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BA2A34" w:rsidRDefault="006116EA" w:rsidP="00BF0456">
      <w:pPr>
        <w:jc w:val="both"/>
        <w:rPr>
          <w:lang w:val="it-IT"/>
        </w:rPr>
      </w:pPr>
    </w:p>
    <w:p w14:paraId="754E9610" w14:textId="77777777" w:rsidR="00852CE2" w:rsidRPr="00BA2A34" w:rsidRDefault="00C82C79" w:rsidP="00BF0456">
      <w:pPr>
        <w:jc w:val="both"/>
        <w:rPr>
          <w:lang w:val="it-IT"/>
        </w:rPr>
      </w:pPr>
      <w:r w:rsidRPr="00BA2A34">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BA2A34" w:rsidRDefault="00175CA8" w:rsidP="00BF0456">
      <w:pPr>
        <w:jc w:val="both"/>
        <w:rPr>
          <w:color w:val="830D28"/>
          <w:sz w:val="28"/>
          <w:szCs w:val="28"/>
          <w:lang w:val="it-IT"/>
        </w:rPr>
      </w:pPr>
      <w:r w:rsidRPr="00BA2A34">
        <w:rPr>
          <w:color w:val="830D28"/>
          <w:sz w:val="28"/>
          <w:szCs w:val="28"/>
          <w:lang w:val="it-IT"/>
        </w:rPr>
        <w:t>D</w:t>
      </w:r>
      <w:r w:rsidR="00F04553" w:rsidRPr="00BA2A34">
        <w:rPr>
          <w:color w:val="830D28"/>
          <w:sz w:val="28"/>
          <w:szCs w:val="28"/>
          <w:lang w:val="it-IT"/>
        </w:rPr>
        <w:t>ipartimento Trasformazione Digitale</w:t>
      </w:r>
    </w:p>
    <w:p w14:paraId="40BCF053" w14:textId="77777777" w:rsidR="00852CE2" w:rsidRPr="00BA2A34" w:rsidRDefault="00852CE2" w:rsidP="00BF0456">
      <w:pPr>
        <w:jc w:val="both"/>
        <w:rPr>
          <w:lang w:val="it-IT"/>
        </w:rPr>
      </w:pPr>
    </w:p>
    <w:p w14:paraId="2B5C848F" w14:textId="77777777" w:rsidR="006116EA" w:rsidRPr="00BA2A34" w:rsidRDefault="006116EA" w:rsidP="00BF0456">
      <w:pPr>
        <w:jc w:val="both"/>
        <w:rPr>
          <w:lang w:val="it-IT"/>
        </w:rPr>
      </w:pPr>
    </w:p>
    <w:p w14:paraId="175624B7" w14:textId="77777777" w:rsidR="006116EA" w:rsidRPr="00BA2A34" w:rsidRDefault="006116EA" w:rsidP="00BF0456">
      <w:pPr>
        <w:pStyle w:val="Titolo"/>
        <w:jc w:val="both"/>
        <w:rPr>
          <w:lang w:val="it-IT"/>
        </w:rPr>
      </w:pPr>
      <w:r w:rsidRPr="00BA2A34">
        <w:rPr>
          <w:lang w:val="it-IT"/>
        </w:rPr>
        <w:t>Area Stato Civile</w:t>
      </w:r>
    </w:p>
    <w:p w14:paraId="5ECB2DE3" w14:textId="77777777" w:rsidR="006116EA" w:rsidRPr="00BA2A34" w:rsidRDefault="006116EA" w:rsidP="00BF0456">
      <w:pPr>
        <w:pStyle w:val="Titolo"/>
        <w:jc w:val="both"/>
        <w:rPr>
          <w:lang w:val="it-IT"/>
        </w:rPr>
      </w:pPr>
      <w:r w:rsidRPr="00BA2A34">
        <w:rPr>
          <w:lang w:val="it-IT"/>
        </w:rPr>
        <w:t>“Integrazione SIPO → ANSC — Analisi Tecnico-Funzionale”</w:t>
      </w:r>
    </w:p>
    <w:p w14:paraId="33AC3A27" w14:textId="77777777" w:rsidR="006116EA" w:rsidRPr="00BA2A34" w:rsidRDefault="006116EA" w:rsidP="00BF0456">
      <w:pPr>
        <w:jc w:val="both"/>
        <w:rPr>
          <w:lang w:val="it-IT"/>
        </w:rPr>
      </w:pPr>
    </w:p>
    <w:p w14:paraId="713FB817" w14:textId="77777777" w:rsidR="006116EA" w:rsidRPr="00BA2A34" w:rsidRDefault="002D20D0" w:rsidP="00BF0456">
      <w:pPr>
        <w:pStyle w:val="Sottotitolo"/>
        <w:jc w:val="both"/>
        <w:rPr>
          <w:lang w:val="it-IT"/>
        </w:rPr>
      </w:pPr>
      <w:r w:rsidRPr="00BA2A34">
        <w:rPr>
          <w:lang w:val="it-IT"/>
        </w:rPr>
        <w:t>Documento di Definizione dei Requisiti,</w:t>
      </w:r>
      <w:r w:rsidR="00E260B4" w:rsidRPr="00BA2A34">
        <w:rPr>
          <w:lang w:val="it-IT"/>
        </w:rPr>
        <w:t xml:space="preserve"> Analisi e Disegno della soluzione.</w:t>
      </w:r>
    </w:p>
    <w:p w14:paraId="348646F6" w14:textId="77777777" w:rsidR="007A35B3" w:rsidRPr="00BA2A34" w:rsidRDefault="0093340B" w:rsidP="00BF0456">
      <w:pPr>
        <w:jc w:val="both"/>
        <w:rPr>
          <w:rFonts w:asciiTheme="majorHAnsi" w:eastAsiaTheme="majorEastAsia" w:hAnsiTheme="majorHAnsi" w:cstheme="majorBidi"/>
          <w:kern w:val="0"/>
          <w:sz w:val="32"/>
          <w:szCs w:val="32"/>
          <w:lang w:val="it-IT"/>
          <w14:ligatures w14:val="none"/>
        </w:rPr>
      </w:pPr>
      <w:r w:rsidRPr="00BA2A34">
        <w:rPr>
          <w:rFonts w:asciiTheme="majorHAnsi" w:eastAsiaTheme="majorEastAsia" w:hAnsiTheme="majorHAnsi" w:cstheme="majorBidi"/>
          <w:kern w:val="0"/>
          <w:sz w:val="32"/>
          <w:szCs w:val="32"/>
          <w:lang w:val="it-IT"/>
          <w14:ligatures w14:val="none"/>
        </w:rPr>
        <w:br w:type="page"/>
      </w:r>
    </w:p>
    <w:p w14:paraId="1E5D27E8" w14:textId="77777777" w:rsidR="004B6070" w:rsidRPr="00BA2A34" w:rsidRDefault="004B6070" w:rsidP="00BF0456">
      <w:pPr>
        <w:jc w:val="both"/>
        <w:rPr>
          <w:rStyle w:val="GFITitoloPrefazione"/>
          <w:rFonts w:ascii="Tahoma" w:hAnsi="Tahoma"/>
          <w:lang w:val="it-IT"/>
        </w:rPr>
      </w:pPr>
      <w:r w:rsidRPr="00BA2A34">
        <w:rPr>
          <w:rStyle w:val="GFITitoloPrefazione"/>
          <w:rFonts w:ascii="Tahoma" w:hAnsi="Tahoma" w:cs="Tahoma"/>
          <w:lang w:val="it-IT"/>
        </w:rPr>
        <w:lastRenderedPageBreak/>
        <w:t>Scheda Informativa del Documento</w:t>
      </w:r>
    </w:p>
    <w:p w14:paraId="76D0AF44" w14:textId="77777777" w:rsidR="004B6070" w:rsidRPr="00BA2A34" w:rsidRDefault="004B6070" w:rsidP="00BF045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BA2A34" w14:paraId="0C192B20" w14:textId="77777777" w:rsidTr="008B0765">
        <w:trPr>
          <w:cantSplit/>
        </w:trPr>
        <w:tc>
          <w:tcPr>
            <w:tcW w:w="859" w:type="pct"/>
            <w:shd w:val="clear" w:color="auto" w:fill="830D28"/>
            <w:vAlign w:val="center"/>
          </w:tcPr>
          <w:p w14:paraId="3EE0C88D" w14:textId="77777777" w:rsidR="002A1555" w:rsidRPr="00BA2A34" w:rsidRDefault="00DA1BEF"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Area Organizzativa</w:t>
            </w:r>
          </w:p>
        </w:tc>
        <w:tc>
          <w:tcPr>
            <w:tcW w:w="4141" w:type="pct"/>
            <w:shd w:val="clear" w:color="auto" w:fill="FFFFFF"/>
            <w:vAlign w:val="center"/>
          </w:tcPr>
          <w:p w14:paraId="507AA502" w14:textId="77777777" w:rsidR="002A1555" w:rsidRPr="00BA2A34" w:rsidRDefault="002A1555" w:rsidP="00BF0456">
            <w:pPr>
              <w:spacing w:before="60" w:after="60"/>
              <w:jc w:val="both"/>
              <w:rPr>
                <w:rFonts w:cstheme="minorHAnsi"/>
                <w:b/>
                <w:color w:val="FFFFFF" w:themeColor="background1"/>
                <w:sz w:val="20"/>
                <w:szCs w:val="20"/>
                <w:lang w:val="it-IT"/>
              </w:rPr>
            </w:pPr>
          </w:p>
        </w:tc>
      </w:tr>
      <w:tr w:rsidR="008D7035" w:rsidRPr="00BA2A34" w14:paraId="4264BE5B" w14:textId="77777777" w:rsidTr="008B0765">
        <w:trPr>
          <w:cantSplit/>
        </w:trPr>
        <w:tc>
          <w:tcPr>
            <w:tcW w:w="859" w:type="pct"/>
            <w:shd w:val="clear" w:color="auto" w:fill="830D28"/>
            <w:vAlign w:val="center"/>
          </w:tcPr>
          <w:p w14:paraId="3C982598" w14:textId="77777777" w:rsidR="008D7035" w:rsidRPr="00BA2A34" w:rsidRDefault="008D703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RTI</w:t>
            </w:r>
          </w:p>
        </w:tc>
        <w:tc>
          <w:tcPr>
            <w:tcW w:w="4141" w:type="pct"/>
            <w:shd w:val="clear" w:color="auto" w:fill="FFFFFF"/>
            <w:vAlign w:val="center"/>
          </w:tcPr>
          <w:p w14:paraId="33E71030" w14:textId="77777777" w:rsidR="008D7035" w:rsidRPr="00BA2A34" w:rsidRDefault="008D7035" w:rsidP="00BF0456">
            <w:pPr>
              <w:spacing w:before="60" w:after="60"/>
              <w:jc w:val="both"/>
              <w:rPr>
                <w:rFonts w:cstheme="minorHAnsi"/>
                <w:b/>
                <w:color w:val="FFFFFF" w:themeColor="background1"/>
                <w:sz w:val="20"/>
                <w:szCs w:val="20"/>
                <w:lang w:val="it-IT"/>
              </w:rPr>
            </w:pPr>
          </w:p>
        </w:tc>
      </w:tr>
      <w:tr w:rsidR="00324BBC" w:rsidRPr="00BA2A34" w14:paraId="03E90DB9" w14:textId="77777777" w:rsidTr="008B0765">
        <w:trPr>
          <w:cantSplit/>
        </w:trPr>
        <w:tc>
          <w:tcPr>
            <w:tcW w:w="859" w:type="pct"/>
            <w:shd w:val="clear" w:color="auto" w:fill="830D28"/>
            <w:vAlign w:val="center"/>
          </w:tcPr>
          <w:p w14:paraId="2DE77663" w14:textId="77777777" w:rsidR="00324BBC" w:rsidRPr="00BA2A34" w:rsidRDefault="00324BBC"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Società</w:t>
            </w:r>
          </w:p>
        </w:tc>
        <w:tc>
          <w:tcPr>
            <w:tcW w:w="4141" w:type="pct"/>
            <w:shd w:val="clear" w:color="auto" w:fill="FFFFFF"/>
            <w:vAlign w:val="center"/>
          </w:tcPr>
          <w:p w14:paraId="23B578D3" w14:textId="77777777" w:rsidR="00324BBC" w:rsidRPr="00BA2A34" w:rsidRDefault="00324BBC" w:rsidP="00BF0456">
            <w:pPr>
              <w:spacing w:before="60" w:after="60"/>
              <w:jc w:val="both"/>
              <w:rPr>
                <w:rFonts w:cstheme="minorHAnsi"/>
                <w:b/>
                <w:color w:val="FFFFFF" w:themeColor="background1"/>
                <w:sz w:val="20"/>
                <w:szCs w:val="20"/>
                <w:lang w:val="it-IT"/>
              </w:rPr>
            </w:pPr>
          </w:p>
        </w:tc>
      </w:tr>
      <w:tr w:rsidR="00DA1BEF" w:rsidRPr="00BA2A34" w14:paraId="046F6690" w14:textId="77777777" w:rsidTr="008B0765">
        <w:trPr>
          <w:cantSplit/>
        </w:trPr>
        <w:tc>
          <w:tcPr>
            <w:tcW w:w="859" w:type="pct"/>
            <w:shd w:val="clear" w:color="auto" w:fill="830D28"/>
            <w:vAlign w:val="center"/>
          </w:tcPr>
          <w:p w14:paraId="1EC0283C" w14:textId="77777777" w:rsidR="00DA1BEF" w:rsidRPr="00BA2A34" w:rsidRDefault="00DA1BEF"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Contratto Esecutivo</w:t>
            </w:r>
          </w:p>
        </w:tc>
        <w:tc>
          <w:tcPr>
            <w:tcW w:w="4141" w:type="pct"/>
            <w:shd w:val="clear" w:color="auto" w:fill="FFFFFF"/>
            <w:vAlign w:val="center"/>
          </w:tcPr>
          <w:p w14:paraId="4CD437D9" w14:textId="77777777" w:rsidR="00DA1BEF" w:rsidRPr="00BA2A34" w:rsidRDefault="00DA1BEF" w:rsidP="00BF0456">
            <w:pPr>
              <w:spacing w:before="60" w:after="60"/>
              <w:jc w:val="both"/>
              <w:rPr>
                <w:rFonts w:cstheme="minorHAnsi"/>
                <w:b/>
                <w:color w:val="FFFFFF" w:themeColor="background1"/>
                <w:sz w:val="20"/>
                <w:szCs w:val="20"/>
                <w:lang w:val="it-IT"/>
              </w:rPr>
            </w:pPr>
          </w:p>
        </w:tc>
      </w:tr>
      <w:tr w:rsidR="00DA1BEF" w:rsidRPr="00BA2A34" w14:paraId="1A723ED7" w14:textId="77777777" w:rsidTr="008B0765">
        <w:trPr>
          <w:cantSplit/>
        </w:trPr>
        <w:tc>
          <w:tcPr>
            <w:tcW w:w="859" w:type="pct"/>
            <w:shd w:val="clear" w:color="auto" w:fill="830D28"/>
            <w:vAlign w:val="center"/>
          </w:tcPr>
          <w:p w14:paraId="40BE56EA" w14:textId="77777777" w:rsidR="00DA1BEF" w:rsidRPr="00BA2A34" w:rsidRDefault="00DA1BEF"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AQ</w:t>
            </w:r>
          </w:p>
        </w:tc>
        <w:tc>
          <w:tcPr>
            <w:tcW w:w="4141" w:type="pct"/>
            <w:shd w:val="clear" w:color="auto" w:fill="FFFFFF"/>
            <w:vAlign w:val="center"/>
          </w:tcPr>
          <w:p w14:paraId="6119161D" w14:textId="77777777" w:rsidR="00DA1BEF" w:rsidRPr="00BA2A34" w:rsidRDefault="00DA1BEF" w:rsidP="00BF0456">
            <w:pPr>
              <w:spacing w:before="60" w:after="60"/>
              <w:jc w:val="both"/>
              <w:rPr>
                <w:rFonts w:cstheme="minorHAnsi"/>
                <w:b/>
                <w:color w:val="FFFFFF" w:themeColor="background1"/>
                <w:sz w:val="20"/>
                <w:szCs w:val="20"/>
                <w:lang w:val="it-IT"/>
              </w:rPr>
            </w:pPr>
          </w:p>
        </w:tc>
      </w:tr>
      <w:tr w:rsidR="004B6070" w:rsidRPr="00BA2A34" w14:paraId="6BDBA49B" w14:textId="77777777" w:rsidTr="008B0765">
        <w:trPr>
          <w:cantSplit/>
        </w:trPr>
        <w:tc>
          <w:tcPr>
            <w:tcW w:w="859" w:type="pct"/>
            <w:shd w:val="clear" w:color="auto" w:fill="830D28"/>
            <w:vAlign w:val="center"/>
          </w:tcPr>
          <w:p w14:paraId="2BE16B97" w14:textId="77777777" w:rsidR="004B6070" w:rsidRPr="00BA2A34" w:rsidRDefault="004B6070"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Progetto</w:t>
            </w:r>
          </w:p>
        </w:tc>
        <w:tc>
          <w:tcPr>
            <w:tcW w:w="4141" w:type="pct"/>
            <w:shd w:val="clear" w:color="auto" w:fill="FFFFFF"/>
            <w:vAlign w:val="center"/>
          </w:tcPr>
          <w:p w14:paraId="01E93D27" w14:textId="77777777" w:rsidR="004B6070" w:rsidRPr="00BA2A34" w:rsidRDefault="004B6070" w:rsidP="00BF0456">
            <w:pPr>
              <w:spacing w:before="60" w:after="60"/>
              <w:jc w:val="both"/>
              <w:rPr>
                <w:rFonts w:cstheme="minorHAnsi"/>
                <w:b/>
                <w:color w:val="FFFFFF" w:themeColor="background1"/>
                <w:sz w:val="20"/>
                <w:szCs w:val="20"/>
                <w:lang w:val="it-IT"/>
              </w:rPr>
            </w:pPr>
          </w:p>
        </w:tc>
      </w:tr>
      <w:tr w:rsidR="0025049A" w:rsidRPr="00BA2A34" w14:paraId="783C37DB" w14:textId="77777777" w:rsidTr="008B0765">
        <w:trPr>
          <w:cantSplit/>
        </w:trPr>
        <w:tc>
          <w:tcPr>
            <w:tcW w:w="859" w:type="pct"/>
            <w:shd w:val="clear" w:color="auto" w:fill="830D28"/>
            <w:vAlign w:val="center"/>
          </w:tcPr>
          <w:p w14:paraId="6446CB4A"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Data consegna</w:t>
            </w:r>
          </w:p>
        </w:tc>
        <w:tc>
          <w:tcPr>
            <w:tcW w:w="4141" w:type="pct"/>
            <w:shd w:val="clear" w:color="auto" w:fill="FFFFFF"/>
            <w:vAlign w:val="center"/>
          </w:tcPr>
          <w:p w14:paraId="0AF1C5C1"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lang w:val="it-IT"/>
              </w:rPr>
              <w:t>25/09/2026</w:t>
            </w:r>
          </w:p>
        </w:tc>
      </w:tr>
      <w:tr w:rsidR="0025049A" w:rsidRPr="00BA2A34" w14:paraId="15B26A17" w14:textId="77777777" w:rsidTr="008B0765">
        <w:trPr>
          <w:cantSplit/>
        </w:trPr>
        <w:tc>
          <w:tcPr>
            <w:tcW w:w="859" w:type="pct"/>
            <w:shd w:val="clear" w:color="auto" w:fill="830D28"/>
            <w:vAlign w:val="center"/>
          </w:tcPr>
          <w:p w14:paraId="3937B5FC"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Versione</w:t>
            </w:r>
          </w:p>
        </w:tc>
        <w:tc>
          <w:tcPr>
            <w:tcW w:w="4141" w:type="pct"/>
            <w:shd w:val="clear" w:color="auto" w:fill="FFFFFF"/>
            <w:vAlign w:val="center"/>
          </w:tcPr>
          <w:p w14:paraId="294D4DE7"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lang w:val="it-IT"/>
              </w:rPr>
              <w:t>3.29</w:t>
            </w:r>
          </w:p>
        </w:tc>
      </w:tr>
      <w:tr w:rsidR="004B6070" w:rsidRPr="00BA2A34" w14:paraId="0D1F1D59" w14:textId="77777777" w:rsidTr="008B0765">
        <w:trPr>
          <w:cantSplit/>
        </w:trPr>
        <w:tc>
          <w:tcPr>
            <w:tcW w:w="859" w:type="pct"/>
            <w:shd w:val="clear" w:color="auto" w:fill="830D28"/>
            <w:vAlign w:val="center"/>
          </w:tcPr>
          <w:p w14:paraId="789CBFA8" w14:textId="77777777" w:rsidR="004B6070" w:rsidRPr="00BA2A34" w:rsidRDefault="004B6070"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Documento</w:t>
            </w:r>
          </w:p>
        </w:tc>
        <w:tc>
          <w:tcPr>
            <w:tcW w:w="4141" w:type="pct"/>
            <w:shd w:val="clear" w:color="auto" w:fill="FFFFFF"/>
            <w:vAlign w:val="center"/>
          </w:tcPr>
          <w:p w14:paraId="30717EED" w14:textId="77777777" w:rsidR="004B6070" w:rsidRPr="00BA2A34" w:rsidRDefault="004B6070" w:rsidP="00BF0456">
            <w:pPr>
              <w:spacing w:before="60" w:after="60"/>
              <w:jc w:val="both"/>
              <w:rPr>
                <w:rFonts w:cstheme="minorHAnsi"/>
                <w:b/>
                <w:color w:val="FFFFFF" w:themeColor="background1"/>
                <w:sz w:val="20"/>
                <w:szCs w:val="20"/>
                <w:lang w:val="it-IT"/>
              </w:rPr>
            </w:pPr>
          </w:p>
        </w:tc>
      </w:tr>
      <w:tr w:rsidR="0025049A" w:rsidRPr="00BA2A34" w14:paraId="2870DD85" w14:textId="77777777" w:rsidTr="008B0765">
        <w:trPr>
          <w:cantSplit/>
        </w:trPr>
        <w:tc>
          <w:tcPr>
            <w:tcW w:w="859" w:type="pct"/>
            <w:shd w:val="clear" w:color="auto" w:fill="830D28"/>
            <w:vAlign w:val="center"/>
          </w:tcPr>
          <w:p w14:paraId="7DB58B3D"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N. Pagine</w:t>
            </w:r>
          </w:p>
        </w:tc>
        <w:tc>
          <w:tcPr>
            <w:tcW w:w="4141" w:type="pct"/>
            <w:shd w:val="clear" w:color="auto" w:fill="FFFFFF"/>
            <w:vAlign w:val="center"/>
          </w:tcPr>
          <w:p w14:paraId="38AB8DEF" w14:textId="77777777" w:rsidR="0025049A" w:rsidRPr="00BA2A34" w:rsidRDefault="0025049A" w:rsidP="00BF0456">
            <w:pPr>
              <w:spacing w:before="60" w:after="60"/>
              <w:jc w:val="both"/>
              <w:rPr>
                <w:rFonts w:cstheme="minorHAnsi"/>
                <w:b/>
                <w:color w:val="FFFFFF" w:themeColor="background1"/>
                <w:sz w:val="20"/>
                <w:szCs w:val="20"/>
                <w:lang w:val="it-IT"/>
              </w:rPr>
            </w:pPr>
          </w:p>
        </w:tc>
      </w:tr>
      <w:tr w:rsidR="00CA3E52" w:rsidRPr="00BA2A34" w14:paraId="60EACD4B" w14:textId="77777777" w:rsidTr="008B0765">
        <w:trPr>
          <w:cantSplit/>
        </w:trPr>
        <w:tc>
          <w:tcPr>
            <w:tcW w:w="859" w:type="pct"/>
            <w:shd w:val="clear" w:color="auto" w:fill="830D28"/>
            <w:vAlign w:val="center"/>
          </w:tcPr>
          <w:p w14:paraId="0CEF0D0A"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9D3E451"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2A7FD72F" w14:textId="77777777" w:rsidTr="008B0765">
        <w:trPr>
          <w:cantSplit/>
        </w:trPr>
        <w:tc>
          <w:tcPr>
            <w:tcW w:w="859" w:type="pct"/>
            <w:shd w:val="clear" w:color="auto" w:fill="830D28"/>
            <w:vAlign w:val="center"/>
          </w:tcPr>
          <w:p w14:paraId="2AD2963B"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Codice Asset</w:t>
            </w:r>
          </w:p>
        </w:tc>
        <w:tc>
          <w:tcPr>
            <w:tcW w:w="4141" w:type="pct"/>
            <w:shd w:val="clear" w:color="auto" w:fill="FFFFFF"/>
            <w:vAlign w:val="center"/>
          </w:tcPr>
          <w:p w14:paraId="6BDA230F"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48175997" w14:textId="77777777" w:rsidTr="008B0765">
        <w:trPr>
          <w:cantSplit/>
        </w:trPr>
        <w:tc>
          <w:tcPr>
            <w:tcW w:w="859" w:type="pct"/>
            <w:shd w:val="clear" w:color="auto" w:fill="830D28"/>
            <w:vAlign w:val="center"/>
          </w:tcPr>
          <w:p w14:paraId="056EECBC"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Redatto</w:t>
            </w:r>
          </w:p>
        </w:tc>
        <w:tc>
          <w:tcPr>
            <w:tcW w:w="4141" w:type="pct"/>
            <w:shd w:val="clear" w:color="auto" w:fill="FFFFFF"/>
            <w:vAlign w:val="center"/>
          </w:tcPr>
          <w:p w14:paraId="0B7CA6CA"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5DD7D096" w14:textId="77777777" w:rsidTr="008B0765">
        <w:trPr>
          <w:cantSplit/>
        </w:trPr>
        <w:tc>
          <w:tcPr>
            <w:tcW w:w="859" w:type="pct"/>
            <w:shd w:val="clear" w:color="auto" w:fill="830D28"/>
            <w:vAlign w:val="center"/>
          </w:tcPr>
          <w:p w14:paraId="42D4D743"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Validato</w:t>
            </w:r>
          </w:p>
        </w:tc>
        <w:tc>
          <w:tcPr>
            <w:tcW w:w="4141" w:type="pct"/>
            <w:shd w:val="clear" w:color="auto" w:fill="FFFFFF"/>
            <w:vAlign w:val="center"/>
          </w:tcPr>
          <w:p w14:paraId="7A530445"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723B5A57" w14:textId="77777777" w:rsidTr="008B0765">
        <w:trPr>
          <w:cantSplit/>
        </w:trPr>
        <w:tc>
          <w:tcPr>
            <w:tcW w:w="859" w:type="pct"/>
            <w:shd w:val="clear" w:color="auto" w:fill="830D28"/>
            <w:vAlign w:val="center"/>
          </w:tcPr>
          <w:p w14:paraId="3B69FE8F"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Approvato</w:t>
            </w:r>
          </w:p>
        </w:tc>
        <w:tc>
          <w:tcPr>
            <w:tcW w:w="4141" w:type="pct"/>
            <w:shd w:val="clear" w:color="auto" w:fill="FFFFFF"/>
            <w:vAlign w:val="center"/>
          </w:tcPr>
          <w:p w14:paraId="6C577549" w14:textId="77777777" w:rsidR="00CA3E52" w:rsidRPr="00BA2A34" w:rsidRDefault="00CA3E52" w:rsidP="00BF0456">
            <w:pPr>
              <w:spacing w:before="60" w:after="60"/>
              <w:jc w:val="both"/>
              <w:rPr>
                <w:rFonts w:cstheme="minorHAnsi"/>
                <w:b/>
                <w:color w:val="FFFFFF" w:themeColor="background1"/>
                <w:sz w:val="20"/>
                <w:szCs w:val="20"/>
                <w:lang w:val="it-IT"/>
              </w:rPr>
            </w:pPr>
          </w:p>
        </w:tc>
      </w:tr>
    </w:tbl>
    <w:p w14:paraId="6A05C04D" w14:textId="77777777" w:rsidR="00A44BB2" w:rsidRPr="00BA2A34" w:rsidRDefault="00A44BB2" w:rsidP="00BF0456">
      <w:pPr>
        <w:jc w:val="both"/>
        <w:rPr>
          <w:rFonts w:cs="Tahoma"/>
          <w:szCs w:val="20"/>
          <w:lang w:val="it-IT"/>
        </w:rPr>
      </w:pPr>
    </w:p>
    <w:p w14:paraId="79AF3E2F" w14:textId="77777777" w:rsidR="00A44BB2" w:rsidRPr="00BA2A34" w:rsidRDefault="00A44BB2" w:rsidP="00BF0456">
      <w:pPr>
        <w:jc w:val="both"/>
        <w:rPr>
          <w:rFonts w:cs="Tahoma"/>
          <w:szCs w:val="20"/>
          <w:lang w:val="it-IT"/>
        </w:rPr>
      </w:pPr>
      <w:r w:rsidRPr="00BA2A34">
        <w:rPr>
          <w:rFonts w:cs="Tahoma"/>
          <w:szCs w:val="20"/>
          <w:lang w:val="it-IT"/>
        </w:rPr>
        <w:br w:type="page"/>
      </w:r>
    </w:p>
    <w:p w14:paraId="52F186B6" w14:textId="77777777" w:rsidR="004B6070" w:rsidRPr="00BA2A34" w:rsidRDefault="004B6070" w:rsidP="00BF0456">
      <w:pPr>
        <w:jc w:val="both"/>
        <w:rPr>
          <w:rFonts w:cs="Tahoma"/>
          <w:szCs w:val="20"/>
          <w:lang w:val="it-IT"/>
        </w:rPr>
      </w:pPr>
    </w:p>
    <w:p w14:paraId="16C9D4B4" w14:textId="77777777" w:rsidR="004B6070" w:rsidRPr="00BA2A34" w:rsidRDefault="004B6070" w:rsidP="00BF0456">
      <w:pPr>
        <w:jc w:val="both"/>
        <w:rPr>
          <w:rStyle w:val="GFITitoloPrefazione"/>
          <w:rFonts w:ascii="Tahoma" w:hAnsi="Tahoma" w:cs="Tahoma"/>
          <w:lang w:val="it-IT"/>
        </w:rPr>
      </w:pPr>
      <w:r w:rsidRPr="00BA2A34">
        <w:rPr>
          <w:rStyle w:val="GFITitoloPrefazione"/>
          <w:rFonts w:ascii="Tahoma" w:hAnsi="Tahoma" w:cs="Tahoma"/>
          <w:lang w:val="it-IT"/>
        </w:rPr>
        <w:t>Storia del Documento</w:t>
      </w:r>
    </w:p>
    <w:p w14:paraId="57F1B609" w14:textId="77777777" w:rsidR="004B6070" w:rsidRPr="00BA2A34" w:rsidRDefault="004B6070" w:rsidP="00BF045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BA2A34" w14:paraId="5E73C312" w14:textId="77777777" w:rsidTr="0017157C">
        <w:trPr>
          <w:trHeight w:val="525"/>
          <w:tblHeader/>
        </w:trPr>
        <w:tc>
          <w:tcPr>
            <w:tcW w:w="702" w:type="pct"/>
            <w:shd w:val="clear" w:color="000000" w:fill="830D28"/>
            <w:vAlign w:val="center"/>
            <w:hideMark/>
          </w:tcPr>
          <w:p w14:paraId="6EE15D65"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Data consegna</w:t>
            </w:r>
          </w:p>
        </w:tc>
        <w:tc>
          <w:tcPr>
            <w:tcW w:w="661" w:type="pct"/>
            <w:shd w:val="clear" w:color="000000" w:fill="830D28"/>
            <w:vAlign w:val="center"/>
            <w:hideMark/>
          </w:tcPr>
          <w:p w14:paraId="56C8DBA2"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Versione</w:t>
            </w:r>
          </w:p>
        </w:tc>
        <w:tc>
          <w:tcPr>
            <w:tcW w:w="1373" w:type="pct"/>
            <w:shd w:val="clear" w:color="000000" w:fill="830D28"/>
            <w:vAlign w:val="center"/>
            <w:hideMark/>
          </w:tcPr>
          <w:p w14:paraId="729EBDED"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Cap. /Sez. modificati</w:t>
            </w:r>
          </w:p>
        </w:tc>
        <w:tc>
          <w:tcPr>
            <w:tcW w:w="2264" w:type="pct"/>
            <w:shd w:val="clear" w:color="000000" w:fill="830D28"/>
            <w:vAlign w:val="center"/>
            <w:hideMark/>
          </w:tcPr>
          <w:p w14:paraId="4EE91266"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Sintesi dei cambiamenti</w:t>
            </w:r>
          </w:p>
        </w:tc>
      </w:tr>
      <w:tr w:rsidR="005B4475" w:rsidRPr="00BA2A34" w14:paraId="204E8D51" w14:textId="77777777" w:rsidTr="0017157C">
        <w:trPr>
          <w:trHeight w:val="540"/>
        </w:trPr>
        <w:tc>
          <w:tcPr>
            <w:tcW w:w="702" w:type="pct"/>
            <w:shd w:val="clear" w:color="000000" w:fill="FFFFFF"/>
            <w:vAlign w:val="center"/>
          </w:tcPr>
          <w:p w14:paraId="1A0F7896" w14:textId="77777777" w:rsidR="005B4475" w:rsidRPr="00BA2A34" w:rsidRDefault="0073683F" w:rsidP="00BF0456">
            <w:pPr>
              <w:spacing w:after="0"/>
              <w:jc w:val="both"/>
              <w:rPr>
                <w:rFonts w:cs="Tahoma"/>
                <w:color w:val="000000"/>
                <w:sz w:val="20"/>
                <w:szCs w:val="20"/>
                <w:lang w:val="it-IT"/>
              </w:rPr>
            </w:pPr>
            <w:r w:rsidRPr="00BA2A34">
              <w:rPr>
                <w:rFonts w:cs="Tahoma"/>
                <w:color w:val="000000"/>
                <w:sz w:val="20"/>
                <w:szCs w:val="20"/>
                <w:lang w:val="it-IT"/>
              </w:rPr>
              <w:t>23/07/2026</w:t>
            </w:r>
          </w:p>
        </w:tc>
        <w:tc>
          <w:tcPr>
            <w:tcW w:w="661" w:type="pct"/>
            <w:shd w:val="clear" w:color="000000" w:fill="FFFFFF"/>
            <w:vAlign w:val="center"/>
          </w:tcPr>
          <w:p w14:paraId="5E91CD4F" w14:textId="77777777" w:rsidR="005B4475" w:rsidRPr="00BA2A34" w:rsidRDefault="0073683F" w:rsidP="00BF0456">
            <w:pPr>
              <w:spacing w:after="0"/>
              <w:jc w:val="both"/>
              <w:rPr>
                <w:rFonts w:cs="Tahoma"/>
                <w:color w:val="000000"/>
                <w:sz w:val="20"/>
                <w:szCs w:val="20"/>
                <w:lang w:val="it-IT"/>
              </w:rPr>
            </w:pPr>
            <w:r w:rsidRPr="00BA2A34">
              <w:rPr>
                <w:rFonts w:cs="Tahoma"/>
                <w:color w:val="000000"/>
                <w:sz w:val="20"/>
                <w:szCs w:val="20"/>
                <w:lang w:val="it-IT"/>
              </w:rPr>
              <w:t>0.4</w:t>
            </w:r>
          </w:p>
        </w:tc>
        <w:tc>
          <w:tcPr>
            <w:tcW w:w="1373" w:type="pct"/>
            <w:shd w:val="clear" w:color="000000" w:fill="FFFFFF"/>
            <w:vAlign w:val="center"/>
          </w:tcPr>
          <w:p w14:paraId="1A7E4018" w14:textId="77777777" w:rsidR="005B4475" w:rsidRPr="00BA2A34" w:rsidRDefault="0073683F" w:rsidP="00BF0456">
            <w:pPr>
              <w:spacing w:after="0"/>
              <w:jc w:val="both"/>
              <w:rPr>
                <w:rFonts w:cs="Tahoma"/>
                <w:color w:val="000000"/>
                <w:sz w:val="20"/>
                <w:szCs w:val="20"/>
                <w:lang w:val="it-IT"/>
              </w:rPr>
            </w:pPr>
            <w:r w:rsidRPr="00BA2A34">
              <w:rPr>
                <w:rFonts w:cs="Tahoma"/>
                <w:color w:val="000000"/>
                <w:sz w:val="20"/>
                <w:szCs w:val="20"/>
                <w:lang w:val="it-IT"/>
              </w:rPr>
              <w:t>Prima stesura</w:t>
            </w:r>
          </w:p>
        </w:tc>
        <w:tc>
          <w:tcPr>
            <w:tcW w:w="2264" w:type="pct"/>
            <w:shd w:val="clear" w:color="000000" w:fill="FFFFFF"/>
            <w:vAlign w:val="center"/>
          </w:tcPr>
          <w:p w14:paraId="786D9DE0" w14:textId="77777777" w:rsidR="005B4475" w:rsidRPr="00BA2A34" w:rsidRDefault="0073683F" w:rsidP="00BF0456">
            <w:pPr>
              <w:spacing w:after="0"/>
              <w:jc w:val="both"/>
              <w:rPr>
                <w:rFonts w:cs="Tahoma"/>
                <w:color w:val="000000"/>
                <w:sz w:val="16"/>
                <w:szCs w:val="16"/>
                <w:lang w:val="it-IT"/>
              </w:rPr>
            </w:pPr>
            <w:r w:rsidRPr="00BA2A34">
              <w:rPr>
                <w:rFonts w:cs="Tahoma"/>
                <w:color w:val="000000"/>
                <w:sz w:val="16"/>
                <w:szCs w:val="16"/>
                <w:lang w:val="it-IT"/>
              </w:rPr>
              <w:t>Bozza del documento per iniziare discussione</w:t>
            </w:r>
          </w:p>
        </w:tc>
      </w:tr>
      <w:tr w:rsidR="005B4475" w:rsidRPr="00BA2A34" w14:paraId="3EBBAE81" w14:textId="77777777" w:rsidTr="0017157C">
        <w:trPr>
          <w:trHeight w:val="540"/>
        </w:trPr>
        <w:tc>
          <w:tcPr>
            <w:tcW w:w="702" w:type="pct"/>
            <w:shd w:val="clear" w:color="000000" w:fill="FFFFFF"/>
            <w:vAlign w:val="center"/>
          </w:tcPr>
          <w:p w14:paraId="00902855" w14:textId="77777777" w:rsidR="005B4475" w:rsidRPr="00BA2A34" w:rsidRDefault="00A44BB2" w:rsidP="00BF0456">
            <w:pPr>
              <w:spacing w:after="0"/>
              <w:jc w:val="both"/>
              <w:rPr>
                <w:rFonts w:cs="Tahoma"/>
                <w:color w:val="000000"/>
                <w:sz w:val="20"/>
                <w:szCs w:val="20"/>
                <w:lang w:val="it-IT"/>
              </w:rPr>
            </w:pPr>
            <w:r w:rsidRPr="00BA2A34">
              <w:rPr>
                <w:rFonts w:cs="Tahoma"/>
                <w:color w:val="000000"/>
                <w:sz w:val="20"/>
                <w:szCs w:val="20"/>
                <w:lang w:val="it-IT"/>
              </w:rPr>
              <w:t>23/07/2026</w:t>
            </w:r>
          </w:p>
        </w:tc>
        <w:tc>
          <w:tcPr>
            <w:tcW w:w="661" w:type="pct"/>
            <w:shd w:val="clear" w:color="000000" w:fill="FFFFFF"/>
            <w:vAlign w:val="center"/>
          </w:tcPr>
          <w:p w14:paraId="3567F86E" w14:textId="77777777" w:rsidR="005B4475" w:rsidRPr="00BA2A34" w:rsidRDefault="00A44BB2" w:rsidP="00BF0456">
            <w:pPr>
              <w:spacing w:after="0"/>
              <w:jc w:val="both"/>
              <w:rPr>
                <w:rFonts w:cs="Tahoma"/>
                <w:color w:val="000000"/>
                <w:sz w:val="20"/>
                <w:szCs w:val="20"/>
                <w:lang w:val="it-IT"/>
              </w:rPr>
            </w:pPr>
            <w:r w:rsidRPr="00BA2A34">
              <w:rPr>
                <w:rFonts w:cs="Tahoma"/>
                <w:color w:val="000000"/>
                <w:sz w:val="20"/>
                <w:szCs w:val="20"/>
                <w:lang w:val="it-IT"/>
              </w:rPr>
              <w:t>1.0</w:t>
            </w:r>
          </w:p>
        </w:tc>
        <w:tc>
          <w:tcPr>
            <w:tcW w:w="1373" w:type="pct"/>
            <w:shd w:val="clear" w:color="000000" w:fill="FFFFFF"/>
            <w:vAlign w:val="center"/>
          </w:tcPr>
          <w:p w14:paraId="70B26C9A" w14:textId="77777777" w:rsidR="005B4475" w:rsidRPr="00BA2A34" w:rsidRDefault="00A44BB2" w:rsidP="00BF0456">
            <w:pPr>
              <w:spacing w:after="0"/>
              <w:jc w:val="both"/>
              <w:rPr>
                <w:rFonts w:cs="Tahoma"/>
                <w:color w:val="000000"/>
                <w:sz w:val="20"/>
                <w:szCs w:val="20"/>
                <w:lang w:val="it-IT"/>
              </w:rPr>
            </w:pPr>
            <w:r w:rsidRPr="00BA2A34">
              <w:rPr>
                <w:rFonts w:cs="Tahoma"/>
                <w:color w:val="000000"/>
                <w:sz w:val="20"/>
                <w:szCs w:val="20"/>
                <w:lang w:val="it-IT"/>
              </w:rPr>
              <w:t>Prima versione non ancora ufficiale.</w:t>
            </w:r>
          </w:p>
        </w:tc>
        <w:tc>
          <w:tcPr>
            <w:tcW w:w="2264" w:type="pct"/>
            <w:shd w:val="clear" w:color="000000" w:fill="FFFFFF"/>
            <w:vAlign w:val="center"/>
          </w:tcPr>
          <w:p w14:paraId="07FD30AE" w14:textId="77777777" w:rsidR="005B4475" w:rsidRPr="00BA2A34" w:rsidRDefault="00A44BB2" w:rsidP="00BF0456">
            <w:pPr>
              <w:spacing w:after="0"/>
              <w:jc w:val="both"/>
              <w:rPr>
                <w:rFonts w:cs="Tahoma"/>
                <w:color w:val="000000"/>
                <w:sz w:val="16"/>
                <w:szCs w:val="16"/>
                <w:lang w:val="it-IT"/>
              </w:rPr>
            </w:pPr>
            <w:r w:rsidRPr="00BA2A34">
              <w:rPr>
                <w:rFonts w:cs="Tahoma"/>
                <w:color w:val="000000"/>
                <w:sz w:val="16"/>
                <w:szCs w:val="16"/>
                <w:lang w:val="it-IT"/>
              </w:rPr>
              <w:t>Documento con le prime ipotesi di schermate, tabelle, strutture.</w:t>
            </w:r>
          </w:p>
          <w:p w14:paraId="174149DF" w14:textId="77777777" w:rsidR="0017157C" w:rsidRPr="00BA2A34" w:rsidRDefault="0017157C" w:rsidP="00BF0456">
            <w:pPr>
              <w:jc w:val="both"/>
              <w:rPr>
                <w:rFonts w:cs="Tahoma"/>
                <w:color w:val="000000"/>
                <w:sz w:val="16"/>
                <w:szCs w:val="16"/>
                <w:lang w:val="it-IT"/>
              </w:rPr>
            </w:pPr>
          </w:p>
        </w:tc>
      </w:tr>
      <w:tr w:rsidR="001E68C2" w:rsidRPr="00BA2A34" w14:paraId="2BD086FA" w14:textId="77777777" w:rsidTr="00DE6DC1">
        <w:tc>
          <w:tcPr>
            <w:tcW w:w="702" w:type="pct"/>
          </w:tcPr>
          <w:p w14:paraId="4122511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26/07/2026</w:t>
            </w:r>
          </w:p>
        </w:tc>
        <w:tc>
          <w:tcPr>
            <w:tcW w:w="661" w:type="pct"/>
          </w:tcPr>
          <w:p w14:paraId="5C8D00F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2.0</w:t>
            </w:r>
          </w:p>
        </w:tc>
        <w:tc>
          <w:tcPr>
            <w:tcW w:w="1373" w:type="pct"/>
          </w:tcPr>
          <w:p w14:paraId="286A22D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Vincoli ANSC (nuovo); Requisiti; Architettura; Worker→Modello di esecuzione; PC-1/2/3/5/7; Back-office; App. A/B; Glossario; Open Point</w:t>
            </w:r>
          </w:p>
        </w:tc>
        <w:tc>
          <w:tcPr>
            <w:tcW w:w="2264" w:type="pct"/>
          </w:tcPr>
          <w:p w14:paraId="0AC7BDFF"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Correzione dell’impianto: la scrittura verso ANSC è presidiata (firma USC con OTP per atto, R009 che deposita la bozza), </w:t>
            </w:r>
            <w:r w:rsidR="009F1322" w:rsidRPr="00BA2A34">
              <w:rPr>
                <w:rFonts w:cs="Tahoma"/>
                <w:color w:val="000000"/>
                <w:sz w:val="16"/>
                <w:szCs w:val="16"/>
                <w:lang w:val="it-IT"/>
              </w:rPr>
              <w:t>Eliminata</w:t>
            </w:r>
            <w:r w:rsidRPr="00BA2A34">
              <w:rPr>
                <w:rFonts w:cs="Tahoma"/>
                <w:color w:val="000000"/>
                <w:sz w:val="16"/>
                <w:szCs w:val="16"/>
                <w:lang w:val="it-IT"/>
              </w:rPr>
              <w:t xml:space="preserve"> corsia asincrona non presidiata. Rimosse </w:t>
            </w:r>
            <w:r w:rsidR="009F1322" w:rsidRPr="00BA2A34">
              <w:rPr>
                <w:rFonts w:cs="Tahoma"/>
                <w:color w:val="000000"/>
                <w:sz w:val="16"/>
                <w:szCs w:val="16"/>
                <w:lang w:val="it-IT"/>
              </w:rPr>
              <w:t>alcune parti non più coerenti.</w:t>
            </w:r>
          </w:p>
        </w:tc>
      </w:tr>
      <w:tr w:rsidR="005B4475" w:rsidRPr="00BA2A34" w14:paraId="11C385E7" w14:textId="77777777" w:rsidTr="0017157C">
        <w:trPr>
          <w:trHeight w:val="540"/>
        </w:trPr>
        <w:tc>
          <w:tcPr>
            <w:tcW w:w="702" w:type="pct"/>
            <w:shd w:val="clear" w:color="000000" w:fill="FFFFFF"/>
            <w:vAlign w:val="center"/>
          </w:tcPr>
          <w:p w14:paraId="79D6E628" w14:textId="77777777" w:rsidR="005B4475" w:rsidRPr="00BA2A34" w:rsidRDefault="005B4475" w:rsidP="00BF0456">
            <w:pPr>
              <w:spacing w:after="0"/>
              <w:jc w:val="both"/>
              <w:rPr>
                <w:rFonts w:cs="Tahoma"/>
                <w:color w:val="000000"/>
                <w:sz w:val="20"/>
                <w:szCs w:val="20"/>
                <w:lang w:val="it-IT"/>
              </w:rPr>
            </w:pPr>
            <w:r w:rsidRPr="00BA2A34">
              <w:rPr>
                <w:rFonts w:cs="Tahoma"/>
                <w:color w:val="000000"/>
                <w:sz w:val="20"/>
                <w:szCs w:val="20"/>
                <w:lang w:val="it-IT"/>
              </w:rPr>
              <w:t>03/08/2026</w:t>
            </w:r>
          </w:p>
        </w:tc>
        <w:tc>
          <w:tcPr>
            <w:tcW w:w="661" w:type="pct"/>
            <w:shd w:val="clear" w:color="000000" w:fill="FFFFFF"/>
            <w:vAlign w:val="center"/>
          </w:tcPr>
          <w:p w14:paraId="4448755B" w14:textId="77777777" w:rsidR="005B4475" w:rsidRPr="00BA2A34" w:rsidRDefault="005B4475" w:rsidP="00BF0456">
            <w:pPr>
              <w:spacing w:after="0"/>
              <w:jc w:val="both"/>
              <w:rPr>
                <w:rFonts w:cs="Tahoma"/>
                <w:color w:val="000000"/>
                <w:sz w:val="20"/>
                <w:szCs w:val="20"/>
                <w:lang w:val="it-IT"/>
              </w:rPr>
            </w:pPr>
            <w:r w:rsidRPr="00BA2A34">
              <w:rPr>
                <w:rFonts w:cs="Tahoma"/>
                <w:color w:val="000000"/>
                <w:sz w:val="20"/>
                <w:szCs w:val="20"/>
                <w:lang w:val="it-IT"/>
              </w:rPr>
              <w:t>2.1</w:t>
            </w:r>
          </w:p>
        </w:tc>
        <w:tc>
          <w:tcPr>
            <w:tcW w:w="1373" w:type="pct"/>
            <w:shd w:val="clear" w:color="000000" w:fill="FFFFFF"/>
            <w:vAlign w:val="center"/>
          </w:tcPr>
          <w:p w14:paraId="2ACB0265" w14:textId="77777777" w:rsidR="005B4475" w:rsidRPr="00BA2A34" w:rsidRDefault="005B4475" w:rsidP="00BF0456">
            <w:pPr>
              <w:spacing w:after="0"/>
              <w:jc w:val="both"/>
              <w:rPr>
                <w:rFonts w:cs="Tahoma"/>
                <w:color w:val="000000"/>
                <w:sz w:val="20"/>
                <w:szCs w:val="20"/>
                <w:lang w:val="it-IT"/>
              </w:rPr>
            </w:pPr>
            <w:r w:rsidRPr="00BA2A34">
              <w:rPr>
                <w:rFonts w:cs="Tahoma"/>
                <w:color w:val="000000"/>
                <w:sz w:val="20"/>
                <w:szCs w:val="20"/>
                <w:lang w:val="it-IT"/>
              </w:rPr>
              <w:t>Porting in Kubernetes (capp. 6 e 7); Modello dati</w:t>
            </w:r>
          </w:p>
        </w:tc>
        <w:tc>
          <w:tcPr>
            <w:tcW w:w="2264" w:type="pct"/>
            <w:shd w:val="clear" w:color="000000" w:fill="FFFFFF"/>
            <w:vAlign w:val="center"/>
          </w:tcPr>
          <w:p w14:paraId="4927AA77" w14:textId="77777777" w:rsidR="005B4475" w:rsidRPr="00BA2A34" w:rsidRDefault="005B4475" w:rsidP="00BF0456">
            <w:pPr>
              <w:spacing w:after="0"/>
              <w:jc w:val="both"/>
              <w:rPr>
                <w:rFonts w:cs="Tahoma"/>
                <w:color w:val="000000"/>
                <w:sz w:val="16"/>
                <w:szCs w:val="16"/>
                <w:lang w:val="it-IT"/>
              </w:rPr>
            </w:pPr>
            <w:r w:rsidRPr="00BA2A34">
              <w:rPr>
                <w:rFonts w:cs="Tahoma"/>
                <w:color w:val="000000"/>
                <w:sz w:val="16"/>
                <w:szCs w:val="16"/>
                <w:lang w:val="it-IT"/>
              </w:rPr>
              <w:t>Revisione redazionale: «lift-and-shift» sostituito da «porting»; ampliati i presupposti dell’attività e la disamina delle difficoltà.</w:t>
            </w:r>
          </w:p>
        </w:tc>
      </w:tr>
      <w:tr w:rsidR="001E68C2" w:rsidRPr="00BA2A34" w14:paraId="619D82BC" w14:textId="77777777" w:rsidTr="00DE6DC1">
        <w:tc>
          <w:tcPr>
            <w:tcW w:w="702" w:type="pct"/>
          </w:tcPr>
          <w:p w14:paraId="14F4AD43"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03/08/2026</w:t>
            </w:r>
          </w:p>
        </w:tc>
        <w:tc>
          <w:tcPr>
            <w:tcW w:w="661" w:type="pct"/>
          </w:tcPr>
          <w:p w14:paraId="09A79B9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2.2</w:t>
            </w:r>
          </w:p>
        </w:tc>
        <w:tc>
          <w:tcPr>
            <w:tcW w:w="1373" w:type="pct"/>
          </w:tcPr>
          <w:p w14:paraId="7E09995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BA2A34" w14:paraId="7342F5AB" w14:textId="77777777" w:rsidTr="00DE6DC1">
        <w:tc>
          <w:tcPr>
            <w:tcW w:w="702" w:type="pct"/>
          </w:tcPr>
          <w:p w14:paraId="72AD3DCF"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04/08/2026</w:t>
            </w:r>
          </w:p>
        </w:tc>
        <w:tc>
          <w:tcPr>
            <w:tcW w:w="661" w:type="pct"/>
          </w:tcPr>
          <w:p w14:paraId="7B29346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2.3</w:t>
            </w:r>
          </w:p>
        </w:tc>
        <w:tc>
          <w:tcPr>
            <w:tcW w:w="1373" w:type="pct"/>
          </w:tcPr>
          <w:p w14:paraId="76CBECD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Gestione dei dizionari ANSC; App. A; App. B; Riferimenti</w:t>
            </w:r>
          </w:p>
        </w:tc>
        <w:tc>
          <w:tcPr>
            <w:tcW w:w="2264" w:type="pct"/>
          </w:tcPr>
          <w:p w14:paraId="0848FDF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BA2A34" w14:paraId="56BFC4E7" w14:textId="77777777" w:rsidTr="00DE6DC1">
        <w:tc>
          <w:tcPr>
            <w:tcW w:w="702" w:type="pct"/>
          </w:tcPr>
          <w:p w14:paraId="6AD7894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05/08/2026</w:t>
            </w:r>
          </w:p>
        </w:tc>
        <w:tc>
          <w:tcPr>
            <w:tcW w:w="661" w:type="pct"/>
          </w:tcPr>
          <w:p w14:paraId="69BA0856"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2.4</w:t>
            </w:r>
          </w:p>
        </w:tc>
        <w:tc>
          <w:tcPr>
            <w:tcW w:w="1373" w:type="pct"/>
          </w:tcPr>
          <w:p w14:paraId="20DEB73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Appendice B; Convenzioni; Gestione dei dizionari ANSC; Back-office; Riferimenti</w:t>
            </w:r>
          </w:p>
        </w:tc>
        <w:tc>
          <w:tcPr>
            <w:tcW w:w="2264" w:type="pct"/>
          </w:tcPr>
          <w:p w14:paraId="1B278902"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w:t>
            </w:r>
            <w:r w:rsidRPr="00BA2A34">
              <w:rPr>
                <w:rFonts w:cs="Tahoma"/>
                <w:color w:val="000000"/>
                <w:sz w:val="16"/>
                <w:szCs w:val="16"/>
                <w:lang w:val="it-IT"/>
              </w:rPr>
              <w:lastRenderedPageBreak/>
              <w:t>sono assorbite dalle rispettive collezioni. Nessuna modifica all’impianto architetturale né al modello dati.</w:t>
            </w:r>
          </w:p>
        </w:tc>
      </w:tr>
      <w:tr w:rsidR="001E68C2" w:rsidRPr="00BA2A34" w14:paraId="1D76AA86" w14:textId="77777777" w:rsidTr="00DE6DC1">
        <w:tc>
          <w:tcPr>
            <w:tcW w:w="702" w:type="pct"/>
          </w:tcPr>
          <w:p w14:paraId="15F1AE1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05/08/2026</w:t>
            </w:r>
          </w:p>
        </w:tc>
        <w:tc>
          <w:tcPr>
            <w:tcW w:w="661" w:type="pct"/>
          </w:tcPr>
          <w:p w14:paraId="73B01F23"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2.5</w:t>
            </w:r>
          </w:p>
        </w:tc>
        <w:tc>
          <w:tcPr>
            <w:tcW w:w="1373" w:type="pct"/>
          </w:tcPr>
          <w:p w14:paraId="46A774CE"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Vincoli ANSC; Modello dati; Modello di esecuzione; Sicurezza; Back-office; Open Point; App. A/B</w:t>
            </w:r>
          </w:p>
        </w:tc>
        <w:tc>
          <w:tcPr>
            <w:tcW w:w="2264" w:type="pct"/>
          </w:tcPr>
          <w:p w14:paraId="2138DCAD"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BA2A34" w14:paraId="1F8E2524" w14:textId="77777777" w:rsidTr="00DE6DC1">
        <w:tc>
          <w:tcPr>
            <w:tcW w:w="702" w:type="pct"/>
          </w:tcPr>
          <w:p w14:paraId="6C7889B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20/08/2026</w:t>
            </w:r>
          </w:p>
        </w:tc>
        <w:tc>
          <w:tcPr>
            <w:tcW w:w="661" w:type="pct"/>
          </w:tcPr>
          <w:p w14:paraId="6747B2F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2.6</w:t>
            </w:r>
          </w:p>
        </w:tc>
        <w:tc>
          <w:tcPr>
            <w:tcW w:w="1373" w:type="pct"/>
          </w:tcPr>
          <w:p w14:paraId="44AA12F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Scopo (Glossario); Architettura; Deployment; Modello dati; Gestione dei dizionari ANSC; Decisioni (PC-8); Sicurezza; Open Point (OP-28); Back-office; Roadmap; App. A; App. B</w:t>
            </w:r>
          </w:p>
        </w:tc>
        <w:tc>
          <w:tcPr>
            <w:tcW w:w="2264" w:type="pct"/>
          </w:tcPr>
          <w:p w14:paraId="4BA54D2A"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BA2A34" w14:paraId="5592BF5B" w14:textId="77777777" w:rsidTr="00DE6DC1">
        <w:tc>
          <w:tcPr>
            <w:tcW w:w="702" w:type="pct"/>
          </w:tcPr>
          <w:p w14:paraId="2B33AA9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21/08/2026</w:t>
            </w:r>
          </w:p>
        </w:tc>
        <w:tc>
          <w:tcPr>
            <w:tcW w:w="661" w:type="pct"/>
          </w:tcPr>
          <w:p w14:paraId="7824853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w:t>
            </w:r>
          </w:p>
        </w:tc>
        <w:tc>
          <w:tcPr>
            <w:tcW w:w="1373" w:type="pct"/>
          </w:tcPr>
          <w:p w14:paraId="2C17CD26"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Riferimenti; Open Point; Appendice B</w:t>
            </w:r>
          </w:p>
        </w:tc>
        <w:tc>
          <w:tcPr>
            <w:tcW w:w="2264" w:type="pct"/>
          </w:tcPr>
          <w:p w14:paraId="282604CC"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BA2A34" w14:paraId="57320CAB" w14:textId="77777777" w:rsidTr="00DE6DC1">
        <w:tc>
          <w:tcPr>
            <w:tcW w:w="702" w:type="pct"/>
          </w:tcPr>
          <w:p w14:paraId="79C3D73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21/08/2026</w:t>
            </w:r>
          </w:p>
        </w:tc>
        <w:tc>
          <w:tcPr>
            <w:tcW w:w="661" w:type="pct"/>
          </w:tcPr>
          <w:p w14:paraId="6923DB3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w:t>
            </w:r>
          </w:p>
        </w:tc>
        <w:tc>
          <w:tcPr>
            <w:tcW w:w="1373" w:type="pct"/>
          </w:tcPr>
          <w:p w14:paraId="1F9E2B2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Architettura (§4.1, §4.3); Deployment (§5.1)</w:t>
            </w:r>
          </w:p>
        </w:tc>
        <w:tc>
          <w:tcPr>
            <w:tcW w:w="2264" w:type="pct"/>
          </w:tcPr>
          <w:p w14:paraId="11E9F39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BA2A34" w14:paraId="717C90D5" w14:textId="77777777" w:rsidTr="00DE6DC1">
        <w:tc>
          <w:tcPr>
            <w:tcW w:w="702" w:type="pct"/>
          </w:tcPr>
          <w:p w14:paraId="361CD3C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21/08/2026</w:t>
            </w:r>
          </w:p>
        </w:tc>
        <w:tc>
          <w:tcPr>
            <w:tcW w:w="661" w:type="pct"/>
          </w:tcPr>
          <w:p w14:paraId="0AF5B3CB"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2.9</w:t>
            </w:r>
          </w:p>
        </w:tc>
        <w:tc>
          <w:tcPr>
            <w:tcW w:w="1373" w:type="pct"/>
          </w:tcPr>
          <w:p w14:paraId="0EFF2A3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Premesse (RF-8); Open Point; Roadmap</w:t>
            </w:r>
          </w:p>
        </w:tc>
        <w:tc>
          <w:tcPr>
            <w:tcW w:w="2264" w:type="pct"/>
          </w:tcPr>
          <w:p w14:paraId="6E028386"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BA2A34" w14:paraId="1CB50436" w14:textId="77777777" w:rsidTr="00DE6DC1">
        <w:tc>
          <w:tcPr>
            <w:tcW w:w="702" w:type="pct"/>
          </w:tcPr>
          <w:p w14:paraId="52CD1D76"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25/08/2026</w:t>
            </w:r>
          </w:p>
        </w:tc>
        <w:tc>
          <w:tcPr>
            <w:tcW w:w="661" w:type="pct"/>
          </w:tcPr>
          <w:p w14:paraId="21F008DE"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3.0</w:t>
            </w:r>
          </w:p>
        </w:tc>
        <w:tc>
          <w:tcPr>
            <w:tcW w:w="1373" w:type="pct"/>
          </w:tcPr>
          <w:p w14:paraId="1090EDB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Scopo (Glossario); Premesse (RF-11); Modello dati; Le regole (nuovo); Decisioni (PC-9); Open Point; Back-office; App. A</w:t>
            </w:r>
          </w:p>
        </w:tc>
        <w:tc>
          <w:tcPr>
            <w:tcW w:w="2264" w:type="pct"/>
          </w:tcPr>
          <w:p w14:paraId="22FB45E4"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BA2A34" w14:paraId="2D11B31D" w14:textId="77777777" w:rsidTr="00DE6DC1">
        <w:tc>
          <w:tcPr>
            <w:tcW w:w="702" w:type="pct"/>
          </w:tcPr>
          <w:p w14:paraId="676F50E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25/08/2026</w:t>
            </w:r>
          </w:p>
        </w:tc>
        <w:tc>
          <w:tcPr>
            <w:tcW w:w="661" w:type="pct"/>
          </w:tcPr>
          <w:p w14:paraId="34806E9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w:t>
            </w:r>
          </w:p>
        </w:tc>
        <w:tc>
          <w:tcPr>
            <w:tcW w:w="1373" w:type="pct"/>
          </w:tcPr>
          <w:p w14:paraId="3E2040B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Le regole; Back-office; App. A</w:t>
            </w:r>
          </w:p>
        </w:tc>
        <w:tc>
          <w:tcPr>
            <w:tcW w:w="2264" w:type="pct"/>
          </w:tcPr>
          <w:p w14:paraId="765EC75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Allineamento allo standard aziendale di nomenclatura dei modelli dati [R5]. Le tabelle introdotte dalla v3.0 ricevono il marcatore di tipo previsto dalla Tavola 1, che vi era stato </w:t>
            </w:r>
            <w:r w:rsidRPr="00BA2A34">
              <w:rPr>
                <w:rFonts w:cs="Tahoma"/>
                <w:color w:val="000000"/>
                <w:sz w:val="16"/>
                <w:szCs w:val="16"/>
                <w:lang w:val="it-IT"/>
              </w:rPr>
              <w:lastRenderedPageBreak/>
              <w:t>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BA2A34" w14:paraId="79EA33C7" w14:textId="77777777" w:rsidTr="00DE6DC1">
        <w:tc>
          <w:tcPr>
            <w:tcW w:w="702" w:type="pct"/>
          </w:tcPr>
          <w:p w14:paraId="1B11320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27/08/2026</w:t>
            </w:r>
          </w:p>
        </w:tc>
        <w:tc>
          <w:tcPr>
            <w:tcW w:w="661" w:type="pct"/>
          </w:tcPr>
          <w:p w14:paraId="7DB93638"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3.2</w:t>
            </w:r>
          </w:p>
        </w:tc>
        <w:tc>
          <w:tcPr>
            <w:tcW w:w="1373" w:type="pct"/>
          </w:tcPr>
          <w:p w14:paraId="4561EFF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Il versionamento della configurazione (nuovo); Premesse (RF-12); Modello dati; Open Point; Back-office; App. A</w:t>
            </w:r>
          </w:p>
        </w:tc>
        <w:tc>
          <w:tcPr>
            <w:tcW w:w="2264" w:type="pct"/>
          </w:tcPr>
          <w:p w14:paraId="593FA6AE"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BA2A34" w14:paraId="42F52251" w14:textId="77777777" w:rsidTr="00DE6DC1">
        <w:tc>
          <w:tcPr>
            <w:tcW w:w="702" w:type="pct"/>
          </w:tcPr>
          <w:p w14:paraId="28D15FF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035A63C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3.3</w:t>
            </w:r>
          </w:p>
        </w:tc>
        <w:tc>
          <w:tcPr>
            <w:tcW w:w="1373" w:type="pct"/>
          </w:tcPr>
          <w:p w14:paraId="3DB2070F"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Il flusso in ingresso (nuovo); Premesse (RF-13); Modello dati; Decisioni (PC-10); Open Point; Back-office; Riferimenti</w:t>
            </w:r>
          </w:p>
        </w:tc>
        <w:tc>
          <w:tcPr>
            <w:tcW w:w="2264" w:type="pct"/>
          </w:tcPr>
          <w:p w14:paraId="71C58E68"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BA2A34" w14:paraId="4C63065F" w14:textId="77777777" w:rsidTr="00DE6DC1">
        <w:tc>
          <w:tcPr>
            <w:tcW w:w="702" w:type="pct"/>
          </w:tcPr>
          <w:p w14:paraId="513264E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1555C5D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3.4</w:t>
            </w:r>
          </w:p>
        </w:tc>
        <w:tc>
          <w:tcPr>
            <w:tcW w:w="1373" w:type="pct"/>
          </w:tcPr>
          <w:p w14:paraId="16938D5E" w14:textId="77777777" w:rsidR="001E68C2" w:rsidRPr="00BA2A34" w:rsidRDefault="003A7A17" w:rsidP="00BF0456">
            <w:pPr>
              <w:spacing w:after="0"/>
              <w:jc w:val="both"/>
              <w:rPr>
                <w:rFonts w:cs="Tahoma"/>
                <w:color w:val="000000"/>
                <w:sz w:val="20"/>
                <w:szCs w:val="20"/>
                <w:lang w:val="it-IT"/>
              </w:rPr>
            </w:pPr>
            <w:r w:rsidRPr="00BA2A34">
              <w:rPr>
                <w:rFonts w:cs="Tahoma"/>
                <w:color w:val="000000"/>
                <w:sz w:val="20"/>
                <w:szCs w:val="20"/>
                <w:lang w:val="it-IT"/>
              </w:rPr>
              <w:t>Nuovo capitolo sul confine fra SIPO e la web app ANSC;Premesse (RF-14); Modello dati; Open Point; App. A</w:t>
            </w:r>
          </w:p>
        </w:tc>
        <w:tc>
          <w:tcPr>
            <w:tcW w:w="2264" w:type="pct"/>
          </w:tcPr>
          <w:p w14:paraId="35A314D5"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w:t>
            </w:r>
            <w:r w:rsidRPr="00BA2A34">
              <w:rPr>
                <w:rFonts w:cs="Tahoma"/>
                <w:color w:val="000000"/>
                <w:sz w:val="16"/>
                <w:szCs w:val="16"/>
                <w:lang w:val="it-IT"/>
              </w:rPr>
              <w:lastRenderedPageBreak/>
              <w:t>Riconciliazione su richiesta con adempimento procedurale; duplicazione del cruscotto dichiarata e motivata; OP-42, OP-43 e OP-44.</w:t>
            </w:r>
          </w:p>
        </w:tc>
      </w:tr>
      <w:tr w:rsidR="001E68C2" w:rsidRPr="00BA2A34" w14:paraId="0CB2AF7B" w14:textId="77777777" w:rsidTr="00DE6DC1">
        <w:tc>
          <w:tcPr>
            <w:tcW w:w="702" w:type="pct"/>
          </w:tcPr>
          <w:p w14:paraId="0DF83FEF"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27/08/2026</w:t>
            </w:r>
          </w:p>
        </w:tc>
        <w:tc>
          <w:tcPr>
            <w:tcW w:w="661" w:type="pct"/>
          </w:tcPr>
          <w:p w14:paraId="07B96A0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3.5</w:t>
            </w:r>
          </w:p>
        </w:tc>
        <w:tc>
          <w:tcPr>
            <w:tcW w:w="1373" w:type="pct"/>
          </w:tcPr>
          <w:p w14:paraId="6F2441F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Le funzioni offerte da ANSC (nuovo); Open Point</w:t>
            </w:r>
          </w:p>
        </w:tc>
        <w:tc>
          <w:tcPr>
            <w:tcW w:w="2264" w:type="pct"/>
          </w:tcPr>
          <w:p w14:paraId="5D046565"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BA2A34" w14:paraId="2B09477B" w14:textId="77777777" w:rsidTr="00DE6DC1">
        <w:tc>
          <w:tcPr>
            <w:tcW w:w="702" w:type="pct"/>
          </w:tcPr>
          <w:p w14:paraId="3E02C8B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0BDAF5D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3.6</w:t>
            </w:r>
          </w:p>
        </w:tc>
        <w:tc>
          <w:tcPr>
            <w:tcW w:w="1373" w:type="pct"/>
          </w:tcPr>
          <w:p w14:paraId="6A15048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Schede dei servizi ANSC per lo sviluppo (nuovo)</w:t>
            </w:r>
          </w:p>
        </w:tc>
        <w:tc>
          <w:tcPr>
            <w:tcW w:w="2264" w:type="pct"/>
          </w:tcPr>
          <w:p w14:paraId="435B925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BA2A34" w14:paraId="689B99C6" w14:textId="77777777" w:rsidTr="00DE6DC1">
        <w:tc>
          <w:tcPr>
            <w:tcW w:w="702" w:type="pct"/>
          </w:tcPr>
          <w:p w14:paraId="1E07FE8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33BCF19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3.7</w:t>
            </w:r>
          </w:p>
        </w:tc>
        <w:tc>
          <w:tcPr>
            <w:tcW w:w="1373" w:type="pct"/>
          </w:tcPr>
          <w:p w14:paraId="728BFDB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Le funzioni offerte da ANSC (R009); Schede per lo sviluppo (R009); Open Point; Back-office</w:t>
            </w:r>
          </w:p>
        </w:tc>
        <w:tc>
          <w:tcPr>
            <w:tcW w:w="2264" w:type="pct"/>
          </w:tcPr>
          <w:p w14:paraId="7F909470"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BA2A34" w14:paraId="43257F3B" w14:textId="77777777" w:rsidTr="00DE6DC1">
        <w:tc>
          <w:tcPr>
            <w:tcW w:w="702" w:type="pct"/>
          </w:tcPr>
          <w:p w14:paraId="3467425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786884F3"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3.8</w:t>
            </w:r>
          </w:p>
        </w:tc>
        <w:tc>
          <w:tcPr>
            <w:tcW w:w="1373" w:type="pct"/>
          </w:tcPr>
          <w:p w14:paraId="5CC168D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Vincoli ANSC; Modello di esecuzione; Premesse (RF-15); Modello dati; Open Point; Back-office; App. A</w:t>
            </w:r>
          </w:p>
        </w:tc>
        <w:tc>
          <w:tcPr>
            <w:tcW w:w="2264" w:type="pct"/>
          </w:tcPr>
          <w:p w14:paraId="02DF1496"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BA2A34" w14:paraId="78810849" w14:textId="77777777" w:rsidTr="00DE6DC1">
        <w:tc>
          <w:tcPr>
            <w:tcW w:w="702" w:type="pct"/>
          </w:tcPr>
          <w:p w14:paraId="108ED1E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28/08/2026</w:t>
            </w:r>
          </w:p>
        </w:tc>
        <w:tc>
          <w:tcPr>
            <w:tcW w:w="661" w:type="pct"/>
          </w:tcPr>
          <w:p w14:paraId="52166E3E"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3.9</w:t>
            </w:r>
          </w:p>
        </w:tc>
        <w:tc>
          <w:tcPr>
            <w:tcW w:w="1373" w:type="pct"/>
          </w:tcPr>
          <w:p w14:paraId="419021A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Rilettura di coerenza — interventi diffusi</w:t>
            </w:r>
          </w:p>
        </w:tc>
        <w:tc>
          <w:tcPr>
            <w:tcW w:w="2264" w:type="pct"/>
          </w:tcPr>
          <w:p w14:paraId="516706E9"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BA2A34" w14:paraId="3AA1DFC7" w14:textId="77777777" w:rsidTr="00DE6DC1">
        <w:tc>
          <w:tcPr>
            <w:tcW w:w="702" w:type="pct"/>
          </w:tcPr>
          <w:p w14:paraId="0927CB1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56A6DA7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3.10</w:t>
            </w:r>
          </w:p>
        </w:tc>
        <w:tc>
          <w:tcPr>
            <w:tcW w:w="1373" w:type="pct"/>
          </w:tcPr>
          <w:p w14:paraId="5A18E2E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(Schema delle relazioni, I legami con SIPO); App. A</w:t>
            </w:r>
          </w:p>
        </w:tc>
        <w:tc>
          <w:tcPr>
            <w:tcW w:w="2264" w:type="pct"/>
          </w:tcPr>
          <w:p w14:paraId="07C56434"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BA2A34" w14:paraId="750D8647" w14:textId="77777777" w:rsidTr="00DE6DC1">
        <w:tc>
          <w:tcPr>
            <w:tcW w:w="702" w:type="pct"/>
          </w:tcPr>
          <w:p w14:paraId="6F12BAAB"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3C90291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3.11</w:t>
            </w:r>
          </w:p>
        </w:tc>
        <w:tc>
          <w:tcPr>
            <w:tcW w:w="1373" w:type="pct"/>
          </w:tcPr>
          <w:p w14:paraId="0185DBB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Mappatura del payload (Gli allegati richiesti dall’UC); Modello dati; Back-office; Open Point; App. A</w:t>
            </w:r>
          </w:p>
        </w:tc>
        <w:tc>
          <w:tcPr>
            <w:tcW w:w="2264" w:type="pct"/>
          </w:tcPr>
          <w:p w14:paraId="074B767E"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BA2A34" w14:paraId="418054BC" w14:textId="77777777" w:rsidTr="00DE6DC1">
        <w:tc>
          <w:tcPr>
            <w:tcW w:w="702" w:type="pct"/>
          </w:tcPr>
          <w:p w14:paraId="22E55A9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53D0968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3.12</w:t>
            </w:r>
          </w:p>
        </w:tc>
        <w:tc>
          <w:tcPr>
            <w:tcW w:w="1373" w:type="pct"/>
          </w:tcPr>
          <w:p w14:paraId="042BFD8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(§8.1)</w:t>
            </w:r>
          </w:p>
        </w:tc>
        <w:tc>
          <w:tcPr>
            <w:tcW w:w="2264" w:type="pct"/>
          </w:tcPr>
          <w:p w14:paraId="26A921BF"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BA2A34" w14:paraId="02F92D86" w14:textId="77777777" w:rsidTr="00DE6DC1">
        <w:tc>
          <w:tcPr>
            <w:tcW w:w="702" w:type="pct"/>
          </w:tcPr>
          <w:p w14:paraId="733F7A8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03/09/2026</w:t>
            </w:r>
          </w:p>
        </w:tc>
        <w:tc>
          <w:tcPr>
            <w:tcW w:w="661" w:type="pct"/>
          </w:tcPr>
          <w:p w14:paraId="654D4D4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3.13</w:t>
            </w:r>
          </w:p>
        </w:tc>
        <w:tc>
          <w:tcPr>
            <w:tcW w:w="1373" w:type="pct"/>
          </w:tcPr>
          <w:p w14:paraId="619AD018"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(§8.4); Mappatura del payload (cap. 9); Open Point</w:t>
            </w:r>
          </w:p>
        </w:tc>
        <w:tc>
          <w:tcPr>
            <w:tcW w:w="2264" w:type="pct"/>
          </w:tcPr>
          <w:p w14:paraId="0B2E1C1D"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BA2A34" w14:paraId="24BFA801" w14:textId="77777777" w:rsidTr="00DE6DC1">
        <w:tc>
          <w:tcPr>
            <w:tcW w:w="702" w:type="pct"/>
          </w:tcPr>
          <w:p w14:paraId="124755B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06/09/2026</w:t>
            </w:r>
          </w:p>
        </w:tc>
        <w:tc>
          <w:tcPr>
            <w:tcW w:w="661" w:type="pct"/>
          </w:tcPr>
          <w:p w14:paraId="55B088C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3.14</w:t>
            </w:r>
          </w:p>
        </w:tc>
        <w:tc>
          <w:tcPr>
            <w:tcW w:w="1373" w:type="pct"/>
          </w:tcPr>
          <w:p w14:paraId="707CFE3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Cap. Modello dati · Cap. Le regole di determinazione e di controllo · Cap. Back-office · PC-9 · App. A</w:t>
            </w:r>
          </w:p>
        </w:tc>
        <w:tc>
          <w:tcPr>
            <w:tcW w:w="2264" w:type="pct"/>
          </w:tcPr>
          <w:p w14:paraId="06311A0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BA2A34" w14:paraId="7B36DB30" w14:textId="77777777" w:rsidTr="00DE6DC1">
        <w:tc>
          <w:tcPr>
            <w:tcW w:w="702" w:type="pct"/>
          </w:tcPr>
          <w:p w14:paraId="4C682250" w14:textId="121515AD" w:rsidR="00DE6DC1" w:rsidRPr="00BA2A34" w:rsidRDefault="00DE6DC1" w:rsidP="008209A4">
            <w:pPr>
              <w:spacing w:after="0"/>
              <w:jc w:val="both"/>
              <w:rPr>
                <w:rFonts w:cs="Tahoma"/>
                <w:color w:val="000000"/>
                <w:sz w:val="20"/>
                <w:szCs w:val="20"/>
                <w:lang w:val="it-IT"/>
              </w:rPr>
            </w:pPr>
            <w:r w:rsidRPr="00BA2A34">
              <w:rPr>
                <w:rFonts w:cs="Tahoma"/>
                <w:color w:val="000000"/>
                <w:sz w:val="20"/>
                <w:szCs w:val="20"/>
                <w:lang w:val="it-IT"/>
              </w:rPr>
              <w:t>08/09/2026</w:t>
            </w:r>
          </w:p>
        </w:tc>
        <w:tc>
          <w:tcPr>
            <w:tcW w:w="661" w:type="pct"/>
          </w:tcPr>
          <w:p w14:paraId="51F93DDD" w14:textId="25906C0F" w:rsidR="00DE6DC1" w:rsidRPr="00BA2A34" w:rsidRDefault="00DE6DC1" w:rsidP="008209A4">
            <w:pPr>
              <w:spacing w:after="0"/>
              <w:jc w:val="both"/>
              <w:rPr>
                <w:rFonts w:cs="Tahoma"/>
                <w:color w:val="000000"/>
                <w:sz w:val="20"/>
                <w:szCs w:val="20"/>
                <w:lang w:val="it-IT"/>
              </w:rPr>
            </w:pPr>
            <w:r w:rsidRPr="00BA2A34">
              <w:rPr>
                <w:rFonts w:cs="Tahoma"/>
                <w:color w:val="000000"/>
                <w:sz w:val="20"/>
                <w:szCs w:val="20"/>
                <w:lang w:val="it-IT"/>
              </w:rPr>
              <w:t>3.15</w:t>
            </w:r>
          </w:p>
        </w:tc>
        <w:tc>
          <w:tcPr>
            <w:tcW w:w="1373" w:type="pct"/>
          </w:tcPr>
          <w:p w14:paraId="61C72937" w14:textId="75562A5F" w:rsidR="00DE6DC1" w:rsidRPr="00BA2A34" w:rsidRDefault="00DE6DC1" w:rsidP="008209A4">
            <w:pPr>
              <w:spacing w:after="0"/>
              <w:jc w:val="both"/>
              <w:rPr>
                <w:rFonts w:cs="Tahoma"/>
                <w:color w:val="000000"/>
                <w:sz w:val="20"/>
                <w:szCs w:val="20"/>
                <w:lang w:val="it-IT"/>
              </w:rPr>
            </w:pPr>
            <w:r w:rsidRPr="00BA2A34">
              <w:rPr>
                <w:rFonts w:cs="Tahoma"/>
                <w:color w:val="000000"/>
                <w:sz w:val="20"/>
                <w:szCs w:val="20"/>
                <w:lang w:val="it-IT"/>
              </w:rPr>
              <w:t>Rivisitazione di tutti i capitoli in ottica di semplificazione</w:t>
            </w:r>
          </w:p>
        </w:tc>
        <w:tc>
          <w:tcPr>
            <w:tcW w:w="2264" w:type="pct"/>
          </w:tcPr>
          <w:p w14:paraId="30850C55" w14:textId="5B74B708" w:rsidR="00DE6DC1" w:rsidRPr="00BA2A34" w:rsidRDefault="00DE6DC1" w:rsidP="008209A4">
            <w:pPr>
              <w:spacing w:after="0"/>
              <w:jc w:val="both"/>
              <w:rPr>
                <w:rFonts w:cs="Tahoma"/>
                <w:color w:val="000000"/>
                <w:sz w:val="16"/>
                <w:szCs w:val="16"/>
                <w:lang w:val="it-IT"/>
              </w:rPr>
            </w:pPr>
            <w:r w:rsidRPr="00BA2A34">
              <w:rPr>
                <w:rFonts w:cs="Tahoma"/>
                <w:color w:val="000000"/>
                <w:sz w:val="16"/>
                <w:szCs w:val="16"/>
                <w:lang w:val="it-IT"/>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BA2A34" w14:paraId="3379380D" w14:textId="77777777" w:rsidTr="00DE6DC1">
        <w:tc>
          <w:tcPr>
            <w:tcW w:w="702" w:type="pct"/>
          </w:tcPr>
          <w:p w14:paraId="334223A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08/09/2026</w:t>
            </w:r>
          </w:p>
        </w:tc>
        <w:tc>
          <w:tcPr>
            <w:tcW w:w="661" w:type="pct"/>
          </w:tcPr>
          <w:p w14:paraId="0B5E5EF1"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3.16</w:t>
            </w:r>
          </w:p>
        </w:tc>
        <w:tc>
          <w:tcPr>
            <w:tcW w:w="1373" w:type="pct"/>
          </w:tcPr>
          <w:p w14:paraId="3E6CE98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Cap. Integrazione SIPO-ANSC · Cap. Back-office · App. A</w:t>
            </w:r>
          </w:p>
        </w:tc>
        <w:tc>
          <w:tcPr>
            <w:tcW w:w="2264" w:type="pct"/>
          </w:tcPr>
          <w:p w14:paraId="7348307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BA2A34" w14:paraId="208F6E08" w14:textId="77777777" w:rsidTr="00DE6DC1">
        <w:tc>
          <w:tcPr>
            <w:tcW w:w="702" w:type="pct"/>
          </w:tcPr>
          <w:p w14:paraId="4309450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11/09/2026</w:t>
            </w:r>
          </w:p>
        </w:tc>
        <w:tc>
          <w:tcPr>
            <w:tcW w:w="661" w:type="pct"/>
          </w:tcPr>
          <w:p w14:paraId="55AAA7D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3.18</w:t>
            </w:r>
          </w:p>
        </w:tc>
        <w:tc>
          <w:tcPr>
            <w:tcW w:w="1373" w:type="pct"/>
          </w:tcPr>
          <w:p w14:paraId="0EF5ABB7"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Capp. «Costruzione del payload» e «Gestione dei dizionari» · Premesse · rimandi</w:t>
            </w:r>
          </w:p>
        </w:tc>
        <w:tc>
          <w:tcPr>
            <w:tcW w:w="2264" w:type="pct"/>
          </w:tcPr>
          <w:p w14:paraId="01C93F5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BA2A34" w14:paraId="28D62D32" w14:textId="77777777" w:rsidTr="00DE6DC1">
        <w:tc>
          <w:tcPr>
            <w:tcW w:w="702" w:type="pct"/>
          </w:tcPr>
          <w:p w14:paraId="397CEDB2"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11/09/2026</w:t>
            </w:r>
          </w:p>
        </w:tc>
        <w:tc>
          <w:tcPr>
            <w:tcW w:w="661" w:type="pct"/>
          </w:tcPr>
          <w:p w14:paraId="08B7866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3.19</w:t>
            </w:r>
          </w:p>
        </w:tc>
        <w:tc>
          <w:tcPr>
            <w:tcW w:w="1373" w:type="pct"/>
          </w:tcPr>
          <w:p w14:paraId="03ABF4DD"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Cap. «Adeguamenti database» · Cap. «Gestione dei dizionari» · App. A · RF-17</w:t>
            </w:r>
          </w:p>
        </w:tc>
        <w:tc>
          <w:tcPr>
            <w:tcW w:w="2264" w:type="pct"/>
          </w:tcPr>
          <w:p w14:paraId="76DD74C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BA2A34" w14:paraId="10040DA7" w14:textId="77777777" w:rsidTr="00DE6DC1">
        <w:tc>
          <w:tcPr>
            <w:tcW w:w="702" w:type="pct"/>
          </w:tcPr>
          <w:p w14:paraId="3B90997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lastRenderedPageBreak/>
              <w:t>14/09/2026</w:t>
            </w:r>
          </w:p>
        </w:tc>
        <w:tc>
          <w:tcPr>
            <w:tcW w:w="661" w:type="pct"/>
          </w:tcPr>
          <w:p w14:paraId="355CADA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3.20</w:t>
            </w:r>
          </w:p>
        </w:tc>
        <w:tc>
          <w:tcPr>
            <w:tcW w:w="1373" w:type="pct"/>
          </w:tcPr>
          <w:p w14:paraId="3F7E61F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Nuovo capitolo «La gestione delle notifiche»; capitolo «Gestione dei dizionari ANSC»; Registro degli Open Point</w:t>
            </w:r>
          </w:p>
        </w:tc>
        <w:tc>
          <w:tcPr>
            <w:tcW w:w="2264" w:type="pct"/>
          </w:tcPr>
          <w:p w14:paraId="6E8218F3"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BA2A34" w14:paraId="7A562E1B" w14:textId="77777777" w:rsidTr="00DE6DC1">
        <w:tc>
          <w:tcPr>
            <w:tcW w:w="702" w:type="pct"/>
          </w:tcPr>
          <w:p w14:paraId="70CF0BBD"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15/09/2026</w:t>
            </w:r>
          </w:p>
        </w:tc>
        <w:tc>
          <w:tcPr>
            <w:tcW w:w="661" w:type="pct"/>
          </w:tcPr>
          <w:p w14:paraId="5202548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3.21</w:t>
            </w:r>
          </w:p>
        </w:tc>
        <w:tc>
          <w:tcPr>
            <w:tcW w:w="1373" w:type="pct"/>
          </w:tcPr>
          <w:p w14:paraId="3E72D860"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BA2A34" w14:paraId="3677163D" w14:textId="77777777" w:rsidTr="00DE6DC1">
        <w:tc>
          <w:tcPr>
            <w:tcW w:w="702" w:type="pct"/>
          </w:tcPr>
          <w:p w14:paraId="74AFC39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15F03EF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3.22</w:t>
            </w:r>
          </w:p>
        </w:tc>
        <w:tc>
          <w:tcPr>
            <w:tcW w:w="1373" w:type="pct"/>
          </w:tcPr>
          <w:p w14:paraId="3CAD71C3"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Adeguamenti database · Flusso operativo · Costruzione del payload · Impatti FE · Decisioni · Open Point · Appendice A</w:t>
            </w:r>
          </w:p>
        </w:tc>
        <w:tc>
          <w:tcPr>
            <w:tcW w:w="2264" w:type="pct"/>
          </w:tcPr>
          <w:p w14:paraId="64F2175C" w14:textId="6789D12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BA2A34" w14:paraId="1D43F15F" w14:textId="77777777" w:rsidTr="00DE6DC1">
        <w:tc>
          <w:tcPr>
            <w:tcW w:w="702" w:type="pct"/>
          </w:tcPr>
          <w:p w14:paraId="4CEB45A7"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78DC029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3.23</w:t>
            </w:r>
          </w:p>
        </w:tc>
        <w:tc>
          <w:tcPr>
            <w:tcW w:w="1373" w:type="pct"/>
          </w:tcPr>
          <w:p w14:paraId="2B5C3C6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Flusso operativo · Adeguamenti database · Costruzione del payload · Requisiti · Open Point · Appendice A</w:t>
            </w:r>
          </w:p>
        </w:tc>
        <w:tc>
          <w:tcPr>
            <w:tcW w:w="2264" w:type="pct"/>
          </w:tcPr>
          <w:p w14:paraId="0C86750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 xml:space="preserve">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w:t>
            </w:r>
            <w:r w:rsidRPr="00BA2A34">
              <w:rPr>
                <w:rFonts w:cs="Tahoma"/>
                <w:color w:val="000000"/>
                <w:sz w:val="16"/>
                <w:szCs w:val="16"/>
                <w:lang w:val="it-IT"/>
              </w:rPr>
              <w:lastRenderedPageBreak/>
              <w:t>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BA2A34" w14:paraId="6B120116" w14:textId="77777777" w:rsidTr="00DE6DC1">
        <w:tc>
          <w:tcPr>
            <w:tcW w:w="702" w:type="pct"/>
          </w:tcPr>
          <w:p w14:paraId="528F97F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lastRenderedPageBreak/>
              <w:t>24/09/2026</w:t>
            </w:r>
          </w:p>
        </w:tc>
        <w:tc>
          <w:tcPr>
            <w:tcW w:w="661" w:type="pct"/>
          </w:tcPr>
          <w:p w14:paraId="69C5990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3.24</w:t>
            </w:r>
          </w:p>
        </w:tc>
        <w:tc>
          <w:tcPr>
            <w:tcW w:w="1373" w:type="pct"/>
          </w:tcPr>
          <w:p w14:paraId="5C8C612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Costruzione del payload · Back-office · Appendice B · Open Point</w:t>
            </w:r>
          </w:p>
        </w:tc>
        <w:tc>
          <w:tcPr>
            <w:tcW w:w="2264" w:type="pct"/>
          </w:tcPr>
          <w:p w14:paraId="10781D8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BA2A34" w14:paraId="0F1B1F70" w14:textId="77777777" w:rsidTr="00DE6DC1">
        <w:tc>
          <w:tcPr>
            <w:tcW w:w="702" w:type="pct"/>
          </w:tcPr>
          <w:p w14:paraId="2CC08D8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7203048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3.25</w:t>
            </w:r>
          </w:p>
        </w:tc>
        <w:tc>
          <w:tcPr>
            <w:tcW w:w="1373" w:type="pct"/>
          </w:tcPr>
          <w:p w14:paraId="78D2AD7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Costruzione del payload · Appendice A · Appendice B · Open Point</w:t>
            </w:r>
          </w:p>
        </w:tc>
        <w:tc>
          <w:tcPr>
            <w:tcW w:w="2264" w:type="pct"/>
          </w:tcPr>
          <w:p w14:paraId="4555FEC2"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BA2A34" w14:paraId="09FFACB8" w14:textId="77777777" w:rsidTr="00DE6DC1">
        <w:tc>
          <w:tcPr>
            <w:tcW w:w="702" w:type="pct"/>
          </w:tcPr>
          <w:p w14:paraId="6B35DF4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0CC4C753"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3.26</w:t>
            </w:r>
          </w:p>
        </w:tc>
        <w:tc>
          <w:tcPr>
            <w:tcW w:w="1373" w:type="pct"/>
          </w:tcPr>
          <w:p w14:paraId="741F64B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Adeguamenti database · Gestione dei dizionari · Flusso operativo · Open Point · Appendice A</w:t>
            </w:r>
          </w:p>
        </w:tc>
        <w:tc>
          <w:tcPr>
            <w:tcW w:w="2264" w:type="pct"/>
          </w:tcPr>
          <w:p w14:paraId="7368793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BA2A34" w14:paraId="244244B1" w14:textId="77777777" w:rsidTr="00DE6DC1">
        <w:tc>
          <w:tcPr>
            <w:tcW w:w="702" w:type="pct"/>
          </w:tcPr>
          <w:p w14:paraId="65320F3B"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4C7F3D4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3.27</w:t>
            </w:r>
          </w:p>
        </w:tc>
        <w:tc>
          <w:tcPr>
            <w:tcW w:w="1373" w:type="pct"/>
          </w:tcPr>
          <w:p w14:paraId="485F77E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Back-office · Gestione dei dizionari · Open Point · Wireframe</w:t>
            </w:r>
          </w:p>
        </w:tc>
        <w:tc>
          <w:tcPr>
            <w:tcW w:w="2264" w:type="pct"/>
          </w:tcPr>
          <w:p w14:paraId="1187DD52"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 xml:space="preserve">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w:t>
            </w:r>
            <w:r w:rsidRPr="00BA2A34">
              <w:rPr>
                <w:rFonts w:cs="Tahoma"/>
                <w:color w:val="000000"/>
                <w:sz w:val="16"/>
                <w:szCs w:val="16"/>
                <w:lang w:val="it-IT"/>
              </w:rPr>
              <w:lastRenderedPageBreak/>
              <w:t>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BA2A34" w14:paraId="302854CB" w14:textId="77777777" w:rsidTr="00DE6DC1">
        <w:tc>
          <w:tcPr>
            <w:tcW w:w="702" w:type="pct"/>
          </w:tcPr>
          <w:p w14:paraId="1D52131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lastRenderedPageBreak/>
              <w:t>25/09/2026</w:t>
            </w:r>
          </w:p>
        </w:tc>
        <w:tc>
          <w:tcPr>
            <w:tcW w:w="661" w:type="pct"/>
          </w:tcPr>
          <w:p w14:paraId="70B33C8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3.28</w:t>
            </w:r>
          </w:p>
        </w:tc>
        <w:tc>
          <w:tcPr>
            <w:tcW w:w="1373" w:type="pct"/>
          </w:tcPr>
          <w:p w14:paraId="272726A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Back-office · Open Point · Wireframe</w:t>
            </w:r>
          </w:p>
        </w:tc>
        <w:tc>
          <w:tcPr>
            <w:tcW w:w="2264" w:type="pct"/>
          </w:tcPr>
          <w:p w14:paraId="24035D8B"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BA2A34" w14:paraId="3CC31BC1" w14:textId="77777777" w:rsidTr="00DE6DC1">
        <w:tc>
          <w:tcPr>
            <w:tcW w:w="702" w:type="pct"/>
          </w:tcPr>
          <w:p w14:paraId="1649CB8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25/09/2026</w:t>
            </w:r>
          </w:p>
        </w:tc>
        <w:tc>
          <w:tcPr>
            <w:tcW w:w="661" w:type="pct"/>
          </w:tcPr>
          <w:p w14:paraId="28120DC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3.29</w:t>
            </w:r>
          </w:p>
        </w:tc>
        <w:tc>
          <w:tcPr>
            <w:tcW w:w="1373" w:type="pct"/>
          </w:tcPr>
          <w:p w14:paraId="57A852C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Flusso operativo · SIPO e la web app · Back-office · Adeguamenti database · Open Point</w:t>
            </w:r>
          </w:p>
        </w:tc>
        <w:tc>
          <w:tcPr>
            <w:tcW w:w="2264" w:type="pct"/>
          </w:tcPr>
          <w:p w14:paraId="6F7D80CD"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bl>
    <w:p w14:paraId="3496D58A" w14:textId="77777777" w:rsidR="002A1555" w:rsidRPr="00BA2A34" w:rsidRDefault="002A1555" w:rsidP="00BF0456">
      <w:pPr>
        <w:jc w:val="both"/>
        <w:rPr>
          <w:rFonts w:eastAsiaTheme="minorEastAsia"/>
          <w:lang w:val="it-IT"/>
        </w:rPr>
      </w:pPr>
      <w:r w:rsidRPr="00BA2A34">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BA2A34" w:rsidRDefault="00300241" w:rsidP="00BF0456">
          <w:pPr>
            <w:pStyle w:val="Titolosommario"/>
            <w:jc w:val="both"/>
            <w:rPr>
              <w:lang w:val="it-IT"/>
            </w:rPr>
          </w:pPr>
          <w:r w:rsidRPr="00BA2A34">
            <w:rPr>
              <w:lang w:val="it-IT"/>
            </w:rPr>
            <w:t>Sommario</w:t>
          </w:r>
        </w:p>
        <w:p w14:paraId="5509F903" w14:textId="514B1BBF" w:rsidR="00AC21C6" w:rsidRDefault="03A4E128">
          <w:pPr>
            <w:pStyle w:val="Sommario1"/>
            <w:rPr>
              <w:rFonts w:eastAsiaTheme="minorEastAsia"/>
              <w:noProof/>
              <w:lang w:val="it-IT" w:eastAsia="it-IT"/>
            </w:rPr>
          </w:pPr>
          <w:r w:rsidRPr="00BA2A34">
            <w:rPr>
              <w:lang w:val="it-IT"/>
            </w:rPr>
            <w:fldChar w:fldCharType="begin"/>
          </w:r>
          <w:r w:rsidR="00300241" w:rsidRPr="00BA2A34">
            <w:rPr>
              <w:lang w:val="it-IT"/>
            </w:rPr>
            <w:instrText>TOC \o "1-3" \z \u \h</w:instrText>
          </w:r>
          <w:r w:rsidRPr="00BA2A34">
            <w:rPr>
              <w:lang w:val="it-IT"/>
            </w:rPr>
            <w:fldChar w:fldCharType="separate"/>
          </w:r>
          <w:hyperlink w:anchor="_Toc241219537" w:history="1">
            <w:r w:rsidR="00AC21C6" w:rsidRPr="00FB6D88">
              <w:rPr>
                <w:rStyle w:val="Collegamentoipertestuale"/>
                <w:noProof/>
                <w:lang w:val="it-IT"/>
              </w:rPr>
              <w:t>1</w:t>
            </w:r>
            <w:r w:rsidR="00AC21C6">
              <w:rPr>
                <w:rFonts w:eastAsiaTheme="minorEastAsia"/>
                <w:noProof/>
                <w:lang w:val="it-IT" w:eastAsia="it-IT"/>
              </w:rPr>
              <w:tab/>
            </w:r>
            <w:r w:rsidR="00AC21C6" w:rsidRPr="00FB6D88">
              <w:rPr>
                <w:rStyle w:val="Collegamentoipertestuale"/>
                <w:noProof/>
                <w:lang w:val="it-IT"/>
              </w:rPr>
              <w:t>Scopo del documento</w:t>
            </w:r>
            <w:r w:rsidR="00AC21C6">
              <w:rPr>
                <w:noProof/>
                <w:webHidden/>
              </w:rPr>
              <w:tab/>
            </w:r>
            <w:r w:rsidR="00AC21C6">
              <w:rPr>
                <w:noProof/>
                <w:webHidden/>
              </w:rPr>
              <w:fldChar w:fldCharType="begin"/>
            </w:r>
            <w:r w:rsidR="00AC21C6">
              <w:rPr>
                <w:noProof/>
                <w:webHidden/>
              </w:rPr>
              <w:instrText xml:space="preserve"> PAGEREF _Toc241219537 \h </w:instrText>
            </w:r>
            <w:r w:rsidR="00AC21C6">
              <w:rPr>
                <w:noProof/>
                <w:webHidden/>
              </w:rPr>
            </w:r>
            <w:r w:rsidR="00AC21C6">
              <w:rPr>
                <w:noProof/>
                <w:webHidden/>
              </w:rPr>
              <w:fldChar w:fldCharType="separate"/>
            </w:r>
            <w:r w:rsidR="00AC21C6">
              <w:rPr>
                <w:noProof/>
                <w:webHidden/>
              </w:rPr>
              <w:t>21</w:t>
            </w:r>
            <w:r w:rsidR="00AC21C6">
              <w:rPr>
                <w:noProof/>
                <w:webHidden/>
              </w:rPr>
              <w:fldChar w:fldCharType="end"/>
            </w:r>
          </w:hyperlink>
        </w:p>
        <w:p w14:paraId="7AA2BDE1" w14:textId="0E625AF8" w:rsidR="00AC21C6" w:rsidRDefault="00AC21C6">
          <w:pPr>
            <w:pStyle w:val="Sommario2"/>
            <w:tabs>
              <w:tab w:val="left" w:pos="960"/>
              <w:tab w:val="right" w:leader="dot" w:pos="9350"/>
            </w:tabs>
            <w:rPr>
              <w:rFonts w:eastAsiaTheme="minorEastAsia"/>
              <w:noProof/>
              <w:lang w:val="it-IT" w:eastAsia="it-IT"/>
            </w:rPr>
          </w:pPr>
          <w:hyperlink w:anchor="_Toc241219538" w:history="1">
            <w:r w:rsidRPr="00FB6D88">
              <w:rPr>
                <w:rStyle w:val="Collegamentoipertestuale"/>
                <w:noProof/>
                <w:lang w:val="it-IT"/>
              </w:rPr>
              <w:t>1.1</w:t>
            </w:r>
            <w:r>
              <w:rPr>
                <w:rFonts w:eastAsiaTheme="minorEastAsia"/>
                <w:noProof/>
                <w:lang w:val="it-IT" w:eastAsia="it-IT"/>
              </w:rPr>
              <w:tab/>
            </w:r>
            <w:r w:rsidRPr="00FB6D88">
              <w:rPr>
                <w:rStyle w:val="Collegamentoipertestuale"/>
                <w:noProof/>
                <w:lang w:val="it-IT"/>
              </w:rPr>
              <w:t>Glossario</w:t>
            </w:r>
            <w:r>
              <w:rPr>
                <w:noProof/>
                <w:webHidden/>
              </w:rPr>
              <w:tab/>
            </w:r>
            <w:r>
              <w:rPr>
                <w:noProof/>
                <w:webHidden/>
              </w:rPr>
              <w:fldChar w:fldCharType="begin"/>
            </w:r>
            <w:r>
              <w:rPr>
                <w:noProof/>
                <w:webHidden/>
              </w:rPr>
              <w:instrText xml:space="preserve"> PAGEREF _Toc241219538 \h </w:instrText>
            </w:r>
            <w:r>
              <w:rPr>
                <w:noProof/>
                <w:webHidden/>
              </w:rPr>
            </w:r>
            <w:r>
              <w:rPr>
                <w:noProof/>
                <w:webHidden/>
              </w:rPr>
              <w:fldChar w:fldCharType="separate"/>
            </w:r>
            <w:r>
              <w:rPr>
                <w:noProof/>
                <w:webHidden/>
              </w:rPr>
              <w:t>21</w:t>
            </w:r>
            <w:r>
              <w:rPr>
                <w:noProof/>
                <w:webHidden/>
              </w:rPr>
              <w:fldChar w:fldCharType="end"/>
            </w:r>
          </w:hyperlink>
        </w:p>
        <w:p w14:paraId="505B601E" w14:textId="700C2D78" w:rsidR="00AC21C6" w:rsidRDefault="00AC21C6">
          <w:pPr>
            <w:pStyle w:val="Sommario2"/>
            <w:tabs>
              <w:tab w:val="left" w:pos="960"/>
              <w:tab w:val="right" w:leader="dot" w:pos="9350"/>
            </w:tabs>
            <w:rPr>
              <w:rFonts w:eastAsiaTheme="minorEastAsia"/>
              <w:noProof/>
              <w:lang w:val="it-IT" w:eastAsia="it-IT"/>
            </w:rPr>
          </w:pPr>
          <w:hyperlink w:anchor="_Toc241219539" w:history="1">
            <w:r w:rsidRPr="00FB6D88">
              <w:rPr>
                <w:rStyle w:val="Collegamentoipertestuale"/>
                <w:noProof/>
                <w:lang w:val="it-IT"/>
              </w:rPr>
              <w:t>1.2</w:t>
            </w:r>
            <w:r>
              <w:rPr>
                <w:rFonts w:eastAsiaTheme="minorEastAsia"/>
                <w:noProof/>
                <w:lang w:val="it-IT" w:eastAsia="it-IT"/>
              </w:rPr>
              <w:tab/>
            </w:r>
            <w:r w:rsidRPr="00FB6D88">
              <w:rPr>
                <w:rStyle w:val="Collegamentoipertestuale"/>
                <w:noProof/>
                <w:lang w:val="it-IT"/>
              </w:rPr>
              <w:t>Riferimenti</w:t>
            </w:r>
            <w:r>
              <w:rPr>
                <w:noProof/>
                <w:webHidden/>
              </w:rPr>
              <w:tab/>
            </w:r>
            <w:r>
              <w:rPr>
                <w:noProof/>
                <w:webHidden/>
              </w:rPr>
              <w:fldChar w:fldCharType="begin"/>
            </w:r>
            <w:r>
              <w:rPr>
                <w:noProof/>
                <w:webHidden/>
              </w:rPr>
              <w:instrText xml:space="preserve"> PAGEREF _Toc241219539 \h </w:instrText>
            </w:r>
            <w:r>
              <w:rPr>
                <w:noProof/>
                <w:webHidden/>
              </w:rPr>
            </w:r>
            <w:r>
              <w:rPr>
                <w:noProof/>
                <w:webHidden/>
              </w:rPr>
              <w:fldChar w:fldCharType="separate"/>
            </w:r>
            <w:r>
              <w:rPr>
                <w:noProof/>
                <w:webHidden/>
              </w:rPr>
              <w:t>23</w:t>
            </w:r>
            <w:r>
              <w:rPr>
                <w:noProof/>
                <w:webHidden/>
              </w:rPr>
              <w:fldChar w:fldCharType="end"/>
            </w:r>
          </w:hyperlink>
        </w:p>
        <w:p w14:paraId="5C8330A5" w14:textId="15354D5D" w:rsidR="00AC21C6" w:rsidRDefault="00AC21C6">
          <w:pPr>
            <w:pStyle w:val="Sommario1"/>
            <w:rPr>
              <w:rFonts w:eastAsiaTheme="minorEastAsia"/>
              <w:noProof/>
              <w:lang w:val="it-IT" w:eastAsia="it-IT"/>
            </w:rPr>
          </w:pPr>
          <w:hyperlink w:anchor="_Toc241219540" w:history="1">
            <w:r w:rsidRPr="00FB6D88">
              <w:rPr>
                <w:rStyle w:val="Collegamentoipertestuale"/>
                <w:noProof/>
                <w:lang w:val="it-IT"/>
              </w:rPr>
              <w:t>2</w:t>
            </w:r>
            <w:r>
              <w:rPr>
                <w:rFonts w:eastAsiaTheme="minorEastAsia"/>
                <w:noProof/>
                <w:lang w:val="it-IT" w:eastAsia="it-IT"/>
              </w:rPr>
              <w:tab/>
            </w:r>
            <w:r w:rsidRPr="00FB6D88">
              <w:rPr>
                <w:rStyle w:val="Collegamentoipertestuale"/>
                <w:noProof/>
                <w:lang w:val="it-IT"/>
              </w:rPr>
              <w:t>Premesse e requisiti</w:t>
            </w:r>
            <w:r>
              <w:rPr>
                <w:noProof/>
                <w:webHidden/>
              </w:rPr>
              <w:tab/>
            </w:r>
            <w:r>
              <w:rPr>
                <w:noProof/>
                <w:webHidden/>
              </w:rPr>
              <w:fldChar w:fldCharType="begin"/>
            </w:r>
            <w:r>
              <w:rPr>
                <w:noProof/>
                <w:webHidden/>
              </w:rPr>
              <w:instrText xml:space="preserve"> PAGEREF _Toc241219540 \h </w:instrText>
            </w:r>
            <w:r>
              <w:rPr>
                <w:noProof/>
                <w:webHidden/>
              </w:rPr>
            </w:r>
            <w:r>
              <w:rPr>
                <w:noProof/>
                <w:webHidden/>
              </w:rPr>
              <w:fldChar w:fldCharType="separate"/>
            </w:r>
            <w:r>
              <w:rPr>
                <w:noProof/>
                <w:webHidden/>
              </w:rPr>
              <w:t>24</w:t>
            </w:r>
            <w:r>
              <w:rPr>
                <w:noProof/>
                <w:webHidden/>
              </w:rPr>
              <w:fldChar w:fldCharType="end"/>
            </w:r>
          </w:hyperlink>
        </w:p>
        <w:p w14:paraId="2FEE0A4D" w14:textId="5D82D2AC" w:rsidR="00AC21C6" w:rsidRDefault="00AC21C6">
          <w:pPr>
            <w:pStyle w:val="Sommario2"/>
            <w:tabs>
              <w:tab w:val="left" w:pos="960"/>
              <w:tab w:val="right" w:leader="dot" w:pos="9350"/>
            </w:tabs>
            <w:rPr>
              <w:rFonts w:eastAsiaTheme="minorEastAsia"/>
              <w:noProof/>
              <w:lang w:val="it-IT" w:eastAsia="it-IT"/>
            </w:rPr>
          </w:pPr>
          <w:hyperlink w:anchor="_Toc241219541" w:history="1">
            <w:r w:rsidRPr="00FB6D88">
              <w:rPr>
                <w:rStyle w:val="Collegamentoipertestuale"/>
                <w:noProof/>
                <w:lang w:val="it-IT"/>
              </w:rPr>
              <w:t>2.1</w:t>
            </w:r>
            <w:r>
              <w:rPr>
                <w:rFonts w:eastAsiaTheme="minorEastAsia"/>
                <w:noProof/>
                <w:lang w:val="it-IT" w:eastAsia="it-IT"/>
              </w:rPr>
              <w:tab/>
            </w:r>
            <w:r w:rsidRPr="00FB6D88">
              <w:rPr>
                <w:rStyle w:val="Collegamentoipertestuale"/>
                <w:noProof/>
                <w:lang w:val="it-IT"/>
              </w:rPr>
              <w:t>Contesto</w:t>
            </w:r>
            <w:r>
              <w:rPr>
                <w:noProof/>
                <w:webHidden/>
              </w:rPr>
              <w:tab/>
            </w:r>
            <w:r>
              <w:rPr>
                <w:noProof/>
                <w:webHidden/>
              </w:rPr>
              <w:fldChar w:fldCharType="begin"/>
            </w:r>
            <w:r>
              <w:rPr>
                <w:noProof/>
                <w:webHidden/>
              </w:rPr>
              <w:instrText xml:space="preserve"> PAGEREF _Toc241219541 \h </w:instrText>
            </w:r>
            <w:r>
              <w:rPr>
                <w:noProof/>
                <w:webHidden/>
              </w:rPr>
            </w:r>
            <w:r>
              <w:rPr>
                <w:noProof/>
                <w:webHidden/>
              </w:rPr>
              <w:fldChar w:fldCharType="separate"/>
            </w:r>
            <w:r>
              <w:rPr>
                <w:noProof/>
                <w:webHidden/>
              </w:rPr>
              <w:t>24</w:t>
            </w:r>
            <w:r>
              <w:rPr>
                <w:noProof/>
                <w:webHidden/>
              </w:rPr>
              <w:fldChar w:fldCharType="end"/>
            </w:r>
          </w:hyperlink>
        </w:p>
        <w:p w14:paraId="5A0DF613" w14:textId="6426525D" w:rsidR="00AC21C6" w:rsidRDefault="00AC21C6">
          <w:pPr>
            <w:pStyle w:val="Sommario2"/>
            <w:tabs>
              <w:tab w:val="left" w:pos="960"/>
              <w:tab w:val="right" w:leader="dot" w:pos="9350"/>
            </w:tabs>
            <w:rPr>
              <w:rFonts w:eastAsiaTheme="minorEastAsia"/>
              <w:noProof/>
              <w:lang w:val="it-IT" w:eastAsia="it-IT"/>
            </w:rPr>
          </w:pPr>
          <w:hyperlink w:anchor="_Toc241219542" w:history="1">
            <w:r w:rsidRPr="00FB6D88">
              <w:rPr>
                <w:rStyle w:val="Collegamentoipertestuale"/>
                <w:noProof/>
                <w:lang w:val="it-IT"/>
              </w:rPr>
              <w:t>2.2</w:t>
            </w:r>
            <w:r>
              <w:rPr>
                <w:rFonts w:eastAsiaTheme="minorEastAsia"/>
                <w:noProof/>
                <w:lang w:val="it-IT" w:eastAsia="it-IT"/>
              </w:rPr>
              <w:tab/>
            </w:r>
            <w:r w:rsidRPr="00FB6D88">
              <w:rPr>
                <w:rStyle w:val="Collegamentoipertestuale"/>
                <w:noProof/>
                <w:lang w:val="it-IT"/>
              </w:rPr>
              <w:t>Requisiti funzionali</w:t>
            </w:r>
            <w:r>
              <w:rPr>
                <w:noProof/>
                <w:webHidden/>
              </w:rPr>
              <w:tab/>
            </w:r>
            <w:r>
              <w:rPr>
                <w:noProof/>
                <w:webHidden/>
              </w:rPr>
              <w:fldChar w:fldCharType="begin"/>
            </w:r>
            <w:r>
              <w:rPr>
                <w:noProof/>
                <w:webHidden/>
              </w:rPr>
              <w:instrText xml:space="preserve"> PAGEREF _Toc241219542 \h </w:instrText>
            </w:r>
            <w:r>
              <w:rPr>
                <w:noProof/>
                <w:webHidden/>
              </w:rPr>
            </w:r>
            <w:r>
              <w:rPr>
                <w:noProof/>
                <w:webHidden/>
              </w:rPr>
              <w:fldChar w:fldCharType="separate"/>
            </w:r>
            <w:r>
              <w:rPr>
                <w:noProof/>
                <w:webHidden/>
              </w:rPr>
              <w:t>24</w:t>
            </w:r>
            <w:r>
              <w:rPr>
                <w:noProof/>
                <w:webHidden/>
              </w:rPr>
              <w:fldChar w:fldCharType="end"/>
            </w:r>
          </w:hyperlink>
        </w:p>
        <w:p w14:paraId="64A62964" w14:textId="0B24D278" w:rsidR="00AC21C6" w:rsidRDefault="00AC21C6">
          <w:pPr>
            <w:pStyle w:val="Sommario2"/>
            <w:tabs>
              <w:tab w:val="left" w:pos="960"/>
              <w:tab w:val="right" w:leader="dot" w:pos="9350"/>
            </w:tabs>
            <w:rPr>
              <w:rFonts w:eastAsiaTheme="minorEastAsia"/>
              <w:noProof/>
              <w:lang w:val="it-IT" w:eastAsia="it-IT"/>
            </w:rPr>
          </w:pPr>
          <w:hyperlink w:anchor="_Toc241219543" w:history="1">
            <w:r w:rsidRPr="00FB6D88">
              <w:rPr>
                <w:rStyle w:val="Collegamentoipertestuale"/>
                <w:noProof/>
                <w:lang w:val="it-IT"/>
              </w:rPr>
              <w:t>2.3</w:t>
            </w:r>
            <w:r>
              <w:rPr>
                <w:rFonts w:eastAsiaTheme="minorEastAsia"/>
                <w:noProof/>
                <w:lang w:val="it-IT" w:eastAsia="it-IT"/>
              </w:rPr>
              <w:tab/>
            </w:r>
            <w:r w:rsidRPr="00FB6D88">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_Toc241219543 \h </w:instrText>
            </w:r>
            <w:r>
              <w:rPr>
                <w:noProof/>
                <w:webHidden/>
              </w:rPr>
            </w:r>
            <w:r>
              <w:rPr>
                <w:noProof/>
                <w:webHidden/>
              </w:rPr>
              <w:fldChar w:fldCharType="separate"/>
            </w:r>
            <w:r>
              <w:rPr>
                <w:noProof/>
                <w:webHidden/>
              </w:rPr>
              <w:t>27</w:t>
            </w:r>
            <w:r>
              <w:rPr>
                <w:noProof/>
                <w:webHidden/>
              </w:rPr>
              <w:fldChar w:fldCharType="end"/>
            </w:r>
          </w:hyperlink>
        </w:p>
        <w:p w14:paraId="558ED025" w14:textId="20E5706B" w:rsidR="00AC21C6" w:rsidRDefault="00AC21C6">
          <w:pPr>
            <w:pStyle w:val="Sommario2"/>
            <w:tabs>
              <w:tab w:val="left" w:pos="960"/>
              <w:tab w:val="right" w:leader="dot" w:pos="9350"/>
            </w:tabs>
            <w:rPr>
              <w:rFonts w:eastAsiaTheme="minorEastAsia"/>
              <w:noProof/>
              <w:lang w:val="it-IT" w:eastAsia="it-IT"/>
            </w:rPr>
          </w:pPr>
          <w:hyperlink w:anchor="_Toc241219544" w:history="1">
            <w:r w:rsidRPr="00FB6D88">
              <w:rPr>
                <w:rStyle w:val="Collegamentoipertestuale"/>
                <w:noProof/>
                <w:lang w:val="it-IT"/>
              </w:rPr>
              <w:t>2.4</w:t>
            </w:r>
            <w:r>
              <w:rPr>
                <w:rFonts w:eastAsiaTheme="minorEastAsia"/>
                <w:noProof/>
                <w:lang w:val="it-IT" w:eastAsia="it-IT"/>
              </w:rPr>
              <w:tab/>
            </w:r>
            <w:r w:rsidRPr="00FB6D88">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_Toc241219544 \h </w:instrText>
            </w:r>
            <w:r>
              <w:rPr>
                <w:noProof/>
                <w:webHidden/>
              </w:rPr>
            </w:r>
            <w:r>
              <w:rPr>
                <w:noProof/>
                <w:webHidden/>
              </w:rPr>
              <w:fldChar w:fldCharType="separate"/>
            </w:r>
            <w:r>
              <w:rPr>
                <w:noProof/>
                <w:webHidden/>
              </w:rPr>
              <w:t>27</w:t>
            </w:r>
            <w:r>
              <w:rPr>
                <w:noProof/>
                <w:webHidden/>
              </w:rPr>
              <w:fldChar w:fldCharType="end"/>
            </w:r>
          </w:hyperlink>
        </w:p>
        <w:p w14:paraId="62D40E14" w14:textId="043576BE" w:rsidR="00AC21C6" w:rsidRDefault="00AC21C6">
          <w:pPr>
            <w:pStyle w:val="Sommario1"/>
            <w:rPr>
              <w:rFonts w:eastAsiaTheme="minorEastAsia"/>
              <w:noProof/>
              <w:lang w:val="it-IT" w:eastAsia="it-IT"/>
            </w:rPr>
          </w:pPr>
          <w:hyperlink w:anchor="_Toc241219545" w:history="1">
            <w:r w:rsidRPr="00FB6D88">
              <w:rPr>
                <w:rStyle w:val="Collegamentoipertestuale"/>
                <w:noProof/>
                <w:lang w:val="it-IT"/>
              </w:rPr>
              <w:t>3</w:t>
            </w:r>
            <w:r>
              <w:rPr>
                <w:rFonts w:eastAsiaTheme="minorEastAsia"/>
                <w:noProof/>
                <w:lang w:val="it-IT" w:eastAsia="it-IT"/>
              </w:rPr>
              <w:tab/>
            </w:r>
            <w:r w:rsidRPr="00FB6D88">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_Toc241219545 \h </w:instrText>
            </w:r>
            <w:r>
              <w:rPr>
                <w:noProof/>
                <w:webHidden/>
              </w:rPr>
            </w:r>
            <w:r>
              <w:rPr>
                <w:noProof/>
                <w:webHidden/>
              </w:rPr>
              <w:fldChar w:fldCharType="separate"/>
            </w:r>
            <w:r>
              <w:rPr>
                <w:noProof/>
                <w:webHidden/>
              </w:rPr>
              <w:t>29</w:t>
            </w:r>
            <w:r>
              <w:rPr>
                <w:noProof/>
                <w:webHidden/>
              </w:rPr>
              <w:fldChar w:fldCharType="end"/>
            </w:r>
          </w:hyperlink>
        </w:p>
        <w:p w14:paraId="7C2D1205" w14:textId="67F3884E" w:rsidR="00AC21C6" w:rsidRDefault="00AC21C6">
          <w:pPr>
            <w:pStyle w:val="Sommario2"/>
            <w:tabs>
              <w:tab w:val="left" w:pos="960"/>
              <w:tab w:val="right" w:leader="dot" w:pos="9350"/>
            </w:tabs>
            <w:rPr>
              <w:rFonts w:eastAsiaTheme="minorEastAsia"/>
              <w:noProof/>
              <w:lang w:val="it-IT" w:eastAsia="it-IT"/>
            </w:rPr>
          </w:pPr>
          <w:hyperlink w:anchor="_Toc241219546" w:history="1">
            <w:r w:rsidRPr="00FB6D88">
              <w:rPr>
                <w:rStyle w:val="Collegamentoipertestuale"/>
                <w:noProof/>
                <w:lang w:val="it-IT"/>
              </w:rPr>
              <w:t>3.1</w:t>
            </w:r>
            <w:r>
              <w:rPr>
                <w:rFonts w:eastAsiaTheme="minorEastAsia"/>
                <w:noProof/>
                <w:lang w:val="it-IT" w:eastAsia="it-IT"/>
              </w:rPr>
              <w:tab/>
            </w:r>
            <w:r w:rsidRPr="00FB6D88">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_Toc241219546 \h </w:instrText>
            </w:r>
            <w:r>
              <w:rPr>
                <w:noProof/>
                <w:webHidden/>
              </w:rPr>
            </w:r>
            <w:r>
              <w:rPr>
                <w:noProof/>
                <w:webHidden/>
              </w:rPr>
              <w:fldChar w:fldCharType="separate"/>
            </w:r>
            <w:r>
              <w:rPr>
                <w:noProof/>
                <w:webHidden/>
              </w:rPr>
              <w:t>29</w:t>
            </w:r>
            <w:r>
              <w:rPr>
                <w:noProof/>
                <w:webHidden/>
              </w:rPr>
              <w:fldChar w:fldCharType="end"/>
            </w:r>
          </w:hyperlink>
        </w:p>
        <w:p w14:paraId="68193436" w14:textId="7BFD18A6" w:rsidR="00AC21C6" w:rsidRDefault="00AC21C6">
          <w:pPr>
            <w:pStyle w:val="Sommario2"/>
            <w:tabs>
              <w:tab w:val="left" w:pos="960"/>
              <w:tab w:val="right" w:leader="dot" w:pos="9350"/>
            </w:tabs>
            <w:rPr>
              <w:rFonts w:eastAsiaTheme="minorEastAsia"/>
              <w:noProof/>
              <w:lang w:val="it-IT" w:eastAsia="it-IT"/>
            </w:rPr>
          </w:pPr>
          <w:hyperlink w:anchor="_Toc241219547" w:history="1">
            <w:r w:rsidRPr="00FB6D88">
              <w:rPr>
                <w:rStyle w:val="Collegamentoipertestuale"/>
                <w:noProof/>
                <w:lang w:val="it-IT"/>
              </w:rPr>
              <w:t>3.2</w:t>
            </w:r>
            <w:r>
              <w:rPr>
                <w:rFonts w:eastAsiaTheme="minorEastAsia"/>
                <w:noProof/>
                <w:lang w:val="it-IT" w:eastAsia="it-IT"/>
              </w:rPr>
              <w:tab/>
            </w:r>
            <w:r w:rsidRPr="00FB6D88">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_Toc241219547 \h </w:instrText>
            </w:r>
            <w:r>
              <w:rPr>
                <w:noProof/>
                <w:webHidden/>
              </w:rPr>
            </w:r>
            <w:r>
              <w:rPr>
                <w:noProof/>
                <w:webHidden/>
              </w:rPr>
              <w:fldChar w:fldCharType="separate"/>
            </w:r>
            <w:r>
              <w:rPr>
                <w:noProof/>
                <w:webHidden/>
              </w:rPr>
              <w:t>29</w:t>
            </w:r>
            <w:r>
              <w:rPr>
                <w:noProof/>
                <w:webHidden/>
              </w:rPr>
              <w:fldChar w:fldCharType="end"/>
            </w:r>
          </w:hyperlink>
        </w:p>
        <w:p w14:paraId="29F4F920" w14:textId="3524F2DE" w:rsidR="00AC21C6" w:rsidRDefault="00AC21C6">
          <w:pPr>
            <w:pStyle w:val="Sommario2"/>
            <w:tabs>
              <w:tab w:val="left" w:pos="960"/>
              <w:tab w:val="right" w:leader="dot" w:pos="9350"/>
            </w:tabs>
            <w:rPr>
              <w:rFonts w:eastAsiaTheme="minorEastAsia"/>
              <w:noProof/>
              <w:lang w:val="it-IT" w:eastAsia="it-IT"/>
            </w:rPr>
          </w:pPr>
          <w:hyperlink w:anchor="_Toc241219548" w:history="1">
            <w:r w:rsidRPr="00FB6D88">
              <w:rPr>
                <w:rStyle w:val="Collegamentoipertestuale"/>
                <w:noProof/>
                <w:lang w:val="it-IT"/>
              </w:rPr>
              <w:t>3.3</w:t>
            </w:r>
            <w:r>
              <w:rPr>
                <w:rFonts w:eastAsiaTheme="minorEastAsia"/>
                <w:noProof/>
                <w:lang w:val="it-IT" w:eastAsia="it-IT"/>
              </w:rPr>
              <w:tab/>
            </w:r>
            <w:r w:rsidRPr="00FB6D88">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_Toc241219548 \h </w:instrText>
            </w:r>
            <w:r>
              <w:rPr>
                <w:noProof/>
                <w:webHidden/>
              </w:rPr>
            </w:r>
            <w:r>
              <w:rPr>
                <w:noProof/>
                <w:webHidden/>
              </w:rPr>
              <w:fldChar w:fldCharType="separate"/>
            </w:r>
            <w:r>
              <w:rPr>
                <w:noProof/>
                <w:webHidden/>
              </w:rPr>
              <w:t>30</w:t>
            </w:r>
            <w:r>
              <w:rPr>
                <w:noProof/>
                <w:webHidden/>
              </w:rPr>
              <w:fldChar w:fldCharType="end"/>
            </w:r>
          </w:hyperlink>
        </w:p>
        <w:p w14:paraId="3605FD9E" w14:textId="62C10C6A" w:rsidR="00AC21C6" w:rsidRDefault="00AC21C6">
          <w:pPr>
            <w:pStyle w:val="Sommario3"/>
            <w:tabs>
              <w:tab w:val="left" w:pos="1440"/>
              <w:tab w:val="right" w:leader="dot" w:pos="9350"/>
            </w:tabs>
            <w:rPr>
              <w:rFonts w:eastAsiaTheme="minorEastAsia"/>
              <w:noProof/>
              <w:lang w:val="it-IT" w:eastAsia="it-IT"/>
            </w:rPr>
          </w:pPr>
          <w:hyperlink w:anchor="_Toc241219549" w:history="1">
            <w:r w:rsidRPr="00FB6D88">
              <w:rPr>
                <w:rStyle w:val="Collegamentoipertestuale"/>
                <w:noProof/>
              </w:rPr>
              <w:t>3.3.1</w:t>
            </w:r>
            <w:r>
              <w:rPr>
                <w:rFonts w:eastAsiaTheme="minorEastAsia"/>
                <w:noProof/>
                <w:lang w:val="it-IT" w:eastAsia="it-IT"/>
              </w:rPr>
              <w:tab/>
            </w:r>
            <w:r w:rsidRPr="00FB6D88">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_Toc241219549 \h </w:instrText>
            </w:r>
            <w:r>
              <w:rPr>
                <w:noProof/>
                <w:webHidden/>
              </w:rPr>
            </w:r>
            <w:r>
              <w:rPr>
                <w:noProof/>
                <w:webHidden/>
              </w:rPr>
              <w:fldChar w:fldCharType="separate"/>
            </w:r>
            <w:r>
              <w:rPr>
                <w:noProof/>
                <w:webHidden/>
              </w:rPr>
              <w:t>30</w:t>
            </w:r>
            <w:r>
              <w:rPr>
                <w:noProof/>
                <w:webHidden/>
              </w:rPr>
              <w:fldChar w:fldCharType="end"/>
            </w:r>
          </w:hyperlink>
        </w:p>
        <w:p w14:paraId="1EDF6AB2" w14:textId="406D0BA1" w:rsidR="00AC21C6" w:rsidRDefault="00AC21C6">
          <w:pPr>
            <w:pStyle w:val="Sommario3"/>
            <w:tabs>
              <w:tab w:val="left" w:pos="1440"/>
              <w:tab w:val="right" w:leader="dot" w:pos="9350"/>
            </w:tabs>
            <w:rPr>
              <w:rFonts w:eastAsiaTheme="minorEastAsia"/>
              <w:noProof/>
              <w:lang w:val="it-IT" w:eastAsia="it-IT"/>
            </w:rPr>
          </w:pPr>
          <w:hyperlink w:anchor="_Toc241219550" w:history="1">
            <w:r w:rsidRPr="00FB6D88">
              <w:rPr>
                <w:rStyle w:val="Collegamentoipertestuale"/>
                <w:noProof/>
              </w:rPr>
              <w:t>3.3.2</w:t>
            </w:r>
            <w:r>
              <w:rPr>
                <w:rFonts w:eastAsiaTheme="minorEastAsia"/>
                <w:noProof/>
                <w:lang w:val="it-IT" w:eastAsia="it-IT"/>
              </w:rPr>
              <w:tab/>
            </w:r>
            <w:r w:rsidRPr="00FB6D88">
              <w:rPr>
                <w:rStyle w:val="Collegamentoipertestuale"/>
                <w:noProof/>
              </w:rPr>
              <w:t>Il percorso in otto passi</w:t>
            </w:r>
            <w:r>
              <w:rPr>
                <w:noProof/>
                <w:webHidden/>
              </w:rPr>
              <w:tab/>
            </w:r>
            <w:r>
              <w:rPr>
                <w:noProof/>
                <w:webHidden/>
              </w:rPr>
              <w:fldChar w:fldCharType="begin"/>
            </w:r>
            <w:r>
              <w:rPr>
                <w:noProof/>
                <w:webHidden/>
              </w:rPr>
              <w:instrText xml:space="preserve"> PAGEREF _Toc241219550 \h </w:instrText>
            </w:r>
            <w:r>
              <w:rPr>
                <w:noProof/>
                <w:webHidden/>
              </w:rPr>
            </w:r>
            <w:r>
              <w:rPr>
                <w:noProof/>
                <w:webHidden/>
              </w:rPr>
              <w:fldChar w:fldCharType="separate"/>
            </w:r>
            <w:r>
              <w:rPr>
                <w:noProof/>
                <w:webHidden/>
              </w:rPr>
              <w:t>32</w:t>
            </w:r>
            <w:r>
              <w:rPr>
                <w:noProof/>
                <w:webHidden/>
              </w:rPr>
              <w:fldChar w:fldCharType="end"/>
            </w:r>
          </w:hyperlink>
        </w:p>
        <w:p w14:paraId="7C0CEF66" w14:textId="3D671F76" w:rsidR="00AC21C6" w:rsidRDefault="00AC21C6">
          <w:pPr>
            <w:pStyle w:val="Sommario3"/>
            <w:tabs>
              <w:tab w:val="left" w:pos="1440"/>
              <w:tab w:val="right" w:leader="dot" w:pos="9350"/>
            </w:tabs>
            <w:rPr>
              <w:rFonts w:eastAsiaTheme="minorEastAsia"/>
              <w:noProof/>
              <w:lang w:val="it-IT" w:eastAsia="it-IT"/>
            </w:rPr>
          </w:pPr>
          <w:hyperlink w:anchor="_Toc241219551" w:history="1">
            <w:r w:rsidRPr="00FB6D88">
              <w:rPr>
                <w:rStyle w:val="Collegamentoipertestuale"/>
                <w:noProof/>
              </w:rPr>
              <w:t>3.3.3</w:t>
            </w:r>
            <w:r>
              <w:rPr>
                <w:rFonts w:eastAsiaTheme="minorEastAsia"/>
                <w:noProof/>
                <w:lang w:val="it-IT" w:eastAsia="it-IT"/>
              </w:rPr>
              <w:tab/>
            </w:r>
            <w:r w:rsidRPr="00FB6D88">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_Toc241219551 \h </w:instrText>
            </w:r>
            <w:r>
              <w:rPr>
                <w:noProof/>
                <w:webHidden/>
              </w:rPr>
            </w:r>
            <w:r>
              <w:rPr>
                <w:noProof/>
                <w:webHidden/>
              </w:rPr>
              <w:fldChar w:fldCharType="separate"/>
            </w:r>
            <w:r>
              <w:rPr>
                <w:noProof/>
                <w:webHidden/>
              </w:rPr>
              <w:t>37</w:t>
            </w:r>
            <w:r>
              <w:rPr>
                <w:noProof/>
                <w:webHidden/>
              </w:rPr>
              <w:fldChar w:fldCharType="end"/>
            </w:r>
          </w:hyperlink>
        </w:p>
        <w:p w14:paraId="174919DD" w14:textId="7327B481" w:rsidR="00AC21C6" w:rsidRDefault="00AC21C6">
          <w:pPr>
            <w:pStyle w:val="Sommario2"/>
            <w:tabs>
              <w:tab w:val="left" w:pos="960"/>
              <w:tab w:val="right" w:leader="dot" w:pos="9350"/>
            </w:tabs>
            <w:rPr>
              <w:rFonts w:eastAsiaTheme="minorEastAsia"/>
              <w:noProof/>
              <w:lang w:val="it-IT" w:eastAsia="it-IT"/>
            </w:rPr>
          </w:pPr>
          <w:hyperlink w:anchor="_Toc241219552" w:history="1">
            <w:r w:rsidRPr="00FB6D88">
              <w:rPr>
                <w:rStyle w:val="Collegamentoipertestuale"/>
                <w:noProof/>
                <w:lang w:val="it-IT"/>
              </w:rPr>
              <w:t>3.4</w:t>
            </w:r>
            <w:r>
              <w:rPr>
                <w:rFonts w:eastAsiaTheme="minorEastAsia"/>
                <w:noProof/>
                <w:lang w:val="it-IT" w:eastAsia="it-IT"/>
              </w:rPr>
              <w:tab/>
            </w:r>
            <w:r w:rsidRPr="00FB6D88">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_Toc241219552 \h </w:instrText>
            </w:r>
            <w:r>
              <w:rPr>
                <w:noProof/>
                <w:webHidden/>
              </w:rPr>
            </w:r>
            <w:r>
              <w:rPr>
                <w:noProof/>
                <w:webHidden/>
              </w:rPr>
              <w:fldChar w:fldCharType="separate"/>
            </w:r>
            <w:r>
              <w:rPr>
                <w:noProof/>
                <w:webHidden/>
              </w:rPr>
              <w:t>37</w:t>
            </w:r>
            <w:r>
              <w:rPr>
                <w:noProof/>
                <w:webHidden/>
              </w:rPr>
              <w:fldChar w:fldCharType="end"/>
            </w:r>
          </w:hyperlink>
        </w:p>
        <w:p w14:paraId="6A71E5DC" w14:textId="48403590" w:rsidR="00AC21C6" w:rsidRDefault="00AC21C6">
          <w:pPr>
            <w:pStyle w:val="Sommario2"/>
            <w:tabs>
              <w:tab w:val="left" w:pos="960"/>
              <w:tab w:val="right" w:leader="dot" w:pos="9350"/>
            </w:tabs>
            <w:rPr>
              <w:rFonts w:eastAsiaTheme="minorEastAsia"/>
              <w:noProof/>
              <w:lang w:val="it-IT" w:eastAsia="it-IT"/>
            </w:rPr>
          </w:pPr>
          <w:hyperlink w:anchor="_Toc241219553" w:history="1">
            <w:r w:rsidRPr="00FB6D88">
              <w:rPr>
                <w:rStyle w:val="Collegamentoipertestuale"/>
                <w:noProof/>
                <w:lang w:val="it-IT"/>
              </w:rPr>
              <w:t>3.5</w:t>
            </w:r>
            <w:r>
              <w:rPr>
                <w:rFonts w:eastAsiaTheme="minorEastAsia"/>
                <w:noProof/>
                <w:lang w:val="it-IT" w:eastAsia="it-IT"/>
              </w:rPr>
              <w:tab/>
            </w:r>
            <w:r w:rsidRPr="00FB6D88">
              <w:rPr>
                <w:rStyle w:val="Collegamentoipertestuale"/>
                <w:noProof/>
                <w:lang w:val="it-IT"/>
              </w:rPr>
              <w:t>La sessione OTP</w:t>
            </w:r>
            <w:r>
              <w:rPr>
                <w:noProof/>
                <w:webHidden/>
              </w:rPr>
              <w:tab/>
            </w:r>
            <w:r>
              <w:rPr>
                <w:noProof/>
                <w:webHidden/>
              </w:rPr>
              <w:fldChar w:fldCharType="begin"/>
            </w:r>
            <w:r>
              <w:rPr>
                <w:noProof/>
                <w:webHidden/>
              </w:rPr>
              <w:instrText xml:space="preserve"> PAGEREF _Toc241219553 \h </w:instrText>
            </w:r>
            <w:r>
              <w:rPr>
                <w:noProof/>
                <w:webHidden/>
              </w:rPr>
            </w:r>
            <w:r>
              <w:rPr>
                <w:noProof/>
                <w:webHidden/>
              </w:rPr>
              <w:fldChar w:fldCharType="separate"/>
            </w:r>
            <w:r>
              <w:rPr>
                <w:noProof/>
                <w:webHidden/>
              </w:rPr>
              <w:t>38</w:t>
            </w:r>
            <w:r>
              <w:rPr>
                <w:noProof/>
                <w:webHidden/>
              </w:rPr>
              <w:fldChar w:fldCharType="end"/>
            </w:r>
          </w:hyperlink>
        </w:p>
        <w:p w14:paraId="2E8C1A11" w14:textId="40DA8CAD" w:rsidR="00AC21C6" w:rsidRDefault="00AC21C6">
          <w:pPr>
            <w:pStyle w:val="Sommario2"/>
            <w:tabs>
              <w:tab w:val="left" w:pos="960"/>
              <w:tab w:val="right" w:leader="dot" w:pos="9350"/>
            </w:tabs>
            <w:rPr>
              <w:rFonts w:eastAsiaTheme="minorEastAsia"/>
              <w:noProof/>
              <w:lang w:val="it-IT" w:eastAsia="it-IT"/>
            </w:rPr>
          </w:pPr>
          <w:hyperlink w:anchor="_Toc241219554" w:history="1">
            <w:r w:rsidRPr="00FB6D88">
              <w:rPr>
                <w:rStyle w:val="Collegamentoipertestuale"/>
                <w:noProof/>
                <w:lang w:val="it-IT"/>
              </w:rPr>
              <w:t>3.6</w:t>
            </w:r>
            <w:r>
              <w:rPr>
                <w:rFonts w:eastAsiaTheme="minorEastAsia"/>
                <w:noProof/>
                <w:lang w:val="it-IT" w:eastAsia="it-IT"/>
              </w:rPr>
              <w:tab/>
            </w:r>
            <w:r w:rsidRPr="00FB6D88">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_Toc241219554 \h </w:instrText>
            </w:r>
            <w:r>
              <w:rPr>
                <w:noProof/>
                <w:webHidden/>
              </w:rPr>
            </w:r>
            <w:r>
              <w:rPr>
                <w:noProof/>
                <w:webHidden/>
              </w:rPr>
              <w:fldChar w:fldCharType="separate"/>
            </w:r>
            <w:r>
              <w:rPr>
                <w:noProof/>
                <w:webHidden/>
              </w:rPr>
              <w:t>38</w:t>
            </w:r>
            <w:r>
              <w:rPr>
                <w:noProof/>
                <w:webHidden/>
              </w:rPr>
              <w:fldChar w:fldCharType="end"/>
            </w:r>
          </w:hyperlink>
        </w:p>
        <w:p w14:paraId="4FD0BC4A" w14:textId="700E48B4" w:rsidR="00AC21C6" w:rsidRDefault="00AC21C6">
          <w:pPr>
            <w:pStyle w:val="Sommario2"/>
            <w:tabs>
              <w:tab w:val="left" w:pos="960"/>
              <w:tab w:val="right" w:leader="dot" w:pos="9350"/>
            </w:tabs>
            <w:rPr>
              <w:rFonts w:eastAsiaTheme="minorEastAsia"/>
              <w:noProof/>
              <w:lang w:val="it-IT" w:eastAsia="it-IT"/>
            </w:rPr>
          </w:pPr>
          <w:hyperlink w:anchor="_Toc241219555" w:history="1">
            <w:r w:rsidRPr="00FB6D88">
              <w:rPr>
                <w:rStyle w:val="Collegamentoipertestuale"/>
                <w:noProof/>
                <w:lang w:val="it-IT"/>
              </w:rPr>
              <w:t>3.7</w:t>
            </w:r>
            <w:r>
              <w:rPr>
                <w:rFonts w:eastAsiaTheme="minorEastAsia"/>
                <w:noProof/>
                <w:lang w:val="it-IT" w:eastAsia="it-IT"/>
              </w:rPr>
              <w:tab/>
            </w:r>
            <w:r w:rsidRPr="00FB6D88">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_Toc241219555 \h </w:instrText>
            </w:r>
            <w:r>
              <w:rPr>
                <w:noProof/>
                <w:webHidden/>
              </w:rPr>
            </w:r>
            <w:r>
              <w:rPr>
                <w:noProof/>
                <w:webHidden/>
              </w:rPr>
              <w:fldChar w:fldCharType="separate"/>
            </w:r>
            <w:r>
              <w:rPr>
                <w:noProof/>
                <w:webHidden/>
              </w:rPr>
              <w:t>39</w:t>
            </w:r>
            <w:r>
              <w:rPr>
                <w:noProof/>
                <w:webHidden/>
              </w:rPr>
              <w:fldChar w:fldCharType="end"/>
            </w:r>
          </w:hyperlink>
        </w:p>
        <w:p w14:paraId="15D452FA" w14:textId="26E66B6B" w:rsidR="00AC21C6" w:rsidRDefault="00AC21C6">
          <w:pPr>
            <w:pStyle w:val="Sommario1"/>
            <w:rPr>
              <w:rFonts w:eastAsiaTheme="minorEastAsia"/>
              <w:noProof/>
              <w:lang w:val="it-IT" w:eastAsia="it-IT"/>
            </w:rPr>
          </w:pPr>
          <w:hyperlink w:anchor="_Toc241219556" w:history="1">
            <w:r w:rsidRPr="00FB6D88">
              <w:rPr>
                <w:rStyle w:val="Collegamentoipertestuale"/>
                <w:noProof/>
                <w:lang w:val="it-IT"/>
              </w:rPr>
              <w:t>4</w:t>
            </w:r>
            <w:r>
              <w:rPr>
                <w:rFonts w:eastAsiaTheme="minorEastAsia"/>
                <w:noProof/>
                <w:lang w:val="it-IT" w:eastAsia="it-IT"/>
              </w:rPr>
              <w:tab/>
            </w:r>
            <w:r w:rsidRPr="00FB6D88">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_Toc241219556 \h </w:instrText>
            </w:r>
            <w:r>
              <w:rPr>
                <w:noProof/>
                <w:webHidden/>
              </w:rPr>
            </w:r>
            <w:r>
              <w:rPr>
                <w:noProof/>
                <w:webHidden/>
              </w:rPr>
              <w:fldChar w:fldCharType="separate"/>
            </w:r>
            <w:r>
              <w:rPr>
                <w:noProof/>
                <w:webHidden/>
              </w:rPr>
              <w:t>41</w:t>
            </w:r>
            <w:r>
              <w:rPr>
                <w:noProof/>
                <w:webHidden/>
              </w:rPr>
              <w:fldChar w:fldCharType="end"/>
            </w:r>
          </w:hyperlink>
        </w:p>
        <w:p w14:paraId="0D801079" w14:textId="3704E3DD" w:rsidR="00AC21C6" w:rsidRDefault="00AC21C6">
          <w:pPr>
            <w:pStyle w:val="Sommario2"/>
            <w:tabs>
              <w:tab w:val="left" w:pos="960"/>
              <w:tab w:val="right" w:leader="dot" w:pos="9350"/>
            </w:tabs>
            <w:rPr>
              <w:rFonts w:eastAsiaTheme="minorEastAsia"/>
              <w:noProof/>
              <w:lang w:val="it-IT" w:eastAsia="it-IT"/>
            </w:rPr>
          </w:pPr>
          <w:hyperlink w:anchor="_Toc241219557" w:history="1">
            <w:r w:rsidRPr="00FB6D88">
              <w:rPr>
                <w:rStyle w:val="Collegamentoipertestuale"/>
                <w:noProof/>
                <w:lang w:val="it-IT"/>
              </w:rPr>
              <w:t>4.1</w:t>
            </w:r>
            <w:r>
              <w:rPr>
                <w:rFonts w:eastAsiaTheme="minorEastAsia"/>
                <w:noProof/>
                <w:lang w:val="it-IT" w:eastAsia="it-IT"/>
              </w:rPr>
              <w:tab/>
            </w:r>
            <w:r w:rsidRPr="00FB6D88">
              <w:rPr>
                <w:rStyle w:val="Collegamentoipertestuale"/>
                <w:noProof/>
                <w:lang w:val="it-IT"/>
              </w:rPr>
              <w:t>Visione d’insieme</w:t>
            </w:r>
            <w:r>
              <w:rPr>
                <w:noProof/>
                <w:webHidden/>
              </w:rPr>
              <w:tab/>
            </w:r>
            <w:r>
              <w:rPr>
                <w:noProof/>
                <w:webHidden/>
              </w:rPr>
              <w:fldChar w:fldCharType="begin"/>
            </w:r>
            <w:r>
              <w:rPr>
                <w:noProof/>
                <w:webHidden/>
              </w:rPr>
              <w:instrText xml:space="preserve"> PAGEREF _Toc241219557 \h </w:instrText>
            </w:r>
            <w:r>
              <w:rPr>
                <w:noProof/>
                <w:webHidden/>
              </w:rPr>
            </w:r>
            <w:r>
              <w:rPr>
                <w:noProof/>
                <w:webHidden/>
              </w:rPr>
              <w:fldChar w:fldCharType="separate"/>
            </w:r>
            <w:r>
              <w:rPr>
                <w:noProof/>
                <w:webHidden/>
              </w:rPr>
              <w:t>41</w:t>
            </w:r>
            <w:r>
              <w:rPr>
                <w:noProof/>
                <w:webHidden/>
              </w:rPr>
              <w:fldChar w:fldCharType="end"/>
            </w:r>
          </w:hyperlink>
        </w:p>
        <w:p w14:paraId="0504A8A9" w14:textId="79862A58" w:rsidR="00AC21C6" w:rsidRDefault="00AC21C6">
          <w:pPr>
            <w:pStyle w:val="Sommario2"/>
            <w:tabs>
              <w:tab w:val="left" w:pos="960"/>
              <w:tab w:val="right" w:leader="dot" w:pos="9350"/>
            </w:tabs>
            <w:rPr>
              <w:rFonts w:eastAsiaTheme="minorEastAsia"/>
              <w:noProof/>
              <w:lang w:val="it-IT" w:eastAsia="it-IT"/>
            </w:rPr>
          </w:pPr>
          <w:hyperlink w:anchor="_Toc241219558" w:history="1">
            <w:r w:rsidRPr="00FB6D88">
              <w:rPr>
                <w:rStyle w:val="Collegamentoipertestuale"/>
                <w:noProof/>
                <w:lang w:val="it-IT"/>
              </w:rPr>
              <w:t>4.2</w:t>
            </w:r>
            <w:r>
              <w:rPr>
                <w:rFonts w:eastAsiaTheme="minorEastAsia"/>
                <w:noProof/>
                <w:lang w:val="it-IT" w:eastAsia="it-IT"/>
              </w:rPr>
              <w:tab/>
            </w:r>
            <w:r w:rsidRPr="00FB6D88">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_Toc241219558 \h </w:instrText>
            </w:r>
            <w:r>
              <w:rPr>
                <w:noProof/>
                <w:webHidden/>
              </w:rPr>
            </w:r>
            <w:r>
              <w:rPr>
                <w:noProof/>
                <w:webHidden/>
              </w:rPr>
              <w:fldChar w:fldCharType="separate"/>
            </w:r>
            <w:r>
              <w:rPr>
                <w:noProof/>
                <w:webHidden/>
              </w:rPr>
              <w:t>42</w:t>
            </w:r>
            <w:r>
              <w:rPr>
                <w:noProof/>
                <w:webHidden/>
              </w:rPr>
              <w:fldChar w:fldCharType="end"/>
            </w:r>
          </w:hyperlink>
        </w:p>
        <w:p w14:paraId="1EC6FF70" w14:textId="2454D0A1" w:rsidR="00AC21C6" w:rsidRDefault="00AC21C6">
          <w:pPr>
            <w:pStyle w:val="Sommario2"/>
            <w:tabs>
              <w:tab w:val="left" w:pos="960"/>
              <w:tab w:val="right" w:leader="dot" w:pos="9350"/>
            </w:tabs>
            <w:rPr>
              <w:rFonts w:eastAsiaTheme="minorEastAsia"/>
              <w:noProof/>
              <w:lang w:val="it-IT" w:eastAsia="it-IT"/>
            </w:rPr>
          </w:pPr>
          <w:hyperlink w:anchor="_Toc241219559" w:history="1">
            <w:r w:rsidRPr="00FB6D88">
              <w:rPr>
                <w:rStyle w:val="Collegamentoipertestuale"/>
                <w:noProof/>
                <w:lang w:val="it-IT"/>
              </w:rPr>
              <w:t>4.3</w:t>
            </w:r>
            <w:r>
              <w:rPr>
                <w:rFonts w:eastAsiaTheme="minorEastAsia"/>
                <w:noProof/>
                <w:lang w:val="it-IT" w:eastAsia="it-IT"/>
              </w:rPr>
              <w:tab/>
            </w:r>
            <w:r w:rsidRPr="00FB6D88">
              <w:rPr>
                <w:rStyle w:val="Collegamentoipertestuale"/>
                <w:noProof/>
                <w:lang w:val="it-IT"/>
              </w:rPr>
              <w:t>Componenti</w:t>
            </w:r>
            <w:r>
              <w:rPr>
                <w:noProof/>
                <w:webHidden/>
              </w:rPr>
              <w:tab/>
            </w:r>
            <w:r>
              <w:rPr>
                <w:noProof/>
                <w:webHidden/>
              </w:rPr>
              <w:fldChar w:fldCharType="begin"/>
            </w:r>
            <w:r>
              <w:rPr>
                <w:noProof/>
                <w:webHidden/>
              </w:rPr>
              <w:instrText xml:space="preserve"> PAGEREF _Toc241219559 \h </w:instrText>
            </w:r>
            <w:r>
              <w:rPr>
                <w:noProof/>
                <w:webHidden/>
              </w:rPr>
            </w:r>
            <w:r>
              <w:rPr>
                <w:noProof/>
                <w:webHidden/>
              </w:rPr>
              <w:fldChar w:fldCharType="separate"/>
            </w:r>
            <w:r>
              <w:rPr>
                <w:noProof/>
                <w:webHidden/>
              </w:rPr>
              <w:t>43</w:t>
            </w:r>
            <w:r>
              <w:rPr>
                <w:noProof/>
                <w:webHidden/>
              </w:rPr>
              <w:fldChar w:fldCharType="end"/>
            </w:r>
          </w:hyperlink>
        </w:p>
        <w:p w14:paraId="53422D53" w14:textId="4672C537" w:rsidR="00AC21C6" w:rsidRDefault="00AC21C6">
          <w:pPr>
            <w:pStyle w:val="Sommario1"/>
            <w:rPr>
              <w:rFonts w:eastAsiaTheme="minorEastAsia"/>
              <w:noProof/>
              <w:lang w:val="it-IT" w:eastAsia="it-IT"/>
            </w:rPr>
          </w:pPr>
          <w:hyperlink w:anchor="_Toc241219560" w:history="1">
            <w:r w:rsidRPr="00FB6D88">
              <w:rPr>
                <w:rStyle w:val="Collegamentoipertestuale"/>
                <w:noProof/>
                <w:lang w:val="it-IT"/>
              </w:rPr>
              <w:t>5</w:t>
            </w:r>
            <w:r>
              <w:rPr>
                <w:rFonts w:eastAsiaTheme="minorEastAsia"/>
                <w:noProof/>
                <w:lang w:val="it-IT" w:eastAsia="it-IT"/>
              </w:rPr>
              <w:tab/>
            </w:r>
            <w:r w:rsidRPr="00FB6D88">
              <w:rPr>
                <w:rStyle w:val="Collegamentoipertestuale"/>
                <w:noProof/>
                <w:lang w:val="it-IT"/>
              </w:rPr>
              <w:t>Adeguamenti database</w:t>
            </w:r>
            <w:r>
              <w:rPr>
                <w:noProof/>
                <w:webHidden/>
              </w:rPr>
              <w:tab/>
            </w:r>
            <w:r>
              <w:rPr>
                <w:noProof/>
                <w:webHidden/>
              </w:rPr>
              <w:fldChar w:fldCharType="begin"/>
            </w:r>
            <w:r>
              <w:rPr>
                <w:noProof/>
                <w:webHidden/>
              </w:rPr>
              <w:instrText xml:space="preserve"> PAGEREF _Toc241219560 \h </w:instrText>
            </w:r>
            <w:r>
              <w:rPr>
                <w:noProof/>
                <w:webHidden/>
              </w:rPr>
            </w:r>
            <w:r>
              <w:rPr>
                <w:noProof/>
                <w:webHidden/>
              </w:rPr>
              <w:fldChar w:fldCharType="separate"/>
            </w:r>
            <w:r>
              <w:rPr>
                <w:noProof/>
                <w:webHidden/>
              </w:rPr>
              <w:t>45</w:t>
            </w:r>
            <w:r>
              <w:rPr>
                <w:noProof/>
                <w:webHidden/>
              </w:rPr>
              <w:fldChar w:fldCharType="end"/>
            </w:r>
          </w:hyperlink>
        </w:p>
        <w:p w14:paraId="2CD1A77D" w14:textId="1C5414DD" w:rsidR="00AC21C6" w:rsidRDefault="00AC21C6">
          <w:pPr>
            <w:pStyle w:val="Sommario2"/>
            <w:tabs>
              <w:tab w:val="left" w:pos="960"/>
              <w:tab w:val="right" w:leader="dot" w:pos="9350"/>
            </w:tabs>
            <w:rPr>
              <w:rFonts w:eastAsiaTheme="minorEastAsia"/>
              <w:noProof/>
              <w:lang w:val="it-IT" w:eastAsia="it-IT"/>
            </w:rPr>
          </w:pPr>
          <w:hyperlink w:anchor="_Toc241219561" w:history="1">
            <w:r w:rsidRPr="00FB6D88">
              <w:rPr>
                <w:rStyle w:val="Collegamentoipertestuale"/>
                <w:noProof/>
                <w:lang w:val="it-IT"/>
              </w:rPr>
              <w:t>5.1</w:t>
            </w:r>
            <w:r>
              <w:rPr>
                <w:rFonts w:eastAsiaTheme="minorEastAsia"/>
                <w:noProof/>
                <w:lang w:val="it-IT" w:eastAsia="it-IT"/>
              </w:rPr>
              <w:tab/>
            </w:r>
            <w:r w:rsidRPr="00FB6D88">
              <w:rPr>
                <w:rStyle w:val="Collegamentoipertestuale"/>
                <w:noProof/>
                <w:lang w:val="it-IT"/>
              </w:rPr>
              <w:t>Database</w:t>
            </w:r>
            <w:r>
              <w:rPr>
                <w:noProof/>
                <w:webHidden/>
              </w:rPr>
              <w:tab/>
            </w:r>
            <w:r>
              <w:rPr>
                <w:noProof/>
                <w:webHidden/>
              </w:rPr>
              <w:fldChar w:fldCharType="begin"/>
            </w:r>
            <w:r>
              <w:rPr>
                <w:noProof/>
                <w:webHidden/>
              </w:rPr>
              <w:instrText xml:space="preserve"> PAGEREF _Toc241219561 \h </w:instrText>
            </w:r>
            <w:r>
              <w:rPr>
                <w:noProof/>
                <w:webHidden/>
              </w:rPr>
            </w:r>
            <w:r>
              <w:rPr>
                <w:noProof/>
                <w:webHidden/>
              </w:rPr>
              <w:fldChar w:fldCharType="separate"/>
            </w:r>
            <w:r>
              <w:rPr>
                <w:noProof/>
                <w:webHidden/>
              </w:rPr>
              <w:t>47</w:t>
            </w:r>
            <w:r>
              <w:rPr>
                <w:noProof/>
                <w:webHidden/>
              </w:rPr>
              <w:fldChar w:fldCharType="end"/>
            </w:r>
          </w:hyperlink>
        </w:p>
        <w:p w14:paraId="02133431" w14:textId="09511554" w:rsidR="00AC21C6" w:rsidRDefault="00AC21C6">
          <w:pPr>
            <w:pStyle w:val="Sommario2"/>
            <w:tabs>
              <w:tab w:val="left" w:pos="960"/>
              <w:tab w:val="right" w:leader="dot" w:pos="9350"/>
            </w:tabs>
            <w:rPr>
              <w:rFonts w:eastAsiaTheme="minorEastAsia"/>
              <w:noProof/>
              <w:lang w:val="it-IT" w:eastAsia="it-IT"/>
            </w:rPr>
          </w:pPr>
          <w:hyperlink w:anchor="_Toc241219562" w:history="1">
            <w:r w:rsidRPr="00FB6D88">
              <w:rPr>
                <w:rStyle w:val="Collegamentoipertestuale"/>
                <w:noProof/>
                <w:lang w:val="it-IT"/>
              </w:rPr>
              <w:t>5.2</w:t>
            </w:r>
            <w:r>
              <w:rPr>
                <w:rFonts w:eastAsiaTheme="minorEastAsia"/>
                <w:noProof/>
                <w:lang w:val="it-IT" w:eastAsia="it-IT"/>
              </w:rPr>
              <w:tab/>
            </w:r>
            <w:r w:rsidRPr="00FB6D88">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_Toc241219562 \h </w:instrText>
            </w:r>
            <w:r>
              <w:rPr>
                <w:noProof/>
                <w:webHidden/>
              </w:rPr>
            </w:r>
            <w:r>
              <w:rPr>
                <w:noProof/>
                <w:webHidden/>
              </w:rPr>
              <w:fldChar w:fldCharType="separate"/>
            </w:r>
            <w:r>
              <w:rPr>
                <w:noProof/>
                <w:webHidden/>
              </w:rPr>
              <w:t>48</w:t>
            </w:r>
            <w:r>
              <w:rPr>
                <w:noProof/>
                <w:webHidden/>
              </w:rPr>
              <w:fldChar w:fldCharType="end"/>
            </w:r>
          </w:hyperlink>
        </w:p>
        <w:p w14:paraId="35C5DDBF" w14:textId="0C43455F" w:rsidR="00AC21C6" w:rsidRDefault="00AC21C6">
          <w:pPr>
            <w:pStyle w:val="Sommario3"/>
            <w:tabs>
              <w:tab w:val="left" w:pos="1440"/>
              <w:tab w:val="right" w:leader="dot" w:pos="9350"/>
            </w:tabs>
            <w:rPr>
              <w:rFonts w:eastAsiaTheme="minorEastAsia"/>
              <w:noProof/>
              <w:lang w:val="it-IT" w:eastAsia="it-IT"/>
            </w:rPr>
          </w:pPr>
          <w:hyperlink w:anchor="_Toc241219563" w:history="1">
            <w:r w:rsidRPr="00FB6D88">
              <w:rPr>
                <w:rStyle w:val="Collegamentoipertestuale"/>
                <w:noProof/>
              </w:rPr>
              <w:t>5.2.1</w:t>
            </w:r>
            <w:r>
              <w:rPr>
                <w:rFonts w:eastAsiaTheme="minorEastAsia"/>
                <w:noProof/>
                <w:lang w:val="it-IT" w:eastAsia="it-IT"/>
              </w:rPr>
              <w:tab/>
            </w:r>
            <w:r w:rsidRPr="00FB6D88">
              <w:rPr>
                <w:rStyle w:val="Collegamentoipertestuale"/>
                <w:noProof/>
              </w:rPr>
              <w:t>ANSC_STATO_ATTO — store di stato ANSC per atto.</w:t>
            </w:r>
            <w:r>
              <w:rPr>
                <w:noProof/>
                <w:webHidden/>
              </w:rPr>
              <w:tab/>
            </w:r>
            <w:r>
              <w:rPr>
                <w:noProof/>
                <w:webHidden/>
              </w:rPr>
              <w:fldChar w:fldCharType="begin"/>
            </w:r>
            <w:r>
              <w:rPr>
                <w:noProof/>
                <w:webHidden/>
              </w:rPr>
              <w:instrText xml:space="preserve"> PAGEREF _Toc241219563 \h </w:instrText>
            </w:r>
            <w:r>
              <w:rPr>
                <w:noProof/>
                <w:webHidden/>
              </w:rPr>
            </w:r>
            <w:r>
              <w:rPr>
                <w:noProof/>
                <w:webHidden/>
              </w:rPr>
              <w:fldChar w:fldCharType="separate"/>
            </w:r>
            <w:r>
              <w:rPr>
                <w:noProof/>
                <w:webHidden/>
              </w:rPr>
              <w:t>49</w:t>
            </w:r>
            <w:r>
              <w:rPr>
                <w:noProof/>
                <w:webHidden/>
              </w:rPr>
              <w:fldChar w:fldCharType="end"/>
            </w:r>
          </w:hyperlink>
        </w:p>
        <w:p w14:paraId="02D8A6BC" w14:textId="3A31D055" w:rsidR="00AC21C6" w:rsidRDefault="00AC21C6">
          <w:pPr>
            <w:pStyle w:val="Sommario3"/>
            <w:tabs>
              <w:tab w:val="left" w:pos="1440"/>
              <w:tab w:val="right" w:leader="dot" w:pos="9350"/>
            </w:tabs>
            <w:rPr>
              <w:rFonts w:eastAsiaTheme="minorEastAsia"/>
              <w:noProof/>
              <w:lang w:val="it-IT" w:eastAsia="it-IT"/>
            </w:rPr>
          </w:pPr>
          <w:hyperlink w:anchor="_Toc241219564" w:history="1">
            <w:r w:rsidRPr="00FB6D88">
              <w:rPr>
                <w:rStyle w:val="Collegamentoipertestuale"/>
                <w:noProof/>
              </w:rPr>
              <w:t>5.2.2</w:t>
            </w:r>
            <w:r>
              <w:rPr>
                <w:rFonts w:eastAsiaTheme="minorEastAsia"/>
                <w:noProof/>
                <w:lang w:val="it-IT" w:eastAsia="it-IT"/>
              </w:rPr>
              <w:tab/>
            </w:r>
            <w:r w:rsidRPr="00FB6D88">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_Toc241219564 \h </w:instrText>
            </w:r>
            <w:r>
              <w:rPr>
                <w:noProof/>
                <w:webHidden/>
              </w:rPr>
            </w:r>
            <w:r>
              <w:rPr>
                <w:noProof/>
                <w:webHidden/>
              </w:rPr>
              <w:fldChar w:fldCharType="separate"/>
            </w:r>
            <w:r>
              <w:rPr>
                <w:noProof/>
                <w:webHidden/>
              </w:rPr>
              <w:t>51</w:t>
            </w:r>
            <w:r>
              <w:rPr>
                <w:noProof/>
                <w:webHidden/>
              </w:rPr>
              <w:fldChar w:fldCharType="end"/>
            </w:r>
          </w:hyperlink>
        </w:p>
        <w:p w14:paraId="4C812335" w14:textId="65562A2E" w:rsidR="00AC21C6" w:rsidRDefault="00AC21C6">
          <w:pPr>
            <w:pStyle w:val="Sommario3"/>
            <w:tabs>
              <w:tab w:val="left" w:pos="1440"/>
              <w:tab w:val="right" w:leader="dot" w:pos="9350"/>
            </w:tabs>
            <w:rPr>
              <w:rFonts w:eastAsiaTheme="minorEastAsia"/>
              <w:noProof/>
              <w:lang w:val="it-IT" w:eastAsia="it-IT"/>
            </w:rPr>
          </w:pPr>
          <w:hyperlink w:anchor="_Toc241219565" w:history="1">
            <w:r w:rsidRPr="00FB6D88">
              <w:rPr>
                <w:rStyle w:val="Collegamentoipertestuale"/>
                <w:noProof/>
              </w:rPr>
              <w:t>5.2.3</w:t>
            </w:r>
            <w:r>
              <w:rPr>
                <w:rFonts w:eastAsiaTheme="minorEastAsia"/>
                <w:noProof/>
                <w:lang w:val="it-IT" w:eastAsia="it-IT"/>
              </w:rPr>
              <w:tab/>
            </w:r>
            <w:r w:rsidRPr="00FB6D88">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_Toc241219565 \h </w:instrText>
            </w:r>
            <w:r>
              <w:rPr>
                <w:noProof/>
                <w:webHidden/>
              </w:rPr>
            </w:r>
            <w:r>
              <w:rPr>
                <w:noProof/>
                <w:webHidden/>
              </w:rPr>
              <w:fldChar w:fldCharType="separate"/>
            </w:r>
            <w:r>
              <w:rPr>
                <w:noProof/>
                <w:webHidden/>
              </w:rPr>
              <w:t>52</w:t>
            </w:r>
            <w:r>
              <w:rPr>
                <w:noProof/>
                <w:webHidden/>
              </w:rPr>
              <w:fldChar w:fldCharType="end"/>
            </w:r>
          </w:hyperlink>
        </w:p>
        <w:p w14:paraId="113088D8" w14:textId="66E26816" w:rsidR="00AC21C6" w:rsidRDefault="00AC21C6">
          <w:pPr>
            <w:pStyle w:val="Sommario2"/>
            <w:tabs>
              <w:tab w:val="left" w:pos="960"/>
              <w:tab w:val="right" w:leader="dot" w:pos="9350"/>
            </w:tabs>
            <w:rPr>
              <w:rFonts w:eastAsiaTheme="minorEastAsia"/>
              <w:noProof/>
              <w:lang w:val="it-IT" w:eastAsia="it-IT"/>
            </w:rPr>
          </w:pPr>
          <w:hyperlink w:anchor="_Toc241219566" w:history="1">
            <w:r w:rsidRPr="00FB6D88">
              <w:rPr>
                <w:rStyle w:val="Collegamentoipertestuale"/>
                <w:noProof/>
                <w:lang w:val="it-IT"/>
              </w:rPr>
              <w:t>5.3</w:t>
            </w:r>
            <w:r>
              <w:rPr>
                <w:rFonts w:eastAsiaTheme="minorEastAsia"/>
                <w:noProof/>
                <w:lang w:val="it-IT" w:eastAsia="it-IT"/>
              </w:rPr>
              <w:tab/>
            </w:r>
            <w:r w:rsidRPr="00FB6D88">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_Toc241219566 \h </w:instrText>
            </w:r>
            <w:r>
              <w:rPr>
                <w:noProof/>
                <w:webHidden/>
              </w:rPr>
            </w:r>
            <w:r>
              <w:rPr>
                <w:noProof/>
                <w:webHidden/>
              </w:rPr>
              <w:fldChar w:fldCharType="separate"/>
            </w:r>
            <w:r>
              <w:rPr>
                <w:noProof/>
                <w:webHidden/>
              </w:rPr>
              <w:t>54</w:t>
            </w:r>
            <w:r>
              <w:rPr>
                <w:noProof/>
                <w:webHidden/>
              </w:rPr>
              <w:fldChar w:fldCharType="end"/>
            </w:r>
          </w:hyperlink>
        </w:p>
        <w:p w14:paraId="0DFE6FC2" w14:textId="5E8F1978" w:rsidR="00AC21C6" w:rsidRDefault="00AC21C6">
          <w:pPr>
            <w:pStyle w:val="Sommario3"/>
            <w:tabs>
              <w:tab w:val="left" w:pos="1440"/>
              <w:tab w:val="right" w:leader="dot" w:pos="9350"/>
            </w:tabs>
            <w:rPr>
              <w:rFonts w:eastAsiaTheme="minorEastAsia"/>
              <w:noProof/>
              <w:lang w:val="it-IT" w:eastAsia="it-IT"/>
            </w:rPr>
          </w:pPr>
          <w:hyperlink w:anchor="_Toc241219567" w:history="1">
            <w:r w:rsidRPr="00FB6D88">
              <w:rPr>
                <w:rStyle w:val="Collegamentoipertestuale"/>
                <w:noProof/>
              </w:rPr>
              <w:t>5.3.1</w:t>
            </w:r>
            <w:r>
              <w:rPr>
                <w:rFonts w:eastAsiaTheme="minorEastAsia"/>
                <w:noProof/>
                <w:lang w:val="it-IT" w:eastAsia="it-IT"/>
              </w:rPr>
              <w:tab/>
            </w:r>
            <w:r w:rsidRPr="00FB6D88">
              <w:rPr>
                <w:rStyle w:val="Collegamentoipertestuale"/>
                <w:noProof/>
              </w:rPr>
              <w:t>Il catalogo delle logiche</w:t>
            </w:r>
            <w:r>
              <w:rPr>
                <w:noProof/>
                <w:webHidden/>
              </w:rPr>
              <w:tab/>
            </w:r>
            <w:r>
              <w:rPr>
                <w:noProof/>
                <w:webHidden/>
              </w:rPr>
              <w:fldChar w:fldCharType="begin"/>
            </w:r>
            <w:r>
              <w:rPr>
                <w:noProof/>
                <w:webHidden/>
              </w:rPr>
              <w:instrText xml:space="preserve"> PAGEREF _Toc241219567 \h </w:instrText>
            </w:r>
            <w:r>
              <w:rPr>
                <w:noProof/>
                <w:webHidden/>
              </w:rPr>
            </w:r>
            <w:r>
              <w:rPr>
                <w:noProof/>
                <w:webHidden/>
              </w:rPr>
              <w:fldChar w:fldCharType="separate"/>
            </w:r>
            <w:r>
              <w:rPr>
                <w:noProof/>
                <w:webHidden/>
              </w:rPr>
              <w:t>54</w:t>
            </w:r>
            <w:r>
              <w:rPr>
                <w:noProof/>
                <w:webHidden/>
              </w:rPr>
              <w:fldChar w:fldCharType="end"/>
            </w:r>
          </w:hyperlink>
        </w:p>
        <w:p w14:paraId="75121C2C" w14:textId="152B8593" w:rsidR="00AC21C6" w:rsidRDefault="00AC21C6">
          <w:pPr>
            <w:pStyle w:val="Sommario3"/>
            <w:tabs>
              <w:tab w:val="left" w:pos="1440"/>
              <w:tab w:val="right" w:leader="dot" w:pos="9350"/>
            </w:tabs>
            <w:rPr>
              <w:rFonts w:eastAsiaTheme="minorEastAsia"/>
              <w:noProof/>
              <w:lang w:val="it-IT" w:eastAsia="it-IT"/>
            </w:rPr>
          </w:pPr>
          <w:hyperlink w:anchor="_Toc241219568" w:history="1">
            <w:r w:rsidRPr="00FB6D88">
              <w:rPr>
                <w:rStyle w:val="Collegamentoipertestuale"/>
                <w:noProof/>
              </w:rPr>
              <w:t>5.3.2</w:t>
            </w:r>
            <w:r>
              <w:rPr>
                <w:rFonts w:eastAsiaTheme="minorEastAsia"/>
                <w:noProof/>
                <w:lang w:val="it-IT" w:eastAsia="it-IT"/>
              </w:rPr>
              <w:tab/>
            </w:r>
            <w:r w:rsidRPr="00FB6D88">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_Toc241219568 \h </w:instrText>
            </w:r>
            <w:r>
              <w:rPr>
                <w:noProof/>
                <w:webHidden/>
              </w:rPr>
            </w:r>
            <w:r>
              <w:rPr>
                <w:noProof/>
                <w:webHidden/>
              </w:rPr>
              <w:fldChar w:fldCharType="separate"/>
            </w:r>
            <w:r>
              <w:rPr>
                <w:noProof/>
                <w:webHidden/>
              </w:rPr>
              <w:t>57</w:t>
            </w:r>
            <w:r>
              <w:rPr>
                <w:noProof/>
                <w:webHidden/>
              </w:rPr>
              <w:fldChar w:fldCharType="end"/>
            </w:r>
          </w:hyperlink>
        </w:p>
        <w:p w14:paraId="52CFB4C0" w14:textId="1BC15186" w:rsidR="00AC21C6" w:rsidRDefault="00AC21C6">
          <w:pPr>
            <w:pStyle w:val="Sommario3"/>
            <w:tabs>
              <w:tab w:val="left" w:pos="1440"/>
              <w:tab w:val="right" w:leader="dot" w:pos="9350"/>
            </w:tabs>
            <w:rPr>
              <w:rFonts w:eastAsiaTheme="minorEastAsia"/>
              <w:noProof/>
              <w:lang w:val="it-IT" w:eastAsia="it-IT"/>
            </w:rPr>
          </w:pPr>
          <w:hyperlink w:anchor="_Toc241219569" w:history="1">
            <w:r w:rsidRPr="00FB6D88">
              <w:rPr>
                <w:rStyle w:val="Collegamentoipertestuale"/>
                <w:noProof/>
              </w:rPr>
              <w:t>5.3.3</w:t>
            </w:r>
            <w:r>
              <w:rPr>
                <w:rFonts w:eastAsiaTheme="minorEastAsia"/>
                <w:noProof/>
                <w:lang w:val="it-IT" w:eastAsia="it-IT"/>
              </w:rPr>
              <w:tab/>
            </w:r>
            <w:r w:rsidRPr="00FB6D88">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_Toc241219569 \h </w:instrText>
            </w:r>
            <w:r>
              <w:rPr>
                <w:noProof/>
                <w:webHidden/>
              </w:rPr>
            </w:r>
            <w:r>
              <w:rPr>
                <w:noProof/>
                <w:webHidden/>
              </w:rPr>
              <w:fldChar w:fldCharType="separate"/>
            </w:r>
            <w:r>
              <w:rPr>
                <w:noProof/>
                <w:webHidden/>
              </w:rPr>
              <w:t>58</w:t>
            </w:r>
            <w:r>
              <w:rPr>
                <w:noProof/>
                <w:webHidden/>
              </w:rPr>
              <w:fldChar w:fldCharType="end"/>
            </w:r>
          </w:hyperlink>
        </w:p>
        <w:p w14:paraId="055611D4" w14:textId="461BB2E2" w:rsidR="00AC21C6" w:rsidRDefault="00AC21C6">
          <w:pPr>
            <w:pStyle w:val="Sommario3"/>
            <w:tabs>
              <w:tab w:val="left" w:pos="1440"/>
              <w:tab w:val="right" w:leader="dot" w:pos="9350"/>
            </w:tabs>
            <w:rPr>
              <w:rFonts w:eastAsiaTheme="minorEastAsia"/>
              <w:noProof/>
              <w:lang w:val="it-IT" w:eastAsia="it-IT"/>
            </w:rPr>
          </w:pPr>
          <w:hyperlink w:anchor="_Toc241219570" w:history="1">
            <w:r w:rsidRPr="00FB6D88">
              <w:rPr>
                <w:rStyle w:val="Collegamentoipertestuale"/>
                <w:noProof/>
              </w:rPr>
              <w:t>5.3.4</w:t>
            </w:r>
            <w:r>
              <w:rPr>
                <w:rFonts w:eastAsiaTheme="minorEastAsia"/>
                <w:noProof/>
                <w:lang w:val="it-IT" w:eastAsia="it-IT"/>
              </w:rPr>
              <w:tab/>
            </w:r>
            <w:r w:rsidRPr="00FB6D88">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_Toc241219570 \h </w:instrText>
            </w:r>
            <w:r>
              <w:rPr>
                <w:noProof/>
                <w:webHidden/>
              </w:rPr>
            </w:r>
            <w:r>
              <w:rPr>
                <w:noProof/>
                <w:webHidden/>
              </w:rPr>
              <w:fldChar w:fldCharType="separate"/>
            </w:r>
            <w:r>
              <w:rPr>
                <w:noProof/>
                <w:webHidden/>
              </w:rPr>
              <w:t>59</w:t>
            </w:r>
            <w:r>
              <w:rPr>
                <w:noProof/>
                <w:webHidden/>
              </w:rPr>
              <w:fldChar w:fldCharType="end"/>
            </w:r>
          </w:hyperlink>
        </w:p>
        <w:p w14:paraId="51F6B0F4" w14:textId="38B272BF" w:rsidR="00AC21C6" w:rsidRDefault="00AC21C6">
          <w:pPr>
            <w:pStyle w:val="Sommario3"/>
            <w:tabs>
              <w:tab w:val="left" w:pos="1440"/>
              <w:tab w:val="right" w:leader="dot" w:pos="9350"/>
            </w:tabs>
            <w:rPr>
              <w:rFonts w:eastAsiaTheme="minorEastAsia"/>
              <w:noProof/>
              <w:lang w:val="it-IT" w:eastAsia="it-IT"/>
            </w:rPr>
          </w:pPr>
          <w:hyperlink w:anchor="_Toc241219571" w:history="1">
            <w:r w:rsidRPr="00FB6D88">
              <w:rPr>
                <w:rStyle w:val="Collegamentoipertestuale"/>
                <w:noProof/>
              </w:rPr>
              <w:t>5.3.5</w:t>
            </w:r>
            <w:r>
              <w:rPr>
                <w:rFonts w:eastAsiaTheme="minorEastAsia"/>
                <w:noProof/>
                <w:lang w:val="it-IT" w:eastAsia="it-IT"/>
              </w:rPr>
              <w:tab/>
            </w:r>
            <w:r w:rsidRPr="00FB6D88">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_Toc241219571 \h </w:instrText>
            </w:r>
            <w:r>
              <w:rPr>
                <w:noProof/>
                <w:webHidden/>
              </w:rPr>
            </w:r>
            <w:r>
              <w:rPr>
                <w:noProof/>
                <w:webHidden/>
              </w:rPr>
              <w:fldChar w:fldCharType="separate"/>
            </w:r>
            <w:r>
              <w:rPr>
                <w:noProof/>
                <w:webHidden/>
              </w:rPr>
              <w:t>61</w:t>
            </w:r>
            <w:r>
              <w:rPr>
                <w:noProof/>
                <w:webHidden/>
              </w:rPr>
              <w:fldChar w:fldCharType="end"/>
            </w:r>
          </w:hyperlink>
        </w:p>
        <w:p w14:paraId="7FEF70A8" w14:textId="70622540" w:rsidR="00AC21C6" w:rsidRDefault="00AC21C6">
          <w:pPr>
            <w:pStyle w:val="Sommario1"/>
            <w:rPr>
              <w:rFonts w:eastAsiaTheme="minorEastAsia"/>
              <w:noProof/>
              <w:lang w:val="it-IT" w:eastAsia="it-IT"/>
            </w:rPr>
          </w:pPr>
          <w:hyperlink w:anchor="_Toc241219572" w:history="1">
            <w:r w:rsidRPr="00FB6D88">
              <w:rPr>
                <w:rStyle w:val="Collegamentoipertestuale"/>
                <w:noProof/>
                <w:lang w:val="it-IT"/>
              </w:rPr>
              <w:t>6</w:t>
            </w:r>
            <w:r>
              <w:rPr>
                <w:rFonts w:eastAsiaTheme="minorEastAsia"/>
                <w:noProof/>
                <w:lang w:val="it-IT" w:eastAsia="it-IT"/>
              </w:rPr>
              <w:tab/>
            </w:r>
            <w:r w:rsidRPr="00FB6D88">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_Toc241219572 \h </w:instrText>
            </w:r>
            <w:r>
              <w:rPr>
                <w:noProof/>
                <w:webHidden/>
              </w:rPr>
            </w:r>
            <w:r>
              <w:rPr>
                <w:noProof/>
                <w:webHidden/>
              </w:rPr>
              <w:fldChar w:fldCharType="separate"/>
            </w:r>
            <w:r>
              <w:rPr>
                <w:noProof/>
                <w:webHidden/>
              </w:rPr>
              <w:t>62</w:t>
            </w:r>
            <w:r>
              <w:rPr>
                <w:noProof/>
                <w:webHidden/>
              </w:rPr>
              <w:fldChar w:fldCharType="end"/>
            </w:r>
          </w:hyperlink>
        </w:p>
        <w:p w14:paraId="1FC1CC14" w14:textId="178519B1" w:rsidR="00AC21C6" w:rsidRDefault="00AC21C6">
          <w:pPr>
            <w:pStyle w:val="Sommario2"/>
            <w:tabs>
              <w:tab w:val="left" w:pos="960"/>
              <w:tab w:val="right" w:leader="dot" w:pos="9350"/>
            </w:tabs>
            <w:rPr>
              <w:rFonts w:eastAsiaTheme="minorEastAsia"/>
              <w:noProof/>
              <w:lang w:val="it-IT" w:eastAsia="it-IT"/>
            </w:rPr>
          </w:pPr>
          <w:hyperlink w:anchor="_Toc241219573" w:history="1">
            <w:r w:rsidRPr="00FB6D88">
              <w:rPr>
                <w:rStyle w:val="Collegamentoipertestuale"/>
                <w:noProof/>
                <w:lang w:val="it-IT"/>
              </w:rPr>
              <w:t>6.1</w:t>
            </w:r>
            <w:r>
              <w:rPr>
                <w:rFonts w:eastAsiaTheme="minorEastAsia"/>
                <w:noProof/>
                <w:lang w:val="it-IT" w:eastAsia="it-IT"/>
              </w:rPr>
              <w:tab/>
            </w:r>
            <w:r w:rsidRPr="00FB6D88">
              <w:rPr>
                <w:rStyle w:val="Collegamentoipertestuale"/>
                <w:noProof/>
                <w:lang w:val="it-IT"/>
              </w:rPr>
              <w:t>Le quattro fasi</w:t>
            </w:r>
            <w:r>
              <w:rPr>
                <w:noProof/>
                <w:webHidden/>
              </w:rPr>
              <w:tab/>
            </w:r>
            <w:r>
              <w:rPr>
                <w:noProof/>
                <w:webHidden/>
              </w:rPr>
              <w:fldChar w:fldCharType="begin"/>
            </w:r>
            <w:r>
              <w:rPr>
                <w:noProof/>
                <w:webHidden/>
              </w:rPr>
              <w:instrText xml:space="preserve"> PAGEREF _Toc241219573 \h </w:instrText>
            </w:r>
            <w:r>
              <w:rPr>
                <w:noProof/>
                <w:webHidden/>
              </w:rPr>
            </w:r>
            <w:r>
              <w:rPr>
                <w:noProof/>
                <w:webHidden/>
              </w:rPr>
              <w:fldChar w:fldCharType="separate"/>
            </w:r>
            <w:r>
              <w:rPr>
                <w:noProof/>
                <w:webHidden/>
              </w:rPr>
              <w:t>62</w:t>
            </w:r>
            <w:r>
              <w:rPr>
                <w:noProof/>
                <w:webHidden/>
              </w:rPr>
              <w:fldChar w:fldCharType="end"/>
            </w:r>
          </w:hyperlink>
        </w:p>
        <w:p w14:paraId="68BED615" w14:textId="2BB3B565" w:rsidR="00AC21C6" w:rsidRDefault="00AC21C6">
          <w:pPr>
            <w:pStyle w:val="Sommario2"/>
            <w:tabs>
              <w:tab w:val="left" w:pos="960"/>
              <w:tab w:val="right" w:leader="dot" w:pos="9350"/>
            </w:tabs>
            <w:rPr>
              <w:rFonts w:eastAsiaTheme="minorEastAsia"/>
              <w:noProof/>
              <w:lang w:val="it-IT" w:eastAsia="it-IT"/>
            </w:rPr>
          </w:pPr>
          <w:hyperlink w:anchor="_Toc241219574" w:history="1">
            <w:r w:rsidRPr="00FB6D88">
              <w:rPr>
                <w:rStyle w:val="Collegamentoipertestuale"/>
                <w:noProof/>
                <w:lang w:val="it-IT"/>
              </w:rPr>
              <w:t>6.2</w:t>
            </w:r>
            <w:r>
              <w:rPr>
                <w:rFonts w:eastAsiaTheme="minorEastAsia"/>
                <w:noProof/>
                <w:lang w:val="it-IT" w:eastAsia="it-IT"/>
              </w:rPr>
              <w:tab/>
            </w:r>
            <w:r w:rsidRPr="00FB6D88">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_Toc241219574 \h </w:instrText>
            </w:r>
            <w:r>
              <w:rPr>
                <w:noProof/>
                <w:webHidden/>
              </w:rPr>
            </w:r>
            <w:r>
              <w:rPr>
                <w:noProof/>
                <w:webHidden/>
              </w:rPr>
              <w:fldChar w:fldCharType="separate"/>
            </w:r>
            <w:r>
              <w:rPr>
                <w:noProof/>
                <w:webHidden/>
              </w:rPr>
              <w:t>66</w:t>
            </w:r>
            <w:r>
              <w:rPr>
                <w:noProof/>
                <w:webHidden/>
              </w:rPr>
              <w:fldChar w:fldCharType="end"/>
            </w:r>
          </w:hyperlink>
        </w:p>
        <w:p w14:paraId="7C27D405" w14:textId="22F52183" w:rsidR="00AC21C6" w:rsidRDefault="00AC21C6">
          <w:pPr>
            <w:pStyle w:val="Sommario2"/>
            <w:tabs>
              <w:tab w:val="left" w:pos="960"/>
              <w:tab w:val="right" w:leader="dot" w:pos="9350"/>
            </w:tabs>
            <w:rPr>
              <w:rFonts w:eastAsiaTheme="minorEastAsia"/>
              <w:noProof/>
              <w:lang w:val="it-IT" w:eastAsia="it-IT"/>
            </w:rPr>
          </w:pPr>
          <w:hyperlink w:anchor="_Toc241219575" w:history="1">
            <w:r w:rsidRPr="00FB6D88">
              <w:rPr>
                <w:rStyle w:val="Collegamentoipertestuale"/>
                <w:noProof/>
                <w:lang w:val="it-IT"/>
              </w:rPr>
              <w:t>6.3</w:t>
            </w:r>
            <w:r>
              <w:rPr>
                <w:rFonts w:eastAsiaTheme="minorEastAsia"/>
                <w:noProof/>
                <w:lang w:val="it-IT" w:eastAsia="it-IT"/>
              </w:rPr>
              <w:tab/>
            </w:r>
            <w:r w:rsidRPr="00FB6D88">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_Toc241219575 \h </w:instrText>
            </w:r>
            <w:r>
              <w:rPr>
                <w:noProof/>
                <w:webHidden/>
              </w:rPr>
            </w:r>
            <w:r>
              <w:rPr>
                <w:noProof/>
                <w:webHidden/>
              </w:rPr>
              <w:fldChar w:fldCharType="separate"/>
            </w:r>
            <w:r>
              <w:rPr>
                <w:noProof/>
                <w:webHidden/>
              </w:rPr>
              <w:t>66</w:t>
            </w:r>
            <w:r>
              <w:rPr>
                <w:noProof/>
                <w:webHidden/>
              </w:rPr>
              <w:fldChar w:fldCharType="end"/>
            </w:r>
          </w:hyperlink>
        </w:p>
        <w:p w14:paraId="1EFDAF57" w14:textId="502006BD" w:rsidR="00AC21C6" w:rsidRDefault="00AC21C6">
          <w:pPr>
            <w:pStyle w:val="Sommario2"/>
            <w:tabs>
              <w:tab w:val="left" w:pos="960"/>
              <w:tab w:val="right" w:leader="dot" w:pos="9350"/>
            </w:tabs>
            <w:rPr>
              <w:rFonts w:eastAsiaTheme="minorEastAsia"/>
              <w:noProof/>
              <w:lang w:val="it-IT" w:eastAsia="it-IT"/>
            </w:rPr>
          </w:pPr>
          <w:hyperlink w:anchor="_Toc241219576" w:history="1">
            <w:r w:rsidRPr="00FB6D88">
              <w:rPr>
                <w:rStyle w:val="Collegamentoipertestuale"/>
                <w:noProof/>
                <w:lang w:val="it-IT"/>
              </w:rPr>
              <w:t>6.4</w:t>
            </w:r>
            <w:r>
              <w:rPr>
                <w:rFonts w:eastAsiaTheme="minorEastAsia"/>
                <w:noProof/>
                <w:lang w:val="it-IT" w:eastAsia="it-IT"/>
              </w:rPr>
              <w:tab/>
            </w:r>
            <w:r w:rsidRPr="00FB6D88">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_Toc241219576 \h </w:instrText>
            </w:r>
            <w:r>
              <w:rPr>
                <w:noProof/>
                <w:webHidden/>
              </w:rPr>
            </w:r>
            <w:r>
              <w:rPr>
                <w:noProof/>
                <w:webHidden/>
              </w:rPr>
              <w:fldChar w:fldCharType="separate"/>
            </w:r>
            <w:r>
              <w:rPr>
                <w:noProof/>
                <w:webHidden/>
              </w:rPr>
              <w:t>67</w:t>
            </w:r>
            <w:r>
              <w:rPr>
                <w:noProof/>
                <w:webHidden/>
              </w:rPr>
              <w:fldChar w:fldCharType="end"/>
            </w:r>
          </w:hyperlink>
        </w:p>
        <w:p w14:paraId="053C6943" w14:textId="1FFE51D8" w:rsidR="00AC21C6" w:rsidRDefault="00AC21C6">
          <w:pPr>
            <w:pStyle w:val="Sommario1"/>
            <w:rPr>
              <w:rFonts w:eastAsiaTheme="minorEastAsia"/>
              <w:noProof/>
              <w:lang w:val="it-IT" w:eastAsia="it-IT"/>
            </w:rPr>
          </w:pPr>
          <w:hyperlink w:anchor="_Toc241219577" w:history="1">
            <w:r w:rsidRPr="00FB6D88">
              <w:rPr>
                <w:rStyle w:val="Collegamentoipertestuale"/>
                <w:noProof/>
                <w:lang w:val="it-IT"/>
              </w:rPr>
              <w:t>7</w:t>
            </w:r>
            <w:r>
              <w:rPr>
                <w:rFonts w:eastAsiaTheme="minorEastAsia"/>
                <w:noProof/>
                <w:lang w:val="it-IT" w:eastAsia="it-IT"/>
              </w:rPr>
              <w:tab/>
            </w:r>
            <w:r w:rsidRPr="00FB6D88">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_Toc241219577 \h </w:instrText>
            </w:r>
            <w:r>
              <w:rPr>
                <w:noProof/>
                <w:webHidden/>
              </w:rPr>
            </w:r>
            <w:r>
              <w:rPr>
                <w:noProof/>
                <w:webHidden/>
              </w:rPr>
              <w:fldChar w:fldCharType="separate"/>
            </w:r>
            <w:r>
              <w:rPr>
                <w:noProof/>
                <w:webHidden/>
              </w:rPr>
              <w:t>69</w:t>
            </w:r>
            <w:r>
              <w:rPr>
                <w:noProof/>
                <w:webHidden/>
              </w:rPr>
              <w:fldChar w:fldCharType="end"/>
            </w:r>
          </w:hyperlink>
        </w:p>
        <w:p w14:paraId="799EDBD8" w14:textId="7B5452CA" w:rsidR="00AC21C6" w:rsidRDefault="00AC21C6">
          <w:pPr>
            <w:pStyle w:val="Sommario2"/>
            <w:tabs>
              <w:tab w:val="left" w:pos="960"/>
              <w:tab w:val="right" w:leader="dot" w:pos="9350"/>
            </w:tabs>
            <w:rPr>
              <w:rFonts w:eastAsiaTheme="minorEastAsia"/>
              <w:noProof/>
              <w:lang w:val="it-IT" w:eastAsia="it-IT"/>
            </w:rPr>
          </w:pPr>
          <w:hyperlink w:anchor="_Toc241219578" w:history="1">
            <w:r w:rsidRPr="00FB6D88">
              <w:rPr>
                <w:rStyle w:val="Collegamentoipertestuale"/>
                <w:noProof/>
                <w:lang w:val="it-IT"/>
              </w:rPr>
              <w:t>7.1</w:t>
            </w:r>
            <w:r>
              <w:rPr>
                <w:rFonts w:eastAsiaTheme="minorEastAsia"/>
                <w:noProof/>
                <w:lang w:val="it-IT" w:eastAsia="it-IT"/>
              </w:rPr>
              <w:tab/>
            </w:r>
            <w:r w:rsidRPr="00FB6D88">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_Toc241219578 \h </w:instrText>
            </w:r>
            <w:r>
              <w:rPr>
                <w:noProof/>
                <w:webHidden/>
              </w:rPr>
            </w:r>
            <w:r>
              <w:rPr>
                <w:noProof/>
                <w:webHidden/>
              </w:rPr>
              <w:fldChar w:fldCharType="separate"/>
            </w:r>
            <w:r>
              <w:rPr>
                <w:noProof/>
                <w:webHidden/>
              </w:rPr>
              <w:t>69</w:t>
            </w:r>
            <w:r>
              <w:rPr>
                <w:noProof/>
                <w:webHidden/>
              </w:rPr>
              <w:fldChar w:fldCharType="end"/>
            </w:r>
          </w:hyperlink>
        </w:p>
        <w:p w14:paraId="5E64E9A0" w14:textId="28061431" w:rsidR="00AC21C6" w:rsidRDefault="00AC21C6">
          <w:pPr>
            <w:pStyle w:val="Sommario2"/>
            <w:tabs>
              <w:tab w:val="left" w:pos="960"/>
              <w:tab w:val="right" w:leader="dot" w:pos="9350"/>
            </w:tabs>
            <w:rPr>
              <w:rFonts w:eastAsiaTheme="minorEastAsia"/>
              <w:noProof/>
              <w:lang w:val="it-IT" w:eastAsia="it-IT"/>
            </w:rPr>
          </w:pPr>
          <w:hyperlink w:anchor="_Toc241219579" w:history="1">
            <w:r w:rsidRPr="00FB6D88">
              <w:rPr>
                <w:rStyle w:val="Collegamentoipertestuale"/>
                <w:noProof/>
                <w:lang w:val="it-IT"/>
              </w:rPr>
              <w:t>7.2</w:t>
            </w:r>
            <w:r>
              <w:rPr>
                <w:rFonts w:eastAsiaTheme="minorEastAsia"/>
                <w:noProof/>
                <w:lang w:val="it-IT" w:eastAsia="it-IT"/>
              </w:rPr>
              <w:tab/>
            </w:r>
            <w:r w:rsidRPr="00FB6D88">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_Toc241219579 \h </w:instrText>
            </w:r>
            <w:r>
              <w:rPr>
                <w:noProof/>
                <w:webHidden/>
              </w:rPr>
            </w:r>
            <w:r>
              <w:rPr>
                <w:noProof/>
                <w:webHidden/>
              </w:rPr>
              <w:fldChar w:fldCharType="separate"/>
            </w:r>
            <w:r>
              <w:rPr>
                <w:noProof/>
                <w:webHidden/>
              </w:rPr>
              <w:t>70</w:t>
            </w:r>
            <w:r>
              <w:rPr>
                <w:noProof/>
                <w:webHidden/>
              </w:rPr>
              <w:fldChar w:fldCharType="end"/>
            </w:r>
          </w:hyperlink>
        </w:p>
        <w:p w14:paraId="60637837" w14:textId="43D84271" w:rsidR="00AC21C6" w:rsidRDefault="00AC21C6">
          <w:pPr>
            <w:pStyle w:val="Sommario2"/>
            <w:tabs>
              <w:tab w:val="left" w:pos="960"/>
              <w:tab w:val="right" w:leader="dot" w:pos="9350"/>
            </w:tabs>
            <w:rPr>
              <w:rFonts w:eastAsiaTheme="minorEastAsia"/>
              <w:noProof/>
              <w:lang w:val="it-IT" w:eastAsia="it-IT"/>
            </w:rPr>
          </w:pPr>
          <w:hyperlink w:anchor="_Toc241219580" w:history="1">
            <w:r w:rsidRPr="00FB6D88">
              <w:rPr>
                <w:rStyle w:val="Collegamentoipertestuale"/>
                <w:noProof/>
                <w:lang w:val="it-IT"/>
              </w:rPr>
              <w:t>7.3</w:t>
            </w:r>
            <w:r>
              <w:rPr>
                <w:rFonts w:eastAsiaTheme="minorEastAsia"/>
                <w:noProof/>
                <w:lang w:val="it-IT" w:eastAsia="it-IT"/>
              </w:rPr>
              <w:tab/>
            </w:r>
            <w:r w:rsidRPr="00FB6D88">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_Toc241219580 \h </w:instrText>
            </w:r>
            <w:r>
              <w:rPr>
                <w:noProof/>
                <w:webHidden/>
              </w:rPr>
            </w:r>
            <w:r>
              <w:rPr>
                <w:noProof/>
                <w:webHidden/>
              </w:rPr>
              <w:fldChar w:fldCharType="separate"/>
            </w:r>
            <w:r>
              <w:rPr>
                <w:noProof/>
                <w:webHidden/>
              </w:rPr>
              <w:t>72</w:t>
            </w:r>
            <w:r>
              <w:rPr>
                <w:noProof/>
                <w:webHidden/>
              </w:rPr>
              <w:fldChar w:fldCharType="end"/>
            </w:r>
          </w:hyperlink>
        </w:p>
        <w:p w14:paraId="6307AEB2" w14:textId="0E8C5B9B" w:rsidR="00AC21C6" w:rsidRDefault="00AC21C6">
          <w:pPr>
            <w:pStyle w:val="Sommario2"/>
            <w:tabs>
              <w:tab w:val="left" w:pos="960"/>
              <w:tab w:val="right" w:leader="dot" w:pos="9350"/>
            </w:tabs>
            <w:rPr>
              <w:rFonts w:eastAsiaTheme="minorEastAsia"/>
              <w:noProof/>
              <w:lang w:val="it-IT" w:eastAsia="it-IT"/>
            </w:rPr>
          </w:pPr>
          <w:hyperlink w:anchor="_Toc241219581" w:history="1">
            <w:r w:rsidRPr="00FB6D88">
              <w:rPr>
                <w:rStyle w:val="Collegamentoipertestuale"/>
                <w:noProof/>
                <w:lang w:val="it-IT"/>
              </w:rPr>
              <w:t>7.4</w:t>
            </w:r>
            <w:r>
              <w:rPr>
                <w:rFonts w:eastAsiaTheme="minorEastAsia"/>
                <w:noProof/>
                <w:lang w:val="it-IT" w:eastAsia="it-IT"/>
              </w:rPr>
              <w:tab/>
            </w:r>
            <w:r w:rsidRPr="00FB6D88">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_Toc241219581 \h </w:instrText>
            </w:r>
            <w:r>
              <w:rPr>
                <w:noProof/>
                <w:webHidden/>
              </w:rPr>
            </w:r>
            <w:r>
              <w:rPr>
                <w:noProof/>
                <w:webHidden/>
              </w:rPr>
              <w:fldChar w:fldCharType="separate"/>
            </w:r>
            <w:r>
              <w:rPr>
                <w:noProof/>
                <w:webHidden/>
              </w:rPr>
              <w:t>74</w:t>
            </w:r>
            <w:r>
              <w:rPr>
                <w:noProof/>
                <w:webHidden/>
              </w:rPr>
              <w:fldChar w:fldCharType="end"/>
            </w:r>
          </w:hyperlink>
        </w:p>
        <w:p w14:paraId="38C5BEE7" w14:textId="3ABD543B" w:rsidR="00AC21C6" w:rsidRDefault="00AC21C6">
          <w:pPr>
            <w:pStyle w:val="Sommario2"/>
            <w:tabs>
              <w:tab w:val="left" w:pos="960"/>
              <w:tab w:val="right" w:leader="dot" w:pos="9350"/>
            </w:tabs>
            <w:rPr>
              <w:rFonts w:eastAsiaTheme="minorEastAsia"/>
              <w:noProof/>
              <w:lang w:val="it-IT" w:eastAsia="it-IT"/>
            </w:rPr>
          </w:pPr>
          <w:hyperlink w:anchor="_Toc241219582" w:history="1">
            <w:r w:rsidRPr="00FB6D88">
              <w:rPr>
                <w:rStyle w:val="Collegamentoipertestuale"/>
                <w:noProof/>
                <w:lang w:val="it-IT"/>
              </w:rPr>
              <w:t>7.5</w:t>
            </w:r>
            <w:r>
              <w:rPr>
                <w:rFonts w:eastAsiaTheme="minorEastAsia"/>
                <w:noProof/>
                <w:lang w:val="it-IT" w:eastAsia="it-IT"/>
              </w:rPr>
              <w:tab/>
            </w:r>
            <w:r w:rsidRPr="00FB6D88">
              <w:rPr>
                <w:rStyle w:val="Collegamentoipertestuale"/>
                <w:noProof/>
                <w:lang w:val="it-IT"/>
              </w:rPr>
              <w:t>Punto di attenzione: i documenti e la loro firma</w:t>
            </w:r>
            <w:r>
              <w:rPr>
                <w:noProof/>
                <w:webHidden/>
              </w:rPr>
              <w:tab/>
            </w:r>
            <w:r>
              <w:rPr>
                <w:noProof/>
                <w:webHidden/>
              </w:rPr>
              <w:fldChar w:fldCharType="begin"/>
            </w:r>
            <w:r>
              <w:rPr>
                <w:noProof/>
                <w:webHidden/>
              </w:rPr>
              <w:instrText xml:space="preserve"> PAGEREF _Toc241219582 \h </w:instrText>
            </w:r>
            <w:r>
              <w:rPr>
                <w:noProof/>
                <w:webHidden/>
              </w:rPr>
            </w:r>
            <w:r>
              <w:rPr>
                <w:noProof/>
                <w:webHidden/>
              </w:rPr>
              <w:fldChar w:fldCharType="separate"/>
            </w:r>
            <w:r>
              <w:rPr>
                <w:noProof/>
                <w:webHidden/>
              </w:rPr>
              <w:t>77</w:t>
            </w:r>
            <w:r>
              <w:rPr>
                <w:noProof/>
                <w:webHidden/>
              </w:rPr>
              <w:fldChar w:fldCharType="end"/>
            </w:r>
          </w:hyperlink>
        </w:p>
        <w:p w14:paraId="15396E66" w14:textId="39432EA0" w:rsidR="00AC21C6" w:rsidRDefault="00AC21C6">
          <w:pPr>
            <w:pStyle w:val="Sommario2"/>
            <w:tabs>
              <w:tab w:val="left" w:pos="960"/>
              <w:tab w:val="right" w:leader="dot" w:pos="9350"/>
            </w:tabs>
            <w:rPr>
              <w:rFonts w:eastAsiaTheme="minorEastAsia"/>
              <w:noProof/>
              <w:lang w:val="it-IT" w:eastAsia="it-IT"/>
            </w:rPr>
          </w:pPr>
          <w:hyperlink w:anchor="_Toc241219583" w:history="1">
            <w:r w:rsidRPr="00FB6D88">
              <w:rPr>
                <w:rStyle w:val="Collegamentoipertestuale"/>
                <w:noProof/>
                <w:lang w:val="it-IT"/>
              </w:rPr>
              <w:t>7.6</w:t>
            </w:r>
            <w:r>
              <w:rPr>
                <w:rFonts w:eastAsiaTheme="minorEastAsia"/>
                <w:noProof/>
                <w:lang w:val="it-IT" w:eastAsia="it-IT"/>
              </w:rPr>
              <w:tab/>
            </w:r>
            <w:r w:rsidRPr="00FB6D88">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_Toc241219583 \h </w:instrText>
            </w:r>
            <w:r>
              <w:rPr>
                <w:noProof/>
                <w:webHidden/>
              </w:rPr>
            </w:r>
            <w:r>
              <w:rPr>
                <w:noProof/>
                <w:webHidden/>
              </w:rPr>
              <w:fldChar w:fldCharType="separate"/>
            </w:r>
            <w:r>
              <w:rPr>
                <w:noProof/>
                <w:webHidden/>
              </w:rPr>
              <w:t>79</w:t>
            </w:r>
            <w:r>
              <w:rPr>
                <w:noProof/>
                <w:webHidden/>
              </w:rPr>
              <w:fldChar w:fldCharType="end"/>
            </w:r>
          </w:hyperlink>
        </w:p>
        <w:p w14:paraId="574D07A9" w14:textId="4BCE061D" w:rsidR="00AC21C6" w:rsidRDefault="00AC21C6">
          <w:pPr>
            <w:pStyle w:val="Sommario2"/>
            <w:tabs>
              <w:tab w:val="left" w:pos="960"/>
              <w:tab w:val="right" w:leader="dot" w:pos="9350"/>
            </w:tabs>
            <w:rPr>
              <w:rFonts w:eastAsiaTheme="minorEastAsia"/>
              <w:noProof/>
              <w:lang w:val="it-IT" w:eastAsia="it-IT"/>
            </w:rPr>
          </w:pPr>
          <w:hyperlink w:anchor="_Toc241219584" w:history="1">
            <w:r w:rsidRPr="00FB6D88">
              <w:rPr>
                <w:rStyle w:val="Collegamentoipertestuale"/>
                <w:noProof/>
                <w:lang w:val="it-IT"/>
              </w:rPr>
              <w:t>7.7</w:t>
            </w:r>
            <w:r>
              <w:rPr>
                <w:rFonts w:eastAsiaTheme="minorEastAsia"/>
                <w:noProof/>
                <w:lang w:val="it-IT" w:eastAsia="it-IT"/>
              </w:rPr>
              <w:tab/>
            </w:r>
            <w:r w:rsidRPr="00FB6D88">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_Toc241219584 \h </w:instrText>
            </w:r>
            <w:r>
              <w:rPr>
                <w:noProof/>
                <w:webHidden/>
              </w:rPr>
            </w:r>
            <w:r>
              <w:rPr>
                <w:noProof/>
                <w:webHidden/>
              </w:rPr>
              <w:fldChar w:fldCharType="separate"/>
            </w:r>
            <w:r>
              <w:rPr>
                <w:noProof/>
                <w:webHidden/>
              </w:rPr>
              <w:t>81</w:t>
            </w:r>
            <w:r>
              <w:rPr>
                <w:noProof/>
                <w:webHidden/>
              </w:rPr>
              <w:fldChar w:fldCharType="end"/>
            </w:r>
          </w:hyperlink>
        </w:p>
        <w:p w14:paraId="412BB89C" w14:textId="18AC00E4" w:rsidR="00AC21C6" w:rsidRDefault="00AC21C6">
          <w:pPr>
            <w:pStyle w:val="Sommario1"/>
            <w:rPr>
              <w:rFonts w:eastAsiaTheme="minorEastAsia"/>
              <w:noProof/>
              <w:lang w:val="it-IT" w:eastAsia="it-IT"/>
            </w:rPr>
          </w:pPr>
          <w:hyperlink w:anchor="_Toc241219585" w:history="1">
            <w:r w:rsidRPr="00FB6D88">
              <w:rPr>
                <w:rStyle w:val="Collegamentoipertestuale"/>
                <w:noProof/>
                <w:lang w:val="it-IT"/>
              </w:rPr>
              <w:t>8</w:t>
            </w:r>
            <w:r>
              <w:rPr>
                <w:rFonts w:eastAsiaTheme="minorEastAsia"/>
                <w:noProof/>
                <w:lang w:val="it-IT" w:eastAsia="it-IT"/>
              </w:rPr>
              <w:tab/>
            </w:r>
            <w:r w:rsidRPr="00FB6D88">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_Toc241219585 \h </w:instrText>
            </w:r>
            <w:r>
              <w:rPr>
                <w:noProof/>
                <w:webHidden/>
              </w:rPr>
            </w:r>
            <w:r>
              <w:rPr>
                <w:noProof/>
                <w:webHidden/>
              </w:rPr>
              <w:fldChar w:fldCharType="separate"/>
            </w:r>
            <w:r>
              <w:rPr>
                <w:noProof/>
                <w:webHidden/>
              </w:rPr>
              <w:t>82</w:t>
            </w:r>
            <w:r>
              <w:rPr>
                <w:noProof/>
                <w:webHidden/>
              </w:rPr>
              <w:fldChar w:fldCharType="end"/>
            </w:r>
          </w:hyperlink>
        </w:p>
        <w:p w14:paraId="455606D2" w14:textId="4EEABC4C" w:rsidR="00AC21C6" w:rsidRDefault="00AC21C6">
          <w:pPr>
            <w:pStyle w:val="Sommario2"/>
            <w:tabs>
              <w:tab w:val="left" w:pos="960"/>
              <w:tab w:val="right" w:leader="dot" w:pos="9350"/>
            </w:tabs>
            <w:rPr>
              <w:rFonts w:eastAsiaTheme="minorEastAsia"/>
              <w:noProof/>
              <w:lang w:val="it-IT" w:eastAsia="it-IT"/>
            </w:rPr>
          </w:pPr>
          <w:hyperlink w:anchor="_Toc241219586" w:history="1">
            <w:r w:rsidRPr="00FB6D88">
              <w:rPr>
                <w:rStyle w:val="Collegamentoipertestuale"/>
                <w:noProof/>
                <w:lang w:val="it-IT"/>
              </w:rPr>
              <w:t>8.1</w:t>
            </w:r>
            <w:r>
              <w:rPr>
                <w:rFonts w:eastAsiaTheme="minorEastAsia"/>
                <w:noProof/>
                <w:lang w:val="it-IT" w:eastAsia="it-IT"/>
              </w:rPr>
              <w:tab/>
            </w:r>
            <w:r w:rsidRPr="00FB6D88">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_Toc241219586 \h </w:instrText>
            </w:r>
            <w:r>
              <w:rPr>
                <w:noProof/>
                <w:webHidden/>
              </w:rPr>
            </w:r>
            <w:r>
              <w:rPr>
                <w:noProof/>
                <w:webHidden/>
              </w:rPr>
              <w:fldChar w:fldCharType="separate"/>
            </w:r>
            <w:r>
              <w:rPr>
                <w:noProof/>
                <w:webHidden/>
              </w:rPr>
              <w:t>82</w:t>
            </w:r>
            <w:r>
              <w:rPr>
                <w:noProof/>
                <w:webHidden/>
              </w:rPr>
              <w:fldChar w:fldCharType="end"/>
            </w:r>
          </w:hyperlink>
        </w:p>
        <w:p w14:paraId="10509171" w14:textId="113C67A9" w:rsidR="00AC21C6" w:rsidRDefault="00AC21C6">
          <w:pPr>
            <w:pStyle w:val="Sommario2"/>
            <w:tabs>
              <w:tab w:val="left" w:pos="960"/>
              <w:tab w:val="right" w:leader="dot" w:pos="9350"/>
            </w:tabs>
            <w:rPr>
              <w:rFonts w:eastAsiaTheme="minorEastAsia"/>
              <w:noProof/>
              <w:lang w:val="it-IT" w:eastAsia="it-IT"/>
            </w:rPr>
          </w:pPr>
          <w:hyperlink w:anchor="_Toc241219587" w:history="1">
            <w:r w:rsidRPr="00FB6D88">
              <w:rPr>
                <w:rStyle w:val="Collegamentoipertestuale"/>
                <w:noProof/>
                <w:lang w:val="it-IT"/>
              </w:rPr>
              <w:t>8.2</w:t>
            </w:r>
            <w:r>
              <w:rPr>
                <w:rFonts w:eastAsiaTheme="minorEastAsia"/>
                <w:noProof/>
                <w:lang w:val="it-IT" w:eastAsia="it-IT"/>
              </w:rPr>
              <w:tab/>
            </w:r>
            <w:r w:rsidRPr="00FB6D88">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_Toc241219587 \h </w:instrText>
            </w:r>
            <w:r>
              <w:rPr>
                <w:noProof/>
                <w:webHidden/>
              </w:rPr>
            </w:r>
            <w:r>
              <w:rPr>
                <w:noProof/>
                <w:webHidden/>
              </w:rPr>
              <w:fldChar w:fldCharType="separate"/>
            </w:r>
            <w:r>
              <w:rPr>
                <w:noProof/>
                <w:webHidden/>
              </w:rPr>
              <w:t>83</w:t>
            </w:r>
            <w:r>
              <w:rPr>
                <w:noProof/>
                <w:webHidden/>
              </w:rPr>
              <w:fldChar w:fldCharType="end"/>
            </w:r>
          </w:hyperlink>
        </w:p>
        <w:p w14:paraId="7DE845C8" w14:textId="19D56198" w:rsidR="00AC21C6" w:rsidRDefault="00AC21C6">
          <w:pPr>
            <w:pStyle w:val="Sommario2"/>
            <w:tabs>
              <w:tab w:val="left" w:pos="960"/>
              <w:tab w:val="right" w:leader="dot" w:pos="9350"/>
            </w:tabs>
            <w:rPr>
              <w:rFonts w:eastAsiaTheme="minorEastAsia"/>
              <w:noProof/>
              <w:lang w:val="it-IT" w:eastAsia="it-IT"/>
            </w:rPr>
          </w:pPr>
          <w:hyperlink w:anchor="_Toc241219588" w:history="1">
            <w:r w:rsidRPr="00FB6D88">
              <w:rPr>
                <w:rStyle w:val="Collegamentoipertestuale"/>
                <w:noProof/>
                <w:lang w:val="it-IT"/>
              </w:rPr>
              <w:t>8.3</w:t>
            </w:r>
            <w:r>
              <w:rPr>
                <w:rFonts w:eastAsiaTheme="minorEastAsia"/>
                <w:noProof/>
                <w:lang w:val="it-IT" w:eastAsia="it-IT"/>
              </w:rPr>
              <w:tab/>
            </w:r>
            <w:r w:rsidRPr="00FB6D88">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_Toc241219588 \h </w:instrText>
            </w:r>
            <w:r>
              <w:rPr>
                <w:noProof/>
                <w:webHidden/>
              </w:rPr>
            </w:r>
            <w:r>
              <w:rPr>
                <w:noProof/>
                <w:webHidden/>
              </w:rPr>
              <w:fldChar w:fldCharType="separate"/>
            </w:r>
            <w:r>
              <w:rPr>
                <w:noProof/>
                <w:webHidden/>
              </w:rPr>
              <w:t>84</w:t>
            </w:r>
            <w:r>
              <w:rPr>
                <w:noProof/>
                <w:webHidden/>
              </w:rPr>
              <w:fldChar w:fldCharType="end"/>
            </w:r>
          </w:hyperlink>
        </w:p>
        <w:p w14:paraId="52CA1087" w14:textId="6F40CBD0" w:rsidR="00AC21C6" w:rsidRDefault="00AC21C6">
          <w:pPr>
            <w:pStyle w:val="Sommario2"/>
            <w:tabs>
              <w:tab w:val="left" w:pos="960"/>
              <w:tab w:val="right" w:leader="dot" w:pos="9350"/>
            </w:tabs>
            <w:rPr>
              <w:rFonts w:eastAsiaTheme="minorEastAsia"/>
              <w:noProof/>
              <w:lang w:val="it-IT" w:eastAsia="it-IT"/>
            </w:rPr>
          </w:pPr>
          <w:hyperlink w:anchor="_Toc241219589" w:history="1">
            <w:r w:rsidRPr="00FB6D88">
              <w:rPr>
                <w:rStyle w:val="Collegamentoipertestuale"/>
                <w:noProof/>
                <w:lang w:val="it-IT"/>
              </w:rPr>
              <w:t>8.4</w:t>
            </w:r>
            <w:r>
              <w:rPr>
                <w:rFonts w:eastAsiaTheme="minorEastAsia"/>
                <w:noProof/>
                <w:lang w:val="it-IT" w:eastAsia="it-IT"/>
              </w:rPr>
              <w:tab/>
            </w:r>
            <w:r w:rsidRPr="00FB6D88">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_Toc241219589 \h </w:instrText>
            </w:r>
            <w:r>
              <w:rPr>
                <w:noProof/>
                <w:webHidden/>
              </w:rPr>
            </w:r>
            <w:r>
              <w:rPr>
                <w:noProof/>
                <w:webHidden/>
              </w:rPr>
              <w:fldChar w:fldCharType="separate"/>
            </w:r>
            <w:r>
              <w:rPr>
                <w:noProof/>
                <w:webHidden/>
              </w:rPr>
              <w:t>85</w:t>
            </w:r>
            <w:r>
              <w:rPr>
                <w:noProof/>
                <w:webHidden/>
              </w:rPr>
              <w:fldChar w:fldCharType="end"/>
            </w:r>
          </w:hyperlink>
        </w:p>
        <w:p w14:paraId="2CE8E316" w14:textId="28992987" w:rsidR="00AC21C6" w:rsidRDefault="00AC21C6">
          <w:pPr>
            <w:pStyle w:val="Sommario2"/>
            <w:tabs>
              <w:tab w:val="left" w:pos="960"/>
              <w:tab w:val="right" w:leader="dot" w:pos="9350"/>
            </w:tabs>
            <w:rPr>
              <w:rFonts w:eastAsiaTheme="minorEastAsia"/>
              <w:noProof/>
              <w:lang w:val="it-IT" w:eastAsia="it-IT"/>
            </w:rPr>
          </w:pPr>
          <w:hyperlink w:anchor="_Toc241219590" w:history="1">
            <w:r w:rsidRPr="00FB6D88">
              <w:rPr>
                <w:rStyle w:val="Collegamentoipertestuale"/>
                <w:noProof/>
                <w:lang w:val="it-IT"/>
              </w:rPr>
              <w:t>8.5</w:t>
            </w:r>
            <w:r>
              <w:rPr>
                <w:rFonts w:eastAsiaTheme="minorEastAsia"/>
                <w:noProof/>
                <w:lang w:val="it-IT" w:eastAsia="it-IT"/>
              </w:rPr>
              <w:tab/>
            </w:r>
            <w:r w:rsidRPr="00FB6D88">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_Toc241219590 \h </w:instrText>
            </w:r>
            <w:r>
              <w:rPr>
                <w:noProof/>
                <w:webHidden/>
              </w:rPr>
            </w:r>
            <w:r>
              <w:rPr>
                <w:noProof/>
                <w:webHidden/>
              </w:rPr>
              <w:fldChar w:fldCharType="separate"/>
            </w:r>
            <w:r>
              <w:rPr>
                <w:noProof/>
                <w:webHidden/>
              </w:rPr>
              <w:t>86</w:t>
            </w:r>
            <w:r>
              <w:rPr>
                <w:noProof/>
                <w:webHidden/>
              </w:rPr>
              <w:fldChar w:fldCharType="end"/>
            </w:r>
          </w:hyperlink>
        </w:p>
        <w:p w14:paraId="7D5C86E0" w14:textId="66D425C0" w:rsidR="00AC21C6" w:rsidRDefault="00AC21C6">
          <w:pPr>
            <w:pStyle w:val="Sommario2"/>
            <w:tabs>
              <w:tab w:val="left" w:pos="960"/>
              <w:tab w:val="right" w:leader="dot" w:pos="9350"/>
            </w:tabs>
            <w:rPr>
              <w:rFonts w:eastAsiaTheme="minorEastAsia"/>
              <w:noProof/>
              <w:lang w:val="it-IT" w:eastAsia="it-IT"/>
            </w:rPr>
          </w:pPr>
          <w:hyperlink w:anchor="_Toc241219591" w:history="1">
            <w:r w:rsidRPr="00FB6D88">
              <w:rPr>
                <w:rStyle w:val="Collegamentoipertestuale"/>
                <w:noProof/>
                <w:lang w:val="it-IT"/>
              </w:rPr>
              <w:t>8.6</w:t>
            </w:r>
            <w:r>
              <w:rPr>
                <w:rFonts w:eastAsiaTheme="minorEastAsia"/>
                <w:noProof/>
                <w:lang w:val="it-IT" w:eastAsia="it-IT"/>
              </w:rPr>
              <w:tab/>
            </w:r>
            <w:r w:rsidRPr="00FB6D88">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_Toc241219591 \h </w:instrText>
            </w:r>
            <w:r>
              <w:rPr>
                <w:noProof/>
                <w:webHidden/>
              </w:rPr>
            </w:r>
            <w:r>
              <w:rPr>
                <w:noProof/>
                <w:webHidden/>
              </w:rPr>
              <w:fldChar w:fldCharType="separate"/>
            </w:r>
            <w:r>
              <w:rPr>
                <w:noProof/>
                <w:webHidden/>
              </w:rPr>
              <w:t>87</w:t>
            </w:r>
            <w:r>
              <w:rPr>
                <w:noProof/>
                <w:webHidden/>
              </w:rPr>
              <w:fldChar w:fldCharType="end"/>
            </w:r>
          </w:hyperlink>
        </w:p>
        <w:p w14:paraId="61AF2EF1" w14:textId="1FEEC950" w:rsidR="00AC21C6" w:rsidRDefault="00AC21C6">
          <w:pPr>
            <w:pStyle w:val="Sommario3"/>
            <w:tabs>
              <w:tab w:val="left" w:pos="1440"/>
              <w:tab w:val="right" w:leader="dot" w:pos="9350"/>
            </w:tabs>
            <w:rPr>
              <w:rFonts w:eastAsiaTheme="minorEastAsia"/>
              <w:noProof/>
              <w:lang w:val="it-IT" w:eastAsia="it-IT"/>
            </w:rPr>
          </w:pPr>
          <w:hyperlink w:anchor="_Toc241219592" w:history="1">
            <w:r w:rsidRPr="00FB6D88">
              <w:rPr>
                <w:rStyle w:val="Collegamentoipertestuale"/>
                <w:noProof/>
              </w:rPr>
              <w:t>8.6.1</w:t>
            </w:r>
            <w:r>
              <w:rPr>
                <w:rFonts w:eastAsiaTheme="minorEastAsia"/>
                <w:noProof/>
                <w:lang w:val="it-IT" w:eastAsia="it-IT"/>
              </w:rPr>
              <w:tab/>
            </w:r>
            <w:r w:rsidRPr="00FB6D88">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_Toc241219592 \h </w:instrText>
            </w:r>
            <w:r>
              <w:rPr>
                <w:noProof/>
                <w:webHidden/>
              </w:rPr>
            </w:r>
            <w:r>
              <w:rPr>
                <w:noProof/>
                <w:webHidden/>
              </w:rPr>
              <w:fldChar w:fldCharType="separate"/>
            </w:r>
            <w:r>
              <w:rPr>
                <w:noProof/>
                <w:webHidden/>
              </w:rPr>
              <w:t>88</w:t>
            </w:r>
            <w:r>
              <w:rPr>
                <w:noProof/>
                <w:webHidden/>
              </w:rPr>
              <w:fldChar w:fldCharType="end"/>
            </w:r>
          </w:hyperlink>
        </w:p>
        <w:p w14:paraId="18A8BF3A" w14:textId="71597DF5" w:rsidR="00AC21C6" w:rsidRDefault="00AC21C6">
          <w:pPr>
            <w:pStyle w:val="Sommario2"/>
            <w:tabs>
              <w:tab w:val="left" w:pos="960"/>
              <w:tab w:val="right" w:leader="dot" w:pos="9350"/>
            </w:tabs>
            <w:rPr>
              <w:rFonts w:eastAsiaTheme="minorEastAsia"/>
              <w:noProof/>
              <w:lang w:val="it-IT" w:eastAsia="it-IT"/>
            </w:rPr>
          </w:pPr>
          <w:hyperlink w:anchor="_Toc241219593" w:history="1">
            <w:r w:rsidRPr="00FB6D88">
              <w:rPr>
                <w:rStyle w:val="Collegamentoipertestuale"/>
                <w:noProof/>
              </w:rPr>
              <w:t>8.7</w:t>
            </w:r>
            <w:r>
              <w:rPr>
                <w:rFonts w:eastAsiaTheme="minorEastAsia"/>
                <w:noProof/>
                <w:lang w:val="it-IT" w:eastAsia="it-IT"/>
              </w:rPr>
              <w:tab/>
            </w:r>
            <w:r w:rsidRPr="00FB6D88">
              <w:rPr>
                <w:rStyle w:val="Collegamentoipertestuale"/>
                <w:noProof/>
              </w:rPr>
              <w:t>La riconciliazione dei valori fra SIPO e ANSC</w:t>
            </w:r>
            <w:r>
              <w:rPr>
                <w:noProof/>
                <w:webHidden/>
              </w:rPr>
              <w:tab/>
            </w:r>
            <w:r>
              <w:rPr>
                <w:noProof/>
                <w:webHidden/>
              </w:rPr>
              <w:fldChar w:fldCharType="begin"/>
            </w:r>
            <w:r>
              <w:rPr>
                <w:noProof/>
                <w:webHidden/>
              </w:rPr>
              <w:instrText xml:space="preserve"> PAGEREF _Toc241219593 \h </w:instrText>
            </w:r>
            <w:r>
              <w:rPr>
                <w:noProof/>
                <w:webHidden/>
              </w:rPr>
            </w:r>
            <w:r>
              <w:rPr>
                <w:noProof/>
                <w:webHidden/>
              </w:rPr>
              <w:fldChar w:fldCharType="separate"/>
            </w:r>
            <w:r>
              <w:rPr>
                <w:noProof/>
                <w:webHidden/>
              </w:rPr>
              <w:t>89</w:t>
            </w:r>
            <w:r>
              <w:rPr>
                <w:noProof/>
                <w:webHidden/>
              </w:rPr>
              <w:fldChar w:fldCharType="end"/>
            </w:r>
          </w:hyperlink>
        </w:p>
        <w:p w14:paraId="1CBCC839" w14:textId="2EB27BD5" w:rsidR="00AC21C6" w:rsidRDefault="00AC21C6">
          <w:pPr>
            <w:pStyle w:val="Sommario3"/>
            <w:tabs>
              <w:tab w:val="left" w:pos="1440"/>
              <w:tab w:val="right" w:leader="dot" w:pos="9350"/>
            </w:tabs>
            <w:rPr>
              <w:rFonts w:eastAsiaTheme="minorEastAsia"/>
              <w:noProof/>
              <w:lang w:val="it-IT" w:eastAsia="it-IT"/>
            </w:rPr>
          </w:pPr>
          <w:hyperlink w:anchor="_Toc241219594" w:history="1">
            <w:r w:rsidRPr="00FB6D88">
              <w:rPr>
                <w:rStyle w:val="Collegamentoipertestuale"/>
                <w:noProof/>
              </w:rPr>
              <w:t>8.7.1</w:t>
            </w:r>
            <w:r>
              <w:rPr>
                <w:rFonts w:eastAsiaTheme="minorEastAsia"/>
                <w:noProof/>
                <w:lang w:val="it-IT" w:eastAsia="it-IT"/>
              </w:rPr>
              <w:tab/>
            </w:r>
            <w:r w:rsidRPr="00FB6D88">
              <w:rPr>
                <w:rStyle w:val="Collegamentoipertestuale"/>
                <w:noProof/>
              </w:rPr>
              <w:t>Il raccordo con le tabelle di SIPO</w:t>
            </w:r>
            <w:r>
              <w:rPr>
                <w:noProof/>
                <w:webHidden/>
              </w:rPr>
              <w:tab/>
            </w:r>
            <w:r>
              <w:rPr>
                <w:noProof/>
                <w:webHidden/>
              </w:rPr>
              <w:fldChar w:fldCharType="begin"/>
            </w:r>
            <w:r>
              <w:rPr>
                <w:noProof/>
                <w:webHidden/>
              </w:rPr>
              <w:instrText xml:space="preserve"> PAGEREF _Toc241219594 \h </w:instrText>
            </w:r>
            <w:r>
              <w:rPr>
                <w:noProof/>
                <w:webHidden/>
              </w:rPr>
            </w:r>
            <w:r>
              <w:rPr>
                <w:noProof/>
                <w:webHidden/>
              </w:rPr>
              <w:fldChar w:fldCharType="separate"/>
            </w:r>
            <w:r>
              <w:rPr>
                <w:noProof/>
                <w:webHidden/>
              </w:rPr>
              <w:t>91</w:t>
            </w:r>
            <w:r>
              <w:rPr>
                <w:noProof/>
                <w:webHidden/>
              </w:rPr>
              <w:fldChar w:fldCharType="end"/>
            </w:r>
          </w:hyperlink>
        </w:p>
        <w:p w14:paraId="1159F65F" w14:textId="525A8798" w:rsidR="00AC21C6" w:rsidRDefault="00AC21C6">
          <w:pPr>
            <w:pStyle w:val="Sommario2"/>
            <w:tabs>
              <w:tab w:val="left" w:pos="960"/>
              <w:tab w:val="right" w:leader="dot" w:pos="9350"/>
            </w:tabs>
            <w:rPr>
              <w:rFonts w:eastAsiaTheme="minorEastAsia"/>
              <w:noProof/>
              <w:lang w:val="it-IT" w:eastAsia="it-IT"/>
            </w:rPr>
          </w:pPr>
          <w:hyperlink w:anchor="_Toc241219595" w:history="1">
            <w:r w:rsidRPr="00FB6D88">
              <w:rPr>
                <w:rStyle w:val="Collegamentoipertestuale"/>
                <w:noProof/>
                <w:lang w:val="it-IT"/>
              </w:rPr>
              <w:t>8.8</w:t>
            </w:r>
            <w:r>
              <w:rPr>
                <w:rFonts w:eastAsiaTheme="minorEastAsia"/>
                <w:noProof/>
                <w:lang w:val="it-IT" w:eastAsia="it-IT"/>
              </w:rPr>
              <w:tab/>
            </w:r>
            <w:r w:rsidRPr="00FB6D88">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_Toc241219595 \h </w:instrText>
            </w:r>
            <w:r>
              <w:rPr>
                <w:noProof/>
                <w:webHidden/>
              </w:rPr>
            </w:r>
            <w:r>
              <w:rPr>
                <w:noProof/>
                <w:webHidden/>
              </w:rPr>
              <w:fldChar w:fldCharType="separate"/>
            </w:r>
            <w:r>
              <w:rPr>
                <w:noProof/>
                <w:webHidden/>
              </w:rPr>
              <w:t>92</w:t>
            </w:r>
            <w:r>
              <w:rPr>
                <w:noProof/>
                <w:webHidden/>
              </w:rPr>
              <w:fldChar w:fldCharType="end"/>
            </w:r>
          </w:hyperlink>
        </w:p>
        <w:p w14:paraId="434D4ED0" w14:textId="7A2F5B66" w:rsidR="00AC21C6" w:rsidRDefault="00AC21C6">
          <w:pPr>
            <w:pStyle w:val="Sommario1"/>
            <w:rPr>
              <w:rFonts w:eastAsiaTheme="minorEastAsia"/>
              <w:noProof/>
              <w:lang w:val="it-IT" w:eastAsia="it-IT"/>
            </w:rPr>
          </w:pPr>
          <w:hyperlink w:anchor="_Toc241219596" w:history="1">
            <w:r w:rsidRPr="00FB6D88">
              <w:rPr>
                <w:rStyle w:val="Collegamentoipertestuale"/>
                <w:noProof/>
                <w:lang w:val="it-IT"/>
              </w:rPr>
              <w:t>9</w:t>
            </w:r>
            <w:r>
              <w:rPr>
                <w:rFonts w:eastAsiaTheme="minorEastAsia"/>
                <w:noProof/>
                <w:lang w:val="it-IT" w:eastAsia="it-IT"/>
              </w:rPr>
              <w:tab/>
            </w:r>
            <w:r w:rsidRPr="00FB6D88">
              <w:rPr>
                <w:rStyle w:val="Collegamentoipertestuale"/>
                <w:noProof/>
                <w:lang w:val="it-IT"/>
              </w:rPr>
              <w:t>Impatti sul FE</w:t>
            </w:r>
            <w:r>
              <w:rPr>
                <w:noProof/>
                <w:webHidden/>
              </w:rPr>
              <w:tab/>
            </w:r>
            <w:r>
              <w:rPr>
                <w:noProof/>
                <w:webHidden/>
              </w:rPr>
              <w:fldChar w:fldCharType="begin"/>
            </w:r>
            <w:r>
              <w:rPr>
                <w:noProof/>
                <w:webHidden/>
              </w:rPr>
              <w:instrText xml:space="preserve"> PAGEREF _Toc241219596 \h </w:instrText>
            </w:r>
            <w:r>
              <w:rPr>
                <w:noProof/>
                <w:webHidden/>
              </w:rPr>
            </w:r>
            <w:r>
              <w:rPr>
                <w:noProof/>
                <w:webHidden/>
              </w:rPr>
              <w:fldChar w:fldCharType="separate"/>
            </w:r>
            <w:r>
              <w:rPr>
                <w:noProof/>
                <w:webHidden/>
              </w:rPr>
              <w:t>94</w:t>
            </w:r>
            <w:r>
              <w:rPr>
                <w:noProof/>
                <w:webHidden/>
              </w:rPr>
              <w:fldChar w:fldCharType="end"/>
            </w:r>
          </w:hyperlink>
        </w:p>
        <w:p w14:paraId="07D5532A" w14:textId="73231B9D" w:rsidR="00AC21C6" w:rsidRDefault="00AC21C6">
          <w:pPr>
            <w:pStyle w:val="Sommario1"/>
            <w:rPr>
              <w:rFonts w:eastAsiaTheme="minorEastAsia"/>
              <w:noProof/>
              <w:lang w:val="it-IT" w:eastAsia="it-IT"/>
            </w:rPr>
          </w:pPr>
          <w:hyperlink w:anchor="_Toc241219597" w:history="1">
            <w:r w:rsidRPr="00FB6D88">
              <w:rPr>
                <w:rStyle w:val="Collegamentoipertestuale"/>
                <w:noProof/>
                <w:lang w:val="it-IT"/>
              </w:rPr>
              <w:t>10</w:t>
            </w:r>
            <w:r>
              <w:rPr>
                <w:rFonts w:eastAsiaTheme="minorEastAsia"/>
                <w:noProof/>
                <w:lang w:val="it-IT" w:eastAsia="it-IT"/>
              </w:rPr>
              <w:tab/>
            </w:r>
            <w:r w:rsidRPr="00FB6D88">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_Toc241219597 \h </w:instrText>
            </w:r>
            <w:r>
              <w:rPr>
                <w:noProof/>
                <w:webHidden/>
              </w:rPr>
            </w:r>
            <w:r>
              <w:rPr>
                <w:noProof/>
                <w:webHidden/>
              </w:rPr>
              <w:fldChar w:fldCharType="separate"/>
            </w:r>
            <w:r>
              <w:rPr>
                <w:noProof/>
                <w:webHidden/>
              </w:rPr>
              <w:t>96</w:t>
            </w:r>
            <w:r>
              <w:rPr>
                <w:noProof/>
                <w:webHidden/>
              </w:rPr>
              <w:fldChar w:fldCharType="end"/>
            </w:r>
          </w:hyperlink>
        </w:p>
        <w:p w14:paraId="1DE41E51" w14:textId="5AA4CB2A" w:rsidR="00AC21C6" w:rsidRDefault="00AC21C6">
          <w:pPr>
            <w:pStyle w:val="Sommario1"/>
            <w:rPr>
              <w:rFonts w:eastAsiaTheme="minorEastAsia"/>
              <w:noProof/>
              <w:lang w:val="it-IT" w:eastAsia="it-IT"/>
            </w:rPr>
          </w:pPr>
          <w:hyperlink w:anchor="_Toc241219598" w:history="1">
            <w:r w:rsidRPr="00FB6D88">
              <w:rPr>
                <w:rStyle w:val="Collegamentoipertestuale"/>
                <w:noProof/>
                <w:lang w:val="it-IT"/>
              </w:rPr>
              <w:t>11</w:t>
            </w:r>
            <w:r>
              <w:rPr>
                <w:rFonts w:eastAsiaTheme="minorEastAsia"/>
                <w:noProof/>
                <w:lang w:val="it-IT" w:eastAsia="it-IT"/>
              </w:rPr>
              <w:tab/>
            </w:r>
            <w:r w:rsidRPr="00FB6D88">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_Toc241219598 \h </w:instrText>
            </w:r>
            <w:r>
              <w:rPr>
                <w:noProof/>
                <w:webHidden/>
              </w:rPr>
            </w:r>
            <w:r>
              <w:rPr>
                <w:noProof/>
                <w:webHidden/>
              </w:rPr>
              <w:fldChar w:fldCharType="separate"/>
            </w:r>
            <w:r>
              <w:rPr>
                <w:noProof/>
                <w:webHidden/>
              </w:rPr>
              <w:t>97</w:t>
            </w:r>
            <w:r>
              <w:rPr>
                <w:noProof/>
                <w:webHidden/>
              </w:rPr>
              <w:fldChar w:fldCharType="end"/>
            </w:r>
          </w:hyperlink>
        </w:p>
        <w:p w14:paraId="536BDBC5" w14:textId="17519061" w:rsidR="00AC21C6" w:rsidRDefault="00AC21C6">
          <w:pPr>
            <w:pStyle w:val="Sommario2"/>
            <w:tabs>
              <w:tab w:val="left" w:pos="960"/>
              <w:tab w:val="right" w:leader="dot" w:pos="9350"/>
            </w:tabs>
            <w:rPr>
              <w:rFonts w:eastAsiaTheme="minorEastAsia"/>
              <w:noProof/>
              <w:lang w:val="it-IT" w:eastAsia="it-IT"/>
            </w:rPr>
          </w:pPr>
          <w:hyperlink w:anchor="_Toc241219599" w:history="1">
            <w:r w:rsidRPr="00FB6D88">
              <w:rPr>
                <w:rStyle w:val="Collegamentoipertestuale"/>
                <w:noProof/>
                <w:lang w:val="it-IT"/>
              </w:rPr>
              <w:t>11.1</w:t>
            </w:r>
            <w:r>
              <w:rPr>
                <w:rFonts w:eastAsiaTheme="minorEastAsia"/>
                <w:noProof/>
                <w:lang w:val="it-IT" w:eastAsia="it-IT"/>
              </w:rPr>
              <w:tab/>
            </w:r>
            <w:r w:rsidRPr="00FB6D88">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_Toc241219599 \h </w:instrText>
            </w:r>
            <w:r>
              <w:rPr>
                <w:noProof/>
                <w:webHidden/>
              </w:rPr>
            </w:r>
            <w:r>
              <w:rPr>
                <w:noProof/>
                <w:webHidden/>
              </w:rPr>
              <w:fldChar w:fldCharType="separate"/>
            </w:r>
            <w:r>
              <w:rPr>
                <w:noProof/>
                <w:webHidden/>
              </w:rPr>
              <w:t>98</w:t>
            </w:r>
            <w:r>
              <w:rPr>
                <w:noProof/>
                <w:webHidden/>
              </w:rPr>
              <w:fldChar w:fldCharType="end"/>
            </w:r>
          </w:hyperlink>
        </w:p>
        <w:p w14:paraId="6BDB064E" w14:textId="7817FA14" w:rsidR="00AC21C6" w:rsidRDefault="00AC21C6">
          <w:pPr>
            <w:pStyle w:val="Sommario2"/>
            <w:tabs>
              <w:tab w:val="left" w:pos="960"/>
              <w:tab w:val="right" w:leader="dot" w:pos="9350"/>
            </w:tabs>
            <w:rPr>
              <w:rFonts w:eastAsiaTheme="minorEastAsia"/>
              <w:noProof/>
              <w:lang w:val="it-IT" w:eastAsia="it-IT"/>
            </w:rPr>
          </w:pPr>
          <w:hyperlink w:anchor="_Toc241219600" w:history="1">
            <w:r w:rsidRPr="00FB6D88">
              <w:rPr>
                <w:rStyle w:val="Collegamentoipertestuale"/>
                <w:noProof/>
                <w:lang w:val="it-IT"/>
              </w:rPr>
              <w:t>11.2</w:t>
            </w:r>
            <w:r>
              <w:rPr>
                <w:rFonts w:eastAsiaTheme="minorEastAsia"/>
                <w:noProof/>
                <w:lang w:val="it-IT" w:eastAsia="it-IT"/>
              </w:rPr>
              <w:tab/>
            </w:r>
            <w:r w:rsidRPr="00FB6D88">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_Toc241219600 \h </w:instrText>
            </w:r>
            <w:r>
              <w:rPr>
                <w:noProof/>
                <w:webHidden/>
              </w:rPr>
            </w:r>
            <w:r>
              <w:rPr>
                <w:noProof/>
                <w:webHidden/>
              </w:rPr>
              <w:fldChar w:fldCharType="separate"/>
            </w:r>
            <w:r>
              <w:rPr>
                <w:noProof/>
                <w:webHidden/>
              </w:rPr>
              <w:t>98</w:t>
            </w:r>
            <w:r>
              <w:rPr>
                <w:noProof/>
                <w:webHidden/>
              </w:rPr>
              <w:fldChar w:fldCharType="end"/>
            </w:r>
          </w:hyperlink>
        </w:p>
        <w:p w14:paraId="4C8DD433" w14:textId="506DA589" w:rsidR="00AC21C6" w:rsidRDefault="00AC21C6">
          <w:pPr>
            <w:pStyle w:val="Sommario2"/>
            <w:tabs>
              <w:tab w:val="left" w:pos="960"/>
              <w:tab w:val="right" w:leader="dot" w:pos="9350"/>
            </w:tabs>
            <w:rPr>
              <w:rFonts w:eastAsiaTheme="minorEastAsia"/>
              <w:noProof/>
              <w:lang w:val="it-IT" w:eastAsia="it-IT"/>
            </w:rPr>
          </w:pPr>
          <w:hyperlink w:anchor="_Toc241219601" w:history="1">
            <w:r w:rsidRPr="00FB6D88">
              <w:rPr>
                <w:rStyle w:val="Collegamentoipertestuale"/>
                <w:noProof/>
                <w:lang w:val="it-IT"/>
              </w:rPr>
              <w:t>11.3</w:t>
            </w:r>
            <w:r>
              <w:rPr>
                <w:rFonts w:eastAsiaTheme="minorEastAsia"/>
                <w:noProof/>
                <w:lang w:val="it-IT" w:eastAsia="it-IT"/>
              </w:rPr>
              <w:tab/>
            </w:r>
            <w:r w:rsidRPr="00FB6D88">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_Toc241219601 \h </w:instrText>
            </w:r>
            <w:r>
              <w:rPr>
                <w:noProof/>
                <w:webHidden/>
              </w:rPr>
            </w:r>
            <w:r>
              <w:rPr>
                <w:noProof/>
                <w:webHidden/>
              </w:rPr>
              <w:fldChar w:fldCharType="separate"/>
            </w:r>
            <w:r>
              <w:rPr>
                <w:noProof/>
                <w:webHidden/>
              </w:rPr>
              <w:t>100</w:t>
            </w:r>
            <w:r>
              <w:rPr>
                <w:noProof/>
                <w:webHidden/>
              </w:rPr>
              <w:fldChar w:fldCharType="end"/>
            </w:r>
          </w:hyperlink>
        </w:p>
        <w:p w14:paraId="781277B9" w14:textId="1ED9D91D" w:rsidR="00AC21C6" w:rsidRDefault="00AC21C6">
          <w:pPr>
            <w:pStyle w:val="Sommario3"/>
            <w:tabs>
              <w:tab w:val="left" w:pos="1440"/>
              <w:tab w:val="right" w:leader="dot" w:pos="9350"/>
            </w:tabs>
            <w:rPr>
              <w:rFonts w:eastAsiaTheme="minorEastAsia"/>
              <w:noProof/>
              <w:lang w:val="it-IT" w:eastAsia="it-IT"/>
            </w:rPr>
          </w:pPr>
          <w:hyperlink w:anchor="_Toc241219602" w:history="1">
            <w:r w:rsidRPr="00FB6D88">
              <w:rPr>
                <w:rStyle w:val="Collegamentoipertestuale"/>
                <w:noProof/>
              </w:rPr>
              <w:t>11.3.1</w:t>
            </w:r>
            <w:r>
              <w:rPr>
                <w:rFonts w:eastAsiaTheme="minorEastAsia"/>
                <w:noProof/>
                <w:lang w:val="it-IT" w:eastAsia="it-IT"/>
              </w:rPr>
              <w:tab/>
            </w:r>
            <w:r w:rsidRPr="00FB6D88">
              <w:rPr>
                <w:rStyle w:val="Collegamentoipertestuale"/>
                <w:noProof/>
              </w:rPr>
              <w:t>Che cos’è una baseline</w:t>
            </w:r>
            <w:r>
              <w:rPr>
                <w:noProof/>
                <w:webHidden/>
              </w:rPr>
              <w:tab/>
            </w:r>
            <w:r>
              <w:rPr>
                <w:noProof/>
                <w:webHidden/>
              </w:rPr>
              <w:fldChar w:fldCharType="begin"/>
            </w:r>
            <w:r>
              <w:rPr>
                <w:noProof/>
                <w:webHidden/>
              </w:rPr>
              <w:instrText xml:space="preserve"> PAGEREF _Toc241219602 \h </w:instrText>
            </w:r>
            <w:r>
              <w:rPr>
                <w:noProof/>
                <w:webHidden/>
              </w:rPr>
            </w:r>
            <w:r>
              <w:rPr>
                <w:noProof/>
                <w:webHidden/>
              </w:rPr>
              <w:fldChar w:fldCharType="separate"/>
            </w:r>
            <w:r>
              <w:rPr>
                <w:noProof/>
                <w:webHidden/>
              </w:rPr>
              <w:t>101</w:t>
            </w:r>
            <w:r>
              <w:rPr>
                <w:noProof/>
                <w:webHidden/>
              </w:rPr>
              <w:fldChar w:fldCharType="end"/>
            </w:r>
          </w:hyperlink>
        </w:p>
        <w:p w14:paraId="7787F42E" w14:textId="6F048DB7" w:rsidR="00AC21C6" w:rsidRDefault="00AC21C6">
          <w:pPr>
            <w:pStyle w:val="Sommario3"/>
            <w:tabs>
              <w:tab w:val="left" w:pos="1440"/>
              <w:tab w:val="right" w:leader="dot" w:pos="9350"/>
            </w:tabs>
            <w:rPr>
              <w:rFonts w:eastAsiaTheme="minorEastAsia"/>
              <w:noProof/>
              <w:lang w:val="it-IT" w:eastAsia="it-IT"/>
            </w:rPr>
          </w:pPr>
          <w:hyperlink w:anchor="_Toc241219603" w:history="1">
            <w:r w:rsidRPr="00FB6D88">
              <w:rPr>
                <w:rStyle w:val="Collegamentoipertestuale"/>
                <w:noProof/>
              </w:rPr>
              <w:t>11.3.2</w:t>
            </w:r>
            <w:r>
              <w:rPr>
                <w:rFonts w:eastAsiaTheme="minorEastAsia"/>
                <w:noProof/>
                <w:lang w:val="it-IT" w:eastAsia="it-IT"/>
              </w:rPr>
              <w:tab/>
            </w:r>
            <w:r w:rsidRPr="00FB6D88">
              <w:rPr>
                <w:rStyle w:val="Collegamentoipertestuale"/>
                <w:noProof/>
              </w:rPr>
              <w:t>Gli stati e le transizioni</w:t>
            </w:r>
            <w:r>
              <w:rPr>
                <w:noProof/>
                <w:webHidden/>
              </w:rPr>
              <w:tab/>
            </w:r>
            <w:r>
              <w:rPr>
                <w:noProof/>
                <w:webHidden/>
              </w:rPr>
              <w:fldChar w:fldCharType="begin"/>
            </w:r>
            <w:r>
              <w:rPr>
                <w:noProof/>
                <w:webHidden/>
              </w:rPr>
              <w:instrText xml:space="preserve"> PAGEREF _Toc241219603 \h </w:instrText>
            </w:r>
            <w:r>
              <w:rPr>
                <w:noProof/>
                <w:webHidden/>
              </w:rPr>
            </w:r>
            <w:r>
              <w:rPr>
                <w:noProof/>
                <w:webHidden/>
              </w:rPr>
              <w:fldChar w:fldCharType="separate"/>
            </w:r>
            <w:r>
              <w:rPr>
                <w:noProof/>
                <w:webHidden/>
              </w:rPr>
              <w:t>101</w:t>
            </w:r>
            <w:r>
              <w:rPr>
                <w:noProof/>
                <w:webHidden/>
              </w:rPr>
              <w:fldChar w:fldCharType="end"/>
            </w:r>
          </w:hyperlink>
        </w:p>
        <w:p w14:paraId="35AF9235" w14:textId="2EBB8817" w:rsidR="00AC21C6" w:rsidRDefault="00AC21C6">
          <w:pPr>
            <w:pStyle w:val="Sommario3"/>
            <w:tabs>
              <w:tab w:val="left" w:pos="1440"/>
              <w:tab w:val="right" w:leader="dot" w:pos="9350"/>
            </w:tabs>
            <w:rPr>
              <w:rFonts w:eastAsiaTheme="minorEastAsia"/>
              <w:noProof/>
              <w:lang w:val="it-IT" w:eastAsia="it-IT"/>
            </w:rPr>
          </w:pPr>
          <w:hyperlink w:anchor="_Toc241219604" w:history="1">
            <w:r w:rsidRPr="00FB6D88">
              <w:rPr>
                <w:rStyle w:val="Collegamentoipertestuale"/>
                <w:noProof/>
              </w:rPr>
              <w:t>11.3.3</w:t>
            </w:r>
            <w:r>
              <w:rPr>
                <w:rFonts w:eastAsiaTheme="minorEastAsia"/>
                <w:noProof/>
                <w:lang w:val="it-IT" w:eastAsia="it-IT"/>
              </w:rPr>
              <w:tab/>
            </w:r>
            <w:r w:rsidRPr="00FB6D88">
              <w:rPr>
                <w:rStyle w:val="Collegamentoipertestuale"/>
                <w:noProof/>
              </w:rPr>
              <w:t>La tracciabilità dell’atto</w:t>
            </w:r>
            <w:r>
              <w:rPr>
                <w:noProof/>
                <w:webHidden/>
              </w:rPr>
              <w:tab/>
            </w:r>
            <w:r>
              <w:rPr>
                <w:noProof/>
                <w:webHidden/>
              </w:rPr>
              <w:fldChar w:fldCharType="begin"/>
            </w:r>
            <w:r>
              <w:rPr>
                <w:noProof/>
                <w:webHidden/>
              </w:rPr>
              <w:instrText xml:space="preserve"> PAGEREF _Toc241219604 \h </w:instrText>
            </w:r>
            <w:r>
              <w:rPr>
                <w:noProof/>
                <w:webHidden/>
              </w:rPr>
            </w:r>
            <w:r>
              <w:rPr>
                <w:noProof/>
                <w:webHidden/>
              </w:rPr>
              <w:fldChar w:fldCharType="separate"/>
            </w:r>
            <w:r>
              <w:rPr>
                <w:noProof/>
                <w:webHidden/>
              </w:rPr>
              <w:t>102</w:t>
            </w:r>
            <w:r>
              <w:rPr>
                <w:noProof/>
                <w:webHidden/>
              </w:rPr>
              <w:fldChar w:fldCharType="end"/>
            </w:r>
          </w:hyperlink>
        </w:p>
        <w:p w14:paraId="2B88BAB8" w14:textId="7480FB47" w:rsidR="00AC21C6" w:rsidRDefault="00AC21C6">
          <w:pPr>
            <w:pStyle w:val="Sommario2"/>
            <w:tabs>
              <w:tab w:val="left" w:pos="960"/>
              <w:tab w:val="right" w:leader="dot" w:pos="9350"/>
            </w:tabs>
            <w:rPr>
              <w:rFonts w:eastAsiaTheme="minorEastAsia"/>
              <w:noProof/>
              <w:lang w:val="it-IT" w:eastAsia="it-IT"/>
            </w:rPr>
          </w:pPr>
          <w:hyperlink w:anchor="_Toc241219605" w:history="1">
            <w:r w:rsidRPr="00FB6D88">
              <w:rPr>
                <w:rStyle w:val="Collegamentoipertestuale"/>
                <w:noProof/>
                <w:lang w:val="it-IT"/>
              </w:rPr>
              <w:t>11.4</w:t>
            </w:r>
            <w:r>
              <w:rPr>
                <w:rFonts w:eastAsiaTheme="minorEastAsia"/>
                <w:noProof/>
                <w:lang w:val="it-IT" w:eastAsia="it-IT"/>
              </w:rPr>
              <w:tab/>
            </w:r>
            <w:r w:rsidRPr="00FB6D88">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_Toc241219605 \h </w:instrText>
            </w:r>
            <w:r>
              <w:rPr>
                <w:noProof/>
                <w:webHidden/>
              </w:rPr>
            </w:r>
            <w:r>
              <w:rPr>
                <w:noProof/>
                <w:webHidden/>
              </w:rPr>
              <w:fldChar w:fldCharType="separate"/>
            </w:r>
            <w:r>
              <w:rPr>
                <w:noProof/>
                <w:webHidden/>
              </w:rPr>
              <w:t>103</w:t>
            </w:r>
            <w:r>
              <w:rPr>
                <w:noProof/>
                <w:webHidden/>
              </w:rPr>
              <w:fldChar w:fldCharType="end"/>
            </w:r>
          </w:hyperlink>
        </w:p>
        <w:p w14:paraId="376FF8EA" w14:textId="6B2522AD" w:rsidR="00AC21C6" w:rsidRDefault="00AC21C6">
          <w:pPr>
            <w:pStyle w:val="Sommario2"/>
            <w:tabs>
              <w:tab w:val="left" w:pos="960"/>
              <w:tab w:val="right" w:leader="dot" w:pos="9350"/>
            </w:tabs>
            <w:rPr>
              <w:rFonts w:eastAsiaTheme="minorEastAsia"/>
              <w:noProof/>
              <w:lang w:val="it-IT" w:eastAsia="it-IT"/>
            </w:rPr>
          </w:pPr>
          <w:hyperlink w:anchor="_Toc241219606" w:history="1">
            <w:r w:rsidRPr="00FB6D88">
              <w:rPr>
                <w:rStyle w:val="Collegamentoipertestuale"/>
                <w:noProof/>
                <w:lang w:val="it-IT"/>
              </w:rPr>
              <w:t>11.5</w:t>
            </w:r>
            <w:r>
              <w:rPr>
                <w:rFonts w:eastAsiaTheme="minorEastAsia"/>
                <w:noProof/>
                <w:lang w:val="it-IT" w:eastAsia="it-IT"/>
              </w:rPr>
              <w:tab/>
            </w:r>
            <w:r w:rsidRPr="00FB6D88">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_Toc241219606 \h </w:instrText>
            </w:r>
            <w:r>
              <w:rPr>
                <w:noProof/>
                <w:webHidden/>
              </w:rPr>
            </w:r>
            <w:r>
              <w:rPr>
                <w:noProof/>
                <w:webHidden/>
              </w:rPr>
              <w:fldChar w:fldCharType="separate"/>
            </w:r>
            <w:r>
              <w:rPr>
                <w:noProof/>
                <w:webHidden/>
              </w:rPr>
              <w:t>103</w:t>
            </w:r>
            <w:r>
              <w:rPr>
                <w:noProof/>
                <w:webHidden/>
              </w:rPr>
              <w:fldChar w:fldCharType="end"/>
            </w:r>
          </w:hyperlink>
        </w:p>
        <w:p w14:paraId="5DACFB34" w14:textId="25F082ED" w:rsidR="00AC21C6" w:rsidRDefault="00AC21C6">
          <w:pPr>
            <w:pStyle w:val="Sommario1"/>
            <w:rPr>
              <w:rFonts w:eastAsiaTheme="minorEastAsia"/>
              <w:noProof/>
              <w:lang w:val="it-IT" w:eastAsia="it-IT"/>
            </w:rPr>
          </w:pPr>
          <w:hyperlink w:anchor="_Toc241219607" w:history="1">
            <w:r w:rsidRPr="00FB6D88">
              <w:rPr>
                <w:rStyle w:val="Collegamentoipertestuale"/>
                <w:noProof/>
                <w:lang w:val="it-IT"/>
              </w:rPr>
              <w:t>12</w:t>
            </w:r>
            <w:r>
              <w:rPr>
                <w:rFonts w:eastAsiaTheme="minorEastAsia"/>
                <w:noProof/>
                <w:lang w:val="it-IT" w:eastAsia="it-IT"/>
              </w:rPr>
              <w:tab/>
            </w:r>
            <w:r w:rsidRPr="00FB6D88">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_Toc241219607 \h </w:instrText>
            </w:r>
            <w:r>
              <w:rPr>
                <w:noProof/>
                <w:webHidden/>
              </w:rPr>
            </w:r>
            <w:r>
              <w:rPr>
                <w:noProof/>
                <w:webHidden/>
              </w:rPr>
              <w:fldChar w:fldCharType="separate"/>
            </w:r>
            <w:r>
              <w:rPr>
                <w:noProof/>
                <w:webHidden/>
              </w:rPr>
              <w:t>104</w:t>
            </w:r>
            <w:r>
              <w:rPr>
                <w:noProof/>
                <w:webHidden/>
              </w:rPr>
              <w:fldChar w:fldCharType="end"/>
            </w:r>
          </w:hyperlink>
        </w:p>
        <w:p w14:paraId="502DDDB2" w14:textId="7CD4783C" w:rsidR="00AC21C6" w:rsidRDefault="00AC21C6">
          <w:pPr>
            <w:pStyle w:val="Sommario2"/>
            <w:tabs>
              <w:tab w:val="left" w:pos="960"/>
              <w:tab w:val="right" w:leader="dot" w:pos="9350"/>
            </w:tabs>
            <w:rPr>
              <w:rFonts w:eastAsiaTheme="minorEastAsia"/>
              <w:noProof/>
              <w:lang w:val="it-IT" w:eastAsia="it-IT"/>
            </w:rPr>
          </w:pPr>
          <w:hyperlink w:anchor="_Toc241219608" w:history="1">
            <w:r w:rsidRPr="00FB6D88">
              <w:rPr>
                <w:rStyle w:val="Collegamentoipertestuale"/>
                <w:noProof/>
                <w:lang w:val="it-IT"/>
              </w:rPr>
              <w:t>12.1</w:t>
            </w:r>
            <w:r>
              <w:rPr>
                <w:rFonts w:eastAsiaTheme="minorEastAsia"/>
                <w:noProof/>
                <w:lang w:val="it-IT" w:eastAsia="it-IT"/>
              </w:rPr>
              <w:tab/>
            </w:r>
            <w:r w:rsidRPr="00FB6D88">
              <w:rPr>
                <w:rStyle w:val="Collegamentoipertestuale"/>
                <w:noProof/>
                <w:lang w:val="it-IT"/>
              </w:rPr>
              <w:t>Sessione, non job</w:t>
            </w:r>
            <w:r>
              <w:rPr>
                <w:noProof/>
                <w:webHidden/>
              </w:rPr>
              <w:tab/>
            </w:r>
            <w:r>
              <w:rPr>
                <w:noProof/>
                <w:webHidden/>
              </w:rPr>
              <w:fldChar w:fldCharType="begin"/>
            </w:r>
            <w:r>
              <w:rPr>
                <w:noProof/>
                <w:webHidden/>
              </w:rPr>
              <w:instrText xml:space="preserve"> PAGEREF _Toc241219608 \h </w:instrText>
            </w:r>
            <w:r>
              <w:rPr>
                <w:noProof/>
                <w:webHidden/>
              </w:rPr>
            </w:r>
            <w:r>
              <w:rPr>
                <w:noProof/>
                <w:webHidden/>
              </w:rPr>
              <w:fldChar w:fldCharType="separate"/>
            </w:r>
            <w:r>
              <w:rPr>
                <w:noProof/>
                <w:webHidden/>
              </w:rPr>
              <w:t>104</w:t>
            </w:r>
            <w:r>
              <w:rPr>
                <w:noProof/>
                <w:webHidden/>
              </w:rPr>
              <w:fldChar w:fldCharType="end"/>
            </w:r>
          </w:hyperlink>
        </w:p>
        <w:p w14:paraId="0A9ECD69" w14:textId="1A3FD12B" w:rsidR="00AC21C6" w:rsidRDefault="00AC21C6">
          <w:pPr>
            <w:pStyle w:val="Sommario2"/>
            <w:tabs>
              <w:tab w:val="left" w:pos="960"/>
              <w:tab w:val="right" w:leader="dot" w:pos="9350"/>
            </w:tabs>
            <w:rPr>
              <w:rFonts w:eastAsiaTheme="minorEastAsia"/>
              <w:noProof/>
              <w:lang w:val="it-IT" w:eastAsia="it-IT"/>
            </w:rPr>
          </w:pPr>
          <w:hyperlink w:anchor="_Toc241219609" w:history="1">
            <w:r w:rsidRPr="00FB6D88">
              <w:rPr>
                <w:rStyle w:val="Collegamentoipertestuale"/>
                <w:noProof/>
                <w:lang w:val="it-IT"/>
              </w:rPr>
              <w:t>12.2</w:t>
            </w:r>
            <w:r>
              <w:rPr>
                <w:rFonts w:eastAsiaTheme="minorEastAsia"/>
                <w:noProof/>
                <w:lang w:val="it-IT" w:eastAsia="it-IT"/>
              </w:rPr>
              <w:tab/>
            </w:r>
            <w:r w:rsidRPr="00FB6D88">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_Toc241219609 \h </w:instrText>
            </w:r>
            <w:r>
              <w:rPr>
                <w:noProof/>
                <w:webHidden/>
              </w:rPr>
            </w:r>
            <w:r>
              <w:rPr>
                <w:noProof/>
                <w:webHidden/>
              </w:rPr>
              <w:fldChar w:fldCharType="separate"/>
            </w:r>
            <w:r>
              <w:rPr>
                <w:noProof/>
                <w:webHidden/>
              </w:rPr>
              <w:t>104</w:t>
            </w:r>
            <w:r>
              <w:rPr>
                <w:noProof/>
                <w:webHidden/>
              </w:rPr>
              <w:fldChar w:fldCharType="end"/>
            </w:r>
          </w:hyperlink>
        </w:p>
        <w:p w14:paraId="093ADD29" w14:textId="7596E4F4" w:rsidR="00AC21C6" w:rsidRDefault="00AC21C6">
          <w:pPr>
            <w:pStyle w:val="Sommario2"/>
            <w:tabs>
              <w:tab w:val="left" w:pos="960"/>
              <w:tab w:val="right" w:leader="dot" w:pos="9350"/>
            </w:tabs>
            <w:rPr>
              <w:rFonts w:eastAsiaTheme="minorEastAsia"/>
              <w:noProof/>
              <w:lang w:val="it-IT" w:eastAsia="it-IT"/>
            </w:rPr>
          </w:pPr>
          <w:hyperlink w:anchor="_Toc241219610" w:history="1">
            <w:r w:rsidRPr="00FB6D88">
              <w:rPr>
                <w:rStyle w:val="Collegamentoipertestuale"/>
                <w:noProof/>
                <w:lang w:val="it-IT"/>
              </w:rPr>
              <w:t>12.3</w:t>
            </w:r>
            <w:r>
              <w:rPr>
                <w:rFonts w:eastAsiaTheme="minorEastAsia"/>
                <w:noProof/>
                <w:lang w:val="it-IT" w:eastAsia="it-IT"/>
              </w:rPr>
              <w:tab/>
            </w:r>
            <w:r w:rsidRPr="00FB6D88">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_Toc241219610 \h </w:instrText>
            </w:r>
            <w:r>
              <w:rPr>
                <w:noProof/>
                <w:webHidden/>
              </w:rPr>
            </w:r>
            <w:r>
              <w:rPr>
                <w:noProof/>
                <w:webHidden/>
              </w:rPr>
              <w:fldChar w:fldCharType="separate"/>
            </w:r>
            <w:r>
              <w:rPr>
                <w:noProof/>
                <w:webHidden/>
              </w:rPr>
              <w:t>105</w:t>
            </w:r>
            <w:r>
              <w:rPr>
                <w:noProof/>
                <w:webHidden/>
              </w:rPr>
              <w:fldChar w:fldCharType="end"/>
            </w:r>
          </w:hyperlink>
        </w:p>
        <w:p w14:paraId="32432139" w14:textId="29567284" w:rsidR="00AC21C6" w:rsidRDefault="00AC21C6">
          <w:pPr>
            <w:pStyle w:val="Sommario2"/>
            <w:tabs>
              <w:tab w:val="left" w:pos="960"/>
              <w:tab w:val="right" w:leader="dot" w:pos="9350"/>
            </w:tabs>
            <w:rPr>
              <w:rFonts w:eastAsiaTheme="minorEastAsia"/>
              <w:noProof/>
              <w:lang w:val="it-IT" w:eastAsia="it-IT"/>
            </w:rPr>
          </w:pPr>
          <w:hyperlink w:anchor="_Toc241219611" w:history="1">
            <w:r w:rsidRPr="00FB6D88">
              <w:rPr>
                <w:rStyle w:val="Collegamentoipertestuale"/>
                <w:noProof/>
                <w:lang w:val="it-IT"/>
              </w:rPr>
              <w:t>12.4</w:t>
            </w:r>
            <w:r>
              <w:rPr>
                <w:rFonts w:eastAsiaTheme="minorEastAsia"/>
                <w:noProof/>
                <w:lang w:val="it-IT" w:eastAsia="it-IT"/>
              </w:rPr>
              <w:tab/>
            </w:r>
            <w:r w:rsidRPr="00FB6D88">
              <w:rPr>
                <w:rStyle w:val="Collegamentoipertestuale"/>
                <w:noProof/>
                <w:lang w:val="it-IT"/>
              </w:rPr>
              <w:t>Il passo «Finalizza»: interazione UX e ruolo del back-end</w:t>
            </w:r>
            <w:r>
              <w:rPr>
                <w:noProof/>
                <w:webHidden/>
              </w:rPr>
              <w:tab/>
            </w:r>
            <w:r>
              <w:rPr>
                <w:noProof/>
                <w:webHidden/>
              </w:rPr>
              <w:fldChar w:fldCharType="begin"/>
            </w:r>
            <w:r>
              <w:rPr>
                <w:noProof/>
                <w:webHidden/>
              </w:rPr>
              <w:instrText xml:space="preserve"> PAGEREF _Toc241219611 \h </w:instrText>
            </w:r>
            <w:r>
              <w:rPr>
                <w:noProof/>
                <w:webHidden/>
              </w:rPr>
            </w:r>
            <w:r>
              <w:rPr>
                <w:noProof/>
                <w:webHidden/>
              </w:rPr>
              <w:fldChar w:fldCharType="separate"/>
            </w:r>
            <w:r>
              <w:rPr>
                <w:noProof/>
                <w:webHidden/>
              </w:rPr>
              <w:t>106</w:t>
            </w:r>
            <w:r>
              <w:rPr>
                <w:noProof/>
                <w:webHidden/>
              </w:rPr>
              <w:fldChar w:fldCharType="end"/>
            </w:r>
          </w:hyperlink>
        </w:p>
        <w:p w14:paraId="545E4B71" w14:textId="20D0351F" w:rsidR="00AC21C6" w:rsidRDefault="00AC21C6">
          <w:pPr>
            <w:pStyle w:val="Sommario2"/>
            <w:tabs>
              <w:tab w:val="left" w:pos="960"/>
              <w:tab w:val="right" w:leader="dot" w:pos="9350"/>
            </w:tabs>
            <w:rPr>
              <w:rFonts w:eastAsiaTheme="minorEastAsia"/>
              <w:noProof/>
              <w:lang w:val="it-IT" w:eastAsia="it-IT"/>
            </w:rPr>
          </w:pPr>
          <w:hyperlink w:anchor="_Toc241219612" w:history="1">
            <w:r w:rsidRPr="00FB6D88">
              <w:rPr>
                <w:rStyle w:val="Collegamentoipertestuale"/>
                <w:noProof/>
                <w:lang w:val="it-IT"/>
              </w:rPr>
              <w:t>12.5</w:t>
            </w:r>
            <w:r>
              <w:rPr>
                <w:rFonts w:eastAsiaTheme="minorEastAsia"/>
                <w:noProof/>
                <w:lang w:val="it-IT" w:eastAsia="it-IT"/>
              </w:rPr>
              <w:tab/>
            </w:r>
            <w:r w:rsidRPr="00FB6D88">
              <w:rPr>
                <w:rStyle w:val="Collegamentoipertestuale"/>
                <w:noProof/>
                <w:lang w:val="it-IT"/>
              </w:rPr>
              <w:t>Esiti indeterminati</w:t>
            </w:r>
            <w:r>
              <w:rPr>
                <w:noProof/>
                <w:webHidden/>
              </w:rPr>
              <w:tab/>
            </w:r>
            <w:r>
              <w:rPr>
                <w:noProof/>
                <w:webHidden/>
              </w:rPr>
              <w:fldChar w:fldCharType="begin"/>
            </w:r>
            <w:r>
              <w:rPr>
                <w:noProof/>
                <w:webHidden/>
              </w:rPr>
              <w:instrText xml:space="preserve"> PAGEREF _Toc241219612 \h </w:instrText>
            </w:r>
            <w:r>
              <w:rPr>
                <w:noProof/>
                <w:webHidden/>
              </w:rPr>
            </w:r>
            <w:r>
              <w:rPr>
                <w:noProof/>
                <w:webHidden/>
              </w:rPr>
              <w:fldChar w:fldCharType="separate"/>
            </w:r>
            <w:r>
              <w:rPr>
                <w:noProof/>
                <w:webHidden/>
              </w:rPr>
              <w:t>109</w:t>
            </w:r>
            <w:r>
              <w:rPr>
                <w:noProof/>
                <w:webHidden/>
              </w:rPr>
              <w:fldChar w:fldCharType="end"/>
            </w:r>
          </w:hyperlink>
        </w:p>
        <w:p w14:paraId="40810FAF" w14:textId="0C0C17B6" w:rsidR="00AC21C6" w:rsidRDefault="00AC21C6">
          <w:pPr>
            <w:pStyle w:val="Sommario2"/>
            <w:tabs>
              <w:tab w:val="left" w:pos="960"/>
              <w:tab w:val="right" w:leader="dot" w:pos="9350"/>
            </w:tabs>
            <w:rPr>
              <w:rFonts w:eastAsiaTheme="minorEastAsia"/>
              <w:noProof/>
              <w:lang w:val="it-IT" w:eastAsia="it-IT"/>
            </w:rPr>
          </w:pPr>
          <w:hyperlink w:anchor="_Toc241219613" w:history="1">
            <w:r w:rsidRPr="00FB6D88">
              <w:rPr>
                <w:rStyle w:val="Collegamentoipertestuale"/>
                <w:noProof/>
                <w:lang w:val="it-IT"/>
              </w:rPr>
              <w:t>12.6</w:t>
            </w:r>
            <w:r>
              <w:rPr>
                <w:rFonts w:eastAsiaTheme="minorEastAsia"/>
                <w:noProof/>
                <w:lang w:val="it-IT" w:eastAsia="it-IT"/>
              </w:rPr>
              <w:tab/>
            </w:r>
            <w:r w:rsidRPr="00FB6D88">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_Toc241219613 \h </w:instrText>
            </w:r>
            <w:r>
              <w:rPr>
                <w:noProof/>
                <w:webHidden/>
              </w:rPr>
            </w:r>
            <w:r>
              <w:rPr>
                <w:noProof/>
                <w:webHidden/>
              </w:rPr>
              <w:fldChar w:fldCharType="separate"/>
            </w:r>
            <w:r>
              <w:rPr>
                <w:noProof/>
                <w:webHidden/>
              </w:rPr>
              <w:t>110</w:t>
            </w:r>
            <w:r>
              <w:rPr>
                <w:noProof/>
                <w:webHidden/>
              </w:rPr>
              <w:fldChar w:fldCharType="end"/>
            </w:r>
          </w:hyperlink>
        </w:p>
        <w:p w14:paraId="32437A0D" w14:textId="736E5902" w:rsidR="00AC21C6" w:rsidRDefault="00AC21C6">
          <w:pPr>
            <w:pStyle w:val="Sommario3"/>
            <w:tabs>
              <w:tab w:val="left" w:pos="1440"/>
              <w:tab w:val="right" w:leader="dot" w:pos="9350"/>
            </w:tabs>
            <w:rPr>
              <w:rFonts w:eastAsiaTheme="minorEastAsia"/>
              <w:noProof/>
              <w:lang w:val="it-IT" w:eastAsia="it-IT"/>
            </w:rPr>
          </w:pPr>
          <w:hyperlink w:anchor="_Toc241219614" w:history="1">
            <w:r w:rsidRPr="00FB6D88">
              <w:rPr>
                <w:rStyle w:val="Collegamentoipertestuale"/>
                <w:noProof/>
              </w:rPr>
              <w:t>12.6.1</w:t>
            </w:r>
            <w:r>
              <w:rPr>
                <w:rFonts w:eastAsiaTheme="minorEastAsia"/>
                <w:noProof/>
                <w:lang w:val="it-IT" w:eastAsia="it-IT"/>
              </w:rPr>
              <w:tab/>
            </w:r>
            <w:r w:rsidRPr="00FB6D88">
              <w:rPr>
                <w:rStyle w:val="Collegamentoipertestuale"/>
                <w:noProof/>
              </w:rPr>
              <w:t>Struttura dell’esito ANSC</w:t>
            </w:r>
            <w:r>
              <w:rPr>
                <w:noProof/>
                <w:webHidden/>
              </w:rPr>
              <w:tab/>
            </w:r>
            <w:r>
              <w:rPr>
                <w:noProof/>
                <w:webHidden/>
              </w:rPr>
              <w:fldChar w:fldCharType="begin"/>
            </w:r>
            <w:r>
              <w:rPr>
                <w:noProof/>
                <w:webHidden/>
              </w:rPr>
              <w:instrText xml:space="preserve"> PAGEREF _Toc241219614 \h </w:instrText>
            </w:r>
            <w:r>
              <w:rPr>
                <w:noProof/>
                <w:webHidden/>
              </w:rPr>
            </w:r>
            <w:r>
              <w:rPr>
                <w:noProof/>
                <w:webHidden/>
              </w:rPr>
              <w:fldChar w:fldCharType="separate"/>
            </w:r>
            <w:r>
              <w:rPr>
                <w:noProof/>
                <w:webHidden/>
              </w:rPr>
              <w:t>110</w:t>
            </w:r>
            <w:r>
              <w:rPr>
                <w:noProof/>
                <w:webHidden/>
              </w:rPr>
              <w:fldChar w:fldCharType="end"/>
            </w:r>
          </w:hyperlink>
        </w:p>
        <w:p w14:paraId="61AE1784" w14:textId="674D08BA" w:rsidR="00AC21C6" w:rsidRDefault="00AC21C6">
          <w:pPr>
            <w:pStyle w:val="Sommario3"/>
            <w:tabs>
              <w:tab w:val="left" w:pos="1440"/>
              <w:tab w:val="right" w:leader="dot" w:pos="9350"/>
            </w:tabs>
            <w:rPr>
              <w:rFonts w:eastAsiaTheme="minorEastAsia"/>
              <w:noProof/>
              <w:lang w:val="it-IT" w:eastAsia="it-IT"/>
            </w:rPr>
          </w:pPr>
          <w:hyperlink w:anchor="_Toc241219615" w:history="1">
            <w:r w:rsidRPr="00FB6D88">
              <w:rPr>
                <w:rStyle w:val="Collegamentoipertestuale"/>
                <w:noProof/>
              </w:rPr>
              <w:t>12.6.2</w:t>
            </w:r>
            <w:r>
              <w:rPr>
                <w:rFonts w:eastAsiaTheme="minorEastAsia"/>
                <w:noProof/>
                <w:lang w:val="it-IT" w:eastAsia="it-IT"/>
              </w:rPr>
              <w:tab/>
            </w:r>
            <w:r w:rsidRPr="00FB6D88">
              <w:rPr>
                <w:rStyle w:val="Collegamentoipertestuale"/>
                <w:noProof/>
              </w:rPr>
              <w:t>Tassonomia degli errori per fase</w:t>
            </w:r>
            <w:r>
              <w:rPr>
                <w:noProof/>
                <w:webHidden/>
              </w:rPr>
              <w:tab/>
            </w:r>
            <w:r>
              <w:rPr>
                <w:noProof/>
                <w:webHidden/>
              </w:rPr>
              <w:fldChar w:fldCharType="begin"/>
            </w:r>
            <w:r>
              <w:rPr>
                <w:noProof/>
                <w:webHidden/>
              </w:rPr>
              <w:instrText xml:space="preserve"> PAGEREF _Toc241219615 \h </w:instrText>
            </w:r>
            <w:r>
              <w:rPr>
                <w:noProof/>
                <w:webHidden/>
              </w:rPr>
            </w:r>
            <w:r>
              <w:rPr>
                <w:noProof/>
                <w:webHidden/>
              </w:rPr>
              <w:fldChar w:fldCharType="separate"/>
            </w:r>
            <w:r>
              <w:rPr>
                <w:noProof/>
                <w:webHidden/>
              </w:rPr>
              <w:t>110</w:t>
            </w:r>
            <w:r>
              <w:rPr>
                <w:noProof/>
                <w:webHidden/>
              </w:rPr>
              <w:fldChar w:fldCharType="end"/>
            </w:r>
          </w:hyperlink>
        </w:p>
        <w:p w14:paraId="6EC91823" w14:textId="771D06AD" w:rsidR="00AC21C6" w:rsidRDefault="00AC21C6">
          <w:pPr>
            <w:pStyle w:val="Sommario3"/>
            <w:tabs>
              <w:tab w:val="left" w:pos="1440"/>
              <w:tab w:val="right" w:leader="dot" w:pos="9350"/>
            </w:tabs>
            <w:rPr>
              <w:rFonts w:eastAsiaTheme="minorEastAsia"/>
              <w:noProof/>
              <w:lang w:val="it-IT" w:eastAsia="it-IT"/>
            </w:rPr>
          </w:pPr>
          <w:hyperlink w:anchor="_Toc241219616" w:history="1">
            <w:r w:rsidRPr="00FB6D88">
              <w:rPr>
                <w:rStyle w:val="Collegamentoipertestuale"/>
                <w:noProof/>
              </w:rPr>
              <w:t>12.6.3</w:t>
            </w:r>
            <w:r>
              <w:rPr>
                <w:rFonts w:eastAsiaTheme="minorEastAsia"/>
                <w:noProof/>
                <w:lang w:val="it-IT" w:eastAsia="it-IT"/>
              </w:rPr>
              <w:tab/>
            </w:r>
            <w:r w:rsidRPr="00FB6D88">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_Toc241219616 \h </w:instrText>
            </w:r>
            <w:r>
              <w:rPr>
                <w:noProof/>
                <w:webHidden/>
              </w:rPr>
            </w:r>
            <w:r>
              <w:rPr>
                <w:noProof/>
                <w:webHidden/>
              </w:rPr>
              <w:fldChar w:fldCharType="separate"/>
            </w:r>
            <w:r>
              <w:rPr>
                <w:noProof/>
                <w:webHidden/>
              </w:rPr>
              <w:t>112</w:t>
            </w:r>
            <w:r>
              <w:rPr>
                <w:noProof/>
                <w:webHidden/>
              </w:rPr>
              <w:fldChar w:fldCharType="end"/>
            </w:r>
          </w:hyperlink>
        </w:p>
        <w:p w14:paraId="33AFFA37" w14:textId="2A037137" w:rsidR="00AC21C6" w:rsidRDefault="00AC21C6">
          <w:pPr>
            <w:pStyle w:val="Sommario2"/>
            <w:tabs>
              <w:tab w:val="left" w:pos="960"/>
              <w:tab w:val="right" w:leader="dot" w:pos="9350"/>
            </w:tabs>
            <w:rPr>
              <w:rFonts w:eastAsiaTheme="minorEastAsia"/>
              <w:noProof/>
              <w:lang w:val="it-IT" w:eastAsia="it-IT"/>
            </w:rPr>
          </w:pPr>
          <w:hyperlink w:anchor="_Toc241219617" w:history="1">
            <w:r w:rsidRPr="00FB6D88">
              <w:rPr>
                <w:rStyle w:val="Collegamentoipertestuale"/>
                <w:noProof/>
                <w:lang w:val="it-IT"/>
              </w:rPr>
              <w:t>12.7</w:t>
            </w:r>
            <w:r>
              <w:rPr>
                <w:rFonts w:eastAsiaTheme="minorEastAsia"/>
                <w:noProof/>
                <w:lang w:val="it-IT" w:eastAsia="it-IT"/>
              </w:rPr>
              <w:tab/>
            </w:r>
            <w:r w:rsidRPr="00FB6D88">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_Toc241219617 \h </w:instrText>
            </w:r>
            <w:r>
              <w:rPr>
                <w:noProof/>
                <w:webHidden/>
              </w:rPr>
            </w:r>
            <w:r>
              <w:rPr>
                <w:noProof/>
                <w:webHidden/>
              </w:rPr>
              <w:fldChar w:fldCharType="separate"/>
            </w:r>
            <w:r>
              <w:rPr>
                <w:noProof/>
                <w:webHidden/>
              </w:rPr>
              <w:t>112</w:t>
            </w:r>
            <w:r>
              <w:rPr>
                <w:noProof/>
                <w:webHidden/>
              </w:rPr>
              <w:fldChar w:fldCharType="end"/>
            </w:r>
          </w:hyperlink>
        </w:p>
        <w:p w14:paraId="011EE16F" w14:textId="68AB461B" w:rsidR="00AC21C6" w:rsidRDefault="00AC21C6">
          <w:pPr>
            <w:pStyle w:val="Sommario3"/>
            <w:tabs>
              <w:tab w:val="left" w:pos="1440"/>
              <w:tab w:val="right" w:leader="dot" w:pos="9350"/>
            </w:tabs>
            <w:rPr>
              <w:rFonts w:eastAsiaTheme="minorEastAsia"/>
              <w:noProof/>
              <w:lang w:val="it-IT" w:eastAsia="it-IT"/>
            </w:rPr>
          </w:pPr>
          <w:hyperlink w:anchor="_Toc241219618" w:history="1">
            <w:r w:rsidRPr="00FB6D88">
              <w:rPr>
                <w:rStyle w:val="Collegamentoipertestuale"/>
                <w:noProof/>
              </w:rPr>
              <w:t>12.7.1</w:t>
            </w:r>
            <w:r>
              <w:rPr>
                <w:rFonts w:eastAsiaTheme="minorEastAsia"/>
                <w:noProof/>
                <w:lang w:val="it-IT" w:eastAsia="it-IT"/>
              </w:rPr>
              <w:tab/>
            </w:r>
            <w:r w:rsidRPr="00FB6D88">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_Toc241219618 \h </w:instrText>
            </w:r>
            <w:r>
              <w:rPr>
                <w:noProof/>
                <w:webHidden/>
              </w:rPr>
            </w:r>
            <w:r>
              <w:rPr>
                <w:noProof/>
                <w:webHidden/>
              </w:rPr>
              <w:fldChar w:fldCharType="separate"/>
            </w:r>
            <w:r>
              <w:rPr>
                <w:noProof/>
                <w:webHidden/>
              </w:rPr>
              <w:t>113</w:t>
            </w:r>
            <w:r>
              <w:rPr>
                <w:noProof/>
                <w:webHidden/>
              </w:rPr>
              <w:fldChar w:fldCharType="end"/>
            </w:r>
          </w:hyperlink>
        </w:p>
        <w:p w14:paraId="18BAFD73" w14:textId="51C746ED" w:rsidR="00AC21C6" w:rsidRDefault="00AC21C6">
          <w:pPr>
            <w:pStyle w:val="Sommario3"/>
            <w:tabs>
              <w:tab w:val="left" w:pos="1440"/>
              <w:tab w:val="right" w:leader="dot" w:pos="9350"/>
            </w:tabs>
            <w:rPr>
              <w:rFonts w:eastAsiaTheme="minorEastAsia"/>
              <w:noProof/>
              <w:lang w:val="it-IT" w:eastAsia="it-IT"/>
            </w:rPr>
          </w:pPr>
          <w:hyperlink w:anchor="_Toc241219619" w:history="1">
            <w:r w:rsidRPr="00FB6D88">
              <w:rPr>
                <w:rStyle w:val="Collegamentoipertestuale"/>
                <w:noProof/>
              </w:rPr>
              <w:t>12.7.2</w:t>
            </w:r>
            <w:r>
              <w:rPr>
                <w:rFonts w:eastAsiaTheme="minorEastAsia"/>
                <w:noProof/>
                <w:lang w:val="it-IT" w:eastAsia="it-IT"/>
              </w:rPr>
              <w:tab/>
            </w:r>
            <w:r w:rsidRPr="00FB6D88">
              <w:rPr>
                <w:rStyle w:val="Collegamentoipertestuale"/>
                <w:noProof/>
              </w:rPr>
              <w:t>Il rientro</w:t>
            </w:r>
            <w:r>
              <w:rPr>
                <w:noProof/>
                <w:webHidden/>
              </w:rPr>
              <w:tab/>
            </w:r>
            <w:r>
              <w:rPr>
                <w:noProof/>
                <w:webHidden/>
              </w:rPr>
              <w:fldChar w:fldCharType="begin"/>
            </w:r>
            <w:r>
              <w:rPr>
                <w:noProof/>
                <w:webHidden/>
              </w:rPr>
              <w:instrText xml:space="preserve"> PAGEREF _Toc241219619 \h </w:instrText>
            </w:r>
            <w:r>
              <w:rPr>
                <w:noProof/>
                <w:webHidden/>
              </w:rPr>
            </w:r>
            <w:r>
              <w:rPr>
                <w:noProof/>
                <w:webHidden/>
              </w:rPr>
              <w:fldChar w:fldCharType="separate"/>
            </w:r>
            <w:r>
              <w:rPr>
                <w:noProof/>
                <w:webHidden/>
              </w:rPr>
              <w:t>114</w:t>
            </w:r>
            <w:r>
              <w:rPr>
                <w:noProof/>
                <w:webHidden/>
              </w:rPr>
              <w:fldChar w:fldCharType="end"/>
            </w:r>
          </w:hyperlink>
        </w:p>
        <w:p w14:paraId="5899D901" w14:textId="3A18CC50" w:rsidR="00AC21C6" w:rsidRDefault="00AC21C6">
          <w:pPr>
            <w:pStyle w:val="Sommario3"/>
            <w:tabs>
              <w:tab w:val="left" w:pos="1440"/>
              <w:tab w:val="right" w:leader="dot" w:pos="9350"/>
            </w:tabs>
            <w:rPr>
              <w:rFonts w:eastAsiaTheme="minorEastAsia"/>
              <w:noProof/>
              <w:lang w:val="it-IT" w:eastAsia="it-IT"/>
            </w:rPr>
          </w:pPr>
          <w:hyperlink w:anchor="_Toc241219620" w:history="1">
            <w:r w:rsidRPr="00FB6D88">
              <w:rPr>
                <w:rStyle w:val="Collegamentoipertestuale"/>
                <w:noProof/>
              </w:rPr>
              <w:t>12.7.3</w:t>
            </w:r>
            <w:r>
              <w:rPr>
                <w:rFonts w:eastAsiaTheme="minorEastAsia"/>
                <w:noProof/>
                <w:lang w:val="it-IT" w:eastAsia="it-IT"/>
              </w:rPr>
              <w:tab/>
            </w:r>
            <w:r w:rsidRPr="00FB6D88">
              <w:rPr>
                <w:rStyle w:val="Collegamentoipertestuale"/>
                <w:noProof/>
              </w:rPr>
              <w:t>Il presidio</w:t>
            </w:r>
            <w:r>
              <w:rPr>
                <w:noProof/>
                <w:webHidden/>
              </w:rPr>
              <w:tab/>
            </w:r>
            <w:r>
              <w:rPr>
                <w:noProof/>
                <w:webHidden/>
              </w:rPr>
              <w:fldChar w:fldCharType="begin"/>
            </w:r>
            <w:r>
              <w:rPr>
                <w:noProof/>
                <w:webHidden/>
              </w:rPr>
              <w:instrText xml:space="preserve"> PAGEREF _Toc241219620 \h </w:instrText>
            </w:r>
            <w:r>
              <w:rPr>
                <w:noProof/>
                <w:webHidden/>
              </w:rPr>
            </w:r>
            <w:r>
              <w:rPr>
                <w:noProof/>
                <w:webHidden/>
              </w:rPr>
              <w:fldChar w:fldCharType="separate"/>
            </w:r>
            <w:r>
              <w:rPr>
                <w:noProof/>
                <w:webHidden/>
              </w:rPr>
              <w:t>114</w:t>
            </w:r>
            <w:r>
              <w:rPr>
                <w:noProof/>
                <w:webHidden/>
              </w:rPr>
              <w:fldChar w:fldCharType="end"/>
            </w:r>
          </w:hyperlink>
        </w:p>
        <w:p w14:paraId="2126D17F" w14:textId="43AB727A" w:rsidR="00AC21C6" w:rsidRDefault="00AC21C6">
          <w:pPr>
            <w:pStyle w:val="Sommario2"/>
            <w:tabs>
              <w:tab w:val="left" w:pos="960"/>
              <w:tab w:val="right" w:leader="dot" w:pos="9350"/>
            </w:tabs>
            <w:rPr>
              <w:rFonts w:eastAsiaTheme="minorEastAsia"/>
              <w:noProof/>
              <w:lang w:val="it-IT" w:eastAsia="it-IT"/>
            </w:rPr>
          </w:pPr>
          <w:hyperlink w:anchor="_Toc241219621" w:history="1">
            <w:r w:rsidRPr="00FB6D88">
              <w:rPr>
                <w:rStyle w:val="Collegamentoipertestuale"/>
                <w:noProof/>
                <w:lang w:val="it-IT"/>
              </w:rPr>
              <w:t>12.8</w:t>
            </w:r>
            <w:r>
              <w:rPr>
                <w:rFonts w:eastAsiaTheme="minorEastAsia"/>
                <w:noProof/>
                <w:lang w:val="it-IT" w:eastAsia="it-IT"/>
              </w:rPr>
              <w:tab/>
            </w:r>
            <w:r w:rsidRPr="00FB6D88">
              <w:rPr>
                <w:rStyle w:val="Collegamentoipertestuale"/>
                <w:noProof/>
                <w:lang w:val="it-IT"/>
              </w:rPr>
              <w:t>Automazione dove è ammessa</w:t>
            </w:r>
            <w:r>
              <w:rPr>
                <w:noProof/>
                <w:webHidden/>
              </w:rPr>
              <w:tab/>
            </w:r>
            <w:r>
              <w:rPr>
                <w:noProof/>
                <w:webHidden/>
              </w:rPr>
              <w:fldChar w:fldCharType="begin"/>
            </w:r>
            <w:r>
              <w:rPr>
                <w:noProof/>
                <w:webHidden/>
              </w:rPr>
              <w:instrText xml:space="preserve"> PAGEREF _Toc241219621 \h </w:instrText>
            </w:r>
            <w:r>
              <w:rPr>
                <w:noProof/>
                <w:webHidden/>
              </w:rPr>
            </w:r>
            <w:r>
              <w:rPr>
                <w:noProof/>
                <w:webHidden/>
              </w:rPr>
              <w:fldChar w:fldCharType="separate"/>
            </w:r>
            <w:r>
              <w:rPr>
                <w:noProof/>
                <w:webHidden/>
              </w:rPr>
              <w:t>115</w:t>
            </w:r>
            <w:r>
              <w:rPr>
                <w:noProof/>
                <w:webHidden/>
              </w:rPr>
              <w:fldChar w:fldCharType="end"/>
            </w:r>
          </w:hyperlink>
        </w:p>
        <w:p w14:paraId="693FB400" w14:textId="57AAAD43" w:rsidR="00AC21C6" w:rsidRDefault="00AC21C6">
          <w:pPr>
            <w:pStyle w:val="Sommario1"/>
            <w:rPr>
              <w:rFonts w:eastAsiaTheme="minorEastAsia"/>
              <w:noProof/>
              <w:lang w:val="it-IT" w:eastAsia="it-IT"/>
            </w:rPr>
          </w:pPr>
          <w:hyperlink w:anchor="_Toc241219622" w:history="1">
            <w:r w:rsidRPr="00FB6D88">
              <w:rPr>
                <w:rStyle w:val="Collegamentoipertestuale"/>
                <w:noProof/>
                <w:lang w:val="it-IT"/>
              </w:rPr>
              <w:t>13</w:t>
            </w:r>
            <w:r>
              <w:rPr>
                <w:rFonts w:eastAsiaTheme="minorEastAsia"/>
                <w:noProof/>
                <w:lang w:val="it-IT" w:eastAsia="it-IT"/>
              </w:rPr>
              <w:tab/>
            </w:r>
            <w:r w:rsidRPr="00FB6D88">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_Toc241219622 \h </w:instrText>
            </w:r>
            <w:r>
              <w:rPr>
                <w:noProof/>
                <w:webHidden/>
              </w:rPr>
            </w:r>
            <w:r>
              <w:rPr>
                <w:noProof/>
                <w:webHidden/>
              </w:rPr>
              <w:fldChar w:fldCharType="separate"/>
            </w:r>
            <w:r>
              <w:rPr>
                <w:noProof/>
                <w:webHidden/>
              </w:rPr>
              <w:t>116</w:t>
            </w:r>
            <w:r>
              <w:rPr>
                <w:noProof/>
                <w:webHidden/>
              </w:rPr>
              <w:fldChar w:fldCharType="end"/>
            </w:r>
          </w:hyperlink>
        </w:p>
        <w:p w14:paraId="4BE94D0D" w14:textId="4552D8B7" w:rsidR="00AC21C6" w:rsidRDefault="00AC21C6">
          <w:pPr>
            <w:pStyle w:val="Sommario2"/>
            <w:tabs>
              <w:tab w:val="left" w:pos="960"/>
              <w:tab w:val="right" w:leader="dot" w:pos="9350"/>
            </w:tabs>
            <w:rPr>
              <w:rFonts w:eastAsiaTheme="minorEastAsia"/>
              <w:noProof/>
              <w:lang w:val="it-IT" w:eastAsia="it-IT"/>
            </w:rPr>
          </w:pPr>
          <w:hyperlink w:anchor="_Toc241219623" w:history="1">
            <w:r w:rsidRPr="00FB6D88">
              <w:rPr>
                <w:rStyle w:val="Collegamentoipertestuale"/>
                <w:noProof/>
                <w:lang w:val="it-IT"/>
              </w:rPr>
              <w:t>13.1</w:t>
            </w:r>
            <w:r>
              <w:rPr>
                <w:rFonts w:eastAsiaTheme="minorEastAsia"/>
                <w:noProof/>
                <w:lang w:val="it-IT" w:eastAsia="it-IT"/>
              </w:rPr>
              <w:tab/>
            </w:r>
            <w:r w:rsidRPr="00FB6D88">
              <w:rPr>
                <w:rStyle w:val="Collegamentoipertestuale"/>
                <w:noProof/>
                <w:lang w:val="it-IT"/>
              </w:rPr>
              <w:t>Le tre famiglie</w:t>
            </w:r>
            <w:r>
              <w:rPr>
                <w:noProof/>
                <w:webHidden/>
              </w:rPr>
              <w:tab/>
            </w:r>
            <w:r>
              <w:rPr>
                <w:noProof/>
                <w:webHidden/>
              </w:rPr>
              <w:fldChar w:fldCharType="begin"/>
            </w:r>
            <w:r>
              <w:rPr>
                <w:noProof/>
                <w:webHidden/>
              </w:rPr>
              <w:instrText xml:space="preserve"> PAGEREF _Toc241219623 \h </w:instrText>
            </w:r>
            <w:r>
              <w:rPr>
                <w:noProof/>
                <w:webHidden/>
              </w:rPr>
            </w:r>
            <w:r>
              <w:rPr>
                <w:noProof/>
                <w:webHidden/>
              </w:rPr>
              <w:fldChar w:fldCharType="separate"/>
            </w:r>
            <w:r>
              <w:rPr>
                <w:noProof/>
                <w:webHidden/>
              </w:rPr>
              <w:t>116</w:t>
            </w:r>
            <w:r>
              <w:rPr>
                <w:noProof/>
                <w:webHidden/>
              </w:rPr>
              <w:fldChar w:fldCharType="end"/>
            </w:r>
          </w:hyperlink>
        </w:p>
        <w:p w14:paraId="503DB886" w14:textId="31E18A20" w:rsidR="00AC21C6" w:rsidRDefault="00AC21C6">
          <w:pPr>
            <w:pStyle w:val="Sommario2"/>
            <w:tabs>
              <w:tab w:val="left" w:pos="960"/>
              <w:tab w:val="right" w:leader="dot" w:pos="9350"/>
            </w:tabs>
            <w:rPr>
              <w:rFonts w:eastAsiaTheme="minorEastAsia"/>
              <w:noProof/>
              <w:lang w:val="it-IT" w:eastAsia="it-IT"/>
            </w:rPr>
          </w:pPr>
          <w:hyperlink w:anchor="_Toc241219624" w:history="1">
            <w:r w:rsidRPr="00FB6D88">
              <w:rPr>
                <w:rStyle w:val="Collegamentoipertestuale"/>
                <w:noProof/>
                <w:lang w:val="it-IT"/>
              </w:rPr>
              <w:t>13.2</w:t>
            </w:r>
            <w:r>
              <w:rPr>
                <w:rFonts w:eastAsiaTheme="minorEastAsia"/>
                <w:noProof/>
                <w:lang w:val="it-IT" w:eastAsia="it-IT"/>
              </w:rPr>
              <w:tab/>
            </w:r>
            <w:r w:rsidRPr="00FB6D88">
              <w:rPr>
                <w:rStyle w:val="Collegamentoipertestuale"/>
                <w:noProof/>
                <w:lang w:val="it-IT"/>
              </w:rPr>
              <w:t>Le notifiche</w:t>
            </w:r>
            <w:r>
              <w:rPr>
                <w:noProof/>
                <w:webHidden/>
              </w:rPr>
              <w:tab/>
            </w:r>
            <w:r>
              <w:rPr>
                <w:noProof/>
                <w:webHidden/>
              </w:rPr>
              <w:fldChar w:fldCharType="begin"/>
            </w:r>
            <w:r>
              <w:rPr>
                <w:noProof/>
                <w:webHidden/>
              </w:rPr>
              <w:instrText xml:space="preserve"> PAGEREF _Toc241219624 \h </w:instrText>
            </w:r>
            <w:r>
              <w:rPr>
                <w:noProof/>
                <w:webHidden/>
              </w:rPr>
            </w:r>
            <w:r>
              <w:rPr>
                <w:noProof/>
                <w:webHidden/>
              </w:rPr>
              <w:fldChar w:fldCharType="separate"/>
            </w:r>
            <w:r>
              <w:rPr>
                <w:noProof/>
                <w:webHidden/>
              </w:rPr>
              <w:t>116</w:t>
            </w:r>
            <w:r>
              <w:rPr>
                <w:noProof/>
                <w:webHidden/>
              </w:rPr>
              <w:fldChar w:fldCharType="end"/>
            </w:r>
          </w:hyperlink>
        </w:p>
        <w:p w14:paraId="6ADCCD7C" w14:textId="330E059E" w:rsidR="00AC21C6" w:rsidRDefault="00AC21C6">
          <w:pPr>
            <w:pStyle w:val="Sommario3"/>
            <w:tabs>
              <w:tab w:val="left" w:pos="1440"/>
              <w:tab w:val="right" w:leader="dot" w:pos="9350"/>
            </w:tabs>
            <w:rPr>
              <w:rFonts w:eastAsiaTheme="minorEastAsia"/>
              <w:noProof/>
              <w:lang w:val="it-IT" w:eastAsia="it-IT"/>
            </w:rPr>
          </w:pPr>
          <w:hyperlink w:anchor="_Toc241219625" w:history="1">
            <w:r w:rsidRPr="00FB6D88">
              <w:rPr>
                <w:rStyle w:val="Collegamentoipertestuale"/>
                <w:noProof/>
              </w:rPr>
              <w:t>13.2.1</w:t>
            </w:r>
            <w:r>
              <w:rPr>
                <w:rFonts w:eastAsiaTheme="minorEastAsia"/>
                <w:noProof/>
                <w:lang w:val="it-IT" w:eastAsia="it-IT"/>
              </w:rPr>
              <w:tab/>
            </w:r>
            <w:r w:rsidRPr="00FB6D88">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_Toc241219625 \h </w:instrText>
            </w:r>
            <w:r>
              <w:rPr>
                <w:noProof/>
                <w:webHidden/>
              </w:rPr>
            </w:r>
            <w:r>
              <w:rPr>
                <w:noProof/>
                <w:webHidden/>
              </w:rPr>
              <w:fldChar w:fldCharType="separate"/>
            </w:r>
            <w:r>
              <w:rPr>
                <w:noProof/>
                <w:webHidden/>
              </w:rPr>
              <w:t>117</w:t>
            </w:r>
            <w:r>
              <w:rPr>
                <w:noProof/>
                <w:webHidden/>
              </w:rPr>
              <w:fldChar w:fldCharType="end"/>
            </w:r>
          </w:hyperlink>
        </w:p>
        <w:p w14:paraId="33C401F6" w14:textId="0CD8DC31" w:rsidR="00AC21C6" w:rsidRDefault="00AC21C6">
          <w:pPr>
            <w:pStyle w:val="Sommario3"/>
            <w:tabs>
              <w:tab w:val="left" w:pos="1440"/>
              <w:tab w:val="right" w:leader="dot" w:pos="9350"/>
            </w:tabs>
            <w:rPr>
              <w:rFonts w:eastAsiaTheme="minorEastAsia"/>
              <w:noProof/>
              <w:lang w:val="it-IT" w:eastAsia="it-IT"/>
            </w:rPr>
          </w:pPr>
          <w:hyperlink w:anchor="_Toc241219626" w:history="1">
            <w:r w:rsidRPr="00FB6D88">
              <w:rPr>
                <w:rStyle w:val="Collegamentoipertestuale"/>
                <w:noProof/>
              </w:rPr>
              <w:t>13.2.2</w:t>
            </w:r>
            <w:r>
              <w:rPr>
                <w:rFonts w:eastAsiaTheme="minorEastAsia"/>
                <w:noProof/>
                <w:lang w:val="it-IT" w:eastAsia="it-IT"/>
              </w:rPr>
              <w:tab/>
            </w:r>
            <w:r w:rsidRPr="00FB6D88">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_Toc241219626 \h </w:instrText>
            </w:r>
            <w:r>
              <w:rPr>
                <w:noProof/>
                <w:webHidden/>
              </w:rPr>
            </w:r>
            <w:r>
              <w:rPr>
                <w:noProof/>
                <w:webHidden/>
              </w:rPr>
              <w:fldChar w:fldCharType="separate"/>
            </w:r>
            <w:r>
              <w:rPr>
                <w:noProof/>
                <w:webHidden/>
              </w:rPr>
              <w:t>118</w:t>
            </w:r>
            <w:r>
              <w:rPr>
                <w:noProof/>
                <w:webHidden/>
              </w:rPr>
              <w:fldChar w:fldCharType="end"/>
            </w:r>
          </w:hyperlink>
        </w:p>
        <w:p w14:paraId="018C1436" w14:textId="3F30D649" w:rsidR="00AC21C6" w:rsidRDefault="00AC21C6">
          <w:pPr>
            <w:pStyle w:val="Sommario3"/>
            <w:tabs>
              <w:tab w:val="left" w:pos="1440"/>
              <w:tab w:val="right" w:leader="dot" w:pos="9350"/>
            </w:tabs>
            <w:rPr>
              <w:rFonts w:eastAsiaTheme="minorEastAsia"/>
              <w:noProof/>
              <w:lang w:val="it-IT" w:eastAsia="it-IT"/>
            </w:rPr>
          </w:pPr>
          <w:hyperlink w:anchor="_Toc241219627" w:history="1">
            <w:r w:rsidRPr="00FB6D88">
              <w:rPr>
                <w:rStyle w:val="Collegamentoipertestuale"/>
                <w:noProof/>
              </w:rPr>
              <w:t>13.2.3</w:t>
            </w:r>
            <w:r>
              <w:rPr>
                <w:rFonts w:eastAsiaTheme="minorEastAsia"/>
                <w:noProof/>
                <w:lang w:val="it-IT" w:eastAsia="it-IT"/>
              </w:rPr>
              <w:tab/>
            </w:r>
            <w:r w:rsidRPr="00FB6D88">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_Toc241219627 \h </w:instrText>
            </w:r>
            <w:r>
              <w:rPr>
                <w:noProof/>
                <w:webHidden/>
              </w:rPr>
            </w:r>
            <w:r>
              <w:rPr>
                <w:noProof/>
                <w:webHidden/>
              </w:rPr>
              <w:fldChar w:fldCharType="separate"/>
            </w:r>
            <w:r>
              <w:rPr>
                <w:noProof/>
                <w:webHidden/>
              </w:rPr>
              <w:t>119</w:t>
            </w:r>
            <w:r>
              <w:rPr>
                <w:noProof/>
                <w:webHidden/>
              </w:rPr>
              <w:fldChar w:fldCharType="end"/>
            </w:r>
          </w:hyperlink>
        </w:p>
        <w:p w14:paraId="75F006EC" w14:textId="4F0E4EBC" w:rsidR="00AC21C6" w:rsidRDefault="00AC21C6">
          <w:pPr>
            <w:pStyle w:val="Sommario3"/>
            <w:tabs>
              <w:tab w:val="left" w:pos="1440"/>
              <w:tab w:val="right" w:leader="dot" w:pos="9350"/>
            </w:tabs>
            <w:rPr>
              <w:rFonts w:eastAsiaTheme="minorEastAsia"/>
              <w:noProof/>
              <w:lang w:val="it-IT" w:eastAsia="it-IT"/>
            </w:rPr>
          </w:pPr>
          <w:hyperlink w:anchor="_Toc241219628" w:history="1">
            <w:r w:rsidRPr="00FB6D88">
              <w:rPr>
                <w:rStyle w:val="Collegamentoipertestuale"/>
                <w:noProof/>
              </w:rPr>
              <w:t>13.2.4</w:t>
            </w:r>
            <w:r>
              <w:rPr>
                <w:rFonts w:eastAsiaTheme="minorEastAsia"/>
                <w:noProof/>
                <w:lang w:val="it-IT" w:eastAsia="it-IT"/>
              </w:rPr>
              <w:tab/>
            </w:r>
            <w:r w:rsidRPr="00FB6D88">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_Toc241219628 \h </w:instrText>
            </w:r>
            <w:r>
              <w:rPr>
                <w:noProof/>
                <w:webHidden/>
              </w:rPr>
            </w:r>
            <w:r>
              <w:rPr>
                <w:noProof/>
                <w:webHidden/>
              </w:rPr>
              <w:fldChar w:fldCharType="separate"/>
            </w:r>
            <w:r>
              <w:rPr>
                <w:noProof/>
                <w:webHidden/>
              </w:rPr>
              <w:t>120</w:t>
            </w:r>
            <w:r>
              <w:rPr>
                <w:noProof/>
                <w:webHidden/>
              </w:rPr>
              <w:fldChar w:fldCharType="end"/>
            </w:r>
          </w:hyperlink>
        </w:p>
        <w:p w14:paraId="14468B7E" w14:textId="61B49325" w:rsidR="00AC21C6" w:rsidRDefault="00AC21C6">
          <w:pPr>
            <w:pStyle w:val="Sommario2"/>
            <w:tabs>
              <w:tab w:val="left" w:pos="960"/>
              <w:tab w:val="right" w:leader="dot" w:pos="9350"/>
            </w:tabs>
            <w:rPr>
              <w:rFonts w:eastAsiaTheme="minorEastAsia"/>
              <w:noProof/>
              <w:lang w:val="it-IT" w:eastAsia="it-IT"/>
            </w:rPr>
          </w:pPr>
          <w:hyperlink w:anchor="_Toc241219629" w:history="1">
            <w:r w:rsidRPr="00FB6D88">
              <w:rPr>
                <w:rStyle w:val="Collegamentoipertestuale"/>
                <w:noProof/>
                <w:lang w:val="it-IT"/>
              </w:rPr>
              <w:t>13.3</w:t>
            </w:r>
            <w:r>
              <w:rPr>
                <w:rFonts w:eastAsiaTheme="minorEastAsia"/>
                <w:noProof/>
                <w:lang w:val="it-IT" w:eastAsia="it-IT"/>
              </w:rPr>
              <w:tab/>
            </w:r>
            <w:r w:rsidRPr="00FB6D88">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_Toc241219629 \h </w:instrText>
            </w:r>
            <w:r>
              <w:rPr>
                <w:noProof/>
                <w:webHidden/>
              </w:rPr>
            </w:r>
            <w:r>
              <w:rPr>
                <w:noProof/>
                <w:webHidden/>
              </w:rPr>
              <w:fldChar w:fldCharType="separate"/>
            </w:r>
            <w:r>
              <w:rPr>
                <w:noProof/>
                <w:webHidden/>
              </w:rPr>
              <w:t>120</w:t>
            </w:r>
            <w:r>
              <w:rPr>
                <w:noProof/>
                <w:webHidden/>
              </w:rPr>
              <w:fldChar w:fldCharType="end"/>
            </w:r>
          </w:hyperlink>
        </w:p>
        <w:p w14:paraId="71621419" w14:textId="65373C98" w:rsidR="00AC21C6" w:rsidRDefault="00AC21C6">
          <w:pPr>
            <w:pStyle w:val="Sommario3"/>
            <w:tabs>
              <w:tab w:val="left" w:pos="1440"/>
              <w:tab w:val="right" w:leader="dot" w:pos="9350"/>
            </w:tabs>
            <w:rPr>
              <w:rFonts w:eastAsiaTheme="minorEastAsia"/>
              <w:noProof/>
              <w:lang w:val="it-IT" w:eastAsia="it-IT"/>
            </w:rPr>
          </w:pPr>
          <w:hyperlink w:anchor="_Toc241219630" w:history="1">
            <w:r w:rsidRPr="00FB6D88">
              <w:rPr>
                <w:rStyle w:val="Collegamentoipertestuale"/>
                <w:noProof/>
              </w:rPr>
              <w:t>13.3.1</w:t>
            </w:r>
            <w:r>
              <w:rPr>
                <w:rFonts w:eastAsiaTheme="minorEastAsia"/>
                <w:noProof/>
                <w:lang w:val="it-IT" w:eastAsia="it-IT"/>
              </w:rPr>
              <w:tab/>
            </w:r>
            <w:r w:rsidRPr="00FB6D88">
              <w:rPr>
                <w:rStyle w:val="Collegamentoipertestuale"/>
                <w:noProof/>
              </w:rPr>
              <w:t>ANSC_NOTIFICA</w:t>
            </w:r>
            <w:r>
              <w:rPr>
                <w:noProof/>
                <w:webHidden/>
              </w:rPr>
              <w:tab/>
            </w:r>
            <w:r>
              <w:rPr>
                <w:noProof/>
                <w:webHidden/>
              </w:rPr>
              <w:fldChar w:fldCharType="begin"/>
            </w:r>
            <w:r>
              <w:rPr>
                <w:noProof/>
                <w:webHidden/>
              </w:rPr>
              <w:instrText xml:space="preserve"> PAGEREF _Toc241219630 \h </w:instrText>
            </w:r>
            <w:r>
              <w:rPr>
                <w:noProof/>
                <w:webHidden/>
              </w:rPr>
            </w:r>
            <w:r>
              <w:rPr>
                <w:noProof/>
                <w:webHidden/>
              </w:rPr>
              <w:fldChar w:fldCharType="separate"/>
            </w:r>
            <w:r>
              <w:rPr>
                <w:noProof/>
                <w:webHidden/>
              </w:rPr>
              <w:t>121</w:t>
            </w:r>
            <w:r>
              <w:rPr>
                <w:noProof/>
                <w:webHidden/>
              </w:rPr>
              <w:fldChar w:fldCharType="end"/>
            </w:r>
          </w:hyperlink>
        </w:p>
        <w:p w14:paraId="5AA9ED2E" w14:textId="4919F5E0" w:rsidR="00AC21C6" w:rsidRDefault="00AC21C6">
          <w:pPr>
            <w:pStyle w:val="Sommario2"/>
            <w:tabs>
              <w:tab w:val="left" w:pos="960"/>
              <w:tab w:val="right" w:leader="dot" w:pos="9350"/>
            </w:tabs>
            <w:rPr>
              <w:rFonts w:eastAsiaTheme="minorEastAsia"/>
              <w:noProof/>
              <w:lang w:val="it-IT" w:eastAsia="it-IT"/>
            </w:rPr>
          </w:pPr>
          <w:hyperlink w:anchor="_Toc241219631" w:history="1">
            <w:r w:rsidRPr="00FB6D88">
              <w:rPr>
                <w:rStyle w:val="Collegamentoipertestuale"/>
                <w:noProof/>
                <w:lang w:val="it-IT"/>
              </w:rPr>
              <w:t>13.4</w:t>
            </w:r>
            <w:r>
              <w:rPr>
                <w:rFonts w:eastAsiaTheme="minorEastAsia"/>
                <w:noProof/>
                <w:lang w:val="it-IT" w:eastAsia="it-IT"/>
              </w:rPr>
              <w:tab/>
            </w:r>
            <w:r w:rsidRPr="00FB6D88">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_Toc241219631 \h </w:instrText>
            </w:r>
            <w:r>
              <w:rPr>
                <w:noProof/>
                <w:webHidden/>
              </w:rPr>
            </w:r>
            <w:r>
              <w:rPr>
                <w:noProof/>
                <w:webHidden/>
              </w:rPr>
              <w:fldChar w:fldCharType="separate"/>
            </w:r>
            <w:r>
              <w:rPr>
                <w:noProof/>
                <w:webHidden/>
              </w:rPr>
              <w:t>122</w:t>
            </w:r>
            <w:r>
              <w:rPr>
                <w:noProof/>
                <w:webHidden/>
              </w:rPr>
              <w:fldChar w:fldCharType="end"/>
            </w:r>
          </w:hyperlink>
        </w:p>
        <w:p w14:paraId="43FCDF58" w14:textId="36BAA6D0" w:rsidR="00AC21C6" w:rsidRDefault="00AC21C6">
          <w:pPr>
            <w:pStyle w:val="Sommario2"/>
            <w:tabs>
              <w:tab w:val="left" w:pos="960"/>
              <w:tab w:val="right" w:leader="dot" w:pos="9350"/>
            </w:tabs>
            <w:rPr>
              <w:rFonts w:eastAsiaTheme="minorEastAsia"/>
              <w:noProof/>
              <w:lang w:val="it-IT" w:eastAsia="it-IT"/>
            </w:rPr>
          </w:pPr>
          <w:hyperlink w:anchor="_Toc241219632" w:history="1">
            <w:r w:rsidRPr="00FB6D88">
              <w:rPr>
                <w:rStyle w:val="Collegamentoipertestuale"/>
                <w:noProof/>
                <w:lang w:val="it-IT"/>
              </w:rPr>
              <w:t>13.5</w:t>
            </w:r>
            <w:r>
              <w:rPr>
                <w:rFonts w:eastAsiaTheme="minorEastAsia"/>
                <w:noProof/>
                <w:lang w:val="it-IT" w:eastAsia="it-IT"/>
              </w:rPr>
              <w:tab/>
            </w:r>
            <w:r w:rsidRPr="00FB6D88">
              <w:rPr>
                <w:rStyle w:val="Collegamentoipertestuale"/>
                <w:noProof/>
                <w:lang w:val="it-IT"/>
              </w:rPr>
              <w:t>I solleciti</w:t>
            </w:r>
            <w:r>
              <w:rPr>
                <w:noProof/>
                <w:webHidden/>
              </w:rPr>
              <w:tab/>
            </w:r>
            <w:r>
              <w:rPr>
                <w:noProof/>
                <w:webHidden/>
              </w:rPr>
              <w:fldChar w:fldCharType="begin"/>
            </w:r>
            <w:r>
              <w:rPr>
                <w:noProof/>
                <w:webHidden/>
              </w:rPr>
              <w:instrText xml:space="preserve"> PAGEREF _Toc241219632 \h </w:instrText>
            </w:r>
            <w:r>
              <w:rPr>
                <w:noProof/>
                <w:webHidden/>
              </w:rPr>
            </w:r>
            <w:r>
              <w:rPr>
                <w:noProof/>
                <w:webHidden/>
              </w:rPr>
              <w:fldChar w:fldCharType="separate"/>
            </w:r>
            <w:r>
              <w:rPr>
                <w:noProof/>
                <w:webHidden/>
              </w:rPr>
              <w:t>123</w:t>
            </w:r>
            <w:r>
              <w:rPr>
                <w:noProof/>
                <w:webHidden/>
              </w:rPr>
              <w:fldChar w:fldCharType="end"/>
            </w:r>
          </w:hyperlink>
        </w:p>
        <w:p w14:paraId="57110072" w14:textId="1F578619" w:rsidR="00AC21C6" w:rsidRDefault="00AC21C6">
          <w:pPr>
            <w:pStyle w:val="Sommario2"/>
            <w:tabs>
              <w:tab w:val="left" w:pos="960"/>
              <w:tab w:val="right" w:leader="dot" w:pos="9350"/>
            </w:tabs>
            <w:rPr>
              <w:rFonts w:eastAsiaTheme="minorEastAsia"/>
              <w:noProof/>
              <w:lang w:val="it-IT" w:eastAsia="it-IT"/>
            </w:rPr>
          </w:pPr>
          <w:hyperlink w:anchor="_Toc241219633" w:history="1">
            <w:r w:rsidRPr="00FB6D88">
              <w:rPr>
                <w:rStyle w:val="Collegamentoipertestuale"/>
                <w:noProof/>
                <w:lang w:val="it-IT"/>
              </w:rPr>
              <w:t>13.6</w:t>
            </w:r>
            <w:r>
              <w:rPr>
                <w:rFonts w:eastAsiaTheme="minorEastAsia"/>
                <w:noProof/>
                <w:lang w:val="it-IT" w:eastAsia="it-IT"/>
              </w:rPr>
              <w:tab/>
            </w:r>
            <w:r w:rsidRPr="00FB6D88">
              <w:rPr>
                <w:rStyle w:val="Collegamentoipertestuale"/>
                <w:noProof/>
                <w:lang w:val="it-IT"/>
              </w:rPr>
              <w:t>Il back-office</w:t>
            </w:r>
            <w:r>
              <w:rPr>
                <w:noProof/>
                <w:webHidden/>
              </w:rPr>
              <w:tab/>
            </w:r>
            <w:r>
              <w:rPr>
                <w:noProof/>
                <w:webHidden/>
              </w:rPr>
              <w:fldChar w:fldCharType="begin"/>
            </w:r>
            <w:r>
              <w:rPr>
                <w:noProof/>
                <w:webHidden/>
              </w:rPr>
              <w:instrText xml:space="preserve"> PAGEREF _Toc241219633 \h </w:instrText>
            </w:r>
            <w:r>
              <w:rPr>
                <w:noProof/>
                <w:webHidden/>
              </w:rPr>
            </w:r>
            <w:r>
              <w:rPr>
                <w:noProof/>
                <w:webHidden/>
              </w:rPr>
              <w:fldChar w:fldCharType="separate"/>
            </w:r>
            <w:r>
              <w:rPr>
                <w:noProof/>
                <w:webHidden/>
              </w:rPr>
              <w:t>123</w:t>
            </w:r>
            <w:r>
              <w:rPr>
                <w:noProof/>
                <w:webHidden/>
              </w:rPr>
              <w:fldChar w:fldCharType="end"/>
            </w:r>
          </w:hyperlink>
        </w:p>
        <w:p w14:paraId="424AE836" w14:textId="1429A593" w:rsidR="00AC21C6" w:rsidRDefault="00AC21C6">
          <w:pPr>
            <w:pStyle w:val="Sommario2"/>
            <w:tabs>
              <w:tab w:val="left" w:pos="960"/>
              <w:tab w:val="right" w:leader="dot" w:pos="9350"/>
            </w:tabs>
            <w:rPr>
              <w:rFonts w:eastAsiaTheme="minorEastAsia"/>
              <w:noProof/>
              <w:lang w:val="it-IT" w:eastAsia="it-IT"/>
            </w:rPr>
          </w:pPr>
          <w:hyperlink w:anchor="_Toc241219634" w:history="1">
            <w:r w:rsidRPr="00FB6D88">
              <w:rPr>
                <w:rStyle w:val="Collegamentoipertestuale"/>
                <w:noProof/>
                <w:lang w:val="it-IT"/>
              </w:rPr>
              <w:t>13.7</w:t>
            </w:r>
            <w:r>
              <w:rPr>
                <w:rFonts w:eastAsiaTheme="minorEastAsia"/>
                <w:noProof/>
                <w:lang w:val="it-IT" w:eastAsia="it-IT"/>
              </w:rPr>
              <w:tab/>
            </w:r>
            <w:r w:rsidRPr="00FB6D88">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_Toc241219634 \h </w:instrText>
            </w:r>
            <w:r>
              <w:rPr>
                <w:noProof/>
                <w:webHidden/>
              </w:rPr>
            </w:r>
            <w:r>
              <w:rPr>
                <w:noProof/>
                <w:webHidden/>
              </w:rPr>
              <w:fldChar w:fldCharType="separate"/>
            </w:r>
            <w:r>
              <w:rPr>
                <w:noProof/>
                <w:webHidden/>
              </w:rPr>
              <w:t>124</w:t>
            </w:r>
            <w:r>
              <w:rPr>
                <w:noProof/>
                <w:webHidden/>
              </w:rPr>
              <w:fldChar w:fldCharType="end"/>
            </w:r>
          </w:hyperlink>
        </w:p>
        <w:p w14:paraId="4EBB2E71" w14:textId="4C842D11" w:rsidR="00AC21C6" w:rsidRDefault="00AC21C6">
          <w:pPr>
            <w:pStyle w:val="Sommario1"/>
            <w:rPr>
              <w:rFonts w:eastAsiaTheme="minorEastAsia"/>
              <w:noProof/>
              <w:lang w:val="it-IT" w:eastAsia="it-IT"/>
            </w:rPr>
          </w:pPr>
          <w:hyperlink w:anchor="_Toc241219635" w:history="1">
            <w:r w:rsidRPr="00FB6D88">
              <w:rPr>
                <w:rStyle w:val="Collegamentoipertestuale"/>
                <w:noProof/>
                <w:lang w:val="it-IT"/>
              </w:rPr>
              <w:t>14</w:t>
            </w:r>
            <w:r>
              <w:rPr>
                <w:rFonts w:eastAsiaTheme="minorEastAsia"/>
                <w:noProof/>
                <w:lang w:val="it-IT" w:eastAsia="it-IT"/>
              </w:rPr>
              <w:tab/>
            </w:r>
            <w:r w:rsidRPr="00FB6D88">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_Toc241219635 \h </w:instrText>
            </w:r>
            <w:r>
              <w:rPr>
                <w:noProof/>
                <w:webHidden/>
              </w:rPr>
            </w:r>
            <w:r>
              <w:rPr>
                <w:noProof/>
                <w:webHidden/>
              </w:rPr>
              <w:fldChar w:fldCharType="separate"/>
            </w:r>
            <w:r>
              <w:rPr>
                <w:noProof/>
                <w:webHidden/>
              </w:rPr>
              <w:t>125</w:t>
            </w:r>
            <w:r>
              <w:rPr>
                <w:noProof/>
                <w:webHidden/>
              </w:rPr>
              <w:fldChar w:fldCharType="end"/>
            </w:r>
          </w:hyperlink>
        </w:p>
        <w:p w14:paraId="7DF1822F" w14:textId="73F517B1" w:rsidR="00AC21C6" w:rsidRDefault="00AC21C6">
          <w:pPr>
            <w:pStyle w:val="Sommario2"/>
            <w:tabs>
              <w:tab w:val="left" w:pos="960"/>
              <w:tab w:val="right" w:leader="dot" w:pos="9350"/>
            </w:tabs>
            <w:rPr>
              <w:rFonts w:eastAsiaTheme="minorEastAsia"/>
              <w:noProof/>
              <w:lang w:val="it-IT" w:eastAsia="it-IT"/>
            </w:rPr>
          </w:pPr>
          <w:hyperlink w:anchor="_Toc241219636" w:history="1">
            <w:r w:rsidRPr="00FB6D88">
              <w:rPr>
                <w:rStyle w:val="Collegamentoipertestuale"/>
                <w:noProof/>
                <w:lang w:val="it-IT"/>
              </w:rPr>
              <w:t>14.1</w:t>
            </w:r>
            <w:r>
              <w:rPr>
                <w:rFonts w:eastAsiaTheme="minorEastAsia"/>
                <w:noProof/>
                <w:lang w:val="it-IT" w:eastAsia="it-IT"/>
              </w:rPr>
              <w:tab/>
            </w:r>
            <w:r w:rsidRPr="00FB6D88">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_Toc241219636 \h </w:instrText>
            </w:r>
            <w:r>
              <w:rPr>
                <w:noProof/>
                <w:webHidden/>
              </w:rPr>
            </w:r>
            <w:r>
              <w:rPr>
                <w:noProof/>
                <w:webHidden/>
              </w:rPr>
              <w:fldChar w:fldCharType="separate"/>
            </w:r>
            <w:r>
              <w:rPr>
                <w:noProof/>
                <w:webHidden/>
              </w:rPr>
              <w:t>126</w:t>
            </w:r>
            <w:r>
              <w:rPr>
                <w:noProof/>
                <w:webHidden/>
              </w:rPr>
              <w:fldChar w:fldCharType="end"/>
            </w:r>
          </w:hyperlink>
        </w:p>
        <w:p w14:paraId="351C3CD0" w14:textId="7C6DE7BF" w:rsidR="00AC21C6" w:rsidRDefault="00AC21C6">
          <w:pPr>
            <w:pStyle w:val="Sommario2"/>
            <w:tabs>
              <w:tab w:val="left" w:pos="960"/>
              <w:tab w:val="right" w:leader="dot" w:pos="9350"/>
            </w:tabs>
            <w:rPr>
              <w:rFonts w:eastAsiaTheme="minorEastAsia"/>
              <w:noProof/>
              <w:lang w:val="it-IT" w:eastAsia="it-IT"/>
            </w:rPr>
          </w:pPr>
          <w:hyperlink w:anchor="_Toc241219637" w:history="1">
            <w:r w:rsidRPr="00FB6D88">
              <w:rPr>
                <w:rStyle w:val="Collegamentoipertestuale"/>
                <w:noProof/>
                <w:lang w:val="it-IT"/>
              </w:rPr>
              <w:t>14.2</w:t>
            </w:r>
            <w:r>
              <w:rPr>
                <w:rFonts w:eastAsiaTheme="minorEastAsia"/>
                <w:noProof/>
                <w:lang w:val="it-IT" w:eastAsia="it-IT"/>
              </w:rPr>
              <w:tab/>
            </w:r>
            <w:r w:rsidRPr="00FB6D88">
              <w:rPr>
                <w:rStyle w:val="Collegamentoipertestuale"/>
                <w:noProof/>
                <w:lang w:val="it-IT"/>
              </w:rPr>
              <w:t>Il batch di scarico</w:t>
            </w:r>
            <w:r>
              <w:rPr>
                <w:noProof/>
                <w:webHidden/>
              </w:rPr>
              <w:tab/>
            </w:r>
            <w:r>
              <w:rPr>
                <w:noProof/>
                <w:webHidden/>
              </w:rPr>
              <w:fldChar w:fldCharType="begin"/>
            </w:r>
            <w:r>
              <w:rPr>
                <w:noProof/>
                <w:webHidden/>
              </w:rPr>
              <w:instrText xml:space="preserve"> PAGEREF _Toc241219637 \h </w:instrText>
            </w:r>
            <w:r>
              <w:rPr>
                <w:noProof/>
                <w:webHidden/>
              </w:rPr>
            </w:r>
            <w:r>
              <w:rPr>
                <w:noProof/>
                <w:webHidden/>
              </w:rPr>
              <w:fldChar w:fldCharType="separate"/>
            </w:r>
            <w:r>
              <w:rPr>
                <w:noProof/>
                <w:webHidden/>
              </w:rPr>
              <w:t>127</w:t>
            </w:r>
            <w:r>
              <w:rPr>
                <w:noProof/>
                <w:webHidden/>
              </w:rPr>
              <w:fldChar w:fldCharType="end"/>
            </w:r>
          </w:hyperlink>
        </w:p>
        <w:p w14:paraId="1755B515" w14:textId="536FCE85" w:rsidR="00AC21C6" w:rsidRDefault="00AC21C6">
          <w:pPr>
            <w:pStyle w:val="Sommario2"/>
            <w:tabs>
              <w:tab w:val="left" w:pos="960"/>
              <w:tab w:val="right" w:leader="dot" w:pos="9350"/>
            </w:tabs>
            <w:rPr>
              <w:rFonts w:eastAsiaTheme="minorEastAsia"/>
              <w:noProof/>
              <w:lang w:val="it-IT" w:eastAsia="it-IT"/>
            </w:rPr>
          </w:pPr>
          <w:hyperlink w:anchor="_Toc241219638" w:history="1">
            <w:r w:rsidRPr="00FB6D88">
              <w:rPr>
                <w:rStyle w:val="Collegamentoipertestuale"/>
                <w:noProof/>
                <w:lang w:val="it-IT"/>
              </w:rPr>
              <w:t>14.3</w:t>
            </w:r>
            <w:r>
              <w:rPr>
                <w:rFonts w:eastAsiaTheme="minorEastAsia"/>
                <w:noProof/>
                <w:lang w:val="it-IT" w:eastAsia="it-IT"/>
              </w:rPr>
              <w:tab/>
            </w:r>
            <w:r w:rsidRPr="00FB6D88">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_Toc241219638 \h </w:instrText>
            </w:r>
            <w:r>
              <w:rPr>
                <w:noProof/>
                <w:webHidden/>
              </w:rPr>
            </w:r>
            <w:r>
              <w:rPr>
                <w:noProof/>
                <w:webHidden/>
              </w:rPr>
              <w:fldChar w:fldCharType="separate"/>
            </w:r>
            <w:r>
              <w:rPr>
                <w:noProof/>
                <w:webHidden/>
              </w:rPr>
              <w:t>128</w:t>
            </w:r>
            <w:r>
              <w:rPr>
                <w:noProof/>
                <w:webHidden/>
              </w:rPr>
              <w:fldChar w:fldCharType="end"/>
            </w:r>
          </w:hyperlink>
        </w:p>
        <w:p w14:paraId="4E109EF9" w14:textId="16DFEFCC" w:rsidR="00AC21C6" w:rsidRDefault="00AC21C6">
          <w:pPr>
            <w:pStyle w:val="Sommario2"/>
            <w:tabs>
              <w:tab w:val="left" w:pos="960"/>
              <w:tab w:val="right" w:leader="dot" w:pos="9350"/>
            </w:tabs>
            <w:rPr>
              <w:rFonts w:eastAsiaTheme="minorEastAsia"/>
              <w:noProof/>
              <w:lang w:val="it-IT" w:eastAsia="it-IT"/>
            </w:rPr>
          </w:pPr>
          <w:hyperlink w:anchor="_Toc241219639" w:history="1">
            <w:r w:rsidRPr="00FB6D88">
              <w:rPr>
                <w:rStyle w:val="Collegamentoipertestuale"/>
                <w:noProof/>
                <w:lang w:val="it-IT"/>
              </w:rPr>
              <w:t>14.4</w:t>
            </w:r>
            <w:r>
              <w:rPr>
                <w:rFonts w:eastAsiaTheme="minorEastAsia"/>
                <w:noProof/>
                <w:lang w:val="it-IT" w:eastAsia="it-IT"/>
              </w:rPr>
              <w:tab/>
            </w:r>
            <w:r w:rsidRPr="00FB6D88">
              <w:rPr>
                <w:rStyle w:val="Collegamentoipertestuale"/>
                <w:noProof/>
                <w:lang w:val="it-IT"/>
              </w:rPr>
              <w:t>I domini</w:t>
            </w:r>
            <w:r>
              <w:rPr>
                <w:noProof/>
                <w:webHidden/>
              </w:rPr>
              <w:tab/>
            </w:r>
            <w:r>
              <w:rPr>
                <w:noProof/>
                <w:webHidden/>
              </w:rPr>
              <w:fldChar w:fldCharType="begin"/>
            </w:r>
            <w:r>
              <w:rPr>
                <w:noProof/>
                <w:webHidden/>
              </w:rPr>
              <w:instrText xml:space="preserve"> PAGEREF _Toc241219639 \h </w:instrText>
            </w:r>
            <w:r>
              <w:rPr>
                <w:noProof/>
                <w:webHidden/>
              </w:rPr>
            </w:r>
            <w:r>
              <w:rPr>
                <w:noProof/>
                <w:webHidden/>
              </w:rPr>
              <w:fldChar w:fldCharType="separate"/>
            </w:r>
            <w:r>
              <w:rPr>
                <w:noProof/>
                <w:webHidden/>
              </w:rPr>
              <w:t>132</w:t>
            </w:r>
            <w:r>
              <w:rPr>
                <w:noProof/>
                <w:webHidden/>
              </w:rPr>
              <w:fldChar w:fldCharType="end"/>
            </w:r>
          </w:hyperlink>
        </w:p>
        <w:p w14:paraId="6EAFA712" w14:textId="00DAB59C" w:rsidR="00AC21C6" w:rsidRDefault="00AC21C6">
          <w:pPr>
            <w:pStyle w:val="Sommario2"/>
            <w:tabs>
              <w:tab w:val="left" w:pos="960"/>
              <w:tab w:val="right" w:leader="dot" w:pos="9350"/>
            </w:tabs>
            <w:rPr>
              <w:rFonts w:eastAsiaTheme="minorEastAsia"/>
              <w:noProof/>
              <w:lang w:val="it-IT" w:eastAsia="it-IT"/>
            </w:rPr>
          </w:pPr>
          <w:hyperlink w:anchor="_Toc241219640" w:history="1">
            <w:r w:rsidRPr="00FB6D88">
              <w:rPr>
                <w:rStyle w:val="Collegamentoipertestuale"/>
                <w:noProof/>
                <w:lang w:val="it-IT"/>
              </w:rPr>
              <w:t>14.5</w:t>
            </w:r>
            <w:r>
              <w:rPr>
                <w:rFonts w:eastAsiaTheme="minorEastAsia"/>
                <w:noProof/>
                <w:lang w:val="it-IT" w:eastAsia="it-IT"/>
              </w:rPr>
              <w:tab/>
            </w:r>
            <w:r w:rsidRPr="00FB6D88">
              <w:rPr>
                <w:rStyle w:val="Collegamentoipertestuale"/>
                <w:noProof/>
                <w:lang w:val="it-IT"/>
              </w:rPr>
              <w:t>Gli scenari</w:t>
            </w:r>
            <w:r>
              <w:rPr>
                <w:noProof/>
                <w:webHidden/>
              </w:rPr>
              <w:tab/>
            </w:r>
            <w:r>
              <w:rPr>
                <w:noProof/>
                <w:webHidden/>
              </w:rPr>
              <w:fldChar w:fldCharType="begin"/>
            </w:r>
            <w:r>
              <w:rPr>
                <w:noProof/>
                <w:webHidden/>
              </w:rPr>
              <w:instrText xml:space="preserve"> PAGEREF _Toc241219640 \h </w:instrText>
            </w:r>
            <w:r>
              <w:rPr>
                <w:noProof/>
                <w:webHidden/>
              </w:rPr>
            </w:r>
            <w:r>
              <w:rPr>
                <w:noProof/>
                <w:webHidden/>
              </w:rPr>
              <w:fldChar w:fldCharType="separate"/>
            </w:r>
            <w:r>
              <w:rPr>
                <w:noProof/>
                <w:webHidden/>
              </w:rPr>
              <w:t>134</w:t>
            </w:r>
            <w:r>
              <w:rPr>
                <w:noProof/>
                <w:webHidden/>
              </w:rPr>
              <w:fldChar w:fldCharType="end"/>
            </w:r>
          </w:hyperlink>
        </w:p>
        <w:p w14:paraId="63A95DF7" w14:textId="01425BB0" w:rsidR="00AC21C6" w:rsidRDefault="00AC21C6">
          <w:pPr>
            <w:pStyle w:val="Sommario2"/>
            <w:tabs>
              <w:tab w:val="left" w:pos="960"/>
              <w:tab w:val="right" w:leader="dot" w:pos="9350"/>
            </w:tabs>
            <w:rPr>
              <w:rFonts w:eastAsiaTheme="minorEastAsia"/>
              <w:noProof/>
              <w:lang w:val="it-IT" w:eastAsia="it-IT"/>
            </w:rPr>
          </w:pPr>
          <w:hyperlink w:anchor="_Toc241219641" w:history="1">
            <w:r w:rsidRPr="00FB6D88">
              <w:rPr>
                <w:rStyle w:val="Collegamentoipertestuale"/>
                <w:noProof/>
                <w:lang w:val="it-IT"/>
              </w:rPr>
              <w:t>14.6</w:t>
            </w:r>
            <w:r>
              <w:rPr>
                <w:rFonts w:eastAsiaTheme="minorEastAsia"/>
                <w:noProof/>
                <w:lang w:val="it-IT" w:eastAsia="it-IT"/>
              </w:rPr>
              <w:tab/>
            </w:r>
            <w:r w:rsidRPr="00FB6D88">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_Toc241219641 \h </w:instrText>
            </w:r>
            <w:r>
              <w:rPr>
                <w:noProof/>
                <w:webHidden/>
              </w:rPr>
            </w:r>
            <w:r>
              <w:rPr>
                <w:noProof/>
                <w:webHidden/>
              </w:rPr>
              <w:fldChar w:fldCharType="separate"/>
            </w:r>
            <w:r>
              <w:rPr>
                <w:noProof/>
                <w:webHidden/>
              </w:rPr>
              <w:t>135</w:t>
            </w:r>
            <w:r>
              <w:rPr>
                <w:noProof/>
                <w:webHidden/>
              </w:rPr>
              <w:fldChar w:fldCharType="end"/>
            </w:r>
          </w:hyperlink>
        </w:p>
        <w:p w14:paraId="7386B34E" w14:textId="244F2F59" w:rsidR="00AC21C6" w:rsidRDefault="00AC21C6">
          <w:pPr>
            <w:pStyle w:val="Sommario2"/>
            <w:tabs>
              <w:tab w:val="left" w:pos="960"/>
              <w:tab w:val="right" w:leader="dot" w:pos="9350"/>
            </w:tabs>
            <w:rPr>
              <w:rFonts w:eastAsiaTheme="minorEastAsia"/>
              <w:noProof/>
              <w:lang w:val="it-IT" w:eastAsia="it-IT"/>
            </w:rPr>
          </w:pPr>
          <w:hyperlink w:anchor="_Toc241219642" w:history="1">
            <w:r w:rsidRPr="00FB6D88">
              <w:rPr>
                <w:rStyle w:val="Collegamentoipertestuale"/>
                <w:noProof/>
                <w:lang w:val="it-IT"/>
              </w:rPr>
              <w:t>14.7</w:t>
            </w:r>
            <w:r>
              <w:rPr>
                <w:rFonts w:eastAsiaTheme="minorEastAsia"/>
                <w:noProof/>
                <w:lang w:val="it-IT" w:eastAsia="it-IT"/>
              </w:rPr>
              <w:tab/>
            </w:r>
            <w:r w:rsidRPr="00FB6D88">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_Toc241219642 \h </w:instrText>
            </w:r>
            <w:r>
              <w:rPr>
                <w:noProof/>
                <w:webHidden/>
              </w:rPr>
            </w:r>
            <w:r>
              <w:rPr>
                <w:noProof/>
                <w:webHidden/>
              </w:rPr>
              <w:fldChar w:fldCharType="separate"/>
            </w:r>
            <w:r>
              <w:rPr>
                <w:noProof/>
                <w:webHidden/>
              </w:rPr>
              <w:t>139</w:t>
            </w:r>
            <w:r>
              <w:rPr>
                <w:noProof/>
                <w:webHidden/>
              </w:rPr>
              <w:fldChar w:fldCharType="end"/>
            </w:r>
          </w:hyperlink>
        </w:p>
        <w:p w14:paraId="1199AABB" w14:textId="5B4BB20F" w:rsidR="00AC21C6" w:rsidRDefault="00AC21C6">
          <w:pPr>
            <w:pStyle w:val="Sommario2"/>
            <w:tabs>
              <w:tab w:val="left" w:pos="960"/>
              <w:tab w:val="right" w:leader="dot" w:pos="9350"/>
            </w:tabs>
            <w:rPr>
              <w:rFonts w:eastAsiaTheme="minorEastAsia"/>
              <w:noProof/>
              <w:lang w:val="it-IT" w:eastAsia="it-IT"/>
            </w:rPr>
          </w:pPr>
          <w:hyperlink w:anchor="_Toc241219643" w:history="1">
            <w:r w:rsidRPr="00FB6D88">
              <w:rPr>
                <w:rStyle w:val="Collegamentoipertestuale"/>
                <w:noProof/>
                <w:lang w:val="it-IT"/>
              </w:rPr>
              <w:t>14.8</w:t>
            </w:r>
            <w:r>
              <w:rPr>
                <w:rFonts w:eastAsiaTheme="minorEastAsia"/>
                <w:noProof/>
                <w:lang w:val="it-IT" w:eastAsia="it-IT"/>
              </w:rPr>
              <w:tab/>
            </w:r>
            <w:r w:rsidRPr="00FB6D88">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_Toc241219643 \h </w:instrText>
            </w:r>
            <w:r>
              <w:rPr>
                <w:noProof/>
                <w:webHidden/>
              </w:rPr>
            </w:r>
            <w:r>
              <w:rPr>
                <w:noProof/>
                <w:webHidden/>
              </w:rPr>
              <w:fldChar w:fldCharType="separate"/>
            </w:r>
            <w:r>
              <w:rPr>
                <w:noProof/>
                <w:webHidden/>
              </w:rPr>
              <w:t>140</w:t>
            </w:r>
            <w:r>
              <w:rPr>
                <w:noProof/>
                <w:webHidden/>
              </w:rPr>
              <w:fldChar w:fldCharType="end"/>
            </w:r>
          </w:hyperlink>
        </w:p>
        <w:p w14:paraId="4F3770EB" w14:textId="0C453E02" w:rsidR="00AC21C6" w:rsidRDefault="00AC21C6">
          <w:pPr>
            <w:pStyle w:val="Sommario2"/>
            <w:tabs>
              <w:tab w:val="left" w:pos="960"/>
              <w:tab w:val="right" w:leader="dot" w:pos="9350"/>
            </w:tabs>
            <w:rPr>
              <w:rFonts w:eastAsiaTheme="minorEastAsia"/>
              <w:noProof/>
              <w:lang w:val="it-IT" w:eastAsia="it-IT"/>
            </w:rPr>
          </w:pPr>
          <w:hyperlink w:anchor="_Toc241219644" w:history="1">
            <w:r w:rsidRPr="00FB6D88">
              <w:rPr>
                <w:rStyle w:val="Collegamentoipertestuale"/>
                <w:noProof/>
                <w:lang w:val="it-IT"/>
              </w:rPr>
              <w:t>14.9</w:t>
            </w:r>
            <w:r>
              <w:rPr>
                <w:rFonts w:eastAsiaTheme="minorEastAsia"/>
                <w:noProof/>
                <w:lang w:val="it-IT" w:eastAsia="it-IT"/>
              </w:rPr>
              <w:tab/>
            </w:r>
            <w:r w:rsidRPr="00FB6D88">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_Toc241219644 \h </w:instrText>
            </w:r>
            <w:r>
              <w:rPr>
                <w:noProof/>
                <w:webHidden/>
              </w:rPr>
            </w:r>
            <w:r>
              <w:rPr>
                <w:noProof/>
                <w:webHidden/>
              </w:rPr>
              <w:fldChar w:fldCharType="separate"/>
            </w:r>
            <w:r>
              <w:rPr>
                <w:noProof/>
                <w:webHidden/>
              </w:rPr>
              <w:t>141</w:t>
            </w:r>
            <w:r>
              <w:rPr>
                <w:noProof/>
                <w:webHidden/>
              </w:rPr>
              <w:fldChar w:fldCharType="end"/>
            </w:r>
          </w:hyperlink>
        </w:p>
        <w:p w14:paraId="1CF3CEED" w14:textId="5E36B579" w:rsidR="00AC21C6" w:rsidRDefault="00AC21C6">
          <w:pPr>
            <w:pStyle w:val="Sommario1"/>
            <w:rPr>
              <w:rFonts w:eastAsiaTheme="minorEastAsia"/>
              <w:noProof/>
              <w:lang w:val="it-IT" w:eastAsia="it-IT"/>
            </w:rPr>
          </w:pPr>
          <w:hyperlink w:anchor="_Toc241219645" w:history="1">
            <w:r w:rsidRPr="00FB6D88">
              <w:rPr>
                <w:rStyle w:val="Collegamentoipertestuale"/>
                <w:noProof/>
                <w:lang w:val="it-IT"/>
              </w:rPr>
              <w:t>15</w:t>
            </w:r>
            <w:r>
              <w:rPr>
                <w:rFonts w:eastAsiaTheme="minorEastAsia"/>
                <w:noProof/>
                <w:lang w:val="it-IT" w:eastAsia="it-IT"/>
              </w:rPr>
              <w:tab/>
            </w:r>
            <w:r w:rsidRPr="00FB6D88">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_Toc241219645 \h </w:instrText>
            </w:r>
            <w:r>
              <w:rPr>
                <w:noProof/>
                <w:webHidden/>
              </w:rPr>
            </w:r>
            <w:r>
              <w:rPr>
                <w:noProof/>
                <w:webHidden/>
              </w:rPr>
              <w:fldChar w:fldCharType="separate"/>
            </w:r>
            <w:r>
              <w:rPr>
                <w:noProof/>
                <w:webHidden/>
              </w:rPr>
              <w:t>141</w:t>
            </w:r>
            <w:r>
              <w:rPr>
                <w:noProof/>
                <w:webHidden/>
              </w:rPr>
              <w:fldChar w:fldCharType="end"/>
            </w:r>
          </w:hyperlink>
        </w:p>
        <w:p w14:paraId="50560E9F" w14:textId="75AB56A2" w:rsidR="00AC21C6" w:rsidRDefault="00AC21C6">
          <w:pPr>
            <w:pStyle w:val="Sommario2"/>
            <w:tabs>
              <w:tab w:val="left" w:pos="960"/>
              <w:tab w:val="right" w:leader="dot" w:pos="9350"/>
            </w:tabs>
            <w:rPr>
              <w:rFonts w:eastAsiaTheme="minorEastAsia"/>
              <w:noProof/>
              <w:lang w:val="it-IT" w:eastAsia="it-IT"/>
            </w:rPr>
          </w:pPr>
          <w:hyperlink w:anchor="_Toc241219646" w:history="1">
            <w:r w:rsidRPr="00FB6D88">
              <w:rPr>
                <w:rStyle w:val="Collegamentoipertestuale"/>
                <w:noProof/>
                <w:lang w:val="it-IT"/>
              </w:rPr>
              <w:t>15.1</w:t>
            </w:r>
            <w:r>
              <w:rPr>
                <w:rFonts w:eastAsiaTheme="minorEastAsia"/>
                <w:noProof/>
                <w:lang w:val="it-IT" w:eastAsia="it-IT"/>
              </w:rPr>
              <w:tab/>
            </w:r>
            <w:r w:rsidRPr="00FB6D88">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_Toc241219646 \h </w:instrText>
            </w:r>
            <w:r>
              <w:rPr>
                <w:noProof/>
                <w:webHidden/>
              </w:rPr>
            </w:r>
            <w:r>
              <w:rPr>
                <w:noProof/>
                <w:webHidden/>
              </w:rPr>
              <w:fldChar w:fldCharType="separate"/>
            </w:r>
            <w:r>
              <w:rPr>
                <w:noProof/>
                <w:webHidden/>
              </w:rPr>
              <w:t>142</w:t>
            </w:r>
            <w:r>
              <w:rPr>
                <w:noProof/>
                <w:webHidden/>
              </w:rPr>
              <w:fldChar w:fldCharType="end"/>
            </w:r>
          </w:hyperlink>
        </w:p>
        <w:p w14:paraId="107BD044" w14:textId="0A5690C9" w:rsidR="00AC21C6" w:rsidRDefault="00AC21C6">
          <w:pPr>
            <w:pStyle w:val="Sommario3"/>
            <w:tabs>
              <w:tab w:val="left" w:pos="1440"/>
              <w:tab w:val="right" w:leader="dot" w:pos="9350"/>
            </w:tabs>
            <w:rPr>
              <w:rFonts w:eastAsiaTheme="minorEastAsia"/>
              <w:noProof/>
              <w:lang w:val="it-IT" w:eastAsia="it-IT"/>
            </w:rPr>
          </w:pPr>
          <w:hyperlink w:anchor="_Toc241219647" w:history="1">
            <w:r w:rsidRPr="00FB6D88">
              <w:rPr>
                <w:rStyle w:val="Collegamentoipertestuale"/>
                <w:noProof/>
              </w:rPr>
              <w:t>15.1.1</w:t>
            </w:r>
            <w:r>
              <w:rPr>
                <w:rFonts w:eastAsiaTheme="minorEastAsia"/>
                <w:noProof/>
                <w:lang w:val="it-IT" w:eastAsia="it-IT"/>
              </w:rPr>
              <w:tab/>
            </w:r>
            <w:r w:rsidRPr="00FB6D88">
              <w:rPr>
                <w:rStyle w:val="Collegamentoipertestuale"/>
                <w:noProof/>
              </w:rPr>
              <w:t>Il timer e la soglia di guardia</w:t>
            </w:r>
            <w:r>
              <w:rPr>
                <w:noProof/>
                <w:webHidden/>
              </w:rPr>
              <w:tab/>
            </w:r>
            <w:r>
              <w:rPr>
                <w:noProof/>
                <w:webHidden/>
              </w:rPr>
              <w:fldChar w:fldCharType="begin"/>
            </w:r>
            <w:r>
              <w:rPr>
                <w:noProof/>
                <w:webHidden/>
              </w:rPr>
              <w:instrText xml:space="preserve"> PAGEREF _Toc241219647 \h </w:instrText>
            </w:r>
            <w:r>
              <w:rPr>
                <w:noProof/>
                <w:webHidden/>
              </w:rPr>
            </w:r>
            <w:r>
              <w:rPr>
                <w:noProof/>
                <w:webHidden/>
              </w:rPr>
              <w:fldChar w:fldCharType="separate"/>
            </w:r>
            <w:r>
              <w:rPr>
                <w:noProof/>
                <w:webHidden/>
              </w:rPr>
              <w:t>142</w:t>
            </w:r>
            <w:r>
              <w:rPr>
                <w:noProof/>
                <w:webHidden/>
              </w:rPr>
              <w:fldChar w:fldCharType="end"/>
            </w:r>
          </w:hyperlink>
        </w:p>
        <w:p w14:paraId="78F186C2" w14:textId="4E6B6DEA" w:rsidR="00AC21C6" w:rsidRDefault="00AC21C6">
          <w:pPr>
            <w:pStyle w:val="Sommario2"/>
            <w:tabs>
              <w:tab w:val="left" w:pos="960"/>
              <w:tab w:val="right" w:leader="dot" w:pos="9350"/>
            </w:tabs>
            <w:rPr>
              <w:rFonts w:eastAsiaTheme="minorEastAsia"/>
              <w:noProof/>
              <w:lang w:val="it-IT" w:eastAsia="it-IT"/>
            </w:rPr>
          </w:pPr>
          <w:hyperlink w:anchor="_Toc241219648" w:history="1">
            <w:r w:rsidRPr="00FB6D88">
              <w:rPr>
                <w:rStyle w:val="Collegamentoipertestuale"/>
                <w:noProof/>
                <w:lang w:val="it-IT"/>
              </w:rPr>
              <w:t>15.2</w:t>
            </w:r>
            <w:r>
              <w:rPr>
                <w:rFonts w:eastAsiaTheme="minorEastAsia"/>
                <w:noProof/>
                <w:lang w:val="it-IT" w:eastAsia="it-IT"/>
              </w:rPr>
              <w:tab/>
            </w:r>
            <w:r w:rsidRPr="00FB6D88">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_Toc241219648 \h </w:instrText>
            </w:r>
            <w:r>
              <w:rPr>
                <w:noProof/>
                <w:webHidden/>
              </w:rPr>
            </w:r>
            <w:r>
              <w:rPr>
                <w:noProof/>
                <w:webHidden/>
              </w:rPr>
              <w:fldChar w:fldCharType="separate"/>
            </w:r>
            <w:r>
              <w:rPr>
                <w:noProof/>
                <w:webHidden/>
              </w:rPr>
              <w:t>143</w:t>
            </w:r>
            <w:r>
              <w:rPr>
                <w:noProof/>
                <w:webHidden/>
              </w:rPr>
              <w:fldChar w:fldCharType="end"/>
            </w:r>
          </w:hyperlink>
        </w:p>
        <w:p w14:paraId="64CBBA4F" w14:textId="5016EB7E" w:rsidR="00AC21C6" w:rsidRDefault="00AC21C6">
          <w:pPr>
            <w:pStyle w:val="Sommario2"/>
            <w:tabs>
              <w:tab w:val="left" w:pos="960"/>
              <w:tab w:val="right" w:leader="dot" w:pos="9350"/>
            </w:tabs>
            <w:rPr>
              <w:rFonts w:eastAsiaTheme="minorEastAsia"/>
              <w:noProof/>
              <w:lang w:val="it-IT" w:eastAsia="it-IT"/>
            </w:rPr>
          </w:pPr>
          <w:hyperlink w:anchor="_Toc241219649" w:history="1">
            <w:r w:rsidRPr="00FB6D88">
              <w:rPr>
                <w:rStyle w:val="Collegamentoipertestuale"/>
                <w:noProof/>
              </w:rPr>
              <w:t>15.3</w:t>
            </w:r>
            <w:r>
              <w:rPr>
                <w:rFonts w:eastAsiaTheme="minorEastAsia"/>
                <w:noProof/>
                <w:lang w:val="it-IT" w:eastAsia="it-IT"/>
              </w:rPr>
              <w:tab/>
            </w:r>
            <w:r w:rsidRPr="00FB6D88">
              <w:rPr>
                <w:rStyle w:val="Collegamentoipertestuale"/>
                <w:noProof/>
              </w:rPr>
              <w:t>L’aggancio di un atto formato sulla web app</w:t>
            </w:r>
            <w:r>
              <w:rPr>
                <w:noProof/>
                <w:webHidden/>
              </w:rPr>
              <w:tab/>
            </w:r>
            <w:r>
              <w:rPr>
                <w:noProof/>
                <w:webHidden/>
              </w:rPr>
              <w:fldChar w:fldCharType="begin"/>
            </w:r>
            <w:r>
              <w:rPr>
                <w:noProof/>
                <w:webHidden/>
              </w:rPr>
              <w:instrText xml:space="preserve"> PAGEREF _Toc241219649 \h </w:instrText>
            </w:r>
            <w:r>
              <w:rPr>
                <w:noProof/>
                <w:webHidden/>
              </w:rPr>
            </w:r>
            <w:r>
              <w:rPr>
                <w:noProof/>
                <w:webHidden/>
              </w:rPr>
              <w:fldChar w:fldCharType="separate"/>
            </w:r>
            <w:r>
              <w:rPr>
                <w:noProof/>
                <w:webHidden/>
              </w:rPr>
              <w:t>143</w:t>
            </w:r>
            <w:r>
              <w:rPr>
                <w:noProof/>
                <w:webHidden/>
              </w:rPr>
              <w:fldChar w:fldCharType="end"/>
            </w:r>
          </w:hyperlink>
        </w:p>
        <w:p w14:paraId="76B74FDF" w14:textId="4C66BC2A" w:rsidR="00AC21C6" w:rsidRDefault="00AC21C6">
          <w:pPr>
            <w:pStyle w:val="Sommario3"/>
            <w:tabs>
              <w:tab w:val="left" w:pos="1440"/>
              <w:tab w:val="right" w:leader="dot" w:pos="9350"/>
            </w:tabs>
            <w:rPr>
              <w:rFonts w:eastAsiaTheme="minorEastAsia"/>
              <w:noProof/>
              <w:lang w:val="it-IT" w:eastAsia="it-IT"/>
            </w:rPr>
          </w:pPr>
          <w:hyperlink w:anchor="_Toc241219650" w:history="1">
            <w:r w:rsidRPr="00FB6D88">
              <w:rPr>
                <w:rStyle w:val="Collegamentoipertestuale"/>
                <w:noProof/>
              </w:rPr>
              <w:t>15.3.1</w:t>
            </w:r>
            <w:r>
              <w:rPr>
                <w:rFonts w:eastAsiaTheme="minorEastAsia"/>
                <w:noProof/>
                <w:lang w:val="it-IT" w:eastAsia="it-IT"/>
              </w:rPr>
              <w:tab/>
            </w:r>
            <w:r w:rsidRPr="00FB6D88">
              <w:rPr>
                <w:rStyle w:val="Collegamentoipertestuale"/>
                <w:noProof/>
              </w:rPr>
              <w:t>Lo stacco del numero comunale</w:t>
            </w:r>
            <w:r>
              <w:rPr>
                <w:noProof/>
                <w:webHidden/>
              </w:rPr>
              <w:tab/>
            </w:r>
            <w:r>
              <w:rPr>
                <w:noProof/>
                <w:webHidden/>
              </w:rPr>
              <w:fldChar w:fldCharType="begin"/>
            </w:r>
            <w:r>
              <w:rPr>
                <w:noProof/>
                <w:webHidden/>
              </w:rPr>
              <w:instrText xml:space="preserve"> PAGEREF _Toc241219650 \h </w:instrText>
            </w:r>
            <w:r>
              <w:rPr>
                <w:noProof/>
                <w:webHidden/>
              </w:rPr>
            </w:r>
            <w:r>
              <w:rPr>
                <w:noProof/>
                <w:webHidden/>
              </w:rPr>
              <w:fldChar w:fldCharType="separate"/>
            </w:r>
            <w:r>
              <w:rPr>
                <w:noProof/>
                <w:webHidden/>
              </w:rPr>
              <w:t>144</w:t>
            </w:r>
            <w:r>
              <w:rPr>
                <w:noProof/>
                <w:webHidden/>
              </w:rPr>
              <w:fldChar w:fldCharType="end"/>
            </w:r>
          </w:hyperlink>
        </w:p>
        <w:p w14:paraId="718022C8" w14:textId="64CA1D4B" w:rsidR="00AC21C6" w:rsidRDefault="00AC21C6">
          <w:pPr>
            <w:pStyle w:val="Sommario2"/>
            <w:tabs>
              <w:tab w:val="left" w:pos="960"/>
              <w:tab w:val="right" w:leader="dot" w:pos="9350"/>
            </w:tabs>
            <w:rPr>
              <w:rFonts w:eastAsiaTheme="minorEastAsia"/>
              <w:noProof/>
              <w:lang w:val="it-IT" w:eastAsia="it-IT"/>
            </w:rPr>
          </w:pPr>
          <w:hyperlink w:anchor="_Toc241219651" w:history="1">
            <w:r w:rsidRPr="00FB6D88">
              <w:rPr>
                <w:rStyle w:val="Collegamentoipertestuale"/>
                <w:noProof/>
                <w:lang w:val="it-IT"/>
              </w:rPr>
              <w:t>15.4</w:t>
            </w:r>
            <w:r>
              <w:rPr>
                <w:rFonts w:eastAsiaTheme="minorEastAsia"/>
                <w:noProof/>
                <w:lang w:val="it-IT" w:eastAsia="it-IT"/>
              </w:rPr>
              <w:tab/>
            </w:r>
            <w:r w:rsidRPr="00FB6D88">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_Toc241219651 \h </w:instrText>
            </w:r>
            <w:r>
              <w:rPr>
                <w:noProof/>
                <w:webHidden/>
              </w:rPr>
            </w:r>
            <w:r>
              <w:rPr>
                <w:noProof/>
                <w:webHidden/>
              </w:rPr>
              <w:fldChar w:fldCharType="separate"/>
            </w:r>
            <w:r>
              <w:rPr>
                <w:noProof/>
                <w:webHidden/>
              </w:rPr>
              <w:t>145</w:t>
            </w:r>
            <w:r>
              <w:rPr>
                <w:noProof/>
                <w:webHidden/>
              </w:rPr>
              <w:fldChar w:fldCharType="end"/>
            </w:r>
          </w:hyperlink>
        </w:p>
        <w:p w14:paraId="5BC34DC3" w14:textId="03799BFD" w:rsidR="00AC21C6" w:rsidRDefault="00AC21C6">
          <w:pPr>
            <w:pStyle w:val="Sommario1"/>
            <w:rPr>
              <w:rFonts w:eastAsiaTheme="minorEastAsia"/>
              <w:noProof/>
              <w:lang w:val="it-IT" w:eastAsia="it-IT"/>
            </w:rPr>
          </w:pPr>
          <w:hyperlink w:anchor="_Toc241219652" w:history="1">
            <w:r w:rsidRPr="00FB6D88">
              <w:rPr>
                <w:rStyle w:val="Collegamentoipertestuale"/>
                <w:noProof/>
                <w:lang w:val="it-IT"/>
              </w:rPr>
              <w:t>16</w:t>
            </w:r>
            <w:r>
              <w:rPr>
                <w:rFonts w:eastAsiaTheme="minorEastAsia"/>
                <w:noProof/>
                <w:lang w:val="it-IT" w:eastAsia="it-IT"/>
              </w:rPr>
              <w:tab/>
            </w:r>
            <w:r w:rsidRPr="00FB6D88">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_Toc241219652 \h </w:instrText>
            </w:r>
            <w:r>
              <w:rPr>
                <w:noProof/>
                <w:webHidden/>
              </w:rPr>
            </w:r>
            <w:r>
              <w:rPr>
                <w:noProof/>
                <w:webHidden/>
              </w:rPr>
              <w:fldChar w:fldCharType="separate"/>
            </w:r>
            <w:r>
              <w:rPr>
                <w:noProof/>
                <w:webHidden/>
              </w:rPr>
              <w:t>146</w:t>
            </w:r>
            <w:r>
              <w:rPr>
                <w:noProof/>
                <w:webHidden/>
              </w:rPr>
              <w:fldChar w:fldCharType="end"/>
            </w:r>
          </w:hyperlink>
        </w:p>
        <w:p w14:paraId="6E8B1C76" w14:textId="245D9EAB" w:rsidR="00AC21C6" w:rsidRDefault="00AC21C6">
          <w:pPr>
            <w:pStyle w:val="Sommario2"/>
            <w:tabs>
              <w:tab w:val="left" w:pos="960"/>
              <w:tab w:val="right" w:leader="dot" w:pos="9350"/>
            </w:tabs>
            <w:rPr>
              <w:rFonts w:eastAsiaTheme="minorEastAsia"/>
              <w:noProof/>
              <w:lang w:val="it-IT" w:eastAsia="it-IT"/>
            </w:rPr>
          </w:pPr>
          <w:hyperlink w:anchor="_Toc241219653" w:history="1">
            <w:r w:rsidRPr="00FB6D88">
              <w:rPr>
                <w:rStyle w:val="Collegamentoipertestuale"/>
                <w:noProof/>
                <w:lang w:val="it-IT"/>
              </w:rPr>
              <w:t>16.1</w:t>
            </w:r>
            <w:r>
              <w:rPr>
                <w:rFonts w:eastAsiaTheme="minorEastAsia"/>
                <w:noProof/>
                <w:lang w:val="it-IT" w:eastAsia="it-IT"/>
              </w:rPr>
              <w:tab/>
            </w:r>
            <w:r w:rsidRPr="00FB6D88">
              <w:rPr>
                <w:rStyle w:val="Collegamentoipertestuale"/>
                <w:noProof/>
                <w:lang w:val="it-IT"/>
              </w:rPr>
              <w:t>Il catalogo in cifre</w:t>
            </w:r>
            <w:r>
              <w:rPr>
                <w:noProof/>
                <w:webHidden/>
              </w:rPr>
              <w:tab/>
            </w:r>
            <w:r>
              <w:rPr>
                <w:noProof/>
                <w:webHidden/>
              </w:rPr>
              <w:fldChar w:fldCharType="begin"/>
            </w:r>
            <w:r>
              <w:rPr>
                <w:noProof/>
                <w:webHidden/>
              </w:rPr>
              <w:instrText xml:space="preserve"> PAGEREF _Toc241219653 \h </w:instrText>
            </w:r>
            <w:r>
              <w:rPr>
                <w:noProof/>
                <w:webHidden/>
              </w:rPr>
            </w:r>
            <w:r>
              <w:rPr>
                <w:noProof/>
                <w:webHidden/>
              </w:rPr>
              <w:fldChar w:fldCharType="separate"/>
            </w:r>
            <w:r>
              <w:rPr>
                <w:noProof/>
                <w:webHidden/>
              </w:rPr>
              <w:t>146</w:t>
            </w:r>
            <w:r>
              <w:rPr>
                <w:noProof/>
                <w:webHidden/>
              </w:rPr>
              <w:fldChar w:fldCharType="end"/>
            </w:r>
          </w:hyperlink>
        </w:p>
        <w:p w14:paraId="69CFC6E9" w14:textId="38129707" w:rsidR="00AC21C6" w:rsidRDefault="00AC21C6">
          <w:pPr>
            <w:pStyle w:val="Sommario2"/>
            <w:tabs>
              <w:tab w:val="left" w:pos="960"/>
              <w:tab w:val="right" w:leader="dot" w:pos="9350"/>
            </w:tabs>
            <w:rPr>
              <w:rFonts w:eastAsiaTheme="minorEastAsia"/>
              <w:noProof/>
              <w:lang w:val="it-IT" w:eastAsia="it-IT"/>
            </w:rPr>
          </w:pPr>
          <w:hyperlink w:anchor="_Toc241219654" w:history="1">
            <w:r w:rsidRPr="00FB6D88">
              <w:rPr>
                <w:rStyle w:val="Collegamentoipertestuale"/>
                <w:noProof/>
                <w:lang w:val="it-IT"/>
              </w:rPr>
              <w:t>16.2</w:t>
            </w:r>
            <w:r>
              <w:rPr>
                <w:rFonts w:eastAsiaTheme="minorEastAsia"/>
                <w:noProof/>
                <w:lang w:val="it-IT" w:eastAsia="it-IT"/>
              </w:rPr>
              <w:tab/>
            </w:r>
            <w:r w:rsidRPr="00FB6D88">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_Toc241219654 \h </w:instrText>
            </w:r>
            <w:r>
              <w:rPr>
                <w:noProof/>
                <w:webHidden/>
              </w:rPr>
            </w:r>
            <w:r>
              <w:rPr>
                <w:noProof/>
                <w:webHidden/>
              </w:rPr>
              <w:fldChar w:fldCharType="separate"/>
            </w:r>
            <w:r>
              <w:rPr>
                <w:noProof/>
                <w:webHidden/>
              </w:rPr>
              <w:t>146</w:t>
            </w:r>
            <w:r>
              <w:rPr>
                <w:noProof/>
                <w:webHidden/>
              </w:rPr>
              <w:fldChar w:fldCharType="end"/>
            </w:r>
          </w:hyperlink>
        </w:p>
        <w:p w14:paraId="630ED5FF" w14:textId="66B63169" w:rsidR="00AC21C6" w:rsidRDefault="00AC21C6">
          <w:pPr>
            <w:pStyle w:val="Sommario2"/>
            <w:tabs>
              <w:tab w:val="left" w:pos="960"/>
              <w:tab w:val="right" w:leader="dot" w:pos="9350"/>
            </w:tabs>
            <w:rPr>
              <w:rFonts w:eastAsiaTheme="minorEastAsia"/>
              <w:noProof/>
              <w:lang w:val="it-IT" w:eastAsia="it-IT"/>
            </w:rPr>
          </w:pPr>
          <w:hyperlink w:anchor="_Toc241219655" w:history="1">
            <w:r w:rsidRPr="00FB6D88">
              <w:rPr>
                <w:rStyle w:val="Collegamentoipertestuale"/>
                <w:noProof/>
                <w:lang w:val="it-IT"/>
              </w:rPr>
              <w:t>16.3</w:t>
            </w:r>
            <w:r>
              <w:rPr>
                <w:rFonts w:eastAsiaTheme="minorEastAsia"/>
                <w:noProof/>
                <w:lang w:val="it-IT" w:eastAsia="it-IT"/>
              </w:rPr>
              <w:tab/>
            </w:r>
            <w:r w:rsidRPr="00FB6D88">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_Toc241219655 \h </w:instrText>
            </w:r>
            <w:r>
              <w:rPr>
                <w:noProof/>
                <w:webHidden/>
              </w:rPr>
            </w:r>
            <w:r>
              <w:rPr>
                <w:noProof/>
                <w:webHidden/>
              </w:rPr>
              <w:fldChar w:fldCharType="separate"/>
            </w:r>
            <w:r>
              <w:rPr>
                <w:noProof/>
                <w:webHidden/>
              </w:rPr>
              <w:t>147</w:t>
            </w:r>
            <w:r>
              <w:rPr>
                <w:noProof/>
                <w:webHidden/>
              </w:rPr>
              <w:fldChar w:fldCharType="end"/>
            </w:r>
          </w:hyperlink>
        </w:p>
        <w:p w14:paraId="4B34936B" w14:textId="6E053481" w:rsidR="00AC21C6" w:rsidRDefault="00AC21C6">
          <w:pPr>
            <w:pStyle w:val="Sommario2"/>
            <w:tabs>
              <w:tab w:val="left" w:pos="960"/>
              <w:tab w:val="right" w:leader="dot" w:pos="9350"/>
            </w:tabs>
            <w:rPr>
              <w:rFonts w:eastAsiaTheme="minorEastAsia"/>
              <w:noProof/>
              <w:lang w:val="it-IT" w:eastAsia="it-IT"/>
            </w:rPr>
          </w:pPr>
          <w:hyperlink w:anchor="_Toc241219656" w:history="1">
            <w:r w:rsidRPr="00FB6D88">
              <w:rPr>
                <w:rStyle w:val="Collegamentoipertestuale"/>
                <w:noProof/>
                <w:lang w:val="it-IT"/>
              </w:rPr>
              <w:t>16.4</w:t>
            </w:r>
            <w:r>
              <w:rPr>
                <w:rFonts w:eastAsiaTheme="minorEastAsia"/>
                <w:noProof/>
                <w:lang w:val="it-IT" w:eastAsia="it-IT"/>
              </w:rPr>
              <w:tab/>
            </w:r>
            <w:r w:rsidRPr="00FB6D88">
              <w:rPr>
                <w:rStyle w:val="Collegamentoipertestuale"/>
                <w:noProof/>
                <w:lang w:val="it-IT"/>
              </w:rPr>
              <w:t>L’inventario completo</w:t>
            </w:r>
            <w:r>
              <w:rPr>
                <w:noProof/>
                <w:webHidden/>
              </w:rPr>
              <w:tab/>
            </w:r>
            <w:r>
              <w:rPr>
                <w:noProof/>
                <w:webHidden/>
              </w:rPr>
              <w:fldChar w:fldCharType="begin"/>
            </w:r>
            <w:r>
              <w:rPr>
                <w:noProof/>
                <w:webHidden/>
              </w:rPr>
              <w:instrText xml:space="preserve"> PAGEREF _Toc241219656 \h </w:instrText>
            </w:r>
            <w:r>
              <w:rPr>
                <w:noProof/>
                <w:webHidden/>
              </w:rPr>
            </w:r>
            <w:r>
              <w:rPr>
                <w:noProof/>
                <w:webHidden/>
              </w:rPr>
              <w:fldChar w:fldCharType="separate"/>
            </w:r>
            <w:r>
              <w:rPr>
                <w:noProof/>
                <w:webHidden/>
              </w:rPr>
              <w:t>147</w:t>
            </w:r>
            <w:r>
              <w:rPr>
                <w:noProof/>
                <w:webHidden/>
              </w:rPr>
              <w:fldChar w:fldCharType="end"/>
            </w:r>
          </w:hyperlink>
        </w:p>
        <w:p w14:paraId="3B084C68" w14:textId="436846A7" w:rsidR="00AC21C6" w:rsidRDefault="00AC21C6">
          <w:pPr>
            <w:pStyle w:val="Sommario3"/>
            <w:tabs>
              <w:tab w:val="left" w:pos="1440"/>
              <w:tab w:val="right" w:leader="dot" w:pos="9350"/>
            </w:tabs>
            <w:rPr>
              <w:rFonts w:eastAsiaTheme="minorEastAsia"/>
              <w:noProof/>
              <w:lang w:val="it-IT" w:eastAsia="it-IT"/>
            </w:rPr>
          </w:pPr>
          <w:hyperlink w:anchor="_Toc241219657" w:history="1">
            <w:r w:rsidRPr="00FB6D88">
              <w:rPr>
                <w:rStyle w:val="Collegamentoipertestuale"/>
                <w:noProof/>
              </w:rPr>
              <w:t>16.4.1</w:t>
            </w:r>
            <w:r>
              <w:rPr>
                <w:rFonts w:eastAsiaTheme="minorEastAsia"/>
                <w:noProof/>
                <w:lang w:val="it-IT" w:eastAsia="it-IT"/>
              </w:rPr>
              <w:tab/>
            </w:r>
            <w:r w:rsidRPr="00FB6D88">
              <w:rPr>
                <w:rStyle w:val="Collegamentoipertestuale"/>
                <w:noProof/>
              </w:rPr>
              <w:t>Deposito degli eventi</w:t>
            </w:r>
            <w:r>
              <w:rPr>
                <w:noProof/>
                <w:webHidden/>
              </w:rPr>
              <w:tab/>
            </w:r>
            <w:r>
              <w:rPr>
                <w:noProof/>
                <w:webHidden/>
              </w:rPr>
              <w:fldChar w:fldCharType="begin"/>
            </w:r>
            <w:r>
              <w:rPr>
                <w:noProof/>
                <w:webHidden/>
              </w:rPr>
              <w:instrText xml:space="preserve"> PAGEREF _Toc241219657 \h </w:instrText>
            </w:r>
            <w:r>
              <w:rPr>
                <w:noProof/>
                <w:webHidden/>
              </w:rPr>
            </w:r>
            <w:r>
              <w:rPr>
                <w:noProof/>
                <w:webHidden/>
              </w:rPr>
              <w:fldChar w:fldCharType="separate"/>
            </w:r>
            <w:r>
              <w:rPr>
                <w:noProof/>
                <w:webHidden/>
              </w:rPr>
              <w:t>148</w:t>
            </w:r>
            <w:r>
              <w:rPr>
                <w:noProof/>
                <w:webHidden/>
              </w:rPr>
              <w:fldChar w:fldCharType="end"/>
            </w:r>
          </w:hyperlink>
        </w:p>
        <w:p w14:paraId="48681822" w14:textId="3A7BB9B8" w:rsidR="00AC21C6" w:rsidRDefault="00AC21C6">
          <w:pPr>
            <w:pStyle w:val="Sommario3"/>
            <w:tabs>
              <w:tab w:val="left" w:pos="1440"/>
              <w:tab w:val="right" w:leader="dot" w:pos="9350"/>
            </w:tabs>
            <w:rPr>
              <w:rFonts w:eastAsiaTheme="minorEastAsia"/>
              <w:noProof/>
              <w:lang w:val="it-IT" w:eastAsia="it-IT"/>
            </w:rPr>
          </w:pPr>
          <w:hyperlink w:anchor="_Toc241219658" w:history="1">
            <w:r w:rsidRPr="00FB6D88">
              <w:rPr>
                <w:rStyle w:val="Collegamentoipertestuale"/>
                <w:noProof/>
              </w:rPr>
              <w:t>16.4.2</w:t>
            </w:r>
            <w:r>
              <w:rPr>
                <w:rFonts w:eastAsiaTheme="minorEastAsia"/>
                <w:noProof/>
                <w:lang w:val="it-IT" w:eastAsia="it-IT"/>
              </w:rPr>
              <w:tab/>
            </w:r>
            <w:r w:rsidRPr="00FB6D88">
              <w:rPr>
                <w:rStyle w:val="Collegamentoipertestuale"/>
                <w:noProof/>
              </w:rPr>
              <w:t>Firme</w:t>
            </w:r>
            <w:r>
              <w:rPr>
                <w:noProof/>
                <w:webHidden/>
              </w:rPr>
              <w:tab/>
            </w:r>
            <w:r>
              <w:rPr>
                <w:noProof/>
                <w:webHidden/>
              </w:rPr>
              <w:fldChar w:fldCharType="begin"/>
            </w:r>
            <w:r>
              <w:rPr>
                <w:noProof/>
                <w:webHidden/>
              </w:rPr>
              <w:instrText xml:space="preserve"> PAGEREF _Toc241219658 \h </w:instrText>
            </w:r>
            <w:r>
              <w:rPr>
                <w:noProof/>
                <w:webHidden/>
              </w:rPr>
            </w:r>
            <w:r>
              <w:rPr>
                <w:noProof/>
                <w:webHidden/>
              </w:rPr>
              <w:fldChar w:fldCharType="separate"/>
            </w:r>
            <w:r>
              <w:rPr>
                <w:noProof/>
                <w:webHidden/>
              </w:rPr>
              <w:t>148</w:t>
            </w:r>
            <w:r>
              <w:rPr>
                <w:noProof/>
                <w:webHidden/>
              </w:rPr>
              <w:fldChar w:fldCharType="end"/>
            </w:r>
          </w:hyperlink>
        </w:p>
        <w:p w14:paraId="5C72AED6" w14:textId="3EEB9289" w:rsidR="00AC21C6" w:rsidRDefault="00AC21C6">
          <w:pPr>
            <w:pStyle w:val="Sommario3"/>
            <w:tabs>
              <w:tab w:val="left" w:pos="1440"/>
              <w:tab w:val="right" w:leader="dot" w:pos="9350"/>
            </w:tabs>
            <w:rPr>
              <w:rFonts w:eastAsiaTheme="minorEastAsia"/>
              <w:noProof/>
              <w:lang w:val="it-IT" w:eastAsia="it-IT"/>
            </w:rPr>
          </w:pPr>
          <w:hyperlink w:anchor="_Toc241219659" w:history="1">
            <w:r w:rsidRPr="00FB6D88">
              <w:rPr>
                <w:rStyle w:val="Collegamentoipertestuale"/>
                <w:noProof/>
              </w:rPr>
              <w:t>16.4.3</w:t>
            </w:r>
            <w:r>
              <w:rPr>
                <w:rFonts w:eastAsiaTheme="minorEastAsia"/>
                <w:noProof/>
                <w:lang w:val="it-IT" w:eastAsia="it-IT"/>
              </w:rPr>
              <w:tab/>
            </w:r>
            <w:r w:rsidRPr="00FB6D88">
              <w:rPr>
                <w:rStyle w:val="Collegamentoipertestuale"/>
                <w:noProof/>
              </w:rPr>
              <w:t>Allegati</w:t>
            </w:r>
            <w:r>
              <w:rPr>
                <w:noProof/>
                <w:webHidden/>
              </w:rPr>
              <w:tab/>
            </w:r>
            <w:r>
              <w:rPr>
                <w:noProof/>
                <w:webHidden/>
              </w:rPr>
              <w:fldChar w:fldCharType="begin"/>
            </w:r>
            <w:r>
              <w:rPr>
                <w:noProof/>
                <w:webHidden/>
              </w:rPr>
              <w:instrText xml:space="preserve"> PAGEREF _Toc241219659 \h </w:instrText>
            </w:r>
            <w:r>
              <w:rPr>
                <w:noProof/>
                <w:webHidden/>
              </w:rPr>
            </w:r>
            <w:r>
              <w:rPr>
                <w:noProof/>
                <w:webHidden/>
              </w:rPr>
              <w:fldChar w:fldCharType="separate"/>
            </w:r>
            <w:r>
              <w:rPr>
                <w:noProof/>
                <w:webHidden/>
              </w:rPr>
              <w:t>149</w:t>
            </w:r>
            <w:r>
              <w:rPr>
                <w:noProof/>
                <w:webHidden/>
              </w:rPr>
              <w:fldChar w:fldCharType="end"/>
            </w:r>
          </w:hyperlink>
        </w:p>
        <w:p w14:paraId="36AA2375" w14:textId="2B13A9B7" w:rsidR="00AC21C6" w:rsidRDefault="00AC21C6">
          <w:pPr>
            <w:pStyle w:val="Sommario3"/>
            <w:tabs>
              <w:tab w:val="left" w:pos="1440"/>
              <w:tab w:val="right" w:leader="dot" w:pos="9350"/>
            </w:tabs>
            <w:rPr>
              <w:rFonts w:eastAsiaTheme="minorEastAsia"/>
              <w:noProof/>
              <w:lang w:val="it-IT" w:eastAsia="it-IT"/>
            </w:rPr>
          </w:pPr>
          <w:hyperlink w:anchor="_Toc241219660" w:history="1">
            <w:r w:rsidRPr="00FB6D88">
              <w:rPr>
                <w:rStyle w:val="Collegamentoipertestuale"/>
                <w:noProof/>
              </w:rPr>
              <w:t>16.4.4</w:t>
            </w:r>
            <w:r>
              <w:rPr>
                <w:rFonts w:eastAsiaTheme="minorEastAsia"/>
                <w:noProof/>
                <w:lang w:val="it-IT" w:eastAsia="it-IT"/>
              </w:rPr>
              <w:tab/>
            </w:r>
            <w:r w:rsidRPr="00FB6D88">
              <w:rPr>
                <w:rStyle w:val="Collegamentoipertestuale"/>
                <w:noProof/>
              </w:rPr>
              <w:t>Consultazione e anteprima</w:t>
            </w:r>
            <w:r>
              <w:rPr>
                <w:noProof/>
                <w:webHidden/>
              </w:rPr>
              <w:tab/>
            </w:r>
            <w:r>
              <w:rPr>
                <w:noProof/>
                <w:webHidden/>
              </w:rPr>
              <w:fldChar w:fldCharType="begin"/>
            </w:r>
            <w:r>
              <w:rPr>
                <w:noProof/>
                <w:webHidden/>
              </w:rPr>
              <w:instrText xml:space="preserve"> PAGEREF _Toc241219660 \h </w:instrText>
            </w:r>
            <w:r>
              <w:rPr>
                <w:noProof/>
                <w:webHidden/>
              </w:rPr>
            </w:r>
            <w:r>
              <w:rPr>
                <w:noProof/>
                <w:webHidden/>
              </w:rPr>
              <w:fldChar w:fldCharType="separate"/>
            </w:r>
            <w:r>
              <w:rPr>
                <w:noProof/>
                <w:webHidden/>
              </w:rPr>
              <w:t>149</w:t>
            </w:r>
            <w:r>
              <w:rPr>
                <w:noProof/>
                <w:webHidden/>
              </w:rPr>
              <w:fldChar w:fldCharType="end"/>
            </w:r>
          </w:hyperlink>
        </w:p>
        <w:p w14:paraId="381EFF92" w14:textId="5E53917B" w:rsidR="00AC21C6" w:rsidRDefault="00AC21C6">
          <w:pPr>
            <w:pStyle w:val="Sommario3"/>
            <w:tabs>
              <w:tab w:val="left" w:pos="1440"/>
              <w:tab w:val="right" w:leader="dot" w:pos="9350"/>
            </w:tabs>
            <w:rPr>
              <w:rFonts w:eastAsiaTheme="minorEastAsia"/>
              <w:noProof/>
              <w:lang w:val="it-IT" w:eastAsia="it-IT"/>
            </w:rPr>
          </w:pPr>
          <w:hyperlink w:anchor="_Toc241219661" w:history="1">
            <w:r w:rsidRPr="00FB6D88">
              <w:rPr>
                <w:rStyle w:val="Collegamentoipertestuale"/>
                <w:noProof/>
              </w:rPr>
              <w:t>16.4.5</w:t>
            </w:r>
            <w:r>
              <w:rPr>
                <w:rFonts w:eastAsiaTheme="minorEastAsia"/>
                <w:noProof/>
                <w:lang w:val="it-IT" w:eastAsia="it-IT"/>
              </w:rPr>
              <w:tab/>
            </w:r>
            <w:r w:rsidRPr="00FB6D88">
              <w:rPr>
                <w:rStyle w:val="Collegamentoipertestuale"/>
                <w:noProof/>
              </w:rPr>
              <w:t>Certificazione</w:t>
            </w:r>
            <w:r>
              <w:rPr>
                <w:noProof/>
                <w:webHidden/>
              </w:rPr>
              <w:tab/>
            </w:r>
            <w:r>
              <w:rPr>
                <w:noProof/>
                <w:webHidden/>
              </w:rPr>
              <w:fldChar w:fldCharType="begin"/>
            </w:r>
            <w:r>
              <w:rPr>
                <w:noProof/>
                <w:webHidden/>
              </w:rPr>
              <w:instrText xml:space="preserve"> PAGEREF _Toc241219661 \h </w:instrText>
            </w:r>
            <w:r>
              <w:rPr>
                <w:noProof/>
                <w:webHidden/>
              </w:rPr>
            </w:r>
            <w:r>
              <w:rPr>
                <w:noProof/>
                <w:webHidden/>
              </w:rPr>
              <w:fldChar w:fldCharType="separate"/>
            </w:r>
            <w:r>
              <w:rPr>
                <w:noProof/>
                <w:webHidden/>
              </w:rPr>
              <w:t>151</w:t>
            </w:r>
            <w:r>
              <w:rPr>
                <w:noProof/>
                <w:webHidden/>
              </w:rPr>
              <w:fldChar w:fldCharType="end"/>
            </w:r>
          </w:hyperlink>
        </w:p>
        <w:p w14:paraId="183F4322" w14:textId="0B78E01D" w:rsidR="00AC21C6" w:rsidRDefault="00AC21C6">
          <w:pPr>
            <w:pStyle w:val="Sommario3"/>
            <w:tabs>
              <w:tab w:val="left" w:pos="1440"/>
              <w:tab w:val="right" w:leader="dot" w:pos="9350"/>
            </w:tabs>
            <w:rPr>
              <w:rFonts w:eastAsiaTheme="minorEastAsia"/>
              <w:noProof/>
              <w:lang w:val="it-IT" w:eastAsia="it-IT"/>
            </w:rPr>
          </w:pPr>
          <w:hyperlink w:anchor="_Toc241219662" w:history="1">
            <w:r w:rsidRPr="00FB6D88">
              <w:rPr>
                <w:rStyle w:val="Collegamentoipertestuale"/>
                <w:noProof/>
              </w:rPr>
              <w:t>16.4.6</w:t>
            </w:r>
            <w:r>
              <w:rPr>
                <w:rFonts w:eastAsiaTheme="minorEastAsia"/>
                <w:noProof/>
                <w:lang w:val="it-IT" w:eastAsia="it-IT"/>
              </w:rPr>
              <w:tab/>
            </w:r>
            <w:r w:rsidRPr="00FB6D88">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_Toc241219662 \h </w:instrText>
            </w:r>
            <w:r>
              <w:rPr>
                <w:noProof/>
                <w:webHidden/>
              </w:rPr>
            </w:r>
            <w:r>
              <w:rPr>
                <w:noProof/>
                <w:webHidden/>
              </w:rPr>
              <w:fldChar w:fldCharType="separate"/>
            </w:r>
            <w:r>
              <w:rPr>
                <w:noProof/>
                <w:webHidden/>
              </w:rPr>
              <w:t>151</w:t>
            </w:r>
            <w:r>
              <w:rPr>
                <w:noProof/>
                <w:webHidden/>
              </w:rPr>
              <w:fldChar w:fldCharType="end"/>
            </w:r>
          </w:hyperlink>
        </w:p>
        <w:p w14:paraId="4DFF2094" w14:textId="57264292" w:rsidR="00AC21C6" w:rsidRDefault="00AC21C6">
          <w:pPr>
            <w:pStyle w:val="Sommario3"/>
            <w:tabs>
              <w:tab w:val="left" w:pos="1440"/>
              <w:tab w:val="right" w:leader="dot" w:pos="9350"/>
            </w:tabs>
            <w:rPr>
              <w:rFonts w:eastAsiaTheme="minorEastAsia"/>
              <w:noProof/>
              <w:lang w:val="it-IT" w:eastAsia="it-IT"/>
            </w:rPr>
          </w:pPr>
          <w:hyperlink w:anchor="_Toc241219663" w:history="1">
            <w:r w:rsidRPr="00FB6D88">
              <w:rPr>
                <w:rStyle w:val="Collegamentoipertestuale"/>
                <w:noProof/>
              </w:rPr>
              <w:t>16.4.7</w:t>
            </w:r>
            <w:r>
              <w:rPr>
                <w:rFonts w:eastAsiaTheme="minorEastAsia"/>
                <w:noProof/>
                <w:lang w:val="it-IT" w:eastAsia="it-IT"/>
              </w:rPr>
              <w:tab/>
            </w:r>
            <w:r w:rsidRPr="00FB6D88">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_Toc241219663 \h </w:instrText>
            </w:r>
            <w:r>
              <w:rPr>
                <w:noProof/>
                <w:webHidden/>
              </w:rPr>
            </w:r>
            <w:r>
              <w:rPr>
                <w:noProof/>
                <w:webHidden/>
              </w:rPr>
              <w:fldChar w:fldCharType="separate"/>
            </w:r>
            <w:r>
              <w:rPr>
                <w:noProof/>
                <w:webHidden/>
              </w:rPr>
              <w:t>152</w:t>
            </w:r>
            <w:r>
              <w:rPr>
                <w:noProof/>
                <w:webHidden/>
              </w:rPr>
              <w:fldChar w:fldCharType="end"/>
            </w:r>
          </w:hyperlink>
        </w:p>
        <w:p w14:paraId="4F91B491" w14:textId="0B004CD3" w:rsidR="00AC21C6" w:rsidRDefault="00AC21C6">
          <w:pPr>
            <w:pStyle w:val="Sommario3"/>
            <w:tabs>
              <w:tab w:val="left" w:pos="1440"/>
              <w:tab w:val="right" w:leader="dot" w:pos="9350"/>
            </w:tabs>
            <w:rPr>
              <w:rFonts w:eastAsiaTheme="minorEastAsia"/>
              <w:noProof/>
              <w:lang w:val="it-IT" w:eastAsia="it-IT"/>
            </w:rPr>
          </w:pPr>
          <w:hyperlink w:anchor="_Toc241219664" w:history="1">
            <w:r w:rsidRPr="00FB6D88">
              <w:rPr>
                <w:rStyle w:val="Collegamentoipertestuale"/>
                <w:noProof/>
              </w:rPr>
              <w:t>16.4.8</w:t>
            </w:r>
            <w:r>
              <w:rPr>
                <w:rFonts w:eastAsiaTheme="minorEastAsia"/>
                <w:noProof/>
                <w:lang w:val="it-IT" w:eastAsia="it-IT"/>
              </w:rPr>
              <w:tab/>
            </w:r>
            <w:r w:rsidRPr="00FB6D88">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_Toc241219664 \h </w:instrText>
            </w:r>
            <w:r>
              <w:rPr>
                <w:noProof/>
                <w:webHidden/>
              </w:rPr>
            </w:r>
            <w:r>
              <w:rPr>
                <w:noProof/>
                <w:webHidden/>
              </w:rPr>
              <w:fldChar w:fldCharType="separate"/>
            </w:r>
            <w:r>
              <w:rPr>
                <w:noProof/>
                <w:webHidden/>
              </w:rPr>
              <w:t>152</w:t>
            </w:r>
            <w:r>
              <w:rPr>
                <w:noProof/>
                <w:webHidden/>
              </w:rPr>
              <w:fldChar w:fldCharType="end"/>
            </w:r>
          </w:hyperlink>
        </w:p>
        <w:p w14:paraId="23C9009C" w14:textId="1D367F18" w:rsidR="00AC21C6" w:rsidRDefault="00AC21C6">
          <w:pPr>
            <w:pStyle w:val="Sommario3"/>
            <w:tabs>
              <w:tab w:val="left" w:pos="1440"/>
              <w:tab w:val="right" w:leader="dot" w:pos="9350"/>
            </w:tabs>
            <w:rPr>
              <w:rFonts w:eastAsiaTheme="minorEastAsia"/>
              <w:noProof/>
              <w:lang w:val="it-IT" w:eastAsia="it-IT"/>
            </w:rPr>
          </w:pPr>
          <w:hyperlink w:anchor="_Toc241219665" w:history="1">
            <w:r w:rsidRPr="00FB6D88">
              <w:rPr>
                <w:rStyle w:val="Collegamentoipertestuale"/>
                <w:noProof/>
              </w:rPr>
              <w:t>16.4.9</w:t>
            </w:r>
            <w:r>
              <w:rPr>
                <w:rFonts w:eastAsiaTheme="minorEastAsia"/>
                <w:noProof/>
                <w:lang w:val="it-IT" w:eastAsia="it-IT"/>
              </w:rPr>
              <w:tab/>
            </w:r>
            <w:r w:rsidRPr="00FB6D88">
              <w:rPr>
                <w:rStyle w:val="Collegamentoipertestuale"/>
                <w:noProof/>
              </w:rPr>
              <w:t>Configurazione e decodifiche</w:t>
            </w:r>
            <w:r>
              <w:rPr>
                <w:noProof/>
                <w:webHidden/>
              </w:rPr>
              <w:tab/>
            </w:r>
            <w:r>
              <w:rPr>
                <w:noProof/>
                <w:webHidden/>
              </w:rPr>
              <w:fldChar w:fldCharType="begin"/>
            </w:r>
            <w:r>
              <w:rPr>
                <w:noProof/>
                <w:webHidden/>
              </w:rPr>
              <w:instrText xml:space="preserve"> PAGEREF _Toc241219665 \h </w:instrText>
            </w:r>
            <w:r>
              <w:rPr>
                <w:noProof/>
                <w:webHidden/>
              </w:rPr>
            </w:r>
            <w:r>
              <w:rPr>
                <w:noProof/>
                <w:webHidden/>
              </w:rPr>
              <w:fldChar w:fldCharType="separate"/>
            </w:r>
            <w:r>
              <w:rPr>
                <w:noProof/>
                <w:webHidden/>
              </w:rPr>
              <w:t>152</w:t>
            </w:r>
            <w:r>
              <w:rPr>
                <w:noProof/>
                <w:webHidden/>
              </w:rPr>
              <w:fldChar w:fldCharType="end"/>
            </w:r>
          </w:hyperlink>
        </w:p>
        <w:p w14:paraId="712923A8" w14:textId="4AB481BA" w:rsidR="00AC21C6" w:rsidRDefault="00AC21C6">
          <w:pPr>
            <w:pStyle w:val="Sommario2"/>
            <w:tabs>
              <w:tab w:val="left" w:pos="960"/>
              <w:tab w:val="right" w:leader="dot" w:pos="9350"/>
            </w:tabs>
            <w:rPr>
              <w:rFonts w:eastAsiaTheme="minorEastAsia"/>
              <w:noProof/>
              <w:lang w:val="it-IT" w:eastAsia="it-IT"/>
            </w:rPr>
          </w:pPr>
          <w:hyperlink w:anchor="_Toc241219666" w:history="1">
            <w:r w:rsidRPr="00FB6D88">
              <w:rPr>
                <w:rStyle w:val="Collegamentoipertestuale"/>
                <w:noProof/>
                <w:lang w:val="it-IT"/>
              </w:rPr>
              <w:t>16.5</w:t>
            </w:r>
            <w:r>
              <w:rPr>
                <w:rFonts w:eastAsiaTheme="minorEastAsia"/>
                <w:noProof/>
                <w:lang w:val="it-IT" w:eastAsia="it-IT"/>
              </w:rPr>
              <w:tab/>
            </w:r>
            <w:r w:rsidRPr="00FB6D88">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_Toc241219666 \h </w:instrText>
            </w:r>
            <w:r>
              <w:rPr>
                <w:noProof/>
                <w:webHidden/>
              </w:rPr>
            </w:r>
            <w:r>
              <w:rPr>
                <w:noProof/>
                <w:webHidden/>
              </w:rPr>
              <w:fldChar w:fldCharType="separate"/>
            </w:r>
            <w:r>
              <w:rPr>
                <w:noProof/>
                <w:webHidden/>
              </w:rPr>
              <w:t>153</w:t>
            </w:r>
            <w:r>
              <w:rPr>
                <w:noProof/>
                <w:webHidden/>
              </w:rPr>
              <w:fldChar w:fldCharType="end"/>
            </w:r>
          </w:hyperlink>
        </w:p>
        <w:p w14:paraId="5249CCB5" w14:textId="3122AB7C" w:rsidR="00AC21C6" w:rsidRDefault="00AC21C6">
          <w:pPr>
            <w:pStyle w:val="Sommario3"/>
            <w:tabs>
              <w:tab w:val="left" w:pos="1440"/>
              <w:tab w:val="right" w:leader="dot" w:pos="9350"/>
            </w:tabs>
            <w:rPr>
              <w:rFonts w:eastAsiaTheme="minorEastAsia"/>
              <w:noProof/>
              <w:lang w:val="it-IT" w:eastAsia="it-IT"/>
            </w:rPr>
          </w:pPr>
          <w:hyperlink w:anchor="_Toc241219667" w:history="1">
            <w:r w:rsidRPr="00FB6D88">
              <w:rPr>
                <w:rStyle w:val="Collegamentoipertestuale"/>
                <w:noProof/>
              </w:rPr>
              <w:t>16.5.1</w:t>
            </w:r>
            <w:r>
              <w:rPr>
                <w:rFonts w:eastAsiaTheme="minorEastAsia"/>
                <w:noProof/>
                <w:lang w:val="it-IT" w:eastAsia="it-IT"/>
              </w:rPr>
              <w:tab/>
            </w:r>
            <w:r w:rsidRPr="00FB6D88">
              <w:rPr>
                <w:rStyle w:val="Collegamentoipertestuale"/>
                <w:noProof/>
              </w:rPr>
              <w:t>La validazione</w:t>
            </w:r>
            <w:r>
              <w:rPr>
                <w:noProof/>
                <w:webHidden/>
              </w:rPr>
              <w:tab/>
            </w:r>
            <w:r>
              <w:rPr>
                <w:noProof/>
                <w:webHidden/>
              </w:rPr>
              <w:fldChar w:fldCharType="begin"/>
            </w:r>
            <w:r>
              <w:rPr>
                <w:noProof/>
                <w:webHidden/>
              </w:rPr>
              <w:instrText xml:space="preserve"> PAGEREF _Toc241219667 \h </w:instrText>
            </w:r>
            <w:r>
              <w:rPr>
                <w:noProof/>
                <w:webHidden/>
              </w:rPr>
            </w:r>
            <w:r>
              <w:rPr>
                <w:noProof/>
                <w:webHidden/>
              </w:rPr>
              <w:fldChar w:fldCharType="separate"/>
            </w:r>
            <w:r>
              <w:rPr>
                <w:noProof/>
                <w:webHidden/>
              </w:rPr>
              <w:t>153</w:t>
            </w:r>
            <w:r>
              <w:rPr>
                <w:noProof/>
                <w:webHidden/>
              </w:rPr>
              <w:fldChar w:fldCharType="end"/>
            </w:r>
          </w:hyperlink>
        </w:p>
        <w:p w14:paraId="743F0C26" w14:textId="62288657" w:rsidR="00AC21C6" w:rsidRDefault="00AC21C6">
          <w:pPr>
            <w:pStyle w:val="Sommario3"/>
            <w:tabs>
              <w:tab w:val="left" w:pos="1440"/>
              <w:tab w:val="right" w:leader="dot" w:pos="9350"/>
            </w:tabs>
            <w:rPr>
              <w:rFonts w:eastAsiaTheme="minorEastAsia"/>
              <w:noProof/>
              <w:lang w:val="it-IT" w:eastAsia="it-IT"/>
            </w:rPr>
          </w:pPr>
          <w:hyperlink w:anchor="_Toc241219668" w:history="1">
            <w:r w:rsidRPr="00FB6D88">
              <w:rPr>
                <w:rStyle w:val="Collegamentoipertestuale"/>
                <w:noProof/>
              </w:rPr>
              <w:t>16.5.2</w:t>
            </w:r>
            <w:r>
              <w:rPr>
                <w:rFonts w:eastAsiaTheme="minorEastAsia"/>
                <w:noProof/>
                <w:lang w:val="it-IT" w:eastAsia="it-IT"/>
              </w:rPr>
              <w:tab/>
            </w:r>
            <w:r w:rsidRPr="00FB6D88">
              <w:rPr>
                <w:rStyle w:val="Collegamentoipertestuale"/>
                <w:noProof/>
              </w:rPr>
              <w:t>Il modello evento</w:t>
            </w:r>
            <w:r>
              <w:rPr>
                <w:noProof/>
                <w:webHidden/>
              </w:rPr>
              <w:tab/>
            </w:r>
            <w:r>
              <w:rPr>
                <w:noProof/>
                <w:webHidden/>
              </w:rPr>
              <w:fldChar w:fldCharType="begin"/>
            </w:r>
            <w:r>
              <w:rPr>
                <w:noProof/>
                <w:webHidden/>
              </w:rPr>
              <w:instrText xml:space="preserve"> PAGEREF _Toc241219668 \h </w:instrText>
            </w:r>
            <w:r>
              <w:rPr>
                <w:noProof/>
                <w:webHidden/>
              </w:rPr>
            </w:r>
            <w:r>
              <w:rPr>
                <w:noProof/>
                <w:webHidden/>
              </w:rPr>
              <w:fldChar w:fldCharType="separate"/>
            </w:r>
            <w:r>
              <w:rPr>
                <w:noProof/>
                <w:webHidden/>
              </w:rPr>
              <w:t>154</w:t>
            </w:r>
            <w:r>
              <w:rPr>
                <w:noProof/>
                <w:webHidden/>
              </w:rPr>
              <w:fldChar w:fldCharType="end"/>
            </w:r>
          </w:hyperlink>
        </w:p>
        <w:p w14:paraId="31C20A30" w14:textId="45E4A6D2" w:rsidR="00AC21C6" w:rsidRDefault="00AC21C6">
          <w:pPr>
            <w:pStyle w:val="Sommario3"/>
            <w:tabs>
              <w:tab w:val="left" w:pos="1440"/>
              <w:tab w:val="right" w:leader="dot" w:pos="9350"/>
            </w:tabs>
            <w:rPr>
              <w:rFonts w:eastAsiaTheme="minorEastAsia"/>
              <w:noProof/>
              <w:lang w:val="it-IT" w:eastAsia="it-IT"/>
            </w:rPr>
          </w:pPr>
          <w:hyperlink w:anchor="_Toc241219669" w:history="1">
            <w:r w:rsidRPr="00FB6D88">
              <w:rPr>
                <w:rStyle w:val="Collegamentoipertestuale"/>
                <w:noProof/>
              </w:rPr>
              <w:t>16.5.3</w:t>
            </w:r>
            <w:r>
              <w:rPr>
                <w:rFonts w:eastAsiaTheme="minorEastAsia"/>
                <w:noProof/>
                <w:lang w:val="it-IT" w:eastAsia="it-IT"/>
              </w:rPr>
              <w:tab/>
            </w:r>
            <w:r w:rsidRPr="00FB6D88">
              <w:rPr>
                <w:rStyle w:val="Collegamentoipertestuale"/>
                <w:noProof/>
              </w:rPr>
              <w:t>Il codice di forzatura</w:t>
            </w:r>
            <w:r>
              <w:rPr>
                <w:noProof/>
                <w:webHidden/>
              </w:rPr>
              <w:tab/>
            </w:r>
            <w:r>
              <w:rPr>
                <w:noProof/>
                <w:webHidden/>
              </w:rPr>
              <w:fldChar w:fldCharType="begin"/>
            </w:r>
            <w:r>
              <w:rPr>
                <w:noProof/>
                <w:webHidden/>
              </w:rPr>
              <w:instrText xml:space="preserve"> PAGEREF _Toc241219669 \h </w:instrText>
            </w:r>
            <w:r>
              <w:rPr>
                <w:noProof/>
                <w:webHidden/>
              </w:rPr>
            </w:r>
            <w:r>
              <w:rPr>
                <w:noProof/>
                <w:webHidden/>
              </w:rPr>
              <w:fldChar w:fldCharType="separate"/>
            </w:r>
            <w:r>
              <w:rPr>
                <w:noProof/>
                <w:webHidden/>
              </w:rPr>
              <w:t>154</w:t>
            </w:r>
            <w:r>
              <w:rPr>
                <w:noProof/>
                <w:webHidden/>
              </w:rPr>
              <w:fldChar w:fldCharType="end"/>
            </w:r>
          </w:hyperlink>
        </w:p>
        <w:p w14:paraId="7C0D9AFE" w14:textId="19AAC9CC" w:rsidR="00AC21C6" w:rsidRDefault="00AC21C6">
          <w:pPr>
            <w:pStyle w:val="Sommario3"/>
            <w:tabs>
              <w:tab w:val="left" w:pos="1440"/>
              <w:tab w:val="right" w:leader="dot" w:pos="9350"/>
            </w:tabs>
            <w:rPr>
              <w:rFonts w:eastAsiaTheme="minorEastAsia"/>
              <w:noProof/>
              <w:lang w:val="it-IT" w:eastAsia="it-IT"/>
            </w:rPr>
          </w:pPr>
          <w:hyperlink w:anchor="_Toc241219670" w:history="1">
            <w:r w:rsidRPr="00FB6D88">
              <w:rPr>
                <w:rStyle w:val="Collegamentoipertestuale"/>
                <w:noProof/>
              </w:rPr>
              <w:t>16.5.4</w:t>
            </w:r>
            <w:r>
              <w:rPr>
                <w:rFonts w:eastAsiaTheme="minorEastAsia"/>
                <w:noProof/>
                <w:lang w:val="it-IT" w:eastAsia="it-IT"/>
              </w:rPr>
              <w:tab/>
            </w:r>
            <w:r w:rsidRPr="00FB6D88">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_Toc241219670 \h </w:instrText>
            </w:r>
            <w:r>
              <w:rPr>
                <w:noProof/>
                <w:webHidden/>
              </w:rPr>
            </w:r>
            <w:r>
              <w:rPr>
                <w:noProof/>
                <w:webHidden/>
              </w:rPr>
              <w:fldChar w:fldCharType="separate"/>
            </w:r>
            <w:r>
              <w:rPr>
                <w:noProof/>
                <w:webHidden/>
              </w:rPr>
              <w:t>154</w:t>
            </w:r>
            <w:r>
              <w:rPr>
                <w:noProof/>
                <w:webHidden/>
              </w:rPr>
              <w:fldChar w:fldCharType="end"/>
            </w:r>
          </w:hyperlink>
        </w:p>
        <w:p w14:paraId="30FFEE06" w14:textId="1D7BCCCD" w:rsidR="00AC21C6" w:rsidRDefault="00AC21C6">
          <w:pPr>
            <w:pStyle w:val="Sommario3"/>
            <w:tabs>
              <w:tab w:val="left" w:pos="1440"/>
              <w:tab w:val="right" w:leader="dot" w:pos="9350"/>
            </w:tabs>
            <w:rPr>
              <w:rFonts w:eastAsiaTheme="minorEastAsia"/>
              <w:noProof/>
              <w:lang w:val="it-IT" w:eastAsia="it-IT"/>
            </w:rPr>
          </w:pPr>
          <w:hyperlink w:anchor="_Toc241219671" w:history="1">
            <w:r w:rsidRPr="00FB6D88">
              <w:rPr>
                <w:rStyle w:val="Collegamentoipertestuale"/>
                <w:noProof/>
              </w:rPr>
              <w:t>16.5.5</w:t>
            </w:r>
            <w:r>
              <w:rPr>
                <w:rFonts w:eastAsiaTheme="minorEastAsia"/>
                <w:noProof/>
                <w:lang w:val="it-IT" w:eastAsia="it-IT"/>
              </w:rPr>
              <w:tab/>
            </w:r>
            <w:r w:rsidRPr="00FB6D88">
              <w:rPr>
                <w:rStyle w:val="Collegamentoipertestuale"/>
                <w:noProof/>
              </w:rPr>
              <w:t>Che cosa R009 non offre</w:t>
            </w:r>
            <w:r>
              <w:rPr>
                <w:noProof/>
                <w:webHidden/>
              </w:rPr>
              <w:tab/>
            </w:r>
            <w:r>
              <w:rPr>
                <w:noProof/>
                <w:webHidden/>
              </w:rPr>
              <w:fldChar w:fldCharType="begin"/>
            </w:r>
            <w:r>
              <w:rPr>
                <w:noProof/>
                <w:webHidden/>
              </w:rPr>
              <w:instrText xml:space="preserve"> PAGEREF _Toc241219671 \h </w:instrText>
            </w:r>
            <w:r>
              <w:rPr>
                <w:noProof/>
                <w:webHidden/>
              </w:rPr>
            </w:r>
            <w:r>
              <w:rPr>
                <w:noProof/>
                <w:webHidden/>
              </w:rPr>
              <w:fldChar w:fldCharType="separate"/>
            </w:r>
            <w:r>
              <w:rPr>
                <w:noProof/>
                <w:webHidden/>
              </w:rPr>
              <w:t>156</w:t>
            </w:r>
            <w:r>
              <w:rPr>
                <w:noProof/>
                <w:webHidden/>
              </w:rPr>
              <w:fldChar w:fldCharType="end"/>
            </w:r>
          </w:hyperlink>
        </w:p>
        <w:p w14:paraId="655B174C" w14:textId="2D3AB4D8" w:rsidR="00AC21C6" w:rsidRDefault="00AC21C6">
          <w:pPr>
            <w:pStyle w:val="Sommario2"/>
            <w:tabs>
              <w:tab w:val="left" w:pos="960"/>
              <w:tab w:val="right" w:leader="dot" w:pos="9350"/>
            </w:tabs>
            <w:rPr>
              <w:rFonts w:eastAsiaTheme="minorEastAsia"/>
              <w:noProof/>
              <w:lang w:val="it-IT" w:eastAsia="it-IT"/>
            </w:rPr>
          </w:pPr>
          <w:hyperlink w:anchor="_Toc241219672" w:history="1">
            <w:r w:rsidRPr="00FB6D88">
              <w:rPr>
                <w:rStyle w:val="Collegamentoipertestuale"/>
                <w:noProof/>
                <w:lang w:val="it-IT"/>
              </w:rPr>
              <w:t>16.6</w:t>
            </w:r>
            <w:r>
              <w:rPr>
                <w:rFonts w:eastAsiaTheme="minorEastAsia"/>
                <w:noProof/>
                <w:lang w:val="it-IT" w:eastAsia="it-IT"/>
              </w:rPr>
              <w:tab/>
            </w:r>
            <w:r w:rsidRPr="00FB6D88">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_Toc241219672 \h </w:instrText>
            </w:r>
            <w:r>
              <w:rPr>
                <w:noProof/>
                <w:webHidden/>
              </w:rPr>
            </w:r>
            <w:r>
              <w:rPr>
                <w:noProof/>
                <w:webHidden/>
              </w:rPr>
              <w:fldChar w:fldCharType="separate"/>
            </w:r>
            <w:r>
              <w:rPr>
                <w:noProof/>
                <w:webHidden/>
              </w:rPr>
              <w:t>156</w:t>
            </w:r>
            <w:r>
              <w:rPr>
                <w:noProof/>
                <w:webHidden/>
              </w:rPr>
              <w:fldChar w:fldCharType="end"/>
            </w:r>
          </w:hyperlink>
        </w:p>
        <w:p w14:paraId="7299A482" w14:textId="568697BC" w:rsidR="00AC21C6" w:rsidRDefault="00AC21C6">
          <w:pPr>
            <w:pStyle w:val="Sommario1"/>
            <w:rPr>
              <w:rFonts w:eastAsiaTheme="minorEastAsia"/>
              <w:noProof/>
              <w:lang w:val="it-IT" w:eastAsia="it-IT"/>
            </w:rPr>
          </w:pPr>
          <w:hyperlink w:anchor="_Toc241219673" w:history="1">
            <w:r w:rsidRPr="00FB6D88">
              <w:rPr>
                <w:rStyle w:val="Collegamentoipertestuale"/>
                <w:noProof/>
                <w:lang w:val="it-IT"/>
              </w:rPr>
              <w:t>17</w:t>
            </w:r>
            <w:r>
              <w:rPr>
                <w:rFonts w:eastAsiaTheme="minorEastAsia"/>
                <w:noProof/>
                <w:lang w:val="it-IT" w:eastAsia="it-IT"/>
              </w:rPr>
              <w:tab/>
            </w:r>
            <w:r w:rsidRPr="00FB6D88">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_Toc241219673 \h </w:instrText>
            </w:r>
            <w:r>
              <w:rPr>
                <w:noProof/>
                <w:webHidden/>
              </w:rPr>
            </w:r>
            <w:r>
              <w:rPr>
                <w:noProof/>
                <w:webHidden/>
              </w:rPr>
              <w:fldChar w:fldCharType="separate"/>
            </w:r>
            <w:r>
              <w:rPr>
                <w:noProof/>
                <w:webHidden/>
              </w:rPr>
              <w:t>157</w:t>
            </w:r>
            <w:r>
              <w:rPr>
                <w:noProof/>
                <w:webHidden/>
              </w:rPr>
              <w:fldChar w:fldCharType="end"/>
            </w:r>
          </w:hyperlink>
        </w:p>
        <w:p w14:paraId="0B4910A2" w14:textId="04C2DBE0" w:rsidR="00AC21C6" w:rsidRDefault="00AC21C6">
          <w:pPr>
            <w:pStyle w:val="Sommario2"/>
            <w:tabs>
              <w:tab w:val="left" w:pos="960"/>
              <w:tab w:val="right" w:leader="dot" w:pos="9350"/>
            </w:tabs>
            <w:rPr>
              <w:rFonts w:eastAsiaTheme="minorEastAsia"/>
              <w:noProof/>
              <w:lang w:val="it-IT" w:eastAsia="it-IT"/>
            </w:rPr>
          </w:pPr>
          <w:hyperlink w:anchor="_Toc241219674" w:history="1">
            <w:r w:rsidRPr="00FB6D88">
              <w:rPr>
                <w:rStyle w:val="Collegamentoipertestuale"/>
                <w:noProof/>
                <w:lang w:val="it-IT"/>
              </w:rPr>
              <w:t>17.1</w:t>
            </w:r>
            <w:r>
              <w:rPr>
                <w:rFonts w:eastAsiaTheme="minorEastAsia"/>
                <w:noProof/>
                <w:lang w:val="it-IT" w:eastAsia="it-IT"/>
              </w:rPr>
              <w:tab/>
            </w:r>
            <w:r w:rsidRPr="00FB6D88">
              <w:rPr>
                <w:rStyle w:val="Collegamentoipertestuale"/>
                <w:noProof/>
                <w:lang w:val="it-IT"/>
              </w:rPr>
              <w:t>R001 — Allegati</w:t>
            </w:r>
            <w:r>
              <w:rPr>
                <w:noProof/>
                <w:webHidden/>
              </w:rPr>
              <w:tab/>
            </w:r>
            <w:r>
              <w:rPr>
                <w:noProof/>
                <w:webHidden/>
              </w:rPr>
              <w:fldChar w:fldCharType="begin"/>
            </w:r>
            <w:r>
              <w:rPr>
                <w:noProof/>
                <w:webHidden/>
              </w:rPr>
              <w:instrText xml:space="preserve"> PAGEREF _Toc241219674 \h </w:instrText>
            </w:r>
            <w:r>
              <w:rPr>
                <w:noProof/>
                <w:webHidden/>
              </w:rPr>
            </w:r>
            <w:r>
              <w:rPr>
                <w:noProof/>
                <w:webHidden/>
              </w:rPr>
              <w:fldChar w:fldCharType="separate"/>
            </w:r>
            <w:r>
              <w:rPr>
                <w:noProof/>
                <w:webHidden/>
              </w:rPr>
              <w:t>157</w:t>
            </w:r>
            <w:r>
              <w:rPr>
                <w:noProof/>
                <w:webHidden/>
              </w:rPr>
              <w:fldChar w:fldCharType="end"/>
            </w:r>
          </w:hyperlink>
        </w:p>
        <w:p w14:paraId="0D0FBEA4" w14:textId="56DDE293" w:rsidR="00AC21C6" w:rsidRDefault="00AC21C6">
          <w:pPr>
            <w:pStyle w:val="Sommario2"/>
            <w:tabs>
              <w:tab w:val="left" w:pos="960"/>
              <w:tab w:val="right" w:leader="dot" w:pos="9350"/>
            </w:tabs>
            <w:rPr>
              <w:rFonts w:eastAsiaTheme="minorEastAsia"/>
              <w:noProof/>
              <w:lang w:val="it-IT" w:eastAsia="it-IT"/>
            </w:rPr>
          </w:pPr>
          <w:hyperlink w:anchor="_Toc241219675" w:history="1">
            <w:r w:rsidRPr="00FB6D88">
              <w:rPr>
                <w:rStyle w:val="Collegamentoipertestuale"/>
                <w:noProof/>
                <w:lang w:val="it-IT"/>
              </w:rPr>
              <w:t>17.2</w:t>
            </w:r>
            <w:r>
              <w:rPr>
                <w:rFonts w:eastAsiaTheme="minorEastAsia"/>
                <w:noProof/>
                <w:lang w:val="it-IT" w:eastAsia="it-IT"/>
              </w:rPr>
              <w:tab/>
            </w:r>
            <w:r w:rsidRPr="00FB6D88">
              <w:rPr>
                <w:rStyle w:val="Collegamentoipertestuale"/>
                <w:noProof/>
                <w:lang w:val="it-IT"/>
              </w:rPr>
              <w:t>R002 — Certificazione</w:t>
            </w:r>
            <w:r>
              <w:rPr>
                <w:noProof/>
                <w:webHidden/>
              </w:rPr>
              <w:tab/>
            </w:r>
            <w:r>
              <w:rPr>
                <w:noProof/>
                <w:webHidden/>
              </w:rPr>
              <w:fldChar w:fldCharType="begin"/>
            </w:r>
            <w:r>
              <w:rPr>
                <w:noProof/>
                <w:webHidden/>
              </w:rPr>
              <w:instrText xml:space="preserve"> PAGEREF _Toc241219675 \h </w:instrText>
            </w:r>
            <w:r>
              <w:rPr>
                <w:noProof/>
                <w:webHidden/>
              </w:rPr>
            </w:r>
            <w:r>
              <w:rPr>
                <w:noProof/>
                <w:webHidden/>
              </w:rPr>
              <w:fldChar w:fldCharType="separate"/>
            </w:r>
            <w:r>
              <w:rPr>
                <w:noProof/>
                <w:webHidden/>
              </w:rPr>
              <w:t>158</w:t>
            </w:r>
            <w:r>
              <w:rPr>
                <w:noProof/>
                <w:webHidden/>
              </w:rPr>
              <w:fldChar w:fldCharType="end"/>
            </w:r>
          </w:hyperlink>
        </w:p>
        <w:p w14:paraId="30115E5D" w14:textId="45B9D0E3" w:rsidR="00AC21C6" w:rsidRDefault="00AC21C6">
          <w:pPr>
            <w:pStyle w:val="Sommario2"/>
            <w:tabs>
              <w:tab w:val="left" w:pos="960"/>
              <w:tab w:val="right" w:leader="dot" w:pos="9350"/>
            </w:tabs>
            <w:rPr>
              <w:rFonts w:eastAsiaTheme="minorEastAsia"/>
              <w:noProof/>
              <w:lang w:val="it-IT" w:eastAsia="it-IT"/>
            </w:rPr>
          </w:pPr>
          <w:hyperlink w:anchor="_Toc241219676" w:history="1">
            <w:r w:rsidRPr="00FB6D88">
              <w:rPr>
                <w:rStyle w:val="Collegamentoipertestuale"/>
                <w:noProof/>
                <w:lang w:val="it-IT"/>
              </w:rPr>
              <w:t>17.3</w:t>
            </w:r>
            <w:r>
              <w:rPr>
                <w:rFonts w:eastAsiaTheme="minorEastAsia"/>
                <w:noProof/>
                <w:lang w:val="it-IT" w:eastAsia="it-IT"/>
              </w:rPr>
              <w:tab/>
            </w:r>
            <w:r w:rsidRPr="00FB6D88">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_Toc241219676 \h </w:instrText>
            </w:r>
            <w:r>
              <w:rPr>
                <w:noProof/>
                <w:webHidden/>
              </w:rPr>
            </w:r>
            <w:r>
              <w:rPr>
                <w:noProof/>
                <w:webHidden/>
              </w:rPr>
              <w:fldChar w:fldCharType="separate"/>
            </w:r>
            <w:r>
              <w:rPr>
                <w:noProof/>
                <w:webHidden/>
              </w:rPr>
              <w:t>159</w:t>
            </w:r>
            <w:r>
              <w:rPr>
                <w:noProof/>
                <w:webHidden/>
              </w:rPr>
              <w:fldChar w:fldCharType="end"/>
            </w:r>
          </w:hyperlink>
        </w:p>
        <w:p w14:paraId="255DE5E3" w14:textId="0BE3CAE5" w:rsidR="00AC21C6" w:rsidRDefault="00AC21C6">
          <w:pPr>
            <w:pStyle w:val="Sommario2"/>
            <w:tabs>
              <w:tab w:val="left" w:pos="960"/>
              <w:tab w:val="right" w:leader="dot" w:pos="9350"/>
            </w:tabs>
            <w:rPr>
              <w:rFonts w:eastAsiaTheme="minorEastAsia"/>
              <w:noProof/>
              <w:lang w:val="it-IT" w:eastAsia="it-IT"/>
            </w:rPr>
          </w:pPr>
          <w:hyperlink w:anchor="_Toc241219677" w:history="1">
            <w:r w:rsidRPr="00FB6D88">
              <w:rPr>
                <w:rStyle w:val="Collegamentoipertestuale"/>
                <w:noProof/>
                <w:lang w:val="it-IT"/>
              </w:rPr>
              <w:t>17.4</w:t>
            </w:r>
            <w:r>
              <w:rPr>
                <w:rFonts w:eastAsiaTheme="minorEastAsia"/>
                <w:noProof/>
                <w:lang w:val="it-IT" w:eastAsia="it-IT"/>
              </w:rPr>
              <w:tab/>
            </w:r>
            <w:r w:rsidRPr="00FB6D88">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_Toc241219677 \h </w:instrText>
            </w:r>
            <w:r>
              <w:rPr>
                <w:noProof/>
                <w:webHidden/>
              </w:rPr>
            </w:r>
            <w:r>
              <w:rPr>
                <w:noProof/>
                <w:webHidden/>
              </w:rPr>
              <w:fldChar w:fldCharType="separate"/>
            </w:r>
            <w:r>
              <w:rPr>
                <w:noProof/>
                <w:webHidden/>
              </w:rPr>
              <w:t>159</w:t>
            </w:r>
            <w:r>
              <w:rPr>
                <w:noProof/>
                <w:webHidden/>
              </w:rPr>
              <w:fldChar w:fldCharType="end"/>
            </w:r>
          </w:hyperlink>
        </w:p>
        <w:p w14:paraId="1E48EF9D" w14:textId="2BEB9585" w:rsidR="00AC21C6" w:rsidRDefault="00AC21C6">
          <w:pPr>
            <w:pStyle w:val="Sommario2"/>
            <w:tabs>
              <w:tab w:val="left" w:pos="960"/>
              <w:tab w:val="right" w:leader="dot" w:pos="9350"/>
            </w:tabs>
            <w:rPr>
              <w:rFonts w:eastAsiaTheme="minorEastAsia"/>
              <w:noProof/>
              <w:lang w:val="it-IT" w:eastAsia="it-IT"/>
            </w:rPr>
          </w:pPr>
          <w:hyperlink w:anchor="_Toc241219678" w:history="1">
            <w:r w:rsidRPr="00FB6D88">
              <w:rPr>
                <w:rStyle w:val="Collegamentoipertestuale"/>
                <w:noProof/>
                <w:lang w:val="it-IT"/>
              </w:rPr>
              <w:t>17.5</w:t>
            </w:r>
            <w:r>
              <w:rPr>
                <w:rFonts w:eastAsiaTheme="minorEastAsia"/>
                <w:noProof/>
                <w:lang w:val="it-IT" w:eastAsia="it-IT"/>
              </w:rPr>
              <w:tab/>
            </w:r>
            <w:r w:rsidRPr="00FB6D88">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_Toc241219678 \h </w:instrText>
            </w:r>
            <w:r>
              <w:rPr>
                <w:noProof/>
                <w:webHidden/>
              </w:rPr>
            </w:r>
            <w:r>
              <w:rPr>
                <w:noProof/>
                <w:webHidden/>
              </w:rPr>
              <w:fldChar w:fldCharType="separate"/>
            </w:r>
            <w:r>
              <w:rPr>
                <w:noProof/>
                <w:webHidden/>
              </w:rPr>
              <w:t>160</w:t>
            </w:r>
            <w:r>
              <w:rPr>
                <w:noProof/>
                <w:webHidden/>
              </w:rPr>
              <w:fldChar w:fldCharType="end"/>
            </w:r>
          </w:hyperlink>
        </w:p>
        <w:p w14:paraId="6F1D0BB6" w14:textId="67D832E0" w:rsidR="00AC21C6" w:rsidRDefault="00AC21C6">
          <w:pPr>
            <w:pStyle w:val="Sommario2"/>
            <w:tabs>
              <w:tab w:val="left" w:pos="960"/>
              <w:tab w:val="right" w:leader="dot" w:pos="9350"/>
            </w:tabs>
            <w:rPr>
              <w:rFonts w:eastAsiaTheme="minorEastAsia"/>
              <w:noProof/>
              <w:lang w:val="it-IT" w:eastAsia="it-IT"/>
            </w:rPr>
          </w:pPr>
          <w:hyperlink w:anchor="_Toc241219679" w:history="1">
            <w:r w:rsidRPr="00FB6D88">
              <w:rPr>
                <w:rStyle w:val="Collegamentoipertestuale"/>
                <w:noProof/>
                <w:lang w:val="it-IT"/>
              </w:rPr>
              <w:t>17.6</w:t>
            </w:r>
            <w:r>
              <w:rPr>
                <w:rFonts w:eastAsiaTheme="minorEastAsia"/>
                <w:noProof/>
                <w:lang w:val="it-IT" w:eastAsia="it-IT"/>
              </w:rPr>
              <w:tab/>
            </w:r>
            <w:r w:rsidRPr="00FB6D88">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_Toc241219679 \h </w:instrText>
            </w:r>
            <w:r>
              <w:rPr>
                <w:noProof/>
                <w:webHidden/>
              </w:rPr>
            </w:r>
            <w:r>
              <w:rPr>
                <w:noProof/>
                <w:webHidden/>
              </w:rPr>
              <w:fldChar w:fldCharType="separate"/>
            </w:r>
            <w:r>
              <w:rPr>
                <w:noProof/>
                <w:webHidden/>
              </w:rPr>
              <w:t>161</w:t>
            </w:r>
            <w:r>
              <w:rPr>
                <w:noProof/>
                <w:webHidden/>
              </w:rPr>
              <w:fldChar w:fldCharType="end"/>
            </w:r>
          </w:hyperlink>
        </w:p>
        <w:p w14:paraId="48572F5E" w14:textId="52CDAD08" w:rsidR="00AC21C6" w:rsidRDefault="00AC21C6">
          <w:pPr>
            <w:pStyle w:val="Sommario2"/>
            <w:tabs>
              <w:tab w:val="left" w:pos="960"/>
              <w:tab w:val="right" w:leader="dot" w:pos="9350"/>
            </w:tabs>
            <w:rPr>
              <w:rFonts w:eastAsiaTheme="minorEastAsia"/>
              <w:noProof/>
              <w:lang w:val="it-IT" w:eastAsia="it-IT"/>
            </w:rPr>
          </w:pPr>
          <w:hyperlink w:anchor="_Toc241219680" w:history="1">
            <w:r w:rsidRPr="00FB6D88">
              <w:rPr>
                <w:rStyle w:val="Collegamentoipertestuale"/>
                <w:noProof/>
                <w:lang w:val="it-IT"/>
              </w:rPr>
              <w:t>17.7</w:t>
            </w:r>
            <w:r>
              <w:rPr>
                <w:rFonts w:eastAsiaTheme="minorEastAsia"/>
                <w:noProof/>
                <w:lang w:val="it-IT" w:eastAsia="it-IT"/>
              </w:rPr>
              <w:tab/>
            </w:r>
            <w:r w:rsidRPr="00FB6D88">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_Toc241219680 \h </w:instrText>
            </w:r>
            <w:r>
              <w:rPr>
                <w:noProof/>
                <w:webHidden/>
              </w:rPr>
            </w:r>
            <w:r>
              <w:rPr>
                <w:noProof/>
                <w:webHidden/>
              </w:rPr>
              <w:fldChar w:fldCharType="separate"/>
            </w:r>
            <w:r>
              <w:rPr>
                <w:noProof/>
                <w:webHidden/>
              </w:rPr>
              <w:t>162</w:t>
            </w:r>
            <w:r>
              <w:rPr>
                <w:noProof/>
                <w:webHidden/>
              </w:rPr>
              <w:fldChar w:fldCharType="end"/>
            </w:r>
          </w:hyperlink>
        </w:p>
        <w:p w14:paraId="53C0F25A" w14:textId="7424E359" w:rsidR="00AC21C6" w:rsidRDefault="00AC21C6">
          <w:pPr>
            <w:pStyle w:val="Sommario2"/>
            <w:tabs>
              <w:tab w:val="left" w:pos="960"/>
              <w:tab w:val="right" w:leader="dot" w:pos="9350"/>
            </w:tabs>
            <w:rPr>
              <w:rFonts w:eastAsiaTheme="minorEastAsia"/>
              <w:noProof/>
              <w:lang w:val="it-IT" w:eastAsia="it-IT"/>
            </w:rPr>
          </w:pPr>
          <w:hyperlink w:anchor="_Toc241219681" w:history="1">
            <w:r w:rsidRPr="00FB6D88">
              <w:rPr>
                <w:rStyle w:val="Collegamentoipertestuale"/>
                <w:noProof/>
                <w:lang w:val="it-IT"/>
              </w:rPr>
              <w:t>17.8</w:t>
            </w:r>
            <w:r>
              <w:rPr>
                <w:rFonts w:eastAsiaTheme="minorEastAsia"/>
                <w:noProof/>
                <w:lang w:val="it-IT" w:eastAsia="it-IT"/>
              </w:rPr>
              <w:tab/>
            </w:r>
            <w:r w:rsidRPr="00FB6D88">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_Toc241219681 \h </w:instrText>
            </w:r>
            <w:r>
              <w:rPr>
                <w:noProof/>
                <w:webHidden/>
              </w:rPr>
            </w:r>
            <w:r>
              <w:rPr>
                <w:noProof/>
                <w:webHidden/>
              </w:rPr>
              <w:fldChar w:fldCharType="separate"/>
            </w:r>
            <w:r>
              <w:rPr>
                <w:noProof/>
                <w:webHidden/>
              </w:rPr>
              <w:t>163</w:t>
            </w:r>
            <w:r>
              <w:rPr>
                <w:noProof/>
                <w:webHidden/>
              </w:rPr>
              <w:fldChar w:fldCharType="end"/>
            </w:r>
          </w:hyperlink>
        </w:p>
        <w:p w14:paraId="2C1E524B" w14:textId="265FCE61" w:rsidR="00AC21C6" w:rsidRDefault="00AC21C6">
          <w:pPr>
            <w:pStyle w:val="Sommario2"/>
            <w:tabs>
              <w:tab w:val="left" w:pos="960"/>
              <w:tab w:val="right" w:leader="dot" w:pos="9350"/>
            </w:tabs>
            <w:rPr>
              <w:rFonts w:eastAsiaTheme="minorEastAsia"/>
              <w:noProof/>
              <w:lang w:val="it-IT" w:eastAsia="it-IT"/>
            </w:rPr>
          </w:pPr>
          <w:hyperlink w:anchor="_Toc241219682" w:history="1">
            <w:r w:rsidRPr="00FB6D88">
              <w:rPr>
                <w:rStyle w:val="Collegamentoipertestuale"/>
                <w:noProof/>
                <w:lang w:val="it-IT"/>
              </w:rPr>
              <w:t>17.9</w:t>
            </w:r>
            <w:r>
              <w:rPr>
                <w:rFonts w:eastAsiaTheme="minorEastAsia"/>
                <w:noProof/>
                <w:lang w:val="it-IT" w:eastAsia="it-IT"/>
              </w:rPr>
              <w:tab/>
            </w:r>
            <w:r w:rsidRPr="00FB6D88">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_Toc241219682 \h </w:instrText>
            </w:r>
            <w:r>
              <w:rPr>
                <w:noProof/>
                <w:webHidden/>
              </w:rPr>
            </w:r>
            <w:r>
              <w:rPr>
                <w:noProof/>
                <w:webHidden/>
              </w:rPr>
              <w:fldChar w:fldCharType="separate"/>
            </w:r>
            <w:r>
              <w:rPr>
                <w:noProof/>
                <w:webHidden/>
              </w:rPr>
              <w:t>164</w:t>
            </w:r>
            <w:r>
              <w:rPr>
                <w:noProof/>
                <w:webHidden/>
              </w:rPr>
              <w:fldChar w:fldCharType="end"/>
            </w:r>
          </w:hyperlink>
        </w:p>
        <w:p w14:paraId="2247DACB" w14:textId="1179B7A9" w:rsidR="00AC21C6" w:rsidRDefault="00AC21C6">
          <w:pPr>
            <w:pStyle w:val="Sommario2"/>
            <w:tabs>
              <w:tab w:val="left" w:pos="1200"/>
              <w:tab w:val="right" w:leader="dot" w:pos="9350"/>
            </w:tabs>
            <w:rPr>
              <w:rFonts w:eastAsiaTheme="minorEastAsia"/>
              <w:noProof/>
              <w:lang w:val="it-IT" w:eastAsia="it-IT"/>
            </w:rPr>
          </w:pPr>
          <w:hyperlink w:anchor="_Toc241219683" w:history="1">
            <w:r w:rsidRPr="00FB6D88">
              <w:rPr>
                <w:rStyle w:val="Collegamentoipertestuale"/>
                <w:noProof/>
                <w:lang w:val="it-IT"/>
              </w:rPr>
              <w:t>17.10</w:t>
            </w:r>
            <w:r>
              <w:rPr>
                <w:rFonts w:eastAsiaTheme="minorEastAsia"/>
                <w:noProof/>
                <w:lang w:val="it-IT" w:eastAsia="it-IT"/>
              </w:rPr>
              <w:tab/>
            </w:r>
            <w:r w:rsidRPr="00FB6D88">
              <w:rPr>
                <w:rStyle w:val="Collegamentoipertestuale"/>
                <w:noProof/>
                <w:lang w:val="it-IT"/>
              </w:rPr>
              <w:t>R010 — Anteprima</w:t>
            </w:r>
            <w:r>
              <w:rPr>
                <w:noProof/>
                <w:webHidden/>
              </w:rPr>
              <w:tab/>
            </w:r>
            <w:r>
              <w:rPr>
                <w:noProof/>
                <w:webHidden/>
              </w:rPr>
              <w:fldChar w:fldCharType="begin"/>
            </w:r>
            <w:r>
              <w:rPr>
                <w:noProof/>
                <w:webHidden/>
              </w:rPr>
              <w:instrText xml:space="preserve"> PAGEREF _Toc241219683 \h </w:instrText>
            </w:r>
            <w:r>
              <w:rPr>
                <w:noProof/>
                <w:webHidden/>
              </w:rPr>
            </w:r>
            <w:r>
              <w:rPr>
                <w:noProof/>
                <w:webHidden/>
              </w:rPr>
              <w:fldChar w:fldCharType="separate"/>
            </w:r>
            <w:r>
              <w:rPr>
                <w:noProof/>
                <w:webHidden/>
              </w:rPr>
              <w:t>165</w:t>
            </w:r>
            <w:r>
              <w:rPr>
                <w:noProof/>
                <w:webHidden/>
              </w:rPr>
              <w:fldChar w:fldCharType="end"/>
            </w:r>
          </w:hyperlink>
        </w:p>
        <w:p w14:paraId="39A16587" w14:textId="38DC0D36" w:rsidR="00AC21C6" w:rsidRDefault="00AC21C6">
          <w:pPr>
            <w:pStyle w:val="Sommario2"/>
            <w:tabs>
              <w:tab w:val="left" w:pos="1200"/>
              <w:tab w:val="right" w:leader="dot" w:pos="9350"/>
            </w:tabs>
            <w:rPr>
              <w:rFonts w:eastAsiaTheme="minorEastAsia"/>
              <w:noProof/>
              <w:lang w:val="it-IT" w:eastAsia="it-IT"/>
            </w:rPr>
          </w:pPr>
          <w:hyperlink w:anchor="_Toc241219684" w:history="1">
            <w:r w:rsidRPr="00FB6D88">
              <w:rPr>
                <w:rStyle w:val="Collegamentoipertestuale"/>
                <w:noProof/>
                <w:lang w:val="it-IT"/>
              </w:rPr>
              <w:t>17.11</w:t>
            </w:r>
            <w:r>
              <w:rPr>
                <w:rFonts w:eastAsiaTheme="minorEastAsia"/>
                <w:noProof/>
                <w:lang w:val="it-IT" w:eastAsia="it-IT"/>
              </w:rPr>
              <w:tab/>
            </w:r>
            <w:r w:rsidRPr="00FB6D88">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_Toc241219684 \h </w:instrText>
            </w:r>
            <w:r>
              <w:rPr>
                <w:noProof/>
                <w:webHidden/>
              </w:rPr>
            </w:r>
            <w:r>
              <w:rPr>
                <w:noProof/>
                <w:webHidden/>
              </w:rPr>
              <w:fldChar w:fldCharType="separate"/>
            </w:r>
            <w:r>
              <w:rPr>
                <w:noProof/>
                <w:webHidden/>
              </w:rPr>
              <w:t>165</w:t>
            </w:r>
            <w:r>
              <w:rPr>
                <w:noProof/>
                <w:webHidden/>
              </w:rPr>
              <w:fldChar w:fldCharType="end"/>
            </w:r>
          </w:hyperlink>
        </w:p>
        <w:p w14:paraId="7FC0C654" w14:textId="5C12AE56" w:rsidR="00AC21C6" w:rsidRDefault="00AC21C6">
          <w:pPr>
            <w:pStyle w:val="Sommario2"/>
            <w:tabs>
              <w:tab w:val="left" w:pos="1200"/>
              <w:tab w:val="right" w:leader="dot" w:pos="9350"/>
            </w:tabs>
            <w:rPr>
              <w:rFonts w:eastAsiaTheme="minorEastAsia"/>
              <w:noProof/>
              <w:lang w:val="it-IT" w:eastAsia="it-IT"/>
            </w:rPr>
          </w:pPr>
          <w:hyperlink w:anchor="_Toc241219685" w:history="1">
            <w:r w:rsidRPr="00FB6D88">
              <w:rPr>
                <w:rStyle w:val="Collegamentoipertestuale"/>
                <w:noProof/>
                <w:lang w:val="it-IT"/>
              </w:rPr>
              <w:t>17.12</w:t>
            </w:r>
            <w:r>
              <w:rPr>
                <w:rFonts w:eastAsiaTheme="minorEastAsia"/>
                <w:noProof/>
                <w:lang w:val="it-IT" w:eastAsia="it-IT"/>
              </w:rPr>
              <w:tab/>
            </w:r>
            <w:r w:rsidRPr="00FB6D88">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_Toc241219685 \h </w:instrText>
            </w:r>
            <w:r>
              <w:rPr>
                <w:noProof/>
                <w:webHidden/>
              </w:rPr>
            </w:r>
            <w:r>
              <w:rPr>
                <w:noProof/>
                <w:webHidden/>
              </w:rPr>
              <w:fldChar w:fldCharType="separate"/>
            </w:r>
            <w:r>
              <w:rPr>
                <w:noProof/>
                <w:webHidden/>
              </w:rPr>
              <w:t>166</w:t>
            </w:r>
            <w:r>
              <w:rPr>
                <w:noProof/>
                <w:webHidden/>
              </w:rPr>
              <w:fldChar w:fldCharType="end"/>
            </w:r>
          </w:hyperlink>
        </w:p>
        <w:p w14:paraId="21858000" w14:textId="2F725D74" w:rsidR="00AC21C6" w:rsidRDefault="00AC21C6">
          <w:pPr>
            <w:pStyle w:val="Sommario2"/>
            <w:tabs>
              <w:tab w:val="left" w:pos="1200"/>
              <w:tab w:val="right" w:leader="dot" w:pos="9350"/>
            </w:tabs>
            <w:rPr>
              <w:rFonts w:eastAsiaTheme="minorEastAsia"/>
              <w:noProof/>
              <w:lang w:val="it-IT" w:eastAsia="it-IT"/>
            </w:rPr>
          </w:pPr>
          <w:hyperlink w:anchor="_Toc241219686" w:history="1">
            <w:r w:rsidRPr="00FB6D88">
              <w:rPr>
                <w:rStyle w:val="Collegamentoipertestuale"/>
                <w:noProof/>
                <w:lang w:val="it-IT"/>
              </w:rPr>
              <w:t>17.13</w:t>
            </w:r>
            <w:r>
              <w:rPr>
                <w:rFonts w:eastAsiaTheme="minorEastAsia"/>
                <w:noProof/>
                <w:lang w:val="it-IT" w:eastAsia="it-IT"/>
              </w:rPr>
              <w:tab/>
            </w:r>
            <w:r w:rsidRPr="00FB6D88">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_Toc241219686 \h </w:instrText>
            </w:r>
            <w:r>
              <w:rPr>
                <w:noProof/>
                <w:webHidden/>
              </w:rPr>
            </w:r>
            <w:r>
              <w:rPr>
                <w:noProof/>
                <w:webHidden/>
              </w:rPr>
              <w:fldChar w:fldCharType="separate"/>
            </w:r>
            <w:r>
              <w:rPr>
                <w:noProof/>
                <w:webHidden/>
              </w:rPr>
              <w:t>167</w:t>
            </w:r>
            <w:r>
              <w:rPr>
                <w:noProof/>
                <w:webHidden/>
              </w:rPr>
              <w:fldChar w:fldCharType="end"/>
            </w:r>
          </w:hyperlink>
        </w:p>
        <w:p w14:paraId="198C40AA" w14:textId="02AEF684" w:rsidR="00AC21C6" w:rsidRDefault="00AC21C6">
          <w:pPr>
            <w:pStyle w:val="Sommario2"/>
            <w:tabs>
              <w:tab w:val="left" w:pos="1200"/>
              <w:tab w:val="right" w:leader="dot" w:pos="9350"/>
            </w:tabs>
            <w:rPr>
              <w:rFonts w:eastAsiaTheme="minorEastAsia"/>
              <w:noProof/>
              <w:lang w:val="it-IT" w:eastAsia="it-IT"/>
            </w:rPr>
          </w:pPr>
          <w:hyperlink w:anchor="_Toc241219687" w:history="1">
            <w:r w:rsidRPr="00FB6D88">
              <w:rPr>
                <w:rStyle w:val="Collegamentoipertestuale"/>
                <w:noProof/>
                <w:lang w:val="it-IT"/>
              </w:rPr>
              <w:t>17.14</w:t>
            </w:r>
            <w:r>
              <w:rPr>
                <w:rFonts w:eastAsiaTheme="minorEastAsia"/>
                <w:noProof/>
                <w:lang w:val="it-IT" w:eastAsia="it-IT"/>
              </w:rPr>
              <w:tab/>
            </w:r>
            <w:r w:rsidRPr="00FB6D88">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_Toc241219687 \h </w:instrText>
            </w:r>
            <w:r>
              <w:rPr>
                <w:noProof/>
                <w:webHidden/>
              </w:rPr>
            </w:r>
            <w:r>
              <w:rPr>
                <w:noProof/>
                <w:webHidden/>
              </w:rPr>
              <w:fldChar w:fldCharType="separate"/>
            </w:r>
            <w:r>
              <w:rPr>
                <w:noProof/>
                <w:webHidden/>
              </w:rPr>
              <w:t>167</w:t>
            </w:r>
            <w:r>
              <w:rPr>
                <w:noProof/>
                <w:webHidden/>
              </w:rPr>
              <w:fldChar w:fldCharType="end"/>
            </w:r>
          </w:hyperlink>
        </w:p>
        <w:p w14:paraId="34998A3B" w14:textId="1AFACDB0" w:rsidR="00AC21C6" w:rsidRDefault="00AC21C6">
          <w:pPr>
            <w:pStyle w:val="Sommario2"/>
            <w:tabs>
              <w:tab w:val="left" w:pos="1200"/>
              <w:tab w:val="right" w:leader="dot" w:pos="9350"/>
            </w:tabs>
            <w:rPr>
              <w:rFonts w:eastAsiaTheme="minorEastAsia"/>
              <w:noProof/>
              <w:lang w:val="it-IT" w:eastAsia="it-IT"/>
            </w:rPr>
          </w:pPr>
          <w:hyperlink w:anchor="_Toc241219688" w:history="1">
            <w:r w:rsidRPr="00FB6D88">
              <w:rPr>
                <w:rStyle w:val="Collegamentoipertestuale"/>
                <w:noProof/>
                <w:lang w:val="it-IT"/>
              </w:rPr>
              <w:t>17.15</w:t>
            </w:r>
            <w:r>
              <w:rPr>
                <w:rFonts w:eastAsiaTheme="minorEastAsia"/>
                <w:noProof/>
                <w:lang w:val="it-IT" w:eastAsia="it-IT"/>
              </w:rPr>
              <w:tab/>
            </w:r>
            <w:r w:rsidRPr="00FB6D88">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_Toc241219688 \h </w:instrText>
            </w:r>
            <w:r>
              <w:rPr>
                <w:noProof/>
                <w:webHidden/>
              </w:rPr>
            </w:r>
            <w:r>
              <w:rPr>
                <w:noProof/>
                <w:webHidden/>
              </w:rPr>
              <w:fldChar w:fldCharType="separate"/>
            </w:r>
            <w:r>
              <w:rPr>
                <w:noProof/>
                <w:webHidden/>
              </w:rPr>
              <w:t>168</w:t>
            </w:r>
            <w:r>
              <w:rPr>
                <w:noProof/>
                <w:webHidden/>
              </w:rPr>
              <w:fldChar w:fldCharType="end"/>
            </w:r>
          </w:hyperlink>
        </w:p>
        <w:p w14:paraId="0158D66C" w14:textId="117547EC" w:rsidR="00AC21C6" w:rsidRDefault="00AC21C6">
          <w:pPr>
            <w:pStyle w:val="Sommario2"/>
            <w:tabs>
              <w:tab w:val="left" w:pos="1200"/>
              <w:tab w:val="right" w:leader="dot" w:pos="9350"/>
            </w:tabs>
            <w:rPr>
              <w:rFonts w:eastAsiaTheme="minorEastAsia"/>
              <w:noProof/>
              <w:lang w:val="it-IT" w:eastAsia="it-IT"/>
            </w:rPr>
          </w:pPr>
          <w:hyperlink w:anchor="_Toc241219689" w:history="1">
            <w:r w:rsidRPr="00FB6D88">
              <w:rPr>
                <w:rStyle w:val="Collegamentoipertestuale"/>
                <w:noProof/>
                <w:lang w:val="it-IT"/>
              </w:rPr>
              <w:t>17.16</w:t>
            </w:r>
            <w:r>
              <w:rPr>
                <w:rFonts w:eastAsiaTheme="minorEastAsia"/>
                <w:noProof/>
                <w:lang w:val="it-IT" w:eastAsia="it-IT"/>
              </w:rPr>
              <w:tab/>
            </w:r>
            <w:r w:rsidRPr="00FB6D88">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_Toc241219689 \h </w:instrText>
            </w:r>
            <w:r>
              <w:rPr>
                <w:noProof/>
                <w:webHidden/>
              </w:rPr>
            </w:r>
            <w:r>
              <w:rPr>
                <w:noProof/>
                <w:webHidden/>
              </w:rPr>
              <w:fldChar w:fldCharType="separate"/>
            </w:r>
            <w:r>
              <w:rPr>
                <w:noProof/>
                <w:webHidden/>
              </w:rPr>
              <w:t>169</w:t>
            </w:r>
            <w:r>
              <w:rPr>
                <w:noProof/>
                <w:webHidden/>
              </w:rPr>
              <w:fldChar w:fldCharType="end"/>
            </w:r>
          </w:hyperlink>
        </w:p>
        <w:p w14:paraId="4826B0AB" w14:textId="6366D024" w:rsidR="00AC21C6" w:rsidRDefault="00AC21C6">
          <w:pPr>
            <w:pStyle w:val="Sommario2"/>
            <w:tabs>
              <w:tab w:val="left" w:pos="1200"/>
              <w:tab w:val="right" w:leader="dot" w:pos="9350"/>
            </w:tabs>
            <w:rPr>
              <w:rFonts w:eastAsiaTheme="minorEastAsia"/>
              <w:noProof/>
              <w:lang w:val="it-IT" w:eastAsia="it-IT"/>
            </w:rPr>
          </w:pPr>
          <w:hyperlink w:anchor="_Toc241219690" w:history="1">
            <w:r w:rsidRPr="00FB6D88">
              <w:rPr>
                <w:rStyle w:val="Collegamentoipertestuale"/>
                <w:noProof/>
                <w:lang w:val="it-IT"/>
              </w:rPr>
              <w:t>17.17</w:t>
            </w:r>
            <w:r>
              <w:rPr>
                <w:rFonts w:eastAsiaTheme="minorEastAsia"/>
                <w:noProof/>
                <w:lang w:val="it-IT" w:eastAsia="it-IT"/>
              </w:rPr>
              <w:tab/>
            </w:r>
            <w:r w:rsidRPr="00FB6D88">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_Toc241219690 \h </w:instrText>
            </w:r>
            <w:r>
              <w:rPr>
                <w:noProof/>
                <w:webHidden/>
              </w:rPr>
            </w:r>
            <w:r>
              <w:rPr>
                <w:noProof/>
                <w:webHidden/>
              </w:rPr>
              <w:fldChar w:fldCharType="separate"/>
            </w:r>
            <w:r>
              <w:rPr>
                <w:noProof/>
                <w:webHidden/>
              </w:rPr>
              <w:t>169</w:t>
            </w:r>
            <w:r>
              <w:rPr>
                <w:noProof/>
                <w:webHidden/>
              </w:rPr>
              <w:fldChar w:fldCharType="end"/>
            </w:r>
          </w:hyperlink>
        </w:p>
        <w:p w14:paraId="0F547C3F" w14:textId="4EA061BE" w:rsidR="00AC21C6" w:rsidRDefault="00AC21C6">
          <w:pPr>
            <w:pStyle w:val="Sommario2"/>
            <w:tabs>
              <w:tab w:val="left" w:pos="1200"/>
              <w:tab w:val="right" w:leader="dot" w:pos="9350"/>
            </w:tabs>
            <w:rPr>
              <w:rFonts w:eastAsiaTheme="minorEastAsia"/>
              <w:noProof/>
              <w:lang w:val="it-IT" w:eastAsia="it-IT"/>
            </w:rPr>
          </w:pPr>
          <w:hyperlink w:anchor="_Toc241219691" w:history="1">
            <w:r w:rsidRPr="00FB6D88">
              <w:rPr>
                <w:rStyle w:val="Collegamentoipertestuale"/>
                <w:noProof/>
                <w:lang w:val="it-IT"/>
              </w:rPr>
              <w:t>17.18</w:t>
            </w:r>
            <w:r>
              <w:rPr>
                <w:rFonts w:eastAsiaTheme="minorEastAsia"/>
                <w:noProof/>
                <w:lang w:val="it-IT" w:eastAsia="it-IT"/>
              </w:rPr>
              <w:tab/>
            </w:r>
            <w:r w:rsidRPr="00FB6D88">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_Toc241219691 \h </w:instrText>
            </w:r>
            <w:r>
              <w:rPr>
                <w:noProof/>
                <w:webHidden/>
              </w:rPr>
            </w:r>
            <w:r>
              <w:rPr>
                <w:noProof/>
                <w:webHidden/>
              </w:rPr>
              <w:fldChar w:fldCharType="separate"/>
            </w:r>
            <w:r>
              <w:rPr>
                <w:noProof/>
                <w:webHidden/>
              </w:rPr>
              <w:t>170</w:t>
            </w:r>
            <w:r>
              <w:rPr>
                <w:noProof/>
                <w:webHidden/>
              </w:rPr>
              <w:fldChar w:fldCharType="end"/>
            </w:r>
          </w:hyperlink>
        </w:p>
        <w:p w14:paraId="372F3FF3" w14:textId="1E4D5E4E" w:rsidR="00AC21C6" w:rsidRDefault="00AC21C6">
          <w:pPr>
            <w:pStyle w:val="Sommario2"/>
            <w:tabs>
              <w:tab w:val="left" w:pos="1200"/>
              <w:tab w:val="right" w:leader="dot" w:pos="9350"/>
            </w:tabs>
            <w:rPr>
              <w:rFonts w:eastAsiaTheme="minorEastAsia"/>
              <w:noProof/>
              <w:lang w:val="it-IT" w:eastAsia="it-IT"/>
            </w:rPr>
          </w:pPr>
          <w:hyperlink w:anchor="_Toc241219692" w:history="1">
            <w:r w:rsidRPr="00FB6D88">
              <w:rPr>
                <w:rStyle w:val="Collegamentoipertestuale"/>
                <w:noProof/>
                <w:lang w:val="it-IT"/>
              </w:rPr>
              <w:t>17.19</w:t>
            </w:r>
            <w:r>
              <w:rPr>
                <w:rFonts w:eastAsiaTheme="minorEastAsia"/>
                <w:noProof/>
                <w:lang w:val="it-IT" w:eastAsia="it-IT"/>
              </w:rPr>
              <w:tab/>
            </w:r>
            <w:r w:rsidRPr="00FB6D88">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_Toc241219692 \h </w:instrText>
            </w:r>
            <w:r>
              <w:rPr>
                <w:noProof/>
                <w:webHidden/>
              </w:rPr>
            </w:r>
            <w:r>
              <w:rPr>
                <w:noProof/>
                <w:webHidden/>
              </w:rPr>
              <w:fldChar w:fldCharType="separate"/>
            </w:r>
            <w:r>
              <w:rPr>
                <w:noProof/>
                <w:webHidden/>
              </w:rPr>
              <w:t>171</w:t>
            </w:r>
            <w:r>
              <w:rPr>
                <w:noProof/>
                <w:webHidden/>
              </w:rPr>
              <w:fldChar w:fldCharType="end"/>
            </w:r>
          </w:hyperlink>
        </w:p>
        <w:p w14:paraId="2AB5168F" w14:textId="1D90FA38" w:rsidR="00AC21C6" w:rsidRDefault="00AC21C6">
          <w:pPr>
            <w:pStyle w:val="Sommario2"/>
            <w:tabs>
              <w:tab w:val="left" w:pos="1200"/>
              <w:tab w:val="right" w:leader="dot" w:pos="9350"/>
            </w:tabs>
            <w:rPr>
              <w:rFonts w:eastAsiaTheme="minorEastAsia"/>
              <w:noProof/>
              <w:lang w:val="it-IT" w:eastAsia="it-IT"/>
            </w:rPr>
          </w:pPr>
          <w:hyperlink w:anchor="_Toc241219693" w:history="1">
            <w:r w:rsidRPr="00FB6D88">
              <w:rPr>
                <w:rStyle w:val="Collegamentoipertestuale"/>
                <w:noProof/>
                <w:lang w:val="it-IT"/>
              </w:rPr>
              <w:t>17.20</w:t>
            </w:r>
            <w:r>
              <w:rPr>
                <w:rFonts w:eastAsiaTheme="minorEastAsia"/>
                <w:noProof/>
                <w:lang w:val="it-IT" w:eastAsia="it-IT"/>
              </w:rPr>
              <w:tab/>
            </w:r>
            <w:r w:rsidRPr="00FB6D88">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_Toc241219693 \h </w:instrText>
            </w:r>
            <w:r>
              <w:rPr>
                <w:noProof/>
                <w:webHidden/>
              </w:rPr>
            </w:r>
            <w:r>
              <w:rPr>
                <w:noProof/>
                <w:webHidden/>
              </w:rPr>
              <w:fldChar w:fldCharType="separate"/>
            </w:r>
            <w:r>
              <w:rPr>
                <w:noProof/>
                <w:webHidden/>
              </w:rPr>
              <w:t>171</w:t>
            </w:r>
            <w:r>
              <w:rPr>
                <w:noProof/>
                <w:webHidden/>
              </w:rPr>
              <w:fldChar w:fldCharType="end"/>
            </w:r>
          </w:hyperlink>
        </w:p>
        <w:p w14:paraId="002F3828" w14:textId="5A88D93C" w:rsidR="00AC21C6" w:rsidRDefault="00AC21C6">
          <w:pPr>
            <w:pStyle w:val="Sommario2"/>
            <w:tabs>
              <w:tab w:val="left" w:pos="1200"/>
              <w:tab w:val="right" w:leader="dot" w:pos="9350"/>
            </w:tabs>
            <w:rPr>
              <w:rFonts w:eastAsiaTheme="minorEastAsia"/>
              <w:noProof/>
              <w:lang w:val="it-IT" w:eastAsia="it-IT"/>
            </w:rPr>
          </w:pPr>
          <w:hyperlink w:anchor="_Toc241219694" w:history="1">
            <w:r w:rsidRPr="00FB6D88">
              <w:rPr>
                <w:rStyle w:val="Collegamentoipertestuale"/>
                <w:noProof/>
                <w:lang w:val="it-IT"/>
              </w:rPr>
              <w:t>17.21</w:t>
            </w:r>
            <w:r>
              <w:rPr>
                <w:rFonts w:eastAsiaTheme="minorEastAsia"/>
                <w:noProof/>
                <w:lang w:val="it-IT" w:eastAsia="it-IT"/>
              </w:rPr>
              <w:tab/>
            </w:r>
            <w:r w:rsidRPr="00FB6D88">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_Toc241219694 \h </w:instrText>
            </w:r>
            <w:r>
              <w:rPr>
                <w:noProof/>
                <w:webHidden/>
              </w:rPr>
            </w:r>
            <w:r>
              <w:rPr>
                <w:noProof/>
                <w:webHidden/>
              </w:rPr>
              <w:fldChar w:fldCharType="separate"/>
            </w:r>
            <w:r>
              <w:rPr>
                <w:noProof/>
                <w:webHidden/>
              </w:rPr>
              <w:t>172</w:t>
            </w:r>
            <w:r>
              <w:rPr>
                <w:noProof/>
                <w:webHidden/>
              </w:rPr>
              <w:fldChar w:fldCharType="end"/>
            </w:r>
          </w:hyperlink>
        </w:p>
        <w:p w14:paraId="2E89FF98" w14:textId="344F7EC4" w:rsidR="00AC21C6" w:rsidRDefault="00AC21C6">
          <w:pPr>
            <w:pStyle w:val="Sommario2"/>
            <w:tabs>
              <w:tab w:val="left" w:pos="1200"/>
              <w:tab w:val="right" w:leader="dot" w:pos="9350"/>
            </w:tabs>
            <w:rPr>
              <w:rFonts w:eastAsiaTheme="minorEastAsia"/>
              <w:noProof/>
              <w:lang w:val="it-IT" w:eastAsia="it-IT"/>
            </w:rPr>
          </w:pPr>
          <w:hyperlink w:anchor="_Toc241219695" w:history="1">
            <w:r w:rsidRPr="00FB6D88">
              <w:rPr>
                <w:rStyle w:val="Collegamentoipertestuale"/>
                <w:noProof/>
                <w:lang w:val="it-IT"/>
              </w:rPr>
              <w:t>17.22</w:t>
            </w:r>
            <w:r>
              <w:rPr>
                <w:rFonts w:eastAsiaTheme="minorEastAsia"/>
                <w:noProof/>
                <w:lang w:val="it-IT" w:eastAsia="it-IT"/>
              </w:rPr>
              <w:tab/>
            </w:r>
            <w:r w:rsidRPr="00FB6D88">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_Toc241219695 \h </w:instrText>
            </w:r>
            <w:r>
              <w:rPr>
                <w:noProof/>
                <w:webHidden/>
              </w:rPr>
            </w:r>
            <w:r>
              <w:rPr>
                <w:noProof/>
                <w:webHidden/>
              </w:rPr>
              <w:fldChar w:fldCharType="separate"/>
            </w:r>
            <w:r>
              <w:rPr>
                <w:noProof/>
                <w:webHidden/>
              </w:rPr>
              <w:t>172</w:t>
            </w:r>
            <w:r>
              <w:rPr>
                <w:noProof/>
                <w:webHidden/>
              </w:rPr>
              <w:fldChar w:fldCharType="end"/>
            </w:r>
          </w:hyperlink>
        </w:p>
        <w:p w14:paraId="7F1F325F" w14:textId="03818CB4" w:rsidR="00AC21C6" w:rsidRDefault="00AC21C6">
          <w:pPr>
            <w:pStyle w:val="Sommario2"/>
            <w:tabs>
              <w:tab w:val="left" w:pos="1200"/>
              <w:tab w:val="right" w:leader="dot" w:pos="9350"/>
            </w:tabs>
            <w:rPr>
              <w:rFonts w:eastAsiaTheme="minorEastAsia"/>
              <w:noProof/>
              <w:lang w:val="it-IT" w:eastAsia="it-IT"/>
            </w:rPr>
          </w:pPr>
          <w:hyperlink w:anchor="_Toc241219696" w:history="1">
            <w:r w:rsidRPr="00FB6D88">
              <w:rPr>
                <w:rStyle w:val="Collegamentoipertestuale"/>
                <w:noProof/>
                <w:lang w:val="it-IT"/>
              </w:rPr>
              <w:t>17.23</w:t>
            </w:r>
            <w:r>
              <w:rPr>
                <w:rFonts w:eastAsiaTheme="minorEastAsia"/>
                <w:noProof/>
                <w:lang w:val="it-IT" w:eastAsia="it-IT"/>
              </w:rPr>
              <w:tab/>
            </w:r>
            <w:r w:rsidRPr="00FB6D88">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_Toc241219696 \h </w:instrText>
            </w:r>
            <w:r>
              <w:rPr>
                <w:noProof/>
                <w:webHidden/>
              </w:rPr>
            </w:r>
            <w:r>
              <w:rPr>
                <w:noProof/>
                <w:webHidden/>
              </w:rPr>
              <w:fldChar w:fldCharType="separate"/>
            </w:r>
            <w:r>
              <w:rPr>
                <w:noProof/>
                <w:webHidden/>
              </w:rPr>
              <w:t>173</w:t>
            </w:r>
            <w:r>
              <w:rPr>
                <w:noProof/>
                <w:webHidden/>
              </w:rPr>
              <w:fldChar w:fldCharType="end"/>
            </w:r>
          </w:hyperlink>
        </w:p>
        <w:p w14:paraId="6ADC7207" w14:textId="376BA4B7" w:rsidR="00AC21C6" w:rsidRDefault="00AC21C6">
          <w:pPr>
            <w:pStyle w:val="Sommario1"/>
            <w:rPr>
              <w:rFonts w:eastAsiaTheme="minorEastAsia"/>
              <w:noProof/>
              <w:lang w:val="it-IT" w:eastAsia="it-IT"/>
            </w:rPr>
          </w:pPr>
          <w:hyperlink w:anchor="_Toc241219697" w:history="1">
            <w:r w:rsidRPr="00FB6D88">
              <w:rPr>
                <w:rStyle w:val="Collegamentoipertestuale"/>
                <w:noProof/>
                <w:lang w:val="it-IT"/>
              </w:rPr>
              <w:t>18</w:t>
            </w:r>
            <w:r>
              <w:rPr>
                <w:rFonts w:eastAsiaTheme="minorEastAsia"/>
                <w:noProof/>
                <w:lang w:val="it-IT" w:eastAsia="it-IT"/>
              </w:rPr>
              <w:tab/>
            </w:r>
            <w:r w:rsidRPr="00FB6D88">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_Toc241219697 \h </w:instrText>
            </w:r>
            <w:r>
              <w:rPr>
                <w:noProof/>
                <w:webHidden/>
              </w:rPr>
            </w:r>
            <w:r>
              <w:rPr>
                <w:noProof/>
                <w:webHidden/>
              </w:rPr>
              <w:fldChar w:fldCharType="separate"/>
            </w:r>
            <w:r>
              <w:rPr>
                <w:noProof/>
                <w:webHidden/>
              </w:rPr>
              <w:t>175</w:t>
            </w:r>
            <w:r>
              <w:rPr>
                <w:noProof/>
                <w:webHidden/>
              </w:rPr>
              <w:fldChar w:fldCharType="end"/>
            </w:r>
          </w:hyperlink>
        </w:p>
        <w:p w14:paraId="260F58A0" w14:textId="49186015" w:rsidR="00AC21C6" w:rsidRDefault="00AC21C6">
          <w:pPr>
            <w:pStyle w:val="Sommario2"/>
            <w:tabs>
              <w:tab w:val="left" w:pos="960"/>
              <w:tab w:val="right" w:leader="dot" w:pos="9350"/>
            </w:tabs>
            <w:rPr>
              <w:rFonts w:eastAsiaTheme="minorEastAsia"/>
              <w:noProof/>
              <w:lang w:val="it-IT" w:eastAsia="it-IT"/>
            </w:rPr>
          </w:pPr>
          <w:hyperlink w:anchor="_Toc241219698" w:history="1">
            <w:r w:rsidRPr="00FB6D88">
              <w:rPr>
                <w:rStyle w:val="Collegamentoipertestuale"/>
                <w:noProof/>
                <w:lang w:val="it-IT"/>
              </w:rPr>
              <w:t>18.1</w:t>
            </w:r>
            <w:r>
              <w:rPr>
                <w:rFonts w:eastAsiaTheme="minorEastAsia"/>
                <w:noProof/>
                <w:lang w:val="it-IT" w:eastAsia="it-IT"/>
              </w:rPr>
              <w:tab/>
            </w:r>
            <w:r w:rsidRPr="00FB6D88">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_Toc241219698 \h </w:instrText>
            </w:r>
            <w:r>
              <w:rPr>
                <w:noProof/>
                <w:webHidden/>
              </w:rPr>
            </w:r>
            <w:r>
              <w:rPr>
                <w:noProof/>
                <w:webHidden/>
              </w:rPr>
              <w:fldChar w:fldCharType="separate"/>
            </w:r>
            <w:r>
              <w:rPr>
                <w:noProof/>
                <w:webHidden/>
              </w:rPr>
              <w:t>175</w:t>
            </w:r>
            <w:r>
              <w:rPr>
                <w:noProof/>
                <w:webHidden/>
              </w:rPr>
              <w:fldChar w:fldCharType="end"/>
            </w:r>
          </w:hyperlink>
        </w:p>
        <w:p w14:paraId="35C7C320" w14:textId="556C7201" w:rsidR="00AC21C6" w:rsidRDefault="00AC21C6">
          <w:pPr>
            <w:pStyle w:val="Sommario2"/>
            <w:tabs>
              <w:tab w:val="left" w:pos="960"/>
              <w:tab w:val="right" w:leader="dot" w:pos="9350"/>
            </w:tabs>
            <w:rPr>
              <w:rFonts w:eastAsiaTheme="minorEastAsia"/>
              <w:noProof/>
              <w:lang w:val="it-IT" w:eastAsia="it-IT"/>
            </w:rPr>
          </w:pPr>
          <w:hyperlink w:anchor="_Toc241219699" w:history="1">
            <w:r w:rsidRPr="00FB6D88">
              <w:rPr>
                <w:rStyle w:val="Collegamentoipertestuale"/>
                <w:noProof/>
                <w:lang w:val="it-IT"/>
              </w:rPr>
              <w:t>18.2</w:t>
            </w:r>
            <w:r>
              <w:rPr>
                <w:rFonts w:eastAsiaTheme="minorEastAsia"/>
                <w:noProof/>
                <w:lang w:val="it-IT" w:eastAsia="it-IT"/>
              </w:rPr>
              <w:tab/>
            </w:r>
            <w:r w:rsidRPr="00FB6D88">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_Toc241219699 \h </w:instrText>
            </w:r>
            <w:r>
              <w:rPr>
                <w:noProof/>
                <w:webHidden/>
              </w:rPr>
            </w:r>
            <w:r>
              <w:rPr>
                <w:noProof/>
                <w:webHidden/>
              </w:rPr>
              <w:fldChar w:fldCharType="separate"/>
            </w:r>
            <w:r>
              <w:rPr>
                <w:noProof/>
                <w:webHidden/>
              </w:rPr>
              <w:t>175</w:t>
            </w:r>
            <w:r>
              <w:rPr>
                <w:noProof/>
                <w:webHidden/>
              </w:rPr>
              <w:fldChar w:fldCharType="end"/>
            </w:r>
          </w:hyperlink>
        </w:p>
        <w:p w14:paraId="4B9563AA" w14:textId="0C42A865" w:rsidR="00AC21C6" w:rsidRDefault="00AC21C6">
          <w:pPr>
            <w:pStyle w:val="Sommario2"/>
            <w:tabs>
              <w:tab w:val="left" w:pos="960"/>
              <w:tab w:val="right" w:leader="dot" w:pos="9350"/>
            </w:tabs>
            <w:rPr>
              <w:rFonts w:eastAsiaTheme="minorEastAsia"/>
              <w:noProof/>
              <w:lang w:val="it-IT" w:eastAsia="it-IT"/>
            </w:rPr>
          </w:pPr>
          <w:hyperlink w:anchor="_Toc241219700" w:history="1">
            <w:r w:rsidRPr="00FB6D88">
              <w:rPr>
                <w:rStyle w:val="Collegamentoipertestuale"/>
                <w:noProof/>
                <w:lang w:val="it-IT"/>
              </w:rPr>
              <w:t>18.3</w:t>
            </w:r>
            <w:r>
              <w:rPr>
                <w:rFonts w:eastAsiaTheme="minorEastAsia"/>
                <w:noProof/>
                <w:lang w:val="it-IT" w:eastAsia="it-IT"/>
              </w:rPr>
              <w:tab/>
            </w:r>
            <w:r w:rsidRPr="00FB6D88">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_Toc241219700 \h </w:instrText>
            </w:r>
            <w:r>
              <w:rPr>
                <w:noProof/>
                <w:webHidden/>
              </w:rPr>
            </w:r>
            <w:r>
              <w:rPr>
                <w:noProof/>
                <w:webHidden/>
              </w:rPr>
              <w:fldChar w:fldCharType="separate"/>
            </w:r>
            <w:r>
              <w:rPr>
                <w:noProof/>
                <w:webHidden/>
              </w:rPr>
              <w:t>175</w:t>
            </w:r>
            <w:r>
              <w:rPr>
                <w:noProof/>
                <w:webHidden/>
              </w:rPr>
              <w:fldChar w:fldCharType="end"/>
            </w:r>
          </w:hyperlink>
        </w:p>
        <w:p w14:paraId="3D1D3DB6" w14:textId="45321F35" w:rsidR="00AC21C6" w:rsidRDefault="00AC21C6">
          <w:pPr>
            <w:pStyle w:val="Sommario2"/>
            <w:tabs>
              <w:tab w:val="left" w:pos="960"/>
              <w:tab w:val="right" w:leader="dot" w:pos="9350"/>
            </w:tabs>
            <w:rPr>
              <w:rFonts w:eastAsiaTheme="minorEastAsia"/>
              <w:noProof/>
              <w:lang w:val="it-IT" w:eastAsia="it-IT"/>
            </w:rPr>
          </w:pPr>
          <w:hyperlink w:anchor="_Toc241219701" w:history="1">
            <w:r w:rsidRPr="00FB6D88">
              <w:rPr>
                <w:rStyle w:val="Collegamentoipertestuale"/>
                <w:noProof/>
                <w:lang w:val="it-IT"/>
              </w:rPr>
              <w:t>18.4</w:t>
            </w:r>
            <w:r>
              <w:rPr>
                <w:rFonts w:eastAsiaTheme="minorEastAsia"/>
                <w:noProof/>
                <w:lang w:val="it-IT" w:eastAsia="it-IT"/>
              </w:rPr>
              <w:tab/>
            </w:r>
            <w:r w:rsidRPr="00FB6D88">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_Toc241219701 \h </w:instrText>
            </w:r>
            <w:r>
              <w:rPr>
                <w:noProof/>
                <w:webHidden/>
              </w:rPr>
            </w:r>
            <w:r>
              <w:rPr>
                <w:noProof/>
                <w:webHidden/>
              </w:rPr>
              <w:fldChar w:fldCharType="separate"/>
            </w:r>
            <w:r>
              <w:rPr>
                <w:noProof/>
                <w:webHidden/>
              </w:rPr>
              <w:t>176</w:t>
            </w:r>
            <w:r>
              <w:rPr>
                <w:noProof/>
                <w:webHidden/>
              </w:rPr>
              <w:fldChar w:fldCharType="end"/>
            </w:r>
          </w:hyperlink>
        </w:p>
        <w:p w14:paraId="25D53780" w14:textId="7BBE9A41" w:rsidR="00AC21C6" w:rsidRDefault="00AC21C6">
          <w:pPr>
            <w:pStyle w:val="Sommario2"/>
            <w:tabs>
              <w:tab w:val="left" w:pos="960"/>
              <w:tab w:val="right" w:leader="dot" w:pos="9350"/>
            </w:tabs>
            <w:rPr>
              <w:rFonts w:eastAsiaTheme="minorEastAsia"/>
              <w:noProof/>
              <w:lang w:val="it-IT" w:eastAsia="it-IT"/>
            </w:rPr>
          </w:pPr>
          <w:hyperlink w:anchor="_Toc241219702" w:history="1">
            <w:r w:rsidRPr="00FB6D88">
              <w:rPr>
                <w:rStyle w:val="Collegamentoipertestuale"/>
                <w:noProof/>
                <w:lang w:val="it-IT"/>
              </w:rPr>
              <w:t>18.5</w:t>
            </w:r>
            <w:r>
              <w:rPr>
                <w:rFonts w:eastAsiaTheme="minorEastAsia"/>
                <w:noProof/>
                <w:lang w:val="it-IT" w:eastAsia="it-IT"/>
              </w:rPr>
              <w:tab/>
            </w:r>
            <w:r w:rsidRPr="00FB6D88">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_Toc241219702 \h </w:instrText>
            </w:r>
            <w:r>
              <w:rPr>
                <w:noProof/>
                <w:webHidden/>
              </w:rPr>
            </w:r>
            <w:r>
              <w:rPr>
                <w:noProof/>
                <w:webHidden/>
              </w:rPr>
              <w:fldChar w:fldCharType="separate"/>
            </w:r>
            <w:r>
              <w:rPr>
                <w:noProof/>
                <w:webHidden/>
              </w:rPr>
              <w:t>176</w:t>
            </w:r>
            <w:r>
              <w:rPr>
                <w:noProof/>
                <w:webHidden/>
              </w:rPr>
              <w:fldChar w:fldCharType="end"/>
            </w:r>
          </w:hyperlink>
        </w:p>
        <w:p w14:paraId="7FBEEECE" w14:textId="15CD9998" w:rsidR="00AC21C6" w:rsidRDefault="00AC21C6">
          <w:pPr>
            <w:pStyle w:val="Sommario2"/>
            <w:tabs>
              <w:tab w:val="left" w:pos="960"/>
              <w:tab w:val="right" w:leader="dot" w:pos="9350"/>
            </w:tabs>
            <w:rPr>
              <w:rFonts w:eastAsiaTheme="minorEastAsia"/>
              <w:noProof/>
              <w:lang w:val="it-IT" w:eastAsia="it-IT"/>
            </w:rPr>
          </w:pPr>
          <w:hyperlink w:anchor="_Toc241219703" w:history="1">
            <w:r w:rsidRPr="00FB6D88">
              <w:rPr>
                <w:rStyle w:val="Collegamentoipertestuale"/>
                <w:noProof/>
                <w:lang w:val="it-IT"/>
              </w:rPr>
              <w:t>18.6</w:t>
            </w:r>
            <w:r>
              <w:rPr>
                <w:rFonts w:eastAsiaTheme="minorEastAsia"/>
                <w:noProof/>
                <w:lang w:val="it-IT" w:eastAsia="it-IT"/>
              </w:rPr>
              <w:tab/>
            </w:r>
            <w:r w:rsidRPr="00FB6D88">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_Toc241219703 \h </w:instrText>
            </w:r>
            <w:r>
              <w:rPr>
                <w:noProof/>
                <w:webHidden/>
              </w:rPr>
            </w:r>
            <w:r>
              <w:rPr>
                <w:noProof/>
                <w:webHidden/>
              </w:rPr>
              <w:fldChar w:fldCharType="separate"/>
            </w:r>
            <w:r>
              <w:rPr>
                <w:noProof/>
                <w:webHidden/>
              </w:rPr>
              <w:t>177</w:t>
            </w:r>
            <w:r>
              <w:rPr>
                <w:noProof/>
                <w:webHidden/>
              </w:rPr>
              <w:fldChar w:fldCharType="end"/>
            </w:r>
          </w:hyperlink>
        </w:p>
        <w:p w14:paraId="5ADC55B6" w14:textId="4B88C5D3" w:rsidR="00AC21C6" w:rsidRDefault="00AC21C6">
          <w:pPr>
            <w:pStyle w:val="Sommario2"/>
            <w:tabs>
              <w:tab w:val="left" w:pos="960"/>
              <w:tab w:val="right" w:leader="dot" w:pos="9350"/>
            </w:tabs>
            <w:rPr>
              <w:rFonts w:eastAsiaTheme="minorEastAsia"/>
              <w:noProof/>
              <w:lang w:val="it-IT" w:eastAsia="it-IT"/>
            </w:rPr>
          </w:pPr>
          <w:hyperlink w:anchor="_Toc241219704" w:history="1">
            <w:r w:rsidRPr="00FB6D88">
              <w:rPr>
                <w:rStyle w:val="Collegamentoipertestuale"/>
                <w:noProof/>
                <w:lang w:val="it-IT"/>
              </w:rPr>
              <w:t>18.7</w:t>
            </w:r>
            <w:r>
              <w:rPr>
                <w:rFonts w:eastAsiaTheme="minorEastAsia"/>
                <w:noProof/>
                <w:lang w:val="it-IT" w:eastAsia="it-IT"/>
              </w:rPr>
              <w:tab/>
            </w:r>
            <w:r w:rsidRPr="00FB6D88">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_Toc241219704 \h </w:instrText>
            </w:r>
            <w:r>
              <w:rPr>
                <w:noProof/>
                <w:webHidden/>
              </w:rPr>
            </w:r>
            <w:r>
              <w:rPr>
                <w:noProof/>
                <w:webHidden/>
              </w:rPr>
              <w:fldChar w:fldCharType="separate"/>
            </w:r>
            <w:r>
              <w:rPr>
                <w:noProof/>
                <w:webHidden/>
              </w:rPr>
              <w:t>177</w:t>
            </w:r>
            <w:r>
              <w:rPr>
                <w:noProof/>
                <w:webHidden/>
              </w:rPr>
              <w:fldChar w:fldCharType="end"/>
            </w:r>
          </w:hyperlink>
        </w:p>
        <w:p w14:paraId="51D11124" w14:textId="59607C1F" w:rsidR="00AC21C6" w:rsidRDefault="00AC21C6">
          <w:pPr>
            <w:pStyle w:val="Sommario2"/>
            <w:tabs>
              <w:tab w:val="left" w:pos="960"/>
              <w:tab w:val="right" w:leader="dot" w:pos="9350"/>
            </w:tabs>
            <w:rPr>
              <w:rFonts w:eastAsiaTheme="minorEastAsia"/>
              <w:noProof/>
              <w:lang w:val="it-IT" w:eastAsia="it-IT"/>
            </w:rPr>
          </w:pPr>
          <w:hyperlink w:anchor="_Toc241219705" w:history="1">
            <w:r w:rsidRPr="00FB6D88">
              <w:rPr>
                <w:rStyle w:val="Collegamentoipertestuale"/>
                <w:noProof/>
                <w:lang w:val="it-IT"/>
              </w:rPr>
              <w:t>18.8</w:t>
            </w:r>
            <w:r>
              <w:rPr>
                <w:rFonts w:eastAsiaTheme="minorEastAsia"/>
                <w:noProof/>
                <w:lang w:val="it-IT" w:eastAsia="it-IT"/>
              </w:rPr>
              <w:tab/>
            </w:r>
            <w:r w:rsidRPr="00FB6D88">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_Toc241219705 \h </w:instrText>
            </w:r>
            <w:r>
              <w:rPr>
                <w:noProof/>
                <w:webHidden/>
              </w:rPr>
            </w:r>
            <w:r>
              <w:rPr>
                <w:noProof/>
                <w:webHidden/>
              </w:rPr>
              <w:fldChar w:fldCharType="separate"/>
            </w:r>
            <w:r>
              <w:rPr>
                <w:noProof/>
                <w:webHidden/>
              </w:rPr>
              <w:t>178</w:t>
            </w:r>
            <w:r>
              <w:rPr>
                <w:noProof/>
                <w:webHidden/>
              </w:rPr>
              <w:fldChar w:fldCharType="end"/>
            </w:r>
          </w:hyperlink>
        </w:p>
        <w:p w14:paraId="5C8B6CBD" w14:textId="783C7777" w:rsidR="00AC21C6" w:rsidRDefault="00AC21C6">
          <w:pPr>
            <w:pStyle w:val="Sommario1"/>
            <w:rPr>
              <w:rFonts w:eastAsiaTheme="minorEastAsia"/>
              <w:noProof/>
              <w:lang w:val="it-IT" w:eastAsia="it-IT"/>
            </w:rPr>
          </w:pPr>
          <w:hyperlink w:anchor="_Toc241219706" w:history="1">
            <w:r w:rsidRPr="00FB6D88">
              <w:rPr>
                <w:rStyle w:val="Collegamentoipertestuale"/>
                <w:noProof/>
                <w:lang w:val="it-IT"/>
              </w:rPr>
              <w:t>19</w:t>
            </w:r>
            <w:r>
              <w:rPr>
                <w:rFonts w:eastAsiaTheme="minorEastAsia"/>
                <w:noProof/>
                <w:lang w:val="it-IT" w:eastAsia="it-IT"/>
              </w:rPr>
              <w:tab/>
            </w:r>
            <w:r w:rsidRPr="00FB6D88">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_Toc241219706 \h </w:instrText>
            </w:r>
            <w:r>
              <w:rPr>
                <w:noProof/>
                <w:webHidden/>
              </w:rPr>
            </w:r>
            <w:r>
              <w:rPr>
                <w:noProof/>
                <w:webHidden/>
              </w:rPr>
              <w:fldChar w:fldCharType="separate"/>
            </w:r>
            <w:r>
              <w:rPr>
                <w:noProof/>
                <w:webHidden/>
              </w:rPr>
              <w:t>179</w:t>
            </w:r>
            <w:r>
              <w:rPr>
                <w:noProof/>
                <w:webHidden/>
              </w:rPr>
              <w:fldChar w:fldCharType="end"/>
            </w:r>
          </w:hyperlink>
        </w:p>
        <w:p w14:paraId="6BD7869E" w14:textId="5A8E832A" w:rsidR="00AC21C6" w:rsidRDefault="00AC21C6">
          <w:pPr>
            <w:pStyle w:val="Sommario1"/>
            <w:rPr>
              <w:rFonts w:eastAsiaTheme="minorEastAsia"/>
              <w:noProof/>
              <w:lang w:val="it-IT" w:eastAsia="it-IT"/>
            </w:rPr>
          </w:pPr>
          <w:hyperlink w:anchor="_Toc241219707" w:history="1">
            <w:r w:rsidRPr="00FB6D88">
              <w:rPr>
                <w:rStyle w:val="Collegamentoipertestuale"/>
                <w:noProof/>
                <w:lang w:val="it-IT"/>
              </w:rPr>
              <w:t>20</w:t>
            </w:r>
            <w:r>
              <w:rPr>
                <w:rFonts w:eastAsiaTheme="minorEastAsia"/>
                <w:noProof/>
                <w:lang w:val="it-IT" w:eastAsia="it-IT"/>
              </w:rPr>
              <w:tab/>
            </w:r>
            <w:r w:rsidRPr="00FB6D88">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_Toc241219707 \h </w:instrText>
            </w:r>
            <w:r>
              <w:rPr>
                <w:noProof/>
                <w:webHidden/>
              </w:rPr>
            </w:r>
            <w:r>
              <w:rPr>
                <w:noProof/>
                <w:webHidden/>
              </w:rPr>
              <w:fldChar w:fldCharType="separate"/>
            </w:r>
            <w:r>
              <w:rPr>
                <w:noProof/>
                <w:webHidden/>
              </w:rPr>
              <w:t>180</w:t>
            </w:r>
            <w:r>
              <w:rPr>
                <w:noProof/>
                <w:webHidden/>
              </w:rPr>
              <w:fldChar w:fldCharType="end"/>
            </w:r>
          </w:hyperlink>
        </w:p>
        <w:p w14:paraId="4654542F" w14:textId="5569C4E7" w:rsidR="00AC21C6" w:rsidRDefault="00AC21C6">
          <w:pPr>
            <w:pStyle w:val="Sommario1"/>
            <w:rPr>
              <w:rFonts w:eastAsiaTheme="minorEastAsia"/>
              <w:noProof/>
              <w:lang w:val="it-IT" w:eastAsia="it-IT"/>
            </w:rPr>
          </w:pPr>
          <w:hyperlink w:anchor="_Toc241219708" w:history="1">
            <w:r w:rsidRPr="00FB6D88">
              <w:rPr>
                <w:rStyle w:val="Collegamentoipertestuale"/>
                <w:noProof/>
                <w:lang w:val="it-IT"/>
              </w:rPr>
              <w:t>21</w:t>
            </w:r>
            <w:r>
              <w:rPr>
                <w:rFonts w:eastAsiaTheme="minorEastAsia"/>
                <w:noProof/>
                <w:lang w:val="it-IT" w:eastAsia="it-IT"/>
              </w:rPr>
              <w:tab/>
            </w:r>
            <w:r w:rsidRPr="00FB6D88">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_Toc241219708 \h </w:instrText>
            </w:r>
            <w:r>
              <w:rPr>
                <w:noProof/>
                <w:webHidden/>
              </w:rPr>
            </w:r>
            <w:r>
              <w:rPr>
                <w:noProof/>
                <w:webHidden/>
              </w:rPr>
              <w:fldChar w:fldCharType="separate"/>
            </w:r>
            <w:r>
              <w:rPr>
                <w:noProof/>
                <w:webHidden/>
              </w:rPr>
              <w:t>189</w:t>
            </w:r>
            <w:r>
              <w:rPr>
                <w:noProof/>
                <w:webHidden/>
              </w:rPr>
              <w:fldChar w:fldCharType="end"/>
            </w:r>
          </w:hyperlink>
        </w:p>
        <w:p w14:paraId="2C2E616C" w14:textId="6769B350" w:rsidR="00AC21C6" w:rsidRDefault="00AC21C6">
          <w:pPr>
            <w:pStyle w:val="Sommario2"/>
            <w:tabs>
              <w:tab w:val="left" w:pos="960"/>
              <w:tab w:val="right" w:leader="dot" w:pos="9350"/>
            </w:tabs>
            <w:rPr>
              <w:rFonts w:eastAsiaTheme="minorEastAsia"/>
              <w:noProof/>
              <w:lang w:val="it-IT" w:eastAsia="it-IT"/>
            </w:rPr>
          </w:pPr>
          <w:hyperlink w:anchor="_Toc241219709" w:history="1">
            <w:r w:rsidRPr="00FB6D88">
              <w:rPr>
                <w:rStyle w:val="Collegamentoipertestuale"/>
                <w:noProof/>
                <w:lang w:val="it-IT"/>
              </w:rPr>
              <w:t>21.1</w:t>
            </w:r>
            <w:r>
              <w:rPr>
                <w:rFonts w:eastAsiaTheme="minorEastAsia"/>
                <w:noProof/>
                <w:lang w:val="it-IT" w:eastAsia="it-IT"/>
              </w:rPr>
              <w:tab/>
            </w:r>
            <w:r w:rsidRPr="00FB6D88">
              <w:rPr>
                <w:rStyle w:val="Collegamentoipertestuale"/>
                <w:noProof/>
                <w:lang w:val="it-IT"/>
              </w:rPr>
              <w:t>Approccio grafico</w:t>
            </w:r>
            <w:r>
              <w:rPr>
                <w:noProof/>
                <w:webHidden/>
              </w:rPr>
              <w:tab/>
            </w:r>
            <w:r>
              <w:rPr>
                <w:noProof/>
                <w:webHidden/>
              </w:rPr>
              <w:fldChar w:fldCharType="begin"/>
            </w:r>
            <w:r>
              <w:rPr>
                <w:noProof/>
                <w:webHidden/>
              </w:rPr>
              <w:instrText xml:space="preserve"> PAGEREF _Toc241219709 \h </w:instrText>
            </w:r>
            <w:r>
              <w:rPr>
                <w:noProof/>
                <w:webHidden/>
              </w:rPr>
            </w:r>
            <w:r>
              <w:rPr>
                <w:noProof/>
                <w:webHidden/>
              </w:rPr>
              <w:fldChar w:fldCharType="separate"/>
            </w:r>
            <w:r>
              <w:rPr>
                <w:noProof/>
                <w:webHidden/>
              </w:rPr>
              <w:t>189</w:t>
            </w:r>
            <w:r>
              <w:rPr>
                <w:noProof/>
                <w:webHidden/>
              </w:rPr>
              <w:fldChar w:fldCharType="end"/>
            </w:r>
          </w:hyperlink>
        </w:p>
        <w:p w14:paraId="0A5C379E" w14:textId="6D81FD0A" w:rsidR="00AC21C6" w:rsidRDefault="00AC21C6">
          <w:pPr>
            <w:pStyle w:val="Sommario2"/>
            <w:tabs>
              <w:tab w:val="left" w:pos="960"/>
              <w:tab w:val="right" w:leader="dot" w:pos="9350"/>
            </w:tabs>
            <w:rPr>
              <w:rFonts w:eastAsiaTheme="minorEastAsia"/>
              <w:noProof/>
              <w:lang w:val="it-IT" w:eastAsia="it-IT"/>
            </w:rPr>
          </w:pPr>
          <w:hyperlink w:anchor="_Toc241219710" w:history="1">
            <w:r w:rsidRPr="00FB6D88">
              <w:rPr>
                <w:rStyle w:val="Collegamentoipertestuale"/>
                <w:noProof/>
                <w:lang w:val="it-IT"/>
              </w:rPr>
              <w:t>21.2</w:t>
            </w:r>
            <w:r>
              <w:rPr>
                <w:rFonts w:eastAsiaTheme="minorEastAsia"/>
                <w:noProof/>
                <w:lang w:val="it-IT" w:eastAsia="it-IT"/>
              </w:rPr>
              <w:tab/>
            </w:r>
            <w:r w:rsidRPr="00FB6D88">
              <w:rPr>
                <w:rStyle w:val="Collegamentoipertestuale"/>
                <w:noProof/>
                <w:lang w:val="it-IT"/>
              </w:rPr>
              <w:t>Ruoli e visibilità</w:t>
            </w:r>
            <w:r>
              <w:rPr>
                <w:noProof/>
                <w:webHidden/>
              </w:rPr>
              <w:tab/>
            </w:r>
            <w:r>
              <w:rPr>
                <w:noProof/>
                <w:webHidden/>
              </w:rPr>
              <w:fldChar w:fldCharType="begin"/>
            </w:r>
            <w:r>
              <w:rPr>
                <w:noProof/>
                <w:webHidden/>
              </w:rPr>
              <w:instrText xml:space="preserve"> PAGEREF _Toc241219710 \h </w:instrText>
            </w:r>
            <w:r>
              <w:rPr>
                <w:noProof/>
                <w:webHidden/>
              </w:rPr>
            </w:r>
            <w:r>
              <w:rPr>
                <w:noProof/>
                <w:webHidden/>
              </w:rPr>
              <w:fldChar w:fldCharType="separate"/>
            </w:r>
            <w:r>
              <w:rPr>
                <w:noProof/>
                <w:webHidden/>
              </w:rPr>
              <w:t>189</w:t>
            </w:r>
            <w:r>
              <w:rPr>
                <w:noProof/>
                <w:webHidden/>
              </w:rPr>
              <w:fldChar w:fldCharType="end"/>
            </w:r>
          </w:hyperlink>
        </w:p>
        <w:p w14:paraId="0ECE518A" w14:textId="4CC1C44D" w:rsidR="00AC21C6" w:rsidRDefault="00AC21C6">
          <w:pPr>
            <w:pStyle w:val="Sommario2"/>
            <w:tabs>
              <w:tab w:val="left" w:pos="960"/>
              <w:tab w:val="right" w:leader="dot" w:pos="9350"/>
            </w:tabs>
            <w:rPr>
              <w:rFonts w:eastAsiaTheme="minorEastAsia"/>
              <w:noProof/>
              <w:lang w:val="it-IT" w:eastAsia="it-IT"/>
            </w:rPr>
          </w:pPr>
          <w:hyperlink w:anchor="_Toc241219711" w:history="1">
            <w:r w:rsidRPr="00FB6D88">
              <w:rPr>
                <w:rStyle w:val="Collegamentoipertestuale"/>
                <w:noProof/>
                <w:lang w:val="it-IT"/>
              </w:rPr>
              <w:t>21.3</w:t>
            </w:r>
            <w:r>
              <w:rPr>
                <w:rFonts w:eastAsiaTheme="minorEastAsia"/>
                <w:noProof/>
                <w:lang w:val="it-IT" w:eastAsia="it-IT"/>
              </w:rPr>
              <w:tab/>
            </w:r>
            <w:r w:rsidRPr="00FB6D88">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_Toc241219711 \h </w:instrText>
            </w:r>
            <w:r>
              <w:rPr>
                <w:noProof/>
                <w:webHidden/>
              </w:rPr>
            </w:r>
            <w:r>
              <w:rPr>
                <w:noProof/>
                <w:webHidden/>
              </w:rPr>
              <w:fldChar w:fldCharType="separate"/>
            </w:r>
            <w:r>
              <w:rPr>
                <w:noProof/>
                <w:webHidden/>
              </w:rPr>
              <w:t>190</w:t>
            </w:r>
            <w:r>
              <w:rPr>
                <w:noProof/>
                <w:webHidden/>
              </w:rPr>
              <w:fldChar w:fldCharType="end"/>
            </w:r>
          </w:hyperlink>
        </w:p>
        <w:p w14:paraId="1C1AC3E5" w14:textId="2006B2EF" w:rsidR="00AC21C6" w:rsidRDefault="00AC21C6">
          <w:pPr>
            <w:pStyle w:val="Sommario2"/>
            <w:tabs>
              <w:tab w:val="left" w:pos="960"/>
              <w:tab w:val="right" w:leader="dot" w:pos="9350"/>
            </w:tabs>
            <w:rPr>
              <w:rFonts w:eastAsiaTheme="minorEastAsia"/>
              <w:noProof/>
              <w:lang w:val="it-IT" w:eastAsia="it-IT"/>
            </w:rPr>
          </w:pPr>
          <w:hyperlink w:anchor="_Toc241219712" w:history="1">
            <w:r w:rsidRPr="00FB6D88">
              <w:rPr>
                <w:rStyle w:val="Collegamentoipertestuale"/>
                <w:noProof/>
                <w:lang w:val="it-IT"/>
              </w:rPr>
              <w:t>21.4</w:t>
            </w:r>
            <w:r>
              <w:rPr>
                <w:rFonts w:eastAsiaTheme="minorEastAsia"/>
                <w:noProof/>
                <w:lang w:val="it-IT" w:eastAsia="it-IT"/>
              </w:rPr>
              <w:tab/>
            </w:r>
            <w:r w:rsidRPr="00FB6D88">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_Toc241219712 \h </w:instrText>
            </w:r>
            <w:r>
              <w:rPr>
                <w:noProof/>
                <w:webHidden/>
              </w:rPr>
            </w:r>
            <w:r>
              <w:rPr>
                <w:noProof/>
                <w:webHidden/>
              </w:rPr>
              <w:fldChar w:fldCharType="separate"/>
            </w:r>
            <w:r>
              <w:rPr>
                <w:noProof/>
                <w:webHidden/>
              </w:rPr>
              <w:t>190</w:t>
            </w:r>
            <w:r>
              <w:rPr>
                <w:noProof/>
                <w:webHidden/>
              </w:rPr>
              <w:fldChar w:fldCharType="end"/>
            </w:r>
          </w:hyperlink>
        </w:p>
        <w:p w14:paraId="49D9FAD6" w14:textId="17578AFB" w:rsidR="00AC21C6" w:rsidRDefault="00AC21C6">
          <w:pPr>
            <w:pStyle w:val="Sommario3"/>
            <w:tabs>
              <w:tab w:val="left" w:pos="1440"/>
              <w:tab w:val="right" w:leader="dot" w:pos="9350"/>
            </w:tabs>
            <w:rPr>
              <w:rFonts w:eastAsiaTheme="minorEastAsia"/>
              <w:noProof/>
              <w:lang w:val="it-IT" w:eastAsia="it-IT"/>
            </w:rPr>
          </w:pPr>
          <w:hyperlink w:anchor="_Toc241219713" w:history="1">
            <w:r w:rsidRPr="00FB6D88">
              <w:rPr>
                <w:rStyle w:val="Collegamentoipertestuale"/>
                <w:noProof/>
              </w:rPr>
              <w:t>21.4.1</w:t>
            </w:r>
            <w:r>
              <w:rPr>
                <w:rFonts w:eastAsiaTheme="minorEastAsia"/>
                <w:noProof/>
                <w:lang w:val="it-IT" w:eastAsia="it-IT"/>
              </w:rPr>
              <w:tab/>
            </w:r>
            <w:r w:rsidRPr="00FB6D88">
              <w:rPr>
                <w:rStyle w:val="Collegamentoipertestuale"/>
                <w:noProof/>
              </w:rPr>
              <w:t>Cosa mostra e come è organizzata</w:t>
            </w:r>
            <w:r>
              <w:rPr>
                <w:noProof/>
                <w:webHidden/>
              </w:rPr>
              <w:tab/>
            </w:r>
            <w:r>
              <w:rPr>
                <w:noProof/>
                <w:webHidden/>
              </w:rPr>
              <w:fldChar w:fldCharType="begin"/>
            </w:r>
            <w:r>
              <w:rPr>
                <w:noProof/>
                <w:webHidden/>
              </w:rPr>
              <w:instrText xml:space="preserve"> PAGEREF _Toc241219713 \h </w:instrText>
            </w:r>
            <w:r>
              <w:rPr>
                <w:noProof/>
                <w:webHidden/>
              </w:rPr>
            </w:r>
            <w:r>
              <w:rPr>
                <w:noProof/>
                <w:webHidden/>
              </w:rPr>
              <w:fldChar w:fldCharType="separate"/>
            </w:r>
            <w:r>
              <w:rPr>
                <w:noProof/>
                <w:webHidden/>
              </w:rPr>
              <w:t>190</w:t>
            </w:r>
            <w:r>
              <w:rPr>
                <w:noProof/>
                <w:webHidden/>
              </w:rPr>
              <w:fldChar w:fldCharType="end"/>
            </w:r>
          </w:hyperlink>
        </w:p>
        <w:p w14:paraId="4A78CAFE" w14:textId="5E29F7BB" w:rsidR="00AC21C6" w:rsidRDefault="00AC21C6">
          <w:pPr>
            <w:pStyle w:val="Sommario3"/>
            <w:tabs>
              <w:tab w:val="left" w:pos="1440"/>
              <w:tab w:val="right" w:leader="dot" w:pos="9350"/>
            </w:tabs>
            <w:rPr>
              <w:rFonts w:eastAsiaTheme="minorEastAsia"/>
              <w:noProof/>
              <w:lang w:val="it-IT" w:eastAsia="it-IT"/>
            </w:rPr>
          </w:pPr>
          <w:hyperlink w:anchor="_Toc241219714" w:history="1">
            <w:r w:rsidRPr="00FB6D88">
              <w:rPr>
                <w:rStyle w:val="Collegamentoipertestuale"/>
                <w:noProof/>
              </w:rPr>
              <w:t>21.4.2</w:t>
            </w:r>
            <w:r>
              <w:rPr>
                <w:rFonts w:eastAsiaTheme="minorEastAsia"/>
                <w:noProof/>
                <w:lang w:val="it-IT" w:eastAsia="it-IT"/>
              </w:rPr>
              <w:tab/>
            </w:r>
            <w:r w:rsidRPr="00FB6D88">
              <w:rPr>
                <w:rStyle w:val="Collegamentoipertestuale"/>
                <w:noProof/>
              </w:rPr>
              <w:t>Le categorie di eccezione</w:t>
            </w:r>
            <w:r>
              <w:rPr>
                <w:noProof/>
                <w:webHidden/>
              </w:rPr>
              <w:tab/>
            </w:r>
            <w:r>
              <w:rPr>
                <w:noProof/>
                <w:webHidden/>
              </w:rPr>
              <w:fldChar w:fldCharType="begin"/>
            </w:r>
            <w:r>
              <w:rPr>
                <w:noProof/>
                <w:webHidden/>
              </w:rPr>
              <w:instrText xml:space="preserve"> PAGEREF _Toc241219714 \h </w:instrText>
            </w:r>
            <w:r>
              <w:rPr>
                <w:noProof/>
                <w:webHidden/>
              </w:rPr>
            </w:r>
            <w:r>
              <w:rPr>
                <w:noProof/>
                <w:webHidden/>
              </w:rPr>
              <w:fldChar w:fldCharType="separate"/>
            </w:r>
            <w:r>
              <w:rPr>
                <w:noProof/>
                <w:webHidden/>
              </w:rPr>
              <w:t>191</w:t>
            </w:r>
            <w:r>
              <w:rPr>
                <w:noProof/>
                <w:webHidden/>
              </w:rPr>
              <w:fldChar w:fldCharType="end"/>
            </w:r>
          </w:hyperlink>
        </w:p>
        <w:p w14:paraId="171057A7" w14:textId="3E7C8351" w:rsidR="00AC21C6" w:rsidRDefault="00AC21C6">
          <w:pPr>
            <w:pStyle w:val="Sommario3"/>
            <w:tabs>
              <w:tab w:val="left" w:pos="1440"/>
              <w:tab w:val="right" w:leader="dot" w:pos="9350"/>
            </w:tabs>
            <w:rPr>
              <w:rFonts w:eastAsiaTheme="minorEastAsia"/>
              <w:noProof/>
              <w:lang w:val="it-IT" w:eastAsia="it-IT"/>
            </w:rPr>
          </w:pPr>
          <w:hyperlink w:anchor="_Toc241219715" w:history="1">
            <w:r w:rsidRPr="00FB6D88">
              <w:rPr>
                <w:rStyle w:val="Collegamentoipertestuale"/>
                <w:noProof/>
              </w:rPr>
              <w:t>21.4.3</w:t>
            </w:r>
            <w:r>
              <w:rPr>
                <w:rFonts w:eastAsiaTheme="minorEastAsia"/>
                <w:noProof/>
                <w:lang w:val="it-IT" w:eastAsia="it-IT"/>
              </w:rPr>
              <w:tab/>
            </w:r>
            <w:r w:rsidRPr="00FB6D88">
              <w:rPr>
                <w:rStyle w:val="Collegamentoipertestuale"/>
                <w:noProof/>
              </w:rPr>
              <w:t>Il dettaglio dell’atto</w:t>
            </w:r>
            <w:r>
              <w:rPr>
                <w:noProof/>
                <w:webHidden/>
              </w:rPr>
              <w:tab/>
            </w:r>
            <w:r>
              <w:rPr>
                <w:noProof/>
                <w:webHidden/>
              </w:rPr>
              <w:fldChar w:fldCharType="begin"/>
            </w:r>
            <w:r>
              <w:rPr>
                <w:noProof/>
                <w:webHidden/>
              </w:rPr>
              <w:instrText xml:space="preserve"> PAGEREF _Toc241219715 \h </w:instrText>
            </w:r>
            <w:r>
              <w:rPr>
                <w:noProof/>
                <w:webHidden/>
              </w:rPr>
            </w:r>
            <w:r>
              <w:rPr>
                <w:noProof/>
                <w:webHidden/>
              </w:rPr>
              <w:fldChar w:fldCharType="separate"/>
            </w:r>
            <w:r>
              <w:rPr>
                <w:noProof/>
                <w:webHidden/>
              </w:rPr>
              <w:t>192</w:t>
            </w:r>
            <w:r>
              <w:rPr>
                <w:noProof/>
                <w:webHidden/>
              </w:rPr>
              <w:fldChar w:fldCharType="end"/>
            </w:r>
          </w:hyperlink>
        </w:p>
        <w:p w14:paraId="68FF724A" w14:textId="60F3B4BA" w:rsidR="00AC21C6" w:rsidRDefault="00AC21C6">
          <w:pPr>
            <w:pStyle w:val="Sommario3"/>
            <w:tabs>
              <w:tab w:val="left" w:pos="1440"/>
              <w:tab w:val="right" w:leader="dot" w:pos="9350"/>
            </w:tabs>
            <w:rPr>
              <w:rFonts w:eastAsiaTheme="minorEastAsia"/>
              <w:noProof/>
              <w:lang w:val="it-IT" w:eastAsia="it-IT"/>
            </w:rPr>
          </w:pPr>
          <w:hyperlink w:anchor="_Toc241219716" w:history="1">
            <w:r w:rsidRPr="00FB6D88">
              <w:rPr>
                <w:rStyle w:val="Collegamentoipertestuale"/>
                <w:noProof/>
              </w:rPr>
              <w:t>21.4.4</w:t>
            </w:r>
            <w:r>
              <w:rPr>
                <w:rFonts w:eastAsiaTheme="minorEastAsia"/>
                <w:noProof/>
                <w:lang w:val="it-IT" w:eastAsia="it-IT"/>
              </w:rPr>
              <w:tab/>
            </w:r>
            <w:r w:rsidRPr="00FB6D88">
              <w:rPr>
                <w:rStyle w:val="Collegamentoipertestuale"/>
                <w:noProof/>
              </w:rPr>
              <w:t>Le azioni disponibili per stato</w:t>
            </w:r>
            <w:r>
              <w:rPr>
                <w:noProof/>
                <w:webHidden/>
              </w:rPr>
              <w:tab/>
            </w:r>
            <w:r>
              <w:rPr>
                <w:noProof/>
                <w:webHidden/>
              </w:rPr>
              <w:fldChar w:fldCharType="begin"/>
            </w:r>
            <w:r>
              <w:rPr>
                <w:noProof/>
                <w:webHidden/>
              </w:rPr>
              <w:instrText xml:space="preserve"> PAGEREF _Toc241219716 \h </w:instrText>
            </w:r>
            <w:r>
              <w:rPr>
                <w:noProof/>
                <w:webHidden/>
              </w:rPr>
            </w:r>
            <w:r>
              <w:rPr>
                <w:noProof/>
                <w:webHidden/>
              </w:rPr>
              <w:fldChar w:fldCharType="separate"/>
            </w:r>
            <w:r>
              <w:rPr>
                <w:noProof/>
                <w:webHidden/>
              </w:rPr>
              <w:t>193</w:t>
            </w:r>
            <w:r>
              <w:rPr>
                <w:noProof/>
                <w:webHidden/>
              </w:rPr>
              <w:fldChar w:fldCharType="end"/>
            </w:r>
          </w:hyperlink>
        </w:p>
        <w:p w14:paraId="2AD06BCF" w14:textId="60D87A6B" w:rsidR="00AC21C6" w:rsidRDefault="00AC21C6">
          <w:pPr>
            <w:pStyle w:val="Sommario3"/>
            <w:tabs>
              <w:tab w:val="left" w:pos="1440"/>
              <w:tab w:val="right" w:leader="dot" w:pos="9350"/>
            </w:tabs>
            <w:rPr>
              <w:rFonts w:eastAsiaTheme="minorEastAsia"/>
              <w:noProof/>
              <w:lang w:val="it-IT" w:eastAsia="it-IT"/>
            </w:rPr>
          </w:pPr>
          <w:hyperlink w:anchor="_Toc241219717" w:history="1">
            <w:r w:rsidRPr="00FB6D88">
              <w:rPr>
                <w:rStyle w:val="Collegamentoipertestuale"/>
                <w:noProof/>
              </w:rPr>
              <w:t>21.4.5</w:t>
            </w:r>
            <w:r>
              <w:rPr>
                <w:rFonts w:eastAsiaTheme="minorEastAsia"/>
                <w:noProof/>
                <w:lang w:val="it-IT" w:eastAsia="it-IT"/>
              </w:rPr>
              <w:tab/>
            </w:r>
            <w:r w:rsidRPr="00FB6D88">
              <w:rPr>
                <w:rStyle w:val="Collegamentoipertestuale"/>
                <w:noProof/>
              </w:rPr>
              <w:t>Instradamento e ruoli</w:t>
            </w:r>
            <w:r>
              <w:rPr>
                <w:noProof/>
                <w:webHidden/>
              </w:rPr>
              <w:tab/>
            </w:r>
            <w:r>
              <w:rPr>
                <w:noProof/>
                <w:webHidden/>
              </w:rPr>
              <w:fldChar w:fldCharType="begin"/>
            </w:r>
            <w:r>
              <w:rPr>
                <w:noProof/>
                <w:webHidden/>
              </w:rPr>
              <w:instrText xml:space="preserve"> PAGEREF _Toc241219717 \h </w:instrText>
            </w:r>
            <w:r>
              <w:rPr>
                <w:noProof/>
                <w:webHidden/>
              </w:rPr>
            </w:r>
            <w:r>
              <w:rPr>
                <w:noProof/>
                <w:webHidden/>
              </w:rPr>
              <w:fldChar w:fldCharType="separate"/>
            </w:r>
            <w:r>
              <w:rPr>
                <w:noProof/>
                <w:webHidden/>
              </w:rPr>
              <w:t>193</w:t>
            </w:r>
            <w:r>
              <w:rPr>
                <w:noProof/>
                <w:webHidden/>
              </w:rPr>
              <w:fldChar w:fldCharType="end"/>
            </w:r>
          </w:hyperlink>
        </w:p>
        <w:p w14:paraId="18C49F65" w14:textId="24F633BB" w:rsidR="00AC21C6" w:rsidRDefault="00AC21C6">
          <w:pPr>
            <w:pStyle w:val="Sommario2"/>
            <w:tabs>
              <w:tab w:val="left" w:pos="960"/>
              <w:tab w:val="right" w:leader="dot" w:pos="9350"/>
            </w:tabs>
            <w:rPr>
              <w:rFonts w:eastAsiaTheme="minorEastAsia"/>
              <w:noProof/>
              <w:lang w:val="it-IT" w:eastAsia="it-IT"/>
            </w:rPr>
          </w:pPr>
          <w:hyperlink w:anchor="_Toc241219718" w:history="1">
            <w:r w:rsidRPr="00FB6D88">
              <w:rPr>
                <w:rStyle w:val="Collegamentoipertestuale"/>
                <w:noProof/>
                <w:lang w:val="it-IT"/>
              </w:rPr>
              <w:t>21.5</w:t>
            </w:r>
            <w:r>
              <w:rPr>
                <w:rFonts w:eastAsiaTheme="minorEastAsia"/>
                <w:noProof/>
                <w:lang w:val="it-IT" w:eastAsia="it-IT"/>
              </w:rPr>
              <w:tab/>
            </w:r>
            <w:r w:rsidRPr="00FB6D88">
              <w:rPr>
                <w:rStyle w:val="Collegamentoipertestuale"/>
                <w:noProof/>
                <w:lang w:val="it-IT"/>
              </w:rPr>
              <w:t>Le schermate</w:t>
            </w:r>
            <w:r>
              <w:rPr>
                <w:noProof/>
                <w:webHidden/>
              </w:rPr>
              <w:tab/>
            </w:r>
            <w:r>
              <w:rPr>
                <w:noProof/>
                <w:webHidden/>
              </w:rPr>
              <w:fldChar w:fldCharType="begin"/>
            </w:r>
            <w:r>
              <w:rPr>
                <w:noProof/>
                <w:webHidden/>
              </w:rPr>
              <w:instrText xml:space="preserve"> PAGEREF _Toc241219718 \h </w:instrText>
            </w:r>
            <w:r>
              <w:rPr>
                <w:noProof/>
                <w:webHidden/>
              </w:rPr>
            </w:r>
            <w:r>
              <w:rPr>
                <w:noProof/>
                <w:webHidden/>
              </w:rPr>
              <w:fldChar w:fldCharType="separate"/>
            </w:r>
            <w:r>
              <w:rPr>
                <w:noProof/>
                <w:webHidden/>
              </w:rPr>
              <w:t>195</w:t>
            </w:r>
            <w:r>
              <w:rPr>
                <w:noProof/>
                <w:webHidden/>
              </w:rPr>
              <w:fldChar w:fldCharType="end"/>
            </w:r>
          </w:hyperlink>
        </w:p>
        <w:p w14:paraId="4A23AC33" w14:textId="5E01A365" w:rsidR="00AC21C6" w:rsidRDefault="00AC21C6">
          <w:pPr>
            <w:pStyle w:val="Sommario2"/>
            <w:tabs>
              <w:tab w:val="left" w:pos="960"/>
              <w:tab w:val="right" w:leader="dot" w:pos="9350"/>
            </w:tabs>
            <w:rPr>
              <w:rFonts w:eastAsiaTheme="minorEastAsia"/>
              <w:noProof/>
              <w:lang w:val="it-IT" w:eastAsia="it-IT"/>
            </w:rPr>
          </w:pPr>
          <w:hyperlink w:anchor="_Toc241219719" w:history="1">
            <w:r w:rsidRPr="00FB6D88">
              <w:rPr>
                <w:rStyle w:val="Collegamentoipertestuale"/>
                <w:noProof/>
              </w:rPr>
              <w:t>21.6</w:t>
            </w:r>
            <w:r>
              <w:rPr>
                <w:rFonts w:eastAsiaTheme="minorEastAsia"/>
                <w:noProof/>
                <w:lang w:val="it-IT" w:eastAsia="it-IT"/>
              </w:rPr>
              <w:tab/>
            </w:r>
            <w:r w:rsidRPr="00FB6D88">
              <w:rPr>
                <w:rStyle w:val="Collegamentoipertestuale"/>
                <w:noProof/>
              </w:rPr>
              <w:t>I comandi: dal back-office e da riga di comando</w:t>
            </w:r>
            <w:r>
              <w:rPr>
                <w:noProof/>
                <w:webHidden/>
              </w:rPr>
              <w:tab/>
            </w:r>
            <w:r>
              <w:rPr>
                <w:noProof/>
                <w:webHidden/>
              </w:rPr>
              <w:fldChar w:fldCharType="begin"/>
            </w:r>
            <w:r>
              <w:rPr>
                <w:noProof/>
                <w:webHidden/>
              </w:rPr>
              <w:instrText xml:space="preserve"> PAGEREF _Toc241219719 \h </w:instrText>
            </w:r>
            <w:r>
              <w:rPr>
                <w:noProof/>
                <w:webHidden/>
              </w:rPr>
            </w:r>
            <w:r>
              <w:rPr>
                <w:noProof/>
                <w:webHidden/>
              </w:rPr>
              <w:fldChar w:fldCharType="separate"/>
            </w:r>
            <w:r>
              <w:rPr>
                <w:noProof/>
                <w:webHidden/>
              </w:rPr>
              <w:t>200</w:t>
            </w:r>
            <w:r>
              <w:rPr>
                <w:noProof/>
                <w:webHidden/>
              </w:rPr>
              <w:fldChar w:fldCharType="end"/>
            </w:r>
          </w:hyperlink>
        </w:p>
        <w:p w14:paraId="5591F771" w14:textId="41A94829" w:rsidR="00AC21C6" w:rsidRDefault="00AC21C6">
          <w:pPr>
            <w:pStyle w:val="Sommario2"/>
            <w:tabs>
              <w:tab w:val="left" w:pos="960"/>
              <w:tab w:val="right" w:leader="dot" w:pos="9350"/>
            </w:tabs>
            <w:rPr>
              <w:rFonts w:eastAsiaTheme="minorEastAsia"/>
              <w:noProof/>
              <w:lang w:val="it-IT" w:eastAsia="it-IT"/>
            </w:rPr>
          </w:pPr>
          <w:hyperlink w:anchor="_Toc241219720" w:history="1">
            <w:r w:rsidRPr="00FB6D88">
              <w:rPr>
                <w:rStyle w:val="Collegamentoipertestuale"/>
                <w:noProof/>
                <w:lang w:val="it-IT"/>
              </w:rPr>
              <w:t>21.7</w:t>
            </w:r>
            <w:r>
              <w:rPr>
                <w:rFonts w:eastAsiaTheme="minorEastAsia"/>
                <w:noProof/>
                <w:lang w:val="it-IT" w:eastAsia="it-IT"/>
              </w:rPr>
              <w:tab/>
            </w:r>
            <w:r w:rsidRPr="00FB6D88">
              <w:rPr>
                <w:rStyle w:val="Collegamentoipertestuale"/>
                <w:noProof/>
                <w:lang w:val="it-IT"/>
              </w:rPr>
              <w:t>Il governo della configurazione alla scala del dominio</w:t>
            </w:r>
            <w:r>
              <w:rPr>
                <w:noProof/>
                <w:webHidden/>
              </w:rPr>
              <w:tab/>
            </w:r>
            <w:r>
              <w:rPr>
                <w:noProof/>
                <w:webHidden/>
              </w:rPr>
              <w:fldChar w:fldCharType="begin"/>
            </w:r>
            <w:r>
              <w:rPr>
                <w:noProof/>
                <w:webHidden/>
              </w:rPr>
              <w:instrText xml:space="preserve"> PAGEREF _Toc241219720 \h </w:instrText>
            </w:r>
            <w:r>
              <w:rPr>
                <w:noProof/>
                <w:webHidden/>
              </w:rPr>
            </w:r>
            <w:r>
              <w:rPr>
                <w:noProof/>
                <w:webHidden/>
              </w:rPr>
              <w:fldChar w:fldCharType="separate"/>
            </w:r>
            <w:r>
              <w:rPr>
                <w:noProof/>
                <w:webHidden/>
              </w:rPr>
              <w:t>202</w:t>
            </w:r>
            <w:r>
              <w:rPr>
                <w:noProof/>
                <w:webHidden/>
              </w:rPr>
              <w:fldChar w:fldCharType="end"/>
            </w:r>
          </w:hyperlink>
        </w:p>
        <w:p w14:paraId="5BCE9EDD" w14:textId="00176B87" w:rsidR="00AC21C6" w:rsidRDefault="00AC21C6">
          <w:pPr>
            <w:pStyle w:val="Sommario3"/>
            <w:tabs>
              <w:tab w:val="left" w:pos="1440"/>
              <w:tab w:val="right" w:leader="dot" w:pos="9350"/>
            </w:tabs>
            <w:rPr>
              <w:rFonts w:eastAsiaTheme="minorEastAsia"/>
              <w:noProof/>
              <w:lang w:val="it-IT" w:eastAsia="it-IT"/>
            </w:rPr>
          </w:pPr>
          <w:hyperlink w:anchor="_Toc241219721" w:history="1">
            <w:r w:rsidRPr="00FB6D88">
              <w:rPr>
                <w:rStyle w:val="Collegamentoipertestuale"/>
                <w:noProof/>
              </w:rPr>
              <w:t>21.7.1</w:t>
            </w:r>
            <w:r>
              <w:rPr>
                <w:rFonts w:eastAsiaTheme="minorEastAsia"/>
                <w:noProof/>
                <w:lang w:val="it-IT" w:eastAsia="it-IT"/>
              </w:rPr>
              <w:tab/>
            </w:r>
            <w:r w:rsidRPr="00FB6D88">
              <w:rPr>
                <w:rStyle w:val="Collegamentoipertestuale"/>
                <w:noProof/>
              </w:rPr>
              <w:t>Che cosa vede l’operatore quando la determinazione fallisce</w:t>
            </w:r>
            <w:r>
              <w:rPr>
                <w:noProof/>
                <w:webHidden/>
              </w:rPr>
              <w:tab/>
            </w:r>
            <w:r>
              <w:rPr>
                <w:noProof/>
                <w:webHidden/>
              </w:rPr>
              <w:fldChar w:fldCharType="begin"/>
            </w:r>
            <w:r>
              <w:rPr>
                <w:noProof/>
                <w:webHidden/>
              </w:rPr>
              <w:instrText xml:space="preserve"> PAGEREF _Toc241219721 \h </w:instrText>
            </w:r>
            <w:r>
              <w:rPr>
                <w:noProof/>
                <w:webHidden/>
              </w:rPr>
            </w:r>
            <w:r>
              <w:rPr>
                <w:noProof/>
                <w:webHidden/>
              </w:rPr>
              <w:fldChar w:fldCharType="separate"/>
            </w:r>
            <w:r>
              <w:rPr>
                <w:noProof/>
                <w:webHidden/>
              </w:rPr>
              <w:t>203</w:t>
            </w:r>
            <w:r>
              <w:rPr>
                <w:noProof/>
                <w:webHidden/>
              </w:rPr>
              <w:fldChar w:fldCharType="end"/>
            </w:r>
          </w:hyperlink>
        </w:p>
        <w:p w14:paraId="20B164F2" w14:textId="0BF26BCD" w:rsidR="00AC21C6" w:rsidRDefault="00AC21C6">
          <w:pPr>
            <w:pStyle w:val="Sommario2"/>
            <w:tabs>
              <w:tab w:val="left" w:pos="960"/>
              <w:tab w:val="right" w:leader="dot" w:pos="9350"/>
            </w:tabs>
            <w:rPr>
              <w:rFonts w:eastAsiaTheme="minorEastAsia"/>
              <w:noProof/>
              <w:lang w:val="it-IT" w:eastAsia="it-IT"/>
            </w:rPr>
          </w:pPr>
          <w:hyperlink w:anchor="_Toc241219722" w:history="1">
            <w:r w:rsidRPr="00FB6D88">
              <w:rPr>
                <w:rStyle w:val="Collegamentoipertestuale"/>
                <w:noProof/>
                <w:lang w:val="it-IT"/>
              </w:rPr>
              <w:t>21.8</w:t>
            </w:r>
            <w:r>
              <w:rPr>
                <w:rFonts w:eastAsiaTheme="minorEastAsia"/>
                <w:noProof/>
                <w:lang w:val="it-IT" w:eastAsia="it-IT"/>
              </w:rPr>
              <w:tab/>
            </w:r>
            <w:r w:rsidRPr="00FB6D88">
              <w:rPr>
                <w:rStyle w:val="Collegamentoipertestuale"/>
                <w:noProof/>
                <w:lang w:val="it-IT"/>
              </w:rPr>
              <w:t>Attività coperte</w:t>
            </w:r>
            <w:r>
              <w:rPr>
                <w:noProof/>
                <w:webHidden/>
              </w:rPr>
              <w:tab/>
            </w:r>
            <w:r>
              <w:rPr>
                <w:noProof/>
                <w:webHidden/>
              </w:rPr>
              <w:fldChar w:fldCharType="begin"/>
            </w:r>
            <w:r>
              <w:rPr>
                <w:noProof/>
                <w:webHidden/>
              </w:rPr>
              <w:instrText xml:space="preserve"> PAGEREF _Toc241219722 \h </w:instrText>
            </w:r>
            <w:r>
              <w:rPr>
                <w:noProof/>
                <w:webHidden/>
              </w:rPr>
            </w:r>
            <w:r>
              <w:rPr>
                <w:noProof/>
                <w:webHidden/>
              </w:rPr>
              <w:fldChar w:fldCharType="separate"/>
            </w:r>
            <w:r>
              <w:rPr>
                <w:noProof/>
                <w:webHidden/>
              </w:rPr>
              <w:t>204</w:t>
            </w:r>
            <w:r>
              <w:rPr>
                <w:noProof/>
                <w:webHidden/>
              </w:rPr>
              <w:fldChar w:fldCharType="end"/>
            </w:r>
          </w:hyperlink>
        </w:p>
        <w:p w14:paraId="507A5787" w14:textId="1D674458" w:rsidR="00AC21C6" w:rsidRDefault="00AC21C6">
          <w:pPr>
            <w:pStyle w:val="Sommario1"/>
            <w:rPr>
              <w:rFonts w:eastAsiaTheme="minorEastAsia"/>
              <w:noProof/>
              <w:lang w:val="it-IT" w:eastAsia="it-IT"/>
            </w:rPr>
          </w:pPr>
          <w:hyperlink w:anchor="_Toc241219723" w:history="1">
            <w:r w:rsidRPr="00FB6D88">
              <w:rPr>
                <w:rStyle w:val="Collegamentoipertestuale"/>
                <w:noProof/>
                <w:lang w:val="it-IT"/>
              </w:rPr>
              <w:t>22</w:t>
            </w:r>
            <w:r>
              <w:rPr>
                <w:rFonts w:eastAsiaTheme="minorEastAsia"/>
                <w:noProof/>
                <w:lang w:val="it-IT" w:eastAsia="it-IT"/>
              </w:rPr>
              <w:tab/>
            </w:r>
            <w:r w:rsidRPr="00FB6D88">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_Toc241219723 \h </w:instrText>
            </w:r>
            <w:r>
              <w:rPr>
                <w:noProof/>
                <w:webHidden/>
              </w:rPr>
            </w:r>
            <w:r>
              <w:rPr>
                <w:noProof/>
                <w:webHidden/>
              </w:rPr>
              <w:fldChar w:fldCharType="separate"/>
            </w:r>
            <w:r>
              <w:rPr>
                <w:noProof/>
                <w:webHidden/>
              </w:rPr>
              <w:t>206</w:t>
            </w:r>
            <w:r>
              <w:rPr>
                <w:noProof/>
                <w:webHidden/>
              </w:rPr>
              <w:fldChar w:fldCharType="end"/>
            </w:r>
          </w:hyperlink>
        </w:p>
        <w:p w14:paraId="007CB80E" w14:textId="5EA1927E" w:rsidR="00AC21C6" w:rsidRDefault="00AC21C6">
          <w:pPr>
            <w:pStyle w:val="Sommario2"/>
            <w:tabs>
              <w:tab w:val="left" w:pos="960"/>
              <w:tab w:val="right" w:leader="dot" w:pos="9350"/>
            </w:tabs>
            <w:rPr>
              <w:rFonts w:eastAsiaTheme="minorEastAsia"/>
              <w:noProof/>
              <w:lang w:val="it-IT" w:eastAsia="it-IT"/>
            </w:rPr>
          </w:pPr>
          <w:hyperlink w:anchor="_Toc241219724" w:history="1">
            <w:r w:rsidRPr="00FB6D88">
              <w:rPr>
                <w:rStyle w:val="Collegamentoipertestuale"/>
                <w:noProof/>
                <w:lang w:val="it-IT"/>
              </w:rPr>
              <w:t>22.1</w:t>
            </w:r>
            <w:r>
              <w:rPr>
                <w:rFonts w:eastAsiaTheme="minorEastAsia"/>
                <w:noProof/>
                <w:lang w:val="it-IT" w:eastAsia="it-IT"/>
              </w:rPr>
              <w:tab/>
            </w:r>
            <w:r w:rsidRPr="00FB6D88">
              <w:rPr>
                <w:rStyle w:val="Collegamentoipertestuale"/>
                <w:noProof/>
                <w:lang w:val="it-IT"/>
              </w:rPr>
              <w:t>Tabelle operative</w:t>
            </w:r>
            <w:r>
              <w:rPr>
                <w:noProof/>
                <w:webHidden/>
              </w:rPr>
              <w:tab/>
            </w:r>
            <w:r>
              <w:rPr>
                <w:noProof/>
                <w:webHidden/>
              </w:rPr>
              <w:fldChar w:fldCharType="begin"/>
            </w:r>
            <w:r>
              <w:rPr>
                <w:noProof/>
                <w:webHidden/>
              </w:rPr>
              <w:instrText xml:space="preserve"> PAGEREF _Toc241219724 \h </w:instrText>
            </w:r>
            <w:r>
              <w:rPr>
                <w:noProof/>
                <w:webHidden/>
              </w:rPr>
            </w:r>
            <w:r>
              <w:rPr>
                <w:noProof/>
                <w:webHidden/>
              </w:rPr>
              <w:fldChar w:fldCharType="separate"/>
            </w:r>
            <w:r>
              <w:rPr>
                <w:noProof/>
                <w:webHidden/>
              </w:rPr>
              <w:t>206</w:t>
            </w:r>
            <w:r>
              <w:rPr>
                <w:noProof/>
                <w:webHidden/>
              </w:rPr>
              <w:fldChar w:fldCharType="end"/>
            </w:r>
          </w:hyperlink>
        </w:p>
        <w:p w14:paraId="4BAD94AD" w14:textId="31B38B72" w:rsidR="00AC21C6" w:rsidRDefault="00AC21C6">
          <w:pPr>
            <w:pStyle w:val="Sommario3"/>
            <w:tabs>
              <w:tab w:val="left" w:pos="1440"/>
              <w:tab w:val="right" w:leader="dot" w:pos="9350"/>
            </w:tabs>
            <w:rPr>
              <w:rFonts w:eastAsiaTheme="minorEastAsia"/>
              <w:noProof/>
              <w:lang w:val="it-IT" w:eastAsia="it-IT"/>
            </w:rPr>
          </w:pPr>
          <w:hyperlink w:anchor="_Toc241219725" w:history="1">
            <w:r w:rsidRPr="00FB6D88">
              <w:rPr>
                <w:rStyle w:val="Collegamentoipertestuale"/>
                <w:noProof/>
              </w:rPr>
              <w:t>22.1.1</w:t>
            </w:r>
            <w:r>
              <w:rPr>
                <w:rFonts w:eastAsiaTheme="minorEastAsia"/>
                <w:noProof/>
                <w:lang w:val="it-IT" w:eastAsia="it-IT"/>
              </w:rPr>
              <w:tab/>
            </w:r>
            <w:r w:rsidRPr="00FB6D88">
              <w:rPr>
                <w:rStyle w:val="Collegamentoipertestuale"/>
                <w:noProof/>
              </w:rPr>
              <w:t>ANSC_STATO_ATTO</w:t>
            </w:r>
            <w:r>
              <w:rPr>
                <w:noProof/>
                <w:webHidden/>
              </w:rPr>
              <w:tab/>
            </w:r>
            <w:r>
              <w:rPr>
                <w:noProof/>
                <w:webHidden/>
              </w:rPr>
              <w:fldChar w:fldCharType="begin"/>
            </w:r>
            <w:r>
              <w:rPr>
                <w:noProof/>
                <w:webHidden/>
              </w:rPr>
              <w:instrText xml:space="preserve"> PAGEREF _Toc241219725 \h </w:instrText>
            </w:r>
            <w:r>
              <w:rPr>
                <w:noProof/>
                <w:webHidden/>
              </w:rPr>
            </w:r>
            <w:r>
              <w:rPr>
                <w:noProof/>
                <w:webHidden/>
              </w:rPr>
              <w:fldChar w:fldCharType="separate"/>
            </w:r>
            <w:r>
              <w:rPr>
                <w:noProof/>
                <w:webHidden/>
              </w:rPr>
              <w:t>206</w:t>
            </w:r>
            <w:r>
              <w:rPr>
                <w:noProof/>
                <w:webHidden/>
              </w:rPr>
              <w:fldChar w:fldCharType="end"/>
            </w:r>
          </w:hyperlink>
        </w:p>
        <w:p w14:paraId="5D2D9567" w14:textId="2E2D0F1E" w:rsidR="00AC21C6" w:rsidRDefault="00AC21C6">
          <w:pPr>
            <w:pStyle w:val="Sommario3"/>
            <w:tabs>
              <w:tab w:val="left" w:pos="1440"/>
              <w:tab w:val="right" w:leader="dot" w:pos="9350"/>
            </w:tabs>
            <w:rPr>
              <w:rFonts w:eastAsiaTheme="minorEastAsia"/>
              <w:noProof/>
              <w:lang w:val="it-IT" w:eastAsia="it-IT"/>
            </w:rPr>
          </w:pPr>
          <w:hyperlink w:anchor="_Toc241219726" w:history="1">
            <w:r w:rsidRPr="00FB6D88">
              <w:rPr>
                <w:rStyle w:val="Collegamentoipertestuale"/>
                <w:noProof/>
              </w:rPr>
              <w:t>22.1.2</w:t>
            </w:r>
            <w:r>
              <w:rPr>
                <w:rFonts w:eastAsiaTheme="minorEastAsia"/>
                <w:noProof/>
                <w:lang w:val="it-IT" w:eastAsia="it-IT"/>
              </w:rPr>
              <w:tab/>
            </w:r>
            <w:r w:rsidRPr="00FB6D88">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_Toc241219726 \h </w:instrText>
            </w:r>
            <w:r>
              <w:rPr>
                <w:noProof/>
                <w:webHidden/>
              </w:rPr>
            </w:r>
            <w:r>
              <w:rPr>
                <w:noProof/>
                <w:webHidden/>
              </w:rPr>
              <w:fldChar w:fldCharType="separate"/>
            </w:r>
            <w:r>
              <w:rPr>
                <w:noProof/>
                <w:webHidden/>
              </w:rPr>
              <w:t>207</w:t>
            </w:r>
            <w:r>
              <w:rPr>
                <w:noProof/>
                <w:webHidden/>
              </w:rPr>
              <w:fldChar w:fldCharType="end"/>
            </w:r>
          </w:hyperlink>
        </w:p>
        <w:p w14:paraId="38C96C95" w14:textId="351A5B76" w:rsidR="00AC21C6" w:rsidRDefault="00AC21C6">
          <w:pPr>
            <w:pStyle w:val="Sommario3"/>
            <w:tabs>
              <w:tab w:val="left" w:pos="1440"/>
              <w:tab w:val="right" w:leader="dot" w:pos="9350"/>
            </w:tabs>
            <w:rPr>
              <w:rFonts w:eastAsiaTheme="minorEastAsia"/>
              <w:noProof/>
              <w:lang w:val="it-IT" w:eastAsia="it-IT"/>
            </w:rPr>
          </w:pPr>
          <w:hyperlink w:anchor="_Toc241219727" w:history="1">
            <w:r w:rsidRPr="00FB6D88">
              <w:rPr>
                <w:rStyle w:val="Collegamentoipertestuale"/>
                <w:noProof/>
              </w:rPr>
              <w:t>22.1.3</w:t>
            </w:r>
            <w:r>
              <w:rPr>
                <w:rFonts w:eastAsiaTheme="minorEastAsia"/>
                <w:noProof/>
                <w:lang w:val="it-IT" w:eastAsia="it-IT"/>
              </w:rPr>
              <w:tab/>
            </w:r>
            <w:r w:rsidRPr="00FB6D88">
              <w:rPr>
                <w:rStyle w:val="Collegamentoipertestuale"/>
                <w:noProof/>
              </w:rPr>
              <w:t>ANSC_LOG_AUDIT</w:t>
            </w:r>
            <w:r>
              <w:rPr>
                <w:noProof/>
                <w:webHidden/>
              </w:rPr>
              <w:tab/>
            </w:r>
            <w:r>
              <w:rPr>
                <w:noProof/>
                <w:webHidden/>
              </w:rPr>
              <w:fldChar w:fldCharType="begin"/>
            </w:r>
            <w:r>
              <w:rPr>
                <w:noProof/>
                <w:webHidden/>
              </w:rPr>
              <w:instrText xml:space="preserve"> PAGEREF _Toc241219727 \h </w:instrText>
            </w:r>
            <w:r>
              <w:rPr>
                <w:noProof/>
                <w:webHidden/>
              </w:rPr>
            </w:r>
            <w:r>
              <w:rPr>
                <w:noProof/>
                <w:webHidden/>
              </w:rPr>
              <w:fldChar w:fldCharType="separate"/>
            </w:r>
            <w:r>
              <w:rPr>
                <w:noProof/>
                <w:webHidden/>
              </w:rPr>
              <w:t>207</w:t>
            </w:r>
            <w:r>
              <w:rPr>
                <w:noProof/>
                <w:webHidden/>
              </w:rPr>
              <w:fldChar w:fldCharType="end"/>
            </w:r>
          </w:hyperlink>
        </w:p>
        <w:p w14:paraId="225753A4" w14:textId="0710E64B" w:rsidR="00AC21C6" w:rsidRDefault="00AC21C6">
          <w:pPr>
            <w:pStyle w:val="Sommario3"/>
            <w:tabs>
              <w:tab w:val="left" w:pos="1440"/>
              <w:tab w:val="right" w:leader="dot" w:pos="9350"/>
            </w:tabs>
            <w:rPr>
              <w:rFonts w:eastAsiaTheme="minorEastAsia"/>
              <w:noProof/>
              <w:lang w:val="it-IT" w:eastAsia="it-IT"/>
            </w:rPr>
          </w:pPr>
          <w:hyperlink w:anchor="_Toc241219728" w:history="1">
            <w:r w:rsidRPr="00FB6D88">
              <w:rPr>
                <w:rStyle w:val="Collegamentoipertestuale"/>
                <w:noProof/>
              </w:rPr>
              <w:t>22.1.4</w:t>
            </w:r>
            <w:r>
              <w:rPr>
                <w:rFonts w:eastAsiaTheme="minorEastAsia"/>
                <w:noProof/>
                <w:lang w:val="it-IT" w:eastAsia="it-IT"/>
              </w:rPr>
              <w:tab/>
            </w:r>
            <w:r w:rsidRPr="00FB6D88">
              <w:rPr>
                <w:rStyle w:val="Collegamentoipertestuale"/>
                <w:noProof/>
              </w:rPr>
              <w:t>ALLEGATO</w:t>
            </w:r>
            <w:r>
              <w:rPr>
                <w:noProof/>
                <w:webHidden/>
              </w:rPr>
              <w:tab/>
            </w:r>
            <w:r>
              <w:rPr>
                <w:noProof/>
                <w:webHidden/>
              </w:rPr>
              <w:fldChar w:fldCharType="begin"/>
            </w:r>
            <w:r>
              <w:rPr>
                <w:noProof/>
                <w:webHidden/>
              </w:rPr>
              <w:instrText xml:space="preserve"> PAGEREF _Toc241219728 \h </w:instrText>
            </w:r>
            <w:r>
              <w:rPr>
                <w:noProof/>
                <w:webHidden/>
              </w:rPr>
            </w:r>
            <w:r>
              <w:rPr>
                <w:noProof/>
                <w:webHidden/>
              </w:rPr>
              <w:fldChar w:fldCharType="separate"/>
            </w:r>
            <w:r>
              <w:rPr>
                <w:noProof/>
                <w:webHidden/>
              </w:rPr>
              <w:t>208</w:t>
            </w:r>
            <w:r>
              <w:rPr>
                <w:noProof/>
                <w:webHidden/>
              </w:rPr>
              <w:fldChar w:fldCharType="end"/>
            </w:r>
          </w:hyperlink>
        </w:p>
        <w:p w14:paraId="0B30874F" w14:textId="2344F196" w:rsidR="00AC21C6" w:rsidRDefault="00AC21C6">
          <w:pPr>
            <w:pStyle w:val="Sommario3"/>
            <w:tabs>
              <w:tab w:val="left" w:pos="1440"/>
              <w:tab w:val="right" w:leader="dot" w:pos="9350"/>
            </w:tabs>
            <w:rPr>
              <w:rFonts w:eastAsiaTheme="minorEastAsia"/>
              <w:noProof/>
              <w:lang w:val="it-IT" w:eastAsia="it-IT"/>
            </w:rPr>
          </w:pPr>
          <w:hyperlink w:anchor="_Toc241219729" w:history="1">
            <w:r w:rsidRPr="00FB6D88">
              <w:rPr>
                <w:rStyle w:val="Collegamentoipertestuale"/>
                <w:noProof/>
              </w:rPr>
              <w:t>22.1.5</w:t>
            </w:r>
            <w:r>
              <w:rPr>
                <w:rFonts w:eastAsiaTheme="minorEastAsia"/>
                <w:noProof/>
                <w:lang w:val="it-IT" w:eastAsia="it-IT"/>
              </w:rPr>
              <w:tab/>
            </w:r>
            <w:r w:rsidRPr="00FB6D88">
              <w:rPr>
                <w:rStyle w:val="Collegamentoipertestuale"/>
                <w:noProof/>
              </w:rPr>
              <w:t>ANSC_NOTIFICA</w:t>
            </w:r>
            <w:r>
              <w:rPr>
                <w:noProof/>
                <w:webHidden/>
              </w:rPr>
              <w:tab/>
            </w:r>
            <w:r>
              <w:rPr>
                <w:noProof/>
                <w:webHidden/>
              </w:rPr>
              <w:fldChar w:fldCharType="begin"/>
            </w:r>
            <w:r>
              <w:rPr>
                <w:noProof/>
                <w:webHidden/>
              </w:rPr>
              <w:instrText xml:space="preserve"> PAGEREF _Toc241219729 \h </w:instrText>
            </w:r>
            <w:r>
              <w:rPr>
                <w:noProof/>
                <w:webHidden/>
              </w:rPr>
            </w:r>
            <w:r>
              <w:rPr>
                <w:noProof/>
                <w:webHidden/>
              </w:rPr>
              <w:fldChar w:fldCharType="separate"/>
            </w:r>
            <w:r>
              <w:rPr>
                <w:noProof/>
                <w:webHidden/>
              </w:rPr>
              <w:t>208</w:t>
            </w:r>
            <w:r>
              <w:rPr>
                <w:noProof/>
                <w:webHidden/>
              </w:rPr>
              <w:fldChar w:fldCharType="end"/>
            </w:r>
          </w:hyperlink>
        </w:p>
        <w:p w14:paraId="5FC3952C" w14:textId="15AA0E49" w:rsidR="00AC21C6" w:rsidRDefault="00AC21C6">
          <w:pPr>
            <w:pStyle w:val="Sommario2"/>
            <w:tabs>
              <w:tab w:val="left" w:pos="960"/>
              <w:tab w:val="right" w:leader="dot" w:pos="9350"/>
            </w:tabs>
            <w:rPr>
              <w:rFonts w:eastAsiaTheme="minorEastAsia"/>
              <w:noProof/>
              <w:lang w:val="it-IT" w:eastAsia="it-IT"/>
            </w:rPr>
          </w:pPr>
          <w:hyperlink w:anchor="_Toc241219730" w:history="1">
            <w:r w:rsidRPr="00FB6D88">
              <w:rPr>
                <w:rStyle w:val="Collegamentoipertestuale"/>
                <w:noProof/>
                <w:lang w:val="it-IT"/>
              </w:rPr>
              <w:t>22.2</w:t>
            </w:r>
            <w:r>
              <w:rPr>
                <w:rFonts w:eastAsiaTheme="minorEastAsia"/>
                <w:noProof/>
                <w:lang w:val="it-IT" w:eastAsia="it-IT"/>
              </w:rPr>
              <w:tab/>
            </w:r>
            <w:r w:rsidRPr="00FB6D88">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_Toc241219730 \h </w:instrText>
            </w:r>
            <w:r>
              <w:rPr>
                <w:noProof/>
                <w:webHidden/>
              </w:rPr>
            </w:r>
            <w:r>
              <w:rPr>
                <w:noProof/>
                <w:webHidden/>
              </w:rPr>
              <w:fldChar w:fldCharType="separate"/>
            </w:r>
            <w:r>
              <w:rPr>
                <w:noProof/>
                <w:webHidden/>
              </w:rPr>
              <w:t>209</w:t>
            </w:r>
            <w:r>
              <w:rPr>
                <w:noProof/>
                <w:webHidden/>
              </w:rPr>
              <w:fldChar w:fldCharType="end"/>
            </w:r>
          </w:hyperlink>
        </w:p>
        <w:p w14:paraId="6D3EB104" w14:textId="783D61A1" w:rsidR="00AC21C6" w:rsidRDefault="00AC21C6">
          <w:pPr>
            <w:pStyle w:val="Sommario3"/>
            <w:tabs>
              <w:tab w:val="left" w:pos="1440"/>
              <w:tab w:val="right" w:leader="dot" w:pos="9350"/>
            </w:tabs>
            <w:rPr>
              <w:rFonts w:eastAsiaTheme="minorEastAsia"/>
              <w:noProof/>
              <w:lang w:val="it-IT" w:eastAsia="it-IT"/>
            </w:rPr>
          </w:pPr>
          <w:hyperlink w:anchor="_Toc241219731" w:history="1">
            <w:r w:rsidRPr="00FB6D88">
              <w:rPr>
                <w:rStyle w:val="Collegamentoipertestuale"/>
                <w:noProof/>
              </w:rPr>
              <w:t>22.2.1</w:t>
            </w:r>
            <w:r>
              <w:rPr>
                <w:rFonts w:eastAsiaTheme="minorEastAsia"/>
                <w:noProof/>
                <w:lang w:val="it-IT" w:eastAsia="it-IT"/>
              </w:rPr>
              <w:tab/>
            </w:r>
            <w:r w:rsidRPr="00FB6D88">
              <w:rPr>
                <w:rStyle w:val="Collegamentoipertestuale"/>
                <w:noProof/>
              </w:rPr>
              <w:t>TIPO_LOGICHE_DI_SCELTA</w:t>
            </w:r>
            <w:r>
              <w:rPr>
                <w:noProof/>
                <w:webHidden/>
              </w:rPr>
              <w:tab/>
            </w:r>
            <w:r>
              <w:rPr>
                <w:noProof/>
                <w:webHidden/>
              </w:rPr>
              <w:fldChar w:fldCharType="begin"/>
            </w:r>
            <w:r>
              <w:rPr>
                <w:noProof/>
                <w:webHidden/>
              </w:rPr>
              <w:instrText xml:space="preserve"> PAGEREF _Toc241219731 \h </w:instrText>
            </w:r>
            <w:r>
              <w:rPr>
                <w:noProof/>
                <w:webHidden/>
              </w:rPr>
            </w:r>
            <w:r>
              <w:rPr>
                <w:noProof/>
                <w:webHidden/>
              </w:rPr>
              <w:fldChar w:fldCharType="separate"/>
            </w:r>
            <w:r>
              <w:rPr>
                <w:noProof/>
                <w:webHidden/>
              </w:rPr>
              <w:t>209</w:t>
            </w:r>
            <w:r>
              <w:rPr>
                <w:noProof/>
                <w:webHidden/>
              </w:rPr>
              <w:fldChar w:fldCharType="end"/>
            </w:r>
          </w:hyperlink>
        </w:p>
        <w:p w14:paraId="1919E635" w14:textId="1232210D" w:rsidR="00AC21C6" w:rsidRDefault="00AC21C6">
          <w:pPr>
            <w:pStyle w:val="Sommario3"/>
            <w:tabs>
              <w:tab w:val="left" w:pos="1440"/>
              <w:tab w:val="right" w:leader="dot" w:pos="9350"/>
            </w:tabs>
            <w:rPr>
              <w:rFonts w:eastAsiaTheme="minorEastAsia"/>
              <w:noProof/>
              <w:lang w:val="it-IT" w:eastAsia="it-IT"/>
            </w:rPr>
          </w:pPr>
          <w:hyperlink w:anchor="_Toc241219732" w:history="1">
            <w:r w:rsidRPr="00FB6D88">
              <w:rPr>
                <w:rStyle w:val="Collegamentoipertestuale"/>
                <w:noProof/>
              </w:rPr>
              <w:t>22.2.2</w:t>
            </w:r>
            <w:r>
              <w:rPr>
                <w:rFonts w:eastAsiaTheme="minorEastAsia"/>
                <w:noProof/>
                <w:lang w:val="it-IT" w:eastAsia="it-IT"/>
              </w:rPr>
              <w:tab/>
            </w:r>
            <w:r w:rsidRPr="00FB6D88">
              <w:rPr>
                <w:rStyle w:val="Collegamentoipertestuale"/>
                <w:noProof/>
              </w:rPr>
              <w:t>LOGICHE_DI_SCELTA</w:t>
            </w:r>
            <w:r>
              <w:rPr>
                <w:noProof/>
                <w:webHidden/>
              </w:rPr>
              <w:tab/>
            </w:r>
            <w:r>
              <w:rPr>
                <w:noProof/>
                <w:webHidden/>
              </w:rPr>
              <w:fldChar w:fldCharType="begin"/>
            </w:r>
            <w:r>
              <w:rPr>
                <w:noProof/>
                <w:webHidden/>
              </w:rPr>
              <w:instrText xml:space="preserve"> PAGEREF _Toc241219732 \h </w:instrText>
            </w:r>
            <w:r>
              <w:rPr>
                <w:noProof/>
                <w:webHidden/>
              </w:rPr>
            </w:r>
            <w:r>
              <w:rPr>
                <w:noProof/>
                <w:webHidden/>
              </w:rPr>
              <w:fldChar w:fldCharType="separate"/>
            </w:r>
            <w:r>
              <w:rPr>
                <w:noProof/>
                <w:webHidden/>
              </w:rPr>
              <w:t>209</w:t>
            </w:r>
            <w:r>
              <w:rPr>
                <w:noProof/>
                <w:webHidden/>
              </w:rPr>
              <w:fldChar w:fldCharType="end"/>
            </w:r>
          </w:hyperlink>
        </w:p>
        <w:p w14:paraId="11A14D8F" w14:textId="07BDC1F4" w:rsidR="00AC21C6" w:rsidRDefault="00AC21C6">
          <w:pPr>
            <w:pStyle w:val="Sommario3"/>
            <w:tabs>
              <w:tab w:val="left" w:pos="1440"/>
              <w:tab w:val="right" w:leader="dot" w:pos="9350"/>
            </w:tabs>
            <w:rPr>
              <w:rFonts w:eastAsiaTheme="minorEastAsia"/>
              <w:noProof/>
              <w:lang w:val="it-IT" w:eastAsia="it-IT"/>
            </w:rPr>
          </w:pPr>
          <w:hyperlink w:anchor="_Toc241219733" w:history="1">
            <w:r w:rsidRPr="00FB6D88">
              <w:rPr>
                <w:rStyle w:val="Collegamentoipertestuale"/>
                <w:noProof/>
              </w:rPr>
              <w:t>22.2.3</w:t>
            </w:r>
            <w:r>
              <w:rPr>
                <w:rFonts w:eastAsiaTheme="minorEastAsia"/>
                <w:noProof/>
                <w:lang w:val="it-IT" w:eastAsia="it-IT"/>
              </w:rPr>
              <w:tab/>
            </w:r>
            <w:r w:rsidRPr="00FB6D88">
              <w:rPr>
                <w:rStyle w:val="Collegamentoipertestuale"/>
                <w:noProof/>
              </w:rPr>
              <w:t>ANSC_CFG_UC</w:t>
            </w:r>
            <w:r>
              <w:rPr>
                <w:noProof/>
                <w:webHidden/>
              </w:rPr>
              <w:tab/>
            </w:r>
            <w:r>
              <w:rPr>
                <w:noProof/>
                <w:webHidden/>
              </w:rPr>
              <w:fldChar w:fldCharType="begin"/>
            </w:r>
            <w:r>
              <w:rPr>
                <w:noProof/>
                <w:webHidden/>
              </w:rPr>
              <w:instrText xml:space="preserve"> PAGEREF _Toc241219733 \h </w:instrText>
            </w:r>
            <w:r>
              <w:rPr>
                <w:noProof/>
                <w:webHidden/>
              </w:rPr>
            </w:r>
            <w:r>
              <w:rPr>
                <w:noProof/>
                <w:webHidden/>
              </w:rPr>
              <w:fldChar w:fldCharType="separate"/>
            </w:r>
            <w:r>
              <w:rPr>
                <w:noProof/>
                <w:webHidden/>
              </w:rPr>
              <w:t>210</w:t>
            </w:r>
            <w:r>
              <w:rPr>
                <w:noProof/>
                <w:webHidden/>
              </w:rPr>
              <w:fldChar w:fldCharType="end"/>
            </w:r>
          </w:hyperlink>
        </w:p>
        <w:p w14:paraId="7429134E" w14:textId="747A853C" w:rsidR="00AC21C6" w:rsidRDefault="00AC21C6">
          <w:pPr>
            <w:pStyle w:val="Sommario3"/>
            <w:tabs>
              <w:tab w:val="left" w:pos="1440"/>
              <w:tab w:val="right" w:leader="dot" w:pos="9350"/>
            </w:tabs>
            <w:rPr>
              <w:rFonts w:eastAsiaTheme="minorEastAsia"/>
              <w:noProof/>
              <w:lang w:val="it-IT" w:eastAsia="it-IT"/>
            </w:rPr>
          </w:pPr>
          <w:hyperlink w:anchor="_Toc241219734" w:history="1">
            <w:r w:rsidRPr="00FB6D88">
              <w:rPr>
                <w:rStyle w:val="Collegamentoipertestuale"/>
                <w:noProof/>
              </w:rPr>
              <w:t>22.2.4</w:t>
            </w:r>
            <w:r>
              <w:rPr>
                <w:rFonts w:eastAsiaTheme="minorEastAsia"/>
                <w:noProof/>
                <w:lang w:val="it-IT" w:eastAsia="it-IT"/>
              </w:rPr>
              <w:tab/>
            </w:r>
            <w:r w:rsidRPr="00FB6D88">
              <w:rPr>
                <w:rStyle w:val="Collegamentoipertestuale"/>
                <w:noProof/>
              </w:rPr>
              <w:t>ANSC_ANA_UC</w:t>
            </w:r>
            <w:r>
              <w:rPr>
                <w:noProof/>
                <w:webHidden/>
              </w:rPr>
              <w:tab/>
            </w:r>
            <w:r>
              <w:rPr>
                <w:noProof/>
                <w:webHidden/>
              </w:rPr>
              <w:fldChar w:fldCharType="begin"/>
            </w:r>
            <w:r>
              <w:rPr>
                <w:noProof/>
                <w:webHidden/>
              </w:rPr>
              <w:instrText xml:space="preserve"> PAGEREF _Toc241219734 \h </w:instrText>
            </w:r>
            <w:r>
              <w:rPr>
                <w:noProof/>
                <w:webHidden/>
              </w:rPr>
            </w:r>
            <w:r>
              <w:rPr>
                <w:noProof/>
                <w:webHidden/>
              </w:rPr>
              <w:fldChar w:fldCharType="separate"/>
            </w:r>
            <w:r>
              <w:rPr>
                <w:noProof/>
                <w:webHidden/>
              </w:rPr>
              <w:t>210</w:t>
            </w:r>
            <w:r>
              <w:rPr>
                <w:noProof/>
                <w:webHidden/>
              </w:rPr>
              <w:fldChar w:fldCharType="end"/>
            </w:r>
          </w:hyperlink>
        </w:p>
        <w:p w14:paraId="66D6858E" w14:textId="57193C14" w:rsidR="00AC21C6" w:rsidRDefault="00AC21C6">
          <w:pPr>
            <w:pStyle w:val="Sommario3"/>
            <w:tabs>
              <w:tab w:val="left" w:pos="1440"/>
              <w:tab w:val="right" w:leader="dot" w:pos="9350"/>
            </w:tabs>
            <w:rPr>
              <w:rFonts w:eastAsiaTheme="minorEastAsia"/>
              <w:noProof/>
              <w:lang w:val="it-IT" w:eastAsia="it-IT"/>
            </w:rPr>
          </w:pPr>
          <w:hyperlink w:anchor="_Toc241219735" w:history="1">
            <w:r w:rsidRPr="00FB6D88">
              <w:rPr>
                <w:rStyle w:val="Collegamentoipertestuale"/>
                <w:noProof/>
              </w:rPr>
              <w:t>22.2.5</w:t>
            </w:r>
            <w:r>
              <w:rPr>
                <w:rFonts w:eastAsiaTheme="minorEastAsia"/>
                <w:noProof/>
                <w:lang w:val="it-IT" w:eastAsia="it-IT"/>
              </w:rPr>
              <w:tab/>
            </w:r>
            <w:r w:rsidRPr="00FB6D88">
              <w:rPr>
                <w:rStyle w:val="Collegamentoipertestuale"/>
                <w:noProof/>
              </w:rPr>
              <w:t>ANSC_CFG_SEZIONE</w:t>
            </w:r>
            <w:r>
              <w:rPr>
                <w:noProof/>
                <w:webHidden/>
              </w:rPr>
              <w:tab/>
            </w:r>
            <w:r>
              <w:rPr>
                <w:noProof/>
                <w:webHidden/>
              </w:rPr>
              <w:fldChar w:fldCharType="begin"/>
            </w:r>
            <w:r>
              <w:rPr>
                <w:noProof/>
                <w:webHidden/>
              </w:rPr>
              <w:instrText xml:space="preserve"> PAGEREF _Toc241219735 \h </w:instrText>
            </w:r>
            <w:r>
              <w:rPr>
                <w:noProof/>
                <w:webHidden/>
              </w:rPr>
            </w:r>
            <w:r>
              <w:rPr>
                <w:noProof/>
                <w:webHidden/>
              </w:rPr>
              <w:fldChar w:fldCharType="separate"/>
            </w:r>
            <w:r>
              <w:rPr>
                <w:noProof/>
                <w:webHidden/>
              </w:rPr>
              <w:t>211</w:t>
            </w:r>
            <w:r>
              <w:rPr>
                <w:noProof/>
                <w:webHidden/>
              </w:rPr>
              <w:fldChar w:fldCharType="end"/>
            </w:r>
          </w:hyperlink>
        </w:p>
        <w:p w14:paraId="4ECE79EB" w14:textId="14A011E7" w:rsidR="00AC21C6" w:rsidRDefault="00AC21C6">
          <w:pPr>
            <w:pStyle w:val="Sommario3"/>
            <w:tabs>
              <w:tab w:val="left" w:pos="1440"/>
              <w:tab w:val="right" w:leader="dot" w:pos="9350"/>
            </w:tabs>
            <w:rPr>
              <w:rFonts w:eastAsiaTheme="minorEastAsia"/>
              <w:noProof/>
              <w:lang w:val="it-IT" w:eastAsia="it-IT"/>
            </w:rPr>
          </w:pPr>
          <w:hyperlink w:anchor="_Toc241219736" w:history="1">
            <w:r w:rsidRPr="00FB6D88">
              <w:rPr>
                <w:rStyle w:val="Collegamentoipertestuale"/>
                <w:noProof/>
              </w:rPr>
              <w:t>22.2.6</w:t>
            </w:r>
            <w:r>
              <w:rPr>
                <w:rFonts w:eastAsiaTheme="minorEastAsia"/>
                <w:noProof/>
                <w:lang w:val="it-IT" w:eastAsia="it-IT"/>
              </w:rPr>
              <w:tab/>
            </w:r>
            <w:r w:rsidRPr="00FB6D88">
              <w:rPr>
                <w:rStyle w:val="Collegamentoipertestuale"/>
                <w:noProof/>
              </w:rPr>
              <w:t>ANSC_CFG_CAMPO</w:t>
            </w:r>
            <w:r>
              <w:rPr>
                <w:noProof/>
                <w:webHidden/>
              </w:rPr>
              <w:tab/>
            </w:r>
            <w:r>
              <w:rPr>
                <w:noProof/>
                <w:webHidden/>
              </w:rPr>
              <w:fldChar w:fldCharType="begin"/>
            </w:r>
            <w:r>
              <w:rPr>
                <w:noProof/>
                <w:webHidden/>
              </w:rPr>
              <w:instrText xml:space="preserve"> PAGEREF _Toc241219736 \h </w:instrText>
            </w:r>
            <w:r>
              <w:rPr>
                <w:noProof/>
                <w:webHidden/>
              </w:rPr>
            </w:r>
            <w:r>
              <w:rPr>
                <w:noProof/>
                <w:webHidden/>
              </w:rPr>
              <w:fldChar w:fldCharType="separate"/>
            </w:r>
            <w:r>
              <w:rPr>
                <w:noProof/>
                <w:webHidden/>
              </w:rPr>
              <w:t>211</w:t>
            </w:r>
            <w:r>
              <w:rPr>
                <w:noProof/>
                <w:webHidden/>
              </w:rPr>
              <w:fldChar w:fldCharType="end"/>
            </w:r>
          </w:hyperlink>
        </w:p>
        <w:p w14:paraId="62280456" w14:textId="0FFCA9D0" w:rsidR="00AC21C6" w:rsidRDefault="00AC21C6">
          <w:pPr>
            <w:pStyle w:val="Sommario3"/>
            <w:tabs>
              <w:tab w:val="left" w:pos="1440"/>
              <w:tab w:val="right" w:leader="dot" w:pos="9350"/>
            </w:tabs>
            <w:rPr>
              <w:rFonts w:eastAsiaTheme="minorEastAsia"/>
              <w:noProof/>
              <w:lang w:val="it-IT" w:eastAsia="it-IT"/>
            </w:rPr>
          </w:pPr>
          <w:hyperlink w:anchor="_Toc241219737" w:history="1">
            <w:r w:rsidRPr="00FB6D88">
              <w:rPr>
                <w:rStyle w:val="Collegamentoipertestuale"/>
                <w:noProof/>
              </w:rPr>
              <w:t>22.2.7</w:t>
            </w:r>
            <w:r>
              <w:rPr>
                <w:rFonts w:eastAsiaTheme="minorEastAsia"/>
                <w:noProof/>
                <w:lang w:val="it-IT" w:eastAsia="it-IT"/>
              </w:rPr>
              <w:tab/>
            </w:r>
            <w:r w:rsidRPr="00FB6D88">
              <w:rPr>
                <w:rStyle w:val="Collegamentoipertestuale"/>
                <w:noProof/>
              </w:rPr>
              <w:t>ALLEGATI_USECASE</w:t>
            </w:r>
            <w:r>
              <w:rPr>
                <w:noProof/>
                <w:webHidden/>
              </w:rPr>
              <w:tab/>
            </w:r>
            <w:r>
              <w:rPr>
                <w:noProof/>
                <w:webHidden/>
              </w:rPr>
              <w:fldChar w:fldCharType="begin"/>
            </w:r>
            <w:r>
              <w:rPr>
                <w:noProof/>
                <w:webHidden/>
              </w:rPr>
              <w:instrText xml:space="preserve"> PAGEREF _Toc241219737 \h </w:instrText>
            </w:r>
            <w:r>
              <w:rPr>
                <w:noProof/>
                <w:webHidden/>
              </w:rPr>
            </w:r>
            <w:r>
              <w:rPr>
                <w:noProof/>
                <w:webHidden/>
              </w:rPr>
              <w:fldChar w:fldCharType="separate"/>
            </w:r>
            <w:r>
              <w:rPr>
                <w:noProof/>
                <w:webHidden/>
              </w:rPr>
              <w:t>212</w:t>
            </w:r>
            <w:r>
              <w:rPr>
                <w:noProof/>
                <w:webHidden/>
              </w:rPr>
              <w:fldChar w:fldCharType="end"/>
            </w:r>
          </w:hyperlink>
        </w:p>
        <w:p w14:paraId="343B3A86" w14:textId="2B9CB587" w:rsidR="00AC21C6" w:rsidRDefault="00AC21C6">
          <w:pPr>
            <w:pStyle w:val="Sommario3"/>
            <w:tabs>
              <w:tab w:val="left" w:pos="1440"/>
              <w:tab w:val="right" w:leader="dot" w:pos="9350"/>
            </w:tabs>
            <w:rPr>
              <w:rFonts w:eastAsiaTheme="minorEastAsia"/>
              <w:noProof/>
              <w:lang w:val="it-IT" w:eastAsia="it-IT"/>
            </w:rPr>
          </w:pPr>
          <w:hyperlink w:anchor="_Toc241219738" w:history="1">
            <w:r w:rsidRPr="00FB6D88">
              <w:rPr>
                <w:rStyle w:val="Collegamentoipertestuale"/>
                <w:noProof/>
              </w:rPr>
              <w:t>22.2.8</w:t>
            </w:r>
            <w:r>
              <w:rPr>
                <w:rFonts w:eastAsiaTheme="minorEastAsia"/>
                <w:noProof/>
                <w:lang w:val="it-IT" w:eastAsia="it-IT"/>
              </w:rPr>
              <w:tab/>
            </w:r>
            <w:r w:rsidRPr="00FB6D88">
              <w:rPr>
                <w:rStyle w:val="Collegamentoipertestuale"/>
                <w:noProof/>
              </w:rPr>
              <w:t>ANSC_CFG_VERSIONE</w:t>
            </w:r>
            <w:r>
              <w:rPr>
                <w:noProof/>
                <w:webHidden/>
              </w:rPr>
              <w:tab/>
            </w:r>
            <w:r>
              <w:rPr>
                <w:noProof/>
                <w:webHidden/>
              </w:rPr>
              <w:fldChar w:fldCharType="begin"/>
            </w:r>
            <w:r>
              <w:rPr>
                <w:noProof/>
                <w:webHidden/>
              </w:rPr>
              <w:instrText xml:space="preserve"> PAGEREF _Toc241219738 \h </w:instrText>
            </w:r>
            <w:r>
              <w:rPr>
                <w:noProof/>
                <w:webHidden/>
              </w:rPr>
            </w:r>
            <w:r>
              <w:rPr>
                <w:noProof/>
                <w:webHidden/>
              </w:rPr>
              <w:fldChar w:fldCharType="separate"/>
            </w:r>
            <w:r>
              <w:rPr>
                <w:noProof/>
                <w:webHidden/>
              </w:rPr>
              <w:t>213</w:t>
            </w:r>
            <w:r>
              <w:rPr>
                <w:noProof/>
                <w:webHidden/>
              </w:rPr>
              <w:fldChar w:fldCharType="end"/>
            </w:r>
          </w:hyperlink>
        </w:p>
        <w:p w14:paraId="5F40F401" w14:textId="59299888" w:rsidR="00AC21C6" w:rsidRDefault="00AC21C6">
          <w:pPr>
            <w:pStyle w:val="Sommario3"/>
            <w:tabs>
              <w:tab w:val="left" w:pos="1440"/>
              <w:tab w:val="right" w:leader="dot" w:pos="9350"/>
            </w:tabs>
            <w:rPr>
              <w:rFonts w:eastAsiaTheme="minorEastAsia"/>
              <w:noProof/>
              <w:lang w:val="it-IT" w:eastAsia="it-IT"/>
            </w:rPr>
          </w:pPr>
          <w:hyperlink w:anchor="_Toc241219739" w:history="1">
            <w:r w:rsidRPr="00FB6D88">
              <w:rPr>
                <w:rStyle w:val="Collegamentoipertestuale"/>
                <w:noProof/>
              </w:rPr>
              <w:t>22.2.9</w:t>
            </w:r>
            <w:r>
              <w:rPr>
                <w:rFonts w:eastAsiaTheme="minorEastAsia"/>
                <w:noProof/>
                <w:lang w:val="it-IT" w:eastAsia="it-IT"/>
              </w:rPr>
              <w:tab/>
            </w:r>
            <w:r w:rsidRPr="00FB6D88">
              <w:rPr>
                <w:rStyle w:val="Collegamentoipertestuale"/>
                <w:noProof/>
              </w:rPr>
              <w:t>ANSC_CFG_FORMULA</w:t>
            </w:r>
            <w:r>
              <w:rPr>
                <w:noProof/>
                <w:webHidden/>
              </w:rPr>
              <w:tab/>
            </w:r>
            <w:r>
              <w:rPr>
                <w:noProof/>
                <w:webHidden/>
              </w:rPr>
              <w:fldChar w:fldCharType="begin"/>
            </w:r>
            <w:r>
              <w:rPr>
                <w:noProof/>
                <w:webHidden/>
              </w:rPr>
              <w:instrText xml:space="preserve"> PAGEREF _Toc241219739 \h </w:instrText>
            </w:r>
            <w:r>
              <w:rPr>
                <w:noProof/>
                <w:webHidden/>
              </w:rPr>
            </w:r>
            <w:r>
              <w:rPr>
                <w:noProof/>
                <w:webHidden/>
              </w:rPr>
              <w:fldChar w:fldCharType="separate"/>
            </w:r>
            <w:r>
              <w:rPr>
                <w:noProof/>
                <w:webHidden/>
              </w:rPr>
              <w:t>213</w:t>
            </w:r>
            <w:r>
              <w:rPr>
                <w:noProof/>
                <w:webHidden/>
              </w:rPr>
              <w:fldChar w:fldCharType="end"/>
            </w:r>
          </w:hyperlink>
        </w:p>
        <w:p w14:paraId="59DDB596" w14:textId="06492CDA" w:rsidR="00AC21C6" w:rsidRDefault="00AC21C6">
          <w:pPr>
            <w:pStyle w:val="Sommario2"/>
            <w:tabs>
              <w:tab w:val="left" w:pos="960"/>
              <w:tab w:val="right" w:leader="dot" w:pos="9350"/>
            </w:tabs>
            <w:rPr>
              <w:rFonts w:eastAsiaTheme="minorEastAsia"/>
              <w:noProof/>
              <w:lang w:val="it-IT" w:eastAsia="it-IT"/>
            </w:rPr>
          </w:pPr>
          <w:hyperlink w:anchor="_Toc241219740" w:history="1">
            <w:r w:rsidRPr="00FB6D88">
              <w:rPr>
                <w:rStyle w:val="Collegamentoipertestuale"/>
                <w:noProof/>
                <w:lang w:val="it-IT"/>
              </w:rPr>
              <w:t>22.3</w:t>
            </w:r>
            <w:r>
              <w:rPr>
                <w:rFonts w:eastAsiaTheme="minorEastAsia"/>
                <w:noProof/>
                <w:lang w:val="it-IT" w:eastAsia="it-IT"/>
              </w:rPr>
              <w:tab/>
            </w:r>
            <w:r w:rsidRPr="00FB6D88">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_Toc241219740 \h </w:instrText>
            </w:r>
            <w:r>
              <w:rPr>
                <w:noProof/>
                <w:webHidden/>
              </w:rPr>
            </w:r>
            <w:r>
              <w:rPr>
                <w:noProof/>
                <w:webHidden/>
              </w:rPr>
              <w:fldChar w:fldCharType="separate"/>
            </w:r>
            <w:r>
              <w:rPr>
                <w:noProof/>
                <w:webHidden/>
              </w:rPr>
              <w:t>215</w:t>
            </w:r>
            <w:r>
              <w:rPr>
                <w:noProof/>
                <w:webHidden/>
              </w:rPr>
              <w:fldChar w:fldCharType="end"/>
            </w:r>
          </w:hyperlink>
        </w:p>
        <w:p w14:paraId="298C1290" w14:textId="005440D9" w:rsidR="00AC21C6" w:rsidRDefault="00AC21C6">
          <w:pPr>
            <w:pStyle w:val="Sommario3"/>
            <w:tabs>
              <w:tab w:val="left" w:pos="1440"/>
              <w:tab w:val="right" w:leader="dot" w:pos="9350"/>
            </w:tabs>
            <w:rPr>
              <w:rFonts w:eastAsiaTheme="minorEastAsia"/>
              <w:noProof/>
              <w:lang w:val="it-IT" w:eastAsia="it-IT"/>
            </w:rPr>
          </w:pPr>
          <w:hyperlink w:anchor="_Toc241219741" w:history="1">
            <w:r w:rsidRPr="00FB6D88">
              <w:rPr>
                <w:rStyle w:val="Collegamentoipertestuale"/>
                <w:noProof/>
              </w:rPr>
              <w:t>22.3.1</w:t>
            </w:r>
            <w:r>
              <w:rPr>
                <w:rFonts w:eastAsiaTheme="minorEastAsia"/>
                <w:noProof/>
                <w:lang w:val="it-IT" w:eastAsia="it-IT"/>
              </w:rPr>
              <w:tab/>
            </w:r>
            <w:r w:rsidRPr="00FB6D88">
              <w:rPr>
                <w:rStyle w:val="Collegamentoipertestuale"/>
                <w:noProof/>
              </w:rPr>
              <w:t>RICONCILIAZ_DIZIONARI</w:t>
            </w:r>
            <w:r>
              <w:rPr>
                <w:noProof/>
                <w:webHidden/>
              </w:rPr>
              <w:tab/>
            </w:r>
            <w:r>
              <w:rPr>
                <w:noProof/>
                <w:webHidden/>
              </w:rPr>
              <w:fldChar w:fldCharType="begin"/>
            </w:r>
            <w:r>
              <w:rPr>
                <w:noProof/>
                <w:webHidden/>
              </w:rPr>
              <w:instrText xml:space="preserve"> PAGEREF _Toc241219741 \h </w:instrText>
            </w:r>
            <w:r>
              <w:rPr>
                <w:noProof/>
                <w:webHidden/>
              </w:rPr>
            </w:r>
            <w:r>
              <w:rPr>
                <w:noProof/>
                <w:webHidden/>
              </w:rPr>
              <w:fldChar w:fldCharType="separate"/>
            </w:r>
            <w:r>
              <w:rPr>
                <w:noProof/>
                <w:webHidden/>
              </w:rPr>
              <w:t>215</w:t>
            </w:r>
            <w:r>
              <w:rPr>
                <w:noProof/>
                <w:webHidden/>
              </w:rPr>
              <w:fldChar w:fldCharType="end"/>
            </w:r>
          </w:hyperlink>
        </w:p>
        <w:p w14:paraId="7DB0D455" w14:textId="67B1EF8F" w:rsidR="00AC21C6" w:rsidRDefault="00AC21C6">
          <w:pPr>
            <w:pStyle w:val="Sommario3"/>
            <w:tabs>
              <w:tab w:val="left" w:pos="1440"/>
              <w:tab w:val="right" w:leader="dot" w:pos="9350"/>
            </w:tabs>
            <w:rPr>
              <w:rFonts w:eastAsiaTheme="minorEastAsia"/>
              <w:noProof/>
              <w:lang w:val="it-IT" w:eastAsia="it-IT"/>
            </w:rPr>
          </w:pPr>
          <w:hyperlink w:anchor="_Toc241219742" w:history="1">
            <w:r w:rsidRPr="00FB6D88">
              <w:rPr>
                <w:rStyle w:val="Collegamentoipertestuale"/>
                <w:noProof/>
              </w:rPr>
              <w:t>22.3.2</w:t>
            </w:r>
            <w:r>
              <w:rPr>
                <w:rFonts w:eastAsiaTheme="minorEastAsia"/>
                <w:noProof/>
                <w:lang w:val="it-IT" w:eastAsia="it-IT"/>
              </w:rPr>
              <w:tab/>
            </w:r>
            <w:r w:rsidRPr="00FB6D88">
              <w:rPr>
                <w:rStyle w:val="Collegamentoipertestuale"/>
                <w:noProof/>
              </w:rPr>
              <w:t>VALORE_DOMINIO</w:t>
            </w:r>
            <w:r>
              <w:rPr>
                <w:noProof/>
                <w:webHidden/>
              </w:rPr>
              <w:tab/>
            </w:r>
            <w:r>
              <w:rPr>
                <w:noProof/>
                <w:webHidden/>
              </w:rPr>
              <w:fldChar w:fldCharType="begin"/>
            </w:r>
            <w:r>
              <w:rPr>
                <w:noProof/>
                <w:webHidden/>
              </w:rPr>
              <w:instrText xml:space="preserve"> PAGEREF _Toc241219742 \h </w:instrText>
            </w:r>
            <w:r>
              <w:rPr>
                <w:noProof/>
                <w:webHidden/>
              </w:rPr>
            </w:r>
            <w:r>
              <w:rPr>
                <w:noProof/>
                <w:webHidden/>
              </w:rPr>
              <w:fldChar w:fldCharType="separate"/>
            </w:r>
            <w:r>
              <w:rPr>
                <w:noProof/>
                <w:webHidden/>
              </w:rPr>
              <w:t>215</w:t>
            </w:r>
            <w:r>
              <w:rPr>
                <w:noProof/>
                <w:webHidden/>
              </w:rPr>
              <w:fldChar w:fldCharType="end"/>
            </w:r>
          </w:hyperlink>
        </w:p>
        <w:p w14:paraId="03CEBFA9" w14:textId="289AEEAD" w:rsidR="00AC21C6" w:rsidRDefault="00AC21C6">
          <w:pPr>
            <w:pStyle w:val="Sommario1"/>
            <w:rPr>
              <w:rFonts w:eastAsiaTheme="minorEastAsia"/>
              <w:noProof/>
              <w:lang w:val="it-IT" w:eastAsia="it-IT"/>
            </w:rPr>
          </w:pPr>
          <w:hyperlink w:anchor="_Toc241219743" w:history="1">
            <w:r w:rsidRPr="00FB6D88">
              <w:rPr>
                <w:rStyle w:val="Collegamentoipertestuale"/>
                <w:noProof/>
                <w:lang w:val="it-IT"/>
              </w:rPr>
              <w:t>23</w:t>
            </w:r>
            <w:r>
              <w:rPr>
                <w:rFonts w:eastAsiaTheme="minorEastAsia"/>
                <w:noProof/>
                <w:lang w:val="it-IT" w:eastAsia="it-IT"/>
              </w:rPr>
              <w:tab/>
            </w:r>
            <w:r w:rsidRPr="00FB6D88">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_Toc241219743 \h </w:instrText>
            </w:r>
            <w:r>
              <w:rPr>
                <w:noProof/>
                <w:webHidden/>
              </w:rPr>
            </w:r>
            <w:r>
              <w:rPr>
                <w:noProof/>
                <w:webHidden/>
              </w:rPr>
              <w:fldChar w:fldCharType="separate"/>
            </w:r>
            <w:r>
              <w:rPr>
                <w:noProof/>
                <w:webHidden/>
              </w:rPr>
              <w:t>216</w:t>
            </w:r>
            <w:r>
              <w:rPr>
                <w:noProof/>
                <w:webHidden/>
              </w:rPr>
              <w:fldChar w:fldCharType="end"/>
            </w:r>
          </w:hyperlink>
        </w:p>
        <w:p w14:paraId="2D9B76C2" w14:textId="09A97AEA" w:rsidR="00AC21C6" w:rsidRDefault="00AC21C6">
          <w:pPr>
            <w:pStyle w:val="Sommario2"/>
            <w:tabs>
              <w:tab w:val="left" w:pos="960"/>
              <w:tab w:val="right" w:leader="dot" w:pos="9350"/>
            </w:tabs>
            <w:rPr>
              <w:rFonts w:eastAsiaTheme="minorEastAsia"/>
              <w:noProof/>
              <w:lang w:val="it-IT" w:eastAsia="it-IT"/>
            </w:rPr>
          </w:pPr>
          <w:hyperlink w:anchor="_Toc241219744" w:history="1">
            <w:r w:rsidRPr="00FB6D88">
              <w:rPr>
                <w:rStyle w:val="Collegamentoipertestuale"/>
                <w:noProof/>
                <w:lang w:val="it-IT"/>
              </w:rPr>
              <w:t>23.1</w:t>
            </w:r>
            <w:r>
              <w:rPr>
                <w:rFonts w:eastAsiaTheme="minorEastAsia"/>
                <w:noProof/>
                <w:lang w:val="it-IT" w:eastAsia="it-IT"/>
              </w:rPr>
              <w:tab/>
            </w:r>
            <w:r w:rsidRPr="00FB6D88">
              <w:rPr>
                <w:rStyle w:val="Collegamentoipertestuale"/>
                <w:noProof/>
                <w:lang w:val="it-IT"/>
              </w:rPr>
              <w:t>Convenzioni</w:t>
            </w:r>
            <w:r>
              <w:rPr>
                <w:noProof/>
                <w:webHidden/>
              </w:rPr>
              <w:tab/>
            </w:r>
            <w:r>
              <w:rPr>
                <w:noProof/>
                <w:webHidden/>
              </w:rPr>
              <w:fldChar w:fldCharType="begin"/>
            </w:r>
            <w:r>
              <w:rPr>
                <w:noProof/>
                <w:webHidden/>
              </w:rPr>
              <w:instrText xml:space="preserve"> PAGEREF _Toc241219744 \h </w:instrText>
            </w:r>
            <w:r>
              <w:rPr>
                <w:noProof/>
                <w:webHidden/>
              </w:rPr>
            </w:r>
            <w:r>
              <w:rPr>
                <w:noProof/>
                <w:webHidden/>
              </w:rPr>
              <w:fldChar w:fldCharType="separate"/>
            </w:r>
            <w:r>
              <w:rPr>
                <w:noProof/>
                <w:webHidden/>
              </w:rPr>
              <w:t>216</w:t>
            </w:r>
            <w:r>
              <w:rPr>
                <w:noProof/>
                <w:webHidden/>
              </w:rPr>
              <w:fldChar w:fldCharType="end"/>
            </w:r>
          </w:hyperlink>
        </w:p>
        <w:p w14:paraId="4027CB71" w14:textId="4D2A6AED" w:rsidR="00AC21C6" w:rsidRDefault="00AC21C6">
          <w:pPr>
            <w:pStyle w:val="Sommario2"/>
            <w:tabs>
              <w:tab w:val="left" w:pos="960"/>
              <w:tab w:val="right" w:leader="dot" w:pos="9350"/>
            </w:tabs>
            <w:rPr>
              <w:rFonts w:eastAsiaTheme="minorEastAsia"/>
              <w:noProof/>
              <w:lang w:val="it-IT" w:eastAsia="it-IT"/>
            </w:rPr>
          </w:pPr>
          <w:hyperlink w:anchor="_Toc241219745" w:history="1">
            <w:r w:rsidRPr="00FB6D88">
              <w:rPr>
                <w:rStyle w:val="Collegamentoipertestuale"/>
                <w:noProof/>
                <w:lang w:val="it-IT"/>
              </w:rPr>
              <w:t>23.2</w:t>
            </w:r>
            <w:r>
              <w:rPr>
                <w:rFonts w:eastAsiaTheme="minorEastAsia"/>
                <w:noProof/>
                <w:lang w:val="it-IT" w:eastAsia="it-IT"/>
              </w:rPr>
              <w:tab/>
            </w:r>
            <w:r w:rsidRPr="00FB6D88">
              <w:rPr>
                <w:rStyle w:val="Collegamentoipertestuale"/>
                <w:noProof/>
                <w:lang w:val="it-IT"/>
              </w:rPr>
              <w:t>Inventario delle operazioni</w:t>
            </w:r>
            <w:r>
              <w:rPr>
                <w:noProof/>
                <w:webHidden/>
              </w:rPr>
              <w:tab/>
            </w:r>
            <w:r>
              <w:rPr>
                <w:noProof/>
                <w:webHidden/>
              </w:rPr>
              <w:fldChar w:fldCharType="begin"/>
            </w:r>
            <w:r>
              <w:rPr>
                <w:noProof/>
                <w:webHidden/>
              </w:rPr>
              <w:instrText xml:space="preserve"> PAGEREF _Toc241219745 \h </w:instrText>
            </w:r>
            <w:r>
              <w:rPr>
                <w:noProof/>
                <w:webHidden/>
              </w:rPr>
            </w:r>
            <w:r>
              <w:rPr>
                <w:noProof/>
                <w:webHidden/>
              </w:rPr>
              <w:fldChar w:fldCharType="separate"/>
            </w:r>
            <w:r>
              <w:rPr>
                <w:noProof/>
                <w:webHidden/>
              </w:rPr>
              <w:t>217</w:t>
            </w:r>
            <w:r>
              <w:rPr>
                <w:noProof/>
                <w:webHidden/>
              </w:rPr>
              <w:fldChar w:fldCharType="end"/>
            </w:r>
          </w:hyperlink>
        </w:p>
        <w:p w14:paraId="51B47528" w14:textId="26F4824B" w:rsidR="00AC21C6" w:rsidRDefault="00AC21C6">
          <w:pPr>
            <w:pStyle w:val="Sommario3"/>
            <w:tabs>
              <w:tab w:val="left" w:pos="1440"/>
              <w:tab w:val="right" w:leader="dot" w:pos="9350"/>
            </w:tabs>
            <w:rPr>
              <w:rFonts w:eastAsiaTheme="minorEastAsia"/>
              <w:noProof/>
              <w:lang w:val="it-IT" w:eastAsia="it-IT"/>
            </w:rPr>
          </w:pPr>
          <w:hyperlink w:anchor="_Toc241219746" w:history="1">
            <w:r w:rsidRPr="00FB6D88">
              <w:rPr>
                <w:rStyle w:val="Collegamentoipertestuale"/>
                <w:noProof/>
              </w:rPr>
              <w:t>23.2.1</w:t>
            </w:r>
            <w:r>
              <w:rPr>
                <w:rFonts w:eastAsiaTheme="minorEastAsia"/>
                <w:noProof/>
                <w:lang w:val="it-IT" w:eastAsia="it-IT"/>
              </w:rPr>
              <w:tab/>
            </w:r>
            <w:r w:rsidRPr="00FB6D88">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_Toc241219746 \h </w:instrText>
            </w:r>
            <w:r>
              <w:rPr>
                <w:noProof/>
                <w:webHidden/>
              </w:rPr>
            </w:r>
            <w:r>
              <w:rPr>
                <w:noProof/>
                <w:webHidden/>
              </w:rPr>
              <w:fldChar w:fldCharType="separate"/>
            </w:r>
            <w:r>
              <w:rPr>
                <w:noProof/>
                <w:webHidden/>
              </w:rPr>
              <w:t>217</w:t>
            </w:r>
            <w:r>
              <w:rPr>
                <w:noProof/>
                <w:webHidden/>
              </w:rPr>
              <w:fldChar w:fldCharType="end"/>
            </w:r>
          </w:hyperlink>
        </w:p>
        <w:p w14:paraId="12FF67D6" w14:textId="18A84A4C" w:rsidR="00AC21C6" w:rsidRDefault="00AC21C6">
          <w:pPr>
            <w:pStyle w:val="Sommario3"/>
            <w:tabs>
              <w:tab w:val="left" w:pos="1440"/>
              <w:tab w:val="right" w:leader="dot" w:pos="9350"/>
            </w:tabs>
            <w:rPr>
              <w:rFonts w:eastAsiaTheme="minorEastAsia"/>
              <w:noProof/>
              <w:lang w:val="it-IT" w:eastAsia="it-IT"/>
            </w:rPr>
          </w:pPr>
          <w:hyperlink w:anchor="_Toc241219747" w:history="1">
            <w:r w:rsidRPr="00FB6D88">
              <w:rPr>
                <w:rStyle w:val="Collegamentoipertestuale"/>
                <w:noProof/>
              </w:rPr>
              <w:t>23.2.2</w:t>
            </w:r>
            <w:r>
              <w:rPr>
                <w:rFonts w:eastAsiaTheme="minorEastAsia"/>
                <w:noProof/>
                <w:lang w:val="it-IT" w:eastAsia="it-IT"/>
              </w:rPr>
              <w:tab/>
            </w:r>
            <w:r w:rsidRPr="00FB6D88">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_Toc241219747 \h </w:instrText>
            </w:r>
            <w:r>
              <w:rPr>
                <w:noProof/>
                <w:webHidden/>
              </w:rPr>
            </w:r>
            <w:r>
              <w:rPr>
                <w:noProof/>
                <w:webHidden/>
              </w:rPr>
              <w:fldChar w:fldCharType="separate"/>
            </w:r>
            <w:r>
              <w:rPr>
                <w:noProof/>
                <w:webHidden/>
              </w:rPr>
              <w:t>219</w:t>
            </w:r>
            <w:r>
              <w:rPr>
                <w:noProof/>
                <w:webHidden/>
              </w:rPr>
              <w:fldChar w:fldCharType="end"/>
            </w:r>
          </w:hyperlink>
        </w:p>
        <w:p w14:paraId="6B3F2A39" w14:textId="5612DD45" w:rsidR="00AC21C6" w:rsidRDefault="00AC21C6">
          <w:pPr>
            <w:pStyle w:val="Sommario3"/>
            <w:tabs>
              <w:tab w:val="left" w:pos="1440"/>
              <w:tab w:val="right" w:leader="dot" w:pos="9350"/>
            </w:tabs>
            <w:rPr>
              <w:rFonts w:eastAsiaTheme="minorEastAsia"/>
              <w:noProof/>
              <w:lang w:val="it-IT" w:eastAsia="it-IT"/>
            </w:rPr>
          </w:pPr>
          <w:hyperlink w:anchor="_Toc241219748" w:history="1">
            <w:r w:rsidRPr="00FB6D88">
              <w:rPr>
                <w:rStyle w:val="Collegamentoipertestuale"/>
                <w:noProof/>
              </w:rPr>
              <w:t>23.2.3</w:t>
            </w:r>
            <w:r>
              <w:rPr>
                <w:rFonts w:eastAsiaTheme="minorEastAsia"/>
                <w:noProof/>
                <w:lang w:val="it-IT" w:eastAsia="it-IT"/>
              </w:rPr>
              <w:tab/>
            </w:r>
            <w:r w:rsidRPr="00FB6D88">
              <w:rPr>
                <w:rStyle w:val="Collegamentoipertestuale"/>
                <w:noProof/>
              </w:rPr>
              <w:t>Processo di automazione</w:t>
            </w:r>
            <w:r>
              <w:rPr>
                <w:noProof/>
                <w:webHidden/>
              </w:rPr>
              <w:tab/>
            </w:r>
            <w:r>
              <w:rPr>
                <w:noProof/>
                <w:webHidden/>
              </w:rPr>
              <w:fldChar w:fldCharType="begin"/>
            </w:r>
            <w:r>
              <w:rPr>
                <w:noProof/>
                <w:webHidden/>
              </w:rPr>
              <w:instrText xml:space="preserve"> PAGEREF _Toc241219748 \h </w:instrText>
            </w:r>
            <w:r>
              <w:rPr>
                <w:noProof/>
                <w:webHidden/>
              </w:rPr>
            </w:r>
            <w:r>
              <w:rPr>
                <w:noProof/>
                <w:webHidden/>
              </w:rPr>
              <w:fldChar w:fldCharType="separate"/>
            </w:r>
            <w:r>
              <w:rPr>
                <w:noProof/>
                <w:webHidden/>
              </w:rPr>
              <w:t>219</w:t>
            </w:r>
            <w:r>
              <w:rPr>
                <w:noProof/>
                <w:webHidden/>
              </w:rPr>
              <w:fldChar w:fldCharType="end"/>
            </w:r>
          </w:hyperlink>
        </w:p>
        <w:p w14:paraId="7143B05C" w14:textId="47899867" w:rsidR="00AC21C6" w:rsidRDefault="00AC21C6">
          <w:pPr>
            <w:pStyle w:val="Sommario2"/>
            <w:tabs>
              <w:tab w:val="left" w:pos="960"/>
              <w:tab w:val="right" w:leader="dot" w:pos="9350"/>
            </w:tabs>
            <w:rPr>
              <w:rFonts w:eastAsiaTheme="minorEastAsia"/>
              <w:noProof/>
              <w:lang w:val="it-IT" w:eastAsia="it-IT"/>
            </w:rPr>
          </w:pPr>
          <w:hyperlink w:anchor="_Toc241219749" w:history="1">
            <w:r w:rsidRPr="00FB6D88">
              <w:rPr>
                <w:rStyle w:val="Collegamentoipertestuale"/>
                <w:noProof/>
                <w:lang w:val="it-IT"/>
              </w:rPr>
              <w:t>23.3</w:t>
            </w:r>
            <w:r>
              <w:rPr>
                <w:rFonts w:eastAsiaTheme="minorEastAsia"/>
                <w:noProof/>
                <w:lang w:val="it-IT" w:eastAsia="it-IT"/>
              </w:rPr>
              <w:tab/>
            </w:r>
            <w:r w:rsidRPr="00FB6D88">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_Toc241219749 \h </w:instrText>
            </w:r>
            <w:r>
              <w:rPr>
                <w:noProof/>
                <w:webHidden/>
              </w:rPr>
            </w:r>
            <w:r>
              <w:rPr>
                <w:noProof/>
                <w:webHidden/>
              </w:rPr>
              <w:fldChar w:fldCharType="separate"/>
            </w:r>
            <w:r>
              <w:rPr>
                <w:noProof/>
                <w:webHidden/>
              </w:rPr>
              <w:t>220</w:t>
            </w:r>
            <w:r>
              <w:rPr>
                <w:noProof/>
                <w:webHidden/>
              </w:rPr>
              <w:fldChar w:fldCharType="end"/>
            </w:r>
          </w:hyperlink>
        </w:p>
        <w:p w14:paraId="172B6D8D" w14:textId="4CD1A997" w:rsidR="004012B1" w:rsidRPr="00BA2A34" w:rsidRDefault="03A4E128" w:rsidP="00DE6DC1">
          <w:pPr>
            <w:pStyle w:val="Sommario1"/>
            <w:rPr>
              <w:lang w:val="it-IT"/>
            </w:rPr>
          </w:pPr>
          <w:r w:rsidRPr="00BA2A34">
            <w:rPr>
              <w:lang w:val="it-IT"/>
            </w:rPr>
            <w:fldChar w:fldCharType="end"/>
          </w:r>
        </w:p>
      </w:sdtContent>
    </w:sdt>
    <w:p w14:paraId="781689DE" w14:textId="77777777" w:rsidR="004012B1" w:rsidRPr="00BA2A34" w:rsidRDefault="004012B1" w:rsidP="00BF0456">
      <w:pPr>
        <w:jc w:val="both"/>
        <w:rPr>
          <w:rFonts w:eastAsiaTheme="minorEastAsia"/>
          <w:lang w:val="it-IT"/>
        </w:rPr>
      </w:pPr>
      <w:r w:rsidRPr="00BA2A34">
        <w:rPr>
          <w:rFonts w:eastAsiaTheme="minorEastAsia"/>
          <w:lang w:val="it-IT"/>
        </w:rPr>
        <w:br w:type="page"/>
      </w:r>
    </w:p>
    <w:p w14:paraId="13B40D13" w14:textId="77777777" w:rsidR="00E109A8" w:rsidRPr="00BA2A34" w:rsidRDefault="00000000" w:rsidP="00BF0456">
      <w:pPr>
        <w:pStyle w:val="Titolo1"/>
        <w:jc w:val="both"/>
        <w:rPr>
          <w:lang w:val="it-IT"/>
        </w:rPr>
      </w:pPr>
      <w:bookmarkStart w:id="0" w:name="_Toc241219537"/>
      <w:r w:rsidRPr="00BA2A34">
        <w:rPr>
          <w:lang w:val="it-IT"/>
        </w:rPr>
        <w:lastRenderedPageBreak/>
        <w:t>Scopo del documento</w:t>
      </w:r>
      <w:bookmarkEnd w:id="0"/>
    </w:p>
    <w:p w14:paraId="7D665C4D" w14:textId="77777777" w:rsidR="00F92AC2" w:rsidRPr="00BA2A34" w:rsidRDefault="00000000" w:rsidP="00BF0456">
      <w:pPr>
        <w:jc w:val="both"/>
        <w:rPr>
          <w:lang w:val="it-IT"/>
        </w:rPr>
      </w:pPr>
      <w:r w:rsidRPr="00BA2A34">
        <w:rPr>
          <w:lang w:val="it-IT"/>
        </w:rPr>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BA2A34" w:rsidRDefault="00000000" w:rsidP="00BF0456">
      <w:pPr>
        <w:jc w:val="both"/>
        <w:rPr>
          <w:lang w:val="it-IT"/>
        </w:rPr>
      </w:pPr>
      <w:r w:rsidRPr="00BA2A34">
        <w:rPr>
          <w:lang w:val="it-IT"/>
        </w:rPr>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BA2A34" w:rsidRDefault="0070079D" w:rsidP="00BF0456">
      <w:pPr>
        <w:jc w:val="both"/>
        <w:rPr>
          <w:lang w:val="it-IT"/>
        </w:rPr>
      </w:pPr>
      <w:r w:rsidRPr="00BA2A34">
        <w:rPr>
          <w:lang w:val="it-IT"/>
        </w:rPr>
        <w:t>Si ritiene importante sottolineare come questo documento sia stato redatto in assenza di documentazione pregressa e di specifiche tecniche dell’attuale sistema SIPO.</w:t>
      </w:r>
    </w:p>
    <w:p w14:paraId="5B8B3C8A" w14:textId="77777777" w:rsidR="00E109A8" w:rsidRPr="00BA2A34" w:rsidRDefault="00000000" w:rsidP="00BF0456">
      <w:pPr>
        <w:jc w:val="both"/>
        <w:rPr>
          <w:lang w:val="it-IT"/>
        </w:rPr>
      </w:pPr>
      <w:r w:rsidRPr="00BA2A34">
        <w:rPr>
          <w:lang w:val="it-IT"/>
        </w:rPr>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BA2A34" w:rsidRDefault="00000000" w:rsidP="00BF0456">
      <w:pPr>
        <w:pStyle w:val="Titolo2"/>
        <w:jc w:val="both"/>
        <w:rPr>
          <w:lang w:val="it-IT"/>
        </w:rPr>
      </w:pPr>
      <w:bookmarkStart w:id="1" w:name="_Toc241219538"/>
      <w:r w:rsidRPr="00BA2A34">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BA2A34" w14:paraId="24F97FD6" w14:textId="77777777" w:rsidTr="0067765D">
        <w:tc>
          <w:tcPr>
            <w:tcW w:w="2547" w:type="dxa"/>
            <w:shd w:val="clear" w:color="auto" w:fill="DAE9F7" w:themeFill="text2" w:themeFillTint="1A"/>
          </w:tcPr>
          <w:p w14:paraId="6327652D" w14:textId="77777777" w:rsidR="00E109A8" w:rsidRPr="00BA2A34" w:rsidRDefault="00000000" w:rsidP="00BF0456">
            <w:pPr>
              <w:jc w:val="both"/>
              <w:rPr>
                <w:lang w:val="it-IT"/>
              </w:rPr>
            </w:pPr>
            <w:r w:rsidRPr="00BA2A34">
              <w:rPr>
                <w:b/>
                <w:sz w:val="18"/>
                <w:lang w:val="it-IT"/>
              </w:rPr>
              <w:t>Termine</w:t>
            </w:r>
          </w:p>
        </w:tc>
        <w:tc>
          <w:tcPr>
            <w:tcW w:w="6803" w:type="dxa"/>
            <w:shd w:val="clear" w:color="auto" w:fill="DAE9F7" w:themeFill="text2" w:themeFillTint="1A"/>
          </w:tcPr>
          <w:p w14:paraId="79614DFB" w14:textId="77777777" w:rsidR="00E109A8" w:rsidRPr="00BA2A34" w:rsidRDefault="00000000" w:rsidP="00BF0456">
            <w:pPr>
              <w:jc w:val="both"/>
              <w:rPr>
                <w:lang w:val="it-IT"/>
              </w:rPr>
            </w:pPr>
            <w:r w:rsidRPr="00BA2A34">
              <w:rPr>
                <w:b/>
                <w:sz w:val="18"/>
                <w:lang w:val="it-IT"/>
              </w:rPr>
              <w:t>Significato</w:t>
            </w:r>
          </w:p>
        </w:tc>
      </w:tr>
      <w:tr w:rsidR="00E109A8" w:rsidRPr="00BA2A34" w14:paraId="43693680" w14:textId="77777777" w:rsidTr="0067765D">
        <w:tc>
          <w:tcPr>
            <w:tcW w:w="2547" w:type="dxa"/>
          </w:tcPr>
          <w:p w14:paraId="12A9EC91" w14:textId="77777777" w:rsidR="00E109A8" w:rsidRPr="00BA2A34" w:rsidRDefault="00000000" w:rsidP="00BF0456">
            <w:pPr>
              <w:jc w:val="both"/>
              <w:rPr>
                <w:lang w:val="it-IT"/>
              </w:rPr>
            </w:pPr>
            <w:r w:rsidRPr="00BA2A34">
              <w:rPr>
                <w:sz w:val="18"/>
                <w:lang w:val="it-IT"/>
              </w:rPr>
              <w:t>ANSC</w:t>
            </w:r>
          </w:p>
        </w:tc>
        <w:tc>
          <w:tcPr>
            <w:tcW w:w="6803" w:type="dxa"/>
          </w:tcPr>
          <w:p w14:paraId="1BE53684" w14:textId="77777777" w:rsidR="00E109A8" w:rsidRPr="00BA2A34" w:rsidRDefault="00000000" w:rsidP="00BF0456">
            <w:pPr>
              <w:jc w:val="both"/>
              <w:rPr>
                <w:sz w:val="16"/>
                <w:szCs w:val="16"/>
                <w:lang w:val="it-IT"/>
              </w:rPr>
            </w:pPr>
            <w:r w:rsidRPr="00BA2A34">
              <w:rPr>
                <w:sz w:val="16"/>
                <w:szCs w:val="16"/>
                <w:lang w:val="it-IT"/>
              </w:rPr>
              <w:t>Archivio Nazionale dello Stato Civile.</w:t>
            </w:r>
          </w:p>
        </w:tc>
      </w:tr>
      <w:tr w:rsidR="00E109A8" w:rsidRPr="00BA2A34" w14:paraId="606C396C" w14:textId="77777777" w:rsidTr="0067765D">
        <w:tc>
          <w:tcPr>
            <w:tcW w:w="2547" w:type="dxa"/>
          </w:tcPr>
          <w:p w14:paraId="365CB075" w14:textId="77777777" w:rsidR="00E109A8" w:rsidRPr="00BA2A34" w:rsidRDefault="00000000" w:rsidP="00BF0456">
            <w:pPr>
              <w:jc w:val="both"/>
              <w:rPr>
                <w:lang w:val="it-IT"/>
              </w:rPr>
            </w:pPr>
            <w:r w:rsidRPr="00BA2A34">
              <w:rPr>
                <w:sz w:val="18"/>
                <w:lang w:val="it-IT"/>
              </w:rPr>
              <w:t>SIPO</w:t>
            </w:r>
          </w:p>
        </w:tc>
        <w:tc>
          <w:tcPr>
            <w:tcW w:w="6803" w:type="dxa"/>
          </w:tcPr>
          <w:p w14:paraId="1CEA37D2" w14:textId="77777777" w:rsidR="00E109A8" w:rsidRPr="00BA2A34" w:rsidRDefault="00000000" w:rsidP="00BF0456">
            <w:pPr>
              <w:jc w:val="both"/>
              <w:rPr>
                <w:sz w:val="16"/>
                <w:szCs w:val="16"/>
                <w:lang w:val="it-IT"/>
              </w:rPr>
            </w:pPr>
            <w:r w:rsidRPr="00BA2A34">
              <w:rPr>
                <w:sz w:val="16"/>
                <w:szCs w:val="16"/>
                <w:lang w:val="it-IT"/>
              </w:rPr>
              <w:t>Sistema Informativo della Popolazione di Roma Capitale.</w:t>
            </w:r>
          </w:p>
        </w:tc>
      </w:tr>
      <w:tr w:rsidR="00E109A8" w:rsidRPr="00BA2A34" w14:paraId="0F591FEC" w14:textId="77777777" w:rsidTr="0067765D">
        <w:tc>
          <w:tcPr>
            <w:tcW w:w="2547" w:type="dxa"/>
          </w:tcPr>
          <w:p w14:paraId="32E3BEAD" w14:textId="77777777" w:rsidR="00E109A8" w:rsidRPr="00BA2A34" w:rsidRDefault="00000000" w:rsidP="00BF0456">
            <w:pPr>
              <w:jc w:val="both"/>
              <w:rPr>
                <w:lang w:val="it-IT"/>
              </w:rPr>
            </w:pPr>
            <w:r w:rsidRPr="00BA2A34">
              <w:rPr>
                <w:sz w:val="18"/>
                <w:lang w:val="it-IT"/>
              </w:rPr>
              <w:t>ANPR</w:t>
            </w:r>
          </w:p>
        </w:tc>
        <w:tc>
          <w:tcPr>
            <w:tcW w:w="6803" w:type="dxa"/>
          </w:tcPr>
          <w:p w14:paraId="6616AF8A" w14:textId="77777777" w:rsidR="00E109A8" w:rsidRPr="00BA2A34" w:rsidRDefault="00000000" w:rsidP="00BF0456">
            <w:pPr>
              <w:jc w:val="both"/>
              <w:rPr>
                <w:sz w:val="16"/>
                <w:szCs w:val="16"/>
                <w:lang w:val="it-IT"/>
              </w:rPr>
            </w:pPr>
            <w:r w:rsidRPr="00BA2A34">
              <w:rPr>
                <w:sz w:val="16"/>
                <w:szCs w:val="16"/>
                <w:lang w:val="it-IT"/>
              </w:rPr>
              <w:t>Anagrafe Nazionale della Popolazione Residente; integrazione già esistente in SIPO, presa a riferimento come precedente.</w:t>
            </w:r>
          </w:p>
        </w:tc>
      </w:tr>
      <w:tr w:rsidR="00E109A8" w:rsidRPr="00BA2A34" w14:paraId="00E4F7DA" w14:textId="77777777" w:rsidTr="0067765D">
        <w:tc>
          <w:tcPr>
            <w:tcW w:w="2547" w:type="dxa"/>
          </w:tcPr>
          <w:p w14:paraId="692A4B97" w14:textId="77777777" w:rsidR="00E109A8" w:rsidRPr="00BA2A34" w:rsidRDefault="00000000" w:rsidP="00BF0456">
            <w:pPr>
              <w:jc w:val="both"/>
              <w:rPr>
                <w:lang w:val="it-IT"/>
              </w:rPr>
            </w:pPr>
            <w:r w:rsidRPr="00BA2A34">
              <w:rPr>
                <w:sz w:val="18"/>
                <w:lang w:val="it-IT"/>
              </w:rPr>
              <w:t>USC</w:t>
            </w:r>
          </w:p>
        </w:tc>
        <w:tc>
          <w:tcPr>
            <w:tcW w:w="6803" w:type="dxa"/>
          </w:tcPr>
          <w:p w14:paraId="16A2DC2A" w14:textId="77777777" w:rsidR="00E109A8" w:rsidRPr="00BA2A34" w:rsidRDefault="00000000" w:rsidP="00BF0456">
            <w:pPr>
              <w:jc w:val="both"/>
              <w:rPr>
                <w:sz w:val="16"/>
                <w:szCs w:val="16"/>
                <w:lang w:val="it-IT"/>
              </w:rPr>
            </w:pPr>
            <w:r w:rsidRPr="00BA2A34">
              <w:rPr>
                <w:sz w:val="16"/>
                <w:szCs w:val="16"/>
                <w:lang w:val="it-IT"/>
              </w:rPr>
              <w:t>Ufficiale dello Stato Civile.</w:t>
            </w:r>
          </w:p>
        </w:tc>
      </w:tr>
      <w:tr w:rsidR="00E109A8" w:rsidRPr="00BA2A34" w14:paraId="3C27904C" w14:textId="77777777" w:rsidTr="0067765D">
        <w:tc>
          <w:tcPr>
            <w:tcW w:w="2547" w:type="dxa"/>
          </w:tcPr>
          <w:p w14:paraId="6B050956" w14:textId="77777777" w:rsidR="00E109A8" w:rsidRPr="00BA2A34" w:rsidRDefault="00000000" w:rsidP="00BF0456">
            <w:pPr>
              <w:jc w:val="both"/>
              <w:rPr>
                <w:lang w:val="it-IT"/>
              </w:rPr>
            </w:pPr>
            <w:r w:rsidRPr="00BA2A34">
              <w:rPr>
                <w:sz w:val="18"/>
                <w:lang w:val="it-IT"/>
              </w:rPr>
              <w:t>Concentratore</w:t>
            </w:r>
          </w:p>
        </w:tc>
        <w:tc>
          <w:tcPr>
            <w:tcW w:w="6803" w:type="dxa"/>
          </w:tcPr>
          <w:p w14:paraId="3B44095A" w14:textId="77777777" w:rsidR="00E109A8" w:rsidRPr="00BA2A34" w:rsidRDefault="00000000" w:rsidP="00BF0456">
            <w:pPr>
              <w:jc w:val="both"/>
              <w:rPr>
                <w:sz w:val="16"/>
                <w:szCs w:val="16"/>
                <w:lang w:val="it-IT"/>
              </w:rPr>
            </w:pPr>
            <w:r w:rsidRPr="00BA2A34">
              <w:rPr>
                <w:sz w:val="16"/>
                <w:szCs w:val="16"/>
                <w:lang w:val="it-IT"/>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BA2A34" w14:paraId="23AA4EDD" w14:textId="77777777" w:rsidTr="0067765D">
        <w:tc>
          <w:tcPr>
            <w:tcW w:w="2547" w:type="dxa"/>
          </w:tcPr>
          <w:p w14:paraId="54D77BD7" w14:textId="77777777" w:rsidR="00E109A8" w:rsidRPr="00BA2A34" w:rsidRDefault="00000000" w:rsidP="00BF0456">
            <w:pPr>
              <w:jc w:val="both"/>
              <w:rPr>
                <w:lang w:val="it-IT"/>
              </w:rPr>
            </w:pPr>
            <w:r w:rsidRPr="00BA2A34">
              <w:rPr>
                <w:sz w:val="18"/>
                <w:lang w:val="it-IT"/>
              </w:rPr>
              <w:t>Concentratore dei dizionari (dec-ansc-sipo)</w:t>
            </w:r>
          </w:p>
        </w:tc>
        <w:tc>
          <w:tcPr>
            <w:tcW w:w="6803" w:type="dxa"/>
          </w:tcPr>
          <w:p w14:paraId="69B6C4D7" w14:textId="77777777" w:rsidR="00E109A8" w:rsidRPr="00BA2A34" w:rsidRDefault="00000000" w:rsidP="00BF0456">
            <w:pPr>
              <w:jc w:val="both"/>
              <w:rPr>
                <w:sz w:val="16"/>
                <w:szCs w:val="16"/>
                <w:lang w:val="it-IT"/>
              </w:rPr>
            </w:pPr>
            <w:r w:rsidRPr="00BA2A34">
              <w:rPr>
                <w:sz w:val="16"/>
                <w:szCs w:val="16"/>
                <w:lang w:val="it-IT"/>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BA2A34" w14:paraId="1614F175" w14:textId="77777777" w:rsidTr="0067765D">
        <w:tc>
          <w:tcPr>
            <w:tcW w:w="2547" w:type="dxa"/>
          </w:tcPr>
          <w:p w14:paraId="57A03732" w14:textId="77777777" w:rsidR="001E68C2" w:rsidRPr="00BA2A34" w:rsidRDefault="00000000" w:rsidP="00BF0456">
            <w:pPr>
              <w:jc w:val="both"/>
              <w:rPr>
                <w:lang w:val="it-IT"/>
              </w:rPr>
            </w:pPr>
            <w:r w:rsidRPr="00BA2A34">
              <w:rPr>
                <w:sz w:val="16"/>
                <w:lang w:val="it-IT"/>
              </w:rPr>
              <w:t>Validazione (R009)</w:t>
            </w:r>
          </w:p>
        </w:tc>
        <w:tc>
          <w:tcPr>
            <w:tcW w:w="6803" w:type="dxa"/>
          </w:tcPr>
          <w:p w14:paraId="38725ADF" w14:textId="77777777" w:rsidR="001E68C2" w:rsidRPr="00BA2A34" w:rsidRDefault="00000000" w:rsidP="00BF0456">
            <w:pPr>
              <w:jc w:val="both"/>
              <w:rPr>
                <w:sz w:val="16"/>
                <w:szCs w:val="16"/>
                <w:lang w:val="it-IT"/>
              </w:rPr>
            </w:pPr>
            <w:r w:rsidRPr="00BA2A34">
              <w:rPr>
                <w:sz w:val="16"/>
                <w:szCs w:val="16"/>
                <w:lang w:val="it-IT"/>
              </w:rPr>
              <w:t>Validazione del singolo UC via R009: non è un dry-run — se superata deposita la bozza dell’evento in ANSC e assegna l’identificativo nazionale (idAnsc); se non superata ANSC</w:t>
            </w:r>
            <w:r w:rsidR="009902BA" w:rsidRPr="00BA2A34">
              <w:rPr>
                <w:sz w:val="16"/>
                <w:szCs w:val="16"/>
                <w:lang w:val="it-IT"/>
              </w:rPr>
              <w:t xml:space="preserve"> dovrebbe </w:t>
            </w:r>
            <w:r w:rsidRPr="00BA2A34">
              <w:rPr>
                <w:sz w:val="16"/>
                <w:szCs w:val="16"/>
                <w:lang w:val="it-IT"/>
              </w:rPr>
              <w:t>risponde</w:t>
            </w:r>
            <w:r w:rsidR="009902BA" w:rsidRPr="00BA2A34">
              <w:rPr>
                <w:sz w:val="16"/>
                <w:szCs w:val="16"/>
                <w:lang w:val="it-IT"/>
              </w:rPr>
              <w:t>re</w:t>
            </w:r>
            <w:r w:rsidRPr="00BA2A34">
              <w:rPr>
                <w:sz w:val="16"/>
                <w:szCs w:val="16"/>
                <w:lang w:val="it-IT"/>
              </w:rPr>
              <w:t xml:space="preserve"> 400 e non crea nulla.</w:t>
            </w:r>
          </w:p>
        </w:tc>
      </w:tr>
      <w:tr w:rsidR="00E109A8" w:rsidRPr="00BA2A34" w14:paraId="65A7CF42" w14:textId="77777777" w:rsidTr="0067765D">
        <w:tc>
          <w:tcPr>
            <w:tcW w:w="2547" w:type="dxa"/>
          </w:tcPr>
          <w:p w14:paraId="3C7FE42E" w14:textId="77777777" w:rsidR="00714AA6" w:rsidRPr="00BA2A34" w:rsidRDefault="00000000" w:rsidP="00BF0456">
            <w:pPr>
              <w:jc w:val="both"/>
              <w:rPr>
                <w:lang w:val="it-IT"/>
              </w:rPr>
            </w:pPr>
            <w:r w:rsidRPr="00BA2A34">
              <w:rPr>
                <w:sz w:val="16"/>
                <w:lang w:val="it-IT"/>
              </w:rPr>
              <w:t>Store di stato ANSC (ex outbox)</w:t>
            </w:r>
          </w:p>
        </w:tc>
        <w:tc>
          <w:tcPr>
            <w:tcW w:w="6803" w:type="dxa"/>
          </w:tcPr>
          <w:p w14:paraId="116187EA" w14:textId="77777777" w:rsidR="00714AA6" w:rsidRPr="00BA2A34" w:rsidRDefault="00000000" w:rsidP="00BF0456">
            <w:pPr>
              <w:jc w:val="both"/>
              <w:rPr>
                <w:sz w:val="16"/>
                <w:szCs w:val="16"/>
                <w:lang w:val="it-IT"/>
              </w:rPr>
            </w:pPr>
            <w:r w:rsidRPr="00BA2A34">
              <w:rPr>
                <w:sz w:val="16"/>
                <w:szCs w:val="16"/>
                <w:lang w:val="it-IT"/>
              </w:rPr>
              <w:t>Struttura ANSC_USR che conserva, per atto×operazione, lo stato reale dell’atto in ANSC (attributo dell’atto SIPO</w:t>
            </w:r>
            <w:r w:rsidR="009902BA" w:rsidRPr="00BA2A34">
              <w:rPr>
                <w:sz w:val="16"/>
                <w:szCs w:val="16"/>
                <w:lang w:val="it-IT"/>
              </w:rPr>
              <w:t>.</w:t>
            </w:r>
          </w:p>
        </w:tc>
      </w:tr>
      <w:tr w:rsidR="00E109A8" w:rsidRPr="00BA2A34" w14:paraId="35DC386A" w14:textId="77777777" w:rsidTr="0067765D">
        <w:tc>
          <w:tcPr>
            <w:tcW w:w="2547" w:type="dxa"/>
          </w:tcPr>
          <w:p w14:paraId="71C6FA1B" w14:textId="77777777" w:rsidR="00E109A8" w:rsidRPr="00BA2A34" w:rsidRDefault="00000000" w:rsidP="00BF0456">
            <w:pPr>
              <w:jc w:val="both"/>
              <w:rPr>
                <w:lang w:val="it-IT"/>
              </w:rPr>
            </w:pPr>
            <w:r w:rsidRPr="00BA2A34">
              <w:rPr>
                <w:sz w:val="18"/>
                <w:lang w:val="it-IT"/>
              </w:rPr>
              <w:lastRenderedPageBreak/>
              <w:t>Idempotenza</w:t>
            </w:r>
          </w:p>
        </w:tc>
        <w:tc>
          <w:tcPr>
            <w:tcW w:w="6803" w:type="dxa"/>
          </w:tcPr>
          <w:p w14:paraId="7975C38F" w14:textId="77777777" w:rsidR="001E68C2" w:rsidRPr="00BA2A34" w:rsidRDefault="00000000" w:rsidP="00BF0456">
            <w:pPr>
              <w:jc w:val="both"/>
              <w:rPr>
                <w:sz w:val="16"/>
                <w:szCs w:val="16"/>
                <w:lang w:val="it-IT"/>
              </w:rPr>
            </w:pPr>
            <w:r w:rsidRPr="00BA2A34">
              <w:rPr>
                <w:sz w:val="16"/>
                <w:szCs w:val="16"/>
                <w:lang w:val="it-IT"/>
              </w:rPr>
              <w:t>Proprietà NON offerta da ANSC: non esiste una chiave di deduplica lato ANSC. idOperazioneComune è solo un identificativo di tracciamento scelto dal comune.</w:t>
            </w:r>
          </w:p>
        </w:tc>
      </w:tr>
      <w:tr w:rsidR="00E109A8" w:rsidRPr="00BA2A34" w14:paraId="0A3F34C9" w14:textId="77777777" w:rsidTr="0067765D">
        <w:tc>
          <w:tcPr>
            <w:tcW w:w="2547" w:type="dxa"/>
          </w:tcPr>
          <w:p w14:paraId="5C6D10E6" w14:textId="77777777" w:rsidR="001E68C2" w:rsidRPr="00BA2A34" w:rsidRDefault="00000000" w:rsidP="00BF0456">
            <w:pPr>
              <w:jc w:val="both"/>
              <w:rPr>
                <w:lang w:val="it-IT"/>
              </w:rPr>
            </w:pPr>
            <w:r w:rsidRPr="00BA2A34">
              <w:rPr>
                <w:sz w:val="16"/>
                <w:lang w:val="it-IT"/>
              </w:rPr>
              <w:t>Riconciliazione (R005)</w:t>
            </w:r>
          </w:p>
        </w:tc>
        <w:tc>
          <w:tcPr>
            <w:tcW w:w="6803" w:type="dxa"/>
          </w:tcPr>
          <w:p w14:paraId="5F2E31F4" w14:textId="77777777" w:rsidR="001E68C2" w:rsidRPr="00BA2A34" w:rsidRDefault="00000000" w:rsidP="00BF0456">
            <w:pPr>
              <w:jc w:val="both"/>
              <w:rPr>
                <w:sz w:val="16"/>
                <w:szCs w:val="16"/>
                <w:lang w:val="it-IT"/>
              </w:rPr>
            </w:pPr>
            <w:r w:rsidRPr="00BA2A34">
              <w:rPr>
                <w:sz w:val="16"/>
                <w:szCs w:val="16"/>
                <w:lang w:val="it-IT"/>
              </w:rPr>
              <w:t>Riconciliazione (R005): allineamento tra stato SIPO e stato effettivo dell’atto in ANSC (bozza, firmato, cancellato logicamente).</w:t>
            </w:r>
          </w:p>
        </w:tc>
      </w:tr>
      <w:tr w:rsidR="00E109A8" w:rsidRPr="00BA2A34" w14:paraId="746721B3" w14:textId="77777777" w:rsidTr="0067765D">
        <w:tc>
          <w:tcPr>
            <w:tcW w:w="2547" w:type="dxa"/>
          </w:tcPr>
          <w:p w14:paraId="35D8C003" w14:textId="77777777" w:rsidR="00E109A8" w:rsidRPr="00BA2A34" w:rsidRDefault="00000000" w:rsidP="00BF0456">
            <w:pPr>
              <w:jc w:val="both"/>
              <w:rPr>
                <w:lang w:val="it-IT"/>
              </w:rPr>
            </w:pPr>
            <w:r w:rsidRPr="00BA2A34">
              <w:rPr>
                <w:sz w:val="18"/>
                <w:lang w:val="it-IT"/>
              </w:rPr>
              <w:t>Prevalidazione</w:t>
            </w:r>
          </w:p>
        </w:tc>
        <w:tc>
          <w:tcPr>
            <w:tcW w:w="6803" w:type="dxa"/>
          </w:tcPr>
          <w:p w14:paraId="574B0762" w14:textId="77777777" w:rsidR="001E68C2" w:rsidRPr="00BA2A34" w:rsidRDefault="00000000" w:rsidP="00BF0456">
            <w:pPr>
              <w:jc w:val="both"/>
              <w:rPr>
                <w:sz w:val="16"/>
                <w:szCs w:val="16"/>
                <w:lang w:val="it-IT"/>
              </w:rPr>
            </w:pPr>
            <w:r w:rsidRPr="00BA2A34">
              <w:rPr>
                <w:sz w:val="16"/>
                <w:szCs w:val="16"/>
                <w:lang w:val="it-IT"/>
              </w:rPr>
              <w:t>Pre-filtro locale (RF-9) che intercetta gli errori sintattici prima di occupare un identificativo nazionale con R009; non sostituisce R009.</w:t>
            </w:r>
          </w:p>
        </w:tc>
      </w:tr>
      <w:tr w:rsidR="001E68C2" w:rsidRPr="00BA2A34" w14:paraId="11123D92" w14:textId="77777777">
        <w:tc>
          <w:tcPr>
            <w:tcW w:w="2547" w:type="dxa"/>
          </w:tcPr>
          <w:p w14:paraId="3384CDD5" w14:textId="77777777" w:rsidR="001E68C2" w:rsidRPr="00BA2A34" w:rsidRDefault="00000000" w:rsidP="00BF0456">
            <w:pPr>
              <w:jc w:val="both"/>
              <w:rPr>
                <w:lang w:val="it-IT"/>
              </w:rPr>
            </w:pPr>
            <w:r w:rsidRPr="00BA2A34">
              <w:rPr>
                <w:sz w:val="16"/>
                <w:lang w:val="it-IT"/>
              </w:rPr>
              <w:t>Sessione OTP</w:t>
            </w:r>
          </w:p>
        </w:tc>
        <w:tc>
          <w:tcPr>
            <w:tcW w:w="6803" w:type="dxa"/>
          </w:tcPr>
          <w:p w14:paraId="08D93D53" w14:textId="77777777" w:rsidR="001E68C2" w:rsidRPr="00BA2A34" w:rsidRDefault="00000000" w:rsidP="00BF0456">
            <w:pPr>
              <w:jc w:val="both"/>
              <w:rPr>
                <w:sz w:val="16"/>
                <w:szCs w:val="16"/>
                <w:lang w:val="it-IT"/>
              </w:rPr>
            </w:pPr>
            <w:r w:rsidRPr="00BA2A34">
              <w:rPr>
                <w:sz w:val="16"/>
                <w:szCs w:val="16"/>
                <w:lang w:val="it-IT"/>
              </w:rPr>
              <w:t>Sessione presidiata dell’USC delimitata dalla validità dell’OTP (quattro ore), acquisito dalla web app ANSC; risorsa condivisa con ciclo di vita esplicito, propagata nel JWT.</w:t>
            </w:r>
          </w:p>
        </w:tc>
      </w:tr>
      <w:tr w:rsidR="001E68C2" w:rsidRPr="00BA2A34" w14:paraId="152E89FE" w14:textId="77777777">
        <w:tc>
          <w:tcPr>
            <w:tcW w:w="2547" w:type="dxa"/>
          </w:tcPr>
          <w:p w14:paraId="03D0C829" w14:textId="77777777" w:rsidR="001E68C2" w:rsidRPr="00BA2A34" w:rsidRDefault="00000000" w:rsidP="00BF0456">
            <w:pPr>
              <w:jc w:val="both"/>
              <w:rPr>
                <w:lang w:val="it-IT"/>
              </w:rPr>
            </w:pPr>
            <w:r w:rsidRPr="00BA2A34">
              <w:rPr>
                <w:sz w:val="16"/>
                <w:lang w:val="it-IT"/>
              </w:rPr>
              <w:t>Certificato di postazione</w:t>
            </w:r>
          </w:p>
        </w:tc>
        <w:tc>
          <w:tcPr>
            <w:tcW w:w="6803" w:type="dxa"/>
          </w:tcPr>
          <w:p w14:paraId="7B9B7042" w14:textId="77777777" w:rsidR="001E68C2" w:rsidRPr="00BA2A34" w:rsidRDefault="00000000" w:rsidP="00BF0456">
            <w:pPr>
              <w:jc w:val="both"/>
              <w:rPr>
                <w:sz w:val="16"/>
                <w:szCs w:val="16"/>
                <w:lang w:val="it-IT"/>
              </w:rPr>
            </w:pPr>
            <w:r w:rsidRPr="00BA2A34">
              <w:rPr>
                <w:sz w:val="16"/>
                <w:szCs w:val="16"/>
                <w:lang w:val="it-IT"/>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BA2A34" w14:paraId="1B7FDED1" w14:textId="77777777">
        <w:tc>
          <w:tcPr>
            <w:tcW w:w="2547" w:type="dxa"/>
          </w:tcPr>
          <w:p w14:paraId="35708C0C" w14:textId="77777777" w:rsidR="001E68C2" w:rsidRPr="00BA2A34" w:rsidRDefault="00000000" w:rsidP="00BF0456">
            <w:pPr>
              <w:jc w:val="both"/>
              <w:rPr>
                <w:lang w:val="it-IT"/>
              </w:rPr>
            </w:pPr>
            <w:r w:rsidRPr="00BA2A34">
              <w:rPr>
                <w:sz w:val="16"/>
                <w:lang w:val="it-IT"/>
              </w:rPr>
              <w:t>Certificato server</w:t>
            </w:r>
          </w:p>
        </w:tc>
        <w:tc>
          <w:tcPr>
            <w:tcW w:w="6803" w:type="dxa"/>
          </w:tcPr>
          <w:p w14:paraId="39B979BB" w14:textId="77777777" w:rsidR="001E68C2" w:rsidRPr="00BA2A34" w:rsidRDefault="00000000" w:rsidP="00BF0456">
            <w:pPr>
              <w:jc w:val="both"/>
              <w:rPr>
                <w:sz w:val="16"/>
                <w:szCs w:val="16"/>
                <w:lang w:val="it-IT"/>
              </w:rPr>
            </w:pPr>
            <w:r w:rsidRPr="00BA2A34">
              <w:rPr>
                <w:sz w:val="16"/>
                <w:szCs w:val="16"/>
                <w:lang w:val="it-IT"/>
              </w:rPr>
              <w:t>Certificato usato nella modalità M2M (senza presenza di utente) nel claim x5c; nel pattern a certificato unico per Roma copre tutte le postazioni, con registro delle postazioni a carico del comune.</w:t>
            </w:r>
          </w:p>
        </w:tc>
      </w:tr>
      <w:tr w:rsidR="001E68C2" w:rsidRPr="00BA2A34" w14:paraId="1F0B0EA4" w14:textId="77777777">
        <w:tc>
          <w:tcPr>
            <w:tcW w:w="2547" w:type="dxa"/>
          </w:tcPr>
          <w:p w14:paraId="1393B046" w14:textId="77777777" w:rsidR="001E68C2" w:rsidRPr="00BA2A34" w:rsidRDefault="00000000" w:rsidP="00BF0456">
            <w:pPr>
              <w:jc w:val="both"/>
              <w:rPr>
                <w:lang w:val="it-IT"/>
              </w:rPr>
            </w:pPr>
            <w:r w:rsidRPr="00BA2A34">
              <w:rPr>
                <w:sz w:val="16"/>
                <w:lang w:val="it-IT"/>
              </w:rPr>
              <w:t>Bozza ANSC</w:t>
            </w:r>
          </w:p>
        </w:tc>
        <w:tc>
          <w:tcPr>
            <w:tcW w:w="6803" w:type="dxa"/>
          </w:tcPr>
          <w:p w14:paraId="23DE37B0" w14:textId="77777777" w:rsidR="001E68C2" w:rsidRPr="00BA2A34" w:rsidRDefault="00000000" w:rsidP="00BF0456">
            <w:pPr>
              <w:jc w:val="both"/>
              <w:rPr>
                <w:sz w:val="16"/>
                <w:szCs w:val="16"/>
                <w:lang w:val="it-IT"/>
              </w:rPr>
            </w:pPr>
            <w:r w:rsidRPr="00BA2A34">
              <w:rPr>
                <w:sz w:val="16"/>
                <w:szCs w:val="16"/>
                <w:lang w:val="it-IT"/>
              </w:rPr>
              <w:t>Evento depositato in ANSC dalla validazione R009 (con idAnsc) e non ancora firmato: modificabile o eliminabile logicamente via R011.</w:t>
            </w:r>
          </w:p>
        </w:tc>
      </w:tr>
      <w:tr w:rsidR="001E68C2" w:rsidRPr="00BA2A34" w14:paraId="77EA4447" w14:textId="77777777">
        <w:tc>
          <w:tcPr>
            <w:tcW w:w="2547" w:type="dxa"/>
          </w:tcPr>
          <w:p w14:paraId="063D69CC" w14:textId="77777777" w:rsidR="001E68C2" w:rsidRPr="00BA2A34" w:rsidRDefault="00000000" w:rsidP="00BF0456">
            <w:pPr>
              <w:jc w:val="both"/>
              <w:rPr>
                <w:lang w:val="it-IT"/>
              </w:rPr>
            </w:pPr>
            <w:r w:rsidRPr="00BA2A34">
              <w:rPr>
                <w:sz w:val="16"/>
                <w:lang w:val="it-IT"/>
              </w:rPr>
              <w:t>Registro di emergenza</w:t>
            </w:r>
          </w:p>
        </w:tc>
        <w:tc>
          <w:tcPr>
            <w:tcW w:w="6803" w:type="dxa"/>
          </w:tcPr>
          <w:p w14:paraId="7D105DC5" w14:textId="77777777" w:rsidR="001E68C2" w:rsidRPr="00BA2A34" w:rsidRDefault="00000000" w:rsidP="00BF0456">
            <w:pPr>
              <w:jc w:val="both"/>
              <w:rPr>
                <w:sz w:val="16"/>
                <w:szCs w:val="16"/>
                <w:lang w:val="it-IT"/>
              </w:rPr>
            </w:pPr>
            <w:r w:rsidRPr="00BA2A34">
              <w:rPr>
                <w:sz w:val="16"/>
                <w:szCs w:val="16"/>
                <w:lang w:val="it-IT"/>
              </w:rPr>
              <w:t>Registro cartaceo cronologico previsto dall’art. 10 del D.M. durante l’interruzione del sistema; le operazioni sono riportate in ANSC dopo il ripristino. Unico percorso differito legittimo, di eccezione.</w:t>
            </w:r>
          </w:p>
        </w:tc>
      </w:tr>
      <w:tr w:rsidR="00714AA6" w:rsidRPr="00BA2A34" w14:paraId="04371AE7" w14:textId="77777777">
        <w:tc>
          <w:tcPr>
            <w:tcW w:w="2547" w:type="dxa"/>
          </w:tcPr>
          <w:p w14:paraId="714A3F6B" w14:textId="77777777" w:rsidR="00714AA6" w:rsidRPr="00BA2A34" w:rsidRDefault="00000000" w:rsidP="00BF0456">
            <w:pPr>
              <w:jc w:val="both"/>
              <w:rPr>
                <w:lang w:val="it-IT"/>
              </w:rPr>
            </w:pPr>
            <w:r w:rsidRPr="00BA2A34">
              <w:rPr>
                <w:sz w:val="16"/>
                <w:lang w:val="it-IT"/>
              </w:rPr>
              <w:t>Token JWT / JWS</w:t>
            </w:r>
          </w:p>
        </w:tc>
        <w:tc>
          <w:tcPr>
            <w:tcW w:w="6803" w:type="dxa"/>
          </w:tcPr>
          <w:p w14:paraId="486FCDCD" w14:textId="77777777" w:rsidR="00714AA6" w:rsidRPr="00BA2A34" w:rsidRDefault="00000000" w:rsidP="00BF0456">
            <w:pPr>
              <w:jc w:val="both"/>
              <w:rPr>
                <w:sz w:val="16"/>
                <w:szCs w:val="16"/>
                <w:lang w:val="it-IT"/>
              </w:rPr>
            </w:pPr>
            <w:r w:rsidRPr="00BA2A34">
              <w:rPr>
                <w:sz w:val="16"/>
                <w:szCs w:val="16"/>
                <w:lang w:val="it-IT"/>
              </w:rPr>
              <w:t>Bearer token (header Authorization) con firma JWS Detached del payload, costruito e firmato dal concentratore (BE) con il certificato server; autentica ogni chiamata cooperativa. Porta OTP, sub, postazione, sede, x5c.</w:t>
            </w:r>
          </w:p>
        </w:tc>
      </w:tr>
      <w:tr w:rsidR="00714AA6" w:rsidRPr="00BA2A34" w14:paraId="2D081E57" w14:textId="77777777">
        <w:tc>
          <w:tcPr>
            <w:tcW w:w="2547" w:type="dxa"/>
          </w:tcPr>
          <w:p w14:paraId="510FB2D5" w14:textId="77777777" w:rsidR="00714AA6" w:rsidRPr="00BA2A34" w:rsidRDefault="00000000" w:rsidP="00BF0456">
            <w:pPr>
              <w:jc w:val="both"/>
              <w:rPr>
                <w:lang w:val="it-IT"/>
              </w:rPr>
            </w:pPr>
            <w:r w:rsidRPr="00BA2A34">
              <w:rPr>
                <w:sz w:val="16"/>
                <w:lang w:val="it-IT"/>
              </w:rPr>
              <w:t>Dizionario ANSC (decodifica)</w:t>
            </w:r>
          </w:p>
        </w:tc>
        <w:tc>
          <w:tcPr>
            <w:tcW w:w="6803" w:type="dxa"/>
          </w:tcPr>
          <w:p w14:paraId="624C87F1" w14:textId="77777777" w:rsidR="00714AA6" w:rsidRPr="00BA2A34" w:rsidRDefault="00000000" w:rsidP="00BF0456">
            <w:pPr>
              <w:jc w:val="both"/>
              <w:rPr>
                <w:sz w:val="16"/>
                <w:szCs w:val="16"/>
                <w:lang w:val="it-IT"/>
              </w:rPr>
            </w:pPr>
            <w:r w:rsidRPr="00BA2A34">
              <w:rPr>
                <w:sz w:val="16"/>
                <w:szCs w:val="16"/>
                <w:lang w:val="it-IT"/>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BA2A34" w14:paraId="6FD0432F" w14:textId="77777777">
        <w:tc>
          <w:tcPr>
            <w:tcW w:w="2547" w:type="dxa"/>
          </w:tcPr>
          <w:p w14:paraId="2B80B7C3" w14:textId="77777777" w:rsidR="00714AA6" w:rsidRPr="00BA2A34" w:rsidRDefault="00000000" w:rsidP="00BF0456">
            <w:pPr>
              <w:jc w:val="both"/>
              <w:rPr>
                <w:lang w:val="it-IT"/>
              </w:rPr>
            </w:pPr>
            <w:r w:rsidRPr="00BA2A34">
              <w:rPr>
                <w:sz w:val="16"/>
                <w:lang w:val="it-IT"/>
              </w:rPr>
              <w:t>UC (caso d’uso ANSC)</w:t>
            </w:r>
          </w:p>
        </w:tc>
        <w:tc>
          <w:tcPr>
            <w:tcW w:w="6803" w:type="dxa"/>
          </w:tcPr>
          <w:p w14:paraId="04168A9C" w14:textId="77777777" w:rsidR="00714AA6" w:rsidRPr="00BA2A34" w:rsidRDefault="00000000" w:rsidP="00BF0456">
            <w:pPr>
              <w:jc w:val="both"/>
              <w:rPr>
                <w:sz w:val="16"/>
                <w:szCs w:val="16"/>
                <w:lang w:val="it-IT"/>
              </w:rPr>
            </w:pPr>
            <w:r w:rsidRPr="00BA2A34">
              <w:rPr>
                <w:sz w:val="16"/>
                <w:szCs w:val="16"/>
                <w:lang w:val="it-IT"/>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BA2A34" w14:paraId="56BC7D9F" w14:textId="77777777">
        <w:tc>
          <w:tcPr>
            <w:tcW w:w="2547" w:type="dxa"/>
          </w:tcPr>
          <w:p w14:paraId="23AE4AFA" w14:textId="77777777" w:rsidR="00714AA6" w:rsidRPr="00BA2A34" w:rsidRDefault="00000000" w:rsidP="00BF0456">
            <w:pPr>
              <w:jc w:val="both"/>
              <w:rPr>
                <w:lang w:val="it-IT"/>
              </w:rPr>
            </w:pPr>
            <w:r w:rsidRPr="00BA2A34">
              <w:rPr>
                <w:sz w:val="16"/>
                <w:lang w:val="it-IT"/>
              </w:rPr>
              <w:t>Modello (di atto)</w:t>
            </w:r>
          </w:p>
        </w:tc>
        <w:tc>
          <w:tcPr>
            <w:tcW w:w="6803" w:type="dxa"/>
          </w:tcPr>
          <w:p w14:paraId="707F17AF" w14:textId="77777777" w:rsidR="00714AA6" w:rsidRPr="00BA2A34" w:rsidRDefault="00000000" w:rsidP="00BF0456">
            <w:pPr>
              <w:jc w:val="both"/>
              <w:rPr>
                <w:sz w:val="16"/>
                <w:szCs w:val="16"/>
                <w:lang w:val="it-IT"/>
              </w:rPr>
            </w:pPr>
            <w:r w:rsidRPr="00BA2A34">
              <w:rPr>
                <w:sz w:val="16"/>
                <w:szCs w:val="16"/>
                <w:lang w:val="it-IT"/>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BA2A34" w14:paraId="54FFCCD5" w14:textId="77777777">
        <w:tc>
          <w:tcPr>
            <w:tcW w:w="2547" w:type="dxa"/>
          </w:tcPr>
          <w:p w14:paraId="182C2FEE" w14:textId="77777777" w:rsidR="00714AA6" w:rsidRPr="00BA2A34" w:rsidRDefault="00000000" w:rsidP="00BF0456">
            <w:pPr>
              <w:jc w:val="both"/>
              <w:rPr>
                <w:lang w:val="it-IT"/>
              </w:rPr>
            </w:pPr>
            <w:r w:rsidRPr="00BA2A34">
              <w:rPr>
                <w:sz w:val="16"/>
                <w:lang w:val="it-IT"/>
              </w:rPr>
              <w:t>Regola</w:t>
            </w:r>
          </w:p>
        </w:tc>
        <w:tc>
          <w:tcPr>
            <w:tcW w:w="6803" w:type="dxa"/>
          </w:tcPr>
          <w:p w14:paraId="723777E7" w14:textId="77777777" w:rsidR="00714AA6" w:rsidRPr="00BA2A34" w:rsidRDefault="00000000" w:rsidP="00BF0456">
            <w:pPr>
              <w:jc w:val="both"/>
              <w:rPr>
                <w:sz w:val="16"/>
                <w:szCs w:val="16"/>
                <w:lang w:val="it-IT"/>
              </w:rPr>
            </w:pPr>
            <w:r w:rsidRPr="00BA2A34">
              <w:rPr>
                <w:sz w:val="16"/>
                <w:szCs w:val="16"/>
                <w:lang w:val="it-IT"/>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BA2A34" w14:paraId="1ABCB9D8" w14:textId="77777777">
        <w:tc>
          <w:tcPr>
            <w:tcW w:w="2547" w:type="dxa"/>
          </w:tcPr>
          <w:p w14:paraId="7461E137" w14:textId="77777777" w:rsidR="00714AA6" w:rsidRPr="00BA2A34" w:rsidRDefault="00000000" w:rsidP="00BF0456">
            <w:pPr>
              <w:jc w:val="both"/>
              <w:rPr>
                <w:lang w:val="it-IT"/>
              </w:rPr>
            </w:pPr>
            <w:r w:rsidRPr="00BA2A34">
              <w:rPr>
                <w:sz w:val="16"/>
                <w:lang w:val="it-IT"/>
              </w:rPr>
              <w:t>Codice motore</w:t>
            </w:r>
          </w:p>
        </w:tc>
        <w:tc>
          <w:tcPr>
            <w:tcW w:w="6803" w:type="dxa"/>
          </w:tcPr>
          <w:p w14:paraId="6A09F303" w14:textId="77777777" w:rsidR="00714AA6" w:rsidRPr="00BA2A34" w:rsidRDefault="00000000" w:rsidP="00BF0456">
            <w:pPr>
              <w:jc w:val="both"/>
              <w:rPr>
                <w:sz w:val="16"/>
                <w:szCs w:val="16"/>
                <w:lang w:val="it-IT"/>
              </w:rPr>
            </w:pPr>
            <w:r w:rsidRPr="00BA2A34">
              <w:rPr>
                <w:sz w:val="16"/>
                <w:szCs w:val="16"/>
                <w:lang w:val="it-IT"/>
              </w:rPr>
              <w:t>Identificativo con cui il mapping ufficiale ANSC nomina un UC (es. Dic_Nasc_001, Morte_001). È un attributo dell’UC e non un suo sinonimo: il codice dell’UC resta quello numerico.</w:t>
            </w:r>
          </w:p>
        </w:tc>
      </w:tr>
    </w:tbl>
    <w:p w14:paraId="553261B1" w14:textId="77777777" w:rsidR="00E109A8" w:rsidRPr="00BA2A34" w:rsidRDefault="00E109A8" w:rsidP="00BF0456">
      <w:pPr>
        <w:jc w:val="both"/>
        <w:rPr>
          <w:lang w:val="it-IT"/>
        </w:rPr>
      </w:pPr>
    </w:p>
    <w:p w14:paraId="08DAB56C" w14:textId="77777777" w:rsidR="00E109A8" w:rsidRPr="00BA2A34" w:rsidRDefault="00000000" w:rsidP="00BF0456">
      <w:pPr>
        <w:pStyle w:val="Titolo2"/>
        <w:jc w:val="both"/>
        <w:rPr>
          <w:lang w:val="it-IT"/>
        </w:rPr>
      </w:pPr>
      <w:bookmarkStart w:id="2" w:name="_Toc241219539"/>
      <w:r w:rsidRPr="00BA2A34">
        <w:rPr>
          <w:lang w:val="it-IT"/>
        </w:rPr>
        <w:lastRenderedPageBreak/>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4421"/>
        <w:gridCol w:w="4486"/>
      </w:tblGrid>
      <w:tr w:rsidR="00E109A8" w:rsidRPr="00BA2A34" w14:paraId="4A18A8A5" w14:textId="77777777" w:rsidTr="00047A75">
        <w:tc>
          <w:tcPr>
            <w:tcW w:w="988" w:type="dxa"/>
            <w:shd w:val="clear" w:color="auto" w:fill="DAE9F7" w:themeFill="text2" w:themeFillTint="1A"/>
          </w:tcPr>
          <w:p w14:paraId="496E95D9" w14:textId="77777777" w:rsidR="00E109A8" w:rsidRPr="00BA2A34" w:rsidRDefault="00000000" w:rsidP="00BF0456">
            <w:pPr>
              <w:jc w:val="both"/>
              <w:rPr>
                <w:lang w:val="it-IT"/>
              </w:rPr>
            </w:pPr>
            <w:r w:rsidRPr="00BA2A34">
              <w:rPr>
                <w:b/>
                <w:sz w:val="18"/>
                <w:lang w:val="it-IT"/>
              </w:rPr>
              <w:t>ID</w:t>
            </w:r>
          </w:p>
        </w:tc>
        <w:tc>
          <w:tcPr>
            <w:tcW w:w="3260" w:type="dxa"/>
            <w:shd w:val="clear" w:color="auto" w:fill="DAE9F7" w:themeFill="text2" w:themeFillTint="1A"/>
          </w:tcPr>
          <w:p w14:paraId="327786B7" w14:textId="77777777" w:rsidR="00E109A8" w:rsidRPr="00BA2A34" w:rsidRDefault="00000000" w:rsidP="00BF0456">
            <w:pPr>
              <w:jc w:val="both"/>
              <w:rPr>
                <w:lang w:val="it-IT"/>
              </w:rPr>
            </w:pPr>
            <w:r w:rsidRPr="00BA2A34">
              <w:rPr>
                <w:b/>
                <w:sz w:val="18"/>
                <w:lang w:val="it-IT"/>
              </w:rPr>
              <w:t>Riferimento</w:t>
            </w:r>
          </w:p>
        </w:tc>
        <w:tc>
          <w:tcPr>
            <w:tcW w:w="5528" w:type="dxa"/>
            <w:shd w:val="clear" w:color="auto" w:fill="DAE9F7" w:themeFill="text2" w:themeFillTint="1A"/>
          </w:tcPr>
          <w:p w14:paraId="2E77EF00" w14:textId="77777777" w:rsidR="00E109A8" w:rsidRPr="00BA2A34" w:rsidRDefault="00000000" w:rsidP="00BF0456">
            <w:pPr>
              <w:jc w:val="both"/>
              <w:rPr>
                <w:lang w:val="it-IT"/>
              </w:rPr>
            </w:pPr>
            <w:r w:rsidRPr="00BA2A34">
              <w:rPr>
                <w:b/>
                <w:sz w:val="18"/>
                <w:lang w:val="it-IT"/>
              </w:rPr>
              <w:t>Contenuto</w:t>
            </w:r>
          </w:p>
        </w:tc>
      </w:tr>
      <w:tr w:rsidR="00E109A8" w:rsidRPr="00BA2A34" w14:paraId="4734CE90" w14:textId="77777777" w:rsidTr="00047A75">
        <w:tc>
          <w:tcPr>
            <w:tcW w:w="988" w:type="dxa"/>
          </w:tcPr>
          <w:p w14:paraId="2F0A8D05" w14:textId="77777777" w:rsidR="00E109A8" w:rsidRPr="00BA2A34" w:rsidRDefault="00000000" w:rsidP="00BF0456">
            <w:pPr>
              <w:jc w:val="both"/>
              <w:rPr>
                <w:lang w:val="it-IT"/>
              </w:rPr>
            </w:pPr>
            <w:r w:rsidRPr="00BA2A34">
              <w:rPr>
                <w:sz w:val="18"/>
                <w:lang w:val="it-IT"/>
              </w:rPr>
              <w:t>R1</w:t>
            </w:r>
          </w:p>
        </w:tc>
        <w:tc>
          <w:tcPr>
            <w:tcW w:w="3260" w:type="dxa"/>
          </w:tcPr>
          <w:p w14:paraId="42D0D2CE" w14:textId="77777777" w:rsidR="00E109A8" w:rsidRPr="00BA2A34" w:rsidRDefault="00000000" w:rsidP="00BF0456">
            <w:pPr>
              <w:jc w:val="both"/>
              <w:rPr>
                <w:lang w:val="it-IT"/>
              </w:rPr>
            </w:pPr>
            <w:r w:rsidRPr="00BA2A34">
              <w:rPr>
                <w:sz w:val="18"/>
                <w:lang w:val="it-IT"/>
              </w:rPr>
              <w:t>ansc/docs/openapi/ (R001–R024, R901)</w:t>
            </w:r>
          </w:p>
        </w:tc>
        <w:tc>
          <w:tcPr>
            <w:tcW w:w="5528" w:type="dxa"/>
          </w:tcPr>
          <w:p w14:paraId="60340871" w14:textId="77777777" w:rsidR="00E109A8" w:rsidRPr="00BA2A34" w:rsidRDefault="00000000" w:rsidP="00BF0456">
            <w:pPr>
              <w:jc w:val="both"/>
              <w:rPr>
                <w:sz w:val="16"/>
                <w:szCs w:val="22"/>
                <w:lang w:val="it-IT"/>
              </w:rPr>
            </w:pPr>
            <w:r w:rsidRPr="00BA2A34">
              <w:rPr>
                <w:sz w:val="16"/>
                <w:szCs w:val="22"/>
                <w:lang w:val="it-IT"/>
              </w:rPr>
              <w:t>Interfacce ANSC disponibili: validazione, atti, notifiche, firma, decodifiche. Unica documentazione ANSC in possesso.</w:t>
            </w:r>
          </w:p>
        </w:tc>
      </w:tr>
      <w:tr w:rsidR="00E109A8" w:rsidRPr="00BA2A34" w14:paraId="24D19AF6" w14:textId="77777777" w:rsidTr="00047A75">
        <w:tc>
          <w:tcPr>
            <w:tcW w:w="988" w:type="dxa"/>
          </w:tcPr>
          <w:p w14:paraId="4FE53949" w14:textId="77777777" w:rsidR="00E109A8" w:rsidRPr="00BA2A34" w:rsidRDefault="00000000" w:rsidP="00BF0456">
            <w:pPr>
              <w:jc w:val="both"/>
              <w:rPr>
                <w:lang w:val="it-IT"/>
              </w:rPr>
            </w:pPr>
            <w:r w:rsidRPr="00BA2A34">
              <w:rPr>
                <w:sz w:val="18"/>
                <w:lang w:val="it-IT"/>
              </w:rPr>
              <w:t>R2</w:t>
            </w:r>
          </w:p>
        </w:tc>
        <w:tc>
          <w:tcPr>
            <w:tcW w:w="3260" w:type="dxa"/>
          </w:tcPr>
          <w:p w14:paraId="27D39098" w14:textId="77777777" w:rsidR="00E109A8" w:rsidRPr="00BA2A34" w:rsidRDefault="00000000" w:rsidP="00BF0456">
            <w:pPr>
              <w:jc w:val="both"/>
              <w:rPr>
                <w:lang w:val="it-IT"/>
              </w:rPr>
            </w:pPr>
            <w:r w:rsidRPr="00BA2A34">
              <w:rPr>
                <w:sz w:val="18"/>
                <w:lang w:val="it-IT"/>
              </w:rPr>
              <w:t>sql/ (DDL Oracle 12.2)</w:t>
            </w:r>
          </w:p>
        </w:tc>
        <w:tc>
          <w:tcPr>
            <w:tcW w:w="5528" w:type="dxa"/>
          </w:tcPr>
          <w:p w14:paraId="7A5EE058" w14:textId="77777777" w:rsidR="00E109A8" w:rsidRPr="00BA2A34" w:rsidRDefault="00000000" w:rsidP="00BF0456">
            <w:pPr>
              <w:jc w:val="both"/>
              <w:rPr>
                <w:sz w:val="16"/>
                <w:szCs w:val="22"/>
                <w:lang w:val="it-IT"/>
              </w:rPr>
            </w:pPr>
            <w:r w:rsidRPr="00BA2A34">
              <w:rPr>
                <w:sz w:val="16"/>
                <w:szCs w:val="22"/>
                <w:lang w:val="it-IT"/>
              </w:rPr>
              <w:t>Struttura base del DB SIPO: 12 schemi, ~1.406 tabelle; schema ANAG_USR per comuni, stati, località.</w:t>
            </w:r>
          </w:p>
        </w:tc>
      </w:tr>
      <w:tr w:rsidR="00E109A8" w:rsidRPr="00BA2A34" w14:paraId="79B22BF4" w14:textId="77777777" w:rsidTr="00047A75">
        <w:tc>
          <w:tcPr>
            <w:tcW w:w="988" w:type="dxa"/>
          </w:tcPr>
          <w:p w14:paraId="1832A71C" w14:textId="77777777" w:rsidR="00E109A8" w:rsidRPr="00BA2A34" w:rsidRDefault="00000000" w:rsidP="00BF0456">
            <w:pPr>
              <w:jc w:val="both"/>
              <w:rPr>
                <w:lang w:val="it-IT"/>
              </w:rPr>
            </w:pPr>
            <w:r w:rsidRPr="00BA2A34">
              <w:rPr>
                <w:sz w:val="18"/>
                <w:lang w:val="it-IT"/>
              </w:rPr>
              <w:t>R3</w:t>
            </w:r>
          </w:p>
        </w:tc>
        <w:tc>
          <w:tcPr>
            <w:tcW w:w="3260" w:type="dxa"/>
          </w:tcPr>
          <w:p w14:paraId="6A41AB8B" w14:textId="77777777" w:rsidR="00E109A8" w:rsidRPr="00BA2A34" w:rsidRDefault="00000000" w:rsidP="00BF0456">
            <w:pPr>
              <w:jc w:val="both"/>
              <w:rPr>
                <w:lang w:val="it-IT"/>
              </w:rPr>
            </w:pPr>
            <w:r w:rsidRPr="00BA2A34">
              <w:rPr>
                <w:sz w:val="18"/>
                <w:lang w:val="it-IT"/>
              </w:rPr>
              <w:t>STUDIO_Client-ANPR_v0.4.docx</w:t>
            </w:r>
          </w:p>
        </w:tc>
        <w:tc>
          <w:tcPr>
            <w:tcW w:w="5528" w:type="dxa"/>
          </w:tcPr>
          <w:p w14:paraId="745EF38C" w14:textId="77777777" w:rsidR="00E109A8" w:rsidRPr="00BA2A34" w:rsidRDefault="00000000" w:rsidP="00BF0456">
            <w:pPr>
              <w:jc w:val="both"/>
              <w:rPr>
                <w:sz w:val="16"/>
                <w:szCs w:val="22"/>
                <w:lang w:val="it-IT"/>
              </w:rPr>
            </w:pPr>
            <w:r w:rsidRPr="00BA2A34">
              <w:rPr>
                <w:sz w:val="16"/>
                <w:szCs w:val="22"/>
                <w:lang w:val="it-IT"/>
              </w:rPr>
              <w:t>Analisi dell’integrazione ANPR, presa a riferimento per il pattern del concentratore e per gli anti-pattern da evitare.</w:t>
            </w:r>
          </w:p>
        </w:tc>
      </w:tr>
      <w:tr w:rsidR="00E109A8" w:rsidRPr="00BA2A34" w14:paraId="485EE9CC" w14:textId="77777777" w:rsidTr="00047A75">
        <w:tc>
          <w:tcPr>
            <w:tcW w:w="988" w:type="dxa"/>
          </w:tcPr>
          <w:p w14:paraId="434D37A3" w14:textId="77777777" w:rsidR="00E109A8" w:rsidRPr="00BA2A34" w:rsidRDefault="00000000" w:rsidP="00BF0456">
            <w:pPr>
              <w:jc w:val="both"/>
              <w:rPr>
                <w:lang w:val="it-IT"/>
              </w:rPr>
            </w:pPr>
            <w:r w:rsidRPr="00BA2A34">
              <w:rPr>
                <w:sz w:val="18"/>
                <w:lang w:val="it-IT"/>
              </w:rPr>
              <w:t>R4</w:t>
            </w:r>
          </w:p>
        </w:tc>
        <w:tc>
          <w:tcPr>
            <w:tcW w:w="3260" w:type="dxa"/>
          </w:tcPr>
          <w:p w14:paraId="045C35C5" w14:textId="77777777" w:rsidR="00E109A8" w:rsidRPr="00BA2A34" w:rsidRDefault="00000000" w:rsidP="00BF0456">
            <w:pPr>
              <w:jc w:val="both"/>
              <w:rPr>
                <w:lang w:val="it-IT"/>
              </w:rPr>
            </w:pPr>
            <w:r w:rsidRPr="00BA2A34">
              <w:rPr>
                <w:sz w:val="18"/>
                <w:lang w:val="it-IT"/>
              </w:rPr>
              <w:t>DAD_Area-Stato-Civile_TRACCIAMENTO-DA-VERIFICARE</w:t>
            </w:r>
          </w:p>
        </w:tc>
        <w:tc>
          <w:tcPr>
            <w:tcW w:w="5528" w:type="dxa"/>
          </w:tcPr>
          <w:p w14:paraId="608779F7" w14:textId="77777777" w:rsidR="00E109A8" w:rsidRPr="00BA2A34" w:rsidRDefault="00000000" w:rsidP="00BF0456">
            <w:pPr>
              <w:jc w:val="both"/>
              <w:rPr>
                <w:sz w:val="16"/>
                <w:szCs w:val="22"/>
                <w:lang w:val="it-IT"/>
              </w:rPr>
            </w:pPr>
            <w:r w:rsidRPr="00BA2A34">
              <w:rPr>
                <w:sz w:val="16"/>
                <w:szCs w:val="22"/>
                <w:lang w:val="it-IT"/>
              </w:rPr>
              <w:t>Registro dei punti da verificare, con cui coordinare gli open point di questa analisi.</w:t>
            </w:r>
          </w:p>
        </w:tc>
      </w:tr>
      <w:tr w:rsidR="00E109A8" w:rsidRPr="00BA2A34" w14:paraId="2E7EA227" w14:textId="77777777" w:rsidTr="00047A75">
        <w:tc>
          <w:tcPr>
            <w:tcW w:w="988" w:type="dxa"/>
          </w:tcPr>
          <w:p w14:paraId="7C3C149E" w14:textId="77777777" w:rsidR="00E109A8" w:rsidRPr="00BA2A34" w:rsidRDefault="00000000" w:rsidP="00BF0456">
            <w:pPr>
              <w:jc w:val="both"/>
              <w:rPr>
                <w:lang w:val="it-IT"/>
              </w:rPr>
            </w:pPr>
            <w:r w:rsidRPr="00BA2A34">
              <w:rPr>
                <w:sz w:val="18"/>
                <w:lang w:val="it-IT"/>
              </w:rPr>
              <w:t>R5</w:t>
            </w:r>
          </w:p>
        </w:tc>
        <w:tc>
          <w:tcPr>
            <w:tcW w:w="3260" w:type="dxa"/>
          </w:tcPr>
          <w:p w14:paraId="27EFE59D" w14:textId="77777777" w:rsidR="00E109A8" w:rsidRPr="00BA2A34" w:rsidRDefault="00000000" w:rsidP="00BF0456">
            <w:pPr>
              <w:jc w:val="both"/>
              <w:rPr>
                <w:lang w:val="it-IT"/>
              </w:rPr>
            </w:pPr>
            <w:r w:rsidRPr="00BA2A34">
              <w:rPr>
                <w:sz w:val="18"/>
                <w:lang w:val="it-IT"/>
              </w:rPr>
              <w:t>Naming_convention_X_DB_v1.01.docx</w:t>
            </w:r>
          </w:p>
        </w:tc>
        <w:tc>
          <w:tcPr>
            <w:tcW w:w="5528" w:type="dxa"/>
          </w:tcPr>
          <w:p w14:paraId="39488763" w14:textId="77777777" w:rsidR="00E109A8" w:rsidRPr="00BA2A34" w:rsidRDefault="00000000" w:rsidP="00BF0456">
            <w:pPr>
              <w:jc w:val="both"/>
              <w:rPr>
                <w:sz w:val="16"/>
                <w:szCs w:val="22"/>
                <w:lang w:val="it-IT"/>
              </w:rPr>
            </w:pPr>
            <w:r w:rsidRPr="00BA2A34">
              <w:rPr>
                <w:sz w:val="16"/>
                <w:szCs w:val="22"/>
                <w:lang w:val="it-IT"/>
              </w:rPr>
              <w:t>Standard Aziendali – Naming Convention per modelli dati concettuali, logici e fisici. Definisce la nomenclatura adottata dallo schema ANSC_USR.</w:t>
            </w:r>
          </w:p>
        </w:tc>
      </w:tr>
      <w:tr w:rsidR="00E109A8" w:rsidRPr="00BA2A34" w14:paraId="1EFEEA7B" w14:textId="77777777" w:rsidTr="00047A75">
        <w:tc>
          <w:tcPr>
            <w:tcW w:w="988" w:type="dxa"/>
          </w:tcPr>
          <w:p w14:paraId="4B1F8D0E" w14:textId="77777777" w:rsidR="00E109A8" w:rsidRPr="00BA2A34" w:rsidRDefault="00000000" w:rsidP="00BF0456">
            <w:pPr>
              <w:jc w:val="both"/>
              <w:rPr>
                <w:lang w:val="it-IT"/>
              </w:rPr>
            </w:pPr>
            <w:r w:rsidRPr="00BA2A34">
              <w:rPr>
                <w:sz w:val="18"/>
                <w:lang w:val="it-IT"/>
              </w:rPr>
              <w:t>R6</w:t>
            </w:r>
          </w:p>
        </w:tc>
        <w:tc>
          <w:tcPr>
            <w:tcW w:w="3260" w:type="dxa"/>
          </w:tcPr>
          <w:p w14:paraId="14733897" w14:textId="77777777" w:rsidR="00E109A8" w:rsidRPr="00BA2A34" w:rsidRDefault="00000000" w:rsidP="00BF0456">
            <w:pPr>
              <w:jc w:val="both"/>
              <w:rPr>
                <w:lang w:val="it-IT"/>
              </w:rPr>
            </w:pPr>
            <w:r w:rsidRPr="00BA2A34">
              <w:rPr>
                <w:sz w:val="18"/>
                <w:lang w:val="it-IT"/>
              </w:rPr>
              <w:t>Naming_convention_X_API_v1.00.docx</w:t>
            </w:r>
          </w:p>
        </w:tc>
        <w:tc>
          <w:tcPr>
            <w:tcW w:w="5528" w:type="dxa"/>
          </w:tcPr>
          <w:p w14:paraId="234EBEEA" w14:textId="77777777" w:rsidR="00E109A8" w:rsidRPr="00BA2A34" w:rsidRDefault="00000000" w:rsidP="00BF0456">
            <w:pPr>
              <w:jc w:val="both"/>
              <w:rPr>
                <w:sz w:val="16"/>
                <w:szCs w:val="22"/>
                <w:lang w:val="it-IT"/>
              </w:rPr>
            </w:pPr>
            <w:r w:rsidRPr="00BA2A34">
              <w:rPr>
                <w:sz w:val="16"/>
                <w:szCs w:val="22"/>
                <w:lang w:val="it-IT"/>
              </w:rPr>
              <w:t>Standard Aziendali – Naming Convention e specifica delle API dei servizi. Definisce percorsi, campi, identificativi di operazione e regole di redazione della specifica adottati in Appendice B.</w:t>
            </w:r>
          </w:p>
        </w:tc>
      </w:tr>
      <w:tr w:rsidR="00E109A8" w:rsidRPr="00BA2A34" w14:paraId="2D96BC7F" w14:textId="77777777" w:rsidTr="00047A75">
        <w:tc>
          <w:tcPr>
            <w:tcW w:w="988" w:type="dxa"/>
          </w:tcPr>
          <w:p w14:paraId="3476317F" w14:textId="77777777" w:rsidR="00E109A8" w:rsidRPr="00BA2A34" w:rsidRDefault="00000000" w:rsidP="00BF0456">
            <w:pPr>
              <w:jc w:val="both"/>
              <w:rPr>
                <w:lang w:val="it-IT"/>
              </w:rPr>
            </w:pPr>
            <w:r w:rsidRPr="00BA2A34">
              <w:rPr>
                <w:sz w:val="18"/>
                <w:lang w:val="it-IT"/>
              </w:rPr>
              <w:t>R7</w:t>
            </w:r>
          </w:p>
        </w:tc>
        <w:tc>
          <w:tcPr>
            <w:tcW w:w="3260" w:type="dxa"/>
          </w:tcPr>
          <w:p w14:paraId="3555B38C" w14:textId="77777777" w:rsidR="00E109A8" w:rsidRPr="00BA2A34" w:rsidRDefault="00000000" w:rsidP="00BF0456">
            <w:pPr>
              <w:jc w:val="both"/>
              <w:rPr>
                <w:lang w:val="it-IT"/>
              </w:rPr>
            </w:pPr>
            <w:r w:rsidRPr="00BA2A34">
              <w:rPr>
                <w:sz w:val="18"/>
                <w:lang w:val="it-IT"/>
              </w:rPr>
              <w:t>ansc-v1.yaml · ansc-dizionari-v1.yaml · ansc-automazione-v1.yaml</w:t>
            </w:r>
          </w:p>
        </w:tc>
        <w:tc>
          <w:tcPr>
            <w:tcW w:w="5528" w:type="dxa"/>
          </w:tcPr>
          <w:p w14:paraId="33D5D69B" w14:textId="77777777" w:rsidR="00E109A8" w:rsidRPr="00BA2A34" w:rsidRDefault="00000000" w:rsidP="00BF0456">
            <w:pPr>
              <w:jc w:val="both"/>
              <w:rPr>
                <w:sz w:val="16"/>
                <w:szCs w:val="22"/>
                <w:lang w:val="it-IT"/>
              </w:rPr>
            </w:pPr>
            <w:r w:rsidRPr="00BA2A34">
              <w:rPr>
                <w:sz w:val="16"/>
                <w:szCs w:val="22"/>
                <w:lang w:val="it-IT"/>
              </w:rPr>
              <w:t>Contratti OpenAPI 3.0 dei componenti dell’integrazione, uno per unità di deployment. Sono la fonte autoritativa dei nomi di percorsi, campi e artefatti: se questa analisi e un contratto divergono, vale il contratto.</w:t>
            </w:r>
          </w:p>
        </w:tc>
      </w:tr>
      <w:tr w:rsidR="00E109A8" w:rsidRPr="00BA2A34" w14:paraId="73300814" w14:textId="77777777" w:rsidTr="00047A75">
        <w:tc>
          <w:tcPr>
            <w:tcW w:w="988" w:type="dxa"/>
          </w:tcPr>
          <w:p w14:paraId="0ACA12DB" w14:textId="77777777" w:rsidR="00E109A8" w:rsidRPr="00BA2A34" w:rsidRDefault="00000000" w:rsidP="00BF0456">
            <w:pPr>
              <w:jc w:val="both"/>
              <w:rPr>
                <w:lang w:val="it-IT"/>
              </w:rPr>
            </w:pPr>
            <w:r w:rsidRPr="00BA2A34">
              <w:rPr>
                <w:sz w:val="18"/>
                <w:lang w:val="it-IT"/>
              </w:rPr>
              <w:t>R8</w:t>
            </w:r>
          </w:p>
        </w:tc>
        <w:tc>
          <w:tcPr>
            <w:tcW w:w="3260" w:type="dxa"/>
          </w:tcPr>
          <w:p w14:paraId="05421050" w14:textId="77777777" w:rsidR="00E109A8" w:rsidRPr="00BA2A34" w:rsidRDefault="00000000" w:rsidP="00BF0456">
            <w:pPr>
              <w:jc w:val="both"/>
              <w:rPr>
                <w:lang w:val="it-IT"/>
              </w:rPr>
            </w:pPr>
            <w:r w:rsidRPr="00BA2A34">
              <w:rPr>
                <w:sz w:val="18"/>
                <w:lang w:val="it-IT"/>
              </w:rPr>
              <w:t>SPEC_API_Integrazione-ANSC_v0.1.docx</w:t>
            </w:r>
          </w:p>
        </w:tc>
        <w:tc>
          <w:tcPr>
            <w:tcW w:w="5528" w:type="dxa"/>
          </w:tcPr>
          <w:p w14:paraId="52787BBE" w14:textId="77777777" w:rsidR="00E109A8" w:rsidRPr="00BA2A34" w:rsidRDefault="00000000" w:rsidP="00BF0456">
            <w:pPr>
              <w:jc w:val="both"/>
              <w:rPr>
                <w:sz w:val="16"/>
                <w:szCs w:val="22"/>
                <w:lang w:val="it-IT"/>
              </w:rPr>
            </w:pPr>
            <w:r w:rsidRPr="00BA2A34">
              <w:rPr>
                <w:sz w:val="16"/>
                <w:szCs w:val="22"/>
                <w:lang w:val="it-IT"/>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BA2A34" w14:paraId="71D1FCA3" w14:textId="77777777" w:rsidTr="00047A75">
        <w:tc>
          <w:tcPr>
            <w:tcW w:w="988" w:type="dxa"/>
          </w:tcPr>
          <w:p w14:paraId="14B2E23A" w14:textId="77777777" w:rsidR="00E109A8" w:rsidRPr="00BA2A34" w:rsidRDefault="00000000" w:rsidP="00BF0456">
            <w:pPr>
              <w:jc w:val="both"/>
              <w:rPr>
                <w:lang w:val="it-IT"/>
              </w:rPr>
            </w:pPr>
            <w:r w:rsidRPr="00BA2A34">
              <w:rPr>
                <w:sz w:val="18"/>
                <w:lang w:val="it-IT"/>
              </w:rPr>
              <w:t>R9</w:t>
            </w:r>
          </w:p>
        </w:tc>
        <w:tc>
          <w:tcPr>
            <w:tcW w:w="3260" w:type="dxa"/>
          </w:tcPr>
          <w:p w14:paraId="2D9D8165" w14:textId="77777777" w:rsidR="00E109A8" w:rsidRPr="00BA2A34" w:rsidRDefault="00000000" w:rsidP="00BF0456">
            <w:pPr>
              <w:jc w:val="both"/>
              <w:rPr>
                <w:lang w:val="it-IT"/>
              </w:rPr>
            </w:pPr>
            <w:r w:rsidRPr="00BA2A34">
              <w:rPr>
                <w:sz w:val="18"/>
                <w:lang w:val="it-IT"/>
              </w:rPr>
              <w:t>Naming_convention_X_API_v1.00.docx</w:t>
            </w:r>
          </w:p>
        </w:tc>
        <w:tc>
          <w:tcPr>
            <w:tcW w:w="5528" w:type="dxa"/>
          </w:tcPr>
          <w:p w14:paraId="0E79CD9F" w14:textId="77777777" w:rsidR="00E109A8" w:rsidRPr="00BA2A34" w:rsidRDefault="00000000" w:rsidP="00BF0456">
            <w:pPr>
              <w:jc w:val="both"/>
              <w:rPr>
                <w:sz w:val="16"/>
                <w:szCs w:val="22"/>
                <w:lang w:val="it-IT"/>
              </w:rPr>
            </w:pPr>
            <w:r w:rsidRPr="00BA2A34">
              <w:rPr>
                <w:sz w:val="16"/>
                <w:szCs w:val="22"/>
                <w:lang w:val="it-IT"/>
              </w:rPr>
              <w:t>Standard aziendale di nomenclatura e specifica delle API, applicato ai contratti [R7]: struttura degli identificatori di risorsa, denominazione nelle rappresentazioni, artefatti del contratto e scheda di operazione.</w:t>
            </w:r>
          </w:p>
        </w:tc>
      </w:tr>
      <w:tr w:rsidR="00E109A8" w:rsidRPr="00BA2A34" w14:paraId="2AD6A9CA" w14:textId="77777777" w:rsidTr="00047A75">
        <w:tc>
          <w:tcPr>
            <w:tcW w:w="988" w:type="dxa"/>
          </w:tcPr>
          <w:p w14:paraId="1FD5FC0B" w14:textId="77777777" w:rsidR="00E109A8" w:rsidRPr="00BA2A34" w:rsidRDefault="00000000" w:rsidP="00BF0456">
            <w:pPr>
              <w:jc w:val="both"/>
              <w:rPr>
                <w:lang w:val="it-IT"/>
              </w:rPr>
            </w:pPr>
            <w:r w:rsidRPr="00BA2A34">
              <w:rPr>
                <w:sz w:val="18"/>
                <w:lang w:val="it-IT"/>
              </w:rPr>
              <w:t>R10</w:t>
            </w:r>
          </w:p>
        </w:tc>
        <w:tc>
          <w:tcPr>
            <w:tcW w:w="3260" w:type="dxa"/>
          </w:tcPr>
          <w:p w14:paraId="6F32EB04" w14:textId="77777777" w:rsidR="00E109A8" w:rsidRPr="00BA2A34" w:rsidRDefault="00000000" w:rsidP="00BF0456">
            <w:pPr>
              <w:jc w:val="both"/>
              <w:rPr>
                <w:lang w:val="it-IT"/>
              </w:rPr>
            </w:pPr>
            <w:r w:rsidRPr="00BA2A34">
              <w:rPr>
                <w:sz w:val="18"/>
                <w:lang w:val="it-IT"/>
              </w:rPr>
              <w:t>github.com/italia/ansc — Changelog.md e Mapping_casi_uso/changelog_mapping.md</w:t>
            </w:r>
          </w:p>
        </w:tc>
        <w:tc>
          <w:tcPr>
            <w:tcW w:w="5528" w:type="dxa"/>
          </w:tcPr>
          <w:p w14:paraId="0F6EDB10" w14:textId="77777777" w:rsidR="00E109A8" w:rsidRPr="00BA2A34" w:rsidRDefault="00000000" w:rsidP="00BF0456">
            <w:pPr>
              <w:jc w:val="both"/>
              <w:rPr>
                <w:sz w:val="16"/>
                <w:szCs w:val="22"/>
                <w:lang w:val="it-IT"/>
              </w:rPr>
            </w:pPr>
            <w:r w:rsidRPr="00BA2A34">
              <w:rPr>
                <w:sz w:val="16"/>
                <w:szCs w:val="22"/>
                <w:lang w:val="it-IT"/>
              </w:rPr>
              <w:t>Repository pubblico di ANSC: rilasci datati e differenziale, generato a ogni rilascio, del mapping dei casi d’uso campo per campo. È l’unico canale che pubblichi le variazioni di obbligatorietà.</w:t>
            </w:r>
          </w:p>
        </w:tc>
      </w:tr>
      <w:tr w:rsidR="00E109A8" w:rsidRPr="00BA2A34" w14:paraId="1A1A4C7F" w14:textId="77777777" w:rsidTr="00047A75">
        <w:tc>
          <w:tcPr>
            <w:tcW w:w="988" w:type="dxa"/>
          </w:tcPr>
          <w:p w14:paraId="083C6DF9" w14:textId="77777777" w:rsidR="00E109A8" w:rsidRPr="00BA2A34" w:rsidRDefault="00000000" w:rsidP="00BF0456">
            <w:pPr>
              <w:jc w:val="both"/>
              <w:rPr>
                <w:lang w:val="it-IT"/>
              </w:rPr>
            </w:pPr>
            <w:r w:rsidRPr="00BA2A34">
              <w:rPr>
                <w:sz w:val="18"/>
                <w:lang w:val="it-IT"/>
              </w:rPr>
              <w:t>R11</w:t>
            </w:r>
          </w:p>
        </w:tc>
        <w:tc>
          <w:tcPr>
            <w:tcW w:w="3260" w:type="dxa"/>
          </w:tcPr>
          <w:p w14:paraId="115396CB" w14:textId="77777777" w:rsidR="00E109A8" w:rsidRPr="00BA2A34" w:rsidRDefault="00000000" w:rsidP="00BF0456">
            <w:pPr>
              <w:jc w:val="both"/>
              <w:rPr>
                <w:lang w:val="it-IT"/>
              </w:rPr>
            </w:pPr>
            <w:r w:rsidRPr="00BA2A34">
              <w:rPr>
                <w:sz w:val="18"/>
                <w:lang w:val="it-IT"/>
              </w:rPr>
              <w:t>ansc/docs/Note/ (Nota_Processo_Flusso_Conferma, NotaProcessoAnnotazioniAndQuickCoopServiceFlow)</w:t>
            </w:r>
          </w:p>
        </w:tc>
        <w:tc>
          <w:tcPr>
            <w:tcW w:w="5528" w:type="dxa"/>
          </w:tcPr>
          <w:p w14:paraId="4ECC991A" w14:textId="77777777" w:rsidR="00E109A8" w:rsidRPr="00BA2A34" w:rsidRDefault="00000000" w:rsidP="00BF0456">
            <w:pPr>
              <w:jc w:val="both"/>
              <w:rPr>
                <w:sz w:val="16"/>
                <w:szCs w:val="22"/>
                <w:lang w:val="it-IT"/>
              </w:rPr>
            </w:pPr>
            <w:r w:rsidRPr="00BA2A34">
              <w:rPr>
                <w:sz w:val="16"/>
                <w:szCs w:val="22"/>
                <w:lang w:val="it-IT"/>
              </w:rPr>
              <w:t>Note di processo ufficiali di ANSC: flusso di conferma delle notifiche, automatismi delle annotazioni, orchestrazione base dei servizi cooperativi.</w:t>
            </w:r>
          </w:p>
        </w:tc>
      </w:tr>
    </w:tbl>
    <w:p w14:paraId="7DF553A3" w14:textId="77777777" w:rsidR="0067765D" w:rsidRPr="00BA2A34" w:rsidRDefault="0067765D" w:rsidP="00BF0456">
      <w:pPr>
        <w:jc w:val="both"/>
        <w:rPr>
          <w:lang w:val="it-IT"/>
        </w:rPr>
      </w:pPr>
    </w:p>
    <w:p w14:paraId="47969A90" w14:textId="77777777" w:rsidR="00E109A8" w:rsidRPr="00BA2A34" w:rsidRDefault="0067765D" w:rsidP="00BF0456">
      <w:pPr>
        <w:jc w:val="both"/>
        <w:rPr>
          <w:lang w:val="it-IT"/>
        </w:rPr>
      </w:pPr>
      <w:r w:rsidRPr="00BA2A34">
        <w:rPr>
          <w:lang w:val="it-IT"/>
        </w:rPr>
        <w:br w:type="page"/>
      </w:r>
    </w:p>
    <w:p w14:paraId="77B45403" w14:textId="77777777" w:rsidR="00E109A8" w:rsidRPr="00BA2A34" w:rsidRDefault="00000000" w:rsidP="00BF0456">
      <w:pPr>
        <w:pStyle w:val="Titolo1"/>
        <w:jc w:val="both"/>
        <w:rPr>
          <w:lang w:val="it-IT"/>
        </w:rPr>
      </w:pPr>
      <w:bookmarkStart w:id="3" w:name="_Toc241219540"/>
      <w:r w:rsidRPr="00BA2A34">
        <w:rPr>
          <w:lang w:val="it-IT"/>
        </w:rPr>
        <w:lastRenderedPageBreak/>
        <w:t>Premesse e requisiti</w:t>
      </w:r>
      <w:bookmarkEnd w:id="3"/>
    </w:p>
    <w:p w14:paraId="5C07DECA" w14:textId="77777777" w:rsidR="00E109A8" w:rsidRPr="00BA2A34" w:rsidRDefault="00000000" w:rsidP="00BF0456">
      <w:pPr>
        <w:pStyle w:val="Titolo2"/>
        <w:jc w:val="both"/>
        <w:rPr>
          <w:lang w:val="it-IT"/>
        </w:rPr>
      </w:pPr>
      <w:bookmarkStart w:id="4" w:name="_Toc241219541"/>
      <w:r w:rsidRPr="00BA2A34">
        <w:rPr>
          <w:lang w:val="it-IT"/>
        </w:rPr>
        <w:t>Contesto</w:t>
      </w:r>
      <w:bookmarkEnd w:id="4"/>
    </w:p>
    <w:p w14:paraId="34FAD435" w14:textId="77777777" w:rsidR="0067765D" w:rsidRPr="00BA2A34" w:rsidRDefault="00000000" w:rsidP="00BF0456">
      <w:pPr>
        <w:jc w:val="both"/>
        <w:rPr>
          <w:lang w:val="it-IT"/>
        </w:rPr>
      </w:pPr>
      <w:r w:rsidRPr="00BA2A34">
        <w:rPr>
          <w:lang w:val="it-IT"/>
        </w:rPr>
        <w:t xml:space="preserve">Il progetto ha un duplice obiettivo, da tenere distinti ma coordinati: </w:t>
      </w:r>
    </w:p>
    <w:p w14:paraId="15ABD384" w14:textId="77777777" w:rsidR="0067765D" w:rsidRPr="00BA2A34" w:rsidRDefault="00000000" w:rsidP="00BF0456">
      <w:pPr>
        <w:pStyle w:val="Paragrafoelenco"/>
        <w:numPr>
          <w:ilvl w:val="0"/>
          <w:numId w:val="10"/>
        </w:numPr>
        <w:jc w:val="both"/>
        <w:rPr>
          <w:lang w:val="it-IT"/>
        </w:rPr>
      </w:pPr>
      <w:r w:rsidRPr="00BA2A34">
        <w:rPr>
          <w:lang w:val="it-IT"/>
        </w:rPr>
        <w:t xml:space="preserve">il trasferimento dell’attuale sistema SIPO su ambiente Kubernetes con il minimo </w:t>
      </w:r>
      <w:r w:rsidR="0006527B" w:rsidRPr="00BA2A34">
        <w:rPr>
          <w:lang w:val="it-IT"/>
        </w:rPr>
        <w:t xml:space="preserve">possibile di </w:t>
      </w:r>
      <w:r w:rsidRPr="00BA2A34">
        <w:rPr>
          <w:lang w:val="it-IT"/>
        </w:rPr>
        <w:t xml:space="preserve">effort; </w:t>
      </w:r>
    </w:p>
    <w:p w14:paraId="7BDE35C2" w14:textId="77777777" w:rsidR="0067765D" w:rsidRPr="00BA2A34" w:rsidRDefault="0067765D" w:rsidP="00BF0456">
      <w:pPr>
        <w:pStyle w:val="Paragrafoelenco"/>
        <w:numPr>
          <w:ilvl w:val="0"/>
          <w:numId w:val="10"/>
        </w:numPr>
        <w:jc w:val="both"/>
        <w:rPr>
          <w:lang w:val="it-IT"/>
        </w:rPr>
      </w:pPr>
      <w:r w:rsidRPr="00BA2A34">
        <w:rPr>
          <w:lang w:val="it-IT"/>
        </w:rPr>
        <w:t xml:space="preserve">l’aggiunta del supporto alla </w:t>
      </w:r>
      <w:r w:rsidR="00047A75" w:rsidRPr="00BA2A34">
        <w:rPr>
          <w:lang w:val="it-IT"/>
        </w:rPr>
        <w:t>compilazione degli atti in</w:t>
      </w:r>
      <w:r w:rsidRPr="00BA2A34">
        <w:rPr>
          <w:lang w:val="it-IT"/>
        </w:rPr>
        <w:t xml:space="preserve"> ANSC, con il minimo di modifiche all’esistente. </w:t>
      </w:r>
    </w:p>
    <w:p w14:paraId="16C14645" w14:textId="77777777" w:rsidR="00E109A8" w:rsidRPr="00BA2A34" w:rsidRDefault="00000000" w:rsidP="00BF0456">
      <w:pPr>
        <w:jc w:val="both"/>
        <w:rPr>
          <w:lang w:val="it-IT"/>
        </w:rPr>
      </w:pPr>
      <w:r w:rsidRPr="00BA2A34">
        <w:rPr>
          <w:lang w:val="it-IT"/>
        </w:rPr>
        <w:t xml:space="preserve">La nuova componente ANSC è, di fatto, l’unica parte progettata come nativa per il cloud: può quindi essere disegnata correttamente da zero, mentre il resto del sistema viene </w:t>
      </w:r>
      <w:r w:rsidR="00047A75" w:rsidRPr="00BA2A34">
        <w:rPr>
          <w:lang w:val="it-IT"/>
        </w:rPr>
        <w:t>mantenuto</w:t>
      </w:r>
      <w:r w:rsidRPr="00BA2A34">
        <w:rPr>
          <w:lang w:val="it-IT"/>
        </w:rPr>
        <w:t xml:space="preserve"> così com’è</w:t>
      </w:r>
      <w:r w:rsidR="00047A75" w:rsidRPr="00BA2A34">
        <w:rPr>
          <w:lang w:val="it-IT"/>
        </w:rPr>
        <w:t xml:space="preserve"> (fatte salve delle modifiche adattive per inc</w:t>
      </w:r>
      <w:r w:rsidR="00022946" w:rsidRPr="00BA2A34">
        <w:rPr>
          <w:lang w:val="it-IT"/>
        </w:rPr>
        <w:t>l</w:t>
      </w:r>
      <w:r w:rsidR="00047A75" w:rsidRPr="00BA2A34">
        <w:rPr>
          <w:lang w:val="it-IT"/>
        </w:rPr>
        <w:t>udere l’integrazione con ANSC)</w:t>
      </w:r>
      <w:r w:rsidRPr="00BA2A34">
        <w:rPr>
          <w:lang w:val="it-IT"/>
        </w:rPr>
        <w:t>.</w:t>
      </w:r>
    </w:p>
    <w:p w14:paraId="0FB18309" w14:textId="77777777" w:rsidR="00E109A8" w:rsidRPr="00BA2A34" w:rsidRDefault="00000000" w:rsidP="00BF0456">
      <w:pPr>
        <w:jc w:val="both"/>
        <w:rPr>
          <w:lang w:val="it-IT"/>
        </w:rPr>
      </w:pPr>
      <w:r w:rsidRPr="00BA2A34">
        <w:rPr>
          <w:lang w:val="it-IT"/>
        </w:rPr>
        <w:t>Allo stato attuale SIPO non dispone di alcuna integrazione in scrittura verso ANSC</w:t>
      </w:r>
      <w:r w:rsidR="00047A75" w:rsidRPr="00BA2A34">
        <w:rPr>
          <w:lang w:val="it-IT"/>
        </w:rPr>
        <w:t>, esiste</w:t>
      </w:r>
      <w:r w:rsidRPr="00BA2A34">
        <w:rPr>
          <w:lang w:val="it-IT"/>
        </w:rPr>
        <w:t xml:space="preserve"> invece un’integrazione consolidata verso ANPR, di natura tecnologica diversa (SOAP), che assumiamo come precedente organizzativo ma</w:t>
      </w:r>
      <w:r w:rsidR="00047A75" w:rsidRPr="00BA2A34">
        <w:rPr>
          <w:lang w:val="it-IT"/>
        </w:rPr>
        <w:t>, purtroppo,</w:t>
      </w:r>
      <w:r w:rsidRPr="00BA2A34">
        <w:rPr>
          <w:lang w:val="it-IT"/>
        </w:rPr>
        <w:t xml:space="preserve"> non come base di codice riutilizzabile</w:t>
      </w:r>
      <w:r w:rsidR="00047A75" w:rsidRPr="00BA2A34">
        <w:rPr>
          <w:lang w:val="it-IT"/>
        </w:rPr>
        <w:t>, infatti</w:t>
      </w:r>
      <w:r w:rsidRPr="00BA2A34">
        <w:rPr>
          <w:lang w:val="it-IT"/>
        </w:rPr>
        <w:t xml:space="preserve"> ANSC espone </w:t>
      </w:r>
      <w:r w:rsidR="00047A75" w:rsidRPr="00BA2A34">
        <w:rPr>
          <w:lang w:val="it-IT"/>
        </w:rPr>
        <w:t xml:space="preserve">solo </w:t>
      </w:r>
      <w:r w:rsidRPr="00BA2A34">
        <w:rPr>
          <w:lang w:val="it-IT"/>
        </w:rPr>
        <w:t>interfacce REST/JSON.</w:t>
      </w:r>
    </w:p>
    <w:p w14:paraId="27FCAC10" w14:textId="77777777" w:rsidR="00E109A8" w:rsidRPr="00BA2A34" w:rsidRDefault="00000000" w:rsidP="00BF0456">
      <w:pPr>
        <w:jc w:val="both"/>
        <w:rPr>
          <w:lang w:val="it-IT"/>
        </w:rPr>
      </w:pPr>
      <w:r w:rsidRPr="00BA2A34">
        <w:rPr>
          <w:lang w:val="it-IT"/>
        </w:rPr>
        <w:t xml:space="preserve">La base dati è Oracle 12.2, collocata all’esterno del cluster Kubernetes e ad oggi non è previsto un piano di aggiornamento della versione. Questi due elementi </w:t>
      </w:r>
      <w:r w:rsidR="0067765D" w:rsidRPr="00BA2A34">
        <w:rPr>
          <w:lang w:val="it-IT"/>
        </w:rPr>
        <w:t>influenzano di conseguenza</w:t>
      </w:r>
      <w:r w:rsidRPr="00BA2A34">
        <w:rPr>
          <w:lang w:val="it-IT"/>
        </w:rPr>
        <w:t xml:space="preserve"> il disegno e sono ripresi al capitolo sulle decisioni architetturali.</w:t>
      </w:r>
    </w:p>
    <w:p w14:paraId="2361B9B5" w14:textId="77777777" w:rsidR="00E109A8" w:rsidRPr="00BA2A34" w:rsidRDefault="00000000" w:rsidP="00BF0456">
      <w:pPr>
        <w:pStyle w:val="Titolo2"/>
        <w:jc w:val="both"/>
        <w:rPr>
          <w:lang w:val="it-IT"/>
        </w:rPr>
      </w:pPr>
      <w:bookmarkStart w:id="5" w:name="_Toc241219542"/>
      <w:r w:rsidRPr="00BA2A34">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BA2A34" w14:paraId="19ABB351" w14:textId="77777777" w:rsidTr="00047A75">
        <w:tc>
          <w:tcPr>
            <w:tcW w:w="1129" w:type="dxa"/>
            <w:shd w:val="clear" w:color="auto" w:fill="DAE9F7" w:themeFill="text2" w:themeFillTint="1A"/>
          </w:tcPr>
          <w:p w14:paraId="771E0AB3" w14:textId="77777777" w:rsidR="00E109A8" w:rsidRPr="00BA2A34" w:rsidRDefault="00000000" w:rsidP="00BF0456">
            <w:pPr>
              <w:jc w:val="both"/>
              <w:rPr>
                <w:lang w:val="it-IT"/>
              </w:rPr>
            </w:pPr>
            <w:r w:rsidRPr="00BA2A34">
              <w:rPr>
                <w:b/>
                <w:sz w:val="18"/>
                <w:lang w:val="it-IT"/>
              </w:rPr>
              <w:t>ID</w:t>
            </w:r>
          </w:p>
        </w:tc>
        <w:tc>
          <w:tcPr>
            <w:tcW w:w="2977" w:type="dxa"/>
            <w:shd w:val="clear" w:color="auto" w:fill="DAE9F7" w:themeFill="text2" w:themeFillTint="1A"/>
          </w:tcPr>
          <w:p w14:paraId="568D6CD6" w14:textId="77777777" w:rsidR="00E109A8" w:rsidRPr="00BA2A34" w:rsidRDefault="00000000" w:rsidP="00BF0456">
            <w:pPr>
              <w:jc w:val="both"/>
              <w:rPr>
                <w:lang w:val="it-IT"/>
              </w:rPr>
            </w:pPr>
            <w:r w:rsidRPr="00BA2A34">
              <w:rPr>
                <w:b/>
                <w:sz w:val="18"/>
                <w:lang w:val="it-IT"/>
              </w:rPr>
              <w:t>Requisito</w:t>
            </w:r>
          </w:p>
        </w:tc>
        <w:tc>
          <w:tcPr>
            <w:tcW w:w="5103" w:type="dxa"/>
            <w:shd w:val="clear" w:color="auto" w:fill="DAE9F7" w:themeFill="text2" w:themeFillTint="1A"/>
          </w:tcPr>
          <w:p w14:paraId="0A9538AB" w14:textId="77777777" w:rsidR="00E109A8" w:rsidRPr="00BA2A34" w:rsidRDefault="00000000" w:rsidP="00BF0456">
            <w:pPr>
              <w:jc w:val="both"/>
              <w:rPr>
                <w:lang w:val="it-IT"/>
              </w:rPr>
            </w:pPr>
            <w:r w:rsidRPr="00BA2A34">
              <w:rPr>
                <w:b/>
                <w:sz w:val="18"/>
                <w:lang w:val="it-IT"/>
              </w:rPr>
              <w:t>Nota</w:t>
            </w:r>
          </w:p>
        </w:tc>
      </w:tr>
      <w:tr w:rsidR="00E109A8" w:rsidRPr="00BA2A34" w14:paraId="69DC9C9D" w14:textId="77777777" w:rsidTr="00047A75">
        <w:tc>
          <w:tcPr>
            <w:tcW w:w="1129" w:type="dxa"/>
          </w:tcPr>
          <w:p w14:paraId="6B0AF0EE" w14:textId="77777777" w:rsidR="00E109A8" w:rsidRPr="00BA2A34" w:rsidRDefault="00000000" w:rsidP="00BF0456">
            <w:pPr>
              <w:jc w:val="both"/>
              <w:rPr>
                <w:lang w:val="it-IT"/>
              </w:rPr>
            </w:pPr>
            <w:r w:rsidRPr="00BA2A34">
              <w:rPr>
                <w:sz w:val="18"/>
                <w:lang w:val="it-IT"/>
              </w:rPr>
              <w:t>RF-1</w:t>
            </w:r>
          </w:p>
        </w:tc>
        <w:tc>
          <w:tcPr>
            <w:tcW w:w="2977" w:type="dxa"/>
          </w:tcPr>
          <w:p w14:paraId="1DC9D7BE" w14:textId="77777777" w:rsidR="0083394D" w:rsidRPr="00BA2A34" w:rsidRDefault="00000000" w:rsidP="00BF0456">
            <w:pPr>
              <w:jc w:val="both"/>
              <w:rPr>
                <w:lang w:val="it-IT"/>
              </w:rPr>
            </w:pPr>
            <w:r w:rsidRPr="00BA2A34">
              <w:rPr>
                <w:sz w:val="16"/>
                <w:lang w:val="it-IT"/>
              </w:rPr>
              <w:t>Due interazioni con ANSC: verifica (pre-filtro locale, RF-9) e formazione dell’atto (deposito R009 + firma R007).</w:t>
            </w:r>
          </w:p>
        </w:tc>
        <w:tc>
          <w:tcPr>
            <w:tcW w:w="5103" w:type="dxa"/>
          </w:tcPr>
          <w:p w14:paraId="63666279" w14:textId="77777777" w:rsidR="0083394D" w:rsidRPr="00BA2A34" w:rsidRDefault="00000000" w:rsidP="00BF0456">
            <w:pPr>
              <w:jc w:val="both"/>
              <w:rPr>
                <w:lang w:val="it-IT"/>
              </w:rPr>
            </w:pPr>
            <w:r w:rsidRPr="00BA2A34">
              <w:rPr>
                <w:sz w:val="16"/>
                <w:lang w:val="it-IT"/>
              </w:rPr>
              <w:t>Entrambe presidiate e sincrone: la formazione dell’atto NON è differibile a un processo asincrono (R009 deposita e consuma un id nazionale; R007 firma per singolo atto con OTP).</w:t>
            </w:r>
          </w:p>
        </w:tc>
      </w:tr>
      <w:tr w:rsidR="00E109A8" w:rsidRPr="00BA2A34" w14:paraId="685C3CD2" w14:textId="77777777" w:rsidTr="00047A75">
        <w:tc>
          <w:tcPr>
            <w:tcW w:w="1129" w:type="dxa"/>
          </w:tcPr>
          <w:p w14:paraId="4F711903" w14:textId="77777777" w:rsidR="00E109A8" w:rsidRPr="00BA2A34" w:rsidRDefault="00000000" w:rsidP="00BF0456">
            <w:pPr>
              <w:jc w:val="both"/>
              <w:rPr>
                <w:lang w:val="it-IT"/>
              </w:rPr>
            </w:pPr>
            <w:r w:rsidRPr="00BA2A34">
              <w:rPr>
                <w:sz w:val="18"/>
                <w:lang w:val="it-IT"/>
              </w:rPr>
              <w:t>RF-2</w:t>
            </w:r>
          </w:p>
        </w:tc>
        <w:tc>
          <w:tcPr>
            <w:tcW w:w="2977" w:type="dxa"/>
          </w:tcPr>
          <w:p w14:paraId="40D96A19" w14:textId="77777777" w:rsidR="00E109A8" w:rsidRPr="00BA2A34" w:rsidRDefault="00000000" w:rsidP="00BF0456">
            <w:pPr>
              <w:jc w:val="both"/>
              <w:rPr>
                <w:lang w:val="it-IT"/>
              </w:rPr>
            </w:pPr>
            <w:r w:rsidRPr="00BA2A34">
              <w:rPr>
                <w:sz w:val="18"/>
                <w:lang w:val="it-IT"/>
              </w:rPr>
              <w:t>L’operazione è innescata da un’azione dell’operatore, dal front-end.</w:t>
            </w:r>
          </w:p>
        </w:tc>
        <w:tc>
          <w:tcPr>
            <w:tcW w:w="5103" w:type="dxa"/>
          </w:tcPr>
          <w:p w14:paraId="6FC80B09" w14:textId="77777777" w:rsidR="00E109A8" w:rsidRPr="00BA2A34" w:rsidRDefault="00000000" w:rsidP="00BF0456">
            <w:pPr>
              <w:jc w:val="both"/>
              <w:rPr>
                <w:lang w:val="it-IT"/>
              </w:rPr>
            </w:pPr>
            <w:r w:rsidRPr="00BA2A34">
              <w:rPr>
                <w:sz w:val="18"/>
                <w:lang w:val="it-IT"/>
              </w:rPr>
              <w:t>Scelta motivata dalla velocità di realizzazione; il disegno ne mitiga i rischi (cfr. punto controverso PC-1).</w:t>
            </w:r>
          </w:p>
        </w:tc>
      </w:tr>
      <w:tr w:rsidR="00E109A8" w:rsidRPr="00BA2A34" w14:paraId="111AC954" w14:textId="77777777" w:rsidTr="00047A75">
        <w:tc>
          <w:tcPr>
            <w:tcW w:w="1129" w:type="dxa"/>
          </w:tcPr>
          <w:p w14:paraId="35963B5A" w14:textId="77777777" w:rsidR="00E109A8" w:rsidRPr="00BA2A34" w:rsidRDefault="00000000" w:rsidP="00BF0456">
            <w:pPr>
              <w:jc w:val="both"/>
              <w:rPr>
                <w:lang w:val="it-IT"/>
              </w:rPr>
            </w:pPr>
            <w:r w:rsidRPr="00BA2A34">
              <w:rPr>
                <w:sz w:val="18"/>
                <w:lang w:val="it-IT"/>
              </w:rPr>
              <w:t>RF-3</w:t>
            </w:r>
          </w:p>
        </w:tc>
        <w:tc>
          <w:tcPr>
            <w:tcW w:w="2977" w:type="dxa"/>
          </w:tcPr>
          <w:p w14:paraId="5F6FB739" w14:textId="77777777" w:rsidR="0083394D" w:rsidRPr="00BA2A34" w:rsidRDefault="00000000" w:rsidP="00BF0456">
            <w:pPr>
              <w:jc w:val="both"/>
              <w:rPr>
                <w:lang w:val="it-IT"/>
              </w:rPr>
            </w:pPr>
            <w:r w:rsidRPr="00BA2A34">
              <w:rPr>
                <w:sz w:val="16"/>
                <w:lang w:val="it-IT"/>
              </w:rPr>
              <w:t>Il front-end espone il pulsante «Verifica» (pre-filtro dei dati).</w:t>
            </w:r>
          </w:p>
        </w:tc>
        <w:tc>
          <w:tcPr>
            <w:tcW w:w="5103" w:type="dxa"/>
          </w:tcPr>
          <w:p w14:paraId="5BD4E324" w14:textId="77777777" w:rsidR="0083394D" w:rsidRPr="00BA2A34" w:rsidRDefault="00000000" w:rsidP="00BF0456">
            <w:pPr>
              <w:jc w:val="both"/>
              <w:rPr>
                <w:lang w:val="it-IT"/>
              </w:rPr>
            </w:pPr>
            <w:r w:rsidRPr="00BA2A34">
              <w:rPr>
                <w:sz w:val="16"/>
                <w:lang w:val="it-IT"/>
              </w:rPr>
              <w:t>Pre-filtro locale (RF-9) contro le regole ANSC replicate in locale (dizionari ANSC replicati con RF-10 e mapping ufficiale degli UC): non contatta ANSC né deposita nulla.</w:t>
            </w:r>
          </w:p>
        </w:tc>
      </w:tr>
      <w:tr w:rsidR="00E109A8" w:rsidRPr="00BA2A34" w14:paraId="45EE4520" w14:textId="77777777" w:rsidTr="00047A75">
        <w:tc>
          <w:tcPr>
            <w:tcW w:w="1129" w:type="dxa"/>
          </w:tcPr>
          <w:p w14:paraId="4BAA488C" w14:textId="77777777" w:rsidR="00E109A8" w:rsidRPr="00BA2A34" w:rsidRDefault="00000000" w:rsidP="00BF0456">
            <w:pPr>
              <w:jc w:val="both"/>
              <w:rPr>
                <w:lang w:val="it-IT"/>
              </w:rPr>
            </w:pPr>
            <w:r w:rsidRPr="00BA2A34">
              <w:rPr>
                <w:sz w:val="18"/>
                <w:lang w:val="it-IT"/>
              </w:rPr>
              <w:t>RF-4</w:t>
            </w:r>
          </w:p>
        </w:tc>
        <w:tc>
          <w:tcPr>
            <w:tcW w:w="2977" w:type="dxa"/>
          </w:tcPr>
          <w:p w14:paraId="5EAE0311" w14:textId="77777777" w:rsidR="0083394D" w:rsidRPr="00BA2A34" w:rsidRDefault="00000000" w:rsidP="00BF0456">
            <w:pPr>
              <w:jc w:val="both"/>
              <w:rPr>
                <w:lang w:val="it-IT"/>
              </w:rPr>
            </w:pPr>
            <w:r w:rsidRPr="00BA2A34">
              <w:rPr>
                <w:sz w:val="16"/>
                <w:lang w:val="it-IT"/>
              </w:rPr>
              <w:t>Il superamento della verifica abilita il pulsante «Finalizza».</w:t>
            </w:r>
          </w:p>
        </w:tc>
        <w:tc>
          <w:tcPr>
            <w:tcW w:w="5103" w:type="dxa"/>
          </w:tcPr>
          <w:p w14:paraId="54B885B5" w14:textId="77777777" w:rsidR="0083394D" w:rsidRPr="00BA2A34" w:rsidRDefault="00000000" w:rsidP="00BF0456">
            <w:pPr>
              <w:jc w:val="both"/>
              <w:rPr>
                <w:lang w:val="it-IT"/>
              </w:rPr>
            </w:pPr>
            <w:r w:rsidRPr="00BA2A34">
              <w:rPr>
                <w:sz w:val="16"/>
                <w:lang w:val="it-IT"/>
              </w:rPr>
              <w:t>Finché la verifica non è superata, «Finalizza» resta disabilitato.</w:t>
            </w:r>
          </w:p>
        </w:tc>
      </w:tr>
      <w:tr w:rsidR="00E109A8" w:rsidRPr="00BA2A34" w14:paraId="1304F2DC" w14:textId="77777777" w:rsidTr="00047A75">
        <w:tc>
          <w:tcPr>
            <w:tcW w:w="1129" w:type="dxa"/>
          </w:tcPr>
          <w:p w14:paraId="60DEA454" w14:textId="77777777" w:rsidR="00E109A8" w:rsidRPr="00BA2A34" w:rsidRDefault="00000000" w:rsidP="00BF0456">
            <w:pPr>
              <w:jc w:val="both"/>
              <w:rPr>
                <w:lang w:val="it-IT"/>
              </w:rPr>
            </w:pPr>
            <w:r w:rsidRPr="00BA2A34">
              <w:rPr>
                <w:sz w:val="18"/>
                <w:lang w:val="it-IT"/>
              </w:rPr>
              <w:t>RF-5</w:t>
            </w:r>
          </w:p>
        </w:tc>
        <w:tc>
          <w:tcPr>
            <w:tcW w:w="2977" w:type="dxa"/>
          </w:tcPr>
          <w:p w14:paraId="58532433" w14:textId="77777777" w:rsidR="0083394D" w:rsidRPr="00BA2A34" w:rsidRDefault="00000000" w:rsidP="00BF0456">
            <w:pPr>
              <w:jc w:val="both"/>
              <w:rPr>
                <w:lang w:val="it-IT"/>
              </w:rPr>
            </w:pPr>
            <w:r w:rsidRPr="00BA2A34">
              <w:rPr>
                <w:sz w:val="16"/>
                <w:lang w:val="it-IT"/>
              </w:rPr>
              <w:t>«Finalizza» avvia la formazione presidiata dell’atto verso ANSC.</w:t>
            </w:r>
          </w:p>
        </w:tc>
        <w:tc>
          <w:tcPr>
            <w:tcW w:w="5103" w:type="dxa"/>
          </w:tcPr>
          <w:p w14:paraId="08A091C5" w14:textId="77777777" w:rsidR="0083394D" w:rsidRPr="00BA2A34" w:rsidRDefault="00000000" w:rsidP="00BF0456">
            <w:pPr>
              <w:jc w:val="both"/>
              <w:rPr>
                <w:lang w:val="it-IT"/>
              </w:rPr>
            </w:pPr>
            <w:r w:rsidRPr="00BA2A34">
              <w:rPr>
                <w:sz w:val="16"/>
                <w:lang w:val="it-IT"/>
              </w:rPr>
              <w:t>Deposito bozza R009 (idAnsc) e firma USC R007, entro la sessione OTP; operazione sincrona e presidiata, non differita.</w:t>
            </w:r>
          </w:p>
        </w:tc>
      </w:tr>
      <w:tr w:rsidR="00E109A8" w:rsidRPr="00BA2A34" w14:paraId="5C3266C6" w14:textId="77777777" w:rsidTr="00047A75">
        <w:tc>
          <w:tcPr>
            <w:tcW w:w="1129" w:type="dxa"/>
          </w:tcPr>
          <w:p w14:paraId="3FE58F8E" w14:textId="77777777" w:rsidR="00E109A8" w:rsidRPr="00BA2A34" w:rsidRDefault="00000000" w:rsidP="00BF0456">
            <w:pPr>
              <w:jc w:val="both"/>
              <w:rPr>
                <w:lang w:val="it-IT"/>
              </w:rPr>
            </w:pPr>
            <w:r w:rsidRPr="00BA2A34">
              <w:rPr>
                <w:sz w:val="18"/>
                <w:lang w:val="it-IT"/>
              </w:rPr>
              <w:lastRenderedPageBreak/>
              <w:t>RF-6</w:t>
            </w:r>
          </w:p>
        </w:tc>
        <w:tc>
          <w:tcPr>
            <w:tcW w:w="2977" w:type="dxa"/>
          </w:tcPr>
          <w:p w14:paraId="64C105D0" w14:textId="77777777" w:rsidR="0083394D" w:rsidRPr="00BA2A34" w:rsidRDefault="00000000" w:rsidP="00BF0456">
            <w:pPr>
              <w:jc w:val="both"/>
              <w:rPr>
                <w:lang w:val="it-IT"/>
              </w:rPr>
            </w:pPr>
            <w:r w:rsidRPr="00BA2A34">
              <w:rPr>
                <w:sz w:val="16"/>
                <w:lang w:val="it-IT"/>
              </w:rPr>
              <w:t>La formazione riparte dai dati già salvati in SIPO.</w:t>
            </w:r>
          </w:p>
        </w:tc>
        <w:tc>
          <w:tcPr>
            <w:tcW w:w="5103" w:type="dxa"/>
          </w:tcPr>
          <w:p w14:paraId="5C08E47D" w14:textId="77777777" w:rsidR="0083394D" w:rsidRPr="00BA2A34" w:rsidRDefault="00000000" w:rsidP="00BF0456">
            <w:pPr>
              <w:jc w:val="both"/>
              <w:rPr>
                <w:lang w:val="it-IT"/>
              </w:rPr>
            </w:pPr>
            <w:r w:rsidRPr="00BA2A34">
              <w:rPr>
                <w:sz w:val="16"/>
                <w:lang w:val="it-IT"/>
              </w:rPr>
              <w:t>Il concentratore rilegge i dati per chiave e costruisce il payload al momento del deposito/firma; nessun trasporto asincrono del payload.</w:t>
            </w:r>
          </w:p>
        </w:tc>
      </w:tr>
      <w:tr w:rsidR="00E109A8" w:rsidRPr="00BA2A34" w14:paraId="1B1938C6" w14:textId="77777777" w:rsidTr="00047A75">
        <w:tc>
          <w:tcPr>
            <w:tcW w:w="1129" w:type="dxa"/>
          </w:tcPr>
          <w:p w14:paraId="149DB231" w14:textId="77777777" w:rsidR="00E109A8" w:rsidRPr="00BA2A34" w:rsidRDefault="00000000" w:rsidP="00BF0456">
            <w:pPr>
              <w:jc w:val="both"/>
              <w:rPr>
                <w:lang w:val="it-IT"/>
              </w:rPr>
            </w:pPr>
            <w:r w:rsidRPr="00BA2A34">
              <w:rPr>
                <w:sz w:val="18"/>
                <w:lang w:val="it-IT"/>
              </w:rPr>
              <w:t>RF-7</w:t>
            </w:r>
          </w:p>
        </w:tc>
        <w:tc>
          <w:tcPr>
            <w:tcW w:w="2977" w:type="dxa"/>
          </w:tcPr>
          <w:p w14:paraId="00C9C9BC" w14:textId="77777777" w:rsidR="0083394D" w:rsidRPr="00BA2A34" w:rsidRDefault="00000000" w:rsidP="00BF0456">
            <w:pPr>
              <w:jc w:val="both"/>
              <w:rPr>
                <w:lang w:val="it-IT"/>
              </w:rPr>
            </w:pPr>
            <w:r w:rsidRPr="00BA2A34">
              <w:rPr>
                <w:sz w:val="16"/>
                <w:lang w:val="it-IT"/>
              </w:rPr>
              <w:t>L’accesso ai servizi ANSC richiede una sessione OTP attiva.</w:t>
            </w:r>
          </w:p>
        </w:tc>
        <w:tc>
          <w:tcPr>
            <w:tcW w:w="5103" w:type="dxa"/>
          </w:tcPr>
          <w:p w14:paraId="584CF328" w14:textId="77777777" w:rsidR="0083394D" w:rsidRPr="00BA2A34" w:rsidRDefault="00000000" w:rsidP="00BF0456">
            <w:pPr>
              <w:jc w:val="both"/>
              <w:rPr>
                <w:lang w:val="it-IT"/>
              </w:rPr>
            </w:pPr>
            <w:r w:rsidRPr="00BA2A34">
              <w:rPr>
                <w:sz w:val="16"/>
                <w:lang w:val="it-IT"/>
              </w:rPr>
              <w:t>OTP acquisito dall’operatore sulla web app ANSC (lazy) e relayato al concentratore, che costruisce e firma il token JWT/JWS lato server; non esistono notifica né worker di invio.</w:t>
            </w:r>
          </w:p>
        </w:tc>
      </w:tr>
      <w:tr w:rsidR="00E109A8" w:rsidRPr="00BA2A34" w14:paraId="1E6F455F" w14:textId="77777777" w:rsidTr="00047A75">
        <w:tc>
          <w:tcPr>
            <w:tcW w:w="1129" w:type="dxa"/>
          </w:tcPr>
          <w:p w14:paraId="31A3D0CF" w14:textId="77777777" w:rsidR="00E109A8" w:rsidRPr="00BA2A34" w:rsidRDefault="00000000" w:rsidP="00BF0456">
            <w:pPr>
              <w:jc w:val="both"/>
              <w:rPr>
                <w:lang w:val="it-IT"/>
              </w:rPr>
            </w:pPr>
            <w:r w:rsidRPr="00BA2A34">
              <w:rPr>
                <w:sz w:val="18"/>
                <w:lang w:val="it-IT"/>
              </w:rPr>
              <w:t>RF-8</w:t>
            </w:r>
          </w:p>
        </w:tc>
        <w:tc>
          <w:tcPr>
            <w:tcW w:w="2977" w:type="dxa"/>
          </w:tcPr>
          <w:p w14:paraId="748E569C" w14:textId="77777777" w:rsidR="00E109A8" w:rsidRPr="00BA2A34" w:rsidRDefault="00000000" w:rsidP="00BF0456">
            <w:pPr>
              <w:jc w:val="both"/>
              <w:rPr>
                <w:lang w:val="it-IT"/>
              </w:rPr>
            </w:pPr>
            <w:r w:rsidRPr="00BA2A34">
              <w:rPr>
                <w:sz w:val="18"/>
                <w:lang w:val="it-IT"/>
              </w:rPr>
              <w:t>Perimetro del pilota: creazione dell’atto di morte.</w:t>
            </w:r>
          </w:p>
        </w:tc>
        <w:tc>
          <w:tcPr>
            <w:tcW w:w="5103" w:type="dxa"/>
          </w:tcPr>
          <w:p w14:paraId="139D8E78" w14:textId="77777777" w:rsidR="00E109A8" w:rsidRPr="00BA2A34" w:rsidRDefault="00000000" w:rsidP="00BF0456">
            <w:pPr>
              <w:jc w:val="both"/>
              <w:rPr>
                <w:lang w:val="it-IT"/>
              </w:rPr>
            </w:pPr>
            <w:r w:rsidRPr="00BA2A34">
              <w:rPr>
                <w:sz w:val="18"/>
                <w:lang w:val="it-IT"/>
              </w:rPr>
              <w:t>L’architettura è indipendente dal tipo di evento e destinata a coprire tutte le tipologie di atto: si parte dalla morte. Il dominio complessivo e gli elementi per famiglia sono riportati al capitolo «Roadmap».</w:t>
            </w:r>
          </w:p>
        </w:tc>
      </w:tr>
      <w:tr w:rsidR="00C06C40" w:rsidRPr="00BA2A34" w14:paraId="33B94DDF" w14:textId="77777777" w:rsidTr="00047A75">
        <w:tc>
          <w:tcPr>
            <w:tcW w:w="1129" w:type="dxa"/>
          </w:tcPr>
          <w:p w14:paraId="2DC514B2" w14:textId="77777777" w:rsidR="00C06C40" w:rsidRPr="00BA2A34" w:rsidRDefault="00000000" w:rsidP="00BF0456">
            <w:pPr>
              <w:jc w:val="both"/>
              <w:rPr>
                <w:lang w:val="it-IT"/>
              </w:rPr>
            </w:pPr>
            <w:r w:rsidRPr="00BA2A34">
              <w:rPr>
                <w:sz w:val="16"/>
                <w:lang w:val="it-IT"/>
              </w:rPr>
              <w:t>RF-9</w:t>
            </w:r>
          </w:p>
        </w:tc>
        <w:tc>
          <w:tcPr>
            <w:tcW w:w="2977" w:type="dxa"/>
          </w:tcPr>
          <w:p w14:paraId="7CB7B991" w14:textId="77777777" w:rsidR="0083394D" w:rsidRPr="00BA2A34" w:rsidRDefault="00000000" w:rsidP="00BF0456">
            <w:pPr>
              <w:jc w:val="both"/>
              <w:rPr>
                <w:lang w:val="it-IT"/>
              </w:rPr>
            </w:pPr>
            <w:r w:rsidRPr="00BA2A34">
              <w:rPr>
                <w:sz w:val="16"/>
                <w:lang w:val="it-IT"/>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BA2A34" w:rsidRDefault="00000000" w:rsidP="00BF0456">
            <w:pPr>
              <w:jc w:val="both"/>
              <w:rPr>
                <w:lang w:val="it-IT"/>
              </w:rPr>
            </w:pPr>
            <w:r w:rsidRPr="00BA2A34">
              <w:rPr>
                <w:sz w:val="16"/>
                <w:lang w:val="it-IT"/>
              </w:rPr>
              <w:t>Riusabile per tutti i tipi di atto; riduce l’effort e i round-trip di errore verso ANSC.</w:t>
            </w:r>
          </w:p>
        </w:tc>
      </w:tr>
      <w:tr w:rsidR="00C06C40" w:rsidRPr="00BA2A34" w14:paraId="0701FBF1" w14:textId="77777777" w:rsidTr="00047A75">
        <w:tc>
          <w:tcPr>
            <w:tcW w:w="1129" w:type="dxa"/>
          </w:tcPr>
          <w:p w14:paraId="66ED2A4B" w14:textId="77777777" w:rsidR="00C06C40" w:rsidRPr="00BA2A34" w:rsidRDefault="00000000" w:rsidP="00BF0456">
            <w:pPr>
              <w:jc w:val="both"/>
              <w:rPr>
                <w:lang w:val="it-IT"/>
              </w:rPr>
            </w:pPr>
            <w:r w:rsidRPr="00BA2A34">
              <w:rPr>
                <w:sz w:val="16"/>
                <w:lang w:val="it-IT"/>
              </w:rPr>
              <w:t>RF-10</w:t>
            </w:r>
          </w:p>
        </w:tc>
        <w:tc>
          <w:tcPr>
            <w:tcW w:w="2977" w:type="dxa"/>
          </w:tcPr>
          <w:p w14:paraId="337C679F" w14:textId="77777777" w:rsidR="0083394D" w:rsidRPr="00BA2A34" w:rsidRDefault="00000000" w:rsidP="00BF0456">
            <w:pPr>
              <w:jc w:val="both"/>
              <w:rPr>
                <w:lang w:val="it-IT"/>
              </w:rPr>
            </w:pPr>
            <w:r w:rsidRPr="00BA2A34">
              <w:rPr>
                <w:sz w:val="16"/>
                <w:lang w:val="it-IT"/>
              </w:rPr>
              <w:t xml:space="preserve">I dizionari (tabelle di decodifica) di ANSC </w:t>
            </w:r>
            <w:r w:rsidR="009E6E6F" w:rsidRPr="00BA2A34">
              <w:rPr>
                <w:sz w:val="16"/>
                <w:lang w:val="it-IT"/>
              </w:rPr>
              <w:t>devono essere</w:t>
            </w:r>
            <w:r w:rsidRPr="00BA2A34">
              <w:rPr>
                <w:sz w:val="16"/>
                <w:lang w:val="it-IT"/>
              </w:rPr>
              <w:t xml:space="preserve"> replicati in tabelle locali e resi disponibili a tutto SIPO.</w:t>
            </w:r>
          </w:p>
        </w:tc>
        <w:tc>
          <w:tcPr>
            <w:tcW w:w="5103" w:type="dxa"/>
          </w:tcPr>
          <w:p w14:paraId="46A01993" w14:textId="77777777" w:rsidR="00C06C40" w:rsidRPr="00BA2A34" w:rsidRDefault="00000000" w:rsidP="00BF0456">
            <w:pPr>
              <w:jc w:val="both"/>
              <w:rPr>
                <w:lang w:val="it-IT"/>
              </w:rPr>
            </w:pPr>
            <w:r w:rsidRPr="00BA2A34">
              <w:rPr>
                <w:sz w:val="16"/>
                <w:lang w:val="it-IT"/>
              </w:rPr>
              <w:t>Aggiornamento su comando manuale (on request), non schedulato; alimenta il pre-filtro RF-9 e le maschere. Cfr. cap. «Gestione dei dizionari ANSC».</w:t>
            </w:r>
          </w:p>
        </w:tc>
      </w:tr>
      <w:tr w:rsidR="00C06C40" w:rsidRPr="00BA2A34" w14:paraId="5184194E" w14:textId="77777777" w:rsidTr="00047A75">
        <w:tc>
          <w:tcPr>
            <w:tcW w:w="1129" w:type="dxa"/>
          </w:tcPr>
          <w:p w14:paraId="722AF05D" w14:textId="77777777" w:rsidR="00C06C40" w:rsidRPr="00BA2A34" w:rsidRDefault="00000000" w:rsidP="00BF0456">
            <w:pPr>
              <w:jc w:val="both"/>
              <w:rPr>
                <w:lang w:val="it-IT"/>
              </w:rPr>
            </w:pPr>
            <w:r w:rsidRPr="00BA2A34">
              <w:rPr>
                <w:sz w:val="16"/>
                <w:lang w:val="it-IT"/>
              </w:rPr>
              <w:t>RF-11</w:t>
            </w:r>
          </w:p>
        </w:tc>
        <w:tc>
          <w:tcPr>
            <w:tcW w:w="2977" w:type="dxa"/>
          </w:tcPr>
          <w:p w14:paraId="7454193E" w14:textId="77777777" w:rsidR="0083394D" w:rsidRPr="00BA2A34" w:rsidRDefault="00000000" w:rsidP="00BF0456">
            <w:pPr>
              <w:jc w:val="both"/>
              <w:rPr>
                <w:lang w:val="it-IT"/>
              </w:rPr>
            </w:pPr>
            <w:r w:rsidRPr="00BA2A34">
              <w:rPr>
                <w:sz w:val="16"/>
                <w:lang w:val="it-IT"/>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BA2A34" w:rsidRDefault="00000000" w:rsidP="00BF0456">
            <w:pPr>
              <w:jc w:val="both"/>
              <w:rPr>
                <w:lang w:val="it-IT"/>
              </w:rPr>
            </w:pPr>
            <w:r w:rsidRPr="00BA2A34">
              <w:rPr>
                <w:sz w:val="16"/>
                <w:lang w:val="it-IT"/>
              </w:rPr>
              <w:t xml:space="preserve">Un Modello del Comune può corrispondere a più UC di ANSC: la scelta dipende dai valori dei dati dell’atto. Le regole </w:t>
            </w:r>
            <w:r w:rsidR="00047A75" w:rsidRPr="00BA2A34">
              <w:rPr>
                <w:sz w:val="16"/>
                <w:lang w:val="it-IT"/>
              </w:rPr>
              <w:t>saranno</w:t>
            </w:r>
            <w:r w:rsidRPr="00BA2A34">
              <w:rPr>
                <w:sz w:val="16"/>
                <w:lang w:val="it-IT"/>
              </w:rPr>
              <w:t xml:space="preserve"> manutenute dai funzionari attraverso </w:t>
            </w:r>
            <w:r w:rsidR="00047A75" w:rsidRPr="00BA2A34">
              <w:rPr>
                <w:sz w:val="16"/>
                <w:lang w:val="it-IT"/>
              </w:rPr>
              <w:t>le funzionalità messe a disposizione dal</w:t>
            </w:r>
            <w:r w:rsidRPr="00BA2A34">
              <w:rPr>
                <w:sz w:val="16"/>
                <w:lang w:val="it-IT"/>
              </w:rPr>
              <w:t xml:space="preserve"> back-office. </w:t>
            </w:r>
          </w:p>
        </w:tc>
      </w:tr>
      <w:tr w:rsidR="00C06C40" w:rsidRPr="00BA2A34" w14:paraId="26344454" w14:textId="77777777" w:rsidTr="00047A75">
        <w:tc>
          <w:tcPr>
            <w:tcW w:w="1129" w:type="dxa"/>
          </w:tcPr>
          <w:p w14:paraId="53CB9B0E" w14:textId="77777777" w:rsidR="00C06C40" w:rsidRPr="00BA2A34" w:rsidRDefault="00000000" w:rsidP="00BF0456">
            <w:pPr>
              <w:jc w:val="both"/>
              <w:rPr>
                <w:lang w:val="it-IT"/>
              </w:rPr>
            </w:pPr>
            <w:r w:rsidRPr="00BA2A34">
              <w:rPr>
                <w:sz w:val="16"/>
                <w:lang w:val="it-IT"/>
              </w:rPr>
              <w:t>RF-12</w:t>
            </w:r>
          </w:p>
        </w:tc>
        <w:tc>
          <w:tcPr>
            <w:tcW w:w="2977" w:type="dxa"/>
          </w:tcPr>
          <w:p w14:paraId="45083A22" w14:textId="77777777" w:rsidR="0083394D" w:rsidRPr="00BA2A34" w:rsidRDefault="00000000" w:rsidP="00BF0456">
            <w:pPr>
              <w:jc w:val="both"/>
              <w:rPr>
                <w:lang w:val="it-IT"/>
              </w:rPr>
            </w:pPr>
            <w:r w:rsidRPr="00BA2A34">
              <w:rPr>
                <w:sz w:val="16"/>
                <w:lang w:val="it-IT"/>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BA2A34" w:rsidRDefault="00000000" w:rsidP="00BF0456">
            <w:pPr>
              <w:jc w:val="both"/>
              <w:rPr>
                <w:lang w:val="it-IT"/>
              </w:rPr>
            </w:pPr>
            <w:r w:rsidRPr="00BA2A34">
              <w:rPr>
                <w:sz w:val="16"/>
                <w:lang w:val="it-IT"/>
              </w:rPr>
              <w:t>Cadenza reale delle revisioni del mapping: una ogni 17 giorni. Vedi il capitolo «Il versionamento della configurazione».</w:t>
            </w:r>
          </w:p>
        </w:tc>
      </w:tr>
      <w:tr w:rsidR="00C06C40" w:rsidRPr="00BA2A34" w14:paraId="3AE4F854" w14:textId="77777777" w:rsidTr="00047A75">
        <w:tc>
          <w:tcPr>
            <w:tcW w:w="1129" w:type="dxa"/>
          </w:tcPr>
          <w:p w14:paraId="3E2E1824" w14:textId="77777777" w:rsidR="00C06C40" w:rsidRPr="00BA2A34" w:rsidRDefault="00000000" w:rsidP="00BF0456">
            <w:pPr>
              <w:jc w:val="both"/>
              <w:rPr>
                <w:lang w:val="it-IT"/>
              </w:rPr>
            </w:pPr>
            <w:r w:rsidRPr="00BA2A34">
              <w:rPr>
                <w:sz w:val="16"/>
                <w:lang w:val="it-IT"/>
              </w:rPr>
              <w:t>RF-13</w:t>
            </w:r>
          </w:p>
        </w:tc>
        <w:tc>
          <w:tcPr>
            <w:tcW w:w="2977" w:type="dxa"/>
          </w:tcPr>
          <w:p w14:paraId="0960FDD0" w14:textId="77777777" w:rsidR="0083394D" w:rsidRPr="00BA2A34" w:rsidRDefault="00000000" w:rsidP="00BF0456">
            <w:pPr>
              <w:jc w:val="both"/>
              <w:rPr>
                <w:lang w:val="it-IT"/>
              </w:rPr>
            </w:pPr>
            <w:r w:rsidRPr="00BA2A34">
              <w:rPr>
                <w:sz w:val="16"/>
                <w:lang w:val="it-IT"/>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BA2A34" w:rsidRDefault="00000000" w:rsidP="00BF0456">
            <w:pPr>
              <w:jc w:val="both"/>
              <w:rPr>
                <w:lang w:val="it-IT"/>
              </w:rPr>
            </w:pPr>
            <w:r w:rsidRPr="00BA2A34">
              <w:rPr>
                <w:sz w:val="16"/>
                <w:lang w:val="it-IT"/>
              </w:rPr>
              <w:t>La conferma è un atto di volontà dell’USC e sblocca la comunicazione anagrafica. Vedi il capitolo «Il flusso in ingresso».</w:t>
            </w:r>
          </w:p>
        </w:tc>
      </w:tr>
      <w:tr w:rsidR="00C06C40" w:rsidRPr="00BA2A34" w14:paraId="26790347" w14:textId="77777777" w:rsidTr="00047A75">
        <w:tc>
          <w:tcPr>
            <w:tcW w:w="1129" w:type="dxa"/>
          </w:tcPr>
          <w:p w14:paraId="7D1778D7" w14:textId="77777777" w:rsidR="00C06C40" w:rsidRPr="00BA2A34" w:rsidRDefault="00000000" w:rsidP="00BF0456">
            <w:pPr>
              <w:jc w:val="both"/>
              <w:rPr>
                <w:lang w:val="it-IT"/>
              </w:rPr>
            </w:pPr>
            <w:r w:rsidRPr="00BA2A34">
              <w:rPr>
                <w:sz w:val="16"/>
                <w:lang w:val="it-IT"/>
              </w:rPr>
              <w:t>RF-14</w:t>
            </w:r>
          </w:p>
        </w:tc>
        <w:tc>
          <w:tcPr>
            <w:tcW w:w="2977" w:type="dxa"/>
          </w:tcPr>
          <w:p w14:paraId="0883D781" w14:textId="77777777" w:rsidR="0083394D" w:rsidRPr="00BA2A34" w:rsidRDefault="00000000" w:rsidP="00BF0456">
            <w:pPr>
              <w:jc w:val="both"/>
              <w:rPr>
                <w:lang w:val="it-IT"/>
              </w:rPr>
            </w:pPr>
            <w:r w:rsidRPr="00BA2A34">
              <w:rPr>
                <w:sz w:val="16"/>
                <w:lang w:val="it-IT"/>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BA2A34" w:rsidRDefault="00000000" w:rsidP="00BF0456">
            <w:pPr>
              <w:jc w:val="both"/>
              <w:rPr>
                <w:lang w:val="it-IT"/>
              </w:rPr>
            </w:pPr>
            <w:r w:rsidRPr="00BA2A34">
              <w:rPr>
                <w:sz w:val="16"/>
                <w:lang w:val="it-IT"/>
              </w:rPr>
              <w:t>Evita che la sessione scada a metà di una sequenza lunga. I minuti residui sono già esposti dall’interfaccia di sessione del concentratore.</w:t>
            </w:r>
          </w:p>
        </w:tc>
      </w:tr>
      <w:tr w:rsidR="00C06C40" w:rsidRPr="00BA2A34" w14:paraId="372BE1B2" w14:textId="77777777" w:rsidTr="00047A75">
        <w:tc>
          <w:tcPr>
            <w:tcW w:w="1129" w:type="dxa"/>
          </w:tcPr>
          <w:p w14:paraId="0B7F8281" w14:textId="77777777" w:rsidR="00C06C40" w:rsidRPr="00BA2A34" w:rsidRDefault="00000000" w:rsidP="00BF0456">
            <w:pPr>
              <w:jc w:val="both"/>
              <w:rPr>
                <w:lang w:val="it-IT"/>
              </w:rPr>
            </w:pPr>
            <w:r w:rsidRPr="00BA2A34">
              <w:rPr>
                <w:sz w:val="16"/>
                <w:lang w:val="it-IT"/>
              </w:rPr>
              <w:t>RF-15</w:t>
            </w:r>
          </w:p>
        </w:tc>
        <w:tc>
          <w:tcPr>
            <w:tcW w:w="2977" w:type="dxa"/>
          </w:tcPr>
          <w:p w14:paraId="35BE3BD2" w14:textId="77777777" w:rsidR="0083394D" w:rsidRPr="00BA2A34" w:rsidRDefault="00000000" w:rsidP="00BF0456">
            <w:pPr>
              <w:jc w:val="both"/>
              <w:rPr>
                <w:lang w:val="it-IT"/>
              </w:rPr>
            </w:pPr>
            <w:r w:rsidRPr="00BA2A34">
              <w:rPr>
                <w:sz w:val="16"/>
                <w:lang w:val="it-IT"/>
              </w:rPr>
              <w:t xml:space="preserve">Il singolo atto può essere posto temporaneamente in modalità di emergenza, che sospende le verifiche </w:t>
            </w:r>
            <w:r w:rsidRPr="00BA2A34">
              <w:rPr>
                <w:sz w:val="16"/>
                <w:lang w:val="it-IT"/>
              </w:rPr>
              <w:lastRenderedPageBreak/>
              <w:t>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BA2A34" w:rsidRDefault="00000000" w:rsidP="00BF0456">
            <w:pPr>
              <w:jc w:val="both"/>
              <w:rPr>
                <w:lang w:val="it-IT"/>
              </w:rPr>
            </w:pPr>
            <w:r w:rsidRPr="00BA2A34">
              <w:rPr>
                <w:sz w:val="16"/>
                <w:lang w:val="it-IT"/>
              </w:rPr>
              <w:lastRenderedPageBreak/>
              <w:t>Riferimento: la soluzione già in esercizio in un altro grande comune. Vedi il capitolo sul modello di esecuzione.</w:t>
            </w:r>
          </w:p>
        </w:tc>
      </w:tr>
      <w:tr w:rsidR="007A493A" w:rsidRPr="00BA2A34" w14:paraId="65C8B779" w14:textId="77777777" w:rsidTr="008209A4">
        <w:tc>
          <w:tcPr>
            <w:tcW w:w="1129" w:type="dxa"/>
          </w:tcPr>
          <w:p w14:paraId="09E332A1" w14:textId="77777777" w:rsidR="007A493A" w:rsidRPr="00BA2A34" w:rsidRDefault="007A493A" w:rsidP="008209A4">
            <w:pPr>
              <w:jc w:val="both"/>
              <w:rPr>
                <w:sz w:val="16"/>
                <w:lang w:val="it-IT"/>
              </w:rPr>
            </w:pPr>
            <w:r w:rsidRPr="00BA2A34">
              <w:rPr>
                <w:sz w:val="16"/>
                <w:lang w:val="it-IT"/>
              </w:rPr>
              <w:t>RF-16</w:t>
            </w:r>
          </w:p>
        </w:tc>
        <w:tc>
          <w:tcPr>
            <w:tcW w:w="2977" w:type="dxa"/>
          </w:tcPr>
          <w:p w14:paraId="6C1A10B2" w14:textId="77777777" w:rsidR="007A493A" w:rsidRPr="00BA2A34" w:rsidRDefault="007A493A" w:rsidP="008209A4">
            <w:pPr>
              <w:jc w:val="both"/>
              <w:rPr>
                <w:sz w:val="16"/>
                <w:lang w:val="it-IT"/>
              </w:rPr>
            </w:pPr>
            <w:r w:rsidRPr="00BA2A34">
              <w:rPr>
                <w:sz w:val="16"/>
                <w:lang w:val="it-IT"/>
              </w:rPr>
              <w:t>Gli intestatari dell’atto — i soggetti a cui l’atto si riferisce — devono essere valorizzati con il proprio identificativo nazionale (ANSC o ANPR), recuperato con la consultazione R005. ⚠️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BA2A34" w:rsidRDefault="007A493A" w:rsidP="008209A4">
            <w:pPr>
              <w:jc w:val="both"/>
              <w:rPr>
                <w:sz w:val="16"/>
                <w:lang w:val="it-IT"/>
              </w:rPr>
            </w:pPr>
            <w:r w:rsidRPr="00BA2A34">
              <w:rPr>
                <w:sz w:val="16"/>
                <w:lang w:val="it-IT"/>
              </w:rPr>
              <w:t>La richiesta di ricerca su ANPR e ANSC deve essere fatta prima di inviare il modelEvento completo ad ANSC.</w:t>
            </w:r>
          </w:p>
        </w:tc>
      </w:tr>
      <w:tr w:rsidR="007A493A" w:rsidRPr="00BA2A34" w14:paraId="504C2BFB" w14:textId="77777777" w:rsidTr="008209A4">
        <w:tc>
          <w:tcPr>
            <w:tcW w:w="1129" w:type="dxa"/>
          </w:tcPr>
          <w:p w14:paraId="60337C1D" w14:textId="77777777" w:rsidR="007A493A" w:rsidRPr="00BA2A34" w:rsidRDefault="007A493A" w:rsidP="008209A4">
            <w:pPr>
              <w:jc w:val="both"/>
              <w:rPr>
                <w:sz w:val="16"/>
                <w:lang w:val="it-IT"/>
              </w:rPr>
            </w:pPr>
            <w:r w:rsidRPr="00BA2A34">
              <w:rPr>
                <w:sz w:val="16"/>
                <w:lang w:val="it-IT"/>
              </w:rPr>
              <w:t xml:space="preserve">RF-17 </w:t>
            </w:r>
          </w:p>
        </w:tc>
        <w:tc>
          <w:tcPr>
            <w:tcW w:w="2977" w:type="dxa"/>
          </w:tcPr>
          <w:p w14:paraId="322D589A" w14:textId="77777777" w:rsidR="007A493A" w:rsidRPr="00BA2A34" w:rsidRDefault="007A493A" w:rsidP="008209A4">
            <w:pPr>
              <w:jc w:val="both"/>
              <w:rPr>
                <w:sz w:val="16"/>
                <w:lang w:val="it-IT"/>
              </w:rPr>
            </w:pPr>
            <w:r w:rsidRPr="00BA2A34">
              <w:rPr>
                <w:sz w:val="16"/>
                <w:lang w:val="it-IT"/>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BA2A34" w:rsidRDefault="007A493A" w:rsidP="008209A4">
            <w:pPr>
              <w:jc w:val="both"/>
              <w:rPr>
                <w:sz w:val="16"/>
                <w:lang w:val="it-IT"/>
              </w:rPr>
            </w:pPr>
            <w:r w:rsidRPr="00BA2A34">
              <w:rPr>
                <w:sz w:val="16"/>
                <w:lang w:val="it-IT"/>
              </w:rPr>
              <w:t>Tutti i file che su sipo (dopo le modifiche all’attuale sistema) saranno richiesti ed uploaded finiranno su un ambiente temporaneo (da selezionarsi) e potranno essere consultati accedendo (previo Token) ad ANSC.</w:t>
            </w:r>
          </w:p>
        </w:tc>
      </w:tr>
      <w:tr w:rsidR="007A493A" w:rsidRPr="00BA2A34" w14:paraId="72B40E79" w14:textId="77777777" w:rsidTr="008209A4">
        <w:tc>
          <w:tcPr>
            <w:tcW w:w="1129" w:type="dxa"/>
          </w:tcPr>
          <w:p w14:paraId="119CF8A1" w14:textId="77777777" w:rsidR="007A493A" w:rsidRPr="00BA2A34" w:rsidRDefault="007A493A" w:rsidP="008209A4">
            <w:pPr>
              <w:jc w:val="both"/>
              <w:rPr>
                <w:sz w:val="16"/>
                <w:lang w:val="it-IT"/>
              </w:rPr>
            </w:pPr>
            <w:r w:rsidRPr="00BA2A34">
              <w:rPr>
                <w:sz w:val="16"/>
                <w:lang w:val="it-IT"/>
              </w:rPr>
              <w:t>RF-18</w:t>
            </w:r>
          </w:p>
        </w:tc>
        <w:tc>
          <w:tcPr>
            <w:tcW w:w="2977" w:type="dxa"/>
          </w:tcPr>
          <w:p w14:paraId="4DFB037E" w14:textId="77777777" w:rsidR="007A493A" w:rsidRPr="00BA2A34" w:rsidRDefault="007A493A" w:rsidP="008209A4">
            <w:pPr>
              <w:jc w:val="both"/>
              <w:rPr>
                <w:sz w:val="16"/>
                <w:lang w:val="it-IT"/>
              </w:rPr>
            </w:pPr>
            <w:r w:rsidRPr="00BA2A34">
              <w:rPr>
                <w:sz w:val="16"/>
                <w:lang w:val="it-IT"/>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BA2A34" w:rsidRDefault="007A493A" w:rsidP="008209A4">
            <w:pPr>
              <w:jc w:val="both"/>
              <w:rPr>
                <w:sz w:val="16"/>
                <w:lang w:val="it-IT"/>
              </w:rPr>
            </w:pPr>
            <w:r w:rsidRPr="00BA2A34">
              <w:rPr>
                <w:sz w:val="16"/>
                <w:lang w:val="it-IT"/>
              </w:rPr>
              <w:t>È ciò che consente di spiegare a posteriori che cosa è stato inviato e perché. Capitolo «Il flusso operativo».</w:t>
            </w:r>
          </w:p>
        </w:tc>
      </w:tr>
      <w:tr w:rsidR="007A493A" w:rsidRPr="00BA2A34" w14:paraId="6B12F8D6" w14:textId="77777777" w:rsidTr="008209A4">
        <w:tc>
          <w:tcPr>
            <w:tcW w:w="1129" w:type="dxa"/>
          </w:tcPr>
          <w:p w14:paraId="1E91BFB1" w14:textId="77777777" w:rsidR="007A493A" w:rsidRPr="00BA2A34" w:rsidRDefault="007A493A" w:rsidP="008209A4">
            <w:pPr>
              <w:jc w:val="both"/>
              <w:rPr>
                <w:sz w:val="16"/>
                <w:lang w:val="it-IT"/>
              </w:rPr>
            </w:pPr>
            <w:r w:rsidRPr="00BA2A34">
              <w:rPr>
                <w:sz w:val="16"/>
                <w:lang w:val="it-IT"/>
              </w:rPr>
              <w:t>RF-19</w:t>
            </w:r>
          </w:p>
        </w:tc>
        <w:tc>
          <w:tcPr>
            <w:tcW w:w="2977" w:type="dxa"/>
          </w:tcPr>
          <w:p w14:paraId="58739F06" w14:textId="77777777" w:rsidR="007A493A" w:rsidRPr="00BA2A34" w:rsidRDefault="007A493A" w:rsidP="008209A4">
            <w:pPr>
              <w:jc w:val="both"/>
              <w:rPr>
                <w:sz w:val="16"/>
                <w:lang w:val="it-IT"/>
              </w:rPr>
            </w:pPr>
            <w:r w:rsidRPr="00BA2A34">
              <w:rPr>
                <w:sz w:val="16"/>
                <w:lang w:val="it-IT"/>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BA2A34" w:rsidRDefault="007A493A" w:rsidP="008209A4">
            <w:pPr>
              <w:jc w:val="both"/>
              <w:rPr>
                <w:sz w:val="16"/>
                <w:lang w:val="it-IT"/>
              </w:rPr>
            </w:pPr>
            <w:r w:rsidRPr="00BA2A34">
              <w:rPr>
                <w:sz w:val="16"/>
                <w:lang w:val="it-IT"/>
              </w:rPr>
              <w:t>La fase A non si chiude senza UC: campi, documenti e formule ne dipendono.</w:t>
            </w:r>
          </w:p>
        </w:tc>
      </w:tr>
      <w:tr w:rsidR="007A493A" w:rsidRPr="00BA2A34" w14:paraId="32508C50" w14:textId="77777777" w:rsidTr="008209A4">
        <w:tc>
          <w:tcPr>
            <w:tcW w:w="1129" w:type="dxa"/>
          </w:tcPr>
          <w:p w14:paraId="51E12992" w14:textId="77777777" w:rsidR="007A493A" w:rsidRPr="00BA2A34" w:rsidRDefault="007A493A" w:rsidP="008209A4">
            <w:pPr>
              <w:jc w:val="both"/>
              <w:rPr>
                <w:sz w:val="16"/>
                <w:lang w:val="it-IT"/>
              </w:rPr>
            </w:pPr>
            <w:r w:rsidRPr="00BA2A34">
              <w:rPr>
                <w:sz w:val="16"/>
                <w:lang w:val="it-IT"/>
              </w:rPr>
              <w:t>RF-20</w:t>
            </w:r>
          </w:p>
        </w:tc>
        <w:tc>
          <w:tcPr>
            <w:tcW w:w="2977" w:type="dxa"/>
          </w:tcPr>
          <w:p w14:paraId="46049B3C" w14:textId="77777777" w:rsidR="007A493A" w:rsidRPr="00BA2A34" w:rsidRDefault="007A493A" w:rsidP="008209A4">
            <w:pPr>
              <w:jc w:val="both"/>
              <w:rPr>
                <w:sz w:val="16"/>
                <w:lang w:val="it-IT"/>
              </w:rPr>
            </w:pPr>
            <w:r w:rsidRPr="00BA2A34">
              <w:rPr>
                <w:sz w:val="16"/>
                <w:lang w:val="it-IT"/>
              </w:rPr>
              <w:t>Dopo la firma l’atto non è più modificabile in SIPO.</w:t>
            </w:r>
          </w:p>
        </w:tc>
        <w:tc>
          <w:tcPr>
            <w:tcW w:w="5103" w:type="dxa"/>
          </w:tcPr>
          <w:p w14:paraId="39C4146E" w14:textId="77777777" w:rsidR="007A493A" w:rsidRPr="00BA2A34" w:rsidRDefault="007A493A" w:rsidP="008209A4">
            <w:pPr>
              <w:jc w:val="both"/>
              <w:rPr>
                <w:sz w:val="16"/>
                <w:lang w:val="it-IT"/>
              </w:rPr>
            </w:pPr>
            <w:r w:rsidRPr="00BA2A34">
              <w:rPr>
                <w:sz w:val="16"/>
                <w:lang w:val="it-IT"/>
              </w:rPr>
              <w:t>Le correzioni passano per gli istituti di ANSC. Il blocco è dell’atto in SIPO, non soltanto del componente.</w:t>
            </w:r>
          </w:p>
        </w:tc>
      </w:tr>
      <w:tr w:rsidR="007A493A" w:rsidRPr="00BA2A34" w14:paraId="510BEBA4" w14:textId="77777777" w:rsidTr="008209A4">
        <w:tc>
          <w:tcPr>
            <w:tcW w:w="1129" w:type="dxa"/>
          </w:tcPr>
          <w:p w14:paraId="5723B66C" w14:textId="77777777" w:rsidR="007A493A" w:rsidRPr="00BA2A34" w:rsidRDefault="007A493A" w:rsidP="008209A4">
            <w:pPr>
              <w:jc w:val="both"/>
              <w:rPr>
                <w:sz w:val="16"/>
                <w:lang w:val="it-IT"/>
              </w:rPr>
            </w:pPr>
            <w:r w:rsidRPr="00BA2A34">
              <w:rPr>
                <w:sz w:val="16"/>
                <w:lang w:val="it-IT"/>
              </w:rPr>
              <w:t>RF-21</w:t>
            </w:r>
          </w:p>
        </w:tc>
        <w:tc>
          <w:tcPr>
            <w:tcW w:w="2977" w:type="dxa"/>
          </w:tcPr>
          <w:p w14:paraId="101A3384" w14:textId="77777777" w:rsidR="007A493A" w:rsidRPr="00BA2A34" w:rsidRDefault="007A493A" w:rsidP="008209A4">
            <w:pPr>
              <w:jc w:val="both"/>
              <w:rPr>
                <w:sz w:val="16"/>
                <w:lang w:val="it-IT"/>
              </w:rPr>
            </w:pPr>
            <w:r w:rsidRPr="00BA2A34">
              <w:rPr>
                <w:sz w:val="16"/>
                <w:lang w:val="it-IT"/>
              </w:rPr>
              <w:t>Oltre ai documenti previsti dall’UC è ammesso allegare documenti ulteriori, contrassegnati come tali.</w:t>
            </w:r>
          </w:p>
        </w:tc>
        <w:tc>
          <w:tcPr>
            <w:tcW w:w="5103" w:type="dxa"/>
          </w:tcPr>
          <w:p w14:paraId="5837001B" w14:textId="77777777" w:rsidR="007A493A" w:rsidRPr="00BA2A34" w:rsidRDefault="007A493A" w:rsidP="008209A4">
            <w:pPr>
              <w:jc w:val="both"/>
              <w:rPr>
                <w:sz w:val="16"/>
                <w:lang w:val="it-IT"/>
              </w:rPr>
            </w:pPr>
            <w:r w:rsidRPr="00BA2A34">
              <w:rPr>
                <w:sz w:val="16"/>
                <w:lang w:val="it-IT"/>
              </w:rPr>
              <w:t>Il pre-filtro non li verifica: ne registra la presenza senza trattarli come requisiti soddisfatti.</w:t>
            </w:r>
          </w:p>
        </w:tc>
      </w:tr>
      <w:tr w:rsidR="007A493A" w:rsidRPr="00BA2A34" w14:paraId="3E73E2BE" w14:textId="77777777" w:rsidTr="008209A4">
        <w:tc>
          <w:tcPr>
            <w:tcW w:w="1129" w:type="dxa"/>
          </w:tcPr>
          <w:p w14:paraId="515BD8A1" w14:textId="77777777" w:rsidR="007A493A" w:rsidRPr="00BA2A34" w:rsidRDefault="007A493A" w:rsidP="008209A4">
            <w:pPr>
              <w:jc w:val="both"/>
              <w:rPr>
                <w:sz w:val="16"/>
                <w:lang w:val="it-IT"/>
              </w:rPr>
            </w:pPr>
            <w:r w:rsidRPr="00BA2A34">
              <w:rPr>
                <w:sz w:val="16"/>
                <w:lang w:val="it-IT"/>
              </w:rPr>
              <w:t>RF-22</w:t>
            </w:r>
          </w:p>
        </w:tc>
        <w:tc>
          <w:tcPr>
            <w:tcW w:w="2977" w:type="dxa"/>
          </w:tcPr>
          <w:p w14:paraId="4B928176" w14:textId="77777777" w:rsidR="007A493A" w:rsidRPr="00BA2A34" w:rsidRDefault="007A493A" w:rsidP="008209A4">
            <w:pPr>
              <w:jc w:val="both"/>
              <w:rPr>
                <w:sz w:val="16"/>
                <w:lang w:val="it-IT"/>
              </w:rPr>
            </w:pPr>
            <w:r w:rsidRPr="00BA2A34">
              <w:rPr>
                <w:sz w:val="16"/>
                <w:lang w:val="it-IT"/>
              </w:rPr>
              <w:t>Ogni fase del percorso aggiorna lo stato dell’atto.</w:t>
            </w:r>
          </w:p>
        </w:tc>
        <w:tc>
          <w:tcPr>
            <w:tcW w:w="5103" w:type="dxa"/>
          </w:tcPr>
          <w:p w14:paraId="4E7D7810" w14:textId="77777777" w:rsidR="007A493A" w:rsidRPr="00BA2A34" w:rsidRDefault="007A493A" w:rsidP="008209A4">
            <w:pPr>
              <w:jc w:val="both"/>
              <w:rPr>
                <w:sz w:val="16"/>
                <w:lang w:val="it-IT"/>
              </w:rPr>
            </w:pPr>
            <w:r w:rsidRPr="00BA2A34">
              <w:rPr>
                <w:sz w:val="16"/>
                <w:lang w:val="it-IT"/>
              </w:rPr>
              <w:t>COD_FASE per la lavorazione locale, STATO per la replica di ciò che ANSC dichiara.</w:t>
            </w:r>
          </w:p>
        </w:tc>
      </w:tr>
    </w:tbl>
    <w:p w14:paraId="297E3DA9" w14:textId="77777777" w:rsidR="00E109A8" w:rsidRPr="00BA2A34" w:rsidRDefault="00E109A8" w:rsidP="00BF0456">
      <w:pPr>
        <w:jc w:val="both"/>
        <w:rPr>
          <w:lang w:val="it-IT"/>
        </w:rPr>
      </w:pPr>
    </w:p>
    <w:p w14:paraId="6B10479F" w14:textId="77777777" w:rsidR="00E109A8" w:rsidRPr="00BA2A34" w:rsidRDefault="00000000" w:rsidP="00BF0456">
      <w:pPr>
        <w:pStyle w:val="Titolo2"/>
        <w:jc w:val="both"/>
        <w:rPr>
          <w:lang w:val="it-IT"/>
        </w:rPr>
      </w:pPr>
      <w:bookmarkStart w:id="6" w:name="_Toc241219543"/>
      <w:r w:rsidRPr="00BA2A34">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BA2A34" w14:paraId="029F369F" w14:textId="77777777" w:rsidTr="00047A75">
        <w:tc>
          <w:tcPr>
            <w:tcW w:w="1129" w:type="dxa"/>
            <w:shd w:val="clear" w:color="auto" w:fill="DAE9F7" w:themeFill="text2" w:themeFillTint="1A"/>
          </w:tcPr>
          <w:p w14:paraId="6A9886AF" w14:textId="77777777" w:rsidR="00E109A8" w:rsidRPr="00BA2A34" w:rsidRDefault="00000000" w:rsidP="00BF0456">
            <w:pPr>
              <w:jc w:val="both"/>
              <w:rPr>
                <w:lang w:val="it-IT"/>
              </w:rPr>
            </w:pPr>
            <w:r w:rsidRPr="00BA2A34">
              <w:rPr>
                <w:b/>
                <w:sz w:val="18"/>
                <w:lang w:val="it-IT"/>
              </w:rPr>
              <w:t>ID</w:t>
            </w:r>
          </w:p>
        </w:tc>
        <w:tc>
          <w:tcPr>
            <w:tcW w:w="2410" w:type="dxa"/>
            <w:shd w:val="clear" w:color="auto" w:fill="DAE9F7" w:themeFill="text2" w:themeFillTint="1A"/>
          </w:tcPr>
          <w:p w14:paraId="7873E560" w14:textId="77777777" w:rsidR="00E109A8" w:rsidRPr="00BA2A34" w:rsidRDefault="00000000" w:rsidP="00BF0456">
            <w:pPr>
              <w:jc w:val="both"/>
              <w:rPr>
                <w:lang w:val="it-IT"/>
              </w:rPr>
            </w:pPr>
            <w:r w:rsidRPr="00BA2A34">
              <w:rPr>
                <w:b/>
                <w:sz w:val="18"/>
                <w:lang w:val="it-IT"/>
              </w:rPr>
              <w:t>Requisito</w:t>
            </w:r>
          </w:p>
        </w:tc>
        <w:tc>
          <w:tcPr>
            <w:tcW w:w="5670" w:type="dxa"/>
            <w:shd w:val="clear" w:color="auto" w:fill="DAE9F7" w:themeFill="text2" w:themeFillTint="1A"/>
          </w:tcPr>
          <w:p w14:paraId="1133931B" w14:textId="77777777" w:rsidR="00E109A8" w:rsidRPr="00BA2A34" w:rsidRDefault="00000000" w:rsidP="00BF0456">
            <w:pPr>
              <w:jc w:val="both"/>
              <w:rPr>
                <w:lang w:val="it-IT"/>
              </w:rPr>
            </w:pPr>
            <w:r w:rsidRPr="00BA2A34">
              <w:rPr>
                <w:b/>
                <w:sz w:val="18"/>
                <w:lang w:val="it-IT"/>
              </w:rPr>
              <w:t>Valore / Proposta</w:t>
            </w:r>
          </w:p>
        </w:tc>
      </w:tr>
      <w:tr w:rsidR="00E109A8" w:rsidRPr="00BA2A34" w14:paraId="3AB3CE09" w14:textId="77777777" w:rsidTr="00047A75">
        <w:tc>
          <w:tcPr>
            <w:tcW w:w="1129" w:type="dxa"/>
          </w:tcPr>
          <w:p w14:paraId="30FF3400" w14:textId="77777777" w:rsidR="00E109A8" w:rsidRPr="00BA2A34" w:rsidRDefault="00000000" w:rsidP="00BF0456">
            <w:pPr>
              <w:jc w:val="both"/>
              <w:rPr>
                <w:lang w:val="it-IT"/>
              </w:rPr>
            </w:pPr>
            <w:r w:rsidRPr="00BA2A34">
              <w:rPr>
                <w:sz w:val="18"/>
                <w:lang w:val="it-IT"/>
              </w:rPr>
              <w:t>RNF-1</w:t>
            </w:r>
          </w:p>
        </w:tc>
        <w:tc>
          <w:tcPr>
            <w:tcW w:w="2410" w:type="dxa"/>
          </w:tcPr>
          <w:p w14:paraId="497AAD5B" w14:textId="77777777" w:rsidR="00E109A8" w:rsidRPr="00BA2A34" w:rsidRDefault="00000000" w:rsidP="00BF0456">
            <w:pPr>
              <w:jc w:val="both"/>
              <w:rPr>
                <w:lang w:val="it-IT"/>
              </w:rPr>
            </w:pPr>
            <w:r w:rsidRPr="00BA2A34">
              <w:rPr>
                <w:sz w:val="18"/>
                <w:lang w:val="it-IT"/>
              </w:rPr>
              <w:t>Nessuna perdita di dati sugli invii verso ANSC.</w:t>
            </w:r>
          </w:p>
        </w:tc>
        <w:tc>
          <w:tcPr>
            <w:tcW w:w="5670" w:type="dxa"/>
          </w:tcPr>
          <w:p w14:paraId="0259663C" w14:textId="77777777" w:rsidR="00E109A8" w:rsidRPr="00BA2A34" w:rsidRDefault="00000000" w:rsidP="00BF0456">
            <w:pPr>
              <w:jc w:val="both"/>
              <w:rPr>
                <w:lang w:val="it-IT"/>
              </w:rPr>
            </w:pPr>
            <w:r w:rsidRPr="00BA2A34">
              <w:rPr>
                <w:sz w:val="18"/>
                <w:lang w:val="it-IT"/>
              </w:rPr>
              <w:t>Requisito dirimente. È la garanzia forte dell’intero disegno.</w:t>
            </w:r>
          </w:p>
        </w:tc>
      </w:tr>
      <w:tr w:rsidR="00E109A8" w:rsidRPr="00BA2A34" w14:paraId="52FF58F9" w14:textId="77777777" w:rsidTr="00047A75">
        <w:tc>
          <w:tcPr>
            <w:tcW w:w="1129" w:type="dxa"/>
          </w:tcPr>
          <w:p w14:paraId="1EF3F8A1" w14:textId="77777777" w:rsidR="00E109A8" w:rsidRPr="00BA2A34" w:rsidRDefault="00000000" w:rsidP="00BF0456">
            <w:pPr>
              <w:jc w:val="both"/>
              <w:rPr>
                <w:lang w:val="it-IT"/>
              </w:rPr>
            </w:pPr>
            <w:r w:rsidRPr="00BA2A34">
              <w:rPr>
                <w:sz w:val="18"/>
                <w:lang w:val="it-IT"/>
              </w:rPr>
              <w:t>RNF-2</w:t>
            </w:r>
          </w:p>
        </w:tc>
        <w:tc>
          <w:tcPr>
            <w:tcW w:w="2410" w:type="dxa"/>
          </w:tcPr>
          <w:p w14:paraId="1095FC4D" w14:textId="77777777" w:rsidR="001E68C2" w:rsidRPr="00BA2A34" w:rsidRDefault="00000000" w:rsidP="00BF0456">
            <w:pPr>
              <w:jc w:val="both"/>
              <w:rPr>
                <w:lang w:val="it-IT"/>
              </w:rPr>
            </w:pPr>
            <w:r w:rsidRPr="00BA2A34">
              <w:rPr>
                <w:sz w:val="16"/>
                <w:lang w:val="it-IT"/>
              </w:rPr>
              <w:t>La formazione dell’atto verso ANSC è un’operazione presidiata: non è differibile a un processo non presidiato.</w:t>
            </w:r>
          </w:p>
        </w:tc>
        <w:tc>
          <w:tcPr>
            <w:tcW w:w="5670" w:type="dxa"/>
          </w:tcPr>
          <w:p w14:paraId="64FCD835" w14:textId="77777777" w:rsidR="001E68C2" w:rsidRPr="00BA2A34" w:rsidRDefault="00000000" w:rsidP="00BF0456">
            <w:pPr>
              <w:jc w:val="both"/>
              <w:rPr>
                <w:lang w:val="it-IT"/>
              </w:rPr>
            </w:pPr>
            <w:r w:rsidRPr="00BA2A34">
              <w:rPr>
                <w:sz w:val="16"/>
                <w:lang w:val="it-IT"/>
              </w:rPr>
              <w:t>Esistono termini di legge per la formazione degli atti, per tipologia (D.P.R. 396/2000); la trasmissione ad ANSC coincide con la formazione firmata, non è un invio differito. Vedi cap. «Vincoli imposti dal contratto di servizio ANSC».</w:t>
            </w:r>
          </w:p>
        </w:tc>
      </w:tr>
      <w:tr w:rsidR="00E109A8" w:rsidRPr="00BA2A34" w14:paraId="552E650A" w14:textId="77777777" w:rsidTr="00047A75">
        <w:tc>
          <w:tcPr>
            <w:tcW w:w="1129" w:type="dxa"/>
          </w:tcPr>
          <w:p w14:paraId="29051BA1" w14:textId="77777777" w:rsidR="00E109A8" w:rsidRPr="00BA2A34" w:rsidRDefault="00000000" w:rsidP="00BF0456">
            <w:pPr>
              <w:jc w:val="both"/>
              <w:rPr>
                <w:lang w:val="it-IT"/>
              </w:rPr>
            </w:pPr>
            <w:r w:rsidRPr="00BA2A34">
              <w:rPr>
                <w:sz w:val="18"/>
                <w:lang w:val="it-IT"/>
              </w:rPr>
              <w:t>RNF-3</w:t>
            </w:r>
          </w:p>
        </w:tc>
        <w:tc>
          <w:tcPr>
            <w:tcW w:w="2410" w:type="dxa"/>
          </w:tcPr>
          <w:p w14:paraId="4401BACB" w14:textId="77777777" w:rsidR="00E109A8" w:rsidRPr="00BA2A34" w:rsidRDefault="00000000" w:rsidP="00BF0456">
            <w:pPr>
              <w:jc w:val="both"/>
              <w:rPr>
                <w:lang w:val="it-IT"/>
              </w:rPr>
            </w:pPr>
            <w:r w:rsidRPr="00BA2A34">
              <w:rPr>
                <w:sz w:val="18"/>
                <w:lang w:val="it-IT"/>
              </w:rPr>
              <w:t>Volumi attesi (pilota morte).</w:t>
            </w:r>
          </w:p>
        </w:tc>
        <w:tc>
          <w:tcPr>
            <w:tcW w:w="5670" w:type="dxa"/>
          </w:tcPr>
          <w:p w14:paraId="1167C648" w14:textId="77777777" w:rsidR="00E109A8" w:rsidRPr="00BA2A34" w:rsidRDefault="00000000" w:rsidP="00BF0456">
            <w:pPr>
              <w:jc w:val="both"/>
              <w:rPr>
                <w:sz w:val="16"/>
                <w:szCs w:val="22"/>
                <w:lang w:val="it-IT"/>
              </w:rPr>
            </w:pPr>
            <w:r w:rsidRPr="00BA2A34">
              <w:rPr>
                <w:sz w:val="16"/>
                <w:szCs w:val="22"/>
                <w:lang w:val="it-IT"/>
              </w:rPr>
              <w:t>Stima da confermare, ordine di grandezza 3·10⁴ atti/anno, pari a ~120 al giorno lavorativo: carico basso. La cifra non è tracciabile a una fonte del progetto; il dimensionamento reale è tracciato in OP-24.</w:t>
            </w:r>
          </w:p>
        </w:tc>
      </w:tr>
      <w:tr w:rsidR="00E109A8" w:rsidRPr="00BA2A34" w14:paraId="0681335C" w14:textId="77777777" w:rsidTr="00047A75">
        <w:tc>
          <w:tcPr>
            <w:tcW w:w="1129" w:type="dxa"/>
          </w:tcPr>
          <w:p w14:paraId="6FE702E7" w14:textId="77777777" w:rsidR="00E109A8" w:rsidRPr="00BA2A34" w:rsidRDefault="00000000" w:rsidP="00BF0456">
            <w:pPr>
              <w:jc w:val="both"/>
              <w:rPr>
                <w:lang w:val="it-IT"/>
              </w:rPr>
            </w:pPr>
            <w:r w:rsidRPr="00BA2A34">
              <w:rPr>
                <w:sz w:val="18"/>
                <w:lang w:val="it-IT"/>
              </w:rPr>
              <w:t>RNF-4</w:t>
            </w:r>
          </w:p>
        </w:tc>
        <w:tc>
          <w:tcPr>
            <w:tcW w:w="2410" w:type="dxa"/>
          </w:tcPr>
          <w:p w14:paraId="0C6742B2" w14:textId="77777777" w:rsidR="00E109A8" w:rsidRPr="00BA2A34" w:rsidRDefault="00000000" w:rsidP="00BF0456">
            <w:pPr>
              <w:jc w:val="both"/>
              <w:rPr>
                <w:lang w:val="it-IT"/>
              </w:rPr>
            </w:pPr>
            <w:r w:rsidRPr="00BA2A34">
              <w:rPr>
                <w:sz w:val="18"/>
                <w:lang w:val="it-IT"/>
              </w:rPr>
              <w:t>SLA verifica sincrona.</w:t>
            </w:r>
          </w:p>
        </w:tc>
        <w:tc>
          <w:tcPr>
            <w:tcW w:w="5670" w:type="dxa"/>
          </w:tcPr>
          <w:p w14:paraId="707653FE" w14:textId="77777777" w:rsidR="00E109A8" w:rsidRPr="00BA2A34" w:rsidRDefault="00000000" w:rsidP="00BF0456">
            <w:pPr>
              <w:jc w:val="both"/>
              <w:rPr>
                <w:sz w:val="16"/>
                <w:szCs w:val="22"/>
                <w:lang w:val="it-IT"/>
              </w:rPr>
            </w:pPr>
            <w:r w:rsidRPr="00BA2A34">
              <w:rPr>
                <w:sz w:val="16"/>
                <w:szCs w:val="22"/>
                <w:lang w:val="it-IT"/>
              </w:rPr>
              <w:t>Proposta: p95 &lt; 2 s (l’operatore è in attesa dell’esito). Da confermare.</w:t>
            </w:r>
          </w:p>
        </w:tc>
      </w:tr>
      <w:tr w:rsidR="00E109A8" w:rsidRPr="00BA2A34" w14:paraId="1CD66A15" w14:textId="77777777" w:rsidTr="00047A75">
        <w:tc>
          <w:tcPr>
            <w:tcW w:w="1129" w:type="dxa"/>
          </w:tcPr>
          <w:p w14:paraId="259BFC1B" w14:textId="77777777" w:rsidR="00E109A8" w:rsidRPr="00BA2A34" w:rsidRDefault="00000000" w:rsidP="00BF0456">
            <w:pPr>
              <w:jc w:val="both"/>
              <w:rPr>
                <w:lang w:val="it-IT"/>
              </w:rPr>
            </w:pPr>
            <w:r w:rsidRPr="00BA2A34">
              <w:rPr>
                <w:sz w:val="18"/>
                <w:lang w:val="it-IT"/>
              </w:rPr>
              <w:t>RNF-5</w:t>
            </w:r>
          </w:p>
        </w:tc>
        <w:tc>
          <w:tcPr>
            <w:tcW w:w="2410" w:type="dxa"/>
          </w:tcPr>
          <w:p w14:paraId="6C236DAD" w14:textId="77777777" w:rsidR="00E109A8" w:rsidRPr="00BA2A34" w:rsidRDefault="00000000" w:rsidP="00BF0456">
            <w:pPr>
              <w:jc w:val="both"/>
              <w:rPr>
                <w:lang w:val="it-IT"/>
              </w:rPr>
            </w:pPr>
            <w:r w:rsidRPr="00BA2A34">
              <w:rPr>
                <w:sz w:val="18"/>
                <w:lang w:val="it-IT"/>
              </w:rPr>
              <w:t>Base dati.</w:t>
            </w:r>
          </w:p>
        </w:tc>
        <w:tc>
          <w:tcPr>
            <w:tcW w:w="5670" w:type="dxa"/>
          </w:tcPr>
          <w:p w14:paraId="263365D5" w14:textId="77777777" w:rsidR="00E109A8" w:rsidRPr="00BA2A34" w:rsidRDefault="00000000" w:rsidP="00BF0456">
            <w:pPr>
              <w:jc w:val="both"/>
              <w:rPr>
                <w:sz w:val="16"/>
                <w:szCs w:val="22"/>
                <w:lang w:val="it-IT"/>
              </w:rPr>
            </w:pPr>
            <w:r w:rsidRPr="00BA2A34">
              <w:rPr>
                <w:sz w:val="16"/>
                <w:szCs w:val="22"/>
                <w:lang w:val="it-IT"/>
              </w:rPr>
              <w:t>Oracle 12.2, esterna al cluster, senza piano di upgrade.</w:t>
            </w:r>
          </w:p>
        </w:tc>
      </w:tr>
      <w:tr w:rsidR="00E109A8" w:rsidRPr="00BA2A34" w14:paraId="663310A3" w14:textId="77777777" w:rsidTr="00047A75">
        <w:tc>
          <w:tcPr>
            <w:tcW w:w="1129" w:type="dxa"/>
          </w:tcPr>
          <w:p w14:paraId="68B068F7" w14:textId="77777777" w:rsidR="00E109A8" w:rsidRPr="00BA2A34" w:rsidRDefault="00000000" w:rsidP="00BF0456">
            <w:pPr>
              <w:jc w:val="both"/>
              <w:rPr>
                <w:lang w:val="it-IT"/>
              </w:rPr>
            </w:pPr>
            <w:r w:rsidRPr="00BA2A34">
              <w:rPr>
                <w:sz w:val="18"/>
                <w:lang w:val="it-IT"/>
              </w:rPr>
              <w:t>RNF-6</w:t>
            </w:r>
          </w:p>
        </w:tc>
        <w:tc>
          <w:tcPr>
            <w:tcW w:w="2410" w:type="dxa"/>
          </w:tcPr>
          <w:p w14:paraId="52B7B48E" w14:textId="77777777" w:rsidR="00E109A8" w:rsidRPr="00BA2A34" w:rsidRDefault="00000000" w:rsidP="00BF0456">
            <w:pPr>
              <w:jc w:val="both"/>
              <w:rPr>
                <w:lang w:val="it-IT"/>
              </w:rPr>
            </w:pPr>
            <w:r w:rsidRPr="00BA2A34">
              <w:rPr>
                <w:sz w:val="18"/>
                <w:lang w:val="it-IT"/>
              </w:rPr>
              <w:t>Ambiente di esecuzione.</w:t>
            </w:r>
          </w:p>
        </w:tc>
        <w:tc>
          <w:tcPr>
            <w:tcW w:w="5670" w:type="dxa"/>
          </w:tcPr>
          <w:p w14:paraId="6C9689D8" w14:textId="77777777" w:rsidR="00E109A8" w:rsidRPr="00BA2A34" w:rsidRDefault="00000000" w:rsidP="00BF0456">
            <w:pPr>
              <w:jc w:val="both"/>
              <w:rPr>
                <w:sz w:val="16"/>
                <w:szCs w:val="22"/>
                <w:lang w:val="it-IT"/>
              </w:rPr>
            </w:pPr>
            <w:r w:rsidRPr="00BA2A34">
              <w:rPr>
                <w:sz w:val="16"/>
                <w:szCs w:val="22"/>
                <w:lang w:val="it-IT"/>
              </w:rPr>
              <w:t>Kubernetes (scelte di piattaforma in carico ai referenti infrastrutturali).</w:t>
            </w:r>
          </w:p>
        </w:tc>
      </w:tr>
      <w:tr w:rsidR="00E109A8" w:rsidRPr="00BA2A34" w14:paraId="7EA54298" w14:textId="77777777" w:rsidTr="00047A75">
        <w:tc>
          <w:tcPr>
            <w:tcW w:w="1129" w:type="dxa"/>
          </w:tcPr>
          <w:p w14:paraId="50123014" w14:textId="77777777" w:rsidR="00E109A8" w:rsidRPr="00BA2A34" w:rsidRDefault="00000000" w:rsidP="00BF0456">
            <w:pPr>
              <w:jc w:val="both"/>
              <w:rPr>
                <w:lang w:val="it-IT"/>
              </w:rPr>
            </w:pPr>
            <w:r w:rsidRPr="00BA2A34">
              <w:rPr>
                <w:sz w:val="18"/>
                <w:lang w:val="it-IT"/>
              </w:rPr>
              <w:t>RNF-7</w:t>
            </w:r>
          </w:p>
        </w:tc>
        <w:tc>
          <w:tcPr>
            <w:tcW w:w="2410" w:type="dxa"/>
          </w:tcPr>
          <w:p w14:paraId="64CB5A90" w14:textId="77777777" w:rsidR="00E109A8" w:rsidRPr="00BA2A34" w:rsidRDefault="00000000" w:rsidP="00BF0456">
            <w:pPr>
              <w:jc w:val="both"/>
              <w:rPr>
                <w:lang w:val="it-IT"/>
              </w:rPr>
            </w:pPr>
            <w:r w:rsidRPr="00BA2A34">
              <w:rPr>
                <w:sz w:val="18"/>
                <w:lang w:val="it-IT"/>
              </w:rPr>
              <w:t>Modifiche all’esistente.</w:t>
            </w:r>
          </w:p>
        </w:tc>
        <w:tc>
          <w:tcPr>
            <w:tcW w:w="5670" w:type="dxa"/>
          </w:tcPr>
          <w:p w14:paraId="685E2458" w14:textId="77777777" w:rsidR="00E109A8" w:rsidRPr="00BA2A34" w:rsidRDefault="00000000" w:rsidP="00BF0456">
            <w:pPr>
              <w:jc w:val="both"/>
              <w:rPr>
                <w:sz w:val="16"/>
                <w:szCs w:val="22"/>
                <w:lang w:val="it-IT"/>
              </w:rPr>
            </w:pPr>
            <w:r w:rsidRPr="00BA2A34">
              <w:rPr>
                <w:sz w:val="16"/>
                <w:szCs w:val="22"/>
                <w:lang w:val="it-IT"/>
              </w:rPr>
              <w:t>Nuove tabelle ammesse; modifiche a tabelle o campi esistenti solo su proposta approvata.</w:t>
            </w:r>
          </w:p>
        </w:tc>
      </w:tr>
    </w:tbl>
    <w:p w14:paraId="24F8C060" w14:textId="77777777" w:rsidR="00E109A8" w:rsidRPr="00BA2A34" w:rsidRDefault="00E109A8" w:rsidP="00BF0456">
      <w:pPr>
        <w:jc w:val="both"/>
        <w:rPr>
          <w:lang w:val="it-IT"/>
        </w:rPr>
      </w:pPr>
    </w:p>
    <w:p w14:paraId="75F8DFCA" w14:textId="77777777" w:rsidR="00E109A8" w:rsidRPr="00BA2A34" w:rsidRDefault="00000000" w:rsidP="00BF0456">
      <w:pPr>
        <w:jc w:val="both"/>
        <w:rPr>
          <w:lang w:val="it-IT"/>
        </w:rPr>
      </w:pPr>
      <w:r w:rsidRPr="00BA2A34">
        <w:rPr>
          <w:lang w:val="it-IT"/>
        </w:rPr>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BA2A34" w:rsidRDefault="000B5143" w:rsidP="000B5143">
      <w:pPr>
        <w:pStyle w:val="Titolo2"/>
        <w:rPr>
          <w:lang w:val="it-IT"/>
        </w:rPr>
      </w:pPr>
      <w:bookmarkStart w:id="7" w:name="_Toc241219544"/>
      <w:r w:rsidRPr="00BA2A34">
        <w:rPr>
          <w:lang w:val="it-IT"/>
        </w:rPr>
        <w:t>Fogli Excel di mappatura</w:t>
      </w:r>
      <w:bookmarkEnd w:id="7"/>
    </w:p>
    <w:p w14:paraId="45C24CB9" w14:textId="453896D8" w:rsidR="000B5143" w:rsidRPr="00BA2A34" w:rsidRDefault="000B5143" w:rsidP="000B5143">
      <w:pPr>
        <w:rPr>
          <w:lang w:val="it-IT"/>
        </w:rPr>
      </w:pPr>
      <w:r w:rsidRPr="00BA2A34">
        <w:rPr>
          <w:lang w:val="it-IT"/>
        </w:rPr>
        <w:t>In questo capitolo sono elencati i file di mappatura degli UC di ANSC in funzione della mappatura SIPO.</w:t>
      </w:r>
    </w:p>
    <w:tbl>
      <w:tblPr>
        <w:tblStyle w:val="Grigliatabella"/>
        <w:tblW w:w="0" w:type="auto"/>
        <w:tblLook w:val="04A0" w:firstRow="1" w:lastRow="0" w:firstColumn="1" w:lastColumn="0" w:noHBand="0" w:noVBand="1"/>
      </w:tblPr>
      <w:tblGrid>
        <w:gridCol w:w="3249"/>
        <w:gridCol w:w="3125"/>
        <w:gridCol w:w="2976"/>
      </w:tblGrid>
      <w:tr w:rsidR="0085726B" w:rsidRPr="00BA2A34" w14:paraId="19C437E5" w14:textId="77777777" w:rsidTr="0085726B">
        <w:tc>
          <w:tcPr>
            <w:tcW w:w="3249" w:type="dxa"/>
            <w:shd w:val="clear" w:color="auto" w:fill="DAE9F7" w:themeFill="text2" w:themeFillTint="1A"/>
          </w:tcPr>
          <w:p w14:paraId="2AB9ADF9" w14:textId="5505A98A" w:rsidR="0085726B" w:rsidRPr="00BA2A34" w:rsidRDefault="0085726B" w:rsidP="003B5A39">
            <w:pPr>
              <w:rPr>
                <w:lang w:val="it-IT"/>
              </w:rPr>
            </w:pPr>
            <w:r w:rsidRPr="00BA2A34">
              <w:rPr>
                <w:lang w:val="it-IT"/>
              </w:rPr>
              <w:t>Foglio Excel</w:t>
            </w:r>
          </w:p>
        </w:tc>
        <w:tc>
          <w:tcPr>
            <w:tcW w:w="3125" w:type="dxa"/>
            <w:shd w:val="clear" w:color="auto" w:fill="DAE9F7" w:themeFill="text2" w:themeFillTint="1A"/>
          </w:tcPr>
          <w:p w14:paraId="52FC7DA2" w14:textId="534B8A49" w:rsidR="0085726B" w:rsidRPr="00BA2A34" w:rsidRDefault="0085726B" w:rsidP="003B5A39">
            <w:pPr>
              <w:rPr>
                <w:lang w:val="it-IT"/>
              </w:rPr>
            </w:pPr>
            <w:r w:rsidRPr="00BA2A34">
              <w:rPr>
                <w:lang w:val="it-IT"/>
              </w:rPr>
              <w:t>Descrizione</w:t>
            </w:r>
          </w:p>
        </w:tc>
        <w:tc>
          <w:tcPr>
            <w:tcW w:w="2976" w:type="dxa"/>
            <w:shd w:val="clear" w:color="auto" w:fill="DAE9F7" w:themeFill="text2" w:themeFillTint="1A"/>
          </w:tcPr>
          <w:p w14:paraId="014A484C" w14:textId="26457FFB" w:rsidR="0085726B" w:rsidRPr="00BA2A34" w:rsidRDefault="0085726B" w:rsidP="003B5A39">
            <w:pPr>
              <w:rPr>
                <w:lang w:val="it-IT"/>
              </w:rPr>
            </w:pPr>
            <w:r w:rsidRPr="00BA2A34">
              <w:rPr>
                <w:lang w:val="it-IT"/>
              </w:rPr>
              <w:t>Versione</w:t>
            </w:r>
          </w:p>
        </w:tc>
      </w:tr>
      <w:tr w:rsidR="0085726B" w:rsidRPr="00BA2A34" w14:paraId="69CFD00B" w14:textId="77777777" w:rsidTr="0085726B">
        <w:tc>
          <w:tcPr>
            <w:tcW w:w="3249" w:type="dxa"/>
          </w:tcPr>
          <w:p w14:paraId="6FD4CC1B" w14:textId="64099762" w:rsidR="0085726B" w:rsidRPr="00BA2A34" w:rsidRDefault="0085726B" w:rsidP="003B5A39">
            <w:pPr>
              <w:rPr>
                <w:lang w:val="it-IT"/>
              </w:rPr>
            </w:pPr>
            <w:r w:rsidRPr="00BA2A34">
              <w:rPr>
                <w:lang w:val="it-IT"/>
              </w:rPr>
              <w:t>Mappatura_nascite_v1.0.xlsx</w:t>
            </w:r>
          </w:p>
        </w:tc>
        <w:tc>
          <w:tcPr>
            <w:tcW w:w="3125" w:type="dxa"/>
          </w:tcPr>
          <w:p w14:paraId="51A71235" w14:textId="7051568A" w:rsidR="0085726B" w:rsidRPr="00BA2A34" w:rsidRDefault="0085726B" w:rsidP="003B5A39">
            <w:pPr>
              <w:rPr>
                <w:lang w:val="it-IT"/>
              </w:rPr>
            </w:pPr>
            <w:r w:rsidRPr="00BA2A34">
              <w:rPr>
                <w:lang w:val="it-IT"/>
              </w:rPr>
              <w:t>Mappature degli UC di ANSC / SIPO relativo agli eventi di nascite</w:t>
            </w:r>
          </w:p>
        </w:tc>
        <w:tc>
          <w:tcPr>
            <w:tcW w:w="2976" w:type="dxa"/>
          </w:tcPr>
          <w:p w14:paraId="11725266" w14:textId="5DEAB52A" w:rsidR="0085726B" w:rsidRPr="00BA2A34" w:rsidRDefault="0085726B" w:rsidP="003B5A39">
            <w:pPr>
              <w:rPr>
                <w:lang w:val="it-IT"/>
              </w:rPr>
            </w:pPr>
            <w:r w:rsidRPr="00BA2A34">
              <w:rPr>
                <w:lang w:val="it-IT"/>
              </w:rPr>
              <w:t>1.0 del 15 settembre 2026</w:t>
            </w:r>
          </w:p>
        </w:tc>
      </w:tr>
      <w:tr w:rsidR="0085726B" w:rsidRPr="00BA2A34" w14:paraId="71EABA3D" w14:textId="77777777" w:rsidTr="0085726B">
        <w:tc>
          <w:tcPr>
            <w:tcW w:w="3249" w:type="dxa"/>
          </w:tcPr>
          <w:p w14:paraId="745A838E" w14:textId="22775592" w:rsidR="0085726B" w:rsidRPr="00BA2A34" w:rsidRDefault="0085726B" w:rsidP="003B5A39">
            <w:pPr>
              <w:rPr>
                <w:lang w:val="it-IT"/>
              </w:rPr>
            </w:pPr>
            <w:r w:rsidRPr="00BA2A34">
              <w:rPr>
                <w:lang w:val="it-IT"/>
              </w:rPr>
              <w:t>Mappatura_decessi_v1.0.xlsx</w:t>
            </w:r>
          </w:p>
        </w:tc>
        <w:tc>
          <w:tcPr>
            <w:tcW w:w="3125" w:type="dxa"/>
          </w:tcPr>
          <w:p w14:paraId="4F75CC5B" w14:textId="79472D56" w:rsidR="0085726B" w:rsidRPr="00BA2A34" w:rsidRDefault="0085726B" w:rsidP="003B5A39">
            <w:pPr>
              <w:rPr>
                <w:lang w:val="it-IT"/>
              </w:rPr>
            </w:pPr>
            <w:r w:rsidRPr="00BA2A34">
              <w:rPr>
                <w:lang w:val="it-IT"/>
              </w:rPr>
              <w:t>Mappatura degli UC relativi ai decessi</w:t>
            </w:r>
          </w:p>
        </w:tc>
        <w:tc>
          <w:tcPr>
            <w:tcW w:w="2976" w:type="dxa"/>
          </w:tcPr>
          <w:p w14:paraId="752D9CF1" w14:textId="7DEBC4BC" w:rsidR="0085726B" w:rsidRPr="00BA2A34" w:rsidRDefault="0085726B" w:rsidP="003B5A39">
            <w:pPr>
              <w:rPr>
                <w:lang w:val="it-IT"/>
              </w:rPr>
            </w:pPr>
            <w:r w:rsidRPr="00BA2A34">
              <w:rPr>
                <w:lang w:val="it-IT"/>
              </w:rPr>
              <w:t>1.0 del 14 Settembre 2026</w:t>
            </w:r>
          </w:p>
        </w:tc>
      </w:tr>
      <w:tr w:rsidR="0085726B" w:rsidRPr="00BA2A34" w14:paraId="3A514806" w14:textId="77777777" w:rsidTr="0085726B">
        <w:tc>
          <w:tcPr>
            <w:tcW w:w="3249" w:type="dxa"/>
          </w:tcPr>
          <w:p w14:paraId="2B75BD7C" w14:textId="2164DE3C" w:rsidR="0085726B" w:rsidRPr="00BA2A34" w:rsidRDefault="0085726B" w:rsidP="003B5A39">
            <w:pPr>
              <w:rPr>
                <w:lang w:val="it-IT"/>
              </w:rPr>
            </w:pPr>
            <w:r w:rsidRPr="00BA2A34">
              <w:rPr>
                <w:lang w:val="it-IT"/>
              </w:rPr>
              <w:t>Mappatura_matrimoni.xlsx</w:t>
            </w:r>
          </w:p>
        </w:tc>
        <w:tc>
          <w:tcPr>
            <w:tcW w:w="3125" w:type="dxa"/>
          </w:tcPr>
          <w:p w14:paraId="5EF31483" w14:textId="7EEE1163" w:rsidR="0085726B" w:rsidRPr="00BA2A34" w:rsidRDefault="0085726B" w:rsidP="003B5A39">
            <w:pPr>
              <w:rPr>
                <w:lang w:val="it-IT"/>
              </w:rPr>
            </w:pPr>
            <w:r w:rsidRPr="00BA2A34">
              <w:rPr>
                <w:lang w:val="it-IT"/>
              </w:rPr>
              <w:t>Mappatura degli UC relativi agli eventi dei matrimoni</w:t>
            </w:r>
          </w:p>
        </w:tc>
        <w:tc>
          <w:tcPr>
            <w:tcW w:w="2976" w:type="dxa"/>
          </w:tcPr>
          <w:p w14:paraId="2E66D6F5" w14:textId="22E3DE52" w:rsidR="0085726B" w:rsidRPr="00BA2A34" w:rsidRDefault="0085726B" w:rsidP="003B5A39">
            <w:pPr>
              <w:rPr>
                <w:lang w:val="it-IT"/>
              </w:rPr>
            </w:pPr>
            <w:r w:rsidRPr="00BA2A34">
              <w:rPr>
                <w:lang w:val="it-IT"/>
              </w:rPr>
              <w:t>1.0 del 15 Settembre 2026</w:t>
            </w:r>
          </w:p>
        </w:tc>
      </w:tr>
      <w:tr w:rsidR="0085726B" w:rsidRPr="00BA2A34" w14:paraId="29D5B9BD" w14:textId="77777777" w:rsidTr="0085726B">
        <w:tc>
          <w:tcPr>
            <w:tcW w:w="3249" w:type="dxa"/>
          </w:tcPr>
          <w:p w14:paraId="34BE0A75" w14:textId="0141F176" w:rsidR="0085726B" w:rsidRPr="00BA2A34" w:rsidRDefault="0085726B" w:rsidP="003B5A39">
            <w:pPr>
              <w:rPr>
                <w:lang w:val="it-IT"/>
              </w:rPr>
            </w:pPr>
            <w:r w:rsidRPr="00BA2A34">
              <w:rPr>
                <w:lang w:val="it-IT"/>
              </w:rPr>
              <w:lastRenderedPageBreak/>
              <w:t>Mappatura_unioni_civili.xlsx</w:t>
            </w:r>
          </w:p>
        </w:tc>
        <w:tc>
          <w:tcPr>
            <w:tcW w:w="3125" w:type="dxa"/>
          </w:tcPr>
          <w:p w14:paraId="79A3F2BB" w14:textId="77777777" w:rsidR="0085726B" w:rsidRPr="00BA2A34" w:rsidRDefault="0085726B" w:rsidP="003B5A39">
            <w:pPr>
              <w:rPr>
                <w:lang w:val="it-IT"/>
              </w:rPr>
            </w:pPr>
          </w:p>
        </w:tc>
        <w:tc>
          <w:tcPr>
            <w:tcW w:w="2976" w:type="dxa"/>
          </w:tcPr>
          <w:p w14:paraId="21A3F409" w14:textId="77777777" w:rsidR="0085726B" w:rsidRPr="00BA2A34" w:rsidRDefault="0085726B" w:rsidP="003B5A39">
            <w:pPr>
              <w:rPr>
                <w:lang w:val="it-IT"/>
              </w:rPr>
            </w:pPr>
          </w:p>
        </w:tc>
      </w:tr>
      <w:tr w:rsidR="0085726B" w:rsidRPr="00BA2A34" w14:paraId="7983A779" w14:textId="77777777" w:rsidTr="0085726B">
        <w:tc>
          <w:tcPr>
            <w:tcW w:w="3249" w:type="dxa"/>
          </w:tcPr>
          <w:p w14:paraId="56DC2D4F" w14:textId="2C4697DE" w:rsidR="0085726B" w:rsidRPr="00BA2A34" w:rsidRDefault="0085726B" w:rsidP="003B5A39">
            <w:pPr>
              <w:rPr>
                <w:lang w:val="it-IT"/>
              </w:rPr>
            </w:pPr>
            <w:r w:rsidRPr="00BA2A34">
              <w:rPr>
                <w:lang w:val="it-IT"/>
              </w:rPr>
              <w:t>Mappatura_cittadinanza.xlsx</w:t>
            </w:r>
          </w:p>
        </w:tc>
        <w:tc>
          <w:tcPr>
            <w:tcW w:w="3125" w:type="dxa"/>
          </w:tcPr>
          <w:p w14:paraId="57C326D6" w14:textId="77777777" w:rsidR="0085726B" w:rsidRPr="00BA2A34" w:rsidRDefault="0085726B" w:rsidP="003B5A39">
            <w:pPr>
              <w:rPr>
                <w:lang w:val="it-IT"/>
              </w:rPr>
            </w:pPr>
          </w:p>
        </w:tc>
        <w:tc>
          <w:tcPr>
            <w:tcW w:w="2976" w:type="dxa"/>
          </w:tcPr>
          <w:p w14:paraId="74B5B23C" w14:textId="77777777" w:rsidR="0085726B" w:rsidRPr="00BA2A34" w:rsidRDefault="0085726B" w:rsidP="003B5A39">
            <w:pPr>
              <w:rPr>
                <w:lang w:val="it-IT"/>
              </w:rPr>
            </w:pPr>
          </w:p>
        </w:tc>
      </w:tr>
    </w:tbl>
    <w:p w14:paraId="08FF2292" w14:textId="77777777" w:rsidR="000B5143" w:rsidRPr="00BA2A34" w:rsidRDefault="000B5143" w:rsidP="000B5143">
      <w:pPr>
        <w:rPr>
          <w:lang w:val="it-IT"/>
        </w:rPr>
      </w:pPr>
    </w:p>
    <w:p w14:paraId="7206D8C7" w14:textId="77777777" w:rsidR="0085726B" w:rsidRPr="00BA2A34" w:rsidRDefault="0085726B" w:rsidP="000B5143">
      <w:pPr>
        <w:rPr>
          <w:lang w:val="it-IT"/>
        </w:rPr>
      </w:pPr>
    </w:p>
    <w:p w14:paraId="6A02603B" w14:textId="0E0741A6" w:rsidR="000B5143" w:rsidRPr="00BA2A34" w:rsidRDefault="000B5143" w:rsidP="000B5143">
      <w:pPr>
        <w:rPr>
          <w:lang w:val="it-IT"/>
        </w:rPr>
      </w:pPr>
      <w:r w:rsidRPr="00BA2A34">
        <w:rPr>
          <w:lang w:val="it-IT"/>
        </w:rPr>
        <w:br w:type="page"/>
      </w:r>
    </w:p>
    <w:p w14:paraId="67AE3C12" w14:textId="77777777" w:rsidR="001E68C2" w:rsidRPr="00BA2A34" w:rsidRDefault="00000000" w:rsidP="00BF0456">
      <w:pPr>
        <w:pStyle w:val="Titolo1"/>
        <w:jc w:val="both"/>
        <w:rPr>
          <w:lang w:val="it-IT"/>
        </w:rPr>
      </w:pPr>
      <w:bookmarkStart w:id="8" w:name="_Toc241219545"/>
      <w:r w:rsidRPr="00BA2A34">
        <w:rPr>
          <w:lang w:val="it-IT"/>
        </w:rPr>
        <w:lastRenderedPageBreak/>
        <w:t>Vincoli imposti dal contratto di servizio ANSC</w:t>
      </w:r>
      <w:bookmarkEnd w:id="8"/>
    </w:p>
    <w:p w14:paraId="224369C3" w14:textId="77777777" w:rsidR="001E68C2" w:rsidRPr="00BA2A34" w:rsidRDefault="00000000" w:rsidP="00BF0456">
      <w:pPr>
        <w:jc w:val="both"/>
        <w:rPr>
          <w:lang w:val="it-IT"/>
        </w:rPr>
      </w:pPr>
      <w:r w:rsidRPr="00BA2A34">
        <w:rPr>
          <w:lang w:val="it-IT"/>
        </w:rPr>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BA2A34">
        <w:rPr>
          <w:lang w:val="it-IT"/>
        </w:rPr>
        <w:t xml:space="preserve">Questi </w:t>
      </w:r>
      <w:r w:rsidR="00472D5E" w:rsidRPr="00BA2A34">
        <w:rPr>
          <w:lang w:val="it-IT"/>
        </w:rPr>
        <w:t>elementi, infatti,</w:t>
      </w:r>
      <w:r w:rsidR="00047A75" w:rsidRPr="00BA2A34">
        <w:rPr>
          <w:lang w:val="it-IT"/>
        </w:rPr>
        <w:t xml:space="preserve"> costituiscono</w:t>
      </w:r>
      <w:r w:rsidRPr="00BA2A34">
        <w:rPr>
          <w:lang w:val="it-IT"/>
        </w:rPr>
        <w:t xml:space="preserve"> il presupposto dell’architettura proposta </w:t>
      </w:r>
      <w:r w:rsidR="00047A75" w:rsidRPr="00BA2A34">
        <w:rPr>
          <w:lang w:val="it-IT"/>
        </w:rPr>
        <w:t>per</w:t>
      </w:r>
      <w:r w:rsidRPr="00BA2A34">
        <w:rPr>
          <w:lang w:val="it-IT"/>
        </w:rPr>
        <w:t xml:space="preserve"> la scrittura verso ANSC </w:t>
      </w:r>
      <w:r w:rsidR="00047A75" w:rsidRPr="00BA2A34">
        <w:rPr>
          <w:lang w:val="it-IT"/>
        </w:rPr>
        <w:t xml:space="preserve">che </w:t>
      </w:r>
      <w:r w:rsidRPr="00BA2A34">
        <w:rPr>
          <w:lang w:val="it-IT"/>
        </w:rPr>
        <w:t>è un’operazione presidiata, non una corsia asincrona non presidiata</w:t>
      </w:r>
      <w:r w:rsidR="00047A75" w:rsidRPr="00BA2A34">
        <w:rPr>
          <w:lang w:val="it-IT"/>
        </w:rPr>
        <w:t xml:space="preserve"> se non nei casi previsti di ripristino</w:t>
      </w:r>
      <w:r w:rsidRPr="00BA2A34">
        <w:rPr>
          <w:lang w:val="it-IT"/>
        </w:rPr>
        <w:t>.</w:t>
      </w:r>
    </w:p>
    <w:p w14:paraId="0F3D34E9" w14:textId="77777777" w:rsidR="001E68C2" w:rsidRPr="00BA2A34" w:rsidRDefault="00000000" w:rsidP="00BF0456">
      <w:pPr>
        <w:pStyle w:val="Titolo2"/>
        <w:jc w:val="both"/>
        <w:rPr>
          <w:lang w:val="it-IT"/>
        </w:rPr>
      </w:pPr>
      <w:bookmarkStart w:id="9" w:name="_Toc241219546"/>
      <w:r w:rsidRPr="00BA2A34">
        <w:rPr>
          <w:lang w:val="it-IT"/>
        </w:rPr>
        <w:t>Catalogo e natura dei servizi</w:t>
      </w:r>
      <w:bookmarkEnd w:id="9"/>
    </w:p>
    <w:p w14:paraId="3A2384AB" w14:textId="77777777" w:rsidR="001E68C2" w:rsidRPr="00BA2A34" w:rsidRDefault="00000000" w:rsidP="00BF0456">
      <w:pPr>
        <w:jc w:val="both"/>
        <w:rPr>
          <w:lang w:val="it-IT"/>
        </w:rPr>
      </w:pPr>
      <w:r w:rsidRPr="00BA2A34">
        <w:rPr>
          <w:lang w:val="it-IT"/>
        </w:rPr>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BA2A34" w:rsidRDefault="00000000" w:rsidP="00BF0456">
      <w:pPr>
        <w:jc w:val="both"/>
        <w:rPr>
          <w:lang w:val="it-IT"/>
        </w:rPr>
      </w:pPr>
      <w:r w:rsidRPr="00BA2A34">
        <w:rPr>
          <w:lang w:val="it-IT"/>
        </w:rPr>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BA2A34" w:rsidRDefault="00000000" w:rsidP="00BF0456">
      <w:pPr>
        <w:jc w:val="both"/>
        <w:rPr>
          <w:lang w:val="it-IT"/>
        </w:rPr>
      </w:pPr>
      <w:r w:rsidRPr="00BA2A34">
        <w:rPr>
          <w:lang w:val="it-IT"/>
        </w:rPr>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BA2A34" w:rsidRDefault="00000000" w:rsidP="00BF0456">
      <w:pPr>
        <w:pStyle w:val="Titolo2"/>
        <w:jc w:val="both"/>
        <w:rPr>
          <w:lang w:val="it-IT"/>
        </w:rPr>
      </w:pPr>
      <w:bookmarkStart w:id="10" w:name="_Toc241219547"/>
      <w:r w:rsidRPr="00BA2A34">
        <w:rPr>
          <w:lang w:val="it-IT"/>
        </w:rPr>
        <w:t>Il ciclo di vita dell’atto</w:t>
      </w:r>
      <w:bookmarkEnd w:id="10"/>
    </w:p>
    <w:p w14:paraId="7D6B7D6B" w14:textId="77777777" w:rsidR="001E68C2" w:rsidRPr="00BA2A34" w:rsidRDefault="00000000" w:rsidP="00BF0456">
      <w:pPr>
        <w:jc w:val="both"/>
        <w:rPr>
          <w:lang w:val="it-IT"/>
        </w:rPr>
      </w:pPr>
      <w:r w:rsidRPr="00BA2A34">
        <w:rPr>
          <w:lang w:val="it-IT"/>
        </w:rPr>
        <w:t xml:space="preserve">Il percorso di formazione dell’atto segue il flusso base ufficiale dei servizi cooperativi: pratica locale in SIPO → invio e verifica degli allegati (R001) → consultazione del soggetto in ANSC </w:t>
      </w:r>
      <w:r w:rsidRPr="00BA2A34">
        <w:rPr>
          <w:lang w:val="it-IT"/>
        </w:rPr>
        <w:lastRenderedPageBreak/>
        <w:t>(R005)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w:t>
      </w:r>
    </w:p>
    <w:p w14:paraId="1FB77C6A" w14:textId="77777777" w:rsidR="001E68C2" w:rsidRPr="00BA2A34" w:rsidRDefault="00000000" w:rsidP="00BF0456">
      <w:pPr>
        <w:jc w:val="both"/>
        <w:rPr>
          <w:lang w:val="it-IT"/>
        </w:rPr>
      </w:pPr>
      <w:r w:rsidRPr="00BA2A34">
        <w:rPr>
          <w:lang w:val="it-IT"/>
        </w:rPr>
        <w:t>R009 non è un controllo senza effetti (dry-run): quando la validazione è superata la chiamata persiste l’evento sul sistema centrale (stato CONFERMATO) e consuma un identificativo 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BA2A34" w:rsidRDefault="00000000" w:rsidP="00BF0456">
      <w:pPr>
        <w:jc w:val="both"/>
        <w:rPr>
          <w:lang w:val="it-IT"/>
        </w:rPr>
      </w:pPr>
      <w:r w:rsidRPr="00BA2A34">
        <w:rPr>
          <w:lang w:val="it-IT"/>
        </w:rPr>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BA2A34" w:rsidRDefault="007A493A" w:rsidP="007A493A">
      <w:pPr>
        <w:pStyle w:val="Titolo2"/>
        <w:jc w:val="both"/>
        <w:rPr>
          <w:lang w:val="it-IT"/>
        </w:rPr>
      </w:pPr>
      <w:bookmarkStart w:id="11" w:name="_Toc239949777"/>
      <w:bookmarkStart w:id="12" w:name="_Toc241219548"/>
      <w:r w:rsidRPr="00BA2A34">
        <w:rPr>
          <w:lang w:val="it-IT"/>
        </w:rPr>
        <w:t>Il processo di formazione dell’atto</w:t>
      </w:r>
      <w:bookmarkEnd w:id="11"/>
      <w:bookmarkEnd w:id="12"/>
    </w:p>
    <w:p w14:paraId="69464F48" w14:textId="77777777" w:rsidR="007A493A" w:rsidRPr="00BA2A34" w:rsidRDefault="007A493A" w:rsidP="007A493A">
      <w:pPr>
        <w:rPr>
          <w:lang w:val="it-IT"/>
        </w:rPr>
      </w:pPr>
      <w:r w:rsidRPr="00BA2A34">
        <w:rPr>
          <w:lang w:val="it-IT"/>
        </w:rPr>
        <w:t xml:space="preserve">Il presente capitolo descrive il percorso che un operatore dello stato civile deve compiere per formare un atto quando SIPO opera in collaborazione con ANSC. </w:t>
      </w:r>
    </w:p>
    <w:p w14:paraId="495C6D53" w14:textId="77777777" w:rsidR="007A493A" w:rsidRPr="00BA2A34" w:rsidRDefault="007A493A" w:rsidP="007A493A">
      <w:pPr>
        <w:rPr>
          <w:lang w:val="it-IT"/>
        </w:rPr>
      </w:pPr>
      <w:r w:rsidRPr="00BA2A34">
        <w:rPr>
          <w:lang w:val="it-IT"/>
        </w:rPr>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7777777" w:rsidR="007A493A" w:rsidRPr="00BA2A34" w:rsidRDefault="007A493A" w:rsidP="00AC21C6">
      <w:pPr>
        <w:pStyle w:val="Titolo3"/>
      </w:pPr>
      <w:bookmarkStart w:id="13" w:name="_Toc239949778"/>
      <w:bookmarkStart w:id="14" w:name="_Toc241219549"/>
      <w:r w:rsidRPr="00BA2A34">
        <w:t>Il principio: si lavora in SIPO, ANSC è la destinazione</w:t>
      </w:r>
      <w:bookmarkEnd w:id="13"/>
      <w:bookmarkEnd w:id="14"/>
    </w:p>
    <w:p w14:paraId="5CC76181" w14:textId="77777777" w:rsidR="007A493A" w:rsidRPr="00BA2A34" w:rsidRDefault="007A493A" w:rsidP="007A493A">
      <w:pPr>
        <w:rPr>
          <w:lang w:val="it-IT"/>
        </w:rPr>
      </w:pPr>
      <w:r w:rsidRPr="00BA2A34">
        <w:rPr>
          <w:lang w:val="it-IT"/>
        </w:rPr>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67F48314" w14:textId="77777777" w:rsidR="007A493A" w:rsidRPr="00BA2A34" w:rsidRDefault="007A493A" w:rsidP="007A493A">
      <w:pPr>
        <w:rPr>
          <w:lang w:val="it-IT"/>
        </w:rPr>
      </w:pPr>
      <w:r w:rsidRPr="00BA2A34">
        <w:rPr>
          <w:lang w:val="it-IT"/>
        </w:rPr>
        <w:t xml:space="preserve">Ne discende una proprietà che conviene tenere presente leggendo i passi che seguono: </w:t>
      </w:r>
      <w:r w:rsidRPr="00BA2A34">
        <w:rPr>
          <w:b/>
          <w:lang w:val="it-IT"/>
        </w:rPr>
        <w:t>il lavoro dell’operatore non si sposta</w:t>
      </w:r>
      <w:r w:rsidRPr="00BA2A34">
        <w:rPr>
          <w:lang w:val="it-IT"/>
        </w:rPr>
        <w:t xml:space="preserve">. Nessuno dei passi chiede di aprire un secondo </w:t>
      </w:r>
      <w:r w:rsidRPr="00BA2A34">
        <w:rPr>
          <w:lang w:val="it-IT"/>
        </w:rPr>
        <w:lastRenderedPageBreak/>
        <w:t>applicativo, con una sola eccezione dichiarata — la generazione del codice di sessione, che ANSC consente solo dalla propria web app.</w:t>
      </w:r>
    </w:p>
    <w:p w14:paraId="2A5581B7" w14:textId="7C8A692C" w:rsidR="006F51FC" w:rsidRDefault="007A493A" w:rsidP="007A493A">
      <w:pPr>
        <w:rPr>
          <w:lang w:val="it-IT"/>
        </w:rPr>
      </w:pPr>
      <w:r w:rsidRPr="00BA2A34">
        <w:rPr>
          <w:lang w:val="it-IT"/>
        </w:rPr>
        <w:t>Su otto passi, quattro chiamano ANSC e uno solo di questi è facoltativo. Gli altri tre restano interamente dentro SIPO.</w:t>
      </w:r>
    </w:p>
    <w:p w14:paraId="12A5C52F" w14:textId="0A57ED40" w:rsidR="007A493A" w:rsidRPr="00BA2A34" w:rsidRDefault="006F51FC" w:rsidP="007A493A">
      <w:pPr>
        <w:rPr>
          <w:lang w:val="it-IT"/>
        </w:rPr>
      </w:pPr>
      <w:r>
        <w:rPr>
          <w:lang w:val="it-IT"/>
        </w:rPr>
        <w:br w:type="page"/>
      </w:r>
    </w:p>
    <w:p w14:paraId="2D5E0F17" w14:textId="77777777" w:rsidR="007A493A" w:rsidRPr="00BA2A34" w:rsidRDefault="007A493A" w:rsidP="00AC21C6">
      <w:pPr>
        <w:pStyle w:val="Titolo3"/>
      </w:pPr>
      <w:bookmarkStart w:id="15" w:name="_Toc239949779"/>
      <w:bookmarkStart w:id="16" w:name="_Toc241219550"/>
      <w:r w:rsidRPr="00BA2A34">
        <w:lastRenderedPageBreak/>
        <w:t>Il percorso in otto passi</w:t>
      </w:r>
      <w:bookmarkEnd w:id="15"/>
      <w:bookmarkEnd w:id="16"/>
    </w:p>
    <w:p w14:paraId="0C75B562" w14:textId="77777777" w:rsidR="007A493A" w:rsidRPr="00BA2A34" w:rsidRDefault="007A493A" w:rsidP="007A493A">
      <w:pPr>
        <w:rPr>
          <w:lang w:val="it-IT"/>
        </w:rPr>
      </w:pPr>
      <w:r w:rsidRPr="00BA2A34">
        <w:rPr>
          <w:lang w:val="it-IT"/>
        </w:rPr>
        <w:t>La figura riassume il percorso: a sinistra ciò che accade in SIPO, a destra ciò che si chiede ad ANSC, e in mezzo le due biforcazioni che il testo commenta.</w:t>
      </w:r>
    </w:p>
    <w:p w14:paraId="1ABC23C8" w14:textId="77777777" w:rsidR="007A493A" w:rsidRPr="00BA2A34" w:rsidRDefault="007A493A" w:rsidP="007A493A">
      <w:pPr>
        <w:jc w:val="center"/>
        <w:rPr>
          <w:lang w:val="it-IT"/>
        </w:rPr>
      </w:pPr>
      <w:r w:rsidRPr="00BA2A34">
        <w:rPr>
          <w:noProof/>
          <w:lang w:val="it-IT"/>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2"/>
                    <a:stretch>
                      <a:fillRect/>
                    </a:stretch>
                  </pic:blipFill>
                  <pic:spPr>
                    <a:xfrm>
                      <a:off x="0" y="0"/>
                      <a:ext cx="6035040" cy="5609492"/>
                    </a:xfrm>
                    <a:prstGeom prst="rect">
                      <a:avLst/>
                    </a:prstGeom>
                  </pic:spPr>
                </pic:pic>
              </a:graphicData>
            </a:graphic>
          </wp:inline>
        </w:drawing>
      </w:r>
    </w:p>
    <w:p w14:paraId="3EB56575" w14:textId="77777777" w:rsidR="007A493A" w:rsidRPr="00BA2A34" w:rsidRDefault="007A493A" w:rsidP="007A493A">
      <w:pPr>
        <w:rPr>
          <w:lang w:val="it-IT"/>
        </w:rPr>
      </w:pPr>
      <w:r w:rsidRPr="00BA2A34">
        <w:rPr>
          <w:i/>
          <w:sz w:val="18"/>
          <w:lang w:val="it-IT"/>
        </w:rPr>
        <w:t>Il percorso di formazione dell’atto. Il tratteggio segnala il ramo di chi non acquisisce il token; la linea rossa il punto oltre il quale l’atto non si modifica più.</w:t>
      </w:r>
    </w:p>
    <w:p w14:paraId="5001FD03" w14:textId="77777777" w:rsidR="007A493A" w:rsidRPr="00BA2A34" w:rsidRDefault="007A493A" w:rsidP="007A493A">
      <w:pPr>
        <w:pStyle w:val="Titolo4"/>
        <w:rPr>
          <w:lang w:val="it-IT"/>
        </w:rPr>
      </w:pPr>
      <w:r w:rsidRPr="00BA2A34">
        <w:rPr>
          <w:lang w:val="it-IT"/>
        </w:rPr>
        <w:t>Passo 1 — L’operatore sceglie l’operazione dal menu di SIPO</w:t>
      </w:r>
    </w:p>
    <w:p w14:paraId="77544F2D" w14:textId="7F2AB496" w:rsidR="007A493A" w:rsidRPr="00BA2A34" w:rsidRDefault="007A493A" w:rsidP="007A493A">
      <w:pPr>
        <w:rPr>
          <w:lang w:val="it-IT"/>
        </w:rPr>
      </w:pPr>
      <w:r w:rsidRPr="00BA2A34">
        <w:rPr>
          <w:lang w:val="it-IT"/>
        </w:rPr>
        <w:t xml:space="preserve">Il percorso comincia nel menu di SIPO </w:t>
      </w:r>
      <w:r w:rsidR="006F51FC">
        <w:rPr>
          <w:lang w:val="it-IT"/>
        </w:rPr>
        <w:t xml:space="preserve">(che per il momento rimane </w:t>
      </w:r>
      <w:r w:rsidR="00DD60FC">
        <w:rPr>
          <w:lang w:val="it-IT"/>
        </w:rPr>
        <w:t>uguale</w:t>
      </w:r>
      <w:r w:rsidR="006F51FC">
        <w:rPr>
          <w:lang w:val="it-IT"/>
        </w:rPr>
        <w:t xml:space="preserve">) </w:t>
      </w:r>
      <w:r w:rsidRPr="00BA2A34">
        <w:rPr>
          <w:lang w:val="it-IT"/>
        </w:rPr>
        <w:t xml:space="preserve">l’operatore sceglie il tipo di atto da formare — una dichiarazione di morte in abitazione, una nascita in costanza di matrimonio, una trascrizione. </w:t>
      </w:r>
    </w:p>
    <w:p w14:paraId="786E718C" w14:textId="245EE956" w:rsidR="007A493A" w:rsidRPr="00BA2A34" w:rsidRDefault="007A493A" w:rsidP="007A493A">
      <w:pPr>
        <w:rPr>
          <w:lang w:val="it-IT"/>
        </w:rPr>
      </w:pPr>
      <w:r w:rsidRPr="00BA2A34">
        <w:rPr>
          <w:lang w:val="it-IT"/>
        </w:rPr>
        <w:lastRenderedPageBreak/>
        <w:t>Il tipo atto scelto è registrato in CONF_TIPO_ATTI e porta con sé il Modello di atto e la maschera di immissione; sono i due valori con cui la configurazione dell’integrazione aggancia il lavoro dell’operatore. Da quel momento il componente sa quali casi d’uso di ANSC sono candidati, perché la configurazione ne dichiara uno o più per ciascun Modello.</w:t>
      </w:r>
    </w:p>
    <w:p w14:paraId="4006FFF8" w14:textId="19AADD88" w:rsidR="007A493A" w:rsidRPr="00BA2A34" w:rsidRDefault="007A493A" w:rsidP="007A493A">
      <w:pPr>
        <w:rPr>
          <w:lang w:val="it-IT"/>
        </w:rPr>
      </w:pPr>
      <w:r w:rsidRPr="00BA2A34">
        <w:rPr>
          <w:lang w:val="it-IT"/>
        </w:rPr>
        <w:t>La determinazione del caso d’uso non avviene però qui</w:t>
      </w:r>
      <w:r w:rsidR="00DD60FC">
        <w:rPr>
          <w:lang w:val="it-IT"/>
        </w:rPr>
        <w:t>, infatti,</w:t>
      </w:r>
      <w:r w:rsidRPr="00BA2A34">
        <w:rPr>
          <w:lang w:val="it-IT"/>
        </w:rPr>
        <w:t xml:space="preserve"> la scelta </w:t>
      </w:r>
      <w:r w:rsidR="00DD60FC">
        <w:rPr>
          <w:lang w:val="it-IT"/>
        </w:rPr>
        <w:t xml:space="preserve">potrebbe </w:t>
      </w:r>
      <w:r w:rsidRPr="00BA2A34">
        <w:rPr>
          <w:lang w:val="it-IT"/>
        </w:rPr>
        <w:t>dipende</w:t>
      </w:r>
      <w:r w:rsidR="00DD60FC">
        <w:rPr>
          <w:lang w:val="it-IT"/>
        </w:rPr>
        <w:t>re</w:t>
      </w:r>
      <w:r w:rsidRPr="00BA2A34">
        <w:rPr>
          <w:lang w:val="it-IT"/>
        </w:rPr>
        <w:t xml:space="preserve"> da</w:t>
      </w:r>
      <w:r w:rsidR="00DD60FC">
        <w:rPr>
          <w:lang w:val="it-IT"/>
        </w:rPr>
        <w:t xml:space="preserve"> alcuni</w:t>
      </w:r>
      <w:r w:rsidRPr="00BA2A34">
        <w:rPr>
          <w:lang w:val="it-IT"/>
        </w:rPr>
        <w:t xml:space="preserve"> dati dell’atto, che l’operatore non ha ancora immesso</w:t>
      </w:r>
      <w:r w:rsidR="00DD60FC">
        <w:rPr>
          <w:lang w:val="it-IT"/>
        </w:rPr>
        <w:t>. Questa scelta</w:t>
      </w:r>
      <w:r w:rsidRPr="00BA2A34">
        <w:rPr>
          <w:lang w:val="it-IT"/>
        </w:rPr>
        <w:t xml:space="preserve"> avviene alla chiusura, ed è la ragione per cui il passo 5 può chiedere documenti che al passo 1 non erano prevedibili.</w:t>
      </w:r>
    </w:p>
    <w:p w14:paraId="466E1DD1" w14:textId="77777777" w:rsidR="007A493A" w:rsidRPr="00BA2A34" w:rsidRDefault="007A493A" w:rsidP="007A493A">
      <w:pPr>
        <w:pStyle w:val="Titolo4"/>
        <w:rPr>
          <w:lang w:val="it-IT"/>
        </w:rPr>
      </w:pPr>
      <w:r w:rsidRPr="00BA2A34">
        <w:rPr>
          <w:lang w:val="it-IT"/>
        </w:rPr>
        <w:t>Passo 2 — Viene richiesto di acquisire il token da ANSC</w:t>
      </w:r>
    </w:p>
    <w:p w14:paraId="097ABEF5" w14:textId="77777777" w:rsidR="007A493A" w:rsidRPr="00BA2A34" w:rsidRDefault="007A493A" w:rsidP="007A493A">
      <w:pPr>
        <w:rPr>
          <w:lang w:val="it-IT"/>
        </w:rPr>
      </w:pPr>
      <w:r w:rsidRPr="00BA2A34">
        <w:rPr>
          <w:lang w:val="it-IT"/>
        </w:rPr>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BA2A34" w:rsidRDefault="007A493A" w:rsidP="007A493A">
      <w:pPr>
        <w:rPr>
          <w:lang w:val="it-IT"/>
        </w:rPr>
      </w:pPr>
      <w:r w:rsidRPr="00BA2A34">
        <w:rPr>
          <w:lang w:val="it-IT"/>
        </w:rPr>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BA2A34" w:rsidRDefault="007A493A" w:rsidP="007A493A">
      <w:pPr>
        <w:rPr>
          <w:lang w:val="it-IT"/>
        </w:rPr>
      </w:pPr>
      <w:r w:rsidRPr="00BA2A34">
        <w:rPr>
          <w:b/>
          <w:lang w:val="it-IT"/>
        </w:rPr>
        <w:t>Il passo deve essere considerato facoltativo</w:t>
      </w:r>
      <w:r w:rsidR="00DD60FC">
        <w:rPr>
          <w:b/>
          <w:lang w:val="it-IT"/>
        </w:rPr>
        <w:t xml:space="preserve"> ma fortemente auspicato</w:t>
      </w:r>
      <w:r w:rsidRPr="00BA2A34">
        <w:rPr>
          <w:b/>
          <w:lang w:val="it-IT"/>
        </w:rPr>
        <w:t>.</w:t>
      </w:r>
      <w:r w:rsidRPr="00BA2A34">
        <w:rPr>
          <w:lang w:val="it-IT"/>
        </w:rPr>
        <w:t xml:space="preserve"> L’operatore che non acquisisce il token </w:t>
      </w:r>
      <w:r w:rsidR="00DD60FC">
        <w:rPr>
          <w:lang w:val="it-IT"/>
        </w:rPr>
        <w:t>potrà</w:t>
      </w:r>
      <w:r w:rsidRPr="00BA2A34">
        <w:rPr>
          <w:lang w:val="it-IT"/>
        </w:rPr>
        <w:t xml:space="preserve"> ugualmente aprire l’atto e compilarlo per intero</w:t>
      </w:r>
      <w:r w:rsidR="00DD60FC">
        <w:rPr>
          <w:lang w:val="it-IT"/>
        </w:rPr>
        <w:t>;</w:t>
      </w:r>
      <w:r w:rsidRPr="00BA2A34">
        <w:rPr>
          <w:lang w:val="it-IT"/>
        </w:rPr>
        <w:t xml:space="preserve"> gli sono </w:t>
      </w:r>
      <w:r w:rsidR="00DD60FC">
        <w:rPr>
          <w:lang w:val="it-IT"/>
        </w:rPr>
        <w:t xml:space="preserve">però </w:t>
      </w:r>
      <w:r w:rsidRPr="00BA2A34">
        <w:rPr>
          <w:lang w:val="it-IT"/>
        </w:rPr>
        <w:t xml:space="preserve">precluse le sole funzioni che richiedono ANSC, e in particolare la ricerca del soggetto del passo 4. </w:t>
      </w:r>
      <w:r w:rsidR="00DD60FC">
        <w:rPr>
          <w:lang w:val="it-IT"/>
        </w:rPr>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BA2A34" w:rsidRDefault="007A493A" w:rsidP="007A493A">
      <w:pPr>
        <w:pStyle w:val="Titolo4"/>
        <w:rPr>
          <w:lang w:val="it-IT"/>
        </w:rPr>
      </w:pPr>
      <w:r w:rsidRPr="00BA2A34">
        <w:rPr>
          <w:lang w:val="it-IT"/>
        </w:rPr>
        <w:t>Passo 3 — L’operatore inserisce i metadati previsti da SIPO</w:t>
      </w:r>
    </w:p>
    <w:p w14:paraId="2457993A" w14:textId="2E6EAA76" w:rsidR="007A493A" w:rsidRPr="00BA2A34" w:rsidRDefault="007A493A" w:rsidP="007A493A">
      <w:pPr>
        <w:rPr>
          <w:lang w:val="it-IT"/>
        </w:rPr>
      </w:pPr>
      <w:r w:rsidRPr="00BA2A34">
        <w:rPr>
          <w:lang w:val="it-IT"/>
        </w:rPr>
        <w:t xml:space="preserve">La compilazione avviene nelle </w:t>
      </w:r>
      <w:r w:rsidR="00DD60FC">
        <w:rPr>
          <w:lang w:val="it-IT"/>
        </w:rPr>
        <w:t xml:space="preserve">consuete </w:t>
      </w:r>
      <w:r w:rsidRPr="00BA2A34">
        <w:rPr>
          <w:lang w:val="it-IT"/>
        </w:rPr>
        <w:t>maschere di SIPO. È il passo più lungo del percorso ed è anche quello in cui il presente progetto interviene di meno</w:t>
      </w:r>
      <w:r w:rsidR="00DD60FC">
        <w:rPr>
          <w:lang w:val="it-IT"/>
        </w:rPr>
        <w:t>.</w:t>
      </w:r>
      <w:r w:rsidRPr="00BA2A34">
        <w:rPr>
          <w:lang w:val="it-IT"/>
        </w:rPr>
        <w:t xml:space="preserve"> </w:t>
      </w:r>
      <w:r w:rsidR="00DD60FC">
        <w:rPr>
          <w:lang w:val="it-IT"/>
        </w:rPr>
        <w:t>L</w:t>
      </w:r>
      <w:r w:rsidRPr="00BA2A34">
        <w:rPr>
          <w:lang w:val="it-IT"/>
        </w:rPr>
        <w:t xml:space="preserve">’operatore </w:t>
      </w:r>
      <w:r w:rsidR="00DD60FC">
        <w:rPr>
          <w:lang w:val="it-IT"/>
        </w:rPr>
        <w:t xml:space="preserve">infatti </w:t>
      </w:r>
      <w:r w:rsidRPr="00BA2A34">
        <w:rPr>
          <w:lang w:val="it-IT"/>
        </w:rPr>
        <w:t>lavora come ha sempre lavorato</w:t>
      </w:r>
      <w:r w:rsidR="00DD60FC">
        <w:rPr>
          <w:lang w:val="it-IT"/>
        </w:rPr>
        <w:t xml:space="preserve"> con l’unica eccezione dell’acquisizione del token (e dei relativi messaggi di warning)</w:t>
      </w:r>
      <w:r w:rsidRPr="00BA2A34">
        <w:rPr>
          <w:lang w:val="it-IT"/>
        </w:rPr>
        <w:t>.</w:t>
      </w:r>
    </w:p>
    <w:p w14:paraId="4F9E07DB" w14:textId="77777777" w:rsidR="007A493A" w:rsidRPr="00BA2A34" w:rsidRDefault="007A493A" w:rsidP="007A493A">
      <w:pPr>
        <w:rPr>
          <w:lang w:val="it-IT"/>
        </w:rPr>
      </w:pPr>
      <w:r w:rsidRPr="00BA2A34">
        <w:rPr>
          <w:lang w:val="it-IT"/>
        </w:rPr>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BA2A34" w:rsidRDefault="007A493A" w:rsidP="007A493A">
      <w:pPr>
        <w:pStyle w:val="Titolo4"/>
        <w:rPr>
          <w:lang w:val="it-IT"/>
        </w:rPr>
      </w:pPr>
      <w:r w:rsidRPr="00BA2A34">
        <w:rPr>
          <w:lang w:val="it-IT"/>
        </w:rPr>
        <w:lastRenderedPageBreak/>
        <w:t>Passo 4 — Con il token valido si cercano gli intestatari in ANSC</w:t>
      </w:r>
    </w:p>
    <w:p w14:paraId="0539CA69" w14:textId="668E39EC" w:rsidR="007A493A" w:rsidRPr="00BA2A34" w:rsidRDefault="007A493A" w:rsidP="007A493A">
      <w:pPr>
        <w:rPr>
          <w:lang w:val="it-IT"/>
        </w:rPr>
      </w:pPr>
      <w:r w:rsidRPr="00BA2A34">
        <w:rPr>
          <w:lang w:val="it-IT"/>
        </w:rPr>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BA2A34" w:rsidRDefault="007A493A" w:rsidP="007A493A">
      <w:pPr>
        <w:rPr>
          <w:lang w:val="it-IT"/>
        </w:rPr>
      </w:pPr>
      <w:r w:rsidRPr="00BA2A34">
        <w:rPr>
          <w:lang w:val="it-IT"/>
        </w:rPr>
        <w:t>Il recupero riguarda gli intestatari — il defunto per un atto di morte, il neonato e i genitori per una nascita — e avviene solo se la sessione del passo 2 è stata aperta.</w:t>
      </w:r>
    </w:p>
    <w:p w14:paraId="28D342A8" w14:textId="7950F064" w:rsidR="007A493A" w:rsidRDefault="007A493A" w:rsidP="007A493A">
      <w:pPr>
        <w:rPr>
          <w:lang w:val="it-IT"/>
        </w:rPr>
      </w:pPr>
      <w:r w:rsidRPr="00BA2A34">
        <w:rPr>
          <w:lang w:val="it-IT"/>
        </w:rPr>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BA2A34" w:rsidRDefault="00DD60FC" w:rsidP="007A493A">
      <w:pPr>
        <w:rPr>
          <w:lang w:val="it-IT"/>
        </w:rPr>
      </w:pPr>
      <w:r>
        <w:rPr>
          <w:lang w:val="it-IT"/>
        </w:rPr>
        <w:t xml:space="preserve">E’ in questo punto che nasce una prima considerazione su dove e come debba essere implementata la relazione con ANSC. In questo specifico </w:t>
      </w:r>
      <w:r w:rsidR="006F5673">
        <w:rPr>
          <w:lang w:val="it-IT"/>
        </w:rPr>
        <w:t xml:space="preserve">caso </w:t>
      </w:r>
      <w:r>
        <w:rPr>
          <w:lang w:val="it-IT"/>
        </w:rPr>
        <w:t xml:space="preserve">si tratta di identificare i soggetti dell’atto </w:t>
      </w:r>
      <w:r w:rsidR="006F5673">
        <w:rPr>
          <w:lang w:val="it-IT"/>
        </w:rPr>
        <w:t>e questo può avvenire in itinere (presuppone che il token sia stato acquisito e che vengano modificate le pagine di SIPO) oppure al termine della composizione dell’atto in SIPO.</w:t>
      </w:r>
    </w:p>
    <w:p w14:paraId="18C546BE" w14:textId="77777777" w:rsidR="007A493A" w:rsidRPr="00BA2A34" w:rsidRDefault="007A493A" w:rsidP="007A493A">
      <w:pPr>
        <w:pStyle w:val="Titolo4"/>
        <w:rPr>
          <w:lang w:val="it-IT"/>
        </w:rPr>
      </w:pPr>
      <w:r w:rsidRPr="00BA2A34">
        <w:rPr>
          <w:lang w:val="it-IT"/>
        </w:rPr>
        <w:t>Passo 5 — Prima di chiudere si chiedono i dati e i documenti che ANSC richiede</w:t>
      </w:r>
    </w:p>
    <w:p w14:paraId="63379780" w14:textId="77777777" w:rsidR="007A493A" w:rsidRPr="00BA2A34" w:rsidRDefault="007A493A" w:rsidP="007A493A">
      <w:pPr>
        <w:rPr>
          <w:lang w:val="it-IT"/>
        </w:rPr>
      </w:pPr>
      <w:r w:rsidRPr="00BA2A34">
        <w:rPr>
          <w:lang w:val="it-IT"/>
        </w:rPr>
        <w:t>Alla fine della compilazione, e prima che l’atto si chiuda</w:t>
      </w:r>
      <w:r w:rsidRPr="00BA2A34">
        <w:rPr>
          <w:rStyle w:val="Rimandonotaapidipagina"/>
          <w:lang w:val="it-IT"/>
        </w:rPr>
        <w:footnoteReference w:id="1"/>
      </w:r>
      <w:r w:rsidRPr="00BA2A34">
        <w:rPr>
          <w:lang w:val="it-IT"/>
        </w:rPr>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BA2A34" w:rsidRDefault="007A493A" w:rsidP="007A493A">
      <w:pPr>
        <w:rPr>
          <w:lang w:val="it-IT"/>
        </w:rPr>
      </w:pPr>
      <w:r w:rsidRPr="00BA2A34">
        <w:rPr>
          <w:lang w:val="it-IT"/>
        </w:rPr>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BA2A34" w:rsidRDefault="007A493A" w:rsidP="007A493A">
      <w:pPr>
        <w:rPr>
          <w:lang w:val="it-IT"/>
        </w:rPr>
      </w:pPr>
      <w:r w:rsidRPr="00BA2A34">
        <w:rPr>
          <w:b/>
          <w:lang w:val="it-IT"/>
        </w:rPr>
        <w:t>L’elenco dei documenti da allegare non è fisso: dipende dal caso d’uso determinato.</w:t>
      </w:r>
      <w:r w:rsidRPr="00BA2A34">
        <w:rPr>
          <w:lang w:val="it-IT"/>
        </w:rPr>
        <w:t xml:space="preserve"> Due atti che in SIPO appaiono identici possono richiedere certificati diversi — è quanto accade alla dichiarazione di nascita, dove il nato morto e il nato vivo poi deceduto </w:t>
      </w:r>
      <w:r w:rsidRPr="00BA2A34">
        <w:rPr>
          <w:lang w:val="it-IT"/>
        </w:rPr>
        <w:lastRenderedPageBreak/>
        <w:t>richiedono due certificati medici differenti. È la ragione per cui questo passo non può stare all’inizio.</w:t>
      </w:r>
    </w:p>
    <w:p w14:paraId="0A8AB7FE" w14:textId="77777777" w:rsidR="007A493A" w:rsidRPr="00BA2A34" w:rsidRDefault="007A493A" w:rsidP="007A493A">
      <w:pPr>
        <w:rPr>
          <w:lang w:val="it-IT"/>
        </w:rPr>
      </w:pPr>
      <w:r w:rsidRPr="00BA2A34">
        <w:rPr>
          <w:lang w:val="it-IT"/>
        </w:rPr>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BA2A34" w:rsidRDefault="007A493A" w:rsidP="007A493A">
      <w:pPr>
        <w:pStyle w:val="Titolo4"/>
        <w:rPr>
          <w:lang w:val="it-IT"/>
        </w:rPr>
      </w:pPr>
      <w:r w:rsidRPr="00BA2A34">
        <w:rPr>
          <w:lang w:val="it-IT"/>
        </w:rPr>
        <w:t>Passo 6 — I file sono registrati in una struttura locale del Comune</w:t>
      </w:r>
    </w:p>
    <w:p w14:paraId="3AB842BF" w14:textId="77777777" w:rsidR="007A493A" w:rsidRPr="00BA2A34" w:rsidRDefault="007A493A" w:rsidP="007A493A">
      <w:pPr>
        <w:rPr>
          <w:lang w:val="it-IT"/>
        </w:rPr>
      </w:pPr>
      <w:r w:rsidRPr="00BA2A34">
        <w:rPr>
          <w:lang w:val="it-IT"/>
        </w:rPr>
        <w:t>I documenti caricati prima della chiusura dell’atto, sono conservati in un archivio del Comune — un archivio a oggetti o altra soluzione già nella disponibilità dell’amministrazione — e non nella base dati ANSC dell’atto</w:t>
      </w:r>
      <w:r w:rsidRPr="00BA2A34">
        <w:rPr>
          <w:rStyle w:val="Rimandonotaapidipagina"/>
          <w:lang w:val="it-IT"/>
        </w:rPr>
        <w:footnoteReference w:id="2"/>
      </w:r>
      <w:r w:rsidRPr="00BA2A34">
        <w:rPr>
          <w:lang w:val="it-IT"/>
        </w:rPr>
        <w:t>. La scelta tiene separati i documenti dai dati e consente di governarne diversamente conservazione e accesso.</w:t>
      </w:r>
    </w:p>
    <w:p w14:paraId="49E57327" w14:textId="7BA41775" w:rsidR="007A493A" w:rsidRPr="00BA2A34" w:rsidRDefault="007A493A" w:rsidP="007A493A">
      <w:pPr>
        <w:rPr>
          <w:lang w:val="it-IT"/>
        </w:rPr>
      </w:pPr>
      <w:r w:rsidRPr="00BA2A34">
        <w:rPr>
          <w:lang w:val="it-IT"/>
        </w:rPr>
        <w:t xml:space="preserve">Da lì i file sono trasmessi ad ANSC, che li sottopone a scansione antivirus prima di accettarli. </w:t>
      </w:r>
      <w:r w:rsidRPr="00BA2A34">
        <w:rPr>
          <w:b/>
          <w:lang w:val="it-IT"/>
        </w:rPr>
        <w:t>La scansione non è immediata</w:t>
      </w:r>
      <w:r w:rsidR="006F5673">
        <w:rPr>
          <w:lang w:val="it-IT"/>
        </w:rPr>
        <w:t xml:space="preserve"> e</w:t>
      </w:r>
      <w:r w:rsidRPr="00BA2A34">
        <w:rPr>
          <w:lang w:val="it-IT"/>
        </w:rPr>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BA2A34" w:rsidRDefault="007A493A" w:rsidP="007A493A">
      <w:pPr>
        <w:rPr>
          <w:b/>
          <w:bCs/>
          <w:i/>
          <w:iCs/>
          <w:lang w:val="it-IT"/>
        </w:rPr>
      </w:pPr>
      <w:r w:rsidRPr="00BA2A34">
        <w:rPr>
          <w:b/>
          <w:bCs/>
          <w:i/>
          <w:iCs/>
          <w:lang w:val="it-IT"/>
        </w:rPr>
        <w:t>Va segnalato che oggi SIPO non gestisce documenti allegati agli atti di stato civile: non esistono né il file, né il tipo, né lo stato. Le maschere di caricamento sono quindi da realizzare, e con esse l’archivio e il raccordo con ANSC.</w:t>
      </w:r>
    </w:p>
    <w:p w14:paraId="3BCF32E6" w14:textId="77777777" w:rsidR="007A493A" w:rsidRPr="00BA2A34" w:rsidRDefault="007A493A" w:rsidP="007A493A">
      <w:pPr>
        <w:pStyle w:val="Titolo4"/>
        <w:rPr>
          <w:lang w:val="it-IT"/>
        </w:rPr>
      </w:pPr>
      <w:r w:rsidRPr="00BA2A34">
        <w:rPr>
          <w:lang w:val="it-IT"/>
        </w:rPr>
        <w:t>Passo 7 — SIPO produce l’atto, che viene depositato e firmato</w:t>
      </w:r>
    </w:p>
    <w:p w14:paraId="16E07D7F" w14:textId="77777777" w:rsidR="007A493A" w:rsidRPr="00BA2A34" w:rsidRDefault="007A493A" w:rsidP="007A493A">
      <w:pPr>
        <w:rPr>
          <w:lang w:val="it-IT"/>
        </w:rPr>
      </w:pPr>
      <w:r w:rsidRPr="00BA2A34">
        <w:rPr>
          <w:lang w:val="it-IT"/>
        </w:rPr>
        <w:t xml:space="preserve">A questo punto l’atto è completo e il componente lo costruisce nella forma che ANSC attende, prendendo ciascun valore dalla colonna di SIPO che la configurazione indica. Il risultato è depositato: </w:t>
      </w:r>
      <w:r w:rsidRPr="00BA2A34">
        <w:rPr>
          <w:b/>
          <w:lang w:val="it-IT"/>
        </w:rPr>
        <w:t>è il momento in cui l’atto entra in ANSC e riceve l’identificativo nazionale</w:t>
      </w:r>
      <w:r w:rsidRPr="00BA2A34">
        <w:rPr>
          <w:lang w:val="it-IT"/>
        </w:rPr>
        <w:t>, e da qui in avanti esiste in due luoghi.</w:t>
      </w:r>
    </w:p>
    <w:p w14:paraId="3D3B1FBE" w14:textId="77777777" w:rsidR="007A493A" w:rsidRPr="00BA2A34" w:rsidRDefault="007A493A" w:rsidP="007A493A">
      <w:pPr>
        <w:rPr>
          <w:lang w:val="it-IT"/>
        </w:rPr>
      </w:pPr>
      <w:r w:rsidRPr="00BA2A34">
        <w:rPr>
          <w:lang w:val="it-IT"/>
        </w:rPr>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BA2A34" w:rsidRDefault="007A493A" w:rsidP="007A493A">
      <w:pPr>
        <w:rPr>
          <w:lang w:val="it-IT"/>
        </w:rPr>
      </w:pPr>
      <w:r w:rsidRPr="00BA2A34">
        <w:rPr>
          <w:b/>
          <w:bCs/>
          <w:lang w:val="it-IT"/>
        </w:rPr>
        <w:t>Se dopo il deposito ci si accorge di un errore, la bozza va annullata esplicitamente — non basta abbandonarla</w:t>
      </w:r>
      <w:r w:rsidRPr="00BA2A34">
        <w:rPr>
          <w:lang w:val="it-IT"/>
        </w:rPr>
        <w:t>.</w:t>
      </w:r>
    </w:p>
    <w:p w14:paraId="3E22C9AE" w14:textId="77777777" w:rsidR="007A493A" w:rsidRPr="00BA2A34" w:rsidRDefault="007A493A" w:rsidP="007A493A">
      <w:pPr>
        <w:pStyle w:val="Titolo4"/>
        <w:rPr>
          <w:lang w:val="it-IT"/>
        </w:rPr>
      </w:pPr>
      <w:r w:rsidRPr="00BA2A34">
        <w:rPr>
          <w:lang w:val="it-IT"/>
        </w:rPr>
        <w:lastRenderedPageBreak/>
        <w:t>Passo 8 — Avviata la firma, l’atto non è più modificabile</w:t>
      </w:r>
    </w:p>
    <w:p w14:paraId="579FE1CA" w14:textId="686CA938" w:rsidR="007A493A" w:rsidRPr="00BA2A34" w:rsidRDefault="007A493A" w:rsidP="007A493A">
      <w:pPr>
        <w:rPr>
          <w:lang w:val="it-IT"/>
        </w:rPr>
      </w:pPr>
      <w:r w:rsidRPr="00BA2A34">
        <w:rPr>
          <w:lang w:val="it-IT"/>
        </w:rPr>
        <w:t xml:space="preserve">Con </w:t>
      </w:r>
      <w:r w:rsidR="006F5673">
        <w:rPr>
          <w:lang w:val="it-IT"/>
        </w:rPr>
        <w:t>la conferma</w:t>
      </w:r>
      <w:r w:rsidRPr="00BA2A34">
        <w:rPr>
          <w:lang w:val="it-IT"/>
        </w:rPr>
        <w:t xml:space="preserve"> del</w:t>
      </w:r>
      <w:r w:rsidR="006F5673">
        <w:rPr>
          <w:lang w:val="it-IT"/>
        </w:rPr>
        <w:t>la</w:t>
      </w:r>
      <w:r w:rsidRPr="00BA2A34">
        <w:rPr>
          <w:lang w:val="it-IT"/>
        </w:rPr>
        <w:t xml:space="preserve"> firma l’atto diventa immutabile.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BA2A34" w:rsidRDefault="007A493A" w:rsidP="007A493A">
      <w:pPr>
        <w:rPr>
          <w:b/>
          <w:bCs/>
          <w:i/>
          <w:iCs/>
          <w:lang w:val="it-IT"/>
        </w:rPr>
      </w:pPr>
      <w:r w:rsidRPr="00BA2A34">
        <w:rPr>
          <w:b/>
          <w:bCs/>
          <w:i/>
          <w:iCs/>
          <w:lang w:val="it-IT"/>
        </w:rPr>
        <w:t>Oggi l’ufficio può correggere i dati di un atto fino alla mezzanotte del giorno in cui è stato redatto: è una finestra di tolleranza che assorbe gli errori materiali senza aprire procedimenti. Con ANSC quella finestra non esiste più: si chiude quando la firma</w:t>
      </w:r>
      <w:r w:rsidR="006F5673">
        <w:rPr>
          <w:b/>
          <w:bCs/>
          <w:i/>
          <w:iCs/>
          <w:lang w:val="it-IT"/>
        </w:rPr>
        <w:t xml:space="preserve"> è stata confermata</w:t>
      </w:r>
      <w:r w:rsidRPr="00BA2A34">
        <w:rPr>
          <w:b/>
          <w:bCs/>
          <w:i/>
          <w:iCs/>
          <w:lang w:val="it-IT"/>
        </w:rPr>
        <w:t>.</w:t>
      </w:r>
    </w:p>
    <w:p w14:paraId="17206FCF" w14:textId="77777777" w:rsidR="007A493A" w:rsidRPr="00BA2A34" w:rsidRDefault="007A493A" w:rsidP="007A493A">
      <w:pPr>
        <w:pStyle w:val="Titolo4"/>
        <w:rPr>
          <w:lang w:val="it-IT"/>
        </w:rPr>
      </w:pPr>
      <w:r w:rsidRPr="00BA2A34">
        <w:rPr>
          <w:lang w:val="it-IT"/>
        </w:rPr>
        <w:t>Quando acquisire il token</w:t>
      </w:r>
    </w:p>
    <w:p w14:paraId="526E21DA" w14:textId="77777777" w:rsidR="007A493A" w:rsidRPr="00BA2A34" w:rsidRDefault="007A493A" w:rsidP="007A493A">
      <w:pPr>
        <w:rPr>
          <w:lang w:val="it-IT"/>
        </w:rPr>
      </w:pPr>
      <w:r w:rsidRPr="00BA2A34">
        <w:rPr>
          <w:lang w:val="it-IT"/>
        </w:rPr>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77777777" w:rsidR="007A493A" w:rsidRPr="00BA2A34" w:rsidRDefault="007A493A" w:rsidP="007A493A">
      <w:pPr>
        <w:rPr>
          <w:lang w:val="it-IT"/>
        </w:rPr>
      </w:pPr>
      <w:r w:rsidRPr="00BA2A34">
        <w:rPr>
          <w:lang w:val="it-IT"/>
        </w:rPr>
        <w:t xml:space="preserve">La raccomandazione è quindi che l’acquisizione del token sia parte dell’apertura del lavoro e non un passo da rimandare: </w:t>
      </w:r>
      <w:r w:rsidRPr="00BA2A34">
        <w:rPr>
          <w:b/>
          <w:lang w:val="it-IT"/>
        </w:rPr>
        <w:t>prima di cominciare, non quando serve</w:t>
      </w:r>
      <w:r w:rsidRPr="00BA2A34">
        <w:rPr>
          <w:lang w:val="it-IT"/>
        </w:rPr>
        <w:t>. Dove ciò non sia possibile, la maschera dovrebbe segnalare in modo esplicito che l’atto sta procedendo senza il legame con il registro nazionale, e quali conseguenze ne derivano.</w:t>
      </w:r>
    </w:p>
    <w:p w14:paraId="6557E057" w14:textId="77777777" w:rsidR="007A493A" w:rsidRPr="00BA2A34" w:rsidRDefault="007A493A" w:rsidP="007A493A">
      <w:pPr>
        <w:pStyle w:val="Titolo4"/>
        <w:rPr>
          <w:lang w:val="it-IT"/>
        </w:rPr>
      </w:pPr>
      <w:r w:rsidRPr="00BA2A34">
        <w:rPr>
          <w:lang w:val="it-IT"/>
        </w:rPr>
        <w:t>Quando firmare</w:t>
      </w:r>
    </w:p>
    <w:p w14:paraId="774659FF" w14:textId="77777777" w:rsidR="007A493A" w:rsidRPr="00BA2A34" w:rsidRDefault="007A493A" w:rsidP="007A493A">
      <w:pPr>
        <w:rPr>
          <w:lang w:val="it-IT"/>
        </w:rPr>
      </w:pPr>
      <w:r w:rsidRPr="00BA2A34">
        <w:rPr>
          <w:lang w:val="it-IT"/>
        </w:rPr>
        <w:t>In SIPO un atto lo si può correggere fino alla mezzanotte del giorno in cui è redatto. Con ANSC la finestra si chiude all’avvio della firma, e dopo la correzione non è più una modifica ma un procedimento.</w:t>
      </w:r>
    </w:p>
    <w:p w14:paraId="60F77728" w14:textId="77777777" w:rsidR="007A493A" w:rsidRPr="00BA2A34" w:rsidRDefault="007A493A" w:rsidP="007A493A">
      <w:pPr>
        <w:rPr>
          <w:lang w:val="it-IT"/>
        </w:rPr>
      </w:pPr>
      <w:r w:rsidRPr="00BA2A34">
        <w:rPr>
          <w:lang w:val="it-IT"/>
        </w:rPr>
        <w:t>Le strade praticabili sono tre.</w:t>
      </w:r>
    </w:p>
    <w:tbl>
      <w:tblPr>
        <w:tblStyle w:val="Grigliatabella"/>
        <w:tblW w:w="0" w:type="auto"/>
        <w:tblLook w:val="04A0" w:firstRow="1" w:lastRow="0" w:firstColumn="1" w:lastColumn="0" w:noHBand="0" w:noVBand="1"/>
      </w:tblPr>
      <w:tblGrid>
        <w:gridCol w:w="2107"/>
        <w:gridCol w:w="3624"/>
        <w:gridCol w:w="3619"/>
      </w:tblGrid>
      <w:tr w:rsidR="007A493A" w:rsidRPr="00BA2A34" w14:paraId="4FF51896" w14:textId="77777777" w:rsidTr="008209A4">
        <w:tc>
          <w:tcPr>
            <w:tcW w:w="2160" w:type="dxa"/>
            <w:shd w:val="clear" w:color="auto" w:fill="DAE9F7" w:themeFill="text2" w:themeFillTint="1A"/>
          </w:tcPr>
          <w:p w14:paraId="10A32C8D" w14:textId="77777777" w:rsidR="007A493A" w:rsidRPr="00BA2A34" w:rsidRDefault="007A493A" w:rsidP="008209A4">
            <w:pPr>
              <w:rPr>
                <w:lang w:val="it-IT"/>
              </w:rPr>
            </w:pPr>
            <w:r w:rsidRPr="00BA2A34">
              <w:rPr>
                <w:b/>
                <w:sz w:val="18"/>
                <w:lang w:val="it-IT"/>
              </w:rPr>
              <w:t>Strada</w:t>
            </w:r>
          </w:p>
        </w:tc>
        <w:tc>
          <w:tcPr>
            <w:tcW w:w="3744" w:type="dxa"/>
            <w:shd w:val="clear" w:color="auto" w:fill="DAE9F7" w:themeFill="text2" w:themeFillTint="1A"/>
          </w:tcPr>
          <w:p w14:paraId="5EF0C9BA" w14:textId="77777777" w:rsidR="007A493A" w:rsidRPr="00BA2A34" w:rsidRDefault="007A493A" w:rsidP="008209A4">
            <w:pPr>
              <w:rPr>
                <w:lang w:val="it-IT"/>
              </w:rPr>
            </w:pPr>
            <w:r w:rsidRPr="00BA2A34">
              <w:rPr>
                <w:b/>
                <w:sz w:val="18"/>
                <w:lang w:val="it-IT"/>
              </w:rPr>
              <w:t>In che consiste</w:t>
            </w:r>
          </w:p>
        </w:tc>
        <w:tc>
          <w:tcPr>
            <w:tcW w:w="3744" w:type="dxa"/>
            <w:shd w:val="clear" w:color="auto" w:fill="DAE9F7" w:themeFill="text2" w:themeFillTint="1A"/>
          </w:tcPr>
          <w:p w14:paraId="5677E0BA" w14:textId="77777777" w:rsidR="007A493A" w:rsidRPr="00BA2A34" w:rsidRDefault="007A493A" w:rsidP="008209A4">
            <w:pPr>
              <w:rPr>
                <w:lang w:val="it-IT"/>
              </w:rPr>
            </w:pPr>
            <w:r w:rsidRPr="00BA2A34">
              <w:rPr>
                <w:b/>
                <w:sz w:val="18"/>
                <w:lang w:val="it-IT"/>
              </w:rPr>
              <w:t>Che cosa costa</w:t>
            </w:r>
          </w:p>
        </w:tc>
      </w:tr>
      <w:tr w:rsidR="007A493A" w:rsidRPr="00BA2A34" w14:paraId="755E0B5C" w14:textId="77777777" w:rsidTr="008209A4">
        <w:tc>
          <w:tcPr>
            <w:tcW w:w="2160" w:type="dxa"/>
          </w:tcPr>
          <w:p w14:paraId="08BD043E" w14:textId="77777777" w:rsidR="007A493A" w:rsidRPr="00BA2A34" w:rsidRDefault="007A493A" w:rsidP="008209A4">
            <w:pPr>
              <w:rPr>
                <w:lang w:val="it-IT"/>
              </w:rPr>
            </w:pPr>
            <w:r w:rsidRPr="00BA2A34">
              <w:rPr>
                <w:sz w:val="18"/>
                <w:lang w:val="it-IT"/>
              </w:rPr>
              <w:t>Allineare la prassi</w:t>
            </w:r>
          </w:p>
        </w:tc>
        <w:tc>
          <w:tcPr>
            <w:tcW w:w="3744" w:type="dxa"/>
          </w:tcPr>
          <w:p w14:paraId="56587884" w14:textId="77777777" w:rsidR="007A493A" w:rsidRPr="00BA2A34" w:rsidRDefault="007A493A" w:rsidP="008209A4">
            <w:pPr>
              <w:rPr>
                <w:lang w:val="it-IT"/>
              </w:rPr>
            </w:pPr>
            <w:r w:rsidRPr="00BA2A34">
              <w:rPr>
                <w:sz w:val="18"/>
                <w:lang w:val="it-IT"/>
              </w:rPr>
              <w:t>La correzione dopo la firma diventa un procedimento, come per ogni atto formato.</w:t>
            </w:r>
          </w:p>
        </w:tc>
        <w:tc>
          <w:tcPr>
            <w:tcW w:w="3744" w:type="dxa"/>
          </w:tcPr>
          <w:p w14:paraId="1B14506C" w14:textId="77777777" w:rsidR="007A493A" w:rsidRPr="00BA2A34" w:rsidRDefault="007A493A" w:rsidP="008209A4">
            <w:pPr>
              <w:rPr>
                <w:lang w:val="it-IT"/>
              </w:rPr>
            </w:pPr>
            <w:r w:rsidRPr="00BA2A34">
              <w:rPr>
                <w:sz w:val="18"/>
                <w:lang w:val="it-IT"/>
              </w:rPr>
              <w:t>Formazione e cambio di abitudini per gli uffici; più procedimenti di rettifica per errori che oggi si correggevano senza traccia.</w:t>
            </w:r>
          </w:p>
        </w:tc>
      </w:tr>
      <w:tr w:rsidR="007A493A" w:rsidRPr="00BA2A34" w14:paraId="7369E192" w14:textId="77777777" w:rsidTr="008209A4">
        <w:tc>
          <w:tcPr>
            <w:tcW w:w="2160" w:type="dxa"/>
          </w:tcPr>
          <w:p w14:paraId="33E6B73E" w14:textId="77777777" w:rsidR="007A493A" w:rsidRPr="00BA2A34" w:rsidRDefault="007A493A" w:rsidP="008209A4">
            <w:pPr>
              <w:rPr>
                <w:lang w:val="it-IT"/>
              </w:rPr>
            </w:pPr>
            <w:r w:rsidRPr="00BA2A34">
              <w:rPr>
                <w:sz w:val="18"/>
                <w:lang w:val="it-IT"/>
              </w:rPr>
              <w:t>Ritardare la firma</w:t>
            </w:r>
          </w:p>
        </w:tc>
        <w:tc>
          <w:tcPr>
            <w:tcW w:w="3744" w:type="dxa"/>
          </w:tcPr>
          <w:p w14:paraId="351091E0" w14:textId="77777777" w:rsidR="007A493A" w:rsidRPr="00BA2A34" w:rsidRDefault="007A493A" w:rsidP="008209A4">
            <w:pPr>
              <w:rPr>
                <w:lang w:val="it-IT"/>
              </w:rPr>
            </w:pPr>
            <w:r w:rsidRPr="00BA2A34">
              <w:rPr>
                <w:sz w:val="18"/>
                <w:lang w:val="it-IT"/>
              </w:rPr>
              <w:t>L’atto si deposita subito e si firma a fine giornata, conservando di fatto la finestra di tolleranza.</w:t>
            </w:r>
          </w:p>
        </w:tc>
        <w:tc>
          <w:tcPr>
            <w:tcW w:w="3744" w:type="dxa"/>
          </w:tcPr>
          <w:p w14:paraId="57B91BBC" w14:textId="6D3DB319" w:rsidR="007A493A" w:rsidRPr="00BA2A34" w:rsidRDefault="007A493A" w:rsidP="008209A4">
            <w:pPr>
              <w:rPr>
                <w:lang w:val="it-IT"/>
              </w:rPr>
            </w:pPr>
            <w:r w:rsidRPr="00BA2A34">
              <w:rPr>
                <w:sz w:val="18"/>
                <w:lang w:val="it-IT"/>
              </w:rPr>
              <w:t>Gli atti restano in bozza per ore: serve un presidio che garantisca che nessuno resti non firmato, e i termini di legge non si fermano.</w:t>
            </w:r>
            <w:r w:rsidR="006F5673">
              <w:rPr>
                <w:sz w:val="18"/>
                <w:lang w:val="it-IT"/>
              </w:rPr>
              <w:t xml:space="preserve"> Ricordiamo che la firma richiede un USC che abbia acquisito un token valido</w:t>
            </w:r>
          </w:p>
        </w:tc>
      </w:tr>
      <w:tr w:rsidR="007A493A" w:rsidRPr="00BA2A34" w14:paraId="38A80C87" w14:textId="77777777" w:rsidTr="008209A4">
        <w:tc>
          <w:tcPr>
            <w:tcW w:w="2160" w:type="dxa"/>
          </w:tcPr>
          <w:p w14:paraId="3FFF9BEB" w14:textId="77777777" w:rsidR="007A493A" w:rsidRPr="00BA2A34" w:rsidRDefault="007A493A" w:rsidP="008209A4">
            <w:pPr>
              <w:rPr>
                <w:lang w:val="it-IT"/>
              </w:rPr>
            </w:pPr>
            <w:r w:rsidRPr="00BA2A34">
              <w:rPr>
                <w:sz w:val="18"/>
                <w:lang w:val="it-IT"/>
              </w:rPr>
              <w:t>Distinguere per tipo di errore</w:t>
            </w:r>
          </w:p>
        </w:tc>
        <w:tc>
          <w:tcPr>
            <w:tcW w:w="3744" w:type="dxa"/>
          </w:tcPr>
          <w:p w14:paraId="4C0D6634" w14:textId="77777777" w:rsidR="007A493A" w:rsidRPr="00BA2A34" w:rsidRDefault="007A493A" w:rsidP="008209A4">
            <w:pPr>
              <w:rPr>
                <w:lang w:val="it-IT"/>
              </w:rPr>
            </w:pPr>
            <w:r w:rsidRPr="00BA2A34">
              <w:rPr>
                <w:sz w:val="18"/>
                <w:lang w:val="it-IT"/>
              </w:rPr>
              <w:t>Errori materiali evidenti entro la giornata sulla bozza non ancora firmata; tutto il resto per procedimento.</w:t>
            </w:r>
          </w:p>
        </w:tc>
        <w:tc>
          <w:tcPr>
            <w:tcW w:w="3744" w:type="dxa"/>
          </w:tcPr>
          <w:p w14:paraId="3916BEF2" w14:textId="77777777" w:rsidR="007A493A" w:rsidRPr="00BA2A34" w:rsidRDefault="007A493A" w:rsidP="008209A4">
            <w:pPr>
              <w:rPr>
                <w:lang w:val="it-IT"/>
              </w:rPr>
            </w:pPr>
            <w:r w:rsidRPr="00BA2A34">
              <w:rPr>
                <w:sz w:val="18"/>
                <w:lang w:val="it-IT"/>
              </w:rPr>
              <w:t>Richiede una regola chiara su che cosa sia «materiale»: senza, la distinzione la fa l’operatore, e non è una decisione che gli competa.</w:t>
            </w:r>
          </w:p>
        </w:tc>
      </w:tr>
    </w:tbl>
    <w:p w14:paraId="21F55CE1" w14:textId="77777777" w:rsidR="007A493A" w:rsidRPr="00BA2A34" w:rsidRDefault="007A493A" w:rsidP="007A493A">
      <w:pPr>
        <w:rPr>
          <w:lang w:val="it-IT"/>
        </w:rPr>
      </w:pPr>
      <w:r w:rsidRPr="00BA2A34">
        <w:rPr>
          <w:lang w:val="it-IT"/>
        </w:rPr>
        <w:lastRenderedPageBreak/>
        <w:t>La scelta compete all’ufficio e non al progetto. Va però compiuta prima dell’avvio dello sviluppo, perché determina la formazione del personale, il testo delle maschere e il presidio da mettere in campo: la seconda strada, in particolare, richiede che qualcuno garantisca ogni sera che nessun atto sia rimasto non firmato.</w:t>
      </w:r>
    </w:p>
    <w:p w14:paraId="5CF8E24D" w14:textId="77777777" w:rsidR="007A493A" w:rsidRPr="00BA2A34" w:rsidRDefault="007A493A" w:rsidP="00AC21C6">
      <w:pPr>
        <w:pStyle w:val="Titolo3"/>
      </w:pPr>
      <w:bookmarkStart w:id="17" w:name="_Toc239949780"/>
      <w:bookmarkStart w:id="18" w:name="_Toc241219551"/>
      <w:r w:rsidRPr="00BA2A34">
        <w:t>Che cosa manca oggi per percorrere questi passi</w:t>
      </w:r>
      <w:bookmarkEnd w:id="17"/>
      <w:bookmarkEnd w:id="18"/>
    </w:p>
    <w:p w14:paraId="530E9783" w14:textId="77777777" w:rsidR="007A493A" w:rsidRPr="00BA2A34" w:rsidRDefault="007A493A" w:rsidP="007A493A">
      <w:pPr>
        <w:rPr>
          <w:lang w:val="it-IT"/>
        </w:rPr>
      </w:pPr>
      <w:r w:rsidRPr="00BA2A34">
        <w:rPr>
          <w:lang w:val="it-IT"/>
        </w:rPr>
        <w:t>Il percorso descritto poggia su funzioni che non esistono ancora. Si elencano qui perché siano visibili come lavoro da fare e non come dettaglio realizzativo.</w:t>
      </w:r>
    </w:p>
    <w:p w14:paraId="71D759DF" w14:textId="77777777" w:rsidR="007A493A" w:rsidRPr="00BA2A34" w:rsidRDefault="007A493A" w:rsidP="006F5673">
      <w:pPr>
        <w:pStyle w:val="Paragrafoelenco"/>
        <w:numPr>
          <w:ilvl w:val="0"/>
          <w:numId w:val="36"/>
        </w:numPr>
        <w:rPr>
          <w:lang w:val="it-IT"/>
        </w:rPr>
      </w:pPr>
      <w:r w:rsidRPr="00BA2A34">
        <w:rPr>
          <w:b/>
          <w:lang w:val="it-IT"/>
        </w:rPr>
        <w:t xml:space="preserve">Le maschere di caricamento dei documenti. </w:t>
      </w:r>
      <w:r w:rsidRPr="00BA2A34">
        <w:rPr>
          <w:lang w:val="it-IT"/>
        </w:rPr>
        <w:t>SIPO non gestisce allegati agli atti di stato civile: non esistono il file, il tipo né lo stato. Vanno realizzate le maschere, l’archivio e l’attesa della scansione.</w:t>
      </w:r>
    </w:p>
    <w:p w14:paraId="6D9FC5AE" w14:textId="77777777" w:rsidR="007A493A" w:rsidRPr="00BA2A34" w:rsidRDefault="007A493A" w:rsidP="006F5673">
      <w:pPr>
        <w:pStyle w:val="Paragrafoelenco"/>
        <w:numPr>
          <w:ilvl w:val="0"/>
          <w:numId w:val="36"/>
        </w:numPr>
        <w:rPr>
          <w:lang w:val="it-IT"/>
        </w:rPr>
      </w:pPr>
      <w:r w:rsidRPr="00BA2A34">
        <w:rPr>
          <w:b/>
          <w:lang w:val="it-IT"/>
        </w:rPr>
        <w:t xml:space="preserve">I campi che ANSC richiede e SIPO non prevede. </w:t>
      </w:r>
      <w:r w:rsidRPr="00BA2A34">
        <w:rPr>
          <w:lang w:val="it-IT"/>
        </w:rPr>
        <w:t>Al passo 5 vanno chiesti all’operatore: la loro individuazione è il lavoro di mappatura in corso, e cambia da caso d’uso a caso d’uso.</w:t>
      </w:r>
    </w:p>
    <w:p w14:paraId="256FA637" w14:textId="77777777" w:rsidR="007A493A" w:rsidRPr="00BA2A34" w:rsidRDefault="007A493A" w:rsidP="006F5673">
      <w:pPr>
        <w:pStyle w:val="Paragrafoelenco"/>
        <w:numPr>
          <w:ilvl w:val="0"/>
          <w:numId w:val="36"/>
        </w:numPr>
        <w:rPr>
          <w:lang w:val="it-IT"/>
        </w:rPr>
      </w:pPr>
      <w:r w:rsidRPr="00BA2A34">
        <w:rPr>
          <w:b/>
          <w:lang w:val="it-IT"/>
        </w:rPr>
        <w:t xml:space="preserve">La consegna del codice di sessione. </w:t>
      </w:r>
      <w:r w:rsidRPr="00BA2A34">
        <w:rPr>
          <w:lang w:val="it-IT"/>
        </w:rPr>
        <w:t>Occorre il punto in cui l’operatore incolla il codice generato sulla web app e la maschera che ne mostra il tempo residuo, perché la sessione dura quattro ore.</w:t>
      </w:r>
    </w:p>
    <w:p w14:paraId="47484527" w14:textId="77777777" w:rsidR="007A493A" w:rsidRPr="00BA2A34" w:rsidRDefault="007A493A" w:rsidP="006F5673">
      <w:pPr>
        <w:pStyle w:val="Paragrafoelenco"/>
        <w:numPr>
          <w:ilvl w:val="0"/>
          <w:numId w:val="36"/>
        </w:numPr>
        <w:rPr>
          <w:lang w:val="it-IT"/>
        </w:rPr>
      </w:pPr>
      <w:r w:rsidRPr="00BA2A34">
        <w:rPr>
          <w:b/>
          <w:lang w:val="it-IT"/>
        </w:rPr>
        <w:t xml:space="preserve">La segnalazione dello stato dell’atto in ANSC. </w:t>
      </w:r>
      <w:r w:rsidRPr="00BA2A34">
        <w:rPr>
          <w:lang w:val="it-IT"/>
        </w:rPr>
        <w:t>Dal deposito in avanti l’atto esiste anche altrove: le maschere di ricerca e di dettaglio devono mostrarne l’identificativo nazionale e lo stato.</w:t>
      </w:r>
    </w:p>
    <w:p w14:paraId="3A91B359" w14:textId="77777777" w:rsidR="007A493A" w:rsidRPr="00BA2A34" w:rsidRDefault="007A493A" w:rsidP="007A493A">
      <w:pPr>
        <w:rPr>
          <w:lang w:val="it-IT"/>
        </w:rPr>
      </w:pPr>
      <w:r w:rsidRPr="00BA2A34">
        <w:rPr>
          <w:lang w:val="it-IT"/>
        </w:rPr>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BA2A34" w:rsidRDefault="007A493A" w:rsidP="00BF0456">
      <w:pPr>
        <w:jc w:val="both"/>
        <w:rPr>
          <w:lang w:val="it-IT"/>
        </w:rPr>
      </w:pPr>
    </w:p>
    <w:p w14:paraId="193A1994" w14:textId="77777777" w:rsidR="001E68C2" w:rsidRPr="00BA2A34" w:rsidRDefault="00000000" w:rsidP="00BF0456">
      <w:pPr>
        <w:pStyle w:val="Titolo2"/>
        <w:jc w:val="both"/>
        <w:rPr>
          <w:lang w:val="it-IT"/>
        </w:rPr>
      </w:pPr>
      <w:bookmarkStart w:id="19" w:name="_Toc241219552"/>
      <w:r w:rsidRPr="00BA2A34">
        <w:rPr>
          <w:lang w:val="it-IT"/>
        </w:rPr>
        <w:t>Le due modalità di autenticazione</w:t>
      </w:r>
      <w:bookmarkEnd w:id="19"/>
    </w:p>
    <w:p w14:paraId="64F3F3D7" w14:textId="77777777" w:rsidR="001E68C2" w:rsidRPr="00BA2A34" w:rsidRDefault="00000000" w:rsidP="00BF0456">
      <w:pPr>
        <w:jc w:val="both"/>
        <w:rPr>
          <w:lang w:val="it-IT"/>
        </w:rPr>
      </w:pPr>
      <w:r w:rsidRPr="00BA2A34">
        <w:rPr>
          <w:lang w:val="it-IT"/>
        </w:rPr>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BA2A34" w14:paraId="163B3D61" w14:textId="77777777" w:rsidTr="00472D5E">
        <w:tc>
          <w:tcPr>
            <w:tcW w:w="2263" w:type="dxa"/>
            <w:shd w:val="clear" w:color="auto" w:fill="DAE9F7" w:themeFill="text2" w:themeFillTint="1A"/>
          </w:tcPr>
          <w:p w14:paraId="7DDE7E55" w14:textId="77777777" w:rsidR="001E68C2" w:rsidRPr="00BA2A34" w:rsidRDefault="00000000" w:rsidP="00BF0456">
            <w:pPr>
              <w:jc w:val="both"/>
              <w:rPr>
                <w:lang w:val="it-IT"/>
              </w:rPr>
            </w:pPr>
            <w:r w:rsidRPr="00BA2A34">
              <w:rPr>
                <w:b/>
                <w:sz w:val="16"/>
                <w:lang w:val="it-IT"/>
              </w:rPr>
              <w:t>Modalità</w:t>
            </w:r>
          </w:p>
        </w:tc>
        <w:tc>
          <w:tcPr>
            <w:tcW w:w="2127" w:type="dxa"/>
            <w:shd w:val="clear" w:color="auto" w:fill="DAE9F7" w:themeFill="text2" w:themeFillTint="1A"/>
          </w:tcPr>
          <w:p w14:paraId="5BA16D0D" w14:textId="77777777" w:rsidR="001E68C2" w:rsidRPr="00BA2A34" w:rsidRDefault="00000000" w:rsidP="00BF0456">
            <w:pPr>
              <w:jc w:val="both"/>
              <w:rPr>
                <w:lang w:val="it-IT"/>
              </w:rPr>
            </w:pPr>
            <w:r w:rsidRPr="00BA2A34">
              <w:rPr>
                <w:b/>
                <w:sz w:val="16"/>
                <w:lang w:val="it-IT"/>
              </w:rPr>
              <w:t>Perimetro</w:t>
            </w:r>
          </w:p>
        </w:tc>
        <w:tc>
          <w:tcPr>
            <w:tcW w:w="4960" w:type="dxa"/>
            <w:shd w:val="clear" w:color="auto" w:fill="DAE9F7" w:themeFill="text2" w:themeFillTint="1A"/>
          </w:tcPr>
          <w:p w14:paraId="5AE17465" w14:textId="77777777" w:rsidR="001E68C2" w:rsidRPr="00BA2A34" w:rsidRDefault="00000000" w:rsidP="00BF0456">
            <w:pPr>
              <w:jc w:val="both"/>
              <w:rPr>
                <w:lang w:val="it-IT"/>
              </w:rPr>
            </w:pPr>
            <w:r w:rsidRPr="00BA2A34">
              <w:rPr>
                <w:b/>
                <w:sz w:val="16"/>
                <w:lang w:val="it-IT"/>
              </w:rPr>
              <w:t>Meccanismo</w:t>
            </w:r>
          </w:p>
        </w:tc>
      </w:tr>
      <w:tr w:rsidR="001E68C2" w:rsidRPr="00BA2A34" w14:paraId="1D947ACB" w14:textId="77777777" w:rsidTr="00472D5E">
        <w:tc>
          <w:tcPr>
            <w:tcW w:w="2263" w:type="dxa"/>
          </w:tcPr>
          <w:p w14:paraId="79AE8149" w14:textId="77777777" w:rsidR="001E68C2" w:rsidRPr="00BA2A34" w:rsidRDefault="00000000" w:rsidP="00BF0456">
            <w:pPr>
              <w:jc w:val="both"/>
              <w:rPr>
                <w:lang w:val="it-IT"/>
              </w:rPr>
            </w:pPr>
            <w:r w:rsidRPr="00BA2A34">
              <w:rPr>
                <w:sz w:val="16"/>
                <w:lang w:val="it-IT"/>
              </w:rPr>
              <w:t>Con la presenza di un utente</w:t>
            </w:r>
          </w:p>
        </w:tc>
        <w:tc>
          <w:tcPr>
            <w:tcW w:w="2127" w:type="dxa"/>
          </w:tcPr>
          <w:p w14:paraId="36A2BF90" w14:textId="77777777" w:rsidR="001E68C2" w:rsidRPr="00BA2A34" w:rsidRDefault="00000000" w:rsidP="00BF0456">
            <w:pPr>
              <w:jc w:val="both"/>
              <w:rPr>
                <w:lang w:val="it-IT"/>
              </w:rPr>
            </w:pPr>
            <w:r w:rsidRPr="00BA2A34">
              <w:rPr>
                <w:sz w:val="16"/>
                <w:lang w:val="it-IT"/>
              </w:rPr>
              <w:t>Formazione atti, certificazioni, consultazioni</w:t>
            </w:r>
          </w:p>
        </w:tc>
        <w:tc>
          <w:tcPr>
            <w:tcW w:w="4960" w:type="dxa"/>
          </w:tcPr>
          <w:p w14:paraId="1C9BBC53" w14:textId="77777777" w:rsidR="001E68C2" w:rsidRPr="00BA2A34" w:rsidRDefault="00000000" w:rsidP="00BF0456">
            <w:pPr>
              <w:jc w:val="both"/>
              <w:rPr>
                <w:lang w:val="it-IT"/>
              </w:rPr>
            </w:pPr>
            <w:r w:rsidRPr="00BA2A34">
              <w:rPr>
                <w:sz w:val="16"/>
                <w:lang w:val="it-IT"/>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BA2A34" w14:paraId="37AA921F" w14:textId="77777777" w:rsidTr="00472D5E">
        <w:tc>
          <w:tcPr>
            <w:tcW w:w="2263" w:type="dxa"/>
          </w:tcPr>
          <w:p w14:paraId="643791E4" w14:textId="77777777" w:rsidR="001E68C2" w:rsidRPr="00BA2A34" w:rsidRDefault="00000000" w:rsidP="00BF0456">
            <w:pPr>
              <w:jc w:val="both"/>
              <w:rPr>
                <w:lang w:val="it-IT"/>
              </w:rPr>
            </w:pPr>
            <w:r w:rsidRPr="00BA2A34">
              <w:rPr>
                <w:sz w:val="16"/>
                <w:lang w:val="it-IT"/>
              </w:rPr>
              <w:lastRenderedPageBreak/>
              <w:t>Senza la presenza di un utente (M2M)</w:t>
            </w:r>
          </w:p>
        </w:tc>
        <w:tc>
          <w:tcPr>
            <w:tcW w:w="2127" w:type="dxa"/>
          </w:tcPr>
          <w:p w14:paraId="42E4B0FE" w14:textId="77777777" w:rsidR="001E68C2" w:rsidRPr="00BA2A34" w:rsidRDefault="00000000" w:rsidP="00BF0456">
            <w:pPr>
              <w:jc w:val="both"/>
              <w:rPr>
                <w:lang w:val="it-IT"/>
              </w:rPr>
            </w:pPr>
            <w:r w:rsidRPr="00BA2A34">
              <w:rPr>
                <w:sz w:val="16"/>
                <w:lang w:val="it-IT"/>
              </w:rPr>
              <w:t>Interazione tra sistemi</w:t>
            </w:r>
          </w:p>
        </w:tc>
        <w:tc>
          <w:tcPr>
            <w:tcW w:w="4960" w:type="dxa"/>
          </w:tcPr>
          <w:p w14:paraId="5A66DFF5" w14:textId="77777777" w:rsidR="001E68C2" w:rsidRPr="00BA2A34" w:rsidRDefault="00000000" w:rsidP="00BF0456">
            <w:pPr>
              <w:jc w:val="both"/>
              <w:rPr>
                <w:lang w:val="it-IT"/>
              </w:rPr>
            </w:pPr>
            <w:r w:rsidRPr="00BA2A34">
              <w:rPr>
                <w:sz w:val="16"/>
                <w:lang w:val="it-IT"/>
              </w:rPr>
              <w:t>JWT che porta nel claim x5c un certificato server per le interazioni machine-to-machine. Il decreto qualifica lo scenario con un unico esempio: lo scarico comunicazioni.</w:t>
            </w:r>
          </w:p>
        </w:tc>
      </w:tr>
    </w:tbl>
    <w:p w14:paraId="25B47A1E" w14:textId="77777777" w:rsidR="001E68C2" w:rsidRPr="00BA2A34" w:rsidRDefault="001E68C2" w:rsidP="00BF0456">
      <w:pPr>
        <w:jc w:val="both"/>
        <w:rPr>
          <w:lang w:val="it-IT"/>
        </w:rPr>
      </w:pPr>
    </w:p>
    <w:p w14:paraId="17BD95FC" w14:textId="77777777" w:rsidR="001E68C2" w:rsidRPr="00BA2A34" w:rsidRDefault="00000000" w:rsidP="00BF0456">
      <w:pPr>
        <w:jc w:val="both"/>
        <w:rPr>
          <w:lang w:val="it-IT"/>
        </w:rPr>
      </w:pPr>
      <w:r w:rsidRPr="00BA2A34">
        <w:rPr>
          <w:lang w:val="it-IT"/>
        </w:rPr>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BA2A34" w:rsidRDefault="00000000" w:rsidP="00BF0456">
      <w:pPr>
        <w:pStyle w:val="Titolo2"/>
        <w:jc w:val="both"/>
        <w:rPr>
          <w:lang w:val="it-IT"/>
        </w:rPr>
      </w:pPr>
      <w:bookmarkStart w:id="20" w:name="_Toc241219553"/>
      <w:r w:rsidRPr="00BA2A34">
        <w:rPr>
          <w:lang w:val="it-IT"/>
        </w:rPr>
        <w:t>La sessione OTP</w:t>
      </w:r>
      <w:bookmarkEnd w:id="20"/>
    </w:p>
    <w:p w14:paraId="429F908E" w14:textId="77777777" w:rsidR="001E68C2" w:rsidRPr="00BA2A34" w:rsidRDefault="00000000" w:rsidP="00BF0456">
      <w:pPr>
        <w:jc w:val="both"/>
        <w:rPr>
          <w:lang w:val="it-IT"/>
        </w:rPr>
      </w:pPr>
      <w:r w:rsidRPr="00BA2A34">
        <w:rPr>
          <w:lang w:val="it-IT"/>
        </w:rPr>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BA2A34" w:rsidRDefault="00000000" w:rsidP="00BF0456">
      <w:pPr>
        <w:jc w:val="both"/>
        <w:rPr>
          <w:lang w:val="it-IT"/>
        </w:rPr>
      </w:pPr>
      <w:r w:rsidRPr="00BA2A34">
        <w:rPr>
          <w:lang w:val="it-IT"/>
        </w:rPr>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BA2A34">
        <w:rPr>
          <w:lang w:val="it-IT"/>
        </w:rPr>
        <w:t xml:space="preserve"> Questo tipo di problematica richiederà un intervento sulla parte di FE.</w:t>
      </w:r>
    </w:p>
    <w:p w14:paraId="13F5B4CA" w14:textId="77777777" w:rsidR="001E68C2" w:rsidRPr="00BA2A34" w:rsidRDefault="00000000" w:rsidP="00BF0456">
      <w:pPr>
        <w:pStyle w:val="Titolo2"/>
        <w:jc w:val="both"/>
        <w:rPr>
          <w:lang w:val="it-IT"/>
        </w:rPr>
      </w:pPr>
      <w:bookmarkStart w:id="21" w:name="_Toc241219554"/>
      <w:r w:rsidRPr="00BA2A34">
        <w:rPr>
          <w:lang w:val="it-IT"/>
        </w:rPr>
        <w:t>Il pattern di certificazione per i comuni grandi</w:t>
      </w:r>
      <w:bookmarkEnd w:id="21"/>
    </w:p>
    <w:p w14:paraId="54256CE4" w14:textId="77777777" w:rsidR="001E68C2" w:rsidRPr="00BA2A34" w:rsidRDefault="00000000" w:rsidP="00BF0456">
      <w:pPr>
        <w:jc w:val="both"/>
        <w:rPr>
          <w:lang w:val="it-IT"/>
        </w:rPr>
      </w:pPr>
      <w:r w:rsidRPr="00BA2A34">
        <w:rPr>
          <w:lang w:val="it-IT"/>
        </w:rPr>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BA2A34">
        <w:rPr>
          <w:lang w:val="it-IT"/>
        </w:rPr>
        <w:t>e ma questa deve essere</w:t>
      </w:r>
      <w:r w:rsidRPr="00BA2A34">
        <w:rPr>
          <w:lang w:val="it-IT"/>
        </w:rPr>
        <w:t xml:space="preserve"> dichiarata come scelta architetturale, con le componenti che ne discendono a carico del sistema (registro delle postazioni, tracciamento postazione ↔ identificativo, presidiato dall’audit).</w:t>
      </w:r>
      <w:r w:rsidR="00E90C34" w:rsidRPr="00BA2A34">
        <w:rPr>
          <w:lang w:val="it-IT"/>
        </w:rPr>
        <w:t xml:space="preserve"> </w:t>
      </w:r>
      <w:r w:rsidR="00E90C34" w:rsidRPr="00BA2A34">
        <w:rPr>
          <w:b/>
          <w:bCs/>
          <w:i/>
          <w:iCs/>
          <w:lang w:val="it-IT"/>
        </w:rPr>
        <w:t>Questa scelta non è ancora stata effettuata e pertanto ne documentiamo solamente la necessità.</w:t>
      </w:r>
    </w:p>
    <w:p w14:paraId="3ACF59EB" w14:textId="77777777" w:rsidR="001E68C2" w:rsidRPr="00BA2A34" w:rsidRDefault="00000000" w:rsidP="00BF0456">
      <w:pPr>
        <w:jc w:val="both"/>
        <w:rPr>
          <w:b/>
          <w:bCs/>
          <w:lang w:val="it-IT"/>
        </w:rPr>
      </w:pPr>
      <w:r w:rsidRPr="00BA2A34">
        <w:rPr>
          <w:lang w:val="it-IT"/>
        </w:rPr>
        <w:t xml:space="preserve">Il decreto </w:t>
      </w:r>
      <w:r w:rsidR="00627CC5" w:rsidRPr="00BA2A34">
        <w:rPr>
          <w:lang w:val="it-IT"/>
        </w:rPr>
        <w:t xml:space="preserve">su questo punto </w:t>
      </w:r>
      <w:r w:rsidRPr="00BA2A34">
        <w:rPr>
          <w:lang w:val="it-IT"/>
        </w:rPr>
        <w:t xml:space="preserve">è ambiguo: nella sezione M2M indica il certificato server nel claim x5c, ma ripete poi che token e payload sono firmati con il certificato di postazione. </w:t>
      </w:r>
    </w:p>
    <w:p w14:paraId="3FB96636" w14:textId="77777777" w:rsidR="001E68C2" w:rsidRPr="00BA2A34" w:rsidRDefault="00000000" w:rsidP="00BF0456">
      <w:pPr>
        <w:pStyle w:val="Titolo2"/>
        <w:jc w:val="both"/>
        <w:rPr>
          <w:lang w:val="it-IT"/>
        </w:rPr>
      </w:pPr>
      <w:bookmarkStart w:id="22" w:name="_Toc241219555"/>
      <w:r w:rsidRPr="00BA2A34">
        <w:rPr>
          <w:lang w:val="it-IT"/>
        </w:rPr>
        <w:lastRenderedPageBreak/>
        <w:t>Indisponibilità e rientro degli atti formati fuori percorso</w:t>
      </w:r>
      <w:bookmarkEnd w:id="22"/>
    </w:p>
    <w:p w14:paraId="4692F74A" w14:textId="02E9AD5A" w:rsidR="001E68C2" w:rsidRPr="00BA2A34" w:rsidRDefault="00000000" w:rsidP="00BF0456">
      <w:pPr>
        <w:jc w:val="both"/>
        <w:rPr>
          <w:lang w:val="it-IT"/>
        </w:rPr>
      </w:pPr>
      <w:r w:rsidRPr="00BA2A34">
        <w:rPr>
          <w:lang w:val="it-IT"/>
        </w:rPr>
        <w:t xml:space="preserve">Il tema va affrontato distinguendo due </w:t>
      </w:r>
      <w:r w:rsidR="006F5673">
        <w:rPr>
          <w:lang w:val="it-IT"/>
        </w:rPr>
        <w:t>elementi</w:t>
      </w:r>
      <w:r w:rsidRPr="00BA2A34">
        <w:rPr>
          <w:lang w:val="it-IT"/>
        </w:rPr>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BA2A34" w:rsidRDefault="00000000">
      <w:pPr>
        <w:jc w:val="both"/>
        <w:rPr>
          <w:lang w:val="it-IT"/>
        </w:rPr>
      </w:pPr>
      <w:r w:rsidRPr="00BA2A34">
        <w:rPr>
          <w:lang w:val="it-IT"/>
        </w:rPr>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BA2A34" w14:paraId="2A07E385" w14:textId="77777777" w:rsidTr="00E2209F">
        <w:tc>
          <w:tcPr>
            <w:tcW w:w="3024" w:type="dxa"/>
            <w:shd w:val="clear" w:color="auto" w:fill="DAE9F7" w:themeFill="text2" w:themeFillTint="1A"/>
          </w:tcPr>
          <w:p w14:paraId="33286AA8" w14:textId="77777777" w:rsidR="009B65D9" w:rsidRPr="00BA2A34" w:rsidRDefault="00000000">
            <w:pPr>
              <w:jc w:val="both"/>
              <w:rPr>
                <w:lang w:val="it-IT"/>
              </w:rPr>
            </w:pPr>
            <w:r w:rsidRPr="00BA2A34">
              <w:rPr>
                <w:b/>
                <w:sz w:val="18"/>
                <w:lang w:val="it-IT"/>
              </w:rPr>
              <w:t>Motivo (ANSC_96)</w:t>
            </w:r>
          </w:p>
        </w:tc>
        <w:tc>
          <w:tcPr>
            <w:tcW w:w="2736" w:type="dxa"/>
            <w:shd w:val="clear" w:color="auto" w:fill="DAE9F7" w:themeFill="text2" w:themeFillTint="1A"/>
          </w:tcPr>
          <w:p w14:paraId="30907AC9" w14:textId="77777777" w:rsidR="009B65D9" w:rsidRPr="00BA2A34" w:rsidRDefault="00000000">
            <w:pPr>
              <w:jc w:val="both"/>
              <w:rPr>
                <w:lang w:val="it-IT"/>
              </w:rPr>
            </w:pPr>
            <w:r w:rsidRPr="00BA2A34">
              <w:rPr>
                <w:b/>
                <w:sz w:val="18"/>
                <w:lang w:val="it-IT"/>
              </w:rPr>
              <w:t>Che cosa copre</w:t>
            </w:r>
          </w:p>
        </w:tc>
        <w:tc>
          <w:tcPr>
            <w:tcW w:w="3600" w:type="dxa"/>
            <w:shd w:val="clear" w:color="auto" w:fill="DAE9F7" w:themeFill="text2" w:themeFillTint="1A"/>
          </w:tcPr>
          <w:p w14:paraId="31C33CFF" w14:textId="77777777" w:rsidR="009B65D9" w:rsidRPr="00BA2A34" w:rsidRDefault="00000000">
            <w:pPr>
              <w:jc w:val="both"/>
              <w:rPr>
                <w:lang w:val="it-IT"/>
              </w:rPr>
            </w:pPr>
            <w:r w:rsidRPr="00BA2A34">
              <w:rPr>
                <w:b/>
                <w:sz w:val="18"/>
                <w:lang w:val="it-IT"/>
              </w:rPr>
              <w:t>Rilevanza per il Comune</w:t>
            </w:r>
          </w:p>
        </w:tc>
      </w:tr>
      <w:tr w:rsidR="009B65D9" w:rsidRPr="00BA2A34" w14:paraId="45C378FD" w14:textId="77777777">
        <w:tc>
          <w:tcPr>
            <w:tcW w:w="3024" w:type="dxa"/>
          </w:tcPr>
          <w:p w14:paraId="0BB039D7" w14:textId="77777777" w:rsidR="009B65D9" w:rsidRPr="00BA2A34" w:rsidRDefault="00000000">
            <w:pPr>
              <w:jc w:val="both"/>
              <w:rPr>
                <w:lang w:val="it-IT"/>
              </w:rPr>
            </w:pPr>
            <w:r w:rsidRPr="00BA2A34">
              <w:rPr>
                <w:sz w:val="18"/>
                <w:lang w:val="it-IT"/>
              </w:rPr>
              <w:t>1 — Indisponibilità del sistema gestionale</w:t>
            </w:r>
          </w:p>
        </w:tc>
        <w:tc>
          <w:tcPr>
            <w:tcW w:w="2736" w:type="dxa"/>
          </w:tcPr>
          <w:p w14:paraId="02A79C64" w14:textId="77777777" w:rsidR="009B65D9" w:rsidRPr="00BA2A34" w:rsidRDefault="00000000">
            <w:pPr>
              <w:jc w:val="both"/>
              <w:rPr>
                <w:lang w:val="it-IT"/>
              </w:rPr>
            </w:pPr>
            <w:r w:rsidRPr="00BA2A34">
              <w:rPr>
                <w:sz w:val="18"/>
                <w:lang w:val="it-IT"/>
              </w:rPr>
              <w:t>SIPO o il concentratore non sono disponibili, ANSC sì.</w:t>
            </w:r>
          </w:p>
        </w:tc>
        <w:tc>
          <w:tcPr>
            <w:tcW w:w="3600" w:type="dxa"/>
          </w:tcPr>
          <w:p w14:paraId="73274D0A" w14:textId="77777777" w:rsidR="009B65D9" w:rsidRPr="00BA2A34" w:rsidRDefault="00000000">
            <w:pPr>
              <w:jc w:val="both"/>
              <w:rPr>
                <w:lang w:val="it-IT"/>
              </w:rPr>
            </w:pPr>
            <w:r w:rsidRPr="00BA2A34">
              <w:rPr>
                <w:sz w:val="18"/>
                <w:lang w:val="it-IT"/>
              </w:rPr>
              <w:t>È il caso di cui il documento non aveva risposta. ANSC lo prevede: l’atto si lavora altrove e rientra dichiarando questo motivo.</w:t>
            </w:r>
          </w:p>
        </w:tc>
      </w:tr>
      <w:tr w:rsidR="009B65D9" w:rsidRPr="00BA2A34" w14:paraId="520DEC65" w14:textId="77777777">
        <w:tc>
          <w:tcPr>
            <w:tcW w:w="3024" w:type="dxa"/>
          </w:tcPr>
          <w:p w14:paraId="77055228" w14:textId="77777777" w:rsidR="009B65D9" w:rsidRPr="00BA2A34" w:rsidRDefault="00000000">
            <w:pPr>
              <w:jc w:val="both"/>
              <w:rPr>
                <w:lang w:val="it-IT"/>
              </w:rPr>
            </w:pPr>
            <w:r w:rsidRPr="00BA2A34">
              <w:rPr>
                <w:sz w:val="18"/>
                <w:lang w:val="it-IT"/>
              </w:rPr>
              <w:t>2 — Atto formato fuori da casa comunale</w:t>
            </w:r>
          </w:p>
        </w:tc>
        <w:tc>
          <w:tcPr>
            <w:tcW w:w="2736" w:type="dxa"/>
          </w:tcPr>
          <w:p w14:paraId="222DB6FA" w14:textId="77777777" w:rsidR="009B65D9" w:rsidRPr="00BA2A34" w:rsidRDefault="00000000">
            <w:pPr>
              <w:jc w:val="both"/>
              <w:rPr>
                <w:lang w:val="it-IT"/>
              </w:rPr>
            </w:pPr>
            <w:r w:rsidRPr="00BA2A34">
              <w:rPr>
                <w:sz w:val="18"/>
                <w:lang w:val="it-IT"/>
              </w:rPr>
              <w:t>Formazione avvenuta in luogo diverso dalla sede.</w:t>
            </w:r>
          </w:p>
        </w:tc>
        <w:tc>
          <w:tcPr>
            <w:tcW w:w="3600" w:type="dxa"/>
          </w:tcPr>
          <w:p w14:paraId="4ED1649E" w14:textId="77777777" w:rsidR="009B65D9" w:rsidRPr="00BA2A34" w:rsidRDefault="00000000">
            <w:pPr>
              <w:jc w:val="both"/>
              <w:rPr>
                <w:lang w:val="it-IT"/>
              </w:rPr>
            </w:pPr>
            <w:r w:rsidRPr="00BA2A34">
              <w:rPr>
                <w:sz w:val="18"/>
                <w:lang w:val="it-IT"/>
              </w:rPr>
              <w:t>Non è un guasto ma una fattispecie ordinaria, che condivide lo stesso meccanismo.</w:t>
            </w:r>
          </w:p>
        </w:tc>
      </w:tr>
      <w:tr w:rsidR="009B65D9" w:rsidRPr="00BA2A34" w14:paraId="5CDA7DFF" w14:textId="77777777">
        <w:tc>
          <w:tcPr>
            <w:tcW w:w="3024" w:type="dxa"/>
          </w:tcPr>
          <w:p w14:paraId="7B32C737" w14:textId="77777777" w:rsidR="009B65D9" w:rsidRPr="00BA2A34" w:rsidRDefault="00000000">
            <w:pPr>
              <w:jc w:val="both"/>
              <w:rPr>
                <w:lang w:val="it-IT"/>
              </w:rPr>
            </w:pPr>
            <w:r w:rsidRPr="00BA2A34">
              <w:rPr>
                <w:sz w:val="18"/>
                <w:lang w:val="it-IT"/>
              </w:rPr>
              <w:t>3 — Caso d’uso non previsto nel sistema centrale</w:t>
            </w:r>
          </w:p>
        </w:tc>
        <w:tc>
          <w:tcPr>
            <w:tcW w:w="2736" w:type="dxa"/>
          </w:tcPr>
          <w:p w14:paraId="661171BA" w14:textId="77777777" w:rsidR="009B65D9" w:rsidRPr="00BA2A34" w:rsidRDefault="00000000">
            <w:pPr>
              <w:jc w:val="both"/>
              <w:rPr>
                <w:lang w:val="it-IT"/>
              </w:rPr>
            </w:pPr>
            <w:r w:rsidRPr="00BA2A34">
              <w:rPr>
                <w:sz w:val="18"/>
                <w:lang w:val="it-IT"/>
              </w:rPr>
              <w:t>La fattispecie non esiste nel catalogo ANSC.</w:t>
            </w:r>
          </w:p>
        </w:tc>
        <w:tc>
          <w:tcPr>
            <w:tcW w:w="3600" w:type="dxa"/>
          </w:tcPr>
          <w:p w14:paraId="4644EA3A" w14:textId="77777777" w:rsidR="009B65D9" w:rsidRPr="00BA2A34" w:rsidRDefault="00000000">
            <w:pPr>
              <w:jc w:val="both"/>
              <w:rPr>
                <w:lang w:val="it-IT"/>
              </w:rPr>
            </w:pPr>
            <w:r w:rsidRPr="00BA2A34">
              <w:rPr>
                <w:sz w:val="18"/>
                <w:lang w:val="it-IT"/>
              </w:rPr>
              <w:t>Apre un caso non considerato finora: un atto che ANSC non sa rappresentare. Si lega ai casi d’uso senza Modello di OP-32, dal verso opposto.</w:t>
            </w:r>
          </w:p>
        </w:tc>
      </w:tr>
      <w:tr w:rsidR="009B65D9" w:rsidRPr="00BA2A34" w14:paraId="200BAD7E" w14:textId="77777777">
        <w:tc>
          <w:tcPr>
            <w:tcW w:w="3024" w:type="dxa"/>
          </w:tcPr>
          <w:p w14:paraId="4520920D" w14:textId="77777777" w:rsidR="009B65D9" w:rsidRPr="00BA2A34" w:rsidRDefault="00000000">
            <w:pPr>
              <w:jc w:val="both"/>
              <w:rPr>
                <w:lang w:val="it-IT"/>
              </w:rPr>
            </w:pPr>
            <w:r w:rsidRPr="00BA2A34">
              <w:rPr>
                <w:sz w:val="18"/>
                <w:lang w:val="it-IT"/>
              </w:rPr>
              <w:t>4 — Indisponibilità del sistema centrale</w:t>
            </w:r>
          </w:p>
        </w:tc>
        <w:tc>
          <w:tcPr>
            <w:tcW w:w="2736" w:type="dxa"/>
          </w:tcPr>
          <w:p w14:paraId="0D8FE494" w14:textId="77777777" w:rsidR="009B65D9" w:rsidRPr="00BA2A34" w:rsidRDefault="00000000">
            <w:pPr>
              <w:jc w:val="both"/>
              <w:rPr>
                <w:lang w:val="it-IT"/>
              </w:rPr>
            </w:pPr>
            <w:r w:rsidRPr="00BA2A34">
              <w:rPr>
                <w:sz w:val="18"/>
                <w:lang w:val="it-IT"/>
              </w:rPr>
              <w:t>ANSC non è raggiungibile.</w:t>
            </w:r>
          </w:p>
        </w:tc>
        <w:tc>
          <w:tcPr>
            <w:tcW w:w="3600" w:type="dxa"/>
          </w:tcPr>
          <w:p w14:paraId="6440ABCC" w14:textId="77777777" w:rsidR="009B65D9" w:rsidRPr="00BA2A34" w:rsidRDefault="00000000">
            <w:pPr>
              <w:jc w:val="both"/>
              <w:rPr>
                <w:lang w:val="it-IT"/>
              </w:rPr>
            </w:pPr>
            <w:r w:rsidRPr="00BA2A34">
              <w:rPr>
                <w:sz w:val="18"/>
                <w:lang w:val="it-IT"/>
              </w:rPr>
              <w:t>È il caso che il documento già trattava, ma senza sapere che il rientro fosse strutturato.</w:t>
            </w:r>
          </w:p>
        </w:tc>
      </w:tr>
      <w:tr w:rsidR="009B65D9" w:rsidRPr="00BA2A34" w14:paraId="7E2C5930" w14:textId="77777777">
        <w:tc>
          <w:tcPr>
            <w:tcW w:w="3024" w:type="dxa"/>
          </w:tcPr>
          <w:p w14:paraId="7B0B8254" w14:textId="77777777" w:rsidR="009B65D9" w:rsidRPr="00BA2A34" w:rsidRDefault="00000000">
            <w:pPr>
              <w:jc w:val="both"/>
              <w:rPr>
                <w:lang w:val="it-IT"/>
              </w:rPr>
            </w:pPr>
            <w:r w:rsidRPr="00BA2A34">
              <w:rPr>
                <w:sz w:val="18"/>
                <w:lang w:val="it-IT"/>
              </w:rPr>
              <w:t>5 — Inefficacia atto per duplicazione</w:t>
            </w:r>
          </w:p>
        </w:tc>
        <w:tc>
          <w:tcPr>
            <w:tcW w:w="2736" w:type="dxa"/>
          </w:tcPr>
          <w:p w14:paraId="0393BC44" w14:textId="77777777" w:rsidR="009B65D9" w:rsidRPr="00BA2A34" w:rsidRDefault="00000000">
            <w:pPr>
              <w:jc w:val="both"/>
              <w:rPr>
                <w:lang w:val="it-IT"/>
              </w:rPr>
            </w:pPr>
            <w:r w:rsidRPr="00BA2A34">
              <w:rPr>
                <w:sz w:val="18"/>
                <w:lang w:val="it-IT"/>
              </w:rPr>
              <w:t>—</w:t>
            </w:r>
          </w:p>
        </w:tc>
        <w:tc>
          <w:tcPr>
            <w:tcW w:w="3600" w:type="dxa"/>
          </w:tcPr>
          <w:p w14:paraId="55AA37D2" w14:textId="77777777" w:rsidR="009B65D9" w:rsidRPr="00BA2A34" w:rsidRDefault="00000000">
            <w:pPr>
              <w:jc w:val="both"/>
              <w:rPr>
                <w:lang w:val="it-IT"/>
              </w:rPr>
            </w:pPr>
            <w:r w:rsidRPr="00BA2A34">
              <w:rPr>
                <w:sz w:val="18"/>
                <w:lang w:val="it-IT"/>
              </w:rPr>
              <w:t>Disattivato: la decodifica gli assegna una fine validità anteriore all’inizio. Non utilizzabile.</w:t>
            </w:r>
          </w:p>
        </w:tc>
      </w:tr>
      <w:tr w:rsidR="009B65D9" w:rsidRPr="00BA2A34" w14:paraId="5B9569F0" w14:textId="77777777">
        <w:tc>
          <w:tcPr>
            <w:tcW w:w="3024" w:type="dxa"/>
          </w:tcPr>
          <w:p w14:paraId="066687D8" w14:textId="77777777" w:rsidR="009B65D9" w:rsidRPr="00BA2A34" w:rsidRDefault="00000000">
            <w:pPr>
              <w:jc w:val="both"/>
              <w:rPr>
                <w:lang w:val="it-IT"/>
              </w:rPr>
            </w:pPr>
            <w:r w:rsidRPr="00BA2A34">
              <w:rPr>
                <w:sz w:val="18"/>
                <w:lang w:val="it-IT"/>
              </w:rPr>
              <w:t>101 — ALTRO</w:t>
            </w:r>
          </w:p>
        </w:tc>
        <w:tc>
          <w:tcPr>
            <w:tcW w:w="2736" w:type="dxa"/>
          </w:tcPr>
          <w:p w14:paraId="26761142" w14:textId="77777777" w:rsidR="009B65D9" w:rsidRPr="00BA2A34" w:rsidRDefault="00000000">
            <w:pPr>
              <w:jc w:val="both"/>
              <w:rPr>
                <w:lang w:val="it-IT"/>
              </w:rPr>
            </w:pPr>
            <w:r w:rsidRPr="00BA2A34">
              <w:rPr>
                <w:sz w:val="18"/>
                <w:lang w:val="it-IT"/>
              </w:rPr>
              <w:t>Residuale.</w:t>
            </w:r>
          </w:p>
        </w:tc>
        <w:tc>
          <w:tcPr>
            <w:tcW w:w="3600" w:type="dxa"/>
          </w:tcPr>
          <w:p w14:paraId="1A80D5C3" w14:textId="77777777" w:rsidR="009B65D9" w:rsidRPr="00BA2A34" w:rsidRDefault="00000000">
            <w:pPr>
              <w:jc w:val="both"/>
              <w:rPr>
                <w:lang w:val="it-IT"/>
              </w:rPr>
            </w:pPr>
            <w:r w:rsidRPr="00BA2A34">
              <w:rPr>
                <w:sz w:val="18"/>
                <w:lang w:val="it-IT"/>
              </w:rPr>
              <w:t>Da usare con la descrizione libera, che il modello prevede accanto al motivo.</w:t>
            </w:r>
          </w:p>
        </w:tc>
      </w:tr>
    </w:tbl>
    <w:p w14:paraId="0E0DFCB3" w14:textId="77777777" w:rsidR="009B65D9" w:rsidRPr="00BA2A34" w:rsidRDefault="00000000">
      <w:pPr>
        <w:jc w:val="both"/>
        <w:rPr>
          <w:lang w:val="it-IT"/>
        </w:rPr>
      </w:pPr>
      <w:r w:rsidRPr="00BA2A34">
        <w:rPr>
          <w:lang w:val="it-IT"/>
        </w:rPr>
        <w:t xml:space="preserve">Il veicolo del rientro non è un servizio dedicato ma il caso d’uso di servizio: sui trecentosettantaquattro casi d’uso pubblicati il motivo del recupero è obbligatorio in dieci, </w:t>
      </w:r>
      <w:r w:rsidRPr="00BA2A34">
        <w:rPr>
          <w:lang w:val="it-IT"/>
        </w:rPr>
        <w:lastRenderedPageBreak/>
        <w:t>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BA2A34">
        <w:rPr>
          <w:rStyle w:val="Rimandonotaapidipagina"/>
          <w:lang w:val="it-IT"/>
        </w:rPr>
        <w:footnoteReference w:id="3"/>
      </w:r>
      <w:r w:rsidRPr="00BA2A34">
        <w:rPr>
          <w:lang w:val="it-IT"/>
        </w:rPr>
        <w:t>.</w:t>
      </w:r>
    </w:p>
    <w:p w14:paraId="49A410B4" w14:textId="77777777" w:rsidR="00472D5E" w:rsidRPr="00BA2A34" w:rsidRDefault="00000000" w:rsidP="00BF0456">
      <w:pPr>
        <w:jc w:val="both"/>
        <w:rPr>
          <w:lang w:val="it-IT"/>
        </w:rPr>
      </w:pPr>
      <w:r w:rsidRPr="00BA2A34">
        <w:rPr>
          <w:lang w:val="it-IT"/>
        </w:rPr>
        <w:t>L’adesione ad ANSC comporta la chiusura dei registri cartacei il giorno antecedente, senza migrazione dei dati esistenti: non è previsto alcun caricamento del pregresso.</w:t>
      </w:r>
    </w:p>
    <w:p w14:paraId="3621B3A4" w14:textId="77777777" w:rsidR="001E68C2" w:rsidRPr="00BA2A34" w:rsidRDefault="00472D5E" w:rsidP="00BF0456">
      <w:pPr>
        <w:jc w:val="both"/>
        <w:rPr>
          <w:lang w:val="it-IT"/>
        </w:rPr>
      </w:pPr>
      <w:r w:rsidRPr="00BA2A34">
        <w:rPr>
          <w:lang w:val="it-IT"/>
        </w:rPr>
        <w:br w:type="page"/>
      </w:r>
    </w:p>
    <w:p w14:paraId="45F563C8" w14:textId="77777777" w:rsidR="00E109A8" w:rsidRPr="00BA2A34" w:rsidRDefault="00000000" w:rsidP="00BF0456">
      <w:pPr>
        <w:pStyle w:val="Titolo1"/>
        <w:jc w:val="both"/>
        <w:rPr>
          <w:lang w:val="it-IT"/>
        </w:rPr>
      </w:pPr>
      <w:bookmarkStart w:id="23" w:name="_Toc241219556"/>
      <w:r w:rsidRPr="00BA2A34">
        <w:rPr>
          <w:lang w:val="it-IT"/>
        </w:rPr>
        <w:lastRenderedPageBreak/>
        <w:t>Architettura proposta</w:t>
      </w:r>
      <w:bookmarkEnd w:id="23"/>
    </w:p>
    <w:p w14:paraId="7201DB40" w14:textId="77777777" w:rsidR="00E109A8" w:rsidRPr="00BA2A34" w:rsidRDefault="00000000" w:rsidP="00BF0456">
      <w:pPr>
        <w:pStyle w:val="Titolo2"/>
        <w:jc w:val="both"/>
        <w:rPr>
          <w:lang w:val="it-IT"/>
        </w:rPr>
      </w:pPr>
      <w:bookmarkStart w:id="24" w:name="_Toc241219557"/>
      <w:r w:rsidRPr="00BA2A34">
        <w:rPr>
          <w:lang w:val="it-IT"/>
        </w:rPr>
        <w:t>Visione d’insieme</w:t>
      </w:r>
      <w:bookmarkEnd w:id="24"/>
    </w:p>
    <w:p w14:paraId="4C452028" w14:textId="77777777" w:rsidR="0067765D" w:rsidRPr="00BA2A34" w:rsidRDefault="00000000" w:rsidP="00BF0456">
      <w:pPr>
        <w:jc w:val="both"/>
        <w:rPr>
          <w:lang w:val="it-IT"/>
        </w:rPr>
      </w:pPr>
      <w:r w:rsidRPr="00BA2A34">
        <w:rPr>
          <w:lang w:val="it-IT"/>
        </w:rPr>
        <w:t>Si propongono tre unità di deployment nuove, con responsabilità disgiunte. Due sono concentratori, cioè componenti che mediano il dialogo fra i moduli SIPO e ANSC. Il primo, denominato in via provvisoria «</w:t>
      </w:r>
      <w:r w:rsidRPr="00BA2A34">
        <w:rPr>
          <w:b/>
          <w:bCs/>
          <w:lang w:val="it-IT"/>
        </w:rPr>
        <w:t>all-ansc-sipo</w:t>
      </w:r>
      <w:r w:rsidRPr="00BA2A34">
        <w:rPr>
          <w:lang w:val="it-IT"/>
        </w:rPr>
        <w:t>», è il concentratore della parte operativa: media tutto ciò che riguarda la formazione dell’atto. Il secondo, «</w:t>
      </w:r>
      <w:r w:rsidRPr="00BA2A34">
        <w:rPr>
          <w:b/>
          <w:bCs/>
          <w:lang w:val="it-IT"/>
        </w:rPr>
        <w:t>dec-ansc-sipo</w:t>
      </w:r>
      <w:r w:rsidRPr="00BA2A34">
        <w:rPr>
          <w:lang w:val="it-IT"/>
        </w:rPr>
        <w:t>», è il concentratore dei dizionari, descritto al capitolo «Gestione dei dizionari ANSC»</w:t>
      </w:r>
      <w:r w:rsidR="00E90C34" w:rsidRPr="00BA2A34">
        <w:rPr>
          <w:lang w:val="it-IT"/>
        </w:rPr>
        <w:t xml:space="preserve"> ed</w:t>
      </w:r>
      <w:r w:rsidRPr="00BA2A34">
        <w:rPr>
          <w:lang w:val="it-IT"/>
        </w:rPr>
        <w:t xml:space="preserve"> ha </w:t>
      </w:r>
      <w:r w:rsidR="00E90C34" w:rsidRPr="00BA2A34">
        <w:rPr>
          <w:lang w:val="it-IT"/>
        </w:rPr>
        <w:t xml:space="preserve">un </w:t>
      </w:r>
      <w:r w:rsidRPr="00BA2A34">
        <w:rPr>
          <w:lang w:val="it-IT"/>
        </w:rPr>
        <w:t>ciclo di vita, consumatori e dominio di guasto propri e raggiunge ANSC per il tramite del primo. La terza unità non è un concentratore ma un processo di servizio</w:t>
      </w:r>
      <w:r w:rsidR="00E90C34" w:rsidRPr="00BA2A34">
        <w:rPr>
          <w:lang w:val="it-IT"/>
        </w:rPr>
        <w:t xml:space="preserve"> che ha il compito </w:t>
      </w:r>
      <w:r w:rsidR="00022946" w:rsidRPr="00BA2A34">
        <w:rPr>
          <w:lang w:val="it-IT"/>
        </w:rPr>
        <w:t>di eseguire</w:t>
      </w:r>
      <w:r w:rsidRPr="00BA2A34">
        <w:rPr>
          <w:lang w:val="it-IT"/>
        </w:rPr>
        <w:t xml:space="preserve"> le sole attività non presidiate ammesse — letture</w:t>
      </w:r>
      <w:r w:rsidR="00E90C34" w:rsidRPr="00BA2A34">
        <w:rPr>
          <w:lang w:val="it-IT"/>
        </w:rPr>
        <w:t xml:space="preserve"> </w:t>
      </w:r>
      <w:r w:rsidRPr="00BA2A34">
        <w:rPr>
          <w:lang w:val="it-IT"/>
        </w:rPr>
        <w:t xml:space="preserve">— e non forma né firma atti. A queste si </w:t>
      </w:r>
      <w:r w:rsidR="00493D7A" w:rsidRPr="00BA2A34">
        <w:rPr>
          <w:lang w:val="it-IT"/>
        </w:rPr>
        <w:t xml:space="preserve">potrebbe </w:t>
      </w:r>
      <w:r w:rsidRPr="00BA2A34">
        <w:rPr>
          <w:lang w:val="it-IT"/>
        </w:rPr>
        <w:t>aggiung</w:t>
      </w:r>
      <w:r w:rsidR="00493D7A" w:rsidRPr="00BA2A34">
        <w:rPr>
          <w:lang w:val="it-IT"/>
        </w:rPr>
        <w:t>ere</w:t>
      </w:r>
      <w:r w:rsidRPr="00BA2A34">
        <w:rPr>
          <w:lang w:val="it-IT"/>
        </w:rPr>
        <w:t xml:space="preserve"> un ricevitore di notifiche, eventuale perché condizionato a OP-03, e un broker di messaggistica, opzionale. La topologia completa è al capitolo sul deployment. Nel seguito, dove il contesto non dica altrimenti, «il concentratore» indica all-ansc-sipo. È il gemello concettuale del modulo «all-anpr-sipo» già esistente per ANPR</w:t>
      </w:r>
      <w:r w:rsidR="00E90C34" w:rsidRPr="00BA2A34">
        <w:rPr>
          <w:lang w:val="it-IT"/>
        </w:rPr>
        <w:t>. G</w:t>
      </w:r>
      <w:r w:rsidRPr="00BA2A34">
        <w:rPr>
          <w:lang w:val="it-IT"/>
        </w:rPr>
        <w:t xml:space="preserve">li applicativi </w:t>
      </w:r>
      <w:r w:rsidR="00E90C34" w:rsidRPr="00BA2A34">
        <w:rPr>
          <w:lang w:val="it-IT"/>
        </w:rPr>
        <w:t xml:space="preserve">di FE </w:t>
      </w:r>
      <w:r w:rsidRPr="00BA2A34">
        <w:rPr>
          <w:lang w:val="it-IT"/>
        </w:rPr>
        <w:t>non parlano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BA2A34" w:rsidRDefault="0067765D" w:rsidP="00BF0456">
      <w:pPr>
        <w:jc w:val="both"/>
        <w:rPr>
          <w:lang w:val="it-IT"/>
        </w:rPr>
      </w:pPr>
      <w:r w:rsidRPr="00BA2A34">
        <w:rPr>
          <w:lang w:val="it-IT"/>
        </w:rPr>
        <w:t>Si ritiene che questa sia la scelta che meglio interpreta il vincolo di integrazione «con il minimo effort».</w:t>
      </w:r>
    </w:p>
    <w:p w14:paraId="0AF78303" w14:textId="77777777" w:rsidR="00E109A8" w:rsidRPr="00BA2A34" w:rsidRDefault="00000000" w:rsidP="00BF0456">
      <w:pPr>
        <w:jc w:val="both"/>
        <w:rPr>
          <w:lang w:val="it-IT"/>
        </w:rPr>
      </w:pPr>
      <w:r w:rsidRPr="00BA2A34">
        <w:rPr>
          <w:lang w:val="it-IT"/>
        </w:rPr>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BA2A34">
        <w:rPr>
          <w:lang w:val="it-IT"/>
        </w:rPr>
        <w:t>L</w:t>
      </w:r>
      <w:r w:rsidRPr="00BA2A34">
        <w:rPr>
          <w:lang w:val="it-IT"/>
        </w:rPr>
        <w:t>a trasmissione ad ANSC coincide con la formazione firmata dell’atto, dentro il flusso SIPO.</w:t>
      </w:r>
    </w:p>
    <w:p w14:paraId="5469B4B9" w14:textId="77777777" w:rsidR="001E68C2" w:rsidRPr="00BA2A34" w:rsidRDefault="00000000" w:rsidP="00BF0456">
      <w:pPr>
        <w:jc w:val="both"/>
        <w:rPr>
          <w:bCs/>
          <w:lang w:val="it-IT"/>
        </w:rPr>
      </w:pPr>
      <w:r w:rsidRPr="00BA2A34">
        <w:rPr>
          <w:bCs/>
          <w:lang w:val="it-IT"/>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BA2A34">
        <w:rPr>
          <w:bCs/>
          <w:lang w:val="it-IT"/>
        </w:rPr>
        <w:t xml:space="preserve">la scelta più </w:t>
      </w:r>
      <w:r w:rsidR="00861E40" w:rsidRPr="00BA2A34">
        <w:rPr>
          <w:bCs/>
          <w:lang w:val="it-IT"/>
        </w:rPr>
        <w:lastRenderedPageBreak/>
        <w:t>opportuna</w:t>
      </w:r>
      <w:r w:rsidRPr="00BA2A34">
        <w:rPr>
          <w:bCs/>
          <w:lang w:val="it-IT"/>
        </w:rPr>
        <w:t xml:space="preserve">. </w:t>
      </w:r>
      <w:r w:rsidR="00E90C34" w:rsidRPr="00BA2A34">
        <w:rPr>
          <w:rStyle w:val="Rimandonotaapidipagina"/>
          <w:bCs/>
          <w:lang w:val="it-IT"/>
        </w:rPr>
        <w:footnoteReference w:id="4"/>
      </w:r>
      <w:r w:rsidRPr="00BA2A34">
        <w:rPr>
          <w:bCs/>
          <w:lang w:val="it-IT"/>
        </w:rPr>
        <w:t xml:space="preserve">Il concentratore all-ansc-sipo </w:t>
      </w:r>
      <w:r w:rsidR="00E90C34" w:rsidRPr="00BA2A34">
        <w:rPr>
          <w:bCs/>
          <w:lang w:val="it-IT"/>
        </w:rPr>
        <w:t>sarà</w:t>
      </w:r>
      <w:r w:rsidRPr="00BA2A34">
        <w:rPr>
          <w:bCs/>
          <w:lang w:val="it-IT"/>
        </w:rPr>
        <w:t xml:space="preserve"> quindi l’unico punto di governo della sessione presidiata e dell’identità di postazione. Inoltre</w:t>
      </w:r>
      <w:r w:rsidR="00B354CF" w:rsidRPr="00BA2A34">
        <w:rPr>
          <w:bCs/>
          <w:lang w:val="it-IT"/>
        </w:rPr>
        <w:t>,</w:t>
      </w:r>
      <w:r w:rsidRPr="00BA2A34">
        <w:rPr>
          <w:bCs/>
          <w:lang w:val="it-IT"/>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BA2A34" w:rsidRDefault="00000000" w:rsidP="00BF0456">
      <w:pPr>
        <w:pStyle w:val="Titolo2"/>
        <w:jc w:val="both"/>
        <w:rPr>
          <w:lang w:val="it-IT"/>
        </w:rPr>
      </w:pPr>
      <w:bookmarkStart w:id="25" w:name="_Toc241219558"/>
      <w:r w:rsidRPr="00BA2A34">
        <w:rPr>
          <w:lang w:val="it-IT"/>
        </w:rPr>
        <w:t xml:space="preserve">Flusso funzionale del </w:t>
      </w:r>
      <w:r w:rsidR="006F5673">
        <w:rPr>
          <w:lang w:val="it-IT"/>
        </w:rPr>
        <w:t>progetto</w:t>
      </w:r>
      <w:r w:rsidRPr="00BA2A34">
        <w:rPr>
          <w:lang w:val="it-IT"/>
        </w:rPr>
        <w:t xml:space="preserve"> (</w:t>
      </w:r>
      <w:r w:rsidR="006F5673">
        <w:rPr>
          <w:lang w:val="it-IT"/>
        </w:rPr>
        <w:t xml:space="preserve">basato su </w:t>
      </w:r>
      <w:r w:rsidRPr="00BA2A34">
        <w:rPr>
          <w:lang w:val="it-IT"/>
        </w:rPr>
        <w:t>creazione atto di morte</w:t>
      </w:r>
      <w:r w:rsidR="00E90C34" w:rsidRPr="00BA2A34">
        <w:rPr>
          <w:rStyle w:val="Rimandonotaapidipagina"/>
          <w:lang w:val="it-IT"/>
        </w:rPr>
        <w:footnoteReference w:id="5"/>
      </w:r>
      <w:r w:rsidRPr="00BA2A34">
        <w:rPr>
          <w:lang w:val="it-IT"/>
        </w:rPr>
        <w:t>)</w:t>
      </w:r>
      <w:bookmarkEnd w:id="25"/>
    </w:p>
    <w:p w14:paraId="1D88A1A0" w14:textId="77777777" w:rsidR="00E109A8" w:rsidRPr="00BA2A34" w:rsidRDefault="00000000" w:rsidP="00BF0456">
      <w:pPr>
        <w:jc w:val="both"/>
        <w:rPr>
          <w:lang w:val="it-IT"/>
        </w:rPr>
      </w:pPr>
      <w:r w:rsidRPr="00BA2A34">
        <w:rPr>
          <w:lang w:val="it-IT"/>
        </w:rPr>
        <w:t>Il flusso realizza il percorso presidiato, nella sequenza del flusso base ufficiale: pre-filtro locale, invio e verifica degli allegati (R001), consultazione del soggetto (R005), deposito della bozza (R009, che assegna idAnsc), firma del dichiarante (R006), firma dell’USC (R007, con OTP di sessione),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BA2A34" w14:paraId="243D1962" w14:textId="77777777" w:rsidTr="0067765D">
        <w:tc>
          <w:tcPr>
            <w:tcW w:w="988" w:type="dxa"/>
            <w:shd w:val="clear" w:color="auto" w:fill="DAE9F7" w:themeFill="text2" w:themeFillTint="1A"/>
          </w:tcPr>
          <w:p w14:paraId="1DAD3F95" w14:textId="77777777" w:rsidR="00E109A8" w:rsidRPr="00BA2A34" w:rsidRDefault="00000000" w:rsidP="00BF0456">
            <w:pPr>
              <w:jc w:val="both"/>
              <w:rPr>
                <w:lang w:val="it-IT"/>
              </w:rPr>
            </w:pPr>
            <w:r w:rsidRPr="00BA2A34">
              <w:rPr>
                <w:b/>
                <w:sz w:val="18"/>
                <w:lang w:val="it-IT"/>
              </w:rPr>
              <w:t>Passo</w:t>
            </w:r>
          </w:p>
        </w:tc>
        <w:tc>
          <w:tcPr>
            <w:tcW w:w="1701" w:type="dxa"/>
            <w:shd w:val="clear" w:color="auto" w:fill="DAE9F7" w:themeFill="text2" w:themeFillTint="1A"/>
          </w:tcPr>
          <w:p w14:paraId="1A6D0369" w14:textId="77777777" w:rsidR="00E109A8" w:rsidRPr="00BA2A34" w:rsidRDefault="00000000" w:rsidP="00BF0456">
            <w:pPr>
              <w:jc w:val="both"/>
              <w:rPr>
                <w:lang w:val="it-IT"/>
              </w:rPr>
            </w:pPr>
            <w:r w:rsidRPr="00BA2A34">
              <w:rPr>
                <w:b/>
                <w:sz w:val="18"/>
                <w:lang w:val="it-IT"/>
              </w:rPr>
              <w:t>Fase</w:t>
            </w:r>
          </w:p>
        </w:tc>
        <w:tc>
          <w:tcPr>
            <w:tcW w:w="6662" w:type="dxa"/>
            <w:shd w:val="clear" w:color="auto" w:fill="DAE9F7" w:themeFill="text2" w:themeFillTint="1A"/>
          </w:tcPr>
          <w:p w14:paraId="6328832C" w14:textId="77777777" w:rsidR="00E109A8" w:rsidRPr="00BA2A34" w:rsidRDefault="00000000" w:rsidP="00BF0456">
            <w:pPr>
              <w:jc w:val="both"/>
              <w:rPr>
                <w:lang w:val="it-IT"/>
              </w:rPr>
            </w:pPr>
            <w:r w:rsidRPr="00BA2A34">
              <w:rPr>
                <w:b/>
                <w:sz w:val="18"/>
                <w:lang w:val="it-IT"/>
              </w:rPr>
              <w:t>Descrizione</w:t>
            </w:r>
          </w:p>
        </w:tc>
      </w:tr>
      <w:tr w:rsidR="0083394D" w:rsidRPr="00BA2A34" w14:paraId="496F5482" w14:textId="77777777">
        <w:tc>
          <w:tcPr>
            <w:tcW w:w="988" w:type="dxa"/>
          </w:tcPr>
          <w:p w14:paraId="57039BBE" w14:textId="77777777" w:rsidR="0083394D" w:rsidRPr="00BA2A34" w:rsidRDefault="00000000" w:rsidP="00BF0456">
            <w:pPr>
              <w:jc w:val="both"/>
              <w:rPr>
                <w:lang w:val="it-IT"/>
              </w:rPr>
            </w:pPr>
            <w:r w:rsidRPr="00BA2A34">
              <w:rPr>
                <w:sz w:val="16"/>
                <w:lang w:val="it-IT"/>
              </w:rPr>
              <w:t>1</w:t>
            </w:r>
          </w:p>
        </w:tc>
        <w:tc>
          <w:tcPr>
            <w:tcW w:w="1701" w:type="dxa"/>
          </w:tcPr>
          <w:p w14:paraId="407AAB61" w14:textId="77777777" w:rsidR="0083394D" w:rsidRPr="00BA2A34" w:rsidRDefault="00000000" w:rsidP="00BF0456">
            <w:pPr>
              <w:jc w:val="both"/>
              <w:rPr>
                <w:lang w:val="it-IT"/>
              </w:rPr>
            </w:pPr>
            <w:r w:rsidRPr="00BA2A34">
              <w:rPr>
                <w:sz w:val="16"/>
                <w:lang w:val="it-IT"/>
              </w:rPr>
              <w:t>Compilazione</w:t>
            </w:r>
          </w:p>
        </w:tc>
        <w:tc>
          <w:tcPr>
            <w:tcW w:w="6662" w:type="dxa"/>
          </w:tcPr>
          <w:p w14:paraId="3D0D7C88" w14:textId="77777777" w:rsidR="0083394D" w:rsidRPr="00BA2A34" w:rsidRDefault="00000000" w:rsidP="00BF0456">
            <w:pPr>
              <w:jc w:val="both"/>
              <w:rPr>
                <w:lang w:val="it-IT"/>
              </w:rPr>
            </w:pPr>
            <w:r w:rsidRPr="00BA2A34">
              <w:rPr>
                <w:sz w:val="16"/>
                <w:lang w:val="it-IT"/>
              </w:rPr>
              <w:t>L’USC compila l’atto di morte nella maschera SIPO, entro la sessione di lavoro.</w:t>
            </w:r>
          </w:p>
        </w:tc>
      </w:tr>
      <w:tr w:rsidR="0083394D" w:rsidRPr="00BA2A34" w14:paraId="5E6CBA71" w14:textId="77777777">
        <w:tc>
          <w:tcPr>
            <w:tcW w:w="988" w:type="dxa"/>
          </w:tcPr>
          <w:p w14:paraId="4F09D6AB" w14:textId="77777777" w:rsidR="0083394D" w:rsidRPr="00BA2A34" w:rsidRDefault="00000000" w:rsidP="00BF0456">
            <w:pPr>
              <w:jc w:val="both"/>
              <w:rPr>
                <w:lang w:val="it-IT"/>
              </w:rPr>
            </w:pPr>
            <w:r w:rsidRPr="00BA2A34">
              <w:rPr>
                <w:sz w:val="16"/>
                <w:lang w:val="it-IT"/>
              </w:rPr>
              <w:t>2</w:t>
            </w:r>
          </w:p>
        </w:tc>
        <w:tc>
          <w:tcPr>
            <w:tcW w:w="1701" w:type="dxa"/>
          </w:tcPr>
          <w:p w14:paraId="477D36FC" w14:textId="77777777" w:rsidR="0083394D" w:rsidRPr="00BA2A34" w:rsidRDefault="00000000" w:rsidP="00BF0456">
            <w:pPr>
              <w:jc w:val="both"/>
              <w:rPr>
                <w:lang w:val="it-IT"/>
              </w:rPr>
            </w:pPr>
            <w:r w:rsidRPr="00BA2A34">
              <w:rPr>
                <w:sz w:val="16"/>
                <w:lang w:val="it-IT"/>
              </w:rPr>
              <w:t>Verifica (pre-filtro RF-9)</w:t>
            </w:r>
          </w:p>
        </w:tc>
        <w:tc>
          <w:tcPr>
            <w:tcW w:w="6662" w:type="dxa"/>
          </w:tcPr>
          <w:p w14:paraId="29B34BB9" w14:textId="77777777" w:rsidR="0083394D" w:rsidRPr="00BA2A34" w:rsidRDefault="00000000" w:rsidP="00BF0456">
            <w:pPr>
              <w:jc w:val="both"/>
              <w:rPr>
                <w:lang w:val="it-IT"/>
              </w:rPr>
            </w:pPr>
            <w:r w:rsidRPr="00BA2A34">
              <w:rPr>
                <w:sz w:val="16"/>
                <w:lang w:val="it-IT"/>
              </w:rPr>
              <w:t>Il concentratore verifica localmente struttura, obbligatorietà e formati contro le regole ANSC in cache; nessun contatto con ANSC.</w:t>
            </w:r>
          </w:p>
        </w:tc>
      </w:tr>
      <w:tr w:rsidR="0083394D" w:rsidRPr="00BA2A34" w14:paraId="3F459D43" w14:textId="77777777">
        <w:tc>
          <w:tcPr>
            <w:tcW w:w="988" w:type="dxa"/>
          </w:tcPr>
          <w:p w14:paraId="0C3970C6" w14:textId="77777777" w:rsidR="0083394D" w:rsidRPr="00BA2A34" w:rsidRDefault="00000000" w:rsidP="00BF0456">
            <w:pPr>
              <w:jc w:val="both"/>
              <w:rPr>
                <w:lang w:val="it-IT"/>
              </w:rPr>
            </w:pPr>
            <w:r w:rsidRPr="00BA2A34">
              <w:rPr>
                <w:sz w:val="16"/>
                <w:lang w:val="it-IT"/>
              </w:rPr>
              <w:t>3</w:t>
            </w:r>
          </w:p>
        </w:tc>
        <w:tc>
          <w:tcPr>
            <w:tcW w:w="1701" w:type="dxa"/>
          </w:tcPr>
          <w:p w14:paraId="12A808BD" w14:textId="77777777" w:rsidR="0083394D" w:rsidRPr="00BA2A34" w:rsidRDefault="00000000" w:rsidP="00BF0456">
            <w:pPr>
              <w:jc w:val="both"/>
              <w:rPr>
                <w:lang w:val="it-IT"/>
              </w:rPr>
            </w:pPr>
            <w:r w:rsidRPr="00BA2A34">
              <w:rPr>
                <w:sz w:val="16"/>
                <w:lang w:val="it-IT"/>
              </w:rPr>
              <w:t>«Finalizza» + sessione OTP</w:t>
            </w:r>
          </w:p>
        </w:tc>
        <w:tc>
          <w:tcPr>
            <w:tcW w:w="6662" w:type="dxa"/>
          </w:tcPr>
          <w:p w14:paraId="536405F6" w14:textId="77777777" w:rsidR="0083394D" w:rsidRPr="00BA2A34" w:rsidRDefault="00000000" w:rsidP="00BF0456">
            <w:pPr>
              <w:jc w:val="both"/>
              <w:rPr>
                <w:lang w:val="it-IT"/>
              </w:rPr>
            </w:pPr>
            <w:r w:rsidRPr="00BA2A34">
              <w:rPr>
                <w:sz w:val="16"/>
                <w:lang w:val="it-IT"/>
              </w:rPr>
              <w:t>Se la verifica è superata si abilita «Finalizza». Se non c’è OTP di sessione valido, l’operatore esegue la web-login OTP sulla web app ANSC e l’OTP è passato al concentratore.</w:t>
            </w:r>
          </w:p>
        </w:tc>
      </w:tr>
      <w:tr w:rsidR="0083394D" w:rsidRPr="00BA2A34" w14:paraId="21923BA8" w14:textId="77777777">
        <w:tc>
          <w:tcPr>
            <w:tcW w:w="988" w:type="dxa"/>
          </w:tcPr>
          <w:p w14:paraId="6CAEE695" w14:textId="77777777" w:rsidR="0083394D" w:rsidRPr="00BA2A34" w:rsidRDefault="00000000" w:rsidP="00BF0456">
            <w:pPr>
              <w:jc w:val="both"/>
              <w:rPr>
                <w:lang w:val="it-IT"/>
              </w:rPr>
            </w:pPr>
            <w:r w:rsidRPr="00BA2A34">
              <w:rPr>
                <w:sz w:val="16"/>
                <w:lang w:val="it-IT"/>
              </w:rPr>
              <w:t>4</w:t>
            </w:r>
          </w:p>
        </w:tc>
        <w:tc>
          <w:tcPr>
            <w:tcW w:w="1701" w:type="dxa"/>
          </w:tcPr>
          <w:p w14:paraId="0CD0DAC4" w14:textId="77777777" w:rsidR="0083394D" w:rsidRPr="00BA2A34" w:rsidRDefault="00000000" w:rsidP="00BF0456">
            <w:pPr>
              <w:jc w:val="both"/>
              <w:rPr>
                <w:lang w:val="it-IT"/>
              </w:rPr>
            </w:pPr>
            <w:r w:rsidRPr="00BA2A34">
              <w:rPr>
                <w:sz w:val="16"/>
                <w:lang w:val="it-IT"/>
              </w:rPr>
              <w:t>Allegati (R001)</w:t>
            </w:r>
          </w:p>
        </w:tc>
        <w:tc>
          <w:tcPr>
            <w:tcW w:w="6662" w:type="dxa"/>
          </w:tcPr>
          <w:p w14:paraId="4365559D" w14:textId="77777777" w:rsidR="0083394D" w:rsidRPr="00BA2A34" w:rsidRDefault="00000000" w:rsidP="00BF0456">
            <w:pPr>
              <w:jc w:val="both"/>
              <w:rPr>
                <w:lang w:val="it-IT"/>
              </w:rPr>
            </w:pPr>
            <w:r w:rsidRPr="00BA2A34">
              <w:rPr>
                <w:sz w:val="16"/>
                <w:lang w:val="it-IT"/>
              </w:rPr>
              <w:t>Invio allegati (R001) e verifica (R001): attesa dell’esito della scansione antivirus finché positivo, prima di proseguire.</w:t>
            </w:r>
          </w:p>
        </w:tc>
      </w:tr>
      <w:tr w:rsidR="0083394D" w:rsidRPr="00BA2A34" w14:paraId="671779F2" w14:textId="77777777">
        <w:tc>
          <w:tcPr>
            <w:tcW w:w="988" w:type="dxa"/>
          </w:tcPr>
          <w:p w14:paraId="02076AC9" w14:textId="77777777" w:rsidR="0083394D" w:rsidRPr="00BA2A34" w:rsidRDefault="00000000" w:rsidP="00BF0456">
            <w:pPr>
              <w:jc w:val="both"/>
              <w:rPr>
                <w:lang w:val="it-IT"/>
              </w:rPr>
            </w:pPr>
            <w:r w:rsidRPr="00BA2A34">
              <w:rPr>
                <w:sz w:val="16"/>
                <w:lang w:val="it-IT"/>
              </w:rPr>
              <w:t>5</w:t>
            </w:r>
          </w:p>
        </w:tc>
        <w:tc>
          <w:tcPr>
            <w:tcW w:w="1701" w:type="dxa"/>
          </w:tcPr>
          <w:p w14:paraId="719850D2" w14:textId="77777777" w:rsidR="0083394D" w:rsidRPr="00BA2A34" w:rsidRDefault="00000000" w:rsidP="00BF0456">
            <w:pPr>
              <w:jc w:val="both"/>
              <w:rPr>
                <w:lang w:val="it-IT"/>
              </w:rPr>
            </w:pPr>
            <w:r w:rsidRPr="00BA2A34">
              <w:rPr>
                <w:sz w:val="16"/>
                <w:lang w:val="it-IT"/>
              </w:rPr>
              <w:t>Consultazione soggetto (R005)</w:t>
            </w:r>
          </w:p>
        </w:tc>
        <w:tc>
          <w:tcPr>
            <w:tcW w:w="6662" w:type="dxa"/>
          </w:tcPr>
          <w:p w14:paraId="7B618425" w14:textId="77777777" w:rsidR="0083394D" w:rsidRPr="00BA2A34" w:rsidRDefault="00000000" w:rsidP="00BF0456">
            <w:pPr>
              <w:jc w:val="both"/>
              <w:rPr>
                <w:lang w:val="it-IT"/>
              </w:rPr>
            </w:pPr>
            <w:r w:rsidRPr="00BA2A34">
              <w:rPr>
                <w:sz w:val="16"/>
                <w:lang w:val="it-IT"/>
              </w:rPr>
              <w:t>Ricerca del soggetto in ANSC per ottenerne l’Identificativo ANSC, usato nella validazione.</w:t>
            </w:r>
          </w:p>
        </w:tc>
      </w:tr>
      <w:tr w:rsidR="0083394D" w:rsidRPr="00BA2A34" w14:paraId="098B4791" w14:textId="77777777">
        <w:tc>
          <w:tcPr>
            <w:tcW w:w="988" w:type="dxa"/>
          </w:tcPr>
          <w:p w14:paraId="0AAE3885" w14:textId="77777777" w:rsidR="0083394D" w:rsidRPr="00BA2A34" w:rsidRDefault="00000000" w:rsidP="00BF0456">
            <w:pPr>
              <w:jc w:val="both"/>
              <w:rPr>
                <w:lang w:val="it-IT"/>
              </w:rPr>
            </w:pPr>
            <w:r w:rsidRPr="00BA2A34">
              <w:rPr>
                <w:sz w:val="16"/>
                <w:lang w:val="it-IT"/>
              </w:rPr>
              <w:t>6</w:t>
            </w:r>
          </w:p>
        </w:tc>
        <w:tc>
          <w:tcPr>
            <w:tcW w:w="1701" w:type="dxa"/>
          </w:tcPr>
          <w:p w14:paraId="58BB069B" w14:textId="77777777" w:rsidR="0083394D" w:rsidRPr="00BA2A34" w:rsidRDefault="00000000" w:rsidP="00BF0456">
            <w:pPr>
              <w:jc w:val="both"/>
              <w:rPr>
                <w:lang w:val="it-IT"/>
              </w:rPr>
            </w:pPr>
            <w:r w:rsidRPr="00BA2A34">
              <w:rPr>
                <w:sz w:val="16"/>
                <w:lang w:val="it-IT"/>
              </w:rPr>
              <w:t>Validazione evento (R009)</w:t>
            </w:r>
          </w:p>
        </w:tc>
        <w:tc>
          <w:tcPr>
            <w:tcW w:w="6662" w:type="dxa"/>
          </w:tcPr>
          <w:p w14:paraId="19F93C4E" w14:textId="77777777" w:rsidR="0083394D" w:rsidRPr="00BA2A34" w:rsidRDefault="00000000" w:rsidP="00BF0456">
            <w:pPr>
              <w:jc w:val="both"/>
              <w:rPr>
                <w:lang w:val="it-IT"/>
              </w:rPr>
            </w:pPr>
            <w:r w:rsidRPr="00BA2A34">
              <w:rPr>
                <w:sz w:val="16"/>
                <w:lang w:val="it-IT"/>
              </w:rPr>
              <w:t>Validazione dei metadati dell’UC; se positiva l’evento passa a CONFERMATO e ANSC restituisce l’Identificativo Nazionale dell’Atto (idAnsc). Se i dati sono incompleti o non validi ANSC risponde con HTTP 400 e non crea nulla: nessun identificativo viene consumato.</w:t>
            </w:r>
          </w:p>
        </w:tc>
      </w:tr>
      <w:tr w:rsidR="0083394D" w:rsidRPr="00BA2A34" w14:paraId="025DB77C" w14:textId="77777777">
        <w:tc>
          <w:tcPr>
            <w:tcW w:w="988" w:type="dxa"/>
          </w:tcPr>
          <w:p w14:paraId="3F45473D" w14:textId="77777777" w:rsidR="0083394D" w:rsidRPr="00BA2A34" w:rsidRDefault="00000000" w:rsidP="00BF0456">
            <w:pPr>
              <w:jc w:val="both"/>
              <w:rPr>
                <w:lang w:val="it-IT"/>
              </w:rPr>
            </w:pPr>
            <w:r w:rsidRPr="00BA2A34">
              <w:rPr>
                <w:sz w:val="16"/>
                <w:lang w:val="it-IT"/>
              </w:rPr>
              <w:t>7</w:t>
            </w:r>
          </w:p>
        </w:tc>
        <w:tc>
          <w:tcPr>
            <w:tcW w:w="1701" w:type="dxa"/>
          </w:tcPr>
          <w:p w14:paraId="5FCAC686" w14:textId="77777777" w:rsidR="0083394D" w:rsidRPr="00BA2A34" w:rsidRDefault="00000000" w:rsidP="00BF0456">
            <w:pPr>
              <w:jc w:val="both"/>
              <w:rPr>
                <w:lang w:val="it-IT"/>
              </w:rPr>
            </w:pPr>
            <w:r w:rsidRPr="00BA2A34">
              <w:rPr>
                <w:sz w:val="16"/>
                <w:lang w:val="it-IT"/>
              </w:rPr>
              <w:t>Firma dichiarante (R006)</w:t>
            </w:r>
          </w:p>
        </w:tc>
        <w:tc>
          <w:tcPr>
            <w:tcW w:w="6662" w:type="dxa"/>
          </w:tcPr>
          <w:p w14:paraId="012EFAF2" w14:textId="77777777" w:rsidR="0083394D" w:rsidRPr="00BA2A34" w:rsidRDefault="00000000" w:rsidP="00BF0456">
            <w:pPr>
              <w:jc w:val="both"/>
              <w:rPr>
                <w:lang w:val="it-IT"/>
              </w:rPr>
            </w:pPr>
            <w:r w:rsidRPr="00BA2A34">
              <w:rPr>
                <w:sz w:val="16"/>
                <w:lang w:val="it-IT"/>
              </w:rPr>
              <w:t>Firma del dichiarante; per la morte è cartacea: si carica il verbale firmato (</w:t>
            </w:r>
            <w:r w:rsidR="00861E40" w:rsidRPr="00BA2A34">
              <w:rPr>
                <w:sz w:val="16"/>
                <w:lang w:val="it-IT"/>
              </w:rPr>
              <w:t>potrà rendersi necessaria l</w:t>
            </w:r>
            <w:r w:rsidRPr="00BA2A34">
              <w:rPr>
                <w:sz w:val="16"/>
                <w:lang w:val="it-IT"/>
              </w:rPr>
              <w:t>a scansione). Stato → FIRMATO DA DICHIARANTE.</w:t>
            </w:r>
          </w:p>
        </w:tc>
      </w:tr>
      <w:tr w:rsidR="0083394D" w:rsidRPr="00BA2A34" w14:paraId="750B5A00" w14:textId="77777777">
        <w:tc>
          <w:tcPr>
            <w:tcW w:w="988" w:type="dxa"/>
          </w:tcPr>
          <w:p w14:paraId="6054D1E9" w14:textId="77777777" w:rsidR="0083394D" w:rsidRPr="00BA2A34" w:rsidRDefault="00000000" w:rsidP="00BF0456">
            <w:pPr>
              <w:jc w:val="both"/>
              <w:rPr>
                <w:lang w:val="it-IT"/>
              </w:rPr>
            </w:pPr>
            <w:r w:rsidRPr="00BA2A34">
              <w:rPr>
                <w:sz w:val="16"/>
                <w:lang w:val="it-IT"/>
              </w:rPr>
              <w:t>8</w:t>
            </w:r>
          </w:p>
        </w:tc>
        <w:tc>
          <w:tcPr>
            <w:tcW w:w="1701" w:type="dxa"/>
          </w:tcPr>
          <w:p w14:paraId="3105B005" w14:textId="77777777" w:rsidR="0083394D" w:rsidRPr="00BA2A34" w:rsidRDefault="00000000" w:rsidP="00BF0456">
            <w:pPr>
              <w:jc w:val="both"/>
              <w:rPr>
                <w:lang w:val="it-IT"/>
              </w:rPr>
            </w:pPr>
            <w:r w:rsidRPr="00BA2A34">
              <w:rPr>
                <w:sz w:val="16"/>
                <w:lang w:val="it-IT"/>
              </w:rPr>
              <w:t>Firma USC (R007)</w:t>
            </w:r>
          </w:p>
        </w:tc>
        <w:tc>
          <w:tcPr>
            <w:tcW w:w="6662" w:type="dxa"/>
          </w:tcPr>
          <w:p w14:paraId="423E8F46" w14:textId="77777777" w:rsidR="0083394D" w:rsidRPr="00BA2A34" w:rsidRDefault="00000000" w:rsidP="00BF0456">
            <w:pPr>
              <w:jc w:val="both"/>
              <w:rPr>
                <w:lang w:val="it-IT"/>
              </w:rPr>
            </w:pPr>
            <w:r w:rsidRPr="00BA2A34">
              <w:rPr>
                <w:sz w:val="16"/>
                <w:lang w:val="it-IT"/>
              </w:rPr>
              <w:t>Firma digitale remota dell’Ufficiale di Stato Civile (con OTP di firma). Stato → FIRMATO DA USC: atto formato e immodificabile.</w:t>
            </w:r>
          </w:p>
        </w:tc>
      </w:tr>
      <w:tr w:rsidR="0083394D" w:rsidRPr="00BA2A34" w14:paraId="0C7E5F86" w14:textId="77777777">
        <w:tc>
          <w:tcPr>
            <w:tcW w:w="988" w:type="dxa"/>
          </w:tcPr>
          <w:p w14:paraId="4F88AF94" w14:textId="77777777" w:rsidR="0083394D" w:rsidRPr="00BA2A34" w:rsidRDefault="00000000" w:rsidP="00BF0456">
            <w:pPr>
              <w:jc w:val="both"/>
              <w:rPr>
                <w:lang w:val="it-IT"/>
              </w:rPr>
            </w:pPr>
            <w:r w:rsidRPr="00BA2A34">
              <w:rPr>
                <w:sz w:val="16"/>
                <w:lang w:val="it-IT"/>
              </w:rPr>
              <w:t>9</w:t>
            </w:r>
          </w:p>
        </w:tc>
        <w:tc>
          <w:tcPr>
            <w:tcW w:w="1701" w:type="dxa"/>
          </w:tcPr>
          <w:p w14:paraId="49C4AB17" w14:textId="77777777" w:rsidR="0083394D" w:rsidRPr="00BA2A34" w:rsidRDefault="00000000" w:rsidP="00BF0456">
            <w:pPr>
              <w:jc w:val="both"/>
              <w:rPr>
                <w:lang w:val="it-IT"/>
              </w:rPr>
            </w:pPr>
            <w:r w:rsidRPr="00BA2A34">
              <w:rPr>
                <w:sz w:val="16"/>
                <w:lang w:val="it-IT"/>
              </w:rPr>
              <w:t>Esito / riconciliazione</w:t>
            </w:r>
          </w:p>
        </w:tc>
        <w:tc>
          <w:tcPr>
            <w:tcW w:w="6662" w:type="dxa"/>
          </w:tcPr>
          <w:p w14:paraId="18E46188" w14:textId="77777777" w:rsidR="0083394D" w:rsidRPr="00BA2A34" w:rsidRDefault="00000000" w:rsidP="00BF0456">
            <w:pPr>
              <w:jc w:val="both"/>
              <w:rPr>
                <w:lang w:val="it-IT"/>
              </w:rPr>
            </w:pPr>
            <w:r w:rsidRPr="00BA2A34">
              <w:rPr>
                <w:sz w:val="16"/>
                <w:lang w:val="it-IT"/>
              </w:rPr>
              <w:t>Protocollo e numero comunale in SIPO. In caso di timeout (esito indeterminato): riconciliazione R005, eventuale R011 «annulla» → ANNULLATO.</w:t>
            </w:r>
          </w:p>
        </w:tc>
      </w:tr>
    </w:tbl>
    <w:p w14:paraId="6723453C" w14:textId="77777777" w:rsidR="00E109A8" w:rsidRPr="00BA2A34" w:rsidRDefault="00E109A8" w:rsidP="00BF0456">
      <w:pPr>
        <w:jc w:val="both"/>
        <w:rPr>
          <w:lang w:val="it-IT"/>
        </w:rPr>
      </w:pPr>
    </w:p>
    <w:p w14:paraId="4F23F96B" w14:textId="77777777" w:rsidR="00E109A8" w:rsidRPr="00BA2A34" w:rsidRDefault="0067765D" w:rsidP="00BF0456">
      <w:pPr>
        <w:jc w:val="both"/>
        <w:rPr>
          <w:lang w:val="it-IT"/>
        </w:rPr>
      </w:pPr>
      <w:r w:rsidRPr="00BA2A34">
        <w:rPr>
          <w:bCs/>
          <w:lang w:val="it-IT"/>
        </w:rPr>
        <w:lastRenderedPageBreak/>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BA2A34" w:rsidRDefault="00000000" w:rsidP="00BF0456">
      <w:pPr>
        <w:jc w:val="both"/>
        <w:rPr>
          <w:lang w:val="it-IT"/>
        </w:rPr>
      </w:pPr>
      <w:r w:rsidRPr="00BA2A34">
        <w:rPr>
          <w:i/>
          <w:sz w:val="18"/>
          <w:lang w:val="it-IT"/>
        </w:rPr>
        <w:t>Flusso §</w:t>
      </w:r>
      <w:r w:rsidR="00472D5E" w:rsidRPr="00BA2A34">
        <w:rPr>
          <w:i/>
          <w:sz w:val="18"/>
          <w:lang w:val="it-IT"/>
        </w:rPr>
        <w:t>3</w:t>
      </w:r>
      <w:r w:rsidRPr="00BA2A34">
        <w:rPr>
          <w:i/>
          <w:sz w:val="18"/>
          <w:lang w:val="it-IT"/>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BA2A34" w:rsidRDefault="00E922C6" w:rsidP="00BF0456">
      <w:pPr>
        <w:jc w:val="both"/>
        <w:rPr>
          <w:lang w:val="it-IT"/>
        </w:rPr>
      </w:pPr>
    </w:p>
    <w:p w14:paraId="5BB692F3" w14:textId="77777777" w:rsidR="00E109A8" w:rsidRPr="00BA2A34" w:rsidRDefault="00000000" w:rsidP="00BF0456">
      <w:pPr>
        <w:pStyle w:val="Titolo2"/>
        <w:jc w:val="both"/>
        <w:rPr>
          <w:lang w:val="it-IT"/>
        </w:rPr>
      </w:pPr>
      <w:bookmarkStart w:id="26" w:name="_Toc241219559"/>
      <w:r w:rsidRPr="00BA2A34">
        <w:rPr>
          <w:lang w:val="it-IT"/>
        </w:rPr>
        <w:t>Componenti</w:t>
      </w:r>
      <w:bookmarkEnd w:id="26"/>
    </w:p>
    <w:p w14:paraId="063052C4" w14:textId="77777777" w:rsidR="00E109A8" w:rsidRPr="00BA2A34" w:rsidRDefault="00000000" w:rsidP="00BF0456">
      <w:pPr>
        <w:jc w:val="both"/>
        <w:rPr>
          <w:lang w:val="it-IT"/>
        </w:rPr>
      </w:pPr>
      <w:r w:rsidRPr="00BA2A34">
        <w:rPr>
          <w:lang w:val="it-IT"/>
        </w:rPr>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6458"/>
        <w:gridCol w:w="1200"/>
      </w:tblGrid>
      <w:tr w:rsidR="00E109A8" w:rsidRPr="00BA2A34" w14:paraId="5AE65011" w14:textId="77777777" w:rsidTr="00022946">
        <w:tc>
          <w:tcPr>
            <w:tcW w:w="1696" w:type="dxa"/>
            <w:shd w:val="clear" w:color="auto" w:fill="DAE9F7" w:themeFill="text2" w:themeFillTint="1A"/>
          </w:tcPr>
          <w:p w14:paraId="06E3DE8E" w14:textId="77777777" w:rsidR="00E109A8" w:rsidRPr="00BA2A34" w:rsidRDefault="00000000" w:rsidP="00BF0456">
            <w:pPr>
              <w:jc w:val="both"/>
              <w:rPr>
                <w:lang w:val="it-IT"/>
              </w:rPr>
            </w:pPr>
            <w:r w:rsidRPr="00BA2A34">
              <w:rPr>
                <w:b/>
                <w:sz w:val="18"/>
                <w:lang w:val="it-IT"/>
              </w:rPr>
              <w:t>Componente</w:t>
            </w:r>
          </w:p>
        </w:tc>
        <w:tc>
          <w:tcPr>
            <w:tcW w:w="6521" w:type="dxa"/>
            <w:shd w:val="clear" w:color="auto" w:fill="DAE9F7" w:themeFill="text2" w:themeFillTint="1A"/>
          </w:tcPr>
          <w:p w14:paraId="6EDDADA6" w14:textId="77777777" w:rsidR="00E109A8" w:rsidRPr="00BA2A34" w:rsidRDefault="00000000" w:rsidP="00BF0456">
            <w:pPr>
              <w:jc w:val="both"/>
              <w:rPr>
                <w:lang w:val="it-IT"/>
              </w:rPr>
            </w:pPr>
            <w:r w:rsidRPr="00BA2A34">
              <w:rPr>
                <w:b/>
                <w:sz w:val="18"/>
                <w:lang w:val="it-IT"/>
              </w:rPr>
              <w:t>Responsabilità</w:t>
            </w:r>
          </w:p>
        </w:tc>
        <w:tc>
          <w:tcPr>
            <w:tcW w:w="1133" w:type="dxa"/>
            <w:shd w:val="clear" w:color="auto" w:fill="DAE9F7" w:themeFill="text2" w:themeFillTint="1A"/>
          </w:tcPr>
          <w:p w14:paraId="495B9EC2" w14:textId="77777777" w:rsidR="00500AC5" w:rsidRPr="00BA2A34" w:rsidRDefault="00000000" w:rsidP="00BF0456">
            <w:pPr>
              <w:jc w:val="both"/>
              <w:rPr>
                <w:lang w:val="it-IT"/>
              </w:rPr>
            </w:pPr>
            <w:r w:rsidRPr="00BA2A34">
              <w:rPr>
                <w:b/>
                <w:sz w:val="18"/>
                <w:szCs w:val="18"/>
                <w:lang w:val="it-IT"/>
              </w:rPr>
              <w:t>Unità di deployment autonoma</w:t>
            </w:r>
          </w:p>
        </w:tc>
      </w:tr>
      <w:tr w:rsidR="00E109A8" w:rsidRPr="00BA2A34" w14:paraId="4542DCC2" w14:textId="77777777" w:rsidTr="00022946">
        <w:tc>
          <w:tcPr>
            <w:tcW w:w="1696" w:type="dxa"/>
          </w:tcPr>
          <w:p w14:paraId="509A82FA" w14:textId="77777777" w:rsidR="00E109A8" w:rsidRPr="00BA2A34" w:rsidRDefault="00000000" w:rsidP="00BF0456">
            <w:pPr>
              <w:jc w:val="both"/>
              <w:rPr>
                <w:lang w:val="it-IT"/>
              </w:rPr>
            </w:pPr>
            <w:r w:rsidRPr="00BA2A34">
              <w:rPr>
                <w:sz w:val="18"/>
                <w:lang w:val="it-IT"/>
              </w:rPr>
              <w:t>Front-end (modulo esistente)</w:t>
            </w:r>
          </w:p>
        </w:tc>
        <w:tc>
          <w:tcPr>
            <w:tcW w:w="6521" w:type="dxa"/>
          </w:tcPr>
          <w:p w14:paraId="529F92C0" w14:textId="77777777" w:rsidR="00714AA6" w:rsidRPr="00BA2A34" w:rsidRDefault="00000000" w:rsidP="00BF0456">
            <w:pPr>
              <w:jc w:val="both"/>
              <w:rPr>
                <w:lang w:val="it-IT"/>
              </w:rPr>
            </w:pPr>
            <w:r w:rsidRPr="00BA2A34">
              <w:rPr>
                <w:sz w:val="16"/>
                <w:lang w:val="it-IT"/>
              </w:rPr>
              <w:t xml:space="preserve">Maschere SIPO esistenti (formazione dell’atto, </w:t>
            </w:r>
            <w:r w:rsidRPr="00BA2A34">
              <w:rPr>
                <w:b/>
                <w:bCs/>
                <w:i/>
                <w:iCs/>
                <w:sz w:val="16"/>
                <w:lang w:val="it-IT"/>
              </w:rPr>
              <w:t>modifica minima</w:t>
            </w:r>
            <w:r w:rsidRPr="00BA2A34">
              <w:rPr>
                <w:sz w:val="16"/>
                <w:lang w:val="it-IT"/>
              </w:rPr>
              <w:t>); attiva la web-login OTP alla postazione e trasmette l’OTP al concentratore. Non parla con ANSC né costruisce token.</w:t>
            </w:r>
            <w:r w:rsidR="00B354CF" w:rsidRPr="00BA2A34">
              <w:rPr>
                <w:sz w:val="16"/>
                <w:lang w:val="it-IT"/>
              </w:rPr>
              <w:t xml:space="preserve"> </w:t>
            </w:r>
          </w:p>
        </w:tc>
        <w:tc>
          <w:tcPr>
            <w:tcW w:w="1133" w:type="dxa"/>
          </w:tcPr>
          <w:p w14:paraId="4ECDB919" w14:textId="77777777" w:rsidR="00500AC5" w:rsidRPr="00BA2A34" w:rsidRDefault="00000000" w:rsidP="00BF0456">
            <w:pPr>
              <w:jc w:val="both"/>
              <w:rPr>
                <w:sz w:val="16"/>
                <w:lang w:val="it-IT"/>
              </w:rPr>
            </w:pPr>
            <w:r w:rsidRPr="00BA2A34">
              <w:rPr>
                <w:sz w:val="16"/>
                <w:lang w:val="it-IT"/>
              </w:rPr>
              <w:t>No — modulo SIPO esistente</w:t>
            </w:r>
          </w:p>
        </w:tc>
      </w:tr>
      <w:tr w:rsidR="00E109A8" w:rsidRPr="00BA2A34" w14:paraId="009EF36F" w14:textId="77777777" w:rsidTr="00022946">
        <w:tc>
          <w:tcPr>
            <w:tcW w:w="1696" w:type="dxa"/>
          </w:tcPr>
          <w:p w14:paraId="311BCECD" w14:textId="77777777" w:rsidR="00E109A8" w:rsidRPr="00BA2A34" w:rsidRDefault="00000000" w:rsidP="00BF0456">
            <w:pPr>
              <w:jc w:val="both"/>
              <w:rPr>
                <w:lang w:val="it-IT"/>
              </w:rPr>
            </w:pPr>
            <w:r w:rsidRPr="00BA2A34">
              <w:rPr>
                <w:sz w:val="18"/>
                <w:lang w:val="it-IT"/>
              </w:rPr>
              <w:t>Concentratore all-ansc-sipo (nuovo)</w:t>
            </w:r>
          </w:p>
        </w:tc>
        <w:tc>
          <w:tcPr>
            <w:tcW w:w="6521" w:type="dxa"/>
          </w:tcPr>
          <w:p w14:paraId="12D95D86" w14:textId="77777777" w:rsidR="0083394D" w:rsidRPr="00BA2A34" w:rsidRDefault="00000000" w:rsidP="00BF0456">
            <w:pPr>
              <w:jc w:val="both"/>
              <w:rPr>
                <w:lang w:val="it-IT"/>
              </w:rPr>
            </w:pPr>
            <w:r w:rsidRPr="00BA2A34">
              <w:rPr>
                <w:sz w:val="16"/>
                <w:lang w:val="it-IT"/>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BA2A34" w:rsidRDefault="00000000" w:rsidP="00BF0456">
            <w:pPr>
              <w:jc w:val="both"/>
              <w:rPr>
                <w:sz w:val="16"/>
                <w:lang w:val="it-IT"/>
              </w:rPr>
            </w:pPr>
            <w:r w:rsidRPr="00BA2A34">
              <w:rPr>
                <w:sz w:val="16"/>
                <w:lang w:val="it-IT"/>
              </w:rPr>
              <w:t>Sì — pod dedicato</w:t>
            </w:r>
          </w:p>
        </w:tc>
      </w:tr>
      <w:tr w:rsidR="00E109A8" w:rsidRPr="00BA2A34" w14:paraId="5F6AEE1A" w14:textId="77777777" w:rsidTr="00022946">
        <w:tc>
          <w:tcPr>
            <w:tcW w:w="1696" w:type="dxa"/>
          </w:tcPr>
          <w:p w14:paraId="6CEDA7F6" w14:textId="77777777" w:rsidR="00E109A8" w:rsidRPr="00BA2A34" w:rsidRDefault="00000000" w:rsidP="00BF0456">
            <w:pPr>
              <w:jc w:val="both"/>
              <w:rPr>
                <w:lang w:val="it-IT"/>
              </w:rPr>
            </w:pPr>
            <w:r w:rsidRPr="00BA2A34">
              <w:rPr>
                <w:sz w:val="18"/>
                <w:lang w:val="it-IT"/>
              </w:rPr>
              <w:t>Concentratore dei dizionari dec-ansc-sipo (nuovo)</w:t>
            </w:r>
          </w:p>
        </w:tc>
        <w:tc>
          <w:tcPr>
            <w:tcW w:w="6521" w:type="dxa"/>
          </w:tcPr>
          <w:p w14:paraId="745182E0" w14:textId="77777777" w:rsidR="0083394D" w:rsidRPr="00BA2A34" w:rsidRDefault="00000000" w:rsidP="00BF0456">
            <w:pPr>
              <w:jc w:val="both"/>
              <w:rPr>
                <w:lang w:val="it-IT"/>
              </w:rPr>
            </w:pPr>
            <w:r w:rsidRPr="00BA2A34">
              <w:rPr>
                <w:sz w:val="16"/>
                <w:lang w:val="it-IT"/>
              </w:rPr>
              <w:t>Recupero su comando delle decodifiche ANSC (R901) e carico nelle tabelle ANSC_DIZ_* di ANSC_USR (RF-10). Ciclo di vita, consumatori e dominio di guasto distinti da quelli della formazione dell’atto: un aggiornamento fallito non impedisce la formazione degli atti. Non detiene il PKCS#12 e non costruisce token: invoca R901 per il tramite di all-ansc-sipo. Cfr. cap. «Gestione dei dizionari ANSC».</w:t>
            </w:r>
          </w:p>
        </w:tc>
        <w:tc>
          <w:tcPr>
            <w:tcW w:w="1133" w:type="dxa"/>
          </w:tcPr>
          <w:p w14:paraId="7616B000" w14:textId="77777777" w:rsidR="00500AC5" w:rsidRPr="00BA2A34" w:rsidRDefault="00000000" w:rsidP="00BF0456">
            <w:pPr>
              <w:jc w:val="both"/>
              <w:rPr>
                <w:sz w:val="16"/>
                <w:lang w:val="it-IT"/>
              </w:rPr>
            </w:pPr>
            <w:r w:rsidRPr="00BA2A34">
              <w:rPr>
                <w:sz w:val="16"/>
                <w:lang w:val="it-IT"/>
              </w:rPr>
              <w:t>Sì — pod dedicato</w:t>
            </w:r>
          </w:p>
        </w:tc>
      </w:tr>
      <w:tr w:rsidR="00E109A8" w:rsidRPr="00BA2A34" w14:paraId="577C1705" w14:textId="77777777" w:rsidTr="00022946">
        <w:tc>
          <w:tcPr>
            <w:tcW w:w="1696" w:type="dxa"/>
          </w:tcPr>
          <w:p w14:paraId="243D5043" w14:textId="77777777" w:rsidR="00E109A8" w:rsidRPr="00BA2A34" w:rsidRDefault="00000000" w:rsidP="00BF0456">
            <w:pPr>
              <w:jc w:val="both"/>
              <w:rPr>
                <w:lang w:val="it-IT"/>
              </w:rPr>
            </w:pPr>
            <w:r w:rsidRPr="00BA2A34">
              <w:rPr>
                <w:sz w:val="18"/>
                <w:lang w:val="it-IT"/>
              </w:rPr>
              <w:t>Processo di automazione (nuovo)</w:t>
            </w:r>
          </w:p>
        </w:tc>
        <w:tc>
          <w:tcPr>
            <w:tcW w:w="6521" w:type="dxa"/>
          </w:tcPr>
          <w:p w14:paraId="5F3CD4A2" w14:textId="77777777" w:rsidR="0083394D" w:rsidRPr="00BA2A34" w:rsidRDefault="00000000" w:rsidP="00BF0456">
            <w:pPr>
              <w:jc w:val="both"/>
              <w:rPr>
                <w:lang w:val="it-IT"/>
              </w:rPr>
            </w:pPr>
            <w:r w:rsidRPr="00BA2A34">
              <w:rPr>
                <w:sz w:val="16"/>
                <w:lang w:val="it-IT"/>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BA2A34" w:rsidRDefault="00000000" w:rsidP="00BF0456">
            <w:pPr>
              <w:jc w:val="both"/>
              <w:rPr>
                <w:sz w:val="16"/>
                <w:lang w:val="it-IT"/>
              </w:rPr>
            </w:pPr>
            <w:r w:rsidRPr="00BA2A34">
              <w:rPr>
                <w:sz w:val="16"/>
                <w:lang w:val="it-IT"/>
              </w:rPr>
              <w:t>Sì — pod dedicato</w:t>
            </w:r>
          </w:p>
        </w:tc>
      </w:tr>
      <w:tr w:rsidR="00E109A8" w:rsidRPr="00BA2A34" w14:paraId="19F23FCA" w14:textId="77777777" w:rsidTr="00022946">
        <w:tc>
          <w:tcPr>
            <w:tcW w:w="1696" w:type="dxa"/>
          </w:tcPr>
          <w:p w14:paraId="4E8C0B22" w14:textId="77777777" w:rsidR="00714AA6" w:rsidRPr="00BA2A34" w:rsidRDefault="00000000" w:rsidP="00BF0456">
            <w:pPr>
              <w:jc w:val="both"/>
              <w:rPr>
                <w:lang w:val="it-IT"/>
              </w:rPr>
            </w:pPr>
            <w:r w:rsidRPr="00BA2A34">
              <w:rPr>
                <w:sz w:val="16"/>
                <w:lang w:val="it-IT"/>
              </w:rPr>
              <w:t>Store di stato ANSC (schema ANSC_USR)</w:t>
            </w:r>
          </w:p>
        </w:tc>
        <w:tc>
          <w:tcPr>
            <w:tcW w:w="6521" w:type="dxa"/>
          </w:tcPr>
          <w:p w14:paraId="6D93FBE7" w14:textId="77777777" w:rsidR="00714AA6" w:rsidRPr="00BA2A34" w:rsidRDefault="00000000" w:rsidP="00BF0456">
            <w:pPr>
              <w:jc w:val="both"/>
              <w:rPr>
                <w:lang w:val="it-IT"/>
              </w:rPr>
            </w:pPr>
            <w:r w:rsidRPr="00BA2A34">
              <w:rPr>
                <w:sz w:val="16"/>
                <w:lang w:val="it-IT"/>
              </w:rPr>
              <w:t>Una riga per atto</w:t>
            </w:r>
            <w:r w:rsidR="00B354CF" w:rsidRPr="00BA2A34">
              <w:rPr>
                <w:sz w:val="16"/>
                <w:lang w:val="it-IT"/>
              </w:rPr>
              <w:t xml:space="preserve"> </w:t>
            </w:r>
            <w:r w:rsidRPr="00BA2A34">
              <w:rPr>
                <w:sz w:val="16"/>
                <w:lang w:val="it-IT"/>
              </w:rPr>
              <w:t>×</w:t>
            </w:r>
            <w:r w:rsidR="00B354CF" w:rsidRPr="00BA2A34">
              <w:rPr>
                <w:sz w:val="16"/>
                <w:lang w:val="it-IT"/>
              </w:rPr>
              <w:t xml:space="preserve"> </w:t>
            </w:r>
            <w:r w:rsidRPr="00BA2A34">
              <w:rPr>
                <w:sz w:val="16"/>
                <w:lang w:val="it-IT"/>
              </w:rPr>
              <w:t>operazione con lo stato reale in ANSC; attributo dell’atto SIPO. La lista atti incompleti è una vista di supervisione su questo store.</w:t>
            </w:r>
          </w:p>
        </w:tc>
        <w:tc>
          <w:tcPr>
            <w:tcW w:w="1133" w:type="dxa"/>
          </w:tcPr>
          <w:p w14:paraId="6133C3FA" w14:textId="77777777" w:rsidR="00500AC5" w:rsidRPr="00BA2A34" w:rsidRDefault="00000000" w:rsidP="00BF0456">
            <w:pPr>
              <w:jc w:val="both"/>
              <w:rPr>
                <w:sz w:val="16"/>
                <w:lang w:val="it-IT"/>
              </w:rPr>
            </w:pPr>
            <w:r w:rsidRPr="00BA2A34">
              <w:rPr>
                <w:sz w:val="16"/>
                <w:lang w:val="it-IT"/>
              </w:rPr>
              <w:t>No — schema Oracle esterno al cluster</w:t>
            </w:r>
          </w:p>
        </w:tc>
      </w:tr>
      <w:tr w:rsidR="00E109A8" w:rsidRPr="00BA2A34" w14:paraId="34ED735C" w14:textId="77777777" w:rsidTr="00022946">
        <w:tc>
          <w:tcPr>
            <w:tcW w:w="1696" w:type="dxa"/>
          </w:tcPr>
          <w:p w14:paraId="7D85E66C" w14:textId="77777777" w:rsidR="00714AA6" w:rsidRPr="00BA2A34" w:rsidRDefault="00000000" w:rsidP="00BF0456">
            <w:pPr>
              <w:jc w:val="both"/>
              <w:rPr>
                <w:lang w:val="it-IT"/>
              </w:rPr>
            </w:pPr>
            <w:r w:rsidRPr="00BA2A34">
              <w:rPr>
                <w:sz w:val="16"/>
                <w:lang w:val="it-IT"/>
              </w:rPr>
              <w:lastRenderedPageBreak/>
              <w:t>Gestore della sessione OTP e del token (nuovo, BE)</w:t>
            </w:r>
          </w:p>
        </w:tc>
        <w:tc>
          <w:tcPr>
            <w:tcW w:w="6521" w:type="dxa"/>
          </w:tcPr>
          <w:p w14:paraId="14E5A65D" w14:textId="77777777" w:rsidR="00714AA6" w:rsidRPr="00BA2A34" w:rsidRDefault="00000000" w:rsidP="00BF0456">
            <w:pPr>
              <w:jc w:val="both"/>
              <w:rPr>
                <w:lang w:val="it-IT"/>
              </w:rPr>
            </w:pPr>
            <w:r w:rsidRPr="00BA2A34">
              <w:rPr>
                <w:sz w:val="16"/>
                <w:lang w:val="it-IT"/>
              </w:rPr>
              <w:t>Custodisce l’OTP di sessione (USC</w:t>
            </w:r>
            <w:r w:rsidR="00B354CF" w:rsidRPr="00BA2A34">
              <w:rPr>
                <w:sz w:val="16"/>
                <w:lang w:val="it-IT"/>
              </w:rPr>
              <w:t xml:space="preserve"> </w:t>
            </w:r>
            <w:r w:rsidRPr="00BA2A34">
              <w:rPr>
                <w:sz w:val="16"/>
                <w:lang w:val="it-IT"/>
              </w:rPr>
              <w:t>+</w:t>
            </w:r>
            <w:r w:rsidR="00B354CF" w:rsidRPr="00BA2A34">
              <w:rPr>
                <w:sz w:val="16"/>
                <w:lang w:val="it-IT"/>
              </w:rPr>
              <w:t xml:space="preserve"> </w:t>
            </w:r>
            <w:r w:rsidRPr="00BA2A34">
              <w:rPr>
                <w:sz w:val="16"/>
                <w:lang w:val="it-IT"/>
              </w:rPr>
              <w:t xml:space="preserve">postazione, 4h) in uno store condiviso </w:t>
            </w:r>
            <w:r w:rsidR="00B354CF" w:rsidRPr="00BA2A34">
              <w:rPr>
                <w:sz w:val="16"/>
                <w:lang w:val="it-IT"/>
              </w:rPr>
              <w:t xml:space="preserve">che potrebbe essere </w:t>
            </w:r>
            <w:r w:rsidRPr="00BA2A34">
              <w:rPr>
                <w:sz w:val="16"/>
                <w:lang w:val="it-IT"/>
              </w:rPr>
              <w:t xml:space="preserve">esterno al pod (cfr. §5.3), costruisce e firma il JWT/JWS con il certificato server, rileva l’invalidazione e richiede la rigenerazione; non firma atti in autonomia (la firma R007 è azione </w:t>
            </w:r>
            <w:r w:rsidR="00B354CF" w:rsidRPr="00BA2A34">
              <w:rPr>
                <w:sz w:val="16"/>
                <w:lang w:val="it-IT"/>
              </w:rPr>
              <w:t xml:space="preserve">diretta </w:t>
            </w:r>
            <w:r w:rsidRPr="00BA2A34">
              <w:rPr>
                <w:sz w:val="16"/>
                <w:lang w:val="it-IT"/>
              </w:rPr>
              <w:t>dell’USC).</w:t>
            </w:r>
          </w:p>
        </w:tc>
        <w:tc>
          <w:tcPr>
            <w:tcW w:w="1133" w:type="dxa"/>
          </w:tcPr>
          <w:p w14:paraId="492BEB44" w14:textId="77777777" w:rsidR="00500AC5" w:rsidRPr="00BA2A34" w:rsidRDefault="00000000" w:rsidP="00BF0456">
            <w:pPr>
              <w:jc w:val="both"/>
              <w:rPr>
                <w:sz w:val="16"/>
                <w:lang w:val="it-IT"/>
              </w:rPr>
            </w:pPr>
            <w:r w:rsidRPr="00BA2A34">
              <w:rPr>
                <w:sz w:val="16"/>
                <w:lang w:val="it-IT"/>
              </w:rPr>
              <w:t>No — parte interna di all-ansc-sipo</w:t>
            </w:r>
          </w:p>
        </w:tc>
      </w:tr>
      <w:tr w:rsidR="00E109A8" w:rsidRPr="00BA2A34" w14:paraId="3ECC9B84" w14:textId="77777777" w:rsidTr="00022946">
        <w:tc>
          <w:tcPr>
            <w:tcW w:w="1696" w:type="dxa"/>
          </w:tcPr>
          <w:p w14:paraId="146F5A3B" w14:textId="77777777" w:rsidR="00E109A8" w:rsidRPr="00BA2A34" w:rsidRDefault="00000000" w:rsidP="00BF0456">
            <w:pPr>
              <w:jc w:val="both"/>
              <w:rPr>
                <w:lang w:val="it-IT"/>
              </w:rPr>
            </w:pPr>
            <w:r w:rsidRPr="00BA2A34">
              <w:rPr>
                <w:sz w:val="18"/>
                <w:lang w:val="it-IT"/>
              </w:rPr>
              <w:t>Client ANSC (nuovo, generato)</w:t>
            </w:r>
          </w:p>
        </w:tc>
        <w:tc>
          <w:tcPr>
            <w:tcW w:w="6521" w:type="dxa"/>
          </w:tcPr>
          <w:p w14:paraId="0EE539B1" w14:textId="77777777" w:rsidR="001E68C2" w:rsidRPr="00BA2A34" w:rsidRDefault="00000000" w:rsidP="00BF0456">
            <w:pPr>
              <w:jc w:val="both"/>
              <w:rPr>
                <w:lang w:val="it-IT"/>
              </w:rPr>
            </w:pPr>
            <w:r w:rsidRPr="00BA2A34">
              <w:rPr>
                <w:sz w:val="16"/>
                <w:lang w:val="it-IT"/>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BA2A34" w:rsidRDefault="00000000" w:rsidP="00BF0456">
            <w:pPr>
              <w:jc w:val="both"/>
              <w:rPr>
                <w:sz w:val="16"/>
                <w:lang w:val="it-IT"/>
              </w:rPr>
            </w:pPr>
            <w:r w:rsidRPr="00BA2A34">
              <w:rPr>
                <w:sz w:val="16"/>
                <w:lang w:val="it-IT"/>
              </w:rPr>
              <w:t>No — libreria interna ai componenti</w:t>
            </w:r>
          </w:p>
        </w:tc>
      </w:tr>
      <w:tr w:rsidR="00E109A8" w:rsidRPr="00BA2A34" w14:paraId="0644045D" w14:textId="77777777" w:rsidTr="00022946">
        <w:tc>
          <w:tcPr>
            <w:tcW w:w="1696" w:type="dxa"/>
          </w:tcPr>
          <w:p w14:paraId="4A76FB6F" w14:textId="77777777" w:rsidR="00E109A8" w:rsidRPr="00BA2A34" w:rsidRDefault="00000000" w:rsidP="00BF0456">
            <w:pPr>
              <w:jc w:val="both"/>
              <w:rPr>
                <w:lang w:val="it-IT"/>
              </w:rPr>
            </w:pPr>
            <w:r w:rsidRPr="00BA2A34">
              <w:rPr>
                <w:sz w:val="18"/>
                <w:lang w:val="it-IT"/>
              </w:rPr>
              <w:t>Ricevitore notifiche ANSC (eventuale)</w:t>
            </w:r>
          </w:p>
        </w:tc>
        <w:tc>
          <w:tcPr>
            <w:tcW w:w="6521" w:type="dxa"/>
          </w:tcPr>
          <w:p w14:paraId="51989B0E" w14:textId="77777777" w:rsidR="001E68C2" w:rsidRPr="00BA2A34" w:rsidRDefault="00000000" w:rsidP="00BF0456">
            <w:pPr>
              <w:jc w:val="both"/>
              <w:rPr>
                <w:lang w:val="it-IT"/>
              </w:rPr>
            </w:pPr>
            <w:r w:rsidRPr="00BA2A34">
              <w:rPr>
                <w:sz w:val="16"/>
                <w:lang w:val="it-IT"/>
              </w:rPr>
              <w:t xml:space="preserve">Consumo in lettura delle notifiche R008 (modalità non presidiata, </w:t>
            </w:r>
            <w:r w:rsidR="00B354CF" w:rsidRPr="00BA2A34">
              <w:rPr>
                <w:sz w:val="16"/>
                <w:lang w:val="it-IT"/>
              </w:rPr>
              <w:t xml:space="preserve">che seppure </w:t>
            </w:r>
            <w:r w:rsidRPr="00BA2A34">
              <w:rPr>
                <w:sz w:val="16"/>
                <w:lang w:val="it-IT"/>
              </w:rPr>
              <w:t>ammessa</w:t>
            </w:r>
            <w:r w:rsidR="00B354CF" w:rsidRPr="00BA2A34">
              <w:rPr>
                <w:sz w:val="16"/>
                <w:lang w:val="it-IT"/>
              </w:rPr>
              <w:t xml:space="preserve"> deve essere riportata al client chiamante</w:t>
            </w:r>
            <w:r w:rsidRPr="00BA2A34">
              <w:rPr>
                <w:sz w:val="16"/>
                <w:lang w:val="it-IT"/>
              </w:rPr>
              <w:t>): allinea lo stato, non forma atti.</w:t>
            </w:r>
          </w:p>
        </w:tc>
        <w:tc>
          <w:tcPr>
            <w:tcW w:w="1133" w:type="dxa"/>
          </w:tcPr>
          <w:p w14:paraId="668137BC" w14:textId="77777777" w:rsidR="00500AC5" w:rsidRPr="00BA2A34" w:rsidRDefault="00000000" w:rsidP="00BF0456">
            <w:pPr>
              <w:jc w:val="both"/>
              <w:rPr>
                <w:lang w:val="it-IT"/>
              </w:rPr>
            </w:pPr>
            <w:r w:rsidRPr="00BA2A34">
              <w:rPr>
                <w:sz w:val="16"/>
                <w:lang w:val="it-IT"/>
              </w:rPr>
              <w:t>Sì — pod dedicato, eventuale (OP-03)</w:t>
            </w:r>
          </w:p>
        </w:tc>
      </w:tr>
    </w:tbl>
    <w:p w14:paraId="7A6807D3" w14:textId="42934C11" w:rsidR="006F5673" w:rsidRDefault="006F5673" w:rsidP="00BF0456">
      <w:pPr>
        <w:jc w:val="both"/>
        <w:rPr>
          <w:lang w:val="it-IT"/>
        </w:rPr>
      </w:pPr>
    </w:p>
    <w:p w14:paraId="277B5C5E" w14:textId="6FC1A9CA" w:rsidR="0067765D" w:rsidRPr="00BA2A34" w:rsidRDefault="006F5673" w:rsidP="006F5673">
      <w:pPr>
        <w:rPr>
          <w:lang w:val="it-IT"/>
        </w:rPr>
      </w:pPr>
      <w:r>
        <w:rPr>
          <w:lang w:val="it-IT"/>
        </w:rPr>
        <w:br w:type="page"/>
      </w:r>
    </w:p>
    <w:p w14:paraId="29E32C06" w14:textId="77777777" w:rsidR="007A493A" w:rsidRPr="00BA2A34" w:rsidRDefault="007A493A" w:rsidP="007A493A">
      <w:pPr>
        <w:pStyle w:val="Titolo1"/>
        <w:jc w:val="both"/>
        <w:rPr>
          <w:lang w:val="it-IT"/>
        </w:rPr>
      </w:pPr>
      <w:bookmarkStart w:id="27" w:name="_Toc239949789"/>
      <w:bookmarkStart w:id="28" w:name="_Toc241219560"/>
      <w:r w:rsidRPr="00BA2A34">
        <w:rPr>
          <w:lang w:val="it-IT"/>
        </w:rPr>
        <w:lastRenderedPageBreak/>
        <w:t>Adeguamenti database</w:t>
      </w:r>
      <w:bookmarkEnd w:id="27"/>
      <w:bookmarkEnd w:id="28"/>
    </w:p>
    <w:p w14:paraId="0B1CB7AD" w14:textId="77777777" w:rsidR="007A493A" w:rsidRPr="00BA2A34" w:rsidRDefault="007A493A" w:rsidP="007A493A">
      <w:pPr>
        <w:jc w:val="both"/>
        <w:rPr>
          <w:lang w:val="it-IT"/>
        </w:rPr>
      </w:pPr>
      <w:r w:rsidRPr="00BA2A34">
        <w:rPr>
          <w:lang w:val="it-IT"/>
        </w:rPr>
        <w:t>Per l’implementazione dell’integrazione tra SIPO ed ANSC verrà creato uno nuovo schema, «ANSC_USR», coerente con la convenzione di denominazione degli schemi esistenti.</w:t>
      </w:r>
    </w:p>
    <w:p w14:paraId="67BF24FD" w14:textId="77777777" w:rsidR="007A493A" w:rsidRPr="00BA2A34" w:rsidRDefault="007A493A" w:rsidP="007A493A">
      <w:pPr>
        <w:jc w:val="both"/>
        <w:rPr>
          <w:lang w:val="it-IT"/>
        </w:rPr>
      </w:pPr>
      <w:r w:rsidRPr="00BA2A34">
        <w:rPr>
          <w:lang w:val="it-IT"/>
        </w:rPr>
        <w:t xml:space="preserve"> La scelta mantiene la logica del “tutto additivo” e non impatta gli schemi esistenti (coerentemente con RNF-7): lo stato ANSC dell’atto vive in ANSC_USR, agganciato alla chiave dell’atto SIPO. </w:t>
      </w:r>
    </w:p>
    <w:p w14:paraId="2AFAE025" w14:textId="64BE4848" w:rsidR="007A493A" w:rsidRPr="00BA2A34" w:rsidRDefault="007A493A" w:rsidP="007A493A">
      <w:pPr>
        <w:jc w:val="both"/>
        <w:rPr>
          <w:lang w:val="it-IT"/>
        </w:rPr>
      </w:pPr>
      <w:r w:rsidRPr="00BA2A34">
        <w:rPr>
          <w:lang w:val="it-IT"/>
        </w:rPr>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Pr>
          <w:lang w:val="it-IT"/>
        </w:rPr>
        <w:t xml:space="preserve"> Come eccezione </w:t>
      </w:r>
      <w:r w:rsidR="00E81651">
        <w:rPr>
          <w:lang w:val="it-IT"/>
        </w:rPr>
        <w:t>viene riportata che per velocità di realizzazione e di sfruttamento del codice alcune tabelle usano la nomenclatura del SIDE di Milano.</w:t>
      </w:r>
    </w:p>
    <w:p w14:paraId="7575A3EF" w14:textId="77777777" w:rsidR="007A493A" w:rsidRPr="00BA2A34" w:rsidRDefault="007A493A" w:rsidP="007A493A">
      <w:pPr>
        <w:jc w:val="both"/>
        <w:rPr>
          <w:lang w:val="it-IT"/>
        </w:rPr>
      </w:pPr>
      <w:r w:rsidRPr="00BA2A34">
        <w:rPr>
          <w:lang w:val="it-IT"/>
        </w:rPr>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2005"/>
        <w:gridCol w:w="5010"/>
      </w:tblGrid>
      <w:tr w:rsidR="007A493A" w:rsidRPr="00BA2A34" w14:paraId="5D8A612A" w14:textId="77777777" w:rsidTr="008209A4">
        <w:tc>
          <w:tcPr>
            <w:tcW w:w="1726" w:type="dxa"/>
            <w:shd w:val="clear" w:color="auto" w:fill="DAE9F7" w:themeFill="text2" w:themeFillTint="1A"/>
          </w:tcPr>
          <w:p w14:paraId="3D1F0661" w14:textId="77777777" w:rsidR="007A493A" w:rsidRPr="00BA2A34" w:rsidRDefault="007A493A" w:rsidP="008209A4">
            <w:pPr>
              <w:jc w:val="both"/>
              <w:rPr>
                <w:lang w:val="it-IT"/>
              </w:rPr>
            </w:pPr>
            <w:r w:rsidRPr="00BA2A34">
              <w:rPr>
                <w:b/>
                <w:sz w:val="18"/>
                <w:lang w:val="it-IT"/>
              </w:rPr>
              <w:t>Oggetto</w:t>
            </w:r>
          </w:p>
        </w:tc>
        <w:tc>
          <w:tcPr>
            <w:tcW w:w="2097" w:type="dxa"/>
            <w:shd w:val="clear" w:color="auto" w:fill="DAE9F7" w:themeFill="text2" w:themeFillTint="1A"/>
          </w:tcPr>
          <w:p w14:paraId="6A448922" w14:textId="77777777" w:rsidR="007A493A" w:rsidRPr="00BA2A34" w:rsidRDefault="007A493A" w:rsidP="008209A4">
            <w:pPr>
              <w:jc w:val="both"/>
              <w:rPr>
                <w:lang w:val="it-IT"/>
              </w:rPr>
            </w:pPr>
            <w:r w:rsidRPr="00BA2A34">
              <w:rPr>
                <w:b/>
                <w:sz w:val="18"/>
                <w:lang w:val="it-IT"/>
              </w:rPr>
              <w:t>Ruolo</w:t>
            </w:r>
          </w:p>
        </w:tc>
        <w:tc>
          <w:tcPr>
            <w:tcW w:w="5527" w:type="dxa"/>
            <w:shd w:val="clear" w:color="auto" w:fill="DAE9F7" w:themeFill="text2" w:themeFillTint="1A"/>
          </w:tcPr>
          <w:p w14:paraId="624DCBA5" w14:textId="77777777" w:rsidR="007A493A" w:rsidRPr="00BA2A34" w:rsidRDefault="007A493A" w:rsidP="008209A4">
            <w:pPr>
              <w:jc w:val="both"/>
              <w:rPr>
                <w:lang w:val="it-IT"/>
              </w:rPr>
            </w:pPr>
            <w:r w:rsidRPr="00BA2A34">
              <w:rPr>
                <w:b/>
                <w:sz w:val="18"/>
                <w:lang w:val="it-IT"/>
              </w:rPr>
              <w:t>Note principali</w:t>
            </w:r>
          </w:p>
        </w:tc>
      </w:tr>
      <w:tr w:rsidR="007A493A" w:rsidRPr="00BA2A34" w14:paraId="1B31E2D4" w14:textId="77777777" w:rsidTr="008209A4">
        <w:tc>
          <w:tcPr>
            <w:tcW w:w="1726" w:type="dxa"/>
          </w:tcPr>
          <w:p w14:paraId="20BE7B80" w14:textId="77777777" w:rsidR="007A493A" w:rsidRPr="00BA2A34" w:rsidRDefault="007A493A" w:rsidP="008209A4">
            <w:pPr>
              <w:jc w:val="both"/>
              <w:rPr>
                <w:lang w:val="it-IT"/>
              </w:rPr>
            </w:pPr>
            <w:r w:rsidRPr="00BA2A34">
              <w:rPr>
                <w:sz w:val="18"/>
                <w:lang w:val="it-IT"/>
              </w:rPr>
              <w:t>ANSC_STATO_ATTO</w:t>
            </w:r>
          </w:p>
        </w:tc>
        <w:tc>
          <w:tcPr>
            <w:tcW w:w="2097" w:type="dxa"/>
          </w:tcPr>
          <w:p w14:paraId="46949EEA" w14:textId="77777777" w:rsidR="007A493A" w:rsidRPr="00BA2A34" w:rsidRDefault="007A493A" w:rsidP="008209A4">
            <w:pPr>
              <w:jc w:val="both"/>
              <w:rPr>
                <w:lang w:val="it-IT"/>
              </w:rPr>
            </w:pPr>
            <w:r w:rsidRPr="00BA2A34">
              <w:rPr>
                <w:sz w:val="16"/>
                <w:lang w:val="it-IT"/>
              </w:rPr>
              <w:t>Store di stato ANSC per atto (Potrebbe diventare archivio di emergenza).</w:t>
            </w:r>
          </w:p>
        </w:tc>
        <w:tc>
          <w:tcPr>
            <w:tcW w:w="5527" w:type="dxa"/>
          </w:tcPr>
          <w:p w14:paraId="4EA14070" w14:textId="77777777" w:rsidR="007A493A" w:rsidRPr="00BA2A34" w:rsidRDefault="007A493A" w:rsidP="008209A4">
            <w:pPr>
              <w:jc w:val="both"/>
              <w:rPr>
                <w:lang w:val="it-IT"/>
              </w:rPr>
            </w:pPr>
            <w:r w:rsidRPr="00BA2A34">
              <w:rPr>
                <w:sz w:val="16"/>
                <w:lang w:val="it-IT"/>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w:t>
            </w:r>
          </w:p>
        </w:tc>
      </w:tr>
      <w:tr w:rsidR="007A493A" w:rsidRPr="00BA2A34" w14:paraId="1E3B0AB9" w14:textId="77777777" w:rsidTr="008209A4">
        <w:tc>
          <w:tcPr>
            <w:tcW w:w="1726" w:type="dxa"/>
          </w:tcPr>
          <w:p w14:paraId="0D40DBB0" w14:textId="77777777" w:rsidR="007A493A" w:rsidRPr="00BA2A34" w:rsidRDefault="007A493A" w:rsidP="008209A4">
            <w:pPr>
              <w:jc w:val="both"/>
              <w:rPr>
                <w:lang w:val="it-IT"/>
              </w:rPr>
            </w:pPr>
            <w:r w:rsidRPr="00BA2A34">
              <w:rPr>
                <w:sz w:val="18"/>
                <w:lang w:val="it-IT"/>
              </w:rPr>
              <w:t>ANSC_LOG_AUDIT</w:t>
            </w:r>
          </w:p>
        </w:tc>
        <w:tc>
          <w:tcPr>
            <w:tcW w:w="2097" w:type="dxa"/>
          </w:tcPr>
          <w:p w14:paraId="0C38B7EC" w14:textId="77777777" w:rsidR="007A493A" w:rsidRPr="00BA2A34" w:rsidRDefault="007A493A" w:rsidP="008209A4">
            <w:pPr>
              <w:jc w:val="both"/>
              <w:rPr>
                <w:lang w:val="it-IT"/>
              </w:rPr>
            </w:pPr>
            <w:r w:rsidRPr="00BA2A34">
              <w:rPr>
                <w:sz w:val="18"/>
                <w:lang w:val="it-IT"/>
              </w:rPr>
              <w:t>Log di ogni chiamata verso ANSC.</w:t>
            </w:r>
          </w:p>
        </w:tc>
        <w:tc>
          <w:tcPr>
            <w:tcW w:w="5527" w:type="dxa"/>
          </w:tcPr>
          <w:p w14:paraId="76F4890F" w14:textId="77777777" w:rsidR="007A493A" w:rsidRPr="00BA2A34" w:rsidRDefault="007A493A" w:rsidP="008209A4">
            <w:pPr>
              <w:jc w:val="both"/>
              <w:rPr>
                <w:lang w:val="it-IT"/>
              </w:rPr>
            </w:pPr>
            <w:r w:rsidRPr="00BA2A34">
              <w:rPr>
                <w:sz w:val="18"/>
                <w:lang w:val="it-IT"/>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BA2A34" w14:paraId="7E5102EB" w14:textId="77777777" w:rsidTr="008209A4">
        <w:tc>
          <w:tcPr>
            <w:tcW w:w="1726" w:type="dxa"/>
          </w:tcPr>
          <w:p w14:paraId="5C602C7F" w14:textId="77777777" w:rsidR="007A493A" w:rsidRPr="00BA2A34" w:rsidRDefault="007A493A" w:rsidP="008209A4">
            <w:pPr>
              <w:jc w:val="both"/>
              <w:rPr>
                <w:lang w:val="it-IT"/>
              </w:rPr>
            </w:pPr>
            <w:r w:rsidRPr="00BA2A34">
              <w:rPr>
                <w:sz w:val="18"/>
                <w:lang w:val="it-IT"/>
              </w:rPr>
              <w:t>ALLEGATO</w:t>
            </w:r>
          </w:p>
        </w:tc>
        <w:tc>
          <w:tcPr>
            <w:tcW w:w="2097" w:type="dxa"/>
          </w:tcPr>
          <w:p w14:paraId="7097F62D" w14:textId="77777777" w:rsidR="007A493A" w:rsidRPr="00BA2A34" w:rsidRDefault="007A493A" w:rsidP="008209A4">
            <w:pPr>
              <w:jc w:val="both"/>
              <w:rPr>
                <w:lang w:val="it-IT"/>
              </w:rPr>
            </w:pPr>
            <w:r w:rsidRPr="00BA2A34">
              <w:rPr>
                <w:sz w:val="18"/>
                <w:lang w:val="it-IT"/>
              </w:rPr>
              <w:t>Documenti allegati a un atto, fino al deposito in ANSC.</w:t>
            </w:r>
          </w:p>
        </w:tc>
        <w:tc>
          <w:tcPr>
            <w:tcW w:w="5527" w:type="dxa"/>
          </w:tcPr>
          <w:p w14:paraId="10CC07B9" w14:textId="09D29BB2" w:rsidR="007A493A" w:rsidRPr="00BA2A34" w:rsidRDefault="007A493A" w:rsidP="008209A4">
            <w:pPr>
              <w:jc w:val="both"/>
              <w:rPr>
                <w:lang w:val="it-IT"/>
              </w:rPr>
            </w:pPr>
            <w:r w:rsidRPr="00BA2A34">
              <w:rPr>
                <w:sz w:val="18"/>
                <w:lang w:val="it-IT"/>
              </w:rPr>
              <w:t>Ereditata dal sistema Side del Comune di Milano con i nomi di origine. Non si sovrappone ad ALLEGATI_USECASE: questa registra i documenti di un atto, quella dichiara quali documenti un UC richiede.</w:t>
            </w:r>
          </w:p>
        </w:tc>
      </w:tr>
      <w:tr w:rsidR="007A493A" w:rsidRPr="00BA2A34" w14:paraId="36A670ED" w14:textId="77777777" w:rsidTr="008209A4">
        <w:tc>
          <w:tcPr>
            <w:tcW w:w="1726" w:type="dxa"/>
          </w:tcPr>
          <w:p w14:paraId="5A1721DD" w14:textId="77777777" w:rsidR="007A493A" w:rsidRPr="00BA2A34" w:rsidRDefault="007A493A" w:rsidP="008209A4">
            <w:pPr>
              <w:jc w:val="both"/>
              <w:rPr>
                <w:lang w:val="it-IT"/>
              </w:rPr>
            </w:pPr>
            <w:r w:rsidRPr="00BA2A34">
              <w:rPr>
                <w:sz w:val="18"/>
                <w:lang w:val="it-IT"/>
              </w:rPr>
              <w:t>Famiglia ANSC_CFG_*</w:t>
            </w:r>
          </w:p>
        </w:tc>
        <w:tc>
          <w:tcPr>
            <w:tcW w:w="2097" w:type="dxa"/>
          </w:tcPr>
          <w:p w14:paraId="447B0024" w14:textId="77777777" w:rsidR="007A493A" w:rsidRPr="00BA2A34" w:rsidRDefault="007A493A" w:rsidP="008209A4">
            <w:pPr>
              <w:jc w:val="both"/>
              <w:rPr>
                <w:lang w:val="it-IT"/>
              </w:rPr>
            </w:pPr>
            <w:r w:rsidRPr="00BA2A34">
              <w:rPr>
                <w:sz w:val="18"/>
                <w:lang w:val="it-IT"/>
              </w:rPr>
              <w:t>Configurazione di operazioni e campi obbligatori (pre-filtro RF-9).</w:t>
            </w:r>
          </w:p>
        </w:tc>
        <w:tc>
          <w:tcPr>
            <w:tcW w:w="5527" w:type="dxa"/>
          </w:tcPr>
          <w:p w14:paraId="3DC12B49" w14:textId="77777777" w:rsidR="007A493A" w:rsidRPr="00BA2A34" w:rsidRDefault="007A493A" w:rsidP="008209A4">
            <w:pPr>
              <w:jc w:val="both"/>
              <w:rPr>
                <w:lang w:val="it-IT"/>
              </w:rPr>
            </w:pPr>
            <w:r w:rsidRPr="00BA2A34">
              <w:rPr>
                <w:sz w:val="18"/>
                <w:lang w:val="it-IT"/>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BA2A34" w14:paraId="49894F13" w14:textId="77777777" w:rsidTr="008209A4">
        <w:tc>
          <w:tcPr>
            <w:tcW w:w="1726" w:type="dxa"/>
          </w:tcPr>
          <w:p w14:paraId="2A471309" w14:textId="77777777" w:rsidR="007A493A" w:rsidRPr="00BA2A34" w:rsidRDefault="007A493A" w:rsidP="008209A4">
            <w:pPr>
              <w:jc w:val="both"/>
              <w:rPr>
                <w:lang w:val="it-IT"/>
              </w:rPr>
            </w:pPr>
            <w:r w:rsidRPr="00BA2A34">
              <w:rPr>
                <w:sz w:val="18"/>
                <w:lang w:val="it-IT"/>
              </w:rPr>
              <w:t>DOMINIO_DECODIFICA e VALORE_DOMINIO</w:t>
            </w:r>
          </w:p>
        </w:tc>
        <w:tc>
          <w:tcPr>
            <w:tcW w:w="2097" w:type="dxa"/>
          </w:tcPr>
          <w:p w14:paraId="03B1F912" w14:textId="77777777" w:rsidR="007A493A" w:rsidRPr="00BA2A34" w:rsidRDefault="007A493A" w:rsidP="008209A4">
            <w:pPr>
              <w:jc w:val="both"/>
              <w:rPr>
                <w:lang w:val="it-IT"/>
              </w:rPr>
            </w:pPr>
            <w:r w:rsidRPr="00BA2A34">
              <w:rPr>
                <w:sz w:val="18"/>
                <w:lang w:val="it-IT"/>
              </w:rPr>
              <w:t>Replica locale delle decodifiche ANSC (RF-10). Appartiene alla parte dizionari.</w:t>
            </w:r>
          </w:p>
        </w:tc>
        <w:tc>
          <w:tcPr>
            <w:tcW w:w="5527" w:type="dxa"/>
          </w:tcPr>
          <w:p w14:paraId="5DACCEE0" w14:textId="77777777" w:rsidR="007A493A" w:rsidRPr="00BA2A34" w:rsidRDefault="007A493A" w:rsidP="008209A4">
            <w:pPr>
              <w:jc w:val="both"/>
              <w:rPr>
                <w:lang w:val="it-IT"/>
              </w:rPr>
            </w:pPr>
            <w:r w:rsidRPr="00BA2A34">
              <w:rPr>
                <w:sz w:val="18"/>
                <w:lang w:val="it-IT"/>
              </w:rPr>
              <w:t xml:space="preserve">DOMINIO_DECODIFICA e VALORE_DOMINIO, ereditate dal sistema Side di Milano, più la vista di fruizione V_ANSC_DIZ_VALIDO. Sono scritte dal solo dec-ansc-sipo e lette da tutto SIPO: risiedono nello stesso schema delle tabelle operative ma appartengono a un componente distinto, con </w:t>
            </w:r>
            <w:r w:rsidRPr="00BA2A34">
              <w:rPr>
                <w:sz w:val="18"/>
                <w:lang w:val="it-IT"/>
              </w:rPr>
              <w:lastRenderedPageBreak/>
              <w:t>ciclo di vita e dominio di guasto propri. Struttura al cap. «Gestione dei dizionari ANSC», DDL in Appendice A, motivazione del contratto verso SIPO in PC-8.</w:t>
            </w:r>
          </w:p>
        </w:tc>
      </w:tr>
      <w:tr w:rsidR="007A493A" w:rsidRPr="00BA2A34" w14:paraId="173B50DE" w14:textId="77777777" w:rsidTr="008209A4">
        <w:tc>
          <w:tcPr>
            <w:tcW w:w="1726" w:type="dxa"/>
          </w:tcPr>
          <w:p w14:paraId="33AB74BA" w14:textId="77777777" w:rsidR="007A493A" w:rsidRPr="00BA2A34" w:rsidRDefault="007A493A" w:rsidP="008209A4">
            <w:pPr>
              <w:jc w:val="both"/>
              <w:rPr>
                <w:lang w:val="it-IT"/>
              </w:rPr>
            </w:pPr>
            <w:r w:rsidRPr="00BA2A34">
              <w:rPr>
                <w:sz w:val="18"/>
                <w:lang w:val="it-IT"/>
              </w:rPr>
              <w:lastRenderedPageBreak/>
              <w:t>ANSC_ANA_UC</w:t>
            </w:r>
          </w:p>
        </w:tc>
        <w:tc>
          <w:tcPr>
            <w:tcW w:w="2097" w:type="dxa"/>
          </w:tcPr>
          <w:p w14:paraId="53A9E1D4" w14:textId="77777777" w:rsidR="007A493A" w:rsidRPr="00BA2A34" w:rsidRDefault="007A493A" w:rsidP="008209A4">
            <w:pPr>
              <w:jc w:val="both"/>
              <w:rPr>
                <w:lang w:val="it-IT"/>
              </w:rPr>
            </w:pPr>
            <w:r w:rsidRPr="00BA2A34">
              <w:rPr>
                <w:sz w:val="18"/>
                <w:lang w:val="it-IT"/>
              </w:rPr>
              <w:t>Catalogo degli UC dichiarati da ANSC.</w:t>
            </w:r>
          </w:p>
        </w:tc>
        <w:tc>
          <w:tcPr>
            <w:tcW w:w="5527" w:type="dxa"/>
          </w:tcPr>
          <w:p w14:paraId="37496F30" w14:textId="77777777" w:rsidR="007A493A" w:rsidRPr="00BA2A34" w:rsidRDefault="007A493A" w:rsidP="008209A4">
            <w:pPr>
              <w:jc w:val="both"/>
              <w:rPr>
                <w:lang w:val="it-IT"/>
              </w:rPr>
            </w:pPr>
            <w:r w:rsidRPr="00BA2A34">
              <w:rPr>
                <w:sz w:val="18"/>
                <w:lang w:val="it-IT"/>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BA2A34" w14:paraId="6CA4409C" w14:textId="77777777" w:rsidTr="008209A4">
        <w:tc>
          <w:tcPr>
            <w:tcW w:w="1726" w:type="dxa"/>
          </w:tcPr>
          <w:p w14:paraId="599A129D" w14:textId="77777777" w:rsidR="007A493A" w:rsidRPr="00BA2A34" w:rsidRDefault="007A493A" w:rsidP="008209A4">
            <w:pPr>
              <w:jc w:val="both"/>
              <w:rPr>
                <w:lang w:val="it-IT"/>
              </w:rPr>
            </w:pPr>
            <w:r w:rsidRPr="00BA2A34">
              <w:rPr>
                <w:sz w:val="18"/>
                <w:lang w:val="it-IT"/>
              </w:rPr>
              <w:t>ANSC_CFG_UC — la scelta dell’UC</w:t>
            </w:r>
          </w:p>
        </w:tc>
        <w:tc>
          <w:tcPr>
            <w:tcW w:w="2097" w:type="dxa"/>
          </w:tcPr>
          <w:p w14:paraId="06C8F332" w14:textId="77777777" w:rsidR="007A493A" w:rsidRPr="00BA2A34" w:rsidRDefault="007A493A" w:rsidP="008209A4">
            <w:pPr>
              <w:jc w:val="both"/>
              <w:rPr>
                <w:lang w:val="it-IT"/>
              </w:rPr>
            </w:pPr>
            <w:r w:rsidRPr="00BA2A34">
              <w:rPr>
                <w:sz w:val="18"/>
                <w:lang w:val="it-IT"/>
              </w:rPr>
              <w:t>Regole di determinazione, controllo e generazione (RF-11).</w:t>
            </w:r>
          </w:p>
        </w:tc>
        <w:tc>
          <w:tcPr>
            <w:tcW w:w="5527" w:type="dxa"/>
          </w:tcPr>
          <w:p w14:paraId="662676B1" w14:textId="77777777" w:rsidR="007A493A" w:rsidRPr="00BA2A34" w:rsidRDefault="007A493A" w:rsidP="008209A4">
            <w:pPr>
              <w:jc w:val="both"/>
              <w:rPr>
                <w:lang w:val="it-IT"/>
              </w:rPr>
            </w:pPr>
            <w:r w:rsidRPr="00BA2A34">
              <w:rPr>
                <w:sz w:val="18"/>
                <w:lang w:val="it-IT"/>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BA2A34" w14:paraId="33BCDB75" w14:textId="77777777" w:rsidTr="008209A4">
        <w:tc>
          <w:tcPr>
            <w:tcW w:w="1726" w:type="dxa"/>
          </w:tcPr>
          <w:p w14:paraId="36454657" w14:textId="77777777" w:rsidR="007A493A" w:rsidRPr="00BA2A34" w:rsidRDefault="007A493A" w:rsidP="008209A4">
            <w:pPr>
              <w:jc w:val="both"/>
              <w:rPr>
                <w:lang w:val="it-IT"/>
              </w:rPr>
            </w:pPr>
            <w:r w:rsidRPr="00BA2A34">
              <w:rPr>
                <w:sz w:val="18"/>
                <w:lang w:val="it-IT"/>
              </w:rPr>
              <w:t>ANSC_CFG_SEZIONE</w:t>
            </w:r>
          </w:p>
        </w:tc>
        <w:tc>
          <w:tcPr>
            <w:tcW w:w="2097" w:type="dxa"/>
          </w:tcPr>
          <w:p w14:paraId="1AA8466F" w14:textId="77777777" w:rsidR="007A493A" w:rsidRPr="00BA2A34" w:rsidRDefault="007A493A" w:rsidP="008209A4">
            <w:pPr>
              <w:jc w:val="both"/>
              <w:rPr>
                <w:lang w:val="it-IT"/>
              </w:rPr>
            </w:pPr>
            <w:r w:rsidRPr="00BA2A34">
              <w:rPr>
                <w:sz w:val="18"/>
                <w:lang w:val="it-IT"/>
              </w:rPr>
              <w:t>Sezioni del modello evento richieste da ciascun UC, con la condizione che le attiva.</w:t>
            </w:r>
          </w:p>
        </w:tc>
        <w:tc>
          <w:tcPr>
            <w:tcW w:w="5527" w:type="dxa"/>
          </w:tcPr>
          <w:p w14:paraId="44A2C719" w14:textId="77777777" w:rsidR="007A493A" w:rsidRPr="00BA2A34" w:rsidRDefault="007A493A" w:rsidP="008209A4">
            <w:pPr>
              <w:jc w:val="both"/>
              <w:rPr>
                <w:lang w:val="it-IT"/>
              </w:rPr>
            </w:pPr>
            <w:r w:rsidRPr="00BA2A34">
              <w:rPr>
                <w:sz w:val="18"/>
                <w:lang w:val="it-IT"/>
              </w:rPr>
              <w:t>Sta fra l’UC e i campi: porta la baseline e la logica di attivazione, e i campi vi pendono. Evita che la stessa condizione si ripeta su ogni campo della sezione.</w:t>
            </w:r>
          </w:p>
        </w:tc>
      </w:tr>
      <w:tr w:rsidR="007A493A" w:rsidRPr="00BA2A34" w14:paraId="12C45437" w14:textId="77777777" w:rsidTr="008209A4">
        <w:tc>
          <w:tcPr>
            <w:tcW w:w="1726" w:type="dxa"/>
          </w:tcPr>
          <w:p w14:paraId="1F89E524" w14:textId="77777777" w:rsidR="007A493A" w:rsidRPr="00BA2A34" w:rsidRDefault="007A493A" w:rsidP="008209A4">
            <w:pPr>
              <w:jc w:val="both"/>
              <w:rPr>
                <w:lang w:val="it-IT"/>
              </w:rPr>
            </w:pPr>
            <w:r w:rsidRPr="00BA2A34">
              <w:rPr>
                <w:sz w:val="18"/>
                <w:lang w:val="it-IT"/>
              </w:rPr>
              <w:t>TIPO_LOGICHE_DI_SCELTA e LOGICHE_DI_SCELTA</w:t>
            </w:r>
          </w:p>
        </w:tc>
        <w:tc>
          <w:tcPr>
            <w:tcW w:w="2097" w:type="dxa"/>
          </w:tcPr>
          <w:p w14:paraId="08285133" w14:textId="34A128FC" w:rsidR="007A493A" w:rsidRPr="00BA2A34" w:rsidRDefault="007A493A" w:rsidP="008209A4">
            <w:pPr>
              <w:jc w:val="both"/>
              <w:rPr>
                <w:lang w:val="it-IT"/>
              </w:rPr>
            </w:pPr>
            <w:r w:rsidRPr="00BA2A34">
              <w:rPr>
                <w:sz w:val="18"/>
                <w:lang w:val="it-IT"/>
              </w:rPr>
              <w:t xml:space="preserve">Catalogo delle logiche decise dal </w:t>
            </w:r>
            <w:r w:rsidR="007E6FE0" w:rsidRPr="00BA2A34">
              <w:rPr>
                <w:sz w:val="18"/>
                <w:lang w:val="it-IT"/>
              </w:rPr>
              <w:t>produttore del software</w:t>
            </w:r>
            <w:r w:rsidRPr="00BA2A34">
              <w:rPr>
                <w:sz w:val="18"/>
                <w:lang w:val="it-IT"/>
              </w:rPr>
              <w:t>: scelta dell’UC (dominio 1) e attivazione delle sezioni (dominio 2).</w:t>
            </w:r>
          </w:p>
        </w:tc>
        <w:tc>
          <w:tcPr>
            <w:tcW w:w="5527" w:type="dxa"/>
          </w:tcPr>
          <w:p w14:paraId="0DBFD112" w14:textId="791CD7A2" w:rsidR="007A493A" w:rsidRPr="00BA2A34" w:rsidRDefault="007A493A" w:rsidP="008209A4">
            <w:pPr>
              <w:jc w:val="both"/>
              <w:rPr>
                <w:lang w:val="it-IT"/>
              </w:rPr>
            </w:pPr>
            <w:r w:rsidRPr="00BA2A34">
              <w:rPr>
                <w:sz w:val="18"/>
                <w:lang w:val="it-IT"/>
              </w:rPr>
              <w:t xml:space="preserve">qui </w:t>
            </w:r>
            <w:r w:rsidR="007E6FE0" w:rsidRPr="00BA2A34">
              <w:rPr>
                <w:sz w:val="18"/>
                <w:lang w:val="it-IT"/>
              </w:rPr>
              <w:t>sono registrate</w:t>
            </w:r>
            <w:r w:rsidRPr="00BA2A34">
              <w:rPr>
                <w:sz w:val="18"/>
                <w:lang w:val="it-IT"/>
              </w:rPr>
              <w:t xml:space="preserve"> decisioni del Comune</w:t>
            </w:r>
            <w:r w:rsidR="007E6FE0" w:rsidRPr="00BA2A34">
              <w:rPr>
                <w:sz w:val="18"/>
                <w:lang w:val="it-IT"/>
              </w:rPr>
              <w:t>.</w:t>
            </w:r>
          </w:p>
        </w:tc>
      </w:tr>
      <w:tr w:rsidR="007A493A" w:rsidRPr="00BA2A34" w14:paraId="66F09306" w14:textId="77777777" w:rsidTr="008209A4">
        <w:tc>
          <w:tcPr>
            <w:tcW w:w="1726" w:type="dxa"/>
          </w:tcPr>
          <w:p w14:paraId="744F987B" w14:textId="77777777" w:rsidR="007A493A" w:rsidRPr="00BA2A34" w:rsidRDefault="007A493A" w:rsidP="008209A4">
            <w:pPr>
              <w:jc w:val="both"/>
              <w:rPr>
                <w:lang w:val="it-IT"/>
              </w:rPr>
            </w:pPr>
            <w:r w:rsidRPr="00BA2A34">
              <w:rPr>
                <w:sz w:val="18"/>
                <w:lang w:val="it-IT"/>
              </w:rPr>
              <w:t>ANSC_NOTIFICA</w:t>
            </w:r>
          </w:p>
        </w:tc>
        <w:tc>
          <w:tcPr>
            <w:tcW w:w="2097" w:type="dxa"/>
          </w:tcPr>
          <w:p w14:paraId="2C99919C" w14:textId="77777777" w:rsidR="007A493A" w:rsidRPr="00BA2A34" w:rsidRDefault="007A493A" w:rsidP="008209A4">
            <w:pPr>
              <w:jc w:val="both"/>
              <w:rPr>
                <w:lang w:val="it-IT"/>
              </w:rPr>
            </w:pPr>
            <w:r w:rsidRPr="00BA2A34">
              <w:rPr>
                <w:sz w:val="18"/>
                <w:lang w:val="it-IT"/>
              </w:rPr>
              <w:t>Store locale delle notifiche ricevute da ANSC.</w:t>
            </w:r>
          </w:p>
        </w:tc>
        <w:tc>
          <w:tcPr>
            <w:tcW w:w="5527" w:type="dxa"/>
          </w:tcPr>
          <w:p w14:paraId="1A73C8F1" w14:textId="77777777" w:rsidR="007A493A" w:rsidRPr="00BA2A34" w:rsidRDefault="007A493A" w:rsidP="008209A4">
            <w:pPr>
              <w:jc w:val="both"/>
              <w:rPr>
                <w:lang w:val="it-IT"/>
              </w:rPr>
            </w:pPr>
            <w:r w:rsidRPr="00BA2A34">
              <w:rPr>
                <w:sz w:val="18"/>
                <w:lang w:val="it-IT"/>
              </w:rPr>
              <w:t>Consente di ricondurre la notifica all’atto SIPO, instradarla per municipio e ufficiale e conservare la motivazione del rifiuto, che ANSC non prevede.</w:t>
            </w:r>
          </w:p>
        </w:tc>
      </w:tr>
      <w:tr w:rsidR="007A493A" w:rsidRPr="00BA2A34" w14:paraId="1C9026DF" w14:textId="77777777" w:rsidTr="008209A4">
        <w:tc>
          <w:tcPr>
            <w:tcW w:w="1726" w:type="dxa"/>
          </w:tcPr>
          <w:p w14:paraId="10DF900F" w14:textId="77777777" w:rsidR="007A493A" w:rsidRPr="00BA2A34" w:rsidRDefault="007A493A" w:rsidP="008209A4">
            <w:pPr>
              <w:jc w:val="both"/>
              <w:rPr>
                <w:lang w:val="it-IT"/>
              </w:rPr>
            </w:pPr>
            <w:r w:rsidRPr="00BA2A34">
              <w:rPr>
                <w:sz w:val="18"/>
                <w:lang w:val="it-IT"/>
              </w:rPr>
              <w:t>ALLEGATI_USECASE</w:t>
            </w:r>
          </w:p>
        </w:tc>
        <w:tc>
          <w:tcPr>
            <w:tcW w:w="2097" w:type="dxa"/>
          </w:tcPr>
          <w:p w14:paraId="6BA64D43" w14:textId="77777777" w:rsidR="007A493A" w:rsidRPr="00BA2A34" w:rsidRDefault="007A493A" w:rsidP="008209A4">
            <w:pPr>
              <w:jc w:val="both"/>
              <w:rPr>
                <w:lang w:val="it-IT"/>
              </w:rPr>
            </w:pPr>
            <w:r w:rsidRPr="00BA2A34">
              <w:rPr>
                <w:sz w:val="18"/>
                <w:lang w:val="it-IT"/>
              </w:rPr>
              <w:t>Documenti richiesti da ciascun UC.</w:t>
            </w:r>
          </w:p>
        </w:tc>
        <w:tc>
          <w:tcPr>
            <w:tcW w:w="5527" w:type="dxa"/>
          </w:tcPr>
          <w:p w14:paraId="65EEFDEC" w14:textId="2BD3FED7" w:rsidR="007A493A" w:rsidRPr="00BA2A34" w:rsidRDefault="007E6FE0" w:rsidP="008209A4">
            <w:pPr>
              <w:jc w:val="both"/>
              <w:rPr>
                <w:lang w:val="it-IT"/>
              </w:rPr>
            </w:pPr>
            <w:r w:rsidRPr="00BA2A34">
              <w:rPr>
                <w:sz w:val="18"/>
                <w:lang w:val="it-IT"/>
              </w:rPr>
              <w:t>Eredità</w:t>
            </w:r>
            <w:r w:rsidR="007A493A" w:rsidRPr="00BA2A34">
              <w:rPr>
                <w:sz w:val="18"/>
                <w:lang w:val="it-IT"/>
              </w:rPr>
              <w:t xml:space="preserve"> dall’UC come ANSC_CFG_CAMPO e appartiene alla baseline. Importata dal mapping ufficiale, che la dichiara nella sezione «Allegati».</w:t>
            </w:r>
          </w:p>
        </w:tc>
      </w:tr>
    </w:tbl>
    <w:p w14:paraId="6F3BD504" w14:textId="77777777" w:rsidR="007A493A" w:rsidRPr="00BA2A34" w:rsidRDefault="007A493A" w:rsidP="007A493A">
      <w:pPr>
        <w:jc w:val="both"/>
        <w:rPr>
          <w:lang w:val="it-IT"/>
        </w:rPr>
      </w:pPr>
    </w:p>
    <w:p w14:paraId="6567FF86" w14:textId="7EE439D2" w:rsidR="007A493A" w:rsidRPr="00BA2A34" w:rsidRDefault="007A493A" w:rsidP="007A493A">
      <w:pPr>
        <w:jc w:val="both"/>
        <w:rPr>
          <w:lang w:val="it-IT"/>
        </w:rPr>
      </w:pPr>
      <w:r w:rsidRPr="00BA2A34">
        <w:rPr>
          <w:lang w:val="it-IT"/>
        </w:rPr>
        <w:t xml:space="preserve">Lo store di stato registra la chiave dell’atto e i discriminanti di tipo (evento/operazione/Modello), e i dati prevalidati sono riletti da SIPO al momento del deposito e della firma. </w:t>
      </w:r>
    </w:p>
    <w:p w14:paraId="61C2A84C" w14:textId="77777777" w:rsidR="007A493A" w:rsidRPr="00BA2A34" w:rsidRDefault="007A493A" w:rsidP="007A493A">
      <w:pPr>
        <w:jc w:val="both"/>
        <w:rPr>
          <w:lang w:val="it-IT"/>
        </w:rPr>
      </w:pPr>
      <w:r w:rsidRPr="00BA2A34">
        <w:rPr>
          <w:lang w:val="it-IT"/>
        </w:rPr>
        <w:t>La chiave è locale (anti-doppio-accodamento), non una chiave di deduplica ANSC, che non esiste.</w:t>
      </w:r>
    </w:p>
    <w:p w14:paraId="03BF45AD" w14:textId="77777777" w:rsidR="007A493A" w:rsidRPr="00BA2A34" w:rsidRDefault="007A493A" w:rsidP="007A493A">
      <w:pPr>
        <w:jc w:val="both"/>
        <w:rPr>
          <w:lang w:val="it-IT"/>
        </w:rPr>
      </w:pPr>
      <w:r w:rsidRPr="00BA2A34">
        <w:rPr>
          <w:lang w:val="it-IT"/>
        </w:rPr>
        <w:t xml:space="preserve">Su Oracle 12.2 non è disponibile il tipo JSON nativo (introdotto dalla versione 21c): gli eventuali campi JSON si memorizzano come CLOB con vincolo «IS JSON». Lo store di stato </w:t>
      </w:r>
      <w:r w:rsidRPr="00BA2A34">
        <w:rPr>
          <w:lang w:val="it-IT"/>
        </w:rPr>
        <w:lastRenderedPageBreak/>
        <w:t>è letto e aggiornato dal concentratore in modo presidiato (per ufficiale/municipio); non è drenato da un pool di worker. La collocazione della base dati all’esterno del cluster non pregiudica il pattern.</w:t>
      </w:r>
    </w:p>
    <w:p w14:paraId="5BE0BE0F" w14:textId="77777777" w:rsidR="007A493A" w:rsidRPr="00BA2A34" w:rsidRDefault="007A493A" w:rsidP="007A493A">
      <w:pPr>
        <w:jc w:val="both"/>
        <w:rPr>
          <w:lang w:val="it-IT"/>
        </w:rPr>
      </w:pPr>
      <w:r w:rsidRPr="00BA2A34">
        <w:rPr>
          <w:lang w:val="it-IT"/>
        </w:rPr>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BA2A34" w:rsidRDefault="007A493A" w:rsidP="007A493A">
      <w:pPr>
        <w:jc w:val="both"/>
        <w:rPr>
          <w:lang w:val="it-IT"/>
        </w:rPr>
      </w:pPr>
      <w:r w:rsidRPr="00BA2A34">
        <w:rPr>
          <w:lang w:val="it-IT"/>
        </w:rPr>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BA2A34" w:rsidRDefault="007A493A" w:rsidP="007A493A">
      <w:pPr>
        <w:pStyle w:val="Titolo2"/>
        <w:jc w:val="both"/>
        <w:rPr>
          <w:lang w:val="it-IT"/>
        </w:rPr>
      </w:pPr>
      <w:bookmarkStart w:id="29" w:name="_Toc239949790"/>
      <w:bookmarkStart w:id="30" w:name="_Toc241219561"/>
      <w:r w:rsidRPr="00BA2A34">
        <w:rPr>
          <w:lang w:val="it-IT"/>
        </w:rPr>
        <w:t>Database</w:t>
      </w:r>
      <w:bookmarkEnd w:id="29"/>
      <w:bookmarkEnd w:id="30"/>
    </w:p>
    <w:p w14:paraId="682FCCB0" w14:textId="77777777" w:rsidR="007A493A" w:rsidRPr="00BA2A34" w:rsidRDefault="007A493A" w:rsidP="007A493A">
      <w:pPr>
        <w:jc w:val="both"/>
        <w:rPr>
          <w:lang w:val="it-IT"/>
        </w:rPr>
      </w:pPr>
      <w:r w:rsidRPr="00BA2A34">
        <w:rPr>
          <w:lang w:val="it-IT"/>
        </w:rPr>
        <w:t>All’interno del perimetro dell’integrazione SIPO-ANSC, sarà necessario aggiungere allo schema ANSC_USR, le seguenti tipologie di tabelle:</w:t>
      </w:r>
    </w:p>
    <w:p w14:paraId="0CCC7D32" w14:textId="77777777" w:rsidR="007A493A" w:rsidRPr="00BA2A34" w:rsidRDefault="007A493A" w:rsidP="007A493A">
      <w:pPr>
        <w:pStyle w:val="Paragrafoelenco"/>
        <w:numPr>
          <w:ilvl w:val="0"/>
          <w:numId w:val="24"/>
        </w:numPr>
        <w:jc w:val="both"/>
        <w:rPr>
          <w:lang w:val="it-IT"/>
        </w:rPr>
      </w:pPr>
      <w:r w:rsidRPr="00BA2A34">
        <w:rPr>
          <w:lang w:val="it-IT"/>
        </w:rPr>
        <w:t>tabelle operative, che registrano ciò che accade agli atti (tabelle di audit, log, etc..)</w:t>
      </w:r>
    </w:p>
    <w:p w14:paraId="1BEB97F2" w14:textId="77777777" w:rsidR="007A493A" w:rsidRPr="00BA2A34" w:rsidRDefault="007A493A" w:rsidP="007A493A">
      <w:pPr>
        <w:pStyle w:val="Paragrafoelenco"/>
        <w:numPr>
          <w:ilvl w:val="0"/>
          <w:numId w:val="24"/>
        </w:numPr>
        <w:jc w:val="both"/>
        <w:rPr>
          <w:lang w:val="it-IT"/>
        </w:rPr>
      </w:pPr>
      <w:r w:rsidRPr="00BA2A34">
        <w:rPr>
          <w:lang w:val="it-IT"/>
        </w:rPr>
        <w:t>tabelle di configurazione: l’insieme delle tabelle utili all’individuazione dello usecase ANSC da applicare all’atto SIPO e delle tabelle in cui sono riportate le regole di popolamento del payload, in base all’individuazione degli usecase.</w:t>
      </w:r>
    </w:p>
    <w:p w14:paraId="3830DBE8" w14:textId="77777777" w:rsidR="007A493A" w:rsidRPr="00BA2A34" w:rsidRDefault="007A493A" w:rsidP="007A493A">
      <w:pPr>
        <w:pStyle w:val="Paragrafoelenco"/>
        <w:numPr>
          <w:ilvl w:val="0"/>
          <w:numId w:val="24"/>
        </w:numPr>
        <w:jc w:val="both"/>
        <w:rPr>
          <w:lang w:val="it-IT"/>
        </w:rPr>
      </w:pPr>
      <w:r w:rsidRPr="00BA2A34">
        <w:rPr>
          <w:lang w:val="it-IT"/>
        </w:rPr>
        <w:t xml:space="preserve">tabelle dei dizionari: l’elenco delle tabelle utili alla gestione della riconciliazione delle decodifiche tra i due </w:t>
      </w:r>
      <w:commentRangeStart w:id="31"/>
      <w:r w:rsidRPr="00BA2A34">
        <w:rPr>
          <w:lang w:val="it-IT"/>
        </w:rPr>
        <w:t>sistemi</w:t>
      </w:r>
      <w:commentRangeEnd w:id="31"/>
      <w:r w:rsidRPr="00BA2A34">
        <w:rPr>
          <w:rStyle w:val="Rimandocommento"/>
          <w:sz w:val="24"/>
          <w:szCs w:val="24"/>
          <w:lang w:val="it-IT"/>
        </w:rPr>
        <w:commentReference w:id="31"/>
      </w:r>
      <w:r w:rsidRPr="00BA2A34">
        <w:rPr>
          <w:lang w:val="it-IT"/>
        </w:rPr>
        <w:t>.</w:t>
      </w:r>
    </w:p>
    <w:p w14:paraId="45712793" w14:textId="62D3CC3E" w:rsidR="007A493A" w:rsidRPr="00BA2A34" w:rsidRDefault="002D05B6" w:rsidP="007A493A">
      <w:pPr>
        <w:jc w:val="both"/>
        <w:rPr>
          <w:lang w:val="it-IT"/>
        </w:rPr>
      </w:pPr>
      <w:r>
        <w:rPr>
          <w:noProof/>
          <w:lang w:val="it-IT"/>
        </w:rPr>
        <w:lastRenderedPageBreak/>
        <w:drawing>
          <wp:inline distT="0" distB="0" distL="0" distR="0" wp14:anchorId="724F6334" wp14:editId="628DCF29">
            <wp:extent cx="5943600" cy="4370070"/>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21081982" w14:textId="77777777" w:rsidR="007A493A" w:rsidRPr="00BA2A34" w:rsidRDefault="007A493A" w:rsidP="007A493A">
      <w:pPr>
        <w:jc w:val="both"/>
        <w:rPr>
          <w:lang w:val="it-IT"/>
        </w:rPr>
      </w:pPr>
      <w:r w:rsidRPr="00BA2A34">
        <w:rPr>
          <w:i/>
          <w:sz w:val="18"/>
          <w:lang w:val="it-IT"/>
        </w:rPr>
        <w:t>Schema ANSC_USR. Le frecce piene sono le chiavi esterne dichiarate nel DDL dell’Appendice A; le tratteggiate sono riferimenti per valore, senza vincolo di integrità: il codice dell’UC su ANSC_CFG_UC e su ALLEGATI_USECASE, la decodifica su ANSC_CFG_CAMPO e la baseline sullo store di stato.</w:t>
      </w:r>
    </w:p>
    <w:p w14:paraId="4EC7414E" w14:textId="77777777" w:rsidR="007A493A" w:rsidRPr="00BA2A34" w:rsidRDefault="007A493A" w:rsidP="007A493A">
      <w:pPr>
        <w:rPr>
          <w:lang w:val="it-IT"/>
        </w:rPr>
      </w:pPr>
    </w:p>
    <w:p w14:paraId="4D212633" w14:textId="77777777" w:rsidR="007A493A" w:rsidRPr="00BA2A34" w:rsidRDefault="007A493A" w:rsidP="007A493A">
      <w:pPr>
        <w:pStyle w:val="Titolo2"/>
        <w:jc w:val="both"/>
        <w:rPr>
          <w:lang w:val="it-IT"/>
        </w:rPr>
      </w:pPr>
      <w:bookmarkStart w:id="32" w:name="_Toc239949791"/>
      <w:bookmarkStart w:id="33" w:name="_Toc241219562"/>
      <w:r w:rsidRPr="00BA2A34">
        <w:rPr>
          <w:lang w:val="it-IT"/>
        </w:rPr>
        <w:t>Struttura dettagliata delle tabelle operative</w:t>
      </w:r>
      <w:bookmarkEnd w:id="32"/>
      <w:bookmarkEnd w:id="33"/>
    </w:p>
    <w:p w14:paraId="0BC35CB4" w14:textId="77777777" w:rsidR="007A493A" w:rsidRPr="00BA2A34" w:rsidRDefault="007A493A" w:rsidP="007A493A">
      <w:pPr>
        <w:jc w:val="both"/>
        <w:rPr>
          <w:lang w:val="it-IT"/>
        </w:rPr>
      </w:pPr>
      <w:r w:rsidRPr="00BA2A34">
        <w:rPr>
          <w:lang w:val="it-IT"/>
        </w:rPr>
        <w:t>Le tabelle seguono le convenzioni di SIPO (schema dedicato ANSC_USR, tipi Oracle 12.2). I payload eventuali sono CLOB con vincolo «IS JSON»; il tipo JSON nativo non è disponibile nella versione in uso. Gli identificativi sono NUMBER con sequenza; le date sono TIMESTAMP.</w:t>
      </w:r>
    </w:p>
    <w:p w14:paraId="6BB41EEA" w14:textId="77777777" w:rsidR="00165736" w:rsidRPr="00BA2A34" w:rsidRDefault="00000000">
      <w:pPr>
        <w:jc w:val="both"/>
        <w:rPr>
          <w:lang w:val="it-IT"/>
        </w:rPr>
      </w:pPr>
      <w:r w:rsidRPr="00BA2A34">
        <w:rPr>
          <w:lang w:val="it-IT"/>
        </w:rPr>
        <w:t>⚠️ Alle tre tabelle native si aggiunge ALLEGATO, ereditata dal sistema Side del Comune di Milano e adottata con i nomi di origine: la sua grammatica dei prefissi — ty_, ds_, nm_, oj_, cd_, fg_, ts_, dt_, nr_ — convive quindi con quella dello standard [R5] dentro lo stesso schema. È una conseguenza voluta della scelta di ereditare invece di riscrivere, e va conosciuta leggendo il DDL.</w:t>
      </w:r>
    </w:p>
    <w:p w14:paraId="60C827A0" w14:textId="77777777" w:rsidR="007A493A" w:rsidRPr="00BA2A34" w:rsidRDefault="007A493A" w:rsidP="00AC21C6">
      <w:pPr>
        <w:pStyle w:val="Titolo3"/>
      </w:pPr>
      <w:bookmarkStart w:id="34" w:name="_Toc239949792"/>
      <w:bookmarkStart w:id="35" w:name="_Toc241219563"/>
      <w:r w:rsidRPr="00BA2A34">
        <w:lastRenderedPageBreak/>
        <w:t>ANSC_STATO_ATTO — store di stato ANSC per atto.</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BA2A34" w14:paraId="1A37A9A3" w14:textId="77777777" w:rsidTr="008209A4">
        <w:tc>
          <w:tcPr>
            <w:tcW w:w="3117" w:type="dxa"/>
            <w:shd w:val="clear" w:color="auto" w:fill="DAE9F7" w:themeFill="text2" w:themeFillTint="1A"/>
          </w:tcPr>
          <w:p w14:paraId="79A514D7" w14:textId="77777777" w:rsidR="007A493A" w:rsidRPr="00BA2A34" w:rsidRDefault="007A493A" w:rsidP="008209A4">
            <w:pPr>
              <w:jc w:val="both"/>
              <w:rPr>
                <w:lang w:val="it-IT"/>
              </w:rPr>
            </w:pPr>
            <w:r w:rsidRPr="00BA2A34">
              <w:rPr>
                <w:b/>
                <w:sz w:val="16"/>
                <w:lang w:val="it-IT"/>
              </w:rPr>
              <w:t>Colonna</w:t>
            </w:r>
          </w:p>
        </w:tc>
        <w:tc>
          <w:tcPr>
            <w:tcW w:w="1840" w:type="dxa"/>
            <w:shd w:val="clear" w:color="auto" w:fill="DAE9F7" w:themeFill="text2" w:themeFillTint="1A"/>
          </w:tcPr>
          <w:p w14:paraId="4D1D75A4" w14:textId="77777777" w:rsidR="007A493A" w:rsidRPr="00BA2A34" w:rsidRDefault="007A493A" w:rsidP="008209A4">
            <w:pPr>
              <w:jc w:val="both"/>
              <w:rPr>
                <w:lang w:val="it-IT"/>
              </w:rPr>
            </w:pPr>
            <w:r w:rsidRPr="00BA2A34">
              <w:rPr>
                <w:b/>
                <w:sz w:val="16"/>
                <w:lang w:val="it-IT"/>
              </w:rPr>
              <w:t>Tipo</w:t>
            </w:r>
          </w:p>
        </w:tc>
        <w:tc>
          <w:tcPr>
            <w:tcW w:w="4393" w:type="dxa"/>
            <w:shd w:val="clear" w:color="auto" w:fill="DAE9F7" w:themeFill="text2" w:themeFillTint="1A"/>
          </w:tcPr>
          <w:p w14:paraId="7E36DFE1" w14:textId="77777777" w:rsidR="007A493A" w:rsidRPr="00BA2A34" w:rsidRDefault="007A493A" w:rsidP="008209A4">
            <w:pPr>
              <w:jc w:val="both"/>
              <w:rPr>
                <w:lang w:val="it-IT"/>
              </w:rPr>
            </w:pPr>
            <w:r w:rsidRPr="00BA2A34">
              <w:rPr>
                <w:b/>
                <w:sz w:val="16"/>
                <w:lang w:val="it-IT"/>
              </w:rPr>
              <w:t>Note</w:t>
            </w:r>
          </w:p>
        </w:tc>
      </w:tr>
      <w:tr w:rsidR="007A493A" w:rsidRPr="00BA2A34" w14:paraId="67888E36" w14:textId="77777777" w:rsidTr="008209A4">
        <w:tc>
          <w:tcPr>
            <w:tcW w:w="3117" w:type="dxa"/>
          </w:tcPr>
          <w:p w14:paraId="64737F18" w14:textId="77777777" w:rsidR="007A493A" w:rsidRPr="00BA2A34" w:rsidRDefault="007A493A" w:rsidP="008209A4">
            <w:pPr>
              <w:jc w:val="both"/>
              <w:rPr>
                <w:lang w:val="it-IT"/>
              </w:rPr>
            </w:pPr>
            <w:r w:rsidRPr="00BA2A34">
              <w:rPr>
                <w:sz w:val="16"/>
                <w:lang w:val="it-IT"/>
              </w:rPr>
              <w:t>ID_STATO_ATTO</w:t>
            </w:r>
          </w:p>
        </w:tc>
        <w:tc>
          <w:tcPr>
            <w:tcW w:w="1840" w:type="dxa"/>
          </w:tcPr>
          <w:p w14:paraId="3DDFB45B" w14:textId="77777777" w:rsidR="007A493A" w:rsidRPr="00BA2A34" w:rsidRDefault="007A493A" w:rsidP="008209A4">
            <w:pPr>
              <w:jc w:val="both"/>
              <w:rPr>
                <w:lang w:val="it-IT"/>
              </w:rPr>
            </w:pPr>
            <w:r w:rsidRPr="00BA2A34">
              <w:rPr>
                <w:sz w:val="16"/>
                <w:lang w:val="it-IT"/>
              </w:rPr>
              <w:t>NUMBER (PK)</w:t>
            </w:r>
          </w:p>
        </w:tc>
        <w:tc>
          <w:tcPr>
            <w:tcW w:w="4393" w:type="dxa"/>
          </w:tcPr>
          <w:p w14:paraId="4A16CB78" w14:textId="77777777" w:rsidR="007A493A" w:rsidRPr="00BA2A34" w:rsidRDefault="007A493A" w:rsidP="008209A4">
            <w:pPr>
              <w:jc w:val="both"/>
              <w:rPr>
                <w:lang w:val="it-IT"/>
              </w:rPr>
            </w:pPr>
            <w:r w:rsidRPr="00BA2A34">
              <w:rPr>
                <w:sz w:val="16"/>
                <w:lang w:val="it-IT"/>
              </w:rPr>
              <w:t>Chiave tecnica (sequenza).</w:t>
            </w:r>
          </w:p>
        </w:tc>
      </w:tr>
      <w:tr w:rsidR="007A493A" w:rsidRPr="00BA2A34" w14:paraId="21C852B2" w14:textId="77777777" w:rsidTr="008209A4">
        <w:tc>
          <w:tcPr>
            <w:tcW w:w="3117" w:type="dxa"/>
          </w:tcPr>
          <w:p w14:paraId="7CC4A2BA" w14:textId="77777777" w:rsidR="007A493A" w:rsidRPr="00BA2A34" w:rsidRDefault="007A493A" w:rsidP="008209A4">
            <w:pPr>
              <w:jc w:val="both"/>
              <w:rPr>
                <w:lang w:val="it-IT"/>
              </w:rPr>
            </w:pPr>
            <w:r w:rsidRPr="00BA2A34">
              <w:rPr>
                <w:sz w:val="16"/>
                <w:lang w:val="it-IT"/>
              </w:rPr>
              <w:t>ID_ATTO_SIPO</w:t>
            </w:r>
          </w:p>
        </w:tc>
        <w:tc>
          <w:tcPr>
            <w:tcW w:w="1840" w:type="dxa"/>
          </w:tcPr>
          <w:p w14:paraId="1EA3B61A" w14:textId="77777777" w:rsidR="007A493A" w:rsidRPr="00BA2A34" w:rsidRDefault="007A493A" w:rsidP="008209A4">
            <w:pPr>
              <w:jc w:val="both"/>
              <w:rPr>
                <w:lang w:val="it-IT"/>
              </w:rPr>
            </w:pPr>
            <w:r w:rsidRPr="00BA2A34">
              <w:rPr>
                <w:sz w:val="16"/>
                <w:lang w:val="it-IT"/>
              </w:rPr>
              <w:t>NUMBER</w:t>
            </w:r>
          </w:p>
        </w:tc>
        <w:tc>
          <w:tcPr>
            <w:tcW w:w="4393" w:type="dxa"/>
          </w:tcPr>
          <w:p w14:paraId="098DD8F1" w14:textId="341B085C" w:rsidR="007A493A" w:rsidRPr="00BA2A34" w:rsidRDefault="007A493A" w:rsidP="008209A4">
            <w:pPr>
              <w:jc w:val="both"/>
              <w:rPr>
                <w:lang w:val="it-IT"/>
              </w:rPr>
            </w:pPr>
            <w:r w:rsidRPr="00BA2A34">
              <w:rPr>
                <w:sz w:val="16"/>
                <w:lang w:val="it-IT"/>
              </w:rPr>
              <w:t>Chiave dell’atto in SIPO (aggregato da rileggere). Elemento da cui ripartire per salvare i dati ANSC.</w:t>
            </w:r>
            <w:r w:rsidR="000169F7" w:rsidRPr="00BA2A34">
              <w:rPr>
                <w:sz w:val="16"/>
                <w:lang w:val="it-IT"/>
              </w:rPr>
              <w:t xml:space="preserve"> (ID_ATTO)</w:t>
            </w:r>
          </w:p>
        </w:tc>
      </w:tr>
      <w:tr w:rsidR="007A493A" w:rsidRPr="00BA2A34" w14:paraId="1C23CFA4" w14:textId="77777777" w:rsidTr="008209A4">
        <w:tc>
          <w:tcPr>
            <w:tcW w:w="3117" w:type="dxa"/>
          </w:tcPr>
          <w:p w14:paraId="1EB26B6B" w14:textId="4735B97A" w:rsidR="007A493A" w:rsidRPr="00BA2A34" w:rsidRDefault="000169F7" w:rsidP="008209A4">
            <w:pPr>
              <w:jc w:val="both"/>
              <w:rPr>
                <w:lang w:val="it-IT"/>
              </w:rPr>
            </w:pPr>
            <w:r w:rsidRPr="00BA2A34">
              <w:rPr>
                <w:sz w:val="16"/>
                <w:lang w:val="it-IT"/>
              </w:rPr>
              <w:t>ID</w:t>
            </w:r>
            <w:r w:rsidR="007A493A" w:rsidRPr="00BA2A34">
              <w:rPr>
                <w:sz w:val="16"/>
                <w:lang w:val="it-IT"/>
              </w:rPr>
              <w:t>_TIPO_EVENTO</w:t>
            </w:r>
          </w:p>
        </w:tc>
        <w:tc>
          <w:tcPr>
            <w:tcW w:w="1840" w:type="dxa"/>
          </w:tcPr>
          <w:p w14:paraId="3DCFADEE" w14:textId="77777777" w:rsidR="007A493A" w:rsidRPr="00BA2A34" w:rsidRDefault="007A493A" w:rsidP="008209A4">
            <w:pPr>
              <w:jc w:val="both"/>
              <w:rPr>
                <w:lang w:val="it-IT"/>
              </w:rPr>
            </w:pPr>
            <w:r w:rsidRPr="00BA2A34">
              <w:rPr>
                <w:sz w:val="16"/>
                <w:lang w:val="it-IT"/>
              </w:rPr>
              <w:t>VARCHAR2(20)</w:t>
            </w:r>
          </w:p>
        </w:tc>
        <w:tc>
          <w:tcPr>
            <w:tcW w:w="4393" w:type="dxa"/>
          </w:tcPr>
          <w:p w14:paraId="635056EE" w14:textId="3FC88C30" w:rsidR="007A493A" w:rsidRPr="00BA2A34" w:rsidRDefault="007A493A" w:rsidP="008209A4">
            <w:pPr>
              <w:jc w:val="both"/>
              <w:rPr>
                <w:lang w:val="it-IT"/>
              </w:rPr>
            </w:pPr>
            <w:r w:rsidRPr="00BA2A34">
              <w:rPr>
                <w:sz w:val="16"/>
                <w:lang w:val="it-IT"/>
              </w:rPr>
              <w:t>MORTE (poi NASCITA, MATRIMONIO, …).</w:t>
            </w:r>
            <w:r w:rsidR="000169F7" w:rsidRPr="00BA2A34">
              <w:rPr>
                <w:sz w:val="16"/>
                <w:lang w:val="it-IT"/>
              </w:rPr>
              <w:t>(ANSC_01)</w:t>
            </w:r>
          </w:p>
        </w:tc>
      </w:tr>
      <w:tr w:rsidR="000169F7" w:rsidRPr="00BA2A34" w14:paraId="4A0AFFC7" w14:textId="77777777" w:rsidTr="00E737B8">
        <w:tc>
          <w:tcPr>
            <w:tcW w:w="3117" w:type="dxa"/>
          </w:tcPr>
          <w:p w14:paraId="421334AF" w14:textId="4B8727F8" w:rsidR="000169F7" w:rsidRPr="00BA2A34" w:rsidRDefault="000169F7" w:rsidP="00E737B8">
            <w:pPr>
              <w:jc w:val="both"/>
              <w:rPr>
                <w:lang w:val="it-IT"/>
              </w:rPr>
            </w:pPr>
            <w:r w:rsidRPr="00BA2A34">
              <w:rPr>
                <w:sz w:val="16"/>
                <w:lang w:val="it-IT"/>
              </w:rPr>
              <w:t>ID_TIPO_CONTENUTO</w:t>
            </w:r>
          </w:p>
        </w:tc>
        <w:tc>
          <w:tcPr>
            <w:tcW w:w="1840" w:type="dxa"/>
          </w:tcPr>
          <w:p w14:paraId="75D8E68D" w14:textId="77777777" w:rsidR="000169F7" w:rsidRPr="00BA2A34" w:rsidRDefault="000169F7" w:rsidP="00E737B8">
            <w:pPr>
              <w:jc w:val="both"/>
              <w:rPr>
                <w:lang w:val="it-IT"/>
              </w:rPr>
            </w:pPr>
            <w:r w:rsidRPr="00BA2A34">
              <w:rPr>
                <w:sz w:val="16"/>
                <w:lang w:val="it-IT"/>
              </w:rPr>
              <w:t>VARCHAR2(20)</w:t>
            </w:r>
          </w:p>
        </w:tc>
        <w:tc>
          <w:tcPr>
            <w:tcW w:w="4393" w:type="dxa"/>
          </w:tcPr>
          <w:p w14:paraId="1D11AC48" w14:textId="50C0862A" w:rsidR="000169F7" w:rsidRPr="00BA2A34" w:rsidRDefault="000169F7" w:rsidP="00E737B8">
            <w:pPr>
              <w:jc w:val="both"/>
              <w:rPr>
                <w:lang w:val="it-IT"/>
              </w:rPr>
            </w:pPr>
            <w:r w:rsidRPr="00BA2A34">
              <w:rPr>
                <w:sz w:val="16"/>
                <w:lang w:val="it-IT"/>
              </w:rPr>
              <w:t xml:space="preserve">.vedi ANSC_02 </w:t>
            </w:r>
          </w:p>
        </w:tc>
      </w:tr>
      <w:tr w:rsidR="007A493A" w:rsidRPr="00BA2A34" w14:paraId="40A8AA3E" w14:textId="77777777" w:rsidTr="008209A4">
        <w:tc>
          <w:tcPr>
            <w:tcW w:w="3117" w:type="dxa"/>
          </w:tcPr>
          <w:p w14:paraId="24E17EA0" w14:textId="77777777" w:rsidR="007A493A" w:rsidRPr="00BA2A34" w:rsidRDefault="007A493A" w:rsidP="008209A4">
            <w:pPr>
              <w:jc w:val="both"/>
              <w:rPr>
                <w:lang w:val="it-IT"/>
              </w:rPr>
            </w:pPr>
            <w:r w:rsidRPr="00BA2A34">
              <w:rPr>
                <w:sz w:val="16"/>
                <w:lang w:val="it-IT"/>
              </w:rPr>
              <w:t>COD_TIPO_OPERAZIONE</w:t>
            </w:r>
          </w:p>
        </w:tc>
        <w:tc>
          <w:tcPr>
            <w:tcW w:w="1840" w:type="dxa"/>
          </w:tcPr>
          <w:p w14:paraId="79C394DE" w14:textId="77777777" w:rsidR="007A493A" w:rsidRPr="00BA2A34" w:rsidRDefault="007A493A" w:rsidP="008209A4">
            <w:pPr>
              <w:jc w:val="both"/>
              <w:rPr>
                <w:lang w:val="it-IT"/>
              </w:rPr>
            </w:pPr>
            <w:r w:rsidRPr="00BA2A34">
              <w:rPr>
                <w:sz w:val="16"/>
                <w:lang w:val="it-IT"/>
              </w:rPr>
              <w:t>VARCHAR2(20)</w:t>
            </w:r>
          </w:p>
        </w:tc>
        <w:tc>
          <w:tcPr>
            <w:tcW w:w="4393" w:type="dxa"/>
          </w:tcPr>
          <w:p w14:paraId="5F32F332" w14:textId="77777777" w:rsidR="007A493A" w:rsidRPr="00BA2A34" w:rsidRDefault="007A493A" w:rsidP="008209A4">
            <w:pPr>
              <w:jc w:val="both"/>
              <w:rPr>
                <w:lang w:val="it-IT"/>
              </w:rPr>
            </w:pPr>
            <w:r w:rsidRPr="00BA2A34">
              <w:rPr>
                <w:sz w:val="16"/>
                <w:lang w:val="it-IT"/>
              </w:rPr>
              <w:t>CREAZIONE, RETTIFICA, ANNOTAZIONE, ANNULLAMENTO.</w:t>
            </w:r>
          </w:p>
        </w:tc>
      </w:tr>
      <w:tr w:rsidR="007A493A" w:rsidRPr="00BA2A34" w14:paraId="1CD5B6DE" w14:textId="77777777" w:rsidTr="008209A4">
        <w:tc>
          <w:tcPr>
            <w:tcW w:w="3117" w:type="dxa"/>
          </w:tcPr>
          <w:p w14:paraId="2197E7A3" w14:textId="77777777" w:rsidR="007A493A" w:rsidRPr="00BA2A34" w:rsidRDefault="007A493A" w:rsidP="008209A4">
            <w:pPr>
              <w:jc w:val="both"/>
              <w:rPr>
                <w:lang w:val="it-IT"/>
              </w:rPr>
            </w:pPr>
            <w:r w:rsidRPr="00BA2A34">
              <w:rPr>
                <w:sz w:val="16"/>
                <w:lang w:val="it-IT"/>
              </w:rPr>
              <w:t>ID_MODELLO_ATTO</w:t>
            </w:r>
          </w:p>
        </w:tc>
        <w:tc>
          <w:tcPr>
            <w:tcW w:w="1840" w:type="dxa"/>
          </w:tcPr>
          <w:p w14:paraId="5B9E2D42" w14:textId="77777777" w:rsidR="007A493A" w:rsidRPr="00BA2A34" w:rsidRDefault="007A493A" w:rsidP="008209A4">
            <w:pPr>
              <w:jc w:val="both"/>
              <w:rPr>
                <w:lang w:val="it-IT"/>
              </w:rPr>
            </w:pPr>
            <w:r w:rsidRPr="00BA2A34">
              <w:rPr>
                <w:sz w:val="16"/>
                <w:lang w:val="it-IT"/>
              </w:rPr>
              <w:t>VARCHAR2(30)</w:t>
            </w:r>
          </w:p>
        </w:tc>
        <w:tc>
          <w:tcPr>
            <w:tcW w:w="4393" w:type="dxa"/>
          </w:tcPr>
          <w:p w14:paraId="5E3B1D08" w14:textId="77777777" w:rsidR="007A493A" w:rsidRPr="00BA2A34" w:rsidRDefault="007A493A" w:rsidP="008209A4">
            <w:pPr>
              <w:jc w:val="both"/>
              <w:rPr>
                <w:lang w:val="it-IT"/>
              </w:rPr>
            </w:pPr>
            <w:r w:rsidRPr="00BA2A34">
              <w:rPr>
                <w:sz w:val="16"/>
                <w:lang w:val="it-IT"/>
              </w:rPr>
              <w:t>Modello SIPO: identificativo del modello di atto (CONF_TIPO_ATTI.ID_MODELLO_ATTO); si traduce nell’UC ANSC tramite COD_UC_ANSC.</w:t>
            </w:r>
          </w:p>
        </w:tc>
      </w:tr>
      <w:tr w:rsidR="007A493A" w:rsidRPr="00BA2A34" w14:paraId="40AC1B79" w14:textId="77777777" w:rsidTr="008209A4">
        <w:tc>
          <w:tcPr>
            <w:tcW w:w="3117" w:type="dxa"/>
          </w:tcPr>
          <w:p w14:paraId="00C24A8F" w14:textId="103E5D12" w:rsidR="007A493A" w:rsidRPr="00BA2A34" w:rsidRDefault="000169F7" w:rsidP="008209A4">
            <w:pPr>
              <w:jc w:val="both"/>
              <w:rPr>
                <w:lang w:val="it-IT"/>
              </w:rPr>
            </w:pPr>
            <w:r w:rsidRPr="00BA2A34">
              <w:rPr>
                <w:sz w:val="16"/>
                <w:lang w:val="it-IT"/>
              </w:rPr>
              <w:t>ID</w:t>
            </w:r>
            <w:r w:rsidR="007A493A" w:rsidRPr="00BA2A34">
              <w:rPr>
                <w:sz w:val="16"/>
                <w:lang w:val="it-IT"/>
              </w:rPr>
              <w:t>_UC_ANSC</w:t>
            </w:r>
          </w:p>
        </w:tc>
        <w:tc>
          <w:tcPr>
            <w:tcW w:w="1840" w:type="dxa"/>
          </w:tcPr>
          <w:p w14:paraId="38B31170" w14:textId="77777777" w:rsidR="007A493A" w:rsidRPr="00BA2A34" w:rsidRDefault="007A493A" w:rsidP="008209A4">
            <w:pPr>
              <w:jc w:val="both"/>
              <w:rPr>
                <w:lang w:val="it-IT"/>
              </w:rPr>
            </w:pPr>
            <w:r w:rsidRPr="00BA2A34">
              <w:rPr>
                <w:sz w:val="16"/>
                <w:lang w:val="it-IT"/>
              </w:rPr>
              <w:t>VARCHAR2(20)</w:t>
            </w:r>
          </w:p>
        </w:tc>
        <w:tc>
          <w:tcPr>
            <w:tcW w:w="4393" w:type="dxa"/>
          </w:tcPr>
          <w:p w14:paraId="48B0C616" w14:textId="099F494B" w:rsidR="007A493A" w:rsidRPr="00BA2A34" w:rsidRDefault="000169F7" w:rsidP="008209A4">
            <w:pPr>
              <w:jc w:val="both"/>
              <w:rPr>
                <w:lang w:val="it-IT"/>
              </w:rPr>
            </w:pPr>
            <w:r w:rsidRPr="00BA2A34">
              <w:rPr>
                <w:sz w:val="16"/>
                <w:lang w:val="it-IT"/>
              </w:rPr>
              <w:t>Identificativo dello UC (ANSC_03)</w:t>
            </w:r>
          </w:p>
        </w:tc>
      </w:tr>
      <w:tr w:rsidR="007A493A" w:rsidRPr="00BA2A34" w14:paraId="5F2E053C" w14:textId="77777777" w:rsidTr="008209A4">
        <w:tc>
          <w:tcPr>
            <w:tcW w:w="3117" w:type="dxa"/>
          </w:tcPr>
          <w:p w14:paraId="06D2661C" w14:textId="77777777" w:rsidR="007A493A" w:rsidRPr="00BA2A34" w:rsidRDefault="007A493A" w:rsidP="008209A4">
            <w:pPr>
              <w:jc w:val="both"/>
              <w:rPr>
                <w:lang w:val="it-IT"/>
              </w:rPr>
            </w:pPr>
            <w:r w:rsidRPr="00BA2A34">
              <w:rPr>
                <w:sz w:val="16"/>
                <w:lang w:val="it-IT"/>
              </w:rPr>
              <w:t>COD_LOGICA</w:t>
            </w:r>
          </w:p>
        </w:tc>
        <w:tc>
          <w:tcPr>
            <w:tcW w:w="1840" w:type="dxa"/>
          </w:tcPr>
          <w:p w14:paraId="50A40781" w14:textId="77777777" w:rsidR="007A493A" w:rsidRPr="00BA2A34" w:rsidRDefault="007A493A" w:rsidP="008209A4">
            <w:pPr>
              <w:jc w:val="both"/>
              <w:rPr>
                <w:lang w:val="it-IT"/>
              </w:rPr>
            </w:pPr>
            <w:r w:rsidRPr="00BA2A34">
              <w:rPr>
                <w:sz w:val="16"/>
                <w:lang w:val="it-IT"/>
              </w:rPr>
              <w:t>VARCHAR2(30)</w:t>
            </w:r>
          </w:p>
        </w:tc>
        <w:tc>
          <w:tcPr>
            <w:tcW w:w="4393" w:type="dxa"/>
          </w:tcPr>
          <w:p w14:paraId="3FC0B6B5" w14:textId="3ECB6803" w:rsidR="007A493A" w:rsidRPr="00BA2A34" w:rsidRDefault="007A493A" w:rsidP="008209A4">
            <w:pPr>
              <w:jc w:val="both"/>
              <w:rPr>
                <w:lang w:val="it-IT"/>
              </w:rPr>
            </w:pPr>
            <w:r w:rsidRPr="00BA2A34">
              <w:rPr>
                <w:sz w:val="16"/>
                <w:lang w:val="it-IT"/>
              </w:rPr>
              <w:t>Logica del catalogo che ha determinato l’UC (LOGICHE_DI_SCELTA, dominio  Senza di essa la determinazione non è spiegabile a posteriori: è ciò che la vista di supervisione mostra accanto all’UC.</w:t>
            </w:r>
          </w:p>
        </w:tc>
      </w:tr>
      <w:tr w:rsidR="007A493A" w:rsidRPr="00BA2A34" w14:paraId="07859C64" w14:textId="77777777" w:rsidTr="008209A4">
        <w:tc>
          <w:tcPr>
            <w:tcW w:w="3117" w:type="dxa"/>
          </w:tcPr>
          <w:p w14:paraId="038BB394" w14:textId="77777777" w:rsidR="007A493A" w:rsidRPr="00BA2A34" w:rsidRDefault="007A493A" w:rsidP="008209A4">
            <w:pPr>
              <w:jc w:val="both"/>
              <w:rPr>
                <w:lang w:val="it-IT"/>
              </w:rPr>
            </w:pPr>
            <w:r w:rsidRPr="00BA2A34">
              <w:rPr>
                <w:sz w:val="16"/>
                <w:lang w:val="it-IT"/>
              </w:rPr>
              <w:t>COD_ORIGINE_UC</w:t>
            </w:r>
          </w:p>
        </w:tc>
        <w:tc>
          <w:tcPr>
            <w:tcW w:w="1840" w:type="dxa"/>
          </w:tcPr>
          <w:p w14:paraId="2174F402" w14:textId="77777777" w:rsidR="007A493A" w:rsidRPr="00BA2A34" w:rsidRDefault="007A493A" w:rsidP="008209A4">
            <w:pPr>
              <w:jc w:val="both"/>
              <w:rPr>
                <w:lang w:val="it-IT"/>
              </w:rPr>
            </w:pPr>
            <w:r w:rsidRPr="00BA2A34">
              <w:rPr>
                <w:sz w:val="16"/>
                <w:lang w:val="it-IT"/>
              </w:rPr>
              <w:t>VARCHAR2(20)</w:t>
            </w:r>
          </w:p>
        </w:tc>
        <w:tc>
          <w:tcPr>
            <w:tcW w:w="4393" w:type="dxa"/>
          </w:tcPr>
          <w:p w14:paraId="1EC1AFE5" w14:textId="77777777" w:rsidR="007A493A" w:rsidRPr="00BA2A34" w:rsidRDefault="007A493A" w:rsidP="008209A4">
            <w:pPr>
              <w:jc w:val="both"/>
              <w:rPr>
                <w:lang w:val="it-IT"/>
              </w:rPr>
            </w:pPr>
            <w:r w:rsidRPr="00BA2A34">
              <w:rPr>
                <w:sz w:val="16"/>
                <w:lang w:val="it-IT"/>
              </w:rPr>
              <w:t>AUTOMATICA oppure OPERATORE: come l’UC è stato determinato. La seconda è ammessa solo in caso di ambiguità ed è il segnale di una configurazione da correggere.</w:t>
            </w:r>
          </w:p>
        </w:tc>
      </w:tr>
      <w:tr w:rsidR="007A493A" w:rsidRPr="00BA2A34" w14:paraId="57623C88" w14:textId="77777777" w:rsidTr="008209A4">
        <w:tc>
          <w:tcPr>
            <w:tcW w:w="3117" w:type="dxa"/>
          </w:tcPr>
          <w:p w14:paraId="373116F7" w14:textId="77777777" w:rsidR="007A493A" w:rsidRPr="00BA2A34" w:rsidRDefault="007A493A" w:rsidP="008209A4">
            <w:pPr>
              <w:jc w:val="both"/>
              <w:rPr>
                <w:lang w:val="it-IT"/>
              </w:rPr>
            </w:pPr>
            <w:r w:rsidRPr="00BA2A34">
              <w:rPr>
                <w:sz w:val="16"/>
                <w:lang w:val="it-IT"/>
              </w:rPr>
              <w:t>COD_FASE</w:t>
            </w:r>
          </w:p>
        </w:tc>
        <w:tc>
          <w:tcPr>
            <w:tcW w:w="1840" w:type="dxa"/>
          </w:tcPr>
          <w:p w14:paraId="714AD353" w14:textId="77777777" w:rsidR="007A493A" w:rsidRPr="00BA2A34" w:rsidRDefault="007A493A" w:rsidP="008209A4">
            <w:pPr>
              <w:jc w:val="both"/>
              <w:rPr>
                <w:lang w:val="it-IT"/>
              </w:rPr>
            </w:pPr>
            <w:r w:rsidRPr="00BA2A34">
              <w:rPr>
                <w:sz w:val="16"/>
                <w:lang w:val="it-IT"/>
              </w:rPr>
              <w:t>VARCHAR2(30)</w:t>
            </w:r>
          </w:p>
        </w:tc>
        <w:tc>
          <w:tcPr>
            <w:tcW w:w="4393" w:type="dxa"/>
          </w:tcPr>
          <w:p w14:paraId="5E9A0FEF" w14:textId="77777777" w:rsidR="007A493A" w:rsidRPr="00BA2A34" w:rsidRDefault="007A493A" w:rsidP="008209A4">
            <w:pPr>
              <w:jc w:val="both"/>
              <w:rPr>
                <w:lang w:val="it-IT"/>
              </w:rPr>
            </w:pPr>
            <w:r w:rsidRPr="00BA2A34">
              <w:rPr>
                <w:sz w:val="16"/>
                <w:lang w:val="it-IT"/>
              </w:rPr>
              <w:t>⚠️ 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BA2A34" w14:paraId="0B0741BC" w14:textId="77777777" w:rsidTr="008209A4">
        <w:tc>
          <w:tcPr>
            <w:tcW w:w="3117" w:type="dxa"/>
          </w:tcPr>
          <w:p w14:paraId="4DD518E5" w14:textId="77777777" w:rsidR="007A493A" w:rsidRPr="00BA2A34" w:rsidRDefault="007A493A" w:rsidP="008209A4">
            <w:pPr>
              <w:jc w:val="both"/>
              <w:rPr>
                <w:lang w:val="it-IT"/>
              </w:rPr>
            </w:pPr>
            <w:r w:rsidRPr="00BA2A34">
              <w:rPr>
                <w:sz w:val="16"/>
                <w:lang w:val="it-IT"/>
              </w:rPr>
              <w:t>ID_VERSIONE</w:t>
            </w:r>
          </w:p>
        </w:tc>
        <w:tc>
          <w:tcPr>
            <w:tcW w:w="1840" w:type="dxa"/>
          </w:tcPr>
          <w:p w14:paraId="0328F684" w14:textId="77777777" w:rsidR="007A493A" w:rsidRPr="00BA2A34" w:rsidRDefault="007A493A" w:rsidP="008209A4">
            <w:pPr>
              <w:jc w:val="both"/>
              <w:rPr>
                <w:lang w:val="it-IT"/>
              </w:rPr>
            </w:pPr>
            <w:r w:rsidRPr="00BA2A34">
              <w:rPr>
                <w:sz w:val="16"/>
                <w:lang w:val="it-IT"/>
              </w:rPr>
              <w:t>NUMBER (FK)</w:t>
            </w:r>
          </w:p>
        </w:tc>
        <w:tc>
          <w:tcPr>
            <w:tcW w:w="4393" w:type="dxa"/>
          </w:tcPr>
          <w:p w14:paraId="5585D9F4" w14:textId="77777777" w:rsidR="007A493A" w:rsidRPr="00BA2A34" w:rsidRDefault="007A493A" w:rsidP="008209A4">
            <w:pPr>
              <w:jc w:val="both"/>
              <w:rPr>
                <w:lang w:val="it-IT"/>
              </w:rPr>
            </w:pPr>
            <w:r w:rsidRPr="00BA2A34">
              <w:rPr>
                <w:sz w:val="16"/>
                <w:lang w:val="it-IT"/>
              </w:rPr>
              <w:t>Baseline della configurazione in vigore al momento del deposito (ANSC_CFG_VERSIONE): è la tracciabilità dell’atto. Sostituisce la versione espressa come stringa libera.</w:t>
            </w:r>
          </w:p>
        </w:tc>
      </w:tr>
      <w:tr w:rsidR="007A493A" w:rsidRPr="00BA2A34" w14:paraId="7C070A6E" w14:textId="77777777" w:rsidTr="008209A4">
        <w:tc>
          <w:tcPr>
            <w:tcW w:w="3117" w:type="dxa"/>
          </w:tcPr>
          <w:p w14:paraId="3071767B" w14:textId="77777777" w:rsidR="007A493A" w:rsidRPr="00BA2A34" w:rsidRDefault="007A493A" w:rsidP="008209A4">
            <w:pPr>
              <w:jc w:val="both"/>
              <w:rPr>
                <w:lang w:val="it-IT"/>
              </w:rPr>
            </w:pPr>
            <w:r w:rsidRPr="00BA2A34">
              <w:rPr>
                <w:sz w:val="16"/>
                <w:lang w:val="it-IT"/>
              </w:rPr>
              <w:t>STATO</w:t>
            </w:r>
          </w:p>
        </w:tc>
        <w:tc>
          <w:tcPr>
            <w:tcW w:w="1840" w:type="dxa"/>
          </w:tcPr>
          <w:p w14:paraId="0BDB1478" w14:textId="77777777" w:rsidR="007A493A" w:rsidRPr="00BA2A34" w:rsidRDefault="007A493A" w:rsidP="008209A4">
            <w:pPr>
              <w:jc w:val="both"/>
              <w:rPr>
                <w:lang w:val="it-IT"/>
              </w:rPr>
            </w:pPr>
            <w:r w:rsidRPr="00BA2A34">
              <w:rPr>
                <w:sz w:val="16"/>
                <w:lang w:val="it-IT"/>
              </w:rPr>
              <w:t>VARCHAR2(20)</w:t>
            </w:r>
          </w:p>
        </w:tc>
        <w:tc>
          <w:tcPr>
            <w:tcW w:w="4393" w:type="dxa"/>
          </w:tcPr>
          <w:p w14:paraId="6EACF384" w14:textId="77777777" w:rsidR="007A493A" w:rsidRPr="00BA2A34" w:rsidRDefault="007A493A" w:rsidP="008209A4">
            <w:pPr>
              <w:jc w:val="both"/>
              <w:rPr>
                <w:lang w:val="it-IT"/>
              </w:rPr>
            </w:pPr>
            <w:r w:rsidRPr="00BA2A34">
              <w:rPr>
                <w:sz w:val="16"/>
                <w:lang w:val="it-IT"/>
              </w:rPr>
              <w:t>Replica dello stato dichiarato da ANSC (decodifica ANSC_11, undici valori), più IN_PREPARAZIONE che è locale e non ha corrispondente. Accoglie anche gli stati che il percorso ordinario non produce, come INEFFICACE: vedi il capitolo su SIPO e la web app ANSC.</w:t>
            </w:r>
          </w:p>
        </w:tc>
      </w:tr>
      <w:tr w:rsidR="007A493A" w:rsidRPr="00BA2A34" w14:paraId="3EE23000" w14:textId="77777777" w:rsidTr="008209A4">
        <w:tc>
          <w:tcPr>
            <w:tcW w:w="3117" w:type="dxa"/>
          </w:tcPr>
          <w:p w14:paraId="35282B5A" w14:textId="77777777" w:rsidR="007A493A" w:rsidRPr="00BA2A34" w:rsidRDefault="007A493A" w:rsidP="008209A4">
            <w:pPr>
              <w:jc w:val="both"/>
              <w:rPr>
                <w:lang w:val="it-IT"/>
              </w:rPr>
            </w:pPr>
            <w:r w:rsidRPr="00BA2A34">
              <w:rPr>
                <w:sz w:val="16"/>
                <w:lang w:val="it-IT"/>
              </w:rPr>
              <w:t>TIPO_ESITO</w:t>
            </w:r>
          </w:p>
        </w:tc>
        <w:tc>
          <w:tcPr>
            <w:tcW w:w="1840" w:type="dxa"/>
          </w:tcPr>
          <w:p w14:paraId="6113EC3E" w14:textId="77777777" w:rsidR="007A493A" w:rsidRPr="00BA2A34" w:rsidRDefault="007A493A" w:rsidP="008209A4">
            <w:pPr>
              <w:jc w:val="both"/>
              <w:rPr>
                <w:lang w:val="it-IT"/>
              </w:rPr>
            </w:pPr>
            <w:r w:rsidRPr="00BA2A34">
              <w:rPr>
                <w:sz w:val="16"/>
                <w:lang w:val="it-IT"/>
              </w:rPr>
              <w:t>VARCHAR2(20)</w:t>
            </w:r>
          </w:p>
        </w:tc>
        <w:tc>
          <w:tcPr>
            <w:tcW w:w="4393" w:type="dxa"/>
          </w:tcPr>
          <w:p w14:paraId="545AEA7A" w14:textId="77777777" w:rsidR="007A493A" w:rsidRPr="00BA2A34" w:rsidRDefault="007A493A" w:rsidP="008209A4">
            <w:pPr>
              <w:jc w:val="both"/>
              <w:rPr>
                <w:lang w:val="it-IT"/>
              </w:rPr>
            </w:pPr>
            <w:r w:rsidRPr="00BA2A34">
              <w:rPr>
                <w:sz w:val="16"/>
                <w:lang w:val="it-IT"/>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BA2A34" w14:paraId="7C653F78" w14:textId="77777777" w:rsidTr="008209A4">
        <w:tc>
          <w:tcPr>
            <w:tcW w:w="3117" w:type="dxa"/>
          </w:tcPr>
          <w:p w14:paraId="06583623" w14:textId="77777777" w:rsidR="007A493A" w:rsidRPr="00BA2A34" w:rsidRDefault="007A493A" w:rsidP="008209A4">
            <w:pPr>
              <w:jc w:val="both"/>
              <w:rPr>
                <w:lang w:val="it-IT"/>
              </w:rPr>
            </w:pPr>
            <w:r w:rsidRPr="00BA2A34">
              <w:rPr>
                <w:sz w:val="16"/>
                <w:lang w:val="it-IT"/>
              </w:rPr>
              <w:t>ID_OPERAZIONE_ANSC</w:t>
            </w:r>
          </w:p>
        </w:tc>
        <w:tc>
          <w:tcPr>
            <w:tcW w:w="1840" w:type="dxa"/>
          </w:tcPr>
          <w:p w14:paraId="012190CB" w14:textId="77777777" w:rsidR="007A493A" w:rsidRPr="00BA2A34" w:rsidRDefault="007A493A" w:rsidP="008209A4">
            <w:pPr>
              <w:jc w:val="both"/>
              <w:rPr>
                <w:lang w:val="it-IT"/>
              </w:rPr>
            </w:pPr>
            <w:r w:rsidRPr="00BA2A34">
              <w:rPr>
                <w:sz w:val="16"/>
                <w:lang w:val="it-IT"/>
              </w:rPr>
              <w:t>VARCHAR2(50)</w:t>
            </w:r>
          </w:p>
        </w:tc>
        <w:tc>
          <w:tcPr>
            <w:tcW w:w="4393" w:type="dxa"/>
          </w:tcPr>
          <w:p w14:paraId="7FBC786F" w14:textId="77777777" w:rsidR="007A493A" w:rsidRPr="00BA2A34" w:rsidRDefault="007A493A" w:rsidP="008209A4">
            <w:pPr>
              <w:jc w:val="both"/>
              <w:rPr>
                <w:lang w:val="it-IT"/>
              </w:rPr>
            </w:pPr>
            <w:r w:rsidRPr="00BA2A34">
              <w:rPr>
                <w:sz w:val="16"/>
                <w:lang w:val="it-IT"/>
              </w:rPr>
              <w:t>Identificativo di operazione/protocollo restituito da ANSC (tracciamento della chiamata).</w:t>
            </w:r>
          </w:p>
        </w:tc>
      </w:tr>
      <w:tr w:rsidR="007A493A" w:rsidRPr="00BA2A34" w14:paraId="423F472E" w14:textId="77777777" w:rsidTr="008209A4">
        <w:tc>
          <w:tcPr>
            <w:tcW w:w="3117" w:type="dxa"/>
          </w:tcPr>
          <w:p w14:paraId="5340E1A4" w14:textId="77777777" w:rsidR="007A493A" w:rsidRPr="00BA2A34" w:rsidRDefault="007A493A" w:rsidP="008209A4">
            <w:pPr>
              <w:jc w:val="both"/>
              <w:rPr>
                <w:lang w:val="it-IT"/>
              </w:rPr>
            </w:pPr>
            <w:r w:rsidRPr="00BA2A34">
              <w:rPr>
                <w:sz w:val="16"/>
                <w:lang w:val="it-IT"/>
              </w:rPr>
              <w:lastRenderedPageBreak/>
              <w:t>ID_ANSC</w:t>
            </w:r>
          </w:p>
        </w:tc>
        <w:tc>
          <w:tcPr>
            <w:tcW w:w="1840" w:type="dxa"/>
          </w:tcPr>
          <w:p w14:paraId="7B1D44F0" w14:textId="77777777" w:rsidR="007A493A" w:rsidRPr="00BA2A34" w:rsidRDefault="007A493A" w:rsidP="008209A4">
            <w:pPr>
              <w:jc w:val="both"/>
              <w:rPr>
                <w:lang w:val="it-IT"/>
              </w:rPr>
            </w:pPr>
            <w:r w:rsidRPr="00BA2A34">
              <w:rPr>
                <w:sz w:val="16"/>
                <w:lang w:val="it-IT"/>
              </w:rPr>
              <w:t>VARCHAR2(50)</w:t>
            </w:r>
          </w:p>
        </w:tc>
        <w:tc>
          <w:tcPr>
            <w:tcW w:w="4393" w:type="dxa"/>
          </w:tcPr>
          <w:p w14:paraId="2CEAAEC3" w14:textId="77777777" w:rsidR="007A493A" w:rsidRPr="00BA2A34" w:rsidRDefault="007A493A" w:rsidP="008209A4">
            <w:pPr>
              <w:jc w:val="both"/>
              <w:rPr>
                <w:lang w:val="it-IT"/>
              </w:rPr>
            </w:pPr>
            <w:r w:rsidRPr="00BA2A34">
              <w:rPr>
                <w:sz w:val="16"/>
                <w:lang w:val="it-IT"/>
              </w:rPr>
              <w:t>Identificativo nazionale dell’evento (idAnsc) restituito da R009: è il campo distinto restituito da /ansc/v1/atti/{idAtto}/deposito, da non confondere con il protocollo di operazione.</w:t>
            </w:r>
          </w:p>
        </w:tc>
      </w:tr>
      <w:tr w:rsidR="007A493A" w:rsidRPr="00BA2A34" w14:paraId="167B6863" w14:textId="77777777" w:rsidTr="008209A4">
        <w:tc>
          <w:tcPr>
            <w:tcW w:w="3117" w:type="dxa"/>
          </w:tcPr>
          <w:p w14:paraId="6EB91F25" w14:textId="77777777" w:rsidR="007A493A" w:rsidRPr="00BA2A34" w:rsidRDefault="007A493A" w:rsidP="008209A4">
            <w:pPr>
              <w:jc w:val="both"/>
              <w:rPr>
                <w:lang w:val="it-IT"/>
              </w:rPr>
            </w:pPr>
            <w:r w:rsidRPr="00BA2A34">
              <w:rPr>
                <w:sz w:val="16"/>
                <w:lang w:val="it-IT"/>
              </w:rPr>
              <w:t>NUM_COMUNALE</w:t>
            </w:r>
          </w:p>
        </w:tc>
        <w:tc>
          <w:tcPr>
            <w:tcW w:w="1840" w:type="dxa"/>
          </w:tcPr>
          <w:p w14:paraId="4EECC44E" w14:textId="77777777" w:rsidR="007A493A" w:rsidRPr="00BA2A34" w:rsidRDefault="007A493A" w:rsidP="008209A4">
            <w:pPr>
              <w:jc w:val="both"/>
              <w:rPr>
                <w:lang w:val="it-IT"/>
              </w:rPr>
            </w:pPr>
            <w:r w:rsidRPr="00BA2A34">
              <w:rPr>
                <w:sz w:val="16"/>
                <w:lang w:val="it-IT"/>
              </w:rPr>
              <w:t>VARCHAR2(30)</w:t>
            </w:r>
          </w:p>
        </w:tc>
        <w:tc>
          <w:tcPr>
            <w:tcW w:w="4393" w:type="dxa"/>
          </w:tcPr>
          <w:p w14:paraId="6C33B388" w14:textId="0BA5F5DD" w:rsidR="007A493A" w:rsidRPr="00BA2A34" w:rsidRDefault="007A493A" w:rsidP="008209A4">
            <w:pPr>
              <w:jc w:val="both"/>
              <w:rPr>
                <w:lang w:val="it-IT"/>
              </w:rPr>
            </w:pPr>
            <w:r w:rsidRPr="00BA2A34">
              <w:rPr>
                <w:sz w:val="16"/>
                <w:lang w:val="it-IT"/>
              </w:rPr>
              <w:t xml:space="preserve">Numero comunale dell’atto, quello che il Comune assegna e che viaggia nel payload. Sull’atto di stato civile di SIPO </w:t>
            </w:r>
            <w:r w:rsidR="000169F7" w:rsidRPr="00BA2A34">
              <w:rPr>
                <w:sz w:val="16"/>
                <w:lang w:val="it-IT"/>
              </w:rPr>
              <w:t xml:space="preserve">attualmente </w:t>
            </w:r>
            <w:r w:rsidRPr="00BA2A34">
              <w:rPr>
                <w:sz w:val="16"/>
                <w:lang w:val="it-IT"/>
              </w:rPr>
              <w:t>non esiste una colonna dedicata: va deciso se aggiungerla lì o se questa resti l’unica sede (OP-60), tenendo presente che l’allocazione in concorrenza è già aperta come OP-44.</w:t>
            </w:r>
          </w:p>
        </w:tc>
      </w:tr>
      <w:tr w:rsidR="007A493A" w:rsidRPr="00BA2A34" w14:paraId="646BD35F" w14:textId="77777777" w:rsidTr="008209A4">
        <w:tc>
          <w:tcPr>
            <w:tcW w:w="3117" w:type="dxa"/>
          </w:tcPr>
          <w:p w14:paraId="109A8F79" w14:textId="77777777" w:rsidR="007A493A" w:rsidRPr="00BA2A34" w:rsidRDefault="007A493A" w:rsidP="008209A4">
            <w:pPr>
              <w:jc w:val="both"/>
              <w:rPr>
                <w:lang w:val="it-IT"/>
              </w:rPr>
            </w:pPr>
            <w:r w:rsidRPr="00BA2A34">
              <w:rPr>
                <w:sz w:val="16"/>
                <w:lang w:val="it-IT"/>
              </w:rPr>
              <w:t>TXT_PAYLOAD</w:t>
            </w:r>
          </w:p>
        </w:tc>
        <w:tc>
          <w:tcPr>
            <w:tcW w:w="1840" w:type="dxa"/>
          </w:tcPr>
          <w:p w14:paraId="147ECDAE" w14:textId="77777777" w:rsidR="007A493A" w:rsidRPr="00BA2A34" w:rsidRDefault="007A493A" w:rsidP="008209A4">
            <w:pPr>
              <w:jc w:val="both"/>
              <w:rPr>
                <w:lang w:val="it-IT"/>
              </w:rPr>
            </w:pPr>
            <w:r w:rsidRPr="00BA2A34">
              <w:rPr>
                <w:sz w:val="16"/>
                <w:lang w:val="it-IT"/>
              </w:rPr>
              <w:t>CLOB (IS JSON)</w:t>
            </w:r>
          </w:p>
        </w:tc>
        <w:tc>
          <w:tcPr>
            <w:tcW w:w="4393" w:type="dxa"/>
          </w:tcPr>
          <w:p w14:paraId="5FA552F1" w14:textId="3FDD9F2C" w:rsidR="007A493A" w:rsidRPr="00BA2A34" w:rsidRDefault="007A493A" w:rsidP="008209A4">
            <w:pPr>
              <w:jc w:val="both"/>
              <w:rPr>
                <w:lang w:val="it-IT"/>
              </w:rPr>
            </w:pPr>
            <w:r w:rsidRPr="00BA2A34">
              <w:rPr>
                <w:sz w:val="16"/>
                <w:lang w:val="it-IT"/>
              </w:rPr>
              <w:t>Il modello evento come è stato costruito e inviato al deposito: la copia esatta di ciò che ANSC ha ricevuto per questo atto. Si conserva qui e non solo nell’audit perché, dopo l’attivazione di una nuova baseline della configurazione, il payload non è più ricostruibile dall’atto: letto insieme a ID_VERSIONE dice che cosa è stato inviato e con quale configurazione è stato prodotto. Su Oracle 12.2 è un CLOB con vincolo «IS JSON»; il tipo JSON nativo non è disponibile.</w:t>
            </w:r>
          </w:p>
        </w:tc>
      </w:tr>
      <w:tr w:rsidR="007A493A" w:rsidRPr="00BA2A34" w14:paraId="6C6655E5" w14:textId="77777777" w:rsidTr="008209A4">
        <w:tc>
          <w:tcPr>
            <w:tcW w:w="3117" w:type="dxa"/>
          </w:tcPr>
          <w:p w14:paraId="1798CBF7" w14:textId="77777777" w:rsidR="007A493A" w:rsidRPr="00BA2A34" w:rsidRDefault="007A493A" w:rsidP="008209A4">
            <w:pPr>
              <w:jc w:val="both"/>
              <w:rPr>
                <w:lang w:val="it-IT"/>
              </w:rPr>
            </w:pPr>
            <w:r w:rsidRPr="00BA2A34">
              <w:rPr>
                <w:sz w:val="16"/>
                <w:lang w:val="it-IT"/>
              </w:rPr>
              <w:t>OPERATORE / HOSTNAME</w:t>
            </w:r>
          </w:p>
        </w:tc>
        <w:tc>
          <w:tcPr>
            <w:tcW w:w="1840" w:type="dxa"/>
          </w:tcPr>
          <w:p w14:paraId="5BD57E26" w14:textId="77777777" w:rsidR="007A493A" w:rsidRPr="00BA2A34" w:rsidRDefault="007A493A" w:rsidP="008209A4">
            <w:pPr>
              <w:jc w:val="both"/>
              <w:rPr>
                <w:lang w:val="it-IT"/>
              </w:rPr>
            </w:pPr>
            <w:r w:rsidRPr="00BA2A34">
              <w:rPr>
                <w:sz w:val="16"/>
                <w:lang w:val="it-IT"/>
              </w:rPr>
              <w:t>VARCHAR2(40) / (80)</w:t>
            </w:r>
          </w:p>
        </w:tc>
        <w:tc>
          <w:tcPr>
            <w:tcW w:w="4393" w:type="dxa"/>
          </w:tcPr>
          <w:p w14:paraId="28555338" w14:textId="77777777" w:rsidR="007A493A" w:rsidRPr="00BA2A34" w:rsidRDefault="007A493A" w:rsidP="008209A4">
            <w:pPr>
              <w:jc w:val="both"/>
              <w:rPr>
                <w:lang w:val="it-IT"/>
              </w:rPr>
            </w:pPr>
            <w:r w:rsidRPr="00BA2A34">
              <w:rPr>
                <w:sz w:val="16"/>
                <w:lang w:val="it-IT"/>
              </w:rPr>
              <w:t>Identità operatore e postazione.</w:t>
            </w:r>
          </w:p>
        </w:tc>
      </w:tr>
      <w:tr w:rsidR="007A493A" w:rsidRPr="00BA2A34" w14:paraId="2FD733CC" w14:textId="77777777" w:rsidTr="008209A4">
        <w:tc>
          <w:tcPr>
            <w:tcW w:w="3117" w:type="dxa"/>
          </w:tcPr>
          <w:p w14:paraId="2CFA2821" w14:textId="77777777" w:rsidR="007A493A" w:rsidRPr="00BA2A34" w:rsidRDefault="007A493A" w:rsidP="008209A4">
            <w:pPr>
              <w:jc w:val="both"/>
              <w:rPr>
                <w:lang w:val="it-IT"/>
              </w:rPr>
            </w:pPr>
            <w:r w:rsidRPr="00BA2A34">
              <w:rPr>
                <w:sz w:val="16"/>
                <w:lang w:val="it-IT"/>
              </w:rPr>
              <w:t>ID_UFFICIALE</w:t>
            </w:r>
          </w:p>
        </w:tc>
        <w:tc>
          <w:tcPr>
            <w:tcW w:w="1840" w:type="dxa"/>
          </w:tcPr>
          <w:p w14:paraId="13E25015" w14:textId="77777777" w:rsidR="007A493A" w:rsidRPr="00BA2A34" w:rsidRDefault="007A493A" w:rsidP="008209A4">
            <w:pPr>
              <w:jc w:val="both"/>
              <w:rPr>
                <w:lang w:val="it-IT"/>
              </w:rPr>
            </w:pPr>
            <w:r w:rsidRPr="00BA2A34">
              <w:rPr>
                <w:sz w:val="16"/>
                <w:lang w:val="it-IT"/>
              </w:rPr>
              <w:t>VARCHAR2(40)</w:t>
            </w:r>
          </w:p>
        </w:tc>
        <w:tc>
          <w:tcPr>
            <w:tcW w:w="4393" w:type="dxa"/>
          </w:tcPr>
          <w:p w14:paraId="6C270427" w14:textId="77777777" w:rsidR="007A493A" w:rsidRPr="00BA2A34" w:rsidRDefault="007A493A" w:rsidP="008209A4">
            <w:pPr>
              <w:jc w:val="both"/>
              <w:rPr>
                <w:lang w:val="it-IT"/>
              </w:rPr>
            </w:pPr>
            <w:r w:rsidRPr="00BA2A34">
              <w:rPr>
                <w:sz w:val="16"/>
                <w:lang w:val="it-IT"/>
              </w:rPr>
              <w:t>Ufficiale competente: con COD_MUNICIPIO e STATO forma l’indice di supervisione.</w:t>
            </w:r>
          </w:p>
        </w:tc>
      </w:tr>
      <w:tr w:rsidR="007A493A" w:rsidRPr="00BA2A34" w14:paraId="776C406D" w14:textId="77777777" w:rsidTr="008209A4">
        <w:tc>
          <w:tcPr>
            <w:tcW w:w="3117" w:type="dxa"/>
          </w:tcPr>
          <w:p w14:paraId="6DEAD4AD" w14:textId="77777777" w:rsidR="007A493A" w:rsidRPr="00BA2A34" w:rsidRDefault="007A493A" w:rsidP="008209A4">
            <w:pPr>
              <w:jc w:val="both"/>
              <w:rPr>
                <w:lang w:val="it-IT"/>
              </w:rPr>
            </w:pPr>
            <w:r w:rsidRPr="00BA2A34">
              <w:rPr>
                <w:sz w:val="16"/>
                <w:lang w:val="it-IT"/>
              </w:rPr>
              <w:t>COD_MUNICIPIO</w:t>
            </w:r>
          </w:p>
        </w:tc>
        <w:tc>
          <w:tcPr>
            <w:tcW w:w="1840" w:type="dxa"/>
          </w:tcPr>
          <w:p w14:paraId="64EDDA32" w14:textId="77777777" w:rsidR="007A493A" w:rsidRPr="00BA2A34" w:rsidRDefault="007A493A" w:rsidP="008209A4">
            <w:pPr>
              <w:jc w:val="both"/>
              <w:rPr>
                <w:lang w:val="it-IT"/>
              </w:rPr>
            </w:pPr>
            <w:r w:rsidRPr="00BA2A34">
              <w:rPr>
                <w:sz w:val="16"/>
                <w:lang w:val="it-IT"/>
              </w:rPr>
              <w:t>VARCHAR2(10)</w:t>
            </w:r>
          </w:p>
        </w:tc>
        <w:tc>
          <w:tcPr>
            <w:tcW w:w="4393" w:type="dxa"/>
          </w:tcPr>
          <w:p w14:paraId="13D898D8" w14:textId="77777777" w:rsidR="007A493A" w:rsidRPr="00BA2A34" w:rsidRDefault="007A493A" w:rsidP="008209A4">
            <w:pPr>
              <w:jc w:val="both"/>
              <w:rPr>
                <w:lang w:val="it-IT"/>
              </w:rPr>
            </w:pPr>
            <w:r w:rsidRPr="00BA2A34">
              <w:rPr>
                <w:sz w:val="16"/>
                <w:lang w:val="it-IT"/>
              </w:rPr>
              <w:t>Municipio di competenza, per l’instradamento della worklist di supervisione.</w:t>
            </w:r>
          </w:p>
        </w:tc>
      </w:tr>
      <w:tr w:rsidR="007A493A" w:rsidRPr="00BA2A34" w14:paraId="3D389D4C" w14:textId="77777777" w:rsidTr="008209A4">
        <w:tc>
          <w:tcPr>
            <w:tcW w:w="3117" w:type="dxa"/>
          </w:tcPr>
          <w:p w14:paraId="0EF08B03" w14:textId="77777777" w:rsidR="007A493A" w:rsidRPr="00BA2A34" w:rsidRDefault="007A493A" w:rsidP="008209A4">
            <w:pPr>
              <w:jc w:val="both"/>
              <w:rPr>
                <w:lang w:val="it-IT"/>
              </w:rPr>
            </w:pPr>
            <w:r w:rsidRPr="00BA2A34">
              <w:rPr>
                <w:sz w:val="16"/>
                <w:lang w:val="it-IT"/>
              </w:rPr>
              <w:t>ULTIMO_ERRORE</w:t>
            </w:r>
          </w:p>
        </w:tc>
        <w:tc>
          <w:tcPr>
            <w:tcW w:w="1840" w:type="dxa"/>
          </w:tcPr>
          <w:p w14:paraId="3D11BDD8" w14:textId="77777777" w:rsidR="007A493A" w:rsidRPr="00BA2A34" w:rsidRDefault="007A493A" w:rsidP="008209A4">
            <w:pPr>
              <w:jc w:val="both"/>
              <w:rPr>
                <w:lang w:val="it-IT"/>
              </w:rPr>
            </w:pPr>
            <w:r w:rsidRPr="00BA2A34">
              <w:rPr>
                <w:sz w:val="16"/>
                <w:lang w:val="it-IT"/>
              </w:rPr>
              <w:t>VARCHAR2(4000)</w:t>
            </w:r>
          </w:p>
        </w:tc>
        <w:tc>
          <w:tcPr>
            <w:tcW w:w="4393" w:type="dxa"/>
          </w:tcPr>
          <w:p w14:paraId="6CACD372" w14:textId="77777777" w:rsidR="007A493A" w:rsidRPr="00BA2A34" w:rsidRDefault="007A493A" w:rsidP="008209A4">
            <w:pPr>
              <w:jc w:val="both"/>
              <w:rPr>
                <w:lang w:val="it-IT"/>
              </w:rPr>
            </w:pPr>
            <w:r w:rsidRPr="00BA2A34">
              <w:rPr>
                <w:sz w:val="16"/>
                <w:lang w:val="it-IT"/>
              </w:rPr>
              <w:t>Ultimo errore (CLOB se serve maggiore capienza).</w:t>
            </w:r>
          </w:p>
        </w:tc>
      </w:tr>
      <w:tr w:rsidR="007A493A" w:rsidRPr="00BA2A34" w14:paraId="52F685A7" w14:textId="77777777" w:rsidTr="008209A4">
        <w:tc>
          <w:tcPr>
            <w:tcW w:w="3117" w:type="dxa"/>
          </w:tcPr>
          <w:p w14:paraId="3FF74134" w14:textId="77777777" w:rsidR="007A493A" w:rsidRPr="00BA2A34" w:rsidRDefault="007A493A" w:rsidP="008209A4">
            <w:pPr>
              <w:jc w:val="both"/>
              <w:rPr>
                <w:lang w:val="it-IT"/>
              </w:rPr>
            </w:pPr>
            <w:r w:rsidRPr="00BA2A34">
              <w:rPr>
                <w:sz w:val="16"/>
                <w:lang w:val="it-IT"/>
              </w:rPr>
              <w:t>DATA_INS / DATA_UPD / UTENTE_INS / UTENTE_UPD</w:t>
            </w:r>
          </w:p>
        </w:tc>
        <w:tc>
          <w:tcPr>
            <w:tcW w:w="1840" w:type="dxa"/>
          </w:tcPr>
          <w:p w14:paraId="0B8D4481" w14:textId="77777777" w:rsidR="007A493A" w:rsidRPr="00BA2A34" w:rsidRDefault="007A493A" w:rsidP="008209A4">
            <w:pPr>
              <w:jc w:val="both"/>
              <w:rPr>
                <w:lang w:val="it-IT"/>
              </w:rPr>
            </w:pPr>
            <w:r w:rsidRPr="00BA2A34">
              <w:rPr>
                <w:sz w:val="16"/>
                <w:lang w:val="it-IT"/>
              </w:rPr>
              <w:t>TIMESTAMP / VARCHAR2(40)</w:t>
            </w:r>
          </w:p>
        </w:tc>
        <w:tc>
          <w:tcPr>
            <w:tcW w:w="4393" w:type="dxa"/>
          </w:tcPr>
          <w:p w14:paraId="4589CFD2" w14:textId="77777777" w:rsidR="007A493A" w:rsidRPr="00BA2A34" w:rsidRDefault="007A493A" w:rsidP="008209A4">
            <w:pPr>
              <w:jc w:val="both"/>
              <w:rPr>
                <w:lang w:val="it-IT"/>
              </w:rPr>
            </w:pPr>
            <w:r w:rsidRPr="00BA2A34">
              <w:rPr>
                <w:sz w:val="16"/>
                <w:lang w:val="it-IT"/>
              </w:rPr>
              <w:t>Campi tecnici di audit previsti dallo standard di nomenclatura [R5]: istante e utenza di creazione e di ultima modifica.</w:t>
            </w:r>
          </w:p>
        </w:tc>
      </w:tr>
      <w:tr w:rsidR="007A493A" w:rsidRPr="00BA2A34" w14:paraId="062D294D" w14:textId="77777777" w:rsidTr="008209A4">
        <w:tc>
          <w:tcPr>
            <w:tcW w:w="3117" w:type="dxa"/>
          </w:tcPr>
          <w:p w14:paraId="567233C1" w14:textId="77777777" w:rsidR="007A493A" w:rsidRPr="00BA2A34" w:rsidRDefault="007A493A" w:rsidP="008209A4">
            <w:pPr>
              <w:jc w:val="both"/>
              <w:rPr>
                <w:lang w:val="it-IT"/>
              </w:rPr>
            </w:pPr>
            <w:r w:rsidRPr="00BA2A34">
              <w:rPr>
                <w:sz w:val="16"/>
                <w:lang w:val="it-IT"/>
              </w:rPr>
              <w:t>FLG_EMERGENZA</w:t>
            </w:r>
          </w:p>
        </w:tc>
        <w:tc>
          <w:tcPr>
            <w:tcW w:w="1840" w:type="dxa"/>
          </w:tcPr>
          <w:p w14:paraId="76385604" w14:textId="77777777" w:rsidR="007A493A" w:rsidRPr="00BA2A34" w:rsidRDefault="007A493A" w:rsidP="008209A4">
            <w:pPr>
              <w:jc w:val="both"/>
              <w:rPr>
                <w:lang w:val="it-IT"/>
              </w:rPr>
            </w:pPr>
            <w:r w:rsidRPr="00BA2A34">
              <w:rPr>
                <w:sz w:val="16"/>
                <w:lang w:val="it-IT"/>
              </w:rPr>
              <w:t>CHAR(1)</w:t>
            </w:r>
          </w:p>
        </w:tc>
        <w:tc>
          <w:tcPr>
            <w:tcW w:w="4393" w:type="dxa"/>
          </w:tcPr>
          <w:p w14:paraId="6A48CEA9" w14:textId="77777777" w:rsidR="007A493A" w:rsidRPr="00BA2A34" w:rsidRDefault="007A493A" w:rsidP="008209A4">
            <w:pPr>
              <w:jc w:val="both"/>
              <w:rPr>
                <w:lang w:val="it-IT"/>
              </w:rPr>
            </w:pPr>
            <w:r w:rsidRPr="00BA2A34">
              <w:rPr>
                <w:sz w:val="16"/>
                <w:lang w:val="it-IT"/>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BA2A34" w14:paraId="140C7623" w14:textId="77777777" w:rsidTr="008209A4">
        <w:tc>
          <w:tcPr>
            <w:tcW w:w="3117" w:type="dxa"/>
          </w:tcPr>
          <w:p w14:paraId="0D9624C6" w14:textId="77777777" w:rsidR="007A493A" w:rsidRPr="00BA2A34" w:rsidRDefault="007A493A" w:rsidP="008209A4">
            <w:pPr>
              <w:jc w:val="both"/>
              <w:rPr>
                <w:lang w:val="it-IT"/>
              </w:rPr>
            </w:pPr>
            <w:r w:rsidRPr="00BA2A34">
              <w:rPr>
                <w:sz w:val="16"/>
                <w:lang w:val="it-IT"/>
              </w:rPr>
              <w:t>ID_ATTO_EMERGENZA</w:t>
            </w:r>
          </w:p>
        </w:tc>
        <w:tc>
          <w:tcPr>
            <w:tcW w:w="1840" w:type="dxa"/>
          </w:tcPr>
          <w:p w14:paraId="540D8370" w14:textId="77777777" w:rsidR="007A493A" w:rsidRPr="00BA2A34" w:rsidRDefault="007A493A" w:rsidP="008209A4">
            <w:pPr>
              <w:jc w:val="both"/>
              <w:rPr>
                <w:lang w:val="it-IT"/>
              </w:rPr>
            </w:pPr>
            <w:r w:rsidRPr="00BA2A34">
              <w:rPr>
                <w:sz w:val="16"/>
                <w:lang w:val="it-IT"/>
              </w:rPr>
              <w:t>VARCHAR2(256)</w:t>
            </w:r>
          </w:p>
        </w:tc>
        <w:tc>
          <w:tcPr>
            <w:tcW w:w="4393" w:type="dxa"/>
          </w:tcPr>
          <w:p w14:paraId="257852C8" w14:textId="77777777" w:rsidR="007A493A" w:rsidRPr="00BA2A34" w:rsidRDefault="007A493A" w:rsidP="008209A4">
            <w:pPr>
              <w:jc w:val="both"/>
              <w:rPr>
                <w:lang w:val="it-IT"/>
              </w:rPr>
            </w:pPr>
            <w:r w:rsidRPr="00BA2A34">
              <w:rPr>
                <w:sz w:val="16"/>
                <w:lang w:val="it-IT"/>
              </w:rPr>
              <w:t>Identificativo locale dell’archivio temporaneo. Conservato anche dopo il rientro; è il valore trasmesso ad ANSC come identificativo del registro temporaneo.</w:t>
            </w:r>
          </w:p>
        </w:tc>
      </w:tr>
      <w:tr w:rsidR="007A493A" w:rsidRPr="00BA2A34" w14:paraId="07486E76" w14:textId="77777777" w:rsidTr="008209A4">
        <w:tc>
          <w:tcPr>
            <w:tcW w:w="3117" w:type="dxa"/>
          </w:tcPr>
          <w:p w14:paraId="3D1CC806" w14:textId="77777777" w:rsidR="007A493A" w:rsidRPr="00BA2A34" w:rsidRDefault="007A493A" w:rsidP="008209A4">
            <w:pPr>
              <w:jc w:val="both"/>
              <w:rPr>
                <w:lang w:val="it-IT"/>
              </w:rPr>
            </w:pPr>
            <w:r w:rsidRPr="00BA2A34">
              <w:rPr>
                <w:sz w:val="16"/>
                <w:lang w:val="it-IT"/>
              </w:rPr>
              <w:t>COD_MOTIVO_RECUPERO</w:t>
            </w:r>
          </w:p>
        </w:tc>
        <w:tc>
          <w:tcPr>
            <w:tcW w:w="1840" w:type="dxa"/>
          </w:tcPr>
          <w:p w14:paraId="14326792" w14:textId="77777777" w:rsidR="007A493A" w:rsidRPr="00BA2A34" w:rsidRDefault="007A493A" w:rsidP="008209A4">
            <w:pPr>
              <w:jc w:val="both"/>
              <w:rPr>
                <w:lang w:val="it-IT"/>
              </w:rPr>
            </w:pPr>
            <w:r w:rsidRPr="00BA2A34">
              <w:rPr>
                <w:sz w:val="16"/>
                <w:lang w:val="it-IT"/>
              </w:rPr>
              <w:t>VARCHAR2(20)</w:t>
            </w:r>
          </w:p>
        </w:tc>
        <w:tc>
          <w:tcPr>
            <w:tcW w:w="4393" w:type="dxa"/>
          </w:tcPr>
          <w:p w14:paraId="6CBC1A43" w14:textId="77777777" w:rsidR="007A493A" w:rsidRPr="00BA2A34" w:rsidRDefault="007A493A" w:rsidP="008209A4">
            <w:pPr>
              <w:jc w:val="both"/>
              <w:rPr>
                <w:lang w:val="it-IT"/>
              </w:rPr>
            </w:pPr>
            <w:r w:rsidRPr="00BA2A34">
              <w:rPr>
                <w:sz w:val="16"/>
                <w:lang w:val="it-IT"/>
              </w:rPr>
              <w:t>Motivo dichiarato (decodifica ANSC_96), trasmesso al deposito.</w:t>
            </w:r>
          </w:p>
        </w:tc>
      </w:tr>
      <w:tr w:rsidR="007A493A" w:rsidRPr="00BA2A34" w14:paraId="0FC8F3F4" w14:textId="77777777" w:rsidTr="008209A4">
        <w:tc>
          <w:tcPr>
            <w:tcW w:w="3117" w:type="dxa"/>
          </w:tcPr>
          <w:p w14:paraId="17605ABC" w14:textId="77777777" w:rsidR="007A493A" w:rsidRPr="00BA2A34" w:rsidRDefault="007A493A" w:rsidP="008209A4">
            <w:pPr>
              <w:jc w:val="both"/>
              <w:rPr>
                <w:lang w:val="it-IT"/>
              </w:rPr>
            </w:pPr>
            <w:r w:rsidRPr="00BA2A34">
              <w:rPr>
                <w:sz w:val="16"/>
                <w:lang w:val="it-IT"/>
              </w:rPr>
              <w:t>DATA_INGRESSO_EMERGENZA</w:t>
            </w:r>
          </w:p>
        </w:tc>
        <w:tc>
          <w:tcPr>
            <w:tcW w:w="1840" w:type="dxa"/>
          </w:tcPr>
          <w:p w14:paraId="66859DAF" w14:textId="77777777" w:rsidR="007A493A" w:rsidRPr="00BA2A34" w:rsidRDefault="007A493A" w:rsidP="008209A4">
            <w:pPr>
              <w:jc w:val="both"/>
              <w:rPr>
                <w:lang w:val="it-IT"/>
              </w:rPr>
            </w:pPr>
            <w:r w:rsidRPr="00BA2A34">
              <w:rPr>
                <w:sz w:val="16"/>
                <w:lang w:val="it-IT"/>
              </w:rPr>
              <w:t>TIMESTAMP</w:t>
            </w:r>
          </w:p>
        </w:tc>
        <w:tc>
          <w:tcPr>
            <w:tcW w:w="4393" w:type="dxa"/>
          </w:tcPr>
          <w:p w14:paraId="2EFF360A" w14:textId="77777777" w:rsidR="007A493A" w:rsidRPr="00BA2A34" w:rsidRDefault="007A493A" w:rsidP="008209A4">
            <w:pPr>
              <w:jc w:val="both"/>
              <w:rPr>
                <w:lang w:val="it-IT"/>
              </w:rPr>
            </w:pPr>
            <w:r w:rsidRPr="00BA2A34">
              <w:rPr>
                <w:sz w:val="16"/>
                <w:lang w:val="it-IT"/>
              </w:rPr>
              <w:t>Quando l’atto è stato posto in emergenza: alimenta il presidio sull’anzianità (OP-48).</w:t>
            </w:r>
          </w:p>
        </w:tc>
      </w:tr>
    </w:tbl>
    <w:p w14:paraId="25A6D6DD" w14:textId="77777777" w:rsidR="007A493A" w:rsidRPr="00BA2A34" w:rsidRDefault="007A493A" w:rsidP="007A493A">
      <w:pPr>
        <w:jc w:val="both"/>
        <w:rPr>
          <w:lang w:val="it-IT"/>
        </w:rPr>
      </w:pPr>
    </w:p>
    <w:p w14:paraId="0C8D90F7" w14:textId="772EDE22" w:rsidR="007A493A" w:rsidRPr="00BA2A34" w:rsidRDefault="007A493A" w:rsidP="007A493A">
      <w:pPr>
        <w:jc w:val="both"/>
        <w:rPr>
          <w:lang w:val="it-IT"/>
        </w:rPr>
      </w:pPr>
      <w:r w:rsidRPr="00BA2A34">
        <w:rPr>
          <w:lang w:val="it-IT"/>
        </w:rPr>
        <w:t>Indici: chiave primaria ID_STATO_ATTO; indice di supervisione su (COD_MUNICIPIO, ID_UFFICIALE, STATO) per la vista degli atti incompleti per ufficiale.</w:t>
      </w:r>
    </w:p>
    <w:p w14:paraId="2DFEFB72" w14:textId="77777777" w:rsidR="007A493A" w:rsidRPr="00BA2A34" w:rsidRDefault="007A493A" w:rsidP="007A493A">
      <w:pPr>
        <w:jc w:val="both"/>
        <w:rPr>
          <w:lang w:val="it-IT"/>
        </w:rPr>
      </w:pPr>
      <w:r w:rsidRPr="00BA2A34">
        <w:rPr>
          <w:lang w:val="it-IT"/>
        </w:rPr>
        <w:lastRenderedPageBreak/>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BA2A34" w:rsidRDefault="007E6FE0" w:rsidP="007A493A">
      <w:pPr>
        <w:jc w:val="both"/>
        <w:rPr>
          <w:lang w:val="it-IT"/>
        </w:rPr>
      </w:pPr>
      <w:r w:rsidRPr="00BA2A34">
        <w:rPr>
          <w:lang w:val="it-IT"/>
        </w:rPr>
        <w:t>I</w:t>
      </w:r>
      <w:r w:rsidR="007A493A" w:rsidRPr="00BA2A34">
        <w:rPr>
          <w:lang w:val="it-IT"/>
        </w:rPr>
        <w:t xml:space="preserve">l payload </w:t>
      </w:r>
      <w:r w:rsidRPr="00BA2A34">
        <w:rPr>
          <w:lang w:val="it-IT"/>
        </w:rPr>
        <w:t xml:space="preserve">infatti </w:t>
      </w:r>
      <w:r w:rsidR="007A493A" w:rsidRPr="00BA2A34">
        <w:rPr>
          <w:lang w:val="it-IT"/>
        </w:rPr>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BA2A34" w:rsidRDefault="007A493A" w:rsidP="007A493A">
      <w:pPr>
        <w:jc w:val="both"/>
        <w:rPr>
          <w:lang w:val="it-IT"/>
        </w:rPr>
      </w:pPr>
      <w:r w:rsidRPr="00BA2A34">
        <w:rPr>
          <w:lang w:val="it-IT"/>
        </w:rPr>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5A54E190" w14:textId="77777777" w:rsidR="007A493A" w:rsidRPr="00BA2A34" w:rsidRDefault="007A493A" w:rsidP="00AC21C6">
      <w:pPr>
        <w:pStyle w:val="Titolo3"/>
      </w:pPr>
      <w:bookmarkStart w:id="36" w:name="_Toc239949794"/>
      <w:bookmarkStart w:id="37" w:name="_Toc241219564"/>
      <w:r w:rsidRPr="00BA2A34">
        <w:t>ANSC_LOG_AUDIT — traccia delle chiamate.</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BA2A34" w14:paraId="0216D453" w14:textId="77777777" w:rsidTr="008209A4">
        <w:tc>
          <w:tcPr>
            <w:tcW w:w="3120" w:type="dxa"/>
            <w:shd w:val="clear" w:color="auto" w:fill="DAE9F7" w:themeFill="text2" w:themeFillTint="1A"/>
          </w:tcPr>
          <w:p w14:paraId="055E3A4A" w14:textId="77777777" w:rsidR="007A493A" w:rsidRPr="00BA2A34" w:rsidRDefault="007A493A" w:rsidP="008209A4">
            <w:pPr>
              <w:jc w:val="both"/>
              <w:rPr>
                <w:lang w:val="it-IT"/>
              </w:rPr>
            </w:pPr>
            <w:r w:rsidRPr="00BA2A34">
              <w:rPr>
                <w:b/>
                <w:sz w:val="16"/>
                <w:lang w:val="it-IT"/>
              </w:rPr>
              <w:t>Colonna</w:t>
            </w:r>
          </w:p>
        </w:tc>
        <w:tc>
          <w:tcPr>
            <w:tcW w:w="3120" w:type="dxa"/>
            <w:shd w:val="clear" w:color="auto" w:fill="DAE9F7" w:themeFill="text2" w:themeFillTint="1A"/>
          </w:tcPr>
          <w:p w14:paraId="0AEEEEB8" w14:textId="77777777" w:rsidR="007A493A" w:rsidRPr="00BA2A34" w:rsidRDefault="007A493A" w:rsidP="008209A4">
            <w:pPr>
              <w:jc w:val="both"/>
              <w:rPr>
                <w:lang w:val="it-IT"/>
              </w:rPr>
            </w:pPr>
            <w:r w:rsidRPr="00BA2A34">
              <w:rPr>
                <w:b/>
                <w:sz w:val="16"/>
                <w:lang w:val="it-IT"/>
              </w:rPr>
              <w:t>Tipo</w:t>
            </w:r>
          </w:p>
        </w:tc>
        <w:tc>
          <w:tcPr>
            <w:tcW w:w="3120" w:type="dxa"/>
            <w:shd w:val="clear" w:color="auto" w:fill="DAE9F7" w:themeFill="text2" w:themeFillTint="1A"/>
          </w:tcPr>
          <w:p w14:paraId="0B48C76A" w14:textId="77777777" w:rsidR="007A493A" w:rsidRPr="00BA2A34" w:rsidRDefault="007A493A" w:rsidP="008209A4">
            <w:pPr>
              <w:jc w:val="both"/>
              <w:rPr>
                <w:lang w:val="it-IT"/>
              </w:rPr>
            </w:pPr>
            <w:r w:rsidRPr="00BA2A34">
              <w:rPr>
                <w:b/>
                <w:sz w:val="16"/>
                <w:lang w:val="it-IT"/>
              </w:rPr>
              <w:t>Note</w:t>
            </w:r>
          </w:p>
        </w:tc>
      </w:tr>
      <w:tr w:rsidR="007A493A" w:rsidRPr="00BA2A34" w14:paraId="6A4BAB5E" w14:textId="77777777" w:rsidTr="008209A4">
        <w:tc>
          <w:tcPr>
            <w:tcW w:w="3120" w:type="dxa"/>
          </w:tcPr>
          <w:p w14:paraId="40DC2B13" w14:textId="77777777" w:rsidR="007A493A" w:rsidRPr="00BA2A34" w:rsidRDefault="007A493A" w:rsidP="008209A4">
            <w:pPr>
              <w:jc w:val="both"/>
              <w:rPr>
                <w:lang w:val="it-IT"/>
              </w:rPr>
            </w:pPr>
            <w:r w:rsidRPr="00BA2A34">
              <w:rPr>
                <w:sz w:val="16"/>
                <w:lang w:val="it-IT"/>
              </w:rPr>
              <w:t>ID_AUDIT</w:t>
            </w:r>
          </w:p>
        </w:tc>
        <w:tc>
          <w:tcPr>
            <w:tcW w:w="3120" w:type="dxa"/>
          </w:tcPr>
          <w:p w14:paraId="596D5736" w14:textId="77777777" w:rsidR="007A493A" w:rsidRPr="00BA2A34" w:rsidRDefault="007A493A" w:rsidP="008209A4">
            <w:pPr>
              <w:jc w:val="both"/>
              <w:rPr>
                <w:lang w:val="it-IT"/>
              </w:rPr>
            </w:pPr>
            <w:r w:rsidRPr="00BA2A34">
              <w:rPr>
                <w:sz w:val="16"/>
                <w:lang w:val="it-IT"/>
              </w:rPr>
              <w:t>NUMBER (PK)</w:t>
            </w:r>
          </w:p>
        </w:tc>
        <w:tc>
          <w:tcPr>
            <w:tcW w:w="3120" w:type="dxa"/>
          </w:tcPr>
          <w:p w14:paraId="52B7A542" w14:textId="77777777" w:rsidR="007A493A" w:rsidRPr="00BA2A34" w:rsidRDefault="007A493A" w:rsidP="008209A4">
            <w:pPr>
              <w:jc w:val="both"/>
              <w:rPr>
                <w:lang w:val="it-IT"/>
              </w:rPr>
            </w:pPr>
            <w:r w:rsidRPr="00BA2A34">
              <w:rPr>
                <w:sz w:val="16"/>
                <w:lang w:val="it-IT"/>
              </w:rPr>
              <w:t>Chiave tecnica.</w:t>
            </w:r>
          </w:p>
        </w:tc>
      </w:tr>
      <w:tr w:rsidR="007A493A" w:rsidRPr="00BA2A34" w14:paraId="05304B3A" w14:textId="77777777" w:rsidTr="008209A4">
        <w:tc>
          <w:tcPr>
            <w:tcW w:w="3120" w:type="dxa"/>
          </w:tcPr>
          <w:p w14:paraId="73FA1F8B" w14:textId="77777777" w:rsidR="007A493A" w:rsidRPr="00BA2A34" w:rsidRDefault="007A493A" w:rsidP="008209A4">
            <w:pPr>
              <w:jc w:val="both"/>
              <w:rPr>
                <w:lang w:val="it-IT"/>
              </w:rPr>
            </w:pPr>
            <w:r w:rsidRPr="00BA2A34">
              <w:rPr>
                <w:sz w:val="16"/>
                <w:lang w:val="it-IT"/>
              </w:rPr>
              <w:t>ID_STATO_ATTO</w:t>
            </w:r>
          </w:p>
        </w:tc>
        <w:tc>
          <w:tcPr>
            <w:tcW w:w="3120" w:type="dxa"/>
          </w:tcPr>
          <w:p w14:paraId="5D991500" w14:textId="77777777" w:rsidR="007A493A" w:rsidRPr="00BA2A34" w:rsidRDefault="007A493A" w:rsidP="008209A4">
            <w:pPr>
              <w:jc w:val="both"/>
              <w:rPr>
                <w:lang w:val="it-IT"/>
              </w:rPr>
            </w:pPr>
            <w:r w:rsidRPr="00BA2A34">
              <w:rPr>
                <w:sz w:val="16"/>
                <w:lang w:val="it-IT"/>
              </w:rPr>
              <w:t>NUMBER (FK)</w:t>
            </w:r>
          </w:p>
        </w:tc>
        <w:tc>
          <w:tcPr>
            <w:tcW w:w="3120" w:type="dxa"/>
          </w:tcPr>
          <w:p w14:paraId="54C7846E" w14:textId="77777777" w:rsidR="007A493A" w:rsidRPr="00BA2A34" w:rsidRDefault="007A493A" w:rsidP="008209A4">
            <w:pPr>
              <w:jc w:val="both"/>
              <w:rPr>
                <w:lang w:val="it-IT"/>
              </w:rPr>
            </w:pPr>
            <w:r w:rsidRPr="00BA2A34">
              <w:rPr>
                <w:sz w:val="16"/>
                <w:lang w:val="it-IT"/>
              </w:rPr>
              <w:t>Riferimento all’invio.</w:t>
            </w:r>
          </w:p>
        </w:tc>
      </w:tr>
      <w:tr w:rsidR="007A493A" w:rsidRPr="00BA2A34" w14:paraId="20820613" w14:textId="77777777" w:rsidTr="008209A4">
        <w:tc>
          <w:tcPr>
            <w:tcW w:w="3120" w:type="dxa"/>
          </w:tcPr>
          <w:p w14:paraId="28C2ACB0" w14:textId="77777777" w:rsidR="007A493A" w:rsidRPr="00BA2A34" w:rsidRDefault="007A493A" w:rsidP="008209A4">
            <w:pPr>
              <w:jc w:val="both"/>
              <w:rPr>
                <w:lang w:val="it-IT"/>
              </w:rPr>
            </w:pPr>
            <w:r w:rsidRPr="00BA2A34">
              <w:rPr>
                <w:sz w:val="16"/>
                <w:lang w:val="it-IT"/>
              </w:rPr>
              <w:t>FASE</w:t>
            </w:r>
          </w:p>
        </w:tc>
        <w:tc>
          <w:tcPr>
            <w:tcW w:w="3120" w:type="dxa"/>
          </w:tcPr>
          <w:p w14:paraId="4F67B3C1" w14:textId="77777777" w:rsidR="007A493A" w:rsidRPr="00BA2A34" w:rsidRDefault="007A493A" w:rsidP="008209A4">
            <w:pPr>
              <w:jc w:val="both"/>
              <w:rPr>
                <w:lang w:val="it-IT"/>
              </w:rPr>
            </w:pPr>
            <w:r w:rsidRPr="00BA2A34">
              <w:rPr>
                <w:sz w:val="16"/>
                <w:lang w:val="it-IT"/>
              </w:rPr>
              <w:t>VARCHAR2(20)</w:t>
            </w:r>
          </w:p>
        </w:tc>
        <w:tc>
          <w:tcPr>
            <w:tcW w:w="3120" w:type="dxa"/>
          </w:tcPr>
          <w:p w14:paraId="5867C875" w14:textId="77777777" w:rsidR="007A493A" w:rsidRPr="00BA2A34" w:rsidRDefault="007A493A" w:rsidP="008209A4">
            <w:pPr>
              <w:jc w:val="both"/>
              <w:rPr>
                <w:lang w:val="it-IT"/>
              </w:rPr>
            </w:pPr>
            <w:r w:rsidRPr="00BA2A34">
              <w:rPr>
                <w:sz w:val="16"/>
                <w:lang w:val="it-IT"/>
              </w:rPr>
              <w:t>VERIFICA, ALLEGATI, SOGGETTO, DEPOSITO, FIRMA_DICH, FIRMA_USC, RICONCILIAZIONE.</w:t>
            </w:r>
          </w:p>
        </w:tc>
      </w:tr>
      <w:tr w:rsidR="007A493A" w:rsidRPr="00BA2A34" w14:paraId="39D83482" w14:textId="77777777" w:rsidTr="008209A4">
        <w:tc>
          <w:tcPr>
            <w:tcW w:w="3120" w:type="dxa"/>
          </w:tcPr>
          <w:p w14:paraId="372FCB03" w14:textId="77777777" w:rsidR="007A493A" w:rsidRPr="00BA2A34" w:rsidRDefault="007A493A" w:rsidP="008209A4">
            <w:pPr>
              <w:jc w:val="both"/>
              <w:rPr>
                <w:lang w:val="it-IT"/>
              </w:rPr>
            </w:pPr>
            <w:r w:rsidRPr="00BA2A34">
              <w:rPr>
                <w:sz w:val="16"/>
                <w:lang w:val="it-IT"/>
              </w:rPr>
              <w:t>RICHIESTA / RISPOSTA</w:t>
            </w:r>
          </w:p>
        </w:tc>
        <w:tc>
          <w:tcPr>
            <w:tcW w:w="3120" w:type="dxa"/>
          </w:tcPr>
          <w:p w14:paraId="3F8C1033" w14:textId="77777777" w:rsidR="007A493A" w:rsidRPr="00BA2A34" w:rsidRDefault="007A493A" w:rsidP="008209A4">
            <w:pPr>
              <w:jc w:val="both"/>
              <w:rPr>
                <w:lang w:val="it-IT"/>
              </w:rPr>
            </w:pPr>
            <w:r w:rsidRPr="00BA2A34">
              <w:rPr>
                <w:sz w:val="16"/>
                <w:lang w:val="it-IT"/>
              </w:rPr>
              <w:t>CLOB (IS JSON)</w:t>
            </w:r>
          </w:p>
        </w:tc>
        <w:tc>
          <w:tcPr>
            <w:tcW w:w="3120" w:type="dxa"/>
          </w:tcPr>
          <w:p w14:paraId="7B5653C2" w14:textId="77777777" w:rsidR="007A493A" w:rsidRPr="00BA2A34" w:rsidRDefault="007A493A" w:rsidP="008209A4">
            <w:pPr>
              <w:jc w:val="both"/>
              <w:rPr>
                <w:lang w:val="it-IT"/>
              </w:rPr>
            </w:pPr>
            <w:r w:rsidRPr="00BA2A34">
              <w:rPr>
                <w:sz w:val="16"/>
                <w:lang w:val="it-IT"/>
              </w:rPr>
              <w:t>Payload inviato e risposta ANSC.</w:t>
            </w:r>
          </w:p>
        </w:tc>
      </w:tr>
      <w:tr w:rsidR="007A493A" w:rsidRPr="00BA2A34" w14:paraId="6C765B4A" w14:textId="77777777" w:rsidTr="008209A4">
        <w:tc>
          <w:tcPr>
            <w:tcW w:w="3120" w:type="dxa"/>
          </w:tcPr>
          <w:p w14:paraId="366342CF" w14:textId="77777777" w:rsidR="007A493A" w:rsidRPr="00BA2A34" w:rsidRDefault="007A493A" w:rsidP="008209A4">
            <w:pPr>
              <w:jc w:val="both"/>
              <w:rPr>
                <w:lang w:val="it-IT"/>
              </w:rPr>
            </w:pPr>
            <w:r w:rsidRPr="00BA2A34">
              <w:rPr>
                <w:sz w:val="16"/>
                <w:lang w:val="it-IT"/>
              </w:rPr>
              <w:t>ESITO / DURATA_MS</w:t>
            </w:r>
          </w:p>
        </w:tc>
        <w:tc>
          <w:tcPr>
            <w:tcW w:w="3120" w:type="dxa"/>
          </w:tcPr>
          <w:p w14:paraId="1906C20A" w14:textId="77777777" w:rsidR="007A493A" w:rsidRPr="00BA2A34" w:rsidRDefault="007A493A" w:rsidP="008209A4">
            <w:pPr>
              <w:jc w:val="both"/>
              <w:rPr>
                <w:lang w:val="it-IT"/>
              </w:rPr>
            </w:pPr>
            <w:r w:rsidRPr="00BA2A34">
              <w:rPr>
                <w:sz w:val="16"/>
                <w:lang w:val="it-IT"/>
              </w:rPr>
              <w:t>VARCHAR2(20) / NUMBER</w:t>
            </w:r>
          </w:p>
        </w:tc>
        <w:tc>
          <w:tcPr>
            <w:tcW w:w="3120" w:type="dxa"/>
          </w:tcPr>
          <w:p w14:paraId="334EAE02" w14:textId="77777777" w:rsidR="007A493A" w:rsidRPr="00BA2A34" w:rsidRDefault="007A493A" w:rsidP="008209A4">
            <w:pPr>
              <w:jc w:val="both"/>
              <w:rPr>
                <w:lang w:val="it-IT"/>
              </w:rPr>
            </w:pPr>
            <w:r w:rsidRPr="00BA2A34">
              <w:rPr>
                <w:sz w:val="16"/>
                <w:lang w:val="it-IT"/>
              </w:rPr>
              <w:t>Esito e tempo.</w:t>
            </w:r>
          </w:p>
        </w:tc>
      </w:tr>
      <w:tr w:rsidR="007A493A" w:rsidRPr="00BA2A34" w14:paraId="3C6C54B2" w14:textId="77777777" w:rsidTr="008209A4">
        <w:tc>
          <w:tcPr>
            <w:tcW w:w="3120" w:type="dxa"/>
          </w:tcPr>
          <w:p w14:paraId="13991A8D" w14:textId="77777777" w:rsidR="007A493A" w:rsidRPr="00BA2A34" w:rsidRDefault="007A493A" w:rsidP="008209A4">
            <w:pPr>
              <w:jc w:val="both"/>
              <w:rPr>
                <w:lang w:val="it-IT"/>
              </w:rPr>
            </w:pPr>
            <w:r w:rsidRPr="00BA2A34">
              <w:rPr>
                <w:sz w:val="16"/>
                <w:lang w:val="it-IT"/>
              </w:rPr>
              <w:t>OPERATORE / DATA</w:t>
            </w:r>
          </w:p>
        </w:tc>
        <w:tc>
          <w:tcPr>
            <w:tcW w:w="3120" w:type="dxa"/>
          </w:tcPr>
          <w:p w14:paraId="739C3FA7" w14:textId="77777777" w:rsidR="007A493A" w:rsidRPr="00BA2A34" w:rsidRDefault="007A493A" w:rsidP="008209A4">
            <w:pPr>
              <w:jc w:val="both"/>
              <w:rPr>
                <w:lang w:val="it-IT"/>
              </w:rPr>
            </w:pPr>
            <w:r w:rsidRPr="00BA2A34">
              <w:rPr>
                <w:sz w:val="16"/>
                <w:lang w:val="it-IT"/>
              </w:rPr>
              <w:t>VARCHAR2(40) / TIMESTAMP</w:t>
            </w:r>
          </w:p>
        </w:tc>
        <w:tc>
          <w:tcPr>
            <w:tcW w:w="3120" w:type="dxa"/>
          </w:tcPr>
          <w:p w14:paraId="4C42DEDB" w14:textId="77777777" w:rsidR="007A493A" w:rsidRPr="00BA2A34" w:rsidRDefault="007A493A" w:rsidP="008209A4">
            <w:pPr>
              <w:jc w:val="both"/>
              <w:rPr>
                <w:lang w:val="it-IT"/>
              </w:rPr>
            </w:pPr>
            <w:r w:rsidRPr="00BA2A34">
              <w:rPr>
                <w:sz w:val="16"/>
                <w:lang w:val="it-IT"/>
              </w:rPr>
              <w:t>Chi e quando.</w:t>
            </w:r>
          </w:p>
        </w:tc>
      </w:tr>
    </w:tbl>
    <w:p w14:paraId="22FA020A" w14:textId="76ECDA3E" w:rsidR="007E6FE0" w:rsidRPr="00BA2A34" w:rsidRDefault="007E6FE0" w:rsidP="007A493A">
      <w:pPr>
        <w:jc w:val="both"/>
        <w:rPr>
          <w:b/>
          <w:lang w:val="it-IT"/>
        </w:rPr>
      </w:pPr>
    </w:p>
    <w:p w14:paraId="1AFCFFC5" w14:textId="20DC8323" w:rsidR="007A493A" w:rsidRPr="00BA2A34" w:rsidRDefault="007E6FE0" w:rsidP="007E6FE0">
      <w:pPr>
        <w:rPr>
          <w:b/>
          <w:lang w:val="it-IT"/>
        </w:rPr>
      </w:pPr>
      <w:r w:rsidRPr="00BA2A34">
        <w:rPr>
          <w:b/>
          <w:lang w:val="it-IT"/>
        </w:rPr>
        <w:br w:type="page"/>
      </w:r>
    </w:p>
    <w:p w14:paraId="395C11AF" w14:textId="1124731C" w:rsidR="00221EFA" w:rsidRPr="00BA2A34" w:rsidRDefault="00000000" w:rsidP="00AC21C6">
      <w:pPr>
        <w:pStyle w:val="Titolo3"/>
      </w:pPr>
      <w:bookmarkStart w:id="38" w:name="_Toc241219565"/>
      <w:r w:rsidRPr="00BA2A34">
        <w:lastRenderedPageBreak/>
        <w:t>ALLEGATO — i documenti allegati all’atto.</w:t>
      </w:r>
      <w:bookmarkEnd w:id="38"/>
    </w:p>
    <w:p w14:paraId="1C1F4A9B" w14:textId="6CD1EB7E" w:rsidR="00221EFA" w:rsidRPr="00BA2A34" w:rsidRDefault="00000000">
      <w:pPr>
        <w:jc w:val="both"/>
        <w:rPr>
          <w:lang w:val="it-IT"/>
        </w:rPr>
      </w:pPr>
      <w:r w:rsidRPr="00BA2A34">
        <w:rPr>
          <w:lang w:val="it-IT"/>
        </w:rPr>
        <w:t>La tabella, così come del resto anche parte logica dell’applicativo, è ereditata dal sistema Side del Comune di Milano ed è adottata</w:t>
      </w:r>
      <w:r w:rsidR="002D05B6">
        <w:rPr>
          <w:lang w:val="it-IT"/>
        </w:rPr>
        <w:t>, per semplicità del porting,</w:t>
      </w:r>
      <w:r w:rsidRPr="00BA2A34">
        <w:rPr>
          <w:lang w:val="it-IT"/>
        </w:rPr>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BA2A34" w14:paraId="6077D54A" w14:textId="77777777" w:rsidTr="007E6FE0">
        <w:tc>
          <w:tcPr>
            <w:tcW w:w="2263" w:type="dxa"/>
            <w:shd w:val="clear" w:color="auto" w:fill="DAE9F7" w:themeFill="text2" w:themeFillTint="1A"/>
          </w:tcPr>
          <w:p w14:paraId="777DE297" w14:textId="77777777" w:rsidR="00221EFA" w:rsidRPr="00BA2A34" w:rsidRDefault="00000000">
            <w:pPr>
              <w:jc w:val="both"/>
              <w:rPr>
                <w:lang w:val="it-IT"/>
              </w:rPr>
            </w:pPr>
            <w:r w:rsidRPr="00BA2A34">
              <w:rPr>
                <w:b/>
                <w:sz w:val="18"/>
                <w:lang w:val="it-IT"/>
              </w:rPr>
              <w:t>Colonna</w:t>
            </w:r>
          </w:p>
        </w:tc>
        <w:tc>
          <w:tcPr>
            <w:tcW w:w="1701" w:type="dxa"/>
            <w:shd w:val="clear" w:color="auto" w:fill="DAE9F7" w:themeFill="text2" w:themeFillTint="1A"/>
          </w:tcPr>
          <w:p w14:paraId="336AA33B" w14:textId="77777777" w:rsidR="00221EFA" w:rsidRPr="00BA2A34" w:rsidRDefault="00000000">
            <w:pPr>
              <w:jc w:val="both"/>
              <w:rPr>
                <w:lang w:val="it-IT"/>
              </w:rPr>
            </w:pPr>
            <w:r w:rsidRPr="00BA2A34">
              <w:rPr>
                <w:b/>
                <w:sz w:val="18"/>
                <w:lang w:val="it-IT"/>
              </w:rPr>
              <w:t>Tipo</w:t>
            </w:r>
          </w:p>
        </w:tc>
        <w:tc>
          <w:tcPr>
            <w:tcW w:w="5386" w:type="dxa"/>
            <w:shd w:val="clear" w:color="auto" w:fill="DAE9F7" w:themeFill="text2" w:themeFillTint="1A"/>
          </w:tcPr>
          <w:p w14:paraId="1D04E953" w14:textId="77777777" w:rsidR="00221EFA" w:rsidRPr="00BA2A34" w:rsidRDefault="00000000">
            <w:pPr>
              <w:jc w:val="both"/>
              <w:rPr>
                <w:lang w:val="it-IT"/>
              </w:rPr>
            </w:pPr>
            <w:r w:rsidRPr="00BA2A34">
              <w:rPr>
                <w:b/>
                <w:sz w:val="18"/>
                <w:lang w:val="it-IT"/>
              </w:rPr>
              <w:t>Note</w:t>
            </w:r>
          </w:p>
        </w:tc>
      </w:tr>
      <w:tr w:rsidR="00221EFA" w:rsidRPr="00BA2A34" w14:paraId="70A60E7F" w14:textId="77777777" w:rsidTr="007E6FE0">
        <w:tc>
          <w:tcPr>
            <w:tcW w:w="2263" w:type="dxa"/>
          </w:tcPr>
          <w:p w14:paraId="703E644D" w14:textId="77777777" w:rsidR="00221EFA" w:rsidRPr="00BA2A34" w:rsidRDefault="00000000">
            <w:pPr>
              <w:jc w:val="both"/>
              <w:rPr>
                <w:lang w:val="it-IT"/>
              </w:rPr>
            </w:pPr>
            <w:r w:rsidRPr="00BA2A34">
              <w:rPr>
                <w:sz w:val="18"/>
                <w:lang w:val="it-IT"/>
              </w:rPr>
              <w:t>id_allegato</w:t>
            </w:r>
          </w:p>
        </w:tc>
        <w:tc>
          <w:tcPr>
            <w:tcW w:w="1701" w:type="dxa"/>
          </w:tcPr>
          <w:p w14:paraId="249AD7CF" w14:textId="77777777" w:rsidR="00221EFA" w:rsidRPr="00BA2A34" w:rsidRDefault="00000000">
            <w:pPr>
              <w:jc w:val="both"/>
              <w:rPr>
                <w:lang w:val="it-IT"/>
              </w:rPr>
            </w:pPr>
            <w:r w:rsidRPr="00BA2A34">
              <w:rPr>
                <w:sz w:val="18"/>
                <w:lang w:val="it-IT"/>
              </w:rPr>
              <w:t>NUMBER (PK)</w:t>
            </w:r>
          </w:p>
        </w:tc>
        <w:tc>
          <w:tcPr>
            <w:tcW w:w="5386" w:type="dxa"/>
          </w:tcPr>
          <w:p w14:paraId="6355E103" w14:textId="77777777" w:rsidR="00221EFA" w:rsidRPr="00BA2A34" w:rsidRDefault="00000000">
            <w:pPr>
              <w:jc w:val="both"/>
              <w:rPr>
                <w:lang w:val="it-IT"/>
              </w:rPr>
            </w:pPr>
            <w:r w:rsidRPr="00BA2A34">
              <w:rPr>
                <w:sz w:val="18"/>
                <w:lang w:val="it-IT"/>
              </w:rPr>
              <w:t>Chiave tecnica (in origine bigserial).</w:t>
            </w:r>
          </w:p>
        </w:tc>
      </w:tr>
      <w:tr w:rsidR="00221EFA" w:rsidRPr="00BA2A34" w14:paraId="6D3AE766" w14:textId="77777777" w:rsidTr="007E6FE0">
        <w:tc>
          <w:tcPr>
            <w:tcW w:w="2263" w:type="dxa"/>
          </w:tcPr>
          <w:p w14:paraId="2D87193F" w14:textId="77777777" w:rsidR="00221EFA" w:rsidRPr="00BA2A34" w:rsidRDefault="00000000">
            <w:pPr>
              <w:jc w:val="both"/>
              <w:rPr>
                <w:lang w:val="it-IT"/>
              </w:rPr>
            </w:pPr>
            <w:r w:rsidRPr="00BA2A34">
              <w:rPr>
                <w:sz w:val="18"/>
                <w:lang w:val="it-IT"/>
              </w:rPr>
              <w:t>id_atto_sipo</w:t>
            </w:r>
          </w:p>
        </w:tc>
        <w:tc>
          <w:tcPr>
            <w:tcW w:w="1701" w:type="dxa"/>
          </w:tcPr>
          <w:p w14:paraId="32E04A26" w14:textId="77777777" w:rsidR="00221EFA" w:rsidRPr="00BA2A34" w:rsidRDefault="00000000">
            <w:pPr>
              <w:jc w:val="both"/>
              <w:rPr>
                <w:lang w:val="it-IT"/>
              </w:rPr>
            </w:pPr>
            <w:r w:rsidRPr="00BA2A34">
              <w:rPr>
                <w:sz w:val="18"/>
                <w:lang w:val="it-IT"/>
              </w:rPr>
              <w:t>NUMBER</w:t>
            </w:r>
          </w:p>
        </w:tc>
        <w:tc>
          <w:tcPr>
            <w:tcW w:w="5386" w:type="dxa"/>
          </w:tcPr>
          <w:p w14:paraId="6189597C" w14:textId="1C5DF78C" w:rsidR="00221EFA" w:rsidRPr="00BA2A34" w:rsidRDefault="00000000">
            <w:pPr>
              <w:jc w:val="both"/>
              <w:rPr>
                <w:lang w:val="it-IT"/>
              </w:rPr>
            </w:pPr>
            <w:r w:rsidRPr="00BA2A34">
              <w:rPr>
                <w:sz w:val="18"/>
                <w:lang w:val="it-IT"/>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BA2A34" w14:paraId="6DCD54EC" w14:textId="77777777" w:rsidTr="007E6FE0">
        <w:tc>
          <w:tcPr>
            <w:tcW w:w="2263" w:type="dxa"/>
          </w:tcPr>
          <w:p w14:paraId="07CC2FD7" w14:textId="77777777" w:rsidR="00221EFA" w:rsidRPr="00BA2A34" w:rsidRDefault="00000000">
            <w:pPr>
              <w:jc w:val="both"/>
              <w:rPr>
                <w:lang w:val="it-IT"/>
              </w:rPr>
            </w:pPr>
            <w:r w:rsidRPr="00BA2A34">
              <w:rPr>
                <w:sz w:val="18"/>
                <w:lang w:val="it-IT"/>
              </w:rPr>
              <w:t>id_ansc_allegato</w:t>
            </w:r>
          </w:p>
        </w:tc>
        <w:tc>
          <w:tcPr>
            <w:tcW w:w="1701" w:type="dxa"/>
          </w:tcPr>
          <w:p w14:paraId="3F540147" w14:textId="77777777" w:rsidR="00221EFA" w:rsidRPr="00BA2A34" w:rsidRDefault="00000000">
            <w:pPr>
              <w:jc w:val="both"/>
              <w:rPr>
                <w:lang w:val="it-IT"/>
              </w:rPr>
            </w:pPr>
            <w:r w:rsidRPr="00BA2A34">
              <w:rPr>
                <w:sz w:val="18"/>
                <w:lang w:val="it-IT"/>
              </w:rPr>
              <w:t>VARCHAR2(15)</w:t>
            </w:r>
          </w:p>
        </w:tc>
        <w:tc>
          <w:tcPr>
            <w:tcW w:w="5386" w:type="dxa"/>
          </w:tcPr>
          <w:p w14:paraId="14C1E726" w14:textId="6403FD25" w:rsidR="00221EFA" w:rsidRPr="00BA2A34" w:rsidRDefault="00000000">
            <w:pPr>
              <w:jc w:val="both"/>
              <w:rPr>
                <w:lang w:val="it-IT"/>
              </w:rPr>
            </w:pPr>
            <w:r w:rsidRPr="00BA2A34">
              <w:rPr>
                <w:sz w:val="18"/>
                <w:lang w:val="it-IT"/>
              </w:rPr>
              <w:t>Identificativo assegnato da ANSC al documento dopo l’invio. È la colonna che rende realizzabile RF-17: senza di essa SIPO non saprebbe che cosa rileggere quando l’operatore vuole consultare un allegato.</w:t>
            </w:r>
          </w:p>
        </w:tc>
      </w:tr>
      <w:tr w:rsidR="00221EFA" w:rsidRPr="00BA2A34" w14:paraId="6836DA3A" w14:textId="77777777" w:rsidTr="007E6FE0">
        <w:tc>
          <w:tcPr>
            <w:tcW w:w="2263" w:type="dxa"/>
          </w:tcPr>
          <w:p w14:paraId="793FE3CF" w14:textId="77777777" w:rsidR="00221EFA" w:rsidRPr="00BA2A34" w:rsidRDefault="00000000">
            <w:pPr>
              <w:jc w:val="both"/>
              <w:rPr>
                <w:lang w:val="it-IT"/>
              </w:rPr>
            </w:pPr>
            <w:r w:rsidRPr="00BA2A34">
              <w:rPr>
                <w:sz w:val="18"/>
                <w:lang w:val="it-IT"/>
              </w:rPr>
              <w:t>ty_allegato</w:t>
            </w:r>
          </w:p>
        </w:tc>
        <w:tc>
          <w:tcPr>
            <w:tcW w:w="1701" w:type="dxa"/>
          </w:tcPr>
          <w:p w14:paraId="231362A1" w14:textId="77777777" w:rsidR="00221EFA" w:rsidRPr="00BA2A34" w:rsidRDefault="00000000">
            <w:pPr>
              <w:jc w:val="both"/>
              <w:rPr>
                <w:lang w:val="it-IT"/>
              </w:rPr>
            </w:pPr>
            <w:r w:rsidRPr="00BA2A34">
              <w:rPr>
                <w:sz w:val="18"/>
                <w:lang w:val="it-IT"/>
              </w:rPr>
              <w:t>VARCHAR2(10)</w:t>
            </w:r>
          </w:p>
        </w:tc>
        <w:tc>
          <w:tcPr>
            <w:tcW w:w="5386" w:type="dxa"/>
          </w:tcPr>
          <w:p w14:paraId="39BB79A7" w14:textId="77777777" w:rsidR="00221EFA" w:rsidRPr="00BA2A34" w:rsidRDefault="00000000">
            <w:pPr>
              <w:jc w:val="both"/>
              <w:rPr>
                <w:lang w:val="it-IT"/>
              </w:rPr>
            </w:pPr>
            <w:r w:rsidRPr="00BA2A34">
              <w:rPr>
                <w:sz w:val="18"/>
                <w:lang w:val="it-IT"/>
              </w:rPr>
              <w:t>Tipo di documento secondo la decodifica ANSC_09.</w:t>
            </w:r>
          </w:p>
        </w:tc>
      </w:tr>
      <w:tr w:rsidR="00221EFA" w:rsidRPr="00BA2A34" w14:paraId="07D4EC15" w14:textId="77777777" w:rsidTr="007E6FE0">
        <w:tc>
          <w:tcPr>
            <w:tcW w:w="2263" w:type="dxa"/>
          </w:tcPr>
          <w:p w14:paraId="1B5EC5C1" w14:textId="77777777" w:rsidR="00221EFA" w:rsidRPr="00BA2A34" w:rsidRDefault="00000000">
            <w:pPr>
              <w:jc w:val="both"/>
              <w:rPr>
                <w:lang w:val="it-IT"/>
              </w:rPr>
            </w:pPr>
            <w:r w:rsidRPr="00BA2A34">
              <w:rPr>
                <w:sz w:val="18"/>
                <w:lang w:val="it-IT"/>
              </w:rPr>
              <w:t>ds_tipo_allegato</w:t>
            </w:r>
          </w:p>
        </w:tc>
        <w:tc>
          <w:tcPr>
            <w:tcW w:w="1701" w:type="dxa"/>
          </w:tcPr>
          <w:p w14:paraId="1DD5390F" w14:textId="77777777" w:rsidR="00221EFA" w:rsidRPr="00BA2A34" w:rsidRDefault="00000000">
            <w:pPr>
              <w:jc w:val="both"/>
              <w:rPr>
                <w:lang w:val="it-IT"/>
              </w:rPr>
            </w:pPr>
            <w:r w:rsidRPr="00BA2A34">
              <w:rPr>
                <w:sz w:val="18"/>
                <w:lang w:val="it-IT"/>
              </w:rPr>
              <w:t>VARCHAR2(250)</w:t>
            </w:r>
          </w:p>
        </w:tc>
        <w:tc>
          <w:tcPr>
            <w:tcW w:w="5386" w:type="dxa"/>
          </w:tcPr>
          <w:p w14:paraId="17FAB3EB" w14:textId="77777777" w:rsidR="00221EFA" w:rsidRPr="00BA2A34" w:rsidRDefault="00000000">
            <w:pPr>
              <w:jc w:val="both"/>
              <w:rPr>
                <w:lang w:val="it-IT"/>
              </w:rPr>
            </w:pPr>
            <w:r w:rsidRPr="00BA2A34">
              <w:rPr>
                <w:sz w:val="18"/>
                <w:lang w:val="it-IT"/>
              </w:rPr>
              <w:t>Descrizione del tipo, conservata perché il mapping nomina gli allegati per descrizione e non per codice.</w:t>
            </w:r>
          </w:p>
        </w:tc>
      </w:tr>
      <w:tr w:rsidR="00221EFA" w:rsidRPr="00BA2A34" w14:paraId="478226E1" w14:textId="77777777" w:rsidTr="007E6FE0">
        <w:tc>
          <w:tcPr>
            <w:tcW w:w="2263" w:type="dxa"/>
          </w:tcPr>
          <w:p w14:paraId="492761FF" w14:textId="77777777" w:rsidR="00221EFA" w:rsidRPr="00BA2A34" w:rsidRDefault="00000000">
            <w:pPr>
              <w:jc w:val="both"/>
              <w:rPr>
                <w:lang w:val="it-IT"/>
              </w:rPr>
            </w:pPr>
            <w:r w:rsidRPr="00BA2A34">
              <w:rPr>
                <w:sz w:val="18"/>
                <w:lang w:val="it-IT"/>
              </w:rPr>
              <w:t>fg_testo_libero</w:t>
            </w:r>
          </w:p>
        </w:tc>
        <w:tc>
          <w:tcPr>
            <w:tcW w:w="1701" w:type="dxa"/>
          </w:tcPr>
          <w:p w14:paraId="06E74889" w14:textId="77777777" w:rsidR="00221EFA" w:rsidRPr="00BA2A34" w:rsidRDefault="00000000">
            <w:pPr>
              <w:jc w:val="both"/>
              <w:rPr>
                <w:lang w:val="it-IT"/>
              </w:rPr>
            </w:pPr>
            <w:r w:rsidRPr="00BA2A34">
              <w:rPr>
                <w:sz w:val="18"/>
                <w:lang w:val="it-IT"/>
              </w:rPr>
              <w:t>CHAR(1)</w:t>
            </w:r>
          </w:p>
        </w:tc>
        <w:tc>
          <w:tcPr>
            <w:tcW w:w="5386" w:type="dxa"/>
          </w:tcPr>
          <w:p w14:paraId="71D65B86" w14:textId="6B8EA535" w:rsidR="00221EFA" w:rsidRPr="00BA2A34" w:rsidRDefault="00000000">
            <w:pPr>
              <w:jc w:val="both"/>
              <w:rPr>
                <w:lang w:val="it-IT"/>
              </w:rPr>
            </w:pPr>
            <w:r w:rsidRPr="00BA2A34">
              <w:rPr>
                <w:sz w:val="18"/>
                <w:lang w:val="it-IT"/>
              </w:rPr>
              <w:t>⚠️ Aggiunta: 0/1 secondo che il documento sia fra quelli che l’UC prevede oppure sia un atto a testo libero, redatto dall’ufficiale e allegato. I secondi sono ammessi ma non verificabili dal pre-filtro, e vanno distinti perché la loro assenza non è un errore e la loro presenza non soddisfa un requisito.</w:t>
            </w:r>
          </w:p>
        </w:tc>
      </w:tr>
      <w:tr w:rsidR="00221EFA" w:rsidRPr="00BA2A34" w14:paraId="33BB4872" w14:textId="77777777" w:rsidTr="007E6FE0">
        <w:tc>
          <w:tcPr>
            <w:tcW w:w="2263" w:type="dxa"/>
          </w:tcPr>
          <w:p w14:paraId="0E718D77" w14:textId="77777777" w:rsidR="00221EFA" w:rsidRPr="00BA2A34" w:rsidRDefault="00000000">
            <w:pPr>
              <w:jc w:val="both"/>
              <w:rPr>
                <w:lang w:val="it-IT"/>
              </w:rPr>
            </w:pPr>
            <w:r w:rsidRPr="00BA2A34">
              <w:rPr>
                <w:sz w:val="18"/>
                <w:lang w:val="it-IT"/>
              </w:rPr>
              <w:t>ty_file</w:t>
            </w:r>
          </w:p>
        </w:tc>
        <w:tc>
          <w:tcPr>
            <w:tcW w:w="1701" w:type="dxa"/>
          </w:tcPr>
          <w:p w14:paraId="354CCBAC" w14:textId="77777777" w:rsidR="00221EFA" w:rsidRPr="00BA2A34" w:rsidRDefault="00000000">
            <w:pPr>
              <w:jc w:val="both"/>
              <w:rPr>
                <w:lang w:val="it-IT"/>
              </w:rPr>
            </w:pPr>
            <w:r w:rsidRPr="00BA2A34">
              <w:rPr>
                <w:sz w:val="18"/>
                <w:lang w:val="it-IT"/>
              </w:rPr>
              <w:t>VARCHAR2(10)</w:t>
            </w:r>
          </w:p>
        </w:tc>
        <w:tc>
          <w:tcPr>
            <w:tcW w:w="5386" w:type="dxa"/>
          </w:tcPr>
          <w:p w14:paraId="5E2E5D39" w14:textId="77777777" w:rsidR="00221EFA" w:rsidRPr="00BA2A34" w:rsidRDefault="00000000">
            <w:pPr>
              <w:jc w:val="both"/>
              <w:rPr>
                <w:lang w:val="it-IT"/>
              </w:rPr>
            </w:pPr>
            <w:r w:rsidRPr="00BA2A34">
              <w:rPr>
                <w:sz w:val="18"/>
                <w:lang w:val="it-IT"/>
              </w:rPr>
              <w:t>Formato del file (decodifica ANSC_10).</w:t>
            </w:r>
          </w:p>
        </w:tc>
      </w:tr>
      <w:tr w:rsidR="00221EFA" w:rsidRPr="00BA2A34" w14:paraId="0E85D778" w14:textId="77777777" w:rsidTr="007E6FE0">
        <w:tc>
          <w:tcPr>
            <w:tcW w:w="2263" w:type="dxa"/>
          </w:tcPr>
          <w:p w14:paraId="32D7171B" w14:textId="77777777" w:rsidR="00221EFA" w:rsidRPr="00BA2A34" w:rsidRDefault="00000000">
            <w:pPr>
              <w:jc w:val="both"/>
              <w:rPr>
                <w:lang w:val="it-IT"/>
              </w:rPr>
            </w:pPr>
            <w:r w:rsidRPr="00BA2A34">
              <w:rPr>
                <w:sz w:val="18"/>
                <w:lang w:val="it-IT"/>
              </w:rPr>
              <w:t>nm_file</w:t>
            </w:r>
          </w:p>
        </w:tc>
        <w:tc>
          <w:tcPr>
            <w:tcW w:w="1701" w:type="dxa"/>
          </w:tcPr>
          <w:p w14:paraId="009E2A8C" w14:textId="77777777" w:rsidR="00221EFA" w:rsidRPr="00BA2A34" w:rsidRDefault="00000000">
            <w:pPr>
              <w:jc w:val="both"/>
              <w:rPr>
                <w:lang w:val="it-IT"/>
              </w:rPr>
            </w:pPr>
            <w:r w:rsidRPr="00BA2A34">
              <w:rPr>
                <w:sz w:val="18"/>
                <w:lang w:val="it-IT"/>
              </w:rPr>
              <w:t>VARCHAR2(250)</w:t>
            </w:r>
          </w:p>
        </w:tc>
        <w:tc>
          <w:tcPr>
            <w:tcW w:w="5386" w:type="dxa"/>
          </w:tcPr>
          <w:p w14:paraId="4ED2F821" w14:textId="77777777" w:rsidR="00221EFA" w:rsidRPr="00BA2A34" w:rsidRDefault="00000000">
            <w:pPr>
              <w:jc w:val="both"/>
              <w:rPr>
                <w:lang w:val="it-IT"/>
              </w:rPr>
            </w:pPr>
            <w:r w:rsidRPr="00BA2A34">
              <w:rPr>
                <w:sz w:val="18"/>
                <w:lang w:val="it-IT"/>
              </w:rPr>
              <w:t>Nome del file come caricato dall’operatore.</w:t>
            </w:r>
          </w:p>
        </w:tc>
      </w:tr>
      <w:tr w:rsidR="00221EFA" w:rsidRPr="00BA2A34" w14:paraId="51BEB9EA" w14:textId="77777777" w:rsidTr="007E6FE0">
        <w:tc>
          <w:tcPr>
            <w:tcW w:w="2263" w:type="dxa"/>
          </w:tcPr>
          <w:p w14:paraId="3FA7CE7E" w14:textId="77777777" w:rsidR="00221EFA" w:rsidRPr="00BA2A34" w:rsidRDefault="00000000">
            <w:pPr>
              <w:jc w:val="both"/>
              <w:rPr>
                <w:lang w:val="it-IT"/>
              </w:rPr>
            </w:pPr>
            <w:r w:rsidRPr="00BA2A34">
              <w:rPr>
                <w:sz w:val="18"/>
                <w:lang w:val="it-IT"/>
              </w:rPr>
              <w:t>oj_allegato</w:t>
            </w:r>
          </w:p>
        </w:tc>
        <w:tc>
          <w:tcPr>
            <w:tcW w:w="1701" w:type="dxa"/>
          </w:tcPr>
          <w:p w14:paraId="23A97E95" w14:textId="77777777" w:rsidR="00221EFA" w:rsidRPr="00BA2A34" w:rsidRDefault="00000000">
            <w:pPr>
              <w:jc w:val="both"/>
              <w:rPr>
                <w:lang w:val="it-IT"/>
              </w:rPr>
            </w:pPr>
            <w:r w:rsidRPr="00BA2A34">
              <w:rPr>
                <w:sz w:val="18"/>
                <w:lang w:val="it-IT"/>
              </w:rPr>
              <w:t>BLOB</w:t>
            </w:r>
          </w:p>
        </w:tc>
        <w:tc>
          <w:tcPr>
            <w:tcW w:w="5386" w:type="dxa"/>
          </w:tcPr>
          <w:p w14:paraId="3869E68E" w14:textId="6AE618F5" w:rsidR="00221EFA" w:rsidRPr="00BA2A34" w:rsidRDefault="00000000">
            <w:pPr>
              <w:jc w:val="both"/>
              <w:rPr>
                <w:lang w:val="it-IT"/>
              </w:rPr>
            </w:pPr>
            <w:r w:rsidRPr="00BA2A34">
              <w:rPr>
                <w:sz w:val="18"/>
                <w:lang w:val="it-IT"/>
              </w:rPr>
              <w:t>Il documento. In origine è un bytea: il contenuto risiede nel database. Il paragrafo seguente motiva perché un archivio a oggetti sarebbe preferibile.</w:t>
            </w:r>
          </w:p>
        </w:tc>
      </w:tr>
      <w:tr w:rsidR="00221EFA" w:rsidRPr="00BA2A34" w14:paraId="11AC2959" w14:textId="77777777" w:rsidTr="007E6FE0">
        <w:tc>
          <w:tcPr>
            <w:tcW w:w="2263" w:type="dxa"/>
          </w:tcPr>
          <w:p w14:paraId="1CEF282B" w14:textId="77777777" w:rsidR="00221EFA" w:rsidRPr="00BA2A34" w:rsidRDefault="00000000">
            <w:pPr>
              <w:jc w:val="both"/>
              <w:rPr>
                <w:lang w:val="it-IT"/>
              </w:rPr>
            </w:pPr>
            <w:r w:rsidRPr="00BA2A34">
              <w:rPr>
                <w:sz w:val="18"/>
                <w:lang w:val="it-IT"/>
              </w:rPr>
              <w:t>cd_hash</w:t>
            </w:r>
          </w:p>
        </w:tc>
        <w:tc>
          <w:tcPr>
            <w:tcW w:w="1701" w:type="dxa"/>
          </w:tcPr>
          <w:p w14:paraId="1DE4AB27" w14:textId="77777777" w:rsidR="00221EFA" w:rsidRPr="00BA2A34" w:rsidRDefault="00000000">
            <w:pPr>
              <w:jc w:val="both"/>
              <w:rPr>
                <w:lang w:val="it-IT"/>
              </w:rPr>
            </w:pPr>
            <w:r w:rsidRPr="00BA2A34">
              <w:rPr>
                <w:sz w:val="18"/>
                <w:lang w:val="it-IT"/>
              </w:rPr>
              <w:t>VARCHAR2(250)</w:t>
            </w:r>
          </w:p>
        </w:tc>
        <w:tc>
          <w:tcPr>
            <w:tcW w:w="5386" w:type="dxa"/>
          </w:tcPr>
          <w:p w14:paraId="6886AD1D" w14:textId="77777777" w:rsidR="00221EFA" w:rsidRPr="00BA2A34" w:rsidRDefault="00000000">
            <w:pPr>
              <w:jc w:val="both"/>
              <w:rPr>
                <w:lang w:val="it-IT"/>
              </w:rPr>
            </w:pPr>
            <w:r w:rsidRPr="00BA2A34">
              <w:rPr>
                <w:sz w:val="18"/>
                <w:lang w:val="it-IT"/>
              </w:rPr>
              <w:t>Impronta del file: consente di accorgersi se il contenuto è cambiato e di riconoscere un documento già caricato.</w:t>
            </w:r>
          </w:p>
        </w:tc>
      </w:tr>
      <w:tr w:rsidR="00221EFA" w:rsidRPr="00BA2A34" w14:paraId="3DADBBAC" w14:textId="77777777" w:rsidTr="007E6FE0">
        <w:tc>
          <w:tcPr>
            <w:tcW w:w="2263" w:type="dxa"/>
          </w:tcPr>
          <w:p w14:paraId="14BAFFD2" w14:textId="77777777" w:rsidR="00221EFA" w:rsidRPr="00BA2A34" w:rsidRDefault="00000000">
            <w:pPr>
              <w:jc w:val="both"/>
              <w:rPr>
                <w:lang w:val="it-IT"/>
              </w:rPr>
            </w:pPr>
            <w:r w:rsidRPr="00BA2A34">
              <w:rPr>
                <w:sz w:val="18"/>
                <w:lang w:val="it-IT"/>
              </w:rPr>
              <w:t>cd_stato</w:t>
            </w:r>
          </w:p>
        </w:tc>
        <w:tc>
          <w:tcPr>
            <w:tcW w:w="1701" w:type="dxa"/>
          </w:tcPr>
          <w:p w14:paraId="64F4CF83" w14:textId="77777777" w:rsidR="00221EFA" w:rsidRPr="00BA2A34" w:rsidRDefault="00000000">
            <w:pPr>
              <w:jc w:val="both"/>
              <w:rPr>
                <w:lang w:val="it-IT"/>
              </w:rPr>
            </w:pPr>
            <w:r w:rsidRPr="00BA2A34">
              <w:rPr>
                <w:sz w:val="18"/>
                <w:lang w:val="it-IT"/>
              </w:rPr>
              <w:t>VARCHAR2(10)</w:t>
            </w:r>
          </w:p>
        </w:tc>
        <w:tc>
          <w:tcPr>
            <w:tcW w:w="5386" w:type="dxa"/>
          </w:tcPr>
          <w:p w14:paraId="1EC9C596" w14:textId="13787863" w:rsidR="00221EFA" w:rsidRPr="00BA2A34" w:rsidRDefault="00000000">
            <w:pPr>
              <w:jc w:val="both"/>
              <w:rPr>
                <w:lang w:val="it-IT"/>
              </w:rPr>
            </w:pPr>
            <w:r w:rsidRPr="00BA2A34">
              <w:rPr>
                <w:sz w:val="18"/>
                <w:lang w:val="it-IT"/>
              </w:rPr>
              <w:t>Stato del documento in ANSC (decodifica ANSC_08, cinque valori). Solo «Inserito» consente di proseguire: è l’esito della scansione antivirus, che non dipende da noi.</w:t>
            </w:r>
          </w:p>
        </w:tc>
      </w:tr>
      <w:tr w:rsidR="00221EFA" w:rsidRPr="00BA2A34" w14:paraId="5A5DFAEE" w14:textId="77777777" w:rsidTr="007E6FE0">
        <w:tc>
          <w:tcPr>
            <w:tcW w:w="2263" w:type="dxa"/>
          </w:tcPr>
          <w:p w14:paraId="4D058775" w14:textId="77777777" w:rsidR="00221EFA" w:rsidRPr="00BA2A34" w:rsidRDefault="00000000">
            <w:pPr>
              <w:jc w:val="both"/>
              <w:rPr>
                <w:lang w:val="it-IT"/>
              </w:rPr>
            </w:pPr>
            <w:r w:rsidRPr="00BA2A34">
              <w:rPr>
                <w:sz w:val="18"/>
                <w:lang w:val="it-IT"/>
              </w:rPr>
              <w:lastRenderedPageBreak/>
              <w:t>fg_attestazione</w:t>
            </w:r>
          </w:p>
        </w:tc>
        <w:tc>
          <w:tcPr>
            <w:tcW w:w="1701" w:type="dxa"/>
          </w:tcPr>
          <w:p w14:paraId="682A6267" w14:textId="77777777" w:rsidR="00221EFA" w:rsidRPr="00BA2A34" w:rsidRDefault="00000000">
            <w:pPr>
              <w:jc w:val="both"/>
              <w:rPr>
                <w:lang w:val="it-IT"/>
              </w:rPr>
            </w:pPr>
            <w:r w:rsidRPr="00BA2A34">
              <w:rPr>
                <w:sz w:val="18"/>
                <w:lang w:val="it-IT"/>
              </w:rPr>
              <w:t>CHAR(1)</w:t>
            </w:r>
          </w:p>
        </w:tc>
        <w:tc>
          <w:tcPr>
            <w:tcW w:w="5386" w:type="dxa"/>
          </w:tcPr>
          <w:p w14:paraId="3D0DED86" w14:textId="77777777" w:rsidR="00221EFA" w:rsidRPr="00BA2A34" w:rsidRDefault="00000000">
            <w:pPr>
              <w:jc w:val="both"/>
              <w:rPr>
                <w:lang w:val="it-IT"/>
              </w:rPr>
            </w:pPr>
            <w:r w:rsidRPr="00BA2A34">
              <w:rPr>
                <w:sz w:val="18"/>
                <w:lang w:val="it-IT"/>
              </w:rPr>
              <w:t>0/1: se il documento è un’attestazione.</w:t>
            </w:r>
          </w:p>
        </w:tc>
      </w:tr>
      <w:tr w:rsidR="00221EFA" w:rsidRPr="00BA2A34" w14:paraId="0DB19F4B" w14:textId="77777777" w:rsidTr="007E6FE0">
        <w:tc>
          <w:tcPr>
            <w:tcW w:w="2263" w:type="dxa"/>
          </w:tcPr>
          <w:p w14:paraId="627060B7" w14:textId="77777777" w:rsidR="00221EFA" w:rsidRPr="00BA2A34" w:rsidRDefault="00000000">
            <w:pPr>
              <w:jc w:val="both"/>
              <w:rPr>
                <w:lang w:val="it-IT"/>
              </w:rPr>
            </w:pPr>
            <w:r w:rsidRPr="00BA2A34">
              <w:rPr>
                <w:sz w:val="18"/>
                <w:lang w:val="it-IT"/>
              </w:rPr>
              <w:t>fg_incluso_att_conformita</w:t>
            </w:r>
          </w:p>
        </w:tc>
        <w:tc>
          <w:tcPr>
            <w:tcW w:w="1701" w:type="dxa"/>
          </w:tcPr>
          <w:p w14:paraId="0C3B27AC" w14:textId="77777777" w:rsidR="00221EFA" w:rsidRPr="00BA2A34" w:rsidRDefault="00000000">
            <w:pPr>
              <w:jc w:val="both"/>
              <w:rPr>
                <w:lang w:val="it-IT"/>
              </w:rPr>
            </w:pPr>
            <w:r w:rsidRPr="00BA2A34">
              <w:rPr>
                <w:sz w:val="18"/>
                <w:lang w:val="it-IT"/>
              </w:rPr>
              <w:t>CHAR(1)</w:t>
            </w:r>
          </w:p>
        </w:tc>
        <w:tc>
          <w:tcPr>
            <w:tcW w:w="5386" w:type="dxa"/>
          </w:tcPr>
          <w:p w14:paraId="546DA722" w14:textId="4CCDDBC8" w:rsidR="00221EFA" w:rsidRPr="00BA2A34" w:rsidRDefault="00000000">
            <w:pPr>
              <w:jc w:val="both"/>
              <w:rPr>
                <w:lang w:val="it-IT"/>
              </w:rPr>
            </w:pPr>
            <w:r w:rsidRPr="00BA2A34">
              <w:rPr>
                <w:sz w:val="18"/>
                <w:lang w:val="it-IT"/>
              </w:rPr>
              <w:t>0/1: se il documento va incluso nell’attestazione di conformità. È il contrassegno che il mapping di ANSC non dichiara e che era rimasto aperto in OP-50: Side lo risolve rendendolo una scelta registrata sul singolo documento.</w:t>
            </w:r>
          </w:p>
        </w:tc>
      </w:tr>
      <w:tr w:rsidR="00221EFA" w:rsidRPr="00BA2A34" w14:paraId="54CEC8E7" w14:textId="77777777" w:rsidTr="007E6FE0">
        <w:tc>
          <w:tcPr>
            <w:tcW w:w="2263" w:type="dxa"/>
          </w:tcPr>
          <w:p w14:paraId="7238AED9" w14:textId="77777777" w:rsidR="00221EFA" w:rsidRPr="00BA2A34" w:rsidRDefault="00000000">
            <w:pPr>
              <w:jc w:val="both"/>
              <w:rPr>
                <w:lang w:val="it-IT"/>
              </w:rPr>
            </w:pPr>
            <w:r w:rsidRPr="00BA2A34">
              <w:rPr>
                <w:sz w:val="18"/>
                <w:lang w:val="it-IT"/>
              </w:rPr>
              <w:t>ds_note_dt</w:t>
            </w:r>
          </w:p>
        </w:tc>
        <w:tc>
          <w:tcPr>
            <w:tcW w:w="1701" w:type="dxa"/>
          </w:tcPr>
          <w:p w14:paraId="0398BA4A" w14:textId="77777777" w:rsidR="00221EFA" w:rsidRPr="00BA2A34" w:rsidRDefault="00000000">
            <w:pPr>
              <w:jc w:val="both"/>
              <w:rPr>
                <w:lang w:val="it-IT"/>
              </w:rPr>
            </w:pPr>
            <w:r w:rsidRPr="00BA2A34">
              <w:rPr>
                <w:sz w:val="18"/>
                <w:lang w:val="it-IT"/>
              </w:rPr>
              <w:t>VARCHAR2(50)</w:t>
            </w:r>
          </w:p>
        </w:tc>
        <w:tc>
          <w:tcPr>
            <w:tcW w:w="5386" w:type="dxa"/>
          </w:tcPr>
          <w:p w14:paraId="152F5B50" w14:textId="77777777" w:rsidR="00221EFA" w:rsidRPr="00BA2A34" w:rsidRDefault="00000000">
            <w:pPr>
              <w:jc w:val="both"/>
              <w:rPr>
                <w:lang w:val="it-IT"/>
              </w:rPr>
            </w:pPr>
            <w:r w:rsidRPr="00BA2A34">
              <w:rPr>
                <w:sz w:val="18"/>
                <w:lang w:val="it-IT"/>
              </w:rPr>
              <w:t>Note libere.</w:t>
            </w:r>
          </w:p>
        </w:tc>
      </w:tr>
      <w:tr w:rsidR="00221EFA" w:rsidRPr="00BA2A34" w14:paraId="6EF85D7C" w14:textId="77777777" w:rsidTr="007E6FE0">
        <w:tc>
          <w:tcPr>
            <w:tcW w:w="2263" w:type="dxa"/>
          </w:tcPr>
          <w:p w14:paraId="1BFE32A4" w14:textId="77777777" w:rsidR="00221EFA" w:rsidRPr="00BA2A34" w:rsidRDefault="00000000">
            <w:pPr>
              <w:jc w:val="both"/>
              <w:rPr>
                <w:lang w:val="it-IT"/>
              </w:rPr>
            </w:pPr>
            <w:r w:rsidRPr="00BA2A34">
              <w:rPr>
                <w:sz w:val="18"/>
                <w:lang w:val="it-IT"/>
              </w:rPr>
              <w:t>cd_ope_ins_dt / ts_ins_dt</w:t>
            </w:r>
          </w:p>
        </w:tc>
        <w:tc>
          <w:tcPr>
            <w:tcW w:w="1701" w:type="dxa"/>
          </w:tcPr>
          <w:p w14:paraId="01E98690" w14:textId="77777777" w:rsidR="00221EFA" w:rsidRPr="00BA2A34" w:rsidRDefault="00000000">
            <w:pPr>
              <w:jc w:val="both"/>
              <w:rPr>
                <w:lang w:val="it-IT"/>
              </w:rPr>
            </w:pPr>
            <w:r w:rsidRPr="00BA2A34">
              <w:rPr>
                <w:sz w:val="18"/>
                <w:lang w:val="it-IT"/>
              </w:rPr>
              <w:t>CHAR(6) / TIMESTAMP</w:t>
            </w:r>
          </w:p>
        </w:tc>
        <w:tc>
          <w:tcPr>
            <w:tcW w:w="5386" w:type="dxa"/>
          </w:tcPr>
          <w:p w14:paraId="76DBF2A3" w14:textId="77777777" w:rsidR="00221EFA" w:rsidRPr="00BA2A34" w:rsidRDefault="00000000">
            <w:pPr>
              <w:jc w:val="both"/>
              <w:rPr>
                <w:lang w:val="it-IT"/>
              </w:rPr>
            </w:pPr>
            <w:r w:rsidRPr="00BA2A34">
              <w:rPr>
                <w:sz w:val="18"/>
                <w:lang w:val="it-IT"/>
              </w:rPr>
              <w:t>Chi ha inserito e quando.</w:t>
            </w:r>
          </w:p>
        </w:tc>
      </w:tr>
      <w:tr w:rsidR="00221EFA" w:rsidRPr="00BA2A34" w14:paraId="2B107D24" w14:textId="77777777" w:rsidTr="007E6FE0">
        <w:tc>
          <w:tcPr>
            <w:tcW w:w="2263" w:type="dxa"/>
          </w:tcPr>
          <w:p w14:paraId="2B4394B5" w14:textId="77777777" w:rsidR="00221EFA" w:rsidRPr="00BA2A34" w:rsidRDefault="00000000">
            <w:pPr>
              <w:jc w:val="both"/>
              <w:rPr>
                <w:lang w:val="it-IT"/>
              </w:rPr>
            </w:pPr>
            <w:r w:rsidRPr="00BA2A34">
              <w:rPr>
                <w:sz w:val="18"/>
                <w:lang w:val="it-IT"/>
              </w:rPr>
              <w:t>cd_ope_ult_agg_dt / ts_ult_agg_dt</w:t>
            </w:r>
          </w:p>
        </w:tc>
        <w:tc>
          <w:tcPr>
            <w:tcW w:w="1701" w:type="dxa"/>
          </w:tcPr>
          <w:p w14:paraId="5AACBF04" w14:textId="77777777" w:rsidR="00221EFA" w:rsidRPr="00BA2A34" w:rsidRDefault="00000000">
            <w:pPr>
              <w:jc w:val="both"/>
              <w:rPr>
                <w:lang w:val="it-IT"/>
              </w:rPr>
            </w:pPr>
            <w:r w:rsidRPr="00BA2A34">
              <w:rPr>
                <w:sz w:val="18"/>
                <w:lang w:val="it-IT"/>
              </w:rPr>
              <w:t>CHAR(6) / TIMESTAMP</w:t>
            </w:r>
          </w:p>
        </w:tc>
        <w:tc>
          <w:tcPr>
            <w:tcW w:w="5386" w:type="dxa"/>
          </w:tcPr>
          <w:p w14:paraId="3028DF6F" w14:textId="77777777" w:rsidR="00221EFA" w:rsidRPr="00BA2A34" w:rsidRDefault="00000000">
            <w:pPr>
              <w:jc w:val="both"/>
              <w:rPr>
                <w:lang w:val="it-IT"/>
              </w:rPr>
            </w:pPr>
            <w:r w:rsidRPr="00BA2A34">
              <w:rPr>
                <w:sz w:val="18"/>
                <w:lang w:val="it-IT"/>
              </w:rPr>
              <w:t>Chi ha aggiornato per ultimo e quando.</w:t>
            </w:r>
          </w:p>
        </w:tc>
      </w:tr>
    </w:tbl>
    <w:p w14:paraId="671A61AC" w14:textId="660AEC85" w:rsidR="00221EFA" w:rsidRPr="00BA2A34" w:rsidRDefault="00000000">
      <w:pPr>
        <w:jc w:val="both"/>
        <w:rPr>
          <w:lang w:val="it-IT"/>
        </w:rPr>
      </w:pPr>
      <w:r w:rsidRPr="00BA2A34">
        <w:rPr>
          <w:lang w:val="it-IT"/>
        </w:rPr>
        <w:t xml:space="preserve">Il documento risiede nella colonna oj_allegato, cioè dentro la base dati. È la soluzione adottata da Side e si conserva per compatibilità, ma va detto che un archivio a oggetti </w:t>
      </w:r>
      <w:r w:rsidR="00530180" w:rsidRPr="00BA2A34">
        <w:rPr>
          <w:lang w:val="it-IT"/>
        </w:rPr>
        <w:t xml:space="preserve">(Object Storage S3 </w:t>
      </w:r>
      <w:r w:rsidR="00BA2A34" w:rsidRPr="00BA2A34">
        <w:rPr>
          <w:lang w:val="it-IT"/>
        </w:rPr>
        <w:t xml:space="preserve"> </w:t>
      </w:r>
      <w:r w:rsidR="00530180" w:rsidRPr="00BA2A34">
        <w:rPr>
          <w:lang w:val="it-IT"/>
        </w:rPr>
        <w:t>)</w:t>
      </w:r>
      <w:r w:rsidRPr="00BA2A34">
        <w:rPr>
          <w:lang w:val="it-IT"/>
        </w:rPr>
        <w:t xml:space="preserve">sarebbe </w:t>
      </w:r>
      <w:r w:rsidR="00BA2A34" w:rsidRPr="00BA2A34">
        <w:rPr>
          <w:lang w:val="it-IT"/>
        </w:rPr>
        <w:t xml:space="preserve">però </w:t>
      </w:r>
      <w:r w:rsidRPr="00BA2A34">
        <w:rPr>
          <w:lang w:val="it-IT"/>
        </w:rPr>
        <w:t>preferibile.</w:t>
      </w:r>
    </w:p>
    <w:p w14:paraId="2BC2B23D" w14:textId="70DE0A45" w:rsidR="00530180" w:rsidRPr="00BA2A34" w:rsidRDefault="00530180">
      <w:pPr>
        <w:jc w:val="both"/>
        <w:rPr>
          <w:lang w:val="it-IT"/>
        </w:rPr>
      </w:pPr>
      <w:r w:rsidRPr="00BA2A34">
        <w:rPr>
          <w:lang w:val="it-IT"/>
        </w:rPr>
        <w:t>Le motivazioni a favore dell’adozione di un sistema S3 sono da ricercarsi nei seguenti punti:</w:t>
      </w:r>
    </w:p>
    <w:p w14:paraId="7A21FED0" w14:textId="1F19066E" w:rsidR="00221EFA" w:rsidRPr="00BA2A34" w:rsidRDefault="00000000" w:rsidP="00530180">
      <w:pPr>
        <w:pStyle w:val="Paragrafoelenco"/>
        <w:numPr>
          <w:ilvl w:val="0"/>
          <w:numId w:val="28"/>
        </w:numPr>
        <w:jc w:val="both"/>
        <w:rPr>
          <w:lang w:val="it-IT"/>
        </w:rPr>
      </w:pPr>
      <w:r w:rsidRPr="00BA2A34">
        <w:rPr>
          <w:lang w:val="it-IT"/>
        </w:rPr>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BA2A34" w:rsidRDefault="00000000" w:rsidP="00530180">
      <w:pPr>
        <w:pStyle w:val="Paragrafoelenco"/>
        <w:numPr>
          <w:ilvl w:val="0"/>
          <w:numId w:val="28"/>
        </w:numPr>
        <w:jc w:val="both"/>
        <w:rPr>
          <w:lang w:val="it-IT"/>
        </w:rPr>
      </w:pPr>
      <w:r w:rsidRPr="00BA2A34">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BA2A34" w:rsidRDefault="00000000" w:rsidP="00530180">
      <w:pPr>
        <w:pStyle w:val="Paragrafoelenco"/>
        <w:numPr>
          <w:ilvl w:val="0"/>
          <w:numId w:val="28"/>
        </w:numPr>
        <w:jc w:val="both"/>
        <w:rPr>
          <w:lang w:val="it-IT"/>
        </w:rPr>
      </w:pPr>
      <w:r w:rsidRPr="00BA2A34">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BA2A34" w:rsidRDefault="00000000">
      <w:pPr>
        <w:jc w:val="both"/>
        <w:rPr>
          <w:lang w:val="it-IT"/>
        </w:rPr>
      </w:pPr>
      <w:r w:rsidRPr="00BA2A34">
        <w:rPr>
          <w:lang w:val="it-IT"/>
        </w:rPr>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BA2A34" w:rsidRDefault="007E6FE0" w:rsidP="007E6FE0">
      <w:pPr>
        <w:rPr>
          <w:lang w:val="it-IT"/>
        </w:rPr>
      </w:pPr>
      <w:r w:rsidRPr="00BA2A34">
        <w:rPr>
          <w:lang w:val="it-IT"/>
        </w:rPr>
        <w:br w:type="page"/>
      </w:r>
    </w:p>
    <w:p w14:paraId="6C2CF726" w14:textId="77777777" w:rsidR="007A493A" w:rsidRPr="00BA2A34" w:rsidRDefault="007A493A" w:rsidP="007A493A">
      <w:pPr>
        <w:pStyle w:val="Titolo2"/>
        <w:rPr>
          <w:lang w:val="it-IT"/>
        </w:rPr>
      </w:pPr>
      <w:bookmarkStart w:id="39" w:name="_Toc239949795"/>
      <w:bookmarkStart w:id="40" w:name="_Toc241219566"/>
      <w:r w:rsidRPr="00BA2A34">
        <w:rPr>
          <w:lang w:val="it-IT"/>
        </w:rPr>
        <w:lastRenderedPageBreak/>
        <w:t>Struttura dettagliata delle tabelle di configurazione</w:t>
      </w:r>
      <w:bookmarkEnd w:id="39"/>
      <w:bookmarkEnd w:id="40"/>
    </w:p>
    <w:p w14:paraId="2FFF86B7" w14:textId="77777777" w:rsidR="00CD019A" w:rsidRPr="00BA2A34" w:rsidRDefault="00000000" w:rsidP="00AC21C6">
      <w:pPr>
        <w:pStyle w:val="Titolo3"/>
      </w:pPr>
      <w:bookmarkStart w:id="41" w:name="_Toc241219567"/>
      <w:r w:rsidRPr="00BA2A34">
        <w:t>Il catalogo delle logiche</w:t>
      </w:r>
      <w:bookmarkEnd w:id="41"/>
    </w:p>
    <w:p w14:paraId="78DFEE8C" w14:textId="77777777" w:rsidR="00CD019A" w:rsidRPr="00BA2A34" w:rsidRDefault="00000000">
      <w:pPr>
        <w:jc w:val="both"/>
        <w:rPr>
          <w:lang w:val="it-IT"/>
        </w:rPr>
      </w:pPr>
      <w:r w:rsidRPr="00BA2A34">
        <w:rPr>
          <w:lang w:val="it-IT"/>
        </w:rPr>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BA2A34" w:rsidRDefault="00000000">
      <w:pPr>
        <w:jc w:val="both"/>
        <w:rPr>
          <w:lang w:val="it-IT"/>
        </w:rPr>
      </w:pPr>
      <w:r w:rsidRPr="00BA2A34">
        <w:rPr>
          <w:lang w:val="it-IT"/>
        </w:rPr>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BA2A34" w:rsidRDefault="00000000">
      <w:pPr>
        <w:jc w:val="both"/>
        <w:rPr>
          <w:lang w:val="it-IT"/>
        </w:rPr>
      </w:pPr>
      <w:r w:rsidRPr="00BA2A34">
        <w:rPr>
          <w:lang w:val="it-IT"/>
        </w:rPr>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Pr>
          <w:lang w:val="it-IT"/>
        </w:rPr>
        <w:t>,</w:t>
      </w:r>
      <w:r w:rsidRPr="00BA2A34">
        <w:rPr>
          <w:lang w:val="it-IT"/>
        </w:rPr>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BA2A34" w:rsidRDefault="00000000">
      <w:pPr>
        <w:jc w:val="both"/>
        <w:rPr>
          <w:lang w:val="it-IT"/>
        </w:rPr>
      </w:pPr>
      <w:r w:rsidRPr="00BA2A34">
        <w:rPr>
          <w:lang w:val="it-IT"/>
        </w:rPr>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77777777" w:rsidR="00912EB7" w:rsidRDefault="00000000">
      <w:pPr>
        <w:jc w:val="both"/>
      </w:pPr>
      <w:r>
        <w:t>⚠️ Il terzo dominio è la novità di questa versione: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BA2A34" w:rsidRDefault="00000000">
      <w:pPr>
        <w:jc w:val="both"/>
        <w:rPr>
          <w:lang w:val="it-IT"/>
        </w:rPr>
      </w:pPr>
      <w:r w:rsidRPr="00BA2A34">
        <w:rPr>
          <w:lang w:val="it-IT"/>
        </w:rPr>
        <w:t>TIPO_LOGICHE_DI_SCELTA — i domini di logica.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1809"/>
        <w:gridCol w:w="5387"/>
      </w:tblGrid>
      <w:tr w:rsidR="00CD019A" w:rsidRPr="00BA2A34" w14:paraId="3666499E" w14:textId="77777777" w:rsidTr="00BA2A34">
        <w:tc>
          <w:tcPr>
            <w:tcW w:w="1696" w:type="dxa"/>
            <w:shd w:val="clear" w:color="auto" w:fill="DAE9F7" w:themeFill="text2" w:themeFillTint="1A"/>
          </w:tcPr>
          <w:p w14:paraId="0EE2382B" w14:textId="77777777" w:rsidR="00CD019A" w:rsidRPr="00BA2A34" w:rsidRDefault="00000000">
            <w:pPr>
              <w:jc w:val="both"/>
              <w:rPr>
                <w:lang w:val="it-IT"/>
              </w:rPr>
            </w:pPr>
            <w:r w:rsidRPr="00BA2A34">
              <w:rPr>
                <w:b/>
                <w:sz w:val="18"/>
                <w:lang w:val="it-IT"/>
              </w:rPr>
              <w:t>Colonna</w:t>
            </w:r>
          </w:p>
        </w:tc>
        <w:tc>
          <w:tcPr>
            <w:tcW w:w="1843" w:type="dxa"/>
            <w:shd w:val="clear" w:color="auto" w:fill="DAE9F7" w:themeFill="text2" w:themeFillTint="1A"/>
          </w:tcPr>
          <w:p w14:paraId="179181D2" w14:textId="77777777" w:rsidR="00CD019A" w:rsidRPr="00BA2A34" w:rsidRDefault="00000000">
            <w:pPr>
              <w:jc w:val="both"/>
              <w:rPr>
                <w:lang w:val="it-IT"/>
              </w:rPr>
            </w:pPr>
            <w:r w:rsidRPr="00BA2A34">
              <w:rPr>
                <w:b/>
                <w:sz w:val="18"/>
                <w:lang w:val="it-IT"/>
              </w:rPr>
              <w:t>Tipo</w:t>
            </w:r>
          </w:p>
        </w:tc>
        <w:tc>
          <w:tcPr>
            <w:tcW w:w="5811" w:type="dxa"/>
            <w:shd w:val="clear" w:color="auto" w:fill="DAE9F7" w:themeFill="text2" w:themeFillTint="1A"/>
          </w:tcPr>
          <w:p w14:paraId="442E119B" w14:textId="77777777" w:rsidR="00CD019A" w:rsidRPr="00BA2A34" w:rsidRDefault="00000000">
            <w:pPr>
              <w:jc w:val="both"/>
              <w:rPr>
                <w:lang w:val="it-IT"/>
              </w:rPr>
            </w:pPr>
            <w:r w:rsidRPr="00BA2A34">
              <w:rPr>
                <w:b/>
                <w:sz w:val="18"/>
                <w:lang w:val="it-IT"/>
              </w:rPr>
              <w:t>Note</w:t>
            </w:r>
          </w:p>
        </w:tc>
      </w:tr>
      <w:tr w:rsidR="00CD019A" w:rsidRPr="00BA2A34" w14:paraId="62C4D96A" w14:textId="77777777" w:rsidTr="00BA2A34">
        <w:tc>
          <w:tcPr>
            <w:tcW w:w="1696" w:type="dxa"/>
          </w:tcPr>
          <w:p w14:paraId="0D22F1DE" w14:textId="77777777" w:rsidR="00CD019A" w:rsidRPr="00BA2A34" w:rsidRDefault="00000000">
            <w:pPr>
              <w:jc w:val="both"/>
              <w:rPr>
                <w:lang w:val="it-IT"/>
              </w:rPr>
            </w:pPr>
            <w:r w:rsidRPr="00BA2A34">
              <w:rPr>
                <w:sz w:val="18"/>
                <w:lang w:val="it-IT"/>
              </w:rPr>
              <w:t>ID_DOMINIO</w:t>
            </w:r>
          </w:p>
        </w:tc>
        <w:tc>
          <w:tcPr>
            <w:tcW w:w="1843" w:type="dxa"/>
          </w:tcPr>
          <w:p w14:paraId="10A57F5C" w14:textId="77777777" w:rsidR="00CD019A" w:rsidRPr="00BA2A34" w:rsidRDefault="00000000">
            <w:pPr>
              <w:jc w:val="both"/>
              <w:rPr>
                <w:lang w:val="it-IT"/>
              </w:rPr>
            </w:pPr>
            <w:r w:rsidRPr="00BA2A34">
              <w:rPr>
                <w:sz w:val="18"/>
                <w:lang w:val="it-IT"/>
              </w:rPr>
              <w:t>NUMBER (PK)</w:t>
            </w:r>
          </w:p>
        </w:tc>
        <w:tc>
          <w:tcPr>
            <w:tcW w:w="5811" w:type="dxa"/>
          </w:tcPr>
          <w:p w14:paraId="38139841" w14:textId="42EB20C2" w:rsidR="00CD019A" w:rsidRPr="00BA2A34" w:rsidRDefault="00000000">
            <w:pPr>
              <w:jc w:val="both"/>
              <w:rPr>
                <w:lang w:val="it-IT"/>
              </w:rPr>
            </w:pPr>
            <w:r w:rsidRPr="00BA2A34">
              <w:rPr>
                <w:sz w:val="18"/>
                <w:lang w:val="it-IT"/>
              </w:rPr>
              <w:t xml:space="preserve">Identificativo del dominio. </w:t>
            </w:r>
            <w:r w:rsidR="00BA2A34">
              <w:rPr>
                <w:sz w:val="18"/>
                <w:lang w:val="it-IT"/>
              </w:rPr>
              <w:t>ereditata</w:t>
            </w:r>
            <w:r w:rsidRPr="00BA2A34">
              <w:rPr>
                <w:sz w:val="18"/>
                <w:lang w:val="it-IT"/>
              </w:rPr>
              <w:t xml:space="preserve"> d</w:t>
            </w:r>
            <w:r w:rsidR="00BA2A34">
              <w:rPr>
                <w:sz w:val="18"/>
                <w:lang w:val="it-IT"/>
              </w:rPr>
              <w:t>a</w:t>
            </w:r>
            <w:r w:rsidRPr="00BA2A34">
              <w:rPr>
                <w:sz w:val="18"/>
                <w:lang w:val="it-IT"/>
              </w:rPr>
              <w:t>lle decodifiche ANSC.</w:t>
            </w:r>
          </w:p>
        </w:tc>
      </w:tr>
      <w:tr w:rsidR="00CD019A" w:rsidRPr="00BA2A34" w14:paraId="6C893C7A" w14:textId="77777777" w:rsidTr="00BA2A34">
        <w:tc>
          <w:tcPr>
            <w:tcW w:w="1696" w:type="dxa"/>
          </w:tcPr>
          <w:p w14:paraId="34D5B59D" w14:textId="33639FAE" w:rsidR="00CD019A" w:rsidRPr="00BA2A34" w:rsidRDefault="00000000">
            <w:pPr>
              <w:jc w:val="both"/>
              <w:rPr>
                <w:lang w:val="it-IT"/>
              </w:rPr>
            </w:pPr>
            <w:r w:rsidRPr="00BA2A34">
              <w:rPr>
                <w:sz w:val="18"/>
                <w:lang w:val="it-IT"/>
              </w:rPr>
              <w:lastRenderedPageBreak/>
              <w:t>DESCRIZIONE</w:t>
            </w:r>
            <w:r w:rsidR="00637D2B">
              <w:rPr>
                <w:sz w:val="18"/>
                <w:lang w:val="it-IT"/>
              </w:rPr>
              <w:t>_DOMINIO</w:t>
            </w:r>
          </w:p>
        </w:tc>
        <w:tc>
          <w:tcPr>
            <w:tcW w:w="1843" w:type="dxa"/>
          </w:tcPr>
          <w:p w14:paraId="05A5166A" w14:textId="77777777" w:rsidR="00CD019A" w:rsidRPr="00BA2A34" w:rsidRDefault="00000000">
            <w:pPr>
              <w:jc w:val="both"/>
              <w:rPr>
                <w:lang w:val="it-IT"/>
              </w:rPr>
            </w:pPr>
            <w:r w:rsidRPr="00BA2A34">
              <w:rPr>
                <w:sz w:val="18"/>
                <w:lang w:val="it-IT"/>
              </w:rPr>
              <w:t>VARCHAR2(200)</w:t>
            </w:r>
          </w:p>
        </w:tc>
        <w:tc>
          <w:tcPr>
            <w:tcW w:w="5811" w:type="dxa"/>
          </w:tcPr>
          <w:p w14:paraId="295993D6" w14:textId="0FF1AB42" w:rsidR="00CD019A" w:rsidRPr="00BA2A34" w:rsidRDefault="00000000">
            <w:pPr>
              <w:jc w:val="both"/>
              <w:rPr>
                <w:lang w:val="it-IT"/>
              </w:rPr>
            </w:pPr>
            <w:r w:rsidRPr="00BA2A34">
              <w:rPr>
                <w:sz w:val="18"/>
                <w:lang w:val="it-IT"/>
              </w:rPr>
              <w:t>A che cosa serve il dominio. Sono tre: 1 = logica di scelta dell’UC, 2 = logica di attivazione di una sezione, 3 = logica dei campi, cioè la trasformazione da applicare al valore letto da SIPO.</w:t>
            </w:r>
          </w:p>
        </w:tc>
      </w:tr>
      <w:tr w:rsidR="00CD019A" w:rsidRPr="00BA2A34" w14:paraId="5CB8E961" w14:textId="77777777" w:rsidTr="00BA2A34">
        <w:tc>
          <w:tcPr>
            <w:tcW w:w="1696" w:type="dxa"/>
          </w:tcPr>
          <w:p w14:paraId="67E1F5F3" w14:textId="77777777" w:rsidR="00CD019A" w:rsidRPr="00BA2A34" w:rsidRDefault="00000000">
            <w:pPr>
              <w:jc w:val="both"/>
              <w:rPr>
                <w:lang w:val="it-IT"/>
              </w:rPr>
            </w:pPr>
            <w:r w:rsidRPr="00BA2A34">
              <w:rPr>
                <w:sz w:val="18"/>
                <w:lang w:val="it-IT"/>
              </w:rPr>
              <w:t>DATA_INS / DATA_UPD / UTENTE_INS / UTENTE_UPD</w:t>
            </w:r>
          </w:p>
        </w:tc>
        <w:tc>
          <w:tcPr>
            <w:tcW w:w="1843" w:type="dxa"/>
          </w:tcPr>
          <w:p w14:paraId="62A55F31" w14:textId="77777777" w:rsidR="00CD019A" w:rsidRPr="00BA2A34" w:rsidRDefault="00000000">
            <w:pPr>
              <w:jc w:val="both"/>
              <w:rPr>
                <w:lang w:val="it-IT"/>
              </w:rPr>
            </w:pPr>
            <w:r w:rsidRPr="00BA2A34">
              <w:rPr>
                <w:sz w:val="18"/>
                <w:lang w:val="it-IT"/>
              </w:rPr>
              <w:t>TIMESTAMP / VARCHAR2(40)</w:t>
            </w:r>
          </w:p>
        </w:tc>
        <w:tc>
          <w:tcPr>
            <w:tcW w:w="5811" w:type="dxa"/>
          </w:tcPr>
          <w:p w14:paraId="7D41B490" w14:textId="77777777" w:rsidR="00CD019A" w:rsidRPr="00BA2A34" w:rsidRDefault="00000000">
            <w:pPr>
              <w:jc w:val="both"/>
              <w:rPr>
                <w:lang w:val="it-IT"/>
              </w:rPr>
            </w:pPr>
            <w:r w:rsidRPr="00BA2A34">
              <w:rPr>
                <w:sz w:val="18"/>
                <w:lang w:val="it-IT"/>
              </w:rPr>
              <w:t>Campi tecnici di audit previsti dallo standard di nomenclatura [R5].</w:t>
            </w:r>
          </w:p>
        </w:tc>
      </w:tr>
    </w:tbl>
    <w:p w14:paraId="52A9E714" w14:textId="77777777" w:rsidR="00637D2B" w:rsidRDefault="00637D2B">
      <w:pPr>
        <w:jc w:val="both"/>
        <w:rPr>
          <w:lang w:val="it-IT"/>
        </w:rPr>
      </w:pPr>
    </w:p>
    <w:p w14:paraId="3CDE0BD3" w14:textId="4543BCAC" w:rsidR="00CD019A" w:rsidRPr="00BA2A34" w:rsidRDefault="00000000">
      <w:pPr>
        <w:jc w:val="both"/>
        <w:rPr>
          <w:lang w:val="it-IT"/>
        </w:rPr>
      </w:pPr>
      <w:r w:rsidRPr="00BA2A34">
        <w:rPr>
          <w:lang w:val="it-IT"/>
        </w:rPr>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2523"/>
        <w:gridCol w:w="4026"/>
      </w:tblGrid>
      <w:tr w:rsidR="00CD019A" w:rsidRPr="00BA2A34" w14:paraId="5EC3037A" w14:textId="77777777" w:rsidTr="00FD123A">
        <w:tc>
          <w:tcPr>
            <w:tcW w:w="3120" w:type="dxa"/>
            <w:shd w:val="clear" w:color="auto" w:fill="DAE9F7" w:themeFill="text2" w:themeFillTint="1A"/>
          </w:tcPr>
          <w:p w14:paraId="2D787279" w14:textId="77777777" w:rsidR="00CD019A" w:rsidRPr="00BA2A34" w:rsidRDefault="00000000">
            <w:pPr>
              <w:jc w:val="both"/>
              <w:rPr>
                <w:lang w:val="it-IT"/>
              </w:rPr>
            </w:pPr>
            <w:r w:rsidRPr="00BA2A34">
              <w:rPr>
                <w:b/>
                <w:sz w:val="18"/>
                <w:lang w:val="it-IT"/>
              </w:rPr>
              <w:t>Colonna</w:t>
            </w:r>
          </w:p>
        </w:tc>
        <w:tc>
          <w:tcPr>
            <w:tcW w:w="3120" w:type="dxa"/>
            <w:shd w:val="clear" w:color="auto" w:fill="DAE9F7" w:themeFill="text2" w:themeFillTint="1A"/>
          </w:tcPr>
          <w:p w14:paraId="00CC571D" w14:textId="77777777" w:rsidR="00CD019A" w:rsidRPr="00BA2A34" w:rsidRDefault="00000000">
            <w:pPr>
              <w:jc w:val="both"/>
              <w:rPr>
                <w:lang w:val="it-IT"/>
              </w:rPr>
            </w:pPr>
            <w:r w:rsidRPr="00BA2A34">
              <w:rPr>
                <w:b/>
                <w:sz w:val="18"/>
                <w:lang w:val="it-IT"/>
              </w:rPr>
              <w:t>Tipo</w:t>
            </w:r>
          </w:p>
        </w:tc>
        <w:tc>
          <w:tcPr>
            <w:tcW w:w="3120" w:type="dxa"/>
            <w:shd w:val="clear" w:color="auto" w:fill="DAE9F7" w:themeFill="text2" w:themeFillTint="1A"/>
          </w:tcPr>
          <w:p w14:paraId="3A36AE21" w14:textId="77777777" w:rsidR="00CD019A" w:rsidRPr="00BA2A34" w:rsidRDefault="00000000">
            <w:pPr>
              <w:jc w:val="both"/>
              <w:rPr>
                <w:lang w:val="it-IT"/>
              </w:rPr>
            </w:pPr>
            <w:r w:rsidRPr="00BA2A34">
              <w:rPr>
                <w:b/>
                <w:sz w:val="18"/>
                <w:lang w:val="it-IT"/>
              </w:rPr>
              <w:t>Note</w:t>
            </w:r>
          </w:p>
        </w:tc>
      </w:tr>
      <w:tr w:rsidR="00CD019A" w:rsidRPr="00BA2A34" w14:paraId="023389EC" w14:textId="77777777">
        <w:tc>
          <w:tcPr>
            <w:tcW w:w="3120" w:type="dxa"/>
          </w:tcPr>
          <w:p w14:paraId="7A693C4E" w14:textId="77777777" w:rsidR="00CD019A" w:rsidRPr="00BA2A34" w:rsidRDefault="00000000">
            <w:pPr>
              <w:jc w:val="both"/>
              <w:rPr>
                <w:lang w:val="it-IT"/>
              </w:rPr>
            </w:pPr>
            <w:r w:rsidRPr="00BA2A34">
              <w:rPr>
                <w:sz w:val="18"/>
                <w:lang w:val="it-IT"/>
              </w:rPr>
              <w:t>ID_DOMINIO</w:t>
            </w:r>
          </w:p>
        </w:tc>
        <w:tc>
          <w:tcPr>
            <w:tcW w:w="3120" w:type="dxa"/>
          </w:tcPr>
          <w:p w14:paraId="323B6623" w14:textId="77777777" w:rsidR="00CD019A" w:rsidRPr="00BA2A34" w:rsidRDefault="00000000">
            <w:pPr>
              <w:jc w:val="both"/>
              <w:rPr>
                <w:lang w:val="it-IT"/>
              </w:rPr>
            </w:pPr>
            <w:r w:rsidRPr="00BA2A34">
              <w:rPr>
                <w:sz w:val="18"/>
                <w:lang w:val="it-IT"/>
              </w:rPr>
              <w:t>NUMBER (PK, FK)</w:t>
            </w:r>
          </w:p>
        </w:tc>
        <w:tc>
          <w:tcPr>
            <w:tcW w:w="3120" w:type="dxa"/>
          </w:tcPr>
          <w:p w14:paraId="2BCA127A" w14:textId="77777777" w:rsidR="00CD019A" w:rsidRPr="00BA2A34" w:rsidRDefault="00000000">
            <w:pPr>
              <w:jc w:val="both"/>
              <w:rPr>
                <w:lang w:val="it-IT"/>
              </w:rPr>
            </w:pPr>
            <w:r w:rsidRPr="00BA2A34">
              <w:rPr>
                <w:sz w:val="18"/>
                <w:lang w:val="it-IT"/>
              </w:rPr>
              <w:t>Dominio di appartenenza (TIPO_LOGICHE_DI_SCELTA).</w:t>
            </w:r>
          </w:p>
        </w:tc>
      </w:tr>
      <w:tr w:rsidR="00CD019A" w:rsidRPr="00BA2A34" w14:paraId="56BA5BD6" w14:textId="77777777">
        <w:tc>
          <w:tcPr>
            <w:tcW w:w="3120" w:type="dxa"/>
          </w:tcPr>
          <w:p w14:paraId="0E3ECDAC" w14:textId="59285F0A" w:rsidR="00CD019A" w:rsidRPr="00BA2A34" w:rsidRDefault="00000000">
            <w:pPr>
              <w:jc w:val="both"/>
              <w:rPr>
                <w:lang w:val="it-IT"/>
              </w:rPr>
            </w:pPr>
            <w:r w:rsidRPr="00BA2A34">
              <w:rPr>
                <w:sz w:val="18"/>
                <w:lang w:val="it-IT"/>
              </w:rPr>
              <w:t>COD_LOGICA</w:t>
            </w:r>
            <w:r w:rsidR="006E1448">
              <w:rPr>
                <w:sz w:val="18"/>
                <w:lang w:val="it-IT"/>
              </w:rPr>
              <w:t>_DI_SCELTA</w:t>
            </w:r>
          </w:p>
        </w:tc>
        <w:tc>
          <w:tcPr>
            <w:tcW w:w="3120" w:type="dxa"/>
          </w:tcPr>
          <w:p w14:paraId="1A64F60A" w14:textId="77777777" w:rsidR="00CD019A" w:rsidRPr="00BA2A34" w:rsidRDefault="00000000">
            <w:pPr>
              <w:jc w:val="both"/>
              <w:rPr>
                <w:lang w:val="it-IT"/>
              </w:rPr>
            </w:pPr>
            <w:r w:rsidRPr="00BA2A34">
              <w:rPr>
                <w:sz w:val="18"/>
                <w:lang w:val="it-IT"/>
              </w:rPr>
              <w:t>VARCHAR2(30) (PK)</w:t>
            </w:r>
          </w:p>
        </w:tc>
        <w:tc>
          <w:tcPr>
            <w:tcW w:w="3120" w:type="dxa"/>
          </w:tcPr>
          <w:p w14:paraId="2E3F8ABE" w14:textId="77777777" w:rsidR="00CD019A" w:rsidRPr="00BA2A34" w:rsidRDefault="00000000">
            <w:pPr>
              <w:jc w:val="both"/>
              <w:rPr>
                <w:lang w:val="it-IT"/>
              </w:rPr>
            </w:pPr>
            <w:r w:rsidRPr="00BA2A34">
              <w:rPr>
                <w:sz w:val="18"/>
                <w:lang w:val="it-IT"/>
              </w:rPr>
              <w:t>Nome della logica, con cui la configurazione la richiama: NASC_VIVO, NASC_MORTO, MATR_CAT, OBBLIGATORIA, OMISSIBILE, INTERPRETE.</w:t>
            </w:r>
          </w:p>
        </w:tc>
      </w:tr>
      <w:tr w:rsidR="00CD019A" w:rsidRPr="00BA2A34" w14:paraId="0FD9A4E2" w14:textId="77777777">
        <w:tc>
          <w:tcPr>
            <w:tcW w:w="3120" w:type="dxa"/>
          </w:tcPr>
          <w:p w14:paraId="4661FF27" w14:textId="55CA60D2" w:rsidR="00CD019A" w:rsidRPr="00BA2A34" w:rsidRDefault="00000000">
            <w:pPr>
              <w:jc w:val="both"/>
              <w:rPr>
                <w:lang w:val="it-IT"/>
              </w:rPr>
            </w:pPr>
            <w:r w:rsidRPr="00BA2A34">
              <w:rPr>
                <w:sz w:val="18"/>
                <w:lang w:val="it-IT"/>
              </w:rPr>
              <w:t>DESC</w:t>
            </w:r>
            <w:r w:rsidR="006E1448" w:rsidRPr="00BA2A34">
              <w:rPr>
                <w:sz w:val="18"/>
                <w:lang w:val="it-IT"/>
              </w:rPr>
              <w:t>_LOGICA</w:t>
            </w:r>
            <w:r w:rsidR="006E1448">
              <w:rPr>
                <w:sz w:val="18"/>
                <w:lang w:val="it-IT"/>
              </w:rPr>
              <w:t>_DI_SCELTA</w:t>
            </w:r>
          </w:p>
        </w:tc>
        <w:tc>
          <w:tcPr>
            <w:tcW w:w="3120" w:type="dxa"/>
          </w:tcPr>
          <w:p w14:paraId="38864FEA" w14:textId="77777777" w:rsidR="00CD019A" w:rsidRPr="00BA2A34" w:rsidRDefault="00000000">
            <w:pPr>
              <w:jc w:val="both"/>
              <w:rPr>
                <w:lang w:val="it-IT"/>
              </w:rPr>
            </w:pPr>
            <w:r w:rsidRPr="00BA2A34">
              <w:rPr>
                <w:sz w:val="18"/>
                <w:lang w:val="it-IT"/>
              </w:rPr>
              <w:t>VARCHAR2(1000)</w:t>
            </w:r>
          </w:p>
        </w:tc>
        <w:tc>
          <w:tcPr>
            <w:tcW w:w="3120" w:type="dxa"/>
          </w:tcPr>
          <w:p w14:paraId="13B48832" w14:textId="77777777" w:rsidR="00CD019A" w:rsidRPr="00BA2A34" w:rsidRDefault="00000000">
            <w:pPr>
              <w:jc w:val="both"/>
              <w:rPr>
                <w:lang w:val="it-IT"/>
              </w:rPr>
            </w:pPr>
            <w:r w:rsidRPr="00BA2A34">
              <w:rPr>
                <w:sz w:val="18"/>
                <w:lang w:val="it-IT"/>
              </w:rPr>
              <w:t>Che cosa la logica stabilisce, in lingua corrente: è la parte che il funzionario legge e su cui si assume la responsabilità.</w:t>
            </w:r>
          </w:p>
        </w:tc>
      </w:tr>
      <w:tr w:rsidR="00CD019A" w:rsidRPr="00BA2A34" w14:paraId="6689EAF0" w14:textId="77777777">
        <w:tc>
          <w:tcPr>
            <w:tcW w:w="3120" w:type="dxa"/>
          </w:tcPr>
          <w:p w14:paraId="2B9726DA" w14:textId="77777777" w:rsidR="00CD019A" w:rsidRPr="00BA2A34" w:rsidRDefault="00000000">
            <w:pPr>
              <w:jc w:val="both"/>
              <w:rPr>
                <w:lang w:val="it-IT"/>
              </w:rPr>
            </w:pPr>
            <w:r w:rsidRPr="00BA2A34">
              <w:rPr>
                <w:sz w:val="18"/>
                <w:lang w:val="it-IT"/>
              </w:rPr>
              <w:t>TXT_LOGICA</w:t>
            </w:r>
          </w:p>
        </w:tc>
        <w:tc>
          <w:tcPr>
            <w:tcW w:w="3120" w:type="dxa"/>
          </w:tcPr>
          <w:p w14:paraId="60BA4E3D" w14:textId="77777777" w:rsidR="00CD019A" w:rsidRPr="00BA2A34" w:rsidRDefault="00000000">
            <w:pPr>
              <w:jc w:val="both"/>
              <w:rPr>
                <w:lang w:val="it-IT"/>
              </w:rPr>
            </w:pPr>
            <w:r w:rsidRPr="00BA2A34">
              <w:rPr>
                <w:sz w:val="18"/>
                <w:lang w:val="it-IT"/>
              </w:rPr>
              <w:t>VARCHAR2(2000)</w:t>
            </w:r>
          </w:p>
        </w:tc>
        <w:tc>
          <w:tcPr>
            <w:tcW w:w="3120" w:type="dxa"/>
          </w:tcPr>
          <w:p w14:paraId="66585A37" w14:textId="3435E9FC" w:rsidR="00CD019A" w:rsidRPr="00BA2A34" w:rsidRDefault="00000000">
            <w:pPr>
              <w:jc w:val="both"/>
              <w:rPr>
                <w:lang w:val="it-IT"/>
              </w:rPr>
            </w:pPr>
            <w:r w:rsidRPr="00BA2A34">
              <w:rPr>
                <w:sz w:val="18"/>
                <w:lang w:val="it-IT"/>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BA2A34" w14:paraId="0BF96A3E" w14:textId="77777777">
        <w:tc>
          <w:tcPr>
            <w:tcW w:w="3120" w:type="dxa"/>
          </w:tcPr>
          <w:p w14:paraId="5406D5CC" w14:textId="77777777" w:rsidR="00CD019A" w:rsidRPr="00BA2A34" w:rsidRDefault="00000000">
            <w:pPr>
              <w:jc w:val="both"/>
              <w:rPr>
                <w:lang w:val="it-IT"/>
              </w:rPr>
            </w:pPr>
            <w:r w:rsidRPr="00BA2A34">
              <w:rPr>
                <w:sz w:val="18"/>
                <w:lang w:val="it-IT"/>
              </w:rPr>
              <w:t>DATA_INS / DATA_UPD / UTENTE_INS / UTENTE_UPD</w:t>
            </w:r>
          </w:p>
        </w:tc>
        <w:tc>
          <w:tcPr>
            <w:tcW w:w="3120" w:type="dxa"/>
          </w:tcPr>
          <w:p w14:paraId="2544E06F" w14:textId="77777777" w:rsidR="00CD019A" w:rsidRPr="00BA2A34" w:rsidRDefault="00000000">
            <w:pPr>
              <w:jc w:val="both"/>
              <w:rPr>
                <w:lang w:val="it-IT"/>
              </w:rPr>
            </w:pPr>
            <w:r w:rsidRPr="00BA2A34">
              <w:rPr>
                <w:sz w:val="18"/>
                <w:lang w:val="it-IT"/>
              </w:rPr>
              <w:t>TIMESTAMP / VARCHAR2(40)</w:t>
            </w:r>
          </w:p>
        </w:tc>
        <w:tc>
          <w:tcPr>
            <w:tcW w:w="3120" w:type="dxa"/>
          </w:tcPr>
          <w:p w14:paraId="5E62B653" w14:textId="77777777" w:rsidR="00CD019A" w:rsidRPr="00BA2A34" w:rsidRDefault="00000000">
            <w:pPr>
              <w:jc w:val="both"/>
              <w:rPr>
                <w:lang w:val="it-IT"/>
              </w:rPr>
            </w:pPr>
            <w:r w:rsidRPr="00BA2A34">
              <w:rPr>
                <w:sz w:val="18"/>
                <w:lang w:val="it-IT"/>
              </w:rPr>
              <w:t>Campi tecnici di audit previsti dallo standard di nomenclatura [R5].</w:t>
            </w:r>
          </w:p>
        </w:tc>
      </w:tr>
    </w:tbl>
    <w:p w14:paraId="3569CFD0" w14:textId="77777777" w:rsidR="00FD123A" w:rsidRPr="00BA2A34" w:rsidRDefault="00000000">
      <w:pPr>
        <w:jc w:val="both"/>
        <w:rPr>
          <w:lang w:val="it-IT"/>
        </w:rPr>
      </w:pPr>
      <w:r w:rsidRPr="00BA2A34">
        <w:rPr>
          <w:lang w:val="it-IT"/>
        </w:rPr>
        <w:t xml:space="preserve">Alcune logiche del secondo dominio non sono condizioni ma dichiarazioni: </w:t>
      </w:r>
    </w:p>
    <w:p w14:paraId="00E1430D" w14:textId="77777777" w:rsidR="00FD123A" w:rsidRPr="00BA2A34" w:rsidRDefault="00000000" w:rsidP="00FD123A">
      <w:pPr>
        <w:pStyle w:val="Paragrafoelenco"/>
        <w:numPr>
          <w:ilvl w:val="0"/>
          <w:numId w:val="35"/>
        </w:numPr>
        <w:jc w:val="both"/>
        <w:rPr>
          <w:lang w:val="it-IT"/>
        </w:rPr>
      </w:pPr>
      <w:r w:rsidRPr="00BA2A34">
        <w:rPr>
          <w:lang w:val="it-IT"/>
        </w:rPr>
        <w:t xml:space="preserve">OBBLIGATORIA significa che la sezione si costruisce sempre, </w:t>
      </w:r>
    </w:p>
    <w:p w14:paraId="19DDAE01" w14:textId="21917CC8" w:rsidR="00FD123A" w:rsidRPr="00BA2A34" w:rsidRDefault="00000000" w:rsidP="00FD123A">
      <w:pPr>
        <w:pStyle w:val="Paragrafoelenco"/>
        <w:numPr>
          <w:ilvl w:val="0"/>
          <w:numId w:val="35"/>
        </w:numPr>
        <w:jc w:val="both"/>
        <w:rPr>
          <w:lang w:val="it-IT"/>
        </w:rPr>
      </w:pPr>
      <w:r w:rsidRPr="00BA2A34">
        <w:rPr>
          <w:lang w:val="it-IT"/>
        </w:rPr>
        <w:t xml:space="preserve">OPZIONALE che ANSC non la pretende </w:t>
      </w:r>
    </w:p>
    <w:p w14:paraId="16CF82CD" w14:textId="77777777" w:rsidR="00FD123A" w:rsidRPr="00BA2A34" w:rsidRDefault="00000000" w:rsidP="00FD123A">
      <w:pPr>
        <w:pStyle w:val="Paragrafoelenco"/>
        <w:numPr>
          <w:ilvl w:val="0"/>
          <w:numId w:val="35"/>
        </w:numPr>
        <w:jc w:val="both"/>
        <w:rPr>
          <w:lang w:val="it-IT"/>
        </w:rPr>
      </w:pPr>
      <w:r w:rsidRPr="00BA2A34">
        <w:rPr>
          <w:lang w:val="it-IT"/>
        </w:rPr>
        <w:t xml:space="preserve">OMISSIBILE che la sezione si può omettere perché il dato che la discrimina non esiste in SIPO. </w:t>
      </w:r>
    </w:p>
    <w:p w14:paraId="0963830D" w14:textId="77777777" w:rsidR="00FD123A" w:rsidRPr="00BA2A34" w:rsidRDefault="00FD123A">
      <w:pPr>
        <w:jc w:val="both"/>
        <w:rPr>
          <w:lang w:val="it-IT"/>
        </w:rPr>
      </w:pPr>
    </w:p>
    <w:p w14:paraId="7A6D8910" w14:textId="5B5BBAFE" w:rsidR="00CD24B9" w:rsidRPr="00BA2A34" w:rsidRDefault="00000000">
      <w:pPr>
        <w:jc w:val="both"/>
        <w:rPr>
          <w:lang w:val="it-IT"/>
        </w:rPr>
      </w:pPr>
      <w:r w:rsidRPr="00BA2A34">
        <w:rPr>
          <w:lang w:val="it-IT"/>
        </w:rPr>
        <w:t>Quest’ultima merita attenzione: è il modo in cui la configurazione registra, senza nasconderlo, che una parte del modello evento non è alimentabile con i dati che il Comune possiede oggi.</w:t>
      </w:r>
    </w:p>
    <w:p w14:paraId="692196A3" w14:textId="77777777" w:rsidR="00CD24B9" w:rsidRPr="00BA2A34" w:rsidRDefault="00CD24B9">
      <w:pPr>
        <w:rPr>
          <w:lang w:val="it-IT"/>
        </w:rPr>
      </w:pPr>
      <w:r w:rsidRPr="00BA2A34">
        <w:rPr>
          <w:lang w:val="it-IT"/>
        </w:rPr>
        <w:lastRenderedPageBreak/>
        <w:br w:type="page"/>
      </w:r>
    </w:p>
    <w:p w14:paraId="44FDE58A" w14:textId="77777777" w:rsidR="00CD019A" w:rsidRPr="00BA2A34" w:rsidRDefault="00CD019A">
      <w:pPr>
        <w:jc w:val="both"/>
        <w:rPr>
          <w:lang w:val="it-IT"/>
        </w:rPr>
      </w:pPr>
    </w:p>
    <w:p w14:paraId="57302206" w14:textId="77777777" w:rsidR="00CD019A" w:rsidRPr="00BA2A34" w:rsidRDefault="00000000" w:rsidP="00AC21C6">
      <w:pPr>
        <w:pStyle w:val="Titolo3"/>
      </w:pPr>
      <w:bookmarkStart w:id="42" w:name="_Toc241219568"/>
      <w:r w:rsidRPr="00BA2A34">
        <w:t>ANSC_CFG_SEZIONE — quando una sezione si popola</w:t>
      </w:r>
      <w:bookmarkEnd w:id="42"/>
    </w:p>
    <w:p w14:paraId="6C9619B7" w14:textId="41C1D5F0" w:rsidR="00CD019A" w:rsidRPr="00BA2A34" w:rsidRDefault="00000000">
      <w:pPr>
        <w:jc w:val="both"/>
        <w:rPr>
          <w:lang w:val="it-IT"/>
        </w:rPr>
      </w:pPr>
      <w:r w:rsidRPr="00BA2A34">
        <w:rPr>
          <w:lang w:val="it-IT"/>
        </w:rPr>
        <w:t xml:space="preserve">Il mapping ufficiale </w:t>
      </w:r>
      <w:r w:rsidR="00FD123A" w:rsidRPr="00BA2A34">
        <w:rPr>
          <w:lang w:val="it-IT"/>
        </w:rPr>
        <w:t xml:space="preserve">raggruppa in sezioni </w:t>
      </w:r>
      <w:r w:rsidR="00CD24B9" w:rsidRPr="00BA2A34">
        <w:rPr>
          <w:lang w:val="it-IT"/>
        </w:rPr>
        <w:t>i</w:t>
      </w:r>
      <w:r w:rsidR="00FD123A" w:rsidRPr="00BA2A34">
        <w:rPr>
          <w:lang w:val="it-IT"/>
        </w:rPr>
        <w:t xml:space="preserve"> </w:t>
      </w:r>
      <w:r w:rsidRPr="00BA2A34">
        <w:rPr>
          <w:lang w:val="it-IT"/>
        </w:rPr>
        <w:t>campi</w:t>
      </w:r>
      <w:r w:rsidR="00FD123A" w:rsidRPr="00BA2A34">
        <w:rPr>
          <w:lang w:val="it-IT"/>
        </w:rPr>
        <w:t xml:space="preserve"> </w:t>
      </w:r>
      <w:r w:rsidRPr="00BA2A34">
        <w:rPr>
          <w:lang w:val="it-IT"/>
        </w:rPr>
        <w:t xml:space="preserve">— Madre, Padre, Dichiarante, Soggetto intervenuto, Ufficiale dello Stato Civile — e la condizione che decide se una sezione serve è dichiarata a quel livello, non sul singolo campo. </w:t>
      </w:r>
    </w:p>
    <w:p w14:paraId="0832789D" w14:textId="77777777" w:rsidR="00CD24B9" w:rsidRPr="00BA2A34" w:rsidRDefault="00000000">
      <w:pPr>
        <w:jc w:val="both"/>
        <w:rPr>
          <w:lang w:val="it-IT"/>
        </w:rPr>
      </w:pPr>
      <w:r w:rsidRPr="00BA2A34">
        <w:rPr>
          <w:lang w:val="it-IT"/>
        </w:rPr>
        <w:t xml:space="preserve">La sezione </w:t>
      </w:r>
      <w:r w:rsidR="00CD24B9" w:rsidRPr="00BA2A34">
        <w:rPr>
          <w:lang w:val="it-IT"/>
        </w:rPr>
        <w:t>è</w:t>
      </w:r>
      <w:r w:rsidRPr="00BA2A34">
        <w:rPr>
          <w:lang w:val="it-IT"/>
        </w:rPr>
        <w:t xml:space="preserve"> quindi un livello proprio della configurazione. </w:t>
      </w:r>
    </w:p>
    <w:p w14:paraId="55658401" w14:textId="26523269" w:rsidR="00CD019A" w:rsidRPr="00BA2A34"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225"/>
        <w:gridCol w:w="5386"/>
      </w:tblGrid>
      <w:tr w:rsidR="00CD019A" w:rsidRPr="00BA2A34" w14:paraId="723AAC01" w14:textId="77777777" w:rsidTr="00CD24B9">
        <w:tc>
          <w:tcPr>
            <w:tcW w:w="1739" w:type="dxa"/>
            <w:shd w:val="clear" w:color="auto" w:fill="DAE9F7" w:themeFill="text2" w:themeFillTint="1A"/>
          </w:tcPr>
          <w:p w14:paraId="3286043D" w14:textId="77777777" w:rsidR="00CD019A" w:rsidRPr="00BA2A34" w:rsidRDefault="00000000">
            <w:pPr>
              <w:jc w:val="both"/>
              <w:rPr>
                <w:lang w:val="it-IT"/>
              </w:rPr>
            </w:pPr>
            <w:r w:rsidRPr="00BA2A34">
              <w:rPr>
                <w:b/>
                <w:sz w:val="18"/>
                <w:lang w:val="it-IT"/>
              </w:rPr>
              <w:t>Colonna</w:t>
            </w:r>
          </w:p>
        </w:tc>
        <w:tc>
          <w:tcPr>
            <w:tcW w:w="2225" w:type="dxa"/>
            <w:shd w:val="clear" w:color="auto" w:fill="DAE9F7" w:themeFill="text2" w:themeFillTint="1A"/>
          </w:tcPr>
          <w:p w14:paraId="5A5D64E3" w14:textId="77777777" w:rsidR="00CD019A" w:rsidRPr="00BA2A34" w:rsidRDefault="00000000">
            <w:pPr>
              <w:jc w:val="both"/>
              <w:rPr>
                <w:lang w:val="it-IT"/>
              </w:rPr>
            </w:pPr>
            <w:r w:rsidRPr="00BA2A34">
              <w:rPr>
                <w:b/>
                <w:sz w:val="18"/>
                <w:lang w:val="it-IT"/>
              </w:rPr>
              <w:t>Tipo</w:t>
            </w:r>
          </w:p>
        </w:tc>
        <w:tc>
          <w:tcPr>
            <w:tcW w:w="5386" w:type="dxa"/>
            <w:shd w:val="clear" w:color="auto" w:fill="DAE9F7" w:themeFill="text2" w:themeFillTint="1A"/>
          </w:tcPr>
          <w:p w14:paraId="4BF4324E" w14:textId="77777777" w:rsidR="00CD019A" w:rsidRPr="00BA2A34" w:rsidRDefault="00000000">
            <w:pPr>
              <w:jc w:val="both"/>
              <w:rPr>
                <w:lang w:val="it-IT"/>
              </w:rPr>
            </w:pPr>
            <w:r w:rsidRPr="00BA2A34">
              <w:rPr>
                <w:b/>
                <w:sz w:val="18"/>
                <w:lang w:val="it-IT"/>
              </w:rPr>
              <w:t>Note</w:t>
            </w:r>
          </w:p>
        </w:tc>
      </w:tr>
      <w:tr w:rsidR="00CD019A" w:rsidRPr="00BA2A34" w14:paraId="70AA391B" w14:textId="77777777" w:rsidTr="00CD24B9">
        <w:tc>
          <w:tcPr>
            <w:tcW w:w="1739" w:type="dxa"/>
          </w:tcPr>
          <w:p w14:paraId="4FE5A21E" w14:textId="77777777" w:rsidR="00CD019A" w:rsidRPr="00BA2A34" w:rsidRDefault="00000000">
            <w:pPr>
              <w:jc w:val="both"/>
              <w:rPr>
                <w:lang w:val="it-IT"/>
              </w:rPr>
            </w:pPr>
            <w:r w:rsidRPr="00BA2A34">
              <w:rPr>
                <w:sz w:val="18"/>
                <w:lang w:val="it-IT"/>
              </w:rPr>
              <w:t>ID_SEZIONE</w:t>
            </w:r>
          </w:p>
        </w:tc>
        <w:tc>
          <w:tcPr>
            <w:tcW w:w="2225" w:type="dxa"/>
          </w:tcPr>
          <w:p w14:paraId="37892733" w14:textId="77777777" w:rsidR="00CD019A" w:rsidRPr="00BA2A34" w:rsidRDefault="00000000">
            <w:pPr>
              <w:jc w:val="both"/>
              <w:rPr>
                <w:lang w:val="it-IT"/>
              </w:rPr>
            </w:pPr>
            <w:r w:rsidRPr="00BA2A34">
              <w:rPr>
                <w:sz w:val="18"/>
                <w:lang w:val="it-IT"/>
              </w:rPr>
              <w:t>NUMBER (PK)</w:t>
            </w:r>
          </w:p>
        </w:tc>
        <w:tc>
          <w:tcPr>
            <w:tcW w:w="5386" w:type="dxa"/>
          </w:tcPr>
          <w:p w14:paraId="23B1A240" w14:textId="77777777" w:rsidR="00CD019A" w:rsidRPr="00BA2A34" w:rsidRDefault="00000000">
            <w:pPr>
              <w:jc w:val="both"/>
              <w:rPr>
                <w:lang w:val="it-IT"/>
              </w:rPr>
            </w:pPr>
            <w:r w:rsidRPr="00BA2A34">
              <w:rPr>
                <w:sz w:val="18"/>
                <w:lang w:val="it-IT"/>
              </w:rPr>
              <w:t>Chiave tecnica.</w:t>
            </w:r>
          </w:p>
        </w:tc>
      </w:tr>
      <w:tr w:rsidR="00CD019A" w:rsidRPr="00BA2A34" w14:paraId="7F27F4EA" w14:textId="77777777" w:rsidTr="00CD24B9">
        <w:tc>
          <w:tcPr>
            <w:tcW w:w="1739" w:type="dxa"/>
          </w:tcPr>
          <w:p w14:paraId="4D5DA211" w14:textId="77777777" w:rsidR="00CD019A" w:rsidRPr="00BA2A34" w:rsidRDefault="00000000">
            <w:pPr>
              <w:jc w:val="both"/>
              <w:rPr>
                <w:lang w:val="it-IT"/>
              </w:rPr>
            </w:pPr>
            <w:r w:rsidRPr="00BA2A34">
              <w:rPr>
                <w:sz w:val="18"/>
                <w:lang w:val="it-IT"/>
              </w:rPr>
              <w:t>ID_VERSIONE</w:t>
            </w:r>
          </w:p>
        </w:tc>
        <w:tc>
          <w:tcPr>
            <w:tcW w:w="2225" w:type="dxa"/>
          </w:tcPr>
          <w:p w14:paraId="1C1F372D" w14:textId="77777777" w:rsidR="00CD019A" w:rsidRPr="00BA2A34" w:rsidRDefault="00000000">
            <w:pPr>
              <w:jc w:val="both"/>
              <w:rPr>
                <w:lang w:val="it-IT"/>
              </w:rPr>
            </w:pPr>
            <w:r w:rsidRPr="00BA2A34">
              <w:rPr>
                <w:sz w:val="18"/>
                <w:lang w:val="it-IT"/>
              </w:rPr>
              <w:t>NUMBER (FK)</w:t>
            </w:r>
          </w:p>
        </w:tc>
        <w:tc>
          <w:tcPr>
            <w:tcW w:w="5386" w:type="dxa"/>
          </w:tcPr>
          <w:p w14:paraId="74947A62" w14:textId="77777777" w:rsidR="00CD019A" w:rsidRPr="00BA2A34" w:rsidRDefault="00000000">
            <w:pPr>
              <w:jc w:val="both"/>
              <w:rPr>
                <w:lang w:val="it-IT"/>
              </w:rPr>
            </w:pPr>
            <w:r w:rsidRPr="00BA2A34">
              <w:rPr>
                <w:sz w:val="18"/>
                <w:lang w:val="it-IT"/>
              </w:rPr>
              <w:t>Baseline di appartenenza (ANSC_CFG_VERSIONE). È qui, e non più sui campi, che la baseline si dichiara.</w:t>
            </w:r>
          </w:p>
        </w:tc>
      </w:tr>
      <w:tr w:rsidR="00CD019A" w:rsidRPr="00BA2A34" w14:paraId="76F9B080" w14:textId="77777777" w:rsidTr="00CD24B9">
        <w:tc>
          <w:tcPr>
            <w:tcW w:w="1739" w:type="dxa"/>
          </w:tcPr>
          <w:p w14:paraId="3AEBA3D4" w14:textId="77777777" w:rsidR="00CD019A" w:rsidRPr="00BA2A34" w:rsidRDefault="00000000">
            <w:pPr>
              <w:jc w:val="both"/>
              <w:rPr>
                <w:lang w:val="it-IT"/>
              </w:rPr>
            </w:pPr>
            <w:r w:rsidRPr="00BA2A34">
              <w:rPr>
                <w:sz w:val="18"/>
                <w:lang w:val="it-IT"/>
              </w:rPr>
              <w:t>ID_UC</w:t>
            </w:r>
          </w:p>
        </w:tc>
        <w:tc>
          <w:tcPr>
            <w:tcW w:w="2225" w:type="dxa"/>
          </w:tcPr>
          <w:p w14:paraId="7CF8C85D" w14:textId="77777777" w:rsidR="00CD019A" w:rsidRPr="00BA2A34" w:rsidRDefault="00000000">
            <w:pPr>
              <w:jc w:val="both"/>
              <w:rPr>
                <w:lang w:val="it-IT"/>
              </w:rPr>
            </w:pPr>
            <w:r w:rsidRPr="00BA2A34">
              <w:rPr>
                <w:sz w:val="18"/>
                <w:lang w:val="it-IT"/>
              </w:rPr>
              <w:t>NUMBER (FK)</w:t>
            </w:r>
          </w:p>
        </w:tc>
        <w:tc>
          <w:tcPr>
            <w:tcW w:w="5386" w:type="dxa"/>
          </w:tcPr>
          <w:p w14:paraId="6F2B9B82" w14:textId="77777777" w:rsidR="00CD019A" w:rsidRPr="00BA2A34" w:rsidRDefault="00000000">
            <w:pPr>
              <w:jc w:val="both"/>
              <w:rPr>
                <w:lang w:val="it-IT"/>
              </w:rPr>
            </w:pPr>
            <w:r w:rsidRPr="00BA2A34">
              <w:rPr>
                <w:sz w:val="18"/>
                <w:lang w:val="it-IT"/>
              </w:rPr>
              <w:t>UC di riferimento nel catalogo ANSC_ANA_UC: le sezioni richieste differiscono fra UC dello stesso Modello.</w:t>
            </w:r>
          </w:p>
        </w:tc>
      </w:tr>
      <w:tr w:rsidR="00CD019A" w:rsidRPr="00BA2A34" w14:paraId="13A478ED" w14:textId="77777777" w:rsidTr="00CD24B9">
        <w:tc>
          <w:tcPr>
            <w:tcW w:w="1739" w:type="dxa"/>
          </w:tcPr>
          <w:p w14:paraId="63F51C74" w14:textId="77777777" w:rsidR="00CD019A" w:rsidRPr="00BA2A34" w:rsidRDefault="00000000">
            <w:pPr>
              <w:jc w:val="both"/>
              <w:rPr>
                <w:lang w:val="it-IT"/>
              </w:rPr>
            </w:pPr>
            <w:r w:rsidRPr="00BA2A34">
              <w:rPr>
                <w:sz w:val="18"/>
                <w:lang w:val="it-IT"/>
              </w:rPr>
              <w:t>SEZIONE_FE_ANSC</w:t>
            </w:r>
          </w:p>
        </w:tc>
        <w:tc>
          <w:tcPr>
            <w:tcW w:w="2225" w:type="dxa"/>
          </w:tcPr>
          <w:p w14:paraId="4D517504" w14:textId="77777777" w:rsidR="00CD019A" w:rsidRPr="00BA2A34" w:rsidRDefault="00000000">
            <w:pPr>
              <w:jc w:val="both"/>
              <w:rPr>
                <w:lang w:val="it-IT"/>
              </w:rPr>
            </w:pPr>
            <w:r w:rsidRPr="00BA2A34">
              <w:rPr>
                <w:sz w:val="18"/>
                <w:lang w:val="it-IT"/>
              </w:rPr>
              <w:t>VARCHAR2(200)</w:t>
            </w:r>
          </w:p>
        </w:tc>
        <w:tc>
          <w:tcPr>
            <w:tcW w:w="5386" w:type="dxa"/>
          </w:tcPr>
          <w:p w14:paraId="4903035A" w14:textId="77777777" w:rsidR="00CD019A" w:rsidRPr="00BA2A34" w:rsidRDefault="00000000">
            <w:pPr>
              <w:jc w:val="both"/>
              <w:rPr>
                <w:lang w:val="it-IT"/>
              </w:rPr>
            </w:pPr>
            <w:r w:rsidRPr="00BA2A34">
              <w:rPr>
                <w:sz w:val="18"/>
                <w:lang w:val="it-IT"/>
              </w:rPr>
              <w:t>Nome della sezione come compare nel mapping e nella web app di ANSC.</w:t>
            </w:r>
          </w:p>
        </w:tc>
      </w:tr>
      <w:tr w:rsidR="00CD019A" w:rsidRPr="00BA2A34" w14:paraId="0EC3BAA3" w14:textId="77777777" w:rsidTr="00CD24B9">
        <w:tc>
          <w:tcPr>
            <w:tcW w:w="1739" w:type="dxa"/>
          </w:tcPr>
          <w:p w14:paraId="27BFDEC9" w14:textId="77777777" w:rsidR="00CD019A" w:rsidRPr="00BA2A34" w:rsidRDefault="00000000">
            <w:pPr>
              <w:jc w:val="both"/>
              <w:rPr>
                <w:lang w:val="it-IT"/>
              </w:rPr>
            </w:pPr>
            <w:r w:rsidRPr="00BA2A34">
              <w:rPr>
                <w:sz w:val="18"/>
                <w:lang w:val="it-IT"/>
              </w:rPr>
              <w:t>OGGETTO_ANSC</w:t>
            </w:r>
          </w:p>
        </w:tc>
        <w:tc>
          <w:tcPr>
            <w:tcW w:w="2225" w:type="dxa"/>
          </w:tcPr>
          <w:p w14:paraId="06D291D3" w14:textId="77777777" w:rsidR="00CD019A" w:rsidRPr="00BA2A34" w:rsidRDefault="00000000">
            <w:pPr>
              <w:jc w:val="both"/>
              <w:rPr>
                <w:lang w:val="it-IT"/>
              </w:rPr>
            </w:pPr>
            <w:r w:rsidRPr="00BA2A34">
              <w:rPr>
                <w:sz w:val="18"/>
                <w:lang w:val="it-IT"/>
              </w:rPr>
              <w:t>VARCHAR2(1000)</w:t>
            </w:r>
          </w:p>
        </w:tc>
        <w:tc>
          <w:tcPr>
            <w:tcW w:w="5386" w:type="dxa"/>
          </w:tcPr>
          <w:p w14:paraId="57310618" w14:textId="77777777" w:rsidR="00CD019A" w:rsidRPr="00BA2A34" w:rsidRDefault="00000000">
            <w:pPr>
              <w:jc w:val="both"/>
              <w:rPr>
                <w:lang w:val="it-IT"/>
              </w:rPr>
            </w:pPr>
            <w:r w:rsidRPr="00BA2A34">
              <w:rPr>
                <w:sz w:val="18"/>
                <w:lang w:val="it-IT"/>
              </w:rPr>
              <w:t>Radice del blocco nel modello evento: evento.madre, evento.interprete, evento.intestatari[0].</w:t>
            </w:r>
          </w:p>
        </w:tc>
      </w:tr>
      <w:tr w:rsidR="00CD019A" w:rsidRPr="00BA2A34" w14:paraId="27A8B0DB" w14:textId="77777777" w:rsidTr="00CD24B9">
        <w:tc>
          <w:tcPr>
            <w:tcW w:w="1739" w:type="dxa"/>
          </w:tcPr>
          <w:p w14:paraId="05DBB29F" w14:textId="77777777" w:rsidR="00CD019A" w:rsidRPr="00BA2A34" w:rsidRDefault="00000000">
            <w:pPr>
              <w:jc w:val="both"/>
              <w:rPr>
                <w:lang w:val="it-IT"/>
              </w:rPr>
            </w:pPr>
            <w:r w:rsidRPr="00BA2A34">
              <w:rPr>
                <w:sz w:val="18"/>
                <w:lang w:val="it-IT"/>
              </w:rPr>
              <w:t>DESCRIZIONE</w:t>
            </w:r>
          </w:p>
        </w:tc>
        <w:tc>
          <w:tcPr>
            <w:tcW w:w="2225" w:type="dxa"/>
          </w:tcPr>
          <w:p w14:paraId="5860221A" w14:textId="77777777" w:rsidR="00CD019A" w:rsidRPr="00BA2A34" w:rsidRDefault="00000000">
            <w:pPr>
              <w:jc w:val="both"/>
              <w:rPr>
                <w:lang w:val="it-IT"/>
              </w:rPr>
            </w:pPr>
            <w:r w:rsidRPr="00BA2A34">
              <w:rPr>
                <w:sz w:val="18"/>
                <w:lang w:val="it-IT"/>
              </w:rPr>
              <w:t>VARCHAR2(1000)</w:t>
            </w:r>
          </w:p>
        </w:tc>
        <w:tc>
          <w:tcPr>
            <w:tcW w:w="5386" w:type="dxa"/>
          </w:tcPr>
          <w:p w14:paraId="7B091CF4" w14:textId="77777777" w:rsidR="00CD019A" w:rsidRPr="00BA2A34" w:rsidRDefault="00000000">
            <w:pPr>
              <w:jc w:val="both"/>
              <w:rPr>
                <w:lang w:val="it-IT"/>
              </w:rPr>
            </w:pPr>
            <w:r w:rsidRPr="00BA2A34">
              <w:rPr>
                <w:sz w:val="18"/>
                <w:lang w:val="it-IT"/>
              </w:rPr>
              <w:t>Che cosa stabilisce la condizione, in lingua corrente, come la dichiara il mapping.</w:t>
            </w:r>
          </w:p>
        </w:tc>
      </w:tr>
      <w:tr w:rsidR="00CD019A" w:rsidRPr="00BA2A34" w14:paraId="0AD71835" w14:textId="77777777" w:rsidTr="00CD24B9">
        <w:tc>
          <w:tcPr>
            <w:tcW w:w="1739" w:type="dxa"/>
          </w:tcPr>
          <w:p w14:paraId="0D9590E9" w14:textId="77777777" w:rsidR="00CD019A" w:rsidRPr="00BA2A34" w:rsidRDefault="00000000">
            <w:pPr>
              <w:jc w:val="both"/>
              <w:rPr>
                <w:lang w:val="it-IT"/>
              </w:rPr>
            </w:pPr>
            <w:r w:rsidRPr="00BA2A34">
              <w:rPr>
                <w:sz w:val="18"/>
                <w:lang w:val="it-IT"/>
              </w:rPr>
              <w:t>ID_DOMINIO / COD_LOGICA</w:t>
            </w:r>
          </w:p>
        </w:tc>
        <w:tc>
          <w:tcPr>
            <w:tcW w:w="2225" w:type="dxa"/>
          </w:tcPr>
          <w:p w14:paraId="3DE4FBD5" w14:textId="77777777" w:rsidR="00CD019A" w:rsidRPr="00BA2A34" w:rsidRDefault="00000000">
            <w:pPr>
              <w:jc w:val="both"/>
              <w:rPr>
                <w:lang w:val="it-IT"/>
              </w:rPr>
            </w:pPr>
            <w:r w:rsidRPr="00BA2A34">
              <w:rPr>
                <w:sz w:val="18"/>
                <w:lang w:val="it-IT"/>
              </w:rPr>
              <w:t>NUMBER / VARCHAR2(30) (FK)</w:t>
            </w:r>
          </w:p>
        </w:tc>
        <w:tc>
          <w:tcPr>
            <w:tcW w:w="5386" w:type="dxa"/>
          </w:tcPr>
          <w:p w14:paraId="149DF545" w14:textId="77777777" w:rsidR="00CD019A" w:rsidRPr="00BA2A34" w:rsidRDefault="00000000">
            <w:pPr>
              <w:jc w:val="both"/>
              <w:rPr>
                <w:lang w:val="it-IT"/>
              </w:rPr>
            </w:pPr>
            <w:r w:rsidRPr="00BA2A34">
              <w:rPr>
                <w:sz w:val="18"/>
                <w:lang w:val="it-IT"/>
              </w:rPr>
              <w:t>La logica di attivazione, presa dal catalogo (dominio 2).</w:t>
            </w:r>
          </w:p>
        </w:tc>
      </w:tr>
      <w:tr w:rsidR="00CD019A" w:rsidRPr="00BA2A34" w14:paraId="1E97D58A" w14:textId="77777777" w:rsidTr="00CD24B9">
        <w:tc>
          <w:tcPr>
            <w:tcW w:w="1739" w:type="dxa"/>
          </w:tcPr>
          <w:p w14:paraId="78C86F4F" w14:textId="77777777" w:rsidR="00CD019A" w:rsidRPr="00BA2A34" w:rsidRDefault="00000000">
            <w:pPr>
              <w:jc w:val="both"/>
              <w:rPr>
                <w:lang w:val="it-IT"/>
              </w:rPr>
            </w:pPr>
            <w:r w:rsidRPr="00BA2A34">
              <w:rPr>
                <w:sz w:val="18"/>
                <w:lang w:val="it-IT"/>
              </w:rPr>
              <w:t>NUM_ORDINE</w:t>
            </w:r>
          </w:p>
        </w:tc>
        <w:tc>
          <w:tcPr>
            <w:tcW w:w="2225" w:type="dxa"/>
          </w:tcPr>
          <w:p w14:paraId="3C632388" w14:textId="77777777" w:rsidR="00CD019A" w:rsidRPr="00BA2A34" w:rsidRDefault="00000000">
            <w:pPr>
              <w:jc w:val="both"/>
              <w:rPr>
                <w:lang w:val="it-IT"/>
              </w:rPr>
            </w:pPr>
            <w:r w:rsidRPr="00BA2A34">
              <w:rPr>
                <w:sz w:val="18"/>
                <w:lang w:val="it-IT"/>
              </w:rPr>
              <w:t>NUMBER</w:t>
            </w:r>
          </w:p>
        </w:tc>
        <w:tc>
          <w:tcPr>
            <w:tcW w:w="5386" w:type="dxa"/>
          </w:tcPr>
          <w:p w14:paraId="4256FF95" w14:textId="77777777" w:rsidR="00CD019A" w:rsidRPr="00BA2A34" w:rsidRDefault="00000000">
            <w:pPr>
              <w:jc w:val="both"/>
              <w:rPr>
                <w:lang w:val="it-IT"/>
              </w:rPr>
            </w:pPr>
            <w:r w:rsidRPr="00BA2A34">
              <w:rPr>
                <w:sz w:val="18"/>
                <w:lang w:val="it-IT"/>
              </w:rPr>
              <w:t>Ordine di costruzione delle sezioni.</w:t>
            </w:r>
          </w:p>
        </w:tc>
      </w:tr>
      <w:tr w:rsidR="00CD019A" w:rsidRPr="00BA2A34" w14:paraId="1EAD02C1" w14:textId="77777777" w:rsidTr="00CD24B9">
        <w:tc>
          <w:tcPr>
            <w:tcW w:w="1739" w:type="dxa"/>
          </w:tcPr>
          <w:p w14:paraId="41E7E3E0" w14:textId="77777777" w:rsidR="00CD019A" w:rsidRPr="00BA2A34" w:rsidRDefault="00000000">
            <w:pPr>
              <w:jc w:val="both"/>
              <w:rPr>
                <w:lang w:val="it-IT"/>
              </w:rPr>
            </w:pPr>
            <w:r w:rsidRPr="00BA2A34">
              <w:rPr>
                <w:sz w:val="18"/>
                <w:lang w:val="it-IT"/>
              </w:rPr>
              <w:t>COD_ORIGINE</w:t>
            </w:r>
          </w:p>
        </w:tc>
        <w:tc>
          <w:tcPr>
            <w:tcW w:w="2225" w:type="dxa"/>
          </w:tcPr>
          <w:p w14:paraId="781DF2EC" w14:textId="77777777" w:rsidR="00CD019A" w:rsidRPr="00BA2A34" w:rsidRDefault="00000000">
            <w:pPr>
              <w:jc w:val="both"/>
              <w:rPr>
                <w:lang w:val="it-IT"/>
              </w:rPr>
            </w:pPr>
            <w:r w:rsidRPr="00BA2A34">
              <w:rPr>
                <w:sz w:val="18"/>
                <w:lang w:val="it-IT"/>
              </w:rPr>
              <w:t>VARCHAR2(20)</w:t>
            </w:r>
          </w:p>
        </w:tc>
        <w:tc>
          <w:tcPr>
            <w:tcW w:w="5386" w:type="dxa"/>
          </w:tcPr>
          <w:p w14:paraId="2FFD2CD0" w14:textId="77777777" w:rsidR="00CD019A" w:rsidRPr="00BA2A34" w:rsidRDefault="00000000">
            <w:pPr>
              <w:jc w:val="both"/>
              <w:rPr>
                <w:lang w:val="it-IT"/>
              </w:rPr>
            </w:pPr>
            <w:r w:rsidRPr="00BA2A34">
              <w:rPr>
                <w:sz w:val="18"/>
                <w:lang w:val="it-IT"/>
              </w:rPr>
              <w:t>PROPOSTO, CONFERMATO, MODIFICATO, INSERITO: come per campi, allegati e formule. Governa la reimportazione.</w:t>
            </w:r>
          </w:p>
        </w:tc>
      </w:tr>
      <w:tr w:rsidR="00CD019A" w:rsidRPr="00BA2A34" w14:paraId="46D4E960" w14:textId="77777777" w:rsidTr="00CD24B9">
        <w:tc>
          <w:tcPr>
            <w:tcW w:w="1739" w:type="dxa"/>
          </w:tcPr>
          <w:p w14:paraId="6E4F5BC2" w14:textId="77777777" w:rsidR="00CD019A" w:rsidRPr="00BA2A34" w:rsidRDefault="00000000">
            <w:pPr>
              <w:jc w:val="both"/>
              <w:rPr>
                <w:lang w:val="it-IT"/>
              </w:rPr>
            </w:pPr>
            <w:r w:rsidRPr="00BA2A34">
              <w:rPr>
                <w:sz w:val="18"/>
                <w:lang w:val="it-IT"/>
              </w:rPr>
              <w:t>DATA_INS / DATA_UPD / UTENTE_INS / UTENTE_UPD</w:t>
            </w:r>
          </w:p>
        </w:tc>
        <w:tc>
          <w:tcPr>
            <w:tcW w:w="2225" w:type="dxa"/>
          </w:tcPr>
          <w:p w14:paraId="758023C6" w14:textId="77777777" w:rsidR="00CD019A" w:rsidRPr="00BA2A34" w:rsidRDefault="00000000">
            <w:pPr>
              <w:jc w:val="both"/>
              <w:rPr>
                <w:lang w:val="it-IT"/>
              </w:rPr>
            </w:pPr>
            <w:r w:rsidRPr="00BA2A34">
              <w:rPr>
                <w:sz w:val="18"/>
                <w:lang w:val="it-IT"/>
              </w:rPr>
              <w:t>TIMESTAMP / VARCHAR2(40)</w:t>
            </w:r>
          </w:p>
        </w:tc>
        <w:tc>
          <w:tcPr>
            <w:tcW w:w="5386" w:type="dxa"/>
          </w:tcPr>
          <w:p w14:paraId="4FE95E56" w14:textId="77777777" w:rsidR="00CD019A" w:rsidRPr="00BA2A34" w:rsidRDefault="00000000">
            <w:pPr>
              <w:jc w:val="both"/>
              <w:rPr>
                <w:lang w:val="it-IT"/>
              </w:rPr>
            </w:pPr>
            <w:r w:rsidRPr="00BA2A34">
              <w:rPr>
                <w:sz w:val="18"/>
                <w:lang w:val="it-IT"/>
              </w:rPr>
              <w:t>Campi tecnici di audit previsti dallo standard di nomenclatura [R5].</w:t>
            </w:r>
          </w:p>
        </w:tc>
      </w:tr>
    </w:tbl>
    <w:p w14:paraId="7109E36F" w14:textId="77777777" w:rsidR="00CD019A" w:rsidRPr="00BA2A34" w:rsidRDefault="00000000">
      <w:pPr>
        <w:jc w:val="both"/>
        <w:rPr>
          <w:lang w:val="it-IT"/>
        </w:rPr>
      </w:pPr>
      <w:r w:rsidRPr="00BA2A34">
        <w:rPr>
          <w:lang w:val="it-IT"/>
        </w:rPr>
        <w:t>Vincolo di unicità su (ID_VERSIONE, ID_UC, OGGETTO_ANSC): una sola dichiarazione per blocco, dentro una baseline.</w:t>
      </w:r>
    </w:p>
    <w:p w14:paraId="14124B84" w14:textId="77777777" w:rsidR="007A493A" w:rsidRPr="00BA2A34" w:rsidRDefault="007A493A" w:rsidP="007A493A">
      <w:pPr>
        <w:jc w:val="both"/>
        <w:rPr>
          <w:lang w:val="it-IT"/>
        </w:rPr>
      </w:pPr>
      <w:r w:rsidRPr="00BA2A34">
        <w:rPr>
          <w:lang w:val="it-IT"/>
        </w:rPr>
        <w:t>Viste le tabelle operative, il paragrafo seguente introduce i tre livelli su cui si articola la configurazione, con il dettaglio delle rispettive tabelle.</w:t>
      </w:r>
    </w:p>
    <w:p w14:paraId="1CE7D136" w14:textId="77777777" w:rsidR="007A493A" w:rsidRPr="00BA2A34" w:rsidRDefault="007A493A" w:rsidP="007A493A">
      <w:pPr>
        <w:jc w:val="both"/>
        <w:rPr>
          <w:lang w:val="it-IT"/>
        </w:rPr>
      </w:pPr>
      <w:r w:rsidRPr="00BA2A34">
        <w:rPr>
          <w:lang w:val="it-IT"/>
        </w:rPr>
        <w:t>La configurazione si articola in tre insiemi di tabelle che appartengono a livelli distinti:</w:t>
      </w:r>
    </w:p>
    <w:p w14:paraId="0451B852" w14:textId="77777777" w:rsidR="007A493A" w:rsidRPr="00BA2A34" w:rsidRDefault="007A493A" w:rsidP="007A493A">
      <w:pPr>
        <w:pStyle w:val="Paragrafoelenco"/>
        <w:numPr>
          <w:ilvl w:val="0"/>
          <w:numId w:val="21"/>
        </w:numPr>
        <w:jc w:val="both"/>
        <w:rPr>
          <w:lang w:val="it-IT"/>
        </w:rPr>
      </w:pPr>
      <w:r w:rsidRPr="00BA2A34">
        <w:rPr>
          <w:lang w:val="it-IT"/>
        </w:rPr>
        <w:lastRenderedPageBreak/>
        <w:t>ANSC_ANA_UC: è il catalogo degli UC, con il codice, il codice motore e la descrizione pubblicati dal sistema nazionale;</w:t>
      </w:r>
    </w:p>
    <w:p w14:paraId="4E18E201" w14:textId="77777777" w:rsidR="007A493A" w:rsidRPr="00BA2A34" w:rsidRDefault="007A493A" w:rsidP="007A493A">
      <w:pPr>
        <w:pStyle w:val="Paragrafoelenco"/>
        <w:numPr>
          <w:ilvl w:val="0"/>
          <w:numId w:val="21"/>
        </w:numPr>
        <w:jc w:val="both"/>
        <w:rPr>
          <w:lang w:val="it-IT"/>
        </w:rPr>
      </w:pPr>
      <w:r w:rsidRPr="00BA2A34">
        <w:rPr>
          <w:lang w:val="it-IT"/>
        </w:rPr>
        <w:t>ANSC_CFG_UC: è l’elenco delle condizioni utili all’identificazione dello UC;</w:t>
      </w:r>
    </w:p>
    <w:p w14:paraId="2BA30D64" w14:textId="77777777" w:rsidR="007A493A" w:rsidRPr="00BA2A34" w:rsidRDefault="007A493A" w:rsidP="007A493A">
      <w:pPr>
        <w:pStyle w:val="Paragrafoelenco"/>
        <w:numPr>
          <w:ilvl w:val="0"/>
          <w:numId w:val="21"/>
        </w:numPr>
        <w:jc w:val="both"/>
        <w:rPr>
          <w:lang w:val="it-IT"/>
        </w:rPr>
      </w:pPr>
      <w:r w:rsidRPr="00BA2A34">
        <w:rPr>
          <w:lang w:val="it-IT"/>
        </w:rPr>
        <w:t>ANSC_CFG_CAMPO: l’elenco dei campi con la loro obbligatorietà e le loro condizioni di utilizzo, per ciascun usecase;</w:t>
      </w:r>
    </w:p>
    <w:p w14:paraId="294584AE" w14:textId="77777777" w:rsidR="007A493A" w:rsidRPr="00BA2A34" w:rsidRDefault="007A493A" w:rsidP="00AC21C6">
      <w:pPr>
        <w:pStyle w:val="Titolo3"/>
      </w:pPr>
      <w:bookmarkStart w:id="43" w:name="_Toc239949796"/>
      <w:bookmarkStart w:id="44" w:name="_Toc241219569"/>
      <w:r w:rsidRPr="00BA2A34">
        <w:t>ANSC_ANA_UC — il catalogo degli UC replicato da ANSC.</w:t>
      </w:r>
      <w:bookmarkEnd w:id="43"/>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BA2A34" w14:paraId="31A59617" w14:textId="77777777" w:rsidTr="008209A4">
        <w:tc>
          <w:tcPr>
            <w:tcW w:w="3118" w:type="dxa"/>
            <w:shd w:val="clear" w:color="auto" w:fill="DAE9F7" w:themeFill="text2" w:themeFillTint="1A"/>
          </w:tcPr>
          <w:p w14:paraId="6AFFC865" w14:textId="77777777" w:rsidR="007A493A" w:rsidRPr="00BA2A34" w:rsidRDefault="007A493A" w:rsidP="008209A4">
            <w:pPr>
              <w:jc w:val="both"/>
              <w:rPr>
                <w:lang w:val="it-IT"/>
              </w:rPr>
            </w:pPr>
            <w:r w:rsidRPr="00BA2A34">
              <w:rPr>
                <w:b/>
                <w:sz w:val="18"/>
                <w:lang w:val="it-IT"/>
              </w:rPr>
              <w:t>Colonna</w:t>
            </w:r>
          </w:p>
        </w:tc>
        <w:tc>
          <w:tcPr>
            <w:tcW w:w="3116" w:type="dxa"/>
            <w:shd w:val="clear" w:color="auto" w:fill="DAE9F7" w:themeFill="text2" w:themeFillTint="1A"/>
          </w:tcPr>
          <w:p w14:paraId="71B7CBF1" w14:textId="77777777" w:rsidR="007A493A" w:rsidRPr="00BA2A34" w:rsidRDefault="007A493A" w:rsidP="008209A4">
            <w:pPr>
              <w:jc w:val="both"/>
              <w:rPr>
                <w:lang w:val="it-IT"/>
              </w:rPr>
            </w:pPr>
            <w:r w:rsidRPr="00BA2A34">
              <w:rPr>
                <w:b/>
                <w:sz w:val="18"/>
                <w:lang w:val="it-IT"/>
              </w:rPr>
              <w:t>Tipo</w:t>
            </w:r>
          </w:p>
        </w:tc>
        <w:tc>
          <w:tcPr>
            <w:tcW w:w="3116" w:type="dxa"/>
            <w:shd w:val="clear" w:color="auto" w:fill="DAE9F7" w:themeFill="text2" w:themeFillTint="1A"/>
          </w:tcPr>
          <w:p w14:paraId="3317C321" w14:textId="77777777" w:rsidR="007A493A" w:rsidRPr="00BA2A34" w:rsidRDefault="007A493A" w:rsidP="008209A4">
            <w:pPr>
              <w:jc w:val="both"/>
              <w:rPr>
                <w:lang w:val="it-IT"/>
              </w:rPr>
            </w:pPr>
            <w:r w:rsidRPr="00BA2A34">
              <w:rPr>
                <w:b/>
                <w:sz w:val="18"/>
                <w:lang w:val="it-IT"/>
              </w:rPr>
              <w:t>Note</w:t>
            </w:r>
          </w:p>
        </w:tc>
      </w:tr>
      <w:tr w:rsidR="007A493A" w:rsidRPr="00BA2A34" w14:paraId="0AC2850D" w14:textId="77777777" w:rsidTr="002A2319">
        <w:tc>
          <w:tcPr>
            <w:tcW w:w="3118" w:type="dxa"/>
            <w:shd w:val="clear" w:color="auto" w:fill="D9F2D0" w:themeFill="accent6" w:themeFillTint="33"/>
          </w:tcPr>
          <w:p w14:paraId="387BC6AC" w14:textId="77777777" w:rsidR="007A493A" w:rsidRPr="00BA2A34" w:rsidRDefault="007A493A" w:rsidP="008209A4">
            <w:pPr>
              <w:jc w:val="both"/>
              <w:rPr>
                <w:lang w:val="it-IT"/>
              </w:rPr>
            </w:pPr>
            <w:r w:rsidRPr="00BA2A34">
              <w:rPr>
                <w:sz w:val="18"/>
                <w:lang w:val="it-IT"/>
              </w:rPr>
              <w:t>ID_UC</w:t>
            </w:r>
          </w:p>
        </w:tc>
        <w:tc>
          <w:tcPr>
            <w:tcW w:w="3116" w:type="dxa"/>
            <w:shd w:val="clear" w:color="auto" w:fill="D9F2D0" w:themeFill="accent6" w:themeFillTint="33"/>
          </w:tcPr>
          <w:p w14:paraId="7F8197E9" w14:textId="77777777" w:rsidR="007A493A" w:rsidRPr="00BA2A34" w:rsidRDefault="007A493A" w:rsidP="008209A4">
            <w:pPr>
              <w:jc w:val="both"/>
              <w:rPr>
                <w:lang w:val="it-IT"/>
              </w:rPr>
            </w:pPr>
            <w:r w:rsidRPr="00BA2A34">
              <w:rPr>
                <w:sz w:val="18"/>
                <w:lang w:val="it-IT"/>
              </w:rPr>
              <w:t>NUMBER (PK)</w:t>
            </w:r>
          </w:p>
        </w:tc>
        <w:tc>
          <w:tcPr>
            <w:tcW w:w="3116" w:type="dxa"/>
            <w:shd w:val="clear" w:color="auto" w:fill="D9F2D0" w:themeFill="accent6" w:themeFillTint="33"/>
          </w:tcPr>
          <w:p w14:paraId="29ADC746" w14:textId="77777777" w:rsidR="007A493A" w:rsidRPr="00BA2A34" w:rsidRDefault="007A493A" w:rsidP="008209A4">
            <w:pPr>
              <w:jc w:val="both"/>
              <w:rPr>
                <w:lang w:val="it-IT"/>
              </w:rPr>
            </w:pPr>
            <w:r w:rsidRPr="00BA2A34">
              <w:rPr>
                <w:sz w:val="18"/>
                <w:lang w:val="it-IT"/>
              </w:rPr>
              <w:t>Chiave tecnica locale.</w:t>
            </w:r>
          </w:p>
        </w:tc>
      </w:tr>
      <w:tr w:rsidR="007A493A" w:rsidRPr="00BA2A34" w14:paraId="029C7220" w14:textId="77777777" w:rsidTr="008209A4">
        <w:tc>
          <w:tcPr>
            <w:tcW w:w="3118" w:type="dxa"/>
          </w:tcPr>
          <w:p w14:paraId="6376F52C" w14:textId="77777777" w:rsidR="007A493A" w:rsidRPr="00BA2A34" w:rsidRDefault="007A493A" w:rsidP="008209A4">
            <w:pPr>
              <w:jc w:val="both"/>
              <w:rPr>
                <w:lang w:val="it-IT"/>
              </w:rPr>
            </w:pPr>
            <w:r w:rsidRPr="00BA2A34">
              <w:rPr>
                <w:sz w:val="18"/>
                <w:lang w:val="it-IT"/>
              </w:rPr>
              <w:t>COD_UC_ANSC</w:t>
            </w:r>
          </w:p>
        </w:tc>
        <w:tc>
          <w:tcPr>
            <w:tcW w:w="3116" w:type="dxa"/>
          </w:tcPr>
          <w:p w14:paraId="65A894B0" w14:textId="77777777" w:rsidR="007A493A" w:rsidRPr="00BA2A34" w:rsidRDefault="007A493A" w:rsidP="008209A4">
            <w:pPr>
              <w:jc w:val="both"/>
              <w:rPr>
                <w:lang w:val="it-IT"/>
              </w:rPr>
            </w:pPr>
            <w:r w:rsidRPr="00BA2A34">
              <w:rPr>
                <w:sz w:val="18"/>
                <w:lang w:val="it-IT"/>
              </w:rPr>
              <w:t>VARCHAR2(20)</w:t>
            </w:r>
          </w:p>
        </w:tc>
        <w:tc>
          <w:tcPr>
            <w:tcW w:w="3116" w:type="dxa"/>
          </w:tcPr>
          <w:p w14:paraId="0F5D1FDF" w14:textId="28197F62" w:rsidR="007A493A" w:rsidRPr="00BA2A34" w:rsidRDefault="007A493A" w:rsidP="008209A4">
            <w:pPr>
              <w:jc w:val="both"/>
              <w:rPr>
                <w:lang w:val="it-IT"/>
              </w:rPr>
            </w:pPr>
            <w:r w:rsidRPr="00BA2A34">
              <w:rPr>
                <w:sz w:val="18"/>
                <w:lang w:val="it-IT"/>
              </w:rPr>
              <w:t>Codice numerico pubblicato da ANSC (es. 11111000). Questa è la sequenza delle scelte che compongono il caso d’uso, e la web app di ANSC lo costruisce cifra per cifra mentre l’operatore risponde alle domande.</w:t>
            </w:r>
          </w:p>
        </w:tc>
      </w:tr>
      <w:tr w:rsidR="007A493A" w:rsidRPr="00BA2A34" w14:paraId="16466CF7" w14:textId="77777777" w:rsidTr="002D05B6">
        <w:tc>
          <w:tcPr>
            <w:tcW w:w="3118" w:type="dxa"/>
          </w:tcPr>
          <w:p w14:paraId="46D2ED5F" w14:textId="77777777" w:rsidR="007A493A" w:rsidRPr="00BA2A34" w:rsidRDefault="007A493A" w:rsidP="008209A4">
            <w:pPr>
              <w:jc w:val="both"/>
              <w:rPr>
                <w:lang w:val="it-IT"/>
              </w:rPr>
            </w:pPr>
            <w:r w:rsidRPr="00BA2A34">
              <w:rPr>
                <w:sz w:val="18"/>
                <w:lang w:val="it-IT"/>
              </w:rPr>
              <w:t>COD_MOTORE</w:t>
            </w:r>
          </w:p>
        </w:tc>
        <w:tc>
          <w:tcPr>
            <w:tcW w:w="3116" w:type="dxa"/>
          </w:tcPr>
          <w:p w14:paraId="24E934C0" w14:textId="77777777" w:rsidR="007A493A" w:rsidRPr="00BA2A34" w:rsidRDefault="007A493A" w:rsidP="008209A4">
            <w:pPr>
              <w:jc w:val="both"/>
              <w:rPr>
                <w:lang w:val="it-IT"/>
              </w:rPr>
            </w:pPr>
            <w:r w:rsidRPr="00BA2A34">
              <w:rPr>
                <w:sz w:val="18"/>
                <w:lang w:val="it-IT"/>
              </w:rPr>
              <w:t>VARCHAR2(40)</w:t>
            </w:r>
          </w:p>
        </w:tc>
        <w:tc>
          <w:tcPr>
            <w:tcW w:w="3116" w:type="dxa"/>
          </w:tcPr>
          <w:p w14:paraId="21996F10" w14:textId="77777777" w:rsidR="007A493A" w:rsidRPr="00BA2A34" w:rsidRDefault="007A493A" w:rsidP="008209A4">
            <w:pPr>
              <w:jc w:val="both"/>
              <w:rPr>
                <w:lang w:val="it-IT"/>
              </w:rPr>
            </w:pPr>
            <w:r w:rsidRPr="00BA2A34">
              <w:rPr>
                <w:sz w:val="18"/>
                <w:lang w:val="it-IT"/>
              </w:rPr>
              <w:t>Codice parlante del motore (es. Dic_Nasc_001).</w:t>
            </w:r>
          </w:p>
        </w:tc>
      </w:tr>
      <w:tr w:rsidR="007A493A" w:rsidRPr="00BA2A34" w14:paraId="7F4C0F81" w14:textId="77777777" w:rsidTr="008209A4">
        <w:tc>
          <w:tcPr>
            <w:tcW w:w="3118" w:type="dxa"/>
          </w:tcPr>
          <w:p w14:paraId="26CF0365" w14:textId="77777777" w:rsidR="007A493A" w:rsidRPr="00BA2A34" w:rsidRDefault="007A493A" w:rsidP="008209A4">
            <w:pPr>
              <w:jc w:val="both"/>
              <w:rPr>
                <w:lang w:val="it-IT"/>
              </w:rPr>
            </w:pPr>
            <w:r w:rsidRPr="00BA2A34">
              <w:rPr>
                <w:sz w:val="18"/>
                <w:lang w:val="it-IT"/>
              </w:rPr>
              <w:t>DESCRIZIONE</w:t>
            </w:r>
          </w:p>
        </w:tc>
        <w:tc>
          <w:tcPr>
            <w:tcW w:w="3116" w:type="dxa"/>
          </w:tcPr>
          <w:p w14:paraId="6EC1EDFD" w14:textId="77777777" w:rsidR="007A493A" w:rsidRPr="00BA2A34" w:rsidRDefault="007A493A" w:rsidP="008209A4">
            <w:pPr>
              <w:jc w:val="both"/>
              <w:rPr>
                <w:lang w:val="it-IT"/>
              </w:rPr>
            </w:pPr>
            <w:r w:rsidRPr="00BA2A34">
              <w:rPr>
                <w:sz w:val="18"/>
                <w:lang w:val="it-IT"/>
              </w:rPr>
              <w:t>VARCHAR2(400)</w:t>
            </w:r>
          </w:p>
        </w:tc>
        <w:tc>
          <w:tcPr>
            <w:tcW w:w="3116" w:type="dxa"/>
          </w:tcPr>
          <w:p w14:paraId="20D3FADF" w14:textId="77777777" w:rsidR="007A493A" w:rsidRPr="00BA2A34" w:rsidRDefault="007A493A" w:rsidP="008209A4">
            <w:pPr>
              <w:jc w:val="both"/>
              <w:rPr>
                <w:lang w:val="it-IT"/>
              </w:rPr>
            </w:pPr>
            <w:r w:rsidRPr="00BA2A34">
              <w:rPr>
                <w:sz w:val="18"/>
                <w:lang w:val="it-IT"/>
              </w:rPr>
              <w:t>Denominazione pubblicata da ANSC.</w:t>
            </w:r>
          </w:p>
        </w:tc>
      </w:tr>
      <w:tr w:rsidR="007A493A" w:rsidRPr="00BA2A34" w14:paraId="59523A83" w14:textId="77777777" w:rsidTr="008209A4">
        <w:tc>
          <w:tcPr>
            <w:tcW w:w="3118" w:type="dxa"/>
          </w:tcPr>
          <w:p w14:paraId="23FBC78B" w14:textId="77777777" w:rsidR="007A493A" w:rsidRPr="00BA2A34" w:rsidRDefault="007A493A" w:rsidP="008209A4">
            <w:pPr>
              <w:jc w:val="both"/>
              <w:rPr>
                <w:lang w:val="it-IT"/>
              </w:rPr>
            </w:pPr>
            <w:r w:rsidRPr="00BA2A34">
              <w:rPr>
                <w:sz w:val="18"/>
                <w:lang w:val="it-IT"/>
              </w:rPr>
              <w:t>COD_FAMIGLIA</w:t>
            </w:r>
          </w:p>
        </w:tc>
        <w:tc>
          <w:tcPr>
            <w:tcW w:w="3116" w:type="dxa"/>
          </w:tcPr>
          <w:p w14:paraId="0D22E6C2" w14:textId="77777777" w:rsidR="007A493A" w:rsidRPr="00BA2A34" w:rsidRDefault="007A493A" w:rsidP="008209A4">
            <w:pPr>
              <w:jc w:val="both"/>
              <w:rPr>
                <w:lang w:val="it-IT"/>
              </w:rPr>
            </w:pPr>
            <w:r w:rsidRPr="00BA2A34">
              <w:rPr>
                <w:sz w:val="18"/>
                <w:lang w:val="it-IT"/>
              </w:rPr>
              <w:t>VARCHAR2(30)</w:t>
            </w:r>
          </w:p>
        </w:tc>
        <w:tc>
          <w:tcPr>
            <w:tcW w:w="3116" w:type="dxa"/>
          </w:tcPr>
          <w:p w14:paraId="0EFB49FD" w14:textId="77777777" w:rsidR="007A493A" w:rsidRPr="00BA2A34" w:rsidRDefault="007A493A" w:rsidP="008209A4">
            <w:pPr>
              <w:jc w:val="both"/>
              <w:rPr>
                <w:lang w:val="it-IT"/>
              </w:rPr>
            </w:pPr>
            <w:r w:rsidRPr="00BA2A34">
              <w:rPr>
                <w:sz w:val="18"/>
                <w:lang w:val="it-IT"/>
              </w:rPr>
              <w:t>Famiglia di evento: nascita, morte, matrimonio, …</w:t>
            </w:r>
          </w:p>
        </w:tc>
      </w:tr>
      <w:tr w:rsidR="007A493A" w:rsidRPr="00BA2A34" w14:paraId="31133F03" w14:textId="77777777" w:rsidTr="008209A4">
        <w:tc>
          <w:tcPr>
            <w:tcW w:w="3118" w:type="dxa"/>
          </w:tcPr>
          <w:p w14:paraId="45EB849F" w14:textId="77777777" w:rsidR="007A493A" w:rsidRPr="00BA2A34" w:rsidRDefault="007A493A" w:rsidP="008209A4">
            <w:pPr>
              <w:jc w:val="both"/>
              <w:rPr>
                <w:lang w:val="it-IT"/>
              </w:rPr>
            </w:pPr>
            <w:r w:rsidRPr="00BA2A34">
              <w:rPr>
                <w:sz w:val="18"/>
                <w:lang w:val="it-IT"/>
              </w:rPr>
              <w:t>ID_TIPO_EVENTO</w:t>
            </w:r>
          </w:p>
        </w:tc>
        <w:tc>
          <w:tcPr>
            <w:tcW w:w="3116" w:type="dxa"/>
          </w:tcPr>
          <w:p w14:paraId="774BAB0A" w14:textId="77777777" w:rsidR="007A493A" w:rsidRPr="00BA2A34" w:rsidRDefault="007A493A" w:rsidP="008209A4">
            <w:pPr>
              <w:jc w:val="both"/>
              <w:rPr>
                <w:lang w:val="it-IT"/>
              </w:rPr>
            </w:pPr>
            <w:r w:rsidRPr="00BA2A34">
              <w:rPr>
                <w:sz w:val="18"/>
                <w:lang w:val="it-IT"/>
              </w:rPr>
              <w:t>VARCHAR2(10)</w:t>
            </w:r>
          </w:p>
        </w:tc>
        <w:tc>
          <w:tcPr>
            <w:tcW w:w="3116" w:type="dxa"/>
          </w:tcPr>
          <w:p w14:paraId="2CED9253" w14:textId="77777777" w:rsidR="007A493A" w:rsidRPr="00BA2A34" w:rsidRDefault="007A493A" w:rsidP="008209A4">
            <w:pPr>
              <w:jc w:val="both"/>
              <w:rPr>
                <w:lang w:val="it-IT"/>
              </w:rPr>
            </w:pPr>
            <w:r w:rsidRPr="00BA2A34">
              <w:rPr>
                <w:sz w:val="18"/>
                <w:lang w:val="it-IT"/>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BA2A34" w14:paraId="34671B57" w14:textId="77777777" w:rsidTr="008209A4">
        <w:tc>
          <w:tcPr>
            <w:tcW w:w="3118" w:type="dxa"/>
          </w:tcPr>
          <w:p w14:paraId="429B97FE" w14:textId="77777777" w:rsidR="007A493A" w:rsidRPr="00BA2A34" w:rsidRDefault="007A493A" w:rsidP="008209A4">
            <w:pPr>
              <w:jc w:val="both"/>
              <w:rPr>
                <w:lang w:val="it-IT"/>
              </w:rPr>
            </w:pPr>
            <w:r w:rsidRPr="00BA2A34">
              <w:rPr>
                <w:sz w:val="18"/>
                <w:lang w:val="it-IT"/>
              </w:rPr>
              <w:t>COD_VERSIONE</w:t>
            </w:r>
          </w:p>
        </w:tc>
        <w:tc>
          <w:tcPr>
            <w:tcW w:w="3116" w:type="dxa"/>
          </w:tcPr>
          <w:p w14:paraId="6622D465" w14:textId="77777777" w:rsidR="007A493A" w:rsidRPr="00BA2A34" w:rsidRDefault="007A493A" w:rsidP="008209A4">
            <w:pPr>
              <w:jc w:val="both"/>
              <w:rPr>
                <w:lang w:val="it-IT"/>
              </w:rPr>
            </w:pPr>
            <w:r w:rsidRPr="00BA2A34">
              <w:rPr>
                <w:sz w:val="18"/>
                <w:lang w:val="it-IT"/>
              </w:rPr>
              <w:t>VARCHAR2(20)</w:t>
            </w:r>
          </w:p>
        </w:tc>
        <w:tc>
          <w:tcPr>
            <w:tcW w:w="3116" w:type="dxa"/>
          </w:tcPr>
          <w:p w14:paraId="613B20D3" w14:textId="77777777" w:rsidR="007A493A" w:rsidRPr="00BA2A34" w:rsidRDefault="007A493A" w:rsidP="008209A4">
            <w:pPr>
              <w:jc w:val="both"/>
              <w:rPr>
                <w:lang w:val="it-IT"/>
              </w:rPr>
            </w:pPr>
            <w:r w:rsidRPr="00BA2A34">
              <w:rPr>
                <w:sz w:val="18"/>
                <w:lang w:val="it-IT"/>
              </w:rPr>
              <w:t>Revisione del mapping da cui la riga è stata replicata.</w:t>
            </w:r>
          </w:p>
        </w:tc>
      </w:tr>
      <w:tr w:rsidR="007A493A" w:rsidRPr="00BA2A34" w14:paraId="7DFCD774" w14:textId="77777777" w:rsidTr="008209A4">
        <w:tc>
          <w:tcPr>
            <w:tcW w:w="3118" w:type="dxa"/>
          </w:tcPr>
          <w:p w14:paraId="7290A687" w14:textId="77777777" w:rsidR="007A493A" w:rsidRPr="00BA2A34" w:rsidRDefault="007A493A" w:rsidP="008209A4">
            <w:pPr>
              <w:jc w:val="both"/>
              <w:rPr>
                <w:sz w:val="18"/>
                <w:lang w:val="it-IT"/>
              </w:rPr>
            </w:pPr>
            <w:commentRangeStart w:id="45"/>
            <w:r w:rsidRPr="00BA2A34">
              <w:rPr>
                <w:sz w:val="16"/>
                <w:lang w:val="it-IT"/>
              </w:rPr>
              <w:t>ID_TIPO_DOCUMENTO</w:t>
            </w:r>
          </w:p>
        </w:tc>
        <w:tc>
          <w:tcPr>
            <w:tcW w:w="3116" w:type="dxa"/>
          </w:tcPr>
          <w:p w14:paraId="325185A6" w14:textId="77777777" w:rsidR="007A493A" w:rsidRPr="00BA2A34" w:rsidRDefault="007A493A" w:rsidP="008209A4">
            <w:pPr>
              <w:jc w:val="both"/>
              <w:rPr>
                <w:sz w:val="18"/>
                <w:lang w:val="it-IT"/>
              </w:rPr>
            </w:pPr>
            <w:r w:rsidRPr="00BA2A34">
              <w:rPr>
                <w:sz w:val="16"/>
                <w:lang w:val="it-IT"/>
              </w:rPr>
              <w:t>VARCHAR2(20)</w:t>
            </w:r>
          </w:p>
        </w:tc>
        <w:tc>
          <w:tcPr>
            <w:tcW w:w="3116" w:type="dxa"/>
          </w:tcPr>
          <w:p w14:paraId="7C810DD6" w14:textId="77777777" w:rsidR="007A493A" w:rsidRPr="00BA2A34" w:rsidRDefault="007A493A" w:rsidP="008209A4">
            <w:pPr>
              <w:jc w:val="both"/>
              <w:rPr>
                <w:sz w:val="18"/>
                <w:lang w:val="it-IT"/>
              </w:rPr>
            </w:pPr>
            <w:r w:rsidRPr="00BA2A34">
              <w:rPr>
                <w:sz w:val="16"/>
                <w:lang w:val="it-IT"/>
              </w:rPr>
              <w:t>Tipo di documento del canale DMNM/TS (R022/R023).</w:t>
            </w:r>
            <w:commentRangeEnd w:id="45"/>
            <w:r w:rsidRPr="00BA2A34">
              <w:rPr>
                <w:rStyle w:val="Rimandocommento"/>
                <w:sz w:val="18"/>
                <w:szCs w:val="24"/>
                <w:lang w:val="it-IT"/>
              </w:rPr>
              <w:commentReference w:id="45"/>
            </w:r>
          </w:p>
        </w:tc>
      </w:tr>
      <w:tr w:rsidR="007A493A" w:rsidRPr="00BA2A34" w14:paraId="79D044C7" w14:textId="77777777" w:rsidTr="008209A4">
        <w:tc>
          <w:tcPr>
            <w:tcW w:w="3118" w:type="dxa"/>
          </w:tcPr>
          <w:p w14:paraId="67E281FD" w14:textId="77777777" w:rsidR="007A493A" w:rsidRPr="00BA2A34" w:rsidRDefault="007A493A" w:rsidP="008209A4">
            <w:pPr>
              <w:jc w:val="both"/>
              <w:rPr>
                <w:lang w:val="it-IT"/>
              </w:rPr>
            </w:pPr>
            <w:r w:rsidRPr="00BA2A34">
              <w:rPr>
                <w:sz w:val="18"/>
                <w:lang w:val="it-IT"/>
              </w:rPr>
              <w:t>DATA_INIZIO_VALIDITA / DATA_FINE_VALIDITA</w:t>
            </w:r>
          </w:p>
        </w:tc>
        <w:tc>
          <w:tcPr>
            <w:tcW w:w="3116" w:type="dxa"/>
          </w:tcPr>
          <w:p w14:paraId="77A1A2B2" w14:textId="77777777" w:rsidR="007A493A" w:rsidRPr="00BA2A34" w:rsidRDefault="007A493A" w:rsidP="008209A4">
            <w:pPr>
              <w:jc w:val="both"/>
              <w:rPr>
                <w:lang w:val="it-IT"/>
              </w:rPr>
            </w:pPr>
            <w:r w:rsidRPr="00BA2A34">
              <w:rPr>
                <w:sz w:val="18"/>
                <w:lang w:val="it-IT"/>
              </w:rPr>
              <w:t>DATE</w:t>
            </w:r>
          </w:p>
        </w:tc>
        <w:tc>
          <w:tcPr>
            <w:tcW w:w="3116" w:type="dxa"/>
          </w:tcPr>
          <w:p w14:paraId="0EEB7410" w14:textId="77777777" w:rsidR="007A493A" w:rsidRPr="00BA2A34" w:rsidRDefault="007A493A" w:rsidP="008209A4">
            <w:pPr>
              <w:jc w:val="both"/>
              <w:rPr>
                <w:lang w:val="it-IT"/>
              </w:rPr>
            </w:pPr>
            <w:r w:rsidRPr="00BA2A34">
              <w:rPr>
                <w:sz w:val="18"/>
                <w:lang w:val="it-IT"/>
              </w:rPr>
              <w:t>Validità dichiarata da ANSC. ⚠️ ANSC non cancella gli UC: chiude la validità — sono i tre casi ritirati, 374 validi su 377 righe del catalogo.</w:t>
            </w:r>
          </w:p>
        </w:tc>
      </w:tr>
      <w:tr w:rsidR="007A493A" w:rsidRPr="00BA2A34" w14:paraId="55634F2D" w14:textId="77777777" w:rsidTr="008209A4">
        <w:tc>
          <w:tcPr>
            <w:tcW w:w="3118" w:type="dxa"/>
          </w:tcPr>
          <w:p w14:paraId="7F6A11F1" w14:textId="77777777" w:rsidR="007A493A" w:rsidRPr="00BA2A34" w:rsidRDefault="007A493A" w:rsidP="008209A4">
            <w:pPr>
              <w:jc w:val="both"/>
              <w:rPr>
                <w:lang w:val="it-IT"/>
              </w:rPr>
            </w:pPr>
            <w:r w:rsidRPr="00BA2A34">
              <w:rPr>
                <w:sz w:val="18"/>
                <w:lang w:val="it-IT"/>
              </w:rPr>
              <w:t>DATA_INS / DATA_UPD / UTENTE_INS / UTENTE_UPD</w:t>
            </w:r>
          </w:p>
        </w:tc>
        <w:tc>
          <w:tcPr>
            <w:tcW w:w="3116" w:type="dxa"/>
          </w:tcPr>
          <w:p w14:paraId="233F4F07" w14:textId="77777777" w:rsidR="007A493A" w:rsidRPr="00BA2A34" w:rsidRDefault="007A493A" w:rsidP="008209A4">
            <w:pPr>
              <w:jc w:val="both"/>
              <w:rPr>
                <w:lang w:val="it-IT"/>
              </w:rPr>
            </w:pPr>
            <w:r w:rsidRPr="00BA2A34">
              <w:rPr>
                <w:sz w:val="18"/>
                <w:lang w:val="it-IT"/>
              </w:rPr>
              <w:t>TIMESTAMP / VARCHAR2(40)</w:t>
            </w:r>
          </w:p>
        </w:tc>
        <w:tc>
          <w:tcPr>
            <w:tcW w:w="3116" w:type="dxa"/>
          </w:tcPr>
          <w:p w14:paraId="4EC7786A" w14:textId="77777777" w:rsidR="007A493A" w:rsidRPr="00BA2A34" w:rsidRDefault="007A493A" w:rsidP="008209A4">
            <w:pPr>
              <w:jc w:val="both"/>
              <w:rPr>
                <w:lang w:val="it-IT"/>
              </w:rPr>
            </w:pPr>
            <w:r w:rsidRPr="00BA2A34">
              <w:rPr>
                <w:sz w:val="18"/>
                <w:lang w:val="it-IT"/>
              </w:rPr>
              <w:t>Campi tecnici previsti dallo standard di nomenclatura [R5].</w:t>
            </w:r>
          </w:p>
        </w:tc>
      </w:tr>
    </w:tbl>
    <w:p w14:paraId="4A652D28" w14:textId="77777777" w:rsidR="007A493A" w:rsidRPr="00BA2A34" w:rsidRDefault="007A493A" w:rsidP="007A493A">
      <w:pPr>
        <w:rPr>
          <w:lang w:val="it-IT"/>
        </w:rPr>
      </w:pPr>
    </w:p>
    <w:p w14:paraId="268233EB" w14:textId="77777777" w:rsidR="007A493A" w:rsidRPr="00BA2A34" w:rsidRDefault="007A493A" w:rsidP="00AC21C6">
      <w:pPr>
        <w:pStyle w:val="Titolo3"/>
      </w:pPr>
      <w:bookmarkStart w:id="46" w:name="_Toc239949797"/>
      <w:bookmarkStart w:id="47" w:name="_Toc241219570"/>
      <w:r w:rsidRPr="00BA2A34">
        <w:t>ANSC_CFG_UC — elenco delle regole di identificazione dello UC.</w:t>
      </w:r>
      <w:bookmarkEnd w:id="46"/>
      <w:bookmarkEnd w:id="47"/>
    </w:p>
    <w:p w14:paraId="46AF7C0C" w14:textId="7D85C8EA" w:rsidR="000B5143" w:rsidRPr="00BA2A34" w:rsidRDefault="000B5143" w:rsidP="000B5143">
      <w:pPr>
        <w:rPr>
          <w:lang w:val="it-IT"/>
        </w:rPr>
      </w:pPr>
      <w:r w:rsidRPr="00BA2A34">
        <w:rPr>
          <w:lang w:val="it-IT"/>
        </w:rPr>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BA2A34" w14:paraId="173B50AD" w14:textId="77777777" w:rsidTr="008209A4">
        <w:tc>
          <w:tcPr>
            <w:tcW w:w="2212" w:type="dxa"/>
            <w:shd w:val="clear" w:color="auto" w:fill="DAE9F7" w:themeFill="text2" w:themeFillTint="1A"/>
          </w:tcPr>
          <w:p w14:paraId="6C0E96C9" w14:textId="77777777" w:rsidR="007A493A" w:rsidRPr="00BA2A34" w:rsidRDefault="007A493A" w:rsidP="008209A4">
            <w:pPr>
              <w:jc w:val="both"/>
              <w:rPr>
                <w:lang w:val="it-IT"/>
              </w:rPr>
            </w:pPr>
            <w:r w:rsidRPr="00BA2A34">
              <w:rPr>
                <w:b/>
                <w:sz w:val="16"/>
                <w:lang w:val="it-IT"/>
              </w:rPr>
              <w:t>Colonna</w:t>
            </w:r>
          </w:p>
        </w:tc>
        <w:tc>
          <w:tcPr>
            <w:tcW w:w="1995" w:type="dxa"/>
            <w:shd w:val="clear" w:color="auto" w:fill="DAE9F7" w:themeFill="text2" w:themeFillTint="1A"/>
          </w:tcPr>
          <w:p w14:paraId="06BB83C0" w14:textId="77777777" w:rsidR="007A493A" w:rsidRPr="00BA2A34" w:rsidRDefault="007A493A" w:rsidP="008209A4">
            <w:pPr>
              <w:jc w:val="both"/>
              <w:rPr>
                <w:lang w:val="it-IT"/>
              </w:rPr>
            </w:pPr>
            <w:r w:rsidRPr="00BA2A34">
              <w:rPr>
                <w:b/>
                <w:sz w:val="16"/>
                <w:lang w:val="it-IT"/>
              </w:rPr>
              <w:t>Tipo</w:t>
            </w:r>
          </w:p>
        </w:tc>
        <w:tc>
          <w:tcPr>
            <w:tcW w:w="5143" w:type="dxa"/>
            <w:shd w:val="clear" w:color="auto" w:fill="DAE9F7" w:themeFill="text2" w:themeFillTint="1A"/>
          </w:tcPr>
          <w:p w14:paraId="62BA116C" w14:textId="77777777" w:rsidR="007A493A" w:rsidRPr="00BA2A34" w:rsidRDefault="007A493A" w:rsidP="008209A4">
            <w:pPr>
              <w:jc w:val="both"/>
              <w:rPr>
                <w:lang w:val="it-IT"/>
              </w:rPr>
            </w:pPr>
            <w:r w:rsidRPr="00BA2A34">
              <w:rPr>
                <w:b/>
                <w:sz w:val="16"/>
                <w:lang w:val="it-IT"/>
              </w:rPr>
              <w:t>Note</w:t>
            </w:r>
          </w:p>
        </w:tc>
      </w:tr>
      <w:tr w:rsidR="007A493A" w:rsidRPr="00BA2A34" w14:paraId="2F57C147" w14:textId="77777777" w:rsidTr="002A2319">
        <w:tc>
          <w:tcPr>
            <w:tcW w:w="2212" w:type="dxa"/>
            <w:shd w:val="clear" w:color="auto" w:fill="D9F2D0" w:themeFill="accent6" w:themeFillTint="33"/>
          </w:tcPr>
          <w:p w14:paraId="5992BAAA" w14:textId="77777777" w:rsidR="007A493A" w:rsidRPr="00BA2A34" w:rsidRDefault="007A493A" w:rsidP="008209A4">
            <w:pPr>
              <w:jc w:val="both"/>
              <w:rPr>
                <w:lang w:val="it-IT"/>
              </w:rPr>
            </w:pPr>
            <w:r w:rsidRPr="00BA2A34">
              <w:rPr>
                <w:sz w:val="16"/>
                <w:lang w:val="it-IT"/>
              </w:rPr>
              <w:t>ID_UC_CFG</w:t>
            </w:r>
          </w:p>
        </w:tc>
        <w:tc>
          <w:tcPr>
            <w:tcW w:w="1995" w:type="dxa"/>
            <w:shd w:val="clear" w:color="auto" w:fill="D9F2D0" w:themeFill="accent6" w:themeFillTint="33"/>
          </w:tcPr>
          <w:p w14:paraId="6D0FDFFA" w14:textId="77777777" w:rsidR="007A493A" w:rsidRPr="00BA2A34" w:rsidRDefault="007A493A" w:rsidP="008209A4">
            <w:pPr>
              <w:jc w:val="both"/>
              <w:rPr>
                <w:lang w:val="it-IT"/>
              </w:rPr>
            </w:pPr>
            <w:r w:rsidRPr="00BA2A34">
              <w:rPr>
                <w:sz w:val="16"/>
                <w:lang w:val="it-IT"/>
              </w:rPr>
              <w:t>NUMBER (PK)</w:t>
            </w:r>
          </w:p>
        </w:tc>
        <w:tc>
          <w:tcPr>
            <w:tcW w:w="5143" w:type="dxa"/>
            <w:shd w:val="clear" w:color="auto" w:fill="D9F2D0" w:themeFill="accent6" w:themeFillTint="33"/>
          </w:tcPr>
          <w:p w14:paraId="151059F5" w14:textId="77777777" w:rsidR="007A493A" w:rsidRPr="00BA2A34" w:rsidRDefault="007A493A" w:rsidP="008209A4">
            <w:pPr>
              <w:jc w:val="both"/>
              <w:rPr>
                <w:lang w:val="it-IT"/>
              </w:rPr>
            </w:pPr>
            <w:r w:rsidRPr="00BA2A34">
              <w:rPr>
                <w:sz w:val="16"/>
                <w:lang w:val="it-IT"/>
              </w:rPr>
              <w:t>Chiave tecnica.</w:t>
            </w:r>
          </w:p>
        </w:tc>
      </w:tr>
      <w:tr w:rsidR="007A493A" w:rsidRPr="00BA2A34" w14:paraId="68F64FF8" w14:textId="77777777" w:rsidTr="008209A4">
        <w:tc>
          <w:tcPr>
            <w:tcW w:w="2212" w:type="dxa"/>
          </w:tcPr>
          <w:p w14:paraId="549EA040" w14:textId="77777777" w:rsidR="007A493A" w:rsidRPr="00BA2A34" w:rsidRDefault="007A493A" w:rsidP="008209A4">
            <w:pPr>
              <w:jc w:val="both"/>
              <w:rPr>
                <w:lang w:val="it-IT"/>
              </w:rPr>
            </w:pPr>
            <w:r w:rsidRPr="00BA2A34">
              <w:rPr>
                <w:sz w:val="16"/>
                <w:lang w:val="it-IT"/>
              </w:rPr>
              <w:t>COD_UC_ANSC</w:t>
            </w:r>
          </w:p>
        </w:tc>
        <w:tc>
          <w:tcPr>
            <w:tcW w:w="1995" w:type="dxa"/>
          </w:tcPr>
          <w:p w14:paraId="6476A0D2" w14:textId="77777777" w:rsidR="007A493A" w:rsidRPr="00BA2A34" w:rsidRDefault="007A493A" w:rsidP="008209A4">
            <w:pPr>
              <w:jc w:val="both"/>
              <w:rPr>
                <w:lang w:val="it-IT"/>
              </w:rPr>
            </w:pPr>
            <w:r w:rsidRPr="00BA2A34">
              <w:rPr>
                <w:sz w:val="16"/>
                <w:lang w:val="it-IT"/>
              </w:rPr>
              <w:t>VARCHAR2(20)</w:t>
            </w:r>
          </w:p>
        </w:tc>
        <w:tc>
          <w:tcPr>
            <w:tcW w:w="5143" w:type="dxa"/>
          </w:tcPr>
          <w:p w14:paraId="360495DF" w14:textId="19DA811F" w:rsidR="007A493A" w:rsidRPr="00BA2A34" w:rsidRDefault="007A493A" w:rsidP="008209A4">
            <w:pPr>
              <w:jc w:val="both"/>
              <w:rPr>
                <w:lang w:val="it-IT"/>
              </w:rPr>
            </w:pPr>
            <w:r w:rsidRPr="00BA2A34">
              <w:rPr>
                <w:sz w:val="16"/>
                <w:lang w:val="it-IT"/>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BA2A34" w14:paraId="24FC8D61" w14:textId="77777777" w:rsidTr="000B5143">
        <w:tc>
          <w:tcPr>
            <w:tcW w:w="2212" w:type="dxa"/>
            <w:shd w:val="clear" w:color="auto" w:fill="D9F2D0" w:themeFill="accent6" w:themeFillTint="33"/>
          </w:tcPr>
          <w:p w14:paraId="7CB5DD55" w14:textId="77777777" w:rsidR="007A493A" w:rsidRPr="00BA2A34" w:rsidRDefault="007A493A" w:rsidP="008209A4">
            <w:pPr>
              <w:jc w:val="both"/>
              <w:rPr>
                <w:lang w:val="it-IT"/>
              </w:rPr>
            </w:pPr>
            <w:r w:rsidRPr="00BA2A34">
              <w:rPr>
                <w:sz w:val="16"/>
                <w:lang w:val="it-IT"/>
              </w:rPr>
              <w:t>DESCRIZIONE</w:t>
            </w:r>
          </w:p>
        </w:tc>
        <w:tc>
          <w:tcPr>
            <w:tcW w:w="1995" w:type="dxa"/>
            <w:shd w:val="clear" w:color="auto" w:fill="D9F2D0" w:themeFill="accent6" w:themeFillTint="33"/>
          </w:tcPr>
          <w:p w14:paraId="67F906C1" w14:textId="77777777" w:rsidR="007A493A" w:rsidRPr="00BA2A34" w:rsidRDefault="007A493A" w:rsidP="008209A4">
            <w:pPr>
              <w:jc w:val="both"/>
              <w:rPr>
                <w:lang w:val="it-IT"/>
              </w:rPr>
            </w:pPr>
            <w:r w:rsidRPr="00BA2A34">
              <w:rPr>
                <w:sz w:val="16"/>
                <w:lang w:val="it-IT"/>
              </w:rPr>
              <w:t>VARCHAR2(200)</w:t>
            </w:r>
          </w:p>
        </w:tc>
        <w:tc>
          <w:tcPr>
            <w:tcW w:w="5143" w:type="dxa"/>
            <w:shd w:val="clear" w:color="auto" w:fill="D9F2D0" w:themeFill="accent6" w:themeFillTint="33"/>
          </w:tcPr>
          <w:p w14:paraId="57850423" w14:textId="77777777" w:rsidR="007A493A" w:rsidRPr="00BA2A34" w:rsidRDefault="007A493A" w:rsidP="008209A4">
            <w:pPr>
              <w:jc w:val="both"/>
              <w:rPr>
                <w:lang w:val="it-IT"/>
              </w:rPr>
            </w:pPr>
            <w:r w:rsidRPr="00BA2A34">
              <w:rPr>
                <w:sz w:val="16"/>
                <w:lang w:val="it-IT"/>
              </w:rPr>
              <w:t>Descrizione del Modello di atto come la nomina il Comune: «MORTE IN ABITAZIONE A ROMA». Serve a chi configura, che ragiona per Modelli e non per codici.</w:t>
            </w:r>
          </w:p>
        </w:tc>
      </w:tr>
      <w:tr w:rsidR="007A493A" w:rsidRPr="00BA2A34" w14:paraId="7D4283ED" w14:textId="77777777" w:rsidTr="008209A4">
        <w:tc>
          <w:tcPr>
            <w:tcW w:w="2212" w:type="dxa"/>
          </w:tcPr>
          <w:p w14:paraId="4C66D3A1" w14:textId="20D377DE" w:rsidR="007A493A" w:rsidRPr="00BA2A34" w:rsidRDefault="002D05B6" w:rsidP="008209A4">
            <w:pPr>
              <w:jc w:val="both"/>
              <w:rPr>
                <w:lang w:val="it-IT"/>
              </w:rPr>
            </w:pPr>
            <w:r>
              <w:rPr>
                <w:sz w:val="16"/>
                <w:lang w:val="it-IT"/>
              </w:rPr>
              <w:t>ID</w:t>
            </w:r>
            <w:r w:rsidR="007A493A" w:rsidRPr="00BA2A34">
              <w:rPr>
                <w:sz w:val="16"/>
                <w:lang w:val="it-IT"/>
              </w:rPr>
              <w:t>_TIPO_EVENTO</w:t>
            </w:r>
          </w:p>
        </w:tc>
        <w:tc>
          <w:tcPr>
            <w:tcW w:w="1995" w:type="dxa"/>
          </w:tcPr>
          <w:p w14:paraId="1FD1AEF7" w14:textId="77777777" w:rsidR="007A493A" w:rsidRPr="00BA2A34" w:rsidRDefault="007A493A" w:rsidP="008209A4">
            <w:pPr>
              <w:jc w:val="both"/>
              <w:rPr>
                <w:lang w:val="it-IT"/>
              </w:rPr>
            </w:pPr>
            <w:r w:rsidRPr="00BA2A34">
              <w:rPr>
                <w:sz w:val="16"/>
                <w:lang w:val="it-IT"/>
              </w:rPr>
              <w:t>VARCHAR2(20)</w:t>
            </w:r>
          </w:p>
        </w:tc>
        <w:tc>
          <w:tcPr>
            <w:tcW w:w="5143" w:type="dxa"/>
          </w:tcPr>
          <w:p w14:paraId="4A320DA6" w14:textId="77777777" w:rsidR="007A493A" w:rsidRPr="00BA2A34" w:rsidRDefault="007A493A" w:rsidP="008209A4">
            <w:pPr>
              <w:jc w:val="both"/>
              <w:rPr>
                <w:lang w:val="it-IT"/>
              </w:rPr>
            </w:pPr>
            <w:r w:rsidRPr="00BA2A34">
              <w:rPr>
                <w:sz w:val="16"/>
                <w:lang w:val="it-IT"/>
              </w:rPr>
              <w:t>MORTE, NASCITA, …</w:t>
            </w:r>
          </w:p>
        </w:tc>
      </w:tr>
      <w:tr w:rsidR="007A493A" w:rsidRPr="00BA2A34" w14:paraId="5BC7856E" w14:textId="77777777" w:rsidTr="008209A4">
        <w:tc>
          <w:tcPr>
            <w:tcW w:w="2212" w:type="dxa"/>
          </w:tcPr>
          <w:p w14:paraId="7BCC0724" w14:textId="1D10F2C4" w:rsidR="007A493A" w:rsidRPr="00BA2A34" w:rsidRDefault="002D05B6" w:rsidP="008209A4">
            <w:pPr>
              <w:jc w:val="both"/>
              <w:rPr>
                <w:lang w:val="it-IT"/>
              </w:rPr>
            </w:pPr>
            <w:r>
              <w:rPr>
                <w:sz w:val="16"/>
                <w:lang w:val="it-IT"/>
              </w:rPr>
              <w:t>ID</w:t>
            </w:r>
            <w:r w:rsidR="007A493A" w:rsidRPr="00BA2A34">
              <w:rPr>
                <w:sz w:val="16"/>
                <w:lang w:val="it-IT"/>
              </w:rPr>
              <w:t>_TIPO_</w:t>
            </w:r>
            <w:r>
              <w:rPr>
                <w:sz w:val="16"/>
                <w:lang w:val="it-IT"/>
              </w:rPr>
              <w:t>DOCUMENTO</w:t>
            </w:r>
          </w:p>
        </w:tc>
        <w:tc>
          <w:tcPr>
            <w:tcW w:w="1995" w:type="dxa"/>
          </w:tcPr>
          <w:p w14:paraId="5D3AED6F" w14:textId="77777777" w:rsidR="007A493A" w:rsidRPr="00BA2A34" w:rsidRDefault="007A493A" w:rsidP="008209A4">
            <w:pPr>
              <w:jc w:val="both"/>
              <w:rPr>
                <w:lang w:val="it-IT"/>
              </w:rPr>
            </w:pPr>
            <w:r w:rsidRPr="00BA2A34">
              <w:rPr>
                <w:sz w:val="16"/>
                <w:lang w:val="it-IT"/>
              </w:rPr>
              <w:t>VARCHAR2(20)</w:t>
            </w:r>
          </w:p>
        </w:tc>
        <w:tc>
          <w:tcPr>
            <w:tcW w:w="5143" w:type="dxa"/>
          </w:tcPr>
          <w:p w14:paraId="38B390D1" w14:textId="77777777" w:rsidR="007A493A" w:rsidRPr="00BA2A34" w:rsidRDefault="007A493A" w:rsidP="008209A4">
            <w:pPr>
              <w:jc w:val="both"/>
              <w:rPr>
                <w:lang w:val="it-IT"/>
              </w:rPr>
            </w:pPr>
            <w:r w:rsidRPr="00BA2A34">
              <w:rPr>
                <w:sz w:val="16"/>
                <w:lang w:val="it-IT"/>
              </w:rPr>
              <w:t>CREAZIONE, TRASCRIZIONE, …</w:t>
            </w:r>
          </w:p>
        </w:tc>
      </w:tr>
      <w:tr w:rsidR="007A493A" w:rsidRPr="00BA2A34" w14:paraId="6288BC50" w14:textId="77777777" w:rsidTr="008209A4">
        <w:tc>
          <w:tcPr>
            <w:tcW w:w="2212" w:type="dxa"/>
          </w:tcPr>
          <w:p w14:paraId="1056AF32" w14:textId="77777777" w:rsidR="007A493A" w:rsidRPr="00BA2A34" w:rsidRDefault="007A493A" w:rsidP="008209A4">
            <w:pPr>
              <w:jc w:val="both"/>
              <w:rPr>
                <w:lang w:val="it-IT"/>
              </w:rPr>
            </w:pPr>
            <w:r w:rsidRPr="00BA2A34">
              <w:rPr>
                <w:sz w:val="16"/>
                <w:lang w:val="it-IT"/>
              </w:rPr>
              <w:t>ID_MODELLO_ATTO</w:t>
            </w:r>
          </w:p>
        </w:tc>
        <w:tc>
          <w:tcPr>
            <w:tcW w:w="1995" w:type="dxa"/>
          </w:tcPr>
          <w:p w14:paraId="688BC9A8" w14:textId="77777777" w:rsidR="007A493A" w:rsidRPr="00BA2A34" w:rsidRDefault="007A493A" w:rsidP="008209A4">
            <w:pPr>
              <w:jc w:val="both"/>
              <w:rPr>
                <w:lang w:val="it-IT"/>
              </w:rPr>
            </w:pPr>
            <w:r w:rsidRPr="00BA2A34">
              <w:rPr>
                <w:sz w:val="16"/>
                <w:lang w:val="it-IT"/>
              </w:rPr>
              <w:t>VARCHAR2(5)</w:t>
            </w:r>
          </w:p>
        </w:tc>
        <w:tc>
          <w:tcPr>
            <w:tcW w:w="5143" w:type="dxa"/>
          </w:tcPr>
          <w:p w14:paraId="55C43096" w14:textId="77777777" w:rsidR="007A493A" w:rsidRPr="00BA2A34" w:rsidRDefault="007A493A" w:rsidP="008209A4">
            <w:pPr>
              <w:jc w:val="both"/>
              <w:rPr>
                <w:lang w:val="it-IT"/>
              </w:rPr>
            </w:pPr>
            <w:r w:rsidRPr="00BA2A34">
              <w:rPr>
                <w:sz w:val="16"/>
                <w:lang w:val="it-IT"/>
              </w:rPr>
              <w:t>Modello di atto del Comune (CONF_TIPO_ATTI.ID_MODELLO_ATTO). ⚠️ Non è la chiave della riga: più UC condividono lo stesso Modello, ed è la ragione per cui la riga è per UC.</w:t>
            </w:r>
          </w:p>
        </w:tc>
      </w:tr>
      <w:tr w:rsidR="007A493A" w:rsidRPr="00BA2A34" w14:paraId="00E0C69D" w14:textId="77777777" w:rsidTr="008209A4">
        <w:tc>
          <w:tcPr>
            <w:tcW w:w="2212" w:type="dxa"/>
          </w:tcPr>
          <w:p w14:paraId="32AD3064" w14:textId="77777777" w:rsidR="007A493A" w:rsidRPr="00BA2A34" w:rsidRDefault="007A493A" w:rsidP="008209A4">
            <w:pPr>
              <w:jc w:val="both"/>
              <w:rPr>
                <w:lang w:val="it-IT"/>
              </w:rPr>
            </w:pPr>
            <w:r w:rsidRPr="00BA2A34">
              <w:rPr>
                <w:sz w:val="16"/>
                <w:lang w:val="it-IT"/>
              </w:rPr>
              <w:t>ID_CONF_TIPO_ATTO</w:t>
            </w:r>
          </w:p>
        </w:tc>
        <w:tc>
          <w:tcPr>
            <w:tcW w:w="1995" w:type="dxa"/>
          </w:tcPr>
          <w:p w14:paraId="39263250" w14:textId="77777777" w:rsidR="007A493A" w:rsidRPr="00BA2A34" w:rsidRDefault="007A493A" w:rsidP="008209A4">
            <w:pPr>
              <w:jc w:val="both"/>
              <w:rPr>
                <w:lang w:val="it-IT"/>
              </w:rPr>
            </w:pPr>
            <w:r w:rsidRPr="00BA2A34">
              <w:rPr>
                <w:sz w:val="16"/>
                <w:lang w:val="it-IT"/>
              </w:rPr>
              <w:t>NUMBER</w:t>
            </w:r>
          </w:p>
        </w:tc>
        <w:tc>
          <w:tcPr>
            <w:tcW w:w="5143" w:type="dxa"/>
          </w:tcPr>
          <w:p w14:paraId="0964F391" w14:textId="77777777" w:rsidR="007A493A" w:rsidRPr="00BA2A34" w:rsidRDefault="007A493A" w:rsidP="008209A4">
            <w:pPr>
              <w:jc w:val="both"/>
              <w:rPr>
                <w:lang w:val="it-IT"/>
              </w:rPr>
            </w:pPr>
            <w:r w:rsidRPr="00BA2A34">
              <w:rPr>
                <w:sz w:val="16"/>
                <w:lang w:val="it-IT"/>
              </w:rPr>
              <w:t>Tipo atto SIPO da cui discendono Modello e maschera (CONF_TIPO_ATTI).</w:t>
            </w:r>
          </w:p>
        </w:tc>
      </w:tr>
      <w:tr w:rsidR="007A493A" w:rsidRPr="00BA2A34" w14:paraId="2B26B5BA" w14:textId="77777777" w:rsidTr="008209A4">
        <w:tc>
          <w:tcPr>
            <w:tcW w:w="2212" w:type="dxa"/>
          </w:tcPr>
          <w:p w14:paraId="4A302CB5" w14:textId="77777777" w:rsidR="007A493A" w:rsidRPr="00BA2A34" w:rsidRDefault="007A493A" w:rsidP="008209A4">
            <w:pPr>
              <w:jc w:val="both"/>
              <w:rPr>
                <w:lang w:val="it-IT"/>
              </w:rPr>
            </w:pPr>
            <w:r w:rsidRPr="00BA2A34">
              <w:rPr>
                <w:sz w:val="16"/>
                <w:lang w:val="it-IT"/>
              </w:rPr>
              <w:t>MASCHERA_UI</w:t>
            </w:r>
          </w:p>
        </w:tc>
        <w:tc>
          <w:tcPr>
            <w:tcW w:w="1995" w:type="dxa"/>
          </w:tcPr>
          <w:p w14:paraId="352FF406" w14:textId="77777777" w:rsidR="007A493A" w:rsidRPr="00BA2A34" w:rsidRDefault="007A493A" w:rsidP="008209A4">
            <w:pPr>
              <w:jc w:val="both"/>
              <w:rPr>
                <w:lang w:val="it-IT"/>
              </w:rPr>
            </w:pPr>
            <w:r w:rsidRPr="00BA2A34">
              <w:rPr>
                <w:sz w:val="16"/>
                <w:lang w:val="it-IT"/>
              </w:rPr>
              <w:t>VARCHAR2(100)</w:t>
            </w:r>
          </w:p>
        </w:tc>
        <w:tc>
          <w:tcPr>
            <w:tcW w:w="5143" w:type="dxa"/>
          </w:tcPr>
          <w:p w14:paraId="0BB14813" w14:textId="77777777" w:rsidR="007A493A" w:rsidRPr="00BA2A34" w:rsidRDefault="007A493A" w:rsidP="008209A4">
            <w:pPr>
              <w:jc w:val="both"/>
              <w:rPr>
                <w:lang w:val="it-IT"/>
              </w:rPr>
            </w:pPr>
            <w:r w:rsidRPr="00BA2A34">
              <w:rPr>
                <w:sz w:val="16"/>
                <w:lang w:val="it-IT"/>
              </w:rPr>
              <w:t>Maschera di immissione corrispondente. Riportata per leggibilità: la sorgente autoritativa resta CONF_TIPO_ATTI.</w:t>
            </w:r>
          </w:p>
        </w:tc>
      </w:tr>
      <w:tr w:rsidR="007A493A" w:rsidRPr="00BA2A34" w14:paraId="34F72C37" w14:textId="77777777" w:rsidTr="000B5143">
        <w:tc>
          <w:tcPr>
            <w:tcW w:w="2212" w:type="dxa"/>
            <w:shd w:val="clear" w:color="auto" w:fill="D9F2D0" w:themeFill="accent6" w:themeFillTint="33"/>
          </w:tcPr>
          <w:p w14:paraId="4AAED7C2" w14:textId="77777777" w:rsidR="007A493A" w:rsidRPr="00BA2A34" w:rsidRDefault="007A493A" w:rsidP="008209A4">
            <w:pPr>
              <w:jc w:val="both"/>
              <w:rPr>
                <w:lang w:val="it-IT"/>
              </w:rPr>
            </w:pPr>
            <w:r w:rsidRPr="00BA2A34">
              <w:rPr>
                <w:sz w:val="16"/>
                <w:lang w:val="it-IT"/>
              </w:rPr>
              <w:t>STATO</w:t>
            </w:r>
          </w:p>
        </w:tc>
        <w:tc>
          <w:tcPr>
            <w:tcW w:w="1995" w:type="dxa"/>
            <w:shd w:val="clear" w:color="auto" w:fill="D9F2D0" w:themeFill="accent6" w:themeFillTint="33"/>
          </w:tcPr>
          <w:p w14:paraId="309813D4" w14:textId="77777777" w:rsidR="007A493A" w:rsidRPr="00BA2A34" w:rsidRDefault="007A493A" w:rsidP="008209A4">
            <w:pPr>
              <w:jc w:val="both"/>
              <w:rPr>
                <w:lang w:val="it-IT"/>
              </w:rPr>
            </w:pPr>
            <w:r w:rsidRPr="00BA2A34">
              <w:rPr>
                <w:sz w:val="16"/>
                <w:lang w:val="it-IT"/>
              </w:rPr>
              <w:t>VARCHAR2(1)</w:t>
            </w:r>
          </w:p>
        </w:tc>
        <w:tc>
          <w:tcPr>
            <w:tcW w:w="5143" w:type="dxa"/>
            <w:shd w:val="clear" w:color="auto" w:fill="D9F2D0" w:themeFill="accent6" w:themeFillTint="33"/>
          </w:tcPr>
          <w:p w14:paraId="553D8A80" w14:textId="77777777" w:rsidR="007A493A" w:rsidRPr="00BA2A34" w:rsidRDefault="007A493A" w:rsidP="008209A4">
            <w:pPr>
              <w:jc w:val="both"/>
              <w:rPr>
                <w:lang w:val="it-IT"/>
              </w:rPr>
            </w:pPr>
            <w:r w:rsidRPr="00BA2A34">
              <w:rPr>
                <w:sz w:val="16"/>
                <w:lang w:val="it-IT"/>
              </w:rPr>
              <w:t>[DA VERIFICARE: i valori ammessi. Un solo carattere; la sorgente dichiara la colonna ma non la valorizza. ⚠️ Da non confondere con lo stato dell’atto: qui si tratta della riga di configurazione.]</w:t>
            </w:r>
          </w:p>
        </w:tc>
      </w:tr>
      <w:tr w:rsidR="007A493A" w:rsidRPr="00BA2A34" w14:paraId="396FBD88" w14:textId="77777777" w:rsidTr="000B5143">
        <w:tc>
          <w:tcPr>
            <w:tcW w:w="2212" w:type="dxa"/>
            <w:shd w:val="clear" w:color="auto" w:fill="D9F2D0" w:themeFill="accent6" w:themeFillTint="33"/>
          </w:tcPr>
          <w:p w14:paraId="07167C96" w14:textId="77777777" w:rsidR="007A493A" w:rsidRPr="00BA2A34" w:rsidRDefault="007A493A" w:rsidP="008209A4">
            <w:pPr>
              <w:jc w:val="both"/>
              <w:rPr>
                <w:lang w:val="it-IT"/>
              </w:rPr>
            </w:pPr>
            <w:r w:rsidRPr="00BA2A34">
              <w:rPr>
                <w:sz w:val="16"/>
                <w:lang w:val="it-IT"/>
              </w:rPr>
              <w:t>NUM_PRIORITA</w:t>
            </w:r>
          </w:p>
        </w:tc>
        <w:tc>
          <w:tcPr>
            <w:tcW w:w="1995" w:type="dxa"/>
            <w:shd w:val="clear" w:color="auto" w:fill="D9F2D0" w:themeFill="accent6" w:themeFillTint="33"/>
          </w:tcPr>
          <w:p w14:paraId="04B63C12" w14:textId="77777777" w:rsidR="007A493A" w:rsidRPr="00BA2A34" w:rsidRDefault="007A493A" w:rsidP="008209A4">
            <w:pPr>
              <w:jc w:val="both"/>
              <w:rPr>
                <w:lang w:val="it-IT"/>
              </w:rPr>
            </w:pPr>
            <w:r w:rsidRPr="00BA2A34">
              <w:rPr>
                <w:sz w:val="16"/>
                <w:lang w:val="it-IT"/>
              </w:rPr>
              <w:t>NUMBER</w:t>
            </w:r>
          </w:p>
        </w:tc>
        <w:tc>
          <w:tcPr>
            <w:tcW w:w="5143" w:type="dxa"/>
            <w:shd w:val="clear" w:color="auto" w:fill="D9F2D0" w:themeFill="accent6" w:themeFillTint="33"/>
          </w:tcPr>
          <w:p w14:paraId="5E2B2D25" w14:textId="77777777" w:rsidR="007A493A" w:rsidRPr="00BA2A34" w:rsidRDefault="007A493A" w:rsidP="008209A4">
            <w:pPr>
              <w:jc w:val="both"/>
              <w:rPr>
                <w:lang w:val="it-IT"/>
              </w:rPr>
            </w:pPr>
            <w:r w:rsidRPr="00BA2A34">
              <w:rPr>
                <w:sz w:val="16"/>
                <w:lang w:val="it-IT"/>
              </w:rPr>
              <w:t>Ordine di valutazione fra gli UC che condividono il Modello: il primo la cui logica è soddisfatta determina l’UC.</w:t>
            </w:r>
          </w:p>
        </w:tc>
      </w:tr>
      <w:tr w:rsidR="007A493A" w:rsidRPr="00BA2A34" w14:paraId="64D535CA" w14:textId="77777777" w:rsidTr="008209A4">
        <w:tc>
          <w:tcPr>
            <w:tcW w:w="2212" w:type="dxa"/>
          </w:tcPr>
          <w:p w14:paraId="0EC6E320" w14:textId="4536D276" w:rsidR="007A493A" w:rsidRPr="00BA2A34" w:rsidRDefault="000B5143" w:rsidP="008209A4">
            <w:pPr>
              <w:jc w:val="both"/>
              <w:rPr>
                <w:sz w:val="16"/>
                <w:lang w:val="it-IT"/>
              </w:rPr>
            </w:pPr>
            <w:r w:rsidRPr="00BA2A34">
              <w:rPr>
                <w:sz w:val="16"/>
                <w:lang w:val="it-IT"/>
              </w:rPr>
              <w:t>ID_DOMINIO / COD_LOGICA_DI_SCELTA</w:t>
            </w:r>
          </w:p>
        </w:tc>
        <w:tc>
          <w:tcPr>
            <w:tcW w:w="1995" w:type="dxa"/>
          </w:tcPr>
          <w:p w14:paraId="7F03F87F" w14:textId="77777777" w:rsidR="007A493A" w:rsidRPr="00BA2A34" w:rsidRDefault="007A493A" w:rsidP="008209A4">
            <w:pPr>
              <w:jc w:val="both"/>
              <w:rPr>
                <w:sz w:val="16"/>
                <w:lang w:val="it-IT"/>
              </w:rPr>
            </w:pPr>
            <w:r w:rsidRPr="00BA2A34">
              <w:rPr>
                <w:sz w:val="16"/>
                <w:lang w:val="it-IT"/>
              </w:rPr>
              <w:t>NUMBER / VARCHAR2(30) (FK)</w:t>
            </w:r>
          </w:p>
        </w:tc>
        <w:tc>
          <w:tcPr>
            <w:tcW w:w="5143" w:type="dxa"/>
          </w:tcPr>
          <w:p w14:paraId="566110FA" w14:textId="2E3DFE67" w:rsidR="007A493A" w:rsidRPr="00BA2A34" w:rsidRDefault="007A493A" w:rsidP="008209A4">
            <w:pPr>
              <w:jc w:val="both"/>
              <w:rPr>
                <w:sz w:val="16"/>
                <w:lang w:val="it-IT"/>
              </w:rPr>
            </w:pPr>
            <w:r w:rsidRPr="00BA2A34">
              <w:rPr>
                <w:sz w:val="16"/>
                <w:lang w:val="it-IT"/>
              </w:rPr>
              <w:t>La logica che stabilisce se l’UC si applica all’atto in lavorazione, presa dal catalogo (dominio 1). Vuota significa «si applica sempre»: è il caso dei Modelli che indirizzano un solo UC.</w:t>
            </w:r>
          </w:p>
        </w:tc>
      </w:tr>
      <w:tr w:rsidR="000B5143" w:rsidRPr="00BA2A34" w14:paraId="0ABA15F5" w14:textId="77777777" w:rsidTr="008209A4">
        <w:tc>
          <w:tcPr>
            <w:tcW w:w="2212" w:type="dxa"/>
          </w:tcPr>
          <w:p w14:paraId="005DD56F" w14:textId="500E3056" w:rsidR="000B5143" w:rsidRPr="00BA2A34" w:rsidRDefault="000B5143" w:rsidP="008209A4">
            <w:pPr>
              <w:jc w:val="both"/>
              <w:rPr>
                <w:sz w:val="16"/>
                <w:lang w:val="it-IT"/>
              </w:rPr>
            </w:pPr>
            <w:r w:rsidRPr="00BA2A34">
              <w:rPr>
                <w:sz w:val="16"/>
                <w:lang w:val="it-IT"/>
              </w:rPr>
              <w:t>SERIE</w:t>
            </w:r>
          </w:p>
        </w:tc>
        <w:tc>
          <w:tcPr>
            <w:tcW w:w="1995" w:type="dxa"/>
          </w:tcPr>
          <w:p w14:paraId="2AD1BE85" w14:textId="120A42EC" w:rsidR="000B5143" w:rsidRPr="00BA2A34" w:rsidRDefault="000B5143" w:rsidP="008209A4">
            <w:pPr>
              <w:jc w:val="both"/>
              <w:rPr>
                <w:sz w:val="16"/>
                <w:lang w:val="it-IT"/>
              </w:rPr>
            </w:pPr>
            <w:r w:rsidRPr="00BA2A34">
              <w:rPr>
                <w:sz w:val="16"/>
                <w:lang w:val="it-IT"/>
              </w:rPr>
              <w:t>VARCHAR2(10)</w:t>
            </w:r>
          </w:p>
        </w:tc>
        <w:tc>
          <w:tcPr>
            <w:tcW w:w="5143" w:type="dxa"/>
          </w:tcPr>
          <w:p w14:paraId="4B86BAD3" w14:textId="3E7FBD9F" w:rsidR="000B5143" w:rsidRPr="00BA2A34" w:rsidRDefault="000B5143" w:rsidP="008209A4">
            <w:pPr>
              <w:jc w:val="both"/>
              <w:rPr>
                <w:sz w:val="16"/>
                <w:lang w:val="it-IT"/>
              </w:rPr>
            </w:pPr>
            <w:r w:rsidRPr="00BA2A34">
              <w:rPr>
                <w:sz w:val="16"/>
                <w:lang w:val="it-IT"/>
              </w:rPr>
              <w:t>Porzione di archivio in SIPO</w:t>
            </w:r>
          </w:p>
        </w:tc>
      </w:tr>
      <w:tr w:rsidR="007A493A" w:rsidRPr="00BA2A34" w14:paraId="414535BA" w14:textId="77777777" w:rsidTr="008209A4">
        <w:tc>
          <w:tcPr>
            <w:tcW w:w="2212" w:type="dxa"/>
          </w:tcPr>
          <w:p w14:paraId="627D6098" w14:textId="77777777" w:rsidR="007A493A" w:rsidRPr="00BA2A34" w:rsidRDefault="007A493A" w:rsidP="008209A4">
            <w:pPr>
              <w:jc w:val="both"/>
              <w:rPr>
                <w:lang w:val="it-IT"/>
              </w:rPr>
            </w:pPr>
            <w:r w:rsidRPr="00BA2A34">
              <w:rPr>
                <w:sz w:val="16"/>
                <w:lang w:val="it-IT"/>
              </w:rPr>
              <w:t>ID_VERSIONE</w:t>
            </w:r>
          </w:p>
        </w:tc>
        <w:tc>
          <w:tcPr>
            <w:tcW w:w="1995" w:type="dxa"/>
          </w:tcPr>
          <w:p w14:paraId="7EEF9BBB" w14:textId="77777777" w:rsidR="007A493A" w:rsidRPr="00BA2A34" w:rsidRDefault="007A493A" w:rsidP="008209A4">
            <w:pPr>
              <w:jc w:val="both"/>
              <w:rPr>
                <w:lang w:val="it-IT"/>
              </w:rPr>
            </w:pPr>
            <w:r w:rsidRPr="00BA2A34">
              <w:rPr>
                <w:sz w:val="16"/>
                <w:lang w:val="it-IT"/>
              </w:rPr>
              <w:t>NUMBER (FK)</w:t>
            </w:r>
          </w:p>
        </w:tc>
        <w:tc>
          <w:tcPr>
            <w:tcW w:w="5143" w:type="dxa"/>
          </w:tcPr>
          <w:p w14:paraId="49364015" w14:textId="77777777" w:rsidR="007A493A" w:rsidRPr="00BA2A34" w:rsidRDefault="007A493A" w:rsidP="008209A4">
            <w:pPr>
              <w:jc w:val="both"/>
              <w:rPr>
                <w:lang w:val="it-IT"/>
              </w:rPr>
            </w:pPr>
            <w:r w:rsidRPr="00BA2A34">
              <w:rPr>
                <w:sz w:val="16"/>
                <w:lang w:val="it-IT"/>
              </w:rPr>
              <w:t>Baseline di appartenenza (ANSC_CFG_VERSIONE).</w:t>
            </w:r>
          </w:p>
        </w:tc>
      </w:tr>
      <w:tr w:rsidR="007A493A" w:rsidRPr="00BA2A34" w14:paraId="53B909B2" w14:textId="77777777" w:rsidTr="000B5143">
        <w:tc>
          <w:tcPr>
            <w:tcW w:w="2212" w:type="dxa"/>
            <w:shd w:val="clear" w:color="auto" w:fill="D9F2D0" w:themeFill="accent6" w:themeFillTint="33"/>
          </w:tcPr>
          <w:p w14:paraId="172B0115" w14:textId="77777777" w:rsidR="007A493A" w:rsidRPr="00BA2A34" w:rsidRDefault="007A493A" w:rsidP="008209A4">
            <w:pPr>
              <w:jc w:val="both"/>
              <w:rPr>
                <w:lang w:val="it-IT"/>
              </w:rPr>
            </w:pPr>
            <w:r w:rsidRPr="00BA2A34">
              <w:rPr>
                <w:sz w:val="16"/>
                <w:lang w:val="it-IT"/>
              </w:rPr>
              <w:t>DATA_INIZIO_VALIDITA / DATA_FINE_VALIDITA</w:t>
            </w:r>
          </w:p>
        </w:tc>
        <w:tc>
          <w:tcPr>
            <w:tcW w:w="1995" w:type="dxa"/>
            <w:shd w:val="clear" w:color="auto" w:fill="D9F2D0" w:themeFill="accent6" w:themeFillTint="33"/>
          </w:tcPr>
          <w:p w14:paraId="67D5344E" w14:textId="77777777" w:rsidR="007A493A" w:rsidRPr="00BA2A34" w:rsidRDefault="007A493A" w:rsidP="008209A4">
            <w:pPr>
              <w:jc w:val="both"/>
              <w:rPr>
                <w:lang w:val="it-IT"/>
              </w:rPr>
            </w:pPr>
            <w:r w:rsidRPr="00BA2A34">
              <w:rPr>
                <w:sz w:val="16"/>
                <w:lang w:val="it-IT"/>
              </w:rPr>
              <w:t>DATE</w:t>
            </w:r>
          </w:p>
        </w:tc>
        <w:tc>
          <w:tcPr>
            <w:tcW w:w="5143" w:type="dxa"/>
            <w:shd w:val="clear" w:color="auto" w:fill="D9F2D0" w:themeFill="accent6" w:themeFillTint="33"/>
          </w:tcPr>
          <w:p w14:paraId="79447E95" w14:textId="77777777" w:rsidR="007A493A" w:rsidRPr="00BA2A34" w:rsidRDefault="007A493A" w:rsidP="008209A4">
            <w:pPr>
              <w:jc w:val="both"/>
              <w:rPr>
                <w:lang w:val="it-IT"/>
              </w:rPr>
            </w:pPr>
            <w:r w:rsidRPr="00BA2A34">
              <w:rPr>
                <w:sz w:val="16"/>
                <w:lang w:val="it-IT"/>
              </w:rPr>
              <w:t>Validità temporale.</w:t>
            </w:r>
          </w:p>
        </w:tc>
      </w:tr>
      <w:tr w:rsidR="007A493A" w:rsidRPr="00BA2A34" w14:paraId="143BE907" w14:textId="77777777" w:rsidTr="000B5143">
        <w:tc>
          <w:tcPr>
            <w:tcW w:w="2212" w:type="dxa"/>
            <w:shd w:val="clear" w:color="auto" w:fill="D9F2D0" w:themeFill="accent6" w:themeFillTint="33"/>
          </w:tcPr>
          <w:p w14:paraId="0967FA0C" w14:textId="77777777" w:rsidR="007A493A" w:rsidRPr="00BA2A34" w:rsidRDefault="007A493A" w:rsidP="008209A4">
            <w:pPr>
              <w:jc w:val="both"/>
              <w:rPr>
                <w:lang w:val="it-IT"/>
              </w:rPr>
            </w:pPr>
            <w:r w:rsidRPr="00BA2A34">
              <w:rPr>
                <w:sz w:val="16"/>
                <w:lang w:val="it-IT"/>
              </w:rPr>
              <w:t>DATA_INS / DATA_UPD / UTENTE_INS / UTENTE_UPD</w:t>
            </w:r>
          </w:p>
        </w:tc>
        <w:tc>
          <w:tcPr>
            <w:tcW w:w="1995" w:type="dxa"/>
            <w:shd w:val="clear" w:color="auto" w:fill="D9F2D0" w:themeFill="accent6" w:themeFillTint="33"/>
          </w:tcPr>
          <w:p w14:paraId="74F05D72" w14:textId="77777777" w:rsidR="007A493A" w:rsidRPr="00BA2A34" w:rsidRDefault="007A493A" w:rsidP="008209A4">
            <w:pPr>
              <w:jc w:val="both"/>
              <w:rPr>
                <w:lang w:val="it-IT"/>
              </w:rPr>
            </w:pPr>
            <w:r w:rsidRPr="00BA2A34">
              <w:rPr>
                <w:sz w:val="16"/>
                <w:lang w:val="it-IT"/>
              </w:rPr>
              <w:t>TIMESTAMP / VARCHAR2(40)</w:t>
            </w:r>
          </w:p>
        </w:tc>
        <w:tc>
          <w:tcPr>
            <w:tcW w:w="5143" w:type="dxa"/>
            <w:shd w:val="clear" w:color="auto" w:fill="D9F2D0" w:themeFill="accent6" w:themeFillTint="33"/>
          </w:tcPr>
          <w:p w14:paraId="443DDC5E" w14:textId="77777777" w:rsidR="007A493A" w:rsidRPr="00BA2A34" w:rsidRDefault="007A493A" w:rsidP="008209A4">
            <w:pPr>
              <w:jc w:val="both"/>
              <w:rPr>
                <w:lang w:val="it-IT"/>
              </w:rPr>
            </w:pPr>
            <w:r w:rsidRPr="00BA2A34">
              <w:rPr>
                <w:sz w:val="16"/>
                <w:lang w:val="it-IT"/>
              </w:rPr>
              <w:t>Campi tecnici previsti dallo standard di nomenclatura [R5].</w:t>
            </w:r>
          </w:p>
        </w:tc>
      </w:tr>
    </w:tbl>
    <w:p w14:paraId="07C893D7" w14:textId="62104FA9" w:rsidR="002D05B6" w:rsidRDefault="002D05B6" w:rsidP="007A493A">
      <w:pPr>
        <w:rPr>
          <w:lang w:val="it-IT"/>
        </w:rPr>
      </w:pPr>
    </w:p>
    <w:p w14:paraId="26CCF43E" w14:textId="77777777" w:rsidR="002D05B6" w:rsidRDefault="002D05B6">
      <w:pPr>
        <w:rPr>
          <w:lang w:val="it-IT"/>
        </w:rPr>
      </w:pPr>
      <w:r>
        <w:rPr>
          <w:lang w:val="it-IT"/>
        </w:rPr>
        <w:lastRenderedPageBreak/>
        <w:br w:type="page"/>
      </w:r>
    </w:p>
    <w:p w14:paraId="3C31EAFA" w14:textId="77777777" w:rsidR="007A493A" w:rsidRPr="00BA2A34" w:rsidRDefault="007A493A" w:rsidP="007A493A">
      <w:pPr>
        <w:rPr>
          <w:lang w:val="it-IT"/>
        </w:rPr>
      </w:pPr>
    </w:p>
    <w:p w14:paraId="34DC4B2A" w14:textId="77777777" w:rsidR="007A493A" w:rsidRPr="00BA2A34" w:rsidRDefault="007A493A" w:rsidP="00AC21C6">
      <w:pPr>
        <w:pStyle w:val="Titolo3"/>
      </w:pPr>
      <w:bookmarkStart w:id="48" w:name="_Toc239949798"/>
      <w:bookmarkStart w:id="49" w:name="_Toc241219571"/>
      <w:r w:rsidRPr="00BA2A34">
        <w:t>ANSC_CFG_CAMPO — campi obbligatori e mappatura per UC.</w:t>
      </w:r>
      <w:bookmarkEnd w:id="48"/>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BA2A34" w14:paraId="725A7AD0" w14:textId="77777777" w:rsidTr="00D84224">
        <w:tc>
          <w:tcPr>
            <w:tcW w:w="3222" w:type="dxa"/>
            <w:shd w:val="clear" w:color="auto" w:fill="DAE9F7" w:themeFill="text2" w:themeFillTint="1A"/>
          </w:tcPr>
          <w:p w14:paraId="023C5C9C" w14:textId="77777777" w:rsidR="007A493A" w:rsidRPr="00BA2A34" w:rsidRDefault="007A493A" w:rsidP="008209A4">
            <w:pPr>
              <w:jc w:val="both"/>
              <w:rPr>
                <w:lang w:val="it-IT"/>
              </w:rPr>
            </w:pPr>
            <w:r w:rsidRPr="00BA2A34">
              <w:rPr>
                <w:b/>
                <w:sz w:val="16"/>
                <w:lang w:val="it-IT"/>
              </w:rPr>
              <w:t>Colonna</w:t>
            </w:r>
          </w:p>
        </w:tc>
        <w:tc>
          <w:tcPr>
            <w:tcW w:w="1595" w:type="dxa"/>
            <w:shd w:val="clear" w:color="auto" w:fill="DAE9F7" w:themeFill="text2" w:themeFillTint="1A"/>
          </w:tcPr>
          <w:p w14:paraId="60B971AF" w14:textId="77777777" w:rsidR="007A493A" w:rsidRPr="00BA2A34" w:rsidRDefault="007A493A" w:rsidP="008209A4">
            <w:pPr>
              <w:jc w:val="both"/>
              <w:rPr>
                <w:lang w:val="it-IT"/>
              </w:rPr>
            </w:pPr>
            <w:r w:rsidRPr="00BA2A34">
              <w:rPr>
                <w:b/>
                <w:sz w:val="16"/>
                <w:lang w:val="it-IT"/>
              </w:rPr>
              <w:t>Tipo</w:t>
            </w:r>
          </w:p>
        </w:tc>
        <w:tc>
          <w:tcPr>
            <w:tcW w:w="4533" w:type="dxa"/>
            <w:shd w:val="clear" w:color="auto" w:fill="DAE9F7" w:themeFill="text2" w:themeFillTint="1A"/>
          </w:tcPr>
          <w:p w14:paraId="454B3C70" w14:textId="77777777" w:rsidR="007A493A" w:rsidRPr="00BA2A34" w:rsidRDefault="007A493A" w:rsidP="008209A4">
            <w:pPr>
              <w:jc w:val="both"/>
              <w:rPr>
                <w:lang w:val="it-IT"/>
              </w:rPr>
            </w:pPr>
            <w:r w:rsidRPr="00BA2A34">
              <w:rPr>
                <w:b/>
                <w:sz w:val="16"/>
                <w:lang w:val="it-IT"/>
              </w:rPr>
              <w:t>Note</w:t>
            </w:r>
          </w:p>
        </w:tc>
      </w:tr>
      <w:tr w:rsidR="007A493A" w:rsidRPr="00BA2A34" w14:paraId="5A0AD46D" w14:textId="77777777" w:rsidTr="00D84224">
        <w:tc>
          <w:tcPr>
            <w:tcW w:w="3222" w:type="dxa"/>
          </w:tcPr>
          <w:p w14:paraId="14266D82" w14:textId="77777777" w:rsidR="007A493A" w:rsidRPr="00BA2A34" w:rsidRDefault="007A493A" w:rsidP="008209A4">
            <w:pPr>
              <w:jc w:val="both"/>
              <w:rPr>
                <w:lang w:val="it-IT"/>
              </w:rPr>
            </w:pPr>
            <w:r w:rsidRPr="00BA2A34">
              <w:rPr>
                <w:sz w:val="16"/>
                <w:lang w:val="it-IT"/>
              </w:rPr>
              <w:t>ID_CAMPO</w:t>
            </w:r>
          </w:p>
        </w:tc>
        <w:tc>
          <w:tcPr>
            <w:tcW w:w="1595" w:type="dxa"/>
          </w:tcPr>
          <w:p w14:paraId="2143D5F1" w14:textId="77777777" w:rsidR="007A493A" w:rsidRPr="00BA2A34" w:rsidRDefault="007A493A" w:rsidP="008209A4">
            <w:pPr>
              <w:jc w:val="both"/>
              <w:rPr>
                <w:lang w:val="it-IT"/>
              </w:rPr>
            </w:pPr>
            <w:r w:rsidRPr="00BA2A34">
              <w:rPr>
                <w:sz w:val="16"/>
                <w:lang w:val="it-IT"/>
              </w:rPr>
              <w:t>NUMBER (PK)</w:t>
            </w:r>
          </w:p>
        </w:tc>
        <w:tc>
          <w:tcPr>
            <w:tcW w:w="4533" w:type="dxa"/>
          </w:tcPr>
          <w:p w14:paraId="42733D7E" w14:textId="77777777" w:rsidR="007A493A" w:rsidRPr="00BA2A34" w:rsidRDefault="007A493A" w:rsidP="008209A4">
            <w:pPr>
              <w:jc w:val="both"/>
              <w:rPr>
                <w:lang w:val="it-IT"/>
              </w:rPr>
            </w:pPr>
            <w:r w:rsidRPr="00BA2A34">
              <w:rPr>
                <w:sz w:val="16"/>
                <w:lang w:val="it-IT"/>
              </w:rPr>
              <w:t>Chiave tecnica.</w:t>
            </w:r>
          </w:p>
        </w:tc>
      </w:tr>
      <w:tr w:rsidR="007A493A" w:rsidRPr="00BA2A34" w14:paraId="07A1460C" w14:textId="77777777" w:rsidTr="00D84224">
        <w:tc>
          <w:tcPr>
            <w:tcW w:w="3222" w:type="dxa"/>
          </w:tcPr>
          <w:p w14:paraId="6C8448A4" w14:textId="77777777" w:rsidR="007A493A" w:rsidRPr="00BA2A34" w:rsidRDefault="007A493A" w:rsidP="008209A4">
            <w:pPr>
              <w:jc w:val="both"/>
              <w:rPr>
                <w:lang w:val="it-IT"/>
              </w:rPr>
            </w:pPr>
            <w:r w:rsidRPr="00BA2A34">
              <w:rPr>
                <w:sz w:val="16"/>
                <w:lang w:val="it-IT"/>
              </w:rPr>
              <w:t>ID_SEZIONE</w:t>
            </w:r>
          </w:p>
        </w:tc>
        <w:tc>
          <w:tcPr>
            <w:tcW w:w="1595" w:type="dxa"/>
          </w:tcPr>
          <w:p w14:paraId="29E39CC3" w14:textId="77777777" w:rsidR="007A493A" w:rsidRPr="00BA2A34" w:rsidRDefault="007A493A" w:rsidP="008209A4">
            <w:pPr>
              <w:jc w:val="both"/>
              <w:rPr>
                <w:lang w:val="it-IT"/>
              </w:rPr>
            </w:pPr>
            <w:r w:rsidRPr="00BA2A34">
              <w:rPr>
                <w:sz w:val="16"/>
                <w:lang w:val="it-IT"/>
              </w:rPr>
              <w:t>NUMBER (FK)</w:t>
            </w:r>
          </w:p>
        </w:tc>
        <w:tc>
          <w:tcPr>
            <w:tcW w:w="4533" w:type="dxa"/>
          </w:tcPr>
          <w:p w14:paraId="1C01AEF2" w14:textId="6E984E50" w:rsidR="007A493A" w:rsidRPr="00BA2A34" w:rsidRDefault="007A493A" w:rsidP="008209A4">
            <w:pPr>
              <w:jc w:val="both"/>
              <w:rPr>
                <w:lang w:val="it-IT"/>
              </w:rPr>
            </w:pPr>
            <w:r w:rsidRPr="00BA2A34">
              <w:rPr>
                <w:sz w:val="16"/>
                <w:lang w:val="it-IT"/>
              </w:rPr>
              <w:t xml:space="preserve">Sezione di appartenenza (ANSC_CFG_SEZIONE), che porta l’UC e la baseline. </w:t>
            </w:r>
          </w:p>
        </w:tc>
      </w:tr>
      <w:tr w:rsidR="007A493A" w:rsidRPr="00BA2A34" w14:paraId="0F33BF58" w14:textId="77777777" w:rsidTr="00D84224">
        <w:tc>
          <w:tcPr>
            <w:tcW w:w="3222" w:type="dxa"/>
          </w:tcPr>
          <w:p w14:paraId="24E2E405" w14:textId="77777777" w:rsidR="007A493A" w:rsidRPr="00BA2A34" w:rsidRDefault="007A493A" w:rsidP="008209A4">
            <w:pPr>
              <w:jc w:val="both"/>
              <w:rPr>
                <w:lang w:val="it-IT"/>
              </w:rPr>
            </w:pPr>
            <w:r w:rsidRPr="00BA2A34">
              <w:rPr>
                <w:sz w:val="16"/>
                <w:lang w:val="it-IT"/>
              </w:rPr>
              <w:t>OGGETTO_ANSC</w:t>
            </w:r>
          </w:p>
        </w:tc>
        <w:tc>
          <w:tcPr>
            <w:tcW w:w="1595" w:type="dxa"/>
          </w:tcPr>
          <w:p w14:paraId="2F524D10" w14:textId="77777777" w:rsidR="007A493A" w:rsidRPr="00BA2A34" w:rsidRDefault="007A493A" w:rsidP="008209A4">
            <w:pPr>
              <w:jc w:val="both"/>
              <w:rPr>
                <w:lang w:val="it-IT"/>
              </w:rPr>
            </w:pPr>
            <w:r w:rsidRPr="00BA2A34">
              <w:rPr>
                <w:sz w:val="16"/>
                <w:lang w:val="it-IT"/>
              </w:rPr>
              <w:t>VARCHAR2(1000)</w:t>
            </w:r>
          </w:p>
        </w:tc>
        <w:tc>
          <w:tcPr>
            <w:tcW w:w="4533" w:type="dxa"/>
          </w:tcPr>
          <w:p w14:paraId="03632FF7" w14:textId="77777777" w:rsidR="007A493A" w:rsidRPr="00BA2A34" w:rsidRDefault="007A493A" w:rsidP="008209A4">
            <w:pPr>
              <w:jc w:val="both"/>
              <w:rPr>
                <w:lang w:val="it-IT"/>
              </w:rPr>
            </w:pPr>
            <w:r w:rsidRPr="00BA2A34">
              <w:rPr>
                <w:sz w:val="16"/>
                <w:lang w:val="it-IT"/>
              </w:rPr>
              <w:t>Oggetto del modello evento che contiene il campo (Binding Object del mapping ufficiale), es. evento.datiDiMorte.</w:t>
            </w:r>
          </w:p>
        </w:tc>
      </w:tr>
      <w:tr w:rsidR="007A493A" w:rsidRPr="00BA2A34" w14:paraId="77FDBA89" w14:textId="77777777" w:rsidTr="00D84224">
        <w:tc>
          <w:tcPr>
            <w:tcW w:w="3222" w:type="dxa"/>
          </w:tcPr>
          <w:p w14:paraId="4F4057AD" w14:textId="77777777" w:rsidR="007A493A" w:rsidRPr="00BA2A34" w:rsidRDefault="007A493A" w:rsidP="008209A4">
            <w:pPr>
              <w:jc w:val="both"/>
              <w:rPr>
                <w:sz w:val="16"/>
                <w:lang w:val="it-IT"/>
              </w:rPr>
            </w:pPr>
            <w:r w:rsidRPr="00BA2A34">
              <w:rPr>
                <w:sz w:val="16"/>
                <w:lang w:val="it-IT"/>
              </w:rPr>
              <w:t>CAMPO_ANSC</w:t>
            </w:r>
          </w:p>
        </w:tc>
        <w:tc>
          <w:tcPr>
            <w:tcW w:w="1595" w:type="dxa"/>
          </w:tcPr>
          <w:p w14:paraId="72707757" w14:textId="77777777" w:rsidR="007A493A" w:rsidRPr="00BA2A34" w:rsidRDefault="007A493A" w:rsidP="008209A4">
            <w:pPr>
              <w:jc w:val="both"/>
              <w:rPr>
                <w:sz w:val="16"/>
                <w:lang w:val="it-IT"/>
              </w:rPr>
            </w:pPr>
            <w:r w:rsidRPr="00BA2A34">
              <w:rPr>
                <w:sz w:val="16"/>
                <w:lang w:val="it-IT"/>
              </w:rPr>
              <w:t>VARCHAR2(120)</w:t>
            </w:r>
          </w:p>
        </w:tc>
        <w:tc>
          <w:tcPr>
            <w:tcW w:w="4533" w:type="dxa"/>
          </w:tcPr>
          <w:p w14:paraId="5F9F293C" w14:textId="64013AE9" w:rsidR="007A493A" w:rsidRPr="00BA2A34" w:rsidRDefault="007A493A" w:rsidP="008209A4">
            <w:pPr>
              <w:jc w:val="both"/>
              <w:rPr>
                <w:sz w:val="16"/>
                <w:lang w:val="it-IT"/>
              </w:rPr>
            </w:pPr>
            <w:r w:rsidRPr="00BA2A34">
              <w:rPr>
                <w:sz w:val="16"/>
                <w:lang w:val="it-IT"/>
              </w:rPr>
              <w:t xml:space="preserve">Campo dentro l’oggetto (Binding Field del mapping), es. dataMorte. </w:t>
            </w:r>
          </w:p>
        </w:tc>
      </w:tr>
      <w:tr w:rsidR="007A493A" w:rsidRPr="00BA2A34" w14:paraId="21A95671" w14:textId="77777777" w:rsidTr="00D84224">
        <w:tc>
          <w:tcPr>
            <w:tcW w:w="3222" w:type="dxa"/>
          </w:tcPr>
          <w:p w14:paraId="5BEA0E82" w14:textId="77777777" w:rsidR="007A493A" w:rsidRPr="00BA2A34" w:rsidRDefault="007A493A" w:rsidP="008209A4">
            <w:pPr>
              <w:jc w:val="both"/>
              <w:rPr>
                <w:sz w:val="16"/>
                <w:lang w:val="it-IT"/>
              </w:rPr>
            </w:pPr>
            <w:r w:rsidRPr="00BA2A34">
              <w:rPr>
                <w:sz w:val="16"/>
                <w:lang w:val="it-IT"/>
              </w:rPr>
              <w:t>FLG_OBBLIGATORIO</w:t>
            </w:r>
          </w:p>
        </w:tc>
        <w:tc>
          <w:tcPr>
            <w:tcW w:w="1595" w:type="dxa"/>
          </w:tcPr>
          <w:p w14:paraId="3D3B6AEB" w14:textId="77777777" w:rsidR="007A493A" w:rsidRPr="00BA2A34" w:rsidRDefault="007A493A" w:rsidP="008209A4">
            <w:pPr>
              <w:jc w:val="both"/>
              <w:rPr>
                <w:sz w:val="16"/>
                <w:lang w:val="it-IT"/>
              </w:rPr>
            </w:pPr>
            <w:r w:rsidRPr="00BA2A34">
              <w:rPr>
                <w:sz w:val="16"/>
                <w:lang w:val="it-IT"/>
              </w:rPr>
              <w:t>CHAR(1)</w:t>
            </w:r>
          </w:p>
        </w:tc>
        <w:tc>
          <w:tcPr>
            <w:tcW w:w="4533" w:type="dxa"/>
          </w:tcPr>
          <w:p w14:paraId="2B817D1C" w14:textId="7115C65E" w:rsidR="007A493A" w:rsidRPr="00BA2A34" w:rsidRDefault="007A493A" w:rsidP="008209A4">
            <w:pPr>
              <w:jc w:val="both"/>
              <w:rPr>
                <w:sz w:val="16"/>
                <w:lang w:val="it-IT"/>
              </w:rPr>
            </w:pPr>
            <w:r w:rsidRPr="00BA2A34">
              <w:rPr>
                <w:sz w:val="16"/>
                <w:lang w:val="it-IT"/>
              </w:rPr>
              <w:t xml:space="preserve">S/N: se il campo sia obbligatorio, come dichiarato dal mapping. </w:t>
            </w:r>
            <w:r w:rsidR="00BA2A34">
              <w:rPr>
                <w:sz w:val="16"/>
                <w:lang w:val="it-IT"/>
              </w:rPr>
              <w:t>Esprima</w:t>
            </w:r>
            <w:r w:rsidRPr="00BA2A34">
              <w:rPr>
                <w:sz w:val="16"/>
                <w:lang w:val="it-IT"/>
              </w:rPr>
              <w:t xml:space="preserve"> l’obbligatorietà del campo, non della sezione che lo contiene.</w:t>
            </w:r>
          </w:p>
        </w:tc>
      </w:tr>
      <w:tr w:rsidR="007A493A" w:rsidRPr="00BA2A34" w14:paraId="234CAC8B" w14:textId="77777777" w:rsidTr="00D84224">
        <w:tc>
          <w:tcPr>
            <w:tcW w:w="3222" w:type="dxa"/>
          </w:tcPr>
          <w:p w14:paraId="7865FA86" w14:textId="36EBD2D2" w:rsidR="007A493A" w:rsidRPr="00BA2A34" w:rsidRDefault="00D84224" w:rsidP="008209A4">
            <w:pPr>
              <w:jc w:val="both"/>
              <w:rPr>
                <w:lang w:val="it-IT"/>
              </w:rPr>
            </w:pPr>
            <w:r w:rsidRPr="00BA2A34">
              <w:rPr>
                <w:sz w:val="16"/>
                <w:lang w:val="it-IT"/>
              </w:rPr>
              <w:t>SCHEMA</w:t>
            </w:r>
            <w:r w:rsidR="007A493A" w:rsidRPr="00BA2A34">
              <w:rPr>
                <w:sz w:val="16"/>
                <w:lang w:val="it-IT"/>
              </w:rPr>
              <w:t>_SIPO</w:t>
            </w:r>
          </w:p>
        </w:tc>
        <w:tc>
          <w:tcPr>
            <w:tcW w:w="1595" w:type="dxa"/>
          </w:tcPr>
          <w:p w14:paraId="7B48DFD6" w14:textId="77777777" w:rsidR="007A493A" w:rsidRPr="00BA2A34" w:rsidRDefault="007A493A" w:rsidP="008209A4">
            <w:pPr>
              <w:jc w:val="both"/>
              <w:rPr>
                <w:lang w:val="it-IT"/>
              </w:rPr>
            </w:pPr>
            <w:r w:rsidRPr="00BA2A34">
              <w:rPr>
                <w:sz w:val="16"/>
                <w:lang w:val="it-IT"/>
              </w:rPr>
              <w:t>VARCHAR2(200)</w:t>
            </w:r>
          </w:p>
        </w:tc>
        <w:tc>
          <w:tcPr>
            <w:tcW w:w="4533" w:type="dxa"/>
          </w:tcPr>
          <w:p w14:paraId="35C00A02" w14:textId="77777777" w:rsidR="007A493A" w:rsidRPr="00BA2A34" w:rsidRDefault="007A493A" w:rsidP="008209A4">
            <w:pPr>
              <w:jc w:val="both"/>
              <w:rPr>
                <w:lang w:val="it-IT"/>
              </w:rPr>
            </w:pPr>
            <w:r w:rsidRPr="00BA2A34">
              <w:rPr>
                <w:sz w:val="16"/>
                <w:lang w:val="it-IT"/>
              </w:rPr>
              <w:t>Schema di SIPO in cui risiede la tabella (ANAG_USR, MATR_USR, …).</w:t>
            </w:r>
          </w:p>
        </w:tc>
      </w:tr>
      <w:tr w:rsidR="00D84224" w:rsidRPr="00BA2A34" w14:paraId="5494EC1F" w14:textId="77777777" w:rsidTr="00D84224">
        <w:tc>
          <w:tcPr>
            <w:tcW w:w="3222" w:type="dxa"/>
          </w:tcPr>
          <w:p w14:paraId="085FEBD6" w14:textId="50EEA830" w:rsidR="00D84224" w:rsidRPr="00BA2A34" w:rsidRDefault="00D84224" w:rsidP="008209A4">
            <w:pPr>
              <w:jc w:val="both"/>
              <w:rPr>
                <w:sz w:val="16"/>
                <w:lang w:val="it-IT"/>
              </w:rPr>
            </w:pPr>
            <w:r w:rsidRPr="00BA2A34">
              <w:rPr>
                <w:sz w:val="16"/>
                <w:lang w:val="it-IT"/>
              </w:rPr>
              <w:t>TABELLA_SIPO</w:t>
            </w:r>
          </w:p>
        </w:tc>
        <w:tc>
          <w:tcPr>
            <w:tcW w:w="1595" w:type="dxa"/>
          </w:tcPr>
          <w:p w14:paraId="62E721F8" w14:textId="22CD606C" w:rsidR="00D84224" w:rsidRPr="00BA2A34" w:rsidRDefault="00D84224" w:rsidP="008209A4">
            <w:pPr>
              <w:jc w:val="both"/>
              <w:rPr>
                <w:sz w:val="16"/>
                <w:lang w:val="it-IT"/>
              </w:rPr>
            </w:pPr>
            <w:r w:rsidRPr="00BA2A34">
              <w:rPr>
                <w:sz w:val="16"/>
                <w:lang w:val="it-IT"/>
              </w:rPr>
              <w:t>VARCHAR2(200)</w:t>
            </w:r>
          </w:p>
        </w:tc>
        <w:tc>
          <w:tcPr>
            <w:tcW w:w="4533" w:type="dxa"/>
          </w:tcPr>
          <w:p w14:paraId="580F0DE5" w14:textId="3468431C" w:rsidR="00D84224" w:rsidRPr="00BA2A34" w:rsidRDefault="00D84224" w:rsidP="008209A4">
            <w:pPr>
              <w:jc w:val="both"/>
              <w:rPr>
                <w:sz w:val="16"/>
                <w:lang w:val="it-IT"/>
              </w:rPr>
            </w:pPr>
            <w:r w:rsidRPr="00BA2A34">
              <w:rPr>
                <w:sz w:val="16"/>
                <w:lang w:val="it-IT"/>
              </w:rPr>
              <w:t>Tabella di SIPO da cui il valore si prende.</w:t>
            </w:r>
          </w:p>
        </w:tc>
      </w:tr>
      <w:tr w:rsidR="007A493A" w:rsidRPr="00BA2A34" w14:paraId="1A5BC013" w14:textId="77777777" w:rsidTr="00D84224">
        <w:tc>
          <w:tcPr>
            <w:tcW w:w="3222" w:type="dxa"/>
          </w:tcPr>
          <w:p w14:paraId="4F8424B7" w14:textId="77777777" w:rsidR="007A493A" w:rsidRPr="00BA2A34" w:rsidRDefault="007A493A" w:rsidP="008209A4">
            <w:pPr>
              <w:jc w:val="both"/>
              <w:rPr>
                <w:lang w:val="it-IT"/>
              </w:rPr>
            </w:pPr>
            <w:r w:rsidRPr="00BA2A34">
              <w:rPr>
                <w:sz w:val="16"/>
                <w:lang w:val="it-IT"/>
              </w:rPr>
              <w:t>CAMPO_SIPO</w:t>
            </w:r>
          </w:p>
        </w:tc>
        <w:tc>
          <w:tcPr>
            <w:tcW w:w="1595" w:type="dxa"/>
          </w:tcPr>
          <w:p w14:paraId="1B81609E" w14:textId="77777777" w:rsidR="007A493A" w:rsidRPr="00BA2A34" w:rsidRDefault="007A493A" w:rsidP="008209A4">
            <w:pPr>
              <w:jc w:val="both"/>
              <w:rPr>
                <w:lang w:val="it-IT"/>
              </w:rPr>
            </w:pPr>
            <w:r w:rsidRPr="00BA2A34">
              <w:rPr>
                <w:sz w:val="16"/>
                <w:lang w:val="it-IT"/>
              </w:rPr>
              <w:t>VARCHAR2(120)</w:t>
            </w:r>
          </w:p>
        </w:tc>
        <w:tc>
          <w:tcPr>
            <w:tcW w:w="4533" w:type="dxa"/>
          </w:tcPr>
          <w:p w14:paraId="4D644299" w14:textId="77777777" w:rsidR="007A493A" w:rsidRPr="00BA2A34" w:rsidRDefault="007A493A" w:rsidP="008209A4">
            <w:pPr>
              <w:jc w:val="both"/>
              <w:rPr>
                <w:sz w:val="16"/>
                <w:lang w:val="it-IT"/>
              </w:rPr>
            </w:pPr>
            <w:r w:rsidRPr="00BA2A34">
              <w:rPr>
                <w:sz w:val="16"/>
                <w:lang w:val="it-IT"/>
              </w:rPr>
              <w:t>Colonna di SIPO da cui il valore si prende.</w:t>
            </w:r>
          </w:p>
        </w:tc>
      </w:tr>
      <w:tr w:rsidR="007A493A" w:rsidRPr="00BA2A34" w14:paraId="1C40873B" w14:textId="77777777" w:rsidTr="00D84224">
        <w:tc>
          <w:tcPr>
            <w:tcW w:w="3222" w:type="dxa"/>
          </w:tcPr>
          <w:p w14:paraId="4CE4603C" w14:textId="77777777" w:rsidR="007A493A" w:rsidRPr="00BA2A34" w:rsidRDefault="007A493A" w:rsidP="008209A4">
            <w:pPr>
              <w:jc w:val="both"/>
              <w:rPr>
                <w:sz w:val="16"/>
                <w:lang w:val="it-IT"/>
              </w:rPr>
            </w:pPr>
            <w:r w:rsidRPr="00BA2A34">
              <w:rPr>
                <w:sz w:val="16"/>
                <w:lang w:val="it-IT"/>
              </w:rPr>
              <w:t>ID_DECODIFICA_ANSC</w:t>
            </w:r>
          </w:p>
        </w:tc>
        <w:tc>
          <w:tcPr>
            <w:tcW w:w="1595" w:type="dxa"/>
          </w:tcPr>
          <w:p w14:paraId="704CB4A3" w14:textId="77777777" w:rsidR="007A493A" w:rsidRPr="00BA2A34" w:rsidRDefault="007A493A" w:rsidP="008209A4">
            <w:pPr>
              <w:jc w:val="both"/>
              <w:rPr>
                <w:sz w:val="16"/>
                <w:lang w:val="it-IT"/>
              </w:rPr>
            </w:pPr>
            <w:r w:rsidRPr="00BA2A34">
              <w:rPr>
                <w:sz w:val="16"/>
                <w:lang w:val="it-IT"/>
              </w:rPr>
              <w:t>NUMBER</w:t>
            </w:r>
          </w:p>
        </w:tc>
        <w:tc>
          <w:tcPr>
            <w:tcW w:w="4533" w:type="dxa"/>
          </w:tcPr>
          <w:p w14:paraId="49BABF0F" w14:textId="77777777" w:rsidR="007A493A" w:rsidRPr="00BA2A34" w:rsidRDefault="007A493A" w:rsidP="008209A4">
            <w:pPr>
              <w:jc w:val="both"/>
              <w:rPr>
                <w:sz w:val="16"/>
                <w:lang w:val="it-IT"/>
              </w:rPr>
            </w:pPr>
            <w:r w:rsidRPr="00BA2A34">
              <w:rPr>
                <w:sz w:val="16"/>
                <w:lang w:val="it-IT"/>
              </w:rPr>
              <w:t>Dizionario ANSC con cui validare il valore, quando il campo è codificato. Il raccordo al catalogo è per valore e senza chiave esterna, per non riunificare i domini di guasto della parte operativa e della parte dizionari.</w:t>
            </w:r>
          </w:p>
        </w:tc>
      </w:tr>
      <w:tr w:rsidR="007A493A" w:rsidRPr="00BA2A34" w14:paraId="08F940DC" w14:textId="77777777" w:rsidTr="00D84224">
        <w:trPr>
          <w:trHeight w:val="691"/>
        </w:trPr>
        <w:tc>
          <w:tcPr>
            <w:tcW w:w="3222" w:type="dxa"/>
          </w:tcPr>
          <w:p w14:paraId="7290A1AC" w14:textId="77777777" w:rsidR="007A493A" w:rsidRPr="00BA2A34" w:rsidRDefault="007A493A" w:rsidP="008209A4">
            <w:pPr>
              <w:jc w:val="both"/>
              <w:rPr>
                <w:sz w:val="16"/>
                <w:lang w:val="it-IT"/>
              </w:rPr>
            </w:pPr>
            <w:r w:rsidRPr="00BA2A34">
              <w:rPr>
                <w:sz w:val="16"/>
                <w:lang w:val="it-IT"/>
              </w:rPr>
              <w:t>DESCRIZIONE_BUSINESS_LOGIC</w:t>
            </w:r>
          </w:p>
        </w:tc>
        <w:tc>
          <w:tcPr>
            <w:tcW w:w="1595" w:type="dxa"/>
          </w:tcPr>
          <w:p w14:paraId="31972903" w14:textId="77777777" w:rsidR="007A493A" w:rsidRPr="00BA2A34" w:rsidRDefault="007A493A" w:rsidP="008209A4">
            <w:pPr>
              <w:jc w:val="both"/>
              <w:rPr>
                <w:sz w:val="16"/>
                <w:lang w:val="it-IT"/>
              </w:rPr>
            </w:pPr>
            <w:r w:rsidRPr="00BA2A34">
              <w:rPr>
                <w:sz w:val="16"/>
                <w:lang w:val="it-IT"/>
              </w:rPr>
              <w:t>VARCHAR2(1000)</w:t>
            </w:r>
          </w:p>
        </w:tc>
        <w:tc>
          <w:tcPr>
            <w:tcW w:w="4533" w:type="dxa"/>
          </w:tcPr>
          <w:p w14:paraId="0F0D36BA" w14:textId="77777777" w:rsidR="007A493A" w:rsidRPr="00BA2A34" w:rsidRDefault="007A493A" w:rsidP="008209A4">
            <w:pPr>
              <w:jc w:val="both"/>
              <w:rPr>
                <w:sz w:val="16"/>
                <w:lang w:val="it-IT"/>
              </w:rPr>
            </w:pPr>
            <w:r w:rsidRPr="00BA2A34">
              <w:rPr>
                <w:sz w:val="16"/>
                <w:lang w:val="it-IT"/>
              </w:rPr>
              <w:t>Come si ricava il valore quando non è un trasferimento diretto: estrazione da una data o da un nodo XML, ricerca di una descrizione in una tabella di decodifica, valore fisso. In lingua corrente.</w:t>
            </w:r>
          </w:p>
        </w:tc>
      </w:tr>
      <w:tr w:rsidR="007A493A" w:rsidRPr="00BA2A34" w14:paraId="7492B05A" w14:textId="77777777" w:rsidTr="00D84224">
        <w:tc>
          <w:tcPr>
            <w:tcW w:w="3222" w:type="dxa"/>
          </w:tcPr>
          <w:p w14:paraId="5D39EFBE" w14:textId="4F676364" w:rsidR="007A493A" w:rsidRPr="00BA2A34" w:rsidRDefault="00BA2A34" w:rsidP="008209A4">
            <w:pPr>
              <w:jc w:val="both"/>
              <w:rPr>
                <w:lang w:val="it-IT"/>
              </w:rPr>
            </w:pPr>
            <w:r>
              <w:rPr>
                <w:sz w:val="16"/>
                <w:lang w:val="it-IT"/>
              </w:rPr>
              <w:t>ID_DOMINIO / ID_BUSINESS_LOGIC</w:t>
            </w:r>
          </w:p>
        </w:tc>
        <w:tc>
          <w:tcPr>
            <w:tcW w:w="1595" w:type="dxa"/>
          </w:tcPr>
          <w:p w14:paraId="12AF323B" w14:textId="0FA42C12" w:rsidR="007A493A" w:rsidRPr="00BA2A34" w:rsidRDefault="007A493A" w:rsidP="008209A4">
            <w:pPr>
              <w:jc w:val="both"/>
              <w:rPr>
                <w:lang w:val="it-IT"/>
              </w:rPr>
            </w:pPr>
            <w:r w:rsidRPr="00BA2A34">
              <w:rPr>
                <w:sz w:val="16"/>
                <w:lang w:val="it-IT"/>
              </w:rPr>
              <w:t>NUMBER / VARCHAR2(30) (FK)</w:t>
            </w:r>
          </w:p>
        </w:tc>
        <w:tc>
          <w:tcPr>
            <w:tcW w:w="4533" w:type="dxa"/>
          </w:tcPr>
          <w:p w14:paraId="6626AB9E" w14:textId="6B67FEBB" w:rsidR="007A493A" w:rsidRPr="00BA2A34" w:rsidRDefault="007A493A" w:rsidP="008209A4">
            <w:pPr>
              <w:jc w:val="both"/>
              <w:rPr>
                <w:lang w:val="it-IT"/>
              </w:rPr>
            </w:pPr>
            <w:r>
              <w:t>La trasformazione da applicare al valore letto da SIPO, presa dal catalogo delle logiche (dominio 3). ⚠️ Non è uno script scritto nella riga: è un codice, e la stessa trasformazione vale per tutti i campi che la citano. La descrizione in lingua corrente resta nella colonna precedente.</w:t>
            </w:r>
          </w:p>
        </w:tc>
      </w:tr>
      <w:tr w:rsidR="007A493A" w:rsidRPr="00BA2A34" w14:paraId="58288E34" w14:textId="77777777" w:rsidTr="00D84224">
        <w:tc>
          <w:tcPr>
            <w:tcW w:w="3222" w:type="dxa"/>
          </w:tcPr>
          <w:p w14:paraId="3A845260" w14:textId="77777777" w:rsidR="007A493A" w:rsidRPr="00BA2A34" w:rsidRDefault="007A493A" w:rsidP="008209A4">
            <w:pPr>
              <w:jc w:val="both"/>
              <w:rPr>
                <w:lang w:val="it-IT"/>
              </w:rPr>
            </w:pPr>
            <w:r w:rsidRPr="00BA2A34">
              <w:rPr>
                <w:sz w:val="16"/>
                <w:lang w:val="it-IT"/>
              </w:rPr>
              <w:t>ORDINAMENTO</w:t>
            </w:r>
          </w:p>
        </w:tc>
        <w:tc>
          <w:tcPr>
            <w:tcW w:w="1595" w:type="dxa"/>
          </w:tcPr>
          <w:p w14:paraId="0158F316" w14:textId="77777777" w:rsidR="007A493A" w:rsidRPr="00BA2A34" w:rsidRDefault="007A493A" w:rsidP="008209A4">
            <w:pPr>
              <w:jc w:val="both"/>
              <w:rPr>
                <w:sz w:val="16"/>
                <w:lang w:val="it-IT"/>
              </w:rPr>
            </w:pPr>
            <w:r w:rsidRPr="00BA2A34">
              <w:rPr>
                <w:sz w:val="16"/>
                <w:lang w:val="it-IT"/>
              </w:rPr>
              <w:t>NUMBER</w:t>
            </w:r>
          </w:p>
        </w:tc>
        <w:tc>
          <w:tcPr>
            <w:tcW w:w="4533" w:type="dxa"/>
          </w:tcPr>
          <w:p w14:paraId="4C724E09" w14:textId="77777777" w:rsidR="007A493A" w:rsidRPr="00BA2A34" w:rsidRDefault="007A493A" w:rsidP="008209A4">
            <w:pPr>
              <w:jc w:val="both"/>
              <w:rPr>
                <w:sz w:val="16"/>
                <w:lang w:val="it-IT"/>
              </w:rPr>
            </w:pPr>
            <w:r w:rsidRPr="00BA2A34">
              <w:rPr>
                <w:sz w:val="16"/>
                <w:lang w:val="it-IT"/>
              </w:rPr>
              <w:t>Ordine di presentazione e di elaborazione dei campi (1..N).</w:t>
            </w:r>
          </w:p>
        </w:tc>
      </w:tr>
      <w:tr w:rsidR="00D84224" w:rsidRPr="00BA2A34" w14:paraId="5F99923F" w14:textId="77777777" w:rsidTr="00D84224">
        <w:tc>
          <w:tcPr>
            <w:tcW w:w="3222" w:type="dxa"/>
          </w:tcPr>
          <w:p w14:paraId="7381AC93" w14:textId="4E6E0BE2" w:rsidR="00D84224" w:rsidRPr="00BA2A34" w:rsidRDefault="00D84224" w:rsidP="008209A4">
            <w:pPr>
              <w:jc w:val="both"/>
              <w:rPr>
                <w:sz w:val="16"/>
                <w:lang w:val="it-IT"/>
              </w:rPr>
            </w:pPr>
            <w:r w:rsidRPr="00BA2A34">
              <w:rPr>
                <w:sz w:val="16"/>
                <w:lang w:val="it-IT"/>
              </w:rPr>
              <w:t>OPERATIVO</w:t>
            </w:r>
          </w:p>
        </w:tc>
        <w:tc>
          <w:tcPr>
            <w:tcW w:w="1595" w:type="dxa"/>
          </w:tcPr>
          <w:p w14:paraId="50C671EC" w14:textId="2A5AA139" w:rsidR="00D84224" w:rsidRPr="00BA2A34" w:rsidRDefault="00D84224" w:rsidP="008209A4">
            <w:pPr>
              <w:jc w:val="both"/>
              <w:rPr>
                <w:sz w:val="16"/>
                <w:lang w:val="it-IT"/>
              </w:rPr>
            </w:pPr>
            <w:r w:rsidRPr="00BA2A34">
              <w:rPr>
                <w:sz w:val="16"/>
                <w:lang w:val="it-IT"/>
              </w:rPr>
              <w:t>CHAR(1)</w:t>
            </w:r>
          </w:p>
        </w:tc>
        <w:tc>
          <w:tcPr>
            <w:tcW w:w="4533" w:type="dxa"/>
          </w:tcPr>
          <w:p w14:paraId="680D4193" w14:textId="263CAB13" w:rsidR="00D84224" w:rsidRPr="00BA2A34" w:rsidRDefault="00D84224" w:rsidP="008209A4">
            <w:pPr>
              <w:jc w:val="both"/>
              <w:rPr>
                <w:sz w:val="16"/>
                <w:lang w:val="it-IT"/>
              </w:rPr>
            </w:pPr>
            <w:r w:rsidRPr="00BA2A34">
              <w:rPr>
                <w:sz w:val="16"/>
                <w:lang w:val="it-IT"/>
              </w:rPr>
              <w:t>Valori 0/1 che spiegano se il campo deve essere inviato a ANSC oppure no.</w:t>
            </w:r>
          </w:p>
        </w:tc>
      </w:tr>
      <w:tr w:rsidR="007A493A" w:rsidRPr="00BA2A34" w14:paraId="756BA6AB" w14:textId="77777777" w:rsidTr="00D84224">
        <w:tc>
          <w:tcPr>
            <w:tcW w:w="3222" w:type="dxa"/>
          </w:tcPr>
          <w:p w14:paraId="26E44B84" w14:textId="77777777" w:rsidR="007A493A" w:rsidRPr="00BA2A34" w:rsidRDefault="007A493A" w:rsidP="008209A4">
            <w:pPr>
              <w:jc w:val="both"/>
              <w:rPr>
                <w:lang w:val="it-IT"/>
              </w:rPr>
            </w:pPr>
            <w:r w:rsidRPr="00BA2A34">
              <w:rPr>
                <w:sz w:val="16"/>
                <w:lang w:val="it-IT"/>
              </w:rPr>
              <w:t>VALORE_DEFAULT</w:t>
            </w:r>
          </w:p>
        </w:tc>
        <w:tc>
          <w:tcPr>
            <w:tcW w:w="1595" w:type="dxa"/>
          </w:tcPr>
          <w:p w14:paraId="1F31CCA4" w14:textId="77777777" w:rsidR="007A493A" w:rsidRPr="00BA2A34" w:rsidRDefault="007A493A" w:rsidP="008209A4">
            <w:pPr>
              <w:jc w:val="both"/>
              <w:rPr>
                <w:lang w:val="it-IT"/>
              </w:rPr>
            </w:pPr>
            <w:r w:rsidRPr="00BA2A34">
              <w:rPr>
                <w:sz w:val="16"/>
                <w:lang w:val="it-IT"/>
              </w:rPr>
              <w:t>VARCHAR2(1000)</w:t>
            </w:r>
          </w:p>
        </w:tc>
        <w:tc>
          <w:tcPr>
            <w:tcW w:w="4533" w:type="dxa"/>
          </w:tcPr>
          <w:p w14:paraId="54846035" w14:textId="77777777" w:rsidR="007A493A" w:rsidRPr="00BA2A34" w:rsidRDefault="007A493A" w:rsidP="008209A4">
            <w:pPr>
              <w:jc w:val="both"/>
              <w:rPr>
                <w:lang w:val="it-IT"/>
              </w:rPr>
            </w:pPr>
            <w:r w:rsidRPr="00BA2A34">
              <w:rPr>
                <w:sz w:val="16"/>
                <w:lang w:val="it-IT"/>
              </w:rPr>
              <w:t>Valore da usare quando la sorgente SIPO non lo fornisce.</w:t>
            </w:r>
          </w:p>
        </w:tc>
      </w:tr>
      <w:tr w:rsidR="007A493A" w:rsidRPr="00BA2A34" w14:paraId="65466C69" w14:textId="77777777" w:rsidTr="00D84224">
        <w:tc>
          <w:tcPr>
            <w:tcW w:w="3222" w:type="dxa"/>
            <w:shd w:val="clear" w:color="auto" w:fill="C1F0C7" w:themeFill="accent3" w:themeFillTint="33"/>
          </w:tcPr>
          <w:p w14:paraId="3DE5F105" w14:textId="77777777" w:rsidR="007A493A" w:rsidRPr="00BA2A34" w:rsidRDefault="007A493A" w:rsidP="008209A4">
            <w:pPr>
              <w:jc w:val="both"/>
              <w:rPr>
                <w:lang w:val="it-IT"/>
              </w:rPr>
            </w:pPr>
            <w:r w:rsidRPr="00BA2A34">
              <w:rPr>
                <w:sz w:val="16"/>
                <w:lang w:val="it-IT"/>
              </w:rPr>
              <w:lastRenderedPageBreak/>
              <w:t>MESSAGGIO</w:t>
            </w:r>
          </w:p>
        </w:tc>
        <w:tc>
          <w:tcPr>
            <w:tcW w:w="1595" w:type="dxa"/>
            <w:shd w:val="clear" w:color="auto" w:fill="C1F0C7" w:themeFill="accent3" w:themeFillTint="33"/>
          </w:tcPr>
          <w:p w14:paraId="395C333E" w14:textId="77777777" w:rsidR="007A493A" w:rsidRPr="00BA2A34" w:rsidRDefault="007A493A" w:rsidP="008209A4">
            <w:pPr>
              <w:jc w:val="both"/>
              <w:rPr>
                <w:lang w:val="it-IT"/>
              </w:rPr>
            </w:pPr>
            <w:r w:rsidRPr="00BA2A34">
              <w:rPr>
                <w:sz w:val="16"/>
                <w:lang w:val="it-IT"/>
              </w:rPr>
              <w:t>VARCHAR2(200)</w:t>
            </w:r>
          </w:p>
        </w:tc>
        <w:tc>
          <w:tcPr>
            <w:tcW w:w="4533" w:type="dxa"/>
            <w:shd w:val="clear" w:color="auto" w:fill="C1F0C7" w:themeFill="accent3" w:themeFillTint="33"/>
          </w:tcPr>
          <w:p w14:paraId="2126B6FB" w14:textId="58985B6F" w:rsidR="007A493A" w:rsidRPr="00BA2A34" w:rsidRDefault="007A493A" w:rsidP="008209A4">
            <w:pPr>
              <w:jc w:val="both"/>
              <w:rPr>
                <w:lang w:val="it-IT"/>
              </w:rPr>
            </w:pPr>
            <w:r w:rsidRPr="00BA2A34">
              <w:rPr>
                <w:sz w:val="16"/>
                <w:lang w:val="it-IT"/>
              </w:rPr>
              <w:t>Messaggio mostrato all’operatore in caso di mancanza</w:t>
            </w:r>
            <w:r w:rsidR="00D84224" w:rsidRPr="00BA2A34">
              <w:rPr>
                <w:sz w:val="16"/>
                <w:lang w:val="it-IT"/>
              </w:rPr>
              <w:t xml:space="preserve"> dell’informazione prevista</w:t>
            </w:r>
            <w:r w:rsidRPr="00BA2A34">
              <w:rPr>
                <w:sz w:val="16"/>
                <w:lang w:val="it-IT"/>
              </w:rPr>
              <w:t>.</w:t>
            </w:r>
          </w:p>
        </w:tc>
      </w:tr>
      <w:tr w:rsidR="007A493A" w:rsidRPr="00BA2A34" w14:paraId="60216899" w14:textId="77777777" w:rsidTr="00D84224">
        <w:tc>
          <w:tcPr>
            <w:tcW w:w="3222" w:type="dxa"/>
            <w:shd w:val="clear" w:color="auto" w:fill="C1F0C7" w:themeFill="accent3" w:themeFillTint="33"/>
          </w:tcPr>
          <w:p w14:paraId="59B9DEF2" w14:textId="77777777" w:rsidR="007A493A" w:rsidRPr="00BA2A34" w:rsidRDefault="007A493A" w:rsidP="008209A4">
            <w:pPr>
              <w:jc w:val="both"/>
              <w:rPr>
                <w:sz w:val="16"/>
                <w:lang w:val="it-IT"/>
              </w:rPr>
            </w:pPr>
            <w:r w:rsidRPr="00BA2A34">
              <w:rPr>
                <w:sz w:val="16"/>
                <w:lang w:val="it-IT"/>
              </w:rPr>
              <w:t>NOTE</w:t>
            </w:r>
          </w:p>
        </w:tc>
        <w:tc>
          <w:tcPr>
            <w:tcW w:w="1595" w:type="dxa"/>
            <w:shd w:val="clear" w:color="auto" w:fill="C1F0C7" w:themeFill="accent3" w:themeFillTint="33"/>
          </w:tcPr>
          <w:p w14:paraId="4AAACBD8" w14:textId="77777777" w:rsidR="007A493A" w:rsidRPr="00BA2A34" w:rsidRDefault="007A493A" w:rsidP="008209A4">
            <w:pPr>
              <w:jc w:val="both"/>
              <w:rPr>
                <w:sz w:val="16"/>
                <w:lang w:val="it-IT"/>
              </w:rPr>
            </w:pPr>
            <w:r w:rsidRPr="00BA2A34">
              <w:rPr>
                <w:sz w:val="16"/>
                <w:lang w:val="it-IT"/>
              </w:rPr>
              <w:t>VARCHAR2(1000)</w:t>
            </w:r>
          </w:p>
        </w:tc>
        <w:tc>
          <w:tcPr>
            <w:tcW w:w="4533" w:type="dxa"/>
            <w:shd w:val="clear" w:color="auto" w:fill="C1F0C7" w:themeFill="accent3" w:themeFillTint="33"/>
          </w:tcPr>
          <w:p w14:paraId="155B06D2" w14:textId="77777777" w:rsidR="007A493A" w:rsidRPr="00BA2A34" w:rsidRDefault="007A493A" w:rsidP="008209A4">
            <w:pPr>
              <w:jc w:val="both"/>
              <w:rPr>
                <w:sz w:val="16"/>
                <w:lang w:val="it-IT"/>
              </w:rPr>
            </w:pPr>
            <w:r w:rsidRPr="00BA2A34">
              <w:rPr>
                <w:sz w:val="16"/>
                <w:lang w:val="it-IT"/>
              </w:rPr>
              <w:t>Testo libero a disposizione di chi configura.</w:t>
            </w:r>
          </w:p>
        </w:tc>
      </w:tr>
      <w:tr w:rsidR="007A493A" w:rsidRPr="00BA2A34" w14:paraId="46305EDB" w14:textId="77777777" w:rsidTr="00D84224">
        <w:tc>
          <w:tcPr>
            <w:tcW w:w="3222" w:type="dxa"/>
            <w:shd w:val="clear" w:color="auto" w:fill="C1F0C7" w:themeFill="accent3" w:themeFillTint="33"/>
          </w:tcPr>
          <w:p w14:paraId="2883F14C" w14:textId="77777777" w:rsidR="007A493A" w:rsidRPr="00BA2A34" w:rsidRDefault="007A493A" w:rsidP="008209A4">
            <w:pPr>
              <w:jc w:val="both"/>
              <w:rPr>
                <w:sz w:val="16"/>
                <w:lang w:val="it-IT"/>
              </w:rPr>
            </w:pPr>
            <w:r w:rsidRPr="00BA2A34">
              <w:rPr>
                <w:sz w:val="16"/>
                <w:lang w:val="it-IT"/>
              </w:rPr>
              <w:t>DATA_INS / DATA_UPD / UTENTE_INS / UTENTE_UPD</w:t>
            </w:r>
          </w:p>
        </w:tc>
        <w:tc>
          <w:tcPr>
            <w:tcW w:w="1595" w:type="dxa"/>
            <w:shd w:val="clear" w:color="auto" w:fill="C1F0C7" w:themeFill="accent3" w:themeFillTint="33"/>
          </w:tcPr>
          <w:p w14:paraId="68CCCB58" w14:textId="77777777" w:rsidR="007A493A" w:rsidRPr="00BA2A34" w:rsidRDefault="007A493A" w:rsidP="008209A4">
            <w:pPr>
              <w:jc w:val="both"/>
              <w:rPr>
                <w:sz w:val="16"/>
                <w:lang w:val="it-IT"/>
              </w:rPr>
            </w:pPr>
            <w:r w:rsidRPr="00BA2A34">
              <w:rPr>
                <w:sz w:val="16"/>
                <w:lang w:val="it-IT"/>
              </w:rPr>
              <w:t>TIMESTAMP / VARCHAR2(40)</w:t>
            </w:r>
          </w:p>
        </w:tc>
        <w:tc>
          <w:tcPr>
            <w:tcW w:w="4533" w:type="dxa"/>
            <w:shd w:val="clear" w:color="auto" w:fill="C1F0C7" w:themeFill="accent3" w:themeFillTint="33"/>
          </w:tcPr>
          <w:p w14:paraId="13A1EDE6" w14:textId="77777777" w:rsidR="007A493A" w:rsidRPr="00BA2A34" w:rsidRDefault="007A493A" w:rsidP="008209A4">
            <w:pPr>
              <w:jc w:val="both"/>
              <w:rPr>
                <w:sz w:val="16"/>
                <w:lang w:val="it-IT"/>
              </w:rPr>
            </w:pPr>
            <w:r w:rsidRPr="00BA2A34">
              <w:rPr>
                <w:sz w:val="16"/>
                <w:lang w:val="it-IT"/>
              </w:rPr>
              <w:t>Campi tecnici di audit previsti dallo standard di nomenclatura [R5].</w:t>
            </w:r>
          </w:p>
        </w:tc>
      </w:tr>
    </w:tbl>
    <w:p w14:paraId="0EBE28D4" w14:textId="77777777" w:rsidR="007A493A" w:rsidRPr="00BA2A34" w:rsidRDefault="007A493A" w:rsidP="007A493A">
      <w:pPr>
        <w:jc w:val="both"/>
        <w:rPr>
          <w:lang w:val="it-IT"/>
        </w:rPr>
      </w:pPr>
    </w:p>
    <w:p w14:paraId="21932546" w14:textId="77777777" w:rsidR="007A493A" w:rsidRPr="00BA2A34" w:rsidRDefault="007A493A" w:rsidP="007A493A">
      <w:pPr>
        <w:pStyle w:val="Titolo1"/>
        <w:rPr>
          <w:lang w:val="it-IT"/>
        </w:rPr>
      </w:pPr>
      <w:bookmarkStart w:id="50" w:name="_Toc239949799"/>
      <w:bookmarkStart w:id="51" w:name="_Toc241219572"/>
      <w:r w:rsidRPr="00BA2A34">
        <w:rPr>
          <w:lang w:val="it-IT"/>
        </w:rPr>
        <w:t>Il flusso operativo: dall’atto di SIPO all’atto formato</w:t>
      </w:r>
      <w:bookmarkEnd w:id="50"/>
      <w:bookmarkEnd w:id="51"/>
    </w:p>
    <w:p w14:paraId="244FF97B" w14:textId="77777777" w:rsidR="00CD019A" w:rsidRPr="00BA2A34" w:rsidRDefault="00000000">
      <w:pPr>
        <w:jc w:val="both"/>
        <w:rPr>
          <w:lang w:val="it-IT"/>
        </w:rPr>
      </w:pPr>
      <w:r w:rsidRPr="00BA2A34">
        <w:rPr>
          <w:lang w:val="it-IT"/>
        </w:rPr>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BA2A34" w:rsidRDefault="00000000">
      <w:pPr>
        <w:pStyle w:val="Titolo2"/>
        <w:jc w:val="both"/>
        <w:rPr>
          <w:lang w:val="it-IT"/>
        </w:rPr>
      </w:pPr>
      <w:bookmarkStart w:id="52" w:name="_Toc241219573"/>
      <w:r w:rsidRPr="00BA2A34">
        <w:rPr>
          <w:lang w:val="it-IT"/>
        </w:rPr>
        <w:t>Le quattro fasi</w:t>
      </w:r>
      <w:bookmarkEnd w:id="52"/>
    </w:p>
    <w:p w14:paraId="63083F54" w14:textId="77777777" w:rsidR="00B33463" w:rsidRPr="00BA2A34" w:rsidRDefault="00000000">
      <w:pPr>
        <w:jc w:val="both"/>
        <w:rPr>
          <w:lang w:val="it-IT"/>
        </w:rPr>
      </w:pPr>
      <w:r w:rsidRPr="00BA2A34">
        <w:rPr>
          <w:lang w:val="it-IT"/>
        </w:rPr>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BA2A34" w:rsidRDefault="00000000">
      <w:pPr>
        <w:pStyle w:val="Paragrafoelenco"/>
        <w:jc w:val="both"/>
        <w:rPr>
          <w:lang w:val="it-IT"/>
        </w:rPr>
      </w:pPr>
      <w:r w:rsidRPr="00BA2A34">
        <w:rPr>
          <w:b/>
          <w:lang w:val="it-IT"/>
        </w:rPr>
        <w:t xml:space="preserve">Fase A — la lavorazione in SIPO. </w:t>
      </w:r>
      <w:r w:rsidRPr="00BA2A34">
        <w:rPr>
          <w:lang w:val="it-IT"/>
        </w:rPr>
        <w:t xml:space="preserve">L’operatore compila l’atto nelle maschere che già conosce. Al termine della lavorazione l’UC deve </w:t>
      </w:r>
      <w:r w:rsidR="008A38B7">
        <w:rPr>
          <w:lang w:val="it-IT"/>
        </w:rPr>
        <w:t xml:space="preserve">poter </w:t>
      </w:r>
      <w:r w:rsidRPr="00BA2A34">
        <w:rPr>
          <w:lang w:val="it-IT"/>
        </w:rPr>
        <w:t>essere identificato: è la condizione che apre tutto il resto, perché campi obbligatori, documenti e formule dipendono dall’UC e non dal Modello. La determinazione è automatica; la scelta da parte dell’operatore è ammessa soltanto quando la configurazione risulta ambigua, e resta registrata come tale.</w:t>
      </w:r>
    </w:p>
    <w:p w14:paraId="14FFC432" w14:textId="4E0B6AC4" w:rsidR="00B33463" w:rsidRPr="00BA2A34" w:rsidRDefault="00000000">
      <w:pPr>
        <w:pStyle w:val="Paragrafoelenco"/>
        <w:jc w:val="both"/>
        <w:rPr>
          <w:lang w:val="it-IT"/>
        </w:rPr>
      </w:pPr>
      <w:r w:rsidRPr="00BA2A34">
        <w:rPr>
          <w:b/>
          <w:lang w:val="it-IT"/>
        </w:rPr>
        <w:t>Fase B — Gli allegati. Formato l’atto,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BA2A34" w:rsidRDefault="00000000">
      <w:pPr>
        <w:pStyle w:val="Paragrafoelenco"/>
        <w:jc w:val="both"/>
        <w:rPr>
          <w:lang w:val="it-IT"/>
        </w:rPr>
      </w:pPr>
      <w:r w:rsidRPr="00BA2A34">
        <w:rPr>
          <w:b/>
          <w:lang w:val="it-IT"/>
        </w:rPr>
        <w:t xml:space="preserve">Fase C — la validazione. </w:t>
      </w:r>
      <w:r w:rsidRPr="00BA2A34">
        <w:rPr>
          <w:lang w:val="it-IT"/>
        </w:rPr>
        <w:t xml:space="preserve">Prima quella locale, che non chiama </w:t>
      </w:r>
      <w:r w:rsidR="004877D2">
        <w:rPr>
          <w:lang w:val="it-IT"/>
        </w:rPr>
        <w:t xml:space="preserve">subito </w:t>
      </w:r>
      <w:r w:rsidRPr="00BA2A34">
        <w:rPr>
          <w:lang w:val="it-IT"/>
        </w:rPr>
        <w:t>ANSC e intercetta le mancanze prima che un identificativo nazionale sia consumato; poi quella di ANSC con R009</w:t>
      </w:r>
      <w:r w:rsidR="004877D2">
        <w:rPr>
          <w:lang w:val="it-IT"/>
        </w:rPr>
        <w:t xml:space="preserve"> / R013</w:t>
      </w:r>
      <w:r w:rsidRPr="00BA2A34">
        <w:rPr>
          <w:lang w:val="it-IT"/>
        </w:rPr>
        <w:t>, che deposita la bozza e restituisce l’identificativo. Fra le due stanno la ricerca dei soggetti, la costruzione del payload e l’eventuale anteprima.</w:t>
      </w:r>
    </w:p>
    <w:p w14:paraId="7FC9F947" w14:textId="23AF8BFD" w:rsidR="004877D2" w:rsidRDefault="00000000">
      <w:pPr>
        <w:pStyle w:val="Paragrafoelenco"/>
        <w:jc w:val="both"/>
        <w:rPr>
          <w:lang w:val="it-IT"/>
        </w:rPr>
      </w:pPr>
      <w:r w:rsidRPr="00BA2A34">
        <w:rPr>
          <w:b/>
          <w:lang w:val="it-IT"/>
        </w:rPr>
        <w:lastRenderedPageBreak/>
        <w:t>Fase D — l</w:t>
      </w:r>
      <w:r w:rsidR="004877D2">
        <w:rPr>
          <w:b/>
          <w:lang w:val="it-IT"/>
        </w:rPr>
        <w:t>e</w:t>
      </w:r>
      <w:r w:rsidRPr="00BA2A34">
        <w:rPr>
          <w:b/>
          <w:lang w:val="it-IT"/>
        </w:rPr>
        <w:t xml:space="preserve"> firm</w:t>
      </w:r>
      <w:r w:rsidR="004877D2">
        <w:rPr>
          <w:b/>
          <w:lang w:val="it-IT"/>
        </w:rPr>
        <w:t>e ANSC</w:t>
      </w:r>
      <w:r w:rsidRPr="00BA2A34">
        <w:rPr>
          <w:b/>
          <w:lang w:val="it-IT"/>
        </w:rPr>
        <w:t xml:space="preserve">. </w:t>
      </w:r>
      <w:r w:rsidRPr="00BA2A34">
        <w:rPr>
          <w:lang w:val="it-IT"/>
        </w:rPr>
        <w:t xml:space="preserve">La firma del dichiarante, quando prevista, </w:t>
      </w:r>
      <w:r w:rsidR="004877D2">
        <w:rPr>
          <w:lang w:val="it-IT"/>
        </w:rPr>
        <w:t xml:space="preserve">dei soggetti </w:t>
      </w:r>
      <w:r w:rsidRPr="00BA2A34">
        <w:rPr>
          <w:lang w:val="it-IT"/>
        </w:rPr>
        <w:t>e quella dell’ufficiale con il proprio OTP. Da questo momento l’atto non è più modificabile in SIPO: ciò che si può ancora fare passa per gli istituti di ANSC — annotazione, rettifica, annullamento — e non per la maschera di compilazione. È il punto di non ritorno del percorso, e va reso evidente all’operatore prima che lo attraversi, non dopo.</w:t>
      </w:r>
      <w:r w:rsidR="004877D2">
        <w:rPr>
          <w:lang w:val="it-IT"/>
        </w:rPr>
        <w:t xml:space="preserve"> </w:t>
      </w:r>
      <w:r w:rsidR="004877D2" w:rsidRPr="004877D2">
        <w:rPr>
          <w:b/>
          <w:bCs/>
          <w:lang w:val="it-IT"/>
        </w:rPr>
        <w:t>È bloccante quando il dichiarante (autenticato</w:t>
      </w:r>
      <w:r w:rsidR="004877D2">
        <w:rPr>
          <w:b/>
          <w:bCs/>
          <w:lang w:val="it-IT"/>
        </w:rPr>
        <w:t xml:space="preserve"> SPID</w:t>
      </w:r>
      <w:r w:rsidR="004877D2" w:rsidRPr="004877D2">
        <w:rPr>
          <w:b/>
          <w:bCs/>
          <w:lang w:val="it-IT"/>
        </w:rPr>
        <w:t xml:space="preserve">) firma digitalmente l’atto </w:t>
      </w:r>
      <w:r w:rsidR="004877D2">
        <w:rPr>
          <w:b/>
          <w:bCs/>
          <w:lang w:val="it-IT"/>
        </w:rPr>
        <w:t>con il tasto</w:t>
      </w:r>
      <w:r w:rsidR="004877D2" w:rsidRPr="004877D2">
        <w:rPr>
          <w:b/>
          <w:bCs/>
          <w:lang w:val="it-IT"/>
        </w:rPr>
        <w:t xml:space="preserve"> </w:t>
      </w:r>
      <w:r w:rsidR="004877D2">
        <w:rPr>
          <w:b/>
          <w:bCs/>
          <w:lang w:val="it-IT"/>
        </w:rPr>
        <w:t>“</w:t>
      </w:r>
      <w:r w:rsidR="004877D2" w:rsidRPr="004877D2">
        <w:rPr>
          <w:b/>
          <w:bCs/>
          <w:lang w:val="it-IT"/>
        </w:rPr>
        <w:t>conferma</w:t>
      </w:r>
      <w:r w:rsidR="004877D2">
        <w:rPr>
          <w:b/>
          <w:bCs/>
          <w:lang w:val="it-IT"/>
        </w:rPr>
        <w:t>”</w:t>
      </w:r>
      <w:r w:rsidR="004877D2" w:rsidRPr="004877D2">
        <w:rPr>
          <w:b/>
          <w:bCs/>
          <w:lang w:val="it-IT"/>
        </w:rPr>
        <w:t>.</w:t>
      </w:r>
    </w:p>
    <w:p w14:paraId="0F624B72" w14:textId="209A1C17" w:rsidR="00B33463" w:rsidRPr="004877D2" w:rsidRDefault="00B33463" w:rsidP="004877D2">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9"/>
        <w:gridCol w:w="2337"/>
      </w:tblGrid>
      <w:tr w:rsidR="00B33463" w:rsidRPr="00BA2A34" w14:paraId="12B3205D" w14:textId="77777777" w:rsidTr="008A38B7">
        <w:tc>
          <w:tcPr>
            <w:tcW w:w="2340" w:type="dxa"/>
            <w:shd w:val="clear" w:color="auto" w:fill="DAE9F7" w:themeFill="text2" w:themeFillTint="1A"/>
          </w:tcPr>
          <w:p w14:paraId="026D1627" w14:textId="77777777" w:rsidR="00B33463" w:rsidRPr="00BA2A34" w:rsidRDefault="00000000">
            <w:pPr>
              <w:jc w:val="both"/>
              <w:rPr>
                <w:lang w:val="it-IT"/>
              </w:rPr>
            </w:pPr>
            <w:r w:rsidRPr="00BA2A34">
              <w:rPr>
                <w:b/>
                <w:sz w:val="18"/>
                <w:lang w:val="it-IT"/>
              </w:rPr>
              <w:t>Fase</w:t>
            </w:r>
          </w:p>
        </w:tc>
        <w:tc>
          <w:tcPr>
            <w:tcW w:w="2340" w:type="dxa"/>
            <w:shd w:val="clear" w:color="auto" w:fill="DAE9F7" w:themeFill="text2" w:themeFillTint="1A"/>
          </w:tcPr>
          <w:p w14:paraId="2DF7854D" w14:textId="77777777" w:rsidR="00B33463" w:rsidRPr="00BA2A34" w:rsidRDefault="00000000">
            <w:pPr>
              <w:jc w:val="both"/>
              <w:rPr>
                <w:lang w:val="it-IT"/>
              </w:rPr>
            </w:pPr>
            <w:r w:rsidRPr="00BA2A34">
              <w:rPr>
                <w:b/>
                <w:sz w:val="18"/>
                <w:lang w:val="it-IT"/>
              </w:rPr>
              <w:t>Condizione di uscita</w:t>
            </w:r>
          </w:p>
        </w:tc>
        <w:tc>
          <w:tcPr>
            <w:tcW w:w="2340" w:type="dxa"/>
            <w:shd w:val="clear" w:color="auto" w:fill="DAE9F7" w:themeFill="text2" w:themeFillTint="1A"/>
          </w:tcPr>
          <w:p w14:paraId="0BC1981F" w14:textId="77777777" w:rsidR="00B33463" w:rsidRPr="00BA2A34" w:rsidRDefault="00000000">
            <w:pPr>
              <w:jc w:val="both"/>
              <w:rPr>
                <w:lang w:val="it-IT"/>
              </w:rPr>
            </w:pPr>
            <w:r w:rsidRPr="00BA2A34">
              <w:rPr>
                <w:b/>
                <w:sz w:val="18"/>
                <w:lang w:val="it-IT"/>
              </w:rPr>
              <w:t>COD_FASE raggiunto</w:t>
            </w:r>
          </w:p>
        </w:tc>
        <w:tc>
          <w:tcPr>
            <w:tcW w:w="2340" w:type="dxa"/>
            <w:shd w:val="clear" w:color="auto" w:fill="DAE9F7" w:themeFill="text2" w:themeFillTint="1A"/>
          </w:tcPr>
          <w:p w14:paraId="1CF589C6" w14:textId="77777777" w:rsidR="00B33463" w:rsidRPr="00BA2A34" w:rsidRDefault="00000000">
            <w:pPr>
              <w:jc w:val="both"/>
              <w:rPr>
                <w:lang w:val="it-IT"/>
              </w:rPr>
            </w:pPr>
            <w:r w:rsidRPr="00BA2A34">
              <w:rPr>
                <w:b/>
                <w:sz w:val="18"/>
                <w:lang w:val="it-IT"/>
              </w:rPr>
              <w:t>Che cosa non è più possibile</w:t>
            </w:r>
          </w:p>
        </w:tc>
      </w:tr>
      <w:tr w:rsidR="00B33463" w:rsidRPr="00BA2A34" w14:paraId="0B55563B" w14:textId="77777777">
        <w:tc>
          <w:tcPr>
            <w:tcW w:w="2340" w:type="dxa"/>
          </w:tcPr>
          <w:p w14:paraId="7CED426F" w14:textId="77777777" w:rsidR="00B33463" w:rsidRPr="00BA2A34" w:rsidRDefault="00000000">
            <w:pPr>
              <w:jc w:val="both"/>
              <w:rPr>
                <w:lang w:val="it-IT"/>
              </w:rPr>
            </w:pPr>
            <w:r w:rsidRPr="00BA2A34">
              <w:rPr>
                <w:sz w:val="18"/>
                <w:lang w:val="it-IT"/>
              </w:rPr>
              <w:t>A — Lavorazione in SIPO</w:t>
            </w:r>
          </w:p>
        </w:tc>
        <w:tc>
          <w:tcPr>
            <w:tcW w:w="2340" w:type="dxa"/>
          </w:tcPr>
          <w:p w14:paraId="351A946F" w14:textId="77777777" w:rsidR="00B33463" w:rsidRPr="00BA2A34" w:rsidRDefault="00000000">
            <w:pPr>
              <w:jc w:val="both"/>
              <w:rPr>
                <w:lang w:val="it-IT"/>
              </w:rPr>
            </w:pPr>
            <w:r w:rsidRPr="00BA2A34">
              <w:rPr>
                <w:sz w:val="18"/>
                <w:lang w:val="it-IT"/>
              </w:rPr>
              <w:t>L’UC è identificato: una sola riga di configurazione applicabile, oppure la scelta dell’operatore fra le candidate in caso di ambiguità.</w:t>
            </w:r>
          </w:p>
        </w:tc>
        <w:tc>
          <w:tcPr>
            <w:tcW w:w="2340" w:type="dxa"/>
          </w:tcPr>
          <w:p w14:paraId="57BD46C1" w14:textId="77777777" w:rsidR="00B33463" w:rsidRPr="00BA2A34" w:rsidRDefault="00000000">
            <w:pPr>
              <w:jc w:val="both"/>
              <w:rPr>
                <w:lang w:val="it-IT"/>
              </w:rPr>
            </w:pPr>
            <w:r w:rsidRPr="00BA2A34">
              <w:rPr>
                <w:sz w:val="18"/>
                <w:lang w:val="it-IT"/>
              </w:rPr>
              <w:t>UC_DETERMINATO</w:t>
            </w:r>
          </w:p>
        </w:tc>
        <w:tc>
          <w:tcPr>
            <w:tcW w:w="2340" w:type="dxa"/>
          </w:tcPr>
          <w:p w14:paraId="1350518D" w14:textId="77777777" w:rsidR="00B33463" w:rsidRPr="00BA2A34" w:rsidRDefault="00000000">
            <w:pPr>
              <w:jc w:val="both"/>
              <w:rPr>
                <w:lang w:val="it-IT"/>
              </w:rPr>
            </w:pPr>
            <w:r w:rsidRPr="00BA2A34">
              <w:rPr>
                <w:sz w:val="18"/>
                <w:lang w:val="it-IT"/>
              </w:rPr>
              <w:t>Nulla: l’atto resta pienamente modificabile.</w:t>
            </w:r>
          </w:p>
        </w:tc>
      </w:tr>
      <w:tr w:rsidR="00B33463" w:rsidRPr="00BA2A34" w14:paraId="0FA6D816" w14:textId="77777777">
        <w:tc>
          <w:tcPr>
            <w:tcW w:w="2340" w:type="dxa"/>
          </w:tcPr>
          <w:p w14:paraId="63D9DE43" w14:textId="5D0E491B" w:rsidR="00B33463" w:rsidRPr="00BA2A34" w:rsidRDefault="00000000">
            <w:pPr>
              <w:jc w:val="both"/>
              <w:rPr>
                <w:lang w:val="it-IT"/>
              </w:rPr>
            </w:pPr>
            <w:r w:rsidRPr="00BA2A34">
              <w:rPr>
                <w:sz w:val="18"/>
                <w:lang w:val="it-IT"/>
              </w:rPr>
              <w:t xml:space="preserve">B — </w:t>
            </w:r>
            <w:r w:rsidR="004877D2">
              <w:rPr>
                <w:sz w:val="18"/>
                <w:lang w:val="it-IT"/>
              </w:rPr>
              <w:t>Allegati</w:t>
            </w:r>
          </w:p>
        </w:tc>
        <w:tc>
          <w:tcPr>
            <w:tcW w:w="2340" w:type="dxa"/>
          </w:tcPr>
          <w:p w14:paraId="38309F76" w14:textId="023908E7" w:rsidR="00B33463" w:rsidRPr="00BA2A34" w:rsidRDefault="00000000">
            <w:pPr>
              <w:jc w:val="both"/>
              <w:rPr>
                <w:lang w:val="it-IT"/>
              </w:rPr>
            </w:pPr>
            <w:r w:rsidRPr="00BA2A34">
              <w:rPr>
                <w:sz w:val="18"/>
                <w:lang w:val="it-IT"/>
              </w:rPr>
              <w:t>I documenti obbligatori (allegati) per quell’UC sono stati caricati e accettati da ANSC; gli atti a testo libero sono ammessi e contrassegnati come tali.</w:t>
            </w:r>
          </w:p>
        </w:tc>
        <w:tc>
          <w:tcPr>
            <w:tcW w:w="2340" w:type="dxa"/>
          </w:tcPr>
          <w:p w14:paraId="3C6233A8" w14:textId="77777777" w:rsidR="00B33463" w:rsidRPr="00BA2A34" w:rsidRDefault="00000000">
            <w:pPr>
              <w:jc w:val="both"/>
              <w:rPr>
                <w:lang w:val="it-IT"/>
              </w:rPr>
            </w:pPr>
            <w:r w:rsidRPr="00BA2A34">
              <w:rPr>
                <w:sz w:val="18"/>
                <w:lang w:val="it-IT"/>
              </w:rPr>
              <w:t>DOCUMENTI_ACQUISITI</w:t>
            </w:r>
          </w:p>
        </w:tc>
        <w:tc>
          <w:tcPr>
            <w:tcW w:w="2340" w:type="dxa"/>
          </w:tcPr>
          <w:p w14:paraId="1E6479F1" w14:textId="77777777" w:rsidR="00B33463" w:rsidRPr="00BA2A34" w:rsidRDefault="00000000">
            <w:pPr>
              <w:jc w:val="both"/>
              <w:rPr>
                <w:lang w:val="it-IT"/>
              </w:rPr>
            </w:pPr>
            <w:r w:rsidRPr="00BA2A34">
              <w:rPr>
                <w:sz w:val="18"/>
                <w:lang w:val="it-IT"/>
              </w:rPr>
              <w:t>Nulla in SIPO; in ANSC un allegato trasmesso si sostituisce, non si modifica.</w:t>
            </w:r>
          </w:p>
        </w:tc>
      </w:tr>
      <w:tr w:rsidR="00B33463" w:rsidRPr="00BA2A34" w14:paraId="5C3849CE" w14:textId="77777777">
        <w:tc>
          <w:tcPr>
            <w:tcW w:w="2340" w:type="dxa"/>
          </w:tcPr>
          <w:p w14:paraId="0EBC8D0D" w14:textId="77777777" w:rsidR="00B33463" w:rsidRPr="00BA2A34" w:rsidRDefault="00000000">
            <w:pPr>
              <w:jc w:val="both"/>
              <w:rPr>
                <w:lang w:val="it-IT"/>
              </w:rPr>
            </w:pPr>
            <w:r w:rsidRPr="00BA2A34">
              <w:rPr>
                <w:sz w:val="18"/>
                <w:lang w:val="it-IT"/>
              </w:rPr>
              <w:t>C — Validazione</w:t>
            </w:r>
          </w:p>
        </w:tc>
        <w:tc>
          <w:tcPr>
            <w:tcW w:w="2340" w:type="dxa"/>
          </w:tcPr>
          <w:p w14:paraId="727BE304" w14:textId="77777777" w:rsidR="00B33463" w:rsidRPr="00BA2A34" w:rsidRDefault="00000000">
            <w:pPr>
              <w:jc w:val="both"/>
              <w:rPr>
                <w:lang w:val="it-IT"/>
              </w:rPr>
            </w:pPr>
            <w:r w:rsidRPr="00BA2A34">
              <w:rPr>
                <w:sz w:val="18"/>
                <w:lang w:val="it-IT"/>
              </w:rPr>
              <w:t>La verifica locale non segnala mancanze e R009 ha accettato il deposito restituendo l’identificativo nazionale.</w:t>
            </w:r>
          </w:p>
        </w:tc>
        <w:tc>
          <w:tcPr>
            <w:tcW w:w="2340" w:type="dxa"/>
          </w:tcPr>
          <w:p w14:paraId="15C1129B" w14:textId="77777777" w:rsidR="00B33463" w:rsidRPr="00BA2A34" w:rsidRDefault="00000000">
            <w:pPr>
              <w:jc w:val="both"/>
              <w:rPr>
                <w:lang w:val="it-IT"/>
              </w:rPr>
            </w:pPr>
            <w:r w:rsidRPr="00BA2A34">
              <w:rPr>
                <w:sz w:val="18"/>
                <w:lang w:val="it-IT"/>
              </w:rPr>
              <w:t>PREVALIDATO, poi VALIDATO</w:t>
            </w:r>
          </w:p>
        </w:tc>
        <w:tc>
          <w:tcPr>
            <w:tcW w:w="2340" w:type="dxa"/>
          </w:tcPr>
          <w:p w14:paraId="2AF38B6B" w14:textId="77777777" w:rsidR="00B33463" w:rsidRPr="00BA2A34" w:rsidRDefault="00000000">
            <w:pPr>
              <w:jc w:val="both"/>
              <w:rPr>
                <w:lang w:val="it-IT"/>
              </w:rPr>
            </w:pPr>
            <w:r w:rsidRPr="00BA2A34">
              <w:rPr>
                <w:sz w:val="18"/>
                <w:lang w:val="it-IT"/>
              </w:rPr>
              <w:t>Dopo il deposito l’identificativo nazionale è consumato: una correzione richiede di ridepositare o di annullare, non di riscrivere.</w:t>
            </w:r>
          </w:p>
        </w:tc>
      </w:tr>
      <w:tr w:rsidR="00B33463" w:rsidRPr="00BA2A34" w14:paraId="0D96B358" w14:textId="77777777">
        <w:tc>
          <w:tcPr>
            <w:tcW w:w="2340" w:type="dxa"/>
          </w:tcPr>
          <w:p w14:paraId="76745E0A" w14:textId="77777777" w:rsidR="00B33463" w:rsidRPr="00BA2A34" w:rsidRDefault="00000000">
            <w:pPr>
              <w:jc w:val="both"/>
              <w:rPr>
                <w:lang w:val="it-IT"/>
              </w:rPr>
            </w:pPr>
            <w:r w:rsidRPr="00BA2A34">
              <w:rPr>
                <w:sz w:val="18"/>
                <w:lang w:val="it-IT"/>
              </w:rPr>
              <w:t>D — Firma</w:t>
            </w:r>
          </w:p>
        </w:tc>
        <w:tc>
          <w:tcPr>
            <w:tcW w:w="2340" w:type="dxa"/>
          </w:tcPr>
          <w:p w14:paraId="6948AFA6" w14:textId="77777777" w:rsidR="00B33463" w:rsidRPr="00BA2A34" w:rsidRDefault="00000000">
            <w:pPr>
              <w:jc w:val="both"/>
              <w:rPr>
                <w:lang w:val="it-IT"/>
              </w:rPr>
            </w:pPr>
            <w:r w:rsidRPr="00BA2A34">
              <w:rPr>
                <w:sz w:val="18"/>
                <w:lang w:val="it-IT"/>
              </w:rPr>
              <w:t>L’atto è firmato dall’ufficiale ed è formato.</w:t>
            </w:r>
          </w:p>
        </w:tc>
        <w:tc>
          <w:tcPr>
            <w:tcW w:w="2340" w:type="dxa"/>
          </w:tcPr>
          <w:p w14:paraId="24876379" w14:textId="77777777" w:rsidR="00B33463" w:rsidRPr="00BA2A34" w:rsidRDefault="00000000">
            <w:pPr>
              <w:jc w:val="both"/>
              <w:rPr>
                <w:lang w:val="it-IT"/>
              </w:rPr>
            </w:pPr>
            <w:r w:rsidRPr="00BA2A34">
              <w:rPr>
                <w:sz w:val="18"/>
                <w:lang w:val="it-IT"/>
              </w:rPr>
              <w:t>FIRMATO</w:t>
            </w:r>
          </w:p>
        </w:tc>
        <w:tc>
          <w:tcPr>
            <w:tcW w:w="2340" w:type="dxa"/>
          </w:tcPr>
          <w:p w14:paraId="78FFEF92" w14:textId="198D460B" w:rsidR="00B33463" w:rsidRPr="00BA2A34" w:rsidRDefault="00000000">
            <w:pPr>
              <w:jc w:val="both"/>
              <w:rPr>
                <w:lang w:val="it-IT"/>
              </w:rPr>
            </w:pPr>
            <w:r w:rsidRPr="00BA2A34">
              <w:rPr>
                <w:sz w:val="18"/>
                <w:lang w:val="it-IT"/>
              </w:rPr>
              <w:t>La modifica dell’atto in SIPO: da qui in avanti si interviene con gli istituti previsti da ANSC.</w:t>
            </w:r>
          </w:p>
        </w:tc>
      </w:tr>
    </w:tbl>
    <w:p w14:paraId="696B01D2" w14:textId="77777777" w:rsidR="00B33463" w:rsidRPr="00BA2A34" w:rsidRDefault="00000000">
      <w:pPr>
        <w:jc w:val="both"/>
        <w:rPr>
          <w:lang w:val="it-IT"/>
        </w:rPr>
      </w:pPr>
      <w:r w:rsidRPr="00BA2A34">
        <w:rPr>
          <w:i/>
          <w:sz w:val="18"/>
          <w:lang w:val="it-IT"/>
        </w:rPr>
        <w:t>Le quattro fasi, con la condizione che consente di proseguire.</w:t>
      </w:r>
    </w:p>
    <w:p w14:paraId="2B22A27A" w14:textId="77777777" w:rsidR="00CD019A" w:rsidRPr="00BA2A34" w:rsidRDefault="00000000">
      <w:pPr>
        <w:jc w:val="both"/>
        <w:rPr>
          <w:lang w:val="it-IT"/>
        </w:rPr>
      </w:pPr>
      <w:r w:rsidRPr="00BA2A34">
        <w:rPr>
          <w:noProof/>
          <w:lang w:val="it-IT"/>
        </w:rPr>
        <w:lastRenderedPageBreak/>
        <w:drawing>
          <wp:inline distT="0" distB="0" distL="0" distR="0" wp14:anchorId="2D29A5FA" wp14:editId="31D1355F">
            <wp:extent cx="5760720" cy="5040630"/>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5040630"/>
                    </a:xfrm>
                    <a:prstGeom prst="rect">
                      <a:avLst/>
                    </a:prstGeom>
                  </pic:spPr>
                </pic:pic>
              </a:graphicData>
            </a:graphic>
          </wp:inline>
        </w:drawing>
      </w:r>
    </w:p>
    <w:p w14:paraId="6ABFDE09" w14:textId="6567CDE7" w:rsidR="00CD24B9" w:rsidRPr="00BA2A34" w:rsidRDefault="00000000">
      <w:pPr>
        <w:jc w:val="both"/>
        <w:rPr>
          <w:i/>
          <w:sz w:val="18"/>
          <w:lang w:val="it-IT"/>
        </w:rPr>
      </w:pPr>
      <w:r w:rsidRPr="00BA2A34">
        <w:rPr>
          <w:i/>
          <w:sz w:val="18"/>
          <w:lang w:val="it-IT"/>
        </w:rPr>
        <w:t>Il flusso operativo nelle sue quattro fasi. Per ciascun passo: la configurazione che lo guida, ciò che resta scritto sull’atto e la fase con cui l’operazione si registra in ANSC_LOG_AUDIT.</w:t>
      </w:r>
    </w:p>
    <w:p w14:paraId="5A530CDB" w14:textId="77777777" w:rsidR="00CD24B9" w:rsidRPr="00BA2A34" w:rsidRDefault="00CD24B9">
      <w:pPr>
        <w:rPr>
          <w:i/>
          <w:sz w:val="18"/>
          <w:lang w:val="it-IT"/>
        </w:rPr>
      </w:pPr>
      <w:r w:rsidRPr="00BA2A34">
        <w:rPr>
          <w:i/>
          <w:sz w:val="18"/>
          <w:lang w:val="it-IT"/>
        </w:rPr>
        <w:br w:type="page"/>
      </w:r>
    </w:p>
    <w:p w14:paraId="5B18E721" w14:textId="77777777" w:rsidR="00CD019A" w:rsidRPr="00BA2A34"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2736"/>
        <w:gridCol w:w="3018"/>
        <w:gridCol w:w="1659"/>
      </w:tblGrid>
      <w:tr w:rsidR="00CD019A" w:rsidRPr="00BA2A34" w14:paraId="4A8F72A6" w14:textId="77777777" w:rsidTr="00386201">
        <w:tc>
          <w:tcPr>
            <w:tcW w:w="1937" w:type="dxa"/>
            <w:shd w:val="clear" w:color="auto" w:fill="DAE9F7" w:themeFill="text2" w:themeFillTint="1A"/>
          </w:tcPr>
          <w:p w14:paraId="5DB5F68E" w14:textId="77777777" w:rsidR="00CD019A" w:rsidRPr="00BA2A34" w:rsidRDefault="00000000">
            <w:pPr>
              <w:jc w:val="both"/>
              <w:rPr>
                <w:lang w:val="it-IT"/>
              </w:rPr>
            </w:pPr>
            <w:r w:rsidRPr="00BA2A34">
              <w:rPr>
                <w:b/>
                <w:sz w:val="18"/>
                <w:lang w:val="it-IT"/>
              </w:rPr>
              <w:t>Passo</w:t>
            </w:r>
          </w:p>
        </w:tc>
        <w:tc>
          <w:tcPr>
            <w:tcW w:w="2736" w:type="dxa"/>
            <w:shd w:val="clear" w:color="auto" w:fill="DAE9F7" w:themeFill="text2" w:themeFillTint="1A"/>
          </w:tcPr>
          <w:p w14:paraId="28C08605" w14:textId="77777777" w:rsidR="00CD019A" w:rsidRPr="00BA2A34" w:rsidRDefault="00000000">
            <w:pPr>
              <w:jc w:val="both"/>
              <w:rPr>
                <w:lang w:val="it-IT"/>
              </w:rPr>
            </w:pPr>
            <w:r w:rsidRPr="00BA2A34">
              <w:rPr>
                <w:b/>
                <w:sz w:val="18"/>
                <w:lang w:val="it-IT"/>
              </w:rPr>
              <w:t>Che cosa legge</w:t>
            </w:r>
          </w:p>
        </w:tc>
        <w:tc>
          <w:tcPr>
            <w:tcW w:w="3018" w:type="dxa"/>
            <w:shd w:val="clear" w:color="auto" w:fill="DAE9F7" w:themeFill="text2" w:themeFillTint="1A"/>
          </w:tcPr>
          <w:p w14:paraId="7CE23EE3" w14:textId="77777777" w:rsidR="00CD019A" w:rsidRPr="00BA2A34" w:rsidRDefault="00000000">
            <w:pPr>
              <w:jc w:val="both"/>
              <w:rPr>
                <w:lang w:val="it-IT"/>
              </w:rPr>
            </w:pPr>
            <w:r w:rsidRPr="00BA2A34">
              <w:rPr>
                <w:b/>
                <w:sz w:val="18"/>
                <w:lang w:val="it-IT"/>
              </w:rPr>
              <w:t>Che cosa scrive</w:t>
            </w:r>
          </w:p>
        </w:tc>
        <w:tc>
          <w:tcPr>
            <w:tcW w:w="1659" w:type="dxa"/>
            <w:shd w:val="clear" w:color="auto" w:fill="DAE9F7" w:themeFill="text2" w:themeFillTint="1A"/>
          </w:tcPr>
          <w:p w14:paraId="0E9378D6" w14:textId="77777777" w:rsidR="00CD019A" w:rsidRPr="00BA2A34" w:rsidRDefault="00000000">
            <w:pPr>
              <w:jc w:val="both"/>
              <w:rPr>
                <w:lang w:val="it-IT"/>
              </w:rPr>
            </w:pPr>
            <w:r w:rsidRPr="00BA2A34">
              <w:rPr>
                <w:b/>
                <w:sz w:val="18"/>
                <w:lang w:val="it-IT"/>
              </w:rPr>
              <w:t>Traccia</w:t>
            </w:r>
          </w:p>
        </w:tc>
      </w:tr>
      <w:tr w:rsidR="00CD019A" w:rsidRPr="00BA2A34" w14:paraId="111F8AFC" w14:textId="77777777" w:rsidTr="00386201">
        <w:tc>
          <w:tcPr>
            <w:tcW w:w="1937" w:type="dxa"/>
          </w:tcPr>
          <w:p w14:paraId="7C2E1A06" w14:textId="77777777" w:rsidR="00CD019A" w:rsidRPr="00BA2A34" w:rsidRDefault="00000000">
            <w:pPr>
              <w:jc w:val="both"/>
              <w:rPr>
                <w:lang w:val="it-IT"/>
              </w:rPr>
            </w:pPr>
            <w:r w:rsidRPr="00BA2A34">
              <w:rPr>
                <w:sz w:val="18"/>
                <w:lang w:val="it-IT"/>
              </w:rPr>
              <w:t>1 — Salvataggio dell’atto</w:t>
            </w:r>
          </w:p>
        </w:tc>
        <w:tc>
          <w:tcPr>
            <w:tcW w:w="2736" w:type="dxa"/>
          </w:tcPr>
          <w:p w14:paraId="0FA96293" w14:textId="77777777" w:rsidR="00CD019A" w:rsidRPr="00BA2A34" w:rsidRDefault="00000000">
            <w:pPr>
              <w:jc w:val="both"/>
              <w:rPr>
                <w:lang w:val="it-IT"/>
              </w:rPr>
            </w:pPr>
            <w:r w:rsidRPr="00BA2A34">
              <w:rPr>
                <w:sz w:val="18"/>
                <w:lang w:val="it-IT"/>
              </w:rPr>
              <w:t>Le maschere di SIPO.</w:t>
            </w:r>
          </w:p>
        </w:tc>
        <w:tc>
          <w:tcPr>
            <w:tcW w:w="3018" w:type="dxa"/>
          </w:tcPr>
          <w:p w14:paraId="703767C2" w14:textId="77777777" w:rsidR="00CD019A" w:rsidRPr="00BA2A34" w:rsidRDefault="00000000">
            <w:pPr>
              <w:jc w:val="both"/>
              <w:rPr>
                <w:lang w:val="it-IT"/>
              </w:rPr>
            </w:pPr>
            <w:r w:rsidRPr="00BA2A34">
              <w:rPr>
                <w:sz w:val="18"/>
                <w:lang w:val="it-IT"/>
              </w:rPr>
              <w:t>L’atto nelle tabelle di SIPO: da qui l’identificativo ID_ATTO_SIPO, che correla tutto il resto.</w:t>
            </w:r>
          </w:p>
        </w:tc>
        <w:tc>
          <w:tcPr>
            <w:tcW w:w="1659" w:type="dxa"/>
          </w:tcPr>
          <w:p w14:paraId="18946CD3" w14:textId="77777777" w:rsidR="00CD019A" w:rsidRPr="00BA2A34" w:rsidRDefault="00000000">
            <w:pPr>
              <w:jc w:val="both"/>
              <w:rPr>
                <w:lang w:val="it-IT"/>
              </w:rPr>
            </w:pPr>
            <w:r w:rsidRPr="00BA2A34">
              <w:rPr>
                <w:sz w:val="18"/>
                <w:lang w:val="it-IT"/>
              </w:rPr>
              <w:t>—</w:t>
            </w:r>
          </w:p>
        </w:tc>
      </w:tr>
      <w:tr w:rsidR="00CD019A" w:rsidRPr="00BA2A34" w14:paraId="020C43C9" w14:textId="77777777" w:rsidTr="00386201">
        <w:tc>
          <w:tcPr>
            <w:tcW w:w="1937" w:type="dxa"/>
          </w:tcPr>
          <w:p w14:paraId="02239F19" w14:textId="77777777" w:rsidR="00CD019A" w:rsidRPr="00BA2A34" w:rsidRDefault="00000000">
            <w:pPr>
              <w:jc w:val="both"/>
              <w:rPr>
                <w:lang w:val="it-IT"/>
              </w:rPr>
            </w:pPr>
            <w:r w:rsidRPr="00BA2A34">
              <w:rPr>
                <w:sz w:val="18"/>
                <w:lang w:val="it-IT"/>
              </w:rPr>
              <w:t>2 — «Completa»: determinazione dell’UC</w:t>
            </w:r>
          </w:p>
        </w:tc>
        <w:tc>
          <w:tcPr>
            <w:tcW w:w="2736" w:type="dxa"/>
          </w:tcPr>
          <w:p w14:paraId="2B9B2261" w14:textId="77777777" w:rsidR="00CD019A" w:rsidRPr="00BA2A34" w:rsidRDefault="00000000">
            <w:pPr>
              <w:jc w:val="both"/>
              <w:rPr>
                <w:lang w:val="it-IT"/>
              </w:rPr>
            </w:pPr>
            <w:r w:rsidRPr="00BA2A34">
              <w:rPr>
                <w:sz w:val="18"/>
                <w:lang w:val="it-IT"/>
              </w:rPr>
              <w:t>ANSC_CFG_UC per la coppia tipo atto e Modello, nella baseline ATTIVA, in ordine di NUM_PRIORITA; per ciascuna riga la logica richiamata in LOGICHE_DI_SCELTA.</w:t>
            </w:r>
          </w:p>
        </w:tc>
        <w:tc>
          <w:tcPr>
            <w:tcW w:w="3018" w:type="dxa"/>
          </w:tcPr>
          <w:p w14:paraId="7982A1BA" w14:textId="77777777" w:rsidR="00CD019A" w:rsidRPr="00BA2A34" w:rsidRDefault="00000000">
            <w:pPr>
              <w:jc w:val="both"/>
              <w:rPr>
                <w:lang w:val="it-IT"/>
              </w:rPr>
            </w:pPr>
            <w:r w:rsidRPr="00BA2A34">
              <w:rPr>
                <w:sz w:val="18"/>
                <w:lang w:val="it-IT"/>
              </w:rPr>
              <w:t>ANSC_STATO_ATTO: la riga dell’atto, con ID_UC_ANSC, COD_LOGICA, ID_VERSIONE e stato IN_PREPARAZIONE.</w:t>
            </w:r>
          </w:p>
        </w:tc>
        <w:tc>
          <w:tcPr>
            <w:tcW w:w="1659" w:type="dxa"/>
          </w:tcPr>
          <w:p w14:paraId="23836025" w14:textId="77777777" w:rsidR="00CD019A" w:rsidRPr="00BA2A34" w:rsidRDefault="00000000">
            <w:pPr>
              <w:jc w:val="both"/>
              <w:rPr>
                <w:lang w:val="it-IT"/>
              </w:rPr>
            </w:pPr>
            <w:r w:rsidRPr="00BA2A34">
              <w:rPr>
                <w:sz w:val="18"/>
                <w:lang w:val="it-IT"/>
              </w:rPr>
              <w:t>DETERMINAZIONE</w:t>
            </w:r>
          </w:p>
        </w:tc>
      </w:tr>
      <w:tr w:rsidR="00CD019A" w:rsidRPr="00BA2A34" w14:paraId="3AFF9AD6" w14:textId="77777777" w:rsidTr="00386201">
        <w:tc>
          <w:tcPr>
            <w:tcW w:w="1937" w:type="dxa"/>
          </w:tcPr>
          <w:p w14:paraId="2B912F6B" w14:textId="77777777" w:rsidR="00CD019A" w:rsidRPr="00BA2A34" w:rsidRDefault="00000000">
            <w:pPr>
              <w:jc w:val="both"/>
              <w:rPr>
                <w:lang w:val="it-IT"/>
              </w:rPr>
            </w:pPr>
            <w:r w:rsidRPr="00BA2A34">
              <w:rPr>
                <w:sz w:val="18"/>
                <w:lang w:val="it-IT"/>
              </w:rPr>
              <w:t>3 — «Verifica»: il pre-filtro locale (RF-9)</w:t>
            </w:r>
          </w:p>
        </w:tc>
        <w:tc>
          <w:tcPr>
            <w:tcW w:w="2736" w:type="dxa"/>
          </w:tcPr>
          <w:p w14:paraId="7BD4D497" w14:textId="77777777" w:rsidR="00CD019A" w:rsidRPr="00BA2A34" w:rsidRDefault="00000000">
            <w:pPr>
              <w:jc w:val="both"/>
              <w:rPr>
                <w:lang w:val="it-IT"/>
              </w:rPr>
            </w:pPr>
            <w:r w:rsidRPr="00BA2A34">
              <w:rPr>
                <w:sz w:val="18"/>
                <w:lang w:val="it-IT"/>
              </w:rPr>
              <w:t>ANSC_CFG_SEZIONE per sapere quali blocchi servono, ANSC_CFG_CAMPO per i campi obbligatori, ALLEGATI_USECASE per i documenti, V_ANSC_DIZ_VALIDO per i valori ammessi.</w:t>
            </w:r>
          </w:p>
        </w:tc>
        <w:tc>
          <w:tcPr>
            <w:tcW w:w="3018" w:type="dxa"/>
          </w:tcPr>
          <w:p w14:paraId="2EECA8F5" w14:textId="77777777" w:rsidR="00CD019A" w:rsidRPr="00BA2A34" w:rsidRDefault="00000000">
            <w:pPr>
              <w:jc w:val="both"/>
              <w:rPr>
                <w:lang w:val="it-IT"/>
              </w:rPr>
            </w:pPr>
            <w:r w:rsidRPr="00BA2A34">
              <w:rPr>
                <w:sz w:val="18"/>
                <w:lang w:val="it-IT"/>
              </w:rPr>
              <w:t>Nulla di definitivo: l’esito è l’elenco di ciò che manca, mostrato all’operatore.</w:t>
            </w:r>
          </w:p>
        </w:tc>
        <w:tc>
          <w:tcPr>
            <w:tcW w:w="1659" w:type="dxa"/>
          </w:tcPr>
          <w:p w14:paraId="481A7B79" w14:textId="77777777" w:rsidR="00CD019A" w:rsidRPr="00BA2A34" w:rsidRDefault="00000000">
            <w:pPr>
              <w:jc w:val="both"/>
              <w:rPr>
                <w:lang w:val="it-IT"/>
              </w:rPr>
            </w:pPr>
            <w:r w:rsidRPr="00BA2A34">
              <w:rPr>
                <w:sz w:val="18"/>
                <w:lang w:val="it-IT"/>
              </w:rPr>
              <w:t>PREVERIFICA</w:t>
            </w:r>
          </w:p>
        </w:tc>
      </w:tr>
      <w:tr w:rsidR="00CD019A" w:rsidRPr="00BA2A34" w14:paraId="630D38CA" w14:textId="77777777" w:rsidTr="00386201">
        <w:tc>
          <w:tcPr>
            <w:tcW w:w="1937" w:type="dxa"/>
          </w:tcPr>
          <w:p w14:paraId="7AE3E153" w14:textId="77777777" w:rsidR="00CD019A" w:rsidRPr="00BA2A34" w:rsidRDefault="00000000">
            <w:pPr>
              <w:jc w:val="both"/>
              <w:rPr>
                <w:lang w:val="it-IT"/>
              </w:rPr>
            </w:pPr>
            <w:r w:rsidRPr="00BA2A34">
              <w:rPr>
                <w:sz w:val="18"/>
                <w:lang w:val="it-IT"/>
              </w:rPr>
              <w:t>4 — I documenti: caricamento e invio (R001)</w:t>
            </w:r>
          </w:p>
        </w:tc>
        <w:tc>
          <w:tcPr>
            <w:tcW w:w="2736" w:type="dxa"/>
          </w:tcPr>
          <w:p w14:paraId="13482856" w14:textId="77777777" w:rsidR="00CD019A" w:rsidRPr="00BA2A34" w:rsidRDefault="00000000">
            <w:pPr>
              <w:jc w:val="both"/>
              <w:rPr>
                <w:lang w:val="it-IT"/>
              </w:rPr>
            </w:pPr>
            <w:r w:rsidRPr="00BA2A34">
              <w:rPr>
                <w:sz w:val="18"/>
                <w:lang w:val="it-IT"/>
              </w:rPr>
              <w:t>ALLEGATI_USECASE: quali documenti l’UC richiede.</w:t>
            </w:r>
          </w:p>
        </w:tc>
        <w:tc>
          <w:tcPr>
            <w:tcW w:w="3018" w:type="dxa"/>
          </w:tcPr>
          <w:p w14:paraId="52403665" w14:textId="4B775BA2" w:rsidR="00CD019A" w:rsidRPr="00BA2A34" w:rsidRDefault="00000000">
            <w:pPr>
              <w:jc w:val="both"/>
              <w:rPr>
                <w:lang w:val="it-IT"/>
              </w:rPr>
            </w:pPr>
            <w:r w:rsidRPr="00BA2A34">
              <w:rPr>
                <w:sz w:val="18"/>
                <w:lang w:val="it-IT"/>
              </w:rPr>
              <w:t>ALLEGATO: il file, la sua impronta, lo stato restituito da ANSC e l’identificativo dell’allegato. Solo lo stato «Inserito» consente di proseguire.</w:t>
            </w:r>
          </w:p>
        </w:tc>
        <w:tc>
          <w:tcPr>
            <w:tcW w:w="1659" w:type="dxa"/>
          </w:tcPr>
          <w:p w14:paraId="0473A1A7" w14:textId="77777777" w:rsidR="00CD019A" w:rsidRPr="00BA2A34" w:rsidRDefault="00000000">
            <w:pPr>
              <w:jc w:val="both"/>
              <w:rPr>
                <w:lang w:val="it-IT"/>
              </w:rPr>
            </w:pPr>
            <w:r w:rsidRPr="00BA2A34">
              <w:rPr>
                <w:sz w:val="18"/>
                <w:lang w:val="it-IT"/>
              </w:rPr>
              <w:t>ALLEGATI</w:t>
            </w:r>
          </w:p>
        </w:tc>
      </w:tr>
      <w:tr w:rsidR="00CD019A" w:rsidRPr="00BA2A34" w14:paraId="5E06EE33" w14:textId="77777777" w:rsidTr="00386201">
        <w:tc>
          <w:tcPr>
            <w:tcW w:w="1937" w:type="dxa"/>
          </w:tcPr>
          <w:p w14:paraId="0D489546" w14:textId="77777777" w:rsidR="00CD019A" w:rsidRPr="00BA2A34" w:rsidRDefault="00000000">
            <w:pPr>
              <w:jc w:val="both"/>
              <w:rPr>
                <w:lang w:val="it-IT"/>
              </w:rPr>
            </w:pPr>
            <w:r w:rsidRPr="00BA2A34">
              <w:rPr>
                <w:sz w:val="18"/>
                <w:lang w:val="it-IT"/>
              </w:rPr>
              <w:t>5 — La ricerca dei soggetti (R005)</w:t>
            </w:r>
          </w:p>
        </w:tc>
        <w:tc>
          <w:tcPr>
            <w:tcW w:w="2736" w:type="dxa"/>
          </w:tcPr>
          <w:p w14:paraId="34934385" w14:textId="77777777" w:rsidR="00CD019A" w:rsidRPr="00BA2A34" w:rsidRDefault="00000000">
            <w:pPr>
              <w:jc w:val="both"/>
              <w:rPr>
                <w:lang w:val="it-IT"/>
              </w:rPr>
            </w:pPr>
            <w:r w:rsidRPr="00BA2A34">
              <w:rPr>
                <w:sz w:val="18"/>
                <w:lang w:val="it-IT"/>
              </w:rPr>
              <w:t>ANSC, per identificativo o per dati anagrafici.</w:t>
            </w:r>
          </w:p>
        </w:tc>
        <w:tc>
          <w:tcPr>
            <w:tcW w:w="3018" w:type="dxa"/>
          </w:tcPr>
          <w:p w14:paraId="10921BC9" w14:textId="505851F9" w:rsidR="00CD019A" w:rsidRPr="00BA2A34" w:rsidRDefault="00000000">
            <w:pPr>
              <w:jc w:val="both"/>
              <w:rPr>
                <w:lang w:val="it-IT"/>
              </w:rPr>
            </w:pPr>
            <w:r w:rsidRPr="00BA2A34">
              <w:rPr>
                <w:sz w:val="18"/>
                <w:lang w:val="it-IT"/>
              </w:rPr>
              <w:t>L’identificativo nazionale del soggetto nel payload in costruzione. Passo obbligatorio: senza di esso il deposito richiede il collegamento manuale, che la nota di processo ANSC definisce fortemente sconsigliato.</w:t>
            </w:r>
          </w:p>
        </w:tc>
        <w:tc>
          <w:tcPr>
            <w:tcW w:w="1659" w:type="dxa"/>
          </w:tcPr>
          <w:p w14:paraId="5040B906" w14:textId="77777777" w:rsidR="00CD019A" w:rsidRPr="00BA2A34" w:rsidRDefault="00000000">
            <w:pPr>
              <w:jc w:val="both"/>
              <w:rPr>
                <w:lang w:val="it-IT"/>
              </w:rPr>
            </w:pPr>
            <w:r w:rsidRPr="00BA2A34">
              <w:rPr>
                <w:sz w:val="18"/>
                <w:lang w:val="it-IT"/>
              </w:rPr>
              <w:t>SOGGETTO</w:t>
            </w:r>
          </w:p>
        </w:tc>
      </w:tr>
      <w:tr w:rsidR="00CD019A" w:rsidRPr="00BA2A34" w14:paraId="17C8B9A7" w14:textId="77777777" w:rsidTr="00386201">
        <w:tc>
          <w:tcPr>
            <w:tcW w:w="1937" w:type="dxa"/>
          </w:tcPr>
          <w:p w14:paraId="4AECFE42" w14:textId="77777777" w:rsidR="00CD019A" w:rsidRPr="00BA2A34" w:rsidRDefault="00000000">
            <w:pPr>
              <w:jc w:val="both"/>
              <w:rPr>
                <w:lang w:val="it-IT"/>
              </w:rPr>
            </w:pPr>
            <w:r w:rsidRPr="00BA2A34">
              <w:rPr>
                <w:sz w:val="18"/>
                <w:lang w:val="it-IT"/>
              </w:rPr>
              <w:t>6 — La costruzione del payload</w:t>
            </w:r>
          </w:p>
        </w:tc>
        <w:tc>
          <w:tcPr>
            <w:tcW w:w="2736" w:type="dxa"/>
          </w:tcPr>
          <w:p w14:paraId="00E2FAC1" w14:textId="77777777" w:rsidR="00CD019A" w:rsidRPr="00BA2A34" w:rsidRDefault="00000000">
            <w:pPr>
              <w:jc w:val="both"/>
              <w:rPr>
                <w:lang w:val="it-IT"/>
              </w:rPr>
            </w:pPr>
            <w:r w:rsidRPr="00BA2A34">
              <w:rPr>
                <w:sz w:val="18"/>
                <w:lang w:val="it-IT"/>
              </w:rPr>
              <w:t>ANSC_CFG_SEZIONE, ANSC_CFG_CAMPO, ANSC_CFG_FORMULA e i dizionari per le transcodifiche.</w:t>
            </w:r>
          </w:p>
        </w:tc>
        <w:tc>
          <w:tcPr>
            <w:tcW w:w="3018" w:type="dxa"/>
          </w:tcPr>
          <w:p w14:paraId="1EBA6A40" w14:textId="77777777" w:rsidR="00CD019A" w:rsidRPr="00BA2A34" w:rsidRDefault="00000000">
            <w:pPr>
              <w:jc w:val="both"/>
              <w:rPr>
                <w:lang w:val="it-IT"/>
              </w:rPr>
            </w:pPr>
            <w:r w:rsidRPr="00BA2A34">
              <w:rPr>
                <w:sz w:val="18"/>
                <w:lang w:val="it-IT"/>
              </w:rPr>
              <w:t>ANSC_STATO_ATTO.TXT_PAYLOAD: il modello evento come è stato costruito.</w:t>
            </w:r>
          </w:p>
        </w:tc>
        <w:tc>
          <w:tcPr>
            <w:tcW w:w="1659" w:type="dxa"/>
          </w:tcPr>
          <w:p w14:paraId="708ACC33" w14:textId="77777777" w:rsidR="00CD019A" w:rsidRPr="00BA2A34" w:rsidRDefault="00000000">
            <w:pPr>
              <w:jc w:val="both"/>
              <w:rPr>
                <w:lang w:val="it-IT"/>
              </w:rPr>
            </w:pPr>
            <w:r w:rsidRPr="00BA2A34">
              <w:rPr>
                <w:sz w:val="18"/>
                <w:lang w:val="it-IT"/>
              </w:rPr>
              <w:t>PAYLOAD</w:t>
            </w:r>
          </w:p>
        </w:tc>
      </w:tr>
      <w:tr w:rsidR="00CD019A" w:rsidRPr="00BA2A34" w14:paraId="0CCC77A8" w14:textId="77777777" w:rsidTr="00386201">
        <w:tc>
          <w:tcPr>
            <w:tcW w:w="1937" w:type="dxa"/>
          </w:tcPr>
          <w:p w14:paraId="0A86F3CB" w14:textId="77777777" w:rsidR="00CD019A" w:rsidRPr="00BA2A34" w:rsidRDefault="00000000">
            <w:pPr>
              <w:jc w:val="both"/>
              <w:rPr>
                <w:lang w:val="it-IT"/>
              </w:rPr>
            </w:pPr>
            <w:r w:rsidRPr="00BA2A34">
              <w:rPr>
                <w:sz w:val="18"/>
                <w:lang w:val="it-IT"/>
              </w:rPr>
              <w:t>7 — L’anteprima (R010), facoltativa</w:t>
            </w:r>
          </w:p>
        </w:tc>
        <w:tc>
          <w:tcPr>
            <w:tcW w:w="2736" w:type="dxa"/>
          </w:tcPr>
          <w:p w14:paraId="76436818" w14:textId="77777777" w:rsidR="00CD019A" w:rsidRPr="00BA2A34" w:rsidRDefault="00000000">
            <w:pPr>
              <w:jc w:val="both"/>
              <w:rPr>
                <w:lang w:val="it-IT"/>
              </w:rPr>
            </w:pPr>
            <w:r w:rsidRPr="00BA2A34">
              <w:rPr>
                <w:sz w:val="18"/>
                <w:lang w:val="it-IT"/>
              </w:rPr>
              <w:t>Il payload costruito: R010 richiede l’intero modello evento, non un identificativo.</w:t>
            </w:r>
          </w:p>
        </w:tc>
        <w:tc>
          <w:tcPr>
            <w:tcW w:w="3018" w:type="dxa"/>
          </w:tcPr>
          <w:p w14:paraId="12FD4726" w14:textId="77777777" w:rsidR="00CD019A" w:rsidRPr="00BA2A34" w:rsidRDefault="00000000">
            <w:pPr>
              <w:jc w:val="both"/>
              <w:rPr>
                <w:lang w:val="it-IT"/>
              </w:rPr>
            </w:pPr>
            <w:r w:rsidRPr="00BA2A34">
              <w:rPr>
                <w:sz w:val="18"/>
                <w:lang w:val="it-IT"/>
              </w:rPr>
              <w:t>Nulla: è una lettura. Serve a mostrare all’ufficiale il testo dell’atto prima che l’identificativo nazionale sia consumato.</w:t>
            </w:r>
          </w:p>
        </w:tc>
        <w:tc>
          <w:tcPr>
            <w:tcW w:w="1659" w:type="dxa"/>
          </w:tcPr>
          <w:p w14:paraId="199F3BF9" w14:textId="77777777" w:rsidR="00CD019A" w:rsidRPr="00BA2A34" w:rsidRDefault="00000000">
            <w:pPr>
              <w:jc w:val="both"/>
              <w:rPr>
                <w:lang w:val="it-IT"/>
              </w:rPr>
            </w:pPr>
            <w:r w:rsidRPr="00BA2A34">
              <w:rPr>
                <w:sz w:val="18"/>
                <w:lang w:val="it-IT"/>
              </w:rPr>
              <w:t>ANTEPRIMA</w:t>
            </w:r>
          </w:p>
        </w:tc>
      </w:tr>
      <w:tr w:rsidR="00CD019A" w:rsidRPr="00BA2A34" w14:paraId="79A6575E" w14:textId="77777777" w:rsidTr="00386201">
        <w:tc>
          <w:tcPr>
            <w:tcW w:w="1937" w:type="dxa"/>
          </w:tcPr>
          <w:p w14:paraId="1B17245A" w14:textId="77777777" w:rsidR="00CD019A" w:rsidRPr="00BA2A34" w:rsidRDefault="00000000">
            <w:pPr>
              <w:jc w:val="both"/>
              <w:rPr>
                <w:lang w:val="it-IT"/>
              </w:rPr>
            </w:pPr>
            <w:r w:rsidRPr="00BA2A34">
              <w:rPr>
                <w:sz w:val="18"/>
                <w:lang w:val="it-IT"/>
              </w:rPr>
              <w:t>8 — «Valida»: il deposito (R009)</w:t>
            </w:r>
          </w:p>
        </w:tc>
        <w:tc>
          <w:tcPr>
            <w:tcW w:w="2736" w:type="dxa"/>
          </w:tcPr>
          <w:p w14:paraId="61DA4CA3" w14:textId="77777777" w:rsidR="00CD019A" w:rsidRPr="00BA2A34" w:rsidRDefault="00000000">
            <w:pPr>
              <w:jc w:val="both"/>
              <w:rPr>
                <w:lang w:val="it-IT"/>
              </w:rPr>
            </w:pPr>
            <w:r w:rsidRPr="00BA2A34">
              <w:rPr>
                <w:sz w:val="18"/>
                <w:lang w:val="it-IT"/>
              </w:rPr>
              <w:t>Il payload costruito.</w:t>
            </w:r>
          </w:p>
        </w:tc>
        <w:tc>
          <w:tcPr>
            <w:tcW w:w="3018" w:type="dxa"/>
          </w:tcPr>
          <w:p w14:paraId="0EBAEF0C" w14:textId="40A05809" w:rsidR="00CD019A" w:rsidRPr="00BA2A34" w:rsidRDefault="00000000">
            <w:pPr>
              <w:jc w:val="both"/>
              <w:rPr>
                <w:lang w:val="it-IT"/>
              </w:rPr>
            </w:pPr>
            <w:r w:rsidRPr="00BA2A34">
              <w:rPr>
                <w:sz w:val="18"/>
                <w:lang w:val="it-IT"/>
              </w:rPr>
              <w:t xml:space="preserve">ANSC_STATO_ATTO: ID_ANSC, ID_OPERAZIONE_ANSC e stato CONFERMATO. Da qui </w:t>
            </w:r>
            <w:r w:rsidRPr="00BA2A34">
              <w:rPr>
                <w:sz w:val="18"/>
                <w:lang w:val="it-IT"/>
              </w:rPr>
              <w:lastRenderedPageBreak/>
              <w:t>l’identificativo nazionale è consumato.</w:t>
            </w:r>
          </w:p>
        </w:tc>
        <w:tc>
          <w:tcPr>
            <w:tcW w:w="1659" w:type="dxa"/>
          </w:tcPr>
          <w:p w14:paraId="34714D11" w14:textId="77777777" w:rsidR="00CD019A" w:rsidRPr="00BA2A34" w:rsidRDefault="00000000">
            <w:pPr>
              <w:jc w:val="both"/>
              <w:rPr>
                <w:lang w:val="it-IT"/>
              </w:rPr>
            </w:pPr>
            <w:r w:rsidRPr="00BA2A34">
              <w:rPr>
                <w:sz w:val="18"/>
                <w:lang w:val="it-IT"/>
              </w:rPr>
              <w:lastRenderedPageBreak/>
              <w:t>DEPOSITO</w:t>
            </w:r>
          </w:p>
        </w:tc>
      </w:tr>
      <w:tr w:rsidR="00CD019A" w:rsidRPr="00BA2A34" w14:paraId="58689D24" w14:textId="77777777" w:rsidTr="00386201">
        <w:tc>
          <w:tcPr>
            <w:tcW w:w="1937" w:type="dxa"/>
          </w:tcPr>
          <w:p w14:paraId="7D72BB50" w14:textId="77777777" w:rsidR="00CD019A" w:rsidRPr="00BA2A34" w:rsidRDefault="00000000">
            <w:pPr>
              <w:jc w:val="both"/>
              <w:rPr>
                <w:lang w:val="it-IT"/>
              </w:rPr>
            </w:pPr>
            <w:r w:rsidRPr="00BA2A34">
              <w:rPr>
                <w:sz w:val="18"/>
                <w:lang w:val="it-IT"/>
              </w:rPr>
              <w:t>9 — Le firme (R006, R007)</w:t>
            </w:r>
          </w:p>
        </w:tc>
        <w:tc>
          <w:tcPr>
            <w:tcW w:w="2736" w:type="dxa"/>
          </w:tcPr>
          <w:p w14:paraId="3588EA2B" w14:textId="77777777" w:rsidR="00CD019A" w:rsidRPr="00BA2A34" w:rsidRDefault="00000000">
            <w:pPr>
              <w:jc w:val="both"/>
              <w:rPr>
                <w:lang w:val="it-IT"/>
              </w:rPr>
            </w:pPr>
            <w:r w:rsidRPr="00BA2A34">
              <w:rPr>
                <w:sz w:val="18"/>
                <w:lang w:val="it-IT"/>
              </w:rPr>
              <w:t>Lo stato reale dell’atto, quando occorre riprendere una lavorazione interrotta.</w:t>
            </w:r>
          </w:p>
        </w:tc>
        <w:tc>
          <w:tcPr>
            <w:tcW w:w="3018" w:type="dxa"/>
          </w:tcPr>
          <w:p w14:paraId="608C4212" w14:textId="77777777" w:rsidR="00CD019A" w:rsidRPr="00BA2A34" w:rsidRDefault="00000000">
            <w:pPr>
              <w:jc w:val="both"/>
              <w:rPr>
                <w:lang w:val="it-IT"/>
              </w:rPr>
            </w:pPr>
            <w:r w:rsidRPr="00BA2A34">
              <w:rPr>
                <w:sz w:val="18"/>
                <w:lang w:val="it-IT"/>
              </w:rPr>
              <w:t>ANSC_STATO_ATTO: stato FIRMATO_DICHIARANTE e poi FIRMATO_USC, che è l’atto formato.</w:t>
            </w:r>
          </w:p>
        </w:tc>
        <w:tc>
          <w:tcPr>
            <w:tcW w:w="1659" w:type="dxa"/>
          </w:tcPr>
          <w:p w14:paraId="7FCF8D31" w14:textId="77777777" w:rsidR="00CD019A" w:rsidRPr="00BA2A34" w:rsidRDefault="00000000">
            <w:pPr>
              <w:jc w:val="both"/>
              <w:rPr>
                <w:lang w:val="it-IT"/>
              </w:rPr>
            </w:pPr>
            <w:r w:rsidRPr="00BA2A34">
              <w:rPr>
                <w:sz w:val="18"/>
                <w:lang w:val="it-IT"/>
              </w:rPr>
              <w:t>FIRMA_DICH, FIRMA_USC</w:t>
            </w:r>
          </w:p>
        </w:tc>
      </w:tr>
    </w:tbl>
    <w:p w14:paraId="40615029" w14:textId="77777777" w:rsidR="00CD019A" w:rsidRPr="00BA2A34" w:rsidRDefault="00000000">
      <w:pPr>
        <w:jc w:val="both"/>
        <w:rPr>
          <w:lang w:val="it-IT"/>
        </w:rPr>
      </w:pPr>
      <w:r w:rsidRPr="00BA2A34">
        <w:rPr>
          <w:i/>
          <w:sz w:val="18"/>
          <w:lang w:val="it-IT"/>
        </w:rPr>
        <w:t>I passi del flusso, con la configurazione che li guida e la traccia che lasciano.</w:t>
      </w:r>
    </w:p>
    <w:p w14:paraId="704D05D1" w14:textId="77777777" w:rsidR="00CD019A" w:rsidRPr="00BA2A34" w:rsidRDefault="00000000">
      <w:pPr>
        <w:pStyle w:val="Titolo2"/>
        <w:jc w:val="both"/>
        <w:rPr>
          <w:lang w:val="it-IT"/>
        </w:rPr>
      </w:pPr>
      <w:bookmarkStart w:id="53" w:name="_Toc241219574"/>
      <w:r w:rsidRPr="00BA2A34">
        <w:rPr>
          <w:lang w:val="it-IT"/>
        </w:rPr>
        <w:t>La determinazione dell’UC</w:t>
      </w:r>
      <w:bookmarkEnd w:id="53"/>
    </w:p>
    <w:p w14:paraId="55E5035C" w14:textId="5FFC5965" w:rsidR="00CD019A" w:rsidRPr="00BA2A34" w:rsidRDefault="00000000">
      <w:pPr>
        <w:jc w:val="both"/>
        <w:rPr>
          <w:lang w:val="it-IT"/>
        </w:rPr>
      </w:pPr>
      <w:r w:rsidRPr="00BA2A34">
        <w:rPr>
          <w:lang w:val="it-IT"/>
        </w:rPr>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BA2A34" w:rsidRDefault="00000000">
      <w:pPr>
        <w:jc w:val="both"/>
        <w:rPr>
          <w:lang w:val="it-IT"/>
        </w:rPr>
      </w:pPr>
      <w:r w:rsidRPr="00BA2A34">
        <w:rPr>
          <w:lang w:val="it-IT"/>
        </w:rPr>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BA2A34" w:rsidRDefault="00000000">
      <w:pPr>
        <w:jc w:val="both"/>
        <w:rPr>
          <w:lang w:val="it-IT"/>
        </w:rPr>
      </w:pPr>
      <w:r w:rsidRPr="00BA2A34">
        <w:rPr>
          <w:lang w:val="it-IT"/>
        </w:rPr>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BA2A34" w14:paraId="06F9BD99" w14:textId="77777777" w:rsidTr="00CD24B9">
        <w:tc>
          <w:tcPr>
            <w:tcW w:w="2405" w:type="dxa"/>
            <w:shd w:val="clear" w:color="auto" w:fill="DAE9F7" w:themeFill="text2" w:themeFillTint="1A"/>
          </w:tcPr>
          <w:p w14:paraId="7F2D4729" w14:textId="77777777" w:rsidR="00CD019A" w:rsidRPr="00BA2A34" w:rsidRDefault="00000000">
            <w:pPr>
              <w:jc w:val="both"/>
              <w:rPr>
                <w:lang w:val="it-IT"/>
              </w:rPr>
            </w:pPr>
            <w:r w:rsidRPr="00BA2A34">
              <w:rPr>
                <w:b/>
                <w:sz w:val="18"/>
                <w:lang w:val="it-IT"/>
              </w:rPr>
              <w:t>Esito della ricerca</w:t>
            </w:r>
          </w:p>
        </w:tc>
        <w:tc>
          <w:tcPr>
            <w:tcW w:w="6945" w:type="dxa"/>
            <w:shd w:val="clear" w:color="auto" w:fill="DAE9F7" w:themeFill="text2" w:themeFillTint="1A"/>
          </w:tcPr>
          <w:p w14:paraId="070FDF64" w14:textId="77777777" w:rsidR="00CD019A" w:rsidRPr="00BA2A34" w:rsidRDefault="00000000">
            <w:pPr>
              <w:jc w:val="both"/>
              <w:rPr>
                <w:lang w:val="it-IT"/>
              </w:rPr>
            </w:pPr>
            <w:r w:rsidRPr="00BA2A34">
              <w:rPr>
                <w:b/>
                <w:sz w:val="18"/>
                <w:lang w:val="it-IT"/>
              </w:rPr>
              <w:t>Comportamento</w:t>
            </w:r>
          </w:p>
        </w:tc>
      </w:tr>
      <w:tr w:rsidR="00CD019A" w:rsidRPr="00BA2A34" w14:paraId="6F75C6D2" w14:textId="77777777" w:rsidTr="00CD24B9">
        <w:tc>
          <w:tcPr>
            <w:tcW w:w="2405" w:type="dxa"/>
          </w:tcPr>
          <w:p w14:paraId="35EB47E3" w14:textId="77777777" w:rsidR="00CD019A" w:rsidRPr="00BA2A34" w:rsidRDefault="00000000">
            <w:pPr>
              <w:jc w:val="both"/>
              <w:rPr>
                <w:lang w:val="it-IT"/>
              </w:rPr>
            </w:pPr>
            <w:r w:rsidRPr="00BA2A34">
              <w:rPr>
                <w:sz w:val="18"/>
                <w:lang w:val="it-IT"/>
              </w:rPr>
              <w:t>Una sola riga valida</w:t>
            </w:r>
          </w:p>
        </w:tc>
        <w:tc>
          <w:tcPr>
            <w:tcW w:w="6945" w:type="dxa"/>
          </w:tcPr>
          <w:p w14:paraId="1E3196E0" w14:textId="77777777" w:rsidR="00CD019A" w:rsidRPr="00BA2A34" w:rsidRDefault="00000000">
            <w:pPr>
              <w:jc w:val="both"/>
              <w:rPr>
                <w:lang w:val="it-IT"/>
              </w:rPr>
            </w:pPr>
            <w:r w:rsidRPr="00BA2A34">
              <w:rPr>
                <w:sz w:val="18"/>
                <w:lang w:val="it-IT"/>
              </w:rPr>
              <w:t>Si registra l’UC e la logica che l’ha determinato su ANSC_STATO_ATTO e si prosegue.</w:t>
            </w:r>
          </w:p>
        </w:tc>
      </w:tr>
      <w:tr w:rsidR="00CD019A" w:rsidRPr="00BA2A34" w14:paraId="0431D47B" w14:textId="77777777" w:rsidTr="00CD24B9">
        <w:tc>
          <w:tcPr>
            <w:tcW w:w="2405" w:type="dxa"/>
          </w:tcPr>
          <w:p w14:paraId="14595004" w14:textId="77777777" w:rsidR="00CD019A" w:rsidRPr="00BA2A34" w:rsidRDefault="00000000">
            <w:pPr>
              <w:jc w:val="both"/>
              <w:rPr>
                <w:lang w:val="it-IT"/>
              </w:rPr>
            </w:pPr>
            <w:r w:rsidRPr="00BA2A34">
              <w:rPr>
                <w:sz w:val="18"/>
                <w:lang w:val="it-IT"/>
              </w:rPr>
              <w:t>Nessuna riga valida</w:t>
            </w:r>
          </w:p>
        </w:tc>
        <w:tc>
          <w:tcPr>
            <w:tcW w:w="6945" w:type="dxa"/>
          </w:tcPr>
          <w:p w14:paraId="415F6851" w14:textId="77777777" w:rsidR="00CD019A" w:rsidRPr="00BA2A34" w:rsidRDefault="00000000">
            <w:pPr>
              <w:jc w:val="both"/>
              <w:rPr>
                <w:lang w:val="it-IT"/>
              </w:rPr>
            </w:pPr>
            <w:r w:rsidRPr="00BA2A34">
              <w:rPr>
                <w:sz w:val="18"/>
                <w:lang w:val="it-IT"/>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BA2A34" w14:paraId="31D2CF17" w14:textId="77777777" w:rsidTr="00CD24B9">
        <w:tc>
          <w:tcPr>
            <w:tcW w:w="2405" w:type="dxa"/>
          </w:tcPr>
          <w:p w14:paraId="06B11920" w14:textId="77777777" w:rsidR="00CD019A" w:rsidRPr="00BA2A34" w:rsidRDefault="00000000">
            <w:pPr>
              <w:jc w:val="both"/>
              <w:rPr>
                <w:lang w:val="it-IT"/>
              </w:rPr>
            </w:pPr>
            <w:r w:rsidRPr="00BA2A34">
              <w:rPr>
                <w:sz w:val="18"/>
                <w:lang w:val="it-IT"/>
              </w:rPr>
              <w:t>Più righe valide</w:t>
            </w:r>
          </w:p>
        </w:tc>
        <w:tc>
          <w:tcPr>
            <w:tcW w:w="6945" w:type="dxa"/>
          </w:tcPr>
          <w:p w14:paraId="531D9B11" w14:textId="77777777" w:rsidR="00CD019A" w:rsidRPr="00BA2A34" w:rsidRDefault="00000000">
            <w:pPr>
              <w:jc w:val="both"/>
              <w:rPr>
                <w:lang w:val="it-IT"/>
              </w:rPr>
            </w:pPr>
            <w:r w:rsidRPr="00BA2A34">
              <w:rPr>
                <w:sz w:val="18"/>
                <w:lang w:val="it-IT"/>
              </w:rPr>
              <w:t>La priorità le ordina e la prima vince: è il meccanismo previsto, non un ripiego. Se due righe hanno la stessa priorità la configurazione è ambigua e si applica quanto segue.</w:t>
            </w:r>
          </w:p>
        </w:tc>
      </w:tr>
      <w:tr w:rsidR="00CD019A" w:rsidRPr="00BA2A34" w14:paraId="4ABEEB51" w14:textId="77777777" w:rsidTr="00CD24B9">
        <w:tc>
          <w:tcPr>
            <w:tcW w:w="2405" w:type="dxa"/>
          </w:tcPr>
          <w:p w14:paraId="7F5F7F1E" w14:textId="79A140F2" w:rsidR="00CD019A" w:rsidRPr="00BA2A34" w:rsidRDefault="00000000">
            <w:pPr>
              <w:jc w:val="both"/>
              <w:rPr>
                <w:lang w:val="it-IT"/>
              </w:rPr>
            </w:pPr>
            <w:r w:rsidRPr="00BA2A34">
              <w:rPr>
                <w:sz w:val="18"/>
                <w:lang w:val="it-IT"/>
              </w:rPr>
              <w:t>La scelta dell’operatore, solo in caso di ambiguità</w:t>
            </w:r>
          </w:p>
        </w:tc>
        <w:tc>
          <w:tcPr>
            <w:tcW w:w="6945" w:type="dxa"/>
          </w:tcPr>
          <w:p w14:paraId="0D9C92F8" w14:textId="30A6DC42" w:rsidR="00CD019A" w:rsidRPr="00BA2A34" w:rsidRDefault="00000000">
            <w:pPr>
              <w:jc w:val="both"/>
              <w:rPr>
                <w:lang w:val="it-IT"/>
              </w:rPr>
            </w:pPr>
            <w:commentRangeStart w:id="54"/>
            <w:r w:rsidRPr="00BA2A34">
              <w:rPr>
                <w:sz w:val="18"/>
                <w:lang w:val="it-IT"/>
              </w:rPr>
              <w:t xml:space="preserve">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w:t>
            </w:r>
            <w:r w:rsidRPr="00DA655D">
              <w:rPr>
                <w:b/>
                <w:bCs/>
                <w:sz w:val="18"/>
                <w:lang w:val="it-IT"/>
              </w:rPr>
              <w:t>Non è la via ordinaria: fuori dall’ambiguità l’UC non è una scelta dello sportello, e ogni scelta manuale è il segnale di una configurazione da correggere</w:t>
            </w:r>
            <w:r w:rsidRPr="00BA2A34">
              <w:rPr>
                <w:sz w:val="18"/>
                <w:lang w:val="it-IT"/>
              </w:rPr>
              <w:t>.</w:t>
            </w:r>
            <w:commentRangeEnd w:id="54"/>
            <w:r w:rsidR="00CD24B9" w:rsidRPr="00BA2A34">
              <w:rPr>
                <w:rStyle w:val="Rimandocommento"/>
                <w:sz w:val="24"/>
                <w:szCs w:val="24"/>
                <w:lang w:val="it-IT"/>
              </w:rPr>
              <w:commentReference w:id="54"/>
            </w:r>
          </w:p>
        </w:tc>
      </w:tr>
    </w:tbl>
    <w:p w14:paraId="14BBD846" w14:textId="77777777" w:rsidR="00B33463" w:rsidRPr="00BA2A34" w:rsidRDefault="00000000">
      <w:pPr>
        <w:pStyle w:val="Titolo2"/>
        <w:jc w:val="both"/>
        <w:rPr>
          <w:lang w:val="it-IT"/>
        </w:rPr>
      </w:pPr>
      <w:bookmarkStart w:id="55" w:name="_Toc241219575"/>
      <w:r w:rsidRPr="00BA2A34">
        <w:rPr>
          <w:lang w:val="it-IT"/>
        </w:rPr>
        <w:t>Che cosa resta sull’atto</w:t>
      </w:r>
      <w:bookmarkEnd w:id="55"/>
    </w:p>
    <w:p w14:paraId="05649F18" w14:textId="77777777" w:rsidR="00B33463" w:rsidRPr="00BA2A34" w:rsidRDefault="00000000">
      <w:pPr>
        <w:jc w:val="both"/>
        <w:rPr>
          <w:lang w:val="it-IT"/>
        </w:rPr>
      </w:pPr>
      <w:r w:rsidRPr="00BA2A34">
        <w:rPr>
          <w:lang w:val="it-IT"/>
        </w:rPr>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BA2A34" w14:paraId="74296523" w14:textId="77777777" w:rsidTr="00386201">
        <w:tc>
          <w:tcPr>
            <w:tcW w:w="1980" w:type="dxa"/>
            <w:shd w:val="clear" w:color="auto" w:fill="DAE9F7" w:themeFill="text2" w:themeFillTint="1A"/>
          </w:tcPr>
          <w:p w14:paraId="00380EE6" w14:textId="77777777" w:rsidR="00B33463" w:rsidRPr="00BA2A34" w:rsidRDefault="00000000">
            <w:pPr>
              <w:jc w:val="both"/>
              <w:rPr>
                <w:lang w:val="it-IT"/>
              </w:rPr>
            </w:pPr>
            <w:r w:rsidRPr="00BA2A34">
              <w:rPr>
                <w:b/>
                <w:sz w:val="18"/>
                <w:lang w:val="it-IT"/>
              </w:rPr>
              <w:lastRenderedPageBreak/>
              <w:t>Dato</w:t>
            </w:r>
          </w:p>
        </w:tc>
        <w:tc>
          <w:tcPr>
            <w:tcW w:w="4319" w:type="dxa"/>
            <w:shd w:val="clear" w:color="auto" w:fill="DAE9F7" w:themeFill="text2" w:themeFillTint="1A"/>
          </w:tcPr>
          <w:p w14:paraId="01A0435B" w14:textId="77777777" w:rsidR="00B33463" w:rsidRPr="00BA2A34" w:rsidRDefault="00000000">
            <w:pPr>
              <w:jc w:val="both"/>
              <w:rPr>
                <w:lang w:val="it-IT"/>
              </w:rPr>
            </w:pPr>
            <w:r w:rsidRPr="00BA2A34">
              <w:rPr>
                <w:b/>
                <w:sz w:val="18"/>
                <w:lang w:val="it-IT"/>
              </w:rPr>
              <w:t>Dove risiede</w:t>
            </w:r>
          </w:p>
        </w:tc>
        <w:tc>
          <w:tcPr>
            <w:tcW w:w="3051" w:type="dxa"/>
            <w:shd w:val="clear" w:color="auto" w:fill="DAE9F7" w:themeFill="text2" w:themeFillTint="1A"/>
          </w:tcPr>
          <w:p w14:paraId="7C44BD91" w14:textId="77777777" w:rsidR="00B33463" w:rsidRPr="00BA2A34" w:rsidRDefault="00000000">
            <w:pPr>
              <w:jc w:val="both"/>
              <w:rPr>
                <w:lang w:val="it-IT"/>
              </w:rPr>
            </w:pPr>
            <w:r w:rsidRPr="00BA2A34">
              <w:rPr>
                <w:b/>
                <w:sz w:val="18"/>
                <w:lang w:val="it-IT"/>
              </w:rPr>
              <w:t>Perché deve restare</w:t>
            </w:r>
          </w:p>
        </w:tc>
      </w:tr>
      <w:tr w:rsidR="00B33463" w:rsidRPr="00BA2A34" w14:paraId="41B52127" w14:textId="77777777" w:rsidTr="00386201">
        <w:tc>
          <w:tcPr>
            <w:tcW w:w="1980" w:type="dxa"/>
          </w:tcPr>
          <w:p w14:paraId="7319DFBB" w14:textId="77777777" w:rsidR="00B33463" w:rsidRPr="00BA2A34" w:rsidRDefault="00000000">
            <w:pPr>
              <w:jc w:val="both"/>
              <w:rPr>
                <w:lang w:val="it-IT"/>
              </w:rPr>
            </w:pPr>
            <w:r w:rsidRPr="00BA2A34">
              <w:rPr>
                <w:sz w:val="18"/>
                <w:lang w:val="it-IT"/>
              </w:rPr>
              <w:t>Identificativo nazionale (ID_ANSC)</w:t>
            </w:r>
          </w:p>
        </w:tc>
        <w:tc>
          <w:tcPr>
            <w:tcW w:w="4319" w:type="dxa"/>
          </w:tcPr>
          <w:p w14:paraId="42A8F80D" w14:textId="77777777" w:rsidR="00B33463" w:rsidRPr="00BA2A34" w:rsidRDefault="00000000">
            <w:pPr>
              <w:jc w:val="both"/>
              <w:rPr>
                <w:lang w:val="it-IT"/>
              </w:rPr>
            </w:pPr>
            <w:r w:rsidRPr="00BA2A34">
              <w:rPr>
                <w:sz w:val="18"/>
                <w:lang w:val="it-IT"/>
              </w:rPr>
              <w:t>ANSC_STATO_ATTO.ID_ANSC, restituito da R009.</w:t>
            </w:r>
          </w:p>
        </w:tc>
        <w:tc>
          <w:tcPr>
            <w:tcW w:w="3051" w:type="dxa"/>
          </w:tcPr>
          <w:p w14:paraId="6740F2F2" w14:textId="77777777" w:rsidR="00B33463" w:rsidRPr="00BA2A34" w:rsidRDefault="00000000">
            <w:pPr>
              <w:jc w:val="both"/>
              <w:rPr>
                <w:lang w:val="it-IT"/>
              </w:rPr>
            </w:pPr>
            <w:r w:rsidRPr="00BA2A34">
              <w:rPr>
                <w:sz w:val="18"/>
                <w:lang w:val="it-IT"/>
              </w:rPr>
              <w:t>È la chiave con cui l’atto si ritrova in ANSC, si consulta, si annota e si annulla. Senza di esso ogni operazione successiva richiede una ricerca per dati anagrafici.</w:t>
            </w:r>
          </w:p>
        </w:tc>
      </w:tr>
      <w:tr w:rsidR="00B33463" w:rsidRPr="00BA2A34" w14:paraId="52DB7C5A" w14:textId="77777777" w:rsidTr="00386201">
        <w:tc>
          <w:tcPr>
            <w:tcW w:w="1980" w:type="dxa"/>
          </w:tcPr>
          <w:p w14:paraId="5CC5BCF1" w14:textId="77777777" w:rsidR="00B33463" w:rsidRPr="00BA2A34" w:rsidRDefault="00000000">
            <w:pPr>
              <w:jc w:val="both"/>
              <w:rPr>
                <w:lang w:val="it-IT"/>
              </w:rPr>
            </w:pPr>
            <w:r w:rsidRPr="00BA2A34">
              <w:rPr>
                <w:sz w:val="18"/>
                <w:lang w:val="it-IT"/>
              </w:rPr>
              <w:t>Numero comunale dell’atto</w:t>
            </w:r>
          </w:p>
        </w:tc>
        <w:tc>
          <w:tcPr>
            <w:tcW w:w="4319" w:type="dxa"/>
          </w:tcPr>
          <w:p w14:paraId="28EE5958" w14:textId="0A7158CB" w:rsidR="00B33463" w:rsidRPr="00BA2A34" w:rsidRDefault="00000000">
            <w:pPr>
              <w:jc w:val="both"/>
              <w:rPr>
                <w:lang w:val="it-IT"/>
              </w:rPr>
            </w:pPr>
            <w:r w:rsidRPr="00BA2A34">
              <w:rPr>
                <w:sz w:val="18"/>
                <w:lang w:val="it-IT"/>
              </w:rPr>
              <w:t xml:space="preserve">ANSC_STATO_ATTO.NUM_COMUNALE. </w:t>
            </w:r>
            <w:r w:rsidRPr="002D05B6">
              <w:rPr>
                <w:b/>
                <w:bCs/>
                <w:sz w:val="18"/>
                <w:lang w:val="it-IT"/>
              </w:rPr>
              <w:t>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BA2A34" w:rsidRDefault="00000000">
            <w:pPr>
              <w:jc w:val="both"/>
              <w:rPr>
                <w:lang w:val="it-IT"/>
              </w:rPr>
            </w:pPr>
            <w:r w:rsidRPr="00BA2A34">
              <w:rPr>
                <w:sz w:val="18"/>
                <w:lang w:val="it-IT"/>
              </w:rPr>
              <w:t>È il numero che il Comune assegna e che viaggia nel payload; la sua allocazione è a carico nostro (OP-44) e la colonna in cui risiede va decisa (OP-29, OP-60).</w:t>
            </w:r>
          </w:p>
        </w:tc>
      </w:tr>
      <w:tr w:rsidR="00B33463" w:rsidRPr="00BA2A34" w14:paraId="538CCA57" w14:textId="77777777" w:rsidTr="00386201">
        <w:tc>
          <w:tcPr>
            <w:tcW w:w="1980" w:type="dxa"/>
          </w:tcPr>
          <w:p w14:paraId="493E77F7" w14:textId="77777777" w:rsidR="00B33463" w:rsidRPr="00BA2A34" w:rsidRDefault="00000000">
            <w:pPr>
              <w:jc w:val="both"/>
              <w:rPr>
                <w:lang w:val="it-IT"/>
              </w:rPr>
            </w:pPr>
            <w:r w:rsidRPr="00BA2A34">
              <w:rPr>
                <w:sz w:val="18"/>
                <w:lang w:val="it-IT"/>
              </w:rPr>
              <w:t>UC determinato (ID_UC_ANSC)</w:t>
            </w:r>
          </w:p>
        </w:tc>
        <w:tc>
          <w:tcPr>
            <w:tcW w:w="4319" w:type="dxa"/>
          </w:tcPr>
          <w:p w14:paraId="7C8D0E73" w14:textId="77777777" w:rsidR="00B33463" w:rsidRPr="00BA2A34" w:rsidRDefault="00000000">
            <w:pPr>
              <w:jc w:val="both"/>
              <w:rPr>
                <w:lang w:val="it-IT"/>
              </w:rPr>
            </w:pPr>
            <w:r w:rsidRPr="00BA2A34">
              <w:rPr>
                <w:sz w:val="18"/>
                <w:lang w:val="it-IT"/>
              </w:rPr>
              <w:t>ANSC_STATO_ATTO.ID_UC_ANSC, con COD_LOGICA e COD_ORIGINE_UC che dicono come vi si è arrivati.</w:t>
            </w:r>
          </w:p>
        </w:tc>
        <w:tc>
          <w:tcPr>
            <w:tcW w:w="3051" w:type="dxa"/>
          </w:tcPr>
          <w:p w14:paraId="4A705C2B" w14:textId="77777777" w:rsidR="00B33463" w:rsidRPr="00BA2A34" w:rsidRDefault="00000000">
            <w:pPr>
              <w:jc w:val="both"/>
              <w:rPr>
                <w:lang w:val="it-IT"/>
              </w:rPr>
            </w:pPr>
            <w:r w:rsidRPr="00BA2A34">
              <w:rPr>
                <w:sz w:val="18"/>
                <w:lang w:val="it-IT"/>
              </w:rPr>
              <w:t>Dal Modello non è ricavabile: più UC lo condividono. Senza l’UC non si sa quali campi fossero obbligatori né quali documenti fossero richiesti per quell’atto.</w:t>
            </w:r>
          </w:p>
        </w:tc>
      </w:tr>
      <w:tr w:rsidR="00B33463" w:rsidRPr="00BA2A34" w14:paraId="341A9106" w14:textId="77777777" w:rsidTr="00386201">
        <w:tc>
          <w:tcPr>
            <w:tcW w:w="1980" w:type="dxa"/>
          </w:tcPr>
          <w:p w14:paraId="5B3B5AF3" w14:textId="77777777" w:rsidR="00B33463" w:rsidRPr="00BA2A34" w:rsidRDefault="00000000">
            <w:pPr>
              <w:jc w:val="both"/>
              <w:rPr>
                <w:lang w:val="it-IT"/>
              </w:rPr>
            </w:pPr>
            <w:r w:rsidRPr="00BA2A34">
              <w:rPr>
                <w:sz w:val="18"/>
                <w:lang w:val="it-IT"/>
              </w:rPr>
              <w:t>Versione della configurazione</w:t>
            </w:r>
          </w:p>
        </w:tc>
        <w:tc>
          <w:tcPr>
            <w:tcW w:w="4319" w:type="dxa"/>
          </w:tcPr>
          <w:p w14:paraId="0F1CF2F9" w14:textId="77777777" w:rsidR="00B33463" w:rsidRPr="00BA2A34" w:rsidRDefault="00000000">
            <w:pPr>
              <w:jc w:val="both"/>
              <w:rPr>
                <w:lang w:val="it-IT"/>
              </w:rPr>
            </w:pPr>
            <w:r w:rsidRPr="00BA2A34">
              <w:rPr>
                <w:sz w:val="18"/>
                <w:lang w:val="it-IT"/>
              </w:rPr>
              <w:t>ANSC_STATO_ATTO.ID_VERSIONE, che richiama la baseline e, per suo tramite, la revisione di ANSC recepita.</w:t>
            </w:r>
          </w:p>
        </w:tc>
        <w:tc>
          <w:tcPr>
            <w:tcW w:w="3051" w:type="dxa"/>
          </w:tcPr>
          <w:p w14:paraId="64A1F400" w14:textId="77777777" w:rsidR="00B33463" w:rsidRPr="00BA2A34" w:rsidRDefault="00000000">
            <w:pPr>
              <w:jc w:val="both"/>
              <w:rPr>
                <w:lang w:val="it-IT"/>
              </w:rPr>
            </w:pPr>
            <w:r w:rsidRPr="00BA2A34">
              <w:rPr>
                <w:sz w:val="18"/>
                <w:lang w:val="it-IT"/>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BA2A34" w:rsidRDefault="00000000">
      <w:pPr>
        <w:jc w:val="both"/>
        <w:rPr>
          <w:lang w:val="it-IT"/>
        </w:rPr>
      </w:pPr>
      <w:r w:rsidRPr="00BA2A34">
        <w:rPr>
          <w:lang w:val="it-IT"/>
        </w:rPr>
        <w:t>Le prime due informazioni interessano anche SIPO, non solo il componente: una maschera di ricerca che non mostri l’identificativo nazionale costringe l’operatore a cercarlo altrove. Gli impatti sul front-end lo registrano.</w:t>
      </w:r>
    </w:p>
    <w:p w14:paraId="70DD087E" w14:textId="77777777" w:rsidR="00912EB7" w:rsidRDefault="00000000">
      <w:pPr>
        <w:jc w:val="both"/>
      </w:pPr>
      <w:r>
        <w:t>⚠️ Una avvertenza che discende dal modello dati. Lo store di stato non porta più una chiave anti-duplicato: fino alla v3.25 un vincolo di unicità impediva che lo stesso atto fosse depositato due volte per la stessa operazione, ed era un presidio locale perché ANSC non offre alcuna idempotenza. Venuto meno il vincolo, il controllo va realizzato altrove — nella lettura dello stato prima del deposito, o in un indice equivalente — e fino ad allora un secondo deposito dello stesso atto consuma un secondo identificativo nazionale senza che nulla se ne accorga (OP-63).</w:t>
      </w:r>
    </w:p>
    <w:p w14:paraId="1956573F" w14:textId="77777777" w:rsidR="00CD019A" w:rsidRPr="00BA2A34" w:rsidRDefault="00000000">
      <w:pPr>
        <w:pStyle w:val="Titolo2"/>
        <w:jc w:val="both"/>
        <w:rPr>
          <w:lang w:val="it-IT"/>
        </w:rPr>
      </w:pPr>
      <w:bookmarkStart w:id="56" w:name="_Toc241219576"/>
      <w:r w:rsidRPr="00BA2A34">
        <w:rPr>
          <w:lang w:val="it-IT"/>
        </w:rPr>
        <w:t>La traccia di ciò che accade</w:t>
      </w:r>
      <w:bookmarkEnd w:id="56"/>
    </w:p>
    <w:p w14:paraId="205DD70B" w14:textId="7911D773" w:rsidR="00CD019A" w:rsidRPr="00BA2A34" w:rsidRDefault="00000000">
      <w:pPr>
        <w:jc w:val="both"/>
        <w:rPr>
          <w:lang w:val="it-IT"/>
        </w:rPr>
      </w:pPr>
      <w:r w:rsidRPr="00BA2A34">
        <w:rPr>
          <w:lang w:val="it-IT"/>
        </w:rPr>
        <w:t xml:space="preserve">Ogni passo lascia una riga in ANSC_LOG_AUDIT con la propria fase, l’esito e, per le chiamate, la richiesta e la risposta. La traccia non riguarda soltanto le chiamate verso ANSC: anche la determinazione dell’UC, il pre-filtro e la costruzione del payload ne lasciano una, </w:t>
      </w:r>
      <w:r w:rsidRPr="00BA2A34">
        <w:rPr>
          <w:lang w:val="it-IT"/>
        </w:rPr>
        <w:lastRenderedPageBreak/>
        <w:t>perché sono le decisioni che spiegano il payload. Un atto rifiutato da ANSC si comprende leggendo che cosa è stato deciso prima di inviarlo, non soltanto che cosa è stato inviato.</w:t>
      </w:r>
    </w:p>
    <w:p w14:paraId="4B0F7B97" w14:textId="3C8351BC" w:rsidR="00CD019A" w:rsidRPr="00BA2A34" w:rsidRDefault="00000000">
      <w:pPr>
        <w:jc w:val="both"/>
        <w:rPr>
          <w:lang w:val="it-IT"/>
        </w:rPr>
      </w:pPr>
      <w:r w:rsidRPr="00BA2A34">
        <w:rPr>
          <w:lang w:val="it-IT"/>
        </w:rPr>
        <w:t>ANSC_LOG_AUDIT conserva il decorso, passo per passo, ed è soggetto a minimizzazione perché contiene dati particolari; ANSC_STATO_ATTO conserva l’esito e il payload del deposito, che deve sopravvivere alla purga dell’audit perché l’atto è formato e la sua ricostruzione non è più possibile: la configurazione che lo ha prodotto cambia in media una volta ogni diciassette giorni.</w:t>
      </w:r>
    </w:p>
    <w:p w14:paraId="2C052B58" w14:textId="14A440AF" w:rsidR="00DA655D" w:rsidRDefault="00000000">
      <w:pPr>
        <w:jc w:val="both"/>
        <w:rPr>
          <w:lang w:val="it-IT"/>
        </w:rPr>
      </w:pPr>
      <w:r w:rsidRPr="00BA2A34">
        <w:rPr>
          <w:lang w:val="it-IT"/>
        </w:rPr>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BA2A34" w:rsidRDefault="00DA655D" w:rsidP="00DA655D">
      <w:pPr>
        <w:rPr>
          <w:lang w:val="it-IT"/>
        </w:rPr>
      </w:pPr>
      <w:r>
        <w:rPr>
          <w:lang w:val="it-IT"/>
        </w:rPr>
        <w:br w:type="page"/>
      </w:r>
    </w:p>
    <w:p w14:paraId="0CAA5E6A" w14:textId="77777777" w:rsidR="007A493A" w:rsidRPr="00BA2A34" w:rsidRDefault="007A493A" w:rsidP="007A493A">
      <w:pPr>
        <w:pStyle w:val="Titolo1"/>
        <w:jc w:val="both"/>
        <w:rPr>
          <w:lang w:val="it-IT"/>
        </w:rPr>
      </w:pPr>
      <w:bookmarkStart w:id="57" w:name="_Toc239949800"/>
      <w:bookmarkStart w:id="58" w:name="_Toc241219577"/>
      <w:r w:rsidRPr="00BA2A34">
        <w:rPr>
          <w:lang w:val="it-IT"/>
        </w:rPr>
        <w:lastRenderedPageBreak/>
        <w:t>Costruzione del payload e validazione dei campi obbligatori</w:t>
      </w:r>
      <w:bookmarkEnd w:id="57"/>
      <w:bookmarkEnd w:id="58"/>
    </w:p>
    <w:p w14:paraId="7EF4C7F8" w14:textId="77777777" w:rsidR="007A493A" w:rsidRPr="00BA2A34" w:rsidRDefault="007A493A" w:rsidP="007A493A">
      <w:pPr>
        <w:rPr>
          <w:lang w:val="it-IT"/>
        </w:rPr>
      </w:pPr>
      <w:r w:rsidRPr="00BA2A34">
        <w:rPr>
          <w:lang w:val="it-IT"/>
        </w:rPr>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BA2A34" w:rsidRDefault="007A493A" w:rsidP="007A493A">
      <w:pPr>
        <w:rPr>
          <w:lang w:val="it-IT"/>
        </w:rPr>
      </w:pPr>
      <w:r w:rsidRPr="00BA2A34">
        <w:rPr>
          <w:lang w:val="it-IT"/>
        </w:rPr>
        <w:t xml:space="preserve">L'analisi effettuata evidenzia che la valorizzazione dell'oggetto </w:t>
      </w:r>
      <w:r w:rsidRPr="00BA2A34">
        <w:rPr>
          <w:b/>
          <w:bCs/>
          <w:lang w:val="it-IT"/>
        </w:rPr>
        <w:t>evento</w:t>
      </w:r>
      <w:r w:rsidRPr="00BA2A34">
        <w:rPr>
          <w:lang w:val="it-IT"/>
        </w:rPr>
        <w:t xml:space="preserve"> richiede il recupero di informazioni appartenenti a domini differenti, tra cui:</w:t>
      </w:r>
    </w:p>
    <w:p w14:paraId="4BCB603D" w14:textId="77777777" w:rsidR="007A493A" w:rsidRPr="00BA2A34" w:rsidRDefault="007A493A" w:rsidP="007A493A">
      <w:pPr>
        <w:numPr>
          <w:ilvl w:val="0"/>
          <w:numId w:val="26"/>
        </w:numPr>
        <w:jc w:val="both"/>
        <w:rPr>
          <w:lang w:val="it-IT"/>
        </w:rPr>
      </w:pPr>
      <w:r w:rsidRPr="00BA2A34">
        <w:rPr>
          <w:lang w:val="it-IT"/>
        </w:rPr>
        <w:t xml:space="preserve">dati identificativi dell'atto; </w:t>
      </w:r>
    </w:p>
    <w:p w14:paraId="5437E7F7" w14:textId="77777777" w:rsidR="007A493A" w:rsidRPr="00BA2A34" w:rsidRDefault="007A493A" w:rsidP="007A493A">
      <w:pPr>
        <w:numPr>
          <w:ilvl w:val="0"/>
          <w:numId w:val="26"/>
        </w:numPr>
        <w:jc w:val="both"/>
        <w:rPr>
          <w:lang w:val="it-IT"/>
        </w:rPr>
      </w:pPr>
      <w:r w:rsidRPr="00BA2A34">
        <w:rPr>
          <w:lang w:val="it-IT"/>
        </w:rPr>
        <w:t xml:space="preserve">dati anagrafici del soggetto a cui riferisce l’atto; </w:t>
      </w:r>
    </w:p>
    <w:p w14:paraId="7FCAC678" w14:textId="77777777" w:rsidR="007A493A" w:rsidRPr="00BA2A34" w:rsidRDefault="007A493A" w:rsidP="007A493A">
      <w:pPr>
        <w:numPr>
          <w:ilvl w:val="0"/>
          <w:numId w:val="26"/>
        </w:numPr>
        <w:jc w:val="both"/>
        <w:rPr>
          <w:lang w:val="it-IT"/>
        </w:rPr>
      </w:pPr>
      <w:r w:rsidRPr="00BA2A34">
        <w:rPr>
          <w:lang w:val="it-IT"/>
        </w:rPr>
        <w:t xml:space="preserve">dati del dichiarante e degli eventuali soggetti coinvolti; </w:t>
      </w:r>
    </w:p>
    <w:p w14:paraId="212CDE56" w14:textId="34E9E754" w:rsidR="007A493A" w:rsidRPr="00BA2A34" w:rsidRDefault="007A493A" w:rsidP="007A493A">
      <w:pPr>
        <w:numPr>
          <w:ilvl w:val="0"/>
          <w:numId w:val="26"/>
        </w:numPr>
        <w:jc w:val="both"/>
        <w:rPr>
          <w:lang w:val="it-IT"/>
        </w:rPr>
      </w:pPr>
      <w:r w:rsidRPr="00BA2A34">
        <w:rPr>
          <w:lang w:val="it-IT"/>
        </w:rPr>
        <w:t>informazioni relative alla natura dell’atto (es. morte, nascita, matrimonio,</w:t>
      </w:r>
      <w:r w:rsidR="002C7FF4" w:rsidRPr="00BA2A34">
        <w:rPr>
          <w:lang w:val="it-IT"/>
        </w:rPr>
        <w:t xml:space="preserve"> </w:t>
      </w:r>
      <w:r w:rsidRPr="00BA2A34">
        <w:rPr>
          <w:lang w:val="it-IT"/>
        </w:rPr>
        <w:t xml:space="preserve">etc..); </w:t>
      </w:r>
    </w:p>
    <w:p w14:paraId="515A3C91" w14:textId="77777777" w:rsidR="007A493A" w:rsidRPr="00BA2A34" w:rsidRDefault="007A493A" w:rsidP="007A493A">
      <w:pPr>
        <w:numPr>
          <w:ilvl w:val="0"/>
          <w:numId w:val="26"/>
        </w:numPr>
        <w:jc w:val="both"/>
        <w:rPr>
          <w:lang w:val="it-IT"/>
        </w:rPr>
      </w:pPr>
      <w:r w:rsidRPr="00BA2A34">
        <w:rPr>
          <w:lang w:val="it-IT"/>
        </w:rPr>
        <w:t xml:space="preserve">dati relativi agli atti collegati; </w:t>
      </w:r>
    </w:p>
    <w:p w14:paraId="0DD270C7" w14:textId="77777777" w:rsidR="007A493A" w:rsidRPr="00BA2A34" w:rsidRDefault="007A493A" w:rsidP="007A493A">
      <w:pPr>
        <w:numPr>
          <w:ilvl w:val="0"/>
          <w:numId w:val="26"/>
        </w:numPr>
        <w:jc w:val="both"/>
        <w:rPr>
          <w:lang w:val="it-IT"/>
        </w:rPr>
      </w:pPr>
      <w:r w:rsidRPr="00BA2A34">
        <w:rPr>
          <w:lang w:val="it-IT"/>
        </w:rPr>
        <w:t xml:space="preserve">informazioni sulle trascrizioni; </w:t>
      </w:r>
    </w:p>
    <w:p w14:paraId="5D3D3D8F" w14:textId="77777777" w:rsidR="007A493A" w:rsidRPr="00BA2A34" w:rsidRDefault="007A493A" w:rsidP="007A493A">
      <w:pPr>
        <w:numPr>
          <w:ilvl w:val="0"/>
          <w:numId w:val="26"/>
        </w:numPr>
        <w:jc w:val="both"/>
        <w:rPr>
          <w:lang w:val="it-IT"/>
        </w:rPr>
      </w:pPr>
      <w:r w:rsidRPr="00BA2A34">
        <w:rPr>
          <w:lang w:val="it-IT"/>
        </w:rPr>
        <w:t xml:space="preserve">annotazioni contestuali; </w:t>
      </w:r>
    </w:p>
    <w:p w14:paraId="116F8ACB" w14:textId="77777777" w:rsidR="007A493A" w:rsidRPr="00BA2A34" w:rsidRDefault="007A493A" w:rsidP="007A493A">
      <w:pPr>
        <w:numPr>
          <w:ilvl w:val="0"/>
          <w:numId w:val="26"/>
        </w:numPr>
        <w:jc w:val="both"/>
        <w:rPr>
          <w:lang w:val="it-IT"/>
        </w:rPr>
      </w:pPr>
      <w:r w:rsidRPr="00BA2A34">
        <w:rPr>
          <w:lang w:val="it-IT"/>
        </w:rPr>
        <w:t xml:space="preserve">allegati previsti per il singolo caso d'uso. </w:t>
      </w:r>
    </w:p>
    <w:p w14:paraId="7F2C3A2D" w14:textId="77777777" w:rsidR="007A493A" w:rsidRPr="00BA2A34" w:rsidRDefault="007A493A" w:rsidP="007A493A">
      <w:pPr>
        <w:rPr>
          <w:lang w:val="it-IT"/>
        </w:rPr>
      </w:pPr>
      <w:r w:rsidRPr="00BA2A34">
        <w:rPr>
          <w:lang w:val="it-IT"/>
        </w:rPr>
        <w:t>La composizione finale dell'evento varia in funzione dello scenario amministrativo gestito e del relativo Use Case ANSC, determinando la presenza o meno delle diverse sezioni funzionali.</w:t>
      </w:r>
    </w:p>
    <w:p w14:paraId="5EC0C589" w14:textId="77777777" w:rsidR="007A493A" w:rsidRPr="00BA2A34" w:rsidRDefault="007A493A" w:rsidP="007A493A">
      <w:pPr>
        <w:pStyle w:val="Titolo2"/>
        <w:jc w:val="both"/>
        <w:rPr>
          <w:lang w:val="it-IT"/>
        </w:rPr>
      </w:pPr>
      <w:bookmarkStart w:id="59" w:name="_Toc239949801"/>
      <w:bookmarkStart w:id="60" w:name="_Toc241219578"/>
      <w:r w:rsidRPr="00BA2A34">
        <w:rPr>
          <w:lang w:val="it-IT"/>
        </w:rPr>
        <w:t>Costruzione del model.event</w:t>
      </w:r>
      <w:bookmarkEnd w:id="59"/>
      <w:bookmarkEnd w:id="60"/>
    </w:p>
    <w:p w14:paraId="2466F5E8" w14:textId="77777777" w:rsidR="007A493A" w:rsidRPr="00BA2A34" w:rsidRDefault="007A493A" w:rsidP="007A493A">
      <w:pPr>
        <w:jc w:val="both"/>
        <w:rPr>
          <w:lang w:val="it-IT"/>
        </w:rPr>
      </w:pPr>
      <w:r w:rsidRPr="00BA2A34">
        <w:rPr>
          <w:lang w:val="it-IT"/>
        </w:rPr>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BA2A34" w:rsidRDefault="007A493A" w:rsidP="007A493A">
      <w:pPr>
        <w:jc w:val="both"/>
        <w:rPr>
          <w:lang w:val="it-IT"/>
        </w:rPr>
      </w:pPr>
      <w:r w:rsidRPr="00BA2A34">
        <w:rPr>
          <w:lang w:val="it-IT"/>
        </w:rPr>
        <w:lastRenderedPageBreak/>
        <w:t>L’unica variante rilevante è ModelEventoRidotto</w:t>
      </w:r>
      <w:r w:rsidRPr="00BA2A34">
        <w:rPr>
          <w:rStyle w:val="Rimandonotaapidipagina"/>
          <w:lang w:val="it-IT"/>
        </w:rPr>
        <w:footnoteReference w:id="6"/>
      </w:r>
      <w:r w:rsidRPr="00BA2A34">
        <w:rPr>
          <w:lang w:val="it-IT"/>
        </w:rPr>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BA2A34" w14:paraId="1E709F50" w14:textId="77777777" w:rsidTr="008209A4">
        <w:tc>
          <w:tcPr>
            <w:tcW w:w="2160" w:type="dxa"/>
            <w:shd w:val="clear" w:color="auto" w:fill="DAE9F7" w:themeFill="text2" w:themeFillTint="1A"/>
          </w:tcPr>
          <w:p w14:paraId="6E44688B" w14:textId="77777777" w:rsidR="007A493A" w:rsidRPr="00BA2A34" w:rsidRDefault="007A493A" w:rsidP="008209A4">
            <w:pPr>
              <w:jc w:val="both"/>
              <w:rPr>
                <w:lang w:val="it-IT"/>
              </w:rPr>
            </w:pPr>
            <w:r w:rsidRPr="00BA2A34">
              <w:rPr>
                <w:b/>
                <w:sz w:val="18"/>
                <w:lang w:val="it-IT"/>
              </w:rPr>
              <w:t>Grandezza</w:t>
            </w:r>
          </w:p>
        </w:tc>
        <w:tc>
          <w:tcPr>
            <w:tcW w:w="2736" w:type="dxa"/>
            <w:shd w:val="clear" w:color="auto" w:fill="DAE9F7" w:themeFill="text2" w:themeFillTint="1A"/>
          </w:tcPr>
          <w:p w14:paraId="516BA191" w14:textId="77777777" w:rsidR="007A493A" w:rsidRPr="00BA2A34" w:rsidRDefault="007A493A" w:rsidP="008209A4">
            <w:pPr>
              <w:jc w:val="both"/>
              <w:rPr>
                <w:lang w:val="it-IT"/>
              </w:rPr>
            </w:pPr>
            <w:r w:rsidRPr="00BA2A34">
              <w:rPr>
                <w:b/>
                <w:sz w:val="18"/>
                <w:lang w:val="it-IT"/>
              </w:rPr>
              <w:t>Valore</w:t>
            </w:r>
          </w:p>
        </w:tc>
        <w:tc>
          <w:tcPr>
            <w:tcW w:w="4320" w:type="dxa"/>
            <w:shd w:val="clear" w:color="auto" w:fill="DAE9F7" w:themeFill="text2" w:themeFillTint="1A"/>
          </w:tcPr>
          <w:p w14:paraId="2922284B" w14:textId="77777777" w:rsidR="007A493A" w:rsidRPr="00BA2A34" w:rsidRDefault="007A493A" w:rsidP="008209A4">
            <w:pPr>
              <w:jc w:val="both"/>
              <w:rPr>
                <w:lang w:val="it-IT"/>
              </w:rPr>
            </w:pPr>
            <w:r w:rsidRPr="00BA2A34">
              <w:rPr>
                <w:b/>
                <w:sz w:val="18"/>
                <w:lang w:val="it-IT"/>
              </w:rPr>
              <w:t>Che cosa comporta per il disegno</w:t>
            </w:r>
          </w:p>
        </w:tc>
      </w:tr>
      <w:tr w:rsidR="007A493A" w:rsidRPr="00BA2A34" w14:paraId="5BEA8FC4" w14:textId="77777777" w:rsidTr="008209A4">
        <w:tc>
          <w:tcPr>
            <w:tcW w:w="2160" w:type="dxa"/>
          </w:tcPr>
          <w:p w14:paraId="619C8046" w14:textId="77777777" w:rsidR="007A493A" w:rsidRPr="00BA2A34" w:rsidRDefault="007A493A" w:rsidP="008209A4">
            <w:pPr>
              <w:jc w:val="both"/>
              <w:rPr>
                <w:lang w:val="it-IT"/>
              </w:rPr>
            </w:pPr>
            <w:r w:rsidRPr="00BA2A34">
              <w:rPr>
                <w:sz w:val="18"/>
                <w:lang w:val="it-IT"/>
              </w:rPr>
              <w:t>Schemi dichiarati</w:t>
            </w:r>
          </w:p>
        </w:tc>
        <w:tc>
          <w:tcPr>
            <w:tcW w:w="2736" w:type="dxa"/>
          </w:tcPr>
          <w:p w14:paraId="4BF1F0D2" w14:textId="77777777" w:rsidR="007A493A" w:rsidRPr="00BA2A34" w:rsidRDefault="007A493A" w:rsidP="008209A4">
            <w:pPr>
              <w:jc w:val="both"/>
              <w:rPr>
                <w:lang w:val="it-IT"/>
              </w:rPr>
            </w:pPr>
            <w:r w:rsidRPr="00BA2A34">
              <w:rPr>
                <w:sz w:val="18"/>
                <w:lang w:val="it-IT"/>
              </w:rPr>
              <w:t>90 (3.734 righe)</w:t>
            </w:r>
          </w:p>
        </w:tc>
        <w:tc>
          <w:tcPr>
            <w:tcW w:w="4320" w:type="dxa"/>
          </w:tcPr>
          <w:p w14:paraId="1BB077A4" w14:textId="77777777" w:rsidR="007A493A" w:rsidRPr="00BA2A34" w:rsidRDefault="007A493A" w:rsidP="008209A4">
            <w:pPr>
              <w:jc w:val="both"/>
              <w:rPr>
                <w:lang w:val="it-IT"/>
              </w:rPr>
            </w:pPr>
            <w:r w:rsidRPr="00BA2A34">
              <w:rPr>
                <w:sz w:val="18"/>
                <w:lang w:val="it-IT"/>
              </w:rPr>
              <w:t>Un solo file da sorvegliare a ogni rilascio del contratto.</w:t>
            </w:r>
          </w:p>
        </w:tc>
      </w:tr>
      <w:tr w:rsidR="007A493A" w:rsidRPr="00BA2A34" w14:paraId="5AD612A7" w14:textId="77777777" w:rsidTr="008209A4">
        <w:tc>
          <w:tcPr>
            <w:tcW w:w="2160" w:type="dxa"/>
          </w:tcPr>
          <w:p w14:paraId="509A2D17" w14:textId="77777777" w:rsidR="007A493A" w:rsidRPr="00BA2A34" w:rsidRDefault="007A493A" w:rsidP="008209A4">
            <w:pPr>
              <w:jc w:val="both"/>
              <w:rPr>
                <w:lang w:val="it-IT"/>
              </w:rPr>
            </w:pPr>
            <w:r w:rsidRPr="00BA2A34">
              <w:rPr>
                <w:sz w:val="18"/>
                <w:lang w:val="it-IT"/>
              </w:rPr>
              <w:t>Proprietà di primo livello</w:t>
            </w:r>
          </w:p>
        </w:tc>
        <w:tc>
          <w:tcPr>
            <w:tcW w:w="2736" w:type="dxa"/>
          </w:tcPr>
          <w:p w14:paraId="45C0B1DB" w14:textId="77777777" w:rsidR="007A493A" w:rsidRPr="00BA2A34" w:rsidRDefault="007A493A" w:rsidP="008209A4">
            <w:pPr>
              <w:jc w:val="both"/>
              <w:rPr>
                <w:lang w:val="it-IT"/>
              </w:rPr>
            </w:pPr>
            <w:r w:rsidRPr="00BA2A34">
              <w:rPr>
                <w:sz w:val="18"/>
                <w:lang w:val="it-IT"/>
              </w:rPr>
              <w:t>111 (57 scalari, 47 oggetti, 7 liste)</w:t>
            </w:r>
          </w:p>
        </w:tc>
        <w:tc>
          <w:tcPr>
            <w:tcW w:w="4320" w:type="dxa"/>
          </w:tcPr>
          <w:p w14:paraId="0C740AFC" w14:textId="77777777" w:rsidR="007A493A" w:rsidRPr="00BA2A34" w:rsidRDefault="007A493A" w:rsidP="008209A4">
            <w:pPr>
              <w:jc w:val="both"/>
              <w:rPr>
                <w:lang w:val="it-IT"/>
              </w:rPr>
            </w:pPr>
            <w:r w:rsidRPr="00BA2A34">
              <w:rPr>
                <w:sz w:val="18"/>
                <w:lang w:val="it-IT"/>
              </w:rPr>
              <w:t>La testata e i grandi blocchi di materia stanno tutti allo stesso livello.</w:t>
            </w:r>
          </w:p>
        </w:tc>
      </w:tr>
      <w:tr w:rsidR="007A493A" w:rsidRPr="00BA2A34" w14:paraId="6D88A43B" w14:textId="77777777" w:rsidTr="008209A4">
        <w:tc>
          <w:tcPr>
            <w:tcW w:w="2160" w:type="dxa"/>
          </w:tcPr>
          <w:p w14:paraId="619677D8" w14:textId="77777777" w:rsidR="007A493A" w:rsidRPr="00BA2A34" w:rsidRDefault="007A493A" w:rsidP="008209A4">
            <w:pPr>
              <w:jc w:val="both"/>
              <w:rPr>
                <w:lang w:val="it-IT"/>
              </w:rPr>
            </w:pPr>
            <w:r w:rsidRPr="00BA2A34">
              <w:rPr>
                <w:sz w:val="18"/>
                <w:lang w:val="it-IT"/>
              </w:rPr>
              <w:t>Percorsi distinti dell’albero</w:t>
            </w:r>
          </w:p>
        </w:tc>
        <w:tc>
          <w:tcPr>
            <w:tcW w:w="2736" w:type="dxa"/>
          </w:tcPr>
          <w:p w14:paraId="648077E0" w14:textId="77777777" w:rsidR="007A493A" w:rsidRPr="00BA2A34" w:rsidRDefault="007A493A" w:rsidP="008209A4">
            <w:pPr>
              <w:jc w:val="both"/>
              <w:rPr>
                <w:lang w:val="it-IT"/>
              </w:rPr>
            </w:pPr>
            <w:r w:rsidRPr="00BA2A34">
              <w:rPr>
                <w:sz w:val="18"/>
                <w:lang w:val="it-IT"/>
              </w:rPr>
              <w:t>8.256</w:t>
            </w:r>
          </w:p>
        </w:tc>
        <w:tc>
          <w:tcPr>
            <w:tcW w:w="4320" w:type="dxa"/>
          </w:tcPr>
          <w:p w14:paraId="2F83C77C" w14:textId="77777777" w:rsidR="007A493A" w:rsidRPr="00BA2A34" w:rsidRDefault="007A493A" w:rsidP="008209A4">
            <w:pPr>
              <w:jc w:val="both"/>
              <w:rPr>
                <w:lang w:val="it-IT"/>
              </w:rPr>
            </w:pPr>
            <w:r w:rsidRPr="00BA2A34">
              <w:rPr>
                <w:sz w:val="18"/>
                <w:lang w:val="it-IT"/>
              </w:rPr>
              <w:t>È lo spazio dei valori ammessi di ANSC_CFG_CAMPO.CAMPO_ANSC.</w:t>
            </w:r>
          </w:p>
        </w:tc>
      </w:tr>
      <w:tr w:rsidR="007A493A" w:rsidRPr="00BA2A34" w14:paraId="7851AE45" w14:textId="77777777" w:rsidTr="008209A4">
        <w:tc>
          <w:tcPr>
            <w:tcW w:w="2160" w:type="dxa"/>
          </w:tcPr>
          <w:p w14:paraId="2E115083" w14:textId="77777777" w:rsidR="007A493A" w:rsidRPr="00BA2A34" w:rsidRDefault="007A493A" w:rsidP="008209A4">
            <w:pPr>
              <w:jc w:val="both"/>
              <w:rPr>
                <w:lang w:val="it-IT"/>
              </w:rPr>
            </w:pPr>
            <w:r w:rsidRPr="00BA2A34">
              <w:rPr>
                <w:sz w:val="18"/>
                <w:lang w:val="it-IT"/>
              </w:rPr>
              <w:t>Schemi in versione multilingua</w:t>
            </w:r>
          </w:p>
        </w:tc>
        <w:tc>
          <w:tcPr>
            <w:tcW w:w="2736" w:type="dxa"/>
          </w:tcPr>
          <w:p w14:paraId="694A8CC6" w14:textId="77777777" w:rsidR="007A493A" w:rsidRPr="00BA2A34" w:rsidRDefault="007A493A" w:rsidP="008209A4">
            <w:pPr>
              <w:jc w:val="both"/>
              <w:rPr>
                <w:lang w:val="it-IT"/>
              </w:rPr>
            </w:pPr>
            <w:r w:rsidRPr="00BA2A34">
              <w:rPr>
                <w:sz w:val="18"/>
                <w:lang w:val="it-IT"/>
              </w:rPr>
              <w:t>38 su 90</w:t>
            </w:r>
          </w:p>
        </w:tc>
        <w:tc>
          <w:tcPr>
            <w:tcW w:w="4320" w:type="dxa"/>
          </w:tcPr>
          <w:p w14:paraId="6C078A4D" w14:textId="77777777" w:rsidR="007A493A" w:rsidRPr="00BA2A34" w:rsidRDefault="007A493A" w:rsidP="008209A4">
            <w:pPr>
              <w:jc w:val="both"/>
              <w:rPr>
                <w:lang w:val="it-IT"/>
              </w:rPr>
            </w:pPr>
            <w:r w:rsidRPr="00BA2A34">
              <w:rPr>
                <w:sz w:val="18"/>
                <w:lang w:val="it-IT"/>
              </w:rPr>
              <w:t>Quasi metà dell’albero duplica rami per la resa in più lingue: 7.190 percorsi restano escludendoli.</w:t>
            </w:r>
          </w:p>
        </w:tc>
      </w:tr>
      <w:tr w:rsidR="007A493A" w:rsidRPr="00BA2A34" w14:paraId="369522BC" w14:textId="77777777" w:rsidTr="008209A4">
        <w:tc>
          <w:tcPr>
            <w:tcW w:w="2160" w:type="dxa"/>
          </w:tcPr>
          <w:p w14:paraId="70978878" w14:textId="77777777" w:rsidR="007A493A" w:rsidRPr="00BA2A34" w:rsidRDefault="007A493A" w:rsidP="008209A4">
            <w:pPr>
              <w:jc w:val="both"/>
              <w:rPr>
                <w:lang w:val="it-IT"/>
              </w:rPr>
            </w:pPr>
            <w:r w:rsidRPr="00BA2A34">
              <w:rPr>
                <w:sz w:val="18"/>
                <w:lang w:val="it-IT"/>
              </w:rPr>
              <w:t>Riferimenti interni</w:t>
            </w:r>
          </w:p>
        </w:tc>
        <w:tc>
          <w:tcPr>
            <w:tcW w:w="2736" w:type="dxa"/>
          </w:tcPr>
          <w:p w14:paraId="005B6A18" w14:textId="77777777" w:rsidR="007A493A" w:rsidRPr="00BA2A34" w:rsidRDefault="007A493A" w:rsidP="008209A4">
            <w:pPr>
              <w:jc w:val="both"/>
              <w:rPr>
                <w:lang w:val="it-IT"/>
              </w:rPr>
            </w:pPr>
            <w:r w:rsidRPr="00BA2A34">
              <w:rPr>
                <w:sz w:val="18"/>
                <w:lang w:val="it-IT"/>
              </w:rPr>
              <w:t>382 (ModelSoggetto e ModelAttoCollegato 49 volte ciascuno)</w:t>
            </w:r>
          </w:p>
        </w:tc>
        <w:tc>
          <w:tcPr>
            <w:tcW w:w="4320" w:type="dxa"/>
          </w:tcPr>
          <w:p w14:paraId="4E01CFFE" w14:textId="77777777" w:rsidR="007A493A" w:rsidRPr="00BA2A34" w:rsidRDefault="007A493A" w:rsidP="008209A4">
            <w:pPr>
              <w:jc w:val="both"/>
              <w:rPr>
                <w:lang w:val="it-IT"/>
              </w:rPr>
            </w:pPr>
            <w:r w:rsidRPr="00BA2A34">
              <w:rPr>
                <w:sz w:val="18"/>
                <w:lang w:val="it-IT"/>
              </w:rPr>
              <w:t>Il codice di mappatura di un soggetto si scrive una volta e vale ovunque.</w:t>
            </w:r>
          </w:p>
        </w:tc>
      </w:tr>
      <w:tr w:rsidR="007A493A" w:rsidRPr="00BA2A34" w14:paraId="0342FDFC" w14:textId="77777777" w:rsidTr="008209A4">
        <w:tc>
          <w:tcPr>
            <w:tcW w:w="2160" w:type="dxa"/>
          </w:tcPr>
          <w:p w14:paraId="126257E6" w14:textId="77777777" w:rsidR="007A493A" w:rsidRPr="00BA2A34" w:rsidRDefault="007A493A" w:rsidP="008209A4">
            <w:pPr>
              <w:jc w:val="both"/>
              <w:rPr>
                <w:lang w:val="it-IT"/>
              </w:rPr>
            </w:pPr>
            <w:r w:rsidRPr="00BA2A34">
              <w:rPr>
                <w:sz w:val="18"/>
                <w:lang w:val="it-IT"/>
              </w:rPr>
              <w:t>Contratti che lo referenziano</w:t>
            </w:r>
          </w:p>
        </w:tc>
        <w:tc>
          <w:tcPr>
            <w:tcW w:w="2736" w:type="dxa"/>
          </w:tcPr>
          <w:p w14:paraId="61D2BE9C" w14:textId="77777777" w:rsidR="007A493A" w:rsidRPr="00BA2A34" w:rsidRDefault="007A493A" w:rsidP="008209A4">
            <w:pPr>
              <w:jc w:val="both"/>
              <w:rPr>
                <w:lang w:val="it-IT"/>
              </w:rPr>
            </w:pPr>
            <w:r w:rsidRPr="00BA2A34">
              <w:rPr>
                <w:sz w:val="18"/>
                <w:lang w:val="it-IT"/>
              </w:rPr>
              <w:t>16 su 25 (10 per intero)</w:t>
            </w:r>
          </w:p>
        </w:tc>
        <w:tc>
          <w:tcPr>
            <w:tcW w:w="4320" w:type="dxa"/>
          </w:tcPr>
          <w:p w14:paraId="6CE75F61" w14:textId="77777777" w:rsidR="007A493A" w:rsidRPr="00BA2A34" w:rsidRDefault="007A493A" w:rsidP="008209A4">
            <w:pPr>
              <w:jc w:val="both"/>
              <w:rPr>
                <w:lang w:val="it-IT"/>
              </w:rPr>
            </w:pPr>
            <w:r w:rsidRPr="00BA2A34">
              <w:rPr>
                <w:sz w:val="18"/>
                <w:lang w:val="it-IT"/>
              </w:rPr>
              <w:t>La stessa struttura serve deposito, consultazione, rettifica e rifiuto.</w:t>
            </w:r>
          </w:p>
        </w:tc>
      </w:tr>
      <w:tr w:rsidR="007A493A" w:rsidRPr="00BA2A34" w14:paraId="26E30809" w14:textId="77777777" w:rsidTr="008209A4">
        <w:tc>
          <w:tcPr>
            <w:tcW w:w="2160" w:type="dxa"/>
          </w:tcPr>
          <w:p w14:paraId="3C1655AF" w14:textId="77777777" w:rsidR="007A493A" w:rsidRPr="00BA2A34" w:rsidRDefault="007A493A" w:rsidP="008209A4">
            <w:pPr>
              <w:jc w:val="both"/>
              <w:rPr>
                <w:lang w:val="it-IT"/>
              </w:rPr>
            </w:pPr>
            <w:r w:rsidRPr="00BA2A34">
              <w:rPr>
                <w:sz w:val="18"/>
                <w:lang w:val="it-IT"/>
              </w:rPr>
              <w:t>Proprietà deprecate</w:t>
            </w:r>
          </w:p>
        </w:tc>
        <w:tc>
          <w:tcPr>
            <w:tcW w:w="2736" w:type="dxa"/>
          </w:tcPr>
          <w:p w14:paraId="3FE1E9B3" w14:textId="77777777" w:rsidR="007A493A" w:rsidRPr="00BA2A34" w:rsidRDefault="007A493A" w:rsidP="008209A4">
            <w:pPr>
              <w:jc w:val="both"/>
              <w:rPr>
                <w:lang w:val="it-IT"/>
              </w:rPr>
            </w:pPr>
            <w:r w:rsidRPr="00BA2A34">
              <w:rPr>
                <w:sz w:val="18"/>
                <w:lang w:val="it-IT"/>
              </w:rPr>
              <w:t>6 al primo livello, 19 in tutto</w:t>
            </w:r>
          </w:p>
        </w:tc>
        <w:tc>
          <w:tcPr>
            <w:tcW w:w="4320" w:type="dxa"/>
          </w:tcPr>
          <w:p w14:paraId="58CF61AD" w14:textId="77777777" w:rsidR="007A493A" w:rsidRPr="00BA2A34" w:rsidRDefault="007A493A" w:rsidP="008209A4">
            <w:pPr>
              <w:jc w:val="both"/>
              <w:rPr>
                <w:lang w:val="it-IT"/>
              </w:rPr>
            </w:pPr>
            <w:r w:rsidRPr="00BA2A34">
              <w:rPr>
                <w:sz w:val="18"/>
                <w:lang w:val="it-IT"/>
              </w:rPr>
              <w:t>Da non mappare: l’identità dell’operatore viaggia nel token, non nel payload.</w:t>
            </w:r>
          </w:p>
        </w:tc>
      </w:tr>
    </w:tbl>
    <w:p w14:paraId="6EB8011B" w14:textId="77777777" w:rsidR="007A493A" w:rsidRPr="00BA2A34" w:rsidRDefault="007A493A" w:rsidP="007A493A">
      <w:pPr>
        <w:jc w:val="both"/>
        <w:rPr>
          <w:lang w:val="it-IT"/>
        </w:rPr>
      </w:pPr>
      <w:r w:rsidRPr="00BA2A34">
        <w:rPr>
          <w:i/>
          <w:sz w:val="18"/>
          <w:lang w:val="it-IT"/>
        </w:rPr>
        <w:t>Il modello evento in cifre (rilevazione diretta su openapi/model_evento.yaml, contratto 1.53.0).</w:t>
      </w:r>
    </w:p>
    <w:p w14:paraId="2586DCC9" w14:textId="77777777" w:rsidR="00B33463" w:rsidRPr="00BA2A34" w:rsidRDefault="00000000">
      <w:pPr>
        <w:pStyle w:val="Titolo2"/>
        <w:jc w:val="both"/>
        <w:rPr>
          <w:lang w:val="it-IT"/>
        </w:rPr>
      </w:pPr>
      <w:bookmarkStart w:id="61" w:name="_Toc241219579"/>
      <w:r w:rsidRPr="00BA2A34">
        <w:rPr>
          <w:lang w:val="it-IT"/>
        </w:rPr>
        <w:t>La testata del modello evento: tipo evento, contenuto, caso d’uso e versione</w:t>
      </w:r>
      <w:bookmarkEnd w:id="61"/>
    </w:p>
    <w:p w14:paraId="41D0CA8F" w14:textId="396822E9" w:rsidR="00B33463" w:rsidRPr="00BA2A34" w:rsidRDefault="00000000">
      <w:pPr>
        <w:jc w:val="both"/>
        <w:rPr>
          <w:lang w:val="it-IT"/>
        </w:rPr>
      </w:pPr>
      <w:r w:rsidRPr="00BA2A34">
        <w:rPr>
          <w:lang w:val="it-IT"/>
        </w:rPr>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767"/>
        <w:gridCol w:w="3836"/>
        <w:gridCol w:w="1859"/>
      </w:tblGrid>
      <w:tr w:rsidR="00B33463" w:rsidRPr="00BA2A34" w14:paraId="5C9620D0" w14:textId="77777777" w:rsidTr="002D05B6">
        <w:tc>
          <w:tcPr>
            <w:tcW w:w="2340" w:type="dxa"/>
            <w:shd w:val="clear" w:color="auto" w:fill="DAE9F7" w:themeFill="text2" w:themeFillTint="1A"/>
          </w:tcPr>
          <w:p w14:paraId="01F7AAFE" w14:textId="77777777" w:rsidR="00B33463" w:rsidRPr="00BA2A34" w:rsidRDefault="00000000">
            <w:pPr>
              <w:jc w:val="both"/>
              <w:rPr>
                <w:lang w:val="it-IT"/>
              </w:rPr>
            </w:pPr>
            <w:r w:rsidRPr="00BA2A34">
              <w:rPr>
                <w:b/>
                <w:sz w:val="18"/>
                <w:lang w:val="it-IT"/>
              </w:rPr>
              <w:t>Campo</w:t>
            </w:r>
          </w:p>
        </w:tc>
        <w:tc>
          <w:tcPr>
            <w:tcW w:w="2340" w:type="dxa"/>
            <w:shd w:val="clear" w:color="auto" w:fill="DAE9F7" w:themeFill="text2" w:themeFillTint="1A"/>
          </w:tcPr>
          <w:p w14:paraId="156779FD" w14:textId="77777777" w:rsidR="00B33463" w:rsidRPr="00BA2A34" w:rsidRDefault="00000000">
            <w:pPr>
              <w:jc w:val="both"/>
              <w:rPr>
                <w:lang w:val="it-IT"/>
              </w:rPr>
            </w:pPr>
            <w:r w:rsidRPr="00BA2A34">
              <w:rPr>
                <w:b/>
                <w:sz w:val="18"/>
                <w:lang w:val="it-IT"/>
              </w:rPr>
              <w:t>Decodifica</w:t>
            </w:r>
          </w:p>
        </w:tc>
        <w:tc>
          <w:tcPr>
            <w:tcW w:w="2340" w:type="dxa"/>
            <w:shd w:val="clear" w:color="auto" w:fill="DAE9F7" w:themeFill="text2" w:themeFillTint="1A"/>
          </w:tcPr>
          <w:p w14:paraId="3DBF9CBB" w14:textId="77777777" w:rsidR="00B33463" w:rsidRPr="00BA2A34" w:rsidRDefault="00000000">
            <w:pPr>
              <w:jc w:val="both"/>
              <w:rPr>
                <w:lang w:val="it-IT"/>
              </w:rPr>
            </w:pPr>
            <w:r w:rsidRPr="00BA2A34">
              <w:rPr>
                <w:b/>
                <w:sz w:val="18"/>
                <w:lang w:val="it-IT"/>
              </w:rPr>
              <w:t>Come si valorizza</w:t>
            </w:r>
          </w:p>
        </w:tc>
        <w:tc>
          <w:tcPr>
            <w:tcW w:w="2340" w:type="dxa"/>
            <w:shd w:val="clear" w:color="auto" w:fill="DAE9F7" w:themeFill="text2" w:themeFillTint="1A"/>
          </w:tcPr>
          <w:p w14:paraId="7AEC76CA" w14:textId="77777777" w:rsidR="00B33463" w:rsidRPr="00BA2A34" w:rsidRDefault="00000000">
            <w:pPr>
              <w:jc w:val="both"/>
              <w:rPr>
                <w:lang w:val="it-IT"/>
              </w:rPr>
            </w:pPr>
            <w:r w:rsidRPr="00BA2A34">
              <w:rPr>
                <w:b/>
                <w:sz w:val="18"/>
                <w:lang w:val="it-IT"/>
              </w:rPr>
              <w:t>Controllo del pre-filtro</w:t>
            </w:r>
          </w:p>
        </w:tc>
      </w:tr>
      <w:tr w:rsidR="00B33463" w:rsidRPr="00BA2A34" w14:paraId="25A96356" w14:textId="77777777">
        <w:tc>
          <w:tcPr>
            <w:tcW w:w="2340" w:type="dxa"/>
          </w:tcPr>
          <w:p w14:paraId="0675A7F4" w14:textId="77777777" w:rsidR="00B33463" w:rsidRPr="00BA2A34" w:rsidRDefault="00000000">
            <w:pPr>
              <w:jc w:val="both"/>
              <w:rPr>
                <w:lang w:val="it-IT"/>
              </w:rPr>
            </w:pPr>
            <w:r w:rsidRPr="00BA2A34">
              <w:rPr>
                <w:sz w:val="18"/>
                <w:lang w:val="it-IT"/>
              </w:rPr>
              <w:t>idTipoEvento</w:t>
            </w:r>
          </w:p>
        </w:tc>
        <w:tc>
          <w:tcPr>
            <w:tcW w:w="2340" w:type="dxa"/>
          </w:tcPr>
          <w:p w14:paraId="6AB8EDB1" w14:textId="77777777" w:rsidR="00B33463" w:rsidRPr="00BA2A34" w:rsidRDefault="00000000">
            <w:pPr>
              <w:jc w:val="both"/>
              <w:rPr>
                <w:lang w:val="it-IT"/>
              </w:rPr>
            </w:pPr>
            <w:r w:rsidRPr="00BA2A34">
              <w:rPr>
                <w:sz w:val="18"/>
                <w:lang w:val="it-IT"/>
              </w:rPr>
              <w:t xml:space="preserve">ANSC_01 — cinque valori: 1 nascita, 2 morte, 3 matrimonio, 4 </w:t>
            </w:r>
            <w:r w:rsidRPr="00BA2A34">
              <w:rPr>
                <w:sz w:val="18"/>
                <w:lang w:val="it-IT"/>
              </w:rPr>
              <w:lastRenderedPageBreak/>
              <w:t>unione civile, 5 cittadinanza.</w:t>
            </w:r>
          </w:p>
        </w:tc>
        <w:tc>
          <w:tcPr>
            <w:tcW w:w="2340" w:type="dxa"/>
          </w:tcPr>
          <w:p w14:paraId="53838607" w14:textId="65236492" w:rsidR="00B33463" w:rsidRPr="00BA2A34" w:rsidRDefault="00000000">
            <w:pPr>
              <w:jc w:val="both"/>
              <w:rPr>
                <w:lang w:val="it-IT"/>
              </w:rPr>
            </w:pPr>
            <w:r w:rsidRPr="00BA2A34">
              <w:rPr>
                <w:sz w:val="18"/>
                <w:lang w:val="it-IT"/>
              </w:rPr>
              <w:lastRenderedPageBreak/>
              <w:t xml:space="preserve">Coincide con la prima cifra del codice dell’UC: verificato sull’intero catalogo pubblicato, i codici che cominciano per 1 sono di nascita, per 2 di morte e così via. Si conserva sul </w:t>
            </w:r>
            <w:r w:rsidRPr="00BA2A34">
              <w:rPr>
                <w:sz w:val="18"/>
                <w:lang w:val="it-IT"/>
              </w:rPr>
              <w:lastRenderedPageBreak/>
              <w:t>catalogo (ANSC_ANA_UC.ID_TIPO_EVENTO) invece di ricalcolarlo.</w:t>
            </w:r>
          </w:p>
        </w:tc>
        <w:tc>
          <w:tcPr>
            <w:tcW w:w="2340" w:type="dxa"/>
          </w:tcPr>
          <w:p w14:paraId="77B99581" w14:textId="77777777" w:rsidR="00B33463" w:rsidRPr="00BA2A34" w:rsidRDefault="00000000">
            <w:pPr>
              <w:jc w:val="both"/>
              <w:rPr>
                <w:lang w:val="it-IT"/>
              </w:rPr>
            </w:pPr>
            <w:r w:rsidRPr="00BA2A34">
              <w:rPr>
                <w:sz w:val="18"/>
                <w:lang w:val="it-IT"/>
              </w:rPr>
              <w:lastRenderedPageBreak/>
              <w:t xml:space="preserve">Che il valore esista nella decodifica e che concordi con la prima cifra dell’UC determinato: una </w:t>
            </w:r>
            <w:r w:rsidRPr="00BA2A34">
              <w:rPr>
                <w:sz w:val="18"/>
                <w:lang w:val="it-IT"/>
              </w:rPr>
              <w:lastRenderedPageBreak/>
              <w:t>discordanza è un errore di configurazione, non dell’atto.</w:t>
            </w:r>
          </w:p>
        </w:tc>
      </w:tr>
      <w:tr w:rsidR="00B33463" w:rsidRPr="00BA2A34" w14:paraId="11443F81" w14:textId="77777777">
        <w:tc>
          <w:tcPr>
            <w:tcW w:w="2340" w:type="dxa"/>
          </w:tcPr>
          <w:p w14:paraId="6E549C40" w14:textId="77777777" w:rsidR="00B33463" w:rsidRPr="00BA2A34" w:rsidRDefault="00000000">
            <w:pPr>
              <w:jc w:val="both"/>
              <w:rPr>
                <w:lang w:val="it-IT"/>
              </w:rPr>
            </w:pPr>
            <w:r w:rsidRPr="00BA2A34">
              <w:rPr>
                <w:sz w:val="18"/>
                <w:lang w:val="it-IT"/>
              </w:rPr>
              <w:lastRenderedPageBreak/>
              <w:t>idtipocontenuto</w:t>
            </w:r>
          </w:p>
        </w:tc>
        <w:tc>
          <w:tcPr>
            <w:tcW w:w="2340" w:type="dxa"/>
          </w:tcPr>
          <w:p w14:paraId="3EFB446D" w14:textId="77777777" w:rsidR="00B33463" w:rsidRPr="00BA2A34" w:rsidRDefault="00000000">
            <w:pPr>
              <w:jc w:val="both"/>
              <w:rPr>
                <w:lang w:val="it-IT"/>
              </w:rPr>
            </w:pPr>
            <w:r w:rsidRPr="00BA2A34">
              <w:rPr>
                <w:sz w:val="18"/>
                <w:lang w:val="it-IT"/>
              </w:rPr>
              <w:t>ANSC_02 — atto, annotazione, trascrizione, annotazione automatica, rifiuto.</w:t>
            </w:r>
          </w:p>
        </w:tc>
        <w:tc>
          <w:tcPr>
            <w:tcW w:w="2340" w:type="dxa"/>
          </w:tcPr>
          <w:p w14:paraId="487CE922" w14:textId="421C8012" w:rsidR="00B33463" w:rsidRPr="00BA2A34" w:rsidRDefault="00000000">
            <w:pPr>
              <w:jc w:val="both"/>
              <w:rPr>
                <w:lang w:val="it-IT"/>
              </w:rPr>
            </w:pPr>
            <w:r w:rsidRPr="00BA2A34">
              <w:rPr>
                <w:sz w:val="18"/>
                <w:lang w:val="it-IT"/>
              </w:rPr>
              <w:t xml:space="preserve">È pubblicato da ANSC per ciascun UC nella decodifica dei casi d’uso e si replica nel catalogo. </w:t>
            </w:r>
          </w:p>
        </w:tc>
        <w:tc>
          <w:tcPr>
            <w:tcW w:w="2340" w:type="dxa"/>
          </w:tcPr>
          <w:p w14:paraId="7B088787" w14:textId="77777777" w:rsidR="00B33463" w:rsidRPr="00BA2A34" w:rsidRDefault="00000000">
            <w:pPr>
              <w:jc w:val="both"/>
              <w:rPr>
                <w:lang w:val="it-IT"/>
              </w:rPr>
            </w:pPr>
            <w:r w:rsidRPr="00BA2A34">
              <w:rPr>
                <w:sz w:val="18"/>
                <w:lang w:val="it-IT"/>
              </w:rPr>
              <w:t>Che sia valorizzato: per alcuni UC la fonte lo lascia vuoto, e in quel caso va chiesto invece che dedotto.</w:t>
            </w:r>
          </w:p>
        </w:tc>
      </w:tr>
      <w:tr w:rsidR="00B33463" w:rsidRPr="00BA2A34" w14:paraId="51190B6A" w14:textId="77777777">
        <w:tc>
          <w:tcPr>
            <w:tcW w:w="2340" w:type="dxa"/>
          </w:tcPr>
          <w:p w14:paraId="0244FC47" w14:textId="77777777" w:rsidR="00B33463" w:rsidRPr="00BA2A34" w:rsidRDefault="00000000">
            <w:pPr>
              <w:jc w:val="both"/>
              <w:rPr>
                <w:lang w:val="it-IT"/>
              </w:rPr>
            </w:pPr>
            <w:r w:rsidRPr="00BA2A34">
              <w:rPr>
                <w:sz w:val="18"/>
                <w:lang w:val="it-IT"/>
              </w:rPr>
              <w:t>idUsecase</w:t>
            </w:r>
          </w:p>
        </w:tc>
        <w:tc>
          <w:tcPr>
            <w:tcW w:w="2340" w:type="dxa"/>
          </w:tcPr>
          <w:p w14:paraId="2B8EDD0D" w14:textId="77777777" w:rsidR="00B33463" w:rsidRPr="00BA2A34" w:rsidRDefault="00000000">
            <w:pPr>
              <w:jc w:val="both"/>
              <w:rPr>
                <w:lang w:val="it-IT"/>
              </w:rPr>
            </w:pPr>
            <w:r w:rsidRPr="00BA2A34">
              <w:rPr>
                <w:sz w:val="18"/>
                <w:lang w:val="it-IT"/>
              </w:rPr>
              <w:t>ANSC_03 — il catalogo dei casi d’uso.</w:t>
            </w:r>
          </w:p>
        </w:tc>
        <w:tc>
          <w:tcPr>
            <w:tcW w:w="2340" w:type="dxa"/>
          </w:tcPr>
          <w:p w14:paraId="22C30A7A" w14:textId="77777777" w:rsidR="00B33463" w:rsidRPr="00BA2A34" w:rsidRDefault="00000000">
            <w:pPr>
              <w:jc w:val="both"/>
              <w:rPr>
                <w:lang w:val="it-IT"/>
              </w:rPr>
            </w:pPr>
            <w:r w:rsidRPr="00BA2A34">
              <w:rPr>
                <w:sz w:val="18"/>
                <w:lang w:val="it-IT"/>
              </w:rPr>
              <w:t>È l’UC determinato nella fase A. Va trasmesso nella forma in cui ANSC lo pubblica.</w:t>
            </w:r>
          </w:p>
        </w:tc>
        <w:tc>
          <w:tcPr>
            <w:tcW w:w="2340" w:type="dxa"/>
          </w:tcPr>
          <w:p w14:paraId="2F75B121" w14:textId="212B9F20" w:rsidR="00B33463" w:rsidRPr="00BA2A34" w:rsidRDefault="00000000">
            <w:pPr>
              <w:jc w:val="both"/>
              <w:rPr>
                <w:lang w:val="it-IT"/>
              </w:rPr>
            </w:pPr>
            <w:r w:rsidRPr="00BA2A34">
              <w:rPr>
                <w:sz w:val="18"/>
                <w:lang w:val="it-IT"/>
              </w:rPr>
              <w:t>Che il codice sia quello pubblicato e non la sua forma puntata</w:t>
            </w:r>
            <w:r w:rsidR="002D05B6">
              <w:rPr>
                <w:sz w:val="18"/>
                <w:lang w:val="it-IT"/>
              </w:rPr>
              <w:t xml:space="preserve"> ad esempio</w:t>
            </w:r>
            <w:r w:rsidRPr="00BA2A34">
              <w:rPr>
                <w:sz w:val="18"/>
                <w:lang w:val="it-IT"/>
              </w:rPr>
              <w:t xml:space="preserve"> 2101, non 2.1.0.1</w:t>
            </w:r>
            <w:r w:rsidR="002D05B6">
              <w:rPr>
                <w:rStyle w:val="Rimandonotaapidipagina"/>
                <w:b/>
                <w:bCs/>
                <w:i/>
                <w:iCs/>
                <w:color w:val="000000" w:themeColor="text1"/>
                <w:sz w:val="18"/>
                <w:lang w:val="it-IT"/>
              </w:rPr>
              <w:footnoteReference w:id="7"/>
            </w:r>
            <w:r w:rsidRPr="002D05B6">
              <w:rPr>
                <w:b/>
                <w:bCs/>
                <w:i/>
                <w:iCs/>
                <w:color w:val="000000" w:themeColor="text1"/>
                <w:sz w:val="18"/>
                <w:lang w:val="it-IT"/>
              </w:rPr>
              <w:t xml:space="preserve">. </w:t>
            </w:r>
          </w:p>
        </w:tc>
      </w:tr>
      <w:tr w:rsidR="00B33463" w:rsidRPr="00BA2A34" w14:paraId="746AD904" w14:textId="77777777">
        <w:tc>
          <w:tcPr>
            <w:tcW w:w="2340" w:type="dxa"/>
          </w:tcPr>
          <w:p w14:paraId="48D7C5D6" w14:textId="77777777" w:rsidR="00B33463" w:rsidRPr="00BA2A34" w:rsidRDefault="00000000">
            <w:pPr>
              <w:jc w:val="both"/>
              <w:rPr>
                <w:lang w:val="it-IT"/>
              </w:rPr>
            </w:pPr>
            <w:r w:rsidRPr="00BA2A34">
              <w:rPr>
                <w:sz w:val="18"/>
                <w:lang w:val="it-IT"/>
              </w:rPr>
              <w:t>idVersion</w:t>
            </w:r>
          </w:p>
        </w:tc>
        <w:tc>
          <w:tcPr>
            <w:tcW w:w="2340" w:type="dxa"/>
          </w:tcPr>
          <w:p w14:paraId="18CD84E7" w14:textId="77777777" w:rsidR="00B33463" w:rsidRPr="00BA2A34" w:rsidRDefault="00000000">
            <w:pPr>
              <w:jc w:val="both"/>
              <w:rPr>
                <w:lang w:val="it-IT"/>
              </w:rPr>
            </w:pPr>
            <w:r w:rsidRPr="00BA2A34">
              <w:rPr>
                <w:sz w:val="18"/>
                <w:lang w:val="it-IT"/>
              </w:rPr>
              <w:t>ANSC_100 — le versioni del modello evento.</w:t>
            </w:r>
          </w:p>
        </w:tc>
        <w:tc>
          <w:tcPr>
            <w:tcW w:w="2340" w:type="dxa"/>
          </w:tcPr>
          <w:p w14:paraId="1F704373" w14:textId="77777777" w:rsidR="00B33463" w:rsidRPr="00BA2A34" w:rsidRDefault="00000000">
            <w:pPr>
              <w:jc w:val="both"/>
              <w:rPr>
                <w:lang w:val="it-IT"/>
              </w:rPr>
            </w:pPr>
            <w:r w:rsidRPr="00BA2A34">
              <w:rPr>
                <w:sz w:val="18"/>
                <w:lang w:val="it-IT"/>
              </w:rPr>
              <w:t>È la versione del modello con cui il payload è costruito, dichiarata dalla baseline attiva (ANSC_CFG_VERSIONE.ID_VERSIONE_ANSC).</w:t>
            </w:r>
          </w:p>
        </w:tc>
        <w:tc>
          <w:tcPr>
            <w:tcW w:w="2340" w:type="dxa"/>
          </w:tcPr>
          <w:p w14:paraId="30D848BA" w14:textId="77777777" w:rsidR="00B33463" w:rsidRPr="00BA2A34" w:rsidRDefault="00000000">
            <w:pPr>
              <w:jc w:val="both"/>
              <w:rPr>
                <w:lang w:val="it-IT"/>
              </w:rPr>
            </w:pPr>
            <w:r w:rsidRPr="00BA2A34">
              <w:rPr>
                <w:sz w:val="18"/>
                <w:lang w:val="it-IT"/>
              </w:rPr>
              <w:t>Che corrisponda alla baseline usata. Nessun codice d’errore di ANSC segnala una versione obsoleta: se ne accorge il deposito, con un rifiuto che non la nomina.</w:t>
            </w:r>
          </w:p>
        </w:tc>
      </w:tr>
    </w:tbl>
    <w:p w14:paraId="4214594D" w14:textId="77777777" w:rsidR="00B33463" w:rsidRPr="00BA2A34" w:rsidRDefault="00000000">
      <w:pPr>
        <w:jc w:val="both"/>
        <w:rPr>
          <w:lang w:val="it-IT"/>
        </w:rPr>
      </w:pPr>
      <w:r w:rsidRPr="00BA2A34">
        <w:rPr>
          <w:i/>
          <w:sz w:val="18"/>
          <w:lang w:val="it-IT"/>
        </w:rPr>
        <w:t>La testata del modello evento e le decodifiche che la governano.</w:t>
      </w:r>
    </w:p>
    <w:p w14:paraId="0EC1F85C" w14:textId="77777777" w:rsidR="007A493A" w:rsidRPr="00BA2A34" w:rsidRDefault="007A493A" w:rsidP="007A493A">
      <w:pPr>
        <w:rPr>
          <w:lang w:val="it-IT"/>
        </w:rPr>
      </w:pPr>
      <w:r w:rsidRPr="00BA2A34">
        <w:rPr>
          <w:lang w:val="it-IT"/>
        </w:rPr>
        <w:br w:type="page"/>
      </w:r>
    </w:p>
    <w:p w14:paraId="4261A9CE" w14:textId="77777777" w:rsidR="007A493A" w:rsidRPr="00BA2A34" w:rsidRDefault="007A493A" w:rsidP="007A493A">
      <w:pPr>
        <w:pStyle w:val="Titolo2"/>
        <w:jc w:val="both"/>
        <w:rPr>
          <w:lang w:val="it-IT"/>
        </w:rPr>
      </w:pPr>
      <w:bookmarkStart w:id="62" w:name="_Toc239949803"/>
      <w:bookmarkStart w:id="63" w:name="_Toc241219580"/>
      <w:r w:rsidRPr="00BA2A34">
        <w:rPr>
          <w:lang w:val="it-IT"/>
        </w:rPr>
        <w:lastRenderedPageBreak/>
        <w:t>Verifica dei campi obbligatori guidata da configurazione (RF-9)</w:t>
      </w:r>
      <w:bookmarkEnd w:id="62"/>
      <w:bookmarkEnd w:id="63"/>
    </w:p>
    <w:p w14:paraId="37BC14A6" w14:textId="77777777" w:rsidR="007A493A" w:rsidRPr="00BA2A34" w:rsidRDefault="007A493A" w:rsidP="007A493A">
      <w:pPr>
        <w:jc w:val="both"/>
        <w:rPr>
          <w:lang w:val="it-IT"/>
        </w:rPr>
      </w:pPr>
      <w:r w:rsidRPr="00BA2A34">
        <w:rPr>
          <w:lang w:val="it-IT"/>
        </w:rPr>
        <w:t>Note le fonti della configurazione, il paragrafo seguente descrive come i campi obbligatori vengono verificati prima del deposito.</w:t>
      </w:r>
    </w:p>
    <w:p w14:paraId="4570E724" w14:textId="77777777" w:rsidR="007A493A" w:rsidRPr="00BA2A34" w:rsidRDefault="007A493A" w:rsidP="007A493A">
      <w:pPr>
        <w:jc w:val="both"/>
        <w:rPr>
          <w:lang w:val="it-IT"/>
        </w:rPr>
      </w:pPr>
      <w:r w:rsidRPr="00BA2A34">
        <w:rPr>
          <w:lang w:val="it-IT"/>
        </w:rPr>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BA2A34" w:rsidRDefault="007A493A" w:rsidP="007A493A">
      <w:pPr>
        <w:jc w:val="both"/>
        <w:rPr>
          <w:lang w:val="it-IT"/>
        </w:rPr>
      </w:pPr>
      <w:r w:rsidRPr="00BA2A34">
        <w:rPr>
          <w:lang w:val="it-IT"/>
        </w:rPr>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BA2A34" w:rsidRDefault="007A493A" w:rsidP="007A493A">
      <w:pPr>
        <w:jc w:val="both"/>
        <w:rPr>
          <w:lang w:val="it-IT"/>
        </w:rPr>
      </w:pPr>
      <w:r w:rsidRPr="00BA2A34">
        <w:rPr>
          <w:lang w:val="it-IT"/>
        </w:rPr>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BA2A34" w:rsidRDefault="007A493A" w:rsidP="007A493A">
      <w:pPr>
        <w:jc w:val="both"/>
        <w:rPr>
          <w:lang w:val="it-IT"/>
        </w:rPr>
      </w:pPr>
      <w:r w:rsidRPr="00BA2A34">
        <w:rPr>
          <w:lang w:val="it-IT"/>
        </w:rPr>
        <w:t>Esempio, dal mapping ufficiale dell’UC Morte_001 (219 righe, di cui 38 obbligatorie): per il defunto sono dichiarati obbligatori i campi</w:t>
      </w:r>
    </w:p>
    <w:p w14:paraId="241267A0" w14:textId="77777777" w:rsidR="007A493A" w:rsidRPr="00BA2A34" w:rsidRDefault="007A493A" w:rsidP="007A493A">
      <w:pPr>
        <w:pStyle w:val="Paragrafoelenco"/>
        <w:numPr>
          <w:ilvl w:val="0"/>
          <w:numId w:val="19"/>
        </w:numPr>
        <w:jc w:val="both"/>
        <w:rPr>
          <w:lang w:val="it-IT"/>
        </w:rPr>
      </w:pPr>
      <w:r w:rsidRPr="00BA2A34">
        <w:rPr>
          <w:lang w:val="it-IT"/>
        </w:rPr>
        <w:t xml:space="preserve">evento.intestatari[0].nome, </w:t>
      </w:r>
    </w:p>
    <w:p w14:paraId="711E2CFB" w14:textId="77777777" w:rsidR="007A493A" w:rsidRPr="00BA2A34" w:rsidRDefault="007A493A" w:rsidP="007A493A">
      <w:pPr>
        <w:pStyle w:val="Paragrafoelenco"/>
        <w:numPr>
          <w:ilvl w:val="0"/>
          <w:numId w:val="19"/>
        </w:numPr>
        <w:jc w:val="both"/>
        <w:rPr>
          <w:lang w:val="it-IT"/>
        </w:rPr>
      </w:pPr>
      <w:r w:rsidRPr="00BA2A34">
        <w:rPr>
          <w:lang w:val="it-IT"/>
        </w:rPr>
        <w:t xml:space="preserve">sesso, </w:t>
      </w:r>
    </w:p>
    <w:p w14:paraId="2DB07A71" w14:textId="77777777" w:rsidR="007A493A" w:rsidRPr="00BA2A34" w:rsidRDefault="007A493A" w:rsidP="007A493A">
      <w:pPr>
        <w:pStyle w:val="Paragrafoelenco"/>
        <w:numPr>
          <w:ilvl w:val="0"/>
          <w:numId w:val="19"/>
        </w:numPr>
        <w:jc w:val="both"/>
        <w:rPr>
          <w:lang w:val="it-IT"/>
        </w:rPr>
      </w:pPr>
      <w:r w:rsidRPr="00BA2A34">
        <w:rPr>
          <w:lang w:val="it-IT"/>
        </w:rPr>
        <w:t xml:space="preserve">dataNascita, </w:t>
      </w:r>
    </w:p>
    <w:p w14:paraId="6656120C" w14:textId="77777777" w:rsidR="007A493A" w:rsidRPr="00BA2A34" w:rsidRDefault="007A493A" w:rsidP="007A493A">
      <w:pPr>
        <w:pStyle w:val="Paragrafoelenco"/>
        <w:numPr>
          <w:ilvl w:val="0"/>
          <w:numId w:val="19"/>
        </w:numPr>
        <w:jc w:val="both"/>
        <w:rPr>
          <w:lang w:val="it-IT"/>
        </w:rPr>
      </w:pPr>
      <w:r w:rsidRPr="00BA2A34">
        <w:rPr>
          <w:lang w:val="it-IT"/>
        </w:rPr>
        <w:t xml:space="preserve">idStatoNascita, </w:t>
      </w:r>
    </w:p>
    <w:p w14:paraId="0EFF3DC4" w14:textId="77777777" w:rsidR="007A493A" w:rsidRPr="00BA2A34" w:rsidRDefault="007A493A" w:rsidP="007A493A">
      <w:pPr>
        <w:pStyle w:val="Paragrafoelenco"/>
        <w:numPr>
          <w:ilvl w:val="0"/>
          <w:numId w:val="19"/>
        </w:numPr>
        <w:jc w:val="both"/>
        <w:rPr>
          <w:lang w:val="it-IT"/>
        </w:rPr>
      </w:pPr>
      <w:r w:rsidRPr="00BA2A34">
        <w:rPr>
          <w:lang w:val="it-IT"/>
        </w:rPr>
        <w:t xml:space="preserve">nomeStatoNascita, </w:t>
      </w:r>
    </w:p>
    <w:p w14:paraId="70F12ECA" w14:textId="77777777" w:rsidR="007A493A" w:rsidRPr="00BA2A34" w:rsidRDefault="007A493A" w:rsidP="007A493A">
      <w:pPr>
        <w:pStyle w:val="Paragrafoelenco"/>
        <w:numPr>
          <w:ilvl w:val="0"/>
          <w:numId w:val="19"/>
        </w:numPr>
        <w:jc w:val="both"/>
        <w:rPr>
          <w:lang w:val="it-IT"/>
        </w:rPr>
      </w:pPr>
      <w:r w:rsidRPr="00BA2A34">
        <w:rPr>
          <w:lang w:val="it-IT"/>
        </w:rPr>
        <w:t xml:space="preserve">idNazionalita, </w:t>
      </w:r>
    </w:p>
    <w:p w14:paraId="6F9CEA20" w14:textId="77777777" w:rsidR="007A493A" w:rsidRPr="00BA2A34" w:rsidRDefault="007A493A" w:rsidP="007A493A">
      <w:pPr>
        <w:pStyle w:val="Paragrafoelenco"/>
        <w:numPr>
          <w:ilvl w:val="0"/>
          <w:numId w:val="19"/>
        </w:numPr>
        <w:jc w:val="both"/>
        <w:rPr>
          <w:lang w:val="it-IT"/>
        </w:rPr>
      </w:pPr>
      <w:r w:rsidRPr="00BA2A34">
        <w:rPr>
          <w:lang w:val="it-IT"/>
        </w:rPr>
        <w:t xml:space="preserve">nazionalita, </w:t>
      </w:r>
    </w:p>
    <w:p w14:paraId="71CEB94B" w14:textId="77777777" w:rsidR="007A493A" w:rsidRPr="00BA2A34" w:rsidRDefault="007A493A" w:rsidP="007A493A">
      <w:pPr>
        <w:pStyle w:val="Paragrafoelenco"/>
        <w:numPr>
          <w:ilvl w:val="0"/>
          <w:numId w:val="19"/>
        </w:numPr>
        <w:jc w:val="both"/>
        <w:rPr>
          <w:lang w:val="it-IT"/>
        </w:rPr>
      </w:pPr>
      <w:r w:rsidRPr="00BA2A34">
        <w:rPr>
          <w:lang w:val="it-IT"/>
        </w:rPr>
        <w:t xml:space="preserve">idstatocivile, </w:t>
      </w:r>
    </w:p>
    <w:p w14:paraId="22A77333" w14:textId="77777777" w:rsidR="007A493A" w:rsidRPr="00BA2A34" w:rsidRDefault="007A493A" w:rsidP="007A493A">
      <w:pPr>
        <w:pStyle w:val="Paragrafoelenco"/>
        <w:numPr>
          <w:ilvl w:val="0"/>
          <w:numId w:val="19"/>
        </w:numPr>
        <w:jc w:val="both"/>
        <w:rPr>
          <w:lang w:val="it-IT"/>
        </w:rPr>
      </w:pPr>
      <w:r w:rsidRPr="00BA2A34">
        <w:rPr>
          <w:lang w:val="it-IT"/>
        </w:rPr>
        <w:t>descrizionestatocivile;</w:t>
      </w:r>
    </w:p>
    <w:p w14:paraId="0CFB363C" w14:textId="77777777" w:rsidR="007A493A" w:rsidRPr="00BA2A34" w:rsidRDefault="007A493A" w:rsidP="007A493A">
      <w:pPr>
        <w:jc w:val="both"/>
        <w:rPr>
          <w:lang w:val="it-IT"/>
        </w:rPr>
      </w:pPr>
      <w:r w:rsidRPr="00BA2A34">
        <w:rPr>
          <w:lang w:val="it-IT"/>
        </w:rPr>
        <w:lastRenderedPageBreak/>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BA2A34" w:rsidRDefault="007A493A" w:rsidP="007A493A">
      <w:pPr>
        <w:jc w:val="both"/>
        <w:rPr>
          <w:lang w:val="it-IT"/>
        </w:rPr>
      </w:pPr>
      <w:r w:rsidRPr="00BA2A34">
        <w:rPr>
          <w:lang w:val="it-IT"/>
        </w:rPr>
        <w:t>La configurazione risiede nelle tabelle ANSC_CFG_UC, ANSC_CFG_SEZIONE e ANSC_CFG_CAMPO di ANSC_USR e associa (tipo operazione, tipo evento) all’elenco dei 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BA2A34" w:rsidRDefault="007A493A" w:rsidP="007A493A">
      <w:pPr>
        <w:jc w:val="both"/>
        <w:rPr>
          <w:lang w:val="it-IT"/>
        </w:rPr>
      </w:pPr>
      <w:r w:rsidRPr="00BA2A34">
        <w:rPr>
          <w:lang w:val="it-IT"/>
        </w:rPr>
        <w:br w:type="page"/>
      </w:r>
    </w:p>
    <w:p w14:paraId="5F89BD7A" w14:textId="77777777" w:rsidR="007A493A" w:rsidRPr="00BA2A34" w:rsidRDefault="007A493A" w:rsidP="007A493A">
      <w:pPr>
        <w:pStyle w:val="Titolo2"/>
        <w:jc w:val="both"/>
        <w:rPr>
          <w:lang w:val="it-IT"/>
        </w:rPr>
      </w:pPr>
      <w:bookmarkStart w:id="64" w:name="_Toc239949804"/>
      <w:bookmarkStart w:id="65" w:name="_Toc241219581"/>
      <w:r w:rsidRPr="00BA2A34">
        <w:rPr>
          <w:lang w:val="it-IT"/>
        </w:rPr>
        <w:lastRenderedPageBreak/>
        <w:t>Gli allegati richiesti dall’UC</w:t>
      </w:r>
      <w:bookmarkEnd w:id="64"/>
      <w:bookmarkEnd w:id="65"/>
    </w:p>
    <w:p w14:paraId="4236D1E7" w14:textId="77777777" w:rsidR="007A493A" w:rsidRPr="00BA2A34" w:rsidRDefault="007A493A" w:rsidP="007A493A">
      <w:pPr>
        <w:jc w:val="both"/>
        <w:rPr>
          <w:lang w:val="it-IT"/>
        </w:rPr>
      </w:pPr>
      <w:r w:rsidRPr="00BA2A34">
        <w:rPr>
          <w:lang w:val="it-IT"/>
        </w:rPr>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BA2A34" w:rsidRDefault="00000000">
      <w:pPr>
        <w:jc w:val="both"/>
        <w:rPr>
          <w:lang w:val="it-IT"/>
        </w:rPr>
      </w:pPr>
      <w:r w:rsidRPr="00BA2A34">
        <w:rPr>
          <w:lang w:val="it-IT"/>
        </w:rPr>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BA2A34" w:rsidRDefault="007A493A" w:rsidP="007A493A">
      <w:pPr>
        <w:jc w:val="both"/>
        <w:rPr>
          <w:lang w:val="it-IT"/>
        </w:rPr>
      </w:pPr>
      <w:r w:rsidRPr="00BA2A34">
        <w:rPr>
          <w:lang w:val="it-IT"/>
        </w:rPr>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BA2A34" w:rsidRDefault="007A493A" w:rsidP="007A493A">
      <w:pPr>
        <w:jc w:val="both"/>
        <w:rPr>
          <w:lang w:val="it-IT"/>
        </w:rPr>
      </w:pPr>
      <w:r w:rsidRPr="00BA2A34">
        <w:rPr>
          <w:b/>
          <w:lang w:val="it-IT"/>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BA2A34" w14:paraId="25D99D06" w14:textId="77777777" w:rsidTr="008209A4">
        <w:tc>
          <w:tcPr>
            <w:tcW w:w="2263" w:type="dxa"/>
            <w:shd w:val="clear" w:color="auto" w:fill="DAE9F7" w:themeFill="text2" w:themeFillTint="1A"/>
          </w:tcPr>
          <w:p w14:paraId="77966DA6" w14:textId="77777777" w:rsidR="007A493A" w:rsidRPr="00BA2A34" w:rsidRDefault="007A493A" w:rsidP="008209A4">
            <w:pPr>
              <w:jc w:val="both"/>
              <w:rPr>
                <w:lang w:val="it-IT"/>
              </w:rPr>
            </w:pPr>
            <w:r w:rsidRPr="00BA2A34">
              <w:rPr>
                <w:b/>
                <w:sz w:val="18"/>
                <w:lang w:val="it-IT"/>
              </w:rPr>
              <w:t>Colonna</w:t>
            </w:r>
          </w:p>
        </w:tc>
        <w:tc>
          <w:tcPr>
            <w:tcW w:w="1701" w:type="dxa"/>
            <w:shd w:val="clear" w:color="auto" w:fill="DAE9F7" w:themeFill="text2" w:themeFillTint="1A"/>
          </w:tcPr>
          <w:p w14:paraId="60F96161" w14:textId="77777777" w:rsidR="007A493A" w:rsidRPr="00BA2A34" w:rsidRDefault="007A493A" w:rsidP="008209A4">
            <w:pPr>
              <w:jc w:val="both"/>
              <w:rPr>
                <w:lang w:val="it-IT"/>
              </w:rPr>
            </w:pPr>
            <w:r w:rsidRPr="00BA2A34">
              <w:rPr>
                <w:b/>
                <w:sz w:val="18"/>
                <w:lang w:val="it-IT"/>
              </w:rPr>
              <w:t>Tipo</w:t>
            </w:r>
          </w:p>
        </w:tc>
        <w:tc>
          <w:tcPr>
            <w:tcW w:w="5387" w:type="dxa"/>
            <w:shd w:val="clear" w:color="auto" w:fill="DAE9F7" w:themeFill="text2" w:themeFillTint="1A"/>
          </w:tcPr>
          <w:p w14:paraId="5A19AB9D" w14:textId="77777777" w:rsidR="007A493A" w:rsidRPr="00BA2A34" w:rsidRDefault="007A493A" w:rsidP="008209A4">
            <w:pPr>
              <w:jc w:val="both"/>
              <w:rPr>
                <w:lang w:val="it-IT"/>
              </w:rPr>
            </w:pPr>
            <w:r w:rsidRPr="00BA2A34">
              <w:rPr>
                <w:b/>
                <w:sz w:val="18"/>
                <w:lang w:val="it-IT"/>
              </w:rPr>
              <w:t>Note</w:t>
            </w:r>
          </w:p>
        </w:tc>
      </w:tr>
      <w:tr w:rsidR="007A493A" w:rsidRPr="00BA2A34" w14:paraId="07C01731" w14:textId="77777777" w:rsidTr="008209A4">
        <w:tc>
          <w:tcPr>
            <w:tcW w:w="2263" w:type="dxa"/>
          </w:tcPr>
          <w:p w14:paraId="2869B3BE" w14:textId="77777777" w:rsidR="007A493A" w:rsidRPr="00BA2A34" w:rsidRDefault="007A493A" w:rsidP="008209A4">
            <w:pPr>
              <w:jc w:val="both"/>
              <w:rPr>
                <w:lang w:val="it-IT"/>
              </w:rPr>
            </w:pPr>
            <w:r w:rsidRPr="00BA2A34">
              <w:rPr>
                <w:sz w:val="18"/>
                <w:lang w:val="it-IT"/>
              </w:rPr>
              <w:t>cd_usecase</w:t>
            </w:r>
          </w:p>
        </w:tc>
        <w:tc>
          <w:tcPr>
            <w:tcW w:w="1701" w:type="dxa"/>
          </w:tcPr>
          <w:p w14:paraId="7A213B37" w14:textId="77777777" w:rsidR="007A493A" w:rsidRPr="00BA2A34" w:rsidRDefault="007A493A" w:rsidP="008209A4">
            <w:pPr>
              <w:jc w:val="both"/>
              <w:rPr>
                <w:lang w:val="it-IT"/>
              </w:rPr>
            </w:pPr>
            <w:r w:rsidRPr="00BA2A34">
              <w:rPr>
                <w:sz w:val="18"/>
                <w:lang w:val="it-IT"/>
              </w:rPr>
              <w:t>VARCHAR2(20) (PK)</w:t>
            </w:r>
          </w:p>
        </w:tc>
        <w:tc>
          <w:tcPr>
            <w:tcW w:w="5387" w:type="dxa"/>
          </w:tcPr>
          <w:p w14:paraId="67E999D9" w14:textId="61A88620" w:rsidR="007A493A" w:rsidRPr="00BA2A34" w:rsidRDefault="007A493A" w:rsidP="008209A4">
            <w:pPr>
              <w:jc w:val="both"/>
              <w:rPr>
                <w:lang w:val="it-IT"/>
              </w:rPr>
            </w:pPr>
            <w:r w:rsidRPr="00BA2A34">
              <w:rPr>
                <w:sz w:val="18"/>
                <w:lang w:val="it-IT"/>
              </w:rPr>
              <w:t>Codice dell’UC come ANSC lo pubblica. Nella struttura di origine è lungo dieci caratteri: alla scala del nostro catalogo conviene venti, perché i codici non hanno lunghezza fissa.</w:t>
            </w:r>
          </w:p>
        </w:tc>
      </w:tr>
      <w:tr w:rsidR="007A493A" w:rsidRPr="00BA2A34" w14:paraId="606616F8" w14:textId="77777777" w:rsidTr="008209A4">
        <w:tc>
          <w:tcPr>
            <w:tcW w:w="2263" w:type="dxa"/>
          </w:tcPr>
          <w:p w14:paraId="6F4661DA" w14:textId="77777777" w:rsidR="007A493A" w:rsidRPr="00BA2A34" w:rsidRDefault="007A493A" w:rsidP="008209A4">
            <w:pPr>
              <w:jc w:val="both"/>
              <w:rPr>
                <w:lang w:val="it-IT"/>
              </w:rPr>
            </w:pPr>
            <w:r w:rsidRPr="00BA2A34">
              <w:rPr>
                <w:sz w:val="18"/>
                <w:lang w:val="it-IT"/>
              </w:rPr>
              <w:t>ty_allegato</w:t>
            </w:r>
          </w:p>
        </w:tc>
        <w:tc>
          <w:tcPr>
            <w:tcW w:w="1701" w:type="dxa"/>
          </w:tcPr>
          <w:p w14:paraId="7A24EB18" w14:textId="77777777" w:rsidR="007A493A" w:rsidRPr="00BA2A34" w:rsidRDefault="007A493A" w:rsidP="008209A4">
            <w:pPr>
              <w:jc w:val="both"/>
              <w:rPr>
                <w:lang w:val="it-IT"/>
              </w:rPr>
            </w:pPr>
            <w:r w:rsidRPr="00BA2A34">
              <w:rPr>
                <w:sz w:val="18"/>
                <w:lang w:val="it-IT"/>
              </w:rPr>
              <w:t>VARCHAR2(10) (PK)</w:t>
            </w:r>
          </w:p>
        </w:tc>
        <w:tc>
          <w:tcPr>
            <w:tcW w:w="5387" w:type="dxa"/>
          </w:tcPr>
          <w:p w14:paraId="755BDE25" w14:textId="25FEF775" w:rsidR="007A493A" w:rsidRPr="00BA2A34" w:rsidRDefault="007A493A" w:rsidP="008209A4">
            <w:pPr>
              <w:jc w:val="both"/>
              <w:rPr>
                <w:lang w:val="it-IT"/>
              </w:rPr>
            </w:pPr>
            <w:r w:rsidRPr="00BA2A34">
              <w:rPr>
                <w:sz w:val="18"/>
                <w:lang w:val="it-IT"/>
              </w:rPr>
              <w:t>Tipo di allegato secondo la decodifica ANSC_09. È il valore trasmesso ad ANSC. Essendo in chiave, le sei descrizioni del mapping prive di corrispondenza (OP-50) vanno raccordate prima del carico, non dopo.</w:t>
            </w:r>
          </w:p>
        </w:tc>
      </w:tr>
      <w:tr w:rsidR="007A493A" w:rsidRPr="00BA2A34" w14:paraId="3C7D0A3F" w14:textId="77777777" w:rsidTr="008209A4">
        <w:tc>
          <w:tcPr>
            <w:tcW w:w="2263" w:type="dxa"/>
          </w:tcPr>
          <w:p w14:paraId="478C06BA" w14:textId="77777777" w:rsidR="007A493A" w:rsidRPr="00BA2A34" w:rsidRDefault="007A493A" w:rsidP="008209A4">
            <w:pPr>
              <w:jc w:val="both"/>
              <w:rPr>
                <w:lang w:val="it-IT"/>
              </w:rPr>
            </w:pPr>
            <w:r w:rsidRPr="00BA2A34">
              <w:rPr>
                <w:sz w:val="18"/>
                <w:lang w:val="it-IT"/>
              </w:rPr>
              <w:t>id_versione</w:t>
            </w:r>
          </w:p>
        </w:tc>
        <w:tc>
          <w:tcPr>
            <w:tcW w:w="1701" w:type="dxa"/>
          </w:tcPr>
          <w:p w14:paraId="61EAF738" w14:textId="77777777" w:rsidR="007A493A" w:rsidRPr="00BA2A34" w:rsidRDefault="007A493A" w:rsidP="008209A4">
            <w:pPr>
              <w:jc w:val="both"/>
              <w:rPr>
                <w:lang w:val="it-IT"/>
              </w:rPr>
            </w:pPr>
            <w:r w:rsidRPr="00BA2A34">
              <w:rPr>
                <w:sz w:val="18"/>
                <w:lang w:val="it-IT"/>
              </w:rPr>
              <w:t>NUMBER (PK, FK)</w:t>
            </w:r>
          </w:p>
        </w:tc>
        <w:tc>
          <w:tcPr>
            <w:tcW w:w="5387" w:type="dxa"/>
          </w:tcPr>
          <w:p w14:paraId="0E1AFD88" w14:textId="27CC6A3E" w:rsidR="007A493A" w:rsidRPr="00BA2A34" w:rsidRDefault="007A493A" w:rsidP="008209A4">
            <w:pPr>
              <w:jc w:val="both"/>
              <w:rPr>
                <w:lang w:val="it-IT"/>
              </w:rPr>
            </w:pPr>
            <w:r w:rsidRPr="00BA2A34">
              <w:rPr>
                <w:sz w:val="18"/>
                <w:lang w:val="it-IT"/>
              </w:rPr>
              <w:t>Baseline di appartenenza (ANSC_CFG_VERSIONE). Aggiunta rispetto alla struttura di origine, che non conosce il versionamento della configurazione: senza, due baseline non possono dichiarare documenti diversi per lo stesso UC.</w:t>
            </w:r>
          </w:p>
        </w:tc>
      </w:tr>
      <w:tr w:rsidR="007A493A" w:rsidRPr="00BA2A34" w14:paraId="6F705216" w14:textId="77777777" w:rsidTr="008209A4">
        <w:tc>
          <w:tcPr>
            <w:tcW w:w="2263" w:type="dxa"/>
          </w:tcPr>
          <w:p w14:paraId="23FEE370" w14:textId="77777777" w:rsidR="007A493A" w:rsidRPr="00BA2A34" w:rsidRDefault="007A493A" w:rsidP="008209A4">
            <w:pPr>
              <w:jc w:val="both"/>
              <w:rPr>
                <w:lang w:val="it-IT"/>
              </w:rPr>
            </w:pPr>
            <w:r w:rsidRPr="00BA2A34">
              <w:rPr>
                <w:sz w:val="18"/>
                <w:lang w:val="it-IT"/>
              </w:rPr>
              <w:t>ds_allegato</w:t>
            </w:r>
          </w:p>
        </w:tc>
        <w:tc>
          <w:tcPr>
            <w:tcW w:w="1701" w:type="dxa"/>
          </w:tcPr>
          <w:p w14:paraId="0467FD48" w14:textId="77777777" w:rsidR="007A493A" w:rsidRPr="00BA2A34" w:rsidRDefault="007A493A" w:rsidP="008209A4">
            <w:pPr>
              <w:jc w:val="both"/>
              <w:rPr>
                <w:lang w:val="it-IT"/>
              </w:rPr>
            </w:pPr>
            <w:r w:rsidRPr="00BA2A34">
              <w:rPr>
                <w:sz w:val="18"/>
                <w:lang w:val="it-IT"/>
              </w:rPr>
              <w:t>VARCHAR2(400)</w:t>
            </w:r>
          </w:p>
        </w:tc>
        <w:tc>
          <w:tcPr>
            <w:tcW w:w="5387" w:type="dxa"/>
          </w:tcPr>
          <w:p w14:paraId="246C7279" w14:textId="783F91FC" w:rsidR="007A493A" w:rsidRPr="00BA2A34" w:rsidRDefault="007A493A" w:rsidP="008209A4">
            <w:pPr>
              <w:jc w:val="both"/>
              <w:rPr>
                <w:lang w:val="it-IT"/>
              </w:rPr>
            </w:pPr>
            <w:r w:rsidRPr="00BA2A34">
              <w:rPr>
                <w:sz w:val="18"/>
                <w:lang w:val="it-IT"/>
              </w:rPr>
              <w:t>Descrizione come compare nel mapping ufficiale. Aggiunta: è la chiave con cui l’importazione riconosce la riga, perché il mapping nomina gli allegati per descrizione e non per codice.</w:t>
            </w:r>
          </w:p>
        </w:tc>
      </w:tr>
      <w:tr w:rsidR="007A493A" w:rsidRPr="00BA2A34" w14:paraId="3295A617" w14:textId="77777777" w:rsidTr="008209A4">
        <w:tc>
          <w:tcPr>
            <w:tcW w:w="2263" w:type="dxa"/>
          </w:tcPr>
          <w:p w14:paraId="430A16CB" w14:textId="77777777" w:rsidR="007A493A" w:rsidRPr="00BA2A34" w:rsidRDefault="007A493A" w:rsidP="008209A4">
            <w:pPr>
              <w:jc w:val="both"/>
              <w:rPr>
                <w:lang w:val="it-IT"/>
              </w:rPr>
            </w:pPr>
            <w:r w:rsidRPr="00BA2A34">
              <w:rPr>
                <w:sz w:val="18"/>
                <w:lang w:val="it-IT"/>
              </w:rPr>
              <w:lastRenderedPageBreak/>
              <w:t>ty_presenza</w:t>
            </w:r>
          </w:p>
        </w:tc>
        <w:tc>
          <w:tcPr>
            <w:tcW w:w="1701" w:type="dxa"/>
          </w:tcPr>
          <w:p w14:paraId="75194CE0" w14:textId="77777777" w:rsidR="007A493A" w:rsidRPr="00BA2A34" w:rsidRDefault="007A493A" w:rsidP="008209A4">
            <w:pPr>
              <w:jc w:val="both"/>
              <w:rPr>
                <w:lang w:val="it-IT"/>
              </w:rPr>
            </w:pPr>
            <w:r w:rsidRPr="00BA2A34">
              <w:rPr>
                <w:sz w:val="18"/>
                <w:lang w:val="it-IT"/>
              </w:rPr>
              <w:t>VARCHAR2(10)</w:t>
            </w:r>
          </w:p>
        </w:tc>
        <w:tc>
          <w:tcPr>
            <w:tcW w:w="5387" w:type="dxa"/>
          </w:tcPr>
          <w:p w14:paraId="66A71320" w14:textId="77777777" w:rsidR="007A493A" w:rsidRPr="00BA2A34" w:rsidRDefault="007A493A" w:rsidP="008209A4">
            <w:pPr>
              <w:jc w:val="both"/>
              <w:rPr>
                <w:lang w:val="it-IT"/>
              </w:rPr>
            </w:pPr>
            <w:r w:rsidRPr="00BA2A34">
              <w:rPr>
                <w:sz w:val="18"/>
                <w:lang w:val="it-IT"/>
              </w:rPr>
              <w:t>Se il documento sia obbligatorio, facoltativo o condizionato. [DA VERIFICARE: i valori ammessi nella struttura di origine, che il file ricevuto non dichiara.]</w:t>
            </w:r>
          </w:p>
        </w:tc>
      </w:tr>
      <w:tr w:rsidR="007A493A" w:rsidRPr="00BA2A34" w14:paraId="652F950B" w14:textId="77777777" w:rsidTr="008209A4">
        <w:tc>
          <w:tcPr>
            <w:tcW w:w="2263" w:type="dxa"/>
          </w:tcPr>
          <w:p w14:paraId="321196AD" w14:textId="77777777" w:rsidR="007A493A" w:rsidRPr="00BA2A34" w:rsidRDefault="007A493A" w:rsidP="008209A4">
            <w:pPr>
              <w:jc w:val="both"/>
              <w:rPr>
                <w:lang w:val="it-IT"/>
              </w:rPr>
            </w:pPr>
            <w:r w:rsidRPr="00BA2A34">
              <w:rPr>
                <w:sz w:val="18"/>
                <w:lang w:val="it-IT"/>
              </w:rPr>
              <w:t>ty_configurazione</w:t>
            </w:r>
          </w:p>
        </w:tc>
        <w:tc>
          <w:tcPr>
            <w:tcW w:w="1701" w:type="dxa"/>
          </w:tcPr>
          <w:p w14:paraId="67CE27EA" w14:textId="77777777" w:rsidR="007A493A" w:rsidRPr="00BA2A34" w:rsidRDefault="007A493A" w:rsidP="008209A4">
            <w:pPr>
              <w:jc w:val="both"/>
              <w:rPr>
                <w:lang w:val="it-IT"/>
              </w:rPr>
            </w:pPr>
            <w:r w:rsidRPr="00BA2A34">
              <w:rPr>
                <w:sz w:val="18"/>
                <w:lang w:val="it-IT"/>
              </w:rPr>
              <w:t>VARCHAR2(10)</w:t>
            </w:r>
          </w:p>
        </w:tc>
        <w:tc>
          <w:tcPr>
            <w:tcW w:w="5387" w:type="dxa"/>
          </w:tcPr>
          <w:p w14:paraId="6ADE1745" w14:textId="77777777" w:rsidR="007A493A" w:rsidRPr="00BA2A34" w:rsidRDefault="007A493A" w:rsidP="008209A4">
            <w:pPr>
              <w:jc w:val="both"/>
              <w:rPr>
                <w:lang w:val="it-IT"/>
              </w:rPr>
            </w:pPr>
            <w:r w:rsidRPr="00BA2A34">
              <w:rPr>
                <w:sz w:val="18"/>
                <w:lang w:val="it-IT"/>
              </w:rPr>
              <w:t>[DA VERIFICARE: la semantica nella struttura di origine. Conservata per fedeltà alla fonte, in attesa di chiarimento (OP-61).]</w:t>
            </w:r>
          </w:p>
        </w:tc>
      </w:tr>
      <w:tr w:rsidR="007A493A" w:rsidRPr="00BA2A34" w14:paraId="3A62D253" w14:textId="77777777" w:rsidTr="008209A4">
        <w:tc>
          <w:tcPr>
            <w:tcW w:w="2263" w:type="dxa"/>
          </w:tcPr>
          <w:p w14:paraId="6D75C53F" w14:textId="77777777" w:rsidR="007A493A" w:rsidRPr="00BA2A34" w:rsidRDefault="007A493A" w:rsidP="008209A4">
            <w:pPr>
              <w:jc w:val="both"/>
              <w:rPr>
                <w:lang w:val="it-IT"/>
              </w:rPr>
            </w:pPr>
            <w:r w:rsidRPr="00BA2A34">
              <w:rPr>
                <w:sz w:val="18"/>
                <w:lang w:val="it-IT"/>
              </w:rPr>
              <w:t>id_dominio / cd_logica</w:t>
            </w:r>
          </w:p>
        </w:tc>
        <w:tc>
          <w:tcPr>
            <w:tcW w:w="1701" w:type="dxa"/>
          </w:tcPr>
          <w:p w14:paraId="5A1D048F" w14:textId="77777777" w:rsidR="007A493A" w:rsidRPr="00BA2A34" w:rsidRDefault="007A493A" w:rsidP="008209A4">
            <w:pPr>
              <w:jc w:val="both"/>
              <w:rPr>
                <w:lang w:val="it-IT"/>
              </w:rPr>
            </w:pPr>
            <w:r w:rsidRPr="00BA2A34">
              <w:rPr>
                <w:sz w:val="18"/>
                <w:lang w:val="it-IT"/>
              </w:rPr>
              <w:t>NUMBER / VARCHAR2(30) (FK)</w:t>
            </w:r>
          </w:p>
        </w:tc>
        <w:tc>
          <w:tcPr>
            <w:tcW w:w="5387" w:type="dxa"/>
          </w:tcPr>
          <w:p w14:paraId="2644D9C3" w14:textId="0A9C7D48" w:rsidR="007A493A" w:rsidRPr="00BA2A34" w:rsidRDefault="007A493A" w:rsidP="008209A4">
            <w:pPr>
              <w:jc w:val="both"/>
              <w:rPr>
                <w:lang w:val="it-IT"/>
              </w:rPr>
            </w:pPr>
            <w:r w:rsidRPr="00BA2A34">
              <w:rPr>
                <w:sz w:val="18"/>
                <w:lang w:val="it-IT"/>
              </w:rPr>
              <w:t>La condizione che rende il documento necessario, presa dal catalogo delle logiche. Sostituisce la condizione scritta in chiaro: è la stessa grammatica delle altre condizioni e la valuta lo stesso motore.</w:t>
            </w:r>
          </w:p>
        </w:tc>
      </w:tr>
      <w:tr w:rsidR="007A493A" w:rsidRPr="00BA2A34" w14:paraId="51FAB197" w14:textId="77777777" w:rsidTr="008209A4">
        <w:tc>
          <w:tcPr>
            <w:tcW w:w="2263" w:type="dxa"/>
          </w:tcPr>
          <w:p w14:paraId="7C2B94BD" w14:textId="77777777" w:rsidR="007A493A" w:rsidRPr="00BA2A34" w:rsidRDefault="007A493A" w:rsidP="008209A4">
            <w:pPr>
              <w:jc w:val="both"/>
              <w:rPr>
                <w:lang w:val="it-IT"/>
              </w:rPr>
            </w:pPr>
            <w:r w:rsidRPr="00BA2A34">
              <w:rPr>
                <w:sz w:val="18"/>
                <w:lang w:val="it-IT"/>
              </w:rPr>
              <w:t>fg_incluso_att_conformita</w:t>
            </w:r>
          </w:p>
        </w:tc>
        <w:tc>
          <w:tcPr>
            <w:tcW w:w="1701" w:type="dxa"/>
          </w:tcPr>
          <w:p w14:paraId="2EF607A7" w14:textId="77777777" w:rsidR="007A493A" w:rsidRPr="00BA2A34" w:rsidRDefault="007A493A" w:rsidP="008209A4">
            <w:pPr>
              <w:jc w:val="both"/>
              <w:rPr>
                <w:lang w:val="it-IT"/>
              </w:rPr>
            </w:pPr>
            <w:r w:rsidRPr="00BA2A34">
              <w:rPr>
                <w:sz w:val="18"/>
                <w:lang w:val="it-IT"/>
              </w:rPr>
              <w:t>CHAR(1)</w:t>
            </w:r>
          </w:p>
        </w:tc>
        <w:tc>
          <w:tcPr>
            <w:tcW w:w="5387" w:type="dxa"/>
          </w:tcPr>
          <w:p w14:paraId="2F906836" w14:textId="77777777" w:rsidR="007A493A" w:rsidRPr="00BA2A34" w:rsidRDefault="007A493A" w:rsidP="008209A4">
            <w:pPr>
              <w:jc w:val="both"/>
              <w:rPr>
                <w:lang w:val="it-IT"/>
              </w:rPr>
            </w:pPr>
            <w:r w:rsidRPr="00BA2A34">
              <w:rPr>
                <w:sz w:val="18"/>
                <w:lang w:val="it-IT"/>
              </w:rPr>
              <w:t>Se il documento vada incluso nell’attestazione di conformità. Non è importabile: è una scelta del Comune. Stesso nome della colonna omologa di ALLEGATO.</w:t>
            </w:r>
          </w:p>
        </w:tc>
      </w:tr>
      <w:tr w:rsidR="007A493A" w:rsidRPr="00BA2A34" w14:paraId="17CB747A" w14:textId="77777777" w:rsidTr="008209A4">
        <w:tc>
          <w:tcPr>
            <w:tcW w:w="2263" w:type="dxa"/>
          </w:tcPr>
          <w:p w14:paraId="197BBCC2" w14:textId="77777777" w:rsidR="007A493A" w:rsidRPr="00BA2A34" w:rsidRDefault="007A493A" w:rsidP="008209A4">
            <w:pPr>
              <w:jc w:val="both"/>
              <w:rPr>
                <w:lang w:val="it-IT"/>
              </w:rPr>
            </w:pPr>
            <w:r w:rsidRPr="00BA2A34">
              <w:rPr>
                <w:sz w:val="18"/>
                <w:lang w:val="it-IT"/>
              </w:rPr>
              <w:t>nr_ordinamento</w:t>
            </w:r>
          </w:p>
        </w:tc>
        <w:tc>
          <w:tcPr>
            <w:tcW w:w="1701" w:type="dxa"/>
          </w:tcPr>
          <w:p w14:paraId="3B051C38" w14:textId="77777777" w:rsidR="007A493A" w:rsidRPr="00BA2A34" w:rsidRDefault="007A493A" w:rsidP="008209A4">
            <w:pPr>
              <w:jc w:val="both"/>
              <w:rPr>
                <w:lang w:val="it-IT"/>
              </w:rPr>
            </w:pPr>
            <w:r w:rsidRPr="00BA2A34">
              <w:rPr>
                <w:sz w:val="18"/>
                <w:lang w:val="it-IT"/>
              </w:rPr>
              <w:t>NUMBER</w:t>
            </w:r>
          </w:p>
        </w:tc>
        <w:tc>
          <w:tcPr>
            <w:tcW w:w="5387" w:type="dxa"/>
          </w:tcPr>
          <w:p w14:paraId="4E185D98" w14:textId="77777777" w:rsidR="007A493A" w:rsidRPr="00BA2A34" w:rsidRDefault="007A493A" w:rsidP="008209A4">
            <w:pPr>
              <w:jc w:val="both"/>
              <w:rPr>
                <w:lang w:val="it-IT"/>
              </w:rPr>
            </w:pPr>
            <w:r w:rsidRPr="00BA2A34">
              <w:rPr>
                <w:sz w:val="18"/>
                <w:lang w:val="it-IT"/>
              </w:rPr>
              <w:t>Ordine di presentazione all’operatore.</w:t>
            </w:r>
          </w:p>
        </w:tc>
      </w:tr>
      <w:tr w:rsidR="007A493A" w:rsidRPr="00BA2A34" w14:paraId="2FC6DE50" w14:textId="77777777" w:rsidTr="008209A4">
        <w:tc>
          <w:tcPr>
            <w:tcW w:w="2263" w:type="dxa"/>
          </w:tcPr>
          <w:p w14:paraId="73402124" w14:textId="77777777" w:rsidR="007A493A" w:rsidRPr="00BA2A34" w:rsidRDefault="007A493A" w:rsidP="008209A4">
            <w:pPr>
              <w:jc w:val="both"/>
              <w:rPr>
                <w:lang w:val="it-IT"/>
              </w:rPr>
            </w:pPr>
            <w:r w:rsidRPr="00BA2A34">
              <w:rPr>
                <w:sz w:val="18"/>
                <w:lang w:val="it-IT"/>
              </w:rPr>
              <w:t>fg_operante</w:t>
            </w:r>
          </w:p>
        </w:tc>
        <w:tc>
          <w:tcPr>
            <w:tcW w:w="1701" w:type="dxa"/>
          </w:tcPr>
          <w:p w14:paraId="7E446473" w14:textId="77777777" w:rsidR="007A493A" w:rsidRPr="00BA2A34" w:rsidRDefault="007A493A" w:rsidP="008209A4">
            <w:pPr>
              <w:jc w:val="both"/>
              <w:rPr>
                <w:lang w:val="it-IT"/>
              </w:rPr>
            </w:pPr>
            <w:r w:rsidRPr="00BA2A34">
              <w:rPr>
                <w:sz w:val="18"/>
                <w:lang w:val="it-IT"/>
              </w:rPr>
              <w:t>CHAR(1)</w:t>
            </w:r>
          </w:p>
        </w:tc>
        <w:tc>
          <w:tcPr>
            <w:tcW w:w="5387" w:type="dxa"/>
          </w:tcPr>
          <w:p w14:paraId="20CE9214" w14:textId="77777777" w:rsidR="007A493A" w:rsidRPr="00BA2A34" w:rsidRDefault="007A493A" w:rsidP="008209A4">
            <w:pPr>
              <w:jc w:val="both"/>
              <w:rPr>
                <w:lang w:val="it-IT"/>
              </w:rPr>
            </w:pPr>
            <w:r w:rsidRPr="00BA2A34">
              <w:rPr>
                <w:sz w:val="18"/>
                <w:lang w:val="it-IT"/>
              </w:rPr>
              <w:t>Valori 0/1: se la riga è in esercizio. È il contrassegno con cui il Comune disattiva una configurazione senza cancellarla.</w:t>
            </w:r>
          </w:p>
        </w:tc>
      </w:tr>
      <w:tr w:rsidR="007A493A" w:rsidRPr="00BA2A34" w14:paraId="77C09CFE" w14:textId="77777777" w:rsidTr="008209A4">
        <w:tc>
          <w:tcPr>
            <w:tcW w:w="2263" w:type="dxa"/>
          </w:tcPr>
          <w:p w14:paraId="7B4B5CC1" w14:textId="77777777" w:rsidR="007A493A" w:rsidRPr="00BA2A34" w:rsidRDefault="007A493A" w:rsidP="008209A4">
            <w:pPr>
              <w:jc w:val="both"/>
              <w:rPr>
                <w:lang w:val="it-IT"/>
              </w:rPr>
            </w:pPr>
            <w:r w:rsidRPr="00BA2A34">
              <w:rPr>
                <w:sz w:val="18"/>
                <w:lang w:val="it-IT"/>
              </w:rPr>
              <w:t>tx_note</w:t>
            </w:r>
          </w:p>
        </w:tc>
        <w:tc>
          <w:tcPr>
            <w:tcW w:w="1701" w:type="dxa"/>
          </w:tcPr>
          <w:p w14:paraId="15325313" w14:textId="77777777" w:rsidR="007A493A" w:rsidRPr="00BA2A34" w:rsidRDefault="007A493A" w:rsidP="008209A4">
            <w:pPr>
              <w:jc w:val="both"/>
              <w:rPr>
                <w:lang w:val="it-IT"/>
              </w:rPr>
            </w:pPr>
            <w:r w:rsidRPr="00BA2A34">
              <w:rPr>
                <w:sz w:val="18"/>
                <w:lang w:val="it-IT"/>
              </w:rPr>
              <w:t>CLOB</w:t>
            </w:r>
          </w:p>
        </w:tc>
        <w:tc>
          <w:tcPr>
            <w:tcW w:w="5387" w:type="dxa"/>
          </w:tcPr>
          <w:p w14:paraId="46A9B63A" w14:textId="77777777" w:rsidR="007A493A" w:rsidRPr="00BA2A34" w:rsidRDefault="007A493A" w:rsidP="008209A4">
            <w:pPr>
              <w:jc w:val="both"/>
              <w:rPr>
                <w:lang w:val="it-IT"/>
              </w:rPr>
            </w:pPr>
            <w:r w:rsidRPr="00BA2A34">
              <w:rPr>
                <w:sz w:val="18"/>
                <w:lang w:val="it-IT"/>
              </w:rPr>
              <w:t>Testo libero a disposizione di chi configura.</w:t>
            </w:r>
          </w:p>
        </w:tc>
      </w:tr>
      <w:tr w:rsidR="007A493A" w:rsidRPr="00BA2A34" w14:paraId="4FE14A33" w14:textId="77777777" w:rsidTr="008209A4">
        <w:tc>
          <w:tcPr>
            <w:tcW w:w="2263" w:type="dxa"/>
          </w:tcPr>
          <w:p w14:paraId="608593F0" w14:textId="77777777" w:rsidR="007A493A" w:rsidRPr="00BA2A34" w:rsidRDefault="007A493A" w:rsidP="008209A4">
            <w:pPr>
              <w:jc w:val="both"/>
              <w:rPr>
                <w:lang w:val="it-IT"/>
              </w:rPr>
            </w:pPr>
            <w:r w:rsidRPr="00BA2A34">
              <w:rPr>
                <w:sz w:val="18"/>
                <w:lang w:val="it-IT"/>
              </w:rPr>
              <w:t>cd_ope_ins_dt / ts_ins_dt / cd_ope_ult_agg_dt / ts_ult_agg_dt / ds_note_dt</w:t>
            </w:r>
          </w:p>
        </w:tc>
        <w:tc>
          <w:tcPr>
            <w:tcW w:w="1701" w:type="dxa"/>
          </w:tcPr>
          <w:p w14:paraId="7F895B17" w14:textId="77777777" w:rsidR="007A493A" w:rsidRPr="00BA2A34" w:rsidRDefault="007A493A" w:rsidP="008209A4">
            <w:pPr>
              <w:jc w:val="both"/>
              <w:rPr>
                <w:lang w:val="it-IT"/>
              </w:rPr>
            </w:pPr>
            <w:r w:rsidRPr="00BA2A34">
              <w:rPr>
                <w:sz w:val="18"/>
                <w:lang w:val="it-IT"/>
              </w:rPr>
              <w:t>CHAR(6) / TIMESTAMP</w:t>
            </w:r>
          </w:p>
        </w:tc>
        <w:tc>
          <w:tcPr>
            <w:tcW w:w="5387" w:type="dxa"/>
          </w:tcPr>
          <w:p w14:paraId="537879B0" w14:textId="77777777" w:rsidR="007A493A" w:rsidRPr="00BA2A34" w:rsidRDefault="007A493A" w:rsidP="008209A4">
            <w:pPr>
              <w:jc w:val="both"/>
              <w:rPr>
                <w:lang w:val="it-IT"/>
              </w:rPr>
            </w:pPr>
            <w:r w:rsidRPr="00BA2A34">
              <w:rPr>
                <w:sz w:val="18"/>
                <w:lang w:val="it-IT"/>
              </w:rPr>
              <w:t>Campi tecnici nella convenzione di Side, come per ALLEGATO.</w:t>
            </w:r>
          </w:p>
        </w:tc>
      </w:tr>
    </w:tbl>
    <w:p w14:paraId="10E86AA2" w14:textId="77777777" w:rsidR="00B33463" w:rsidRPr="00BA2A34" w:rsidRDefault="00000000">
      <w:pPr>
        <w:jc w:val="both"/>
        <w:rPr>
          <w:lang w:val="it-IT"/>
        </w:rPr>
      </w:pPr>
      <w:r w:rsidRPr="00BA2A34">
        <w:rPr>
          <w:lang w:val="it-IT"/>
        </w:rPr>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BA2A34" w:rsidRDefault="00000000">
      <w:pPr>
        <w:jc w:val="both"/>
        <w:rPr>
          <w:lang w:val="it-IT"/>
        </w:rPr>
      </w:pPr>
      <w:r w:rsidRPr="00BA2A34">
        <w:rPr>
          <w:lang w:val="it-IT"/>
        </w:rPr>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BA2A34" w:rsidRDefault="007A493A" w:rsidP="007A493A">
      <w:pPr>
        <w:jc w:val="both"/>
        <w:rPr>
          <w:lang w:val="it-IT"/>
        </w:rPr>
      </w:pPr>
      <w:r w:rsidRPr="00BA2A34">
        <w:rPr>
          <w:lang w:val="it-IT"/>
        </w:rPr>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w:t>
      </w:r>
    </w:p>
    <w:p w14:paraId="2DE86C47" w14:textId="77777777" w:rsidR="007A493A" w:rsidRPr="00BA2A34" w:rsidRDefault="007A493A" w:rsidP="007A493A">
      <w:pPr>
        <w:jc w:val="both"/>
        <w:rPr>
          <w:lang w:val="it-IT"/>
        </w:rPr>
      </w:pPr>
      <w:r w:rsidRPr="00BA2A34">
        <w:rPr>
          <w:lang w:val="it-IT"/>
        </w:rPr>
        <w:t xml:space="preserve">Sul pre-filtro l’effetto è immediato: una volta determinato l’UC, il componente sa quali documenti quell’UC richiede e può segnalarne l’assenza prima del deposito, insieme ai </w:t>
      </w:r>
      <w:r w:rsidRPr="00BA2A34">
        <w:rPr>
          <w:lang w:val="it-IT"/>
        </w:rPr>
        <w:lastRenderedPageBreak/>
        <w:t>campi mancanti. Resta fuori dalla sua portata ciò che non dipende da noi, cioè l’esito della scansione antivirus, che è uno stato di ANSC e si accerta soltanto interrogando il servizio degli allegati.</w:t>
      </w:r>
    </w:p>
    <w:p w14:paraId="488E9FC8" w14:textId="77777777" w:rsidR="007A493A" w:rsidRPr="00BA2A34" w:rsidRDefault="007A493A" w:rsidP="007A493A">
      <w:pPr>
        <w:jc w:val="both"/>
        <w:rPr>
          <w:lang w:val="it-IT"/>
        </w:rPr>
      </w:pPr>
      <w:r w:rsidRPr="00BA2A34">
        <w:rPr>
          <w:lang w:val="it-IT"/>
        </w:rPr>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BA2A34" w:rsidRDefault="007A493A" w:rsidP="007A493A">
      <w:pPr>
        <w:jc w:val="both"/>
        <w:rPr>
          <w:lang w:val="it-IT"/>
        </w:rPr>
      </w:pPr>
      <w:r w:rsidRPr="00BA2A34">
        <w:rPr>
          <w:lang w:val="it-IT"/>
        </w:rPr>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559"/>
        <w:gridCol w:w="5954"/>
      </w:tblGrid>
      <w:tr w:rsidR="007A493A" w:rsidRPr="00BA2A34" w14:paraId="62C9D3C7" w14:textId="77777777" w:rsidTr="008209A4">
        <w:tc>
          <w:tcPr>
            <w:tcW w:w="1838" w:type="dxa"/>
            <w:shd w:val="clear" w:color="auto" w:fill="DAE9F7" w:themeFill="text2" w:themeFillTint="1A"/>
          </w:tcPr>
          <w:p w14:paraId="68AB55CF" w14:textId="77777777" w:rsidR="007A493A" w:rsidRPr="00BA2A34" w:rsidRDefault="007A493A" w:rsidP="008209A4">
            <w:pPr>
              <w:jc w:val="both"/>
              <w:rPr>
                <w:lang w:val="it-IT"/>
              </w:rPr>
            </w:pPr>
            <w:r w:rsidRPr="00BA2A34">
              <w:rPr>
                <w:b/>
                <w:sz w:val="18"/>
                <w:lang w:val="it-IT"/>
              </w:rPr>
              <w:t>Colonna</w:t>
            </w:r>
          </w:p>
        </w:tc>
        <w:tc>
          <w:tcPr>
            <w:tcW w:w="1559" w:type="dxa"/>
            <w:shd w:val="clear" w:color="auto" w:fill="DAE9F7" w:themeFill="text2" w:themeFillTint="1A"/>
          </w:tcPr>
          <w:p w14:paraId="1007CBA8" w14:textId="77777777" w:rsidR="007A493A" w:rsidRPr="00BA2A34" w:rsidRDefault="007A493A" w:rsidP="008209A4">
            <w:pPr>
              <w:jc w:val="both"/>
              <w:rPr>
                <w:lang w:val="it-IT"/>
              </w:rPr>
            </w:pPr>
            <w:r w:rsidRPr="00BA2A34">
              <w:rPr>
                <w:b/>
                <w:sz w:val="18"/>
                <w:lang w:val="it-IT"/>
              </w:rPr>
              <w:t>Tipo</w:t>
            </w:r>
          </w:p>
        </w:tc>
        <w:tc>
          <w:tcPr>
            <w:tcW w:w="5954" w:type="dxa"/>
            <w:shd w:val="clear" w:color="auto" w:fill="DAE9F7" w:themeFill="text2" w:themeFillTint="1A"/>
          </w:tcPr>
          <w:p w14:paraId="161C9D43" w14:textId="77777777" w:rsidR="007A493A" w:rsidRPr="00BA2A34" w:rsidRDefault="007A493A" w:rsidP="008209A4">
            <w:pPr>
              <w:jc w:val="both"/>
              <w:rPr>
                <w:lang w:val="it-IT"/>
              </w:rPr>
            </w:pPr>
            <w:r w:rsidRPr="00BA2A34">
              <w:rPr>
                <w:b/>
                <w:sz w:val="18"/>
                <w:lang w:val="it-IT"/>
              </w:rPr>
              <w:t>Note</w:t>
            </w:r>
          </w:p>
        </w:tc>
      </w:tr>
      <w:tr w:rsidR="007A493A" w:rsidRPr="00BA2A34" w14:paraId="4B5F412A" w14:textId="77777777" w:rsidTr="008209A4">
        <w:tc>
          <w:tcPr>
            <w:tcW w:w="1838" w:type="dxa"/>
          </w:tcPr>
          <w:p w14:paraId="73CE5B39" w14:textId="77777777" w:rsidR="007A493A" w:rsidRPr="00BA2A34" w:rsidRDefault="007A493A" w:rsidP="008209A4">
            <w:pPr>
              <w:jc w:val="both"/>
              <w:rPr>
                <w:lang w:val="it-IT"/>
              </w:rPr>
            </w:pPr>
            <w:r w:rsidRPr="00BA2A34">
              <w:rPr>
                <w:sz w:val="18"/>
                <w:lang w:val="it-IT"/>
              </w:rPr>
              <w:t>ID_FORMULA</w:t>
            </w:r>
          </w:p>
        </w:tc>
        <w:tc>
          <w:tcPr>
            <w:tcW w:w="1559" w:type="dxa"/>
          </w:tcPr>
          <w:p w14:paraId="4E8E830E" w14:textId="77777777" w:rsidR="007A493A" w:rsidRPr="00BA2A34" w:rsidRDefault="007A493A" w:rsidP="008209A4">
            <w:pPr>
              <w:jc w:val="both"/>
              <w:rPr>
                <w:lang w:val="it-IT"/>
              </w:rPr>
            </w:pPr>
            <w:r w:rsidRPr="00BA2A34">
              <w:rPr>
                <w:sz w:val="18"/>
                <w:lang w:val="it-IT"/>
              </w:rPr>
              <w:t>NUMBER (PK)</w:t>
            </w:r>
          </w:p>
        </w:tc>
        <w:tc>
          <w:tcPr>
            <w:tcW w:w="5954" w:type="dxa"/>
          </w:tcPr>
          <w:p w14:paraId="4C4698C3" w14:textId="77777777" w:rsidR="007A493A" w:rsidRPr="00BA2A34" w:rsidRDefault="007A493A" w:rsidP="008209A4">
            <w:pPr>
              <w:jc w:val="both"/>
              <w:rPr>
                <w:lang w:val="it-IT"/>
              </w:rPr>
            </w:pPr>
            <w:r w:rsidRPr="00BA2A34">
              <w:rPr>
                <w:sz w:val="18"/>
                <w:lang w:val="it-IT"/>
              </w:rPr>
              <w:t>Chiave tecnica.</w:t>
            </w:r>
          </w:p>
        </w:tc>
      </w:tr>
      <w:tr w:rsidR="007A493A" w:rsidRPr="00BA2A34" w14:paraId="332170E4" w14:textId="77777777" w:rsidTr="008209A4">
        <w:tc>
          <w:tcPr>
            <w:tcW w:w="1838" w:type="dxa"/>
          </w:tcPr>
          <w:p w14:paraId="2053B74F" w14:textId="77777777" w:rsidR="007A493A" w:rsidRPr="00BA2A34" w:rsidRDefault="007A493A" w:rsidP="008209A4">
            <w:pPr>
              <w:jc w:val="both"/>
              <w:rPr>
                <w:lang w:val="it-IT"/>
              </w:rPr>
            </w:pPr>
            <w:r w:rsidRPr="00BA2A34">
              <w:rPr>
                <w:sz w:val="18"/>
                <w:lang w:val="it-IT"/>
              </w:rPr>
              <w:t>ID_UC</w:t>
            </w:r>
          </w:p>
        </w:tc>
        <w:tc>
          <w:tcPr>
            <w:tcW w:w="1559" w:type="dxa"/>
          </w:tcPr>
          <w:p w14:paraId="46AC1D60" w14:textId="77777777" w:rsidR="007A493A" w:rsidRPr="00BA2A34" w:rsidRDefault="007A493A" w:rsidP="008209A4">
            <w:pPr>
              <w:jc w:val="both"/>
              <w:rPr>
                <w:lang w:val="it-IT"/>
              </w:rPr>
            </w:pPr>
            <w:r w:rsidRPr="00BA2A34">
              <w:rPr>
                <w:sz w:val="18"/>
                <w:lang w:val="it-IT"/>
              </w:rPr>
              <w:t>NUMBER (FK)</w:t>
            </w:r>
          </w:p>
        </w:tc>
        <w:tc>
          <w:tcPr>
            <w:tcW w:w="5954" w:type="dxa"/>
          </w:tcPr>
          <w:p w14:paraId="53EFD73F" w14:textId="77777777" w:rsidR="007A493A" w:rsidRPr="00BA2A34" w:rsidRDefault="007A493A" w:rsidP="008209A4">
            <w:pPr>
              <w:jc w:val="both"/>
              <w:rPr>
                <w:lang w:val="it-IT"/>
              </w:rPr>
            </w:pPr>
            <w:r w:rsidRPr="00BA2A34">
              <w:rPr>
                <w:sz w:val="18"/>
                <w:lang w:val="it-IT"/>
              </w:rPr>
              <w:t>UC di riferimento nel catalogo ANSC_ANA_UC. Come per i campi e gli allegati, la formula pende dall’UC: lo stesso Modello di atto porta formule diverse secondo il caso d’uso determinato.</w:t>
            </w:r>
          </w:p>
        </w:tc>
      </w:tr>
      <w:tr w:rsidR="007A493A" w:rsidRPr="00BA2A34" w14:paraId="2E638B88" w14:textId="77777777" w:rsidTr="008209A4">
        <w:tc>
          <w:tcPr>
            <w:tcW w:w="1838" w:type="dxa"/>
          </w:tcPr>
          <w:p w14:paraId="24F4AEF9" w14:textId="77777777" w:rsidR="007A493A" w:rsidRPr="00BA2A34" w:rsidRDefault="007A493A" w:rsidP="008209A4">
            <w:pPr>
              <w:jc w:val="both"/>
              <w:rPr>
                <w:lang w:val="it-IT"/>
              </w:rPr>
            </w:pPr>
            <w:r w:rsidRPr="00BA2A34">
              <w:rPr>
                <w:sz w:val="18"/>
                <w:lang w:val="it-IT"/>
              </w:rPr>
              <w:t>COD_FORMULA</w:t>
            </w:r>
          </w:p>
        </w:tc>
        <w:tc>
          <w:tcPr>
            <w:tcW w:w="1559" w:type="dxa"/>
          </w:tcPr>
          <w:p w14:paraId="59E95F9F" w14:textId="77777777" w:rsidR="007A493A" w:rsidRPr="00BA2A34" w:rsidRDefault="007A493A" w:rsidP="008209A4">
            <w:pPr>
              <w:jc w:val="both"/>
              <w:rPr>
                <w:lang w:val="it-IT"/>
              </w:rPr>
            </w:pPr>
            <w:r w:rsidRPr="00BA2A34">
              <w:rPr>
                <w:sz w:val="18"/>
                <w:lang w:val="it-IT"/>
              </w:rPr>
              <w:t>VARCHAR2(20)</w:t>
            </w:r>
          </w:p>
        </w:tc>
        <w:tc>
          <w:tcPr>
            <w:tcW w:w="5954" w:type="dxa"/>
          </w:tcPr>
          <w:p w14:paraId="69063671" w14:textId="77777777" w:rsidR="007A493A" w:rsidRPr="00BA2A34" w:rsidRDefault="007A493A" w:rsidP="008209A4">
            <w:pPr>
              <w:jc w:val="both"/>
              <w:rPr>
                <w:lang w:val="it-IT"/>
              </w:rPr>
            </w:pPr>
            <w:r w:rsidRPr="00BA2A34">
              <w:rPr>
                <w:sz w:val="18"/>
                <w:lang w:val="it-IT"/>
              </w:rPr>
              <w:t>Numero della formula come lo dichiara il mapping: «197», «41-bis», «121-septies».</w:t>
            </w:r>
          </w:p>
        </w:tc>
      </w:tr>
      <w:tr w:rsidR="007A493A" w:rsidRPr="00BA2A34" w14:paraId="559C6E47" w14:textId="77777777" w:rsidTr="008209A4">
        <w:tc>
          <w:tcPr>
            <w:tcW w:w="1838" w:type="dxa"/>
          </w:tcPr>
          <w:p w14:paraId="3BECAB43" w14:textId="77777777" w:rsidR="007A493A" w:rsidRPr="00BA2A34" w:rsidRDefault="007A493A" w:rsidP="008209A4">
            <w:pPr>
              <w:jc w:val="both"/>
              <w:rPr>
                <w:lang w:val="it-IT"/>
              </w:rPr>
            </w:pPr>
            <w:r w:rsidRPr="00BA2A34">
              <w:rPr>
                <w:sz w:val="18"/>
                <w:lang w:val="it-IT"/>
              </w:rPr>
              <w:t>TXT_FORMULA</w:t>
            </w:r>
          </w:p>
        </w:tc>
        <w:tc>
          <w:tcPr>
            <w:tcW w:w="1559" w:type="dxa"/>
          </w:tcPr>
          <w:p w14:paraId="0172EE6E" w14:textId="77777777" w:rsidR="007A493A" w:rsidRPr="00BA2A34" w:rsidRDefault="007A493A" w:rsidP="008209A4">
            <w:pPr>
              <w:jc w:val="both"/>
              <w:rPr>
                <w:lang w:val="it-IT"/>
              </w:rPr>
            </w:pPr>
            <w:r w:rsidRPr="00BA2A34">
              <w:rPr>
                <w:sz w:val="18"/>
                <w:lang w:val="it-IT"/>
              </w:rPr>
              <w:t>CLOB</w:t>
            </w:r>
          </w:p>
        </w:tc>
        <w:tc>
          <w:tcPr>
            <w:tcW w:w="5954" w:type="dxa"/>
          </w:tcPr>
          <w:p w14:paraId="31319135" w14:textId="77777777" w:rsidR="007A493A" w:rsidRPr="00BA2A34" w:rsidRDefault="007A493A" w:rsidP="008209A4">
            <w:pPr>
              <w:jc w:val="both"/>
              <w:rPr>
                <w:lang w:val="it-IT"/>
              </w:rPr>
            </w:pPr>
            <w:r w:rsidRPr="00BA2A34">
              <w:rPr>
                <w:sz w:val="18"/>
                <w:lang w:val="it-IT"/>
              </w:rPr>
              <w:t>La dicitura da inserire nell’atto. ⚠️ ANSC non pubblica i testi: il Comune li trascrive dalla normativa una volta sola, e da lì valgono per tutti gli UC che richiamano quel numero.</w:t>
            </w:r>
          </w:p>
        </w:tc>
      </w:tr>
      <w:tr w:rsidR="007A493A" w:rsidRPr="00BA2A34" w14:paraId="557B1906" w14:textId="77777777" w:rsidTr="008209A4">
        <w:tc>
          <w:tcPr>
            <w:tcW w:w="1838" w:type="dxa"/>
          </w:tcPr>
          <w:p w14:paraId="6D3F7ED5" w14:textId="77777777" w:rsidR="007A493A" w:rsidRPr="00BA2A34" w:rsidRDefault="007A493A" w:rsidP="008209A4">
            <w:pPr>
              <w:jc w:val="both"/>
              <w:rPr>
                <w:lang w:val="it-IT"/>
              </w:rPr>
            </w:pPr>
            <w:r w:rsidRPr="00BA2A34">
              <w:rPr>
                <w:sz w:val="18"/>
                <w:lang w:val="it-IT"/>
              </w:rPr>
              <w:t>FLG_OBBLIGATORIA</w:t>
            </w:r>
          </w:p>
        </w:tc>
        <w:tc>
          <w:tcPr>
            <w:tcW w:w="1559" w:type="dxa"/>
          </w:tcPr>
          <w:p w14:paraId="37F19C3A" w14:textId="77777777" w:rsidR="007A493A" w:rsidRPr="00BA2A34" w:rsidRDefault="007A493A" w:rsidP="008209A4">
            <w:pPr>
              <w:jc w:val="both"/>
              <w:rPr>
                <w:lang w:val="it-IT"/>
              </w:rPr>
            </w:pPr>
            <w:r w:rsidRPr="00BA2A34">
              <w:rPr>
                <w:sz w:val="18"/>
                <w:lang w:val="it-IT"/>
              </w:rPr>
              <w:t>CHAR(1)</w:t>
            </w:r>
          </w:p>
        </w:tc>
        <w:tc>
          <w:tcPr>
            <w:tcW w:w="5954" w:type="dxa"/>
          </w:tcPr>
          <w:p w14:paraId="4B0337A9" w14:textId="77777777" w:rsidR="007A493A" w:rsidRPr="00BA2A34" w:rsidRDefault="007A493A" w:rsidP="008209A4">
            <w:pPr>
              <w:jc w:val="both"/>
              <w:rPr>
                <w:lang w:val="it-IT"/>
              </w:rPr>
            </w:pPr>
            <w:r w:rsidRPr="00BA2A34">
              <w:rPr>
                <w:sz w:val="18"/>
                <w:lang w:val="it-IT"/>
              </w:rPr>
              <w:t>S/N come dichiarato dal mapping. Delle 2.200 righe, 629 sono obbligatorie: le altre sono a disposizione dell’ufficiale.</w:t>
            </w:r>
          </w:p>
        </w:tc>
      </w:tr>
      <w:tr w:rsidR="007A493A" w:rsidRPr="00BA2A34" w14:paraId="7B0583C6" w14:textId="77777777" w:rsidTr="008209A4">
        <w:tc>
          <w:tcPr>
            <w:tcW w:w="1838" w:type="dxa"/>
          </w:tcPr>
          <w:p w14:paraId="6E7BD1B8" w14:textId="77777777" w:rsidR="007A493A" w:rsidRPr="00BA2A34" w:rsidRDefault="007A493A" w:rsidP="008209A4">
            <w:pPr>
              <w:jc w:val="both"/>
              <w:rPr>
                <w:lang w:val="it-IT"/>
              </w:rPr>
            </w:pPr>
            <w:r w:rsidRPr="00BA2A34">
              <w:rPr>
                <w:sz w:val="18"/>
                <w:lang w:val="it-IT"/>
              </w:rPr>
              <w:t>FLG_ADOTTATA</w:t>
            </w:r>
          </w:p>
        </w:tc>
        <w:tc>
          <w:tcPr>
            <w:tcW w:w="1559" w:type="dxa"/>
          </w:tcPr>
          <w:p w14:paraId="1F29782E" w14:textId="77777777" w:rsidR="007A493A" w:rsidRPr="00BA2A34" w:rsidRDefault="007A493A" w:rsidP="008209A4">
            <w:pPr>
              <w:jc w:val="both"/>
              <w:rPr>
                <w:lang w:val="it-IT"/>
              </w:rPr>
            </w:pPr>
            <w:r w:rsidRPr="00BA2A34">
              <w:rPr>
                <w:sz w:val="18"/>
                <w:lang w:val="it-IT"/>
              </w:rPr>
              <w:t>CHAR(1)</w:t>
            </w:r>
          </w:p>
        </w:tc>
        <w:tc>
          <w:tcPr>
            <w:tcW w:w="5954" w:type="dxa"/>
          </w:tcPr>
          <w:p w14:paraId="14F44B9D" w14:textId="77777777" w:rsidR="007A493A" w:rsidRPr="00BA2A34" w:rsidRDefault="007A493A" w:rsidP="008209A4">
            <w:pPr>
              <w:jc w:val="both"/>
              <w:rPr>
                <w:lang w:val="it-IT"/>
              </w:rPr>
            </w:pPr>
            <w:r w:rsidRPr="00BA2A34">
              <w:rPr>
                <w:sz w:val="18"/>
                <w:lang w:val="it-IT"/>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BA2A34" w14:paraId="77E9E316" w14:textId="77777777" w:rsidTr="008209A4">
        <w:tc>
          <w:tcPr>
            <w:tcW w:w="1838" w:type="dxa"/>
          </w:tcPr>
          <w:p w14:paraId="1D9D368C" w14:textId="77777777" w:rsidR="007A493A" w:rsidRPr="00BA2A34" w:rsidRDefault="007A493A" w:rsidP="008209A4">
            <w:pPr>
              <w:jc w:val="both"/>
              <w:rPr>
                <w:lang w:val="it-IT"/>
              </w:rPr>
            </w:pPr>
            <w:r w:rsidRPr="00BA2A34">
              <w:rPr>
                <w:sz w:val="18"/>
                <w:lang w:val="it-IT"/>
              </w:rPr>
              <w:t>CAMPO_ANSC</w:t>
            </w:r>
          </w:p>
        </w:tc>
        <w:tc>
          <w:tcPr>
            <w:tcW w:w="1559" w:type="dxa"/>
          </w:tcPr>
          <w:p w14:paraId="334256D4" w14:textId="77777777" w:rsidR="007A493A" w:rsidRPr="00BA2A34" w:rsidRDefault="007A493A" w:rsidP="008209A4">
            <w:pPr>
              <w:jc w:val="both"/>
              <w:rPr>
                <w:lang w:val="it-IT"/>
              </w:rPr>
            </w:pPr>
            <w:r w:rsidRPr="00BA2A34">
              <w:rPr>
                <w:sz w:val="18"/>
                <w:lang w:val="it-IT"/>
              </w:rPr>
              <w:t>VARCHAR2(120)</w:t>
            </w:r>
          </w:p>
        </w:tc>
        <w:tc>
          <w:tcPr>
            <w:tcW w:w="5954" w:type="dxa"/>
          </w:tcPr>
          <w:p w14:paraId="1309BED0" w14:textId="77777777" w:rsidR="007A493A" w:rsidRPr="00BA2A34" w:rsidRDefault="007A493A" w:rsidP="008209A4">
            <w:pPr>
              <w:jc w:val="both"/>
              <w:rPr>
                <w:lang w:val="it-IT"/>
              </w:rPr>
            </w:pPr>
            <w:r w:rsidRPr="00BA2A34">
              <w:rPr>
                <w:sz w:val="18"/>
                <w:lang w:val="it-IT"/>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BA2A34" w14:paraId="0B597246" w14:textId="77777777" w:rsidTr="008209A4">
        <w:tc>
          <w:tcPr>
            <w:tcW w:w="1838" w:type="dxa"/>
          </w:tcPr>
          <w:p w14:paraId="62B9C5AA" w14:textId="77777777" w:rsidR="007A493A" w:rsidRPr="00BA2A34" w:rsidRDefault="007A493A" w:rsidP="008209A4">
            <w:pPr>
              <w:jc w:val="both"/>
              <w:rPr>
                <w:lang w:val="it-IT"/>
              </w:rPr>
            </w:pPr>
            <w:r w:rsidRPr="00BA2A34">
              <w:rPr>
                <w:sz w:val="18"/>
                <w:lang w:val="it-IT"/>
              </w:rPr>
              <w:t>NUM_ORDINE</w:t>
            </w:r>
          </w:p>
        </w:tc>
        <w:tc>
          <w:tcPr>
            <w:tcW w:w="1559" w:type="dxa"/>
          </w:tcPr>
          <w:p w14:paraId="0BE10292" w14:textId="77777777" w:rsidR="007A493A" w:rsidRPr="00BA2A34" w:rsidRDefault="007A493A" w:rsidP="008209A4">
            <w:pPr>
              <w:jc w:val="both"/>
              <w:rPr>
                <w:lang w:val="it-IT"/>
              </w:rPr>
            </w:pPr>
            <w:r w:rsidRPr="00BA2A34">
              <w:rPr>
                <w:sz w:val="18"/>
                <w:lang w:val="it-IT"/>
              </w:rPr>
              <w:t>NUMBER</w:t>
            </w:r>
          </w:p>
        </w:tc>
        <w:tc>
          <w:tcPr>
            <w:tcW w:w="5954" w:type="dxa"/>
          </w:tcPr>
          <w:p w14:paraId="522C5F86" w14:textId="77777777" w:rsidR="007A493A" w:rsidRPr="00BA2A34" w:rsidRDefault="007A493A" w:rsidP="008209A4">
            <w:pPr>
              <w:jc w:val="both"/>
              <w:rPr>
                <w:lang w:val="it-IT"/>
              </w:rPr>
            </w:pPr>
            <w:r w:rsidRPr="00BA2A34">
              <w:rPr>
                <w:sz w:val="18"/>
                <w:lang w:val="it-IT"/>
              </w:rPr>
              <w:t>Ordine di presentazione all’ufficiale e di inserimento nell’atto.</w:t>
            </w:r>
          </w:p>
        </w:tc>
      </w:tr>
      <w:tr w:rsidR="007A493A" w:rsidRPr="00BA2A34" w14:paraId="0E6EF470" w14:textId="77777777" w:rsidTr="008209A4">
        <w:tc>
          <w:tcPr>
            <w:tcW w:w="1838" w:type="dxa"/>
          </w:tcPr>
          <w:p w14:paraId="01818BB3" w14:textId="77777777" w:rsidR="007A493A" w:rsidRPr="00BA2A34" w:rsidRDefault="007A493A" w:rsidP="008209A4">
            <w:pPr>
              <w:jc w:val="both"/>
              <w:rPr>
                <w:lang w:val="it-IT"/>
              </w:rPr>
            </w:pPr>
            <w:r w:rsidRPr="00BA2A34">
              <w:rPr>
                <w:sz w:val="18"/>
                <w:lang w:val="it-IT"/>
              </w:rPr>
              <w:t>COD_ORIGINE</w:t>
            </w:r>
          </w:p>
        </w:tc>
        <w:tc>
          <w:tcPr>
            <w:tcW w:w="1559" w:type="dxa"/>
          </w:tcPr>
          <w:p w14:paraId="61D90234" w14:textId="77777777" w:rsidR="007A493A" w:rsidRPr="00BA2A34" w:rsidRDefault="007A493A" w:rsidP="008209A4">
            <w:pPr>
              <w:jc w:val="both"/>
              <w:rPr>
                <w:lang w:val="it-IT"/>
              </w:rPr>
            </w:pPr>
            <w:r w:rsidRPr="00BA2A34">
              <w:rPr>
                <w:sz w:val="18"/>
                <w:lang w:val="it-IT"/>
              </w:rPr>
              <w:t>VARCHAR2(20)</w:t>
            </w:r>
          </w:p>
        </w:tc>
        <w:tc>
          <w:tcPr>
            <w:tcW w:w="5954" w:type="dxa"/>
          </w:tcPr>
          <w:p w14:paraId="5D367D3A" w14:textId="77777777" w:rsidR="007A493A" w:rsidRPr="00BA2A34" w:rsidRDefault="007A493A" w:rsidP="008209A4">
            <w:pPr>
              <w:jc w:val="both"/>
              <w:rPr>
                <w:lang w:val="it-IT"/>
              </w:rPr>
            </w:pPr>
            <w:r w:rsidRPr="00BA2A34">
              <w:rPr>
                <w:sz w:val="18"/>
                <w:lang w:val="it-IT"/>
              </w:rPr>
              <w:t>PROPOSTO, CONFERMATO, MODIFICATO, INSERITO: come per i campi e per gli allegati.</w:t>
            </w:r>
          </w:p>
        </w:tc>
      </w:tr>
      <w:tr w:rsidR="007A493A" w:rsidRPr="00BA2A34" w14:paraId="05121282" w14:textId="77777777" w:rsidTr="008209A4">
        <w:tc>
          <w:tcPr>
            <w:tcW w:w="1838" w:type="dxa"/>
          </w:tcPr>
          <w:p w14:paraId="51A42269" w14:textId="77777777" w:rsidR="007A493A" w:rsidRPr="00BA2A34" w:rsidRDefault="007A493A" w:rsidP="008209A4">
            <w:pPr>
              <w:jc w:val="both"/>
              <w:rPr>
                <w:lang w:val="it-IT"/>
              </w:rPr>
            </w:pPr>
            <w:r w:rsidRPr="00BA2A34">
              <w:rPr>
                <w:sz w:val="18"/>
                <w:lang w:val="it-IT"/>
              </w:rPr>
              <w:t>ID_VERSIONE</w:t>
            </w:r>
          </w:p>
        </w:tc>
        <w:tc>
          <w:tcPr>
            <w:tcW w:w="1559" w:type="dxa"/>
          </w:tcPr>
          <w:p w14:paraId="20C8F90D" w14:textId="77777777" w:rsidR="007A493A" w:rsidRPr="00BA2A34" w:rsidRDefault="007A493A" w:rsidP="008209A4">
            <w:pPr>
              <w:jc w:val="both"/>
              <w:rPr>
                <w:lang w:val="it-IT"/>
              </w:rPr>
            </w:pPr>
            <w:r w:rsidRPr="00BA2A34">
              <w:rPr>
                <w:sz w:val="18"/>
                <w:lang w:val="it-IT"/>
              </w:rPr>
              <w:t>NUMBER (FK)</w:t>
            </w:r>
          </w:p>
        </w:tc>
        <w:tc>
          <w:tcPr>
            <w:tcW w:w="5954" w:type="dxa"/>
          </w:tcPr>
          <w:p w14:paraId="59073892" w14:textId="77777777" w:rsidR="007A493A" w:rsidRPr="00BA2A34" w:rsidRDefault="007A493A" w:rsidP="008209A4">
            <w:pPr>
              <w:jc w:val="both"/>
              <w:rPr>
                <w:lang w:val="it-IT"/>
              </w:rPr>
            </w:pPr>
            <w:r w:rsidRPr="00BA2A34">
              <w:rPr>
                <w:sz w:val="18"/>
                <w:lang w:val="it-IT"/>
              </w:rPr>
              <w:t>Baseline di appartenenza (ANSC_CFG_VERSIONE).</w:t>
            </w:r>
          </w:p>
        </w:tc>
      </w:tr>
      <w:tr w:rsidR="007A493A" w:rsidRPr="00BA2A34" w14:paraId="4D2A0A9E" w14:textId="77777777" w:rsidTr="008209A4">
        <w:tc>
          <w:tcPr>
            <w:tcW w:w="1838" w:type="dxa"/>
          </w:tcPr>
          <w:p w14:paraId="215CB40F" w14:textId="77777777" w:rsidR="007A493A" w:rsidRPr="00BA2A34" w:rsidRDefault="007A493A" w:rsidP="008209A4">
            <w:pPr>
              <w:jc w:val="both"/>
              <w:rPr>
                <w:lang w:val="it-IT"/>
              </w:rPr>
            </w:pPr>
            <w:r w:rsidRPr="00BA2A34">
              <w:rPr>
                <w:sz w:val="18"/>
                <w:lang w:val="it-IT"/>
              </w:rPr>
              <w:t xml:space="preserve">DATA_INS / DATA_UPD / </w:t>
            </w:r>
            <w:r w:rsidRPr="00BA2A34">
              <w:rPr>
                <w:sz w:val="18"/>
                <w:lang w:val="it-IT"/>
              </w:rPr>
              <w:lastRenderedPageBreak/>
              <w:t>UTENTE_INS / UTENTE_UPD</w:t>
            </w:r>
          </w:p>
        </w:tc>
        <w:tc>
          <w:tcPr>
            <w:tcW w:w="1559" w:type="dxa"/>
          </w:tcPr>
          <w:p w14:paraId="7C746B14" w14:textId="77777777" w:rsidR="007A493A" w:rsidRPr="00BA2A34" w:rsidRDefault="007A493A" w:rsidP="008209A4">
            <w:pPr>
              <w:jc w:val="both"/>
              <w:rPr>
                <w:lang w:val="it-IT"/>
              </w:rPr>
            </w:pPr>
            <w:r w:rsidRPr="00BA2A34">
              <w:rPr>
                <w:sz w:val="18"/>
                <w:lang w:val="it-IT"/>
              </w:rPr>
              <w:lastRenderedPageBreak/>
              <w:t>TIMESTAMP / VARCHAR2(40)</w:t>
            </w:r>
          </w:p>
        </w:tc>
        <w:tc>
          <w:tcPr>
            <w:tcW w:w="5954" w:type="dxa"/>
          </w:tcPr>
          <w:p w14:paraId="193CD0FC" w14:textId="77777777" w:rsidR="007A493A" w:rsidRPr="00BA2A34" w:rsidRDefault="007A493A" w:rsidP="008209A4">
            <w:pPr>
              <w:jc w:val="both"/>
              <w:rPr>
                <w:lang w:val="it-IT"/>
              </w:rPr>
            </w:pPr>
            <w:r w:rsidRPr="00BA2A34">
              <w:rPr>
                <w:sz w:val="18"/>
                <w:lang w:val="it-IT"/>
              </w:rPr>
              <w:t>Campi tecnici previsti dallo standard di nomenclatura [R5].</w:t>
            </w:r>
          </w:p>
        </w:tc>
      </w:tr>
    </w:tbl>
    <w:p w14:paraId="60E63CA4" w14:textId="77777777" w:rsidR="007A493A" w:rsidRPr="00BA2A34" w:rsidRDefault="007A493A" w:rsidP="007A493A">
      <w:pPr>
        <w:jc w:val="both"/>
        <w:rPr>
          <w:lang w:val="it-IT"/>
        </w:rPr>
      </w:pPr>
      <w:r w:rsidRPr="00BA2A34">
        <w:rPr>
          <w:lang w:val="it-IT"/>
        </w:rPr>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BA2A34" w14:paraId="09AD6912" w14:textId="77777777" w:rsidTr="008209A4">
        <w:tc>
          <w:tcPr>
            <w:tcW w:w="3120" w:type="dxa"/>
            <w:shd w:val="clear" w:color="auto" w:fill="DAE9F7" w:themeFill="text2" w:themeFillTint="1A"/>
          </w:tcPr>
          <w:p w14:paraId="7BB15955" w14:textId="77777777" w:rsidR="007A493A" w:rsidRPr="00BA2A34" w:rsidRDefault="007A493A" w:rsidP="008209A4">
            <w:pPr>
              <w:jc w:val="both"/>
              <w:rPr>
                <w:lang w:val="it-IT"/>
              </w:rPr>
            </w:pPr>
            <w:r w:rsidRPr="00BA2A34">
              <w:rPr>
                <w:b/>
                <w:sz w:val="18"/>
                <w:lang w:val="it-IT"/>
              </w:rPr>
              <w:t>Colonna</w:t>
            </w:r>
          </w:p>
        </w:tc>
        <w:tc>
          <w:tcPr>
            <w:tcW w:w="3120" w:type="dxa"/>
            <w:shd w:val="clear" w:color="auto" w:fill="DAE9F7" w:themeFill="text2" w:themeFillTint="1A"/>
          </w:tcPr>
          <w:p w14:paraId="5DBD1873" w14:textId="77777777" w:rsidR="007A493A" w:rsidRPr="00BA2A34" w:rsidRDefault="007A493A" w:rsidP="008209A4">
            <w:pPr>
              <w:jc w:val="both"/>
              <w:rPr>
                <w:lang w:val="it-IT"/>
              </w:rPr>
            </w:pPr>
            <w:r w:rsidRPr="00BA2A34">
              <w:rPr>
                <w:b/>
                <w:sz w:val="18"/>
                <w:lang w:val="it-IT"/>
              </w:rPr>
              <w:t>Tipo</w:t>
            </w:r>
          </w:p>
        </w:tc>
        <w:tc>
          <w:tcPr>
            <w:tcW w:w="3120" w:type="dxa"/>
            <w:shd w:val="clear" w:color="auto" w:fill="DAE9F7" w:themeFill="text2" w:themeFillTint="1A"/>
          </w:tcPr>
          <w:p w14:paraId="3A5FD64F" w14:textId="77777777" w:rsidR="007A493A" w:rsidRPr="00BA2A34" w:rsidRDefault="007A493A" w:rsidP="008209A4">
            <w:pPr>
              <w:jc w:val="both"/>
              <w:rPr>
                <w:lang w:val="it-IT"/>
              </w:rPr>
            </w:pPr>
            <w:r w:rsidRPr="00BA2A34">
              <w:rPr>
                <w:b/>
                <w:sz w:val="18"/>
                <w:lang w:val="it-IT"/>
              </w:rPr>
              <w:t>Note</w:t>
            </w:r>
          </w:p>
        </w:tc>
      </w:tr>
      <w:tr w:rsidR="007A493A" w:rsidRPr="00BA2A34" w14:paraId="70C7A96C" w14:textId="77777777" w:rsidTr="008209A4">
        <w:tc>
          <w:tcPr>
            <w:tcW w:w="3120" w:type="dxa"/>
          </w:tcPr>
          <w:p w14:paraId="5CA49F3E" w14:textId="77777777" w:rsidR="007A493A" w:rsidRPr="00BA2A34" w:rsidRDefault="007A493A" w:rsidP="008209A4">
            <w:pPr>
              <w:jc w:val="both"/>
              <w:rPr>
                <w:lang w:val="it-IT"/>
              </w:rPr>
            </w:pPr>
            <w:r w:rsidRPr="00BA2A34">
              <w:rPr>
                <w:sz w:val="18"/>
                <w:lang w:val="it-IT"/>
              </w:rPr>
              <w:t>ID_VERSIONE</w:t>
            </w:r>
          </w:p>
        </w:tc>
        <w:tc>
          <w:tcPr>
            <w:tcW w:w="3120" w:type="dxa"/>
          </w:tcPr>
          <w:p w14:paraId="327E0735" w14:textId="77777777" w:rsidR="007A493A" w:rsidRPr="00BA2A34" w:rsidRDefault="007A493A" w:rsidP="008209A4">
            <w:pPr>
              <w:jc w:val="both"/>
              <w:rPr>
                <w:lang w:val="it-IT"/>
              </w:rPr>
            </w:pPr>
            <w:r w:rsidRPr="00BA2A34">
              <w:rPr>
                <w:sz w:val="18"/>
                <w:lang w:val="it-IT"/>
              </w:rPr>
              <w:t>NUMBER (PK)</w:t>
            </w:r>
          </w:p>
        </w:tc>
        <w:tc>
          <w:tcPr>
            <w:tcW w:w="3120" w:type="dxa"/>
          </w:tcPr>
          <w:p w14:paraId="27E7557F" w14:textId="77777777" w:rsidR="007A493A" w:rsidRPr="00BA2A34" w:rsidRDefault="007A493A" w:rsidP="008209A4">
            <w:pPr>
              <w:jc w:val="both"/>
              <w:rPr>
                <w:lang w:val="it-IT"/>
              </w:rPr>
            </w:pPr>
            <w:r w:rsidRPr="00BA2A34">
              <w:rPr>
                <w:sz w:val="18"/>
                <w:lang w:val="it-IT"/>
              </w:rPr>
              <w:t>Chiave tecnica. È la colonna che le tabelle di configurazione richiamano.</w:t>
            </w:r>
          </w:p>
        </w:tc>
      </w:tr>
      <w:tr w:rsidR="007A493A" w:rsidRPr="00BA2A34" w14:paraId="79249BDC" w14:textId="77777777" w:rsidTr="008209A4">
        <w:tc>
          <w:tcPr>
            <w:tcW w:w="3120" w:type="dxa"/>
          </w:tcPr>
          <w:p w14:paraId="36BB8E98" w14:textId="77777777" w:rsidR="007A493A" w:rsidRPr="00BA2A34" w:rsidRDefault="007A493A" w:rsidP="008209A4">
            <w:pPr>
              <w:jc w:val="both"/>
              <w:rPr>
                <w:lang w:val="it-IT"/>
              </w:rPr>
            </w:pPr>
            <w:r w:rsidRPr="00BA2A34">
              <w:rPr>
                <w:sz w:val="18"/>
                <w:lang w:val="it-IT"/>
              </w:rPr>
              <w:t>COD_VERSIONE</w:t>
            </w:r>
          </w:p>
        </w:tc>
        <w:tc>
          <w:tcPr>
            <w:tcW w:w="3120" w:type="dxa"/>
          </w:tcPr>
          <w:p w14:paraId="545A2885" w14:textId="77777777" w:rsidR="007A493A" w:rsidRPr="00BA2A34" w:rsidRDefault="007A493A" w:rsidP="008209A4">
            <w:pPr>
              <w:jc w:val="both"/>
              <w:rPr>
                <w:lang w:val="it-IT"/>
              </w:rPr>
            </w:pPr>
            <w:r w:rsidRPr="00BA2A34">
              <w:rPr>
                <w:sz w:val="18"/>
                <w:lang w:val="it-IT"/>
              </w:rPr>
              <w:t>VARCHAR2(20)</w:t>
            </w:r>
          </w:p>
        </w:tc>
        <w:tc>
          <w:tcPr>
            <w:tcW w:w="3120" w:type="dxa"/>
          </w:tcPr>
          <w:p w14:paraId="21D16536" w14:textId="77777777" w:rsidR="007A493A" w:rsidRPr="00BA2A34" w:rsidRDefault="007A493A" w:rsidP="008209A4">
            <w:pPr>
              <w:jc w:val="both"/>
              <w:rPr>
                <w:lang w:val="it-IT"/>
              </w:rPr>
            </w:pPr>
            <w:r w:rsidRPr="00BA2A34">
              <w:rPr>
                <w:sz w:val="18"/>
                <w:lang w:val="it-IT"/>
              </w:rPr>
              <w:t>Nome della baseline dato dal Comune.</w:t>
            </w:r>
          </w:p>
        </w:tc>
      </w:tr>
      <w:tr w:rsidR="007A493A" w:rsidRPr="00BA2A34" w14:paraId="7E6FFABE" w14:textId="77777777" w:rsidTr="008209A4">
        <w:tc>
          <w:tcPr>
            <w:tcW w:w="3120" w:type="dxa"/>
          </w:tcPr>
          <w:p w14:paraId="0C7C3F8F" w14:textId="77777777" w:rsidR="007A493A" w:rsidRPr="00BA2A34" w:rsidRDefault="007A493A" w:rsidP="008209A4">
            <w:pPr>
              <w:jc w:val="both"/>
              <w:rPr>
                <w:lang w:val="it-IT"/>
              </w:rPr>
            </w:pPr>
            <w:r w:rsidRPr="00BA2A34">
              <w:rPr>
                <w:sz w:val="18"/>
                <w:lang w:val="it-IT"/>
              </w:rPr>
              <w:t>COD_VERSIONE_ANSC / ID_VERSIONE_ANSC</w:t>
            </w:r>
          </w:p>
        </w:tc>
        <w:tc>
          <w:tcPr>
            <w:tcW w:w="3120" w:type="dxa"/>
          </w:tcPr>
          <w:p w14:paraId="159F155D" w14:textId="77777777" w:rsidR="007A493A" w:rsidRPr="00BA2A34" w:rsidRDefault="007A493A" w:rsidP="008209A4">
            <w:pPr>
              <w:jc w:val="both"/>
              <w:rPr>
                <w:lang w:val="it-IT"/>
              </w:rPr>
            </w:pPr>
            <w:r w:rsidRPr="00BA2A34">
              <w:rPr>
                <w:sz w:val="18"/>
                <w:lang w:val="it-IT"/>
              </w:rPr>
              <w:t>VARCHAR2(20)</w:t>
            </w:r>
          </w:p>
        </w:tc>
        <w:tc>
          <w:tcPr>
            <w:tcW w:w="3120" w:type="dxa"/>
          </w:tcPr>
          <w:p w14:paraId="13033E0B" w14:textId="77777777" w:rsidR="007A493A" w:rsidRPr="00BA2A34" w:rsidRDefault="007A493A" w:rsidP="008209A4">
            <w:pPr>
              <w:jc w:val="both"/>
              <w:rPr>
                <w:lang w:val="it-IT"/>
              </w:rPr>
            </w:pPr>
            <w:r w:rsidRPr="00BA2A34">
              <w:rPr>
                <w:sz w:val="18"/>
                <w:lang w:val="it-IT"/>
              </w:rPr>
              <w:t>Revisione del mapping e versione del modello evento da cui la baseline è stata derivata: servono a sapere a quale pubblicazione di ANSC la configurazione corrisponde.</w:t>
            </w:r>
          </w:p>
        </w:tc>
      </w:tr>
      <w:tr w:rsidR="007A493A" w:rsidRPr="00BA2A34" w14:paraId="4CE5A9CC" w14:textId="77777777" w:rsidTr="008209A4">
        <w:tc>
          <w:tcPr>
            <w:tcW w:w="3120" w:type="dxa"/>
          </w:tcPr>
          <w:p w14:paraId="28F3478E" w14:textId="77777777" w:rsidR="007A493A" w:rsidRPr="00BA2A34" w:rsidRDefault="007A493A" w:rsidP="008209A4">
            <w:pPr>
              <w:jc w:val="both"/>
              <w:rPr>
                <w:lang w:val="it-IT"/>
              </w:rPr>
            </w:pPr>
            <w:r w:rsidRPr="00BA2A34">
              <w:rPr>
                <w:sz w:val="18"/>
                <w:lang w:val="it-IT"/>
              </w:rPr>
              <w:t>COD_STATO</w:t>
            </w:r>
          </w:p>
        </w:tc>
        <w:tc>
          <w:tcPr>
            <w:tcW w:w="3120" w:type="dxa"/>
          </w:tcPr>
          <w:p w14:paraId="180CE815" w14:textId="77777777" w:rsidR="007A493A" w:rsidRPr="00BA2A34" w:rsidRDefault="007A493A" w:rsidP="008209A4">
            <w:pPr>
              <w:jc w:val="both"/>
              <w:rPr>
                <w:lang w:val="it-IT"/>
              </w:rPr>
            </w:pPr>
            <w:r w:rsidRPr="00BA2A34">
              <w:rPr>
                <w:sz w:val="18"/>
                <w:lang w:val="it-IT"/>
              </w:rPr>
              <w:t>VARCHAR2(20)</w:t>
            </w:r>
          </w:p>
        </w:tc>
        <w:tc>
          <w:tcPr>
            <w:tcW w:w="3120" w:type="dxa"/>
          </w:tcPr>
          <w:p w14:paraId="42302AC5" w14:textId="0D1F2B92" w:rsidR="007A493A" w:rsidRPr="00BA2A34" w:rsidRDefault="007A493A" w:rsidP="008209A4">
            <w:pPr>
              <w:jc w:val="both"/>
              <w:rPr>
                <w:lang w:val="it-IT"/>
              </w:rPr>
            </w:pPr>
            <w:r w:rsidRPr="00BA2A34">
              <w:rPr>
                <w:sz w:val="18"/>
                <w:lang w:val="it-IT"/>
              </w:rPr>
              <w:t>BOZZA, ATTIVA, STORICA. Una sola può essere ATTIVA: è garantito da un indice unico su funzione, non dalla procedura.</w:t>
            </w:r>
          </w:p>
        </w:tc>
      </w:tr>
      <w:tr w:rsidR="007A493A" w:rsidRPr="00BA2A34" w14:paraId="531C25EE" w14:textId="77777777" w:rsidTr="008209A4">
        <w:tc>
          <w:tcPr>
            <w:tcW w:w="3120" w:type="dxa"/>
          </w:tcPr>
          <w:p w14:paraId="21AFD5F9" w14:textId="77777777" w:rsidR="007A493A" w:rsidRPr="00BA2A34" w:rsidRDefault="007A493A" w:rsidP="008209A4">
            <w:pPr>
              <w:jc w:val="both"/>
              <w:rPr>
                <w:lang w:val="it-IT"/>
              </w:rPr>
            </w:pPr>
            <w:r w:rsidRPr="00BA2A34">
              <w:rPr>
                <w:sz w:val="18"/>
                <w:lang w:val="it-IT"/>
              </w:rPr>
              <w:t>DESCRIZIONE</w:t>
            </w:r>
          </w:p>
        </w:tc>
        <w:tc>
          <w:tcPr>
            <w:tcW w:w="3120" w:type="dxa"/>
          </w:tcPr>
          <w:p w14:paraId="71B06348" w14:textId="77777777" w:rsidR="007A493A" w:rsidRPr="00BA2A34" w:rsidRDefault="007A493A" w:rsidP="008209A4">
            <w:pPr>
              <w:jc w:val="both"/>
              <w:rPr>
                <w:lang w:val="it-IT"/>
              </w:rPr>
            </w:pPr>
            <w:r w:rsidRPr="00BA2A34">
              <w:rPr>
                <w:sz w:val="18"/>
                <w:lang w:val="it-IT"/>
              </w:rPr>
              <w:t>VARCHAR2(400)</w:t>
            </w:r>
          </w:p>
        </w:tc>
        <w:tc>
          <w:tcPr>
            <w:tcW w:w="3120" w:type="dxa"/>
          </w:tcPr>
          <w:p w14:paraId="16DDB958" w14:textId="77777777" w:rsidR="007A493A" w:rsidRPr="00BA2A34" w:rsidRDefault="007A493A" w:rsidP="008209A4">
            <w:pPr>
              <w:jc w:val="both"/>
              <w:rPr>
                <w:lang w:val="it-IT"/>
              </w:rPr>
            </w:pPr>
            <w:r w:rsidRPr="00BA2A34">
              <w:rPr>
                <w:sz w:val="18"/>
                <w:lang w:val="it-IT"/>
              </w:rPr>
              <w:t>Che cosa la baseline recepisce.</w:t>
            </w:r>
          </w:p>
        </w:tc>
      </w:tr>
      <w:tr w:rsidR="007A493A" w:rsidRPr="00BA2A34" w14:paraId="6874700E" w14:textId="77777777" w:rsidTr="008209A4">
        <w:tc>
          <w:tcPr>
            <w:tcW w:w="3120" w:type="dxa"/>
          </w:tcPr>
          <w:p w14:paraId="79E807CE" w14:textId="77777777" w:rsidR="007A493A" w:rsidRPr="00BA2A34" w:rsidRDefault="007A493A" w:rsidP="008209A4">
            <w:pPr>
              <w:jc w:val="both"/>
              <w:rPr>
                <w:lang w:val="it-IT"/>
              </w:rPr>
            </w:pPr>
            <w:r w:rsidRPr="00BA2A34">
              <w:rPr>
                <w:sz w:val="18"/>
                <w:lang w:val="it-IT"/>
              </w:rPr>
              <w:t>NUM_UC_TOCCATI</w:t>
            </w:r>
          </w:p>
        </w:tc>
        <w:tc>
          <w:tcPr>
            <w:tcW w:w="3120" w:type="dxa"/>
          </w:tcPr>
          <w:p w14:paraId="55805CB3" w14:textId="77777777" w:rsidR="007A493A" w:rsidRPr="00BA2A34" w:rsidRDefault="007A493A" w:rsidP="008209A4">
            <w:pPr>
              <w:jc w:val="both"/>
              <w:rPr>
                <w:lang w:val="it-IT"/>
              </w:rPr>
            </w:pPr>
            <w:r w:rsidRPr="00BA2A34">
              <w:rPr>
                <w:sz w:val="18"/>
                <w:lang w:val="it-IT"/>
              </w:rPr>
              <w:t>NUMBER</w:t>
            </w:r>
          </w:p>
        </w:tc>
        <w:tc>
          <w:tcPr>
            <w:tcW w:w="3120" w:type="dxa"/>
          </w:tcPr>
          <w:p w14:paraId="38712A66" w14:textId="77777777" w:rsidR="007A493A" w:rsidRPr="00BA2A34" w:rsidRDefault="007A493A" w:rsidP="008209A4">
            <w:pPr>
              <w:jc w:val="both"/>
              <w:rPr>
                <w:lang w:val="it-IT"/>
              </w:rPr>
            </w:pPr>
            <w:r w:rsidRPr="00BA2A34">
              <w:rPr>
                <w:sz w:val="18"/>
                <w:lang w:val="it-IT"/>
              </w:rPr>
              <w:t>Quanti UC la revisione ha modificato: misura dell’impatto.</w:t>
            </w:r>
          </w:p>
        </w:tc>
      </w:tr>
      <w:tr w:rsidR="007A493A" w:rsidRPr="00BA2A34" w14:paraId="1EB02AA3" w14:textId="77777777" w:rsidTr="008209A4">
        <w:tc>
          <w:tcPr>
            <w:tcW w:w="3120" w:type="dxa"/>
          </w:tcPr>
          <w:p w14:paraId="55FBC398" w14:textId="77777777" w:rsidR="007A493A" w:rsidRPr="00BA2A34" w:rsidRDefault="007A493A" w:rsidP="008209A4">
            <w:pPr>
              <w:jc w:val="both"/>
              <w:rPr>
                <w:lang w:val="it-IT"/>
              </w:rPr>
            </w:pPr>
            <w:r w:rsidRPr="00BA2A34">
              <w:rPr>
                <w:sz w:val="18"/>
                <w:lang w:val="it-IT"/>
              </w:rPr>
              <w:t>DATA_ATTIVAZIONE / UTENTE_ATTIVAZIONE</w:t>
            </w:r>
          </w:p>
        </w:tc>
        <w:tc>
          <w:tcPr>
            <w:tcW w:w="3120" w:type="dxa"/>
          </w:tcPr>
          <w:p w14:paraId="368B7762" w14:textId="77777777" w:rsidR="007A493A" w:rsidRPr="00BA2A34" w:rsidRDefault="007A493A" w:rsidP="008209A4">
            <w:pPr>
              <w:jc w:val="both"/>
              <w:rPr>
                <w:lang w:val="it-IT"/>
              </w:rPr>
            </w:pPr>
            <w:r w:rsidRPr="00BA2A34">
              <w:rPr>
                <w:sz w:val="18"/>
                <w:lang w:val="it-IT"/>
              </w:rPr>
              <w:t>TIMESTAMP / VARCHAR2(40)</w:t>
            </w:r>
          </w:p>
        </w:tc>
        <w:tc>
          <w:tcPr>
            <w:tcW w:w="3120" w:type="dxa"/>
          </w:tcPr>
          <w:p w14:paraId="1F6FCA4A" w14:textId="77777777" w:rsidR="007A493A" w:rsidRPr="00BA2A34" w:rsidRDefault="007A493A" w:rsidP="008209A4">
            <w:pPr>
              <w:jc w:val="both"/>
              <w:rPr>
                <w:lang w:val="it-IT"/>
              </w:rPr>
            </w:pPr>
            <w:r w:rsidRPr="00BA2A34">
              <w:rPr>
                <w:sz w:val="18"/>
                <w:lang w:val="it-IT"/>
              </w:rPr>
              <w:t>Quando la baseline è entrata in esercizio e per mano di chi.</w:t>
            </w:r>
          </w:p>
        </w:tc>
      </w:tr>
      <w:tr w:rsidR="007A493A" w:rsidRPr="00BA2A34" w14:paraId="510E3065" w14:textId="77777777" w:rsidTr="008209A4">
        <w:tc>
          <w:tcPr>
            <w:tcW w:w="3120" w:type="dxa"/>
          </w:tcPr>
          <w:p w14:paraId="67607A11" w14:textId="77777777" w:rsidR="007A493A" w:rsidRPr="00BA2A34" w:rsidRDefault="007A493A" w:rsidP="008209A4">
            <w:pPr>
              <w:jc w:val="both"/>
              <w:rPr>
                <w:lang w:val="it-IT"/>
              </w:rPr>
            </w:pPr>
            <w:r w:rsidRPr="00BA2A34">
              <w:rPr>
                <w:sz w:val="18"/>
                <w:lang w:val="it-IT"/>
              </w:rPr>
              <w:t>DATA_INS / DATA_UPD / UTENTE_INS / UTENTE_UPD</w:t>
            </w:r>
          </w:p>
        </w:tc>
        <w:tc>
          <w:tcPr>
            <w:tcW w:w="3120" w:type="dxa"/>
          </w:tcPr>
          <w:p w14:paraId="7B37C99F" w14:textId="77777777" w:rsidR="007A493A" w:rsidRPr="00BA2A34" w:rsidRDefault="007A493A" w:rsidP="008209A4">
            <w:pPr>
              <w:jc w:val="both"/>
              <w:rPr>
                <w:lang w:val="it-IT"/>
              </w:rPr>
            </w:pPr>
            <w:r w:rsidRPr="00BA2A34">
              <w:rPr>
                <w:sz w:val="18"/>
                <w:lang w:val="it-IT"/>
              </w:rPr>
              <w:t>TIMESTAMP / VARCHAR2(40)</w:t>
            </w:r>
          </w:p>
        </w:tc>
        <w:tc>
          <w:tcPr>
            <w:tcW w:w="3120" w:type="dxa"/>
          </w:tcPr>
          <w:p w14:paraId="263EC4BC" w14:textId="77777777" w:rsidR="007A493A" w:rsidRPr="00BA2A34" w:rsidRDefault="007A493A" w:rsidP="008209A4">
            <w:pPr>
              <w:jc w:val="both"/>
              <w:rPr>
                <w:lang w:val="it-IT"/>
              </w:rPr>
            </w:pPr>
            <w:r w:rsidRPr="00BA2A34">
              <w:rPr>
                <w:sz w:val="18"/>
                <w:lang w:val="it-IT"/>
              </w:rPr>
              <w:t>Campi tecnici previsti dallo standard di nomenclatura [R5].</w:t>
            </w:r>
          </w:p>
        </w:tc>
      </w:tr>
    </w:tbl>
    <w:p w14:paraId="28637333" w14:textId="77777777" w:rsidR="007A493A" w:rsidRPr="00BA2A34" w:rsidRDefault="007A493A" w:rsidP="007A493A">
      <w:pPr>
        <w:jc w:val="both"/>
        <w:rPr>
          <w:lang w:val="it-IT"/>
        </w:rPr>
      </w:pPr>
      <w:r w:rsidRPr="00BA2A34">
        <w:rPr>
          <w:lang w:val="it-IT"/>
        </w:rPr>
        <w:t>Le tabelle di configurazione appartengono tutte a una baseline e si attivano in blocco: una configurazione a metà, con i campi di una revisione e le regole di scelta di un’altra, produrrebbe atti che superano la verifica locale e vengono rifiutati da ANSC. ⚠️ Restano fuori dalla baseline il catalogo degli UC e i dizionari, che non sono decisioni del Comune ma repliche di ciò che ANSC dichiara: si governano con la validità temporale.</w:t>
      </w:r>
    </w:p>
    <w:p w14:paraId="75647922" w14:textId="77777777" w:rsidR="00CD019A" w:rsidRPr="00BA2A34" w:rsidRDefault="00000000">
      <w:pPr>
        <w:pStyle w:val="Titolo2"/>
        <w:jc w:val="both"/>
        <w:rPr>
          <w:lang w:val="it-IT"/>
        </w:rPr>
      </w:pPr>
      <w:bookmarkStart w:id="66" w:name="_Toc241219582"/>
      <w:r w:rsidRPr="00BA2A34">
        <w:rPr>
          <w:lang w:val="it-IT"/>
        </w:rPr>
        <w:t>Punto di attenzione: i documenti e la loro firma</w:t>
      </w:r>
      <w:bookmarkEnd w:id="66"/>
    </w:p>
    <w:p w14:paraId="2A8806BD" w14:textId="75321278" w:rsidR="00CD019A" w:rsidRPr="00BA2A34" w:rsidRDefault="00000000">
      <w:pPr>
        <w:jc w:val="both"/>
        <w:rPr>
          <w:lang w:val="it-IT"/>
        </w:rPr>
      </w:pPr>
      <w:r w:rsidRPr="00BA2A34">
        <w:rPr>
          <w:lang w:val="it-IT"/>
        </w:rPr>
        <w:t xml:space="preserve">La gestione dei documenti è la parte del disegno con il maggiore scarto fra ciò che la configurazione sa già e ciò che il sistema sa fare. La configurazione dichiara, per ciascun UC, quali documenti servono e quali sono obbligatori; ma l’area di stato civile di SIPO non gestisce alcun documento allegato, e non esiste quindi né la maschera con cui si caricano, </w:t>
      </w:r>
      <w:r w:rsidRPr="00BA2A34">
        <w:rPr>
          <w:lang w:val="it-IT"/>
        </w:rPr>
        <w:lastRenderedPageBreak/>
        <w:t>né il luogo in cui si conservano fino al deposito, né la funzione che li trasmette ad ANSC. Non è una funzione da riprogettare: è una funzione da costruire, e va dimensionata come tale.</w:t>
      </w:r>
    </w:p>
    <w:p w14:paraId="3F773E07" w14:textId="77777777" w:rsidR="00CD019A" w:rsidRPr="00BA2A34" w:rsidRDefault="00000000">
      <w:pPr>
        <w:jc w:val="both"/>
        <w:rPr>
          <w:lang w:val="it-IT"/>
        </w:rPr>
      </w:pPr>
      <w:r w:rsidRPr="00BA2A34">
        <w:rPr>
          <w:lang w:val="it-IT"/>
        </w:rPr>
        <w:t>Che cosa serve lato front-end</w:t>
      </w:r>
    </w:p>
    <w:p w14:paraId="5C936350" w14:textId="77777777" w:rsidR="00CD019A" w:rsidRPr="00BA2A34" w:rsidRDefault="00000000" w:rsidP="00552038">
      <w:pPr>
        <w:pStyle w:val="Paragrafoelenco"/>
        <w:numPr>
          <w:ilvl w:val="0"/>
          <w:numId w:val="37"/>
        </w:numPr>
        <w:jc w:val="both"/>
        <w:rPr>
          <w:lang w:val="it-IT"/>
        </w:rPr>
      </w:pPr>
      <w:r w:rsidRPr="00BA2A34">
        <w:rPr>
          <w:b/>
          <w:lang w:val="it-IT"/>
        </w:rPr>
        <w:t xml:space="preserve">La maschera di caricamento. </w:t>
      </w:r>
      <w:r w:rsidRPr="00BA2A34">
        <w:rPr>
          <w:lang w:val="it-IT"/>
        </w:rPr>
        <w:t>Un’area della lavorazione dell’atto che mostri l’elenco dei documenti richiesti dall’UC determinato — non dal Modello — distinguendo gli obbligatori dai facoltativi, e consenta di caricare, sostituire e togliere un file. La libreria condivisa del front-end offre già i componenti di caricamento e il visualizzatore di PDF: l’intervento non è grafico.</w:t>
      </w:r>
    </w:p>
    <w:p w14:paraId="1D55ECED" w14:textId="7E65FBB8" w:rsidR="00CD019A" w:rsidRPr="00BA2A34" w:rsidRDefault="00000000" w:rsidP="00552038">
      <w:pPr>
        <w:pStyle w:val="Paragrafoelenco"/>
        <w:numPr>
          <w:ilvl w:val="0"/>
          <w:numId w:val="37"/>
        </w:numPr>
        <w:jc w:val="both"/>
        <w:rPr>
          <w:lang w:val="it-IT"/>
        </w:rPr>
      </w:pPr>
      <w:r w:rsidRPr="00BA2A34">
        <w:rPr>
          <w:b/>
          <w:lang w:val="it-IT"/>
        </w:rPr>
        <w:t xml:space="preserve">Lo stato di ciascun documento. </w:t>
      </w:r>
      <w:r w:rsidRPr="00BA2A34">
        <w:rPr>
          <w:lang w:val="it-IT"/>
        </w:rPr>
        <w:t xml:space="preserve">Dopo l’invio, il documento attraversa la scansione antivirus di ANSC e soltanto lo stato «Inserito» consente di proseguire. È uno stato </w:t>
      </w:r>
      <w:r w:rsidR="00CD24B9" w:rsidRPr="00BA2A34">
        <w:rPr>
          <w:lang w:val="it-IT"/>
        </w:rPr>
        <w:t>in carico a SOGEI</w:t>
      </w:r>
      <w:r w:rsidRPr="00BA2A34">
        <w:rPr>
          <w:lang w:val="it-IT"/>
        </w:rPr>
        <w:t xml:space="preserve"> e asincrono: la maschera deve mostrarlo e consentire di rileggerlo, non presumerlo dall’esito del caricamento.</w:t>
      </w:r>
    </w:p>
    <w:p w14:paraId="046EF30E" w14:textId="77777777" w:rsidR="00CD019A" w:rsidRPr="00BA2A34" w:rsidRDefault="00000000" w:rsidP="00552038">
      <w:pPr>
        <w:pStyle w:val="Paragrafoelenco"/>
        <w:numPr>
          <w:ilvl w:val="0"/>
          <w:numId w:val="37"/>
        </w:numPr>
        <w:jc w:val="both"/>
        <w:rPr>
          <w:lang w:val="it-IT"/>
        </w:rPr>
      </w:pPr>
      <w:r w:rsidRPr="00BA2A34">
        <w:rPr>
          <w:b/>
          <w:lang w:val="it-IT"/>
        </w:rPr>
        <w:t xml:space="preserve">L’attestazione di conformità. </w:t>
      </w:r>
      <w:r w:rsidRPr="00BA2A34">
        <w:rPr>
          <w:lang w:val="it-IT"/>
        </w:rPr>
        <w:t>Per i documenti che vi rientrano occorre un contrassegno visibile e modificabile dall’ufficiale: è una scelta del Comune, che il mapping non dichiara.</w:t>
      </w:r>
    </w:p>
    <w:p w14:paraId="2F6F00FB" w14:textId="77BEBB10" w:rsidR="00CD019A" w:rsidRPr="00BA2A34" w:rsidRDefault="00000000" w:rsidP="00552038">
      <w:pPr>
        <w:pStyle w:val="Paragrafoelenco"/>
        <w:numPr>
          <w:ilvl w:val="0"/>
          <w:numId w:val="37"/>
        </w:numPr>
        <w:jc w:val="both"/>
        <w:rPr>
          <w:lang w:val="it-IT"/>
        </w:rPr>
      </w:pPr>
      <w:r w:rsidRPr="00BA2A34">
        <w:rPr>
          <w:b/>
          <w:lang w:val="it-IT"/>
        </w:rPr>
        <w:t xml:space="preserve">I documenti firmati digitalmente. </w:t>
      </w:r>
      <w:r w:rsidRPr="00BA2A34">
        <w:rPr>
          <w:lang w:val="it-IT"/>
        </w:rPr>
        <w:t>Se un documento arriva firmato — un certificato necroscopico, un provvedimento, una delega — il front-end deve mostrarne l’esito della verifica e non soltanto il file: chi carica non è in grado di distinguere una firma valida da una scaduta guardando un’icona. Il browser non verifica le firme, e nessuna libreria di interfaccia può farlo in modo attendibile: la verifica è del back-end e il front-end ne presenta il risultato.</w:t>
      </w:r>
    </w:p>
    <w:p w14:paraId="50856D0E" w14:textId="77777777" w:rsidR="00CD019A" w:rsidRPr="00BA2A34" w:rsidRDefault="00000000">
      <w:pPr>
        <w:jc w:val="both"/>
        <w:rPr>
          <w:lang w:val="it-IT"/>
        </w:rPr>
      </w:pPr>
      <w:r w:rsidRPr="00BA2A34">
        <w:rPr>
          <w:lang w:val="it-IT"/>
        </w:rPr>
        <w:t>Che cosa serve lato back-end</w:t>
      </w:r>
    </w:p>
    <w:p w14:paraId="29B5A40E" w14:textId="77777777" w:rsidR="00CD019A" w:rsidRPr="00BA2A34" w:rsidRDefault="00000000" w:rsidP="00552038">
      <w:pPr>
        <w:pStyle w:val="Paragrafoelenco"/>
        <w:numPr>
          <w:ilvl w:val="0"/>
          <w:numId w:val="38"/>
        </w:numPr>
        <w:jc w:val="both"/>
        <w:rPr>
          <w:lang w:val="it-IT"/>
        </w:rPr>
      </w:pPr>
      <w:r w:rsidRPr="00BA2A34">
        <w:rPr>
          <w:b/>
          <w:lang w:val="it-IT"/>
        </w:rPr>
        <w:t xml:space="preserve">La conservazione fino al deposito. </w:t>
      </w:r>
      <w:r w:rsidRPr="00BA2A34">
        <w:rPr>
          <w:lang w:val="it-IT"/>
        </w:rPr>
        <w:t>La tabella ALLEGATO conserva il documento nella colonna oj_allegato, cioè dentro la base dati. È la struttura ereditata dal sistema Side e la si adotta così com’è, con la raccomandazione già espressa di valutare un archivio a oggetti quando i volumi usciranno da quelli del pilota (OP-57).</w:t>
      </w:r>
    </w:p>
    <w:p w14:paraId="38636B21" w14:textId="77777777" w:rsidR="00CD019A" w:rsidRPr="00BA2A34" w:rsidRDefault="00000000" w:rsidP="00552038">
      <w:pPr>
        <w:pStyle w:val="Paragrafoelenco"/>
        <w:numPr>
          <w:ilvl w:val="0"/>
          <w:numId w:val="38"/>
        </w:numPr>
        <w:jc w:val="both"/>
        <w:rPr>
          <w:lang w:val="it-IT"/>
        </w:rPr>
      </w:pPr>
      <w:r w:rsidRPr="00BA2A34">
        <w:rPr>
          <w:b/>
          <w:lang w:val="it-IT"/>
        </w:rPr>
        <w:t xml:space="preserve">L’impronta e l’identità del file. </w:t>
      </w:r>
      <w:r w:rsidRPr="00BA2A34">
        <w:rPr>
          <w:lang w:val="it-IT"/>
        </w:rPr>
        <w:t>Il calcolo dell’impronta alla ricezione è ciò che consente di dire, in seguito, che il documento trasmesso è quello conservato. La colonna esiste: va riempita, e va deciso con quale algoritmo.</w:t>
      </w:r>
    </w:p>
    <w:p w14:paraId="591193C0" w14:textId="77777777" w:rsidR="00CD019A" w:rsidRPr="00BA2A34" w:rsidRDefault="00000000" w:rsidP="00552038">
      <w:pPr>
        <w:pStyle w:val="Paragrafoelenco"/>
        <w:numPr>
          <w:ilvl w:val="0"/>
          <w:numId w:val="38"/>
        </w:numPr>
        <w:jc w:val="both"/>
        <w:rPr>
          <w:lang w:val="it-IT"/>
        </w:rPr>
      </w:pPr>
      <w:r w:rsidRPr="00BA2A34">
        <w:rPr>
          <w:b/>
          <w:lang w:val="it-IT"/>
        </w:rPr>
        <w:t xml:space="preserve">L’invio e l’attesa (R001). </w:t>
      </w:r>
      <w:r w:rsidRPr="00BA2A34">
        <w:rPr>
          <w:lang w:val="it-IT"/>
        </w:rPr>
        <w:t>Il documento si trasmette prima del deposito e l’identificativo restituito da ANSC si conserva sull’allegato: è ciò che rende realizzabile RF-17, cioè rileggere da SIPO un documento che risiede in ANSC.</w:t>
      </w:r>
    </w:p>
    <w:p w14:paraId="125E0086" w14:textId="73426D58" w:rsidR="00CD019A" w:rsidRPr="00BA2A34" w:rsidRDefault="00000000" w:rsidP="00552038">
      <w:pPr>
        <w:pStyle w:val="Paragrafoelenco"/>
        <w:numPr>
          <w:ilvl w:val="0"/>
          <w:numId w:val="38"/>
        </w:numPr>
        <w:jc w:val="both"/>
        <w:rPr>
          <w:lang w:val="it-IT"/>
        </w:rPr>
      </w:pPr>
      <w:r w:rsidRPr="00BA2A34">
        <w:rPr>
          <w:b/>
          <w:lang w:val="it-IT"/>
        </w:rPr>
        <w:t xml:space="preserve">La verifica della firma. </w:t>
      </w:r>
      <w:r w:rsidRPr="00BA2A34">
        <w:rPr>
          <w:lang w:val="it-IT"/>
        </w:rPr>
        <w:t>Se il Comune decide che i documenti firmati vanno verificati, serv</w:t>
      </w:r>
      <w:r w:rsidR="00CD24B9" w:rsidRPr="00BA2A34">
        <w:rPr>
          <w:lang w:val="it-IT"/>
        </w:rPr>
        <w:t>e</w:t>
      </w:r>
      <w:r w:rsidRPr="00BA2A34">
        <w:rPr>
          <w:lang w:val="it-IT"/>
        </w:rPr>
        <w:t xml:space="preserve"> un servizio che lo faccia e una regola che dica che cosa accade quando la verifica </w:t>
      </w:r>
      <w:r w:rsidRPr="00BA2A34">
        <w:rPr>
          <w:lang w:val="it-IT"/>
        </w:rPr>
        <w:lastRenderedPageBreak/>
        <w:t>non riesce: si blocca la lavorazione o si segnala e si prosegue. Il presente documento non lo decide e non lo presume: lo registra come punto aperto (OP-58). Va tenuta distinta dalle due firme del percorso — quella del dichiarante e quella dell’ufficiale — che riguardano l’atto e non i suoi allegati, e che ANSC governa con R006 e R007.</w:t>
      </w:r>
    </w:p>
    <w:p w14:paraId="3B46CB01" w14:textId="77777777" w:rsidR="00CD019A" w:rsidRPr="00BA2A34" w:rsidRDefault="00000000" w:rsidP="00552038">
      <w:pPr>
        <w:pStyle w:val="Paragrafoelenco"/>
        <w:numPr>
          <w:ilvl w:val="0"/>
          <w:numId w:val="38"/>
        </w:numPr>
        <w:jc w:val="both"/>
        <w:rPr>
          <w:lang w:val="it-IT"/>
        </w:rPr>
      </w:pPr>
      <w:r w:rsidRPr="00BA2A34">
        <w:rPr>
          <w:b/>
          <w:lang w:val="it-IT"/>
        </w:rPr>
        <w:t xml:space="preserve">I formati e le dimensioni ammesse. </w:t>
      </w:r>
      <w:r w:rsidRPr="00BA2A34">
        <w:rPr>
          <w:lang w:val="it-IT"/>
        </w:rPr>
        <w:t>ANSC dichiara i formati in una propria decodifica: il controllo va fatto in locale prima dell’invio, insieme al resto del pre-filtro, perché un documento rifiutato dopo il caricamento è tempo dello sportello.</w:t>
      </w:r>
    </w:p>
    <w:p w14:paraId="25E6B34A" w14:textId="77777777" w:rsidR="00CD019A" w:rsidRPr="00BA2A34" w:rsidRDefault="00000000">
      <w:pPr>
        <w:jc w:val="both"/>
        <w:rPr>
          <w:lang w:val="it-IT"/>
        </w:rPr>
      </w:pPr>
      <w:r w:rsidRPr="00BA2A34">
        <w:rPr>
          <w:lang w:val="it-IT"/>
        </w:rPr>
        <w:t>Il punto da chiarire prima dello sviluppo è di perimetro, non tecnico: 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0A474392" w14:textId="77777777" w:rsidR="007A493A" w:rsidRPr="00BA2A34" w:rsidRDefault="007A493A" w:rsidP="007A493A">
      <w:pPr>
        <w:pStyle w:val="Titolo2"/>
        <w:jc w:val="both"/>
        <w:rPr>
          <w:lang w:val="it-IT"/>
        </w:rPr>
      </w:pPr>
      <w:bookmarkStart w:id="67" w:name="_Toc239949805"/>
      <w:bookmarkStart w:id="68" w:name="_Toc241219583"/>
      <w:r w:rsidRPr="00BA2A34">
        <w:rPr>
          <w:lang w:val="it-IT"/>
        </w:rPr>
        <w:t>La catena completa: dal Modello di SIPO al payload ANSC</w:t>
      </w:r>
      <w:bookmarkEnd w:id="67"/>
      <w:bookmarkEnd w:id="68"/>
    </w:p>
    <w:p w14:paraId="6AF7FBEC" w14:textId="77777777" w:rsidR="007A493A" w:rsidRPr="00BA2A34" w:rsidRDefault="007A493A" w:rsidP="007A493A">
      <w:pPr>
        <w:jc w:val="both"/>
        <w:rPr>
          <w:lang w:val="it-IT"/>
        </w:rPr>
      </w:pPr>
      <w:r w:rsidRPr="00BA2A34">
        <w:rPr>
          <w:lang w:val="it-IT"/>
        </w:rPr>
        <w:t xml:space="preserve">Le tabelle di configurazione sono descritte nel capitolo «Adeguamenti database» e nell’Appendice A. </w:t>
      </w:r>
    </w:p>
    <w:p w14:paraId="46887C4D" w14:textId="77777777" w:rsidR="007A493A" w:rsidRPr="00BA2A34" w:rsidRDefault="007A493A" w:rsidP="007A493A">
      <w:pPr>
        <w:jc w:val="both"/>
        <w:rPr>
          <w:lang w:val="it-IT"/>
        </w:rPr>
      </w:pPr>
      <w:r w:rsidRPr="00BA2A34">
        <w:rPr>
          <w:lang w:val="it-IT"/>
        </w:rPr>
        <w:t>La figura seguente ricompone il processo: le fonti, che ANSC pubblica; la configurazione, che il Comune tiene in una baseline versionata; l’esecuzione, cioè che cosa accade quando l’operatore preme «Finalizza».</w:t>
      </w:r>
    </w:p>
    <w:p w14:paraId="7D1581A4" w14:textId="33E8EFEC" w:rsidR="007A493A" w:rsidRPr="00BA2A34" w:rsidRDefault="00D46C0B" w:rsidP="007A493A">
      <w:pPr>
        <w:jc w:val="both"/>
        <w:rPr>
          <w:lang w:val="it-IT"/>
        </w:rPr>
      </w:pPr>
      <w:r>
        <w:rPr>
          <w:noProof/>
          <w:lang w:val="it-IT"/>
        </w:rPr>
        <w:lastRenderedPageBreak/>
        <w:drawing>
          <wp:inline distT="0" distB="0" distL="0" distR="0" wp14:anchorId="6C84C460" wp14:editId="32A4423C">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BA2A34" w:rsidRDefault="007A493A" w:rsidP="007A493A">
      <w:pPr>
        <w:jc w:val="both"/>
        <w:rPr>
          <w:lang w:val="it-IT"/>
        </w:rPr>
      </w:pPr>
      <w:r w:rsidRPr="00BA2A34">
        <w:rPr>
          <w:i/>
          <w:sz w:val="18"/>
          <w:lang w:val="it-IT"/>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BA2A34" w:rsidRDefault="007A493A" w:rsidP="007A493A">
      <w:pPr>
        <w:jc w:val="both"/>
        <w:rPr>
          <w:lang w:val="it-IT"/>
        </w:rPr>
      </w:pPr>
      <w:r w:rsidRPr="00BA2A34">
        <w:rPr>
          <w:lang w:val="it-IT"/>
        </w:rPr>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BA2A34" w:rsidRDefault="007A493A" w:rsidP="007A493A">
      <w:pPr>
        <w:jc w:val="both"/>
        <w:rPr>
          <w:lang w:val="it-IT"/>
        </w:rPr>
      </w:pPr>
      <w:r w:rsidRPr="00BA2A34">
        <w:rPr>
          <w:lang w:val="it-IT"/>
        </w:rPr>
        <w:t xml:space="preserve">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w:t>
      </w:r>
      <w:r w:rsidRPr="00BA2A34">
        <w:rPr>
          <w:lang w:val="it-IT"/>
        </w:rPr>
        <w:lastRenderedPageBreak/>
        <w:t>di atti — descritta nel capitolo «Roadmap» — è un fatto di configurazione e di verifica, non di scrittura di nuovo codice di mappatura.</w:t>
      </w:r>
    </w:p>
    <w:p w14:paraId="6A598154" w14:textId="77777777" w:rsidR="007A493A" w:rsidRPr="00BA2A34" w:rsidRDefault="007A493A" w:rsidP="007A493A">
      <w:pPr>
        <w:pStyle w:val="Titolo2"/>
        <w:jc w:val="both"/>
        <w:rPr>
          <w:lang w:val="it-IT"/>
        </w:rPr>
      </w:pPr>
      <w:bookmarkStart w:id="69" w:name="_Toc239949806"/>
      <w:bookmarkStart w:id="70" w:name="_Toc241219584"/>
      <w:r w:rsidRPr="00BA2A34">
        <w:rPr>
          <w:lang w:val="it-IT"/>
        </w:rPr>
        <w:t>Come si rivede la mappatura fra i campi di SIPO e il modello evento</w:t>
      </w:r>
      <w:bookmarkEnd w:id="69"/>
      <w:bookmarkEnd w:id="70"/>
    </w:p>
    <w:p w14:paraId="06C36C4E" w14:textId="77777777" w:rsidR="007A493A" w:rsidRPr="00BA2A34" w:rsidRDefault="007A493A" w:rsidP="007A493A">
      <w:pPr>
        <w:jc w:val="both"/>
        <w:rPr>
          <w:lang w:val="it-IT"/>
        </w:rPr>
      </w:pPr>
      <w:r w:rsidRPr="00BA2A34">
        <w:rPr>
          <w:lang w:val="it-IT"/>
        </w:rPr>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BA2A34" w:rsidRDefault="007A493A" w:rsidP="007A493A">
      <w:pPr>
        <w:jc w:val="both"/>
        <w:rPr>
          <w:lang w:val="it-IT"/>
        </w:rPr>
      </w:pPr>
      <w:commentRangeStart w:id="71"/>
      <w:commentRangeStart w:id="72"/>
      <w:r w:rsidRPr="00BA2A34">
        <w:rPr>
          <w:b/>
          <w:bCs/>
          <w:i/>
          <w:iCs/>
          <w:lang w:val="it-IT"/>
        </w:rPr>
        <w:t>Ad oggi la scelta è quella di utilizzare fogli excel e utilizzare una funzione di importazione</w:t>
      </w:r>
      <w:r w:rsidRPr="00BA2A34">
        <w:rPr>
          <w:lang w:val="it-IT"/>
        </w:rPr>
        <w:t>.</w:t>
      </w:r>
      <w:commentRangeEnd w:id="72"/>
      <w:r w:rsidRPr="00BA2A34">
        <w:rPr>
          <w:rStyle w:val="Rimandocommento"/>
          <w:sz w:val="24"/>
          <w:szCs w:val="24"/>
          <w:lang w:val="it-IT"/>
        </w:rPr>
        <w:commentReference w:id="72"/>
      </w:r>
      <w:commentRangeEnd w:id="71"/>
      <w:r w:rsidRPr="00BA2A34">
        <w:rPr>
          <w:rStyle w:val="Rimandocommento"/>
          <w:sz w:val="24"/>
          <w:szCs w:val="24"/>
          <w:lang w:val="it-IT"/>
        </w:rPr>
        <w:commentReference w:id="71"/>
      </w:r>
    </w:p>
    <w:p w14:paraId="4465692C" w14:textId="20806F69" w:rsidR="007A493A" w:rsidRPr="00BA2A34" w:rsidRDefault="002A2319" w:rsidP="002A2319">
      <w:pPr>
        <w:rPr>
          <w:lang w:val="it-IT"/>
        </w:rPr>
      </w:pPr>
      <w:r w:rsidRPr="00BA2A34">
        <w:rPr>
          <w:lang w:val="it-IT"/>
        </w:rPr>
        <w:br w:type="page"/>
      </w:r>
    </w:p>
    <w:p w14:paraId="3CEE3456" w14:textId="77777777" w:rsidR="007A493A" w:rsidRPr="00BA2A34" w:rsidRDefault="007A493A" w:rsidP="007A493A">
      <w:pPr>
        <w:pStyle w:val="Titolo1"/>
        <w:jc w:val="both"/>
        <w:rPr>
          <w:lang w:val="it-IT"/>
        </w:rPr>
      </w:pPr>
      <w:bookmarkStart w:id="73" w:name="_Toc239949807"/>
      <w:bookmarkStart w:id="74" w:name="_Toc241219585"/>
      <w:commentRangeStart w:id="75"/>
      <w:commentRangeStart w:id="76"/>
      <w:r w:rsidRPr="00BA2A34">
        <w:rPr>
          <w:lang w:val="it-IT"/>
        </w:rPr>
        <w:lastRenderedPageBreak/>
        <w:t>Gestione dei dizionari ANSC</w:t>
      </w:r>
      <w:bookmarkEnd w:id="73"/>
      <w:bookmarkEnd w:id="74"/>
      <w:commentRangeEnd w:id="76"/>
      <w:r w:rsidRPr="00BA2A34">
        <w:rPr>
          <w:rStyle w:val="Rimandocommento"/>
          <w:sz w:val="40"/>
          <w:szCs w:val="40"/>
          <w:lang w:val="it-IT"/>
        </w:rPr>
        <w:commentReference w:id="76"/>
      </w:r>
      <w:commentRangeEnd w:id="75"/>
      <w:r w:rsidR="005800AB" w:rsidRPr="00BA2A34">
        <w:rPr>
          <w:rStyle w:val="Rimandocommento"/>
          <w:sz w:val="40"/>
          <w:szCs w:val="40"/>
          <w:lang w:val="it-IT"/>
        </w:rPr>
        <w:commentReference w:id="75"/>
      </w:r>
    </w:p>
    <w:p w14:paraId="195AA521" w14:textId="77777777" w:rsidR="007A493A" w:rsidRPr="00BA2A34" w:rsidRDefault="007A493A" w:rsidP="007A493A">
      <w:pPr>
        <w:jc w:val="both"/>
        <w:rPr>
          <w:lang w:val="it-IT"/>
        </w:rPr>
      </w:pPr>
      <w:r w:rsidRPr="00BA2A34">
        <w:rPr>
          <w:lang w:val="it-IT"/>
        </w:rPr>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BA2A34" w:rsidRDefault="007A493A" w:rsidP="007A493A">
      <w:pPr>
        <w:pStyle w:val="Titolo2"/>
        <w:jc w:val="both"/>
        <w:rPr>
          <w:lang w:val="it-IT"/>
        </w:rPr>
      </w:pPr>
      <w:bookmarkStart w:id="77" w:name="_Toc239949808"/>
      <w:bookmarkStart w:id="78" w:name="_Toc241219586"/>
      <w:r w:rsidRPr="00BA2A34">
        <w:rPr>
          <w:lang w:val="it-IT"/>
        </w:rPr>
        <w:t>Elenco delle tabelle di decodifica ANSC</w:t>
      </w:r>
      <w:bookmarkEnd w:id="77"/>
      <w:bookmarkEnd w:id="78"/>
    </w:p>
    <w:p w14:paraId="016EDD76" w14:textId="77777777" w:rsidR="007A493A" w:rsidRPr="00BA2A34" w:rsidRDefault="007A493A" w:rsidP="007A493A">
      <w:pPr>
        <w:jc w:val="both"/>
        <w:rPr>
          <w:lang w:val="it-IT"/>
        </w:rPr>
      </w:pPr>
      <w:r w:rsidRPr="00BA2A34">
        <w:rPr>
          <w:lang w:val="it-IT"/>
        </w:rPr>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1"/>
        <w:gridCol w:w="2578"/>
        <w:gridCol w:w="4252"/>
      </w:tblGrid>
      <w:tr w:rsidR="007A493A" w:rsidRPr="00BA2A34" w14:paraId="2C9097D3" w14:textId="77777777" w:rsidTr="008209A4">
        <w:tc>
          <w:tcPr>
            <w:tcW w:w="2263" w:type="dxa"/>
            <w:shd w:val="clear" w:color="auto" w:fill="DAE9F7" w:themeFill="text2" w:themeFillTint="1A"/>
          </w:tcPr>
          <w:p w14:paraId="1532B3F6" w14:textId="77777777" w:rsidR="007A493A" w:rsidRPr="00BA2A34" w:rsidRDefault="007A493A" w:rsidP="008209A4">
            <w:pPr>
              <w:jc w:val="both"/>
              <w:rPr>
                <w:lang w:val="it-IT"/>
              </w:rPr>
            </w:pPr>
            <w:r w:rsidRPr="00BA2A34">
              <w:rPr>
                <w:b/>
                <w:sz w:val="18"/>
                <w:lang w:val="it-IT"/>
              </w:rPr>
              <w:t>Operazione</w:t>
            </w:r>
          </w:p>
        </w:tc>
        <w:tc>
          <w:tcPr>
            <w:tcW w:w="2648" w:type="dxa"/>
            <w:shd w:val="clear" w:color="auto" w:fill="DAE9F7" w:themeFill="text2" w:themeFillTint="1A"/>
          </w:tcPr>
          <w:p w14:paraId="552EB1C5" w14:textId="77777777" w:rsidR="007A493A" w:rsidRPr="00BA2A34" w:rsidRDefault="007A493A" w:rsidP="008209A4">
            <w:pPr>
              <w:jc w:val="both"/>
              <w:rPr>
                <w:lang w:val="it-IT"/>
              </w:rPr>
            </w:pPr>
            <w:r w:rsidRPr="00BA2A34">
              <w:rPr>
                <w:b/>
                <w:sz w:val="18"/>
                <w:lang w:val="it-IT"/>
              </w:rPr>
              <w:t>Che cosa restituisce</w:t>
            </w:r>
          </w:p>
        </w:tc>
        <w:tc>
          <w:tcPr>
            <w:tcW w:w="4440" w:type="dxa"/>
            <w:shd w:val="clear" w:color="auto" w:fill="DAE9F7" w:themeFill="text2" w:themeFillTint="1A"/>
          </w:tcPr>
          <w:p w14:paraId="7B66A9E4" w14:textId="77777777" w:rsidR="007A493A" w:rsidRPr="00BA2A34" w:rsidRDefault="007A493A" w:rsidP="008209A4">
            <w:pPr>
              <w:jc w:val="both"/>
              <w:rPr>
                <w:lang w:val="it-IT"/>
              </w:rPr>
            </w:pPr>
            <w:r w:rsidRPr="00BA2A34">
              <w:rPr>
                <w:b/>
                <w:sz w:val="18"/>
                <w:lang w:val="it-IT"/>
              </w:rPr>
              <w:t>Uso previsto</w:t>
            </w:r>
          </w:p>
        </w:tc>
      </w:tr>
      <w:tr w:rsidR="007A493A" w:rsidRPr="00BA2A34" w14:paraId="25F0EBE2" w14:textId="77777777" w:rsidTr="008209A4">
        <w:tc>
          <w:tcPr>
            <w:tcW w:w="2263" w:type="dxa"/>
          </w:tcPr>
          <w:p w14:paraId="421D4734" w14:textId="77777777" w:rsidR="007A493A" w:rsidRPr="00BA2A34" w:rsidRDefault="007A493A" w:rsidP="008209A4">
            <w:pPr>
              <w:jc w:val="both"/>
              <w:rPr>
                <w:lang w:val="it-IT"/>
              </w:rPr>
            </w:pPr>
            <w:r w:rsidRPr="00BA2A34">
              <w:rPr>
                <w:sz w:val="16"/>
                <w:lang w:val="it-IT"/>
              </w:rPr>
              <w:t>/config/decodifica/elenco</w:t>
            </w:r>
          </w:p>
        </w:tc>
        <w:tc>
          <w:tcPr>
            <w:tcW w:w="2648" w:type="dxa"/>
          </w:tcPr>
          <w:p w14:paraId="78416FA7" w14:textId="77777777" w:rsidR="007A493A" w:rsidRPr="00BA2A34" w:rsidRDefault="007A493A" w:rsidP="008209A4">
            <w:pPr>
              <w:jc w:val="both"/>
              <w:rPr>
                <w:lang w:val="it-IT"/>
              </w:rPr>
            </w:pPr>
            <w:r w:rsidRPr="00BA2A34">
              <w:rPr>
                <w:sz w:val="16"/>
                <w:lang w:val="it-IT"/>
              </w:rPr>
              <w:t>L’elenco delle decodifiche disponibili: per ciascuna identificativo, descrizione (il nome della tabella, ad esempio dec_stato_evento) e versione (ad esempio 1.4.0).</w:t>
            </w:r>
          </w:p>
        </w:tc>
        <w:tc>
          <w:tcPr>
            <w:tcW w:w="4440" w:type="dxa"/>
          </w:tcPr>
          <w:p w14:paraId="01654ABD" w14:textId="77777777" w:rsidR="007A493A" w:rsidRPr="00BA2A34" w:rsidRDefault="007A493A" w:rsidP="008209A4">
            <w:pPr>
              <w:jc w:val="both"/>
              <w:rPr>
                <w:lang w:val="it-IT"/>
              </w:rPr>
            </w:pPr>
            <w:r w:rsidRPr="00BA2A34">
              <w:rPr>
                <w:sz w:val="16"/>
                <w:lang w:val="it-IT"/>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BA2A34" w14:paraId="4FEA76FA" w14:textId="77777777" w:rsidTr="008209A4">
        <w:tc>
          <w:tcPr>
            <w:tcW w:w="2263" w:type="dxa"/>
          </w:tcPr>
          <w:p w14:paraId="269611EC" w14:textId="77777777" w:rsidR="007A493A" w:rsidRPr="00BA2A34" w:rsidRDefault="007A493A" w:rsidP="008209A4">
            <w:pPr>
              <w:jc w:val="both"/>
              <w:rPr>
                <w:lang w:val="it-IT"/>
              </w:rPr>
            </w:pPr>
            <w:r w:rsidRPr="00BA2A34">
              <w:rPr>
                <w:sz w:val="16"/>
                <w:lang w:val="it-IT"/>
              </w:rPr>
              <w:t>/config/decodifica/dettaglio</w:t>
            </w:r>
          </w:p>
        </w:tc>
        <w:tc>
          <w:tcPr>
            <w:tcW w:w="2648" w:type="dxa"/>
          </w:tcPr>
          <w:p w14:paraId="663A6163" w14:textId="77777777" w:rsidR="007A493A" w:rsidRPr="00BA2A34" w:rsidRDefault="007A493A" w:rsidP="008209A4">
            <w:pPr>
              <w:jc w:val="both"/>
              <w:rPr>
                <w:lang w:val="it-IT"/>
              </w:rPr>
            </w:pPr>
            <w:r w:rsidRPr="00BA2A34">
              <w:rPr>
                <w:sz w:val="16"/>
                <w:lang w:val="it-IT"/>
              </w:rPr>
              <w:t>Il contenuto di una singola decodifica: identificativo, formato (csv), compressione (per default attiva) e contenuto, restituito come stringa binaria in base64.</w:t>
            </w:r>
          </w:p>
        </w:tc>
        <w:tc>
          <w:tcPr>
            <w:tcW w:w="4440" w:type="dxa"/>
          </w:tcPr>
          <w:p w14:paraId="68B70292" w14:textId="77777777" w:rsidR="007A493A" w:rsidRPr="00BA2A34" w:rsidRDefault="007A493A" w:rsidP="008209A4">
            <w:pPr>
              <w:jc w:val="both"/>
              <w:rPr>
                <w:lang w:val="it-IT"/>
              </w:rPr>
            </w:pPr>
            <w:r w:rsidRPr="00BA2A34">
              <w:rPr>
                <w:sz w:val="16"/>
                <w:lang w:val="it-IT"/>
              </w:rPr>
              <w:t>Scarico effettivo della singola tabella. Il componente decodifica il base64, decomprime e interpreta il CSV. Si invoca una volta per ciascuna decodifica risultata disallineata.</w:t>
            </w:r>
          </w:p>
        </w:tc>
      </w:tr>
      <w:tr w:rsidR="007A493A" w:rsidRPr="00BA2A34" w14:paraId="11FEAF98" w14:textId="77777777" w:rsidTr="008209A4">
        <w:tc>
          <w:tcPr>
            <w:tcW w:w="2263" w:type="dxa"/>
          </w:tcPr>
          <w:p w14:paraId="70E329C9" w14:textId="77777777" w:rsidR="007A493A" w:rsidRPr="00BA2A34" w:rsidRDefault="007A493A" w:rsidP="008209A4">
            <w:pPr>
              <w:jc w:val="both"/>
              <w:rPr>
                <w:lang w:val="it-IT"/>
              </w:rPr>
            </w:pPr>
            <w:r w:rsidRPr="00BA2A34">
              <w:rPr>
                <w:sz w:val="16"/>
                <w:lang w:val="it-IT"/>
              </w:rPr>
              <w:t>/config/decodifica/data_adesione</w:t>
            </w:r>
          </w:p>
        </w:tc>
        <w:tc>
          <w:tcPr>
            <w:tcW w:w="2648" w:type="dxa"/>
          </w:tcPr>
          <w:p w14:paraId="55C70379" w14:textId="77777777" w:rsidR="007A493A" w:rsidRPr="00BA2A34" w:rsidRDefault="007A493A" w:rsidP="008209A4">
            <w:pPr>
              <w:jc w:val="both"/>
              <w:rPr>
                <w:lang w:val="it-IT"/>
              </w:rPr>
            </w:pPr>
            <w:r w:rsidRPr="00BA2A34">
              <w:rPr>
                <w:sz w:val="16"/>
                <w:lang w:val="it-IT"/>
              </w:rPr>
              <w:t>La data di adesione ad ANSC di un comune, dato il suo identificativo; risponde 404 se il comune non esiste o non ha ancora aderito.</w:t>
            </w:r>
          </w:p>
        </w:tc>
        <w:tc>
          <w:tcPr>
            <w:tcW w:w="4440" w:type="dxa"/>
          </w:tcPr>
          <w:p w14:paraId="4EDD11BF" w14:textId="77777777" w:rsidR="007A493A" w:rsidRPr="00BA2A34" w:rsidRDefault="007A493A" w:rsidP="008209A4">
            <w:pPr>
              <w:jc w:val="both"/>
              <w:rPr>
                <w:lang w:val="it-IT"/>
              </w:rPr>
            </w:pPr>
            <w:r w:rsidRPr="00BA2A34">
              <w:rPr>
                <w:sz w:val="16"/>
                <w:lang w:val="it-IT"/>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BA2A34" w14:paraId="56E4833F" w14:textId="77777777" w:rsidTr="008209A4">
        <w:tc>
          <w:tcPr>
            <w:tcW w:w="2263" w:type="dxa"/>
          </w:tcPr>
          <w:p w14:paraId="72A32093" w14:textId="77777777" w:rsidR="007A493A" w:rsidRPr="00BA2A34" w:rsidRDefault="007A493A" w:rsidP="008209A4">
            <w:pPr>
              <w:jc w:val="both"/>
              <w:rPr>
                <w:lang w:val="it-IT"/>
              </w:rPr>
            </w:pPr>
            <w:r w:rsidRPr="00BA2A34">
              <w:rPr>
                <w:sz w:val="16"/>
                <w:lang w:val="it-IT"/>
              </w:rPr>
              <w:t>/config/decodifica/usecase-multilingua</w:t>
            </w:r>
          </w:p>
        </w:tc>
        <w:tc>
          <w:tcPr>
            <w:tcW w:w="2648" w:type="dxa"/>
          </w:tcPr>
          <w:p w14:paraId="772596BE" w14:textId="77777777" w:rsidR="007A493A" w:rsidRPr="00BA2A34" w:rsidRDefault="007A493A" w:rsidP="008209A4">
            <w:pPr>
              <w:jc w:val="both"/>
              <w:rPr>
                <w:lang w:val="it-IT"/>
              </w:rPr>
            </w:pPr>
            <w:r w:rsidRPr="00BA2A34">
              <w:rPr>
                <w:sz w:val="16"/>
                <w:lang w:val="it-IT"/>
              </w:rPr>
              <w:t>L’elenco degli UC per i quali è supportata la composizione dell’atto in più lingue.</w:t>
            </w:r>
          </w:p>
        </w:tc>
        <w:tc>
          <w:tcPr>
            <w:tcW w:w="4440" w:type="dxa"/>
          </w:tcPr>
          <w:p w14:paraId="7814F413" w14:textId="77777777" w:rsidR="007A493A" w:rsidRPr="00BA2A34" w:rsidRDefault="007A493A" w:rsidP="008209A4">
            <w:pPr>
              <w:jc w:val="both"/>
              <w:rPr>
                <w:lang w:val="it-IT"/>
              </w:rPr>
            </w:pPr>
            <w:r w:rsidRPr="00BA2A34">
              <w:rPr>
                <w:sz w:val="16"/>
                <w:lang w:val="it-IT"/>
              </w:rPr>
              <w:t>Fuori dal perimetro del pilota; l’operazione è citata per completezza del contratto.</w:t>
            </w:r>
          </w:p>
        </w:tc>
      </w:tr>
    </w:tbl>
    <w:p w14:paraId="178BFBF4" w14:textId="77777777" w:rsidR="007A493A" w:rsidRPr="00BA2A34" w:rsidRDefault="007A493A" w:rsidP="007A493A">
      <w:pPr>
        <w:jc w:val="both"/>
        <w:rPr>
          <w:lang w:val="it-IT"/>
        </w:rPr>
      </w:pPr>
      <w:r w:rsidRPr="00BA2A34">
        <w:rPr>
          <w:lang w:val="it-IT"/>
        </w:rPr>
        <w:t xml:space="preserve">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w:t>
      </w:r>
      <w:r w:rsidRPr="00BA2A34">
        <w:rPr>
          <w:lang w:val="it-IT"/>
        </w:rPr>
        <w:lastRenderedPageBreak/>
        <w:t>della applicazione: il componente li scarica tutti, perché la selezione dipende dagli eventi che verranno via via attivati e non conviene legarla al pilota.</w:t>
      </w:r>
    </w:p>
    <w:p w14:paraId="704D80FA" w14:textId="77777777" w:rsidR="007A493A" w:rsidRPr="00BA2A34" w:rsidRDefault="007A493A" w:rsidP="007A493A">
      <w:pPr>
        <w:jc w:val="both"/>
        <w:rPr>
          <w:lang w:val="it-IT"/>
        </w:rPr>
      </w:pPr>
      <w:r w:rsidRPr="00BA2A34">
        <w:rPr>
          <w:lang w:val="it-IT"/>
        </w:rPr>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79"/>
      <w:r w:rsidRPr="00BA2A34">
        <w:rPr>
          <w:lang w:val="it-IT"/>
        </w:rPr>
        <w:t>Le due colonne aggiuntive potrebbero essere conservate in un attributo JSON, senza moltiplicare le strutture per due soli casi</w:t>
      </w:r>
      <w:commentRangeEnd w:id="79"/>
      <w:r w:rsidR="00E62813" w:rsidRPr="00BA2A34">
        <w:rPr>
          <w:rStyle w:val="Rimandocommento"/>
          <w:sz w:val="24"/>
          <w:szCs w:val="24"/>
          <w:lang w:val="it-IT"/>
        </w:rPr>
        <w:commentReference w:id="79"/>
      </w:r>
      <w:r w:rsidRPr="00BA2A34">
        <w:rPr>
          <w:lang w:val="it-IT"/>
        </w:rPr>
        <w:t>).</w:t>
      </w:r>
    </w:p>
    <w:p w14:paraId="6859DFA5" w14:textId="77777777" w:rsidR="007A493A" w:rsidRPr="00BA2A34" w:rsidRDefault="007A493A" w:rsidP="007A493A">
      <w:pPr>
        <w:pStyle w:val="Titolo2"/>
        <w:jc w:val="both"/>
        <w:rPr>
          <w:lang w:val="it-IT"/>
        </w:rPr>
      </w:pPr>
      <w:bookmarkStart w:id="80" w:name="_Toc239949809"/>
      <w:bookmarkStart w:id="81" w:name="_Toc241219587"/>
      <w:r w:rsidRPr="00BA2A34">
        <w:rPr>
          <w:lang w:val="it-IT"/>
        </w:rPr>
        <w:t>Componente dedicato per la gestione delle tabelle di decodifica</w:t>
      </w:r>
      <w:bookmarkEnd w:id="80"/>
      <w:bookmarkEnd w:id="81"/>
    </w:p>
    <w:p w14:paraId="5AE59B46" w14:textId="77777777" w:rsidR="007A493A" w:rsidRPr="00BA2A34" w:rsidRDefault="007A493A" w:rsidP="007A493A">
      <w:pPr>
        <w:jc w:val="both"/>
        <w:rPr>
          <w:lang w:val="it-IT"/>
        </w:rPr>
      </w:pPr>
      <w:r w:rsidRPr="00BA2A34">
        <w:rPr>
          <w:lang w:val="it-IT"/>
        </w:rPr>
        <w:t>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Si noti che il pre-filtro (RF-9) non appartiene a questo componente: risiede in all-ansc-sipo e dei dizionari è un consumatore, come le maschere.</w:t>
      </w:r>
    </w:p>
    <w:p w14:paraId="3582C092" w14:textId="77777777" w:rsidR="007A493A" w:rsidRPr="00BA2A34" w:rsidRDefault="007A493A" w:rsidP="007A493A">
      <w:pPr>
        <w:jc w:val="both"/>
        <w:rPr>
          <w:lang w:val="it-IT"/>
        </w:rPr>
      </w:pPr>
      <w:r w:rsidRPr="00BA2A34">
        <w:rPr>
          <w:lang w:val="it-IT"/>
        </w:rPr>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BA2A34" w:rsidRDefault="007A493A" w:rsidP="007A493A">
      <w:pPr>
        <w:jc w:val="both"/>
        <w:rPr>
          <w:lang w:val="it-IT"/>
        </w:rPr>
      </w:pPr>
      <w:r w:rsidRPr="00BA2A34">
        <w:rPr>
          <w:lang w:val="it-IT"/>
        </w:rPr>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BA2A34" w:rsidRDefault="007A493A" w:rsidP="007A493A">
      <w:pPr>
        <w:jc w:val="both"/>
        <w:rPr>
          <w:lang w:val="it-IT"/>
        </w:rPr>
      </w:pPr>
      <w:r w:rsidRPr="00BA2A34">
        <w:rPr>
          <w:lang w:val="it-IT"/>
        </w:rPr>
        <w:lastRenderedPageBreak/>
        <w:t>Deve essere verificata e gestita la possibilità che queste operazioni su comando possano essere lanciate da più operatori contemporaneamente. Deve essere trovato un meccanismo di mitigazione del rischio (seppure molto basso).</w:t>
      </w:r>
    </w:p>
    <w:p w14:paraId="40215A1E" w14:textId="77777777" w:rsidR="007A493A" w:rsidRPr="00BA2A34" w:rsidRDefault="007A493A" w:rsidP="007A493A">
      <w:pPr>
        <w:pStyle w:val="Titolo2"/>
        <w:jc w:val="both"/>
        <w:rPr>
          <w:lang w:val="it-IT"/>
        </w:rPr>
      </w:pPr>
      <w:bookmarkStart w:id="82" w:name="_Toc239949810"/>
      <w:bookmarkStart w:id="83" w:name="_Toc241219588"/>
      <w:commentRangeStart w:id="84"/>
      <w:commentRangeStart w:id="85"/>
      <w:r w:rsidRPr="00BA2A34">
        <w:rPr>
          <w:lang w:val="it-IT"/>
        </w:rPr>
        <w:t>Modello dati dei dizionari</w:t>
      </w:r>
      <w:bookmarkEnd w:id="82"/>
      <w:bookmarkEnd w:id="83"/>
      <w:commentRangeEnd w:id="85"/>
      <w:r w:rsidRPr="00BA2A34">
        <w:rPr>
          <w:rStyle w:val="Rimandocommento"/>
          <w:sz w:val="32"/>
          <w:szCs w:val="32"/>
          <w:lang w:val="it-IT"/>
        </w:rPr>
        <w:commentReference w:id="85"/>
      </w:r>
      <w:commentRangeEnd w:id="84"/>
      <w:r w:rsidR="005800AB" w:rsidRPr="00BA2A34">
        <w:rPr>
          <w:rStyle w:val="Rimandocommento"/>
          <w:sz w:val="32"/>
          <w:szCs w:val="32"/>
          <w:lang w:val="it-IT"/>
        </w:rPr>
        <w:commentReference w:id="84"/>
      </w:r>
    </w:p>
    <w:p w14:paraId="5A8B1A8C" w14:textId="77777777" w:rsidR="007A493A" w:rsidRPr="00BA2A34" w:rsidRDefault="007A493A" w:rsidP="007A493A">
      <w:pPr>
        <w:jc w:val="both"/>
        <w:rPr>
          <w:lang w:val="it-IT"/>
        </w:rPr>
      </w:pPr>
      <w:r w:rsidRPr="00BA2A34">
        <w:rPr>
          <w:lang w:val="it-IT"/>
        </w:rPr>
        <w:t>Prima di descrivere il comando che le popola, conviene vedere come sono fatte le tabelle di replica: lo mostra il paragrafo seguente.</w:t>
      </w:r>
    </w:p>
    <w:p w14:paraId="25864B0C" w14:textId="77777777" w:rsidR="007A493A" w:rsidRPr="00BA2A34" w:rsidRDefault="007A493A" w:rsidP="007A493A">
      <w:pPr>
        <w:jc w:val="both"/>
        <w:rPr>
          <w:lang w:val="it-IT"/>
        </w:rPr>
      </w:pPr>
      <w:r w:rsidRPr="00BA2A34">
        <w:rPr>
          <w:lang w:val="it-IT"/>
        </w:rPr>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BF9CB33" w14:textId="77777777" w:rsidR="007A493A" w:rsidRPr="00BA2A34" w:rsidRDefault="007A493A" w:rsidP="007A493A">
      <w:pPr>
        <w:jc w:val="both"/>
        <w:rPr>
          <w:lang w:val="it-IT"/>
        </w:rPr>
      </w:pPr>
      <w:r w:rsidRPr="00BA2A34">
        <w:rPr>
          <w:lang w:val="it-IT"/>
        </w:rPr>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7A493A" w:rsidRPr="00BA2A34" w14:paraId="1E6C054C" w14:textId="77777777" w:rsidTr="008209A4">
        <w:tc>
          <w:tcPr>
            <w:tcW w:w="2263" w:type="dxa"/>
            <w:shd w:val="clear" w:color="auto" w:fill="DAE9F7" w:themeFill="text2" w:themeFillTint="1A"/>
          </w:tcPr>
          <w:p w14:paraId="28F53414" w14:textId="77777777" w:rsidR="007A493A" w:rsidRPr="00BA2A34" w:rsidRDefault="007A493A" w:rsidP="008209A4">
            <w:pPr>
              <w:jc w:val="both"/>
              <w:rPr>
                <w:lang w:val="it-IT"/>
              </w:rPr>
            </w:pPr>
            <w:r w:rsidRPr="00BA2A34">
              <w:rPr>
                <w:b/>
                <w:sz w:val="16"/>
                <w:lang w:val="it-IT"/>
              </w:rPr>
              <w:t>Colonna</w:t>
            </w:r>
          </w:p>
        </w:tc>
        <w:tc>
          <w:tcPr>
            <w:tcW w:w="1701" w:type="dxa"/>
            <w:shd w:val="clear" w:color="auto" w:fill="DAE9F7" w:themeFill="text2" w:themeFillTint="1A"/>
          </w:tcPr>
          <w:p w14:paraId="61DBA0DB" w14:textId="77777777" w:rsidR="007A493A" w:rsidRPr="00BA2A34" w:rsidRDefault="007A493A" w:rsidP="008209A4">
            <w:pPr>
              <w:jc w:val="both"/>
              <w:rPr>
                <w:lang w:val="it-IT"/>
              </w:rPr>
            </w:pPr>
            <w:r w:rsidRPr="00BA2A34">
              <w:rPr>
                <w:b/>
                <w:sz w:val="16"/>
                <w:lang w:val="it-IT"/>
              </w:rPr>
              <w:t>Tipo</w:t>
            </w:r>
          </w:p>
        </w:tc>
        <w:tc>
          <w:tcPr>
            <w:tcW w:w="5386" w:type="dxa"/>
            <w:shd w:val="clear" w:color="auto" w:fill="DAE9F7" w:themeFill="text2" w:themeFillTint="1A"/>
          </w:tcPr>
          <w:p w14:paraId="41B6D73D" w14:textId="77777777" w:rsidR="007A493A" w:rsidRPr="00BA2A34" w:rsidRDefault="007A493A" w:rsidP="008209A4">
            <w:pPr>
              <w:jc w:val="both"/>
              <w:rPr>
                <w:lang w:val="it-IT"/>
              </w:rPr>
            </w:pPr>
            <w:r w:rsidRPr="00BA2A34">
              <w:rPr>
                <w:b/>
                <w:sz w:val="16"/>
                <w:lang w:val="it-IT"/>
              </w:rPr>
              <w:t>Note</w:t>
            </w:r>
          </w:p>
        </w:tc>
      </w:tr>
      <w:tr w:rsidR="007A493A" w:rsidRPr="00BA2A34" w14:paraId="456675A7" w14:textId="77777777" w:rsidTr="008209A4">
        <w:tc>
          <w:tcPr>
            <w:tcW w:w="2263" w:type="dxa"/>
          </w:tcPr>
          <w:p w14:paraId="3113E8B0" w14:textId="77777777" w:rsidR="007A493A" w:rsidRPr="00BA2A34" w:rsidRDefault="007A493A" w:rsidP="008209A4">
            <w:pPr>
              <w:jc w:val="both"/>
              <w:rPr>
                <w:lang w:val="it-IT"/>
              </w:rPr>
            </w:pPr>
            <w:r w:rsidRPr="00BA2A34">
              <w:rPr>
                <w:sz w:val="16"/>
                <w:lang w:val="it-IT"/>
              </w:rPr>
              <w:t>id_dominio</w:t>
            </w:r>
          </w:p>
        </w:tc>
        <w:tc>
          <w:tcPr>
            <w:tcW w:w="1701" w:type="dxa"/>
          </w:tcPr>
          <w:p w14:paraId="63D264A1" w14:textId="77777777" w:rsidR="007A493A" w:rsidRPr="00BA2A34" w:rsidRDefault="007A493A" w:rsidP="008209A4">
            <w:pPr>
              <w:jc w:val="both"/>
              <w:rPr>
                <w:lang w:val="it-IT"/>
              </w:rPr>
            </w:pPr>
            <w:r w:rsidRPr="00BA2A34">
              <w:rPr>
                <w:sz w:val="16"/>
                <w:lang w:val="it-IT"/>
              </w:rPr>
              <w:t>NUMBER (PK)</w:t>
            </w:r>
          </w:p>
        </w:tc>
        <w:tc>
          <w:tcPr>
            <w:tcW w:w="5386" w:type="dxa"/>
          </w:tcPr>
          <w:p w14:paraId="196B5346" w14:textId="77777777" w:rsidR="007A493A" w:rsidRPr="00BA2A34" w:rsidRDefault="007A493A" w:rsidP="008209A4">
            <w:pPr>
              <w:jc w:val="both"/>
              <w:rPr>
                <w:lang w:val="it-IT"/>
              </w:rPr>
            </w:pPr>
            <w:r w:rsidRPr="00BA2A34">
              <w:rPr>
                <w:sz w:val="16"/>
                <w:lang w:val="it-IT"/>
              </w:rPr>
              <w:t>Identificativo della decodifica come lo pubblica ANSC (es. 11 per gli stati dell’evento).</w:t>
            </w:r>
          </w:p>
        </w:tc>
      </w:tr>
      <w:tr w:rsidR="007A493A" w:rsidRPr="00BA2A34" w14:paraId="6EAE6898" w14:textId="77777777" w:rsidTr="008209A4">
        <w:tc>
          <w:tcPr>
            <w:tcW w:w="2263" w:type="dxa"/>
          </w:tcPr>
          <w:p w14:paraId="06BC5D9D" w14:textId="77777777" w:rsidR="007A493A" w:rsidRPr="00BA2A34" w:rsidRDefault="007A493A" w:rsidP="008209A4">
            <w:pPr>
              <w:jc w:val="both"/>
              <w:rPr>
                <w:lang w:val="it-IT"/>
              </w:rPr>
            </w:pPr>
            <w:r w:rsidRPr="00BA2A34">
              <w:rPr>
                <w:sz w:val="16"/>
                <w:lang w:val="it-IT"/>
              </w:rPr>
              <w:t>nm_dominio</w:t>
            </w:r>
          </w:p>
        </w:tc>
        <w:tc>
          <w:tcPr>
            <w:tcW w:w="1701" w:type="dxa"/>
          </w:tcPr>
          <w:p w14:paraId="036010A1" w14:textId="77777777" w:rsidR="007A493A" w:rsidRPr="00BA2A34" w:rsidRDefault="007A493A" w:rsidP="008209A4">
            <w:pPr>
              <w:jc w:val="both"/>
              <w:rPr>
                <w:lang w:val="it-IT"/>
              </w:rPr>
            </w:pPr>
            <w:r w:rsidRPr="00BA2A34">
              <w:rPr>
                <w:sz w:val="16"/>
                <w:lang w:val="it-IT"/>
              </w:rPr>
              <w:t>VARCHAR2(50) (PK)</w:t>
            </w:r>
          </w:p>
        </w:tc>
        <w:tc>
          <w:tcPr>
            <w:tcW w:w="5386" w:type="dxa"/>
          </w:tcPr>
          <w:p w14:paraId="176A93A2" w14:textId="77777777" w:rsidR="007A493A" w:rsidRPr="00BA2A34" w:rsidRDefault="007A493A" w:rsidP="008209A4">
            <w:pPr>
              <w:jc w:val="both"/>
              <w:rPr>
                <w:lang w:val="it-IT"/>
              </w:rPr>
            </w:pPr>
            <w:r w:rsidRPr="00BA2A34">
              <w:rPr>
                <w:sz w:val="16"/>
                <w:lang w:val="it-IT"/>
              </w:rPr>
              <w:t>Nome della tabella restituito dal servizio (es. dec_stato_evento). ⚠️ Entra nella chiave: due identificativi su 143 coprono due tabelle ciascuno, e con la sola chiave numerica il carico completo fallirebbe e la lettura per chiave sarebbe ambigua. È la correzione minima alla struttura ereditata.</w:t>
            </w:r>
          </w:p>
        </w:tc>
      </w:tr>
    </w:tbl>
    <w:p w14:paraId="517CB60B" w14:textId="77777777" w:rsidR="007A493A" w:rsidRPr="00BA2A34" w:rsidRDefault="007A493A" w:rsidP="007A493A">
      <w:pPr>
        <w:jc w:val="both"/>
        <w:rPr>
          <w:lang w:val="it-IT"/>
        </w:rPr>
      </w:pPr>
      <w:r w:rsidRPr="00BA2A34">
        <w:rPr>
          <w:lang w:val="it-IT"/>
        </w:rPr>
        <w:t>VALORE_DOMINIO — i valori di ciascuna decodifica.</w:t>
      </w:r>
      <w:commentRangeStart w:id="86"/>
      <w:commentRangeEnd w:id="86"/>
      <w:r w:rsidRPr="00BA2A34">
        <w:rPr>
          <w:rStyle w:val="Rimandocommento"/>
          <w:sz w:val="24"/>
          <w:szCs w:val="24"/>
          <w:lang w:val="it-IT"/>
        </w:rPr>
        <w:commentReference w:id="86"/>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7A493A" w:rsidRPr="00BA2A34" w14:paraId="2F7DF255" w14:textId="77777777" w:rsidTr="008209A4">
        <w:tc>
          <w:tcPr>
            <w:tcW w:w="1980" w:type="dxa"/>
            <w:shd w:val="clear" w:color="auto" w:fill="DAE9F7" w:themeFill="text2" w:themeFillTint="1A"/>
          </w:tcPr>
          <w:p w14:paraId="3860B01E" w14:textId="77777777" w:rsidR="007A493A" w:rsidRPr="00BA2A34" w:rsidRDefault="007A493A" w:rsidP="008209A4">
            <w:pPr>
              <w:jc w:val="both"/>
              <w:rPr>
                <w:lang w:val="it-IT"/>
              </w:rPr>
            </w:pPr>
            <w:r w:rsidRPr="00BA2A34">
              <w:rPr>
                <w:b/>
                <w:sz w:val="16"/>
                <w:lang w:val="it-IT"/>
              </w:rPr>
              <w:t>Colonna</w:t>
            </w:r>
          </w:p>
        </w:tc>
        <w:tc>
          <w:tcPr>
            <w:tcW w:w="1843" w:type="dxa"/>
            <w:shd w:val="clear" w:color="auto" w:fill="DAE9F7" w:themeFill="text2" w:themeFillTint="1A"/>
          </w:tcPr>
          <w:p w14:paraId="70514CDB" w14:textId="77777777" w:rsidR="007A493A" w:rsidRPr="00BA2A34" w:rsidRDefault="007A493A" w:rsidP="008209A4">
            <w:pPr>
              <w:jc w:val="both"/>
              <w:rPr>
                <w:lang w:val="it-IT"/>
              </w:rPr>
            </w:pPr>
            <w:r w:rsidRPr="00BA2A34">
              <w:rPr>
                <w:b/>
                <w:sz w:val="16"/>
                <w:lang w:val="it-IT"/>
              </w:rPr>
              <w:t>Tipo</w:t>
            </w:r>
          </w:p>
        </w:tc>
        <w:tc>
          <w:tcPr>
            <w:tcW w:w="5527" w:type="dxa"/>
            <w:shd w:val="clear" w:color="auto" w:fill="DAE9F7" w:themeFill="text2" w:themeFillTint="1A"/>
          </w:tcPr>
          <w:p w14:paraId="79FE6537" w14:textId="77777777" w:rsidR="007A493A" w:rsidRPr="00BA2A34" w:rsidRDefault="007A493A" w:rsidP="008209A4">
            <w:pPr>
              <w:jc w:val="both"/>
              <w:rPr>
                <w:lang w:val="it-IT"/>
              </w:rPr>
            </w:pPr>
            <w:r w:rsidRPr="00BA2A34">
              <w:rPr>
                <w:b/>
                <w:sz w:val="16"/>
                <w:lang w:val="it-IT"/>
              </w:rPr>
              <w:t>Note</w:t>
            </w:r>
          </w:p>
        </w:tc>
      </w:tr>
      <w:tr w:rsidR="007A493A" w:rsidRPr="00BA2A34" w14:paraId="107022C6" w14:textId="77777777" w:rsidTr="008209A4">
        <w:tc>
          <w:tcPr>
            <w:tcW w:w="1980" w:type="dxa"/>
          </w:tcPr>
          <w:p w14:paraId="0DC66A65" w14:textId="77777777" w:rsidR="007A493A" w:rsidRPr="00BA2A34" w:rsidRDefault="007A493A" w:rsidP="008209A4">
            <w:pPr>
              <w:jc w:val="both"/>
              <w:rPr>
                <w:lang w:val="it-IT"/>
              </w:rPr>
            </w:pPr>
            <w:r w:rsidRPr="00BA2A34">
              <w:rPr>
                <w:sz w:val="16"/>
                <w:lang w:val="it-IT"/>
              </w:rPr>
              <w:t>id_dominio</w:t>
            </w:r>
          </w:p>
        </w:tc>
        <w:tc>
          <w:tcPr>
            <w:tcW w:w="1843" w:type="dxa"/>
          </w:tcPr>
          <w:p w14:paraId="0FEC4B0F" w14:textId="77777777" w:rsidR="007A493A" w:rsidRPr="00BA2A34" w:rsidRDefault="007A493A" w:rsidP="008209A4">
            <w:pPr>
              <w:jc w:val="both"/>
              <w:rPr>
                <w:lang w:val="it-IT"/>
              </w:rPr>
            </w:pPr>
            <w:r w:rsidRPr="00BA2A34">
              <w:rPr>
                <w:sz w:val="16"/>
                <w:lang w:val="it-IT"/>
              </w:rPr>
              <w:t>NUMBER (PK, FK)</w:t>
            </w:r>
          </w:p>
        </w:tc>
        <w:tc>
          <w:tcPr>
            <w:tcW w:w="5527" w:type="dxa"/>
          </w:tcPr>
          <w:p w14:paraId="770831EC" w14:textId="77777777" w:rsidR="007A493A" w:rsidRPr="00BA2A34" w:rsidRDefault="007A493A" w:rsidP="008209A4">
            <w:pPr>
              <w:jc w:val="both"/>
              <w:rPr>
                <w:lang w:val="it-IT"/>
              </w:rPr>
            </w:pPr>
            <w:r w:rsidRPr="00BA2A34">
              <w:rPr>
                <w:sz w:val="16"/>
                <w:lang w:val="it-IT"/>
              </w:rPr>
              <w:t>Decodifica di appartenenza.</w:t>
            </w:r>
          </w:p>
        </w:tc>
      </w:tr>
      <w:tr w:rsidR="007A493A" w:rsidRPr="00BA2A34" w14:paraId="6A02B2E1" w14:textId="77777777" w:rsidTr="008209A4">
        <w:tc>
          <w:tcPr>
            <w:tcW w:w="1980" w:type="dxa"/>
          </w:tcPr>
          <w:p w14:paraId="32C235F2" w14:textId="77777777" w:rsidR="007A493A" w:rsidRPr="00BA2A34" w:rsidRDefault="007A493A" w:rsidP="008209A4">
            <w:pPr>
              <w:jc w:val="both"/>
              <w:rPr>
                <w:lang w:val="it-IT"/>
              </w:rPr>
            </w:pPr>
            <w:r w:rsidRPr="00BA2A34">
              <w:rPr>
                <w:sz w:val="16"/>
                <w:lang w:val="it-IT"/>
              </w:rPr>
              <w:t>nm_dominio</w:t>
            </w:r>
          </w:p>
        </w:tc>
        <w:tc>
          <w:tcPr>
            <w:tcW w:w="1843" w:type="dxa"/>
          </w:tcPr>
          <w:p w14:paraId="5F9C6499" w14:textId="77777777" w:rsidR="007A493A" w:rsidRPr="00BA2A34" w:rsidRDefault="007A493A" w:rsidP="008209A4">
            <w:pPr>
              <w:jc w:val="both"/>
              <w:rPr>
                <w:lang w:val="it-IT"/>
              </w:rPr>
            </w:pPr>
            <w:r w:rsidRPr="00BA2A34">
              <w:rPr>
                <w:sz w:val="16"/>
                <w:lang w:val="it-IT"/>
              </w:rPr>
              <w:t>VARCHAR2(50) (PK, FK)</w:t>
            </w:r>
          </w:p>
        </w:tc>
        <w:tc>
          <w:tcPr>
            <w:tcW w:w="5527" w:type="dxa"/>
          </w:tcPr>
          <w:p w14:paraId="0DCC19B3" w14:textId="04CAACE9" w:rsidR="007A493A" w:rsidRPr="00BA2A34" w:rsidRDefault="007A493A" w:rsidP="008209A4">
            <w:pPr>
              <w:jc w:val="both"/>
              <w:rPr>
                <w:lang w:val="it-IT"/>
              </w:rPr>
            </w:pPr>
            <w:r w:rsidRPr="00BA2A34">
              <w:rPr>
                <w:sz w:val="16"/>
                <w:lang w:val="it-IT"/>
              </w:rPr>
              <w:t>Tabella di appartenenza. Insieme all’identificativo e al valore forma la chiave: è ciò che consente di replicare per intero le due decodifiche che ne condividono l’identificativo.</w:t>
            </w:r>
          </w:p>
        </w:tc>
      </w:tr>
      <w:tr w:rsidR="007A493A" w:rsidRPr="00BA2A34" w14:paraId="30B2396B" w14:textId="77777777" w:rsidTr="008209A4">
        <w:tc>
          <w:tcPr>
            <w:tcW w:w="1980" w:type="dxa"/>
          </w:tcPr>
          <w:p w14:paraId="38F2B8F5" w14:textId="77777777" w:rsidR="007A493A" w:rsidRPr="00BA2A34" w:rsidRDefault="007A493A" w:rsidP="008209A4">
            <w:pPr>
              <w:jc w:val="both"/>
              <w:rPr>
                <w:lang w:val="it-IT"/>
              </w:rPr>
            </w:pPr>
            <w:r w:rsidRPr="00BA2A34">
              <w:rPr>
                <w:sz w:val="16"/>
                <w:lang w:val="it-IT"/>
              </w:rPr>
              <w:t>id_valore</w:t>
            </w:r>
          </w:p>
        </w:tc>
        <w:tc>
          <w:tcPr>
            <w:tcW w:w="1843" w:type="dxa"/>
          </w:tcPr>
          <w:p w14:paraId="52AE5D3A" w14:textId="77777777" w:rsidR="007A493A" w:rsidRPr="00BA2A34" w:rsidRDefault="007A493A" w:rsidP="008209A4">
            <w:pPr>
              <w:jc w:val="both"/>
              <w:rPr>
                <w:lang w:val="it-IT"/>
              </w:rPr>
            </w:pPr>
            <w:r w:rsidRPr="00BA2A34">
              <w:rPr>
                <w:sz w:val="16"/>
                <w:lang w:val="it-IT"/>
              </w:rPr>
              <w:t>VARCHAR2(10) (PK)</w:t>
            </w:r>
          </w:p>
        </w:tc>
        <w:tc>
          <w:tcPr>
            <w:tcW w:w="5527" w:type="dxa"/>
          </w:tcPr>
          <w:p w14:paraId="063B6C31" w14:textId="77777777" w:rsidR="007A493A" w:rsidRPr="00BA2A34" w:rsidRDefault="007A493A" w:rsidP="008209A4">
            <w:pPr>
              <w:jc w:val="both"/>
              <w:rPr>
                <w:lang w:val="it-IT"/>
              </w:rPr>
            </w:pPr>
            <w:r w:rsidRPr="00BA2A34">
              <w:rPr>
                <w:sz w:val="16"/>
                <w:lang w:val="it-IT"/>
              </w:rPr>
              <w:t>Il valore codificato. Insieme alla decodifica forma la chiave di lettura: è la coppia con cui il payload verifica e le maschere traducono.</w:t>
            </w:r>
          </w:p>
        </w:tc>
      </w:tr>
      <w:tr w:rsidR="007A493A" w:rsidRPr="00BA2A34" w14:paraId="06B26D67" w14:textId="77777777" w:rsidTr="008209A4">
        <w:tc>
          <w:tcPr>
            <w:tcW w:w="1980" w:type="dxa"/>
          </w:tcPr>
          <w:p w14:paraId="40517864" w14:textId="77777777" w:rsidR="007A493A" w:rsidRPr="00BA2A34" w:rsidRDefault="007A493A" w:rsidP="008209A4">
            <w:pPr>
              <w:jc w:val="both"/>
              <w:rPr>
                <w:lang w:val="it-IT"/>
              </w:rPr>
            </w:pPr>
            <w:r w:rsidRPr="00BA2A34">
              <w:rPr>
                <w:sz w:val="16"/>
                <w:lang w:val="it-IT"/>
              </w:rPr>
              <w:t>ds_valore</w:t>
            </w:r>
          </w:p>
        </w:tc>
        <w:tc>
          <w:tcPr>
            <w:tcW w:w="1843" w:type="dxa"/>
          </w:tcPr>
          <w:p w14:paraId="108468DA" w14:textId="77777777" w:rsidR="007A493A" w:rsidRPr="00BA2A34" w:rsidRDefault="007A493A" w:rsidP="008209A4">
            <w:pPr>
              <w:jc w:val="both"/>
              <w:rPr>
                <w:lang w:val="it-IT"/>
              </w:rPr>
            </w:pPr>
            <w:r w:rsidRPr="00BA2A34">
              <w:rPr>
                <w:sz w:val="16"/>
                <w:lang w:val="it-IT"/>
              </w:rPr>
              <w:t>CLOB</w:t>
            </w:r>
          </w:p>
        </w:tc>
        <w:tc>
          <w:tcPr>
            <w:tcW w:w="5527" w:type="dxa"/>
          </w:tcPr>
          <w:p w14:paraId="42B7227A" w14:textId="77777777" w:rsidR="007A493A" w:rsidRPr="00BA2A34" w:rsidRDefault="007A493A" w:rsidP="008209A4">
            <w:pPr>
              <w:jc w:val="both"/>
              <w:rPr>
                <w:lang w:val="it-IT"/>
              </w:rPr>
            </w:pPr>
            <w:r w:rsidRPr="00BA2A34">
              <w:rPr>
                <w:sz w:val="16"/>
                <w:lang w:val="it-IT"/>
              </w:rPr>
              <w:t>Descrizione pubblicata. In origine è un text; la più lunga nel corpus attuale misura 245 caratteri, ma il tipo non pone limiti.</w:t>
            </w:r>
          </w:p>
        </w:tc>
      </w:tr>
      <w:tr w:rsidR="007A493A" w:rsidRPr="00BA2A34" w14:paraId="3FDA6F8E" w14:textId="77777777" w:rsidTr="008209A4">
        <w:tc>
          <w:tcPr>
            <w:tcW w:w="1980" w:type="dxa"/>
          </w:tcPr>
          <w:p w14:paraId="061BBC0C" w14:textId="77777777" w:rsidR="007A493A" w:rsidRPr="00BA2A34" w:rsidRDefault="007A493A" w:rsidP="008209A4">
            <w:pPr>
              <w:jc w:val="both"/>
              <w:rPr>
                <w:lang w:val="it-IT"/>
              </w:rPr>
            </w:pPr>
            <w:r w:rsidRPr="00BA2A34">
              <w:rPr>
                <w:sz w:val="16"/>
                <w:lang w:val="it-IT"/>
              </w:rPr>
              <w:t>dt_inizio_validita / dt_fine_validita</w:t>
            </w:r>
          </w:p>
        </w:tc>
        <w:tc>
          <w:tcPr>
            <w:tcW w:w="1843" w:type="dxa"/>
          </w:tcPr>
          <w:p w14:paraId="7109D19A" w14:textId="77777777" w:rsidR="007A493A" w:rsidRPr="00BA2A34" w:rsidRDefault="007A493A" w:rsidP="008209A4">
            <w:pPr>
              <w:jc w:val="both"/>
              <w:rPr>
                <w:lang w:val="it-IT"/>
              </w:rPr>
            </w:pPr>
            <w:r w:rsidRPr="00BA2A34">
              <w:rPr>
                <w:sz w:val="16"/>
                <w:lang w:val="it-IT"/>
              </w:rPr>
              <w:t>DATE</w:t>
            </w:r>
          </w:p>
        </w:tc>
        <w:tc>
          <w:tcPr>
            <w:tcW w:w="5527" w:type="dxa"/>
          </w:tcPr>
          <w:p w14:paraId="20BAF875" w14:textId="42C701C4" w:rsidR="007A493A" w:rsidRPr="00BA2A34" w:rsidRDefault="007A493A" w:rsidP="008209A4">
            <w:pPr>
              <w:jc w:val="both"/>
              <w:rPr>
                <w:lang w:val="it-IT"/>
              </w:rPr>
            </w:pPr>
            <w:r w:rsidRPr="00BA2A34">
              <w:rPr>
                <w:sz w:val="16"/>
                <w:lang w:val="it-IT"/>
              </w:rPr>
              <w:t>Validità temporale come pubblicata da ANSC. Va applicata in lettura: i valori cessati restano, perché servono a interpretare gli atti già formati.</w:t>
            </w:r>
          </w:p>
        </w:tc>
      </w:tr>
      <w:tr w:rsidR="007A493A" w:rsidRPr="00BA2A34" w14:paraId="25727368" w14:textId="77777777" w:rsidTr="008209A4">
        <w:tc>
          <w:tcPr>
            <w:tcW w:w="1980" w:type="dxa"/>
          </w:tcPr>
          <w:p w14:paraId="39F66644" w14:textId="77777777" w:rsidR="007A493A" w:rsidRPr="00BA2A34" w:rsidRDefault="007A493A" w:rsidP="008209A4">
            <w:pPr>
              <w:jc w:val="both"/>
              <w:rPr>
                <w:lang w:val="it-IT"/>
              </w:rPr>
            </w:pPr>
            <w:r w:rsidRPr="00BA2A34">
              <w:rPr>
                <w:sz w:val="16"/>
                <w:lang w:val="it-IT"/>
              </w:rPr>
              <w:t>nr_ordinamento</w:t>
            </w:r>
          </w:p>
        </w:tc>
        <w:tc>
          <w:tcPr>
            <w:tcW w:w="1843" w:type="dxa"/>
          </w:tcPr>
          <w:p w14:paraId="3CBE03B6" w14:textId="77777777" w:rsidR="007A493A" w:rsidRPr="00BA2A34" w:rsidRDefault="007A493A" w:rsidP="008209A4">
            <w:pPr>
              <w:jc w:val="both"/>
              <w:rPr>
                <w:lang w:val="it-IT"/>
              </w:rPr>
            </w:pPr>
            <w:r w:rsidRPr="00BA2A34">
              <w:rPr>
                <w:sz w:val="16"/>
                <w:lang w:val="it-IT"/>
              </w:rPr>
              <w:t>NUMBER</w:t>
            </w:r>
          </w:p>
        </w:tc>
        <w:tc>
          <w:tcPr>
            <w:tcW w:w="5527" w:type="dxa"/>
          </w:tcPr>
          <w:p w14:paraId="60A1421E" w14:textId="77777777" w:rsidR="007A493A" w:rsidRPr="00BA2A34" w:rsidRDefault="007A493A" w:rsidP="008209A4">
            <w:pPr>
              <w:jc w:val="both"/>
              <w:rPr>
                <w:lang w:val="it-IT"/>
              </w:rPr>
            </w:pPr>
            <w:r w:rsidRPr="00BA2A34">
              <w:rPr>
                <w:sz w:val="16"/>
                <w:lang w:val="it-IT"/>
              </w:rPr>
              <w:t>Ordine di presentazione suggerito da ANSC.</w:t>
            </w:r>
          </w:p>
        </w:tc>
      </w:tr>
      <w:tr w:rsidR="007A493A" w:rsidRPr="00BA2A34" w14:paraId="6A522B4B" w14:textId="77777777" w:rsidTr="008209A4">
        <w:tc>
          <w:tcPr>
            <w:tcW w:w="1980" w:type="dxa"/>
          </w:tcPr>
          <w:p w14:paraId="60ECF26E" w14:textId="77777777" w:rsidR="007A493A" w:rsidRPr="00BA2A34" w:rsidRDefault="007A493A" w:rsidP="008209A4">
            <w:pPr>
              <w:jc w:val="both"/>
              <w:rPr>
                <w:lang w:val="it-IT"/>
              </w:rPr>
            </w:pPr>
            <w:r w:rsidRPr="00BA2A34">
              <w:rPr>
                <w:sz w:val="16"/>
                <w:lang w:val="it-IT"/>
              </w:rPr>
              <w:t>cd_valore</w:t>
            </w:r>
          </w:p>
        </w:tc>
        <w:tc>
          <w:tcPr>
            <w:tcW w:w="1843" w:type="dxa"/>
          </w:tcPr>
          <w:p w14:paraId="7D1D3D79" w14:textId="77777777" w:rsidR="007A493A" w:rsidRPr="00BA2A34" w:rsidRDefault="007A493A" w:rsidP="008209A4">
            <w:pPr>
              <w:jc w:val="both"/>
              <w:rPr>
                <w:lang w:val="it-IT"/>
              </w:rPr>
            </w:pPr>
            <w:r w:rsidRPr="00BA2A34">
              <w:rPr>
                <w:sz w:val="16"/>
                <w:lang w:val="it-IT"/>
              </w:rPr>
              <w:t>VARCHAR2(10)</w:t>
            </w:r>
          </w:p>
        </w:tc>
        <w:tc>
          <w:tcPr>
            <w:tcW w:w="5527" w:type="dxa"/>
          </w:tcPr>
          <w:p w14:paraId="65CC5127" w14:textId="77777777" w:rsidR="007A493A" w:rsidRPr="00BA2A34" w:rsidRDefault="007A493A" w:rsidP="008209A4">
            <w:pPr>
              <w:jc w:val="both"/>
              <w:rPr>
                <w:lang w:val="it-IT"/>
              </w:rPr>
            </w:pPr>
            <w:r w:rsidRPr="00BA2A34">
              <w:rPr>
                <w:sz w:val="16"/>
                <w:lang w:val="it-IT"/>
              </w:rPr>
              <w:t>Codice alternativo, dove la decodifica ne prevede uno.</w:t>
            </w:r>
          </w:p>
        </w:tc>
      </w:tr>
    </w:tbl>
    <w:p w14:paraId="39E50EFE" w14:textId="3F63C904" w:rsidR="007A493A" w:rsidRPr="00BA2A34" w:rsidRDefault="007A493A" w:rsidP="007A493A">
      <w:pPr>
        <w:jc w:val="both"/>
        <w:rPr>
          <w:lang w:val="it-IT"/>
        </w:rPr>
      </w:pPr>
      <w:r w:rsidRPr="00BA2A34">
        <w:rPr>
          <w:lang w:val="it-IT"/>
        </w:rPr>
        <w:t xml:space="preserve">Il modello di Side non prevede lo storico dei caricamenti: non registra quando una decodifica è stata aggiornata, da chi, con quale esito e quante righe siano cambiate. L’operazione resta </w:t>
      </w:r>
      <w:r w:rsidRPr="00BA2A34">
        <w:rPr>
          <w:lang w:val="it-IT"/>
        </w:rPr>
        <w:lastRenderedPageBreak/>
        <w:t>comunque tracciata nel registro di audit del componente, ma senza una vista propria: chi amministra non può rispondere a «quando abbiamo aggiornato l’ultima volta» guardando i dizionari. È una rinuncia accettata in nome della compatibilità, non una svista.</w:t>
      </w:r>
    </w:p>
    <w:p w14:paraId="38FC4311" w14:textId="549ECF46" w:rsidR="007A493A" w:rsidRPr="00BA2A34" w:rsidRDefault="007A493A" w:rsidP="007A493A">
      <w:pPr>
        <w:jc w:val="both"/>
        <w:rPr>
          <w:lang w:val="it-IT"/>
        </w:rPr>
      </w:pPr>
      <w:r w:rsidRPr="00BA2A34">
        <w:rPr>
          <w:lang w:val="it-IT"/>
        </w:rPr>
        <w:t xml:space="preserve">La vista V_ANSC_DIZ_VALIDO </w:t>
      </w:r>
      <w:r w:rsidR="00E62813" w:rsidRPr="00BA2A34">
        <w:rPr>
          <w:lang w:val="it-IT"/>
        </w:rPr>
        <w:t xml:space="preserve">potrebbe </w:t>
      </w:r>
      <w:r w:rsidRPr="00BA2A34">
        <w:rPr>
          <w:lang w:val="it-IT"/>
        </w:rPr>
        <w:t>espo</w:t>
      </w:r>
      <w:r w:rsidR="00E62813" w:rsidRPr="00BA2A34">
        <w:rPr>
          <w:lang w:val="it-IT"/>
        </w:rPr>
        <w:t>rre</w:t>
      </w:r>
      <w:r w:rsidRPr="00BA2A34">
        <w:rPr>
          <w:lang w:val="it-IT"/>
        </w:rPr>
        <w:t xml:space="preserv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40A5BCCA" w14:textId="0B7AB9AC" w:rsidR="007A493A" w:rsidRPr="00BA2A34" w:rsidRDefault="007A493A" w:rsidP="007A493A">
      <w:pPr>
        <w:jc w:val="both"/>
        <w:rPr>
          <w:lang w:val="it-IT"/>
        </w:rPr>
      </w:pPr>
      <w:r w:rsidRPr="00BA2A34">
        <w:rPr>
          <w:lang w:val="it-IT"/>
        </w:rPr>
        <w:t xml:space="preserve">Un vincolo del modello di origine </w:t>
      </w:r>
      <w:r w:rsidR="00E62813" w:rsidRPr="00BA2A34">
        <w:rPr>
          <w:lang w:val="it-IT"/>
        </w:rPr>
        <w:t>deve essere t</w:t>
      </w:r>
      <w:r w:rsidR="00D46C0B">
        <w:rPr>
          <w:lang w:val="it-IT"/>
        </w:rPr>
        <w:t>e</w:t>
      </w:r>
      <w:r w:rsidR="00E62813" w:rsidRPr="00BA2A34">
        <w:rPr>
          <w:lang w:val="it-IT"/>
        </w:rPr>
        <w:t>nuto in debito conto ovvero che l</w:t>
      </w:r>
      <w:r w:rsidRPr="00BA2A34">
        <w:rPr>
          <w:lang w:val="it-IT"/>
        </w:rPr>
        <w:t>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31487484" w14:textId="77777777" w:rsidR="007A493A" w:rsidRPr="00BA2A34" w:rsidRDefault="007A493A" w:rsidP="007A493A">
      <w:pPr>
        <w:pStyle w:val="Titolo2"/>
        <w:jc w:val="both"/>
        <w:rPr>
          <w:lang w:val="it-IT"/>
        </w:rPr>
      </w:pPr>
      <w:bookmarkStart w:id="87" w:name="_Toc239949811"/>
      <w:bookmarkStart w:id="88" w:name="_Toc241219589"/>
      <w:r w:rsidRPr="00BA2A34">
        <w:rPr>
          <w:lang w:val="it-IT"/>
        </w:rPr>
        <w:t>Il comando di aggiornamento (on request)</w:t>
      </w:r>
      <w:bookmarkEnd w:id="87"/>
      <w:bookmarkEnd w:id="88"/>
    </w:p>
    <w:p w14:paraId="43AAAB58" w14:textId="77777777" w:rsidR="007A493A" w:rsidRPr="00BA2A34" w:rsidRDefault="007A493A" w:rsidP="007A493A">
      <w:pPr>
        <w:jc w:val="both"/>
        <w:rPr>
          <w:lang w:val="it-IT"/>
        </w:rPr>
      </w:pPr>
      <w:r w:rsidRPr="00BA2A34">
        <w:rPr>
          <w:lang w:val="it-IT"/>
        </w:rPr>
        <w:t>Note le tabelle di replica, il paragrafo seguente descrive il comando con cui vengono popolate e mantenute allineate.</w:t>
      </w:r>
    </w:p>
    <w:p w14:paraId="057C1C13" w14:textId="77777777" w:rsidR="007A493A" w:rsidRPr="00BA2A34" w:rsidRDefault="007A493A" w:rsidP="007A493A">
      <w:pPr>
        <w:jc w:val="both"/>
        <w:rPr>
          <w:lang w:val="it-IT"/>
        </w:rPr>
      </w:pPr>
      <w:r w:rsidRPr="00BA2A34">
        <w:rPr>
          <w:lang w:val="it-IT"/>
        </w:rPr>
        <w:t>L’aggiornamento, come abbiamo detto, deve poter essere avviato su richiesta dalla schermata «Dizionari ANSC» del back-office, dal ruolo Amministratore</w:t>
      </w:r>
      <w:r w:rsidRPr="00BA2A34">
        <w:rPr>
          <w:rStyle w:val="Rimandonotaapidipagina"/>
          <w:lang w:val="it-IT"/>
        </w:rPr>
        <w:footnoteReference w:id="8"/>
      </w:r>
      <w:r w:rsidRPr="00BA2A34">
        <w:rPr>
          <w:lang w:val="it-IT"/>
        </w:rPr>
        <w:t>. Non esiste alcuna schedulazione automatica: la periodicità è una decisione organizzativa, tipicamente legata alle comunicazioni di rilascio del fornitore, non un intervallo cablato nel sistema</w:t>
      </w:r>
      <w:r w:rsidRPr="00BA2A34">
        <w:rPr>
          <w:rStyle w:val="Rimandonotaapidipagina"/>
          <w:lang w:val="it-IT"/>
        </w:rPr>
        <w:footnoteReference w:id="9"/>
      </w:r>
      <w:r w:rsidRPr="00BA2A34">
        <w:rPr>
          <w:lang w:val="it-IT"/>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BA2A34" w14:paraId="11ADE3F8" w14:textId="77777777" w:rsidTr="008209A4">
        <w:tc>
          <w:tcPr>
            <w:tcW w:w="988" w:type="dxa"/>
            <w:shd w:val="clear" w:color="auto" w:fill="DAE9F7" w:themeFill="text2" w:themeFillTint="1A"/>
          </w:tcPr>
          <w:p w14:paraId="054DB4DC" w14:textId="77777777" w:rsidR="007A493A" w:rsidRPr="00BA2A34" w:rsidRDefault="007A493A" w:rsidP="008209A4">
            <w:pPr>
              <w:jc w:val="both"/>
              <w:rPr>
                <w:lang w:val="it-IT"/>
              </w:rPr>
            </w:pPr>
            <w:r w:rsidRPr="00BA2A34">
              <w:rPr>
                <w:b/>
                <w:sz w:val="18"/>
                <w:lang w:val="it-IT"/>
              </w:rPr>
              <w:t>Passo</w:t>
            </w:r>
          </w:p>
        </w:tc>
        <w:tc>
          <w:tcPr>
            <w:tcW w:w="1134" w:type="dxa"/>
            <w:shd w:val="clear" w:color="auto" w:fill="DAE9F7" w:themeFill="text2" w:themeFillTint="1A"/>
          </w:tcPr>
          <w:p w14:paraId="112018FE" w14:textId="77777777" w:rsidR="007A493A" w:rsidRPr="00BA2A34" w:rsidRDefault="007A493A" w:rsidP="008209A4">
            <w:pPr>
              <w:jc w:val="both"/>
              <w:rPr>
                <w:lang w:val="it-IT"/>
              </w:rPr>
            </w:pPr>
            <w:r w:rsidRPr="00BA2A34">
              <w:rPr>
                <w:b/>
                <w:sz w:val="18"/>
                <w:lang w:val="it-IT"/>
              </w:rPr>
              <w:t>Attività</w:t>
            </w:r>
          </w:p>
        </w:tc>
        <w:tc>
          <w:tcPr>
            <w:tcW w:w="7229" w:type="dxa"/>
            <w:shd w:val="clear" w:color="auto" w:fill="DAE9F7" w:themeFill="text2" w:themeFillTint="1A"/>
          </w:tcPr>
          <w:p w14:paraId="176B7D2D" w14:textId="77777777" w:rsidR="007A493A" w:rsidRPr="00BA2A34" w:rsidRDefault="007A493A" w:rsidP="008209A4">
            <w:pPr>
              <w:jc w:val="both"/>
              <w:rPr>
                <w:lang w:val="it-IT"/>
              </w:rPr>
            </w:pPr>
            <w:r w:rsidRPr="00BA2A34">
              <w:rPr>
                <w:b/>
                <w:sz w:val="18"/>
                <w:lang w:val="it-IT"/>
              </w:rPr>
              <w:t>Nota</w:t>
            </w:r>
          </w:p>
        </w:tc>
      </w:tr>
      <w:tr w:rsidR="007A493A" w:rsidRPr="00BA2A34" w14:paraId="36D57CFB" w14:textId="77777777" w:rsidTr="008209A4">
        <w:tc>
          <w:tcPr>
            <w:tcW w:w="988" w:type="dxa"/>
          </w:tcPr>
          <w:p w14:paraId="570F528C" w14:textId="77777777" w:rsidR="007A493A" w:rsidRPr="00BA2A34" w:rsidRDefault="007A493A" w:rsidP="008209A4">
            <w:pPr>
              <w:jc w:val="both"/>
              <w:rPr>
                <w:lang w:val="it-IT"/>
              </w:rPr>
            </w:pPr>
            <w:r w:rsidRPr="00BA2A34">
              <w:rPr>
                <w:sz w:val="16"/>
                <w:lang w:val="it-IT"/>
              </w:rPr>
              <w:t>1</w:t>
            </w:r>
          </w:p>
        </w:tc>
        <w:tc>
          <w:tcPr>
            <w:tcW w:w="1134" w:type="dxa"/>
          </w:tcPr>
          <w:p w14:paraId="01DE9A35" w14:textId="77777777" w:rsidR="007A493A" w:rsidRPr="00BA2A34" w:rsidRDefault="007A493A" w:rsidP="008209A4">
            <w:pPr>
              <w:jc w:val="both"/>
              <w:rPr>
                <w:lang w:val="it-IT"/>
              </w:rPr>
            </w:pPr>
            <w:r w:rsidRPr="00BA2A34">
              <w:rPr>
                <w:sz w:val="16"/>
                <w:lang w:val="it-IT"/>
              </w:rPr>
              <w:t>Avvio</w:t>
            </w:r>
          </w:p>
        </w:tc>
        <w:tc>
          <w:tcPr>
            <w:tcW w:w="7229" w:type="dxa"/>
          </w:tcPr>
          <w:p w14:paraId="53CE9275" w14:textId="77777777" w:rsidR="007A493A" w:rsidRPr="00BA2A34" w:rsidRDefault="007A493A" w:rsidP="008209A4">
            <w:pPr>
              <w:jc w:val="both"/>
              <w:rPr>
                <w:lang w:val="it-IT"/>
              </w:rPr>
            </w:pPr>
            <w:r w:rsidRPr="00BA2A34">
              <w:rPr>
                <w:sz w:val="16"/>
                <w:lang w:val="it-IT"/>
              </w:rPr>
              <w:t>Il comando è eseguito da un amministratore autenticato in SIPO. La chiamata verso ANSC è instradata su all-ansc-sipo, che costruisce e firma il token.</w:t>
            </w:r>
          </w:p>
        </w:tc>
      </w:tr>
      <w:tr w:rsidR="007A493A" w:rsidRPr="00BA2A34" w14:paraId="6E281CB5" w14:textId="77777777" w:rsidTr="008209A4">
        <w:tc>
          <w:tcPr>
            <w:tcW w:w="988" w:type="dxa"/>
          </w:tcPr>
          <w:p w14:paraId="372877EF" w14:textId="77777777" w:rsidR="007A493A" w:rsidRPr="00BA2A34" w:rsidRDefault="007A493A" w:rsidP="008209A4">
            <w:pPr>
              <w:jc w:val="both"/>
              <w:rPr>
                <w:lang w:val="it-IT"/>
              </w:rPr>
            </w:pPr>
            <w:r w:rsidRPr="00BA2A34">
              <w:rPr>
                <w:sz w:val="16"/>
                <w:lang w:val="it-IT"/>
              </w:rPr>
              <w:t>2</w:t>
            </w:r>
          </w:p>
        </w:tc>
        <w:tc>
          <w:tcPr>
            <w:tcW w:w="1134" w:type="dxa"/>
          </w:tcPr>
          <w:p w14:paraId="268DE1FE" w14:textId="77777777" w:rsidR="007A493A" w:rsidRPr="00BA2A34" w:rsidRDefault="007A493A" w:rsidP="008209A4">
            <w:pPr>
              <w:jc w:val="both"/>
              <w:rPr>
                <w:lang w:val="it-IT"/>
              </w:rPr>
            </w:pPr>
            <w:r w:rsidRPr="00BA2A34">
              <w:rPr>
                <w:sz w:val="16"/>
                <w:lang w:val="it-IT"/>
              </w:rPr>
              <w:t>Elenco remoto</w:t>
            </w:r>
          </w:p>
        </w:tc>
        <w:tc>
          <w:tcPr>
            <w:tcW w:w="7229" w:type="dxa"/>
          </w:tcPr>
          <w:p w14:paraId="2C23A2C5" w14:textId="77777777" w:rsidR="007A493A" w:rsidRPr="00BA2A34" w:rsidRDefault="007A493A" w:rsidP="008209A4">
            <w:pPr>
              <w:jc w:val="both"/>
              <w:rPr>
                <w:lang w:val="it-IT"/>
              </w:rPr>
            </w:pPr>
            <w:r w:rsidRPr="00BA2A34">
              <w:rPr>
                <w:sz w:val="16"/>
                <w:lang w:val="it-IT"/>
              </w:rPr>
              <w:t>/config/decodifica/elenco restituisce, per ogni decodifica, identificativo, nome e versione dichiarata da ANSC.</w:t>
            </w:r>
          </w:p>
        </w:tc>
      </w:tr>
      <w:tr w:rsidR="007A493A" w:rsidRPr="00BA2A34" w14:paraId="62E8382B" w14:textId="77777777" w:rsidTr="008209A4">
        <w:tc>
          <w:tcPr>
            <w:tcW w:w="988" w:type="dxa"/>
          </w:tcPr>
          <w:p w14:paraId="13E22DFD" w14:textId="77777777" w:rsidR="007A493A" w:rsidRPr="00BA2A34" w:rsidRDefault="007A493A" w:rsidP="008209A4">
            <w:pPr>
              <w:jc w:val="both"/>
              <w:rPr>
                <w:lang w:val="it-IT"/>
              </w:rPr>
            </w:pPr>
            <w:r w:rsidRPr="00BA2A34">
              <w:rPr>
                <w:sz w:val="16"/>
                <w:lang w:val="it-IT"/>
              </w:rPr>
              <w:lastRenderedPageBreak/>
              <w:t>3</w:t>
            </w:r>
          </w:p>
        </w:tc>
        <w:tc>
          <w:tcPr>
            <w:tcW w:w="1134" w:type="dxa"/>
          </w:tcPr>
          <w:p w14:paraId="670AFB7B" w14:textId="77777777" w:rsidR="007A493A" w:rsidRPr="00BA2A34" w:rsidRDefault="007A493A" w:rsidP="008209A4">
            <w:pPr>
              <w:jc w:val="both"/>
              <w:rPr>
                <w:lang w:val="it-IT"/>
              </w:rPr>
            </w:pPr>
            <w:r w:rsidRPr="00BA2A34">
              <w:rPr>
                <w:sz w:val="16"/>
                <w:lang w:val="it-IT"/>
              </w:rPr>
              <w:t>Confronto</w:t>
            </w:r>
          </w:p>
        </w:tc>
        <w:tc>
          <w:tcPr>
            <w:tcW w:w="7229" w:type="dxa"/>
          </w:tcPr>
          <w:p w14:paraId="2B5E7CD8" w14:textId="77777777" w:rsidR="007A493A" w:rsidRPr="00BA2A34" w:rsidRDefault="007A493A" w:rsidP="008209A4">
            <w:pPr>
              <w:jc w:val="both"/>
              <w:rPr>
                <w:lang w:val="it-IT"/>
              </w:rPr>
            </w:pPr>
            <w:r w:rsidRPr="00BA2A34">
              <w:rPr>
                <w:sz w:val="16"/>
                <w:lang w:val="it-IT"/>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BA2A34" w14:paraId="3B07A96C" w14:textId="77777777" w:rsidTr="008209A4">
        <w:tc>
          <w:tcPr>
            <w:tcW w:w="988" w:type="dxa"/>
          </w:tcPr>
          <w:p w14:paraId="01BFB153" w14:textId="77777777" w:rsidR="007A493A" w:rsidRPr="00BA2A34" w:rsidRDefault="007A493A" w:rsidP="008209A4">
            <w:pPr>
              <w:jc w:val="both"/>
              <w:rPr>
                <w:lang w:val="it-IT"/>
              </w:rPr>
            </w:pPr>
            <w:r w:rsidRPr="00BA2A34">
              <w:rPr>
                <w:sz w:val="16"/>
                <w:lang w:val="it-IT"/>
              </w:rPr>
              <w:t>4</w:t>
            </w:r>
          </w:p>
        </w:tc>
        <w:tc>
          <w:tcPr>
            <w:tcW w:w="1134" w:type="dxa"/>
          </w:tcPr>
          <w:p w14:paraId="32027F9D" w14:textId="77777777" w:rsidR="007A493A" w:rsidRPr="00BA2A34" w:rsidRDefault="007A493A" w:rsidP="008209A4">
            <w:pPr>
              <w:jc w:val="both"/>
              <w:rPr>
                <w:lang w:val="it-IT"/>
              </w:rPr>
            </w:pPr>
            <w:r w:rsidRPr="00BA2A34">
              <w:rPr>
                <w:sz w:val="16"/>
                <w:lang w:val="it-IT"/>
              </w:rPr>
              <w:t>Scarico</w:t>
            </w:r>
          </w:p>
        </w:tc>
        <w:tc>
          <w:tcPr>
            <w:tcW w:w="7229" w:type="dxa"/>
          </w:tcPr>
          <w:p w14:paraId="24E6884D" w14:textId="77777777" w:rsidR="007A493A" w:rsidRPr="00BA2A34" w:rsidRDefault="007A493A" w:rsidP="008209A4">
            <w:pPr>
              <w:jc w:val="both"/>
              <w:rPr>
                <w:lang w:val="it-IT"/>
              </w:rPr>
            </w:pPr>
            <w:r w:rsidRPr="00BA2A34">
              <w:rPr>
                <w:sz w:val="16"/>
                <w:lang w:val="it-IT"/>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BA2A34" w14:paraId="74503D23" w14:textId="77777777" w:rsidTr="008209A4">
        <w:tc>
          <w:tcPr>
            <w:tcW w:w="988" w:type="dxa"/>
          </w:tcPr>
          <w:p w14:paraId="2FFB5799" w14:textId="77777777" w:rsidR="007A493A" w:rsidRPr="00BA2A34" w:rsidRDefault="007A493A" w:rsidP="008209A4">
            <w:pPr>
              <w:jc w:val="both"/>
              <w:rPr>
                <w:lang w:val="it-IT"/>
              </w:rPr>
            </w:pPr>
            <w:r w:rsidRPr="00BA2A34">
              <w:rPr>
                <w:sz w:val="16"/>
                <w:lang w:val="it-IT"/>
              </w:rPr>
              <w:t>5</w:t>
            </w:r>
          </w:p>
        </w:tc>
        <w:tc>
          <w:tcPr>
            <w:tcW w:w="1134" w:type="dxa"/>
          </w:tcPr>
          <w:p w14:paraId="585C475F" w14:textId="77777777" w:rsidR="007A493A" w:rsidRPr="00BA2A34" w:rsidRDefault="007A493A" w:rsidP="008209A4">
            <w:pPr>
              <w:jc w:val="both"/>
              <w:rPr>
                <w:lang w:val="it-IT"/>
              </w:rPr>
            </w:pPr>
            <w:r w:rsidRPr="00BA2A34">
              <w:rPr>
                <w:sz w:val="16"/>
                <w:lang w:val="it-IT"/>
              </w:rPr>
              <w:t>Carico</w:t>
            </w:r>
          </w:p>
        </w:tc>
        <w:tc>
          <w:tcPr>
            <w:tcW w:w="7229" w:type="dxa"/>
          </w:tcPr>
          <w:p w14:paraId="672AE997" w14:textId="77777777" w:rsidR="007A493A" w:rsidRPr="00BA2A34" w:rsidRDefault="007A493A" w:rsidP="008209A4">
            <w:pPr>
              <w:jc w:val="both"/>
              <w:rPr>
                <w:lang w:val="it-IT"/>
              </w:rPr>
            </w:pPr>
            <w:r w:rsidRPr="00BA2A34">
              <w:rPr>
                <w:sz w:val="16"/>
                <w:lang w:val="it-IT"/>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BA2A34" w14:paraId="6CEFD6EC" w14:textId="77777777" w:rsidTr="008209A4">
        <w:tc>
          <w:tcPr>
            <w:tcW w:w="988" w:type="dxa"/>
          </w:tcPr>
          <w:p w14:paraId="45466E83" w14:textId="77777777" w:rsidR="007A493A" w:rsidRPr="00BA2A34" w:rsidRDefault="007A493A" w:rsidP="008209A4">
            <w:pPr>
              <w:jc w:val="both"/>
              <w:rPr>
                <w:lang w:val="it-IT"/>
              </w:rPr>
            </w:pPr>
            <w:r w:rsidRPr="00BA2A34">
              <w:rPr>
                <w:sz w:val="16"/>
                <w:lang w:val="it-IT"/>
              </w:rPr>
              <w:t>6</w:t>
            </w:r>
          </w:p>
        </w:tc>
        <w:tc>
          <w:tcPr>
            <w:tcW w:w="1134" w:type="dxa"/>
          </w:tcPr>
          <w:p w14:paraId="3A0A68BD" w14:textId="77777777" w:rsidR="007A493A" w:rsidRPr="00BA2A34" w:rsidRDefault="007A493A" w:rsidP="008209A4">
            <w:pPr>
              <w:jc w:val="both"/>
              <w:rPr>
                <w:lang w:val="it-IT"/>
              </w:rPr>
            </w:pPr>
            <w:r w:rsidRPr="00BA2A34">
              <w:rPr>
                <w:sz w:val="16"/>
                <w:lang w:val="it-IT"/>
              </w:rPr>
              <w:t>Esito</w:t>
            </w:r>
          </w:p>
        </w:tc>
        <w:tc>
          <w:tcPr>
            <w:tcW w:w="7229" w:type="dxa"/>
          </w:tcPr>
          <w:p w14:paraId="3C60E9A3" w14:textId="77777777" w:rsidR="007A493A" w:rsidRPr="00BA2A34" w:rsidRDefault="007A493A" w:rsidP="008209A4">
            <w:pPr>
              <w:jc w:val="both"/>
              <w:rPr>
                <w:lang w:val="it-IT"/>
              </w:rPr>
            </w:pPr>
            <w:r w:rsidRPr="00BA2A34">
              <w:rPr>
                <w:sz w:val="16"/>
                <w:lang w:val="it-IT"/>
              </w:rPr>
              <w:t>Una riga di caricamento registra operatore, istante di inizio e di fine e i conteggi: esaminate, aggiornate, invariate, in errore. L’elenco delle decodifiche in errore resta consultabile per la diagnosi.</w:t>
            </w:r>
          </w:p>
        </w:tc>
      </w:tr>
      <w:tr w:rsidR="007A493A" w:rsidRPr="00BA2A34" w14:paraId="23C06A13" w14:textId="77777777" w:rsidTr="008209A4">
        <w:tc>
          <w:tcPr>
            <w:tcW w:w="988" w:type="dxa"/>
          </w:tcPr>
          <w:p w14:paraId="48150B3A" w14:textId="77777777" w:rsidR="007A493A" w:rsidRPr="00BA2A34" w:rsidRDefault="007A493A" w:rsidP="008209A4">
            <w:pPr>
              <w:jc w:val="both"/>
              <w:rPr>
                <w:lang w:val="it-IT"/>
              </w:rPr>
            </w:pPr>
            <w:r w:rsidRPr="00BA2A34">
              <w:rPr>
                <w:sz w:val="16"/>
                <w:lang w:val="it-IT"/>
              </w:rPr>
              <w:t>7</w:t>
            </w:r>
          </w:p>
        </w:tc>
        <w:tc>
          <w:tcPr>
            <w:tcW w:w="1134" w:type="dxa"/>
          </w:tcPr>
          <w:p w14:paraId="6A5C94B2" w14:textId="77777777" w:rsidR="007A493A" w:rsidRPr="00BA2A34" w:rsidRDefault="007A493A" w:rsidP="008209A4">
            <w:pPr>
              <w:jc w:val="both"/>
              <w:rPr>
                <w:lang w:val="it-IT"/>
              </w:rPr>
            </w:pPr>
            <w:r w:rsidRPr="00BA2A34">
              <w:rPr>
                <w:sz w:val="16"/>
                <w:lang w:val="it-IT"/>
              </w:rPr>
              <w:t>Ripetibilità</w:t>
            </w:r>
          </w:p>
        </w:tc>
        <w:tc>
          <w:tcPr>
            <w:tcW w:w="7229" w:type="dxa"/>
          </w:tcPr>
          <w:p w14:paraId="7CC16EB1" w14:textId="77777777" w:rsidR="007A493A" w:rsidRPr="00BA2A34" w:rsidRDefault="007A493A" w:rsidP="008209A4">
            <w:pPr>
              <w:jc w:val="both"/>
              <w:rPr>
                <w:lang w:val="it-IT"/>
              </w:rPr>
            </w:pPr>
            <w:r w:rsidRPr="00BA2A34">
              <w:rPr>
                <w:sz w:val="16"/>
                <w:lang w:val="it-IT"/>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BA2A34" w:rsidRDefault="007A493A" w:rsidP="007A493A">
      <w:pPr>
        <w:jc w:val="both"/>
        <w:rPr>
          <w:lang w:val="it-IT"/>
        </w:rPr>
      </w:pPr>
      <w:r w:rsidRPr="00BA2A34">
        <w:rPr>
          <w:lang w:val="it-IT"/>
        </w:rPr>
        <w:t>Sono previste tre modalità d’uso.</w:t>
      </w:r>
    </w:p>
    <w:p w14:paraId="7579A9EC" w14:textId="77777777" w:rsidR="007A493A" w:rsidRPr="00BA2A34" w:rsidRDefault="007A493A" w:rsidP="007A493A">
      <w:pPr>
        <w:pStyle w:val="Paragrafoelenco"/>
        <w:ind w:left="0"/>
        <w:jc w:val="both"/>
        <w:rPr>
          <w:lang w:val="it-IT"/>
        </w:rPr>
      </w:pPr>
      <w:r w:rsidRPr="00BA2A34">
        <w:rPr>
          <w:b/>
          <w:bCs/>
          <w:lang w:val="it-IT"/>
        </w:rPr>
        <w:t>Aggiornamento completo</w:t>
      </w:r>
      <w:r w:rsidRPr="00BA2A34">
        <w:rPr>
          <w:lang w:val="it-IT"/>
        </w:rPr>
        <w:t>: il caso ordinario, esamina tutte le decodifiche pubblicate.</w:t>
      </w:r>
    </w:p>
    <w:p w14:paraId="5778CA21" w14:textId="77777777" w:rsidR="007A493A" w:rsidRPr="00BA2A34" w:rsidRDefault="007A493A" w:rsidP="007A493A">
      <w:pPr>
        <w:pStyle w:val="Paragrafoelenco"/>
        <w:ind w:left="0"/>
        <w:jc w:val="both"/>
        <w:rPr>
          <w:lang w:val="it-IT"/>
        </w:rPr>
      </w:pPr>
      <w:r w:rsidRPr="00BA2A34">
        <w:rPr>
          <w:lang w:val="it-IT"/>
        </w:rPr>
        <w:t>Aggiornamento selettivo: una o più decodifiche indicate per identificativo, utile quando il fornitore comunica la modifica di una tabella specifica.</w:t>
      </w:r>
    </w:p>
    <w:p w14:paraId="4FEF3685" w14:textId="77777777" w:rsidR="007A493A" w:rsidRPr="00BA2A34" w:rsidRDefault="007A493A" w:rsidP="007A493A">
      <w:pPr>
        <w:pStyle w:val="Paragrafoelenco"/>
        <w:ind w:left="0"/>
        <w:jc w:val="both"/>
        <w:rPr>
          <w:lang w:val="it-IT"/>
        </w:rPr>
      </w:pPr>
      <w:r w:rsidRPr="00BA2A34">
        <w:rPr>
          <w:b/>
          <w:bCs/>
          <w:lang w:val="it-IT"/>
        </w:rPr>
        <w:t>Simulazione</w:t>
      </w:r>
      <w:r w:rsidRPr="00BA2A34">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BA2A34" w:rsidRDefault="007A493A" w:rsidP="007A493A">
      <w:pPr>
        <w:jc w:val="both"/>
        <w:rPr>
          <w:lang w:val="it-IT"/>
        </w:rPr>
      </w:pPr>
      <w:r w:rsidRPr="00BA2A34">
        <w:rPr>
          <w:lang w:val="it-IT"/>
        </w:rPr>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22A8CF56" w14:textId="77777777" w:rsidR="00221EFA" w:rsidRPr="00BA2A34" w:rsidRDefault="00000000">
      <w:pPr>
        <w:pStyle w:val="Titolo2"/>
        <w:jc w:val="both"/>
        <w:rPr>
          <w:lang w:val="it-IT"/>
        </w:rPr>
      </w:pPr>
      <w:bookmarkStart w:id="89" w:name="_Toc241219590"/>
      <w:r w:rsidRPr="00BA2A34">
        <w:rPr>
          <w:lang w:val="it-IT"/>
        </w:rPr>
        <w:t>Il processo di allineamento indicato dal fornitore</w:t>
      </w:r>
      <w:bookmarkEnd w:id="89"/>
    </w:p>
    <w:p w14:paraId="4126E36B" w14:textId="77777777" w:rsidR="00221EFA" w:rsidRPr="00BA2A34" w:rsidRDefault="00000000">
      <w:pPr>
        <w:jc w:val="both"/>
        <w:rPr>
          <w:lang w:val="it-IT"/>
        </w:rPr>
      </w:pPr>
      <w:r w:rsidRPr="00BA2A34">
        <w:rPr>
          <w:lang w:val="it-IT"/>
        </w:rPr>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BA2A34" w:rsidRDefault="00000000">
      <w:pPr>
        <w:jc w:val="both"/>
        <w:rPr>
          <w:lang w:val="it-IT"/>
        </w:rPr>
      </w:pPr>
      <w:r w:rsidRPr="00BA2A34">
        <w:rPr>
          <w:lang w:val="it-IT"/>
        </w:rPr>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BA2A34" w:rsidRDefault="00000000">
      <w:pPr>
        <w:jc w:val="both"/>
        <w:rPr>
          <w:lang w:val="it-IT"/>
        </w:rPr>
      </w:pPr>
      <w:r w:rsidRPr="00BA2A34">
        <w:rPr>
          <w:lang w:val="it-IT"/>
        </w:rPr>
        <w:t>L’aggiornamento non sovrascrive: confronta con quanto già presente e distingue tre casi.</w:t>
      </w:r>
    </w:p>
    <w:p w14:paraId="376E61BE" w14:textId="77777777" w:rsidR="00221EFA" w:rsidRPr="00BA2A34" w:rsidRDefault="00000000" w:rsidP="00D46C0B">
      <w:pPr>
        <w:pStyle w:val="Paragrafoelenco"/>
        <w:numPr>
          <w:ilvl w:val="0"/>
          <w:numId w:val="39"/>
        </w:numPr>
        <w:jc w:val="both"/>
        <w:rPr>
          <w:lang w:val="it-IT"/>
        </w:rPr>
      </w:pPr>
      <w:r w:rsidRPr="00BA2A34">
        <w:rPr>
          <w:b/>
          <w:lang w:val="it-IT"/>
        </w:rPr>
        <w:lastRenderedPageBreak/>
        <w:t xml:space="preserve">Record nuovi. </w:t>
      </w:r>
      <w:r w:rsidRPr="00BA2A34">
        <w:rPr>
          <w:lang w:val="it-IT"/>
        </w:rPr>
        <w:t>Si inseriscono.</w:t>
      </w:r>
    </w:p>
    <w:p w14:paraId="20A8958F" w14:textId="77777777" w:rsidR="00221EFA" w:rsidRPr="00BA2A34" w:rsidRDefault="00000000" w:rsidP="00D46C0B">
      <w:pPr>
        <w:pStyle w:val="Paragrafoelenco"/>
        <w:numPr>
          <w:ilvl w:val="0"/>
          <w:numId w:val="39"/>
        </w:numPr>
        <w:jc w:val="both"/>
        <w:rPr>
          <w:lang w:val="it-IT"/>
        </w:rPr>
      </w:pPr>
      <w:r w:rsidRPr="00BA2A34">
        <w:rPr>
          <w:b/>
          <w:lang w:val="it-IT"/>
        </w:rPr>
        <w:t xml:space="preserve">Record modificati. </w:t>
      </w:r>
      <w:r w:rsidRPr="00BA2A34">
        <w:rPr>
          <w:lang w:val="it-IT"/>
        </w:rPr>
        <w:t>Si aggiornano.</w:t>
      </w:r>
    </w:p>
    <w:p w14:paraId="7E7E5920" w14:textId="51F831B6" w:rsidR="00221EFA" w:rsidRPr="00BA2A34" w:rsidRDefault="00000000" w:rsidP="00D46C0B">
      <w:pPr>
        <w:pStyle w:val="Paragrafoelenco"/>
        <w:numPr>
          <w:ilvl w:val="0"/>
          <w:numId w:val="39"/>
        </w:numPr>
        <w:jc w:val="both"/>
        <w:rPr>
          <w:lang w:val="it-IT"/>
        </w:rPr>
      </w:pPr>
      <w:r w:rsidRPr="00BA2A34">
        <w:rPr>
          <w:b/>
          <w:lang w:val="it-IT"/>
        </w:rPr>
        <w:t xml:space="preserve">Record non più presenti nella risposta. </w:t>
      </w:r>
      <w:r w:rsidRPr="00BA2A34">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BA2A34" w:rsidRDefault="00000000">
      <w:pPr>
        <w:jc w:val="both"/>
        <w:rPr>
          <w:lang w:val="it-IT"/>
        </w:rPr>
      </w:pPr>
      <w:r w:rsidRPr="00BA2A34">
        <w:rPr>
          <w:lang w:val="it-IT"/>
        </w:rPr>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BA2A34" w:rsidRDefault="00000000">
      <w:pPr>
        <w:pStyle w:val="Titolo2"/>
        <w:jc w:val="both"/>
        <w:rPr>
          <w:lang w:val="it-IT"/>
        </w:rPr>
      </w:pPr>
      <w:bookmarkStart w:id="90" w:name="_Toc241219591"/>
      <w:r w:rsidRPr="00BA2A34">
        <w:rPr>
          <w:lang w:val="it-IT"/>
        </w:rPr>
        <w:t>Ricerca e caricamento: le interfacce dei dizionari</w:t>
      </w:r>
      <w:bookmarkEnd w:id="90"/>
    </w:p>
    <w:p w14:paraId="482645B7" w14:textId="77777777" w:rsidR="00B33463" w:rsidRPr="00BA2A34" w:rsidRDefault="00000000">
      <w:pPr>
        <w:jc w:val="both"/>
        <w:rPr>
          <w:lang w:val="it-IT"/>
        </w:rPr>
      </w:pPr>
      <w:r w:rsidRPr="00BA2A34">
        <w:rPr>
          <w:lang w:val="it-IT"/>
        </w:rPr>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BA2A34" w:rsidRDefault="00000000">
      <w:pPr>
        <w:jc w:val="both"/>
        <w:rPr>
          <w:lang w:val="it-IT"/>
        </w:rPr>
      </w:pPr>
      <w:r w:rsidRPr="00BA2A34">
        <w:rPr>
          <w:lang w:val="it-IT"/>
        </w:rPr>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BA2A34" w14:paraId="571A66C6" w14:textId="77777777" w:rsidTr="00D46C0B">
        <w:tc>
          <w:tcPr>
            <w:tcW w:w="1980" w:type="dxa"/>
            <w:shd w:val="clear" w:color="auto" w:fill="DAE9F7" w:themeFill="text2" w:themeFillTint="1A"/>
          </w:tcPr>
          <w:p w14:paraId="57AB18F9" w14:textId="77777777" w:rsidR="00B33463" w:rsidRPr="00BA2A34" w:rsidRDefault="00000000">
            <w:pPr>
              <w:jc w:val="both"/>
              <w:rPr>
                <w:lang w:val="it-IT"/>
              </w:rPr>
            </w:pPr>
            <w:r w:rsidRPr="00BA2A34">
              <w:rPr>
                <w:b/>
                <w:sz w:val="18"/>
                <w:lang w:val="it-IT"/>
              </w:rPr>
              <w:t>Operazione</w:t>
            </w:r>
          </w:p>
        </w:tc>
        <w:tc>
          <w:tcPr>
            <w:tcW w:w="4254" w:type="dxa"/>
            <w:shd w:val="clear" w:color="auto" w:fill="DAE9F7" w:themeFill="text2" w:themeFillTint="1A"/>
          </w:tcPr>
          <w:p w14:paraId="59E9F554" w14:textId="77777777" w:rsidR="00B33463" w:rsidRPr="00BA2A34" w:rsidRDefault="00000000">
            <w:pPr>
              <w:jc w:val="both"/>
              <w:rPr>
                <w:lang w:val="it-IT"/>
              </w:rPr>
            </w:pPr>
            <w:r w:rsidRPr="00BA2A34">
              <w:rPr>
                <w:b/>
                <w:sz w:val="18"/>
                <w:lang w:val="it-IT"/>
              </w:rPr>
              <w:t>Che cosa fa</w:t>
            </w:r>
          </w:p>
        </w:tc>
        <w:tc>
          <w:tcPr>
            <w:tcW w:w="3116" w:type="dxa"/>
            <w:shd w:val="clear" w:color="auto" w:fill="DAE9F7" w:themeFill="text2" w:themeFillTint="1A"/>
          </w:tcPr>
          <w:p w14:paraId="7F756E6E" w14:textId="77777777" w:rsidR="00B33463" w:rsidRPr="00BA2A34" w:rsidRDefault="00000000">
            <w:pPr>
              <w:jc w:val="both"/>
              <w:rPr>
                <w:lang w:val="it-IT"/>
              </w:rPr>
            </w:pPr>
            <w:r w:rsidRPr="00BA2A34">
              <w:rPr>
                <w:b/>
                <w:sz w:val="18"/>
                <w:lang w:val="it-IT"/>
              </w:rPr>
              <w:t>Chi la usa</w:t>
            </w:r>
          </w:p>
        </w:tc>
      </w:tr>
      <w:tr w:rsidR="00B33463" w:rsidRPr="00BA2A34" w14:paraId="3EE6D91A" w14:textId="77777777" w:rsidTr="00D46C0B">
        <w:tc>
          <w:tcPr>
            <w:tcW w:w="1980" w:type="dxa"/>
          </w:tcPr>
          <w:p w14:paraId="2AE59AAA" w14:textId="77777777" w:rsidR="00B33463" w:rsidRPr="00BA2A34" w:rsidRDefault="00000000">
            <w:pPr>
              <w:jc w:val="both"/>
              <w:rPr>
                <w:lang w:val="it-IT"/>
              </w:rPr>
            </w:pPr>
            <w:r w:rsidRPr="00BA2A34">
              <w:rPr>
                <w:sz w:val="18"/>
                <w:lang w:val="it-IT"/>
              </w:rPr>
              <w:t>allineaDizionari</w:t>
            </w:r>
          </w:p>
        </w:tc>
        <w:tc>
          <w:tcPr>
            <w:tcW w:w="4254" w:type="dxa"/>
          </w:tcPr>
          <w:p w14:paraId="456B3257" w14:textId="77777777" w:rsidR="00B33463" w:rsidRPr="00BA2A34" w:rsidRDefault="00000000">
            <w:pPr>
              <w:jc w:val="both"/>
              <w:rPr>
                <w:lang w:val="it-IT"/>
              </w:rPr>
            </w:pPr>
            <w:r w:rsidRPr="00BA2A34">
              <w:rPr>
                <w:sz w:val="18"/>
                <w:lang w:val="it-IT"/>
              </w:rPr>
              <w:t>Comanda l’allineamento nelle tre modalità: completa, selettiva su una o più decodifiche, simulazione che mostra il differenziale senza scrivere nulla.</w:t>
            </w:r>
          </w:p>
        </w:tc>
        <w:tc>
          <w:tcPr>
            <w:tcW w:w="3116" w:type="dxa"/>
          </w:tcPr>
          <w:p w14:paraId="3C77117E" w14:textId="77777777" w:rsidR="00B33463" w:rsidRPr="00BA2A34" w:rsidRDefault="00000000">
            <w:pPr>
              <w:jc w:val="both"/>
              <w:rPr>
                <w:lang w:val="it-IT"/>
              </w:rPr>
            </w:pPr>
            <w:r w:rsidRPr="00BA2A34">
              <w:rPr>
                <w:sz w:val="18"/>
                <w:lang w:val="it-IT"/>
              </w:rPr>
              <w:t>Schermata «Dizionari ANSC», ruolo Amministratore.</w:t>
            </w:r>
          </w:p>
        </w:tc>
      </w:tr>
      <w:tr w:rsidR="00B33463" w:rsidRPr="00BA2A34" w14:paraId="20813C7E" w14:textId="77777777" w:rsidTr="00D46C0B">
        <w:tc>
          <w:tcPr>
            <w:tcW w:w="1980" w:type="dxa"/>
          </w:tcPr>
          <w:p w14:paraId="39239B7A" w14:textId="77777777" w:rsidR="00B33463" w:rsidRPr="00BA2A34" w:rsidRDefault="00000000">
            <w:pPr>
              <w:jc w:val="both"/>
              <w:rPr>
                <w:lang w:val="it-IT"/>
              </w:rPr>
            </w:pPr>
            <w:r w:rsidRPr="00BA2A34">
              <w:rPr>
                <w:sz w:val="18"/>
                <w:lang w:val="it-IT"/>
              </w:rPr>
              <w:t>elencaAggiornamenti, leggiAggiornamento</w:t>
            </w:r>
          </w:p>
        </w:tc>
        <w:tc>
          <w:tcPr>
            <w:tcW w:w="4254" w:type="dxa"/>
          </w:tcPr>
          <w:p w14:paraId="261079C7" w14:textId="77777777" w:rsidR="00B33463" w:rsidRPr="00BA2A34" w:rsidRDefault="00000000">
            <w:pPr>
              <w:jc w:val="both"/>
              <w:rPr>
                <w:lang w:val="it-IT"/>
              </w:rPr>
            </w:pPr>
            <w:r w:rsidRPr="00BA2A34">
              <w:rPr>
                <w:sz w:val="18"/>
                <w:lang w:val="it-IT"/>
              </w:rPr>
              <w:t>Lo storico dei caricamenti, con operatore, istante, esito e conteggi, e il dettaglio di un singolo aggiornamento.</w:t>
            </w:r>
          </w:p>
        </w:tc>
        <w:tc>
          <w:tcPr>
            <w:tcW w:w="3116" w:type="dxa"/>
          </w:tcPr>
          <w:p w14:paraId="611C94B1" w14:textId="77777777" w:rsidR="00B33463" w:rsidRPr="00BA2A34" w:rsidRDefault="00000000">
            <w:pPr>
              <w:jc w:val="both"/>
              <w:rPr>
                <w:lang w:val="it-IT"/>
              </w:rPr>
            </w:pPr>
            <w:r w:rsidRPr="00BA2A34">
              <w:rPr>
                <w:sz w:val="18"/>
                <w:lang w:val="it-IT"/>
              </w:rPr>
              <w:t>Stessa schermata, sezione dello storico; Auditor in lettura.</w:t>
            </w:r>
          </w:p>
        </w:tc>
      </w:tr>
      <w:tr w:rsidR="00B33463" w:rsidRPr="00BA2A34" w14:paraId="7FFEB702" w14:textId="77777777" w:rsidTr="00D46C0B">
        <w:tc>
          <w:tcPr>
            <w:tcW w:w="1980" w:type="dxa"/>
          </w:tcPr>
          <w:p w14:paraId="18FA80B9" w14:textId="77777777" w:rsidR="00B33463" w:rsidRPr="00BA2A34" w:rsidRDefault="00000000">
            <w:pPr>
              <w:jc w:val="both"/>
              <w:rPr>
                <w:lang w:val="it-IT"/>
              </w:rPr>
            </w:pPr>
            <w:r w:rsidRPr="00BA2A34">
              <w:rPr>
                <w:sz w:val="18"/>
                <w:lang w:val="it-IT"/>
              </w:rPr>
              <w:t>elencaDizionari, leggiDizionario</w:t>
            </w:r>
          </w:p>
        </w:tc>
        <w:tc>
          <w:tcPr>
            <w:tcW w:w="4254" w:type="dxa"/>
          </w:tcPr>
          <w:p w14:paraId="5D28EF9B" w14:textId="77777777" w:rsidR="00B33463" w:rsidRPr="00BA2A34" w:rsidRDefault="00000000">
            <w:pPr>
              <w:jc w:val="both"/>
              <w:rPr>
                <w:lang w:val="it-IT"/>
              </w:rPr>
            </w:pPr>
            <w:r w:rsidRPr="00BA2A34">
              <w:rPr>
                <w:sz w:val="18"/>
                <w:lang w:val="it-IT"/>
              </w:rPr>
              <w:t>Il catalogo locale: quali decodifiche sono replicate, con la versione dichiarata da ANSC e il numero di valori.</w:t>
            </w:r>
          </w:p>
        </w:tc>
        <w:tc>
          <w:tcPr>
            <w:tcW w:w="3116" w:type="dxa"/>
          </w:tcPr>
          <w:p w14:paraId="067CE235" w14:textId="77777777" w:rsidR="00B33463" w:rsidRPr="00BA2A34" w:rsidRDefault="00000000">
            <w:pPr>
              <w:jc w:val="both"/>
              <w:rPr>
                <w:lang w:val="it-IT"/>
              </w:rPr>
            </w:pPr>
            <w:r w:rsidRPr="00BA2A34">
              <w:rPr>
                <w:sz w:val="18"/>
                <w:lang w:val="it-IT"/>
              </w:rPr>
              <w:t>Stessa schermata, elenco principale.</w:t>
            </w:r>
          </w:p>
        </w:tc>
      </w:tr>
      <w:tr w:rsidR="00B33463" w:rsidRPr="00BA2A34" w14:paraId="1E7B0541" w14:textId="77777777" w:rsidTr="00D46C0B">
        <w:tc>
          <w:tcPr>
            <w:tcW w:w="1980" w:type="dxa"/>
          </w:tcPr>
          <w:p w14:paraId="69BFCAEC" w14:textId="77777777" w:rsidR="00B33463" w:rsidRPr="00BA2A34" w:rsidRDefault="00000000">
            <w:pPr>
              <w:jc w:val="both"/>
              <w:rPr>
                <w:lang w:val="it-IT"/>
              </w:rPr>
            </w:pPr>
            <w:r w:rsidRPr="00BA2A34">
              <w:rPr>
                <w:sz w:val="18"/>
                <w:lang w:val="it-IT"/>
              </w:rPr>
              <w:t>elencaValoriDizionario</w:t>
            </w:r>
          </w:p>
        </w:tc>
        <w:tc>
          <w:tcPr>
            <w:tcW w:w="4254" w:type="dxa"/>
          </w:tcPr>
          <w:p w14:paraId="7DD8C208" w14:textId="77777777" w:rsidR="00B33463" w:rsidRPr="00BA2A34" w:rsidRDefault="00000000">
            <w:pPr>
              <w:jc w:val="both"/>
              <w:rPr>
                <w:lang w:val="it-IT"/>
              </w:rPr>
            </w:pPr>
            <w:r w:rsidRPr="00BA2A34">
              <w:rPr>
                <w:sz w:val="18"/>
                <w:lang w:val="it-IT"/>
              </w:rPr>
              <w:t>I valori di una decodifica, per difetto i soli in corso di validità, con ricerca testuale su codice e descrizione e paginazione.</w:t>
            </w:r>
          </w:p>
        </w:tc>
        <w:tc>
          <w:tcPr>
            <w:tcW w:w="3116" w:type="dxa"/>
          </w:tcPr>
          <w:p w14:paraId="7F98A83C" w14:textId="77777777" w:rsidR="00B33463" w:rsidRPr="00BA2A34" w:rsidRDefault="00000000">
            <w:pPr>
              <w:jc w:val="both"/>
              <w:rPr>
                <w:lang w:val="it-IT"/>
              </w:rPr>
            </w:pPr>
            <w:r w:rsidRPr="00BA2A34">
              <w:rPr>
                <w:sz w:val="18"/>
                <w:lang w:val="it-IT"/>
              </w:rPr>
              <w:t>Apertura di una decodifica dalla schermata; diagnosi.</w:t>
            </w:r>
          </w:p>
        </w:tc>
      </w:tr>
      <w:tr w:rsidR="00B33463" w:rsidRPr="00BA2A34" w14:paraId="03321B37" w14:textId="77777777" w:rsidTr="00D46C0B">
        <w:tc>
          <w:tcPr>
            <w:tcW w:w="1980" w:type="dxa"/>
          </w:tcPr>
          <w:p w14:paraId="7085410A" w14:textId="77777777" w:rsidR="00B33463" w:rsidRPr="00BA2A34" w:rsidRDefault="00000000">
            <w:pPr>
              <w:jc w:val="both"/>
              <w:rPr>
                <w:lang w:val="it-IT"/>
              </w:rPr>
            </w:pPr>
            <w:r w:rsidRPr="00BA2A34">
              <w:rPr>
                <w:sz w:val="18"/>
                <w:lang w:val="it-IT"/>
              </w:rPr>
              <w:lastRenderedPageBreak/>
              <w:t>leggiValoreDizionario</w:t>
            </w:r>
          </w:p>
        </w:tc>
        <w:tc>
          <w:tcPr>
            <w:tcW w:w="4254" w:type="dxa"/>
          </w:tcPr>
          <w:p w14:paraId="431CFFD7" w14:textId="2F72FDD9" w:rsidR="00B33463" w:rsidRPr="00BA2A34" w:rsidRDefault="00000000">
            <w:pPr>
              <w:jc w:val="both"/>
              <w:rPr>
                <w:lang w:val="it-IT"/>
              </w:rPr>
            </w:pPr>
            <w:r w:rsidRPr="00BA2A34">
              <w:rPr>
                <w:sz w:val="18"/>
                <w:lang w:val="it-IT"/>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BA2A34" w:rsidRDefault="00000000">
            <w:pPr>
              <w:jc w:val="both"/>
              <w:rPr>
                <w:lang w:val="it-IT"/>
              </w:rPr>
            </w:pPr>
            <w:r w:rsidRPr="00BA2A34">
              <w:rPr>
                <w:sz w:val="18"/>
                <w:lang w:val="it-IT"/>
              </w:rPr>
              <w:t>Traduzione di un codice in descrizione; verifica di esistenza; diagnosi.</w:t>
            </w:r>
          </w:p>
        </w:tc>
      </w:tr>
      <w:tr w:rsidR="00B33463" w:rsidRPr="00BA2A34" w14:paraId="575AB5AA" w14:textId="77777777" w:rsidTr="00D46C0B">
        <w:tc>
          <w:tcPr>
            <w:tcW w:w="1980" w:type="dxa"/>
          </w:tcPr>
          <w:p w14:paraId="344ABD4F" w14:textId="77777777" w:rsidR="00B33463" w:rsidRPr="00BA2A34" w:rsidRDefault="00000000">
            <w:pPr>
              <w:jc w:val="both"/>
              <w:rPr>
                <w:lang w:val="it-IT"/>
              </w:rPr>
            </w:pPr>
            <w:r w:rsidRPr="00BA2A34">
              <w:rPr>
                <w:sz w:val="18"/>
                <w:lang w:val="it-IT"/>
              </w:rPr>
              <w:t>cercaValori</w:t>
            </w:r>
          </w:p>
        </w:tc>
        <w:tc>
          <w:tcPr>
            <w:tcW w:w="4254" w:type="dxa"/>
          </w:tcPr>
          <w:p w14:paraId="324D5F9C" w14:textId="1E401353" w:rsidR="00B33463" w:rsidRPr="00BA2A34" w:rsidRDefault="00000000">
            <w:pPr>
              <w:jc w:val="both"/>
              <w:rPr>
                <w:lang w:val="it-IT"/>
              </w:rPr>
            </w:pPr>
            <w:r w:rsidRPr="00BA2A34">
              <w:rPr>
                <w:sz w:val="18"/>
                <w:lang w:val="it-IT"/>
              </w:rPr>
              <w:t>Nuova: cerca un testo nel codice e nella descrizione di tutte le decodifiche replicate e restituisce, per ciascuna corrispondenza, la decodifica di appartenenza.</w:t>
            </w:r>
          </w:p>
        </w:tc>
        <w:tc>
          <w:tcPr>
            <w:tcW w:w="3116" w:type="dxa"/>
          </w:tcPr>
          <w:p w14:paraId="5D59C155" w14:textId="77777777" w:rsidR="00B33463" w:rsidRPr="00BA2A34" w:rsidRDefault="00000000">
            <w:pPr>
              <w:jc w:val="both"/>
              <w:rPr>
                <w:lang w:val="it-IT"/>
              </w:rPr>
            </w:pPr>
            <w:r w:rsidRPr="00BA2A34">
              <w:rPr>
                <w:sz w:val="18"/>
                <w:lang w:val="it-IT"/>
              </w:rPr>
              <w:t>Riconciliazione dei valori fra SIPO e ANSC (OP-59); diagnosi di un rifiuto che cita un codice.</w:t>
            </w:r>
          </w:p>
        </w:tc>
      </w:tr>
    </w:tbl>
    <w:p w14:paraId="4DF82827" w14:textId="77777777" w:rsidR="00B33463" w:rsidRPr="00BA2A34" w:rsidRDefault="00000000">
      <w:pPr>
        <w:jc w:val="both"/>
        <w:rPr>
          <w:lang w:val="it-IT"/>
        </w:rPr>
      </w:pPr>
      <w:r w:rsidRPr="00BA2A34">
        <w:rPr>
          <w:i/>
          <w:sz w:val="18"/>
          <w:lang w:val="it-IT"/>
        </w:rPr>
        <w:t>Le interfacce del componente dei dizionari e la schermata che le usa.</w:t>
      </w:r>
    </w:p>
    <w:p w14:paraId="44294180" w14:textId="77777777" w:rsidR="00B33463" w:rsidRPr="00BA2A34" w:rsidRDefault="00000000" w:rsidP="00AC21C6">
      <w:pPr>
        <w:pStyle w:val="Titolo3"/>
      </w:pPr>
      <w:bookmarkStart w:id="91" w:name="_Toc241219592"/>
      <w:r w:rsidRPr="00BA2A34">
        <w:t>L’estrazione per chiave: decodifica più valore</w:t>
      </w:r>
      <w:bookmarkEnd w:id="91"/>
    </w:p>
    <w:p w14:paraId="7DC2A376" w14:textId="6C32D89D" w:rsidR="00B33463" w:rsidRPr="00BA2A34" w:rsidRDefault="00000000">
      <w:pPr>
        <w:jc w:val="both"/>
        <w:rPr>
          <w:lang w:val="it-IT"/>
        </w:rPr>
      </w:pPr>
      <w:r w:rsidRPr="00BA2A34">
        <w:rPr>
          <w:lang w:val="it-IT"/>
        </w:rPr>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BA2A34" w:rsidRDefault="00000000">
      <w:pPr>
        <w:jc w:val="both"/>
        <w:rPr>
          <w:lang w:val="it-IT"/>
        </w:rPr>
      </w:pPr>
      <w:r w:rsidRPr="00BA2A34">
        <w:rPr>
          <w:lang w:val="it-IT"/>
        </w:rPr>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03A6F3F0" w:rsidR="00B33463" w:rsidRPr="00BA2A34" w:rsidRDefault="00000000">
      <w:pPr>
        <w:jc w:val="both"/>
        <w:rPr>
          <w:lang w:val="it-IT"/>
        </w:rPr>
      </w:pPr>
      <w:r w:rsidRPr="00BA2A34">
        <w:rPr>
          <w:lang w:val="it-IT"/>
        </w:rPr>
        <w:t>La validità temporale non filtra la lettura per chiave. Un valore cessato deve potersi leggere, perché serve a interpretare gli atti formati quando era in vigore; la risposta dichiara se sia ancora valido, e chi propone una scelta all’operatore esclude i cessati. Filtrare qui significherebbe non saper più leggere i propri atti.</w:t>
      </w:r>
    </w:p>
    <w:p w14:paraId="646A7919" w14:textId="22049300" w:rsidR="00B33463" w:rsidRPr="00BA2A34" w:rsidRDefault="00000000">
      <w:pPr>
        <w:jc w:val="both"/>
        <w:rPr>
          <w:lang w:val="it-IT"/>
        </w:rPr>
      </w:pPr>
      <w:r w:rsidRPr="00BA2A34">
        <w:rPr>
          <w:lang w:val="it-IT"/>
        </w:rPr>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BA2A34" w14:paraId="4A4BF65F" w14:textId="77777777" w:rsidTr="00D46C0B">
        <w:tc>
          <w:tcPr>
            <w:tcW w:w="3120" w:type="dxa"/>
            <w:shd w:val="clear" w:color="auto" w:fill="DAE9F7" w:themeFill="text2" w:themeFillTint="1A"/>
          </w:tcPr>
          <w:p w14:paraId="63B4AD64" w14:textId="77777777" w:rsidR="00B33463" w:rsidRPr="00BA2A34" w:rsidRDefault="00000000">
            <w:pPr>
              <w:jc w:val="both"/>
              <w:rPr>
                <w:lang w:val="it-IT"/>
              </w:rPr>
            </w:pPr>
            <w:r w:rsidRPr="00BA2A34">
              <w:rPr>
                <w:b/>
                <w:sz w:val="18"/>
                <w:lang w:val="it-IT"/>
              </w:rPr>
              <w:t>Chi legge</w:t>
            </w:r>
          </w:p>
        </w:tc>
        <w:tc>
          <w:tcPr>
            <w:tcW w:w="3120" w:type="dxa"/>
            <w:shd w:val="clear" w:color="auto" w:fill="DAE9F7" w:themeFill="text2" w:themeFillTint="1A"/>
          </w:tcPr>
          <w:p w14:paraId="256CB217" w14:textId="77777777" w:rsidR="00B33463" w:rsidRPr="00BA2A34" w:rsidRDefault="00000000">
            <w:pPr>
              <w:jc w:val="both"/>
              <w:rPr>
                <w:lang w:val="it-IT"/>
              </w:rPr>
            </w:pPr>
            <w:r w:rsidRPr="00BA2A34">
              <w:rPr>
                <w:b/>
                <w:sz w:val="18"/>
                <w:lang w:val="it-IT"/>
              </w:rPr>
              <w:t>Come</w:t>
            </w:r>
          </w:p>
        </w:tc>
        <w:tc>
          <w:tcPr>
            <w:tcW w:w="3120" w:type="dxa"/>
            <w:shd w:val="clear" w:color="auto" w:fill="DAE9F7" w:themeFill="text2" w:themeFillTint="1A"/>
          </w:tcPr>
          <w:p w14:paraId="55F8F140" w14:textId="77777777" w:rsidR="00B33463" w:rsidRPr="00BA2A34" w:rsidRDefault="00000000">
            <w:pPr>
              <w:jc w:val="both"/>
              <w:rPr>
                <w:lang w:val="it-IT"/>
              </w:rPr>
            </w:pPr>
            <w:r w:rsidRPr="00BA2A34">
              <w:rPr>
                <w:b/>
                <w:sz w:val="18"/>
                <w:lang w:val="it-IT"/>
              </w:rPr>
              <w:t>Che cosa ottiene</w:t>
            </w:r>
          </w:p>
        </w:tc>
      </w:tr>
      <w:tr w:rsidR="00B33463" w:rsidRPr="00BA2A34" w14:paraId="2743598C" w14:textId="77777777">
        <w:tc>
          <w:tcPr>
            <w:tcW w:w="3120" w:type="dxa"/>
          </w:tcPr>
          <w:p w14:paraId="5F377759" w14:textId="77777777" w:rsidR="00B33463" w:rsidRPr="00BA2A34" w:rsidRDefault="00000000">
            <w:pPr>
              <w:jc w:val="both"/>
              <w:rPr>
                <w:lang w:val="it-IT"/>
              </w:rPr>
            </w:pPr>
            <w:r w:rsidRPr="00BA2A34">
              <w:rPr>
                <w:sz w:val="18"/>
                <w:lang w:val="it-IT"/>
              </w:rPr>
              <w:lastRenderedPageBreak/>
              <w:t>Costruzione del payload</w:t>
            </w:r>
          </w:p>
        </w:tc>
        <w:tc>
          <w:tcPr>
            <w:tcW w:w="3120" w:type="dxa"/>
          </w:tcPr>
          <w:p w14:paraId="6DEA6D31" w14:textId="77777777" w:rsidR="00B33463" w:rsidRPr="00BA2A34" w:rsidRDefault="00000000">
            <w:pPr>
              <w:jc w:val="both"/>
              <w:rPr>
                <w:lang w:val="it-IT"/>
              </w:rPr>
            </w:pPr>
            <w:r w:rsidRPr="00BA2A34">
              <w:rPr>
                <w:sz w:val="18"/>
                <w:lang w:val="it-IT"/>
              </w:rPr>
              <w:t>Vista in base dati, per chiave.</w:t>
            </w:r>
          </w:p>
        </w:tc>
        <w:tc>
          <w:tcPr>
            <w:tcW w:w="3120" w:type="dxa"/>
          </w:tcPr>
          <w:p w14:paraId="556BE52A" w14:textId="77777777" w:rsidR="00B33463" w:rsidRPr="00BA2A34" w:rsidRDefault="00000000">
            <w:pPr>
              <w:jc w:val="both"/>
              <w:rPr>
                <w:lang w:val="it-IT"/>
              </w:rPr>
            </w:pPr>
            <w:r w:rsidRPr="00BA2A34">
              <w:rPr>
                <w:sz w:val="18"/>
                <w:lang w:val="it-IT"/>
              </w:rPr>
              <w:t>Verifica che il valore trasmesso esista nella decodifica dichiarata dalla configurazione. ⚠️ È la verifica di esistenza, non la traduzione: che cosa scrivere al posto di un valore di SIPO lo dice la transcodifica (OP-59).</w:t>
            </w:r>
          </w:p>
        </w:tc>
      </w:tr>
      <w:tr w:rsidR="00B33463" w:rsidRPr="00BA2A34" w14:paraId="1E785B16" w14:textId="77777777">
        <w:tc>
          <w:tcPr>
            <w:tcW w:w="3120" w:type="dxa"/>
          </w:tcPr>
          <w:p w14:paraId="5DCF08CE" w14:textId="77777777" w:rsidR="00B33463" w:rsidRPr="00BA2A34" w:rsidRDefault="00000000">
            <w:pPr>
              <w:jc w:val="both"/>
              <w:rPr>
                <w:lang w:val="it-IT"/>
              </w:rPr>
            </w:pPr>
            <w:r w:rsidRPr="00BA2A34">
              <w:rPr>
                <w:sz w:val="18"/>
                <w:lang w:val="it-IT"/>
              </w:rPr>
              <w:t>Maschere di SIPO</w:t>
            </w:r>
          </w:p>
        </w:tc>
        <w:tc>
          <w:tcPr>
            <w:tcW w:w="3120" w:type="dxa"/>
          </w:tcPr>
          <w:p w14:paraId="6A91A279" w14:textId="77777777" w:rsidR="00B33463" w:rsidRPr="00BA2A34" w:rsidRDefault="00000000">
            <w:pPr>
              <w:jc w:val="both"/>
              <w:rPr>
                <w:lang w:val="it-IT"/>
              </w:rPr>
            </w:pPr>
            <w:r w:rsidRPr="00BA2A34">
              <w:rPr>
                <w:sz w:val="18"/>
                <w:lang w:val="it-IT"/>
              </w:rPr>
              <w:t>Vista in base dati, per sinonimo e in sola lettura.</w:t>
            </w:r>
          </w:p>
        </w:tc>
        <w:tc>
          <w:tcPr>
            <w:tcW w:w="3120" w:type="dxa"/>
          </w:tcPr>
          <w:p w14:paraId="7012DB6A" w14:textId="77777777" w:rsidR="00B33463" w:rsidRPr="00BA2A34" w:rsidRDefault="00000000">
            <w:pPr>
              <w:jc w:val="both"/>
              <w:rPr>
                <w:lang w:val="it-IT"/>
              </w:rPr>
            </w:pPr>
            <w:r w:rsidRPr="00BA2A34">
              <w:rPr>
                <w:sz w:val="18"/>
                <w:lang w:val="it-IT"/>
              </w:rPr>
              <w:t>La descrizione da mostrare, e l’elenco dei valori validi quando la maschera propone una scelta.</w:t>
            </w:r>
          </w:p>
        </w:tc>
      </w:tr>
      <w:tr w:rsidR="00B33463" w:rsidRPr="00BA2A34" w14:paraId="49B79D20" w14:textId="77777777">
        <w:tc>
          <w:tcPr>
            <w:tcW w:w="3120" w:type="dxa"/>
          </w:tcPr>
          <w:p w14:paraId="0A4B0BED" w14:textId="77777777" w:rsidR="00B33463" w:rsidRPr="00BA2A34" w:rsidRDefault="00000000">
            <w:pPr>
              <w:jc w:val="both"/>
              <w:rPr>
                <w:lang w:val="it-IT"/>
              </w:rPr>
            </w:pPr>
            <w:r w:rsidRPr="00BA2A34">
              <w:rPr>
                <w:sz w:val="18"/>
                <w:lang w:val="it-IT"/>
              </w:rPr>
              <w:t>Back-office e diagnosi</w:t>
            </w:r>
          </w:p>
        </w:tc>
        <w:tc>
          <w:tcPr>
            <w:tcW w:w="3120" w:type="dxa"/>
          </w:tcPr>
          <w:p w14:paraId="7C1527A9" w14:textId="77777777" w:rsidR="00B33463" w:rsidRPr="00BA2A34" w:rsidRDefault="00000000">
            <w:pPr>
              <w:jc w:val="both"/>
              <w:rPr>
                <w:lang w:val="it-IT"/>
              </w:rPr>
            </w:pPr>
            <w:r w:rsidRPr="00BA2A34">
              <w:rPr>
                <w:sz w:val="18"/>
                <w:lang w:val="it-IT"/>
              </w:rPr>
              <w:t>Operazione leggiValoreDizionario del componente.</w:t>
            </w:r>
          </w:p>
        </w:tc>
        <w:tc>
          <w:tcPr>
            <w:tcW w:w="3120" w:type="dxa"/>
          </w:tcPr>
          <w:p w14:paraId="529F70CF" w14:textId="77777777" w:rsidR="00B33463" w:rsidRPr="00BA2A34" w:rsidRDefault="00000000">
            <w:pPr>
              <w:jc w:val="both"/>
              <w:rPr>
                <w:lang w:val="it-IT"/>
              </w:rPr>
            </w:pPr>
            <w:r w:rsidRPr="00BA2A34">
              <w:rPr>
                <w:sz w:val="18"/>
                <w:lang w:val="it-IT"/>
              </w:rPr>
              <w:t>Il valore con la sua validità; 404 se la decodifica non è replicata o non contiene il valore, e le due cause si distinguono nel messaggio.</w:t>
            </w:r>
          </w:p>
        </w:tc>
      </w:tr>
      <w:tr w:rsidR="00B33463" w:rsidRPr="00BA2A34" w14:paraId="5E1B453B" w14:textId="77777777">
        <w:tc>
          <w:tcPr>
            <w:tcW w:w="3120" w:type="dxa"/>
          </w:tcPr>
          <w:p w14:paraId="2413ABFE" w14:textId="77777777" w:rsidR="00B33463" w:rsidRPr="00BA2A34" w:rsidRDefault="00000000">
            <w:pPr>
              <w:jc w:val="both"/>
              <w:rPr>
                <w:lang w:val="it-IT"/>
              </w:rPr>
            </w:pPr>
            <w:r w:rsidRPr="00BA2A34">
              <w:rPr>
                <w:sz w:val="18"/>
                <w:lang w:val="it-IT"/>
              </w:rPr>
              <w:t>Presentazione di un atto già formato</w:t>
            </w:r>
          </w:p>
        </w:tc>
        <w:tc>
          <w:tcPr>
            <w:tcW w:w="3120" w:type="dxa"/>
          </w:tcPr>
          <w:p w14:paraId="21BA012C" w14:textId="77777777" w:rsidR="00B33463" w:rsidRPr="00BA2A34" w:rsidRDefault="00000000">
            <w:pPr>
              <w:jc w:val="both"/>
              <w:rPr>
                <w:lang w:val="it-IT"/>
              </w:rPr>
            </w:pPr>
            <w:r w:rsidRPr="00BA2A34">
              <w:rPr>
                <w:sz w:val="18"/>
                <w:lang w:val="it-IT"/>
              </w:rPr>
              <w:t>Vista in base dati, per chiave, senza filtro di validità.</w:t>
            </w:r>
          </w:p>
        </w:tc>
        <w:tc>
          <w:tcPr>
            <w:tcW w:w="3120" w:type="dxa"/>
          </w:tcPr>
          <w:p w14:paraId="77CBBCEA" w14:textId="77777777" w:rsidR="00B33463" w:rsidRPr="00BA2A34" w:rsidRDefault="00000000">
            <w:pPr>
              <w:jc w:val="both"/>
              <w:rPr>
                <w:lang w:val="it-IT"/>
              </w:rPr>
            </w:pPr>
            <w:r w:rsidRPr="00BA2A34">
              <w:rPr>
                <w:sz w:val="18"/>
                <w:lang w:val="it-IT"/>
              </w:rPr>
              <w:t>La descrizione in vigore all’epoca dell’atto, anche se il valore è stato poi cessato.</w:t>
            </w:r>
          </w:p>
        </w:tc>
      </w:tr>
    </w:tbl>
    <w:p w14:paraId="573BDBBF" w14:textId="77777777" w:rsidR="00B33463" w:rsidRPr="00BA2A34" w:rsidRDefault="00000000">
      <w:pPr>
        <w:jc w:val="both"/>
        <w:rPr>
          <w:lang w:val="it-IT"/>
        </w:rPr>
      </w:pPr>
      <w:r w:rsidRPr="00BA2A34">
        <w:rPr>
          <w:i/>
          <w:sz w:val="18"/>
          <w:lang w:val="it-IT"/>
        </w:rPr>
        <w:t>Chi legge per chiave, con quale canale e che cosa ne ottiene.</w:t>
      </w:r>
    </w:p>
    <w:p w14:paraId="2E6A1D22" w14:textId="77777777" w:rsidR="00B33463" w:rsidRPr="00BA2A34" w:rsidRDefault="00000000">
      <w:pPr>
        <w:jc w:val="both"/>
        <w:rPr>
          <w:lang w:val="it-IT"/>
        </w:rPr>
      </w:pPr>
      <w:r w:rsidRPr="00BA2A34">
        <w:rPr>
          <w:lang w:val="it-IT"/>
        </w:rPr>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Default="00000000">
      <w:pPr>
        <w:pStyle w:val="Titolo2"/>
        <w:jc w:val="both"/>
      </w:pPr>
      <w:bookmarkStart w:id="92" w:name="_Toc241219593"/>
      <w:r>
        <w:t>La riconciliazione dei valori fra SIPO e ANSC</w:t>
      </w:r>
      <w:bookmarkEnd w:id="92"/>
    </w:p>
    <w:p w14:paraId="01FD7B92" w14:textId="77777777" w:rsidR="00912EB7" w:rsidRDefault="00000000">
      <w:pPr>
        <w:jc w:val="both"/>
      </w:pPr>
      <w:r>
        <w:t>I dizionari dicono quali valori ANSC ammette; non dicono quale valore di SIPO corrisponda a quale valore di ANSC. È una distinzione che si vede bene su un esempio: lo stato civile di una persona in SIPO è un codice delle tabelle di configurazione locali, in ANSC è un valore della decodifica ANSC_61, e i due non coincidono. Il payload deve portare il secondo.</w:t>
      </w:r>
    </w:p>
    <w:p w14:paraId="747A4EE7" w14:textId="77777777" w:rsidR="00912EB7" w:rsidRDefault="00000000">
      <w:pPr>
        <w:jc w:val="both"/>
      </w:pPr>
      <w:r>
        <w:t>Fino alla v3.25 il modello dichiarava quale decodifica governa un campo e si fermava lì: la traduzione restava nella descrizione della logica del campo, cioè in una frase in lingua corrente rivolta a chi sviluppa. ⚠️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Default="00000000">
      <w:pPr>
        <w:jc w:val="both"/>
      </w:pPr>
      <w:r>
        <w:t xml:space="preserve">La sorgente del Comune la mette in tabella, ed è la scelta che questa versione recepisce. La riga dichiara, per una decodifica, che cosa diventa un dato valore di SIPO, con la validità </w:t>
      </w:r>
      <w:r>
        <w:lastRenderedPageBreak/>
        <w:t>temporale: una corrispondenza che cambia non si riscrive, si chiude e se ne apre una nuova, perché gli atti già formati vanno riletti con la corrispondenza in vigore allora.</w:t>
      </w:r>
    </w:p>
    <w:p w14:paraId="7AF6F9D2" w14:textId="77777777" w:rsidR="00912EB7" w:rsidRDefault="00000000">
      <w:pPr>
        <w:jc w:val="both"/>
      </w:pPr>
      <w:r>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6"/>
        <w:gridCol w:w="3118"/>
      </w:tblGrid>
      <w:tr w:rsidR="00912EB7" w14:paraId="26C94666" w14:textId="77777777">
        <w:tc>
          <w:tcPr>
            <w:tcW w:w="3120" w:type="dxa"/>
          </w:tcPr>
          <w:p w14:paraId="6FDAE46C" w14:textId="77777777" w:rsidR="00912EB7" w:rsidRDefault="00000000">
            <w:pPr>
              <w:jc w:val="both"/>
            </w:pPr>
            <w:r>
              <w:rPr>
                <w:b/>
                <w:sz w:val="18"/>
              </w:rPr>
              <w:t>Colonna</w:t>
            </w:r>
          </w:p>
        </w:tc>
        <w:tc>
          <w:tcPr>
            <w:tcW w:w="3120" w:type="dxa"/>
          </w:tcPr>
          <w:p w14:paraId="3B79FC18" w14:textId="77777777" w:rsidR="00912EB7" w:rsidRDefault="00000000">
            <w:pPr>
              <w:jc w:val="both"/>
            </w:pPr>
            <w:r>
              <w:rPr>
                <w:b/>
                <w:sz w:val="18"/>
              </w:rPr>
              <w:t>Tipo</w:t>
            </w:r>
          </w:p>
        </w:tc>
        <w:tc>
          <w:tcPr>
            <w:tcW w:w="3120" w:type="dxa"/>
          </w:tcPr>
          <w:p w14:paraId="51C8FE1C" w14:textId="77777777" w:rsidR="00912EB7" w:rsidRDefault="00000000">
            <w:pPr>
              <w:jc w:val="both"/>
            </w:pPr>
            <w:r>
              <w:rPr>
                <w:b/>
                <w:sz w:val="18"/>
              </w:rPr>
              <w:t>Note</w:t>
            </w:r>
          </w:p>
        </w:tc>
      </w:tr>
      <w:tr w:rsidR="00912EB7" w14:paraId="512D11F4" w14:textId="77777777">
        <w:tc>
          <w:tcPr>
            <w:tcW w:w="3120" w:type="dxa"/>
          </w:tcPr>
          <w:p w14:paraId="129E82CF" w14:textId="77777777" w:rsidR="00912EB7" w:rsidRDefault="00000000">
            <w:pPr>
              <w:jc w:val="both"/>
            </w:pPr>
            <w:r>
              <w:rPr>
                <w:sz w:val="18"/>
              </w:rPr>
              <w:t>ID_RICONCILIAZIONE</w:t>
            </w:r>
          </w:p>
        </w:tc>
        <w:tc>
          <w:tcPr>
            <w:tcW w:w="3120" w:type="dxa"/>
          </w:tcPr>
          <w:p w14:paraId="660D0B2D" w14:textId="77777777" w:rsidR="00912EB7" w:rsidRDefault="00000000">
            <w:pPr>
              <w:jc w:val="both"/>
            </w:pPr>
            <w:r>
              <w:rPr>
                <w:sz w:val="18"/>
              </w:rPr>
              <w:t>NUMBER (PK)</w:t>
            </w:r>
          </w:p>
        </w:tc>
        <w:tc>
          <w:tcPr>
            <w:tcW w:w="3120" w:type="dxa"/>
          </w:tcPr>
          <w:p w14:paraId="1D729E3B" w14:textId="77777777" w:rsidR="00912EB7" w:rsidRDefault="00000000">
            <w:pPr>
              <w:jc w:val="both"/>
            </w:pPr>
            <w:r>
              <w:rPr>
                <w:sz w:val="18"/>
              </w:rPr>
              <w:t>Chiave tecnica.</w:t>
            </w:r>
          </w:p>
        </w:tc>
      </w:tr>
      <w:tr w:rsidR="00912EB7" w14:paraId="4FA5BDA6" w14:textId="77777777">
        <w:tc>
          <w:tcPr>
            <w:tcW w:w="3120" w:type="dxa"/>
          </w:tcPr>
          <w:p w14:paraId="49169349" w14:textId="77777777" w:rsidR="00912EB7" w:rsidRDefault="00000000">
            <w:pPr>
              <w:jc w:val="both"/>
            </w:pPr>
            <w:r>
              <w:rPr>
                <w:sz w:val="18"/>
              </w:rPr>
              <w:t>ID_VERSIONE</w:t>
            </w:r>
          </w:p>
        </w:tc>
        <w:tc>
          <w:tcPr>
            <w:tcW w:w="3120" w:type="dxa"/>
          </w:tcPr>
          <w:p w14:paraId="021D229A" w14:textId="77777777" w:rsidR="00912EB7" w:rsidRDefault="00000000">
            <w:pPr>
              <w:jc w:val="both"/>
            </w:pPr>
            <w:r>
              <w:rPr>
                <w:sz w:val="18"/>
              </w:rPr>
              <w:t>NUMBER (FK)</w:t>
            </w:r>
          </w:p>
        </w:tc>
        <w:tc>
          <w:tcPr>
            <w:tcW w:w="3120" w:type="dxa"/>
          </w:tcPr>
          <w:p w14:paraId="32C52192" w14:textId="77777777" w:rsidR="00912EB7" w:rsidRDefault="00000000">
            <w:pPr>
              <w:jc w:val="both"/>
            </w:pPr>
            <w:r>
              <w:rPr>
                <w:sz w:val="18"/>
              </w:rPr>
              <w:t>Baseline di appartenenza (ANSC_CFG_VERSIONE). ⚠️ Aggiunta rispetto alla sorgente: la traduzione è una decisione del Comune, e come le altre si attiva e si storicizza in blocco.</w:t>
            </w:r>
          </w:p>
        </w:tc>
      </w:tr>
      <w:tr w:rsidR="00912EB7" w14:paraId="4B1FEA0D" w14:textId="77777777">
        <w:tc>
          <w:tcPr>
            <w:tcW w:w="3120" w:type="dxa"/>
          </w:tcPr>
          <w:p w14:paraId="24697175" w14:textId="77777777" w:rsidR="00912EB7" w:rsidRDefault="00000000">
            <w:pPr>
              <w:jc w:val="both"/>
            </w:pPr>
            <w:r>
              <w:rPr>
                <w:sz w:val="18"/>
              </w:rPr>
              <w:t>DECODIFICA</w:t>
            </w:r>
          </w:p>
        </w:tc>
        <w:tc>
          <w:tcPr>
            <w:tcW w:w="3120" w:type="dxa"/>
          </w:tcPr>
          <w:p w14:paraId="7C325B69" w14:textId="77777777" w:rsidR="00912EB7" w:rsidRDefault="00000000">
            <w:pPr>
              <w:jc w:val="both"/>
            </w:pPr>
            <w:r>
              <w:rPr>
                <w:sz w:val="18"/>
              </w:rPr>
              <w:t>VARCHAR2(100)</w:t>
            </w:r>
          </w:p>
        </w:tc>
        <w:tc>
          <w:tcPr>
            <w:tcW w:w="3120" w:type="dxa"/>
          </w:tcPr>
          <w:p w14:paraId="32E9B70B" w14:textId="77777777" w:rsidR="00912EB7" w:rsidRDefault="00000000">
            <w:pPr>
              <w:jc w:val="both"/>
            </w:pPr>
            <w:r>
              <w:rPr>
                <w:sz w:val="18"/>
              </w:rPr>
              <w:t>La decodifica ANSC interessata. ⚠️ Nella sorgente ha due forme: il solo identificativo (ANSC_01) oppure la colonna di SIPO che lo precede (conf_diff_sposi.ANSC_32), quando la stessa decodifica si traduce diversamente secondo la colonna di partenza. Le due forme convivono e vanno normalizzate prima del carico.</w:t>
            </w:r>
          </w:p>
        </w:tc>
      </w:tr>
      <w:tr w:rsidR="00912EB7" w14:paraId="5C5FBEC1" w14:textId="77777777">
        <w:tc>
          <w:tcPr>
            <w:tcW w:w="3120" w:type="dxa"/>
          </w:tcPr>
          <w:p w14:paraId="2262D263" w14:textId="77777777" w:rsidR="00912EB7" w:rsidRDefault="00000000">
            <w:pPr>
              <w:jc w:val="both"/>
            </w:pPr>
            <w:r>
              <w:rPr>
                <w:sz w:val="18"/>
              </w:rPr>
              <w:t>VALORE_SIPO / DESCRIZIONE_SIPO</w:t>
            </w:r>
          </w:p>
        </w:tc>
        <w:tc>
          <w:tcPr>
            <w:tcW w:w="3120" w:type="dxa"/>
          </w:tcPr>
          <w:p w14:paraId="442DD564" w14:textId="77777777" w:rsidR="00912EB7" w:rsidRDefault="00000000">
            <w:pPr>
              <w:jc w:val="both"/>
            </w:pPr>
            <w:r>
              <w:rPr>
                <w:sz w:val="18"/>
              </w:rPr>
              <w:t>VARCHAR2(30) / VARCHAR2(400)</w:t>
            </w:r>
          </w:p>
        </w:tc>
        <w:tc>
          <w:tcPr>
            <w:tcW w:w="3120" w:type="dxa"/>
          </w:tcPr>
          <w:p w14:paraId="2D60245D" w14:textId="77777777" w:rsidR="00912EB7" w:rsidRDefault="00000000">
            <w:pPr>
              <w:jc w:val="both"/>
            </w:pPr>
            <w:r>
              <w:rPr>
                <w:sz w:val="18"/>
              </w:rPr>
              <w:t>Il valore come SIPO lo registra, con la sua descrizione: è la descrizione che consente a chi compila di riconoscere la riga senza risalire al codice.</w:t>
            </w:r>
          </w:p>
        </w:tc>
      </w:tr>
      <w:tr w:rsidR="00912EB7" w14:paraId="75E9024B" w14:textId="77777777">
        <w:tc>
          <w:tcPr>
            <w:tcW w:w="3120" w:type="dxa"/>
          </w:tcPr>
          <w:p w14:paraId="6025CA14" w14:textId="77777777" w:rsidR="00912EB7" w:rsidRDefault="00000000">
            <w:pPr>
              <w:jc w:val="both"/>
            </w:pPr>
            <w:r>
              <w:rPr>
                <w:sz w:val="18"/>
              </w:rPr>
              <w:t>VALORE_ANSC / DESCRIZIONE_ANSC</w:t>
            </w:r>
          </w:p>
        </w:tc>
        <w:tc>
          <w:tcPr>
            <w:tcW w:w="3120" w:type="dxa"/>
          </w:tcPr>
          <w:p w14:paraId="24C6448C" w14:textId="77777777" w:rsidR="00912EB7" w:rsidRDefault="00000000">
            <w:pPr>
              <w:jc w:val="both"/>
            </w:pPr>
            <w:r>
              <w:rPr>
                <w:sz w:val="18"/>
              </w:rPr>
              <w:t>VARCHAR2(30) / VARCHAR2(400)</w:t>
            </w:r>
          </w:p>
        </w:tc>
        <w:tc>
          <w:tcPr>
            <w:tcW w:w="3120" w:type="dxa"/>
          </w:tcPr>
          <w:p w14:paraId="65407C2F" w14:textId="77777777" w:rsidR="00912EB7" w:rsidRDefault="00000000">
            <w:pPr>
              <w:jc w:val="both"/>
            </w:pPr>
            <w:r>
              <w:rPr>
                <w:sz w:val="18"/>
              </w:rPr>
              <w:t>Il valore da trasmettere e la descrizione pubblicata da ANSC. ⚠️ Il valore deve esistere nella decodifica replicata: è la verifica che il pre-filtro esegue leggendo per chiave.</w:t>
            </w:r>
          </w:p>
        </w:tc>
      </w:tr>
      <w:tr w:rsidR="00912EB7" w14:paraId="20725159" w14:textId="77777777">
        <w:tc>
          <w:tcPr>
            <w:tcW w:w="3120" w:type="dxa"/>
          </w:tcPr>
          <w:p w14:paraId="0709F4AE" w14:textId="77777777" w:rsidR="00912EB7" w:rsidRDefault="00000000">
            <w:pPr>
              <w:jc w:val="both"/>
            </w:pPr>
            <w:r>
              <w:rPr>
                <w:sz w:val="18"/>
              </w:rPr>
              <w:t>CONDIZIONE</w:t>
            </w:r>
          </w:p>
        </w:tc>
        <w:tc>
          <w:tcPr>
            <w:tcW w:w="3120" w:type="dxa"/>
          </w:tcPr>
          <w:p w14:paraId="23FC6D3C" w14:textId="77777777" w:rsidR="00912EB7" w:rsidRDefault="00000000">
            <w:pPr>
              <w:jc w:val="both"/>
            </w:pPr>
            <w:r>
              <w:rPr>
                <w:sz w:val="18"/>
              </w:rPr>
              <w:t>VARCHAR2(1000)</w:t>
            </w:r>
          </w:p>
        </w:tc>
        <w:tc>
          <w:tcPr>
            <w:tcW w:w="3120" w:type="dxa"/>
          </w:tcPr>
          <w:p w14:paraId="25F76F37" w14:textId="77777777" w:rsidR="00912EB7" w:rsidRDefault="00000000">
            <w:pPr>
              <w:jc w:val="both"/>
            </w:pPr>
            <w:r>
              <w:rPr>
                <w:sz w:val="18"/>
              </w:rPr>
              <w:t>Quando la corrispondenza si applica, per i casi in cui non è unica. Nella sorgente è testo libero; ha la stessa grammatica delle logiche e potrà citarne il catalogo.</w:t>
            </w:r>
          </w:p>
        </w:tc>
      </w:tr>
      <w:tr w:rsidR="00912EB7" w14:paraId="4C59F8AF" w14:textId="77777777">
        <w:tc>
          <w:tcPr>
            <w:tcW w:w="3120" w:type="dxa"/>
          </w:tcPr>
          <w:p w14:paraId="5CA777EE" w14:textId="77777777" w:rsidR="00912EB7" w:rsidRDefault="00000000">
            <w:pPr>
              <w:jc w:val="both"/>
            </w:pPr>
            <w:r>
              <w:rPr>
                <w:sz w:val="18"/>
              </w:rPr>
              <w:t>DATA_INIZIO_VALIDITA / DATA_FINE_VALIDITA</w:t>
            </w:r>
          </w:p>
        </w:tc>
        <w:tc>
          <w:tcPr>
            <w:tcW w:w="3120" w:type="dxa"/>
          </w:tcPr>
          <w:p w14:paraId="1FB0D2EF" w14:textId="77777777" w:rsidR="00912EB7" w:rsidRDefault="00000000">
            <w:pPr>
              <w:jc w:val="both"/>
            </w:pPr>
            <w:r>
              <w:rPr>
                <w:sz w:val="18"/>
              </w:rPr>
              <w:t>DATE</w:t>
            </w:r>
          </w:p>
        </w:tc>
        <w:tc>
          <w:tcPr>
            <w:tcW w:w="3120" w:type="dxa"/>
          </w:tcPr>
          <w:p w14:paraId="5D98DCC2" w14:textId="77777777" w:rsidR="00912EB7" w:rsidRDefault="00000000">
            <w:pPr>
              <w:jc w:val="both"/>
            </w:pPr>
            <w:r>
              <w:rPr>
                <w:sz w:val="18"/>
              </w:rPr>
              <w:t>Validità della corrispondenza. Una traduzione cessata resta, perché serve a rileggere gli atti formati quando era in vigore.</w:t>
            </w:r>
          </w:p>
        </w:tc>
      </w:tr>
      <w:tr w:rsidR="00912EB7" w14:paraId="15C1EF3C" w14:textId="77777777">
        <w:tc>
          <w:tcPr>
            <w:tcW w:w="3120" w:type="dxa"/>
          </w:tcPr>
          <w:p w14:paraId="32A6353B" w14:textId="77777777" w:rsidR="00912EB7" w:rsidRDefault="00000000">
            <w:pPr>
              <w:jc w:val="both"/>
            </w:pPr>
            <w:r>
              <w:rPr>
                <w:sz w:val="18"/>
              </w:rPr>
              <w:t>DATA_INS / DATA_UPD / UTENTE_INS / UTENTE_UPD</w:t>
            </w:r>
          </w:p>
        </w:tc>
        <w:tc>
          <w:tcPr>
            <w:tcW w:w="3120" w:type="dxa"/>
          </w:tcPr>
          <w:p w14:paraId="2D54E23D" w14:textId="77777777" w:rsidR="00912EB7" w:rsidRDefault="00000000">
            <w:pPr>
              <w:jc w:val="both"/>
            </w:pPr>
            <w:r>
              <w:rPr>
                <w:sz w:val="18"/>
              </w:rPr>
              <w:t>TIMESTAMP / VARCHAR2(40)</w:t>
            </w:r>
          </w:p>
        </w:tc>
        <w:tc>
          <w:tcPr>
            <w:tcW w:w="3120" w:type="dxa"/>
          </w:tcPr>
          <w:p w14:paraId="2C7814C7" w14:textId="77777777" w:rsidR="00912EB7" w:rsidRDefault="00000000">
            <w:pPr>
              <w:jc w:val="both"/>
            </w:pPr>
            <w:r>
              <w:rPr>
                <w:sz w:val="18"/>
              </w:rPr>
              <w:t>Campi tecnici di audit previsti dallo standard di nomenclatura [R5].</w:t>
            </w:r>
          </w:p>
        </w:tc>
      </w:tr>
    </w:tbl>
    <w:p w14:paraId="4C039B93" w14:textId="77777777" w:rsidR="00912EB7" w:rsidRDefault="00000000">
      <w:pPr>
        <w:jc w:val="both"/>
      </w:pPr>
      <w:r>
        <w:lastRenderedPageBreak/>
        <w:t>Vincolo di unicità su (ID_VERSIONE, DECODIFICA, VALORE_SIPO, DATA_INIZIO_VALIDITA): una sola traduzione per valore, dentro una baseline e per un periodo.</w:t>
      </w:r>
    </w:p>
    <w:p w14:paraId="41743AE2" w14:textId="77777777" w:rsidR="00912EB7" w:rsidRDefault="00000000">
      <w:pPr>
        <w:jc w:val="both"/>
      </w:pPr>
      <w:r>
        <w:t>⚠️ Resta fuori ciò che nessuna tabella può dire: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Default="00000000" w:rsidP="00AC21C6">
      <w:pPr>
        <w:pStyle w:val="Titolo3"/>
      </w:pPr>
      <w:bookmarkStart w:id="93" w:name="_Toc241219594"/>
      <w:r>
        <w:t>Il raccordo con le tabelle di SIPO</w:t>
      </w:r>
      <w:bookmarkEnd w:id="93"/>
    </w:p>
    <w:p w14:paraId="7D9F1309" w14:textId="77777777" w:rsidR="004453F2" w:rsidRDefault="00000000">
      <w:pPr>
        <w:jc w:val="both"/>
      </w:pPr>
      <w:r>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 le entità di SIPO ne mappano trecentododici con prefisso CONF_, oltre alla famiglia CFG_ del motore di regole.</w:t>
      </w:r>
    </w:p>
    <w:p w14:paraId="5AAA2C3D" w14:textId="77777777" w:rsidR="004453F2" w:rsidRDefault="00000000">
      <w:pPr>
        <w:jc w:val="both"/>
      </w:pPr>
      <w:r>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3120"/>
        <w:gridCol w:w="3118"/>
      </w:tblGrid>
      <w:tr w:rsidR="004453F2" w14:paraId="4E8CCB0E" w14:textId="77777777">
        <w:tc>
          <w:tcPr>
            <w:tcW w:w="3120" w:type="dxa"/>
          </w:tcPr>
          <w:p w14:paraId="4D70169F" w14:textId="77777777" w:rsidR="004453F2" w:rsidRDefault="00000000">
            <w:pPr>
              <w:jc w:val="both"/>
            </w:pPr>
            <w:r>
              <w:rPr>
                <w:b/>
                <w:sz w:val="18"/>
              </w:rPr>
              <w:t>Decodifica ANSC</w:t>
            </w:r>
          </w:p>
        </w:tc>
        <w:tc>
          <w:tcPr>
            <w:tcW w:w="3120" w:type="dxa"/>
          </w:tcPr>
          <w:p w14:paraId="6020B245" w14:textId="77777777" w:rsidR="004453F2" w:rsidRDefault="00000000">
            <w:pPr>
              <w:jc w:val="both"/>
            </w:pPr>
            <w:r>
              <w:rPr>
                <w:b/>
                <w:sz w:val="18"/>
              </w:rPr>
              <w:t>Tabella SIPO indicata nel foglio</w:t>
            </w:r>
          </w:p>
        </w:tc>
        <w:tc>
          <w:tcPr>
            <w:tcW w:w="3120" w:type="dxa"/>
          </w:tcPr>
          <w:p w14:paraId="6163D91B" w14:textId="77777777" w:rsidR="004453F2" w:rsidRDefault="00000000">
            <w:pPr>
              <w:jc w:val="both"/>
            </w:pPr>
            <w:r>
              <w:rPr>
                <w:b/>
                <w:sz w:val="18"/>
              </w:rPr>
              <w:t>Esito della verifica sul codice</w:t>
            </w:r>
          </w:p>
        </w:tc>
      </w:tr>
      <w:tr w:rsidR="004453F2" w14:paraId="43A9B808" w14:textId="77777777">
        <w:tc>
          <w:tcPr>
            <w:tcW w:w="3120" w:type="dxa"/>
          </w:tcPr>
          <w:p w14:paraId="0A56C7A8" w14:textId="77777777" w:rsidR="004453F2" w:rsidRDefault="00000000">
            <w:pPr>
              <w:jc w:val="both"/>
            </w:pPr>
            <w:r>
              <w:rPr>
                <w:sz w:val="18"/>
              </w:rPr>
              <w:t>ANSC_61 — stato civile</w:t>
            </w:r>
          </w:p>
        </w:tc>
        <w:tc>
          <w:tcPr>
            <w:tcW w:w="3120" w:type="dxa"/>
          </w:tcPr>
          <w:p w14:paraId="3E363D44" w14:textId="77777777" w:rsidR="004453F2" w:rsidRDefault="00000000">
            <w:pPr>
              <w:jc w:val="both"/>
            </w:pPr>
            <w:r>
              <w:rPr>
                <w:sz w:val="18"/>
              </w:rPr>
              <w:t>CONF_STATO_CIVILE</w:t>
            </w:r>
          </w:p>
        </w:tc>
        <w:tc>
          <w:tcPr>
            <w:tcW w:w="3120" w:type="dxa"/>
          </w:tcPr>
          <w:p w14:paraId="41D92D40" w14:textId="77777777" w:rsidR="004453F2" w:rsidRDefault="00000000">
            <w:pPr>
              <w:jc w:val="both"/>
            </w:pPr>
            <w:r>
              <w:rPr>
                <w:sz w:val="18"/>
              </w:rPr>
              <w:t>✔ esiste con questo nome.</w:t>
            </w:r>
          </w:p>
        </w:tc>
      </w:tr>
      <w:tr w:rsidR="004453F2" w14:paraId="6736CC8C" w14:textId="77777777">
        <w:tc>
          <w:tcPr>
            <w:tcW w:w="3120" w:type="dxa"/>
          </w:tcPr>
          <w:p w14:paraId="6105E531" w14:textId="77777777" w:rsidR="004453F2" w:rsidRDefault="00000000">
            <w:pPr>
              <w:jc w:val="both"/>
            </w:pPr>
            <w:r>
              <w:rPr>
                <w:sz w:val="18"/>
              </w:rPr>
              <w:t>ANSC_52 — richieste ricevute</w:t>
            </w:r>
          </w:p>
        </w:tc>
        <w:tc>
          <w:tcPr>
            <w:tcW w:w="3120" w:type="dxa"/>
          </w:tcPr>
          <w:p w14:paraId="3A368449" w14:textId="77777777" w:rsidR="004453F2" w:rsidRDefault="00000000">
            <w:pPr>
              <w:jc w:val="both"/>
            </w:pPr>
            <w:r>
              <w:rPr>
                <w:sz w:val="18"/>
              </w:rPr>
              <w:t>CONF_RICHIESTE_ALTRO_RICEVUTE</w:t>
            </w:r>
          </w:p>
        </w:tc>
        <w:tc>
          <w:tcPr>
            <w:tcW w:w="3120" w:type="dxa"/>
          </w:tcPr>
          <w:p w14:paraId="587DA52E" w14:textId="77777777" w:rsidR="004453F2" w:rsidRDefault="00000000">
            <w:pPr>
              <w:jc w:val="both"/>
            </w:pPr>
            <w:r>
              <w:rPr>
                <w:sz w:val="18"/>
              </w:rPr>
              <w:t>✔ esiste con questo nome. ⚠️ Esiste anche CONF_RICHIESTE_RICEVUTE, che è un’altra tabella: da confermare quale delle due.</w:t>
            </w:r>
          </w:p>
        </w:tc>
      </w:tr>
      <w:tr w:rsidR="004453F2" w14:paraId="59E0EF9C" w14:textId="77777777">
        <w:tc>
          <w:tcPr>
            <w:tcW w:w="3120" w:type="dxa"/>
          </w:tcPr>
          <w:p w14:paraId="3C51F3D9" w14:textId="77777777" w:rsidR="004453F2" w:rsidRDefault="00000000">
            <w:pPr>
              <w:jc w:val="both"/>
            </w:pPr>
            <w:r>
              <w:rPr>
                <w:sz w:val="18"/>
              </w:rPr>
              <w:t>ANSC_32 — difficoltà degli sposi</w:t>
            </w:r>
          </w:p>
        </w:tc>
        <w:tc>
          <w:tcPr>
            <w:tcW w:w="3120" w:type="dxa"/>
          </w:tcPr>
          <w:p w14:paraId="2F048F45" w14:textId="77777777" w:rsidR="004453F2" w:rsidRDefault="00000000">
            <w:pPr>
              <w:jc w:val="both"/>
            </w:pPr>
            <w:r>
              <w:rPr>
                <w:sz w:val="18"/>
              </w:rPr>
              <w:t>conf_diff_sposi</w:t>
            </w:r>
          </w:p>
        </w:tc>
        <w:tc>
          <w:tcPr>
            <w:tcW w:w="3120" w:type="dxa"/>
          </w:tcPr>
          <w:p w14:paraId="5CF90FD3" w14:textId="77777777" w:rsidR="004453F2" w:rsidRDefault="00000000">
            <w:pPr>
              <w:jc w:val="both"/>
            </w:pPr>
            <w:r>
              <w:rPr>
                <w:sz w:val="18"/>
              </w:rPr>
              <w:t>⚠️ Non esiste: il nome della tabella è CONF_DIFFICOLTA_SPOSI. Il foglio usa un’abbreviazione.</w:t>
            </w:r>
          </w:p>
        </w:tc>
      </w:tr>
      <w:tr w:rsidR="004453F2" w14:paraId="6B0287DC" w14:textId="77777777">
        <w:tc>
          <w:tcPr>
            <w:tcW w:w="3120" w:type="dxa"/>
          </w:tcPr>
          <w:p w14:paraId="25552B56" w14:textId="77777777" w:rsidR="004453F2" w:rsidRDefault="00000000">
            <w:pPr>
              <w:jc w:val="both"/>
            </w:pPr>
            <w:r>
              <w:rPr>
                <w:sz w:val="18"/>
              </w:rPr>
              <w:t>ANSC_48 — parentela</w:t>
            </w:r>
          </w:p>
        </w:tc>
        <w:tc>
          <w:tcPr>
            <w:tcW w:w="3120" w:type="dxa"/>
          </w:tcPr>
          <w:p w14:paraId="4F6C38CA" w14:textId="77777777" w:rsidR="004453F2" w:rsidRDefault="00000000">
            <w:pPr>
              <w:jc w:val="both"/>
            </w:pPr>
            <w:r>
              <w:rPr>
                <w:sz w:val="18"/>
              </w:rPr>
              <w:t>CONF_PARENTELA_AUTORIZZ</w:t>
            </w:r>
          </w:p>
        </w:tc>
        <w:tc>
          <w:tcPr>
            <w:tcW w:w="3120" w:type="dxa"/>
          </w:tcPr>
          <w:p w14:paraId="05CB8038" w14:textId="77777777" w:rsidR="004453F2" w:rsidRDefault="00000000">
            <w:pPr>
              <w:jc w:val="both"/>
            </w:pPr>
            <w:r>
              <w:rPr>
                <w:sz w:val="18"/>
              </w:rPr>
              <w:t>⚠️ Non esiste: la tabella è CONF_PARENTELE_AUTORIZZ, al plurale.</w:t>
            </w:r>
          </w:p>
        </w:tc>
      </w:tr>
      <w:tr w:rsidR="004453F2" w14:paraId="063AF771" w14:textId="77777777">
        <w:tc>
          <w:tcPr>
            <w:tcW w:w="3120" w:type="dxa"/>
          </w:tcPr>
          <w:p w14:paraId="5B22E082" w14:textId="77777777" w:rsidR="004453F2" w:rsidRDefault="00000000">
            <w:pPr>
              <w:jc w:val="both"/>
            </w:pPr>
            <w:r>
              <w:rPr>
                <w:sz w:val="18"/>
              </w:rPr>
              <w:t>Le altre ventisei</w:t>
            </w:r>
          </w:p>
        </w:tc>
        <w:tc>
          <w:tcPr>
            <w:tcW w:w="3120" w:type="dxa"/>
          </w:tcPr>
          <w:p w14:paraId="640BB01E" w14:textId="77777777" w:rsidR="004453F2" w:rsidRDefault="00000000">
            <w:pPr>
              <w:jc w:val="both"/>
            </w:pPr>
            <w:r>
              <w:rPr>
                <w:sz w:val="18"/>
              </w:rPr>
              <w:t>— (non indicata)</w:t>
            </w:r>
          </w:p>
        </w:tc>
        <w:tc>
          <w:tcPr>
            <w:tcW w:w="3120" w:type="dxa"/>
          </w:tcPr>
          <w:p w14:paraId="2F706762" w14:textId="77777777" w:rsidR="004453F2" w:rsidRDefault="00000000">
            <w:pPr>
              <w:jc w:val="both"/>
            </w:pPr>
            <w:r>
              <w:rPr>
                <w:sz w:val="18"/>
              </w:rPr>
              <w:t>Da individuare. ⚠️ La configurazione dei campi contiene già l’indicazione: la colonna SIPO di un campo codificato dice da quale tabella proviene il valore, ed è da lì che il raccordo si ricava senza cercarlo a mano.</w:t>
            </w:r>
          </w:p>
        </w:tc>
      </w:tr>
    </w:tbl>
    <w:p w14:paraId="1F335F8D" w14:textId="77777777" w:rsidR="004453F2" w:rsidRDefault="00000000">
      <w:pPr>
        <w:jc w:val="both"/>
      </w:pPr>
      <w:r>
        <w:rPr>
          <w:i/>
          <w:sz w:val="18"/>
        </w:rPr>
        <w:t>Il raccordo fra le decodifiche da riconciliare e le tabelle di SIPO, verificato sui nomi delle entità.</w:t>
      </w:r>
    </w:p>
    <w:p w14:paraId="10E5723A" w14:textId="77777777" w:rsidR="004453F2" w:rsidRDefault="00000000">
      <w:pPr>
        <w:jc w:val="both"/>
      </w:pPr>
      <w:r>
        <w:lastRenderedPageBreak/>
        <w:t>⚠️ 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Default="00000000">
      <w:pPr>
        <w:jc w:val="both"/>
      </w:pPr>
      <w:r>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Default="00000000">
      <w:pPr>
        <w:jc w:val="both"/>
      </w:pPr>
      <w:r>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0"/>
                    <a:stretch>
                      <a:fillRect/>
                    </a:stretch>
                  </pic:blipFill>
                  <pic:spPr>
                    <a:xfrm>
                      <a:off x="0" y="0"/>
                      <a:ext cx="5760720" cy="2538622"/>
                    </a:xfrm>
                    <a:prstGeom prst="rect">
                      <a:avLst/>
                    </a:prstGeom>
                  </pic:spPr>
                </pic:pic>
              </a:graphicData>
            </a:graphic>
          </wp:inline>
        </w:drawing>
      </w:r>
    </w:p>
    <w:p w14:paraId="133BB1E1" w14:textId="77777777" w:rsidR="004453F2" w:rsidRDefault="00000000">
      <w:pPr>
        <w:jc w:val="both"/>
      </w:pPr>
      <w:r>
        <w:rPr>
          <w:i/>
          <w:sz w:val="18"/>
        </w:rPr>
        <w:t>Wireframe — Riconciliazione dei valori: la decodifica ANSC da una parte, la tabella di SIPO dall’altra, e per ciascun valore locale il corrispondente nazionale con la sua validità.</w:t>
      </w:r>
    </w:p>
    <w:p w14:paraId="7A8907A4" w14:textId="77777777" w:rsidR="007A493A" w:rsidRPr="00BA2A34" w:rsidRDefault="007A493A" w:rsidP="007A493A">
      <w:pPr>
        <w:pStyle w:val="Titolo2"/>
        <w:jc w:val="both"/>
        <w:rPr>
          <w:lang w:val="it-IT"/>
        </w:rPr>
      </w:pPr>
      <w:bookmarkStart w:id="94" w:name="_Toc239949812"/>
      <w:bookmarkStart w:id="95" w:name="_Toc241219595"/>
      <w:r w:rsidRPr="00BA2A34">
        <w:rPr>
          <w:lang w:val="it-IT"/>
        </w:rPr>
        <w:t>Fruizione da parte di SIPO</w:t>
      </w:r>
      <w:bookmarkEnd w:id="94"/>
      <w:bookmarkEnd w:id="95"/>
    </w:p>
    <w:p w14:paraId="75F71842" w14:textId="4EBC91A9" w:rsidR="007A493A" w:rsidRPr="00BA2A34" w:rsidRDefault="007A493A" w:rsidP="007A493A">
      <w:pPr>
        <w:jc w:val="both"/>
        <w:rPr>
          <w:lang w:val="it-IT"/>
        </w:rPr>
      </w:pPr>
      <w:r w:rsidRPr="00BA2A34">
        <w:rPr>
          <w:lang w:val="it-IT"/>
        </w:rPr>
        <w:t>Il contatto verso SIPO è la base dati</w:t>
      </w:r>
      <w:r w:rsidR="00E62813" w:rsidRPr="00BA2A34">
        <w:rPr>
          <w:lang w:val="it-IT"/>
        </w:rPr>
        <w:t xml:space="preserve"> ed è stata esclusa l’</w:t>
      </w:r>
      <w:r w:rsidRPr="00BA2A34">
        <w:rPr>
          <w:lang w:val="it-IT"/>
        </w:rPr>
        <w:t xml:space="preserve">interfaccia applicativa. </w:t>
      </w:r>
      <w:r w:rsidR="00E62813" w:rsidRPr="00BA2A34">
        <w:rPr>
          <w:lang w:val="it-IT"/>
        </w:rPr>
        <w:t>L</w:t>
      </w:r>
      <w:r w:rsidRPr="00BA2A34">
        <w:rPr>
          <w:lang w:val="it-IT"/>
        </w:rPr>
        <w:t xml:space="preserve">a scelta </w:t>
      </w:r>
      <w:r w:rsidR="00E62813" w:rsidRPr="00BA2A34">
        <w:rPr>
          <w:lang w:val="it-IT"/>
        </w:rPr>
        <w:t xml:space="preserve">è </w:t>
      </w:r>
      <w:r w:rsidRPr="00BA2A34">
        <w:rPr>
          <w:lang w:val="it-IT"/>
        </w:rPr>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BA2A34" w:rsidRDefault="007A493A" w:rsidP="007A493A">
      <w:pPr>
        <w:jc w:val="both"/>
        <w:rPr>
          <w:lang w:val="it-IT"/>
        </w:rPr>
      </w:pPr>
      <w:r w:rsidRPr="00BA2A34">
        <w:rPr>
          <w:lang w:val="it-IT"/>
        </w:rPr>
        <w:t>Tre precisazioni sono necessarie</w:t>
      </w:r>
      <w:r w:rsidR="00E62813" w:rsidRPr="00BA2A34">
        <w:rPr>
          <w:lang w:val="it-IT"/>
        </w:rPr>
        <w:t>:</w:t>
      </w:r>
    </w:p>
    <w:p w14:paraId="4BDF637E" w14:textId="07954026" w:rsidR="007A493A" w:rsidRPr="00BA2A34" w:rsidRDefault="007A493A" w:rsidP="007A493A">
      <w:pPr>
        <w:pStyle w:val="Paragrafoelenco"/>
        <w:ind w:left="0"/>
        <w:jc w:val="both"/>
        <w:rPr>
          <w:lang w:val="it-IT"/>
        </w:rPr>
      </w:pPr>
      <w:r w:rsidRPr="00BA2A34">
        <w:rPr>
          <w:lang w:val="it-IT"/>
        </w:rPr>
        <w:lastRenderedPageBreak/>
        <w:t>I dizionari ANSC non sostituiscono le tabelle CONF_* di SIPO e non ne modificano il contenuto (RNF-7)</w:t>
      </w:r>
      <w:r w:rsidR="00E62813" w:rsidRPr="00BA2A34">
        <w:rPr>
          <w:lang w:val="it-IT"/>
        </w:rPr>
        <w:t xml:space="preserve"> ma</w:t>
      </w:r>
      <w:r w:rsidRPr="00BA2A34">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BA2A34" w:rsidRDefault="007A493A" w:rsidP="007A493A">
      <w:pPr>
        <w:pStyle w:val="Paragrafoelenco"/>
        <w:ind w:left="0"/>
        <w:jc w:val="both"/>
        <w:rPr>
          <w:lang w:val="it-IT"/>
        </w:rPr>
      </w:pPr>
      <w:r w:rsidRPr="00BA2A34">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BA2A34" w:rsidRDefault="007A493A" w:rsidP="007A493A">
      <w:pPr>
        <w:pStyle w:val="Paragrafoelenco"/>
        <w:ind w:left="0"/>
        <w:jc w:val="both"/>
        <w:rPr>
          <w:lang w:val="it-IT"/>
        </w:rPr>
      </w:pPr>
      <w:r w:rsidRPr="00BA2A34">
        <w:rPr>
          <w:lang w:val="it-IT"/>
        </w:rPr>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BA2A34" w:rsidRDefault="007A493A" w:rsidP="007A493A">
      <w:pPr>
        <w:jc w:val="both"/>
        <w:rPr>
          <w:lang w:val="it-IT"/>
        </w:rPr>
      </w:pPr>
      <w:r w:rsidRPr="00BA2A34">
        <w:rPr>
          <w:lang w:val="it-IT"/>
        </w:rPr>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3AB8268" w14:textId="3E6055FC" w:rsidR="00D46C0B" w:rsidRDefault="00E62813">
      <w:pPr>
        <w:jc w:val="both"/>
        <w:rPr>
          <w:lang w:val="it-IT"/>
        </w:rPr>
      </w:pPr>
      <w:r w:rsidRPr="00BA2A34">
        <w:rPr>
          <w:lang w:val="it-IT"/>
        </w:rPr>
        <w:t xml:space="preserve">Si prevede infine un servizio di SIPO che interroghi la tabella dei valori e restituisce i record di un dominio dato il suo identificativo. Il servizio si affianca alla vista, non la sostituisce: </w:t>
      </w:r>
      <w:commentRangeStart w:id="96"/>
      <w:r w:rsidRPr="00BA2A34">
        <w:rPr>
          <w:lang w:val="it-IT"/>
        </w:rPr>
        <w:t xml:space="preserve">la vista serve alle maschere che leggono una decodifica per popolare una tendina — dove passare da una chiamata applicativa sarebbe un costo senza contropartita — mentre il servizio serve a chi ha bisogno dei valori senza accedere alla base dati, tipicamente il front-end e il back-office. </w:t>
      </w:r>
      <w:commentRangeEnd w:id="96"/>
      <w:r w:rsidRPr="00BA2A34">
        <w:rPr>
          <w:rStyle w:val="Rimandocommento"/>
          <w:sz w:val="24"/>
          <w:szCs w:val="24"/>
          <w:lang w:val="it-IT"/>
        </w:rPr>
        <w:commentReference w:id="96"/>
      </w:r>
      <w:r w:rsidRPr="00BA2A34">
        <w:rPr>
          <w:lang w:val="it-IT"/>
        </w:rPr>
        <w:t>La scelta di esporre la base dati come contratto verso SIPO resta quella motivata sopra; il servizio è un canale aggiuntivo e va aggiunto al contratto del componente dei dizionari.</w:t>
      </w:r>
    </w:p>
    <w:p w14:paraId="1729EC71" w14:textId="03A64857" w:rsidR="00221EFA" w:rsidRPr="00BA2A34" w:rsidRDefault="00D46C0B" w:rsidP="00D46C0B">
      <w:pPr>
        <w:rPr>
          <w:lang w:val="it-IT"/>
        </w:rPr>
      </w:pPr>
      <w:r>
        <w:rPr>
          <w:lang w:val="it-IT"/>
        </w:rPr>
        <w:br w:type="page"/>
      </w:r>
    </w:p>
    <w:p w14:paraId="3F7887F3" w14:textId="45396A07" w:rsidR="007A493A" w:rsidRPr="00BA2A34" w:rsidRDefault="007A493A" w:rsidP="007A493A">
      <w:pPr>
        <w:pStyle w:val="Titolo1"/>
        <w:rPr>
          <w:lang w:val="it-IT"/>
        </w:rPr>
      </w:pPr>
      <w:bookmarkStart w:id="97" w:name="_Toc239949813"/>
      <w:bookmarkStart w:id="98" w:name="_Toc241219596"/>
      <w:r w:rsidRPr="00BA2A34">
        <w:rPr>
          <w:lang w:val="it-IT"/>
        </w:rPr>
        <w:lastRenderedPageBreak/>
        <w:t>Impatti</w:t>
      </w:r>
      <w:r w:rsidR="00E62813" w:rsidRPr="00BA2A34">
        <w:rPr>
          <w:lang w:val="it-IT"/>
        </w:rPr>
        <w:t xml:space="preserve"> sul</w:t>
      </w:r>
      <w:r w:rsidRPr="00BA2A34">
        <w:rPr>
          <w:lang w:val="it-IT"/>
        </w:rPr>
        <w:t xml:space="preserve"> FE</w:t>
      </w:r>
      <w:bookmarkEnd w:id="97"/>
      <w:bookmarkEnd w:id="98"/>
    </w:p>
    <w:p w14:paraId="0E044BF9" w14:textId="77777777" w:rsidR="007A493A" w:rsidRPr="00BA2A34" w:rsidRDefault="007A493A" w:rsidP="007A493A">
      <w:pPr>
        <w:rPr>
          <w:szCs w:val="20"/>
          <w:lang w:val="it-IT"/>
        </w:rPr>
      </w:pPr>
      <w:r w:rsidRPr="00BA2A34">
        <w:rPr>
          <w:szCs w:val="20"/>
          <w:lang w:val="it-IT"/>
        </w:rPr>
        <w:t xml:space="preserve">Elenco preliminare delle schermate e dei componenti di decessi-web potenzialmente interessati dall’integrazione con ANSC. </w:t>
      </w:r>
    </w:p>
    <w:p w14:paraId="55E34900" w14:textId="77777777" w:rsidR="007A493A" w:rsidRPr="00BA2A34" w:rsidRDefault="007A493A" w:rsidP="007A493A">
      <w:pPr>
        <w:rPr>
          <w:szCs w:val="20"/>
          <w:lang w:val="it-IT"/>
        </w:rPr>
      </w:pPr>
      <w:r w:rsidRPr="00BA2A34">
        <w:rPr>
          <w:szCs w:val="20"/>
          <w:lang w:val="it-IT"/>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BA2A34" w:rsidRDefault="007A493A" w:rsidP="007A493A">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BA2A34"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Priorità</w:t>
            </w:r>
          </w:p>
        </w:tc>
      </w:tr>
      <w:tr w:rsidR="007A493A" w:rsidRPr="00BA2A34"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BA2A34" w:rsidRDefault="007A493A" w:rsidP="008209A4">
            <w:pPr>
              <w:spacing w:after="0" w:line="240" w:lineRule="auto"/>
              <w:rPr>
                <w:rFonts w:cs="Calibri"/>
                <w:color w:val="000000"/>
                <w:sz w:val="20"/>
                <w:lang w:val="it-IT"/>
              </w:rPr>
            </w:pPr>
            <w:r w:rsidRPr="00BA2A34">
              <w:rPr>
                <w:sz w:val="20"/>
                <w:lang w:val="it-IT"/>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BA2A34" w:rsidRDefault="007A493A" w:rsidP="008209A4">
            <w:pPr>
              <w:spacing w:after="0" w:line="240" w:lineRule="auto"/>
              <w:rPr>
                <w:sz w:val="20"/>
                <w:lang w:val="it-IT"/>
              </w:rPr>
            </w:pPr>
            <w:r w:rsidRPr="00BA2A34">
              <w:rPr>
                <w:sz w:val="20"/>
                <w:lang w:val="it-IT"/>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BA2A34" w:rsidRDefault="007A493A" w:rsidP="008209A4">
            <w:pPr>
              <w:spacing w:after="0" w:line="240" w:lineRule="auto"/>
              <w:rPr>
                <w:sz w:val="20"/>
                <w:lang w:val="it-IT"/>
              </w:rPr>
            </w:pPr>
            <w:r w:rsidRPr="00BA2A34">
              <w:rPr>
                <w:sz w:val="20"/>
                <w:lang w:val="it-IT"/>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BA2A34" w:rsidRDefault="007A493A" w:rsidP="008209A4">
            <w:pPr>
              <w:spacing w:after="0" w:line="240" w:lineRule="auto"/>
              <w:rPr>
                <w:sz w:val="20"/>
                <w:lang w:val="it-IT"/>
              </w:rPr>
            </w:pPr>
            <w:r w:rsidRPr="00BA2A34">
              <w:rPr>
                <w:sz w:val="20"/>
                <w:lang w:val="it-IT"/>
              </w:rPr>
              <w:t>Bassa</w:t>
            </w:r>
          </w:p>
        </w:tc>
      </w:tr>
      <w:tr w:rsidR="007A493A" w:rsidRPr="00BA2A34"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BA2A34" w:rsidRDefault="007A493A" w:rsidP="008209A4">
            <w:pPr>
              <w:spacing w:after="0" w:line="240" w:lineRule="auto"/>
              <w:rPr>
                <w:sz w:val="20"/>
                <w:lang w:val="it-IT"/>
              </w:rPr>
            </w:pPr>
            <w:r w:rsidRPr="00BA2A34">
              <w:rPr>
                <w:sz w:val="20"/>
                <w:lang w:val="it-IT"/>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BA2A34" w:rsidRDefault="007A493A" w:rsidP="008209A4">
            <w:pPr>
              <w:spacing w:after="0" w:line="240" w:lineRule="auto"/>
              <w:rPr>
                <w:sz w:val="20"/>
                <w:lang w:val="it-IT"/>
              </w:rPr>
            </w:pPr>
            <w:r w:rsidRPr="00BA2A34">
              <w:rPr>
                <w:sz w:val="20"/>
                <w:lang w:val="it-IT"/>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BA2A34" w:rsidRDefault="007A493A" w:rsidP="008209A4">
            <w:pPr>
              <w:spacing w:after="0" w:line="240" w:lineRule="auto"/>
              <w:rPr>
                <w:sz w:val="20"/>
                <w:lang w:val="it-IT"/>
              </w:rPr>
            </w:pPr>
            <w:r w:rsidRPr="00BA2A34">
              <w:rPr>
                <w:sz w:val="20"/>
                <w:lang w:val="it-IT"/>
              </w:rPr>
              <w:t>Nella maschera di ricerca degli atti di decesso, all’interno del tab “Estremi Pratica”, dovrà essere aggiunto il campo “Identificativo ANSC”. </w:t>
            </w:r>
          </w:p>
          <w:p w14:paraId="53F6DB78" w14:textId="77777777" w:rsidR="007A493A" w:rsidRPr="00BA2A34" w:rsidRDefault="007A493A" w:rsidP="008209A4">
            <w:pPr>
              <w:spacing w:after="0" w:line="240" w:lineRule="auto"/>
              <w:rPr>
                <w:sz w:val="20"/>
                <w:lang w:val="it-IT"/>
              </w:rPr>
            </w:pPr>
            <w:r w:rsidRPr="00BA2A34">
              <w:rPr>
                <w:sz w:val="20"/>
                <w:lang w:val="it-IT"/>
              </w:rPr>
              <w:t>Il campo consentirà all’operatore di ricercare un atto di decesso mediante il relativo identificativo univoco ANSC. Dovrà essere previsto un placeholder che mostri il formato atteso: </w:t>
            </w:r>
          </w:p>
          <w:p w14:paraId="404E62C9" w14:textId="77777777" w:rsidR="007A493A" w:rsidRPr="00BA2A34" w:rsidRDefault="007A493A" w:rsidP="008209A4">
            <w:pPr>
              <w:spacing w:after="0" w:line="240" w:lineRule="auto"/>
              <w:rPr>
                <w:sz w:val="20"/>
                <w:lang w:val="it-IT"/>
              </w:rPr>
            </w:pPr>
            <w:r w:rsidRPr="00BA2A34">
              <w:rPr>
                <w:sz w:val="20"/>
                <w:lang w:val="it-IT"/>
              </w:rPr>
              <w:t>AAAA-{progressivo nazionale}-{numero comunale}-{ID Comune} </w:t>
            </w:r>
          </w:p>
          <w:p w14:paraId="1A308AD8" w14:textId="77777777" w:rsidR="007A493A" w:rsidRPr="00BA2A34" w:rsidRDefault="007A493A" w:rsidP="008209A4">
            <w:pPr>
              <w:spacing w:after="0" w:line="240" w:lineRule="auto"/>
              <w:rPr>
                <w:sz w:val="20"/>
                <w:lang w:val="it-IT"/>
              </w:rPr>
            </w:pPr>
            <w:r w:rsidRPr="00BA2A34">
              <w:rPr>
                <w:sz w:val="20"/>
                <w:lang w:val="it-IT"/>
              </w:rPr>
              <w:t>Ad esempio: </w:t>
            </w:r>
          </w:p>
          <w:p w14:paraId="534B416E" w14:textId="77777777" w:rsidR="007A493A" w:rsidRPr="00BA2A34" w:rsidRDefault="007A493A" w:rsidP="008209A4">
            <w:pPr>
              <w:spacing w:after="0" w:line="240" w:lineRule="auto"/>
              <w:rPr>
                <w:sz w:val="20"/>
                <w:lang w:val="it-IT"/>
              </w:rPr>
            </w:pPr>
            <w:r w:rsidRPr="00BA2A34">
              <w:rPr>
                <w:sz w:val="20"/>
                <w:lang w:val="it-IT"/>
              </w:rPr>
              <w:t>2026-2404693-140-030023 </w:t>
            </w:r>
          </w:p>
          <w:p w14:paraId="091A0550" w14:textId="77777777" w:rsidR="007A493A" w:rsidRPr="00BA2A34" w:rsidRDefault="007A493A" w:rsidP="008209A4">
            <w:pPr>
              <w:spacing w:after="0" w:line="240" w:lineRule="auto"/>
              <w:rPr>
                <w:sz w:val="19"/>
                <w:lang w:val="it-IT"/>
              </w:rPr>
            </w:pPr>
          </w:p>
          <w:p w14:paraId="464A7433" w14:textId="77777777" w:rsidR="007A493A" w:rsidRPr="00BA2A34" w:rsidRDefault="007A493A" w:rsidP="008209A4">
            <w:pPr>
              <w:spacing w:after="0" w:line="240" w:lineRule="auto"/>
              <w:rPr>
                <w:sz w:val="20"/>
                <w:lang w:val="it-IT"/>
              </w:rPr>
            </w:pPr>
            <w:r w:rsidRPr="00BA2A34">
              <w:rPr>
                <w:sz w:val="19"/>
                <w:lang w:val="it-IT"/>
              </w:rPr>
              <w:t>L’informazione verrà letta dalla tabella ATTO.</w:t>
            </w:r>
            <w:r w:rsidRPr="00BA2A34">
              <w:rPr>
                <w:sz w:val="20"/>
                <w:lang w:val="it-IT"/>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BA2A34" w:rsidRDefault="007A493A" w:rsidP="008209A4">
            <w:pPr>
              <w:spacing w:after="0" w:line="240" w:lineRule="auto"/>
              <w:rPr>
                <w:sz w:val="20"/>
                <w:lang w:val="it-IT"/>
              </w:rPr>
            </w:pPr>
            <w:r w:rsidRPr="00BA2A34">
              <w:rPr>
                <w:sz w:val="20"/>
                <w:lang w:val="it-IT"/>
              </w:rPr>
              <w:t>Alta</w:t>
            </w:r>
          </w:p>
        </w:tc>
      </w:tr>
      <w:tr w:rsidR="007A493A" w:rsidRPr="00BA2A34"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BA2A34" w:rsidRDefault="007A493A" w:rsidP="008209A4">
            <w:pPr>
              <w:spacing w:after="0" w:line="240" w:lineRule="auto"/>
              <w:rPr>
                <w:sz w:val="19"/>
                <w:lang w:val="it-IT"/>
              </w:rPr>
            </w:pPr>
            <w:r w:rsidRPr="00BA2A34">
              <w:rPr>
                <w:sz w:val="20"/>
                <w:lang w:val="it-IT"/>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BA2A34" w:rsidRDefault="007A493A" w:rsidP="008209A4">
            <w:pPr>
              <w:spacing w:after="0" w:line="240" w:lineRule="auto"/>
              <w:rPr>
                <w:sz w:val="19"/>
                <w:lang w:val="it-IT"/>
              </w:rPr>
            </w:pPr>
            <w:r w:rsidRPr="00BA2A34">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BA2A34" w:rsidRDefault="007A493A" w:rsidP="008209A4">
            <w:pPr>
              <w:spacing w:after="0" w:line="240" w:lineRule="auto"/>
              <w:rPr>
                <w:sz w:val="19"/>
                <w:lang w:val="it-IT"/>
              </w:rPr>
            </w:pPr>
            <w:r w:rsidRPr="00BA2A34">
              <w:rPr>
                <w:sz w:val="20"/>
                <w:lang w:val="it-IT"/>
              </w:rPr>
              <w:t xml:space="preserve">All’interno della maschera di visualizzazione del dettaglio di un atto di decesso, aggiungere il relativo campo “Estremi ANSC (IDENTIFICATIVO ANSC)” nella sezione “Dati dell’atto”. </w:t>
            </w:r>
          </w:p>
          <w:p w14:paraId="429E333B" w14:textId="77777777" w:rsidR="007A493A" w:rsidRPr="00BA2A34" w:rsidRDefault="007A493A" w:rsidP="008209A4">
            <w:pPr>
              <w:spacing w:after="0" w:line="240" w:lineRule="auto"/>
              <w:rPr>
                <w:sz w:val="19"/>
                <w:lang w:val="it-IT"/>
              </w:rPr>
            </w:pPr>
            <w:r w:rsidRPr="00BA2A34">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BA2A34" w:rsidRDefault="007A493A" w:rsidP="008209A4">
            <w:pPr>
              <w:spacing w:after="0" w:line="240" w:lineRule="auto"/>
              <w:rPr>
                <w:sz w:val="19"/>
                <w:lang w:val="it-IT"/>
              </w:rPr>
            </w:pPr>
            <w:r w:rsidRPr="00BA2A34">
              <w:rPr>
                <w:sz w:val="20"/>
                <w:lang w:val="it-IT"/>
              </w:rPr>
              <w:t>Alta</w:t>
            </w:r>
          </w:p>
        </w:tc>
      </w:tr>
      <w:tr w:rsidR="007A493A" w:rsidRPr="00BA2A34"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BA2A34" w:rsidRDefault="007A493A" w:rsidP="008209A4">
            <w:pPr>
              <w:spacing w:after="0" w:line="240" w:lineRule="auto"/>
              <w:rPr>
                <w:sz w:val="20"/>
                <w:lang w:val="it-IT"/>
              </w:rPr>
            </w:pPr>
            <w:r w:rsidRPr="00BA2A34">
              <w:rPr>
                <w:sz w:val="20"/>
                <w:lang w:val="it-IT"/>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BA2A34" w:rsidRDefault="007A493A" w:rsidP="008209A4">
            <w:pPr>
              <w:spacing w:after="0" w:line="240" w:lineRule="auto"/>
              <w:rPr>
                <w:sz w:val="20"/>
                <w:lang w:val="it-IT"/>
              </w:rPr>
            </w:pPr>
            <w:r w:rsidRPr="00BA2A34">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BA2A34" w:rsidRDefault="007A493A" w:rsidP="008209A4">
            <w:pPr>
              <w:spacing w:after="0" w:line="240" w:lineRule="auto"/>
              <w:rPr>
                <w:sz w:val="19"/>
                <w:lang w:val="it-IT"/>
              </w:rPr>
            </w:pPr>
            <w:r w:rsidRPr="00BA2A34">
              <w:rPr>
                <w:sz w:val="20"/>
                <w:lang w:val="it-IT"/>
              </w:rPr>
              <w:t xml:space="preserve">All’interno della maschera di modifica di un atto di decesso, aggiungere il relativo campo “Estremi ANSC (IDENTIFICATIVO ANSC)” nella sezione “Dati dell’atto”. </w:t>
            </w:r>
          </w:p>
          <w:p w14:paraId="0A36A7DD" w14:textId="77777777" w:rsidR="007A493A" w:rsidRPr="00BA2A34" w:rsidRDefault="007A493A" w:rsidP="008209A4">
            <w:pPr>
              <w:spacing w:after="0" w:line="240" w:lineRule="auto"/>
              <w:rPr>
                <w:sz w:val="20"/>
                <w:lang w:val="it-IT"/>
              </w:rPr>
            </w:pPr>
            <w:r w:rsidRPr="00BA2A34">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BA2A34" w:rsidRDefault="007A493A" w:rsidP="008209A4">
            <w:pPr>
              <w:spacing w:after="0" w:line="240" w:lineRule="auto"/>
              <w:rPr>
                <w:sz w:val="20"/>
                <w:lang w:val="it-IT"/>
              </w:rPr>
            </w:pPr>
            <w:r w:rsidRPr="00BA2A34">
              <w:rPr>
                <w:sz w:val="20"/>
                <w:lang w:val="it-IT"/>
              </w:rPr>
              <w:t>Alta</w:t>
            </w:r>
          </w:p>
        </w:tc>
      </w:tr>
      <w:tr w:rsidR="007A493A" w:rsidRPr="00BA2A34"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BA2A34" w:rsidRDefault="007A493A" w:rsidP="008209A4">
            <w:pPr>
              <w:spacing w:after="0" w:line="240" w:lineRule="auto"/>
              <w:rPr>
                <w:sz w:val="19"/>
                <w:lang w:val="it-IT"/>
              </w:rPr>
            </w:pPr>
            <w:r w:rsidRPr="00BA2A34">
              <w:rPr>
                <w:sz w:val="20"/>
                <w:lang w:val="it-IT"/>
              </w:rPr>
              <w:lastRenderedPageBreak/>
              <w:t xml:space="preserve">Compilazione atto decesso sezione “Dati agenzia” </w:t>
            </w:r>
            <w:commentRangeStart w:id="99"/>
            <w:commentRangeStart w:id="100"/>
            <w:r w:rsidRPr="00BA2A34">
              <w:rPr>
                <w:sz w:val="20"/>
                <w:lang w:val="it-IT"/>
              </w:rPr>
              <w:t xml:space="preserve">(AttoMorte01, AttoMorte 02, AttoMorte 03) </w:t>
            </w:r>
            <w:commentRangeEnd w:id="99"/>
            <w:r w:rsidRPr="00BA2A34">
              <w:rPr>
                <w:rStyle w:val="Rimandocommento"/>
                <w:sz w:val="20"/>
                <w:szCs w:val="24"/>
                <w:lang w:val="it-IT"/>
              </w:rPr>
              <w:commentReference w:id="99"/>
            </w:r>
            <w:commentRangeEnd w:id="100"/>
            <w:r w:rsidR="00E62813" w:rsidRPr="00BA2A34">
              <w:rPr>
                <w:rStyle w:val="Rimandocommento"/>
                <w:sz w:val="20"/>
                <w:szCs w:val="24"/>
                <w:lang w:val="it-IT"/>
              </w:rPr>
              <w:commentReference w:id="100"/>
            </w:r>
            <w:r w:rsidRPr="00BA2A34">
              <w:rPr>
                <w:sz w:val="20"/>
                <w:lang w:val="it-IT"/>
              </w:rPr>
              <w:t>–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BA2A34" w:rsidRDefault="007A493A" w:rsidP="008209A4">
            <w:pPr>
              <w:spacing w:after="0" w:line="240" w:lineRule="auto"/>
              <w:rPr>
                <w:sz w:val="19"/>
                <w:lang w:val="it-IT"/>
              </w:rPr>
            </w:pPr>
            <w:r w:rsidRPr="00BA2A34">
              <w:rPr>
                <w:sz w:val="20"/>
                <w:lang w:val="it-IT"/>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BA2A34" w:rsidRDefault="007A493A" w:rsidP="008209A4">
            <w:pPr>
              <w:spacing w:after="0" w:line="240" w:lineRule="auto"/>
              <w:rPr>
                <w:sz w:val="19"/>
                <w:lang w:val="it-IT"/>
              </w:rPr>
            </w:pPr>
            <w:r w:rsidRPr="00BA2A34">
              <w:rPr>
                <w:sz w:val="20"/>
                <w:lang w:val="it-IT"/>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BA2A34" w:rsidRDefault="007A493A" w:rsidP="008209A4">
            <w:pPr>
              <w:spacing w:after="0" w:line="240" w:lineRule="auto"/>
              <w:rPr>
                <w:sz w:val="22"/>
                <w:lang w:val="it-IT"/>
              </w:rPr>
            </w:pPr>
            <w:r w:rsidRPr="00BA2A34">
              <w:rPr>
                <w:sz w:val="20"/>
                <w:lang w:val="it-IT"/>
              </w:rPr>
              <w:t>Bassa</w:t>
            </w:r>
          </w:p>
        </w:tc>
      </w:tr>
      <w:tr w:rsidR="007A493A" w:rsidRPr="00BA2A34"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BA2A34" w:rsidRDefault="007A493A" w:rsidP="008209A4">
            <w:pPr>
              <w:spacing w:after="0" w:line="240" w:lineRule="auto"/>
              <w:rPr>
                <w:sz w:val="19"/>
                <w:lang w:val="it-IT"/>
              </w:rPr>
            </w:pPr>
            <w:r w:rsidRPr="00BA2A34">
              <w:rPr>
                <w:sz w:val="20"/>
                <w:lang w:val="it-IT"/>
              </w:rPr>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BA2A34" w:rsidRDefault="007A493A" w:rsidP="008209A4">
            <w:pPr>
              <w:spacing w:after="0" w:line="240" w:lineRule="auto"/>
              <w:rPr>
                <w:sz w:val="19"/>
                <w:lang w:val="it-IT"/>
              </w:rPr>
            </w:pPr>
            <w:r w:rsidRPr="00BA2A34">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BA2A34" w:rsidRDefault="007A493A" w:rsidP="008209A4">
            <w:pPr>
              <w:spacing w:after="0" w:line="240" w:lineRule="auto"/>
              <w:rPr>
                <w:sz w:val="19"/>
                <w:lang w:val="it-IT"/>
              </w:rPr>
            </w:pPr>
            <w:r w:rsidRPr="00BA2A34">
              <w:rPr>
                <w:sz w:val="20"/>
                <w:lang w:val="it-IT"/>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BA2A34" w:rsidRDefault="007A493A" w:rsidP="008209A4">
            <w:pPr>
              <w:spacing w:after="0" w:line="240" w:lineRule="auto"/>
              <w:rPr>
                <w:sz w:val="22"/>
                <w:lang w:val="it-IT"/>
              </w:rPr>
            </w:pPr>
            <w:r w:rsidRPr="00BA2A34">
              <w:rPr>
                <w:sz w:val="20"/>
                <w:lang w:val="it-IT"/>
              </w:rPr>
              <w:t>Alta</w:t>
            </w:r>
          </w:p>
        </w:tc>
      </w:tr>
      <w:tr w:rsidR="007A493A" w:rsidRPr="00BA2A34"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BA2A34" w:rsidRDefault="007A493A" w:rsidP="008209A4">
            <w:pPr>
              <w:spacing w:after="0" w:line="240" w:lineRule="auto"/>
              <w:rPr>
                <w:sz w:val="19"/>
                <w:lang w:val="it-IT"/>
              </w:rPr>
            </w:pPr>
            <w:r w:rsidRPr="00BA2A34">
              <w:rPr>
                <w:sz w:val="20"/>
                <w:lang w:val="it-IT"/>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BA2A34" w:rsidRDefault="007A493A" w:rsidP="008209A4">
            <w:pPr>
              <w:spacing w:after="0" w:line="240" w:lineRule="auto"/>
              <w:rPr>
                <w:sz w:val="19"/>
                <w:lang w:val="it-IT"/>
              </w:rPr>
            </w:pPr>
            <w:r w:rsidRPr="00BA2A34">
              <w:rPr>
                <w:sz w:val="20"/>
                <w:lang w:val="it-IT"/>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BA2A34" w:rsidRDefault="007A493A" w:rsidP="008209A4">
            <w:pPr>
              <w:spacing w:after="0" w:line="240" w:lineRule="auto"/>
              <w:rPr>
                <w:sz w:val="19"/>
                <w:lang w:val="it-IT"/>
              </w:rPr>
            </w:pPr>
            <w:r w:rsidRPr="00BA2A34">
              <w:rPr>
                <w:sz w:val="20"/>
                <w:lang w:val="it-IT"/>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BA2A34" w:rsidRDefault="007A493A" w:rsidP="008209A4">
            <w:pPr>
              <w:spacing w:after="0" w:line="240" w:lineRule="auto"/>
              <w:rPr>
                <w:sz w:val="22"/>
                <w:lang w:val="it-IT"/>
              </w:rPr>
            </w:pPr>
            <w:r w:rsidRPr="00BA2A34">
              <w:rPr>
                <w:sz w:val="20"/>
                <w:lang w:val="it-IT"/>
              </w:rPr>
              <w:t>Media</w:t>
            </w:r>
          </w:p>
        </w:tc>
      </w:tr>
      <w:tr w:rsidR="007A493A" w:rsidRPr="00BA2A34"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BA2A34" w:rsidRDefault="007A493A" w:rsidP="008209A4">
            <w:pPr>
              <w:spacing w:after="0" w:line="240" w:lineRule="auto"/>
              <w:rPr>
                <w:sz w:val="19"/>
                <w:lang w:val="it-IT"/>
              </w:rPr>
            </w:pPr>
            <w:r w:rsidRPr="00BA2A34">
              <w:rPr>
                <w:sz w:val="20"/>
                <w:lang w:val="it-IT"/>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BA2A34" w:rsidRDefault="007A493A" w:rsidP="008209A4">
            <w:pPr>
              <w:spacing w:after="0" w:line="240" w:lineRule="auto"/>
              <w:rPr>
                <w:sz w:val="19"/>
                <w:lang w:val="it-IT"/>
              </w:rPr>
            </w:pPr>
            <w:r w:rsidRPr="00BA2A34">
              <w:rPr>
                <w:sz w:val="20"/>
                <w:lang w:val="it-IT"/>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BA2A34" w:rsidRDefault="007A493A" w:rsidP="008209A4">
            <w:pPr>
              <w:spacing w:after="0" w:line="240" w:lineRule="auto"/>
              <w:rPr>
                <w:sz w:val="19"/>
                <w:lang w:val="it-IT"/>
              </w:rPr>
            </w:pPr>
            <w:r w:rsidRPr="00BA2A34">
              <w:rPr>
                <w:sz w:val="20"/>
                <w:lang w:val="it-IT"/>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BA2A34" w:rsidRDefault="007A493A" w:rsidP="008209A4">
            <w:pPr>
              <w:spacing w:after="0" w:line="240" w:lineRule="auto"/>
              <w:rPr>
                <w:sz w:val="22"/>
                <w:lang w:val="it-IT"/>
              </w:rPr>
            </w:pPr>
            <w:r w:rsidRPr="00BA2A34">
              <w:rPr>
                <w:sz w:val="20"/>
                <w:lang w:val="it-IT"/>
              </w:rPr>
              <w:t>Media</w:t>
            </w:r>
          </w:p>
        </w:tc>
      </w:tr>
      <w:tr w:rsidR="007A493A" w:rsidRPr="00BA2A34"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BA2A34" w:rsidRDefault="007A493A" w:rsidP="008209A4">
            <w:pPr>
              <w:spacing w:after="0" w:line="240" w:lineRule="auto"/>
              <w:rPr>
                <w:sz w:val="19"/>
                <w:lang w:val="it-IT"/>
              </w:rPr>
            </w:pPr>
            <w:r w:rsidRPr="00BA2A34">
              <w:rPr>
                <w:sz w:val="20"/>
                <w:lang w:val="it-IT"/>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BA2A34" w:rsidRDefault="007A493A" w:rsidP="008209A4">
            <w:pPr>
              <w:spacing w:after="0" w:line="240" w:lineRule="auto"/>
              <w:rPr>
                <w:sz w:val="19"/>
                <w:lang w:val="it-IT"/>
              </w:rPr>
            </w:pPr>
            <w:r w:rsidRPr="00BA2A34">
              <w:rPr>
                <w:sz w:val="20"/>
                <w:lang w:val="it-IT"/>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BA2A34" w:rsidRDefault="007A493A" w:rsidP="008209A4">
            <w:pPr>
              <w:spacing w:after="0" w:line="240" w:lineRule="auto"/>
              <w:rPr>
                <w:sz w:val="19"/>
                <w:lang w:val="it-IT"/>
              </w:rPr>
            </w:pPr>
            <w:r w:rsidRPr="00BA2A34">
              <w:rPr>
                <w:sz w:val="20"/>
                <w:lang w:val="it-IT"/>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BA2A34" w:rsidRDefault="007A493A" w:rsidP="008209A4">
            <w:pPr>
              <w:spacing w:after="0" w:line="240" w:lineRule="auto"/>
              <w:rPr>
                <w:sz w:val="22"/>
                <w:lang w:val="it-IT"/>
              </w:rPr>
            </w:pPr>
            <w:r w:rsidRPr="00BA2A34">
              <w:rPr>
                <w:sz w:val="20"/>
                <w:lang w:val="it-IT"/>
              </w:rPr>
              <w:t>Alta</w:t>
            </w:r>
          </w:p>
        </w:tc>
      </w:tr>
      <w:tr w:rsidR="007A493A" w:rsidRPr="00BA2A34"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BA2A34" w:rsidRDefault="007A493A" w:rsidP="008209A4">
            <w:pPr>
              <w:spacing w:after="0" w:line="240" w:lineRule="auto"/>
              <w:rPr>
                <w:sz w:val="19"/>
                <w:lang w:val="it-IT"/>
              </w:rPr>
            </w:pPr>
            <w:r w:rsidRPr="00BA2A34">
              <w:rPr>
                <w:sz w:val="20"/>
                <w:lang w:val="it-IT"/>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BA2A34" w:rsidRDefault="007A493A" w:rsidP="008209A4">
            <w:pPr>
              <w:spacing w:after="0" w:line="240" w:lineRule="auto"/>
              <w:rPr>
                <w:sz w:val="19"/>
                <w:lang w:val="it-IT"/>
              </w:rPr>
            </w:pPr>
            <w:r w:rsidRPr="00BA2A34">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BA2A34" w:rsidRDefault="007A493A" w:rsidP="008209A4">
            <w:pPr>
              <w:spacing w:after="0" w:line="240" w:lineRule="auto"/>
              <w:rPr>
                <w:sz w:val="19"/>
                <w:lang w:val="it-IT"/>
              </w:rPr>
            </w:pPr>
            <w:r w:rsidRPr="00BA2A34">
              <w:rPr>
                <w:sz w:val="20"/>
                <w:lang w:val="it-IT"/>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BA2A34" w:rsidRDefault="007A493A" w:rsidP="008209A4">
            <w:pPr>
              <w:spacing w:after="0" w:line="240" w:lineRule="auto"/>
              <w:rPr>
                <w:sz w:val="22"/>
                <w:lang w:val="it-IT"/>
              </w:rPr>
            </w:pPr>
            <w:r w:rsidRPr="00BA2A34">
              <w:rPr>
                <w:sz w:val="20"/>
                <w:lang w:val="it-IT"/>
              </w:rPr>
              <w:t>Media</w:t>
            </w:r>
          </w:p>
        </w:tc>
      </w:tr>
      <w:tr w:rsidR="007A493A" w:rsidRPr="00BA2A34"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BA2A34" w:rsidRDefault="007A493A" w:rsidP="008209A4">
            <w:pPr>
              <w:spacing w:after="0" w:line="240" w:lineRule="auto"/>
              <w:rPr>
                <w:sz w:val="19"/>
                <w:lang w:val="it-IT"/>
              </w:rPr>
            </w:pPr>
            <w:r w:rsidRPr="00BA2A34">
              <w:rPr>
                <w:sz w:val="20"/>
                <w:lang w:val="it-IT"/>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BA2A34" w:rsidRDefault="007A493A" w:rsidP="008209A4">
            <w:pPr>
              <w:spacing w:after="0" w:line="240" w:lineRule="auto"/>
              <w:rPr>
                <w:sz w:val="19"/>
                <w:lang w:val="it-IT"/>
              </w:rPr>
            </w:pPr>
            <w:r w:rsidRPr="00BA2A34">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BA2A34" w:rsidRDefault="007A493A" w:rsidP="008209A4">
            <w:pPr>
              <w:spacing w:after="0" w:line="240" w:lineRule="auto"/>
              <w:rPr>
                <w:sz w:val="19"/>
                <w:lang w:val="it-IT"/>
              </w:rPr>
            </w:pPr>
            <w:r w:rsidRPr="00BA2A34">
              <w:rPr>
                <w:sz w:val="20"/>
                <w:lang w:val="it-IT"/>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BA2A34" w:rsidRDefault="007A493A" w:rsidP="008209A4">
            <w:pPr>
              <w:spacing w:after="0" w:line="240" w:lineRule="auto"/>
              <w:rPr>
                <w:sz w:val="22"/>
                <w:lang w:val="it-IT"/>
              </w:rPr>
            </w:pPr>
            <w:r w:rsidRPr="00BA2A34">
              <w:rPr>
                <w:sz w:val="20"/>
                <w:lang w:val="it-IT"/>
              </w:rPr>
              <w:t>Alta</w:t>
            </w:r>
          </w:p>
        </w:tc>
      </w:tr>
      <w:tr w:rsidR="007A493A" w:rsidRPr="00BA2A34"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BA2A34" w:rsidRDefault="007A493A" w:rsidP="008209A4">
            <w:pPr>
              <w:spacing w:after="0" w:line="240" w:lineRule="auto"/>
              <w:rPr>
                <w:sz w:val="19"/>
                <w:lang w:val="it-IT"/>
              </w:rPr>
            </w:pPr>
            <w:r w:rsidRPr="00BA2A34">
              <w:rPr>
                <w:sz w:val="20"/>
                <w:lang w:val="it-IT"/>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BA2A34" w:rsidRDefault="007A493A" w:rsidP="008209A4">
            <w:pPr>
              <w:spacing w:after="0" w:line="240" w:lineRule="auto"/>
              <w:rPr>
                <w:sz w:val="19"/>
                <w:lang w:val="it-IT"/>
              </w:rPr>
            </w:pPr>
            <w:r w:rsidRPr="00BA2A34">
              <w:rPr>
                <w:sz w:val="20"/>
                <w:lang w:val="it-IT"/>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BA2A34" w:rsidRDefault="007A493A" w:rsidP="008209A4">
            <w:pPr>
              <w:spacing w:after="0" w:line="240" w:lineRule="auto"/>
              <w:rPr>
                <w:sz w:val="19"/>
                <w:lang w:val="it-IT"/>
              </w:rPr>
            </w:pPr>
            <w:r w:rsidRPr="00BA2A34">
              <w:rPr>
                <w:sz w:val="20"/>
                <w:lang w:val="it-IT"/>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BA2A34" w:rsidRDefault="007A493A" w:rsidP="008209A4">
            <w:pPr>
              <w:spacing w:after="0" w:line="240" w:lineRule="auto"/>
              <w:rPr>
                <w:sz w:val="22"/>
                <w:lang w:val="it-IT"/>
              </w:rPr>
            </w:pPr>
            <w:r w:rsidRPr="00BA2A34">
              <w:rPr>
                <w:sz w:val="20"/>
                <w:lang w:val="it-IT"/>
              </w:rPr>
              <w:t>Alta</w:t>
            </w:r>
          </w:p>
        </w:tc>
      </w:tr>
    </w:tbl>
    <w:p w14:paraId="52CA128B" w14:textId="77777777" w:rsidR="007A493A" w:rsidRPr="00BA2A34" w:rsidRDefault="007A493A" w:rsidP="007A493A">
      <w:pPr>
        <w:rPr>
          <w:rFonts w:ascii="Calibri" w:eastAsia="Calibri" w:hAnsi="Calibri" w:cs="Calibri"/>
          <w:color w:val="000000"/>
          <w:sz w:val="22"/>
          <w:lang w:val="it-IT"/>
        </w:rPr>
      </w:pPr>
    </w:p>
    <w:p w14:paraId="2D363A6F" w14:textId="7E67DD43" w:rsidR="007A493A" w:rsidRPr="00BA2A34" w:rsidRDefault="00E62813" w:rsidP="007A493A">
      <w:pPr>
        <w:pStyle w:val="Titolo1"/>
        <w:rPr>
          <w:lang w:val="it-IT"/>
        </w:rPr>
      </w:pPr>
      <w:bookmarkStart w:id="101" w:name="_Toc238741719"/>
      <w:bookmarkStart w:id="102" w:name="_Toc239949814"/>
      <w:r w:rsidRPr="00BA2A34">
        <w:rPr>
          <w:rFonts w:ascii="Calibri" w:eastAsia="Calibri" w:hAnsi="Calibri" w:cs="Calibri"/>
          <w:lang w:val="it-IT"/>
        </w:rPr>
        <w:lastRenderedPageBreak/>
        <w:t xml:space="preserve"> </w:t>
      </w:r>
      <w:bookmarkStart w:id="103" w:name="_Toc241219597"/>
      <w:r w:rsidR="007A493A" w:rsidRPr="00BA2A34">
        <w:rPr>
          <w:rFonts w:ascii="Calibri" w:eastAsia="Calibri" w:hAnsi="Calibri" w:cs="Calibri"/>
          <w:lang w:val="it-IT"/>
        </w:rPr>
        <w:t xml:space="preserve">Impatti </w:t>
      </w:r>
      <w:r w:rsidRPr="00BA2A34">
        <w:rPr>
          <w:rFonts w:ascii="Calibri" w:eastAsia="Calibri" w:hAnsi="Calibri" w:cs="Calibri"/>
          <w:lang w:val="it-IT"/>
        </w:rPr>
        <w:t xml:space="preserve">sul </w:t>
      </w:r>
      <w:r w:rsidR="007A493A" w:rsidRPr="00BA2A34">
        <w:rPr>
          <w:rFonts w:ascii="Calibri" w:eastAsia="Calibri" w:hAnsi="Calibri" w:cs="Calibri"/>
          <w:lang w:val="it-IT"/>
        </w:rPr>
        <w:t>Database</w:t>
      </w:r>
      <w:bookmarkEnd w:id="101"/>
      <w:bookmarkEnd w:id="102"/>
      <w:bookmarkEnd w:id="103"/>
    </w:p>
    <w:p w14:paraId="146C894C" w14:textId="77777777" w:rsidR="007A493A" w:rsidRPr="00BA2A34" w:rsidRDefault="007A493A" w:rsidP="007A493A">
      <w:pPr>
        <w:rPr>
          <w:szCs w:val="20"/>
          <w:lang w:val="it-IT"/>
        </w:rPr>
      </w:pPr>
    </w:p>
    <w:p w14:paraId="22DBDB57" w14:textId="77777777" w:rsidR="007A493A" w:rsidRPr="00BA2A34" w:rsidRDefault="007A493A" w:rsidP="007A493A">
      <w:pPr>
        <w:rPr>
          <w:lang w:val="it-IT"/>
        </w:rPr>
      </w:pPr>
      <w:r w:rsidRPr="00BA2A34">
        <w:rPr>
          <w:szCs w:val="20"/>
          <w:lang w:val="it-IT"/>
        </w:rPr>
        <w:t xml:space="preserve">Elenco preliminare </w:t>
      </w:r>
      <w:r w:rsidRPr="00BA2A34">
        <w:rPr>
          <w:lang w:val="it-IT"/>
        </w:rPr>
        <w:t>delle tabelle nuove o esistenti coinvolte</w:t>
      </w:r>
      <w:r w:rsidRPr="00BA2A34">
        <w:rPr>
          <w:szCs w:val="20"/>
          <w:lang w:val="it-IT"/>
        </w:rPr>
        <w:t>, potenzialmente interessate dall’integrazione con ANSC.</w:t>
      </w:r>
    </w:p>
    <w:p w14:paraId="677A4AF5" w14:textId="77777777" w:rsidR="007A493A" w:rsidRPr="00BA2A34" w:rsidRDefault="007A493A" w:rsidP="007A493A">
      <w:pPr>
        <w:rPr>
          <w:lang w:val="it-IT"/>
        </w:rPr>
      </w:pP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BA2A34"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Descrizione impatto</w:t>
            </w:r>
          </w:p>
        </w:tc>
      </w:tr>
      <w:tr w:rsidR="007A493A" w:rsidRPr="00BA2A34"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BA2A34" w:rsidRDefault="007A493A" w:rsidP="008209A4">
            <w:pPr>
              <w:spacing w:after="0" w:line="240" w:lineRule="auto"/>
              <w:rPr>
                <w:rFonts w:cs="Calibri"/>
                <w:color w:val="000000"/>
                <w:lang w:val="it-IT"/>
              </w:rPr>
            </w:pPr>
            <w:r w:rsidRPr="00BA2A34">
              <w:rPr>
                <w:sz w:val="20"/>
                <w:lang w:val="it-IT"/>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BA2A34" w:rsidRDefault="007A493A" w:rsidP="008209A4">
            <w:pPr>
              <w:spacing w:after="0" w:line="240" w:lineRule="auto"/>
              <w:rPr>
                <w:lang w:val="it-IT"/>
              </w:rPr>
            </w:pPr>
            <w:r w:rsidRPr="00BA2A34">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77777777" w:rsidR="007A493A" w:rsidRPr="00BA2A34" w:rsidRDefault="007A493A" w:rsidP="008209A4">
            <w:pPr>
              <w:spacing w:after="0" w:line="240" w:lineRule="auto"/>
              <w:rPr>
                <w:sz w:val="19"/>
                <w:lang w:val="it-IT"/>
              </w:rPr>
            </w:pPr>
            <w:r w:rsidRPr="00BA2A34">
              <w:rPr>
                <w:sz w:val="20"/>
                <w:lang w:val="it-IT"/>
              </w:rPr>
              <w:t>Aggiungere la colonna NUM_COMUNALE_ANSC — VARCHAR2(6), numero dell’atto assegnato dal Comune. ⚠️ Su quale delle due tabelle ATTO (ANAG_USR o MATR_USR) va creata è ancora da decidere: il foglio di lavoro la usa come sorgente di evento.numeroatto, ma oggi non esiste — su ANAG_USR.ATTO c’è NUMERO_COMUNALE, che è cosa diversa.</w:t>
            </w:r>
          </w:p>
        </w:tc>
      </w:tr>
      <w:tr w:rsidR="007A493A" w:rsidRPr="00BA2A34"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BA2A34" w:rsidRDefault="007A493A" w:rsidP="008209A4">
            <w:pPr>
              <w:spacing w:after="0" w:line="240" w:lineRule="auto"/>
              <w:rPr>
                <w:vertAlign w:val="subscript"/>
                <w:lang w:val="it-IT"/>
              </w:rPr>
            </w:pPr>
            <w:r w:rsidRPr="00BA2A34">
              <w:rPr>
                <w:sz w:val="20"/>
                <w:lang w:val="it-IT"/>
              </w:rPr>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BA2A34" w:rsidRDefault="007A493A" w:rsidP="008209A4">
            <w:pPr>
              <w:spacing w:after="0" w:line="240" w:lineRule="auto"/>
              <w:rPr>
                <w:lang w:val="it-IT"/>
              </w:rPr>
            </w:pPr>
            <w:r w:rsidRPr="00BA2A34">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BA2A34" w:rsidRDefault="007A493A" w:rsidP="008209A4">
            <w:pPr>
              <w:spacing w:after="0" w:line="240" w:lineRule="auto"/>
              <w:rPr>
                <w:sz w:val="19"/>
                <w:lang w:val="it-IT"/>
              </w:rPr>
            </w:pPr>
            <w:r w:rsidRPr="00BA2A34">
              <w:rPr>
                <w:sz w:val="20"/>
                <w:lang w:val="it-IT"/>
              </w:rPr>
              <w:t>Aggiungere la colonna ATTO_NUMERO_ANSC — VARCHAR2(100), identificativo dell’atto in ANSC. Vale la stessa indecisione sulla tabella; e va verificato che non duplichi ID_ATTO_ANSC, che su ANAG_USR.ATTO esiste già.</w:t>
            </w:r>
          </w:p>
        </w:tc>
      </w:tr>
      <w:tr w:rsidR="007A493A" w:rsidRPr="00BA2A34"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BA2A34" w:rsidRDefault="007A493A" w:rsidP="008209A4">
            <w:pPr>
              <w:spacing w:after="0" w:line="240" w:lineRule="auto"/>
              <w:rPr>
                <w:sz w:val="19"/>
                <w:lang w:val="it-IT"/>
              </w:rPr>
            </w:pPr>
            <w:r w:rsidRPr="00BA2A34">
              <w:rPr>
                <w:sz w:val="20"/>
                <w:lang w:val="it-IT"/>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BA2A34" w:rsidRDefault="007A493A" w:rsidP="008209A4">
            <w:pPr>
              <w:spacing w:after="0" w:line="240" w:lineRule="auto"/>
              <w:rPr>
                <w:sz w:val="19"/>
                <w:lang w:val="it-IT"/>
              </w:rPr>
            </w:pPr>
            <w:r w:rsidRPr="00BA2A34">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BA2A34" w:rsidRDefault="007A493A" w:rsidP="008209A4">
            <w:pPr>
              <w:spacing w:after="0" w:line="240" w:lineRule="auto"/>
              <w:rPr>
                <w:sz w:val="19"/>
                <w:lang w:val="it-IT"/>
              </w:rPr>
            </w:pPr>
            <w:r w:rsidRPr="00BA2A34">
              <w:rPr>
                <w:sz w:val="20"/>
                <w:lang w:val="it-IT"/>
              </w:rPr>
              <w:t>Aggiungere colonna INCARICATO_SESSO alla tabella ATTO_DECESSO_AGENZIA.</w:t>
            </w:r>
          </w:p>
          <w:p w14:paraId="2A23FCC6" w14:textId="77777777" w:rsidR="007A493A" w:rsidRPr="00BA2A34" w:rsidRDefault="007A493A" w:rsidP="008209A4">
            <w:pPr>
              <w:spacing w:after="0" w:line="240" w:lineRule="auto"/>
              <w:rPr>
                <w:sz w:val="22"/>
                <w:lang w:val="it-IT"/>
              </w:rPr>
            </w:pPr>
            <w:r w:rsidRPr="00BA2A34">
              <w:rPr>
                <w:sz w:val="20"/>
                <w:lang w:val="it-IT"/>
              </w:rPr>
              <w:t xml:space="preserve">INCARICATO_SESSO - </w:t>
            </w:r>
            <w:r w:rsidRPr="00BA2A34">
              <w:rPr>
                <w:snapToGrid w:val="0"/>
                <w:kern w:val="0"/>
                <w:sz w:val="20"/>
                <w:szCs w:val="16"/>
                <w:lang w:val="it-IT"/>
              </w:rPr>
              <w:t xml:space="preserve">CHAR(1) </w:t>
            </w:r>
            <w:r w:rsidRPr="00BA2A34">
              <w:rPr>
                <w:sz w:val="20"/>
                <w:lang w:val="it-IT"/>
              </w:rPr>
              <w:t>– Sesso del dichiarante</w:t>
            </w:r>
          </w:p>
        </w:tc>
      </w:tr>
      <w:tr w:rsidR="007A493A" w:rsidRPr="00BA2A34"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BA2A34" w:rsidRDefault="007A493A" w:rsidP="008209A4">
            <w:pPr>
              <w:spacing w:after="0" w:line="240" w:lineRule="auto"/>
              <w:rPr>
                <w:sz w:val="19"/>
                <w:lang w:val="it-IT"/>
              </w:rPr>
            </w:pPr>
            <w:r w:rsidRPr="00BA2A34">
              <w:rPr>
                <w:sz w:val="20"/>
                <w:lang w:val="it-IT"/>
              </w:rPr>
              <w:t>ANSC_USR.ALLEGATO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BA2A34" w:rsidRDefault="007A493A" w:rsidP="008209A4">
            <w:pPr>
              <w:spacing w:after="0" w:line="240" w:lineRule="auto"/>
              <w:rPr>
                <w:sz w:val="19"/>
                <w:lang w:val="it-IT"/>
              </w:rPr>
            </w:pPr>
            <w:r w:rsidRPr="00BA2A34">
              <w:rPr>
                <w:sz w:val="20"/>
                <w:lang w:val="it-IT"/>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BA2A34" w:rsidRDefault="007A493A" w:rsidP="008209A4">
            <w:pPr>
              <w:spacing w:after="0" w:line="240" w:lineRule="auto"/>
              <w:rPr>
                <w:sz w:val="19"/>
                <w:lang w:val="it-IT"/>
              </w:rPr>
            </w:pPr>
            <w:r w:rsidRPr="00BA2A34">
              <w:rPr>
                <w:sz w:val="20"/>
                <w:lang w:val="it-IT"/>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BA2A34" w:rsidRDefault="007A493A" w:rsidP="007A493A">
      <w:pPr>
        <w:rPr>
          <w:rFonts w:ascii="Calibri" w:eastAsia="Calibri" w:hAnsi="Calibri" w:cs="Calibri"/>
          <w:color w:val="000000"/>
          <w:sz w:val="22"/>
          <w:lang w:val="it-IT"/>
        </w:rPr>
      </w:pPr>
    </w:p>
    <w:p w14:paraId="092024CC" w14:textId="77777777" w:rsidR="007A493A" w:rsidRPr="00BA2A34" w:rsidRDefault="007A493A" w:rsidP="007A493A">
      <w:pPr>
        <w:rPr>
          <w:lang w:val="it-IT"/>
        </w:rPr>
      </w:pPr>
    </w:p>
    <w:p w14:paraId="698EAD16" w14:textId="77777777" w:rsidR="007A493A" w:rsidRPr="00BA2A34" w:rsidRDefault="007A493A" w:rsidP="00EF0421">
      <w:pPr>
        <w:rPr>
          <w:lang w:val="it-IT"/>
        </w:rPr>
      </w:pPr>
    </w:p>
    <w:p w14:paraId="20501A2A" w14:textId="3CE2F2F0" w:rsidR="00EF0421" w:rsidRPr="00BA2A34" w:rsidRDefault="00EF0421" w:rsidP="00EF0421">
      <w:pPr>
        <w:rPr>
          <w:lang w:val="it-IT"/>
        </w:rPr>
      </w:pPr>
      <w:r w:rsidRPr="00BA2A34">
        <w:rPr>
          <w:lang w:val="it-IT"/>
        </w:rPr>
        <w:br w:type="page"/>
      </w:r>
    </w:p>
    <w:p w14:paraId="3D5E230A" w14:textId="1FEFB404" w:rsidR="005D7279" w:rsidRPr="00BA2A34" w:rsidRDefault="00C03F6B" w:rsidP="00BF0456">
      <w:pPr>
        <w:pStyle w:val="Titolo1"/>
        <w:jc w:val="both"/>
        <w:rPr>
          <w:lang w:val="it-IT"/>
        </w:rPr>
      </w:pPr>
      <w:r w:rsidRPr="00BA2A34">
        <w:rPr>
          <w:lang w:val="it-IT"/>
        </w:rPr>
        <w:lastRenderedPageBreak/>
        <w:t xml:space="preserve"> </w:t>
      </w:r>
      <w:bookmarkStart w:id="104" w:name="_Toc241219598"/>
      <w:commentRangeStart w:id="105"/>
      <w:r w:rsidRPr="00BA2A34">
        <w:rPr>
          <w:lang w:val="it-IT"/>
        </w:rPr>
        <w:t>Il versionamento della configurazione</w:t>
      </w:r>
      <w:bookmarkEnd w:id="104"/>
      <w:commentRangeEnd w:id="105"/>
      <w:r w:rsidR="005800AB" w:rsidRPr="00BA2A34">
        <w:rPr>
          <w:rStyle w:val="Rimandocommento"/>
          <w:sz w:val="40"/>
          <w:szCs w:val="40"/>
          <w:lang w:val="it-IT"/>
        </w:rPr>
        <w:commentReference w:id="105"/>
      </w:r>
    </w:p>
    <w:p w14:paraId="5F730934" w14:textId="5F41E0FD" w:rsidR="005D7279" w:rsidRPr="00BA2A34" w:rsidRDefault="00000000" w:rsidP="00BF0456">
      <w:pPr>
        <w:jc w:val="both"/>
        <w:rPr>
          <w:lang w:val="it-IT"/>
        </w:rPr>
      </w:pPr>
      <w:r w:rsidRPr="00BA2A34">
        <w:rPr>
          <w:lang w:val="it-IT"/>
        </w:rPr>
        <w:t xml:space="preserve">I capitoli precedenti descrivono la configurazione </w:t>
      </w:r>
      <w:r w:rsidR="00E62813" w:rsidRPr="00BA2A34">
        <w:rPr>
          <w:lang w:val="it-IT"/>
        </w:rPr>
        <w:t>(</w:t>
      </w:r>
      <w:r w:rsidRPr="00BA2A34">
        <w:rPr>
          <w:lang w:val="it-IT"/>
        </w:rPr>
        <w:t>il catalogo degli UC, l’obbligatorietà dei campi per ciascun UC, le condizioni di applicabilità</w:t>
      </w:r>
      <w:r w:rsidR="00E62813" w:rsidRPr="00BA2A34">
        <w:rPr>
          <w:lang w:val="it-IT"/>
        </w:rPr>
        <w:t>)</w:t>
      </w:r>
      <w:r w:rsidRPr="00BA2A34">
        <w:rPr>
          <w:lang w:val="it-IT"/>
        </w:rPr>
        <w:t xml:space="preserve"> come se fosse un dato da stabilire una </w:t>
      </w:r>
      <w:r w:rsidR="00E62813" w:rsidRPr="00BA2A34">
        <w:rPr>
          <w:lang w:val="it-IT"/>
        </w:rPr>
        <w:t>tantum</w:t>
      </w:r>
      <w:r w:rsidRPr="00BA2A34">
        <w:rPr>
          <w:lang w:val="it-IT"/>
        </w:rPr>
        <w:t xml:space="preserve">. ANSC </w:t>
      </w:r>
      <w:r w:rsidR="00E62813" w:rsidRPr="00BA2A34">
        <w:rPr>
          <w:lang w:val="it-IT"/>
        </w:rPr>
        <w:t xml:space="preserve">però </w:t>
      </w:r>
      <w:r w:rsidRPr="00BA2A34">
        <w:rPr>
          <w:lang w:val="it-IT"/>
        </w:rPr>
        <w:t xml:space="preserve">rivede </w:t>
      </w:r>
      <w:r w:rsidR="00E62813" w:rsidRPr="00BA2A34">
        <w:rPr>
          <w:lang w:val="it-IT"/>
        </w:rPr>
        <w:t xml:space="preserve">la configurazione </w:t>
      </w:r>
      <w:r w:rsidRPr="00BA2A34">
        <w:rPr>
          <w:lang w:val="it-IT"/>
        </w:rPr>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BA2A34" w:rsidRDefault="00000000" w:rsidP="00BF0456">
      <w:pPr>
        <w:jc w:val="both"/>
        <w:rPr>
          <w:lang w:val="it-IT"/>
        </w:rPr>
      </w:pPr>
      <w:r w:rsidRPr="00BA2A34">
        <w:rPr>
          <w:lang w:val="it-IT"/>
        </w:rPr>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BA2A34" w14:paraId="53722527" w14:textId="77777777" w:rsidTr="005800AB">
        <w:tc>
          <w:tcPr>
            <w:tcW w:w="2689" w:type="dxa"/>
            <w:shd w:val="clear" w:color="auto" w:fill="DAE9F7" w:themeFill="text2" w:themeFillTint="1A"/>
          </w:tcPr>
          <w:p w14:paraId="181BB24C" w14:textId="77777777" w:rsidR="005D7279" w:rsidRPr="00BA2A34" w:rsidRDefault="00000000" w:rsidP="00BF0456">
            <w:pPr>
              <w:jc w:val="both"/>
              <w:rPr>
                <w:lang w:val="it-IT"/>
              </w:rPr>
            </w:pPr>
            <w:r w:rsidRPr="00BA2A34">
              <w:rPr>
                <w:b/>
                <w:sz w:val="18"/>
                <w:lang w:val="it-IT"/>
              </w:rPr>
              <w:t>Grandezza</w:t>
            </w:r>
          </w:p>
        </w:tc>
        <w:tc>
          <w:tcPr>
            <w:tcW w:w="3260" w:type="dxa"/>
            <w:shd w:val="clear" w:color="auto" w:fill="DAE9F7" w:themeFill="text2" w:themeFillTint="1A"/>
          </w:tcPr>
          <w:p w14:paraId="7993D5B0" w14:textId="77777777" w:rsidR="005D7279" w:rsidRPr="00BA2A34" w:rsidRDefault="00000000" w:rsidP="00BF0456">
            <w:pPr>
              <w:jc w:val="both"/>
              <w:rPr>
                <w:lang w:val="it-IT"/>
              </w:rPr>
            </w:pPr>
            <w:r w:rsidRPr="00BA2A34">
              <w:rPr>
                <w:b/>
                <w:sz w:val="18"/>
                <w:lang w:val="it-IT"/>
              </w:rPr>
              <w:t>Valore</w:t>
            </w:r>
          </w:p>
        </w:tc>
        <w:tc>
          <w:tcPr>
            <w:tcW w:w="3402" w:type="dxa"/>
            <w:shd w:val="clear" w:color="auto" w:fill="DAE9F7" w:themeFill="text2" w:themeFillTint="1A"/>
          </w:tcPr>
          <w:p w14:paraId="3779B71A" w14:textId="77777777" w:rsidR="005D7279" w:rsidRPr="00BA2A34" w:rsidRDefault="00000000" w:rsidP="00BF0456">
            <w:pPr>
              <w:jc w:val="both"/>
              <w:rPr>
                <w:lang w:val="it-IT"/>
              </w:rPr>
            </w:pPr>
            <w:r w:rsidRPr="00BA2A34">
              <w:rPr>
                <w:b/>
                <w:sz w:val="18"/>
                <w:lang w:val="it-IT"/>
              </w:rPr>
              <w:t>Fonte</w:t>
            </w:r>
          </w:p>
        </w:tc>
      </w:tr>
      <w:tr w:rsidR="005D7279" w:rsidRPr="00BA2A34" w14:paraId="2E7C053D" w14:textId="77777777" w:rsidTr="005800AB">
        <w:tc>
          <w:tcPr>
            <w:tcW w:w="2689" w:type="dxa"/>
          </w:tcPr>
          <w:p w14:paraId="5D0838A9" w14:textId="77777777" w:rsidR="005D7279" w:rsidRPr="00BA2A34" w:rsidRDefault="00000000" w:rsidP="00BF0456">
            <w:pPr>
              <w:jc w:val="both"/>
              <w:rPr>
                <w:lang w:val="it-IT"/>
              </w:rPr>
            </w:pPr>
            <w:r w:rsidRPr="00BA2A34">
              <w:rPr>
                <w:sz w:val="18"/>
                <w:lang w:val="it-IT"/>
              </w:rPr>
              <w:t>Rilasci ANSC datati</w:t>
            </w:r>
          </w:p>
        </w:tc>
        <w:tc>
          <w:tcPr>
            <w:tcW w:w="3260" w:type="dxa"/>
          </w:tcPr>
          <w:p w14:paraId="1F729007" w14:textId="77777777" w:rsidR="005D7279" w:rsidRPr="00BA2A34" w:rsidRDefault="00000000" w:rsidP="00BF0456">
            <w:pPr>
              <w:jc w:val="both"/>
              <w:rPr>
                <w:lang w:val="it-IT"/>
              </w:rPr>
            </w:pPr>
            <w:r w:rsidRPr="00BA2A34">
              <w:rPr>
                <w:sz w:val="18"/>
                <w:lang w:val="it-IT"/>
              </w:rPr>
              <w:t>194</w:t>
            </w:r>
          </w:p>
        </w:tc>
        <w:tc>
          <w:tcPr>
            <w:tcW w:w="3402" w:type="dxa"/>
          </w:tcPr>
          <w:p w14:paraId="090C0DD9" w14:textId="77777777" w:rsidR="005D7279" w:rsidRPr="00BA2A34" w:rsidRDefault="00000000" w:rsidP="00BF0456">
            <w:pPr>
              <w:jc w:val="both"/>
              <w:rPr>
                <w:lang w:val="it-IT"/>
              </w:rPr>
            </w:pPr>
            <w:r w:rsidRPr="00BA2A34">
              <w:rPr>
                <w:sz w:val="18"/>
                <w:lang w:val="it-IT"/>
              </w:rPr>
              <w:t>Changelog.md</w:t>
            </w:r>
          </w:p>
        </w:tc>
      </w:tr>
      <w:tr w:rsidR="005D7279" w:rsidRPr="00BA2A34" w14:paraId="0E1AE15A" w14:textId="77777777" w:rsidTr="005800AB">
        <w:tc>
          <w:tcPr>
            <w:tcW w:w="2689" w:type="dxa"/>
          </w:tcPr>
          <w:p w14:paraId="66E1D2F8" w14:textId="77777777" w:rsidR="005D7279" w:rsidRPr="00BA2A34" w:rsidRDefault="00000000" w:rsidP="00BF0456">
            <w:pPr>
              <w:jc w:val="both"/>
              <w:rPr>
                <w:lang w:val="it-IT"/>
              </w:rPr>
            </w:pPr>
            <w:r w:rsidRPr="00BA2A34">
              <w:rPr>
                <w:sz w:val="18"/>
                <w:lang w:val="it-IT"/>
              </w:rPr>
              <w:t>Intervallo mediano fra due rilasci</w:t>
            </w:r>
          </w:p>
        </w:tc>
        <w:tc>
          <w:tcPr>
            <w:tcW w:w="3260" w:type="dxa"/>
          </w:tcPr>
          <w:p w14:paraId="00675DD2" w14:textId="77777777" w:rsidR="005D7279" w:rsidRPr="00BA2A34" w:rsidRDefault="00000000" w:rsidP="00BF0456">
            <w:pPr>
              <w:jc w:val="both"/>
              <w:rPr>
                <w:lang w:val="it-IT"/>
              </w:rPr>
            </w:pPr>
            <w:r w:rsidRPr="00BA2A34">
              <w:rPr>
                <w:sz w:val="18"/>
                <w:lang w:val="it-IT"/>
              </w:rPr>
              <w:t>4 giorni</w:t>
            </w:r>
          </w:p>
        </w:tc>
        <w:tc>
          <w:tcPr>
            <w:tcW w:w="3402" w:type="dxa"/>
          </w:tcPr>
          <w:p w14:paraId="18870015" w14:textId="77777777" w:rsidR="005D7279" w:rsidRPr="00BA2A34" w:rsidRDefault="00000000" w:rsidP="00BF0456">
            <w:pPr>
              <w:jc w:val="both"/>
              <w:rPr>
                <w:lang w:val="it-IT"/>
              </w:rPr>
            </w:pPr>
            <w:r w:rsidRPr="00BA2A34">
              <w:rPr>
                <w:sz w:val="18"/>
                <w:lang w:val="it-IT"/>
              </w:rPr>
              <w:t>Changelog.md</w:t>
            </w:r>
          </w:p>
        </w:tc>
      </w:tr>
      <w:tr w:rsidR="005D7279" w:rsidRPr="00BA2A34" w14:paraId="5BFFC02D" w14:textId="77777777" w:rsidTr="005800AB">
        <w:tc>
          <w:tcPr>
            <w:tcW w:w="2689" w:type="dxa"/>
          </w:tcPr>
          <w:p w14:paraId="3843F29F" w14:textId="77777777" w:rsidR="005D7279" w:rsidRPr="00BA2A34" w:rsidRDefault="00000000" w:rsidP="00BF0456">
            <w:pPr>
              <w:jc w:val="both"/>
              <w:rPr>
                <w:lang w:val="it-IT"/>
              </w:rPr>
            </w:pPr>
            <w:r w:rsidRPr="00BA2A34">
              <w:rPr>
                <w:sz w:val="18"/>
                <w:lang w:val="it-IT"/>
              </w:rPr>
              <w:t>Revisioni che toccano il mapping dei casi d’uso</w:t>
            </w:r>
          </w:p>
        </w:tc>
        <w:tc>
          <w:tcPr>
            <w:tcW w:w="3260" w:type="dxa"/>
          </w:tcPr>
          <w:p w14:paraId="21BFA140" w14:textId="77777777" w:rsidR="005D7279" w:rsidRPr="00BA2A34" w:rsidRDefault="00000000" w:rsidP="00BF0456">
            <w:pPr>
              <w:jc w:val="both"/>
              <w:rPr>
                <w:lang w:val="it-IT"/>
              </w:rPr>
            </w:pPr>
            <w:r w:rsidRPr="00BA2A34">
              <w:rPr>
                <w:sz w:val="18"/>
                <w:lang w:val="it-IT"/>
              </w:rPr>
              <w:t>66, pari a circa 22 l’anno: una ogni 17 giorni</w:t>
            </w:r>
          </w:p>
        </w:tc>
        <w:tc>
          <w:tcPr>
            <w:tcW w:w="3402" w:type="dxa"/>
          </w:tcPr>
          <w:p w14:paraId="4F99D7FC" w14:textId="77777777" w:rsidR="005D7279" w:rsidRPr="00BA2A34" w:rsidRDefault="00000000" w:rsidP="00BF0456">
            <w:pPr>
              <w:jc w:val="both"/>
              <w:rPr>
                <w:lang w:val="it-IT"/>
              </w:rPr>
            </w:pPr>
            <w:r w:rsidRPr="00BA2A34">
              <w:rPr>
                <w:sz w:val="18"/>
                <w:lang w:val="it-IT"/>
              </w:rPr>
              <w:t>changelog_mapping.md</w:t>
            </w:r>
          </w:p>
        </w:tc>
      </w:tr>
      <w:tr w:rsidR="005D7279" w:rsidRPr="00BA2A34" w14:paraId="56840AC4" w14:textId="77777777" w:rsidTr="005800AB">
        <w:tc>
          <w:tcPr>
            <w:tcW w:w="2689" w:type="dxa"/>
          </w:tcPr>
          <w:p w14:paraId="7D7C722F" w14:textId="77777777" w:rsidR="005D7279" w:rsidRPr="00BA2A34" w:rsidRDefault="00000000" w:rsidP="00BF0456">
            <w:pPr>
              <w:jc w:val="both"/>
              <w:rPr>
                <w:lang w:val="it-IT"/>
              </w:rPr>
            </w:pPr>
            <w:r w:rsidRPr="00BA2A34">
              <w:rPr>
                <w:sz w:val="18"/>
                <w:lang w:val="it-IT"/>
              </w:rPr>
              <w:t>UC modificati per revisione</w:t>
            </w:r>
          </w:p>
        </w:tc>
        <w:tc>
          <w:tcPr>
            <w:tcW w:w="3260" w:type="dxa"/>
          </w:tcPr>
          <w:p w14:paraId="2A356E3C" w14:textId="77777777" w:rsidR="005D7279" w:rsidRPr="00BA2A34" w:rsidRDefault="00000000" w:rsidP="00BF0456">
            <w:pPr>
              <w:jc w:val="both"/>
              <w:rPr>
                <w:lang w:val="it-IT"/>
              </w:rPr>
            </w:pPr>
            <w:r w:rsidRPr="00BA2A34">
              <w:rPr>
                <w:sz w:val="18"/>
                <w:lang w:val="it-IT"/>
              </w:rPr>
              <w:t>mediana 11, media 42, massimo 301</w:t>
            </w:r>
          </w:p>
        </w:tc>
        <w:tc>
          <w:tcPr>
            <w:tcW w:w="3402" w:type="dxa"/>
          </w:tcPr>
          <w:p w14:paraId="5ED2C2B2" w14:textId="77777777" w:rsidR="005D7279" w:rsidRPr="00BA2A34" w:rsidRDefault="00000000" w:rsidP="00BF0456">
            <w:pPr>
              <w:jc w:val="both"/>
              <w:rPr>
                <w:lang w:val="it-IT"/>
              </w:rPr>
            </w:pPr>
            <w:r w:rsidRPr="00BA2A34">
              <w:rPr>
                <w:sz w:val="18"/>
                <w:lang w:val="it-IT"/>
              </w:rPr>
              <w:t>changelog_mapping.md</w:t>
            </w:r>
          </w:p>
        </w:tc>
      </w:tr>
      <w:tr w:rsidR="005D7279" w:rsidRPr="00BA2A34" w14:paraId="52FFE091" w14:textId="77777777" w:rsidTr="005800AB">
        <w:tc>
          <w:tcPr>
            <w:tcW w:w="2689" w:type="dxa"/>
          </w:tcPr>
          <w:p w14:paraId="229DF4D2" w14:textId="77777777" w:rsidR="005D7279" w:rsidRPr="00BA2A34" w:rsidRDefault="00000000" w:rsidP="00BF0456">
            <w:pPr>
              <w:jc w:val="both"/>
              <w:rPr>
                <w:lang w:val="it-IT"/>
              </w:rPr>
            </w:pPr>
            <w:r w:rsidRPr="00BA2A34">
              <w:rPr>
                <w:sz w:val="18"/>
                <w:lang w:val="it-IT"/>
              </w:rPr>
              <w:t>Revisioni che hanno toccato più di 100 UC</w:t>
            </w:r>
          </w:p>
        </w:tc>
        <w:tc>
          <w:tcPr>
            <w:tcW w:w="3260" w:type="dxa"/>
          </w:tcPr>
          <w:p w14:paraId="20C5DA2F" w14:textId="77777777" w:rsidR="005D7279" w:rsidRPr="00BA2A34" w:rsidRDefault="00000000" w:rsidP="00BF0456">
            <w:pPr>
              <w:jc w:val="both"/>
              <w:rPr>
                <w:lang w:val="it-IT"/>
              </w:rPr>
            </w:pPr>
            <w:r w:rsidRPr="00BA2A34">
              <w:rPr>
                <w:sz w:val="18"/>
                <w:lang w:val="it-IT"/>
              </w:rPr>
              <w:t>11 su 65</w:t>
            </w:r>
          </w:p>
        </w:tc>
        <w:tc>
          <w:tcPr>
            <w:tcW w:w="3402" w:type="dxa"/>
          </w:tcPr>
          <w:p w14:paraId="614FF1E6" w14:textId="77777777" w:rsidR="005D7279" w:rsidRPr="00BA2A34" w:rsidRDefault="00000000" w:rsidP="00BF0456">
            <w:pPr>
              <w:jc w:val="both"/>
              <w:rPr>
                <w:lang w:val="it-IT"/>
              </w:rPr>
            </w:pPr>
            <w:r w:rsidRPr="00BA2A34">
              <w:rPr>
                <w:sz w:val="18"/>
                <w:lang w:val="it-IT"/>
              </w:rPr>
              <w:t>changelog_mapping.md</w:t>
            </w:r>
          </w:p>
        </w:tc>
      </w:tr>
      <w:tr w:rsidR="005D7279" w:rsidRPr="00BA2A34" w14:paraId="0D0BE7DC" w14:textId="77777777" w:rsidTr="005800AB">
        <w:tc>
          <w:tcPr>
            <w:tcW w:w="2689" w:type="dxa"/>
          </w:tcPr>
          <w:p w14:paraId="3D56F69D" w14:textId="77777777" w:rsidR="005D7279" w:rsidRPr="00BA2A34" w:rsidRDefault="00000000" w:rsidP="00BF0456">
            <w:pPr>
              <w:jc w:val="both"/>
              <w:rPr>
                <w:lang w:val="it-IT"/>
              </w:rPr>
            </w:pPr>
            <w:r w:rsidRPr="00BA2A34">
              <w:rPr>
                <w:sz w:val="18"/>
                <w:lang w:val="it-IT"/>
              </w:rPr>
              <w:t>UC toccati almeno una volta</w:t>
            </w:r>
          </w:p>
        </w:tc>
        <w:tc>
          <w:tcPr>
            <w:tcW w:w="3260" w:type="dxa"/>
          </w:tcPr>
          <w:p w14:paraId="4C3FBA01" w14:textId="77777777" w:rsidR="005D7279" w:rsidRPr="00BA2A34" w:rsidRDefault="00000000" w:rsidP="00BF0456">
            <w:pPr>
              <w:jc w:val="both"/>
              <w:rPr>
                <w:lang w:val="it-IT"/>
              </w:rPr>
            </w:pPr>
            <w:r w:rsidRPr="00BA2A34">
              <w:rPr>
                <w:sz w:val="18"/>
                <w:lang w:val="it-IT"/>
              </w:rPr>
              <w:t>355 su 374, il 95 % del catalogo</w:t>
            </w:r>
          </w:p>
        </w:tc>
        <w:tc>
          <w:tcPr>
            <w:tcW w:w="3402" w:type="dxa"/>
          </w:tcPr>
          <w:p w14:paraId="43CF9174" w14:textId="77777777" w:rsidR="005D7279" w:rsidRPr="00BA2A34" w:rsidRDefault="00000000" w:rsidP="00BF0456">
            <w:pPr>
              <w:jc w:val="both"/>
              <w:rPr>
                <w:lang w:val="it-IT"/>
              </w:rPr>
            </w:pPr>
            <w:r w:rsidRPr="00BA2A34">
              <w:rPr>
                <w:sz w:val="18"/>
                <w:lang w:val="it-IT"/>
              </w:rPr>
              <w:t>changelog_mapping.md</w:t>
            </w:r>
          </w:p>
        </w:tc>
      </w:tr>
      <w:tr w:rsidR="005D7279" w:rsidRPr="00BA2A34" w14:paraId="533DE214" w14:textId="77777777" w:rsidTr="005800AB">
        <w:tc>
          <w:tcPr>
            <w:tcW w:w="2689" w:type="dxa"/>
          </w:tcPr>
          <w:p w14:paraId="1CCA98CC" w14:textId="77777777" w:rsidR="005D7279" w:rsidRPr="00BA2A34" w:rsidRDefault="00000000" w:rsidP="00BF0456">
            <w:pPr>
              <w:jc w:val="both"/>
              <w:rPr>
                <w:lang w:val="it-IT"/>
              </w:rPr>
            </w:pPr>
            <w:r w:rsidRPr="00BA2A34">
              <w:rPr>
                <w:sz w:val="18"/>
                <w:lang w:val="it-IT"/>
              </w:rPr>
              <w:t>UC della morte (il pilota) toccati</w:t>
            </w:r>
          </w:p>
        </w:tc>
        <w:tc>
          <w:tcPr>
            <w:tcW w:w="3260" w:type="dxa"/>
          </w:tcPr>
          <w:p w14:paraId="23549497" w14:textId="77777777" w:rsidR="005D7279" w:rsidRPr="00BA2A34" w:rsidRDefault="00000000" w:rsidP="00BF0456">
            <w:pPr>
              <w:jc w:val="both"/>
              <w:rPr>
                <w:lang w:val="it-IT"/>
              </w:rPr>
            </w:pPr>
            <w:r w:rsidRPr="00BA2A34">
              <w:rPr>
                <w:sz w:val="18"/>
                <w:lang w:val="it-IT"/>
              </w:rPr>
              <w:t>23 su 25, per 151 interventi: più di due l’anno per UC</w:t>
            </w:r>
          </w:p>
        </w:tc>
        <w:tc>
          <w:tcPr>
            <w:tcW w:w="3402" w:type="dxa"/>
          </w:tcPr>
          <w:p w14:paraId="7ED52D75" w14:textId="77777777" w:rsidR="005D7279" w:rsidRPr="00BA2A34" w:rsidRDefault="00000000" w:rsidP="00BF0456">
            <w:pPr>
              <w:jc w:val="both"/>
              <w:rPr>
                <w:lang w:val="it-IT"/>
              </w:rPr>
            </w:pPr>
            <w:r w:rsidRPr="00BA2A34">
              <w:rPr>
                <w:sz w:val="18"/>
                <w:lang w:val="it-IT"/>
              </w:rPr>
              <w:t>changelog_mapping.md</w:t>
            </w:r>
          </w:p>
        </w:tc>
      </w:tr>
      <w:tr w:rsidR="005D7279" w:rsidRPr="00BA2A34" w14:paraId="25ED9B64" w14:textId="77777777" w:rsidTr="005800AB">
        <w:tc>
          <w:tcPr>
            <w:tcW w:w="2689" w:type="dxa"/>
          </w:tcPr>
          <w:p w14:paraId="08170DC8" w14:textId="77777777" w:rsidR="005D7279" w:rsidRPr="00BA2A34" w:rsidRDefault="00000000" w:rsidP="00BF0456">
            <w:pPr>
              <w:jc w:val="both"/>
              <w:rPr>
                <w:lang w:val="it-IT"/>
              </w:rPr>
            </w:pPr>
            <w:r w:rsidRPr="00BA2A34">
              <w:rPr>
                <w:sz w:val="18"/>
                <w:lang w:val="it-IT"/>
              </w:rPr>
              <w:t>Versioni del modello evento</w:t>
            </w:r>
          </w:p>
        </w:tc>
        <w:tc>
          <w:tcPr>
            <w:tcW w:w="3260" w:type="dxa"/>
          </w:tcPr>
          <w:p w14:paraId="77787670" w14:textId="77777777" w:rsidR="005D7279" w:rsidRPr="00BA2A34" w:rsidRDefault="00000000" w:rsidP="00BF0456">
            <w:pPr>
              <w:jc w:val="both"/>
              <w:rPr>
                <w:lang w:val="it-IT"/>
              </w:rPr>
            </w:pPr>
            <w:r w:rsidRPr="00BA2A34">
              <w:rPr>
                <w:sz w:val="18"/>
                <w:lang w:val="it-IT"/>
              </w:rPr>
              <w:t>34</w:t>
            </w:r>
          </w:p>
        </w:tc>
        <w:tc>
          <w:tcPr>
            <w:tcW w:w="3402" w:type="dxa"/>
          </w:tcPr>
          <w:p w14:paraId="63649D26" w14:textId="77777777" w:rsidR="005D7279" w:rsidRPr="00BA2A34" w:rsidRDefault="00000000" w:rsidP="00BF0456">
            <w:pPr>
              <w:jc w:val="both"/>
              <w:rPr>
                <w:lang w:val="it-IT"/>
              </w:rPr>
            </w:pPr>
            <w:r w:rsidRPr="00BA2A34">
              <w:rPr>
                <w:sz w:val="18"/>
                <w:lang w:val="it-IT"/>
              </w:rPr>
              <w:t>decodifica ANSC_100</w:t>
            </w:r>
          </w:p>
        </w:tc>
      </w:tr>
      <w:tr w:rsidR="005D7279" w:rsidRPr="00BA2A34" w14:paraId="61C4C39D" w14:textId="77777777" w:rsidTr="005800AB">
        <w:tc>
          <w:tcPr>
            <w:tcW w:w="2689" w:type="dxa"/>
          </w:tcPr>
          <w:p w14:paraId="276F03FA" w14:textId="77777777" w:rsidR="005D7279" w:rsidRPr="00BA2A34" w:rsidRDefault="00000000" w:rsidP="00BF0456">
            <w:pPr>
              <w:jc w:val="both"/>
              <w:rPr>
                <w:lang w:val="it-IT"/>
              </w:rPr>
            </w:pPr>
            <w:r w:rsidRPr="00BA2A34">
              <w:rPr>
                <w:sz w:val="18"/>
                <w:lang w:val="it-IT"/>
              </w:rPr>
              <w:t>UC ritirati dall’avvio del sistema</w:t>
            </w:r>
          </w:p>
        </w:tc>
        <w:tc>
          <w:tcPr>
            <w:tcW w:w="3260" w:type="dxa"/>
          </w:tcPr>
          <w:p w14:paraId="68F84D95" w14:textId="77777777" w:rsidR="005D7279" w:rsidRPr="00BA2A34" w:rsidRDefault="00000000" w:rsidP="00BF0456">
            <w:pPr>
              <w:jc w:val="both"/>
              <w:rPr>
                <w:lang w:val="it-IT"/>
              </w:rPr>
            </w:pPr>
            <w:r w:rsidRPr="00BA2A34">
              <w:rPr>
                <w:sz w:val="18"/>
                <w:lang w:val="it-IT"/>
              </w:rPr>
              <w:t>3</w:t>
            </w:r>
          </w:p>
        </w:tc>
        <w:tc>
          <w:tcPr>
            <w:tcW w:w="3402" w:type="dxa"/>
          </w:tcPr>
          <w:p w14:paraId="18C53D13" w14:textId="77777777" w:rsidR="005D7279" w:rsidRPr="00BA2A34" w:rsidRDefault="00000000" w:rsidP="00BF0456">
            <w:pPr>
              <w:jc w:val="both"/>
              <w:rPr>
                <w:lang w:val="it-IT"/>
              </w:rPr>
            </w:pPr>
            <w:r w:rsidRPr="00BA2A34">
              <w:rPr>
                <w:sz w:val="18"/>
                <w:lang w:val="it-IT"/>
              </w:rPr>
              <w:t>ANSC_03 e changelog_mapping.md</w:t>
            </w:r>
          </w:p>
        </w:tc>
      </w:tr>
    </w:tbl>
    <w:p w14:paraId="54914356" w14:textId="004198F6" w:rsidR="005D7279" w:rsidRPr="00BA2A34" w:rsidRDefault="00000000" w:rsidP="00BF0456">
      <w:pPr>
        <w:jc w:val="both"/>
        <w:rPr>
          <w:lang w:val="it-IT"/>
        </w:rPr>
      </w:pPr>
      <w:r w:rsidRPr="00BA2A34">
        <w:rPr>
          <w:lang w:val="it-IT"/>
        </w:rPr>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BA2A34">
        <w:rPr>
          <w:lang w:val="it-IT"/>
        </w:rPr>
        <w:t xml:space="preserve"> </w:t>
      </w:r>
      <w:r w:rsidR="003A7A17" w:rsidRPr="00BA2A34">
        <w:rPr>
          <w:lang w:val="it-IT"/>
        </w:rPr>
        <w:t>infatti in ANSC</w:t>
      </w:r>
      <w:r w:rsidRPr="00BA2A34">
        <w:rPr>
          <w:lang w:val="it-IT"/>
        </w:rPr>
        <w:t xml:space="preserve"> una cosa importante sul comportamento di ANSC</w:t>
      </w:r>
      <w:r w:rsidR="003A7A17" w:rsidRPr="00BA2A34">
        <w:rPr>
          <w:lang w:val="it-IT"/>
        </w:rPr>
        <w:t xml:space="preserve"> </w:t>
      </w:r>
      <w:r w:rsidR="00E62813" w:rsidRPr="00BA2A34">
        <w:rPr>
          <w:lang w:val="it-IT"/>
        </w:rPr>
        <w:t>è</w:t>
      </w:r>
      <w:r w:rsidR="003A7A17" w:rsidRPr="00BA2A34">
        <w:rPr>
          <w:lang w:val="it-IT"/>
        </w:rPr>
        <w:t xml:space="preserve"> che</w:t>
      </w:r>
      <w:r w:rsidRPr="00BA2A34">
        <w:rPr>
          <w:lang w:val="it-IT"/>
        </w:rPr>
        <w:t xml:space="preserve"> un UC non viene mai cancellato</w:t>
      </w:r>
      <w:r w:rsidR="00E62813" w:rsidRPr="00BA2A34">
        <w:rPr>
          <w:lang w:val="it-IT"/>
        </w:rPr>
        <w:t xml:space="preserve"> ma</w:t>
      </w:r>
      <w:r w:rsidRPr="00BA2A34">
        <w:rPr>
          <w:lang w:val="it-IT"/>
        </w:rPr>
        <w:t xml:space="preserve"> gli viene chiusa la validità. Gli atti già formati con quell’UC restano quindi interpretabili.</w:t>
      </w:r>
    </w:p>
    <w:p w14:paraId="63D12A42" w14:textId="77777777" w:rsidR="005D7279" w:rsidRPr="00BA2A34" w:rsidRDefault="00000000" w:rsidP="00BF0456">
      <w:pPr>
        <w:jc w:val="both"/>
        <w:rPr>
          <w:lang w:val="it-IT"/>
        </w:rPr>
      </w:pPr>
      <w:r w:rsidRPr="00BA2A34">
        <w:rPr>
          <w:lang w:val="it-IT"/>
        </w:rPr>
        <w:t>Le conseguenze per il disegno sono due, ed entrambe cambiano ciò che i capitoli precedenti davano per acquisito.</w:t>
      </w:r>
    </w:p>
    <w:p w14:paraId="6A4F1505" w14:textId="0862A8B4" w:rsidR="005D7279" w:rsidRPr="00BA2A34" w:rsidRDefault="00000000" w:rsidP="00EC5CE8">
      <w:pPr>
        <w:pStyle w:val="Paragrafoelenco"/>
        <w:numPr>
          <w:ilvl w:val="0"/>
          <w:numId w:val="40"/>
        </w:numPr>
        <w:jc w:val="both"/>
        <w:rPr>
          <w:lang w:val="it-IT"/>
        </w:rPr>
      </w:pPr>
      <w:r w:rsidRPr="00BA2A34">
        <w:rPr>
          <w:b/>
          <w:lang w:val="it-IT"/>
        </w:rPr>
        <w:t xml:space="preserve">L’importazione non è popolamento, è manutenzione. </w:t>
      </w:r>
      <w:r w:rsidRPr="00BA2A34">
        <w:rPr>
          <w:lang w:val="it-IT"/>
        </w:rPr>
        <w:t xml:space="preserve">Le oltre 60.000 righe di mappatura dell’intero dominio non sono un carico da fare una volta all’avvio: sono un </w:t>
      </w:r>
      <w:r w:rsidRPr="00BA2A34">
        <w:rPr>
          <w:lang w:val="it-IT"/>
        </w:rPr>
        <w:lastRenderedPageBreak/>
        <w:t xml:space="preserve">flusso che va ripreso </w:t>
      </w:r>
      <w:r w:rsidR="00E62813" w:rsidRPr="00BA2A34">
        <w:rPr>
          <w:lang w:val="it-IT"/>
        </w:rPr>
        <w:t>diverse</w:t>
      </w:r>
      <w:r w:rsidRPr="00BA2A34">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BA2A34" w:rsidRDefault="00000000" w:rsidP="00EC5CE8">
      <w:pPr>
        <w:pStyle w:val="Paragrafoelenco"/>
        <w:numPr>
          <w:ilvl w:val="0"/>
          <w:numId w:val="40"/>
        </w:numPr>
        <w:jc w:val="both"/>
        <w:rPr>
          <w:lang w:val="it-IT"/>
        </w:rPr>
      </w:pPr>
      <w:r w:rsidRPr="00BA2A34">
        <w:rPr>
          <w:b/>
          <w:lang w:val="it-IT"/>
        </w:rPr>
        <w:t xml:space="preserve">Una configurazione non versionata diverge in pochi mesi. </w:t>
      </w:r>
      <w:r w:rsidRPr="00BA2A34">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BA2A34" w:rsidRDefault="00000000" w:rsidP="00BF0456">
      <w:pPr>
        <w:pStyle w:val="Titolo2"/>
        <w:jc w:val="both"/>
        <w:rPr>
          <w:lang w:val="it-IT"/>
        </w:rPr>
      </w:pPr>
      <w:bookmarkStart w:id="106" w:name="_Toc241219599"/>
      <w:r w:rsidRPr="00BA2A34">
        <w:rPr>
          <w:lang w:val="it-IT"/>
        </w:rPr>
        <w:t>Che cosa versiona ANSC, e in quale forma</w:t>
      </w:r>
      <w:bookmarkEnd w:id="106"/>
    </w:p>
    <w:p w14:paraId="6C332C10" w14:textId="77777777" w:rsidR="005D7279" w:rsidRPr="00BA2A34" w:rsidRDefault="00000000" w:rsidP="00BF0456">
      <w:pPr>
        <w:jc w:val="both"/>
        <w:rPr>
          <w:lang w:val="it-IT"/>
        </w:rPr>
      </w:pPr>
      <w:r w:rsidRPr="00BA2A34">
        <w:rPr>
          <w:lang w:val="it-IT"/>
        </w:rPr>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BA2A34" w14:paraId="40C3A2E3" w14:textId="77777777" w:rsidTr="005800AB">
        <w:tc>
          <w:tcPr>
            <w:tcW w:w="2304" w:type="dxa"/>
            <w:shd w:val="clear" w:color="auto" w:fill="DAE9F7" w:themeFill="text2" w:themeFillTint="1A"/>
          </w:tcPr>
          <w:p w14:paraId="022E54D5" w14:textId="77777777" w:rsidR="005D7279" w:rsidRPr="00BA2A34" w:rsidRDefault="00000000" w:rsidP="00BF0456">
            <w:pPr>
              <w:jc w:val="both"/>
              <w:rPr>
                <w:lang w:val="it-IT"/>
              </w:rPr>
            </w:pPr>
            <w:r w:rsidRPr="00BA2A34">
              <w:rPr>
                <w:b/>
                <w:sz w:val="18"/>
                <w:lang w:val="it-IT"/>
              </w:rPr>
              <w:t>Oggetto</w:t>
            </w:r>
          </w:p>
        </w:tc>
        <w:tc>
          <w:tcPr>
            <w:tcW w:w="3600" w:type="dxa"/>
            <w:shd w:val="clear" w:color="auto" w:fill="DAE9F7" w:themeFill="text2" w:themeFillTint="1A"/>
          </w:tcPr>
          <w:p w14:paraId="46791BF6" w14:textId="77777777" w:rsidR="005D7279" w:rsidRPr="00BA2A34" w:rsidRDefault="00000000" w:rsidP="00BF0456">
            <w:pPr>
              <w:jc w:val="both"/>
              <w:rPr>
                <w:lang w:val="it-IT"/>
              </w:rPr>
            </w:pPr>
            <w:r w:rsidRPr="00BA2A34">
              <w:rPr>
                <w:b/>
                <w:sz w:val="18"/>
                <w:lang w:val="it-IT"/>
              </w:rPr>
              <w:t>Come ANSC ne segnala il cambiamento</w:t>
            </w:r>
          </w:p>
        </w:tc>
        <w:tc>
          <w:tcPr>
            <w:tcW w:w="2736" w:type="dxa"/>
            <w:shd w:val="clear" w:color="auto" w:fill="DAE9F7" w:themeFill="text2" w:themeFillTint="1A"/>
          </w:tcPr>
          <w:p w14:paraId="2F328922" w14:textId="77777777" w:rsidR="005D7279" w:rsidRPr="00BA2A34" w:rsidRDefault="00000000" w:rsidP="00BF0456">
            <w:pPr>
              <w:jc w:val="both"/>
              <w:rPr>
                <w:lang w:val="it-IT"/>
              </w:rPr>
            </w:pPr>
            <w:r w:rsidRPr="00BA2A34">
              <w:rPr>
                <w:b/>
                <w:sz w:val="18"/>
                <w:lang w:val="it-IT"/>
              </w:rPr>
              <w:t>Dove si legge</w:t>
            </w:r>
          </w:p>
        </w:tc>
      </w:tr>
      <w:tr w:rsidR="005D7279" w:rsidRPr="00BA2A34" w14:paraId="512D97B4" w14:textId="77777777">
        <w:tc>
          <w:tcPr>
            <w:tcW w:w="2304" w:type="dxa"/>
          </w:tcPr>
          <w:p w14:paraId="2C4CA785" w14:textId="77777777" w:rsidR="005D7279" w:rsidRPr="00BA2A34" w:rsidRDefault="00000000" w:rsidP="00BF0456">
            <w:pPr>
              <w:jc w:val="both"/>
              <w:rPr>
                <w:lang w:val="it-IT"/>
              </w:rPr>
            </w:pPr>
            <w:r w:rsidRPr="00BA2A34">
              <w:rPr>
                <w:sz w:val="18"/>
                <w:lang w:val="it-IT"/>
              </w:rPr>
              <w:t>Catalogo degli UC (ANSC_03)</w:t>
            </w:r>
          </w:p>
        </w:tc>
        <w:tc>
          <w:tcPr>
            <w:tcW w:w="3600" w:type="dxa"/>
          </w:tcPr>
          <w:p w14:paraId="13C376FB" w14:textId="77777777" w:rsidR="005D7279" w:rsidRPr="00BA2A34" w:rsidRDefault="00000000" w:rsidP="00BF0456">
            <w:pPr>
              <w:jc w:val="both"/>
              <w:rPr>
                <w:lang w:val="it-IT"/>
              </w:rPr>
            </w:pPr>
            <w:r w:rsidRPr="00BA2A34">
              <w:rPr>
                <w:sz w:val="18"/>
                <w:lang w:val="it-IT"/>
              </w:rPr>
              <w:t>Nuova riga per un UC aggiunto; chiusura della data di fine validità per un UC ritirato. La riga non viene mai eliminata.</w:t>
            </w:r>
          </w:p>
        </w:tc>
        <w:tc>
          <w:tcPr>
            <w:tcW w:w="2736" w:type="dxa"/>
          </w:tcPr>
          <w:p w14:paraId="4CB8309B" w14:textId="77777777" w:rsidR="005D7279" w:rsidRPr="00BA2A34" w:rsidRDefault="00000000" w:rsidP="00BF0456">
            <w:pPr>
              <w:jc w:val="both"/>
              <w:rPr>
                <w:lang w:val="it-IT"/>
              </w:rPr>
            </w:pPr>
            <w:r w:rsidRPr="00BA2A34">
              <w:rPr>
                <w:sz w:val="18"/>
                <w:lang w:val="it-IT"/>
              </w:rPr>
              <w:t>R901, come qualunque altra decodifica</w:t>
            </w:r>
          </w:p>
        </w:tc>
      </w:tr>
      <w:tr w:rsidR="005D7279" w:rsidRPr="00BA2A34" w14:paraId="20640F1B" w14:textId="77777777">
        <w:tc>
          <w:tcPr>
            <w:tcW w:w="2304" w:type="dxa"/>
          </w:tcPr>
          <w:p w14:paraId="5D21B5B9" w14:textId="77777777" w:rsidR="005D7279" w:rsidRPr="00BA2A34" w:rsidRDefault="00000000" w:rsidP="00BF0456">
            <w:pPr>
              <w:jc w:val="both"/>
              <w:rPr>
                <w:lang w:val="it-IT"/>
              </w:rPr>
            </w:pPr>
            <w:r w:rsidRPr="00BA2A34">
              <w:rPr>
                <w:sz w:val="18"/>
                <w:lang w:val="it-IT"/>
              </w:rPr>
              <w:t>Versione del modello evento (ANSC_100)</w:t>
            </w:r>
          </w:p>
        </w:tc>
        <w:tc>
          <w:tcPr>
            <w:tcW w:w="3600" w:type="dxa"/>
          </w:tcPr>
          <w:p w14:paraId="7145522C" w14:textId="77777777" w:rsidR="005D7279" w:rsidRPr="00BA2A34" w:rsidRDefault="00000000" w:rsidP="00BF0456">
            <w:pPr>
              <w:jc w:val="both"/>
              <w:rPr>
                <w:lang w:val="it-IT"/>
              </w:rPr>
            </w:pPr>
            <w:r w:rsidRPr="00BA2A34">
              <w:rPr>
                <w:sz w:val="18"/>
                <w:lang w:val="it-IT"/>
              </w:rPr>
              <w:t>Nuova riga nella decodifica, con la propria validità temporale. L’evento dichiara la versione con cui è stato costruito.</w:t>
            </w:r>
          </w:p>
        </w:tc>
        <w:tc>
          <w:tcPr>
            <w:tcW w:w="2736" w:type="dxa"/>
          </w:tcPr>
          <w:p w14:paraId="0B6E4545" w14:textId="77777777" w:rsidR="005D7279" w:rsidRPr="00BA2A34" w:rsidRDefault="00000000" w:rsidP="00BF0456">
            <w:pPr>
              <w:jc w:val="both"/>
              <w:rPr>
                <w:lang w:val="it-IT"/>
              </w:rPr>
            </w:pPr>
            <w:r w:rsidRPr="00BA2A34">
              <w:rPr>
                <w:sz w:val="18"/>
                <w:lang w:val="it-IT"/>
              </w:rPr>
              <w:t>R901; campo idVersion del modello evento</w:t>
            </w:r>
          </w:p>
        </w:tc>
      </w:tr>
      <w:tr w:rsidR="005D7279" w:rsidRPr="00BA2A34" w14:paraId="4BB810ED" w14:textId="77777777">
        <w:tc>
          <w:tcPr>
            <w:tcW w:w="2304" w:type="dxa"/>
          </w:tcPr>
          <w:p w14:paraId="39A44AA3" w14:textId="77777777" w:rsidR="005D7279" w:rsidRPr="00BA2A34" w:rsidRDefault="00000000" w:rsidP="00BF0456">
            <w:pPr>
              <w:jc w:val="both"/>
              <w:rPr>
                <w:lang w:val="it-IT"/>
              </w:rPr>
            </w:pPr>
            <w:r w:rsidRPr="00BA2A34">
              <w:rPr>
                <w:sz w:val="18"/>
                <w:lang w:val="it-IT"/>
              </w:rPr>
              <w:t>Decodifiche</w:t>
            </w:r>
          </w:p>
        </w:tc>
        <w:tc>
          <w:tcPr>
            <w:tcW w:w="3600" w:type="dxa"/>
          </w:tcPr>
          <w:p w14:paraId="6ED02228" w14:textId="77777777" w:rsidR="005D7279" w:rsidRPr="00BA2A34" w:rsidRDefault="00000000" w:rsidP="00BF0456">
            <w:pPr>
              <w:jc w:val="both"/>
              <w:rPr>
                <w:lang w:val="it-IT"/>
              </w:rPr>
            </w:pPr>
            <w:r w:rsidRPr="00BA2A34">
              <w:rPr>
                <w:sz w:val="18"/>
                <w:lang w:val="it-IT"/>
              </w:rPr>
              <w:t>Un numero di versione per ciascuna tabella, restituito nell’elenco.</w:t>
            </w:r>
          </w:p>
        </w:tc>
        <w:tc>
          <w:tcPr>
            <w:tcW w:w="2736" w:type="dxa"/>
          </w:tcPr>
          <w:p w14:paraId="41BB5BA8" w14:textId="77777777" w:rsidR="005D7279" w:rsidRPr="00BA2A34" w:rsidRDefault="00000000" w:rsidP="00BF0456">
            <w:pPr>
              <w:jc w:val="both"/>
              <w:rPr>
                <w:lang w:val="it-IT"/>
              </w:rPr>
            </w:pPr>
            <w:r w:rsidRPr="00BA2A34">
              <w:rPr>
                <w:sz w:val="18"/>
                <w:lang w:val="it-IT"/>
              </w:rPr>
              <w:t>R901, operazione /config/decodifica/elenco</w:t>
            </w:r>
          </w:p>
        </w:tc>
      </w:tr>
      <w:tr w:rsidR="005D7279" w:rsidRPr="00BA2A34" w14:paraId="60563C59" w14:textId="77777777">
        <w:tc>
          <w:tcPr>
            <w:tcW w:w="2304" w:type="dxa"/>
          </w:tcPr>
          <w:p w14:paraId="6F6E2637" w14:textId="77777777" w:rsidR="005D7279" w:rsidRPr="00BA2A34" w:rsidRDefault="00000000" w:rsidP="00BF0456">
            <w:pPr>
              <w:jc w:val="both"/>
              <w:rPr>
                <w:lang w:val="it-IT"/>
              </w:rPr>
            </w:pPr>
            <w:r w:rsidRPr="00BA2A34">
              <w:rPr>
                <w:sz w:val="18"/>
                <w:lang w:val="it-IT"/>
              </w:rPr>
              <w:t>Obbligatorietà dei campi per UC</w:t>
            </w:r>
          </w:p>
        </w:tc>
        <w:tc>
          <w:tcPr>
            <w:tcW w:w="3600" w:type="dxa"/>
          </w:tcPr>
          <w:p w14:paraId="6FBD0F2D" w14:textId="77777777" w:rsidR="005D7279" w:rsidRPr="00BA2A34" w:rsidRDefault="00000000" w:rsidP="00BF0456">
            <w:pPr>
              <w:jc w:val="both"/>
              <w:rPr>
                <w:lang w:val="it-IT"/>
              </w:rPr>
            </w:pPr>
            <w:r w:rsidRPr="00BA2A34">
              <w:rPr>
                <w:sz w:val="18"/>
                <w:lang w:val="it-IT"/>
              </w:rPr>
              <w:t>Un differenziale campo per campo, generato a ogni rilascio, che elenca gli UC aggiunti, rimossi e modificati e per ciascuno i percorsi di campo interessati.</w:t>
            </w:r>
          </w:p>
        </w:tc>
        <w:tc>
          <w:tcPr>
            <w:tcW w:w="2736" w:type="dxa"/>
          </w:tcPr>
          <w:p w14:paraId="42FC33A6" w14:textId="77777777" w:rsidR="005D7279" w:rsidRPr="00BA2A34" w:rsidRDefault="00000000" w:rsidP="00BF0456">
            <w:pPr>
              <w:jc w:val="both"/>
              <w:rPr>
                <w:lang w:val="it-IT"/>
              </w:rPr>
            </w:pPr>
            <w:r w:rsidRPr="00BA2A34">
              <w:rPr>
                <w:sz w:val="18"/>
                <w:lang w:val="it-IT"/>
              </w:rPr>
              <w:t>Solo repository: changelog_mapping.md. Nessun servizio cooperativo lo espone.</w:t>
            </w:r>
          </w:p>
        </w:tc>
      </w:tr>
      <w:tr w:rsidR="005D7279" w:rsidRPr="00BA2A34" w14:paraId="01DF894B" w14:textId="77777777">
        <w:tc>
          <w:tcPr>
            <w:tcW w:w="2304" w:type="dxa"/>
          </w:tcPr>
          <w:p w14:paraId="67560263" w14:textId="77777777" w:rsidR="005D7279" w:rsidRPr="00BA2A34" w:rsidRDefault="00000000" w:rsidP="00BF0456">
            <w:pPr>
              <w:jc w:val="both"/>
              <w:rPr>
                <w:lang w:val="it-IT"/>
              </w:rPr>
            </w:pPr>
            <w:r w:rsidRPr="00BA2A34">
              <w:rPr>
                <w:sz w:val="18"/>
                <w:lang w:val="it-IT"/>
              </w:rPr>
              <w:t>Contratti dei servizi</w:t>
            </w:r>
          </w:p>
        </w:tc>
        <w:tc>
          <w:tcPr>
            <w:tcW w:w="3600" w:type="dxa"/>
          </w:tcPr>
          <w:p w14:paraId="69A68AEC" w14:textId="77777777" w:rsidR="005D7279" w:rsidRPr="00BA2A34" w:rsidRDefault="00000000" w:rsidP="00BF0456">
            <w:pPr>
              <w:jc w:val="both"/>
              <w:rPr>
                <w:lang w:val="it-IT"/>
              </w:rPr>
            </w:pPr>
            <w:r w:rsidRPr="00BA2A34">
              <w:rPr>
                <w:sz w:val="18"/>
                <w:lang w:val="it-IT"/>
              </w:rPr>
              <w:t>Numero di versione nell’intestazione di ciascun contratto OpenAPI.</w:t>
            </w:r>
          </w:p>
        </w:tc>
        <w:tc>
          <w:tcPr>
            <w:tcW w:w="2736" w:type="dxa"/>
          </w:tcPr>
          <w:p w14:paraId="352C5C59" w14:textId="77777777" w:rsidR="005D7279" w:rsidRPr="00BA2A34" w:rsidRDefault="00000000" w:rsidP="00BF0456">
            <w:pPr>
              <w:jc w:val="both"/>
              <w:rPr>
                <w:lang w:val="it-IT"/>
              </w:rPr>
            </w:pPr>
            <w:r w:rsidRPr="00BA2A34">
              <w:rPr>
                <w:sz w:val="18"/>
                <w:lang w:val="it-IT"/>
              </w:rPr>
              <w:t>Repository, cartella openapi</w:t>
            </w:r>
          </w:p>
        </w:tc>
      </w:tr>
    </w:tbl>
    <w:p w14:paraId="77A2B63E" w14:textId="1A1B2F3B" w:rsidR="005D7279" w:rsidRPr="00BA2A34" w:rsidRDefault="00000000" w:rsidP="00BF0456">
      <w:pPr>
        <w:jc w:val="both"/>
        <w:rPr>
          <w:lang w:val="it-IT"/>
        </w:rPr>
      </w:pPr>
      <w:r w:rsidRPr="00BA2A34">
        <w:rPr>
          <w:lang w:val="it-IT"/>
        </w:rPr>
        <w:t xml:space="preserve">La riga </w:t>
      </w:r>
      <w:r w:rsidR="00C03F6B" w:rsidRPr="00BA2A34">
        <w:rPr>
          <w:lang w:val="it-IT"/>
        </w:rPr>
        <w:t>a nostro avviso più critica</w:t>
      </w:r>
      <w:r w:rsidRPr="00BA2A34">
        <w:rPr>
          <w:lang w:val="it-IT"/>
        </w:rPr>
        <w:t xml:space="preserve"> è la penultima. L’elenco restituito da R901 riporta, </w:t>
      </w:r>
      <w:r w:rsidR="00C03F6B" w:rsidRPr="00BA2A34">
        <w:rPr>
          <w:lang w:val="it-IT"/>
        </w:rPr>
        <w:t xml:space="preserve">infatti, </w:t>
      </w:r>
      <w:r w:rsidRPr="00BA2A34">
        <w:rPr>
          <w:lang w:val="it-IT"/>
        </w:rPr>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BA2A34" w:rsidRDefault="00000000" w:rsidP="00BF0456">
      <w:pPr>
        <w:pStyle w:val="Titolo2"/>
        <w:jc w:val="both"/>
        <w:rPr>
          <w:lang w:val="it-IT"/>
        </w:rPr>
      </w:pPr>
      <w:bookmarkStart w:id="107" w:name="_Toc241219600"/>
      <w:r w:rsidRPr="00BA2A34">
        <w:rPr>
          <w:lang w:val="it-IT"/>
        </w:rPr>
        <w:t>I canali di intercetto</w:t>
      </w:r>
      <w:bookmarkEnd w:id="107"/>
    </w:p>
    <w:p w14:paraId="1AB2CC5E" w14:textId="77777777" w:rsidR="005D7279" w:rsidRPr="00BA2A34" w:rsidRDefault="00000000" w:rsidP="00BF0456">
      <w:pPr>
        <w:jc w:val="both"/>
        <w:rPr>
          <w:lang w:val="it-IT"/>
        </w:rPr>
      </w:pPr>
      <w:r w:rsidRPr="00BA2A34">
        <w:rPr>
          <w:lang w:val="it-IT"/>
        </w:rPr>
        <w:t>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2705"/>
        <w:gridCol w:w="2104"/>
        <w:gridCol w:w="2254"/>
      </w:tblGrid>
      <w:tr w:rsidR="005D7279" w:rsidRPr="00BA2A34" w14:paraId="3DED2352" w14:textId="77777777" w:rsidTr="005800AB">
        <w:tc>
          <w:tcPr>
            <w:tcW w:w="2160" w:type="dxa"/>
            <w:shd w:val="clear" w:color="auto" w:fill="DAE9F7" w:themeFill="text2" w:themeFillTint="1A"/>
          </w:tcPr>
          <w:p w14:paraId="5856F9EE" w14:textId="77777777" w:rsidR="005D7279" w:rsidRPr="00BA2A34" w:rsidRDefault="00000000" w:rsidP="00BF0456">
            <w:pPr>
              <w:jc w:val="both"/>
              <w:rPr>
                <w:lang w:val="it-IT"/>
              </w:rPr>
            </w:pPr>
            <w:r w:rsidRPr="00BA2A34">
              <w:rPr>
                <w:b/>
                <w:sz w:val="18"/>
                <w:lang w:val="it-IT"/>
              </w:rPr>
              <w:lastRenderedPageBreak/>
              <w:t>Canale</w:t>
            </w:r>
          </w:p>
        </w:tc>
        <w:tc>
          <w:tcPr>
            <w:tcW w:w="2592" w:type="dxa"/>
            <w:shd w:val="clear" w:color="auto" w:fill="DAE9F7" w:themeFill="text2" w:themeFillTint="1A"/>
          </w:tcPr>
          <w:p w14:paraId="1BBEF9C1" w14:textId="77777777" w:rsidR="005D7279" w:rsidRPr="00BA2A34" w:rsidRDefault="00000000" w:rsidP="00BF0456">
            <w:pPr>
              <w:jc w:val="both"/>
              <w:rPr>
                <w:lang w:val="it-IT"/>
              </w:rPr>
            </w:pPr>
            <w:r w:rsidRPr="00BA2A34">
              <w:rPr>
                <w:b/>
                <w:sz w:val="18"/>
                <w:lang w:val="it-IT"/>
              </w:rPr>
              <w:t>Che cosa vede</w:t>
            </w:r>
          </w:p>
        </w:tc>
        <w:tc>
          <w:tcPr>
            <w:tcW w:w="2016" w:type="dxa"/>
            <w:shd w:val="clear" w:color="auto" w:fill="DAE9F7" w:themeFill="text2" w:themeFillTint="1A"/>
          </w:tcPr>
          <w:p w14:paraId="08800FDF" w14:textId="77777777" w:rsidR="005D7279" w:rsidRPr="00BA2A34" w:rsidRDefault="00000000" w:rsidP="00BF0456">
            <w:pPr>
              <w:jc w:val="both"/>
              <w:rPr>
                <w:lang w:val="it-IT"/>
              </w:rPr>
            </w:pPr>
            <w:r w:rsidRPr="00BA2A34">
              <w:rPr>
                <w:b/>
                <w:sz w:val="18"/>
                <w:lang w:val="it-IT"/>
              </w:rPr>
              <w:t>Che cosa non vede</w:t>
            </w:r>
          </w:p>
        </w:tc>
        <w:tc>
          <w:tcPr>
            <w:tcW w:w="2160" w:type="dxa"/>
            <w:shd w:val="clear" w:color="auto" w:fill="DAE9F7" w:themeFill="text2" w:themeFillTint="1A"/>
          </w:tcPr>
          <w:p w14:paraId="33ED9EAD" w14:textId="77777777" w:rsidR="005D7279" w:rsidRPr="00BA2A34" w:rsidRDefault="00000000" w:rsidP="00BF0456">
            <w:pPr>
              <w:jc w:val="both"/>
              <w:rPr>
                <w:lang w:val="it-IT"/>
              </w:rPr>
            </w:pPr>
            <w:r w:rsidRPr="00BA2A34">
              <w:rPr>
                <w:b/>
                <w:sz w:val="18"/>
                <w:lang w:val="it-IT"/>
              </w:rPr>
              <w:t>Tempestività</w:t>
            </w:r>
          </w:p>
        </w:tc>
      </w:tr>
      <w:tr w:rsidR="005D7279" w:rsidRPr="00BA2A34" w14:paraId="1473C883" w14:textId="77777777">
        <w:tc>
          <w:tcPr>
            <w:tcW w:w="2160" w:type="dxa"/>
          </w:tcPr>
          <w:p w14:paraId="4D70DDC6" w14:textId="77777777" w:rsidR="005D7279" w:rsidRPr="00BA2A34" w:rsidRDefault="00000000" w:rsidP="00BF0456">
            <w:pPr>
              <w:jc w:val="both"/>
              <w:rPr>
                <w:lang w:val="it-IT"/>
              </w:rPr>
            </w:pPr>
            <w:r w:rsidRPr="00BA2A34">
              <w:rPr>
                <w:sz w:val="18"/>
                <w:lang w:val="it-IT"/>
              </w:rPr>
              <w:t>1 — Sentinella sul catalogo</w:t>
            </w:r>
            <w:r w:rsidRPr="00BA2A34">
              <w:rPr>
                <w:sz w:val="18"/>
                <w:lang w:val="it-IT"/>
              </w:rPr>
              <w:br/>
              <w:t>R901 /config/decodifica/elenco</w:t>
            </w:r>
          </w:p>
        </w:tc>
        <w:tc>
          <w:tcPr>
            <w:tcW w:w="2592" w:type="dxa"/>
          </w:tcPr>
          <w:p w14:paraId="7DF8DEBA" w14:textId="77777777" w:rsidR="005D7279" w:rsidRPr="00BA2A34" w:rsidRDefault="00000000" w:rsidP="00BF0456">
            <w:pPr>
              <w:jc w:val="both"/>
              <w:rPr>
                <w:lang w:val="it-IT"/>
              </w:rPr>
            </w:pPr>
            <w:r w:rsidRPr="00BA2A34">
              <w:rPr>
                <w:sz w:val="18"/>
                <w:lang w:val="it-IT"/>
              </w:rPr>
              <w:t>La versione di ciascuna decodifica, quindi anche il catalogo degli UC (ANSC_03) e l’elenco delle versioni del modello evento (ANSC_100).</w:t>
            </w:r>
          </w:p>
        </w:tc>
        <w:tc>
          <w:tcPr>
            <w:tcW w:w="2016" w:type="dxa"/>
          </w:tcPr>
          <w:p w14:paraId="4F8571B1" w14:textId="77777777" w:rsidR="005D7279" w:rsidRPr="00BA2A34" w:rsidRDefault="00000000" w:rsidP="00BF0456">
            <w:pPr>
              <w:jc w:val="both"/>
              <w:rPr>
                <w:lang w:val="it-IT"/>
              </w:rPr>
            </w:pPr>
            <w:r w:rsidRPr="00BA2A34">
              <w:rPr>
                <w:sz w:val="18"/>
                <w:lang w:val="it-IT"/>
              </w:rPr>
              <w:t>L’obbligatorietà dei campi: il mapping non è una decodifica.</w:t>
            </w:r>
          </w:p>
        </w:tc>
        <w:tc>
          <w:tcPr>
            <w:tcW w:w="2160" w:type="dxa"/>
          </w:tcPr>
          <w:p w14:paraId="4D677156" w14:textId="77777777" w:rsidR="005D7279" w:rsidRPr="00BA2A34" w:rsidRDefault="00000000" w:rsidP="00BF0456">
            <w:pPr>
              <w:jc w:val="both"/>
              <w:rPr>
                <w:lang w:val="it-IT"/>
              </w:rPr>
            </w:pPr>
            <w:r w:rsidRPr="00BA2A34">
              <w:rPr>
                <w:sz w:val="18"/>
                <w:lang w:val="it-IT"/>
              </w:rPr>
              <w:t>Immediata. Una chiamata leggera, dentro il perimetro dei servizi cooperativi.</w:t>
            </w:r>
          </w:p>
        </w:tc>
      </w:tr>
      <w:tr w:rsidR="005D7279" w:rsidRPr="00BA2A34" w14:paraId="13D7F96A" w14:textId="77777777">
        <w:tc>
          <w:tcPr>
            <w:tcW w:w="2160" w:type="dxa"/>
          </w:tcPr>
          <w:p w14:paraId="38DFFC04" w14:textId="77777777" w:rsidR="005D7279" w:rsidRPr="00BA2A34" w:rsidRDefault="00000000" w:rsidP="00BF0456">
            <w:pPr>
              <w:jc w:val="both"/>
              <w:rPr>
                <w:lang w:val="it-IT"/>
              </w:rPr>
            </w:pPr>
            <w:r w:rsidRPr="00BA2A34">
              <w:rPr>
                <w:sz w:val="18"/>
                <w:lang w:val="it-IT"/>
              </w:rPr>
              <w:t>2 — Sentinella sul repository</w:t>
            </w:r>
            <w:r w:rsidRPr="00BA2A34">
              <w:rPr>
                <w:sz w:val="18"/>
                <w:lang w:val="it-IT"/>
              </w:rPr>
              <w:br/>
              <w:t>changelog_mapping.md</w:t>
            </w:r>
          </w:p>
        </w:tc>
        <w:tc>
          <w:tcPr>
            <w:tcW w:w="2592" w:type="dxa"/>
          </w:tcPr>
          <w:p w14:paraId="03D408AA" w14:textId="77777777" w:rsidR="005D7279" w:rsidRPr="00BA2A34" w:rsidRDefault="00000000" w:rsidP="00BF0456">
            <w:pPr>
              <w:jc w:val="both"/>
              <w:rPr>
                <w:lang w:val="it-IT"/>
              </w:rPr>
            </w:pPr>
            <w:r w:rsidRPr="00BA2A34">
              <w:rPr>
                <w:sz w:val="18"/>
                <w:lang w:val="it-IT"/>
              </w:rPr>
              <w:t>Il differenziale campo per campo, per UC, già calcolato da ANSC: quali UC sono stati aggiunti, rimossi o modificati e quali percorsi di campo sono cambiati.</w:t>
            </w:r>
          </w:p>
        </w:tc>
        <w:tc>
          <w:tcPr>
            <w:tcW w:w="2016" w:type="dxa"/>
          </w:tcPr>
          <w:p w14:paraId="785D01C0" w14:textId="77777777" w:rsidR="005D7279" w:rsidRPr="00BA2A34" w:rsidRDefault="00000000" w:rsidP="00BF0456">
            <w:pPr>
              <w:jc w:val="both"/>
              <w:rPr>
                <w:lang w:val="it-IT"/>
              </w:rPr>
            </w:pPr>
            <w:r w:rsidRPr="00BA2A34">
              <w:rPr>
                <w:sz w:val="18"/>
                <w:lang w:val="it-IT"/>
              </w:rPr>
              <w:t>Nulla di rilevante: è il canale completo.</w:t>
            </w:r>
          </w:p>
        </w:tc>
        <w:tc>
          <w:tcPr>
            <w:tcW w:w="2160" w:type="dxa"/>
          </w:tcPr>
          <w:p w14:paraId="23191218" w14:textId="77777777" w:rsidR="005D7279" w:rsidRPr="00BA2A34" w:rsidRDefault="00000000" w:rsidP="00BF0456">
            <w:pPr>
              <w:jc w:val="both"/>
              <w:rPr>
                <w:lang w:val="it-IT"/>
              </w:rPr>
            </w:pPr>
            <w:r w:rsidRPr="00BA2A34">
              <w:rPr>
                <w:sz w:val="18"/>
                <w:lang w:val="it-IT"/>
              </w:rPr>
              <w:t>Immediata, ma fuori dal perimetro dei servizi cooperativi: richiede il vincolo di rete descritto nel paragrafo seguente.</w:t>
            </w:r>
          </w:p>
        </w:tc>
      </w:tr>
      <w:tr w:rsidR="005D7279" w:rsidRPr="00BA2A34" w14:paraId="7134E652" w14:textId="77777777">
        <w:tc>
          <w:tcPr>
            <w:tcW w:w="2160" w:type="dxa"/>
          </w:tcPr>
          <w:p w14:paraId="5F88110D" w14:textId="77777777" w:rsidR="005D7279" w:rsidRPr="00BA2A34" w:rsidRDefault="00000000" w:rsidP="00BF0456">
            <w:pPr>
              <w:jc w:val="both"/>
              <w:rPr>
                <w:lang w:val="it-IT"/>
              </w:rPr>
            </w:pPr>
            <w:r w:rsidRPr="00BA2A34">
              <w:rPr>
                <w:sz w:val="18"/>
                <w:lang w:val="it-IT"/>
              </w:rPr>
              <w:t>3 — Rete di sicurezza a runtime</w:t>
            </w:r>
            <w:r w:rsidRPr="00BA2A34">
              <w:rPr>
                <w:sz w:val="18"/>
                <w:lang w:val="it-IT"/>
              </w:rPr>
              <w:br/>
              <w:t>esiti di R009</w:t>
            </w:r>
          </w:p>
        </w:tc>
        <w:tc>
          <w:tcPr>
            <w:tcW w:w="2592" w:type="dxa"/>
          </w:tcPr>
          <w:p w14:paraId="02030CBF" w14:textId="77777777" w:rsidR="005D7279" w:rsidRPr="00BA2A34" w:rsidRDefault="00000000" w:rsidP="00BF0456">
            <w:pPr>
              <w:jc w:val="both"/>
              <w:rPr>
                <w:lang w:val="it-IT"/>
              </w:rPr>
            </w:pPr>
            <w:r w:rsidRPr="00BA2A34">
              <w:rPr>
                <w:sz w:val="18"/>
                <w:lang w:val="it-IT"/>
              </w:rPr>
              <w:t>Che la configurazione locale ha già divergito, attraverso gli errori 50002, 50001 e 400001.</w:t>
            </w:r>
          </w:p>
        </w:tc>
        <w:tc>
          <w:tcPr>
            <w:tcW w:w="2016" w:type="dxa"/>
          </w:tcPr>
          <w:p w14:paraId="4A0CB9E0" w14:textId="77777777" w:rsidR="005D7279" w:rsidRPr="00BA2A34" w:rsidRDefault="00000000" w:rsidP="00BF0456">
            <w:pPr>
              <w:jc w:val="both"/>
              <w:rPr>
                <w:lang w:val="it-IT"/>
              </w:rPr>
            </w:pPr>
            <w:r w:rsidRPr="00BA2A34">
              <w:rPr>
                <w:sz w:val="18"/>
                <w:lang w:val="it-IT"/>
              </w:rPr>
              <w:t>Che cosa è cambiato e dove: l’errore riguarda il singolo atto, non il catalogo.</w:t>
            </w:r>
          </w:p>
        </w:tc>
        <w:tc>
          <w:tcPr>
            <w:tcW w:w="2160" w:type="dxa"/>
          </w:tcPr>
          <w:p w14:paraId="6543B2F2" w14:textId="77777777" w:rsidR="005D7279" w:rsidRPr="00BA2A34" w:rsidRDefault="00000000" w:rsidP="00BF0456">
            <w:pPr>
              <w:jc w:val="both"/>
              <w:rPr>
                <w:lang w:val="it-IT"/>
              </w:rPr>
            </w:pPr>
            <w:r w:rsidRPr="00BA2A34">
              <w:rPr>
                <w:sz w:val="18"/>
                <w:lang w:val="it-IT"/>
              </w:rPr>
              <w:t>Tardiva per definizione. Quando scatta, l’operatore ha già il cittadino davanti.</w:t>
            </w:r>
          </w:p>
        </w:tc>
      </w:tr>
      <w:tr w:rsidR="005D7279" w:rsidRPr="00BA2A34" w14:paraId="17134083" w14:textId="77777777">
        <w:tc>
          <w:tcPr>
            <w:tcW w:w="2160" w:type="dxa"/>
          </w:tcPr>
          <w:p w14:paraId="1574D406" w14:textId="77777777" w:rsidR="005D7279" w:rsidRPr="00BA2A34" w:rsidRDefault="00000000" w:rsidP="00BF0456">
            <w:pPr>
              <w:jc w:val="both"/>
              <w:rPr>
                <w:lang w:val="it-IT"/>
              </w:rPr>
            </w:pPr>
            <w:r w:rsidRPr="00BA2A34">
              <w:rPr>
                <w:sz w:val="18"/>
                <w:lang w:val="it-IT"/>
              </w:rPr>
              <w:t>4 — Avvisi di sistema</w:t>
            </w:r>
            <w:r w:rsidRPr="00BA2A34">
              <w:rPr>
                <w:sz w:val="18"/>
                <w:lang w:val="it-IT"/>
              </w:rPr>
              <w:br/>
              <w:t>web app ANSC</w:t>
            </w:r>
          </w:p>
        </w:tc>
        <w:tc>
          <w:tcPr>
            <w:tcW w:w="2592" w:type="dxa"/>
          </w:tcPr>
          <w:p w14:paraId="3DF6A3CD" w14:textId="77777777" w:rsidR="005D7279" w:rsidRPr="00BA2A34" w:rsidRDefault="00000000" w:rsidP="00BF0456">
            <w:pPr>
              <w:jc w:val="both"/>
              <w:rPr>
                <w:lang w:val="it-IT"/>
              </w:rPr>
            </w:pPr>
            <w:r w:rsidRPr="00BA2A34">
              <w:rPr>
                <w:sz w:val="18"/>
                <w:lang w:val="it-IT"/>
              </w:rPr>
              <w:t>Le comunicazioni che ANSC pubblica agli USC, con presa visione esplicita.</w:t>
            </w:r>
          </w:p>
        </w:tc>
        <w:tc>
          <w:tcPr>
            <w:tcW w:w="2016" w:type="dxa"/>
          </w:tcPr>
          <w:p w14:paraId="39F6BD19" w14:textId="77777777" w:rsidR="005D7279" w:rsidRPr="00BA2A34" w:rsidRDefault="00000000" w:rsidP="00BF0456">
            <w:pPr>
              <w:jc w:val="both"/>
              <w:rPr>
                <w:lang w:val="it-IT"/>
              </w:rPr>
            </w:pPr>
            <w:r w:rsidRPr="00BA2A34">
              <w:rPr>
                <w:sz w:val="18"/>
                <w:lang w:val="it-IT"/>
              </w:rPr>
              <w:t>Nulla di strutturato: è testo redazionale.</w:t>
            </w:r>
          </w:p>
        </w:tc>
        <w:tc>
          <w:tcPr>
            <w:tcW w:w="2160" w:type="dxa"/>
          </w:tcPr>
          <w:p w14:paraId="49C148D0" w14:textId="77777777" w:rsidR="005D7279" w:rsidRPr="00BA2A34" w:rsidRDefault="00000000" w:rsidP="00BF0456">
            <w:pPr>
              <w:jc w:val="both"/>
              <w:rPr>
                <w:lang w:val="it-IT"/>
              </w:rPr>
            </w:pPr>
            <w:r w:rsidRPr="00BA2A34">
              <w:rPr>
                <w:sz w:val="18"/>
                <w:lang w:val="it-IT"/>
              </w:rPr>
              <w:t>Variabile. Nessuna delle 57 operazioni cooperative espone gli avvisi: resta un presidio umano sulla web app.</w:t>
            </w:r>
          </w:p>
        </w:tc>
      </w:tr>
    </w:tbl>
    <w:p w14:paraId="589E991C" w14:textId="77777777" w:rsidR="005D7279" w:rsidRPr="00BA2A34" w:rsidRDefault="00000000" w:rsidP="00BF0456">
      <w:pPr>
        <w:jc w:val="both"/>
        <w:rPr>
          <w:lang w:val="it-IT"/>
        </w:rPr>
      </w:pPr>
      <w:r w:rsidRPr="00BA2A34">
        <w:rPr>
          <w:noProof/>
          <w:lang w:val="it-IT"/>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1"/>
                    <a:stretch>
                      <a:fillRect/>
                    </a:stretch>
                  </pic:blipFill>
                  <pic:spPr>
                    <a:xfrm>
                      <a:off x="0" y="0"/>
                      <a:ext cx="5760720" cy="4019107"/>
                    </a:xfrm>
                    <a:prstGeom prst="rect">
                      <a:avLst/>
                    </a:prstGeom>
                  </pic:spPr>
                </pic:pic>
              </a:graphicData>
            </a:graphic>
          </wp:inline>
        </w:drawing>
      </w:r>
    </w:p>
    <w:p w14:paraId="5764B7DD" w14:textId="77777777" w:rsidR="005D7279" w:rsidRPr="00BA2A34" w:rsidRDefault="00000000" w:rsidP="00BF0456">
      <w:pPr>
        <w:jc w:val="both"/>
        <w:rPr>
          <w:lang w:val="it-IT"/>
        </w:rPr>
      </w:pPr>
      <w:r w:rsidRPr="00BA2A34">
        <w:rPr>
          <w:i/>
          <w:sz w:val="18"/>
          <w:lang w:val="it-IT"/>
        </w:rPr>
        <w:t>Il ciclo di recepimento: dai quattro canali di intercetto alla messa in esercizio della nuova baseline. I canali 1, 2 e 3 alimentano il confronto automatico; il canale 4 resta un presidio umano.</w:t>
      </w:r>
    </w:p>
    <w:p w14:paraId="4DEE7A51" w14:textId="77777777" w:rsidR="005D7279" w:rsidRPr="00BA2A34" w:rsidRDefault="00000000" w:rsidP="00BF0456">
      <w:pPr>
        <w:jc w:val="both"/>
        <w:rPr>
          <w:lang w:val="it-IT"/>
        </w:rPr>
      </w:pPr>
      <w:r w:rsidRPr="00BA2A34">
        <w:rPr>
          <w:lang w:val="it-IT"/>
        </w:rPr>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BA2A34" w:rsidRDefault="00000000" w:rsidP="00BF0456">
      <w:pPr>
        <w:pStyle w:val="Titolo2"/>
        <w:jc w:val="both"/>
        <w:rPr>
          <w:lang w:val="it-IT"/>
        </w:rPr>
      </w:pPr>
      <w:bookmarkStart w:id="108" w:name="_Toc241219601"/>
      <w:r w:rsidRPr="00BA2A34">
        <w:rPr>
          <w:lang w:val="it-IT"/>
        </w:rPr>
        <w:t>La baseline versionata</w:t>
      </w:r>
      <w:bookmarkEnd w:id="108"/>
    </w:p>
    <w:p w14:paraId="7D0E5532" w14:textId="77777777" w:rsidR="005D7279" w:rsidRPr="00BA2A34" w:rsidRDefault="00000000" w:rsidP="00BF0456">
      <w:pPr>
        <w:jc w:val="both"/>
        <w:rPr>
          <w:lang w:val="it-IT"/>
        </w:rPr>
      </w:pPr>
      <w:r w:rsidRPr="00BA2A34">
        <w:rPr>
          <w:lang w:val="it-IT"/>
        </w:rPr>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BA2A34" w:rsidRDefault="00000000" w:rsidP="00AC21C6">
      <w:pPr>
        <w:pStyle w:val="Titolo3"/>
      </w:pPr>
      <w:bookmarkStart w:id="109" w:name="_Toc241219602"/>
      <w:r w:rsidRPr="00BA2A34">
        <w:lastRenderedPageBreak/>
        <w:t>Che cos’è una baseline</w:t>
      </w:r>
      <w:bookmarkEnd w:id="109"/>
    </w:p>
    <w:p w14:paraId="2B1A5824" w14:textId="77777777" w:rsidR="005D7279" w:rsidRPr="00BA2A34" w:rsidRDefault="00000000" w:rsidP="00BF0456">
      <w:pPr>
        <w:jc w:val="both"/>
        <w:rPr>
          <w:lang w:val="it-IT"/>
        </w:rPr>
      </w:pPr>
      <w:r w:rsidRPr="00BA2A34">
        <w:rPr>
          <w:lang w:val="it-IT"/>
        </w:rPr>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BA2A34" w:rsidRDefault="00000000" w:rsidP="00BF0456">
      <w:pPr>
        <w:jc w:val="both"/>
        <w:rPr>
          <w:lang w:val="it-IT"/>
        </w:rPr>
      </w:pPr>
      <w:r w:rsidRPr="00BA2A34">
        <w:rPr>
          <w:lang w:val="it-IT"/>
        </w:rPr>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BA2A34" w:rsidRDefault="00000000" w:rsidP="00AC21C6">
      <w:pPr>
        <w:pStyle w:val="Titolo3"/>
      </w:pPr>
      <w:bookmarkStart w:id="110" w:name="_Toc241219603"/>
      <w:r w:rsidRPr="00BA2A34">
        <w:t>Gli stati e le transizioni</w:t>
      </w:r>
      <w:bookmarkEnd w:id="110"/>
    </w:p>
    <w:p w14:paraId="55012ACD" w14:textId="77777777" w:rsidR="005D7279" w:rsidRPr="00BA2A34" w:rsidRDefault="00000000" w:rsidP="00BF0456">
      <w:pPr>
        <w:jc w:val="both"/>
        <w:rPr>
          <w:lang w:val="it-IT"/>
        </w:rPr>
      </w:pPr>
      <w:r w:rsidRPr="00BA2A34">
        <w:rPr>
          <w:lang w:val="it-IT"/>
        </w:rPr>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BA2A34" w:rsidRDefault="00DA5655" w:rsidP="00BF0456">
      <w:pPr>
        <w:jc w:val="both"/>
        <w:rPr>
          <w:lang w:val="it-IT"/>
        </w:rPr>
      </w:pPr>
      <w:r w:rsidRPr="00BA2A34">
        <w:rPr>
          <w:lang w:val="it-IT"/>
        </w:rPr>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BA2A34" w14:paraId="20E46890" w14:textId="77777777" w:rsidTr="00DA5655">
        <w:tc>
          <w:tcPr>
            <w:tcW w:w="2160" w:type="dxa"/>
            <w:shd w:val="clear" w:color="auto" w:fill="DAE9F7" w:themeFill="text2" w:themeFillTint="1A"/>
          </w:tcPr>
          <w:p w14:paraId="3B6A303D" w14:textId="77777777" w:rsidR="005D7279" w:rsidRPr="00BA2A34" w:rsidRDefault="00000000" w:rsidP="00BF0456">
            <w:pPr>
              <w:jc w:val="both"/>
              <w:rPr>
                <w:lang w:val="it-IT"/>
              </w:rPr>
            </w:pPr>
            <w:r w:rsidRPr="00BA2A34">
              <w:rPr>
                <w:b/>
                <w:sz w:val="18"/>
                <w:lang w:val="it-IT"/>
              </w:rPr>
              <w:t>Opzione</w:t>
            </w:r>
          </w:p>
        </w:tc>
        <w:tc>
          <w:tcPr>
            <w:tcW w:w="3456" w:type="dxa"/>
            <w:shd w:val="clear" w:color="auto" w:fill="DAE9F7" w:themeFill="text2" w:themeFillTint="1A"/>
          </w:tcPr>
          <w:p w14:paraId="73C96A1A" w14:textId="77777777" w:rsidR="005D7279" w:rsidRPr="00BA2A34" w:rsidRDefault="00000000" w:rsidP="00BF0456">
            <w:pPr>
              <w:jc w:val="both"/>
              <w:rPr>
                <w:lang w:val="it-IT"/>
              </w:rPr>
            </w:pPr>
            <w:r w:rsidRPr="00BA2A34">
              <w:rPr>
                <w:b/>
                <w:sz w:val="18"/>
                <w:lang w:val="it-IT"/>
              </w:rPr>
              <w:t>Come funziona</w:t>
            </w:r>
          </w:p>
        </w:tc>
        <w:tc>
          <w:tcPr>
            <w:tcW w:w="3024" w:type="dxa"/>
            <w:shd w:val="clear" w:color="auto" w:fill="DAE9F7" w:themeFill="text2" w:themeFillTint="1A"/>
          </w:tcPr>
          <w:p w14:paraId="10F84E66" w14:textId="77777777" w:rsidR="005D7279" w:rsidRPr="00BA2A34" w:rsidRDefault="00000000" w:rsidP="00BF0456">
            <w:pPr>
              <w:jc w:val="both"/>
              <w:rPr>
                <w:lang w:val="it-IT"/>
              </w:rPr>
            </w:pPr>
            <w:r w:rsidRPr="00BA2A34">
              <w:rPr>
                <w:b/>
                <w:sz w:val="18"/>
                <w:lang w:val="it-IT"/>
              </w:rPr>
              <w:t>Valutazione</w:t>
            </w:r>
          </w:p>
        </w:tc>
      </w:tr>
      <w:tr w:rsidR="005D7279" w:rsidRPr="00BA2A34" w14:paraId="49AA9E16" w14:textId="77777777">
        <w:tc>
          <w:tcPr>
            <w:tcW w:w="2160" w:type="dxa"/>
          </w:tcPr>
          <w:p w14:paraId="758C170E" w14:textId="77777777" w:rsidR="005D7279" w:rsidRPr="00BA2A34" w:rsidRDefault="00000000" w:rsidP="00BF0456">
            <w:pPr>
              <w:jc w:val="both"/>
              <w:rPr>
                <w:lang w:val="it-IT"/>
              </w:rPr>
            </w:pPr>
            <w:r w:rsidRPr="00BA2A34">
              <w:rPr>
                <w:sz w:val="18"/>
                <w:lang w:val="it-IT"/>
              </w:rPr>
              <w:t>Copia integrale (proposta)</w:t>
            </w:r>
          </w:p>
        </w:tc>
        <w:tc>
          <w:tcPr>
            <w:tcW w:w="3456" w:type="dxa"/>
          </w:tcPr>
          <w:p w14:paraId="1A5D5D83" w14:textId="77777777" w:rsidR="005D7279" w:rsidRPr="00BA2A34" w:rsidRDefault="00000000" w:rsidP="00BF0456">
            <w:pPr>
              <w:jc w:val="both"/>
              <w:rPr>
                <w:lang w:val="it-IT"/>
              </w:rPr>
            </w:pPr>
            <w:r w:rsidRPr="00BA2A34">
              <w:rPr>
                <w:sz w:val="18"/>
                <w:lang w:val="it-IT"/>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BA2A34" w:rsidRDefault="00000000" w:rsidP="00BF0456">
            <w:pPr>
              <w:jc w:val="both"/>
              <w:rPr>
                <w:lang w:val="it-IT"/>
              </w:rPr>
            </w:pPr>
            <w:r w:rsidRPr="00BA2A34">
              <w:rPr>
                <w:sz w:val="18"/>
                <w:lang w:val="it-IT"/>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BA2A34" w14:paraId="2FA3976D" w14:textId="77777777">
        <w:tc>
          <w:tcPr>
            <w:tcW w:w="2160" w:type="dxa"/>
          </w:tcPr>
          <w:p w14:paraId="317F7D4C" w14:textId="77777777" w:rsidR="005D7279" w:rsidRPr="00BA2A34" w:rsidRDefault="00000000" w:rsidP="00BF0456">
            <w:pPr>
              <w:jc w:val="both"/>
              <w:rPr>
                <w:lang w:val="it-IT"/>
              </w:rPr>
            </w:pPr>
            <w:r w:rsidRPr="00BA2A34">
              <w:rPr>
                <w:sz w:val="18"/>
                <w:lang w:val="it-IT"/>
              </w:rPr>
              <w:lastRenderedPageBreak/>
              <w:t>Catena di differenziali</w:t>
            </w:r>
          </w:p>
        </w:tc>
        <w:tc>
          <w:tcPr>
            <w:tcW w:w="3456" w:type="dxa"/>
          </w:tcPr>
          <w:p w14:paraId="02F69525" w14:textId="77777777" w:rsidR="005D7279" w:rsidRPr="00BA2A34" w:rsidRDefault="00000000" w:rsidP="00BF0456">
            <w:pPr>
              <w:jc w:val="both"/>
              <w:rPr>
                <w:lang w:val="it-IT"/>
              </w:rPr>
            </w:pPr>
            <w:r w:rsidRPr="00BA2A34">
              <w:rPr>
                <w:sz w:val="18"/>
                <w:lang w:val="it-IT"/>
              </w:rPr>
              <w:t>Ogni baseline registra solo ciò che cambia rispetto alla precedente; l’insieme completo si ricostruisce risalendo la catena.</w:t>
            </w:r>
          </w:p>
        </w:tc>
        <w:tc>
          <w:tcPr>
            <w:tcW w:w="3024" w:type="dxa"/>
          </w:tcPr>
          <w:p w14:paraId="48C45953" w14:textId="77777777" w:rsidR="005D7279" w:rsidRPr="00BA2A34" w:rsidRDefault="00000000" w:rsidP="00BF0456">
            <w:pPr>
              <w:jc w:val="both"/>
              <w:rPr>
                <w:lang w:val="it-IT"/>
              </w:rPr>
            </w:pPr>
            <w:r w:rsidRPr="00BA2A34">
              <w:rPr>
                <w:sz w:val="18"/>
                <w:lang w:val="it-IT"/>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BA2A34" w:rsidRDefault="00000000" w:rsidP="00BF0456">
      <w:pPr>
        <w:jc w:val="both"/>
        <w:rPr>
          <w:lang w:val="it-IT"/>
        </w:rPr>
      </w:pPr>
      <w:r w:rsidRPr="00BA2A34">
        <w:rPr>
          <w:lang w:val="it-IT"/>
        </w:rPr>
        <w:t>Nella fase pilota il confronto è ancora più favorevole: configurato il solo dominio della morte, una baseline pesa qualche centinaio di righe.</w:t>
      </w:r>
    </w:p>
    <w:p w14:paraId="20DA99A5" w14:textId="77777777" w:rsidR="005D7279" w:rsidRPr="00BA2A34" w:rsidRDefault="00000000" w:rsidP="00AC21C6">
      <w:pPr>
        <w:pStyle w:val="Titolo3"/>
      </w:pPr>
      <w:bookmarkStart w:id="111" w:name="_Toc241219604"/>
      <w:r w:rsidRPr="00BA2A34">
        <w:t>La tracciabilità dell’atto</w:t>
      </w:r>
      <w:bookmarkEnd w:id="111"/>
    </w:p>
    <w:p w14:paraId="7D451E83" w14:textId="77777777" w:rsidR="005D7279" w:rsidRPr="00BA2A34" w:rsidRDefault="00000000" w:rsidP="00BF0456">
      <w:pPr>
        <w:jc w:val="both"/>
        <w:rPr>
          <w:lang w:val="it-IT"/>
        </w:rPr>
      </w:pPr>
      <w:r w:rsidRPr="00BA2A34">
        <w:rPr>
          <w:lang w:val="it-IT"/>
        </w:rPr>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BA2A34" w:rsidRDefault="00000000" w:rsidP="00BF0456">
      <w:pPr>
        <w:jc w:val="both"/>
        <w:rPr>
          <w:lang w:val="it-IT"/>
        </w:rPr>
      </w:pPr>
      <w:r w:rsidRPr="00BA2A34">
        <w:rPr>
          <w:noProof/>
          <w:lang w:val="it-IT"/>
        </w:rPr>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2"/>
                    <a:stretch>
                      <a:fillRect/>
                    </a:stretch>
                  </pic:blipFill>
                  <pic:spPr>
                    <a:xfrm>
                      <a:off x="0" y="0"/>
                      <a:ext cx="5760720" cy="3784659"/>
                    </a:xfrm>
                    <a:prstGeom prst="rect">
                      <a:avLst/>
                    </a:prstGeom>
                  </pic:spPr>
                </pic:pic>
              </a:graphicData>
            </a:graphic>
          </wp:inline>
        </w:drawing>
      </w:r>
    </w:p>
    <w:p w14:paraId="11C68EF6" w14:textId="77777777" w:rsidR="005D7279" w:rsidRPr="00BA2A34" w:rsidRDefault="00000000" w:rsidP="00BF0456">
      <w:pPr>
        <w:jc w:val="both"/>
        <w:rPr>
          <w:lang w:val="it-IT"/>
        </w:rPr>
      </w:pPr>
      <w:r w:rsidRPr="00BA2A34">
        <w:rPr>
          <w:i/>
          <w:sz w:val="18"/>
          <w:lang w:val="it-IT"/>
        </w:rPr>
        <w:t>La baseline: che cosa entra nell’insieme versionato e che cosa resta fuori perché ANSC lo governa già, e come l’atto formato resta legato alla configurazione che lo ha prodotto.</w:t>
      </w:r>
    </w:p>
    <w:p w14:paraId="09673B9A" w14:textId="77777777" w:rsidR="005D7279" w:rsidRPr="00BA2A34" w:rsidRDefault="00000000" w:rsidP="00BF0456">
      <w:pPr>
        <w:pStyle w:val="Titolo2"/>
        <w:jc w:val="both"/>
        <w:rPr>
          <w:lang w:val="it-IT"/>
        </w:rPr>
      </w:pPr>
      <w:bookmarkStart w:id="112" w:name="_Toc241219605"/>
      <w:commentRangeStart w:id="113"/>
      <w:r w:rsidRPr="00BA2A34">
        <w:rPr>
          <w:lang w:val="it-IT"/>
        </w:rPr>
        <w:lastRenderedPageBreak/>
        <w:t>Il ciclo di recepimento</w:t>
      </w:r>
      <w:bookmarkEnd w:id="112"/>
      <w:commentRangeEnd w:id="113"/>
      <w:r w:rsidR="00DA5655" w:rsidRPr="00BA2A34">
        <w:rPr>
          <w:rStyle w:val="Rimandocommento"/>
          <w:sz w:val="32"/>
          <w:szCs w:val="32"/>
          <w:lang w:val="it-IT"/>
        </w:rPr>
        <w:commentReference w:id="113"/>
      </w:r>
    </w:p>
    <w:p w14:paraId="58663A51" w14:textId="77777777" w:rsidR="005D7279" w:rsidRPr="00BA2A34" w:rsidRDefault="00000000" w:rsidP="00BF0456">
      <w:pPr>
        <w:jc w:val="both"/>
        <w:rPr>
          <w:lang w:val="it-IT"/>
        </w:rPr>
      </w:pPr>
      <w:r w:rsidRPr="00BA2A34">
        <w:rPr>
          <w:lang w:val="it-IT"/>
        </w:rPr>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BA2A34" w14:paraId="67D7F00E" w14:textId="77777777" w:rsidTr="00DA5655">
        <w:tc>
          <w:tcPr>
            <w:tcW w:w="720" w:type="dxa"/>
            <w:shd w:val="clear" w:color="auto" w:fill="DAE9F7" w:themeFill="text2" w:themeFillTint="1A"/>
          </w:tcPr>
          <w:p w14:paraId="64D8182E" w14:textId="77777777" w:rsidR="005D7279" w:rsidRPr="00BA2A34" w:rsidRDefault="00000000" w:rsidP="00BF0456">
            <w:pPr>
              <w:jc w:val="both"/>
              <w:rPr>
                <w:lang w:val="it-IT"/>
              </w:rPr>
            </w:pPr>
            <w:r w:rsidRPr="00BA2A34">
              <w:rPr>
                <w:b/>
                <w:sz w:val="18"/>
                <w:lang w:val="it-IT"/>
              </w:rPr>
              <w:t>Passo</w:t>
            </w:r>
          </w:p>
        </w:tc>
        <w:tc>
          <w:tcPr>
            <w:tcW w:w="5760" w:type="dxa"/>
            <w:shd w:val="clear" w:color="auto" w:fill="DAE9F7" w:themeFill="text2" w:themeFillTint="1A"/>
          </w:tcPr>
          <w:p w14:paraId="512485FC" w14:textId="77777777" w:rsidR="005D7279" w:rsidRPr="00BA2A34" w:rsidRDefault="00000000" w:rsidP="00BF0456">
            <w:pPr>
              <w:jc w:val="both"/>
              <w:rPr>
                <w:lang w:val="it-IT"/>
              </w:rPr>
            </w:pPr>
            <w:r w:rsidRPr="00BA2A34">
              <w:rPr>
                <w:b/>
                <w:sz w:val="18"/>
                <w:lang w:val="it-IT"/>
              </w:rPr>
              <w:t>Attività</w:t>
            </w:r>
          </w:p>
        </w:tc>
        <w:tc>
          <w:tcPr>
            <w:tcW w:w="2160" w:type="dxa"/>
            <w:shd w:val="clear" w:color="auto" w:fill="DAE9F7" w:themeFill="text2" w:themeFillTint="1A"/>
          </w:tcPr>
          <w:p w14:paraId="0134F642" w14:textId="77777777" w:rsidR="005D7279" w:rsidRPr="00BA2A34" w:rsidRDefault="00000000" w:rsidP="00BF0456">
            <w:pPr>
              <w:jc w:val="both"/>
              <w:rPr>
                <w:lang w:val="it-IT"/>
              </w:rPr>
            </w:pPr>
            <w:r w:rsidRPr="00BA2A34">
              <w:rPr>
                <w:b/>
                <w:sz w:val="18"/>
                <w:lang w:val="it-IT"/>
              </w:rPr>
              <w:t>Chi</w:t>
            </w:r>
          </w:p>
        </w:tc>
      </w:tr>
      <w:tr w:rsidR="005D7279" w:rsidRPr="00BA2A34" w14:paraId="1EBE151B" w14:textId="77777777">
        <w:tc>
          <w:tcPr>
            <w:tcW w:w="720" w:type="dxa"/>
          </w:tcPr>
          <w:p w14:paraId="62213E20" w14:textId="77777777" w:rsidR="005D7279" w:rsidRPr="00BA2A34" w:rsidRDefault="00000000" w:rsidP="00BF0456">
            <w:pPr>
              <w:jc w:val="both"/>
              <w:rPr>
                <w:lang w:val="it-IT"/>
              </w:rPr>
            </w:pPr>
            <w:r w:rsidRPr="00BA2A34">
              <w:rPr>
                <w:sz w:val="18"/>
                <w:lang w:val="it-IT"/>
              </w:rPr>
              <w:t>1</w:t>
            </w:r>
          </w:p>
        </w:tc>
        <w:tc>
          <w:tcPr>
            <w:tcW w:w="5760" w:type="dxa"/>
          </w:tcPr>
          <w:p w14:paraId="30592C4A" w14:textId="77777777" w:rsidR="005D7279" w:rsidRPr="00BA2A34" w:rsidRDefault="00000000" w:rsidP="00BF0456">
            <w:pPr>
              <w:jc w:val="both"/>
              <w:rPr>
                <w:lang w:val="it-IT"/>
              </w:rPr>
            </w:pPr>
            <w:r w:rsidRPr="00BA2A34">
              <w:rPr>
                <w:sz w:val="18"/>
                <w:lang w:val="it-IT"/>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BA2A34" w:rsidRDefault="00000000" w:rsidP="00BF0456">
            <w:pPr>
              <w:jc w:val="both"/>
              <w:rPr>
                <w:lang w:val="it-IT"/>
              </w:rPr>
            </w:pPr>
            <w:r w:rsidRPr="00BA2A34">
              <w:rPr>
                <w:sz w:val="18"/>
                <w:lang w:val="it-IT"/>
              </w:rPr>
              <w:t>Automatico</w:t>
            </w:r>
          </w:p>
        </w:tc>
      </w:tr>
      <w:tr w:rsidR="005D7279" w:rsidRPr="00BA2A34" w14:paraId="0A903892" w14:textId="77777777">
        <w:tc>
          <w:tcPr>
            <w:tcW w:w="720" w:type="dxa"/>
          </w:tcPr>
          <w:p w14:paraId="7D3C7F27" w14:textId="77777777" w:rsidR="005D7279" w:rsidRPr="00BA2A34" w:rsidRDefault="00000000" w:rsidP="00BF0456">
            <w:pPr>
              <w:jc w:val="both"/>
              <w:rPr>
                <w:lang w:val="it-IT"/>
              </w:rPr>
            </w:pPr>
            <w:r w:rsidRPr="00BA2A34">
              <w:rPr>
                <w:sz w:val="18"/>
                <w:lang w:val="it-IT"/>
              </w:rPr>
              <w:t>2</w:t>
            </w:r>
          </w:p>
        </w:tc>
        <w:tc>
          <w:tcPr>
            <w:tcW w:w="5760" w:type="dxa"/>
          </w:tcPr>
          <w:p w14:paraId="14E6ECE9" w14:textId="77777777" w:rsidR="005D7279" w:rsidRPr="00BA2A34" w:rsidRDefault="00000000" w:rsidP="00BF0456">
            <w:pPr>
              <w:jc w:val="both"/>
              <w:rPr>
                <w:lang w:val="it-IT"/>
              </w:rPr>
            </w:pPr>
            <w:r w:rsidRPr="00BA2A34">
              <w:rPr>
                <w:sz w:val="18"/>
                <w:lang w:val="it-IT"/>
              </w:rPr>
              <w:t>Il back-office segnala che è disponibile una revisione, con il numero di rilascio e il conteggio degli UC toccati.</w:t>
            </w:r>
          </w:p>
        </w:tc>
        <w:tc>
          <w:tcPr>
            <w:tcW w:w="2160" w:type="dxa"/>
          </w:tcPr>
          <w:p w14:paraId="7A1B7624" w14:textId="77777777" w:rsidR="005D7279" w:rsidRPr="00BA2A34" w:rsidRDefault="00000000" w:rsidP="00BF0456">
            <w:pPr>
              <w:jc w:val="both"/>
              <w:rPr>
                <w:lang w:val="it-IT"/>
              </w:rPr>
            </w:pPr>
            <w:r w:rsidRPr="00BA2A34">
              <w:rPr>
                <w:sz w:val="18"/>
                <w:lang w:val="it-IT"/>
              </w:rPr>
              <w:t>Automatico</w:t>
            </w:r>
          </w:p>
        </w:tc>
      </w:tr>
      <w:tr w:rsidR="005D7279" w:rsidRPr="00BA2A34" w14:paraId="6454E6B6" w14:textId="77777777">
        <w:tc>
          <w:tcPr>
            <w:tcW w:w="720" w:type="dxa"/>
          </w:tcPr>
          <w:p w14:paraId="59D6E552" w14:textId="77777777" w:rsidR="005D7279" w:rsidRPr="00BA2A34" w:rsidRDefault="00000000" w:rsidP="00BF0456">
            <w:pPr>
              <w:jc w:val="both"/>
              <w:rPr>
                <w:lang w:val="it-IT"/>
              </w:rPr>
            </w:pPr>
            <w:r w:rsidRPr="00BA2A34">
              <w:rPr>
                <w:sz w:val="18"/>
                <w:lang w:val="it-IT"/>
              </w:rPr>
              <w:t>3</w:t>
            </w:r>
          </w:p>
        </w:tc>
        <w:tc>
          <w:tcPr>
            <w:tcW w:w="5760" w:type="dxa"/>
          </w:tcPr>
          <w:p w14:paraId="2428620B" w14:textId="77777777" w:rsidR="005D7279" w:rsidRPr="00BA2A34" w:rsidRDefault="00000000" w:rsidP="00BF0456">
            <w:pPr>
              <w:jc w:val="both"/>
              <w:rPr>
                <w:lang w:val="it-IT"/>
              </w:rPr>
            </w:pPr>
            <w:r w:rsidRPr="00BA2A34">
              <w:rPr>
                <w:sz w:val="18"/>
                <w:lang w:val="it-IT"/>
              </w:rPr>
              <w:t>Su comando, importaCampi crea una baseline in stato BOZZA: copia integrale della versione attiva, poi applicazione del solo differenziale.</w:t>
            </w:r>
          </w:p>
        </w:tc>
        <w:tc>
          <w:tcPr>
            <w:tcW w:w="2160" w:type="dxa"/>
          </w:tcPr>
          <w:p w14:paraId="3C45FF03" w14:textId="77777777" w:rsidR="005D7279" w:rsidRPr="00BA2A34" w:rsidRDefault="00000000" w:rsidP="00BF0456">
            <w:pPr>
              <w:jc w:val="both"/>
              <w:rPr>
                <w:lang w:val="it-IT"/>
              </w:rPr>
            </w:pPr>
            <w:r w:rsidRPr="00BA2A34">
              <w:rPr>
                <w:sz w:val="18"/>
                <w:lang w:val="it-IT"/>
              </w:rPr>
              <w:t>Amministratore</w:t>
            </w:r>
          </w:p>
        </w:tc>
      </w:tr>
      <w:tr w:rsidR="005D7279" w:rsidRPr="00BA2A34" w14:paraId="4BAD77B1" w14:textId="77777777">
        <w:tc>
          <w:tcPr>
            <w:tcW w:w="720" w:type="dxa"/>
          </w:tcPr>
          <w:p w14:paraId="2823BF0B" w14:textId="77777777" w:rsidR="005D7279" w:rsidRPr="00BA2A34" w:rsidRDefault="00000000" w:rsidP="00BF0456">
            <w:pPr>
              <w:jc w:val="both"/>
              <w:rPr>
                <w:lang w:val="it-IT"/>
              </w:rPr>
            </w:pPr>
            <w:r w:rsidRPr="00BA2A34">
              <w:rPr>
                <w:sz w:val="18"/>
                <w:lang w:val="it-IT"/>
              </w:rPr>
              <w:t>4</w:t>
            </w:r>
          </w:p>
        </w:tc>
        <w:tc>
          <w:tcPr>
            <w:tcW w:w="5760" w:type="dxa"/>
          </w:tcPr>
          <w:p w14:paraId="7E64C430" w14:textId="77777777" w:rsidR="005D7279" w:rsidRPr="00BA2A34" w:rsidRDefault="00000000" w:rsidP="00BF0456">
            <w:pPr>
              <w:jc w:val="both"/>
              <w:rPr>
                <w:lang w:val="it-IT"/>
              </w:rPr>
            </w:pPr>
            <w:r w:rsidRPr="00BA2A34">
              <w:rPr>
                <w:sz w:val="18"/>
                <w:lang w:val="it-IT"/>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BA2A34" w:rsidRDefault="00000000" w:rsidP="00BF0456">
            <w:pPr>
              <w:jc w:val="both"/>
              <w:rPr>
                <w:lang w:val="it-IT"/>
              </w:rPr>
            </w:pPr>
            <w:r w:rsidRPr="00BA2A34">
              <w:rPr>
                <w:sz w:val="18"/>
                <w:lang w:val="it-IT"/>
              </w:rPr>
              <w:t>Automatico</w:t>
            </w:r>
          </w:p>
        </w:tc>
      </w:tr>
      <w:tr w:rsidR="005D7279" w:rsidRPr="00BA2A34" w14:paraId="42EF378B" w14:textId="77777777">
        <w:tc>
          <w:tcPr>
            <w:tcW w:w="720" w:type="dxa"/>
          </w:tcPr>
          <w:p w14:paraId="58D596CB" w14:textId="77777777" w:rsidR="005D7279" w:rsidRPr="00BA2A34" w:rsidRDefault="00000000" w:rsidP="00BF0456">
            <w:pPr>
              <w:jc w:val="both"/>
              <w:rPr>
                <w:lang w:val="it-IT"/>
              </w:rPr>
            </w:pPr>
            <w:r w:rsidRPr="00BA2A34">
              <w:rPr>
                <w:sz w:val="18"/>
                <w:lang w:val="it-IT"/>
              </w:rPr>
              <w:t>5</w:t>
            </w:r>
          </w:p>
        </w:tc>
        <w:tc>
          <w:tcPr>
            <w:tcW w:w="5760" w:type="dxa"/>
          </w:tcPr>
          <w:p w14:paraId="1506CD41" w14:textId="77777777" w:rsidR="005D7279" w:rsidRPr="00BA2A34" w:rsidRDefault="00000000" w:rsidP="00BF0456">
            <w:pPr>
              <w:jc w:val="both"/>
              <w:rPr>
                <w:lang w:val="it-IT"/>
              </w:rPr>
            </w:pPr>
            <w:r w:rsidRPr="00BA2A34">
              <w:rPr>
                <w:sz w:val="18"/>
                <w:lang w:val="it-IT"/>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BA2A34" w:rsidRDefault="00000000" w:rsidP="00BF0456">
            <w:pPr>
              <w:jc w:val="both"/>
              <w:rPr>
                <w:lang w:val="it-IT"/>
              </w:rPr>
            </w:pPr>
            <w:r w:rsidRPr="00BA2A34">
              <w:rPr>
                <w:sz w:val="18"/>
                <w:lang w:val="it-IT"/>
              </w:rPr>
              <w:t>Funzionario</w:t>
            </w:r>
          </w:p>
        </w:tc>
      </w:tr>
      <w:tr w:rsidR="005D7279" w:rsidRPr="00BA2A34" w14:paraId="62C8D5D1" w14:textId="77777777">
        <w:tc>
          <w:tcPr>
            <w:tcW w:w="720" w:type="dxa"/>
          </w:tcPr>
          <w:p w14:paraId="6E32A7AF" w14:textId="77777777" w:rsidR="005D7279" w:rsidRPr="00BA2A34" w:rsidRDefault="00000000" w:rsidP="00BF0456">
            <w:pPr>
              <w:jc w:val="both"/>
              <w:rPr>
                <w:lang w:val="it-IT"/>
              </w:rPr>
            </w:pPr>
            <w:r w:rsidRPr="00BA2A34">
              <w:rPr>
                <w:sz w:val="18"/>
                <w:lang w:val="it-IT"/>
              </w:rPr>
              <w:t>6</w:t>
            </w:r>
          </w:p>
        </w:tc>
        <w:tc>
          <w:tcPr>
            <w:tcW w:w="5760" w:type="dxa"/>
          </w:tcPr>
          <w:p w14:paraId="2857DCC3" w14:textId="77777777" w:rsidR="005D7279" w:rsidRPr="00BA2A34" w:rsidRDefault="00000000" w:rsidP="00BF0456">
            <w:pPr>
              <w:jc w:val="both"/>
              <w:rPr>
                <w:lang w:val="it-IT"/>
              </w:rPr>
            </w:pPr>
            <w:r w:rsidRPr="00BA2A34">
              <w:rPr>
                <w:sz w:val="18"/>
                <w:lang w:val="it-IT"/>
              </w:rPr>
              <w:t>Si eseguono i controlli già previsti per le regole — copertura e mutua esclusione — estesi alla completezza della mappatura. Se non passano, si torna al passo 5.</w:t>
            </w:r>
          </w:p>
        </w:tc>
        <w:tc>
          <w:tcPr>
            <w:tcW w:w="2160" w:type="dxa"/>
          </w:tcPr>
          <w:p w14:paraId="4DBCE5CD" w14:textId="77777777" w:rsidR="005D7279" w:rsidRPr="00BA2A34" w:rsidRDefault="00000000" w:rsidP="00BF0456">
            <w:pPr>
              <w:jc w:val="both"/>
              <w:rPr>
                <w:lang w:val="it-IT"/>
              </w:rPr>
            </w:pPr>
            <w:r w:rsidRPr="00BA2A34">
              <w:rPr>
                <w:sz w:val="18"/>
                <w:lang w:val="it-IT"/>
              </w:rPr>
              <w:t>Automatico</w:t>
            </w:r>
          </w:p>
        </w:tc>
      </w:tr>
      <w:tr w:rsidR="005D7279" w:rsidRPr="00BA2A34" w14:paraId="0400BF28" w14:textId="77777777">
        <w:tc>
          <w:tcPr>
            <w:tcW w:w="720" w:type="dxa"/>
          </w:tcPr>
          <w:p w14:paraId="4DBFA5CA" w14:textId="77777777" w:rsidR="005D7279" w:rsidRPr="00BA2A34" w:rsidRDefault="00000000" w:rsidP="00BF0456">
            <w:pPr>
              <w:jc w:val="both"/>
              <w:rPr>
                <w:lang w:val="it-IT"/>
              </w:rPr>
            </w:pPr>
            <w:r w:rsidRPr="00BA2A34">
              <w:rPr>
                <w:sz w:val="18"/>
                <w:lang w:val="it-IT"/>
              </w:rPr>
              <w:t>7</w:t>
            </w:r>
          </w:p>
        </w:tc>
        <w:tc>
          <w:tcPr>
            <w:tcW w:w="5760" w:type="dxa"/>
          </w:tcPr>
          <w:p w14:paraId="4C4821AE" w14:textId="77777777" w:rsidR="005D7279" w:rsidRPr="00BA2A34" w:rsidRDefault="00000000" w:rsidP="00BF0456">
            <w:pPr>
              <w:jc w:val="both"/>
              <w:rPr>
                <w:lang w:val="it-IT"/>
              </w:rPr>
            </w:pPr>
            <w:r w:rsidRPr="00BA2A34">
              <w:rPr>
                <w:sz w:val="18"/>
                <w:lang w:val="it-IT"/>
              </w:rPr>
              <w:t>La baseline viene attivata: diventa ATTIVA e la precedente diventa STORICA. Da quell’istante il concentratore legge la nuova.</w:t>
            </w:r>
          </w:p>
        </w:tc>
        <w:tc>
          <w:tcPr>
            <w:tcW w:w="2160" w:type="dxa"/>
          </w:tcPr>
          <w:p w14:paraId="0640EE40" w14:textId="77777777" w:rsidR="005D7279" w:rsidRPr="00BA2A34" w:rsidRDefault="00000000" w:rsidP="00BF0456">
            <w:pPr>
              <w:jc w:val="both"/>
              <w:rPr>
                <w:lang w:val="it-IT"/>
              </w:rPr>
            </w:pPr>
            <w:r w:rsidRPr="00BA2A34">
              <w:rPr>
                <w:sz w:val="18"/>
                <w:lang w:val="it-IT"/>
              </w:rPr>
              <w:t>USC</w:t>
            </w:r>
          </w:p>
        </w:tc>
      </w:tr>
      <w:tr w:rsidR="005D7279" w:rsidRPr="00BA2A34" w14:paraId="0B8AD1CE" w14:textId="77777777">
        <w:tc>
          <w:tcPr>
            <w:tcW w:w="720" w:type="dxa"/>
          </w:tcPr>
          <w:p w14:paraId="2BB213F6" w14:textId="77777777" w:rsidR="005D7279" w:rsidRPr="00BA2A34" w:rsidRDefault="00000000" w:rsidP="00BF0456">
            <w:pPr>
              <w:jc w:val="both"/>
              <w:rPr>
                <w:lang w:val="it-IT"/>
              </w:rPr>
            </w:pPr>
            <w:r w:rsidRPr="00BA2A34">
              <w:rPr>
                <w:sz w:val="18"/>
                <w:lang w:val="it-IT"/>
              </w:rPr>
              <w:t>8</w:t>
            </w:r>
          </w:p>
        </w:tc>
        <w:tc>
          <w:tcPr>
            <w:tcW w:w="5760" w:type="dxa"/>
          </w:tcPr>
          <w:p w14:paraId="69B48135" w14:textId="77777777" w:rsidR="005D7279" w:rsidRPr="00BA2A34" w:rsidRDefault="00000000" w:rsidP="00BF0456">
            <w:pPr>
              <w:jc w:val="both"/>
              <w:rPr>
                <w:lang w:val="it-IT"/>
              </w:rPr>
            </w:pPr>
            <w:r w:rsidRPr="00BA2A34">
              <w:rPr>
                <w:sz w:val="18"/>
                <w:lang w:val="it-IT"/>
              </w:rPr>
              <w:t>Se in esercizio emerge un problema, si riattiva la versione precedente con un cambio di stato.</w:t>
            </w:r>
          </w:p>
        </w:tc>
        <w:tc>
          <w:tcPr>
            <w:tcW w:w="2160" w:type="dxa"/>
          </w:tcPr>
          <w:p w14:paraId="4CCDBAF9" w14:textId="77777777" w:rsidR="005D7279" w:rsidRPr="00BA2A34" w:rsidRDefault="00000000" w:rsidP="00BF0456">
            <w:pPr>
              <w:jc w:val="both"/>
              <w:rPr>
                <w:lang w:val="it-IT"/>
              </w:rPr>
            </w:pPr>
            <w:r w:rsidRPr="00BA2A34">
              <w:rPr>
                <w:sz w:val="18"/>
                <w:lang w:val="it-IT"/>
              </w:rPr>
              <w:t>USC</w:t>
            </w:r>
          </w:p>
        </w:tc>
      </w:tr>
    </w:tbl>
    <w:p w14:paraId="1C422433" w14:textId="77777777" w:rsidR="005D7279" w:rsidRPr="00BA2A34" w:rsidRDefault="00000000" w:rsidP="00BF0456">
      <w:pPr>
        <w:pStyle w:val="Titolo2"/>
        <w:jc w:val="both"/>
        <w:rPr>
          <w:lang w:val="it-IT"/>
        </w:rPr>
      </w:pPr>
      <w:bookmarkStart w:id="114" w:name="_Toc241219606"/>
      <w:r w:rsidRPr="00BA2A34">
        <w:rPr>
          <w:lang w:val="it-IT"/>
        </w:rPr>
        <w:t>Il governo: chi attiva una versione</w:t>
      </w:r>
      <w:bookmarkEnd w:id="114"/>
    </w:p>
    <w:p w14:paraId="3073779E" w14:textId="5052065D" w:rsidR="005D7279" w:rsidRPr="00BA2A34" w:rsidRDefault="00000000" w:rsidP="00BF0456">
      <w:pPr>
        <w:jc w:val="both"/>
        <w:rPr>
          <w:lang w:val="it-IT"/>
        </w:rPr>
      </w:pPr>
      <w:r w:rsidRPr="00BA2A34">
        <w:rPr>
          <w:lang w:val="it-IT"/>
        </w:rPr>
        <w:t>L’attivazione di una baseline è l’atto che mette in esercizio un insieme di regole con cui si formeranno atti di stato civile: è una responsabilità</w:t>
      </w:r>
      <w:r w:rsidR="006475FB" w:rsidRPr="00BA2A34">
        <w:rPr>
          <w:lang w:val="it-IT"/>
        </w:rPr>
        <w:t>, a nostro avviso,</w:t>
      </w:r>
      <w:r w:rsidRPr="00BA2A34">
        <w:rPr>
          <w:lang w:val="it-IT"/>
        </w:rPr>
        <w:t xml:space="preserve"> dell’Ufficiale di Stato Civile, non del gestore tecnico del sistema</w:t>
      </w:r>
      <w:r w:rsidR="006475FB" w:rsidRPr="00BA2A34">
        <w:rPr>
          <w:lang w:val="it-IT"/>
        </w:rPr>
        <w:t xml:space="preserve"> anche se l’attivazione del servizio potrà avvenire tramite un operatore</w:t>
      </w:r>
      <w:r w:rsidRPr="00BA2A34">
        <w:rPr>
          <w:lang w:val="it-IT"/>
        </w:rPr>
        <w:t>. Il presente disegno si ferma qu</w:t>
      </w:r>
      <w:r w:rsidR="00DA5655" w:rsidRPr="00BA2A34">
        <w:rPr>
          <w:lang w:val="it-IT"/>
        </w:rPr>
        <w:t>i</w:t>
      </w:r>
      <w:r w:rsidRPr="00BA2A34">
        <w:rPr>
          <w:lang w:val="it-IT"/>
        </w:rPr>
        <w:t xml:space="preserve"> forn</w:t>
      </w:r>
      <w:r w:rsidR="00DA5655" w:rsidRPr="00BA2A34">
        <w:rPr>
          <w:lang w:val="it-IT"/>
        </w:rPr>
        <w:t>endo</w:t>
      </w:r>
      <w:r w:rsidRPr="00BA2A34">
        <w:rPr>
          <w:lang w:val="it-IT"/>
        </w:rPr>
        <w:t xml:space="preserve"> la funzion</w:t>
      </w:r>
      <w:r w:rsidR="00DA5655" w:rsidRPr="00BA2A34">
        <w:rPr>
          <w:lang w:val="it-IT"/>
        </w:rPr>
        <w:t>alità</w:t>
      </w:r>
      <w:r w:rsidRPr="00BA2A34">
        <w:rPr>
          <w:lang w:val="it-IT"/>
        </w:rPr>
        <w:t xml:space="preserve"> — la schermata, i controlli di ammissibilità, la registrazione di chi ha attivato e quando — e non </w:t>
      </w:r>
      <w:r w:rsidR="00DA5655" w:rsidRPr="00BA2A34">
        <w:rPr>
          <w:lang w:val="it-IT"/>
        </w:rPr>
        <w:t>quale organizzazione e</w:t>
      </w:r>
      <w:r w:rsidRPr="00BA2A34">
        <w:rPr>
          <w:lang w:val="it-IT"/>
        </w:rPr>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BA2A34" w:rsidRDefault="006475FB" w:rsidP="00BF0456">
      <w:pPr>
        <w:pStyle w:val="Titolo1"/>
        <w:jc w:val="both"/>
        <w:rPr>
          <w:lang w:val="it-IT"/>
        </w:rPr>
      </w:pPr>
      <w:r w:rsidRPr="00BA2A34">
        <w:rPr>
          <w:lang w:val="it-IT"/>
        </w:rPr>
        <w:lastRenderedPageBreak/>
        <w:t xml:space="preserve"> </w:t>
      </w:r>
      <w:bookmarkStart w:id="115" w:name="_Toc241219607"/>
      <w:r w:rsidRPr="00BA2A34">
        <w:rPr>
          <w:lang w:val="it-IT"/>
        </w:rPr>
        <w:t>Modello di esecuzione: percorso presidiato in SIPO</w:t>
      </w:r>
      <w:r w:rsidR="00B96A0A" w:rsidRPr="00BA2A34">
        <w:rPr>
          <w:lang w:val="it-IT"/>
        </w:rPr>
        <w:t>,</w:t>
      </w:r>
      <w:r w:rsidRPr="00BA2A34">
        <w:rPr>
          <w:lang w:val="it-IT"/>
        </w:rPr>
        <w:t xml:space="preserve"> sessione OTP</w:t>
      </w:r>
      <w:r w:rsidR="00B96A0A" w:rsidRPr="00BA2A34">
        <w:rPr>
          <w:lang w:val="it-IT"/>
        </w:rPr>
        <w:t xml:space="preserve"> - ANSC</w:t>
      </w:r>
      <w:bookmarkEnd w:id="115"/>
    </w:p>
    <w:p w14:paraId="70D3BE5A" w14:textId="77777777" w:rsidR="001E68C2" w:rsidRPr="00BA2A34" w:rsidRDefault="00000000" w:rsidP="00BF0456">
      <w:pPr>
        <w:jc w:val="both"/>
        <w:rPr>
          <w:lang w:val="it-IT"/>
        </w:rPr>
      </w:pPr>
      <w:r w:rsidRPr="00BA2A34">
        <w:rPr>
          <w:lang w:val="it-IT"/>
        </w:rPr>
        <w:t>Il capitolo definisce come SIPO forma gli atti verso ANSC. Il principio è SIPO-centrico</w:t>
      </w:r>
      <w:r w:rsidR="00B96A0A" w:rsidRPr="00BA2A34">
        <w:rPr>
          <w:lang w:val="it-IT"/>
        </w:rPr>
        <w:t xml:space="preserve"> ovvero </w:t>
      </w:r>
      <w:r w:rsidRPr="00BA2A34">
        <w:rPr>
          <w:lang w:val="it-IT"/>
        </w:rPr>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BA2A34" w:rsidRDefault="00000000" w:rsidP="00BF0456">
      <w:pPr>
        <w:pStyle w:val="Titolo2"/>
        <w:jc w:val="both"/>
        <w:rPr>
          <w:lang w:val="it-IT"/>
        </w:rPr>
      </w:pPr>
      <w:bookmarkStart w:id="116" w:name="_Toc241219608"/>
      <w:r w:rsidRPr="00BA2A34">
        <w:rPr>
          <w:lang w:val="it-IT"/>
        </w:rPr>
        <w:t>Sessione, non job</w:t>
      </w:r>
      <w:bookmarkEnd w:id="116"/>
    </w:p>
    <w:p w14:paraId="0A8C2809" w14:textId="171E416E" w:rsidR="001E68C2" w:rsidRPr="00BA2A34" w:rsidRDefault="00000000" w:rsidP="00BF0456">
      <w:pPr>
        <w:jc w:val="both"/>
        <w:rPr>
          <w:lang w:val="it-IT"/>
        </w:rPr>
      </w:pPr>
      <w:commentRangeStart w:id="117"/>
      <w:r w:rsidRPr="00BA2A34">
        <w:rPr>
          <w:lang w:val="it-IT"/>
        </w:rPr>
        <w:t xml:space="preserve">L’unità di lavoro </w:t>
      </w:r>
      <w:r w:rsidR="00B96A0A" w:rsidRPr="00BA2A34">
        <w:rPr>
          <w:lang w:val="it-IT"/>
        </w:rPr>
        <w:t>è</w:t>
      </w:r>
      <w:r w:rsidRPr="00BA2A34">
        <w:rPr>
          <w:lang w:val="it-IT"/>
        </w:rPr>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BA2A34">
        <w:rPr>
          <w:lang w:val="it-IT"/>
        </w:rPr>
        <w:t xml:space="preserve"> ed in particolare alla fine del processo di formazione</w:t>
      </w:r>
      <w:r w:rsidRPr="00BA2A34">
        <w:rPr>
          <w:lang w:val="it-IT"/>
        </w:rPr>
        <w:t xml:space="preserve">. </w:t>
      </w:r>
      <w:commentRangeEnd w:id="117"/>
      <w:r w:rsidR="00DA5655" w:rsidRPr="00BA2A34">
        <w:rPr>
          <w:rStyle w:val="Rimandocommento"/>
          <w:sz w:val="24"/>
          <w:szCs w:val="24"/>
          <w:lang w:val="it-IT"/>
        </w:rPr>
        <w:commentReference w:id="117"/>
      </w:r>
    </w:p>
    <w:p w14:paraId="3DE88862" w14:textId="77777777" w:rsidR="001E68C2" w:rsidRPr="00BA2A34" w:rsidRDefault="00000000" w:rsidP="00BF0456">
      <w:pPr>
        <w:pStyle w:val="Titolo2"/>
        <w:jc w:val="both"/>
        <w:rPr>
          <w:lang w:val="it-IT"/>
        </w:rPr>
      </w:pPr>
      <w:bookmarkStart w:id="118" w:name="_Toc241219609"/>
      <w:r w:rsidRPr="00BA2A34">
        <w:rPr>
          <w:lang w:val="it-IT"/>
        </w:rPr>
        <w:t>Percorso ordinario: dentro SIPO</w:t>
      </w:r>
      <w:bookmarkEnd w:id="118"/>
    </w:p>
    <w:p w14:paraId="1CC4EA66" w14:textId="77777777" w:rsidR="001E68C2" w:rsidRPr="00BA2A34" w:rsidRDefault="00000000" w:rsidP="00BF0456">
      <w:pPr>
        <w:jc w:val="both"/>
        <w:rPr>
          <w:lang w:val="it-IT"/>
        </w:rPr>
      </w:pPr>
      <w:r w:rsidRPr="00BA2A34">
        <w:rPr>
          <w:lang w:val="it-IT"/>
        </w:rPr>
        <w:t xml:space="preserve">Il percorso ordinario </w:t>
      </w:r>
      <w:r w:rsidR="00B16674" w:rsidRPr="00BA2A34">
        <w:rPr>
          <w:lang w:val="it-IT"/>
        </w:rPr>
        <w:t xml:space="preserve">deve </w:t>
      </w:r>
      <w:r w:rsidRPr="00BA2A34">
        <w:rPr>
          <w:lang w:val="it-IT"/>
        </w:rPr>
        <w:t>resta</w:t>
      </w:r>
      <w:r w:rsidR="00B16674" w:rsidRPr="00BA2A34">
        <w:rPr>
          <w:lang w:val="it-IT"/>
        </w:rPr>
        <w:t>re</w:t>
      </w:r>
      <w:r w:rsidRPr="00BA2A34">
        <w:rPr>
          <w:lang w:val="it-IT"/>
        </w:rPr>
        <w:t xml:space="preserve"> nelle maschere SIPO. L’operatore compila e «definisce» l’atto come oggi; alla finalizzazione, se la sessione OTP è attiva, il concentratore esegue in modo per lo più sincrono: pre-filtro locale (RF-9) → R001 (invio e verifica degli allegati) → R005 (consultazione del soggetto) → R009 (deposito della bozza, con assegnazione di idAnsc) → R006 (firma del dichiarante) → R007 (firma dell’USC, con l’OTP di sessione) → atto formato. L’esito (protocollo/idAnsc, numero comunale) è mostrato nella stessa maschera SIPO.</w:t>
      </w:r>
    </w:p>
    <w:p w14:paraId="496119E1" w14:textId="77777777" w:rsidR="001E68C2" w:rsidRPr="00BA2A34" w:rsidRDefault="00000000" w:rsidP="00BF0456">
      <w:pPr>
        <w:jc w:val="both"/>
        <w:rPr>
          <w:lang w:val="it-IT"/>
        </w:rPr>
      </w:pPr>
      <w:r w:rsidRPr="00BA2A34">
        <w:rPr>
          <w:bCs/>
          <w:lang w:val="it-IT"/>
        </w:rPr>
        <w:t>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coda di trasporto. La lista degli atti non ancora completati è una vista di supervisione su questo store.</w:t>
      </w:r>
    </w:p>
    <w:p w14:paraId="2D2AA9E0" w14:textId="77777777" w:rsidR="00714AA6" w:rsidRPr="00BA2A34" w:rsidRDefault="00000000" w:rsidP="00BF0456">
      <w:pPr>
        <w:jc w:val="both"/>
        <w:rPr>
          <w:lang w:val="it-IT"/>
        </w:rPr>
      </w:pPr>
      <w:r w:rsidRPr="00BA2A34">
        <w:rPr>
          <w:noProof/>
          <w:lang w:val="it-IT"/>
        </w:rPr>
        <w:lastRenderedPageBreak/>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3"/>
                    <a:stretch>
                      <a:fillRect/>
                    </a:stretch>
                  </pic:blipFill>
                  <pic:spPr>
                    <a:xfrm>
                      <a:off x="0" y="0"/>
                      <a:ext cx="5852160" cy="3745382"/>
                    </a:xfrm>
                    <a:prstGeom prst="rect">
                      <a:avLst/>
                    </a:prstGeom>
                  </pic:spPr>
                </pic:pic>
              </a:graphicData>
            </a:graphic>
          </wp:inline>
        </w:drawing>
      </w:r>
    </w:p>
    <w:p w14:paraId="58C3C7BF" w14:textId="77777777" w:rsidR="00714AA6" w:rsidRPr="00BA2A34" w:rsidRDefault="00000000" w:rsidP="00BF0456">
      <w:pPr>
        <w:jc w:val="both"/>
        <w:rPr>
          <w:lang w:val="it-IT"/>
        </w:rPr>
      </w:pPr>
      <w:r w:rsidRPr="00BA2A34">
        <w:rPr>
          <w:i/>
          <w:sz w:val="18"/>
          <w:lang w:val="it-IT"/>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BA2A34" w:rsidRDefault="00714AA6" w:rsidP="00BF0456">
      <w:pPr>
        <w:jc w:val="both"/>
        <w:rPr>
          <w:lang w:val="it-IT"/>
        </w:rPr>
      </w:pPr>
    </w:p>
    <w:p w14:paraId="573FE569" w14:textId="77777777" w:rsidR="00714AA6" w:rsidRPr="00BA2A34" w:rsidRDefault="00000000" w:rsidP="00BF0456">
      <w:pPr>
        <w:pStyle w:val="Titolo2"/>
        <w:jc w:val="both"/>
        <w:rPr>
          <w:lang w:val="it-IT"/>
        </w:rPr>
      </w:pPr>
      <w:bookmarkStart w:id="119" w:name="_Toc241219610"/>
      <w:r w:rsidRPr="00BA2A34">
        <w:rPr>
          <w:lang w:val="it-IT"/>
        </w:rPr>
        <w:t>Sessione OTP e token: login, propagazione, uso</w:t>
      </w:r>
      <w:bookmarkEnd w:id="119"/>
    </w:p>
    <w:p w14:paraId="4950DDC3" w14:textId="77777777" w:rsidR="00714AA6" w:rsidRPr="00BA2A34" w:rsidRDefault="00000000" w:rsidP="00BF0456">
      <w:pPr>
        <w:jc w:val="both"/>
        <w:rPr>
          <w:lang w:val="it-IT"/>
        </w:rPr>
      </w:pPr>
      <w:r w:rsidRPr="00BA2A34">
        <w:rPr>
          <w:lang w:val="it-IT"/>
        </w:rPr>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BA2A34" w:rsidRDefault="00000000" w:rsidP="00BF0456">
      <w:pPr>
        <w:jc w:val="both"/>
        <w:rPr>
          <w:lang w:val="it-IT"/>
        </w:rPr>
      </w:pPr>
      <w:r w:rsidRPr="00BA2A34">
        <w:rPr>
          <w:b/>
          <w:lang w:val="it-IT"/>
        </w:rPr>
        <w:t xml:space="preserve">Login (acquisizione OTP) — lato operatore/FE. </w:t>
      </w:r>
      <w:r w:rsidRPr="00BA2A34">
        <w:rPr>
          <w:lang w:val="it-IT"/>
        </w:rPr>
        <w:t xml:space="preserve">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w:t>
      </w:r>
      <w:r w:rsidRPr="00BA2A34">
        <w:rPr>
          <w:lang w:val="it-IT"/>
        </w:rPr>
        <w:lastRenderedPageBreak/>
        <w:t>l’operatore interagisce con ANSC in prima persona, alla postazione dove risiede la smart card.</w:t>
      </w:r>
    </w:p>
    <w:p w14:paraId="5ECA937E" w14:textId="77777777" w:rsidR="007A5428" w:rsidRPr="00BA2A34" w:rsidRDefault="00000000" w:rsidP="00BF0456">
      <w:pPr>
        <w:pStyle w:val="Paragrafoelenco"/>
        <w:numPr>
          <w:ilvl w:val="0"/>
          <w:numId w:val="13"/>
        </w:numPr>
        <w:jc w:val="both"/>
        <w:rPr>
          <w:lang w:val="it-IT"/>
        </w:rPr>
      </w:pPr>
      <w:r w:rsidRPr="00BA2A34">
        <w:rPr>
          <w:bCs/>
          <w:lang w:val="it-IT"/>
        </w:rPr>
        <w:t>Propagazione — FE → BE.</w:t>
      </w:r>
      <w:r w:rsidRPr="00BA2A34">
        <w:rPr>
          <w:b/>
          <w:lang w:val="it-IT"/>
        </w:rPr>
        <w:t xml:space="preserve"> </w:t>
      </w:r>
      <w:r w:rsidRPr="00BA2A34">
        <w:rPr>
          <w:lang w:val="it-IT"/>
        </w:rPr>
        <w:t xml:space="preserve">Il front-end non parla </w:t>
      </w:r>
      <w:r w:rsidR="00983ABF" w:rsidRPr="00BA2A34">
        <w:rPr>
          <w:lang w:val="it-IT"/>
        </w:rPr>
        <w:t xml:space="preserve">direttamente </w:t>
      </w:r>
      <w:r w:rsidRPr="00BA2A34">
        <w:rPr>
          <w:lang w:val="it-IT"/>
        </w:rPr>
        <w:t>con ANSC e non costruisce il token: si limita ad attivare la web-login OTP e a trasmettere al concentratore l’OTP ottenuto, che viene custodito come risorsa di sessione (chiave: identificativo USC + postazione, TTL 4 ore). Il canale FE→BE di trasporto dell’OTP va protetto (l’OTP è materiale di sessione sensibile).</w:t>
      </w:r>
      <w:r w:rsidR="007A5428" w:rsidRPr="00BA2A34">
        <w:rPr>
          <w:lang w:val="it-IT"/>
        </w:rPr>
        <w:t xml:space="preserve"> L’acquisizione del token potrebbe avvenire anche al di fuori del Sistema (esempio tramite telefono).</w:t>
      </w:r>
    </w:p>
    <w:p w14:paraId="1C893C2A" w14:textId="77777777" w:rsidR="00714AA6" w:rsidRPr="00BA2A34" w:rsidRDefault="00000000" w:rsidP="00BF0456">
      <w:pPr>
        <w:pStyle w:val="Paragrafoelenco"/>
        <w:numPr>
          <w:ilvl w:val="0"/>
          <w:numId w:val="13"/>
        </w:numPr>
        <w:jc w:val="both"/>
        <w:rPr>
          <w:lang w:val="it-IT"/>
        </w:rPr>
      </w:pPr>
      <w:r w:rsidRPr="00BA2A34">
        <w:rPr>
          <w:bCs/>
          <w:lang w:val="it-IT"/>
        </w:rPr>
        <w:t>Costruzione, firma e uso — solo BE</w:t>
      </w:r>
      <w:r w:rsidRPr="00BA2A34">
        <w:rPr>
          <w:b/>
          <w:lang w:val="it-IT"/>
        </w:rPr>
        <w:t xml:space="preserve">. </w:t>
      </w:r>
      <w:r w:rsidRPr="00BA2A34">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BA2A34" w:rsidRDefault="00000000" w:rsidP="00BF0456">
      <w:pPr>
        <w:pStyle w:val="Paragrafoelenco"/>
        <w:numPr>
          <w:ilvl w:val="0"/>
          <w:numId w:val="13"/>
        </w:numPr>
        <w:jc w:val="both"/>
        <w:rPr>
          <w:lang w:val="it-IT"/>
        </w:rPr>
      </w:pPr>
      <w:r w:rsidRPr="00BA2A34">
        <w:rPr>
          <w:bCs/>
          <w:lang w:val="it-IT"/>
        </w:rPr>
        <w:t>Quando — acquisizione lazy.</w:t>
      </w:r>
      <w:r w:rsidRPr="00BA2A34">
        <w:rPr>
          <w:b/>
          <w:lang w:val="it-IT"/>
        </w:rPr>
        <w:t xml:space="preserve"> </w:t>
      </w:r>
      <w:r w:rsidRPr="00BA2A34">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BA2A34" w:rsidRDefault="00000000" w:rsidP="00BF0456">
      <w:pPr>
        <w:pStyle w:val="Paragrafoelenco"/>
        <w:numPr>
          <w:ilvl w:val="0"/>
          <w:numId w:val="13"/>
        </w:numPr>
        <w:jc w:val="both"/>
        <w:rPr>
          <w:lang w:val="it-IT"/>
        </w:rPr>
      </w:pPr>
      <w:r w:rsidRPr="00BA2A34">
        <w:rPr>
          <w:bCs/>
          <w:lang w:val="it-IT"/>
        </w:rPr>
        <w:t>Invalidazione e recupero.</w:t>
      </w:r>
      <w:r w:rsidRPr="00BA2A34">
        <w:rPr>
          <w:b/>
          <w:lang w:val="it-IT"/>
        </w:rPr>
        <w:t xml:space="preserve"> </w:t>
      </w:r>
      <w:r w:rsidRPr="00BA2A34">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BA2A34" w:rsidRDefault="00000000" w:rsidP="00BF0456">
      <w:pPr>
        <w:pStyle w:val="Paragrafoelenco"/>
        <w:numPr>
          <w:ilvl w:val="0"/>
          <w:numId w:val="13"/>
        </w:numPr>
        <w:jc w:val="both"/>
        <w:rPr>
          <w:lang w:val="it-IT"/>
        </w:rPr>
      </w:pPr>
      <w:r w:rsidRPr="00BA2A34">
        <w:rPr>
          <w:bCs/>
          <w:lang w:val="it-IT"/>
        </w:rPr>
        <w:t>Instradamento della postazione.</w:t>
      </w:r>
      <w:r w:rsidRPr="00BA2A34">
        <w:rPr>
          <w:b/>
          <w:lang w:val="it-IT"/>
        </w:rPr>
        <w:t xml:space="preserve"> </w:t>
      </w:r>
      <w:r w:rsidRPr="00BA2A34">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47959CB3" w14:textId="77777777" w:rsidR="00714AA6" w:rsidRPr="00BA2A34" w:rsidRDefault="00000000" w:rsidP="00BF0456">
      <w:pPr>
        <w:pStyle w:val="Titolo2"/>
        <w:jc w:val="both"/>
        <w:rPr>
          <w:lang w:val="it-IT"/>
        </w:rPr>
      </w:pPr>
      <w:bookmarkStart w:id="120" w:name="_Toc241219611"/>
      <w:r w:rsidRPr="00BA2A34">
        <w:rPr>
          <w:lang w:val="it-IT"/>
        </w:rPr>
        <w:t>Il passo «Finalizza»: interazione UX e ruolo del back-end</w:t>
      </w:r>
      <w:bookmarkEnd w:id="120"/>
    </w:p>
    <w:p w14:paraId="51A96B73" w14:textId="77777777" w:rsidR="00714AA6" w:rsidRPr="00BA2A34" w:rsidRDefault="00000000" w:rsidP="00BF0456">
      <w:pPr>
        <w:jc w:val="both"/>
        <w:rPr>
          <w:lang w:val="it-IT"/>
        </w:rPr>
      </w:pPr>
      <w:r w:rsidRPr="00BA2A34">
        <w:rPr>
          <w:lang w:val="it-IT"/>
        </w:rPr>
        <w:t xml:space="preserve">Nella maschera SIPO l’operatore dispone di un pulsante «Verifica» che esegue il pre-filtro locale (RF-9); se l’esito è positivo si abilita il pulsante «Finalizza». La finalizzazione avvia la sequenza presidiata verso ANSC (allegati R001, soggetto R005, deposito R009, firma </w:t>
      </w:r>
      <w:r w:rsidRPr="00BA2A34">
        <w:rPr>
          <w:lang w:val="it-IT"/>
        </w:rPr>
        <w:lastRenderedPageBreak/>
        <w:t>dichiarante R006, firma USC R007). La domanda operativa è dove collocare la logica di accesso ad ANSC: direttamente nella UX o in una funzione dedicata di back-end.</w:t>
      </w:r>
    </w:p>
    <w:p w14:paraId="6B8BEE3F" w14:textId="77777777" w:rsidR="00714AA6" w:rsidRPr="00BA2A34" w:rsidRDefault="007A5428" w:rsidP="00BF0456">
      <w:pPr>
        <w:jc w:val="both"/>
        <w:rPr>
          <w:lang w:val="it-IT"/>
        </w:rPr>
      </w:pPr>
      <w:r w:rsidRPr="00BA2A34">
        <w:rPr>
          <w:rStyle w:val="Rimandonotaapidipagina"/>
          <w:lang w:val="it-IT"/>
        </w:rPr>
        <w:footnoteReference w:id="10"/>
      </w:r>
      <w:r w:rsidRPr="00BA2A34">
        <w:rPr>
          <w:lang w:val="it-IT"/>
        </w:rPr>
        <w:t>I due passaggi che restano in UX derivano dal fatto che ANSC prevede due segreti distinti, entrambi legati all’operatore fisico:</w:t>
      </w:r>
    </w:p>
    <w:p w14:paraId="723FCE0F" w14:textId="77777777" w:rsidR="00714AA6" w:rsidRPr="00BA2A34" w:rsidRDefault="00000000" w:rsidP="00BF0456">
      <w:pPr>
        <w:pStyle w:val="Paragrafoelenco"/>
        <w:jc w:val="both"/>
        <w:rPr>
          <w:lang w:val="it-IT"/>
        </w:rPr>
      </w:pPr>
      <w:r w:rsidRPr="00BA2A34">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77777777" w:rsidR="00714AA6" w:rsidRPr="00BA2A34" w:rsidRDefault="00000000" w:rsidP="00BF0456">
      <w:pPr>
        <w:pStyle w:val="Paragrafoelenco"/>
        <w:jc w:val="both"/>
        <w:rPr>
          <w:lang w:val="it-IT"/>
        </w:rPr>
      </w:pPr>
      <w:r w:rsidRPr="00BA2A34">
        <w:rPr>
          <w:lang w:val="it-IT"/>
        </w:rPr>
        <w:t>Credenziali di firma remota (per singolo atto): al momento della firma R007 l’USC fornisce Utenza, PIN e OTP Provider del servizio di firma qualificata (i parametri inputFirma1/inputFirma2/inputFirma3 di ParametriFirma). Sono raccolti nella maschera di firma di SIPO e passati al concentratore, che invoca R007. È un OTP diverso da quello di sessione, non memorizzabile.</w:t>
      </w:r>
    </w:p>
    <w:p w14:paraId="34EAB166" w14:textId="77777777" w:rsidR="00186D3E" w:rsidRPr="00BA2A34" w:rsidRDefault="00000000" w:rsidP="00BF0456">
      <w:pPr>
        <w:jc w:val="both"/>
        <w:rPr>
          <w:b/>
          <w:lang w:val="it-IT"/>
        </w:rPr>
      </w:pPr>
      <w:r w:rsidRPr="00BA2A34">
        <w:rPr>
          <w:b/>
          <w:lang w:val="it-IT"/>
        </w:rPr>
        <w:t>Sequenza di «Finalizza» (acquisizione lazy)</w:t>
      </w:r>
      <w:r w:rsidR="003C4BAD" w:rsidRPr="00BA2A34">
        <w:rPr>
          <w:b/>
          <w:lang w:val="it-IT"/>
        </w:rPr>
        <w:t>:</w:t>
      </w:r>
    </w:p>
    <w:p w14:paraId="2AA45D17" w14:textId="77777777" w:rsidR="003C4BAD" w:rsidRPr="00BA2A34" w:rsidRDefault="00000000" w:rsidP="00BF0456">
      <w:pPr>
        <w:jc w:val="both"/>
        <w:rPr>
          <w:lang w:val="it-IT"/>
        </w:rPr>
      </w:pPr>
      <w:r w:rsidRPr="00BA2A34">
        <w:rPr>
          <w:lang w:val="it-IT"/>
        </w:rPr>
        <w:t xml:space="preserve">1) Alla pressione di «Finalizza» il front-end chiede al concentratore di procedere. </w:t>
      </w:r>
    </w:p>
    <w:p w14:paraId="7E93F652" w14:textId="77777777" w:rsidR="003C4BAD" w:rsidRPr="00BA2A34" w:rsidRDefault="00000000" w:rsidP="00BF0456">
      <w:pPr>
        <w:jc w:val="both"/>
        <w:rPr>
          <w:lang w:val="it-IT"/>
        </w:rPr>
      </w:pPr>
      <w:r w:rsidRPr="00BA2A34">
        <w:rPr>
          <w:lang w:val="it-IT"/>
        </w:rPr>
        <w:t xml:space="preserve">2) Se non c’è un OTP di sessione valido, il concentratore risponde «autenticazione richiesta» e il front-end apre la web app OTP di ANSC (nuova finestra); l’USC si autentica, copia il codice OTP e lo incolla in SIPO, che lo inoltra al concentratore. </w:t>
      </w:r>
    </w:p>
    <w:p w14:paraId="0D5DA61F" w14:textId="77777777" w:rsidR="003C4BAD" w:rsidRPr="00BA2A34" w:rsidRDefault="00000000" w:rsidP="00BF0456">
      <w:pPr>
        <w:jc w:val="both"/>
        <w:rPr>
          <w:lang w:val="it-IT"/>
        </w:rPr>
      </w:pPr>
      <w:r w:rsidRPr="00BA2A34">
        <w:rPr>
          <w:lang w:val="it-IT"/>
        </w:rPr>
        <w:t xml:space="preserve">3) Il concentratore, con il JWT firmato lato server, esegue nell’ordine R001 (invio e verifica degli allegati), R005 (consultazione del soggetto) e R009 (deposito bozza, idAnsc). </w:t>
      </w:r>
    </w:p>
    <w:p w14:paraId="5CBAB02D" w14:textId="77777777" w:rsidR="003C4BAD" w:rsidRPr="00BA2A34" w:rsidRDefault="00000000" w:rsidP="00BF0456">
      <w:pPr>
        <w:jc w:val="both"/>
        <w:rPr>
          <w:lang w:val="it-IT"/>
        </w:rPr>
      </w:pPr>
      <w:r w:rsidRPr="00BA2A34">
        <w:rPr>
          <w:lang w:val="it-IT"/>
        </w:rPr>
        <w:t xml:space="preserve">4) Per la firma, acquisita la firma del dichiarante (R006), SIPO raccoglie Utenza/PIN/OTP Provider e il concentratore invoca R007. </w:t>
      </w:r>
    </w:p>
    <w:p w14:paraId="0105A20B" w14:textId="77777777" w:rsidR="00714AA6" w:rsidRPr="00BA2A34" w:rsidRDefault="00000000" w:rsidP="00BF0456">
      <w:pPr>
        <w:jc w:val="both"/>
        <w:rPr>
          <w:lang w:val="it-IT"/>
        </w:rPr>
      </w:pPr>
      <w:r w:rsidRPr="00BA2A34">
        <w:rPr>
          <w:lang w:val="it-IT"/>
        </w:rPr>
        <w:t>5) Ad atto formato, protocollo e numero comunale sono restituiti alla maschera. Il front-end non dialoga mai con ANSC.</w:t>
      </w:r>
    </w:p>
    <w:p w14:paraId="50261E7E" w14:textId="77777777" w:rsidR="00714AA6" w:rsidRPr="00BA2A34" w:rsidRDefault="00000000" w:rsidP="00BF0456">
      <w:pPr>
        <w:jc w:val="both"/>
        <w:rPr>
          <w:lang w:val="it-IT"/>
        </w:rPr>
      </w:pPr>
      <w:r w:rsidRPr="00BA2A34">
        <w:rPr>
          <w:b/>
          <w:lang w:val="it-IT"/>
        </w:rPr>
        <w:lastRenderedPageBreak/>
        <w:t xml:space="preserve">Prassi di riferimento (comune a </w:t>
      </w:r>
      <w:r w:rsidR="003C4BAD" w:rsidRPr="00BA2A34">
        <w:rPr>
          <w:b/>
          <w:lang w:val="it-IT"/>
        </w:rPr>
        <w:t>molti</w:t>
      </w:r>
      <w:r w:rsidRPr="00BA2A34">
        <w:rPr>
          <w:b/>
          <w:lang w:val="it-IT"/>
        </w:rPr>
        <w:t xml:space="preserve"> gestionali)</w:t>
      </w:r>
      <w:r w:rsidR="003C4BAD" w:rsidRPr="00BA2A34">
        <w:rPr>
          <w:bCs/>
          <w:lang w:val="it-IT"/>
        </w:rPr>
        <w:t>:</w:t>
      </w:r>
      <w:r w:rsidRPr="00BA2A34">
        <w:rPr>
          <w:b/>
          <w:lang w:val="it-IT"/>
        </w:rPr>
        <w:t xml:space="preserve"> </w:t>
      </w:r>
      <w:r w:rsidRPr="00BA2A34">
        <w:rPr>
          <w:lang w:val="it-IT"/>
        </w:rPr>
        <w:t xml:space="preserve">Poiché in produzione l’OTP si ottiene solo dalla web app e va copiato manualmente (la pagina </w:t>
      </w:r>
      <w:r w:rsidR="003C4BAD" w:rsidRPr="00BA2A34">
        <w:rPr>
          <w:lang w:val="it-IT"/>
        </w:rPr>
        <w:t>potrebbe riportare</w:t>
      </w:r>
      <w:r w:rsidRPr="00BA2A34">
        <w:rPr>
          <w:lang w:val="it-IT"/>
        </w:rPr>
        <w:t xml:space="preserve"> un pulsante «Copia Codice», senza callback automatico), </w:t>
      </w:r>
      <w:r w:rsidR="003C4BAD" w:rsidRPr="00BA2A34">
        <w:rPr>
          <w:lang w:val="it-IT"/>
        </w:rPr>
        <w:t>molti</w:t>
      </w:r>
      <w:r w:rsidRPr="00BA2A34">
        <w:rPr>
          <w:lang w:val="it-IT"/>
        </w:rPr>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BA2A34">
        <w:rPr>
          <w:lang w:val="it-IT"/>
        </w:rPr>
        <w:t>un</w:t>
      </w:r>
      <w:r w:rsidRPr="00BA2A34">
        <w:rPr>
          <w:lang w:val="it-IT"/>
        </w:rPr>
        <w:t xml:space="preserve"> pattern previsto dal contratto; l’unica ottimizzazione possibile è il riuso della sessione di quattro ore</w:t>
      </w:r>
      <w:r w:rsidR="003C4BAD" w:rsidRPr="00BA2A34">
        <w:rPr>
          <w:lang w:val="it-IT"/>
        </w:rPr>
        <w:t xml:space="preserve"> (timer visibile per scadenza token)</w:t>
      </w:r>
      <w:r w:rsidRPr="00BA2A34">
        <w:rPr>
          <w:lang w:val="it-IT"/>
        </w:rPr>
        <w:t>.</w:t>
      </w:r>
    </w:p>
    <w:p w14:paraId="616C9ED7" w14:textId="77777777" w:rsidR="00714AA6" w:rsidRPr="00BA2A34" w:rsidRDefault="00000000" w:rsidP="00BF0456">
      <w:pPr>
        <w:jc w:val="both"/>
        <w:rPr>
          <w:lang w:val="it-IT"/>
        </w:rPr>
      </w:pPr>
      <w:r w:rsidRPr="00BA2A34">
        <w:rPr>
          <w:lang w:val="it-IT"/>
        </w:rPr>
        <w:t>Le figure seguenti, tratte dalla Guida operativa ANSC, mostrano le schermate della web app ANSC coinvolte: l’accesso, la generazione dell’OTP di sessione e la firma dell’Ufficiale di Stato Civile.</w:t>
      </w:r>
    </w:p>
    <w:p w14:paraId="1F1685F5" w14:textId="77777777" w:rsidR="00714AA6" w:rsidRPr="00BA2A34" w:rsidRDefault="00000000" w:rsidP="00BF0456">
      <w:pPr>
        <w:jc w:val="both"/>
        <w:rPr>
          <w:lang w:val="it-IT"/>
        </w:rPr>
      </w:pPr>
      <w:r w:rsidRPr="00BA2A34">
        <w:rPr>
          <w:noProof/>
          <w:lang w:val="it-IT"/>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24"/>
                    <a:stretch>
                      <a:fillRect/>
                    </a:stretch>
                  </pic:blipFill>
                  <pic:spPr>
                    <a:xfrm>
                      <a:off x="0" y="0"/>
                      <a:ext cx="3291840" cy="2009890"/>
                    </a:xfrm>
                    <a:prstGeom prst="rect">
                      <a:avLst/>
                    </a:prstGeom>
                  </pic:spPr>
                </pic:pic>
              </a:graphicData>
            </a:graphic>
          </wp:inline>
        </w:drawing>
      </w:r>
    </w:p>
    <w:p w14:paraId="3E1DD867" w14:textId="77777777" w:rsidR="00714AA6" w:rsidRPr="00BA2A34" w:rsidRDefault="00000000" w:rsidP="00BF0456">
      <w:pPr>
        <w:jc w:val="both"/>
        <w:rPr>
          <w:lang w:val="it-IT"/>
        </w:rPr>
      </w:pPr>
      <w:r w:rsidRPr="00BA2A34">
        <w:rPr>
          <w:i/>
          <w:sz w:val="18"/>
          <w:lang w:val="it-IT"/>
        </w:rPr>
        <w:t>Accesso ai servizi ANSC: SPID, CIE, CNS o Smart Card (Guida operativa ANSC, «Accesso al sistema»).</w:t>
      </w:r>
    </w:p>
    <w:p w14:paraId="1A03BD70" w14:textId="77777777" w:rsidR="00714AA6" w:rsidRPr="00BA2A34" w:rsidRDefault="00714AA6" w:rsidP="00BF0456">
      <w:pPr>
        <w:jc w:val="both"/>
        <w:rPr>
          <w:lang w:val="it-IT"/>
        </w:rPr>
      </w:pPr>
    </w:p>
    <w:p w14:paraId="1C87393F" w14:textId="77777777" w:rsidR="00714AA6" w:rsidRPr="00BA2A34" w:rsidRDefault="00000000" w:rsidP="00BF0456">
      <w:pPr>
        <w:jc w:val="both"/>
        <w:rPr>
          <w:lang w:val="it-IT"/>
        </w:rPr>
      </w:pPr>
      <w:r w:rsidRPr="00BA2A34">
        <w:rPr>
          <w:noProof/>
          <w:lang w:val="it-IT"/>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25"/>
                    <a:stretch>
                      <a:fillRect/>
                    </a:stretch>
                  </pic:blipFill>
                  <pic:spPr>
                    <a:xfrm>
                      <a:off x="0" y="0"/>
                      <a:ext cx="3840480" cy="1694534"/>
                    </a:xfrm>
                    <a:prstGeom prst="rect">
                      <a:avLst/>
                    </a:prstGeom>
                  </pic:spPr>
                </pic:pic>
              </a:graphicData>
            </a:graphic>
          </wp:inline>
        </w:drawing>
      </w:r>
    </w:p>
    <w:p w14:paraId="0AABEB46" w14:textId="77777777" w:rsidR="00714AA6" w:rsidRPr="00BA2A34" w:rsidRDefault="00000000" w:rsidP="00BF0456">
      <w:pPr>
        <w:jc w:val="both"/>
        <w:rPr>
          <w:lang w:val="it-IT"/>
        </w:rPr>
      </w:pPr>
      <w:r w:rsidRPr="00BA2A34">
        <w:rPr>
          <w:i/>
          <w:sz w:val="18"/>
          <w:lang w:val="it-IT"/>
        </w:rPr>
        <w:t>Web app OTP: «Generazione del codice OTP … copiare il codice OTP» — OTP di autenticazione (sessione 4 ore) per i servizi da gestionale (Guida operativa ANSC).</w:t>
      </w:r>
    </w:p>
    <w:p w14:paraId="006D978D" w14:textId="77777777" w:rsidR="00714AA6" w:rsidRPr="00BA2A34" w:rsidRDefault="00714AA6" w:rsidP="00BF0456">
      <w:pPr>
        <w:jc w:val="both"/>
        <w:rPr>
          <w:lang w:val="it-IT"/>
        </w:rPr>
      </w:pPr>
    </w:p>
    <w:p w14:paraId="075BBBC4" w14:textId="77777777" w:rsidR="00714AA6" w:rsidRPr="00BA2A34" w:rsidRDefault="00000000" w:rsidP="00BF0456">
      <w:pPr>
        <w:jc w:val="both"/>
        <w:rPr>
          <w:lang w:val="it-IT"/>
        </w:rPr>
      </w:pPr>
      <w:r w:rsidRPr="00BA2A34">
        <w:rPr>
          <w:noProof/>
          <w:lang w:val="it-IT"/>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26"/>
                    <a:stretch>
                      <a:fillRect/>
                    </a:stretch>
                  </pic:blipFill>
                  <pic:spPr>
                    <a:xfrm>
                      <a:off x="0" y="0"/>
                      <a:ext cx="5120640" cy="3899758"/>
                    </a:xfrm>
                    <a:prstGeom prst="rect">
                      <a:avLst/>
                    </a:prstGeom>
                  </pic:spPr>
                </pic:pic>
              </a:graphicData>
            </a:graphic>
          </wp:inline>
        </w:drawing>
      </w:r>
    </w:p>
    <w:p w14:paraId="653F02E0" w14:textId="77777777" w:rsidR="00714AA6" w:rsidRPr="00BA2A34" w:rsidRDefault="00000000" w:rsidP="00BF0456">
      <w:pPr>
        <w:jc w:val="both"/>
        <w:rPr>
          <w:lang w:val="it-IT"/>
        </w:rPr>
      </w:pPr>
      <w:r w:rsidRPr="00BA2A34">
        <w:rPr>
          <w:i/>
          <w:sz w:val="18"/>
          <w:lang w:val="it-IT"/>
        </w:rPr>
        <w:t>Firma dell’USC: campi Utenza, PIN, OTP Provider — credenziali di firma remota di R007 (ParametriFirma), distinte dall’OTP di sessione (Guida operativa ANSC, «Firma remota»).</w:t>
      </w:r>
    </w:p>
    <w:p w14:paraId="3D5E4B51" w14:textId="77777777" w:rsidR="00714AA6" w:rsidRPr="00BA2A34" w:rsidRDefault="00714AA6" w:rsidP="00BF0456">
      <w:pPr>
        <w:jc w:val="both"/>
        <w:rPr>
          <w:lang w:val="it-IT"/>
        </w:rPr>
      </w:pPr>
    </w:p>
    <w:p w14:paraId="657C2EED" w14:textId="77777777" w:rsidR="001E68C2" w:rsidRPr="00BA2A34" w:rsidRDefault="00000000" w:rsidP="00BF0456">
      <w:pPr>
        <w:pStyle w:val="Titolo2"/>
        <w:jc w:val="both"/>
        <w:rPr>
          <w:lang w:val="it-IT"/>
        </w:rPr>
      </w:pPr>
      <w:bookmarkStart w:id="121" w:name="_Toc241219612"/>
      <w:r w:rsidRPr="00BA2A34">
        <w:rPr>
          <w:lang w:val="it-IT"/>
        </w:rPr>
        <w:t>Esiti indeterminati</w:t>
      </w:r>
      <w:bookmarkEnd w:id="121"/>
      <w:r w:rsidRPr="00BA2A34">
        <w:rPr>
          <w:lang w:val="it-IT"/>
        </w:rPr>
        <w:t xml:space="preserve"> </w:t>
      </w:r>
    </w:p>
    <w:p w14:paraId="68212565" w14:textId="77777777" w:rsidR="001E68C2" w:rsidRPr="00BA2A34" w:rsidRDefault="00000000" w:rsidP="00BF0456">
      <w:pPr>
        <w:jc w:val="both"/>
        <w:rPr>
          <w:lang w:val="it-IT"/>
        </w:rPr>
      </w:pPr>
      <w:r w:rsidRPr="00BA2A34">
        <w:rPr>
          <w:lang w:val="it-IT"/>
        </w:rPr>
        <w:t xml:space="preserve">Poiché R009 muta stato (deposita la bozza e assegna idAnsc), un timeout </w:t>
      </w:r>
      <w:r w:rsidR="003C4BAD" w:rsidRPr="00BA2A34">
        <w:rPr>
          <w:lang w:val="it-IT"/>
        </w:rPr>
        <w:t xml:space="preserve">potrebbe </w:t>
      </w:r>
      <w:r w:rsidRPr="00BA2A34">
        <w:rPr>
          <w:lang w:val="it-IT"/>
        </w:rPr>
        <w:t>lascia</w:t>
      </w:r>
      <w:r w:rsidR="003C4BAD" w:rsidRPr="00BA2A34">
        <w:rPr>
          <w:lang w:val="it-IT"/>
        </w:rPr>
        <w:t>re</w:t>
      </w:r>
      <w:r w:rsidRPr="00BA2A34">
        <w:rPr>
          <w:lang w:val="it-IT"/>
        </w:rPr>
        <w:t xml:space="preserve"> il sistema in stato indeterminato. </w:t>
      </w:r>
    </w:p>
    <w:p w14:paraId="5AA471BA" w14:textId="77777777" w:rsidR="001E68C2" w:rsidRPr="00BA2A34" w:rsidRDefault="00000000" w:rsidP="00BF0456">
      <w:pPr>
        <w:jc w:val="both"/>
        <w:rPr>
          <w:lang w:val="it-IT"/>
        </w:rPr>
      </w:pPr>
      <w:r w:rsidRPr="00BA2A34">
        <w:rPr>
          <w:lang w:val="it-IT"/>
        </w:rPr>
        <w:t>L’identificativo nazionale (idAnsc) è attribuito dal sistema centrale; quello comunale è a carico del comune</w:t>
      </w:r>
      <w:r w:rsidR="005A37B7" w:rsidRPr="00BA2A34">
        <w:rPr>
          <w:rStyle w:val="Rimandonotaapidipagina"/>
          <w:lang w:val="it-IT"/>
        </w:rPr>
        <w:footnoteReference w:id="11"/>
      </w:r>
      <w:r w:rsidRPr="00BA2A34">
        <w:rPr>
          <w:lang w:val="it-IT"/>
        </w:rPr>
        <w:t xml:space="preserve">. Se assegnato prima del deposito, un fallimento produce buchi o duplicati nella numerazione progressiva del registro; se assegnato al deposito riuscito, l’operatore non conosce il numero dell’atto allo sportello. Si raccomanda l’assegnazione al </w:t>
      </w:r>
      <w:r w:rsidRPr="00BA2A34">
        <w:rPr>
          <w:lang w:val="it-IT"/>
        </w:rPr>
        <w:lastRenderedPageBreak/>
        <w:t>deposito riuscito, con sequenza transazionale unica per comune (</w:t>
      </w:r>
      <w:r w:rsidR="003C4BAD" w:rsidRPr="00BA2A34">
        <w:rPr>
          <w:lang w:val="it-IT"/>
        </w:rPr>
        <w:t>o</w:t>
      </w:r>
      <w:r w:rsidRPr="00BA2A34">
        <w:rPr>
          <w:lang w:val="it-IT"/>
        </w:rPr>
        <w:t xml:space="preserve"> per municipio</w:t>
      </w:r>
      <w:r w:rsidR="003C4BAD" w:rsidRPr="00BA2A34">
        <w:rPr>
          <w:lang w:val="it-IT"/>
        </w:rPr>
        <w:t xml:space="preserve"> – da verificare</w:t>
      </w:r>
      <w:r w:rsidRPr="00BA2A34">
        <w:rPr>
          <w:lang w:val="it-IT"/>
        </w:rPr>
        <w:t xml:space="preserve">), accettando che il </w:t>
      </w:r>
      <w:r w:rsidR="003C4BAD" w:rsidRPr="00BA2A34">
        <w:rPr>
          <w:lang w:val="it-IT"/>
        </w:rPr>
        <w:t>codice</w:t>
      </w:r>
      <w:r w:rsidRPr="00BA2A34">
        <w:rPr>
          <w:lang w:val="it-IT"/>
        </w:rPr>
        <w:t xml:space="preserve"> sia comunicato a valle del deposito.</w:t>
      </w:r>
    </w:p>
    <w:p w14:paraId="71ABC4D5" w14:textId="77777777" w:rsidR="00D82BC4" w:rsidRPr="00BA2A34" w:rsidRDefault="00000000" w:rsidP="00BF0456">
      <w:pPr>
        <w:pStyle w:val="Titolo2"/>
        <w:jc w:val="both"/>
        <w:rPr>
          <w:lang w:val="it-IT"/>
        </w:rPr>
      </w:pPr>
      <w:bookmarkStart w:id="122" w:name="_Toc241219613"/>
      <w:r w:rsidRPr="00BA2A34">
        <w:rPr>
          <w:lang w:val="it-IT"/>
        </w:rPr>
        <w:t>Errori in fase di formazione e logiche di recupero</w:t>
      </w:r>
      <w:bookmarkEnd w:id="122"/>
    </w:p>
    <w:p w14:paraId="65AB1E88" w14:textId="77777777" w:rsidR="00D82BC4" w:rsidRPr="00BA2A34" w:rsidRDefault="00000000" w:rsidP="00BF0456">
      <w:pPr>
        <w:jc w:val="both"/>
        <w:rPr>
          <w:lang w:val="it-IT"/>
        </w:rPr>
      </w:pPr>
      <w:r w:rsidRPr="00BA2A34">
        <w:rPr>
          <w:lang w:val="it-IT"/>
        </w:rPr>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BA2A34">
        <w:rPr>
          <w:lang w:val="it-IT"/>
        </w:rPr>
        <w:t>Questo</w:t>
      </w:r>
      <w:r w:rsidRPr="00BA2A34">
        <w:rPr>
          <w:lang w:val="it-IT"/>
        </w:rPr>
        <w:t xml:space="preserve"> capitolo classifica gli errori per fase e definisce le logiche di recupero</w:t>
      </w:r>
      <w:r w:rsidR="003C4BAD" w:rsidRPr="00BA2A34">
        <w:rPr>
          <w:lang w:val="it-IT"/>
        </w:rPr>
        <w:t xml:space="preserve"> sulla base di quanto evinto dalla documentazione in nostro possesso</w:t>
      </w:r>
      <w:r w:rsidRPr="00BA2A34">
        <w:rPr>
          <w:lang w:val="it-IT"/>
        </w:rPr>
        <w:t>.</w:t>
      </w:r>
    </w:p>
    <w:p w14:paraId="70BF2AAF" w14:textId="77777777" w:rsidR="00D82BC4" w:rsidRPr="00BA2A34" w:rsidRDefault="00000000" w:rsidP="00AC21C6">
      <w:pPr>
        <w:pStyle w:val="Titolo3"/>
      </w:pPr>
      <w:bookmarkStart w:id="123" w:name="_Toc241219614"/>
      <w:r w:rsidRPr="00BA2A34">
        <w:t>Struttura dell’esito ANSC</w:t>
      </w:r>
      <w:bookmarkEnd w:id="123"/>
    </w:p>
    <w:p w14:paraId="70D56F43" w14:textId="77777777" w:rsidR="00D82BC4" w:rsidRPr="00BA2A34" w:rsidRDefault="00000000" w:rsidP="00BF0456">
      <w:pPr>
        <w:jc w:val="both"/>
        <w:rPr>
          <w:lang w:val="it-IT"/>
        </w:rPr>
      </w:pPr>
      <w:r w:rsidRPr="00BA2A34">
        <w:rPr>
          <w:lang w:val="it-IT"/>
        </w:rPr>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BA2A34" w14:paraId="054BAC80" w14:textId="77777777" w:rsidTr="005A37B7">
        <w:tc>
          <w:tcPr>
            <w:tcW w:w="2972" w:type="dxa"/>
            <w:shd w:val="clear" w:color="auto" w:fill="DAE9F7" w:themeFill="text2" w:themeFillTint="1A"/>
          </w:tcPr>
          <w:p w14:paraId="471A4890" w14:textId="77777777" w:rsidR="00D82BC4" w:rsidRPr="00BA2A34" w:rsidRDefault="00000000" w:rsidP="00BF0456">
            <w:pPr>
              <w:jc w:val="both"/>
              <w:rPr>
                <w:lang w:val="it-IT"/>
              </w:rPr>
            </w:pPr>
            <w:r w:rsidRPr="00BA2A34">
              <w:rPr>
                <w:b/>
                <w:sz w:val="16"/>
                <w:lang w:val="it-IT"/>
              </w:rPr>
              <w:t>Elemento</w:t>
            </w:r>
          </w:p>
        </w:tc>
        <w:tc>
          <w:tcPr>
            <w:tcW w:w="6378" w:type="dxa"/>
            <w:shd w:val="clear" w:color="auto" w:fill="DAE9F7" w:themeFill="text2" w:themeFillTint="1A"/>
          </w:tcPr>
          <w:p w14:paraId="565E9374" w14:textId="77777777" w:rsidR="00D82BC4" w:rsidRPr="00BA2A34" w:rsidRDefault="00000000" w:rsidP="00BF0456">
            <w:pPr>
              <w:jc w:val="both"/>
              <w:rPr>
                <w:lang w:val="it-IT"/>
              </w:rPr>
            </w:pPr>
            <w:r w:rsidRPr="00BA2A34">
              <w:rPr>
                <w:b/>
                <w:sz w:val="16"/>
                <w:lang w:val="it-IT"/>
              </w:rPr>
              <w:t>Contenuto</w:t>
            </w:r>
          </w:p>
        </w:tc>
      </w:tr>
      <w:tr w:rsidR="00D82BC4" w:rsidRPr="00BA2A34" w14:paraId="43B84C41" w14:textId="77777777" w:rsidTr="005A37B7">
        <w:tc>
          <w:tcPr>
            <w:tcW w:w="2972" w:type="dxa"/>
          </w:tcPr>
          <w:p w14:paraId="4325586E" w14:textId="77777777" w:rsidR="00D82BC4" w:rsidRPr="00BA2A34" w:rsidRDefault="00000000" w:rsidP="00BF0456">
            <w:pPr>
              <w:jc w:val="both"/>
              <w:rPr>
                <w:lang w:val="it-IT"/>
              </w:rPr>
            </w:pPr>
            <w:r w:rsidRPr="00BA2A34">
              <w:rPr>
                <w:sz w:val="16"/>
                <w:lang w:val="it-IT"/>
              </w:rPr>
              <w:t>testataRisposta.idEsito / esito</w:t>
            </w:r>
          </w:p>
        </w:tc>
        <w:tc>
          <w:tcPr>
            <w:tcW w:w="6378" w:type="dxa"/>
          </w:tcPr>
          <w:p w14:paraId="0ABE5B11" w14:textId="77777777" w:rsidR="00D82BC4" w:rsidRPr="00BA2A34" w:rsidRDefault="00000000" w:rsidP="00BF0456">
            <w:pPr>
              <w:jc w:val="both"/>
              <w:rPr>
                <w:lang w:val="it-IT"/>
              </w:rPr>
            </w:pPr>
            <w:r w:rsidRPr="00BA2A34">
              <w:rPr>
                <w:sz w:val="16"/>
                <w:lang w:val="it-IT"/>
              </w:rPr>
              <w:t>Esito complessivo dell’operazione.</w:t>
            </w:r>
          </w:p>
        </w:tc>
      </w:tr>
      <w:tr w:rsidR="00D82BC4" w:rsidRPr="00BA2A34" w14:paraId="6454365F" w14:textId="77777777" w:rsidTr="005A37B7">
        <w:tc>
          <w:tcPr>
            <w:tcW w:w="2972" w:type="dxa"/>
          </w:tcPr>
          <w:p w14:paraId="1052327B" w14:textId="77777777" w:rsidR="00D82BC4" w:rsidRPr="00BA2A34" w:rsidRDefault="00000000" w:rsidP="00BF0456">
            <w:pPr>
              <w:jc w:val="both"/>
              <w:rPr>
                <w:lang w:val="it-IT"/>
              </w:rPr>
            </w:pPr>
            <w:r w:rsidRPr="00BA2A34">
              <w:rPr>
                <w:sz w:val="16"/>
                <w:lang w:val="it-IT"/>
              </w:rPr>
              <w:t>errors[] / warnings[] / infos[] / success[]</w:t>
            </w:r>
          </w:p>
        </w:tc>
        <w:tc>
          <w:tcPr>
            <w:tcW w:w="6378" w:type="dxa"/>
          </w:tcPr>
          <w:p w14:paraId="3C675C7F" w14:textId="77777777" w:rsidR="00D82BC4" w:rsidRPr="00BA2A34" w:rsidRDefault="00000000" w:rsidP="00BF0456">
            <w:pPr>
              <w:jc w:val="both"/>
              <w:rPr>
                <w:lang w:val="it-IT"/>
              </w:rPr>
            </w:pPr>
            <w:r w:rsidRPr="00BA2A34">
              <w:rPr>
                <w:sz w:val="16"/>
                <w:lang w:val="it-IT"/>
              </w:rPr>
              <w:t>Messaggi con code, severity (E/W/I) e text. Es. errore OTP scaduto: code «406002», severity «E», text «Codice OTP scaduto».</w:t>
            </w:r>
          </w:p>
        </w:tc>
      </w:tr>
      <w:tr w:rsidR="00D82BC4" w:rsidRPr="00BA2A34" w14:paraId="16E5619D" w14:textId="77777777" w:rsidTr="005A37B7">
        <w:tc>
          <w:tcPr>
            <w:tcW w:w="2972" w:type="dxa"/>
          </w:tcPr>
          <w:p w14:paraId="0DB6CA3C" w14:textId="77777777" w:rsidR="00D82BC4" w:rsidRPr="00BA2A34" w:rsidRDefault="00000000" w:rsidP="00BF0456">
            <w:pPr>
              <w:jc w:val="both"/>
              <w:rPr>
                <w:lang w:val="it-IT"/>
              </w:rPr>
            </w:pPr>
            <w:r w:rsidRPr="00BA2A34">
              <w:rPr>
                <w:sz w:val="16"/>
                <w:lang w:val="it-IT"/>
              </w:rPr>
              <w:t>Codici HTTP</w:t>
            </w:r>
          </w:p>
        </w:tc>
        <w:tc>
          <w:tcPr>
            <w:tcW w:w="6378" w:type="dxa"/>
          </w:tcPr>
          <w:p w14:paraId="38790C9B" w14:textId="77777777" w:rsidR="00D82BC4" w:rsidRPr="00BA2A34" w:rsidRDefault="00000000" w:rsidP="00BF0456">
            <w:pPr>
              <w:jc w:val="both"/>
              <w:rPr>
                <w:lang w:val="it-IT"/>
              </w:rPr>
            </w:pPr>
            <w:r w:rsidRPr="00BA2A34">
              <w:rPr>
                <w:sz w:val="16"/>
                <w:lang w:val="it-IT"/>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BA2A34" w14:paraId="3FC35515" w14:textId="77777777" w:rsidTr="005A37B7">
        <w:tc>
          <w:tcPr>
            <w:tcW w:w="2972" w:type="dxa"/>
          </w:tcPr>
          <w:p w14:paraId="78DE8C90" w14:textId="77777777" w:rsidR="00D82BC4" w:rsidRPr="00BA2A34" w:rsidRDefault="00000000" w:rsidP="00BF0456">
            <w:pPr>
              <w:jc w:val="both"/>
              <w:rPr>
                <w:lang w:val="it-IT"/>
              </w:rPr>
            </w:pPr>
            <w:r w:rsidRPr="00BA2A34">
              <w:rPr>
                <w:sz w:val="16"/>
                <w:lang w:val="it-IT"/>
              </w:rPr>
              <w:t>idAnsc / idEvento</w:t>
            </w:r>
          </w:p>
        </w:tc>
        <w:tc>
          <w:tcPr>
            <w:tcW w:w="6378" w:type="dxa"/>
          </w:tcPr>
          <w:p w14:paraId="0CC369ED" w14:textId="77777777" w:rsidR="00D82BC4" w:rsidRPr="00BA2A34" w:rsidRDefault="00000000" w:rsidP="00BF0456">
            <w:pPr>
              <w:jc w:val="both"/>
              <w:rPr>
                <w:lang w:val="it-IT"/>
              </w:rPr>
            </w:pPr>
            <w:r w:rsidRPr="00BA2A34">
              <w:rPr>
                <w:sz w:val="16"/>
                <w:lang w:val="it-IT"/>
              </w:rPr>
              <w:t>Restituiti da R009 in caso di validazione riuscita (identificativo nazionale).</w:t>
            </w:r>
          </w:p>
        </w:tc>
      </w:tr>
      <w:tr w:rsidR="00D82BC4" w:rsidRPr="00BA2A34" w14:paraId="1CAA8E32" w14:textId="77777777" w:rsidTr="005A37B7">
        <w:tc>
          <w:tcPr>
            <w:tcW w:w="2972" w:type="dxa"/>
          </w:tcPr>
          <w:p w14:paraId="43A3D202" w14:textId="77777777" w:rsidR="00D82BC4" w:rsidRPr="00BA2A34" w:rsidRDefault="00000000" w:rsidP="00BF0456">
            <w:pPr>
              <w:jc w:val="both"/>
              <w:rPr>
                <w:lang w:val="it-IT"/>
              </w:rPr>
            </w:pPr>
            <w:r w:rsidRPr="00BA2A34">
              <w:rPr>
                <w:sz w:val="16"/>
                <w:lang w:val="it-IT"/>
              </w:rPr>
              <w:t>forcingCode</w:t>
            </w:r>
          </w:p>
        </w:tc>
        <w:tc>
          <w:tcPr>
            <w:tcW w:w="6378" w:type="dxa"/>
          </w:tcPr>
          <w:p w14:paraId="7EBC6639" w14:textId="77777777" w:rsidR="00D82BC4" w:rsidRPr="00BA2A34" w:rsidRDefault="00000000" w:rsidP="00BF0456">
            <w:pPr>
              <w:jc w:val="both"/>
              <w:rPr>
                <w:lang w:val="it-IT"/>
              </w:rPr>
            </w:pPr>
            <w:r w:rsidRPr="00BA2A34">
              <w:rPr>
                <w:sz w:val="16"/>
                <w:lang w:val="it-IT"/>
              </w:rPr>
              <w:t>Restituito da R009: codice di forzatura per eventi anomali, per far procedere casi eccezionali sotto responsabilità dell’operatore.</w:t>
            </w:r>
          </w:p>
        </w:tc>
      </w:tr>
    </w:tbl>
    <w:p w14:paraId="561DE6CF" w14:textId="77777777" w:rsidR="00D82BC4" w:rsidRPr="00BA2A34" w:rsidRDefault="00D82BC4" w:rsidP="00BF0456">
      <w:pPr>
        <w:jc w:val="both"/>
        <w:rPr>
          <w:lang w:val="it-IT"/>
        </w:rPr>
      </w:pPr>
    </w:p>
    <w:p w14:paraId="542C7A73" w14:textId="77777777" w:rsidR="00D82BC4" w:rsidRPr="00BA2A34" w:rsidRDefault="00000000" w:rsidP="00AC21C6">
      <w:pPr>
        <w:pStyle w:val="Titolo3"/>
      </w:pPr>
      <w:bookmarkStart w:id="124" w:name="_Toc241219615"/>
      <w:r w:rsidRPr="00BA2A34">
        <w:t>Tassonomia degli errori per fase</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2465"/>
        <w:gridCol w:w="1234"/>
        <w:gridCol w:w="1998"/>
        <w:gridCol w:w="2071"/>
      </w:tblGrid>
      <w:tr w:rsidR="00D82BC4" w:rsidRPr="00BA2A34" w14:paraId="2A7629F2" w14:textId="77777777" w:rsidTr="005A37B7">
        <w:tc>
          <w:tcPr>
            <w:tcW w:w="1591" w:type="dxa"/>
            <w:shd w:val="clear" w:color="auto" w:fill="DAE9F7" w:themeFill="text2" w:themeFillTint="1A"/>
          </w:tcPr>
          <w:p w14:paraId="49627328" w14:textId="77777777" w:rsidR="00D82BC4" w:rsidRPr="00BA2A34" w:rsidRDefault="00000000" w:rsidP="00BF0456">
            <w:pPr>
              <w:jc w:val="both"/>
              <w:rPr>
                <w:lang w:val="it-IT"/>
              </w:rPr>
            </w:pPr>
            <w:r w:rsidRPr="00BA2A34">
              <w:rPr>
                <w:b/>
                <w:sz w:val="16"/>
                <w:lang w:val="it-IT"/>
              </w:rPr>
              <w:t>Fase / servizio</w:t>
            </w:r>
          </w:p>
        </w:tc>
        <w:tc>
          <w:tcPr>
            <w:tcW w:w="2496" w:type="dxa"/>
            <w:shd w:val="clear" w:color="auto" w:fill="DAE9F7" w:themeFill="text2" w:themeFillTint="1A"/>
          </w:tcPr>
          <w:p w14:paraId="60E89627" w14:textId="77777777" w:rsidR="00D82BC4" w:rsidRPr="00BA2A34" w:rsidRDefault="00000000" w:rsidP="00BF0456">
            <w:pPr>
              <w:jc w:val="both"/>
              <w:rPr>
                <w:lang w:val="it-IT"/>
              </w:rPr>
            </w:pPr>
            <w:r w:rsidRPr="00BA2A34">
              <w:rPr>
                <w:b/>
                <w:sz w:val="16"/>
                <w:lang w:val="it-IT"/>
              </w:rPr>
              <w:t>Errore tipico</w:t>
            </w:r>
          </w:p>
        </w:tc>
        <w:tc>
          <w:tcPr>
            <w:tcW w:w="1153" w:type="dxa"/>
            <w:shd w:val="clear" w:color="auto" w:fill="DAE9F7" w:themeFill="text2" w:themeFillTint="1A"/>
          </w:tcPr>
          <w:p w14:paraId="55D54117" w14:textId="77777777" w:rsidR="00D82BC4" w:rsidRPr="00BA2A34" w:rsidRDefault="00000000" w:rsidP="00BF0456">
            <w:pPr>
              <w:jc w:val="both"/>
              <w:rPr>
                <w:lang w:val="it-IT"/>
              </w:rPr>
            </w:pPr>
            <w:r w:rsidRPr="00BA2A34">
              <w:rPr>
                <w:b/>
                <w:sz w:val="16"/>
                <w:lang w:val="it-IT"/>
              </w:rPr>
              <w:t>Natura</w:t>
            </w:r>
          </w:p>
        </w:tc>
        <w:tc>
          <w:tcPr>
            <w:tcW w:w="2019" w:type="dxa"/>
            <w:shd w:val="clear" w:color="auto" w:fill="DAE9F7" w:themeFill="text2" w:themeFillTint="1A"/>
          </w:tcPr>
          <w:p w14:paraId="712EF0E9" w14:textId="77777777" w:rsidR="00D82BC4" w:rsidRPr="00BA2A34" w:rsidRDefault="00000000" w:rsidP="00BF0456">
            <w:pPr>
              <w:jc w:val="both"/>
              <w:rPr>
                <w:lang w:val="it-IT"/>
              </w:rPr>
            </w:pPr>
            <w:r w:rsidRPr="00BA2A34">
              <w:rPr>
                <w:b/>
                <w:sz w:val="16"/>
                <w:lang w:val="it-IT"/>
              </w:rPr>
              <w:t>Effetto sullo stato</w:t>
            </w:r>
          </w:p>
        </w:tc>
        <w:tc>
          <w:tcPr>
            <w:tcW w:w="2091" w:type="dxa"/>
            <w:shd w:val="clear" w:color="auto" w:fill="DAE9F7" w:themeFill="text2" w:themeFillTint="1A"/>
          </w:tcPr>
          <w:p w14:paraId="30DD0784" w14:textId="77777777" w:rsidR="00D82BC4" w:rsidRPr="00BA2A34" w:rsidRDefault="00000000" w:rsidP="00BF0456">
            <w:pPr>
              <w:jc w:val="both"/>
              <w:rPr>
                <w:lang w:val="it-IT"/>
              </w:rPr>
            </w:pPr>
            <w:r w:rsidRPr="00BA2A34">
              <w:rPr>
                <w:b/>
                <w:sz w:val="16"/>
                <w:lang w:val="it-IT"/>
              </w:rPr>
              <w:t>Recupero</w:t>
            </w:r>
          </w:p>
        </w:tc>
      </w:tr>
      <w:tr w:rsidR="00D82BC4" w:rsidRPr="00BA2A34" w14:paraId="1A27B213" w14:textId="77777777" w:rsidTr="005A37B7">
        <w:tc>
          <w:tcPr>
            <w:tcW w:w="1591" w:type="dxa"/>
          </w:tcPr>
          <w:p w14:paraId="1233FE56" w14:textId="77777777" w:rsidR="00D82BC4" w:rsidRPr="00BA2A34" w:rsidRDefault="00000000" w:rsidP="00BF0456">
            <w:pPr>
              <w:jc w:val="both"/>
              <w:rPr>
                <w:lang w:val="it-IT"/>
              </w:rPr>
            </w:pPr>
            <w:r w:rsidRPr="00BA2A34">
              <w:rPr>
                <w:sz w:val="16"/>
                <w:lang w:val="it-IT"/>
              </w:rPr>
              <w:t>Autenticazione (ogni chiamata)</w:t>
            </w:r>
          </w:p>
        </w:tc>
        <w:tc>
          <w:tcPr>
            <w:tcW w:w="2496" w:type="dxa"/>
          </w:tcPr>
          <w:p w14:paraId="6FB0DF6A" w14:textId="77777777" w:rsidR="00D82BC4" w:rsidRPr="00BA2A34" w:rsidRDefault="00000000" w:rsidP="00BF0456">
            <w:pPr>
              <w:jc w:val="both"/>
              <w:rPr>
                <w:lang w:val="it-IT"/>
              </w:rPr>
            </w:pPr>
            <w:r w:rsidRPr="00BA2A34">
              <w:rPr>
                <w:sz w:val="16"/>
                <w:lang w:val="it-IT"/>
              </w:rPr>
              <w:t>OTP scaduto (406002, oltre le 4h); OTP non valido (mai generato); attributi JWT inconsistenti (sub, postazione → 401; sede → 500)</w:t>
            </w:r>
          </w:p>
        </w:tc>
        <w:tc>
          <w:tcPr>
            <w:tcW w:w="1153" w:type="dxa"/>
          </w:tcPr>
          <w:p w14:paraId="6F77CBDB" w14:textId="77777777" w:rsidR="00D82BC4" w:rsidRPr="00BA2A34" w:rsidRDefault="00000000" w:rsidP="00BF0456">
            <w:pPr>
              <w:jc w:val="both"/>
              <w:rPr>
                <w:lang w:val="it-IT"/>
              </w:rPr>
            </w:pPr>
            <w:r w:rsidRPr="00BA2A34">
              <w:rPr>
                <w:sz w:val="16"/>
                <w:lang w:val="it-IT"/>
              </w:rPr>
              <w:t>Auth</w:t>
            </w:r>
          </w:p>
        </w:tc>
        <w:tc>
          <w:tcPr>
            <w:tcW w:w="2019" w:type="dxa"/>
          </w:tcPr>
          <w:p w14:paraId="61D49568" w14:textId="77777777" w:rsidR="00D82BC4" w:rsidRPr="00BA2A34" w:rsidRDefault="00000000" w:rsidP="00BF0456">
            <w:pPr>
              <w:jc w:val="both"/>
              <w:rPr>
                <w:lang w:val="it-IT"/>
              </w:rPr>
            </w:pPr>
            <w:r w:rsidRPr="00BA2A34">
              <w:rPr>
                <w:sz w:val="16"/>
                <w:lang w:val="it-IT"/>
              </w:rPr>
              <w:t>Nessun avanzamento</w:t>
            </w:r>
          </w:p>
        </w:tc>
        <w:tc>
          <w:tcPr>
            <w:tcW w:w="2091" w:type="dxa"/>
          </w:tcPr>
          <w:p w14:paraId="33749292" w14:textId="77777777" w:rsidR="00D82BC4" w:rsidRPr="00BA2A34" w:rsidRDefault="00000000" w:rsidP="00BF0456">
            <w:pPr>
              <w:jc w:val="both"/>
              <w:rPr>
                <w:lang w:val="it-IT"/>
              </w:rPr>
            </w:pPr>
            <w:r w:rsidRPr="00BA2A34">
              <w:rPr>
                <w:sz w:val="16"/>
                <w:lang w:val="it-IT"/>
              </w:rPr>
              <w:t>Rigenerare l’OTP dalla web app; correggere postazione/sede nel registro; la lavorazione riprende dallo stato ANSC già raggiunto, non riparte.</w:t>
            </w:r>
          </w:p>
        </w:tc>
      </w:tr>
      <w:tr w:rsidR="00D82BC4" w:rsidRPr="00BA2A34" w14:paraId="7138B9D5" w14:textId="77777777" w:rsidTr="005A37B7">
        <w:tc>
          <w:tcPr>
            <w:tcW w:w="1591" w:type="dxa"/>
          </w:tcPr>
          <w:p w14:paraId="7FE73DDE" w14:textId="77777777" w:rsidR="00D82BC4" w:rsidRPr="00BA2A34" w:rsidRDefault="00000000" w:rsidP="00BF0456">
            <w:pPr>
              <w:jc w:val="both"/>
              <w:rPr>
                <w:lang w:val="it-IT"/>
              </w:rPr>
            </w:pPr>
            <w:r w:rsidRPr="00BA2A34">
              <w:rPr>
                <w:sz w:val="16"/>
                <w:lang w:val="it-IT"/>
              </w:rPr>
              <w:lastRenderedPageBreak/>
              <w:t>Allegati (R001)</w:t>
            </w:r>
          </w:p>
        </w:tc>
        <w:tc>
          <w:tcPr>
            <w:tcW w:w="2496" w:type="dxa"/>
          </w:tcPr>
          <w:p w14:paraId="653D6BFA" w14:textId="77777777" w:rsidR="00D82BC4" w:rsidRPr="00BA2A34" w:rsidRDefault="00000000" w:rsidP="00BF0456">
            <w:pPr>
              <w:jc w:val="both"/>
              <w:rPr>
                <w:lang w:val="it-IT"/>
              </w:rPr>
            </w:pPr>
            <w:r w:rsidRPr="00BA2A34">
              <w:rPr>
                <w:sz w:val="16"/>
                <w:lang w:val="it-IT"/>
              </w:rPr>
              <w:t>Scansione antivirus negativa (file infetto/corrotto); stato «in corso di verifica»</w:t>
            </w:r>
          </w:p>
        </w:tc>
        <w:tc>
          <w:tcPr>
            <w:tcW w:w="1153" w:type="dxa"/>
          </w:tcPr>
          <w:p w14:paraId="0064391B" w14:textId="77777777" w:rsidR="00D82BC4" w:rsidRPr="00BA2A34" w:rsidRDefault="00000000" w:rsidP="00BF0456">
            <w:pPr>
              <w:jc w:val="both"/>
              <w:rPr>
                <w:lang w:val="it-IT"/>
              </w:rPr>
            </w:pPr>
            <w:r w:rsidRPr="00BA2A34">
              <w:rPr>
                <w:sz w:val="16"/>
                <w:lang w:val="it-IT"/>
              </w:rPr>
              <w:t>Contenuto / tecnica</w:t>
            </w:r>
          </w:p>
        </w:tc>
        <w:tc>
          <w:tcPr>
            <w:tcW w:w="2019" w:type="dxa"/>
          </w:tcPr>
          <w:p w14:paraId="1FEF67C6" w14:textId="77777777" w:rsidR="00D82BC4" w:rsidRPr="00BA2A34" w:rsidRDefault="00000000" w:rsidP="00BF0456">
            <w:pPr>
              <w:jc w:val="both"/>
              <w:rPr>
                <w:lang w:val="it-IT"/>
              </w:rPr>
            </w:pPr>
            <w:r w:rsidRPr="00BA2A34">
              <w:rPr>
                <w:sz w:val="16"/>
                <w:lang w:val="it-IT"/>
              </w:rPr>
              <w:t>Deposito bloccato: R009 fallisce se l’allegato non è nello stato corretto</w:t>
            </w:r>
          </w:p>
        </w:tc>
        <w:tc>
          <w:tcPr>
            <w:tcW w:w="2091" w:type="dxa"/>
          </w:tcPr>
          <w:p w14:paraId="3E6CDBCA" w14:textId="77777777" w:rsidR="00D82BC4" w:rsidRPr="00BA2A34" w:rsidRDefault="00000000" w:rsidP="00BF0456">
            <w:pPr>
              <w:jc w:val="both"/>
              <w:rPr>
                <w:lang w:val="it-IT"/>
              </w:rPr>
            </w:pPr>
            <w:r w:rsidRPr="00BA2A34">
              <w:rPr>
                <w:sz w:val="16"/>
                <w:lang w:val="it-IT"/>
              </w:rPr>
              <w:t>Attendere con polling se «in corso»; ricaricare un file valido se negativo; non procedere a R009 finché positivo</w:t>
            </w:r>
            <w:r w:rsidR="003C4BAD" w:rsidRPr="00BA2A34">
              <w:rPr>
                <w:rStyle w:val="Rimandonotaapidipagina"/>
                <w:sz w:val="16"/>
                <w:lang w:val="it-IT"/>
              </w:rPr>
              <w:footnoteReference w:id="12"/>
            </w:r>
            <w:r w:rsidRPr="00BA2A34">
              <w:rPr>
                <w:sz w:val="16"/>
                <w:lang w:val="it-IT"/>
              </w:rPr>
              <w:t>.</w:t>
            </w:r>
          </w:p>
        </w:tc>
      </w:tr>
      <w:tr w:rsidR="00D82BC4" w:rsidRPr="00BA2A34" w14:paraId="43B88B1F" w14:textId="77777777" w:rsidTr="005A37B7">
        <w:tc>
          <w:tcPr>
            <w:tcW w:w="1591" w:type="dxa"/>
          </w:tcPr>
          <w:p w14:paraId="283E1E56" w14:textId="77777777" w:rsidR="00D82BC4" w:rsidRPr="00BA2A34" w:rsidRDefault="00000000" w:rsidP="00BF0456">
            <w:pPr>
              <w:jc w:val="both"/>
              <w:rPr>
                <w:lang w:val="it-IT"/>
              </w:rPr>
            </w:pPr>
            <w:r w:rsidRPr="00BA2A34">
              <w:rPr>
                <w:sz w:val="16"/>
                <w:lang w:val="it-IT"/>
              </w:rPr>
              <w:t>Consultazione soggetto (R005)</w:t>
            </w:r>
          </w:p>
        </w:tc>
        <w:tc>
          <w:tcPr>
            <w:tcW w:w="2496" w:type="dxa"/>
          </w:tcPr>
          <w:p w14:paraId="721E89C1" w14:textId="77777777" w:rsidR="00D82BC4" w:rsidRPr="00BA2A34" w:rsidRDefault="00000000" w:rsidP="00BF0456">
            <w:pPr>
              <w:jc w:val="both"/>
              <w:rPr>
                <w:lang w:val="it-IT"/>
              </w:rPr>
            </w:pPr>
            <w:r w:rsidRPr="00BA2A34">
              <w:rPr>
                <w:sz w:val="16"/>
                <w:lang w:val="it-IT"/>
              </w:rPr>
              <w:t>Soggetto non trovato o non riconciliato in ANSC</w:t>
            </w:r>
          </w:p>
        </w:tc>
        <w:tc>
          <w:tcPr>
            <w:tcW w:w="1153" w:type="dxa"/>
          </w:tcPr>
          <w:p w14:paraId="18979A04" w14:textId="77777777" w:rsidR="00D82BC4" w:rsidRPr="00BA2A34" w:rsidRDefault="00000000" w:rsidP="00BF0456">
            <w:pPr>
              <w:jc w:val="both"/>
              <w:rPr>
                <w:lang w:val="it-IT"/>
              </w:rPr>
            </w:pPr>
            <w:r w:rsidRPr="00BA2A34">
              <w:rPr>
                <w:sz w:val="16"/>
                <w:lang w:val="it-IT"/>
              </w:rPr>
              <w:t>Dato</w:t>
            </w:r>
          </w:p>
        </w:tc>
        <w:tc>
          <w:tcPr>
            <w:tcW w:w="2019" w:type="dxa"/>
          </w:tcPr>
          <w:p w14:paraId="0AFC4A52" w14:textId="77777777" w:rsidR="00D82BC4" w:rsidRPr="00BA2A34" w:rsidRDefault="00000000" w:rsidP="00BF0456">
            <w:pPr>
              <w:jc w:val="both"/>
              <w:rPr>
                <w:lang w:val="it-IT"/>
              </w:rPr>
            </w:pPr>
            <w:r w:rsidRPr="00BA2A34">
              <w:rPr>
                <w:sz w:val="16"/>
                <w:lang w:val="it-IT"/>
              </w:rPr>
              <w:t>—</w:t>
            </w:r>
          </w:p>
        </w:tc>
        <w:tc>
          <w:tcPr>
            <w:tcW w:w="2091" w:type="dxa"/>
          </w:tcPr>
          <w:p w14:paraId="0BBBEE7B" w14:textId="77777777" w:rsidR="00D82BC4" w:rsidRPr="00BA2A34" w:rsidRDefault="00000000" w:rsidP="00BF0456">
            <w:pPr>
              <w:jc w:val="both"/>
              <w:rPr>
                <w:lang w:val="it-IT"/>
              </w:rPr>
            </w:pPr>
            <w:r w:rsidRPr="00BA2A34">
              <w:rPr>
                <w:sz w:val="16"/>
                <w:lang w:val="it-IT"/>
              </w:rPr>
              <w:t>Riconciliazione del soggetto (R018) o trattamento manuale prima della validazione.</w:t>
            </w:r>
          </w:p>
        </w:tc>
      </w:tr>
      <w:tr w:rsidR="00D82BC4" w:rsidRPr="00BA2A34" w14:paraId="55B0793E" w14:textId="77777777" w:rsidTr="005A37B7">
        <w:tc>
          <w:tcPr>
            <w:tcW w:w="1591" w:type="dxa"/>
          </w:tcPr>
          <w:p w14:paraId="19BE0512" w14:textId="77777777" w:rsidR="00D82BC4" w:rsidRPr="00BA2A34" w:rsidRDefault="00000000" w:rsidP="00BF0456">
            <w:pPr>
              <w:jc w:val="both"/>
              <w:rPr>
                <w:lang w:val="it-IT"/>
              </w:rPr>
            </w:pPr>
            <w:r w:rsidRPr="00BA2A34">
              <w:rPr>
                <w:sz w:val="16"/>
                <w:lang w:val="it-IT"/>
              </w:rPr>
              <w:t>Validazione (R009)</w:t>
            </w:r>
          </w:p>
        </w:tc>
        <w:tc>
          <w:tcPr>
            <w:tcW w:w="2496" w:type="dxa"/>
          </w:tcPr>
          <w:p w14:paraId="29D55117" w14:textId="77777777" w:rsidR="00D82BC4" w:rsidRPr="00BA2A34" w:rsidRDefault="00000000" w:rsidP="00BF0456">
            <w:pPr>
              <w:jc w:val="both"/>
              <w:rPr>
                <w:lang w:val="it-IT"/>
              </w:rPr>
            </w:pPr>
            <w:r w:rsidRPr="00BA2A34">
              <w:rPr>
                <w:sz w:val="16"/>
                <w:lang w:val="it-IT"/>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BA2A34" w:rsidRDefault="00000000" w:rsidP="00BF0456">
            <w:pPr>
              <w:jc w:val="both"/>
              <w:rPr>
                <w:lang w:val="it-IT"/>
              </w:rPr>
            </w:pPr>
            <w:r w:rsidRPr="00BA2A34">
              <w:rPr>
                <w:sz w:val="16"/>
                <w:lang w:val="it-IT"/>
              </w:rPr>
              <w:t>Business / configurazione</w:t>
            </w:r>
          </w:p>
        </w:tc>
        <w:tc>
          <w:tcPr>
            <w:tcW w:w="2019" w:type="dxa"/>
          </w:tcPr>
          <w:p w14:paraId="1F8EA4F8" w14:textId="77777777" w:rsidR="00D82BC4" w:rsidRPr="00BA2A34" w:rsidRDefault="00000000" w:rsidP="00BF0456">
            <w:pPr>
              <w:jc w:val="both"/>
              <w:rPr>
                <w:lang w:val="it-IT"/>
              </w:rPr>
            </w:pPr>
            <w:r w:rsidRPr="00BA2A34">
              <w:rPr>
                <w:sz w:val="16"/>
                <w:lang w:val="it-IT"/>
              </w:rPr>
              <w:t xml:space="preserve">Nessun avanzamento: l’evento non è creato e nessun identificativo nazionale è consumato. </w:t>
            </w:r>
            <w:r w:rsidR="003C4BAD" w:rsidRPr="00BA2A34">
              <w:rPr>
                <w:rStyle w:val="Rimandonotaapidipagina"/>
                <w:lang w:val="it-IT"/>
              </w:rPr>
              <w:footnoteReference w:id="13"/>
            </w:r>
          </w:p>
        </w:tc>
        <w:tc>
          <w:tcPr>
            <w:tcW w:w="2091" w:type="dxa"/>
          </w:tcPr>
          <w:p w14:paraId="3E5B7551" w14:textId="77777777" w:rsidR="00D82BC4" w:rsidRPr="00BA2A34" w:rsidRDefault="00000000" w:rsidP="00BF0456">
            <w:pPr>
              <w:jc w:val="both"/>
              <w:rPr>
                <w:lang w:val="it-IT"/>
              </w:rPr>
            </w:pPr>
            <w:r w:rsidRPr="00BA2A34">
              <w:rPr>
                <w:sz w:val="16"/>
                <w:lang w:val="it-IT"/>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BA2A34" w14:paraId="038C528B" w14:textId="77777777" w:rsidTr="005A37B7">
        <w:tc>
          <w:tcPr>
            <w:tcW w:w="1591" w:type="dxa"/>
          </w:tcPr>
          <w:p w14:paraId="6E28310A" w14:textId="77777777" w:rsidR="00D82BC4" w:rsidRPr="00BA2A34" w:rsidRDefault="00000000" w:rsidP="00BF0456">
            <w:pPr>
              <w:jc w:val="both"/>
              <w:rPr>
                <w:lang w:val="it-IT"/>
              </w:rPr>
            </w:pPr>
            <w:r w:rsidRPr="00BA2A34">
              <w:rPr>
                <w:sz w:val="16"/>
                <w:lang w:val="it-IT"/>
              </w:rPr>
              <w:t>Validazione (R009) — timeout</w:t>
            </w:r>
          </w:p>
        </w:tc>
        <w:tc>
          <w:tcPr>
            <w:tcW w:w="2496" w:type="dxa"/>
          </w:tcPr>
          <w:p w14:paraId="16EE2D98" w14:textId="77777777" w:rsidR="00D82BC4" w:rsidRPr="00BA2A34" w:rsidRDefault="00000000" w:rsidP="00BF0456">
            <w:pPr>
              <w:jc w:val="both"/>
              <w:rPr>
                <w:lang w:val="it-IT"/>
              </w:rPr>
            </w:pPr>
            <w:r w:rsidRPr="00BA2A34">
              <w:rPr>
                <w:sz w:val="16"/>
                <w:lang w:val="it-IT"/>
              </w:rPr>
              <w:t>Risposta persa dopo l’invio</w:t>
            </w:r>
          </w:p>
        </w:tc>
        <w:tc>
          <w:tcPr>
            <w:tcW w:w="1153" w:type="dxa"/>
          </w:tcPr>
          <w:p w14:paraId="4A57D558" w14:textId="77777777" w:rsidR="00D82BC4" w:rsidRPr="00BA2A34" w:rsidRDefault="00000000" w:rsidP="00BF0456">
            <w:pPr>
              <w:jc w:val="both"/>
              <w:rPr>
                <w:lang w:val="it-IT"/>
              </w:rPr>
            </w:pPr>
            <w:r w:rsidRPr="00BA2A34">
              <w:rPr>
                <w:sz w:val="16"/>
                <w:lang w:val="it-IT"/>
              </w:rPr>
              <w:t>Indeterminato</w:t>
            </w:r>
          </w:p>
        </w:tc>
        <w:tc>
          <w:tcPr>
            <w:tcW w:w="2019" w:type="dxa"/>
          </w:tcPr>
          <w:p w14:paraId="26A0627E" w14:textId="77777777" w:rsidR="00D82BC4" w:rsidRPr="00BA2A34" w:rsidRDefault="00000000" w:rsidP="00BF0456">
            <w:pPr>
              <w:jc w:val="both"/>
              <w:rPr>
                <w:lang w:val="it-IT"/>
              </w:rPr>
            </w:pPr>
            <w:r w:rsidRPr="00BA2A34">
              <w:rPr>
                <w:sz w:val="16"/>
                <w:lang w:val="it-IT"/>
              </w:rPr>
              <w:t>L’evento può essere CONFERMATO (con idAnsc) oppure no</w:t>
            </w:r>
          </w:p>
        </w:tc>
        <w:tc>
          <w:tcPr>
            <w:tcW w:w="2091" w:type="dxa"/>
          </w:tcPr>
          <w:p w14:paraId="71EF4739" w14:textId="77777777" w:rsidR="00D82BC4" w:rsidRPr="00BA2A34" w:rsidRDefault="00000000" w:rsidP="00BF0456">
            <w:pPr>
              <w:jc w:val="both"/>
              <w:rPr>
                <w:lang w:val="it-IT"/>
              </w:rPr>
            </w:pPr>
            <w:r w:rsidRPr="00BA2A34">
              <w:rPr>
                <w:sz w:val="16"/>
                <w:lang w:val="it-IT"/>
              </w:rPr>
              <w:t>R005 per accertare l’esistenza; se presente, adottare l’idAnsc; se creato in doppio, R011 «annulla» sull’occorrenza di troppo.</w:t>
            </w:r>
          </w:p>
        </w:tc>
      </w:tr>
      <w:tr w:rsidR="00D82BC4" w:rsidRPr="00BA2A34" w14:paraId="24025EF1" w14:textId="77777777" w:rsidTr="005A37B7">
        <w:tc>
          <w:tcPr>
            <w:tcW w:w="1591" w:type="dxa"/>
          </w:tcPr>
          <w:p w14:paraId="39474323" w14:textId="77777777" w:rsidR="00D82BC4" w:rsidRPr="00BA2A34" w:rsidRDefault="00000000" w:rsidP="00BF0456">
            <w:pPr>
              <w:jc w:val="both"/>
              <w:rPr>
                <w:lang w:val="it-IT"/>
              </w:rPr>
            </w:pPr>
            <w:r w:rsidRPr="00BA2A34">
              <w:rPr>
                <w:sz w:val="16"/>
                <w:lang w:val="it-IT"/>
              </w:rPr>
              <w:t>Firma dichiarante (R006)</w:t>
            </w:r>
          </w:p>
        </w:tc>
        <w:tc>
          <w:tcPr>
            <w:tcW w:w="2496" w:type="dxa"/>
          </w:tcPr>
          <w:p w14:paraId="7DE768BB" w14:textId="77777777" w:rsidR="00D82BC4" w:rsidRPr="00BA2A34" w:rsidRDefault="00000000" w:rsidP="00BF0456">
            <w:pPr>
              <w:jc w:val="both"/>
              <w:rPr>
                <w:lang w:val="it-IT"/>
              </w:rPr>
            </w:pPr>
            <w:r w:rsidRPr="00BA2A34">
              <w:rPr>
                <w:sz w:val="16"/>
                <w:lang w:val="it-IT"/>
              </w:rPr>
              <w:t>Upload del verbale fallito; scansione negativa</w:t>
            </w:r>
          </w:p>
        </w:tc>
        <w:tc>
          <w:tcPr>
            <w:tcW w:w="1153" w:type="dxa"/>
          </w:tcPr>
          <w:p w14:paraId="31A9D807" w14:textId="77777777" w:rsidR="00D82BC4" w:rsidRPr="00BA2A34" w:rsidRDefault="00000000" w:rsidP="00BF0456">
            <w:pPr>
              <w:jc w:val="both"/>
              <w:rPr>
                <w:lang w:val="it-IT"/>
              </w:rPr>
            </w:pPr>
            <w:r w:rsidRPr="00BA2A34">
              <w:rPr>
                <w:sz w:val="16"/>
                <w:lang w:val="it-IT"/>
              </w:rPr>
              <w:t>Tecnica</w:t>
            </w:r>
          </w:p>
        </w:tc>
        <w:tc>
          <w:tcPr>
            <w:tcW w:w="2019" w:type="dxa"/>
          </w:tcPr>
          <w:p w14:paraId="5BD15564" w14:textId="77777777" w:rsidR="00D82BC4" w:rsidRPr="00BA2A34" w:rsidRDefault="00000000" w:rsidP="00BF0456">
            <w:pPr>
              <w:jc w:val="both"/>
              <w:rPr>
                <w:lang w:val="it-IT"/>
              </w:rPr>
            </w:pPr>
            <w:r w:rsidRPr="00BA2A34">
              <w:rPr>
                <w:sz w:val="16"/>
                <w:lang w:val="it-IT"/>
              </w:rPr>
              <w:t>Resta CONFERMATO</w:t>
            </w:r>
          </w:p>
        </w:tc>
        <w:tc>
          <w:tcPr>
            <w:tcW w:w="2091" w:type="dxa"/>
          </w:tcPr>
          <w:p w14:paraId="08C5B6CC" w14:textId="77777777" w:rsidR="00D82BC4" w:rsidRPr="00BA2A34" w:rsidRDefault="00000000" w:rsidP="00BF0456">
            <w:pPr>
              <w:jc w:val="both"/>
              <w:rPr>
                <w:lang w:val="it-IT"/>
              </w:rPr>
            </w:pPr>
            <w:r w:rsidRPr="00BA2A34">
              <w:rPr>
                <w:sz w:val="16"/>
                <w:lang w:val="it-IT"/>
              </w:rPr>
              <w:t xml:space="preserve">Ricaricare il documento firmato; </w:t>
            </w:r>
            <w:r w:rsidR="0016239C" w:rsidRPr="00BA2A34">
              <w:rPr>
                <w:rStyle w:val="Rimandonotaapidipagina"/>
                <w:lang w:val="it-IT"/>
              </w:rPr>
              <w:footnoteReference w:id="14"/>
            </w:r>
          </w:p>
        </w:tc>
      </w:tr>
      <w:tr w:rsidR="00D82BC4" w:rsidRPr="00BA2A34" w14:paraId="16E01852" w14:textId="77777777" w:rsidTr="005A37B7">
        <w:tc>
          <w:tcPr>
            <w:tcW w:w="1591" w:type="dxa"/>
          </w:tcPr>
          <w:p w14:paraId="0A010B30" w14:textId="77777777" w:rsidR="00D82BC4" w:rsidRPr="00BA2A34" w:rsidRDefault="00000000" w:rsidP="00BF0456">
            <w:pPr>
              <w:jc w:val="both"/>
              <w:rPr>
                <w:lang w:val="it-IT"/>
              </w:rPr>
            </w:pPr>
            <w:r w:rsidRPr="00BA2A34">
              <w:rPr>
                <w:sz w:val="16"/>
                <w:lang w:val="it-IT"/>
              </w:rPr>
              <w:t>Firma USC (R007)</w:t>
            </w:r>
          </w:p>
        </w:tc>
        <w:tc>
          <w:tcPr>
            <w:tcW w:w="2496" w:type="dxa"/>
          </w:tcPr>
          <w:p w14:paraId="6516D66D" w14:textId="77777777" w:rsidR="00D82BC4" w:rsidRPr="00BA2A34" w:rsidRDefault="00000000" w:rsidP="00BF0456">
            <w:pPr>
              <w:jc w:val="both"/>
              <w:rPr>
                <w:lang w:val="it-IT"/>
              </w:rPr>
            </w:pPr>
            <w:r w:rsidRPr="00BA2A34">
              <w:rPr>
                <w:sz w:val="16"/>
                <w:lang w:val="it-IT"/>
              </w:rPr>
              <w:t>Credenziali/OTP di firma errati (utenza/PIN/OTP Provider); servizio di firma remota (es. Aruba) non disponibile; timeout</w:t>
            </w:r>
          </w:p>
        </w:tc>
        <w:tc>
          <w:tcPr>
            <w:tcW w:w="1153" w:type="dxa"/>
          </w:tcPr>
          <w:p w14:paraId="382CF0F6" w14:textId="77777777" w:rsidR="00D82BC4" w:rsidRPr="00BA2A34" w:rsidRDefault="00000000" w:rsidP="00BF0456">
            <w:pPr>
              <w:jc w:val="both"/>
              <w:rPr>
                <w:lang w:val="it-IT"/>
              </w:rPr>
            </w:pPr>
            <w:r w:rsidRPr="00BA2A34">
              <w:rPr>
                <w:sz w:val="16"/>
                <w:lang w:val="it-IT"/>
              </w:rPr>
              <w:t>Auth-firma / tecnica / indeterminato</w:t>
            </w:r>
          </w:p>
        </w:tc>
        <w:tc>
          <w:tcPr>
            <w:tcW w:w="2019" w:type="dxa"/>
          </w:tcPr>
          <w:p w14:paraId="2F24CD48" w14:textId="77777777" w:rsidR="00D82BC4" w:rsidRPr="00BA2A34" w:rsidRDefault="00000000" w:rsidP="00BF0456">
            <w:pPr>
              <w:jc w:val="both"/>
              <w:rPr>
                <w:lang w:val="it-IT"/>
              </w:rPr>
            </w:pPr>
            <w:r w:rsidRPr="00BA2A34">
              <w:rPr>
                <w:sz w:val="16"/>
                <w:lang w:val="it-IT"/>
              </w:rPr>
              <w:t>Resta FIRMATO DA DICHIARANTE; se la firma è andata, FIRMATO DA USC</w:t>
            </w:r>
          </w:p>
        </w:tc>
        <w:tc>
          <w:tcPr>
            <w:tcW w:w="2091" w:type="dxa"/>
          </w:tcPr>
          <w:p w14:paraId="31E41AAC" w14:textId="77777777" w:rsidR="00D82BC4" w:rsidRPr="00BA2A34" w:rsidRDefault="00000000" w:rsidP="00BF0456">
            <w:pPr>
              <w:jc w:val="both"/>
              <w:rPr>
                <w:lang w:val="it-IT"/>
              </w:rPr>
            </w:pPr>
            <w:r w:rsidRPr="00BA2A34">
              <w:rPr>
                <w:sz w:val="16"/>
                <w:lang w:val="it-IT"/>
              </w:rPr>
              <w:t>R005 per accertare lo stato; se non completata, ri-firmare; se il provider è indisponibile, supervisione e ritentativo presidiato.</w:t>
            </w:r>
          </w:p>
        </w:tc>
      </w:tr>
      <w:tr w:rsidR="00D82BC4" w:rsidRPr="00BA2A34" w14:paraId="16334EB6" w14:textId="77777777" w:rsidTr="005A37B7">
        <w:trPr>
          <w:trHeight w:val="1529"/>
        </w:trPr>
        <w:tc>
          <w:tcPr>
            <w:tcW w:w="1591" w:type="dxa"/>
          </w:tcPr>
          <w:p w14:paraId="2E11C17B" w14:textId="77777777" w:rsidR="00D82BC4" w:rsidRPr="00BA2A34" w:rsidRDefault="00000000" w:rsidP="00BF0456">
            <w:pPr>
              <w:jc w:val="both"/>
              <w:rPr>
                <w:lang w:val="it-IT"/>
              </w:rPr>
            </w:pPr>
            <w:r w:rsidRPr="00BA2A34">
              <w:rPr>
                <w:sz w:val="16"/>
                <w:lang w:val="it-IT"/>
              </w:rPr>
              <w:t>Post-firma</w:t>
            </w:r>
          </w:p>
        </w:tc>
        <w:tc>
          <w:tcPr>
            <w:tcW w:w="2496" w:type="dxa"/>
          </w:tcPr>
          <w:p w14:paraId="7A384E4B" w14:textId="77777777" w:rsidR="00D82BC4" w:rsidRPr="00BA2A34" w:rsidRDefault="00000000" w:rsidP="00BF0456">
            <w:pPr>
              <w:jc w:val="both"/>
              <w:rPr>
                <w:lang w:val="it-IT"/>
              </w:rPr>
            </w:pPr>
            <w:r w:rsidRPr="00BA2A34">
              <w:rPr>
                <w:sz w:val="16"/>
                <w:lang w:val="it-IT"/>
              </w:rPr>
              <w:t>Provvedimento di rifiuto (R016) = rifiuto formale dell’atto (atto deliberato, non errore); variazione data di validità (R014)</w:t>
            </w:r>
          </w:p>
        </w:tc>
        <w:tc>
          <w:tcPr>
            <w:tcW w:w="1153" w:type="dxa"/>
          </w:tcPr>
          <w:p w14:paraId="5D207F71" w14:textId="77777777" w:rsidR="00D82BC4" w:rsidRPr="00BA2A34" w:rsidRDefault="00000000" w:rsidP="00BF0456">
            <w:pPr>
              <w:jc w:val="both"/>
              <w:rPr>
                <w:lang w:val="it-IT"/>
              </w:rPr>
            </w:pPr>
            <w:r w:rsidRPr="00BA2A34">
              <w:rPr>
                <w:sz w:val="16"/>
                <w:lang w:val="it-IT"/>
              </w:rPr>
              <w:t>Business</w:t>
            </w:r>
          </w:p>
        </w:tc>
        <w:tc>
          <w:tcPr>
            <w:tcW w:w="2019" w:type="dxa"/>
          </w:tcPr>
          <w:p w14:paraId="42C5F6FB" w14:textId="77777777" w:rsidR="00D82BC4" w:rsidRPr="00BA2A34" w:rsidRDefault="00000000" w:rsidP="00BF0456">
            <w:pPr>
              <w:jc w:val="both"/>
              <w:rPr>
                <w:lang w:val="it-IT"/>
              </w:rPr>
            </w:pPr>
            <w:r w:rsidRPr="00BA2A34">
              <w:rPr>
                <w:sz w:val="16"/>
                <w:lang w:val="it-IT"/>
              </w:rPr>
              <w:t>Transizioni successive dell’atto</w:t>
            </w:r>
          </w:p>
        </w:tc>
        <w:tc>
          <w:tcPr>
            <w:tcW w:w="2091" w:type="dxa"/>
          </w:tcPr>
          <w:p w14:paraId="3FA0C85C" w14:textId="77777777" w:rsidR="00D82BC4" w:rsidRPr="00BA2A34" w:rsidRDefault="00000000" w:rsidP="00BF0456">
            <w:pPr>
              <w:jc w:val="both"/>
              <w:rPr>
                <w:lang w:val="it-IT"/>
              </w:rPr>
            </w:pPr>
            <w:r w:rsidRPr="00BA2A34">
              <w:rPr>
                <w:sz w:val="16"/>
                <w:lang w:val="it-IT"/>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BA2A34" w:rsidRDefault="00D82BC4" w:rsidP="00BF0456">
      <w:pPr>
        <w:jc w:val="both"/>
        <w:rPr>
          <w:lang w:val="it-IT"/>
        </w:rPr>
      </w:pPr>
    </w:p>
    <w:p w14:paraId="694F2273" w14:textId="77777777" w:rsidR="00D82BC4" w:rsidRPr="00BA2A34" w:rsidRDefault="00000000" w:rsidP="00BF0456">
      <w:pPr>
        <w:jc w:val="both"/>
        <w:rPr>
          <w:lang w:val="it-IT"/>
        </w:rPr>
      </w:pPr>
      <w:r w:rsidRPr="00BA2A34">
        <w:rPr>
          <w:lang w:val="it-IT"/>
        </w:rPr>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BA2A34">
        <w:rPr>
          <w:lang w:val="it-IT"/>
        </w:rPr>
        <w:t xml:space="preserve"> il cui recupero deve essere valutato in funzione degli errori ritornati (al momento non noti)</w:t>
      </w:r>
      <w:r w:rsidRPr="00BA2A34">
        <w:rPr>
          <w:lang w:val="it-IT"/>
        </w:rPr>
        <w:t>.</w:t>
      </w:r>
    </w:p>
    <w:p w14:paraId="1F8558E5" w14:textId="77777777" w:rsidR="00D82BC4" w:rsidRPr="00BA2A34" w:rsidRDefault="00000000" w:rsidP="00AC21C6">
      <w:pPr>
        <w:pStyle w:val="Titolo3"/>
      </w:pPr>
      <w:bookmarkStart w:id="125" w:name="_Toc241219616"/>
      <w:r w:rsidRPr="00BA2A34">
        <w:t>Classificazione e destinazione degli errori</w:t>
      </w:r>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BA2A34" w14:paraId="04799A43" w14:textId="77777777" w:rsidTr="005A37B7">
        <w:tc>
          <w:tcPr>
            <w:tcW w:w="4680" w:type="dxa"/>
            <w:shd w:val="clear" w:color="auto" w:fill="DAE9F7" w:themeFill="text2" w:themeFillTint="1A"/>
          </w:tcPr>
          <w:p w14:paraId="59B0195D" w14:textId="77777777" w:rsidR="00D82BC4" w:rsidRPr="00BA2A34" w:rsidRDefault="00000000" w:rsidP="00BF0456">
            <w:pPr>
              <w:jc w:val="both"/>
              <w:rPr>
                <w:lang w:val="it-IT"/>
              </w:rPr>
            </w:pPr>
            <w:r w:rsidRPr="00BA2A34">
              <w:rPr>
                <w:b/>
                <w:sz w:val="16"/>
                <w:lang w:val="it-IT"/>
              </w:rPr>
              <w:t>Classe</w:t>
            </w:r>
          </w:p>
        </w:tc>
        <w:tc>
          <w:tcPr>
            <w:tcW w:w="4680" w:type="dxa"/>
            <w:shd w:val="clear" w:color="auto" w:fill="DAE9F7" w:themeFill="text2" w:themeFillTint="1A"/>
          </w:tcPr>
          <w:p w14:paraId="53C9EC43" w14:textId="77777777" w:rsidR="00D82BC4" w:rsidRPr="00BA2A34" w:rsidRDefault="00000000" w:rsidP="00BF0456">
            <w:pPr>
              <w:jc w:val="both"/>
              <w:rPr>
                <w:lang w:val="it-IT"/>
              </w:rPr>
            </w:pPr>
            <w:r w:rsidRPr="00BA2A34">
              <w:rPr>
                <w:b/>
                <w:sz w:val="16"/>
                <w:lang w:val="it-IT"/>
              </w:rPr>
              <w:t>Trattamento</w:t>
            </w:r>
          </w:p>
        </w:tc>
      </w:tr>
      <w:tr w:rsidR="00D82BC4" w:rsidRPr="00BA2A34" w14:paraId="1B0E8C7C" w14:textId="77777777" w:rsidTr="005A37B7">
        <w:tc>
          <w:tcPr>
            <w:tcW w:w="4680" w:type="dxa"/>
          </w:tcPr>
          <w:p w14:paraId="481FC099" w14:textId="77777777" w:rsidR="00D82BC4" w:rsidRPr="00BA2A34" w:rsidRDefault="00000000" w:rsidP="00BF0456">
            <w:pPr>
              <w:jc w:val="both"/>
              <w:rPr>
                <w:lang w:val="it-IT"/>
              </w:rPr>
            </w:pPr>
            <w:r w:rsidRPr="00BA2A34">
              <w:rPr>
                <w:sz w:val="16"/>
                <w:lang w:val="it-IT"/>
              </w:rPr>
              <w:t>Errore di dato / business (validazione respinta, allegato negativo, soggetto non riconciliato)</w:t>
            </w:r>
          </w:p>
        </w:tc>
        <w:tc>
          <w:tcPr>
            <w:tcW w:w="4680" w:type="dxa"/>
          </w:tcPr>
          <w:p w14:paraId="052C99A2" w14:textId="77777777" w:rsidR="00D82BC4" w:rsidRPr="00BA2A34" w:rsidRDefault="00000000" w:rsidP="00BF0456">
            <w:pPr>
              <w:jc w:val="both"/>
              <w:rPr>
                <w:lang w:val="it-IT"/>
              </w:rPr>
            </w:pPr>
            <w:r w:rsidRPr="00BA2A34">
              <w:rPr>
                <w:sz w:val="16"/>
                <w:lang w:val="it-IT"/>
              </w:rPr>
              <w:t>Correzione presidiata dell’operatore, dalla vista di supervisione; non è ritentabile automaticamente. Il pre-filtro RF-9 ne riduce l’incidenza.</w:t>
            </w:r>
          </w:p>
        </w:tc>
      </w:tr>
      <w:tr w:rsidR="00D82BC4" w:rsidRPr="00BA2A34" w14:paraId="5257C089" w14:textId="77777777" w:rsidTr="005A37B7">
        <w:tc>
          <w:tcPr>
            <w:tcW w:w="4680" w:type="dxa"/>
          </w:tcPr>
          <w:p w14:paraId="1830201B" w14:textId="77777777" w:rsidR="00D82BC4" w:rsidRPr="00BA2A34" w:rsidRDefault="00000000" w:rsidP="00BF0456">
            <w:pPr>
              <w:jc w:val="both"/>
              <w:rPr>
                <w:lang w:val="it-IT"/>
              </w:rPr>
            </w:pPr>
            <w:r w:rsidRPr="00BA2A34">
              <w:rPr>
                <w:sz w:val="16"/>
                <w:lang w:val="it-IT"/>
              </w:rPr>
              <w:t>Esito indeterminato (timeout)</w:t>
            </w:r>
          </w:p>
        </w:tc>
        <w:tc>
          <w:tcPr>
            <w:tcW w:w="4680" w:type="dxa"/>
          </w:tcPr>
          <w:p w14:paraId="094C61FC" w14:textId="77777777" w:rsidR="00D82BC4" w:rsidRPr="00BA2A34" w:rsidRDefault="00000000" w:rsidP="00BF0456">
            <w:pPr>
              <w:jc w:val="both"/>
              <w:rPr>
                <w:lang w:val="it-IT"/>
              </w:rPr>
            </w:pPr>
            <w:r w:rsidRPr="00BA2A34">
              <w:rPr>
                <w:sz w:val="16"/>
                <w:lang w:val="it-IT"/>
              </w:rPr>
              <w:t>Riconciliazione R005 in prima battuta; se l’esito resta ambiguo, escalation alla supervisione.</w:t>
            </w:r>
          </w:p>
        </w:tc>
      </w:tr>
      <w:tr w:rsidR="00D82BC4" w:rsidRPr="00BA2A34" w14:paraId="4642C194" w14:textId="77777777" w:rsidTr="005A37B7">
        <w:tc>
          <w:tcPr>
            <w:tcW w:w="4680" w:type="dxa"/>
          </w:tcPr>
          <w:p w14:paraId="0B822642" w14:textId="77777777" w:rsidR="00D82BC4" w:rsidRPr="00BA2A34" w:rsidRDefault="00000000" w:rsidP="00BF0456">
            <w:pPr>
              <w:jc w:val="both"/>
              <w:rPr>
                <w:lang w:val="it-IT"/>
              </w:rPr>
            </w:pPr>
            <w:r w:rsidRPr="00BA2A34">
              <w:rPr>
                <w:sz w:val="16"/>
                <w:lang w:val="it-IT"/>
              </w:rPr>
              <w:t>Errore tecnico transitorio (provider di firma indisponibile, rete)</w:t>
            </w:r>
          </w:p>
        </w:tc>
        <w:tc>
          <w:tcPr>
            <w:tcW w:w="4680" w:type="dxa"/>
          </w:tcPr>
          <w:p w14:paraId="1B026754" w14:textId="77777777" w:rsidR="00D82BC4" w:rsidRPr="00BA2A34" w:rsidRDefault="00000000" w:rsidP="00BF0456">
            <w:pPr>
              <w:jc w:val="both"/>
              <w:rPr>
                <w:lang w:val="it-IT"/>
              </w:rPr>
            </w:pPr>
            <w:r w:rsidRPr="00BA2A34">
              <w:rPr>
                <w:sz w:val="16"/>
                <w:lang w:val="it-IT"/>
              </w:rPr>
              <w:t>Ritentativo presidiato limitato da parte dell’operatore (non un worker automatico); se persistente, supervisione ed eventualmente registro di emergenza.</w:t>
            </w:r>
          </w:p>
        </w:tc>
      </w:tr>
      <w:tr w:rsidR="00D82BC4" w:rsidRPr="00BA2A34" w14:paraId="124FD6A1" w14:textId="77777777" w:rsidTr="005A37B7">
        <w:tc>
          <w:tcPr>
            <w:tcW w:w="4680" w:type="dxa"/>
          </w:tcPr>
          <w:p w14:paraId="0A093039" w14:textId="77777777" w:rsidR="00D82BC4" w:rsidRPr="00BA2A34" w:rsidRDefault="00000000" w:rsidP="00BF0456">
            <w:pPr>
              <w:jc w:val="both"/>
              <w:rPr>
                <w:lang w:val="it-IT"/>
              </w:rPr>
            </w:pPr>
            <w:r w:rsidRPr="00BA2A34">
              <w:rPr>
                <w:sz w:val="16"/>
                <w:lang w:val="it-IT"/>
              </w:rPr>
              <w:t>Non risolvibile allo sportello</w:t>
            </w:r>
          </w:p>
        </w:tc>
        <w:tc>
          <w:tcPr>
            <w:tcW w:w="4680" w:type="dxa"/>
          </w:tcPr>
          <w:p w14:paraId="1D8BABF0" w14:textId="77777777" w:rsidR="00D82BC4" w:rsidRPr="00BA2A34" w:rsidRDefault="00000000" w:rsidP="00BF0456">
            <w:pPr>
              <w:jc w:val="both"/>
              <w:rPr>
                <w:lang w:val="it-IT"/>
              </w:rPr>
            </w:pPr>
            <w:r w:rsidRPr="00BA2A34">
              <w:rPr>
                <w:sz w:val="16"/>
                <w:lang w:val="it-IT"/>
              </w:rPr>
              <w:t>Coda di supervisione presidiata per l’ufficiale competente; nessun ritentativo automatico della formazione.</w:t>
            </w:r>
          </w:p>
        </w:tc>
      </w:tr>
    </w:tbl>
    <w:p w14:paraId="1BE99A0F" w14:textId="77777777" w:rsidR="00D82BC4" w:rsidRPr="00BA2A34" w:rsidRDefault="00000000" w:rsidP="00BF0456">
      <w:pPr>
        <w:jc w:val="both"/>
        <w:rPr>
          <w:lang w:val="it-IT"/>
        </w:rPr>
      </w:pPr>
      <w:r w:rsidRPr="00BA2A34">
        <w:rPr>
          <w:lang w:val="it-IT"/>
        </w:rPr>
        <w:t xml:space="preserve">ANSC_STATO_ATTO.STATO </w:t>
      </w:r>
      <w:r w:rsidR="0016239C" w:rsidRPr="00BA2A34">
        <w:rPr>
          <w:lang w:val="it-IT"/>
        </w:rPr>
        <w:t xml:space="preserve">è il campo che </w:t>
      </w:r>
      <w:r w:rsidRPr="00BA2A34">
        <w:rPr>
          <w:lang w:val="it-IT"/>
        </w:rPr>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6BC7F46F" w14:textId="77777777" w:rsidR="00D82BC4" w:rsidRPr="00BA2A34" w:rsidRDefault="00000000" w:rsidP="00BF0456">
      <w:pPr>
        <w:pStyle w:val="Titolo2"/>
        <w:jc w:val="both"/>
        <w:rPr>
          <w:lang w:val="it-IT"/>
        </w:rPr>
      </w:pPr>
      <w:bookmarkStart w:id="126" w:name="_Toc241219617"/>
      <w:commentRangeStart w:id="127"/>
      <w:r w:rsidRPr="00BA2A34">
        <w:rPr>
          <w:lang w:val="it-IT"/>
        </w:rPr>
        <w:t>Indisponibilità: la modalità di emergenza e il rientro</w:t>
      </w:r>
      <w:bookmarkEnd w:id="126"/>
      <w:commentRangeEnd w:id="127"/>
      <w:r w:rsidR="006475FB" w:rsidRPr="00BA2A34">
        <w:rPr>
          <w:rStyle w:val="Rimandocommento"/>
          <w:sz w:val="32"/>
          <w:szCs w:val="32"/>
          <w:lang w:val="it-IT"/>
        </w:rPr>
        <w:commentReference w:id="127"/>
      </w:r>
    </w:p>
    <w:p w14:paraId="70F92EFF" w14:textId="77777777" w:rsidR="00D82BC4" w:rsidRPr="00BA2A34" w:rsidRDefault="00000000" w:rsidP="00BF0456">
      <w:pPr>
        <w:jc w:val="both"/>
        <w:rPr>
          <w:lang w:val="it-IT"/>
        </w:rPr>
      </w:pPr>
      <w:r w:rsidRPr="00BA2A34">
        <w:rPr>
          <w:lang w:val="it-IT"/>
        </w:rPr>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BA2A34" w:rsidRDefault="00000000">
      <w:pPr>
        <w:jc w:val="both"/>
        <w:rPr>
          <w:lang w:val="it-IT"/>
        </w:rPr>
      </w:pPr>
      <w:r w:rsidRPr="00BA2A34">
        <w:rPr>
          <w:lang w:val="it-IT"/>
        </w:rPr>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w:t>
      </w:r>
      <w:r w:rsidRPr="00BA2A34">
        <w:rPr>
          <w:lang w:val="it-IT"/>
        </w:rPr>
        <w:lastRenderedPageBreak/>
        <w:t>che altrimenti sarebbe bloccante. Le operazioni di lettura verso ANSC restano possibili quando il sistema centrale risponde. Una sola cosa non è mai eseguibile in emergenza: la chiusura dell’atto.</w:t>
      </w:r>
    </w:p>
    <w:p w14:paraId="11FC9627" w14:textId="77777777" w:rsidR="009B65D9" w:rsidRPr="00BA2A34" w:rsidRDefault="00000000">
      <w:pPr>
        <w:jc w:val="both"/>
        <w:rPr>
          <w:lang w:val="it-IT"/>
        </w:rPr>
      </w:pPr>
      <w:r w:rsidRPr="00BA2A34">
        <w:rPr>
          <w:b/>
          <w:lang w:val="it-IT"/>
        </w:rPr>
        <w:t xml:space="preserve">È il vincolo su cui poggia tutta la costruzione, e conviene enunciarlo per esteso: in emergenza si prepara, non si forma. </w:t>
      </w:r>
      <w:r w:rsidRPr="00BA2A34">
        <w:rPr>
          <w:lang w:val="it-IT"/>
        </w:rPr>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BA2A34" w:rsidRDefault="00000000">
      <w:pPr>
        <w:jc w:val="both"/>
        <w:rPr>
          <w:lang w:val="it-IT"/>
        </w:rPr>
      </w:pPr>
      <w:r w:rsidRPr="00BA2A34">
        <w:rPr>
          <w:noProof/>
          <w:lang w:val="it-IT"/>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27"/>
                    <a:stretch>
                      <a:fillRect/>
                    </a:stretch>
                  </pic:blipFill>
                  <pic:spPr>
                    <a:xfrm>
                      <a:off x="0" y="0"/>
                      <a:ext cx="5760720" cy="4019107"/>
                    </a:xfrm>
                    <a:prstGeom prst="rect">
                      <a:avLst/>
                    </a:prstGeom>
                  </pic:spPr>
                </pic:pic>
              </a:graphicData>
            </a:graphic>
          </wp:inline>
        </w:drawing>
      </w:r>
    </w:p>
    <w:p w14:paraId="33E1C424" w14:textId="77777777" w:rsidR="009B65D9" w:rsidRPr="00BA2A34" w:rsidRDefault="00000000">
      <w:pPr>
        <w:jc w:val="both"/>
        <w:rPr>
          <w:lang w:val="it-IT"/>
        </w:rPr>
      </w:pPr>
      <w:r w:rsidRPr="00BA2A34">
        <w:rPr>
          <w:i/>
          <w:sz w:val="18"/>
          <w:lang w:val="it-IT"/>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BA2A34" w:rsidRDefault="00000000" w:rsidP="00AC21C6">
      <w:pPr>
        <w:pStyle w:val="Titolo3"/>
      </w:pPr>
      <w:bookmarkStart w:id="128" w:name="_Toc241219618"/>
      <w:commentRangeStart w:id="129"/>
      <w:r w:rsidRPr="00BA2A34">
        <w:t>Che cosa si può e non si può fare in emergenza</w:t>
      </w:r>
      <w:bookmarkEnd w:id="128"/>
      <w:commentRangeEnd w:id="129"/>
      <w:r w:rsidR="00DA5655" w:rsidRPr="00BA2A34">
        <w:rPr>
          <w:rStyle w:val="Rimandocommento"/>
          <w:sz w:val="22"/>
          <w:szCs w:val="22"/>
        </w:rPr>
        <w:commentReference w:id="129"/>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BA2A34" w14:paraId="2BDD1BEE" w14:textId="77777777" w:rsidTr="00DA5655">
        <w:tc>
          <w:tcPr>
            <w:tcW w:w="2880" w:type="dxa"/>
            <w:shd w:val="clear" w:color="auto" w:fill="DAE9F7" w:themeFill="text2" w:themeFillTint="1A"/>
          </w:tcPr>
          <w:p w14:paraId="4D2F0534" w14:textId="77777777" w:rsidR="009B65D9" w:rsidRPr="00BA2A34" w:rsidRDefault="00000000">
            <w:pPr>
              <w:jc w:val="both"/>
              <w:rPr>
                <w:lang w:val="it-IT"/>
              </w:rPr>
            </w:pPr>
            <w:r w:rsidRPr="00BA2A34">
              <w:rPr>
                <w:b/>
                <w:sz w:val="18"/>
                <w:lang w:val="it-IT"/>
              </w:rPr>
              <w:t>Ambito</w:t>
            </w:r>
          </w:p>
        </w:tc>
        <w:tc>
          <w:tcPr>
            <w:tcW w:w="2304" w:type="dxa"/>
            <w:shd w:val="clear" w:color="auto" w:fill="DAE9F7" w:themeFill="text2" w:themeFillTint="1A"/>
          </w:tcPr>
          <w:p w14:paraId="1FE788C4" w14:textId="77777777" w:rsidR="009B65D9" w:rsidRPr="00BA2A34" w:rsidRDefault="00000000">
            <w:pPr>
              <w:jc w:val="both"/>
              <w:rPr>
                <w:lang w:val="it-IT"/>
              </w:rPr>
            </w:pPr>
            <w:r w:rsidRPr="00BA2A34">
              <w:rPr>
                <w:b/>
                <w:sz w:val="18"/>
                <w:lang w:val="it-IT"/>
              </w:rPr>
              <w:t>In emergenza</w:t>
            </w:r>
          </w:p>
        </w:tc>
        <w:tc>
          <w:tcPr>
            <w:tcW w:w="4176" w:type="dxa"/>
            <w:shd w:val="clear" w:color="auto" w:fill="DAE9F7" w:themeFill="text2" w:themeFillTint="1A"/>
          </w:tcPr>
          <w:p w14:paraId="107677C3" w14:textId="77777777" w:rsidR="009B65D9" w:rsidRPr="00BA2A34" w:rsidRDefault="00000000">
            <w:pPr>
              <w:jc w:val="both"/>
              <w:rPr>
                <w:lang w:val="it-IT"/>
              </w:rPr>
            </w:pPr>
            <w:r w:rsidRPr="00BA2A34">
              <w:rPr>
                <w:b/>
                <w:sz w:val="18"/>
                <w:lang w:val="it-IT"/>
              </w:rPr>
              <w:t>Perché</w:t>
            </w:r>
          </w:p>
        </w:tc>
      </w:tr>
      <w:tr w:rsidR="009B65D9" w:rsidRPr="00BA2A34" w14:paraId="25D31EBE" w14:textId="77777777">
        <w:tc>
          <w:tcPr>
            <w:tcW w:w="2880" w:type="dxa"/>
          </w:tcPr>
          <w:p w14:paraId="5C8533C1" w14:textId="77777777" w:rsidR="009B65D9" w:rsidRPr="00BA2A34" w:rsidRDefault="00000000">
            <w:pPr>
              <w:jc w:val="both"/>
              <w:rPr>
                <w:lang w:val="it-IT"/>
              </w:rPr>
            </w:pPr>
            <w:r w:rsidRPr="00BA2A34">
              <w:rPr>
                <w:sz w:val="18"/>
                <w:lang w:val="it-IT"/>
              </w:rPr>
              <w:t>Compilazione e salvataggio dell’atto</w:t>
            </w:r>
          </w:p>
        </w:tc>
        <w:tc>
          <w:tcPr>
            <w:tcW w:w="2304" w:type="dxa"/>
          </w:tcPr>
          <w:p w14:paraId="7D1F5916" w14:textId="77777777" w:rsidR="009B65D9" w:rsidRPr="00BA2A34" w:rsidRDefault="00000000">
            <w:pPr>
              <w:jc w:val="both"/>
              <w:rPr>
                <w:lang w:val="it-IT"/>
              </w:rPr>
            </w:pPr>
            <w:r w:rsidRPr="00BA2A34">
              <w:rPr>
                <w:sz w:val="18"/>
                <w:lang w:val="it-IT"/>
              </w:rPr>
              <w:t>Consentiti</w:t>
            </w:r>
          </w:p>
        </w:tc>
        <w:tc>
          <w:tcPr>
            <w:tcW w:w="4176" w:type="dxa"/>
          </w:tcPr>
          <w:p w14:paraId="36A9A95D" w14:textId="77777777" w:rsidR="009B65D9" w:rsidRPr="00BA2A34" w:rsidRDefault="00000000">
            <w:pPr>
              <w:jc w:val="both"/>
              <w:rPr>
                <w:lang w:val="it-IT"/>
              </w:rPr>
            </w:pPr>
            <w:r w:rsidRPr="00BA2A34">
              <w:rPr>
                <w:sz w:val="18"/>
                <w:lang w:val="it-IT"/>
              </w:rPr>
              <w:t>L’atto vive in SIPO, che è il sistema di riferimento del dato.</w:t>
            </w:r>
          </w:p>
        </w:tc>
      </w:tr>
      <w:tr w:rsidR="009B65D9" w:rsidRPr="00BA2A34" w14:paraId="204D6519" w14:textId="77777777">
        <w:tc>
          <w:tcPr>
            <w:tcW w:w="2880" w:type="dxa"/>
          </w:tcPr>
          <w:p w14:paraId="2F4F1D37" w14:textId="77777777" w:rsidR="009B65D9" w:rsidRPr="00BA2A34" w:rsidRDefault="00000000">
            <w:pPr>
              <w:jc w:val="both"/>
              <w:rPr>
                <w:lang w:val="it-IT"/>
              </w:rPr>
            </w:pPr>
            <w:r w:rsidRPr="00BA2A34">
              <w:rPr>
                <w:sz w:val="18"/>
                <w:lang w:val="it-IT"/>
              </w:rPr>
              <w:lastRenderedPageBreak/>
              <w:t>Pre-filtro e determinazione dell’UC</w:t>
            </w:r>
          </w:p>
        </w:tc>
        <w:tc>
          <w:tcPr>
            <w:tcW w:w="2304" w:type="dxa"/>
          </w:tcPr>
          <w:p w14:paraId="092097AF" w14:textId="77777777" w:rsidR="009B65D9" w:rsidRPr="00BA2A34" w:rsidRDefault="00000000">
            <w:pPr>
              <w:jc w:val="both"/>
              <w:rPr>
                <w:lang w:val="it-IT"/>
              </w:rPr>
            </w:pPr>
            <w:r w:rsidRPr="00BA2A34">
              <w:rPr>
                <w:sz w:val="18"/>
                <w:lang w:val="it-IT"/>
              </w:rPr>
              <w:t>Sospesi</w:t>
            </w:r>
          </w:p>
        </w:tc>
        <w:tc>
          <w:tcPr>
            <w:tcW w:w="4176" w:type="dxa"/>
          </w:tcPr>
          <w:p w14:paraId="4267B9BD" w14:textId="77777777" w:rsidR="009B65D9" w:rsidRPr="00BA2A34" w:rsidRDefault="00000000">
            <w:pPr>
              <w:jc w:val="both"/>
              <w:rPr>
                <w:lang w:val="it-IT"/>
              </w:rPr>
            </w:pPr>
            <w:r w:rsidRPr="00BA2A34">
              <w:rPr>
                <w:sz w:val="18"/>
                <w:lang w:val="it-IT"/>
              </w:rPr>
              <w:t>Dipendono dai dizionari e dalla configurazione, e comunque ANSC li ripete al deposito: saltarli non ha conseguenze sull’esito.</w:t>
            </w:r>
          </w:p>
        </w:tc>
      </w:tr>
      <w:tr w:rsidR="009B65D9" w:rsidRPr="00BA2A34" w14:paraId="4FE3C9E9" w14:textId="77777777">
        <w:tc>
          <w:tcPr>
            <w:tcW w:w="2880" w:type="dxa"/>
          </w:tcPr>
          <w:p w14:paraId="542C36F7" w14:textId="77777777" w:rsidR="009B65D9" w:rsidRPr="00BA2A34" w:rsidRDefault="00000000">
            <w:pPr>
              <w:jc w:val="both"/>
              <w:rPr>
                <w:lang w:val="it-IT"/>
              </w:rPr>
            </w:pPr>
            <w:r w:rsidRPr="00BA2A34">
              <w:rPr>
                <w:sz w:val="18"/>
                <w:lang w:val="it-IT"/>
              </w:rPr>
              <w:t>Ricerca del soggetto e dei comparenti</w:t>
            </w:r>
          </w:p>
        </w:tc>
        <w:tc>
          <w:tcPr>
            <w:tcW w:w="2304" w:type="dxa"/>
          </w:tcPr>
          <w:p w14:paraId="3F457520" w14:textId="77777777" w:rsidR="009B65D9" w:rsidRPr="00BA2A34" w:rsidRDefault="00000000">
            <w:pPr>
              <w:jc w:val="both"/>
              <w:rPr>
                <w:lang w:val="it-IT"/>
              </w:rPr>
            </w:pPr>
            <w:r w:rsidRPr="00BA2A34">
              <w:rPr>
                <w:sz w:val="18"/>
                <w:lang w:val="it-IT"/>
              </w:rPr>
              <w:t>Sospesa</w:t>
            </w:r>
          </w:p>
        </w:tc>
        <w:tc>
          <w:tcPr>
            <w:tcW w:w="4176" w:type="dxa"/>
          </w:tcPr>
          <w:p w14:paraId="66AB2CD5" w14:textId="77777777" w:rsidR="009B65D9" w:rsidRPr="00BA2A34" w:rsidRDefault="00000000">
            <w:pPr>
              <w:jc w:val="both"/>
              <w:rPr>
                <w:lang w:val="it-IT"/>
              </w:rPr>
            </w:pPr>
            <w:r w:rsidRPr="00BA2A34">
              <w:rPr>
                <w:sz w:val="18"/>
                <w:lang w:val="it-IT"/>
              </w:rPr>
              <w:t>È la verifica che richiede ANSC raggiungibile. Sospenderla è il motivo per cui la modalità esiste.</w:t>
            </w:r>
          </w:p>
        </w:tc>
      </w:tr>
      <w:tr w:rsidR="009B65D9" w:rsidRPr="00BA2A34" w14:paraId="7FE70C29" w14:textId="77777777">
        <w:tc>
          <w:tcPr>
            <w:tcW w:w="2880" w:type="dxa"/>
          </w:tcPr>
          <w:p w14:paraId="70C5C403" w14:textId="77777777" w:rsidR="009B65D9" w:rsidRPr="00BA2A34" w:rsidRDefault="00000000">
            <w:pPr>
              <w:jc w:val="both"/>
              <w:rPr>
                <w:lang w:val="it-IT"/>
              </w:rPr>
            </w:pPr>
            <w:r w:rsidRPr="00BA2A34">
              <w:rPr>
                <w:sz w:val="18"/>
                <w:lang w:val="it-IT"/>
              </w:rPr>
              <w:t>Consultazioni e anteprime verso ANSC</w:t>
            </w:r>
          </w:p>
        </w:tc>
        <w:tc>
          <w:tcPr>
            <w:tcW w:w="2304" w:type="dxa"/>
          </w:tcPr>
          <w:p w14:paraId="6DFD9528" w14:textId="77777777" w:rsidR="009B65D9" w:rsidRPr="00BA2A34" w:rsidRDefault="00000000">
            <w:pPr>
              <w:jc w:val="both"/>
              <w:rPr>
                <w:lang w:val="it-IT"/>
              </w:rPr>
            </w:pPr>
            <w:r w:rsidRPr="00BA2A34">
              <w:rPr>
                <w:sz w:val="18"/>
                <w:lang w:val="it-IT"/>
              </w:rPr>
              <w:t>Consentite se ANSC risponde</w:t>
            </w:r>
          </w:p>
        </w:tc>
        <w:tc>
          <w:tcPr>
            <w:tcW w:w="4176" w:type="dxa"/>
          </w:tcPr>
          <w:p w14:paraId="3450194A" w14:textId="77777777" w:rsidR="009B65D9" w:rsidRPr="00BA2A34" w:rsidRDefault="00000000">
            <w:pPr>
              <w:jc w:val="both"/>
              <w:rPr>
                <w:lang w:val="it-IT"/>
              </w:rPr>
            </w:pPr>
            <w:r w:rsidRPr="00BA2A34">
              <w:rPr>
                <w:sz w:val="18"/>
                <w:lang w:val="it-IT"/>
              </w:rPr>
              <w:t>Sono letture: non mutano nulla e non richiedono la modalità ordinaria.</w:t>
            </w:r>
          </w:p>
        </w:tc>
      </w:tr>
      <w:tr w:rsidR="009B65D9" w:rsidRPr="00BA2A34" w14:paraId="24E5C378" w14:textId="77777777">
        <w:tc>
          <w:tcPr>
            <w:tcW w:w="2880" w:type="dxa"/>
          </w:tcPr>
          <w:p w14:paraId="5DCA90C1" w14:textId="77777777" w:rsidR="009B65D9" w:rsidRPr="00BA2A34" w:rsidRDefault="00000000">
            <w:pPr>
              <w:jc w:val="both"/>
              <w:rPr>
                <w:lang w:val="it-IT"/>
              </w:rPr>
            </w:pPr>
            <w:r w:rsidRPr="00BA2A34">
              <w:rPr>
                <w:sz w:val="18"/>
                <w:lang w:val="it-IT"/>
              </w:rPr>
              <w:t>Deposito e firme</w:t>
            </w:r>
          </w:p>
        </w:tc>
        <w:tc>
          <w:tcPr>
            <w:tcW w:w="2304" w:type="dxa"/>
          </w:tcPr>
          <w:p w14:paraId="3F2032BA" w14:textId="77777777" w:rsidR="009B65D9" w:rsidRPr="00BA2A34" w:rsidRDefault="00000000">
            <w:pPr>
              <w:jc w:val="both"/>
              <w:rPr>
                <w:lang w:val="it-IT"/>
              </w:rPr>
            </w:pPr>
            <w:r w:rsidRPr="00BA2A34">
              <w:rPr>
                <w:sz w:val="18"/>
                <w:lang w:val="it-IT"/>
              </w:rPr>
              <w:t>Non consentiti</w:t>
            </w:r>
          </w:p>
        </w:tc>
        <w:tc>
          <w:tcPr>
            <w:tcW w:w="4176" w:type="dxa"/>
          </w:tcPr>
          <w:p w14:paraId="5146D1A7" w14:textId="77777777" w:rsidR="009B65D9" w:rsidRPr="00BA2A34" w:rsidRDefault="00000000">
            <w:pPr>
              <w:jc w:val="both"/>
              <w:rPr>
                <w:lang w:val="it-IT"/>
              </w:rPr>
            </w:pPr>
            <w:r w:rsidRPr="00BA2A34">
              <w:rPr>
                <w:sz w:val="18"/>
                <w:lang w:val="it-IT"/>
              </w:rPr>
              <w:t>Sono gli atti che portano l’evento in ANSC e lo formano. La loro esclusione è ciò che distingue una lavorazione da un registro.</w:t>
            </w:r>
          </w:p>
        </w:tc>
      </w:tr>
    </w:tbl>
    <w:p w14:paraId="1D88973B" w14:textId="77777777" w:rsidR="009B65D9" w:rsidRPr="00BA2A34" w:rsidRDefault="00000000" w:rsidP="00AC21C6">
      <w:pPr>
        <w:pStyle w:val="Titolo3"/>
      </w:pPr>
      <w:bookmarkStart w:id="130" w:name="_Toc241219619"/>
      <w:r w:rsidRPr="00BA2A34">
        <w:t>Il rientro</w:t>
      </w:r>
      <w:bookmarkEnd w:id="130"/>
    </w:p>
    <w:p w14:paraId="1C1E7499" w14:textId="77777777" w:rsidR="009B65D9" w:rsidRPr="00BA2A34" w:rsidRDefault="00000000">
      <w:pPr>
        <w:jc w:val="both"/>
        <w:rPr>
          <w:lang w:val="it-IT"/>
        </w:rPr>
      </w:pPr>
      <w:r w:rsidRPr="00BA2A34">
        <w:rPr>
          <w:lang w:val="it-IT"/>
        </w:rPr>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6473"/>
      </w:tblGrid>
      <w:tr w:rsidR="009B65D9" w:rsidRPr="00BA2A34" w14:paraId="13DBA8E5" w14:textId="77777777" w:rsidTr="00DA5655">
        <w:tc>
          <w:tcPr>
            <w:tcW w:w="2880" w:type="dxa"/>
            <w:shd w:val="clear" w:color="auto" w:fill="DAE9F7" w:themeFill="text2" w:themeFillTint="1A"/>
          </w:tcPr>
          <w:p w14:paraId="576BD3F8" w14:textId="77777777" w:rsidR="009B65D9" w:rsidRPr="00BA2A34" w:rsidRDefault="00000000">
            <w:pPr>
              <w:jc w:val="both"/>
              <w:rPr>
                <w:lang w:val="it-IT"/>
              </w:rPr>
            </w:pPr>
            <w:r w:rsidRPr="00BA2A34">
              <w:rPr>
                <w:b/>
                <w:sz w:val="18"/>
                <w:lang w:val="it-IT"/>
              </w:rPr>
              <w:t>Passo</w:t>
            </w:r>
          </w:p>
        </w:tc>
        <w:tc>
          <w:tcPr>
            <w:tcW w:w="6480" w:type="dxa"/>
            <w:shd w:val="clear" w:color="auto" w:fill="DAE9F7" w:themeFill="text2" w:themeFillTint="1A"/>
          </w:tcPr>
          <w:p w14:paraId="5EAFA862" w14:textId="77777777" w:rsidR="009B65D9" w:rsidRPr="00BA2A34" w:rsidRDefault="00000000">
            <w:pPr>
              <w:jc w:val="both"/>
              <w:rPr>
                <w:lang w:val="it-IT"/>
              </w:rPr>
            </w:pPr>
            <w:r w:rsidRPr="00BA2A34">
              <w:rPr>
                <w:b/>
                <w:sz w:val="18"/>
                <w:lang w:val="it-IT"/>
              </w:rPr>
              <w:t>Che cosa comporta</w:t>
            </w:r>
          </w:p>
        </w:tc>
      </w:tr>
      <w:tr w:rsidR="009B65D9" w:rsidRPr="00BA2A34" w14:paraId="77886A45" w14:textId="77777777">
        <w:tc>
          <w:tcPr>
            <w:tcW w:w="2880" w:type="dxa"/>
          </w:tcPr>
          <w:p w14:paraId="6CEB253E" w14:textId="77777777" w:rsidR="009B65D9" w:rsidRPr="00BA2A34" w:rsidRDefault="00000000">
            <w:pPr>
              <w:jc w:val="both"/>
              <w:rPr>
                <w:lang w:val="it-IT"/>
              </w:rPr>
            </w:pPr>
            <w:r w:rsidRPr="00BA2A34">
              <w:rPr>
                <w:sz w:val="18"/>
                <w:lang w:val="it-IT"/>
              </w:rPr>
              <w:t>1 — Ricerca del soggetto (R005)</w:t>
            </w:r>
          </w:p>
        </w:tc>
        <w:tc>
          <w:tcPr>
            <w:tcW w:w="6480" w:type="dxa"/>
          </w:tcPr>
          <w:p w14:paraId="1400A361" w14:textId="77777777" w:rsidR="009B65D9" w:rsidRPr="00BA2A34" w:rsidRDefault="00000000">
            <w:pPr>
              <w:jc w:val="both"/>
              <w:rPr>
                <w:lang w:val="it-IT"/>
              </w:rPr>
            </w:pPr>
            <w:r w:rsidRPr="00BA2A34">
              <w:rPr>
                <w:sz w:val="18"/>
                <w:lang w:val="it-IT"/>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BA2A34" w14:paraId="1A83FCA1" w14:textId="77777777">
        <w:tc>
          <w:tcPr>
            <w:tcW w:w="2880" w:type="dxa"/>
          </w:tcPr>
          <w:p w14:paraId="4761D572" w14:textId="77777777" w:rsidR="009B65D9" w:rsidRPr="00BA2A34" w:rsidRDefault="00000000">
            <w:pPr>
              <w:jc w:val="both"/>
              <w:rPr>
                <w:lang w:val="it-IT"/>
              </w:rPr>
            </w:pPr>
            <w:r w:rsidRPr="00BA2A34">
              <w:rPr>
                <w:sz w:val="18"/>
                <w:lang w:val="it-IT"/>
              </w:rPr>
              <w:t>2 — Deposito (R009)</w:t>
            </w:r>
          </w:p>
        </w:tc>
        <w:tc>
          <w:tcPr>
            <w:tcW w:w="6480" w:type="dxa"/>
          </w:tcPr>
          <w:p w14:paraId="0F466456" w14:textId="77777777" w:rsidR="009B65D9" w:rsidRPr="00BA2A34" w:rsidRDefault="00000000">
            <w:pPr>
              <w:jc w:val="both"/>
              <w:rPr>
                <w:lang w:val="it-IT"/>
              </w:rPr>
            </w:pPr>
            <w:r w:rsidRPr="00BA2A34">
              <w:rPr>
                <w:sz w:val="18"/>
                <w:lang w:val="it-IT"/>
              </w:rPr>
              <w:t>Con il motivo del recupero e l’identificativo dell’archivio temporaneo valorizzati: è l’informazione con cui ANSC sa perché l’atto arriva fuori percorso, e resta agli atti.</w:t>
            </w:r>
          </w:p>
        </w:tc>
      </w:tr>
      <w:tr w:rsidR="009B65D9" w:rsidRPr="00BA2A34" w14:paraId="140771A8" w14:textId="77777777">
        <w:tc>
          <w:tcPr>
            <w:tcW w:w="2880" w:type="dxa"/>
          </w:tcPr>
          <w:p w14:paraId="547F679B" w14:textId="77777777" w:rsidR="009B65D9" w:rsidRPr="00BA2A34" w:rsidRDefault="00000000">
            <w:pPr>
              <w:jc w:val="both"/>
              <w:rPr>
                <w:lang w:val="it-IT"/>
              </w:rPr>
            </w:pPr>
            <w:r w:rsidRPr="00BA2A34">
              <w:rPr>
                <w:sz w:val="18"/>
                <w:lang w:val="it-IT"/>
              </w:rPr>
              <w:t>3 — Firme (R006 o R012, poi R007)</w:t>
            </w:r>
          </w:p>
        </w:tc>
        <w:tc>
          <w:tcPr>
            <w:tcW w:w="6480" w:type="dxa"/>
          </w:tcPr>
          <w:p w14:paraId="36B68B36" w14:textId="77777777" w:rsidR="009B65D9" w:rsidRPr="00BA2A34" w:rsidRDefault="00000000">
            <w:pPr>
              <w:jc w:val="both"/>
              <w:rPr>
                <w:lang w:val="it-IT"/>
              </w:rPr>
            </w:pPr>
            <w:r w:rsidRPr="00BA2A34">
              <w:rPr>
                <w:sz w:val="18"/>
                <w:lang w:val="it-IT"/>
              </w:rPr>
              <w:t>Solo a questo punto l’atto è formato. Nulla di ciò che precede lo era.</w:t>
            </w:r>
          </w:p>
        </w:tc>
      </w:tr>
      <w:tr w:rsidR="009B65D9" w:rsidRPr="00BA2A34" w14:paraId="6B61D934" w14:textId="77777777">
        <w:tc>
          <w:tcPr>
            <w:tcW w:w="2880" w:type="dxa"/>
          </w:tcPr>
          <w:p w14:paraId="7CA0081A" w14:textId="77777777" w:rsidR="009B65D9" w:rsidRPr="00BA2A34" w:rsidRDefault="00000000">
            <w:pPr>
              <w:jc w:val="both"/>
              <w:rPr>
                <w:lang w:val="it-IT"/>
              </w:rPr>
            </w:pPr>
            <w:r w:rsidRPr="00BA2A34">
              <w:rPr>
                <w:sz w:val="18"/>
                <w:lang w:val="it-IT"/>
              </w:rPr>
              <w:t>4 — Chiusura della modalità</w:t>
            </w:r>
          </w:p>
        </w:tc>
        <w:tc>
          <w:tcPr>
            <w:tcW w:w="6480" w:type="dxa"/>
          </w:tcPr>
          <w:p w14:paraId="2263D7FD" w14:textId="77777777" w:rsidR="009B65D9" w:rsidRPr="00BA2A34" w:rsidRDefault="00000000">
            <w:pPr>
              <w:jc w:val="both"/>
              <w:rPr>
                <w:lang w:val="it-IT"/>
              </w:rPr>
            </w:pPr>
            <w:r w:rsidRPr="00BA2A34">
              <w:rPr>
                <w:sz w:val="18"/>
                <w:lang w:val="it-IT"/>
              </w:rPr>
              <w:t>L’identificativo locale non viene cancellato: resta come traccia della lavorazione e come chiave con cui ritrovare l’atto.</w:t>
            </w:r>
          </w:p>
        </w:tc>
      </w:tr>
    </w:tbl>
    <w:p w14:paraId="23D686FE" w14:textId="77777777" w:rsidR="009B65D9" w:rsidRPr="00BA2A34" w:rsidRDefault="00000000" w:rsidP="00AC21C6">
      <w:pPr>
        <w:pStyle w:val="Titolo3"/>
      </w:pPr>
      <w:bookmarkStart w:id="131" w:name="_Toc241219620"/>
      <w:r w:rsidRPr="00BA2A34">
        <w:t>Il presidio</w:t>
      </w:r>
      <w:bookmarkEnd w:id="131"/>
    </w:p>
    <w:p w14:paraId="3490F9A8" w14:textId="77777777" w:rsidR="006475FB" w:rsidRPr="00BA2A34" w:rsidRDefault="00000000">
      <w:pPr>
        <w:jc w:val="both"/>
        <w:rPr>
          <w:lang w:val="it-IT"/>
        </w:rPr>
      </w:pPr>
      <w:commentRangeStart w:id="132"/>
      <w:r w:rsidRPr="00BA2A34">
        <w:rPr>
          <w:lang w:val="it-IT"/>
        </w:rPr>
        <w:t xml:space="preserve">Una modalità di emergenza senza presidio </w:t>
      </w:r>
      <w:r w:rsidR="00DA5655" w:rsidRPr="00BA2A34">
        <w:rPr>
          <w:lang w:val="it-IT"/>
        </w:rPr>
        <w:t>potrebbe essere pericoloso</w:t>
      </w:r>
      <w:r w:rsidRPr="00BA2A34">
        <w:rPr>
          <w:lang w:val="it-IT"/>
        </w:rPr>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BA2A34" w:rsidRDefault="00000000" w:rsidP="006475FB">
      <w:pPr>
        <w:pStyle w:val="Paragrafoelenco"/>
        <w:numPr>
          <w:ilvl w:val="0"/>
          <w:numId w:val="27"/>
        </w:numPr>
        <w:jc w:val="both"/>
        <w:rPr>
          <w:lang w:val="it-IT"/>
        </w:rPr>
      </w:pPr>
      <w:r w:rsidRPr="00BA2A34">
        <w:rPr>
          <w:lang w:val="it-IT"/>
        </w:rPr>
        <w:t xml:space="preserve">un contrassegno nello store, che distingua un atto in preparazione ordinaria da uno in emergenza e ne conservi il motivo e la data di ingresso; </w:t>
      </w:r>
    </w:p>
    <w:p w14:paraId="1A514023" w14:textId="3A1648AB" w:rsidR="006475FB" w:rsidRPr="00BA2A34" w:rsidRDefault="00000000" w:rsidP="006475FB">
      <w:pPr>
        <w:pStyle w:val="Paragrafoelenco"/>
        <w:numPr>
          <w:ilvl w:val="0"/>
          <w:numId w:val="27"/>
        </w:numPr>
        <w:jc w:val="both"/>
        <w:rPr>
          <w:lang w:val="it-IT"/>
        </w:rPr>
      </w:pPr>
      <w:r w:rsidRPr="00BA2A34">
        <w:rPr>
          <w:lang w:val="it-IT"/>
        </w:rPr>
        <w:t xml:space="preserve">una categoria di eccezione dedicata nella vista di supervisione, con l’anzianità in evidenza; </w:t>
      </w:r>
    </w:p>
    <w:p w14:paraId="780595B6" w14:textId="3FB19295" w:rsidR="009B65D9" w:rsidRPr="00BA2A34" w:rsidRDefault="00000000" w:rsidP="006475FB">
      <w:pPr>
        <w:pStyle w:val="Paragrafoelenco"/>
        <w:numPr>
          <w:ilvl w:val="0"/>
          <w:numId w:val="27"/>
        </w:numPr>
        <w:jc w:val="both"/>
        <w:rPr>
          <w:lang w:val="it-IT"/>
        </w:rPr>
      </w:pPr>
      <w:r w:rsidRPr="00BA2A34">
        <w:rPr>
          <w:lang w:val="it-IT"/>
        </w:rPr>
        <w:lastRenderedPageBreak/>
        <w:t>un termine massimo di permanenza, che è materia da concordare e resta aperta.</w:t>
      </w:r>
      <w:commentRangeEnd w:id="132"/>
      <w:r w:rsidR="00DA5655" w:rsidRPr="00BA2A34">
        <w:rPr>
          <w:rStyle w:val="Rimandocommento"/>
          <w:sz w:val="24"/>
          <w:szCs w:val="24"/>
          <w:lang w:val="it-IT"/>
        </w:rPr>
        <w:commentReference w:id="132"/>
      </w:r>
    </w:p>
    <w:p w14:paraId="5F7CD5AD" w14:textId="77777777" w:rsidR="001E68C2" w:rsidRPr="00BA2A34" w:rsidRDefault="00000000" w:rsidP="00BF0456">
      <w:pPr>
        <w:pStyle w:val="Titolo2"/>
        <w:jc w:val="both"/>
        <w:rPr>
          <w:lang w:val="it-IT"/>
        </w:rPr>
      </w:pPr>
      <w:bookmarkStart w:id="133" w:name="_Toc241219621"/>
      <w:r w:rsidRPr="00BA2A34">
        <w:rPr>
          <w:lang w:val="it-IT"/>
        </w:rPr>
        <w:t>Automazione dove è ammessa</w:t>
      </w:r>
      <w:bookmarkEnd w:id="133"/>
    </w:p>
    <w:p w14:paraId="531E3D91" w14:textId="77777777" w:rsidR="001E68C2" w:rsidRPr="00BA2A34" w:rsidRDefault="00000000" w:rsidP="00BF0456">
      <w:pPr>
        <w:jc w:val="both"/>
        <w:rPr>
          <w:lang w:val="it-IT"/>
        </w:rPr>
      </w:pPr>
      <w:r w:rsidRPr="00BA2A34">
        <w:rPr>
          <w:lang w:val="it-IT"/>
        </w:rPr>
        <w:t>Resta una componente non presidiata, ma con perimetro esplicito e coerente con l’Allegato 4 (letture e code, che non mutano lo stato degli atti): polling delle notifiche (R008), reminder (R021), gestione delle richieste dei cittadini (R024: /elenco e /dettaglio sono letture, /aggiorna è una scrittura sulla richiesta, non sull’atto), consultazioni in lettura (R004, R005). L’aggiornamento dei dizionari (R901) non rientra in questo elenco: è un comando manuale, descritto al capitolo «Gestione dei dizionari ANSC». L’uso di queste letture senza l’OTP del singolo operatore è un assunto da verificare: la nota tecnica JWT ANSC elenca l’attributo OTP fra quelli del payload del token senza dichiararne l’opzionalità, e l’Allegato 4 del D.M. non è disponibile nel repository (OP-23). È l’unico ambito in cui code di lavoro, scheduling e retry conservano senso. Questa possibilità deve essere analizzata nel dettaglio per verificarne la reale necessità e l’opportunità quindi di essere inserita come funzione nel back-office</w:t>
      </w:r>
    </w:p>
    <w:p w14:paraId="3DE0FD3F" w14:textId="0AB502E0" w:rsidR="00C4771B" w:rsidRPr="00BA2A34" w:rsidRDefault="006475FB" w:rsidP="00BF0456">
      <w:pPr>
        <w:jc w:val="both"/>
        <w:rPr>
          <w:lang w:val="it-IT"/>
        </w:rPr>
      </w:pPr>
      <w:r w:rsidRPr="00BA2A34">
        <w:rPr>
          <w:lang w:val="it-IT"/>
        </w:rPr>
        <w:t xml:space="preserve">  </w:t>
      </w:r>
      <w:r w:rsidR="00621A2A" w:rsidRPr="00BA2A34">
        <w:rPr>
          <w:lang w:val="it-IT"/>
        </w:rPr>
        <w:br w:type="page"/>
      </w:r>
    </w:p>
    <w:p w14:paraId="7B602D21" w14:textId="4D37F3EF" w:rsidR="005D7279" w:rsidRPr="00BA2A34" w:rsidRDefault="006475FB" w:rsidP="00BF0456">
      <w:pPr>
        <w:pStyle w:val="Titolo1"/>
        <w:jc w:val="both"/>
        <w:rPr>
          <w:lang w:val="it-IT"/>
        </w:rPr>
      </w:pPr>
      <w:r w:rsidRPr="00BA2A34">
        <w:rPr>
          <w:lang w:val="it-IT"/>
        </w:rPr>
        <w:lastRenderedPageBreak/>
        <w:t xml:space="preserve"> </w:t>
      </w:r>
      <w:bookmarkStart w:id="134" w:name="_Toc241219622"/>
      <w:commentRangeStart w:id="135"/>
      <w:r w:rsidRPr="00BA2A34">
        <w:rPr>
          <w:lang w:val="it-IT"/>
        </w:rPr>
        <w:t>Il flusso in ingresso: notifiche, comunicazioni e solleciti</w:t>
      </w:r>
      <w:bookmarkEnd w:id="134"/>
      <w:commentRangeEnd w:id="135"/>
      <w:r w:rsidR="00DA5655" w:rsidRPr="00BA2A34">
        <w:rPr>
          <w:rStyle w:val="Rimandocommento"/>
          <w:sz w:val="40"/>
          <w:szCs w:val="40"/>
          <w:lang w:val="it-IT"/>
        </w:rPr>
        <w:commentReference w:id="135"/>
      </w:r>
    </w:p>
    <w:p w14:paraId="33B043A0" w14:textId="77777777" w:rsidR="005D7279" w:rsidRPr="00BA2A34" w:rsidRDefault="00000000" w:rsidP="00BF0456">
      <w:pPr>
        <w:jc w:val="both"/>
        <w:rPr>
          <w:lang w:val="it-IT"/>
        </w:rPr>
      </w:pPr>
      <w:r w:rsidRPr="00BA2A34">
        <w:rPr>
          <w:lang w:val="it-IT"/>
        </w:rPr>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BA2A34" w:rsidRDefault="00000000" w:rsidP="00BF0456">
      <w:pPr>
        <w:jc w:val="both"/>
        <w:rPr>
          <w:lang w:val="it-IT"/>
        </w:rPr>
      </w:pPr>
      <w:r w:rsidRPr="00BA2A34">
        <w:rPr>
          <w:lang w:val="it-IT"/>
        </w:rPr>
        <w:t xml:space="preserve">La nota di processo ufficiale di ANSC sui flussi di conferma [R11] stabilisce </w:t>
      </w:r>
      <w:r w:rsidR="00621A2A" w:rsidRPr="00BA2A34">
        <w:rPr>
          <w:lang w:val="it-IT"/>
        </w:rPr>
        <w:t>che</w:t>
      </w:r>
      <w:r w:rsidRPr="00BA2A34">
        <w:rPr>
          <w:lang w:val="it-IT"/>
        </w:rPr>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BA2A34" w:rsidRDefault="00000000" w:rsidP="00BF0456">
      <w:pPr>
        <w:pStyle w:val="Titolo2"/>
        <w:jc w:val="both"/>
        <w:rPr>
          <w:lang w:val="it-IT"/>
        </w:rPr>
      </w:pPr>
      <w:bookmarkStart w:id="136" w:name="_Toc241219623"/>
      <w:r w:rsidRPr="00BA2A34">
        <w:rPr>
          <w:lang w:val="it-IT"/>
        </w:rPr>
        <w:t>Le tre famiglie</w:t>
      </w:r>
      <w:bookmarkEnd w:id="13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BA2A34" w14:paraId="52EB3E31" w14:textId="77777777" w:rsidTr="00621A2A">
        <w:tc>
          <w:tcPr>
            <w:tcW w:w="1696" w:type="dxa"/>
            <w:shd w:val="clear" w:color="auto" w:fill="DAE9F7" w:themeFill="text2" w:themeFillTint="1A"/>
          </w:tcPr>
          <w:p w14:paraId="0BA45715" w14:textId="77777777" w:rsidR="005D7279" w:rsidRPr="00BA2A34" w:rsidRDefault="00000000" w:rsidP="00BF0456">
            <w:pPr>
              <w:jc w:val="both"/>
              <w:rPr>
                <w:lang w:val="it-IT"/>
              </w:rPr>
            </w:pPr>
            <w:r w:rsidRPr="00BA2A34">
              <w:rPr>
                <w:b/>
                <w:sz w:val="18"/>
                <w:lang w:val="it-IT"/>
              </w:rPr>
              <w:t>Famiglia</w:t>
            </w:r>
          </w:p>
        </w:tc>
        <w:tc>
          <w:tcPr>
            <w:tcW w:w="2333" w:type="dxa"/>
            <w:shd w:val="clear" w:color="auto" w:fill="DAE9F7" w:themeFill="text2" w:themeFillTint="1A"/>
          </w:tcPr>
          <w:p w14:paraId="3AAD706F" w14:textId="77777777" w:rsidR="005D7279" w:rsidRPr="00BA2A34" w:rsidRDefault="00000000" w:rsidP="00BF0456">
            <w:pPr>
              <w:jc w:val="both"/>
              <w:rPr>
                <w:lang w:val="it-IT"/>
              </w:rPr>
            </w:pPr>
            <w:r w:rsidRPr="00BA2A34">
              <w:rPr>
                <w:b/>
                <w:sz w:val="18"/>
                <w:lang w:val="it-IT"/>
              </w:rPr>
              <w:t>Servizio</w:t>
            </w:r>
          </w:p>
        </w:tc>
        <w:tc>
          <w:tcPr>
            <w:tcW w:w="2589" w:type="dxa"/>
            <w:shd w:val="clear" w:color="auto" w:fill="DAE9F7" w:themeFill="text2" w:themeFillTint="1A"/>
          </w:tcPr>
          <w:p w14:paraId="2ABF27D2" w14:textId="77777777" w:rsidR="005D7279" w:rsidRPr="00BA2A34" w:rsidRDefault="00000000" w:rsidP="00BF0456">
            <w:pPr>
              <w:jc w:val="both"/>
              <w:rPr>
                <w:lang w:val="it-IT"/>
              </w:rPr>
            </w:pPr>
            <w:r w:rsidRPr="00BA2A34">
              <w:rPr>
                <w:b/>
                <w:sz w:val="18"/>
                <w:lang w:val="it-IT"/>
              </w:rPr>
              <w:t>Natura</w:t>
            </w:r>
          </w:p>
        </w:tc>
        <w:tc>
          <w:tcPr>
            <w:tcW w:w="2733" w:type="dxa"/>
            <w:shd w:val="clear" w:color="auto" w:fill="DAE9F7" w:themeFill="text2" w:themeFillTint="1A"/>
          </w:tcPr>
          <w:p w14:paraId="0267606F" w14:textId="77777777" w:rsidR="005D7279" w:rsidRPr="00BA2A34" w:rsidRDefault="00000000" w:rsidP="00BF0456">
            <w:pPr>
              <w:jc w:val="both"/>
              <w:rPr>
                <w:lang w:val="it-IT"/>
              </w:rPr>
            </w:pPr>
            <w:r w:rsidRPr="00BA2A34">
              <w:rPr>
                <w:b/>
                <w:sz w:val="18"/>
                <w:lang w:val="it-IT"/>
              </w:rPr>
              <w:t>Effetto se non lavorata</w:t>
            </w:r>
          </w:p>
        </w:tc>
      </w:tr>
      <w:tr w:rsidR="005D7279" w:rsidRPr="00BA2A34" w14:paraId="1C39A36F" w14:textId="77777777" w:rsidTr="00621A2A">
        <w:tc>
          <w:tcPr>
            <w:tcW w:w="1696" w:type="dxa"/>
          </w:tcPr>
          <w:p w14:paraId="25BDBCAA" w14:textId="77777777" w:rsidR="005D7279" w:rsidRPr="00BA2A34" w:rsidRDefault="00000000" w:rsidP="00BF0456">
            <w:pPr>
              <w:jc w:val="both"/>
              <w:rPr>
                <w:lang w:val="it-IT"/>
              </w:rPr>
            </w:pPr>
            <w:r w:rsidRPr="00BA2A34">
              <w:rPr>
                <w:sz w:val="18"/>
                <w:lang w:val="it-IT"/>
              </w:rPr>
              <w:t>Notifiche</w:t>
            </w:r>
          </w:p>
        </w:tc>
        <w:tc>
          <w:tcPr>
            <w:tcW w:w="2333" w:type="dxa"/>
          </w:tcPr>
          <w:p w14:paraId="7AFB8E96" w14:textId="77777777" w:rsidR="005D7279" w:rsidRPr="00BA2A34" w:rsidRDefault="00000000" w:rsidP="00BF0456">
            <w:pPr>
              <w:jc w:val="both"/>
              <w:rPr>
                <w:lang w:val="it-IT"/>
              </w:rPr>
            </w:pPr>
            <w:r w:rsidRPr="00BA2A34">
              <w:rPr>
                <w:sz w:val="18"/>
                <w:lang w:val="it-IT"/>
              </w:rPr>
              <w:t>R008 — cinque operazioni</w:t>
            </w:r>
          </w:p>
        </w:tc>
        <w:tc>
          <w:tcPr>
            <w:tcW w:w="2589" w:type="dxa"/>
          </w:tcPr>
          <w:p w14:paraId="1F99FF9D" w14:textId="77777777" w:rsidR="005D7279" w:rsidRPr="00BA2A34" w:rsidRDefault="00000000" w:rsidP="00BF0456">
            <w:pPr>
              <w:jc w:val="both"/>
              <w:rPr>
                <w:lang w:val="it-IT"/>
              </w:rPr>
            </w:pPr>
            <w:r w:rsidRPr="00BA2A34">
              <w:rPr>
                <w:sz w:val="18"/>
                <w:lang w:val="it-IT"/>
              </w:rPr>
              <w:t>Richiesta di provvedimento all’USC: si conferma o si rifiuta.</w:t>
            </w:r>
          </w:p>
        </w:tc>
        <w:tc>
          <w:tcPr>
            <w:tcW w:w="2733" w:type="dxa"/>
          </w:tcPr>
          <w:p w14:paraId="71EFEBE5" w14:textId="77777777" w:rsidR="005D7279" w:rsidRPr="00BA2A34" w:rsidRDefault="00000000" w:rsidP="00BF0456">
            <w:pPr>
              <w:jc w:val="both"/>
              <w:rPr>
                <w:lang w:val="it-IT"/>
              </w:rPr>
            </w:pPr>
            <w:r w:rsidRPr="00BA2A34">
              <w:rPr>
                <w:sz w:val="18"/>
                <w:lang w:val="it-IT"/>
              </w:rPr>
              <w:t>La comunicazione anagrafica resta trattenuta e l’annotazione non viene apposta sull’atto primario.</w:t>
            </w:r>
          </w:p>
        </w:tc>
      </w:tr>
      <w:tr w:rsidR="005D7279" w:rsidRPr="00BA2A34" w14:paraId="78D937B1" w14:textId="77777777" w:rsidTr="00621A2A">
        <w:tc>
          <w:tcPr>
            <w:tcW w:w="1696" w:type="dxa"/>
          </w:tcPr>
          <w:p w14:paraId="6A3F9ABC" w14:textId="77777777" w:rsidR="005D7279" w:rsidRPr="00BA2A34" w:rsidRDefault="00000000" w:rsidP="00BF0456">
            <w:pPr>
              <w:jc w:val="both"/>
              <w:rPr>
                <w:lang w:val="it-IT"/>
              </w:rPr>
            </w:pPr>
            <w:r w:rsidRPr="00BA2A34">
              <w:rPr>
                <w:sz w:val="18"/>
                <w:lang w:val="it-IT"/>
              </w:rPr>
              <w:t>Comunicazioni ad altri enti</w:t>
            </w:r>
          </w:p>
        </w:tc>
        <w:tc>
          <w:tcPr>
            <w:tcW w:w="2333" w:type="dxa"/>
          </w:tcPr>
          <w:p w14:paraId="25200E18" w14:textId="77777777" w:rsidR="005D7279" w:rsidRPr="00BA2A34" w:rsidRDefault="00000000" w:rsidP="00BF0456">
            <w:pPr>
              <w:jc w:val="both"/>
              <w:rPr>
                <w:lang w:val="it-IT"/>
              </w:rPr>
            </w:pPr>
            <w:r w:rsidRPr="00BA2A34">
              <w:rPr>
                <w:sz w:val="18"/>
                <w:lang w:val="it-IT"/>
              </w:rPr>
              <w:t>R003 — una operazione</w:t>
            </w:r>
          </w:p>
        </w:tc>
        <w:tc>
          <w:tcPr>
            <w:tcW w:w="2589" w:type="dxa"/>
          </w:tcPr>
          <w:p w14:paraId="59C9627E" w14:textId="77777777" w:rsidR="005D7279" w:rsidRPr="00BA2A34" w:rsidRDefault="00000000" w:rsidP="00BF0456">
            <w:pPr>
              <w:jc w:val="both"/>
              <w:rPr>
                <w:lang w:val="it-IT"/>
              </w:rPr>
            </w:pPr>
            <w:r w:rsidRPr="00BA2A34">
              <w:rPr>
                <w:sz w:val="18"/>
                <w:lang w:val="it-IT"/>
              </w:rPr>
              <w:t xml:space="preserve">Artefatti già prodotti da ANSC, </w:t>
            </w:r>
            <w:r w:rsidR="00621A2A" w:rsidRPr="00BA2A34">
              <w:rPr>
                <w:sz w:val="18"/>
                <w:lang w:val="it-IT"/>
              </w:rPr>
              <w:t xml:space="preserve">via WebApp, </w:t>
            </w:r>
            <w:r w:rsidRPr="00BA2A34">
              <w:rPr>
                <w:sz w:val="18"/>
                <w:lang w:val="it-IT"/>
              </w:rPr>
              <w:t>da trasmettere agli enti di competenza.</w:t>
            </w:r>
          </w:p>
        </w:tc>
        <w:tc>
          <w:tcPr>
            <w:tcW w:w="2733" w:type="dxa"/>
          </w:tcPr>
          <w:p w14:paraId="1DD46952" w14:textId="77777777" w:rsidR="005D7279" w:rsidRPr="00BA2A34" w:rsidRDefault="00000000" w:rsidP="00BF0456">
            <w:pPr>
              <w:jc w:val="both"/>
              <w:rPr>
                <w:lang w:val="it-IT"/>
              </w:rPr>
            </w:pPr>
            <w:r w:rsidRPr="00BA2A34">
              <w:rPr>
                <w:sz w:val="18"/>
                <w:lang w:val="it-IT"/>
              </w:rPr>
              <w:t>Inadempimento verso prefettura, procura, ISTAT, ASL o INPS secondo il tipo.</w:t>
            </w:r>
          </w:p>
        </w:tc>
      </w:tr>
      <w:tr w:rsidR="005D7279" w:rsidRPr="00BA2A34" w14:paraId="24015D47" w14:textId="77777777" w:rsidTr="00621A2A">
        <w:tc>
          <w:tcPr>
            <w:tcW w:w="1696" w:type="dxa"/>
          </w:tcPr>
          <w:p w14:paraId="403A7763" w14:textId="77777777" w:rsidR="005D7279" w:rsidRPr="00BA2A34" w:rsidRDefault="00000000" w:rsidP="00BF0456">
            <w:pPr>
              <w:jc w:val="both"/>
              <w:rPr>
                <w:lang w:val="it-IT"/>
              </w:rPr>
            </w:pPr>
            <w:r w:rsidRPr="00BA2A34">
              <w:rPr>
                <w:sz w:val="18"/>
                <w:lang w:val="it-IT"/>
              </w:rPr>
              <w:t>Solleciti</w:t>
            </w:r>
          </w:p>
        </w:tc>
        <w:tc>
          <w:tcPr>
            <w:tcW w:w="2333" w:type="dxa"/>
          </w:tcPr>
          <w:p w14:paraId="1E02F4FF" w14:textId="77777777" w:rsidR="005D7279" w:rsidRPr="00BA2A34" w:rsidRDefault="00000000" w:rsidP="00BF0456">
            <w:pPr>
              <w:jc w:val="both"/>
              <w:rPr>
                <w:lang w:val="it-IT"/>
              </w:rPr>
            </w:pPr>
            <w:r w:rsidRPr="00BA2A34">
              <w:rPr>
                <w:sz w:val="18"/>
                <w:lang w:val="it-IT"/>
              </w:rPr>
              <w:t>R021 — una operazione</w:t>
            </w:r>
          </w:p>
        </w:tc>
        <w:tc>
          <w:tcPr>
            <w:tcW w:w="2589" w:type="dxa"/>
          </w:tcPr>
          <w:p w14:paraId="727DA0EB" w14:textId="77777777" w:rsidR="005D7279" w:rsidRPr="00BA2A34" w:rsidRDefault="00000000" w:rsidP="00BF0456">
            <w:pPr>
              <w:jc w:val="both"/>
              <w:rPr>
                <w:lang w:val="it-IT"/>
              </w:rPr>
            </w:pPr>
            <w:r w:rsidRPr="00BA2A34">
              <w:rPr>
                <w:sz w:val="18"/>
                <w:lang w:val="it-IT"/>
              </w:rPr>
              <w:t>Sollecito emesso da ANSC sulle notifiche non lavorate. Sola lettura.</w:t>
            </w:r>
          </w:p>
        </w:tc>
        <w:tc>
          <w:tcPr>
            <w:tcW w:w="2733" w:type="dxa"/>
          </w:tcPr>
          <w:p w14:paraId="58933FBF" w14:textId="77777777" w:rsidR="005D7279" w:rsidRPr="00BA2A34" w:rsidRDefault="00000000" w:rsidP="00BF0456">
            <w:pPr>
              <w:jc w:val="both"/>
              <w:rPr>
                <w:lang w:val="it-IT"/>
              </w:rPr>
            </w:pPr>
            <w:r w:rsidRPr="00BA2A34">
              <w:rPr>
                <w:sz w:val="18"/>
                <w:lang w:val="it-IT"/>
              </w:rPr>
              <w:t>Il sollecito passa allo stato «Scaduto»; la notifica sottostante resta comunque da lavorare.</w:t>
            </w:r>
          </w:p>
        </w:tc>
      </w:tr>
    </w:tbl>
    <w:p w14:paraId="63642CEE" w14:textId="77777777" w:rsidR="005D7279" w:rsidRPr="00BA2A34" w:rsidRDefault="00000000" w:rsidP="00BF0456">
      <w:pPr>
        <w:pStyle w:val="Titolo2"/>
        <w:jc w:val="both"/>
        <w:rPr>
          <w:lang w:val="it-IT"/>
        </w:rPr>
      </w:pPr>
      <w:bookmarkStart w:id="137" w:name="_Toc241219624"/>
      <w:r w:rsidRPr="00BA2A34">
        <w:rPr>
          <w:lang w:val="it-IT"/>
        </w:rPr>
        <w:t>Le notifiche</w:t>
      </w:r>
      <w:bookmarkEnd w:id="137"/>
    </w:p>
    <w:p w14:paraId="151C92E3" w14:textId="77777777" w:rsidR="005D7279" w:rsidRPr="00BA2A34" w:rsidRDefault="00000000" w:rsidP="00BF0456">
      <w:pPr>
        <w:jc w:val="both"/>
        <w:rPr>
          <w:lang w:val="it-IT"/>
        </w:rPr>
      </w:pPr>
      <w:r w:rsidRPr="00BA2A34">
        <w:rPr>
          <w:lang w:val="it-IT"/>
        </w:rPr>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BA2A34" w:rsidRDefault="00000000" w:rsidP="00BF0456">
      <w:pPr>
        <w:jc w:val="both"/>
        <w:rPr>
          <w:lang w:val="it-IT"/>
        </w:rPr>
      </w:pPr>
      <w:r w:rsidRPr="00BA2A34">
        <w:rPr>
          <w:lang w:val="it-IT"/>
        </w:rPr>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BA2A34" w:rsidRDefault="00000000" w:rsidP="00AC21C6">
      <w:pPr>
        <w:pStyle w:val="Titolo3"/>
      </w:pPr>
      <w:bookmarkStart w:id="138" w:name="_Toc241219625"/>
      <w:r w:rsidRPr="00BA2A34">
        <w:lastRenderedPageBreak/>
        <w:t>Le tre situazioni in cui il Comune riceve una notifica</w:t>
      </w:r>
      <w:bookmarkEnd w:id="138"/>
    </w:p>
    <w:p w14:paraId="115C9765" w14:textId="77777777" w:rsidR="005D7279" w:rsidRPr="00BA2A34" w:rsidRDefault="00000000" w:rsidP="00BF0456">
      <w:pPr>
        <w:jc w:val="both"/>
        <w:rPr>
          <w:lang w:val="it-IT"/>
        </w:rPr>
      </w:pPr>
      <w:r w:rsidRPr="00BA2A34">
        <w:rPr>
          <w:lang w:val="it-IT"/>
        </w:rPr>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BA2A34" w14:paraId="3D8038F6" w14:textId="77777777" w:rsidTr="00621A2A">
        <w:tc>
          <w:tcPr>
            <w:tcW w:w="2304" w:type="dxa"/>
            <w:shd w:val="clear" w:color="auto" w:fill="DAE9F7" w:themeFill="text2" w:themeFillTint="1A"/>
          </w:tcPr>
          <w:p w14:paraId="2828AC13" w14:textId="77777777" w:rsidR="005D7279" w:rsidRPr="00BA2A34" w:rsidRDefault="00000000" w:rsidP="00BF0456">
            <w:pPr>
              <w:jc w:val="both"/>
              <w:rPr>
                <w:lang w:val="it-IT"/>
              </w:rPr>
            </w:pPr>
            <w:r w:rsidRPr="00BA2A34">
              <w:rPr>
                <w:b/>
                <w:sz w:val="18"/>
                <w:lang w:val="it-IT"/>
              </w:rPr>
              <w:t>Situazione</w:t>
            </w:r>
          </w:p>
        </w:tc>
        <w:tc>
          <w:tcPr>
            <w:tcW w:w="2880" w:type="dxa"/>
            <w:shd w:val="clear" w:color="auto" w:fill="DAE9F7" w:themeFill="text2" w:themeFillTint="1A"/>
          </w:tcPr>
          <w:p w14:paraId="3B5E3017" w14:textId="77777777" w:rsidR="005D7279" w:rsidRPr="00BA2A34" w:rsidRDefault="00000000" w:rsidP="00BF0456">
            <w:pPr>
              <w:jc w:val="both"/>
              <w:rPr>
                <w:lang w:val="it-IT"/>
              </w:rPr>
            </w:pPr>
            <w:r w:rsidRPr="00BA2A34">
              <w:rPr>
                <w:b/>
                <w:sz w:val="18"/>
                <w:lang w:val="it-IT"/>
              </w:rPr>
              <w:t>Perché arriva</w:t>
            </w:r>
          </w:p>
        </w:tc>
        <w:tc>
          <w:tcPr>
            <w:tcW w:w="1728" w:type="dxa"/>
            <w:shd w:val="clear" w:color="auto" w:fill="DAE9F7" w:themeFill="text2" w:themeFillTint="1A"/>
          </w:tcPr>
          <w:p w14:paraId="2767BE5F" w14:textId="77777777" w:rsidR="005D7279" w:rsidRPr="00BA2A34" w:rsidRDefault="00000000" w:rsidP="00BF0456">
            <w:pPr>
              <w:jc w:val="both"/>
              <w:rPr>
                <w:lang w:val="it-IT"/>
              </w:rPr>
            </w:pPr>
            <w:r w:rsidRPr="00BA2A34">
              <w:rPr>
                <w:b/>
                <w:sz w:val="18"/>
                <w:lang w:val="it-IT"/>
              </w:rPr>
              <w:t>Genere</w:t>
            </w:r>
          </w:p>
        </w:tc>
        <w:tc>
          <w:tcPr>
            <w:tcW w:w="2448" w:type="dxa"/>
            <w:shd w:val="clear" w:color="auto" w:fill="DAE9F7" w:themeFill="text2" w:themeFillTint="1A"/>
          </w:tcPr>
          <w:p w14:paraId="51FEF816" w14:textId="77777777" w:rsidR="005D7279" w:rsidRPr="00BA2A34" w:rsidRDefault="00000000" w:rsidP="00BF0456">
            <w:pPr>
              <w:jc w:val="both"/>
              <w:rPr>
                <w:lang w:val="it-IT"/>
              </w:rPr>
            </w:pPr>
            <w:r w:rsidRPr="00BA2A34">
              <w:rPr>
                <w:b/>
                <w:sz w:val="18"/>
                <w:lang w:val="it-IT"/>
              </w:rPr>
              <w:t>Che cosa comporta oltre alla conferma</w:t>
            </w:r>
          </w:p>
        </w:tc>
      </w:tr>
      <w:tr w:rsidR="005D7279" w:rsidRPr="00BA2A34" w14:paraId="344CA247" w14:textId="77777777">
        <w:tc>
          <w:tcPr>
            <w:tcW w:w="2304" w:type="dxa"/>
          </w:tcPr>
          <w:p w14:paraId="7B160E74" w14:textId="77777777" w:rsidR="005D7279" w:rsidRPr="00BA2A34" w:rsidRDefault="00000000" w:rsidP="00BF0456">
            <w:pPr>
              <w:jc w:val="both"/>
              <w:rPr>
                <w:lang w:val="it-IT"/>
              </w:rPr>
            </w:pPr>
            <w:r w:rsidRPr="00BA2A34">
              <w:rPr>
                <w:sz w:val="18"/>
                <w:lang w:val="it-IT"/>
              </w:rPr>
              <w:t>Il Comune detiene l’atto primario digitale</w:t>
            </w:r>
          </w:p>
        </w:tc>
        <w:tc>
          <w:tcPr>
            <w:tcW w:w="2880" w:type="dxa"/>
          </w:tcPr>
          <w:p w14:paraId="18357739" w14:textId="77777777" w:rsidR="005D7279" w:rsidRPr="00BA2A34" w:rsidRDefault="00000000" w:rsidP="00BF0456">
            <w:pPr>
              <w:jc w:val="both"/>
              <w:rPr>
                <w:lang w:val="it-IT"/>
              </w:rPr>
            </w:pPr>
            <w:r w:rsidRPr="00BA2A34">
              <w:rPr>
                <w:sz w:val="18"/>
                <w:lang w:val="it-IT"/>
              </w:rPr>
              <w:t>Un altro comune ha formato un atto secondario (</w:t>
            </w:r>
            <w:r w:rsidR="00621A2A" w:rsidRPr="00BA2A34">
              <w:rPr>
                <w:sz w:val="18"/>
                <w:lang w:val="it-IT"/>
              </w:rPr>
              <w:t xml:space="preserve">es: </w:t>
            </w:r>
            <w:r w:rsidRPr="00BA2A34">
              <w:rPr>
                <w:sz w:val="18"/>
                <w:lang w:val="it-IT"/>
              </w:rPr>
              <w:t>matrimonio, morte) su una persona il cui atto primario è stato formato dal Comune.</w:t>
            </w:r>
          </w:p>
        </w:tc>
        <w:tc>
          <w:tcPr>
            <w:tcW w:w="1728" w:type="dxa"/>
          </w:tcPr>
          <w:p w14:paraId="562B7B94" w14:textId="77777777" w:rsidR="005D7279" w:rsidRPr="00BA2A34" w:rsidRDefault="00000000" w:rsidP="00BF0456">
            <w:pPr>
              <w:jc w:val="both"/>
              <w:rPr>
                <w:lang w:val="it-IT"/>
              </w:rPr>
            </w:pPr>
            <w:r w:rsidRPr="00BA2A34">
              <w:rPr>
                <w:sz w:val="18"/>
                <w:lang w:val="it-IT"/>
              </w:rPr>
              <w:t>Proposta di annotazione</w:t>
            </w:r>
          </w:p>
        </w:tc>
        <w:tc>
          <w:tcPr>
            <w:tcW w:w="2448" w:type="dxa"/>
          </w:tcPr>
          <w:p w14:paraId="5D30CD9B" w14:textId="77777777" w:rsidR="005D7279" w:rsidRPr="00BA2A34" w:rsidRDefault="00000000" w:rsidP="00BF0456">
            <w:pPr>
              <w:jc w:val="both"/>
              <w:rPr>
                <w:lang w:val="it-IT"/>
              </w:rPr>
            </w:pPr>
            <w:r w:rsidRPr="00BA2A34">
              <w:rPr>
                <w:sz w:val="18"/>
                <w:lang w:val="it-IT"/>
              </w:rPr>
              <w:t>Nulla: dopo la conferma è ANSC a collegare l’annotazione all’atto.</w:t>
            </w:r>
          </w:p>
        </w:tc>
      </w:tr>
      <w:tr w:rsidR="005D7279" w:rsidRPr="00BA2A34" w14:paraId="44A58690" w14:textId="77777777">
        <w:tc>
          <w:tcPr>
            <w:tcW w:w="2304" w:type="dxa"/>
          </w:tcPr>
          <w:p w14:paraId="7AFA5801" w14:textId="77777777" w:rsidR="005D7279" w:rsidRPr="00BA2A34" w:rsidRDefault="00000000" w:rsidP="00BF0456">
            <w:pPr>
              <w:jc w:val="both"/>
              <w:rPr>
                <w:lang w:val="it-IT"/>
              </w:rPr>
            </w:pPr>
            <w:r w:rsidRPr="00BA2A34">
              <w:rPr>
                <w:sz w:val="18"/>
                <w:lang w:val="it-IT"/>
              </w:rPr>
              <w:t>Il Comune è il comune di residenza</w:t>
            </w:r>
          </w:p>
        </w:tc>
        <w:tc>
          <w:tcPr>
            <w:tcW w:w="2880" w:type="dxa"/>
          </w:tcPr>
          <w:p w14:paraId="710F12E0" w14:textId="77777777" w:rsidR="005D7279" w:rsidRPr="00BA2A34" w:rsidRDefault="00000000" w:rsidP="00BF0456">
            <w:pPr>
              <w:jc w:val="both"/>
              <w:rPr>
                <w:lang w:val="it-IT"/>
              </w:rPr>
            </w:pPr>
            <w:r w:rsidRPr="00BA2A34">
              <w:rPr>
                <w:sz w:val="18"/>
                <w:lang w:val="it-IT"/>
              </w:rPr>
              <w:t>Un altro comune ha formato un atto digitale per un residente del Comune.</w:t>
            </w:r>
          </w:p>
        </w:tc>
        <w:tc>
          <w:tcPr>
            <w:tcW w:w="1728" w:type="dxa"/>
          </w:tcPr>
          <w:p w14:paraId="6A540698" w14:textId="77777777" w:rsidR="005D7279" w:rsidRPr="00BA2A34" w:rsidRDefault="00000000" w:rsidP="00BF0456">
            <w:pPr>
              <w:jc w:val="both"/>
              <w:rPr>
                <w:lang w:val="it-IT"/>
              </w:rPr>
            </w:pPr>
            <w:r w:rsidRPr="00BA2A34">
              <w:rPr>
                <w:sz w:val="18"/>
                <w:lang w:val="it-IT"/>
              </w:rPr>
              <w:t>Presa visione</w:t>
            </w:r>
          </w:p>
        </w:tc>
        <w:tc>
          <w:tcPr>
            <w:tcW w:w="2448" w:type="dxa"/>
          </w:tcPr>
          <w:p w14:paraId="348DF2BA" w14:textId="77777777" w:rsidR="005D7279" w:rsidRPr="00BA2A34" w:rsidRDefault="00000000" w:rsidP="00BF0456">
            <w:pPr>
              <w:jc w:val="both"/>
              <w:rPr>
                <w:lang w:val="it-IT"/>
              </w:rPr>
            </w:pPr>
            <w:r w:rsidRPr="00BA2A34">
              <w:rPr>
                <w:sz w:val="18"/>
                <w:lang w:val="it-IT"/>
              </w:rPr>
              <w:t>Nulla, e soprattutto nessuna trascrizione: l’atto originale resta consultabile a livello nazionale.</w:t>
            </w:r>
          </w:p>
        </w:tc>
      </w:tr>
      <w:tr w:rsidR="005D7279" w:rsidRPr="00BA2A34" w14:paraId="6748BA3B" w14:textId="77777777">
        <w:tc>
          <w:tcPr>
            <w:tcW w:w="2304" w:type="dxa"/>
          </w:tcPr>
          <w:p w14:paraId="1D28169C" w14:textId="77777777" w:rsidR="005D7279" w:rsidRPr="00BA2A34" w:rsidRDefault="00000000" w:rsidP="00BF0456">
            <w:pPr>
              <w:jc w:val="both"/>
              <w:rPr>
                <w:lang w:val="it-IT"/>
              </w:rPr>
            </w:pPr>
            <w:r w:rsidRPr="00BA2A34">
              <w:rPr>
                <w:sz w:val="18"/>
                <w:lang w:val="it-IT"/>
              </w:rPr>
              <w:t>Il Comune ha formato l’atto e il primario è cartaceo</w:t>
            </w:r>
          </w:p>
        </w:tc>
        <w:tc>
          <w:tcPr>
            <w:tcW w:w="2880" w:type="dxa"/>
          </w:tcPr>
          <w:p w14:paraId="25F81F69" w14:textId="77777777" w:rsidR="005D7279" w:rsidRPr="00BA2A34" w:rsidRDefault="00000000" w:rsidP="00BF0456">
            <w:pPr>
              <w:jc w:val="both"/>
              <w:rPr>
                <w:lang w:val="it-IT"/>
              </w:rPr>
            </w:pPr>
            <w:r w:rsidRPr="00BA2A34">
              <w:rPr>
                <w:sz w:val="18"/>
                <w:lang w:val="it-IT"/>
              </w:rPr>
              <w:t>Il Comune ha formato un atto secondario ma l’atto primario non esiste in ANSC, perché cartaceo o perché il soggetto non era ancora censito.</w:t>
            </w:r>
          </w:p>
        </w:tc>
        <w:tc>
          <w:tcPr>
            <w:tcW w:w="1728" w:type="dxa"/>
          </w:tcPr>
          <w:p w14:paraId="3AD9D696" w14:textId="77777777" w:rsidR="005D7279" w:rsidRPr="00BA2A34" w:rsidRDefault="00000000" w:rsidP="00BF0456">
            <w:pPr>
              <w:jc w:val="both"/>
              <w:rPr>
                <w:lang w:val="it-IT"/>
              </w:rPr>
            </w:pPr>
            <w:r w:rsidRPr="00BA2A34">
              <w:rPr>
                <w:sz w:val="18"/>
                <w:lang w:val="it-IT"/>
              </w:rPr>
              <w:t>Proposta di annotazione, indirizzata al Comune stesso</w:t>
            </w:r>
          </w:p>
        </w:tc>
        <w:tc>
          <w:tcPr>
            <w:tcW w:w="2448" w:type="dxa"/>
          </w:tcPr>
          <w:p w14:paraId="520A115B" w14:textId="77777777" w:rsidR="005D7279" w:rsidRPr="00BA2A34" w:rsidRDefault="00621A2A" w:rsidP="00BF0456">
            <w:pPr>
              <w:jc w:val="both"/>
              <w:rPr>
                <w:lang w:val="it-IT"/>
              </w:rPr>
            </w:pPr>
            <w:r w:rsidRPr="00BA2A34">
              <w:rPr>
                <w:sz w:val="18"/>
                <w:lang w:val="it-IT"/>
              </w:rPr>
              <w:t>Azioni: scaricare l’annotazione (R005 o anteprima R010 in PDF), inviarla per PEC al comune che detiene l’atto primario, il quale la stampa e la appone fisicamente.</w:t>
            </w:r>
          </w:p>
        </w:tc>
      </w:tr>
    </w:tbl>
    <w:p w14:paraId="6C1D5208" w14:textId="77777777" w:rsidR="005D7279" w:rsidRPr="00BA2A34" w:rsidRDefault="00000000" w:rsidP="00BF0456">
      <w:pPr>
        <w:jc w:val="both"/>
        <w:rPr>
          <w:lang w:val="it-IT"/>
        </w:rPr>
      </w:pPr>
      <w:r w:rsidRPr="00BA2A34">
        <w:rPr>
          <w:noProof/>
          <w:lang w:val="it-IT"/>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28"/>
                    <a:stretch>
                      <a:fillRect/>
                    </a:stretch>
                  </pic:blipFill>
                  <pic:spPr>
                    <a:xfrm>
                      <a:off x="0" y="0"/>
                      <a:ext cx="5760720" cy="3382748"/>
                    </a:xfrm>
                    <a:prstGeom prst="rect">
                      <a:avLst/>
                    </a:prstGeom>
                  </pic:spPr>
                </pic:pic>
              </a:graphicData>
            </a:graphic>
          </wp:inline>
        </w:drawing>
      </w:r>
    </w:p>
    <w:p w14:paraId="3BE0ECA0" w14:textId="77777777" w:rsidR="005D7279" w:rsidRPr="00BA2A34" w:rsidRDefault="00000000" w:rsidP="00BF0456">
      <w:pPr>
        <w:jc w:val="both"/>
        <w:rPr>
          <w:lang w:val="it-IT"/>
        </w:rPr>
      </w:pPr>
      <w:r w:rsidRPr="00BA2A34">
        <w:rPr>
          <w:i/>
          <w:sz w:val="18"/>
          <w:lang w:val="it-IT"/>
        </w:rPr>
        <w:lastRenderedPageBreak/>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BA2A34" w:rsidRDefault="00000000" w:rsidP="003220BE">
      <w:pPr>
        <w:pStyle w:val="Paragrafoelenco"/>
        <w:ind w:left="0"/>
        <w:jc w:val="both"/>
        <w:rPr>
          <w:lang w:val="it-IT"/>
        </w:rPr>
      </w:pPr>
      <w:r w:rsidRPr="00BA2A34">
        <w:rPr>
          <w:bCs/>
          <w:lang w:val="it-IT"/>
        </w:rPr>
        <w:t>La terza situazione va dimensionata, non archiviata</w:t>
      </w:r>
      <w:r w:rsidRPr="00BA2A34">
        <w:rPr>
          <w:b/>
          <w:lang w:val="it-IT"/>
        </w:rPr>
        <w:t xml:space="preserve">. </w:t>
      </w:r>
      <w:r w:rsidRPr="00BA2A34">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BA2A34" w:rsidRDefault="00621A2A" w:rsidP="00AC21C6">
      <w:pPr>
        <w:pStyle w:val="Titolo3"/>
      </w:pPr>
      <w:bookmarkStart w:id="139" w:name="_Toc241219626"/>
      <w:r w:rsidRPr="00BA2A34">
        <w:t>Cosa accade se non si gestiscono le notifiche</w:t>
      </w:r>
      <w:bookmarkEnd w:id="139"/>
    </w:p>
    <w:p w14:paraId="4E158A6E" w14:textId="77777777" w:rsidR="005D7279" w:rsidRPr="00BA2A34" w:rsidRDefault="00000000" w:rsidP="00BF0456">
      <w:pPr>
        <w:jc w:val="both"/>
        <w:rPr>
          <w:lang w:val="it-IT"/>
        </w:rPr>
      </w:pPr>
      <w:r w:rsidRPr="00BA2A34">
        <w:rPr>
          <w:lang w:val="it-IT"/>
        </w:rPr>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BA2A34" w:rsidRDefault="00000000" w:rsidP="00BF0456">
      <w:pPr>
        <w:jc w:val="both"/>
        <w:rPr>
          <w:lang w:val="it-IT"/>
        </w:rPr>
      </w:pPr>
      <w:r w:rsidRPr="00BA2A34">
        <w:rPr>
          <w:noProof/>
          <w:lang w:val="it-IT"/>
        </w:rPr>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29"/>
                    <a:stretch>
                      <a:fillRect/>
                    </a:stretch>
                  </pic:blipFill>
                  <pic:spPr>
                    <a:xfrm>
                      <a:off x="0" y="0"/>
                      <a:ext cx="5760720" cy="3885137"/>
                    </a:xfrm>
                    <a:prstGeom prst="rect">
                      <a:avLst/>
                    </a:prstGeom>
                  </pic:spPr>
                </pic:pic>
              </a:graphicData>
            </a:graphic>
          </wp:inline>
        </w:drawing>
      </w:r>
    </w:p>
    <w:p w14:paraId="7A4E2FE0" w14:textId="77777777" w:rsidR="005D7279" w:rsidRPr="00BA2A34" w:rsidRDefault="00000000" w:rsidP="00BF0456">
      <w:pPr>
        <w:jc w:val="both"/>
        <w:rPr>
          <w:lang w:val="it-IT"/>
        </w:rPr>
      </w:pPr>
      <w:r w:rsidRPr="00BA2A34">
        <w:rPr>
          <w:i/>
          <w:sz w:val="18"/>
          <w:lang w:val="it-IT"/>
        </w:rPr>
        <w:t>L’esempio completo della nota di processo ANSC: la comunicazione anagrafica è trattenuta finché tutte le conferme non sono acquisite. Il cancello è di ANSC e non è forzabile dal Comune.</w:t>
      </w:r>
    </w:p>
    <w:p w14:paraId="248FA0E8" w14:textId="77777777" w:rsidR="005D7279" w:rsidRPr="00BA2A34" w:rsidRDefault="00000000" w:rsidP="00BF0456">
      <w:pPr>
        <w:jc w:val="both"/>
        <w:rPr>
          <w:lang w:val="it-IT"/>
        </w:rPr>
      </w:pPr>
      <w:r w:rsidRPr="00BA2A34">
        <w:rPr>
          <w:b/>
          <w:bCs/>
          <w:lang w:val="it-IT"/>
        </w:rPr>
        <w:lastRenderedPageBreak/>
        <w:t>Ne discende un criterio di priorità per la worklist: una notifica pendente non è un arretrato amministrativo interno che si smaltisce quando si può, ma un effetto giuridico sospeso su una persona che risiede o è nata altrove.</w:t>
      </w:r>
      <w:r w:rsidRPr="00BA2A34">
        <w:rPr>
          <w:lang w:val="it-IT"/>
        </w:rPr>
        <w:t xml:space="preserve"> È la ragione per cui i solleciti di ANSC, descritti più avanti, vanno letti e usati.</w:t>
      </w:r>
    </w:p>
    <w:p w14:paraId="351CB9C7" w14:textId="77777777" w:rsidR="005D7279" w:rsidRPr="00BA2A34" w:rsidRDefault="00621A2A" w:rsidP="00AC21C6">
      <w:pPr>
        <w:pStyle w:val="Titolo3"/>
      </w:pPr>
      <w:bookmarkStart w:id="140" w:name="_Toc241219627"/>
      <w:r w:rsidRPr="00BA2A34">
        <w:t>La ricerca del soggetto prima del deposito</w:t>
      </w:r>
      <w:bookmarkEnd w:id="140"/>
    </w:p>
    <w:p w14:paraId="2A0FC470" w14:textId="77777777" w:rsidR="005D7279" w:rsidRPr="00BA2A34" w:rsidRDefault="00000000" w:rsidP="00BF0456">
      <w:pPr>
        <w:jc w:val="both"/>
        <w:rPr>
          <w:lang w:val="it-IT"/>
        </w:rPr>
      </w:pPr>
      <w:r w:rsidRPr="00BA2A34">
        <w:rPr>
          <w:lang w:val="it-IT"/>
        </w:rPr>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BA2A34">
        <w:rPr>
          <w:rStyle w:val="Rimandonotaapidipagina"/>
          <w:lang w:val="it-IT"/>
        </w:rPr>
        <w:footnoteReference w:id="15"/>
      </w:r>
      <w:r w:rsidRPr="00BA2A34">
        <w:rPr>
          <w:lang w:val="it-IT"/>
        </w:rPr>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BA2A34" w14:paraId="557D9321" w14:textId="77777777" w:rsidTr="009E7F48">
        <w:tc>
          <w:tcPr>
            <w:tcW w:w="720" w:type="dxa"/>
            <w:shd w:val="clear" w:color="auto" w:fill="DAE9F7" w:themeFill="text2" w:themeFillTint="1A"/>
          </w:tcPr>
          <w:p w14:paraId="39EFB88E" w14:textId="77777777" w:rsidR="005D7279" w:rsidRPr="00BA2A34" w:rsidRDefault="00000000" w:rsidP="00BF0456">
            <w:pPr>
              <w:jc w:val="both"/>
              <w:rPr>
                <w:lang w:val="it-IT"/>
              </w:rPr>
            </w:pPr>
            <w:r w:rsidRPr="00BA2A34">
              <w:rPr>
                <w:b/>
                <w:sz w:val="18"/>
                <w:lang w:val="it-IT"/>
              </w:rPr>
              <w:t>Caso</w:t>
            </w:r>
          </w:p>
        </w:tc>
        <w:tc>
          <w:tcPr>
            <w:tcW w:w="3168" w:type="dxa"/>
            <w:shd w:val="clear" w:color="auto" w:fill="DAE9F7" w:themeFill="text2" w:themeFillTint="1A"/>
          </w:tcPr>
          <w:p w14:paraId="3C87FE72" w14:textId="77777777" w:rsidR="005D7279" w:rsidRPr="00BA2A34" w:rsidRDefault="00000000" w:rsidP="00BF0456">
            <w:pPr>
              <w:jc w:val="both"/>
              <w:rPr>
                <w:lang w:val="it-IT"/>
              </w:rPr>
            </w:pPr>
            <w:r w:rsidRPr="00BA2A34">
              <w:rPr>
                <w:b/>
                <w:sz w:val="18"/>
                <w:lang w:val="it-IT"/>
              </w:rPr>
              <w:t>Situazione</w:t>
            </w:r>
          </w:p>
        </w:tc>
        <w:tc>
          <w:tcPr>
            <w:tcW w:w="5472" w:type="dxa"/>
            <w:shd w:val="clear" w:color="auto" w:fill="DAE9F7" w:themeFill="text2" w:themeFillTint="1A"/>
          </w:tcPr>
          <w:p w14:paraId="4839339B" w14:textId="77777777" w:rsidR="005D7279" w:rsidRPr="00BA2A34" w:rsidRDefault="00000000" w:rsidP="00BF0456">
            <w:pPr>
              <w:jc w:val="both"/>
              <w:rPr>
                <w:lang w:val="it-IT"/>
              </w:rPr>
            </w:pPr>
            <w:r w:rsidRPr="00BA2A34">
              <w:rPr>
                <w:b/>
                <w:sz w:val="18"/>
                <w:lang w:val="it-IT"/>
              </w:rPr>
              <w:t>Comportamento di ANSC</w:t>
            </w:r>
          </w:p>
        </w:tc>
      </w:tr>
      <w:tr w:rsidR="005D7279" w:rsidRPr="00BA2A34" w14:paraId="37D23E3D" w14:textId="77777777">
        <w:tc>
          <w:tcPr>
            <w:tcW w:w="720" w:type="dxa"/>
          </w:tcPr>
          <w:p w14:paraId="4D824050" w14:textId="77777777" w:rsidR="005D7279" w:rsidRPr="00BA2A34" w:rsidRDefault="00000000" w:rsidP="00BF0456">
            <w:pPr>
              <w:jc w:val="both"/>
              <w:rPr>
                <w:lang w:val="it-IT"/>
              </w:rPr>
            </w:pPr>
            <w:r w:rsidRPr="00BA2A34">
              <w:rPr>
                <w:sz w:val="18"/>
                <w:lang w:val="it-IT"/>
              </w:rPr>
              <w:t>1</w:t>
            </w:r>
          </w:p>
        </w:tc>
        <w:tc>
          <w:tcPr>
            <w:tcW w:w="3168" w:type="dxa"/>
          </w:tcPr>
          <w:p w14:paraId="18EA2969" w14:textId="77777777" w:rsidR="005D7279" w:rsidRPr="00BA2A34" w:rsidRDefault="00000000" w:rsidP="00BF0456">
            <w:pPr>
              <w:jc w:val="both"/>
              <w:rPr>
                <w:lang w:val="it-IT"/>
              </w:rPr>
            </w:pPr>
            <w:r w:rsidRPr="00BA2A34">
              <w:rPr>
                <w:sz w:val="18"/>
                <w:lang w:val="it-IT"/>
              </w:rPr>
              <w:t>Il soggetto è presente in ANSC e l’idANSC viene trasmesso.</w:t>
            </w:r>
          </w:p>
        </w:tc>
        <w:tc>
          <w:tcPr>
            <w:tcW w:w="5472" w:type="dxa"/>
          </w:tcPr>
          <w:p w14:paraId="6A436DA5" w14:textId="77777777" w:rsidR="005D7279" w:rsidRPr="00BA2A34" w:rsidRDefault="00000000" w:rsidP="00BF0456">
            <w:pPr>
              <w:jc w:val="both"/>
              <w:rPr>
                <w:lang w:val="it-IT"/>
              </w:rPr>
            </w:pPr>
            <w:r w:rsidRPr="00BA2A34">
              <w:rPr>
                <w:sz w:val="18"/>
                <w:lang w:val="it-IT"/>
              </w:rPr>
              <w:t>Tutti gli automatismi si attivano. Se l’atto primario è digitale, la notifica va al comune che lo detiene; se è cartaceo, la notifica torna al comune di formazione.</w:t>
            </w:r>
          </w:p>
        </w:tc>
      </w:tr>
      <w:tr w:rsidR="005D7279" w:rsidRPr="00BA2A34" w14:paraId="08535AF5" w14:textId="77777777">
        <w:tc>
          <w:tcPr>
            <w:tcW w:w="720" w:type="dxa"/>
          </w:tcPr>
          <w:p w14:paraId="17AA8833" w14:textId="77777777" w:rsidR="005D7279" w:rsidRPr="00BA2A34" w:rsidRDefault="00000000" w:rsidP="00BF0456">
            <w:pPr>
              <w:jc w:val="both"/>
              <w:rPr>
                <w:lang w:val="it-IT"/>
              </w:rPr>
            </w:pPr>
            <w:r w:rsidRPr="00BA2A34">
              <w:rPr>
                <w:sz w:val="18"/>
                <w:lang w:val="it-IT"/>
              </w:rPr>
              <w:t>2</w:t>
            </w:r>
          </w:p>
        </w:tc>
        <w:tc>
          <w:tcPr>
            <w:tcW w:w="3168" w:type="dxa"/>
          </w:tcPr>
          <w:p w14:paraId="0437BE6F" w14:textId="77777777" w:rsidR="005D7279" w:rsidRPr="00BA2A34" w:rsidRDefault="00000000" w:rsidP="00BF0456">
            <w:pPr>
              <w:jc w:val="both"/>
              <w:rPr>
                <w:lang w:val="it-IT"/>
              </w:rPr>
            </w:pPr>
            <w:r w:rsidRPr="00BA2A34">
              <w:rPr>
                <w:sz w:val="18"/>
                <w:lang w:val="it-IT"/>
              </w:rPr>
              <w:t>Il soggetto non è presente: non esistono atti digitali per lui.</w:t>
            </w:r>
          </w:p>
        </w:tc>
        <w:tc>
          <w:tcPr>
            <w:tcW w:w="5472" w:type="dxa"/>
          </w:tcPr>
          <w:p w14:paraId="69915AC0" w14:textId="77777777" w:rsidR="005D7279" w:rsidRPr="00BA2A34" w:rsidRDefault="00000000" w:rsidP="00BF0456">
            <w:pPr>
              <w:jc w:val="both"/>
              <w:rPr>
                <w:lang w:val="it-IT"/>
              </w:rPr>
            </w:pPr>
            <w:r w:rsidRPr="00BA2A34">
              <w:rPr>
                <w:sz w:val="18"/>
                <w:lang w:val="it-IT"/>
              </w:rPr>
              <w:t>L’atto primario è certamente cartaceo. ANSC genera l’idANSC per il soggetto e indirizza la notifica al comune di formazione.</w:t>
            </w:r>
          </w:p>
        </w:tc>
      </w:tr>
      <w:tr w:rsidR="005D7279" w:rsidRPr="00BA2A34" w14:paraId="5516E09A" w14:textId="77777777">
        <w:tc>
          <w:tcPr>
            <w:tcW w:w="720" w:type="dxa"/>
          </w:tcPr>
          <w:p w14:paraId="00D52F5E" w14:textId="77777777" w:rsidR="005D7279" w:rsidRPr="00BA2A34" w:rsidRDefault="00000000" w:rsidP="00BF0456">
            <w:pPr>
              <w:jc w:val="both"/>
              <w:rPr>
                <w:lang w:val="it-IT"/>
              </w:rPr>
            </w:pPr>
            <w:r w:rsidRPr="00BA2A34">
              <w:rPr>
                <w:sz w:val="18"/>
                <w:lang w:val="it-IT"/>
              </w:rPr>
              <w:t>3</w:t>
            </w:r>
          </w:p>
        </w:tc>
        <w:tc>
          <w:tcPr>
            <w:tcW w:w="3168" w:type="dxa"/>
          </w:tcPr>
          <w:p w14:paraId="0D86CBC5" w14:textId="77777777" w:rsidR="005D7279" w:rsidRPr="00BA2A34" w:rsidRDefault="00000000" w:rsidP="00BF0456">
            <w:pPr>
              <w:jc w:val="both"/>
              <w:rPr>
                <w:lang w:val="it-IT"/>
              </w:rPr>
            </w:pPr>
            <w:r w:rsidRPr="00BA2A34">
              <w:rPr>
                <w:sz w:val="18"/>
                <w:lang w:val="it-IT"/>
              </w:rPr>
              <w:t>Il soggetto esiste ma l’idANSC non è stato trasmesso.</w:t>
            </w:r>
          </w:p>
        </w:tc>
        <w:tc>
          <w:tcPr>
            <w:tcW w:w="5472" w:type="dxa"/>
          </w:tcPr>
          <w:p w14:paraId="0743F4E6" w14:textId="77777777" w:rsidR="005D7279" w:rsidRPr="00BA2A34" w:rsidRDefault="00000000" w:rsidP="00BF0456">
            <w:pPr>
              <w:jc w:val="both"/>
              <w:rPr>
                <w:lang w:val="it-IT"/>
              </w:rPr>
            </w:pPr>
            <w:r w:rsidRPr="00BA2A34">
              <w:rPr>
                <w:sz w:val="18"/>
                <w:lang w:val="it-IT"/>
              </w:rPr>
              <w:t>Gli automatismi non si attivano e il flusso resta monco. Il rimedio è l’operazione di collegamento evento (R009), che lega a posteriori annotazione e atto primario. La nota lo qualifica come recupero di un errore, non come modalità.</w:t>
            </w:r>
          </w:p>
        </w:tc>
      </w:tr>
    </w:tbl>
    <w:p w14:paraId="69B34940" w14:textId="77777777" w:rsidR="005D7279" w:rsidRPr="00BA2A34" w:rsidRDefault="00000000" w:rsidP="00BF0456">
      <w:pPr>
        <w:jc w:val="both"/>
        <w:rPr>
          <w:lang w:val="it-IT"/>
        </w:rPr>
      </w:pPr>
      <w:r w:rsidRPr="00BA2A34">
        <w:rPr>
          <w:lang w:val="it-IT"/>
        </w:rPr>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BA2A34" w:rsidRDefault="006475FB" w:rsidP="00BF0456">
      <w:pPr>
        <w:jc w:val="both"/>
        <w:rPr>
          <w:lang w:val="it-IT"/>
        </w:rPr>
      </w:pPr>
    </w:p>
    <w:p w14:paraId="22873071" w14:textId="77777777" w:rsidR="006475FB" w:rsidRPr="00BA2A34" w:rsidRDefault="006475FB" w:rsidP="00BF0456">
      <w:pPr>
        <w:jc w:val="both"/>
        <w:rPr>
          <w:lang w:val="it-IT"/>
        </w:rPr>
      </w:pPr>
    </w:p>
    <w:p w14:paraId="259B169A" w14:textId="77777777" w:rsidR="006475FB" w:rsidRPr="00BA2A34" w:rsidRDefault="006475FB" w:rsidP="00BF0456">
      <w:pPr>
        <w:jc w:val="both"/>
        <w:rPr>
          <w:lang w:val="it-IT"/>
        </w:rPr>
      </w:pPr>
    </w:p>
    <w:p w14:paraId="1E0E018E" w14:textId="77777777" w:rsidR="005D7279" w:rsidRPr="00BA2A34" w:rsidRDefault="00000000" w:rsidP="00AC21C6">
      <w:pPr>
        <w:pStyle w:val="Titolo3"/>
      </w:pPr>
      <w:bookmarkStart w:id="141" w:name="_Toc241219628"/>
      <w:r w:rsidRPr="00BA2A34">
        <w:lastRenderedPageBreak/>
        <w:t>Che cosa il contratto consente, e che cosa no</w:t>
      </w:r>
      <w:bookmarkEnd w:id="14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BA2A34" w14:paraId="343E2FEF" w14:textId="77777777" w:rsidTr="009E7F48">
        <w:tc>
          <w:tcPr>
            <w:tcW w:w="2683" w:type="dxa"/>
            <w:shd w:val="clear" w:color="auto" w:fill="DAE9F7" w:themeFill="text2" w:themeFillTint="1A"/>
          </w:tcPr>
          <w:p w14:paraId="1A5E6E3E" w14:textId="77777777" w:rsidR="005D7279" w:rsidRPr="00BA2A34" w:rsidRDefault="00000000" w:rsidP="00BF0456">
            <w:pPr>
              <w:jc w:val="both"/>
              <w:rPr>
                <w:lang w:val="it-IT"/>
              </w:rPr>
            </w:pPr>
            <w:r w:rsidRPr="00BA2A34">
              <w:rPr>
                <w:b/>
                <w:sz w:val="18"/>
                <w:lang w:val="it-IT"/>
              </w:rPr>
              <w:t>Operazione R008</w:t>
            </w:r>
          </w:p>
        </w:tc>
        <w:tc>
          <w:tcPr>
            <w:tcW w:w="1990" w:type="dxa"/>
            <w:shd w:val="clear" w:color="auto" w:fill="DAE9F7" w:themeFill="text2" w:themeFillTint="1A"/>
          </w:tcPr>
          <w:p w14:paraId="33B80934" w14:textId="77777777" w:rsidR="005D7279" w:rsidRPr="00BA2A34" w:rsidRDefault="00000000" w:rsidP="00BF0456">
            <w:pPr>
              <w:jc w:val="both"/>
              <w:rPr>
                <w:lang w:val="it-IT"/>
              </w:rPr>
            </w:pPr>
            <w:r w:rsidRPr="00BA2A34">
              <w:rPr>
                <w:b/>
                <w:sz w:val="18"/>
                <w:lang w:val="it-IT"/>
              </w:rPr>
              <w:t>Che cosa fa</w:t>
            </w:r>
          </w:p>
        </w:tc>
        <w:tc>
          <w:tcPr>
            <w:tcW w:w="4678" w:type="dxa"/>
            <w:shd w:val="clear" w:color="auto" w:fill="DAE9F7" w:themeFill="text2" w:themeFillTint="1A"/>
          </w:tcPr>
          <w:p w14:paraId="3645F113" w14:textId="77777777" w:rsidR="005D7279" w:rsidRPr="00BA2A34" w:rsidRDefault="00000000" w:rsidP="00BF0456">
            <w:pPr>
              <w:jc w:val="both"/>
              <w:rPr>
                <w:lang w:val="it-IT"/>
              </w:rPr>
            </w:pPr>
            <w:r w:rsidRPr="00BA2A34">
              <w:rPr>
                <w:b/>
                <w:sz w:val="18"/>
                <w:lang w:val="it-IT"/>
              </w:rPr>
              <w:t>Nota</w:t>
            </w:r>
          </w:p>
        </w:tc>
      </w:tr>
      <w:tr w:rsidR="005D7279" w:rsidRPr="00BA2A34" w14:paraId="02FA47F6" w14:textId="77777777" w:rsidTr="009E7F48">
        <w:tc>
          <w:tcPr>
            <w:tcW w:w="2683" w:type="dxa"/>
          </w:tcPr>
          <w:p w14:paraId="50C1A8FB" w14:textId="77777777" w:rsidR="005D7279" w:rsidRPr="00BA2A34" w:rsidRDefault="00000000" w:rsidP="00BF0456">
            <w:pPr>
              <w:jc w:val="both"/>
              <w:rPr>
                <w:lang w:val="it-IT"/>
              </w:rPr>
            </w:pPr>
            <w:r w:rsidRPr="00BA2A34">
              <w:rPr>
                <w:sz w:val="18"/>
                <w:lang w:val="it-IT"/>
              </w:rPr>
              <w:t>/notifiche/ricerca</w:t>
            </w:r>
          </w:p>
        </w:tc>
        <w:tc>
          <w:tcPr>
            <w:tcW w:w="1990" w:type="dxa"/>
          </w:tcPr>
          <w:p w14:paraId="307C9820" w14:textId="77777777" w:rsidR="005D7279" w:rsidRPr="00BA2A34" w:rsidRDefault="00000000" w:rsidP="00BF0456">
            <w:pPr>
              <w:jc w:val="both"/>
              <w:rPr>
                <w:lang w:val="it-IT"/>
              </w:rPr>
            </w:pPr>
            <w:r w:rsidRPr="00BA2A34">
              <w:rPr>
                <w:sz w:val="18"/>
                <w:lang w:val="it-IT"/>
              </w:rPr>
              <w:t>Ricerca le notifiche del Comune.</w:t>
            </w:r>
          </w:p>
        </w:tc>
        <w:tc>
          <w:tcPr>
            <w:tcW w:w="4678" w:type="dxa"/>
          </w:tcPr>
          <w:p w14:paraId="36E4CF87" w14:textId="77777777" w:rsidR="005D7279" w:rsidRPr="00BA2A34" w:rsidRDefault="00000000" w:rsidP="00BF0456">
            <w:pPr>
              <w:jc w:val="both"/>
              <w:rPr>
                <w:lang w:val="it-IT"/>
              </w:rPr>
            </w:pPr>
            <w:r w:rsidRPr="00BA2A34">
              <w:rPr>
                <w:sz w:val="18"/>
                <w:lang w:val="it-IT"/>
              </w:rPr>
              <w:t>Criteri: intervallo di date, tipo di evento e di contenuto, stato, genere, dati del soggetto. Con paginazione. È l’operazione che alimenta la worklist.</w:t>
            </w:r>
          </w:p>
        </w:tc>
      </w:tr>
      <w:tr w:rsidR="005D7279" w:rsidRPr="00BA2A34" w14:paraId="68E83BDF" w14:textId="77777777" w:rsidTr="009E7F48">
        <w:tc>
          <w:tcPr>
            <w:tcW w:w="2683" w:type="dxa"/>
          </w:tcPr>
          <w:p w14:paraId="56A75AA5" w14:textId="77777777" w:rsidR="005D7279" w:rsidRPr="00BA2A34" w:rsidRDefault="00000000" w:rsidP="00BF0456">
            <w:pPr>
              <w:jc w:val="both"/>
              <w:rPr>
                <w:lang w:val="it-IT"/>
              </w:rPr>
            </w:pPr>
            <w:r w:rsidRPr="00BA2A34">
              <w:rPr>
                <w:sz w:val="18"/>
                <w:lang w:val="it-IT"/>
              </w:rPr>
              <w:t>/notifiche/getNotificheByEvento</w:t>
            </w:r>
          </w:p>
        </w:tc>
        <w:tc>
          <w:tcPr>
            <w:tcW w:w="1990" w:type="dxa"/>
          </w:tcPr>
          <w:p w14:paraId="6D4D4136" w14:textId="77777777" w:rsidR="005D7279" w:rsidRPr="00BA2A34" w:rsidRDefault="00000000" w:rsidP="00BF0456">
            <w:pPr>
              <w:jc w:val="both"/>
              <w:rPr>
                <w:lang w:val="it-IT"/>
              </w:rPr>
            </w:pPr>
            <w:r w:rsidRPr="00BA2A34">
              <w:rPr>
                <w:sz w:val="18"/>
                <w:lang w:val="it-IT"/>
              </w:rPr>
              <w:t>Restituisce le notifiche di un evento sorgente.</w:t>
            </w:r>
          </w:p>
        </w:tc>
        <w:tc>
          <w:tcPr>
            <w:tcW w:w="4678" w:type="dxa"/>
          </w:tcPr>
          <w:p w14:paraId="47CB9A38" w14:textId="77777777" w:rsidR="005D7279" w:rsidRPr="00BA2A34" w:rsidRDefault="00000000" w:rsidP="00BF0456">
            <w:pPr>
              <w:jc w:val="both"/>
              <w:rPr>
                <w:lang w:val="it-IT"/>
              </w:rPr>
            </w:pPr>
            <w:r w:rsidRPr="00BA2A34">
              <w:rPr>
                <w:sz w:val="18"/>
                <w:lang w:val="it-IT"/>
              </w:rPr>
              <w:t>Con il flag «tutti i comuni» mostra lo stato delle notifiche inviate agli altri comuni per un atto formato dal Comune: è l’unico modo per sapere se l’atto che abbiamo formato ha prodotto i suoi effetti.</w:t>
            </w:r>
          </w:p>
        </w:tc>
      </w:tr>
      <w:tr w:rsidR="005D7279" w:rsidRPr="00BA2A34" w14:paraId="40A9CBA2" w14:textId="77777777" w:rsidTr="009E7F48">
        <w:tc>
          <w:tcPr>
            <w:tcW w:w="2683" w:type="dxa"/>
          </w:tcPr>
          <w:p w14:paraId="304DB893" w14:textId="77777777" w:rsidR="005D7279" w:rsidRPr="00BA2A34" w:rsidRDefault="00000000" w:rsidP="00BF0456">
            <w:pPr>
              <w:jc w:val="both"/>
              <w:rPr>
                <w:lang w:val="it-IT"/>
              </w:rPr>
            </w:pPr>
            <w:r w:rsidRPr="00BA2A34">
              <w:rPr>
                <w:sz w:val="18"/>
                <w:lang w:val="it-IT"/>
              </w:rPr>
              <w:t>/notifiche/ricerca-notifiche-anpr</w:t>
            </w:r>
          </w:p>
        </w:tc>
        <w:tc>
          <w:tcPr>
            <w:tcW w:w="1990" w:type="dxa"/>
          </w:tcPr>
          <w:p w14:paraId="30AE9BB9" w14:textId="77777777" w:rsidR="005D7279" w:rsidRPr="00BA2A34" w:rsidRDefault="00000000" w:rsidP="00BF0456">
            <w:pPr>
              <w:jc w:val="both"/>
              <w:rPr>
                <w:lang w:val="it-IT"/>
              </w:rPr>
            </w:pPr>
            <w:r w:rsidRPr="00BA2A34">
              <w:rPr>
                <w:sz w:val="18"/>
                <w:lang w:val="it-IT"/>
              </w:rPr>
              <w:t>Restituisce le notifiche anagrafiche di un evento.</w:t>
            </w:r>
          </w:p>
        </w:tc>
        <w:tc>
          <w:tcPr>
            <w:tcW w:w="4678" w:type="dxa"/>
          </w:tcPr>
          <w:p w14:paraId="3598C427" w14:textId="77777777" w:rsidR="005D7279" w:rsidRPr="00BA2A34" w:rsidRDefault="00000000" w:rsidP="00BF0456">
            <w:pPr>
              <w:jc w:val="both"/>
              <w:rPr>
                <w:lang w:val="it-IT"/>
              </w:rPr>
            </w:pPr>
            <w:r w:rsidRPr="00BA2A34">
              <w:rPr>
                <w:sz w:val="18"/>
                <w:lang w:val="it-IT"/>
              </w:rPr>
              <w:t>Riguarda il flusso verso l’ufficio anagrafe (decodifica ANSC_93, diciotto tipi): è un altro dominio, citato per completezza.</w:t>
            </w:r>
          </w:p>
        </w:tc>
      </w:tr>
      <w:tr w:rsidR="005D7279" w:rsidRPr="00BA2A34" w14:paraId="1AABC272" w14:textId="77777777" w:rsidTr="009E7F48">
        <w:tc>
          <w:tcPr>
            <w:tcW w:w="2683" w:type="dxa"/>
          </w:tcPr>
          <w:p w14:paraId="4CF5D9EC" w14:textId="77777777" w:rsidR="005D7279" w:rsidRPr="00BA2A34" w:rsidRDefault="00000000" w:rsidP="00BF0456">
            <w:pPr>
              <w:jc w:val="both"/>
              <w:rPr>
                <w:lang w:val="it-IT"/>
              </w:rPr>
            </w:pPr>
            <w:r w:rsidRPr="00BA2A34">
              <w:rPr>
                <w:sz w:val="18"/>
                <w:lang w:val="it-IT"/>
              </w:rPr>
              <w:t>/notifiche/conferma</w:t>
            </w:r>
          </w:p>
        </w:tc>
        <w:tc>
          <w:tcPr>
            <w:tcW w:w="1990" w:type="dxa"/>
          </w:tcPr>
          <w:p w14:paraId="0EB604EF" w14:textId="77777777" w:rsidR="005D7279" w:rsidRPr="00BA2A34" w:rsidRDefault="00000000" w:rsidP="00BF0456">
            <w:pPr>
              <w:jc w:val="both"/>
              <w:rPr>
                <w:lang w:val="it-IT"/>
              </w:rPr>
            </w:pPr>
            <w:r w:rsidRPr="00BA2A34">
              <w:rPr>
                <w:sz w:val="18"/>
                <w:lang w:val="it-IT"/>
              </w:rPr>
              <w:t>Conferma una notifica.</w:t>
            </w:r>
          </w:p>
        </w:tc>
        <w:tc>
          <w:tcPr>
            <w:tcW w:w="4678" w:type="dxa"/>
          </w:tcPr>
          <w:p w14:paraId="77E80243" w14:textId="77777777" w:rsidR="005D7279" w:rsidRPr="00BA2A34" w:rsidRDefault="00000000" w:rsidP="00BF0456">
            <w:pPr>
              <w:jc w:val="both"/>
              <w:rPr>
                <w:lang w:val="it-IT"/>
              </w:rPr>
            </w:pPr>
            <w:r w:rsidRPr="00BA2A34">
              <w:rPr>
                <w:sz w:val="18"/>
                <w:lang w:val="it-IT"/>
              </w:rPr>
              <w:t>Il corpo della richiesta contiene il solo identificativo della notifica.</w:t>
            </w:r>
          </w:p>
        </w:tc>
      </w:tr>
      <w:tr w:rsidR="005D7279" w:rsidRPr="00BA2A34" w14:paraId="2B38730D" w14:textId="77777777" w:rsidTr="009E7F48">
        <w:tc>
          <w:tcPr>
            <w:tcW w:w="2683" w:type="dxa"/>
          </w:tcPr>
          <w:p w14:paraId="4A4F5DDD" w14:textId="77777777" w:rsidR="005D7279" w:rsidRPr="00BA2A34" w:rsidRDefault="00000000" w:rsidP="00BF0456">
            <w:pPr>
              <w:jc w:val="both"/>
              <w:rPr>
                <w:lang w:val="it-IT"/>
              </w:rPr>
            </w:pPr>
            <w:r w:rsidRPr="00BA2A34">
              <w:rPr>
                <w:sz w:val="18"/>
                <w:lang w:val="it-IT"/>
              </w:rPr>
              <w:t>/notifiche/rifiuta</w:t>
            </w:r>
          </w:p>
        </w:tc>
        <w:tc>
          <w:tcPr>
            <w:tcW w:w="1990" w:type="dxa"/>
          </w:tcPr>
          <w:p w14:paraId="61D0C7F1" w14:textId="77777777" w:rsidR="005D7279" w:rsidRPr="00BA2A34" w:rsidRDefault="00000000" w:rsidP="00BF0456">
            <w:pPr>
              <w:jc w:val="both"/>
              <w:rPr>
                <w:lang w:val="it-IT"/>
              </w:rPr>
            </w:pPr>
            <w:r w:rsidRPr="00BA2A34">
              <w:rPr>
                <w:sz w:val="18"/>
                <w:lang w:val="it-IT"/>
              </w:rPr>
              <w:t>Rifiuta una notifica.</w:t>
            </w:r>
          </w:p>
        </w:tc>
        <w:tc>
          <w:tcPr>
            <w:tcW w:w="4678" w:type="dxa"/>
          </w:tcPr>
          <w:p w14:paraId="21934E88" w14:textId="77777777" w:rsidR="005D7279" w:rsidRPr="00BA2A34" w:rsidRDefault="00000000" w:rsidP="00BF0456">
            <w:pPr>
              <w:jc w:val="both"/>
              <w:rPr>
                <w:lang w:val="it-IT"/>
              </w:rPr>
            </w:pPr>
            <w:r w:rsidRPr="00BA2A34">
              <w:rPr>
                <w:sz w:val="18"/>
                <w:lang w:val="it-IT"/>
              </w:rPr>
              <w:t>Stesso corpo. Il contratto non prevede alcun campo per la motivazione del rifiuto.</w:t>
            </w:r>
          </w:p>
        </w:tc>
      </w:tr>
    </w:tbl>
    <w:p w14:paraId="2FA283AE" w14:textId="77777777" w:rsidR="005D7279" w:rsidRPr="00BA2A34" w:rsidRDefault="00000000" w:rsidP="00BF0456">
      <w:pPr>
        <w:jc w:val="both"/>
        <w:rPr>
          <w:lang w:val="it-IT"/>
        </w:rPr>
      </w:pPr>
      <w:r w:rsidRPr="00BA2A34">
        <w:rPr>
          <w:lang w:val="it-IT"/>
        </w:rPr>
        <w:t xml:space="preserve">Tre </w:t>
      </w:r>
      <w:r w:rsidR="009E7F48" w:rsidRPr="00BA2A34">
        <w:rPr>
          <w:lang w:val="it-IT"/>
        </w:rPr>
        <w:t>prescrizioni</w:t>
      </w:r>
      <w:r w:rsidRPr="00BA2A34">
        <w:rPr>
          <w:lang w:val="it-IT"/>
        </w:rPr>
        <w:t xml:space="preserve"> vanno registrat</w:t>
      </w:r>
      <w:r w:rsidR="009E7F48" w:rsidRPr="00BA2A34">
        <w:rPr>
          <w:lang w:val="it-IT"/>
        </w:rPr>
        <w:t>e</w:t>
      </w:r>
      <w:r w:rsidRPr="00BA2A34">
        <w:rPr>
          <w:lang w:val="it-IT"/>
        </w:rPr>
        <w:t xml:space="preserve"> perché condizionano il disegno.</w:t>
      </w:r>
    </w:p>
    <w:p w14:paraId="08A26868" w14:textId="77777777" w:rsidR="005D7279" w:rsidRPr="00BA2A34" w:rsidRDefault="00000000" w:rsidP="00BF0456">
      <w:pPr>
        <w:pStyle w:val="Paragrafoelenco"/>
        <w:numPr>
          <w:ilvl w:val="0"/>
          <w:numId w:val="16"/>
        </w:numPr>
        <w:jc w:val="both"/>
        <w:rPr>
          <w:lang w:val="it-IT"/>
        </w:rPr>
      </w:pPr>
      <w:r w:rsidRPr="00BA2A34">
        <w:rPr>
          <w:b/>
          <w:lang w:val="it-IT"/>
        </w:rPr>
        <w:t xml:space="preserve">Non esiste una conferma massiva. </w:t>
      </w:r>
      <w:r w:rsidRPr="00BA2A34">
        <w:rPr>
          <w:lang w:val="it-IT"/>
        </w:rPr>
        <w:t>Ogni conferma è una chiamata con un solo identificativo. Il costo di lavorazione è quindi proporzionale al numero di notifiche, senza economie di scala possibili sul lato ANSC.</w:t>
      </w:r>
    </w:p>
    <w:p w14:paraId="598C081D" w14:textId="77777777" w:rsidR="005D7279" w:rsidRPr="00BA2A34" w:rsidRDefault="00000000" w:rsidP="00BF0456">
      <w:pPr>
        <w:pStyle w:val="Paragrafoelenco"/>
        <w:numPr>
          <w:ilvl w:val="0"/>
          <w:numId w:val="16"/>
        </w:numPr>
        <w:jc w:val="both"/>
        <w:rPr>
          <w:lang w:val="it-IT"/>
        </w:rPr>
      </w:pPr>
      <w:r w:rsidRPr="00BA2A34">
        <w:rPr>
          <w:b/>
          <w:lang w:val="it-IT"/>
        </w:rPr>
        <w:t xml:space="preserve">Il rifiuto non porta una motivazione. </w:t>
      </w:r>
      <w:r w:rsidRPr="00BA2A34">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BA2A34" w:rsidRDefault="00000000" w:rsidP="00BF0456">
      <w:pPr>
        <w:pStyle w:val="Paragrafoelenco"/>
        <w:numPr>
          <w:ilvl w:val="0"/>
          <w:numId w:val="16"/>
        </w:numPr>
        <w:jc w:val="both"/>
        <w:rPr>
          <w:lang w:val="it-IT"/>
        </w:rPr>
      </w:pPr>
      <w:r w:rsidRPr="00BA2A34">
        <w:rPr>
          <w:b/>
          <w:lang w:val="it-IT"/>
        </w:rPr>
        <w:t xml:space="preserve">L’identità è la sessione, non il messaggio. </w:t>
      </w:r>
      <w:r w:rsidRPr="00BA2A34">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BA2A34" w:rsidRDefault="00000000" w:rsidP="00BF0456">
      <w:pPr>
        <w:pStyle w:val="Titolo2"/>
        <w:jc w:val="both"/>
        <w:rPr>
          <w:lang w:val="it-IT"/>
        </w:rPr>
      </w:pPr>
      <w:bookmarkStart w:id="142" w:name="_Toc241219629"/>
      <w:r w:rsidRPr="00BA2A34">
        <w:rPr>
          <w:lang w:val="it-IT"/>
        </w:rPr>
        <w:t>Il modello dati: lo store delle notifiche</w:t>
      </w:r>
      <w:bookmarkEnd w:id="142"/>
    </w:p>
    <w:p w14:paraId="426CE93A" w14:textId="77777777" w:rsidR="005D7279" w:rsidRPr="00BA2A34" w:rsidRDefault="00000000" w:rsidP="00BF0456">
      <w:pPr>
        <w:jc w:val="both"/>
        <w:rPr>
          <w:lang w:val="it-IT"/>
        </w:rPr>
      </w:pPr>
      <w:r w:rsidRPr="00BA2A34">
        <w:rPr>
          <w:lang w:val="it-IT"/>
        </w:rPr>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non conserva la motivazione di un rifiuto. Senza uno store locale la </w:t>
      </w:r>
      <w:r w:rsidRPr="00BA2A34">
        <w:rPr>
          <w:lang w:val="it-IT"/>
        </w:rPr>
        <w:lastRenderedPageBreak/>
        <w:t>worklist non sarebbe ordinabile né instradabile, e la notifica resterebbe un oggetto estraneo al resto del back-office.</w:t>
      </w:r>
    </w:p>
    <w:p w14:paraId="673C306F" w14:textId="77777777" w:rsidR="005D7279" w:rsidRPr="00BA2A34" w:rsidRDefault="00000000" w:rsidP="00BF0456">
      <w:pPr>
        <w:jc w:val="both"/>
        <w:rPr>
          <w:lang w:val="it-IT"/>
        </w:rPr>
      </w:pPr>
      <w:r w:rsidRPr="00BA2A34">
        <w:rPr>
          <w:lang w:val="it-IT"/>
        </w:rPr>
        <w:t>Valgono le convenzioni di nomenclatura già adottate [R5]: la tabella è operativa, quindi senza marcatore di tipo, con chiave surrogata e campi tecnici.</w:t>
      </w:r>
    </w:p>
    <w:p w14:paraId="0B1AEE6A" w14:textId="77777777" w:rsidR="005D7279" w:rsidRPr="00BA2A34" w:rsidRDefault="00000000" w:rsidP="00AC21C6">
      <w:pPr>
        <w:pStyle w:val="Titolo3"/>
      </w:pPr>
      <w:bookmarkStart w:id="143" w:name="_Toc241219630"/>
      <w:r w:rsidRPr="00BA2A34">
        <w:t>ANSC_NOTIFICA</w:t>
      </w:r>
      <w:bookmarkEnd w:id="14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2159"/>
        <w:gridCol w:w="4170"/>
      </w:tblGrid>
      <w:tr w:rsidR="005D7279" w:rsidRPr="00BA2A34" w14:paraId="576D400E" w14:textId="77777777" w:rsidTr="009E7F48">
        <w:tc>
          <w:tcPr>
            <w:tcW w:w="3024" w:type="dxa"/>
            <w:shd w:val="clear" w:color="auto" w:fill="DAE9F7" w:themeFill="text2" w:themeFillTint="1A"/>
          </w:tcPr>
          <w:p w14:paraId="2339150D" w14:textId="77777777" w:rsidR="005D7279" w:rsidRPr="00BA2A34" w:rsidRDefault="00000000" w:rsidP="00BF0456">
            <w:pPr>
              <w:jc w:val="both"/>
              <w:rPr>
                <w:lang w:val="it-IT"/>
              </w:rPr>
            </w:pPr>
            <w:r w:rsidRPr="00BA2A34">
              <w:rPr>
                <w:b/>
                <w:sz w:val="18"/>
                <w:lang w:val="it-IT"/>
              </w:rPr>
              <w:t>Colonna</w:t>
            </w:r>
          </w:p>
        </w:tc>
        <w:tc>
          <w:tcPr>
            <w:tcW w:w="2160" w:type="dxa"/>
            <w:shd w:val="clear" w:color="auto" w:fill="DAE9F7" w:themeFill="text2" w:themeFillTint="1A"/>
          </w:tcPr>
          <w:p w14:paraId="5FE96492" w14:textId="77777777" w:rsidR="005D7279" w:rsidRPr="00BA2A34" w:rsidRDefault="00000000" w:rsidP="00BF0456">
            <w:pPr>
              <w:jc w:val="both"/>
              <w:rPr>
                <w:lang w:val="it-IT"/>
              </w:rPr>
            </w:pPr>
            <w:r w:rsidRPr="00BA2A34">
              <w:rPr>
                <w:b/>
                <w:sz w:val="18"/>
                <w:lang w:val="it-IT"/>
              </w:rPr>
              <w:t>Tipo</w:t>
            </w:r>
          </w:p>
        </w:tc>
        <w:tc>
          <w:tcPr>
            <w:tcW w:w="4176" w:type="dxa"/>
            <w:shd w:val="clear" w:color="auto" w:fill="DAE9F7" w:themeFill="text2" w:themeFillTint="1A"/>
          </w:tcPr>
          <w:p w14:paraId="17C40E82" w14:textId="77777777" w:rsidR="005D7279" w:rsidRPr="00BA2A34" w:rsidRDefault="00000000" w:rsidP="00BF0456">
            <w:pPr>
              <w:jc w:val="both"/>
              <w:rPr>
                <w:lang w:val="it-IT"/>
              </w:rPr>
            </w:pPr>
            <w:r w:rsidRPr="00BA2A34">
              <w:rPr>
                <w:b/>
                <w:sz w:val="18"/>
                <w:lang w:val="it-IT"/>
              </w:rPr>
              <w:t>Note</w:t>
            </w:r>
          </w:p>
        </w:tc>
      </w:tr>
      <w:tr w:rsidR="005D7279" w:rsidRPr="00BA2A34" w14:paraId="2CB9A8C6" w14:textId="77777777">
        <w:tc>
          <w:tcPr>
            <w:tcW w:w="3024" w:type="dxa"/>
          </w:tcPr>
          <w:p w14:paraId="153F4715" w14:textId="77777777" w:rsidR="005D7279" w:rsidRPr="00BA2A34" w:rsidRDefault="00000000" w:rsidP="00BF0456">
            <w:pPr>
              <w:jc w:val="both"/>
              <w:rPr>
                <w:lang w:val="it-IT"/>
              </w:rPr>
            </w:pPr>
            <w:r w:rsidRPr="00BA2A34">
              <w:rPr>
                <w:sz w:val="18"/>
                <w:lang w:val="it-IT"/>
              </w:rPr>
              <w:t>ID_NOTIFICA</w:t>
            </w:r>
          </w:p>
        </w:tc>
        <w:tc>
          <w:tcPr>
            <w:tcW w:w="2160" w:type="dxa"/>
          </w:tcPr>
          <w:p w14:paraId="3796BCFB" w14:textId="77777777" w:rsidR="005D7279" w:rsidRPr="00BA2A34" w:rsidRDefault="00000000" w:rsidP="00BF0456">
            <w:pPr>
              <w:jc w:val="both"/>
              <w:rPr>
                <w:lang w:val="it-IT"/>
              </w:rPr>
            </w:pPr>
            <w:r w:rsidRPr="00BA2A34">
              <w:rPr>
                <w:sz w:val="18"/>
                <w:lang w:val="it-IT"/>
              </w:rPr>
              <w:t>NUMBER (PK)</w:t>
            </w:r>
          </w:p>
        </w:tc>
        <w:tc>
          <w:tcPr>
            <w:tcW w:w="4176" w:type="dxa"/>
          </w:tcPr>
          <w:p w14:paraId="2CDCC68C" w14:textId="77777777" w:rsidR="005D7279" w:rsidRPr="00BA2A34" w:rsidRDefault="00000000" w:rsidP="00BF0456">
            <w:pPr>
              <w:jc w:val="both"/>
              <w:rPr>
                <w:lang w:val="it-IT"/>
              </w:rPr>
            </w:pPr>
            <w:r w:rsidRPr="00BA2A34">
              <w:rPr>
                <w:sz w:val="18"/>
                <w:lang w:val="it-IT"/>
              </w:rPr>
              <w:t>Chiave tecnica.</w:t>
            </w:r>
          </w:p>
        </w:tc>
      </w:tr>
      <w:tr w:rsidR="005D7279" w:rsidRPr="00BA2A34" w14:paraId="63CF3229" w14:textId="77777777">
        <w:tc>
          <w:tcPr>
            <w:tcW w:w="3024" w:type="dxa"/>
          </w:tcPr>
          <w:p w14:paraId="698C8B72" w14:textId="77777777" w:rsidR="005D7279" w:rsidRPr="00BA2A34" w:rsidRDefault="00000000" w:rsidP="00BF0456">
            <w:pPr>
              <w:jc w:val="both"/>
              <w:rPr>
                <w:lang w:val="it-IT"/>
              </w:rPr>
            </w:pPr>
            <w:r w:rsidRPr="00BA2A34">
              <w:rPr>
                <w:sz w:val="18"/>
                <w:lang w:val="it-IT"/>
              </w:rPr>
              <w:t>ID_NOTIFICA_ANSC</w:t>
            </w:r>
          </w:p>
        </w:tc>
        <w:tc>
          <w:tcPr>
            <w:tcW w:w="2160" w:type="dxa"/>
          </w:tcPr>
          <w:p w14:paraId="4FCE743F" w14:textId="77777777" w:rsidR="005D7279" w:rsidRPr="00BA2A34" w:rsidRDefault="00000000" w:rsidP="00BF0456">
            <w:pPr>
              <w:jc w:val="both"/>
              <w:rPr>
                <w:lang w:val="it-IT"/>
              </w:rPr>
            </w:pPr>
            <w:r w:rsidRPr="00BA2A34">
              <w:rPr>
                <w:sz w:val="18"/>
                <w:lang w:val="it-IT"/>
              </w:rPr>
              <w:t>VARCHAR2(50)</w:t>
            </w:r>
          </w:p>
        </w:tc>
        <w:tc>
          <w:tcPr>
            <w:tcW w:w="4176" w:type="dxa"/>
          </w:tcPr>
          <w:p w14:paraId="3E4E7AF1" w14:textId="77777777" w:rsidR="005D7279" w:rsidRPr="00BA2A34" w:rsidRDefault="00000000" w:rsidP="00BF0456">
            <w:pPr>
              <w:jc w:val="both"/>
              <w:rPr>
                <w:lang w:val="it-IT"/>
              </w:rPr>
            </w:pPr>
            <w:r w:rsidRPr="00BA2A34">
              <w:rPr>
                <w:sz w:val="18"/>
                <w:lang w:val="it-IT"/>
              </w:rPr>
              <w:t>Identificativo assegnato da ANSC: è quello da trasmettere nella conferma e nel rifiuto. Univoco.</w:t>
            </w:r>
          </w:p>
        </w:tc>
      </w:tr>
      <w:tr w:rsidR="005D7279" w:rsidRPr="00BA2A34" w14:paraId="3AD1A8F3" w14:textId="77777777">
        <w:tc>
          <w:tcPr>
            <w:tcW w:w="3024" w:type="dxa"/>
          </w:tcPr>
          <w:p w14:paraId="1EC43B18" w14:textId="77777777" w:rsidR="005D7279" w:rsidRPr="00BA2A34" w:rsidRDefault="00000000" w:rsidP="00BF0456">
            <w:pPr>
              <w:jc w:val="both"/>
              <w:rPr>
                <w:lang w:val="it-IT"/>
              </w:rPr>
            </w:pPr>
            <w:r w:rsidRPr="00BA2A34">
              <w:rPr>
                <w:sz w:val="18"/>
                <w:lang w:val="it-IT"/>
              </w:rPr>
              <w:t>ID_ANSC</w:t>
            </w:r>
          </w:p>
        </w:tc>
        <w:tc>
          <w:tcPr>
            <w:tcW w:w="2160" w:type="dxa"/>
          </w:tcPr>
          <w:p w14:paraId="691BC648" w14:textId="77777777" w:rsidR="005D7279" w:rsidRPr="00BA2A34" w:rsidRDefault="00000000" w:rsidP="00BF0456">
            <w:pPr>
              <w:jc w:val="both"/>
              <w:rPr>
                <w:lang w:val="it-IT"/>
              </w:rPr>
            </w:pPr>
            <w:r w:rsidRPr="00BA2A34">
              <w:rPr>
                <w:sz w:val="18"/>
                <w:lang w:val="it-IT"/>
              </w:rPr>
              <w:t>VARCHAR2(50)</w:t>
            </w:r>
          </w:p>
        </w:tc>
        <w:tc>
          <w:tcPr>
            <w:tcW w:w="4176" w:type="dxa"/>
          </w:tcPr>
          <w:p w14:paraId="6992ABB2" w14:textId="77777777" w:rsidR="005D7279" w:rsidRPr="00BA2A34" w:rsidRDefault="00000000" w:rsidP="00BF0456">
            <w:pPr>
              <w:jc w:val="both"/>
              <w:rPr>
                <w:lang w:val="it-IT"/>
              </w:rPr>
            </w:pPr>
            <w:r w:rsidRPr="00BA2A34">
              <w:rPr>
                <w:sz w:val="18"/>
                <w:lang w:val="it-IT"/>
              </w:rPr>
              <w:t>Identificativo nazionale dell’evento che ha originato la notifica.</w:t>
            </w:r>
          </w:p>
        </w:tc>
      </w:tr>
      <w:tr w:rsidR="005D7279" w:rsidRPr="00BA2A34" w14:paraId="389A06FD" w14:textId="77777777">
        <w:tc>
          <w:tcPr>
            <w:tcW w:w="3024" w:type="dxa"/>
          </w:tcPr>
          <w:p w14:paraId="184B5197" w14:textId="77777777" w:rsidR="005D7279" w:rsidRPr="00BA2A34" w:rsidRDefault="00000000" w:rsidP="00BF0456">
            <w:pPr>
              <w:jc w:val="both"/>
              <w:rPr>
                <w:lang w:val="it-IT"/>
              </w:rPr>
            </w:pPr>
            <w:r w:rsidRPr="00BA2A34">
              <w:rPr>
                <w:sz w:val="18"/>
                <w:lang w:val="it-IT"/>
              </w:rPr>
              <w:t>ID_ATTO_SIPO</w:t>
            </w:r>
          </w:p>
        </w:tc>
        <w:tc>
          <w:tcPr>
            <w:tcW w:w="2160" w:type="dxa"/>
          </w:tcPr>
          <w:p w14:paraId="1C85C322" w14:textId="77777777" w:rsidR="005D7279" w:rsidRPr="00BA2A34" w:rsidRDefault="00000000" w:rsidP="00BF0456">
            <w:pPr>
              <w:jc w:val="both"/>
              <w:rPr>
                <w:lang w:val="it-IT"/>
              </w:rPr>
            </w:pPr>
            <w:r w:rsidRPr="00BA2A34">
              <w:rPr>
                <w:sz w:val="18"/>
                <w:lang w:val="it-IT"/>
              </w:rPr>
              <w:t>NUMBER</w:t>
            </w:r>
          </w:p>
        </w:tc>
        <w:tc>
          <w:tcPr>
            <w:tcW w:w="4176" w:type="dxa"/>
          </w:tcPr>
          <w:p w14:paraId="529BA872" w14:textId="77777777" w:rsidR="005D7279" w:rsidRPr="00BA2A34" w:rsidRDefault="00000000" w:rsidP="00BF0456">
            <w:pPr>
              <w:jc w:val="both"/>
              <w:rPr>
                <w:lang w:val="it-IT"/>
              </w:rPr>
            </w:pPr>
            <w:r w:rsidRPr="00BA2A34">
              <w:rPr>
                <w:sz w:val="18"/>
                <w:lang w:val="it-IT"/>
              </w:rPr>
              <w:t>Atto SIPO cui la notifica è stata ricondotta, quando esiste. È nullo per le notifiche che riguardano atti formati da altri comuni: è la differenza fra le tre situazioni.</w:t>
            </w:r>
          </w:p>
        </w:tc>
      </w:tr>
      <w:tr w:rsidR="005D7279" w:rsidRPr="00BA2A34" w14:paraId="5912FD41" w14:textId="77777777">
        <w:tc>
          <w:tcPr>
            <w:tcW w:w="3024" w:type="dxa"/>
          </w:tcPr>
          <w:p w14:paraId="080AEF21" w14:textId="77777777" w:rsidR="005D7279" w:rsidRPr="00BA2A34" w:rsidRDefault="00000000" w:rsidP="00BF0456">
            <w:pPr>
              <w:jc w:val="both"/>
              <w:rPr>
                <w:lang w:val="it-IT"/>
              </w:rPr>
            </w:pPr>
            <w:r w:rsidRPr="00BA2A34">
              <w:rPr>
                <w:sz w:val="18"/>
                <w:lang w:val="it-IT"/>
              </w:rPr>
              <w:t>COD_GENERE</w:t>
            </w:r>
          </w:p>
        </w:tc>
        <w:tc>
          <w:tcPr>
            <w:tcW w:w="2160" w:type="dxa"/>
          </w:tcPr>
          <w:p w14:paraId="268488F3" w14:textId="77777777" w:rsidR="005D7279" w:rsidRPr="00BA2A34" w:rsidRDefault="00000000" w:rsidP="00BF0456">
            <w:pPr>
              <w:jc w:val="both"/>
              <w:rPr>
                <w:lang w:val="it-IT"/>
              </w:rPr>
            </w:pPr>
            <w:r w:rsidRPr="00BA2A34">
              <w:rPr>
                <w:sz w:val="18"/>
                <w:lang w:val="it-IT"/>
              </w:rPr>
              <w:t>VARCHAR2(20)</w:t>
            </w:r>
          </w:p>
        </w:tc>
        <w:tc>
          <w:tcPr>
            <w:tcW w:w="4176" w:type="dxa"/>
          </w:tcPr>
          <w:p w14:paraId="4586A273" w14:textId="77777777" w:rsidR="005D7279" w:rsidRPr="00BA2A34" w:rsidRDefault="00000000" w:rsidP="00BF0456">
            <w:pPr>
              <w:jc w:val="both"/>
              <w:rPr>
                <w:lang w:val="it-IT"/>
              </w:rPr>
            </w:pPr>
            <w:r w:rsidRPr="00BA2A34">
              <w:rPr>
                <w:sz w:val="18"/>
                <w:lang w:val="it-IT"/>
              </w:rPr>
              <w:t>Genere della notifica (decodifica ANSC_101).</w:t>
            </w:r>
          </w:p>
        </w:tc>
      </w:tr>
      <w:tr w:rsidR="005D7279" w:rsidRPr="00BA2A34" w14:paraId="404B9DD9" w14:textId="77777777">
        <w:tc>
          <w:tcPr>
            <w:tcW w:w="3024" w:type="dxa"/>
          </w:tcPr>
          <w:p w14:paraId="488A7A88" w14:textId="77777777" w:rsidR="005D7279" w:rsidRPr="00BA2A34" w:rsidRDefault="00000000" w:rsidP="00BF0456">
            <w:pPr>
              <w:jc w:val="both"/>
              <w:rPr>
                <w:lang w:val="it-IT"/>
              </w:rPr>
            </w:pPr>
            <w:r w:rsidRPr="00BA2A34">
              <w:rPr>
                <w:sz w:val="18"/>
                <w:lang w:val="it-IT"/>
              </w:rPr>
              <w:t>COD_STATO</w:t>
            </w:r>
          </w:p>
        </w:tc>
        <w:tc>
          <w:tcPr>
            <w:tcW w:w="2160" w:type="dxa"/>
          </w:tcPr>
          <w:p w14:paraId="038B9E09" w14:textId="77777777" w:rsidR="005D7279" w:rsidRPr="00BA2A34" w:rsidRDefault="00000000" w:rsidP="00BF0456">
            <w:pPr>
              <w:jc w:val="both"/>
              <w:rPr>
                <w:lang w:val="it-IT"/>
              </w:rPr>
            </w:pPr>
            <w:r w:rsidRPr="00BA2A34">
              <w:rPr>
                <w:sz w:val="18"/>
                <w:lang w:val="it-IT"/>
              </w:rPr>
              <w:t>VARCHAR2(20)</w:t>
            </w:r>
          </w:p>
        </w:tc>
        <w:tc>
          <w:tcPr>
            <w:tcW w:w="4176" w:type="dxa"/>
          </w:tcPr>
          <w:p w14:paraId="1E3A5E98" w14:textId="77777777" w:rsidR="005D7279" w:rsidRPr="00BA2A34" w:rsidRDefault="00000000" w:rsidP="00BF0456">
            <w:pPr>
              <w:jc w:val="both"/>
              <w:rPr>
                <w:lang w:val="it-IT"/>
              </w:rPr>
            </w:pPr>
            <w:r w:rsidRPr="00BA2A34">
              <w:rPr>
                <w:sz w:val="18"/>
                <w:lang w:val="it-IT"/>
              </w:rPr>
              <w:t>Stato del flusso in ANSC (decodifica ANSC_102). Non è uno stato nostro: si allinea in lettura.</w:t>
            </w:r>
          </w:p>
        </w:tc>
      </w:tr>
      <w:tr w:rsidR="005D7279" w:rsidRPr="00BA2A34" w14:paraId="2F1A25FF" w14:textId="77777777">
        <w:tc>
          <w:tcPr>
            <w:tcW w:w="3024" w:type="dxa"/>
          </w:tcPr>
          <w:p w14:paraId="2FF36340" w14:textId="77777777" w:rsidR="005D7279" w:rsidRPr="00BA2A34" w:rsidRDefault="00000000" w:rsidP="00BF0456">
            <w:pPr>
              <w:jc w:val="both"/>
              <w:rPr>
                <w:lang w:val="it-IT"/>
              </w:rPr>
            </w:pPr>
            <w:r w:rsidRPr="00BA2A34">
              <w:rPr>
                <w:sz w:val="18"/>
                <w:lang w:val="it-IT"/>
              </w:rPr>
              <w:t>COD_CANALE</w:t>
            </w:r>
          </w:p>
        </w:tc>
        <w:tc>
          <w:tcPr>
            <w:tcW w:w="2160" w:type="dxa"/>
          </w:tcPr>
          <w:p w14:paraId="27336ACA" w14:textId="77777777" w:rsidR="005D7279" w:rsidRPr="00BA2A34" w:rsidRDefault="00000000" w:rsidP="00BF0456">
            <w:pPr>
              <w:jc w:val="both"/>
              <w:rPr>
                <w:lang w:val="it-IT"/>
              </w:rPr>
            </w:pPr>
            <w:r w:rsidRPr="00BA2A34">
              <w:rPr>
                <w:sz w:val="18"/>
                <w:lang w:val="it-IT"/>
              </w:rPr>
              <w:t>VARCHAR2(20)</w:t>
            </w:r>
          </w:p>
        </w:tc>
        <w:tc>
          <w:tcPr>
            <w:tcW w:w="4176" w:type="dxa"/>
          </w:tcPr>
          <w:p w14:paraId="7A94875E" w14:textId="77777777" w:rsidR="005D7279" w:rsidRPr="00BA2A34" w:rsidRDefault="00000000" w:rsidP="00BF0456">
            <w:pPr>
              <w:jc w:val="both"/>
              <w:rPr>
                <w:lang w:val="it-IT"/>
              </w:rPr>
            </w:pPr>
            <w:r w:rsidRPr="00BA2A34">
              <w:rPr>
                <w:sz w:val="18"/>
                <w:lang w:val="it-IT"/>
              </w:rPr>
              <w:t>Canale di trasmissione (decodifica ANSC_105).</w:t>
            </w:r>
          </w:p>
        </w:tc>
      </w:tr>
      <w:tr w:rsidR="005D7279" w:rsidRPr="00BA2A34" w14:paraId="7E953854" w14:textId="77777777">
        <w:tc>
          <w:tcPr>
            <w:tcW w:w="3024" w:type="dxa"/>
          </w:tcPr>
          <w:p w14:paraId="1930836D" w14:textId="77777777" w:rsidR="005D7279" w:rsidRPr="00BA2A34" w:rsidRDefault="00000000" w:rsidP="00BF0456">
            <w:pPr>
              <w:jc w:val="both"/>
              <w:rPr>
                <w:lang w:val="it-IT"/>
              </w:rPr>
            </w:pPr>
            <w:r w:rsidRPr="00BA2A34">
              <w:rPr>
                <w:sz w:val="18"/>
                <w:lang w:val="it-IT"/>
              </w:rPr>
              <w:t>FLG_EVENTO_CARTACEO</w:t>
            </w:r>
          </w:p>
        </w:tc>
        <w:tc>
          <w:tcPr>
            <w:tcW w:w="2160" w:type="dxa"/>
          </w:tcPr>
          <w:p w14:paraId="752EB3A0" w14:textId="77777777" w:rsidR="005D7279" w:rsidRPr="00BA2A34" w:rsidRDefault="00000000" w:rsidP="00BF0456">
            <w:pPr>
              <w:jc w:val="both"/>
              <w:rPr>
                <w:lang w:val="it-IT"/>
              </w:rPr>
            </w:pPr>
            <w:r w:rsidRPr="00BA2A34">
              <w:rPr>
                <w:sz w:val="18"/>
                <w:lang w:val="it-IT"/>
              </w:rPr>
              <w:t>CHAR(1)</w:t>
            </w:r>
          </w:p>
        </w:tc>
        <w:tc>
          <w:tcPr>
            <w:tcW w:w="4176" w:type="dxa"/>
          </w:tcPr>
          <w:p w14:paraId="1BAE08D3" w14:textId="77777777" w:rsidR="005D7279" w:rsidRPr="00BA2A34" w:rsidRDefault="00000000" w:rsidP="00BF0456">
            <w:pPr>
              <w:jc w:val="both"/>
              <w:rPr>
                <w:lang w:val="it-IT"/>
              </w:rPr>
            </w:pPr>
            <w:r w:rsidRPr="00BA2A34">
              <w:rPr>
                <w:sz w:val="18"/>
                <w:lang w:val="it-IT"/>
              </w:rPr>
              <w:t>S/N: distingue la terza situazione, quella che comporta l’adempimento per PEC.</w:t>
            </w:r>
          </w:p>
        </w:tc>
      </w:tr>
      <w:tr w:rsidR="005D7279" w:rsidRPr="00BA2A34" w14:paraId="5017D9C8" w14:textId="77777777">
        <w:tc>
          <w:tcPr>
            <w:tcW w:w="3024" w:type="dxa"/>
          </w:tcPr>
          <w:p w14:paraId="3D9ED8C4" w14:textId="77777777" w:rsidR="005D7279" w:rsidRPr="00BA2A34" w:rsidRDefault="00000000" w:rsidP="00BF0456">
            <w:pPr>
              <w:jc w:val="both"/>
              <w:rPr>
                <w:lang w:val="it-IT"/>
              </w:rPr>
            </w:pPr>
            <w:r w:rsidRPr="00BA2A34">
              <w:rPr>
                <w:sz w:val="18"/>
                <w:lang w:val="it-IT"/>
              </w:rPr>
              <w:t>ID_COMUNE_FORMAZIONE / ID_COMUNE_COMPETENTE</w:t>
            </w:r>
          </w:p>
        </w:tc>
        <w:tc>
          <w:tcPr>
            <w:tcW w:w="2160" w:type="dxa"/>
          </w:tcPr>
          <w:p w14:paraId="11EEA069" w14:textId="77777777" w:rsidR="005D7279" w:rsidRPr="00BA2A34" w:rsidRDefault="00000000" w:rsidP="00BF0456">
            <w:pPr>
              <w:jc w:val="both"/>
              <w:rPr>
                <w:lang w:val="it-IT"/>
              </w:rPr>
            </w:pPr>
            <w:r w:rsidRPr="00BA2A34">
              <w:rPr>
                <w:sz w:val="18"/>
                <w:lang w:val="it-IT"/>
              </w:rPr>
              <w:t>VARCHAR2(20)</w:t>
            </w:r>
          </w:p>
        </w:tc>
        <w:tc>
          <w:tcPr>
            <w:tcW w:w="4176" w:type="dxa"/>
          </w:tcPr>
          <w:p w14:paraId="0A8CA162" w14:textId="77777777" w:rsidR="005D7279" w:rsidRPr="00BA2A34" w:rsidRDefault="00000000" w:rsidP="00BF0456">
            <w:pPr>
              <w:jc w:val="both"/>
              <w:rPr>
                <w:lang w:val="it-IT"/>
              </w:rPr>
            </w:pPr>
            <w:r w:rsidRPr="00BA2A34">
              <w:rPr>
                <w:sz w:val="18"/>
                <w:lang w:val="it-IT"/>
              </w:rPr>
              <w:t>Comuni coinvolti, come restituiti da ANSC.</w:t>
            </w:r>
          </w:p>
        </w:tc>
      </w:tr>
      <w:tr w:rsidR="005D7279" w:rsidRPr="00BA2A34" w14:paraId="5EB3A007" w14:textId="77777777">
        <w:tc>
          <w:tcPr>
            <w:tcW w:w="3024" w:type="dxa"/>
          </w:tcPr>
          <w:p w14:paraId="3E0ABBCD" w14:textId="77777777" w:rsidR="005D7279" w:rsidRPr="00BA2A34" w:rsidRDefault="00000000" w:rsidP="00BF0456">
            <w:pPr>
              <w:jc w:val="both"/>
              <w:rPr>
                <w:lang w:val="it-IT"/>
              </w:rPr>
            </w:pPr>
            <w:r w:rsidRPr="00BA2A34">
              <w:rPr>
                <w:sz w:val="18"/>
                <w:lang w:val="it-IT"/>
              </w:rPr>
              <w:t>DESC_INTESTATARIO</w:t>
            </w:r>
          </w:p>
        </w:tc>
        <w:tc>
          <w:tcPr>
            <w:tcW w:w="2160" w:type="dxa"/>
          </w:tcPr>
          <w:p w14:paraId="3CD381C3" w14:textId="77777777" w:rsidR="005D7279" w:rsidRPr="00BA2A34" w:rsidRDefault="00000000" w:rsidP="00BF0456">
            <w:pPr>
              <w:jc w:val="both"/>
              <w:rPr>
                <w:lang w:val="it-IT"/>
              </w:rPr>
            </w:pPr>
            <w:r w:rsidRPr="00BA2A34">
              <w:rPr>
                <w:sz w:val="18"/>
                <w:lang w:val="it-IT"/>
              </w:rPr>
              <w:t>VARCHAR2(200)</w:t>
            </w:r>
          </w:p>
        </w:tc>
        <w:tc>
          <w:tcPr>
            <w:tcW w:w="4176" w:type="dxa"/>
          </w:tcPr>
          <w:p w14:paraId="1925EAF6" w14:textId="77777777" w:rsidR="005D7279" w:rsidRPr="00BA2A34" w:rsidRDefault="00000000" w:rsidP="00BF0456">
            <w:pPr>
              <w:jc w:val="both"/>
              <w:rPr>
                <w:lang w:val="it-IT"/>
              </w:rPr>
            </w:pPr>
            <w:r w:rsidRPr="00BA2A34">
              <w:rPr>
                <w:sz w:val="18"/>
                <w:lang w:val="it-IT"/>
              </w:rPr>
              <w:t>Descrizione del soggetto intestatario, per la worklist.</w:t>
            </w:r>
          </w:p>
        </w:tc>
      </w:tr>
      <w:tr w:rsidR="005D7279" w:rsidRPr="00BA2A34" w14:paraId="469829FC" w14:textId="77777777">
        <w:tc>
          <w:tcPr>
            <w:tcW w:w="3024" w:type="dxa"/>
          </w:tcPr>
          <w:p w14:paraId="2C0F2361" w14:textId="77777777" w:rsidR="005D7279" w:rsidRPr="00BA2A34" w:rsidRDefault="00000000" w:rsidP="00BF0456">
            <w:pPr>
              <w:jc w:val="both"/>
              <w:rPr>
                <w:lang w:val="it-IT"/>
              </w:rPr>
            </w:pPr>
            <w:r w:rsidRPr="00BA2A34">
              <w:rPr>
                <w:sz w:val="18"/>
                <w:lang w:val="it-IT"/>
              </w:rPr>
              <w:t>TXT_COMPOSIZIONE</w:t>
            </w:r>
          </w:p>
        </w:tc>
        <w:tc>
          <w:tcPr>
            <w:tcW w:w="2160" w:type="dxa"/>
          </w:tcPr>
          <w:p w14:paraId="5BCD1D39" w14:textId="77777777" w:rsidR="005D7279" w:rsidRPr="00BA2A34" w:rsidRDefault="00000000" w:rsidP="00BF0456">
            <w:pPr>
              <w:jc w:val="both"/>
              <w:rPr>
                <w:lang w:val="it-IT"/>
              </w:rPr>
            </w:pPr>
            <w:r w:rsidRPr="00BA2A34">
              <w:rPr>
                <w:sz w:val="18"/>
                <w:lang w:val="it-IT"/>
              </w:rPr>
              <w:t>VARCHAR2(4000)</w:t>
            </w:r>
          </w:p>
        </w:tc>
        <w:tc>
          <w:tcPr>
            <w:tcW w:w="4176" w:type="dxa"/>
          </w:tcPr>
          <w:p w14:paraId="66E6FD81" w14:textId="77777777" w:rsidR="005D7279" w:rsidRPr="00BA2A34" w:rsidRDefault="00000000" w:rsidP="00BF0456">
            <w:pPr>
              <w:jc w:val="both"/>
              <w:rPr>
                <w:lang w:val="it-IT"/>
              </w:rPr>
            </w:pPr>
            <w:r w:rsidRPr="00BA2A34">
              <w:rPr>
                <w:sz w:val="18"/>
                <w:lang w:val="it-IT"/>
              </w:rPr>
              <w:t>Minuta dell’annotazione proposta, quando presente.</w:t>
            </w:r>
          </w:p>
        </w:tc>
      </w:tr>
      <w:tr w:rsidR="005D7279" w:rsidRPr="00BA2A34" w14:paraId="75D65AAF" w14:textId="77777777">
        <w:tc>
          <w:tcPr>
            <w:tcW w:w="3024" w:type="dxa"/>
          </w:tcPr>
          <w:p w14:paraId="568F8682" w14:textId="77777777" w:rsidR="005D7279" w:rsidRPr="00BA2A34" w:rsidRDefault="00000000" w:rsidP="00BF0456">
            <w:pPr>
              <w:jc w:val="both"/>
              <w:rPr>
                <w:lang w:val="it-IT"/>
              </w:rPr>
            </w:pPr>
            <w:r w:rsidRPr="00BA2A34">
              <w:rPr>
                <w:sz w:val="18"/>
                <w:lang w:val="it-IT"/>
              </w:rPr>
              <w:t>COD_MUNICIPIO / ID_UFFICIALE</w:t>
            </w:r>
          </w:p>
        </w:tc>
        <w:tc>
          <w:tcPr>
            <w:tcW w:w="2160" w:type="dxa"/>
          </w:tcPr>
          <w:p w14:paraId="5B27FA86" w14:textId="77777777" w:rsidR="005D7279" w:rsidRPr="00BA2A34" w:rsidRDefault="00000000" w:rsidP="00BF0456">
            <w:pPr>
              <w:jc w:val="both"/>
              <w:rPr>
                <w:lang w:val="it-IT"/>
              </w:rPr>
            </w:pPr>
            <w:r w:rsidRPr="00BA2A34">
              <w:rPr>
                <w:sz w:val="18"/>
                <w:lang w:val="it-IT"/>
              </w:rPr>
              <w:t>VARCHAR2(10) / VARCHAR2(40)</w:t>
            </w:r>
          </w:p>
        </w:tc>
        <w:tc>
          <w:tcPr>
            <w:tcW w:w="4176" w:type="dxa"/>
          </w:tcPr>
          <w:p w14:paraId="27C2C398" w14:textId="77777777" w:rsidR="005D7279" w:rsidRPr="00BA2A34" w:rsidRDefault="00000000" w:rsidP="00BF0456">
            <w:pPr>
              <w:jc w:val="both"/>
              <w:rPr>
                <w:lang w:val="it-IT"/>
              </w:rPr>
            </w:pPr>
            <w:r w:rsidRPr="00BA2A34">
              <w:rPr>
                <w:sz w:val="18"/>
                <w:lang w:val="it-IT"/>
              </w:rPr>
              <w:t>Instradamento, come per lo store di stato degli atti.</w:t>
            </w:r>
          </w:p>
        </w:tc>
      </w:tr>
      <w:tr w:rsidR="005D7279" w:rsidRPr="00BA2A34" w14:paraId="69D0934C" w14:textId="77777777">
        <w:tc>
          <w:tcPr>
            <w:tcW w:w="3024" w:type="dxa"/>
          </w:tcPr>
          <w:p w14:paraId="3B61DBD1" w14:textId="77777777" w:rsidR="005D7279" w:rsidRPr="00BA2A34" w:rsidRDefault="00000000" w:rsidP="00BF0456">
            <w:pPr>
              <w:jc w:val="both"/>
              <w:rPr>
                <w:lang w:val="it-IT"/>
              </w:rPr>
            </w:pPr>
            <w:r w:rsidRPr="00BA2A34">
              <w:rPr>
                <w:sz w:val="18"/>
                <w:lang w:val="it-IT"/>
              </w:rPr>
              <w:t>DATA_ESITO / UTENTE_ESITO</w:t>
            </w:r>
          </w:p>
        </w:tc>
        <w:tc>
          <w:tcPr>
            <w:tcW w:w="2160" w:type="dxa"/>
          </w:tcPr>
          <w:p w14:paraId="343ABE83" w14:textId="77777777" w:rsidR="005D7279" w:rsidRPr="00BA2A34" w:rsidRDefault="00000000" w:rsidP="00BF0456">
            <w:pPr>
              <w:jc w:val="both"/>
              <w:rPr>
                <w:lang w:val="it-IT"/>
              </w:rPr>
            </w:pPr>
            <w:r w:rsidRPr="00BA2A34">
              <w:rPr>
                <w:sz w:val="18"/>
                <w:lang w:val="it-IT"/>
              </w:rPr>
              <w:t>TIMESTAMP / VARCHAR2(40)</w:t>
            </w:r>
          </w:p>
        </w:tc>
        <w:tc>
          <w:tcPr>
            <w:tcW w:w="4176" w:type="dxa"/>
          </w:tcPr>
          <w:p w14:paraId="4CAB7C69" w14:textId="77777777" w:rsidR="005D7279" w:rsidRPr="00BA2A34" w:rsidRDefault="00000000" w:rsidP="00BF0456">
            <w:pPr>
              <w:jc w:val="both"/>
              <w:rPr>
                <w:lang w:val="it-IT"/>
              </w:rPr>
            </w:pPr>
            <w:r w:rsidRPr="00BA2A34">
              <w:rPr>
                <w:sz w:val="18"/>
                <w:lang w:val="it-IT"/>
              </w:rPr>
              <w:t>Quando e da chi è stata confermata o rifiutata, in locale. ANSC lo registra a sua volta: la copia locale serve all’audit del Comune.</w:t>
            </w:r>
          </w:p>
        </w:tc>
      </w:tr>
      <w:tr w:rsidR="005D7279" w:rsidRPr="00BA2A34" w14:paraId="3F30241D" w14:textId="77777777">
        <w:tc>
          <w:tcPr>
            <w:tcW w:w="3024" w:type="dxa"/>
          </w:tcPr>
          <w:p w14:paraId="01AFAB92" w14:textId="77777777" w:rsidR="005D7279" w:rsidRPr="00BA2A34" w:rsidRDefault="00000000" w:rsidP="00BF0456">
            <w:pPr>
              <w:jc w:val="both"/>
              <w:rPr>
                <w:lang w:val="it-IT"/>
              </w:rPr>
            </w:pPr>
            <w:r w:rsidRPr="00BA2A34">
              <w:rPr>
                <w:sz w:val="18"/>
                <w:lang w:val="it-IT"/>
              </w:rPr>
              <w:t>TXT_MOTIVO_RIFIUTO</w:t>
            </w:r>
          </w:p>
        </w:tc>
        <w:tc>
          <w:tcPr>
            <w:tcW w:w="2160" w:type="dxa"/>
          </w:tcPr>
          <w:p w14:paraId="4B55B52A" w14:textId="77777777" w:rsidR="005D7279" w:rsidRPr="00BA2A34" w:rsidRDefault="00000000" w:rsidP="00BF0456">
            <w:pPr>
              <w:jc w:val="both"/>
              <w:rPr>
                <w:lang w:val="it-IT"/>
              </w:rPr>
            </w:pPr>
            <w:r w:rsidRPr="00BA2A34">
              <w:rPr>
                <w:sz w:val="18"/>
                <w:lang w:val="it-IT"/>
              </w:rPr>
              <w:t>VARCHAR2(400)</w:t>
            </w:r>
          </w:p>
        </w:tc>
        <w:tc>
          <w:tcPr>
            <w:tcW w:w="4176" w:type="dxa"/>
          </w:tcPr>
          <w:p w14:paraId="3213DDC9" w14:textId="77777777" w:rsidR="005D7279" w:rsidRPr="00BA2A34" w:rsidRDefault="00000000" w:rsidP="00BF0456">
            <w:pPr>
              <w:jc w:val="both"/>
              <w:rPr>
                <w:lang w:val="it-IT"/>
              </w:rPr>
            </w:pPr>
            <w:r w:rsidRPr="00BA2A34">
              <w:rPr>
                <w:sz w:val="18"/>
                <w:lang w:val="it-IT"/>
              </w:rPr>
              <w:t>Motivazione del rifiuto. Dato solo locale: il contratto ANSC non la prevede.</w:t>
            </w:r>
          </w:p>
        </w:tc>
      </w:tr>
      <w:tr w:rsidR="005D7279" w:rsidRPr="00BA2A34" w14:paraId="234B99E5" w14:textId="77777777">
        <w:tc>
          <w:tcPr>
            <w:tcW w:w="3024" w:type="dxa"/>
          </w:tcPr>
          <w:p w14:paraId="34E639F0" w14:textId="77777777" w:rsidR="005D7279" w:rsidRPr="00BA2A34" w:rsidRDefault="00000000" w:rsidP="00BF0456">
            <w:pPr>
              <w:jc w:val="both"/>
              <w:rPr>
                <w:lang w:val="it-IT"/>
              </w:rPr>
            </w:pPr>
            <w:r w:rsidRPr="00BA2A34">
              <w:rPr>
                <w:sz w:val="18"/>
                <w:lang w:val="it-IT"/>
              </w:rPr>
              <w:lastRenderedPageBreak/>
              <w:t>DATA_SOLLECITO / COD_STATO_SOLLECITO</w:t>
            </w:r>
          </w:p>
        </w:tc>
        <w:tc>
          <w:tcPr>
            <w:tcW w:w="2160" w:type="dxa"/>
          </w:tcPr>
          <w:p w14:paraId="7F497803" w14:textId="77777777" w:rsidR="005D7279" w:rsidRPr="00BA2A34" w:rsidRDefault="00000000" w:rsidP="00BF0456">
            <w:pPr>
              <w:jc w:val="both"/>
              <w:rPr>
                <w:lang w:val="it-IT"/>
              </w:rPr>
            </w:pPr>
            <w:r w:rsidRPr="00BA2A34">
              <w:rPr>
                <w:sz w:val="18"/>
                <w:lang w:val="it-IT"/>
              </w:rPr>
              <w:t>TIMESTAMP / VARCHAR2(20)</w:t>
            </w:r>
          </w:p>
        </w:tc>
        <w:tc>
          <w:tcPr>
            <w:tcW w:w="4176" w:type="dxa"/>
          </w:tcPr>
          <w:p w14:paraId="408E0466" w14:textId="77777777" w:rsidR="005D7279" w:rsidRPr="00BA2A34" w:rsidRDefault="00000000" w:rsidP="00BF0456">
            <w:pPr>
              <w:jc w:val="both"/>
              <w:rPr>
                <w:lang w:val="it-IT"/>
              </w:rPr>
            </w:pPr>
            <w:r w:rsidRPr="00BA2A34">
              <w:rPr>
                <w:sz w:val="18"/>
                <w:lang w:val="it-IT"/>
              </w:rPr>
              <w:t>Ultimo sollecito ricevuto e suo stato (decodifica ANSC_124).</w:t>
            </w:r>
          </w:p>
        </w:tc>
      </w:tr>
      <w:tr w:rsidR="005D7279" w:rsidRPr="00BA2A34" w14:paraId="2B02496B" w14:textId="77777777">
        <w:tc>
          <w:tcPr>
            <w:tcW w:w="3024" w:type="dxa"/>
          </w:tcPr>
          <w:p w14:paraId="265B9BB1" w14:textId="77777777" w:rsidR="005D7279" w:rsidRPr="00BA2A34" w:rsidRDefault="00000000" w:rsidP="00BF0456">
            <w:pPr>
              <w:jc w:val="both"/>
              <w:rPr>
                <w:lang w:val="it-IT"/>
              </w:rPr>
            </w:pPr>
            <w:r w:rsidRPr="00BA2A34">
              <w:rPr>
                <w:sz w:val="18"/>
                <w:lang w:val="it-IT"/>
              </w:rPr>
              <w:t>DATA_INS / DATA_UPD / UTENTE_INS / UTENTE_UPD</w:t>
            </w:r>
          </w:p>
        </w:tc>
        <w:tc>
          <w:tcPr>
            <w:tcW w:w="2160" w:type="dxa"/>
          </w:tcPr>
          <w:p w14:paraId="2370A34E" w14:textId="77777777" w:rsidR="005D7279" w:rsidRPr="00BA2A34" w:rsidRDefault="00000000" w:rsidP="00BF0456">
            <w:pPr>
              <w:jc w:val="both"/>
              <w:rPr>
                <w:lang w:val="it-IT"/>
              </w:rPr>
            </w:pPr>
            <w:r w:rsidRPr="00BA2A34">
              <w:rPr>
                <w:sz w:val="18"/>
                <w:lang w:val="it-IT"/>
              </w:rPr>
              <w:t>TIMESTAMP / VARCHAR2(40)</w:t>
            </w:r>
          </w:p>
        </w:tc>
        <w:tc>
          <w:tcPr>
            <w:tcW w:w="4176" w:type="dxa"/>
          </w:tcPr>
          <w:p w14:paraId="33359E2F" w14:textId="77777777" w:rsidR="005D7279" w:rsidRPr="00BA2A34" w:rsidRDefault="00000000" w:rsidP="00BF0456">
            <w:pPr>
              <w:jc w:val="both"/>
              <w:rPr>
                <w:lang w:val="it-IT"/>
              </w:rPr>
            </w:pPr>
            <w:r w:rsidRPr="00BA2A34">
              <w:rPr>
                <w:sz w:val="18"/>
                <w:lang w:val="it-IT"/>
              </w:rPr>
              <w:t>Campi tecnici previsti dallo standard.</w:t>
            </w:r>
          </w:p>
        </w:tc>
      </w:tr>
      <w:tr w:rsidR="005D7279" w:rsidRPr="00BA2A34" w14:paraId="6706CA5B" w14:textId="77777777">
        <w:tc>
          <w:tcPr>
            <w:tcW w:w="3024" w:type="dxa"/>
          </w:tcPr>
          <w:p w14:paraId="11C74745" w14:textId="77777777" w:rsidR="005D7279" w:rsidRPr="00BA2A34" w:rsidRDefault="00000000" w:rsidP="00BF0456">
            <w:pPr>
              <w:jc w:val="both"/>
              <w:rPr>
                <w:lang w:val="it-IT"/>
              </w:rPr>
            </w:pPr>
            <w:r w:rsidRPr="00BA2A34">
              <w:rPr>
                <w:sz w:val="18"/>
                <w:lang w:val="it-IT"/>
              </w:rPr>
              <w:t>ID_USECASE</w:t>
            </w:r>
          </w:p>
        </w:tc>
        <w:tc>
          <w:tcPr>
            <w:tcW w:w="2160" w:type="dxa"/>
          </w:tcPr>
          <w:p w14:paraId="2505DACA" w14:textId="77777777" w:rsidR="005D7279" w:rsidRPr="00BA2A34" w:rsidRDefault="00000000" w:rsidP="00BF0456">
            <w:pPr>
              <w:jc w:val="both"/>
              <w:rPr>
                <w:lang w:val="it-IT"/>
              </w:rPr>
            </w:pPr>
            <w:r w:rsidRPr="00BA2A34">
              <w:rPr>
                <w:sz w:val="18"/>
                <w:lang w:val="it-IT"/>
              </w:rPr>
              <w:t>VARCHAR2(20)</w:t>
            </w:r>
          </w:p>
        </w:tc>
        <w:tc>
          <w:tcPr>
            <w:tcW w:w="4176" w:type="dxa"/>
          </w:tcPr>
          <w:p w14:paraId="6CA73E1D" w14:textId="77777777" w:rsidR="005D7279" w:rsidRPr="00BA2A34" w:rsidRDefault="00000000" w:rsidP="00BF0456">
            <w:pPr>
              <w:jc w:val="both"/>
              <w:rPr>
                <w:lang w:val="it-IT"/>
              </w:rPr>
            </w:pPr>
            <w:r w:rsidRPr="00BA2A34">
              <w:rPr>
                <w:sz w:val="18"/>
                <w:lang w:val="it-IT"/>
              </w:rPr>
              <w:t>UC cui la notifica si riferisce, come restituito da ANSC.</w:t>
            </w:r>
          </w:p>
        </w:tc>
      </w:tr>
      <w:tr w:rsidR="005D7279" w:rsidRPr="00BA2A34" w14:paraId="6715ADD6" w14:textId="77777777">
        <w:tc>
          <w:tcPr>
            <w:tcW w:w="3024" w:type="dxa"/>
          </w:tcPr>
          <w:p w14:paraId="0A8DED96" w14:textId="77777777" w:rsidR="005D7279" w:rsidRPr="00BA2A34" w:rsidRDefault="00000000" w:rsidP="00BF0456">
            <w:pPr>
              <w:jc w:val="both"/>
              <w:rPr>
                <w:lang w:val="it-IT"/>
              </w:rPr>
            </w:pPr>
            <w:r w:rsidRPr="00BA2A34">
              <w:rPr>
                <w:sz w:val="18"/>
                <w:lang w:val="it-IT"/>
              </w:rPr>
              <w:t>DATA_NOTIFICA</w:t>
            </w:r>
          </w:p>
        </w:tc>
        <w:tc>
          <w:tcPr>
            <w:tcW w:w="2160" w:type="dxa"/>
          </w:tcPr>
          <w:p w14:paraId="01E055E2" w14:textId="77777777" w:rsidR="005D7279" w:rsidRPr="00BA2A34" w:rsidRDefault="00000000" w:rsidP="00BF0456">
            <w:pPr>
              <w:jc w:val="both"/>
              <w:rPr>
                <w:lang w:val="it-IT"/>
              </w:rPr>
            </w:pPr>
            <w:r w:rsidRPr="00BA2A34">
              <w:rPr>
                <w:sz w:val="18"/>
                <w:lang w:val="it-IT"/>
              </w:rPr>
              <w:t>TIMESTAMP</w:t>
            </w:r>
          </w:p>
        </w:tc>
        <w:tc>
          <w:tcPr>
            <w:tcW w:w="4176" w:type="dxa"/>
          </w:tcPr>
          <w:p w14:paraId="164B7008" w14:textId="77777777" w:rsidR="005D7279" w:rsidRPr="00BA2A34" w:rsidRDefault="00000000" w:rsidP="00BF0456">
            <w:pPr>
              <w:jc w:val="both"/>
              <w:rPr>
                <w:lang w:val="it-IT"/>
              </w:rPr>
            </w:pPr>
            <w:r w:rsidRPr="00BA2A34">
              <w:rPr>
                <w:sz w:val="18"/>
                <w:lang w:val="it-IT"/>
              </w:rPr>
              <w:t>Data in cui ANSC ha emesso la notifica: è il riferimento per l’anzianità nella worklist.</w:t>
            </w:r>
          </w:p>
        </w:tc>
      </w:tr>
    </w:tbl>
    <w:p w14:paraId="3E60A3E2" w14:textId="77777777" w:rsidR="00530180" w:rsidRPr="00BA2A34" w:rsidRDefault="00530180">
      <w:pPr>
        <w:jc w:val="both"/>
        <w:rPr>
          <w:lang w:val="it-IT"/>
        </w:rPr>
      </w:pPr>
    </w:p>
    <w:p w14:paraId="45BACDCC" w14:textId="77777777" w:rsidR="005D7279" w:rsidRPr="00BA2A34" w:rsidRDefault="00000000" w:rsidP="00BF0456">
      <w:pPr>
        <w:jc w:val="both"/>
        <w:rPr>
          <w:lang w:val="it-IT"/>
        </w:rPr>
      </w:pPr>
      <w:r w:rsidRPr="00BA2A34">
        <w:rPr>
          <w:lang w:val="it-IT"/>
        </w:rPr>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BA2A34" w:rsidRDefault="00000000" w:rsidP="00BF0456">
      <w:pPr>
        <w:pStyle w:val="Titolo2"/>
        <w:jc w:val="both"/>
        <w:rPr>
          <w:lang w:val="it-IT"/>
        </w:rPr>
      </w:pPr>
      <w:bookmarkStart w:id="144" w:name="_Toc241219631"/>
      <w:r w:rsidRPr="00BA2A34">
        <w:rPr>
          <w:lang w:val="it-IT"/>
        </w:rPr>
        <w:t>Le comunicazioni ad altri enti</w:t>
      </w:r>
      <w:bookmarkEnd w:id="144"/>
    </w:p>
    <w:p w14:paraId="089AC76B" w14:textId="77777777" w:rsidR="005D7279" w:rsidRPr="00BA2A34" w:rsidRDefault="00000000" w:rsidP="00BF0456">
      <w:pPr>
        <w:jc w:val="both"/>
        <w:rPr>
          <w:lang w:val="it-IT"/>
        </w:rPr>
      </w:pPr>
      <w:r w:rsidRPr="00BA2A34">
        <w:rPr>
          <w:lang w:val="it-IT"/>
        </w:rPr>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BA2A34" w14:paraId="4F098470" w14:textId="77777777" w:rsidTr="009E7F48">
        <w:tc>
          <w:tcPr>
            <w:tcW w:w="2016" w:type="dxa"/>
            <w:shd w:val="clear" w:color="auto" w:fill="DAE9F7" w:themeFill="text2" w:themeFillTint="1A"/>
          </w:tcPr>
          <w:p w14:paraId="34E10374" w14:textId="77777777" w:rsidR="005D7279" w:rsidRPr="00BA2A34" w:rsidRDefault="00000000" w:rsidP="00BF0456">
            <w:pPr>
              <w:jc w:val="both"/>
              <w:rPr>
                <w:lang w:val="it-IT"/>
              </w:rPr>
            </w:pPr>
            <w:r w:rsidRPr="00BA2A34">
              <w:rPr>
                <w:b/>
                <w:sz w:val="18"/>
                <w:lang w:val="it-IT"/>
              </w:rPr>
              <w:t>Tipo (ANSC_26)</w:t>
            </w:r>
          </w:p>
        </w:tc>
        <w:tc>
          <w:tcPr>
            <w:tcW w:w="7344" w:type="dxa"/>
            <w:shd w:val="clear" w:color="auto" w:fill="DAE9F7" w:themeFill="text2" w:themeFillTint="1A"/>
          </w:tcPr>
          <w:p w14:paraId="374E39BB" w14:textId="77777777" w:rsidR="005D7279" w:rsidRPr="00BA2A34" w:rsidRDefault="00000000" w:rsidP="00BF0456">
            <w:pPr>
              <w:jc w:val="both"/>
              <w:rPr>
                <w:lang w:val="it-IT"/>
              </w:rPr>
            </w:pPr>
            <w:r w:rsidRPr="00BA2A34">
              <w:rPr>
                <w:b/>
                <w:sz w:val="18"/>
                <w:lang w:val="it-IT"/>
              </w:rPr>
              <w:t>Destinatario</w:t>
            </w:r>
          </w:p>
        </w:tc>
      </w:tr>
      <w:tr w:rsidR="005D7279" w:rsidRPr="00BA2A34" w14:paraId="75CD8743" w14:textId="77777777">
        <w:tc>
          <w:tcPr>
            <w:tcW w:w="2016" w:type="dxa"/>
          </w:tcPr>
          <w:p w14:paraId="3B2A9DCC" w14:textId="77777777" w:rsidR="005D7279" w:rsidRPr="00BA2A34" w:rsidRDefault="00000000" w:rsidP="00BF0456">
            <w:pPr>
              <w:jc w:val="both"/>
              <w:rPr>
                <w:lang w:val="it-IT"/>
              </w:rPr>
            </w:pPr>
            <w:r w:rsidRPr="00BA2A34">
              <w:rPr>
                <w:sz w:val="18"/>
                <w:lang w:val="it-IT"/>
              </w:rPr>
              <w:t>1</w:t>
            </w:r>
          </w:p>
        </w:tc>
        <w:tc>
          <w:tcPr>
            <w:tcW w:w="7344" w:type="dxa"/>
          </w:tcPr>
          <w:p w14:paraId="6CF45E2B" w14:textId="77777777" w:rsidR="005D7279" w:rsidRPr="00BA2A34" w:rsidRDefault="00000000" w:rsidP="00BF0456">
            <w:pPr>
              <w:jc w:val="both"/>
              <w:rPr>
                <w:lang w:val="it-IT"/>
              </w:rPr>
            </w:pPr>
            <w:r w:rsidRPr="00BA2A34">
              <w:rPr>
                <w:sz w:val="18"/>
                <w:lang w:val="it-IT"/>
              </w:rPr>
              <w:t>Prefettura</w:t>
            </w:r>
          </w:p>
        </w:tc>
      </w:tr>
      <w:tr w:rsidR="005D7279" w:rsidRPr="00BA2A34" w14:paraId="6FD8ADC7" w14:textId="77777777">
        <w:tc>
          <w:tcPr>
            <w:tcW w:w="2016" w:type="dxa"/>
          </w:tcPr>
          <w:p w14:paraId="68CB07E7" w14:textId="77777777" w:rsidR="005D7279" w:rsidRPr="00BA2A34" w:rsidRDefault="00000000" w:rsidP="00BF0456">
            <w:pPr>
              <w:jc w:val="both"/>
              <w:rPr>
                <w:lang w:val="it-IT"/>
              </w:rPr>
            </w:pPr>
            <w:r w:rsidRPr="00BA2A34">
              <w:rPr>
                <w:sz w:val="18"/>
                <w:lang w:val="it-IT"/>
              </w:rPr>
              <w:t>2</w:t>
            </w:r>
          </w:p>
        </w:tc>
        <w:tc>
          <w:tcPr>
            <w:tcW w:w="7344" w:type="dxa"/>
          </w:tcPr>
          <w:p w14:paraId="4FFB1EC8" w14:textId="77777777" w:rsidR="005D7279" w:rsidRPr="00BA2A34" w:rsidRDefault="00000000" w:rsidP="00BF0456">
            <w:pPr>
              <w:jc w:val="both"/>
              <w:rPr>
                <w:lang w:val="it-IT"/>
              </w:rPr>
            </w:pPr>
            <w:r w:rsidRPr="00BA2A34">
              <w:rPr>
                <w:sz w:val="18"/>
                <w:lang w:val="it-IT"/>
              </w:rPr>
              <w:t>Comune di residenza, quando l’evento è registrato in comune diverso</w:t>
            </w:r>
          </w:p>
        </w:tc>
      </w:tr>
      <w:tr w:rsidR="005D7279" w:rsidRPr="00BA2A34" w14:paraId="029B20F6" w14:textId="77777777">
        <w:tc>
          <w:tcPr>
            <w:tcW w:w="2016" w:type="dxa"/>
          </w:tcPr>
          <w:p w14:paraId="668FA44D" w14:textId="77777777" w:rsidR="005D7279" w:rsidRPr="00BA2A34" w:rsidRDefault="00000000" w:rsidP="00BF0456">
            <w:pPr>
              <w:jc w:val="both"/>
              <w:rPr>
                <w:lang w:val="it-IT"/>
              </w:rPr>
            </w:pPr>
            <w:r w:rsidRPr="00BA2A34">
              <w:rPr>
                <w:sz w:val="18"/>
                <w:lang w:val="it-IT"/>
              </w:rPr>
              <w:t>3</w:t>
            </w:r>
          </w:p>
        </w:tc>
        <w:tc>
          <w:tcPr>
            <w:tcW w:w="7344" w:type="dxa"/>
          </w:tcPr>
          <w:p w14:paraId="2F9F054D" w14:textId="77777777" w:rsidR="005D7279" w:rsidRPr="00BA2A34" w:rsidRDefault="00000000" w:rsidP="00BF0456">
            <w:pPr>
              <w:jc w:val="both"/>
              <w:rPr>
                <w:lang w:val="it-IT"/>
              </w:rPr>
            </w:pPr>
            <w:r w:rsidRPr="00BA2A34">
              <w:rPr>
                <w:sz w:val="18"/>
                <w:lang w:val="it-IT"/>
              </w:rPr>
              <w:t>Procura, per atto registrato fuori tempo massimo</w:t>
            </w:r>
          </w:p>
        </w:tc>
      </w:tr>
      <w:tr w:rsidR="005D7279" w:rsidRPr="00BA2A34" w14:paraId="01E8D4F0" w14:textId="77777777">
        <w:tc>
          <w:tcPr>
            <w:tcW w:w="2016" w:type="dxa"/>
          </w:tcPr>
          <w:p w14:paraId="144C2382" w14:textId="77777777" w:rsidR="005D7279" w:rsidRPr="00BA2A34" w:rsidRDefault="00000000" w:rsidP="00BF0456">
            <w:pPr>
              <w:jc w:val="both"/>
              <w:rPr>
                <w:lang w:val="it-IT"/>
              </w:rPr>
            </w:pPr>
            <w:r w:rsidRPr="00BA2A34">
              <w:rPr>
                <w:sz w:val="18"/>
                <w:lang w:val="it-IT"/>
              </w:rPr>
              <w:t>4</w:t>
            </w:r>
          </w:p>
        </w:tc>
        <w:tc>
          <w:tcPr>
            <w:tcW w:w="7344" w:type="dxa"/>
          </w:tcPr>
          <w:p w14:paraId="47FAF72A" w14:textId="77777777" w:rsidR="005D7279" w:rsidRPr="00BA2A34" w:rsidRDefault="00000000" w:rsidP="00BF0456">
            <w:pPr>
              <w:jc w:val="both"/>
              <w:rPr>
                <w:lang w:val="it-IT"/>
              </w:rPr>
            </w:pPr>
            <w:r w:rsidRPr="00BA2A34">
              <w:rPr>
                <w:sz w:val="18"/>
                <w:lang w:val="it-IT"/>
              </w:rPr>
              <w:t>ISTAT</w:t>
            </w:r>
          </w:p>
        </w:tc>
      </w:tr>
      <w:tr w:rsidR="005D7279" w:rsidRPr="00BA2A34" w14:paraId="43FD8CE1" w14:textId="77777777">
        <w:tc>
          <w:tcPr>
            <w:tcW w:w="2016" w:type="dxa"/>
          </w:tcPr>
          <w:p w14:paraId="5C3DA406" w14:textId="77777777" w:rsidR="005D7279" w:rsidRPr="00BA2A34" w:rsidRDefault="00000000" w:rsidP="00BF0456">
            <w:pPr>
              <w:jc w:val="both"/>
              <w:rPr>
                <w:lang w:val="it-IT"/>
              </w:rPr>
            </w:pPr>
            <w:r w:rsidRPr="00BA2A34">
              <w:rPr>
                <w:sz w:val="18"/>
                <w:lang w:val="it-IT"/>
              </w:rPr>
              <w:t>5</w:t>
            </w:r>
          </w:p>
        </w:tc>
        <w:tc>
          <w:tcPr>
            <w:tcW w:w="7344" w:type="dxa"/>
          </w:tcPr>
          <w:p w14:paraId="43CA53CC" w14:textId="77777777" w:rsidR="005D7279" w:rsidRPr="00BA2A34" w:rsidRDefault="00000000" w:rsidP="00BF0456">
            <w:pPr>
              <w:jc w:val="both"/>
              <w:rPr>
                <w:lang w:val="it-IT"/>
              </w:rPr>
            </w:pPr>
            <w:r w:rsidRPr="00BA2A34">
              <w:rPr>
                <w:sz w:val="18"/>
                <w:lang w:val="it-IT"/>
              </w:rPr>
              <w:t>ASL</w:t>
            </w:r>
          </w:p>
        </w:tc>
      </w:tr>
      <w:tr w:rsidR="005D7279" w:rsidRPr="00BA2A34" w14:paraId="3C1291EC" w14:textId="77777777">
        <w:tc>
          <w:tcPr>
            <w:tcW w:w="2016" w:type="dxa"/>
          </w:tcPr>
          <w:p w14:paraId="7112706C" w14:textId="77777777" w:rsidR="005D7279" w:rsidRPr="00BA2A34" w:rsidRDefault="00000000" w:rsidP="00BF0456">
            <w:pPr>
              <w:jc w:val="both"/>
              <w:rPr>
                <w:lang w:val="it-IT"/>
              </w:rPr>
            </w:pPr>
            <w:r w:rsidRPr="00BA2A34">
              <w:rPr>
                <w:sz w:val="18"/>
                <w:lang w:val="it-IT"/>
              </w:rPr>
              <w:t>6</w:t>
            </w:r>
          </w:p>
        </w:tc>
        <w:tc>
          <w:tcPr>
            <w:tcW w:w="7344" w:type="dxa"/>
          </w:tcPr>
          <w:p w14:paraId="6B6FD385" w14:textId="77777777" w:rsidR="005D7279" w:rsidRPr="00BA2A34" w:rsidRDefault="00000000" w:rsidP="00BF0456">
            <w:pPr>
              <w:jc w:val="both"/>
              <w:rPr>
                <w:lang w:val="it-IT"/>
              </w:rPr>
            </w:pPr>
            <w:r w:rsidRPr="00BA2A34">
              <w:rPr>
                <w:sz w:val="18"/>
                <w:lang w:val="it-IT"/>
              </w:rPr>
              <w:t>INPS</w:t>
            </w:r>
          </w:p>
        </w:tc>
      </w:tr>
      <w:tr w:rsidR="005D7279" w:rsidRPr="00BA2A34" w14:paraId="4FF06F5B" w14:textId="77777777">
        <w:tc>
          <w:tcPr>
            <w:tcW w:w="2016" w:type="dxa"/>
          </w:tcPr>
          <w:p w14:paraId="2F74E746" w14:textId="77777777" w:rsidR="005D7279" w:rsidRPr="00BA2A34" w:rsidRDefault="00000000" w:rsidP="00BF0456">
            <w:pPr>
              <w:jc w:val="both"/>
              <w:rPr>
                <w:lang w:val="it-IT"/>
              </w:rPr>
            </w:pPr>
            <w:r w:rsidRPr="00BA2A34">
              <w:rPr>
                <w:sz w:val="18"/>
                <w:lang w:val="it-IT"/>
              </w:rPr>
              <w:t>7</w:t>
            </w:r>
          </w:p>
        </w:tc>
        <w:tc>
          <w:tcPr>
            <w:tcW w:w="7344" w:type="dxa"/>
          </w:tcPr>
          <w:p w14:paraId="32D9286B" w14:textId="77777777" w:rsidR="005D7279" w:rsidRPr="00BA2A34" w:rsidRDefault="00000000" w:rsidP="00BF0456">
            <w:pPr>
              <w:jc w:val="both"/>
              <w:rPr>
                <w:lang w:val="it-IT"/>
              </w:rPr>
            </w:pPr>
            <w:r w:rsidRPr="00BA2A34">
              <w:rPr>
                <w:sz w:val="18"/>
                <w:lang w:val="it-IT"/>
              </w:rPr>
              <w:t>Procuratore della Repubblica</w:t>
            </w:r>
          </w:p>
        </w:tc>
      </w:tr>
    </w:tbl>
    <w:p w14:paraId="55ECD1C5" w14:textId="77777777" w:rsidR="005D7279" w:rsidRPr="00BA2A34" w:rsidRDefault="00000000" w:rsidP="00BF0456">
      <w:pPr>
        <w:jc w:val="both"/>
        <w:rPr>
          <w:lang w:val="it-IT"/>
        </w:rPr>
      </w:pPr>
      <w:r w:rsidRPr="00BA2A34">
        <w:rPr>
          <w:lang w:val="it-IT"/>
        </w:rPr>
        <w:t xml:space="preserve">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w:t>
      </w:r>
      <w:r w:rsidRPr="00BA2A34">
        <w:rPr>
          <w:lang w:val="it-IT"/>
        </w:rPr>
        <w:lastRenderedPageBreak/>
        <w:t>— operazione praticabile per gli atti formati dal Comune, che il Comune conosce, ma non per altri.</w:t>
      </w:r>
      <w:r w:rsidR="009E7F48" w:rsidRPr="00BA2A34">
        <w:rPr>
          <w:rStyle w:val="Rimandonotaapidipagina"/>
          <w:lang w:val="it-IT"/>
        </w:rPr>
        <w:footnoteReference w:id="16"/>
      </w:r>
    </w:p>
    <w:p w14:paraId="793858FD" w14:textId="77777777" w:rsidR="005D7279" w:rsidRPr="00BA2A34" w:rsidRDefault="00000000" w:rsidP="00BF0456">
      <w:pPr>
        <w:pStyle w:val="Titolo2"/>
        <w:jc w:val="both"/>
        <w:rPr>
          <w:lang w:val="it-IT"/>
        </w:rPr>
      </w:pPr>
      <w:bookmarkStart w:id="145" w:name="_Toc241219632"/>
      <w:r w:rsidRPr="00BA2A34">
        <w:rPr>
          <w:lang w:val="it-IT"/>
        </w:rPr>
        <w:t>I solleciti</w:t>
      </w:r>
      <w:bookmarkEnd w:id="145"/>
    </w:p>
    <w:p w14:paraId="01BAEDBB" w14:textId="77777777" w:rsidR="005D7279" w:rsidRPr="00BA2A34" w:rsidRDefault="00000000" w:rsidP="00BF0456">
      <w:pPr>
        <w:jc w:val="both"/>
        <w:rPr>
          <w:lang w:val="it-IT"/>
        </w:rPr>
      </w:pPr>
      <w:r w:rsidRPr="00BA2A34">
        <w:rPr>
          <w:lang w:val="it-IT"/>
        </w:rPr>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BA2A34" w:rsidRDefault="00000000" w:rsidP="00BF0456">
      <w:pPr>
        <w:jc w:val="both"/>
        <w:rPr>
          <w:lang w:val="it-IT"/>
        </w:rPr>
      </w:pPr>
      <w:r w:rsidRPr="00BA2A34">
        <w:rPr>
          <w:lang w:val="it-IT"/>
        </w:rPr>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BA2A34" w:rsidRDefault="00000000" w:rsidP="00BF0456">
      <w:pPr>
        <w:jc w:val="both"/>
        <w:rPr>
          <w:lang w:val="it-IT"/>
        </w:rPr>
      </w:pPr>
      <w:r w:rsidRPr="00BA2A34">
        <w:rPr>
          <w:lang w:val="it-IT"/>
        </w:rPr>
        <w:t xml:space="preserve">Va però segnalata una </w:t>
      </w:r>
      <w:r w:rsidR="009E7F48" w:rsidRPr="00BA2A34">
        <w:rPr>
          <w:lang w:val="it-IT"/>
        </w:rPr>
        <w:t>problematica ovvero</w:t>
      </w:r>
      <w:r w:rsidRPr="00BA2A34">
        <w:rPr>
          <w:lang w:val="it-IT"/>
        </w:rPr>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BA2A34" w:rsidRDefault="00000000" w:rsidP="00BF0456">
      <w:pPr>
        <w:pStyle w:val="Titolo2"/>
        <w:jc w:val="both"/>
        <w:rPr>
          <w:lang w:val="it-IT"/>
        </w:rPr>
      </w:pPr>
      <w:bookmarkStart w:id="146" w:name="_Toc241219633"/>
      <w:commentRangeStart w:id="147"/>
      <w:r w:rsidRPr="00BA2A34">
        <w:rPr>
          <w:lang w:val="it-IT"/>
        </w:rPr>
        <w:t>Il back-office</w:t>
      </w:r>
      <w:bookmarkEnd w:id="146"/>
      <w:commentRangeEnd w:id="147"/>
      <w:r w:rsidR="00AB7035" w:rsidRPr="00BA2A34">
        <w:rPr>
          <w:rStyle w:val="Rimandocommento"/>
          <w:sz w:val="32"/>
          <w:szCs w:val="32"/>
          <w:lang w:val="it-IT"/>
        </w:rPr>
        <w:commentReference w:id="147"/>
      </w:r>
    </w:p>
    <w:p w14:paraId="4BD291FE" w14:textId="34D46512" w:rsidR="005D7279" w:rsidRPr="00BA2A34" w:rsidRDefault="00000000" w:rsidP="00BF0456">
      <w:pPr>
        <w:jc w:val="both"/>
        <w:rPr>
          <w:lang w:val="it-IT"/>
        </w:rPr>
      </w:pPr>
      <w:r w:rsidRPr="00BA2A34">
        <w:rPr>
          <w:lang w:val="it-IT"/>
        </w:rPr>
        <w:t>Il flusso in ingresso ha un</w:t>
      </w:r>
      <w:r w:rsidR="00AB7035" w:rsidRPr="00BA2A34">
        <w:rPr>
          <w:lang w:val="it-IT"/>
        </w:rPr>
        <w:t>’</w:t>
      </w:r>
      <w:r w:rsidRPr="00BA2A34">
        <w:rPr>
          <w:lang w:val="it-IT"/>
        </w:rPr>
        <w:t>a</w:t>
      </w:r>
      <w:r w:rsidR="00AB7035" w:rsidRPr="00BA2A34">
        <w:rPr>
          <w:lang w:val="it-IT"/>
        </w:rPr>
        <w:t>rea</w:t>
      </w:r>
      <w:r w:rsidRPr="00BA2A34">
        <w:rPr>
          <w:lang w:val="it-IT"/>
        </w:rPr>
        <w:t xml:space="preserve"> </w:t>
      </w:r>
      <w:r w:rsidR="00AB7035" w:rsidRPr="00BA2A34">
        <w:rPr>
          <w:lang w:val="it-IT"/>
        </w:rPr>
        <w:t>applicativa</w:t>
      </w:r>
      <w:r w:rsidRPr="00BA2A34">
        <w:rPr>
          <w:lang w:val="it-IT"/>
        </w:rPr>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BA2A34" w:rsidRDefault="00000000" w:rsidP="00BF0456">
      <w:pPr>
        <w:pStyle w:val="Paragrafoelenco"/>
        <w:numPr>
          <w:ilvl w:val="0"/>
          <w:numId w:val="17"/>
        </w:numPr>
        <w:jc w:val="both"/>
        <w:rPr>
          <w:lang w:val="it-IT"/>
        </w:rPr>
      </w:pPr>
      <w:r w:rsidRPr="00BA2A34">
        <w:rPr>
          <w:b/>
          <w:lang w:val="it-IT"/>
        </w:rPr>
        <w:t xml:space="preserve">Notifiche ricevute. </w:t>
      </w:r>
      <w:r w:rsidRPr="00BA2A34">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BA2A34" w:rsidRDefault="00000000" w:rsidP="00BF0456">
      <w:pPr>
        <w:pStyle w:val="Paragrafoelenco"/>
        <w:numPr>
          <w:ilvl w:val="0"/>
          <w:numId w:val="17"/>
        </w:numPr>
        <w:jc w:val="both"/>
        <w:rPr>
          <w:lang w:val="it-IT"/>
        </w:rPr>
      </w:pPr>
      <w:r w:rsidRPr="00BA2A34">
        <w:rPr>
          <w:b/>
          <w:lang w:val="it-IT"/>
        </w:rPr>
        <w:t xml:space="preserve">Notifiche sugli atti formati dal Comune. </w:t>
      </w:r>
      <w:r w:rsidRPr="00BA2A34">
        <w:rPr>
          <w:lang w:val="it-IT"/>
        </w:rPr>
        <w:t xml:space="preserve">La vista speculare, costruita sull’operazione per evento sorgente con il flag «tutti i comuni»: mostra, per ogni atto che il Comune ha </w:t>
      </w:r>
      <w:r w:rsidRPr="00BA2A34">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BA2A34" w:rsidRDefault="00000000" w:rsidP="00BF0456">
      <w:pPr>
        <w:jc w:val="both"/>
        <w:rPr>
          <w:lang w:val="it-IT"/>
        </w:rPr>
      </w:pPr>
      <w:r w:rsidRPr="00BA2A34">
        <w:rPr>
          <w:lang w:val="it-IT"/>
        </w:rPr>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BA2A34" w:rsidRDefault="00000000" w:rsidP="00BF0456">
      <w:pPr>
        <w:pStyle w:val="Titolo2"/>
        <w:jc w:val="both"/>
        <w:rPr>
          <w:lang w:val="it-IT"/>
        </w:rPr>
      </w:pPr>
      <w:bookmarkStart w:id="148" w:name="_Toc241219634"/>
      <w:r w:rsidRPr="00BA2A34">
        <w:rPr>
          <w:lang w:val="it-IT"/>
        </w:rPr>
        <w:t>Che cosa cambia nei contratti dei componenti</w:t>
      </w:r>
      <w:bookmarkEnd w:id="148"/>
    </w:p>
    <w:p w14:paraId="138171CB" w14:textId="77777777" w:rsidR="005D7279" w:rsidRPr="00BA2A34" w:rsidRDefault="00000000" w:rsidP="00BF0456">
      <w:pPr>
        <w:jc w:val="both"/>
        <w:rPr>
          <w:lang w:val="it-IT"/>
        </w:rPr>
      </w:pPr>
      <w:r w:rsidRPr="00BA2A34">
        <w:rPr>
          <w:lang w:val="it-IT"/>
        </w:rPr>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7"/>
        <w:gridCol w:w="1726"/>
        <w:gridCol w:w="1512"/>
        <w:gridCol w:w="2766"/>
      </w:tblGrid>
      <w:tr w:rsidR="005D7279" w:rsidRPr="00BA2A34" w14:paraId="56A63358" w14:textId="77777777" w:rsidTr="009E7F48">
        <w:tc>
          <w:tcPr>
            <w:tcW w:w="3312" w:type="dxa"/>
            <w:shd w:val="clear" w:color="auto" w:fill="DAE9F7" w:themeFill="text2" w:themeFillTint="1A"/>
          </w:tcPr>
          <w:p w14:paraId="67F72627" w14:textId="77777777" w:rsidR="005D7279" w:rsidRPr="00BA2A34" w:rsidRDefault="00000000" w:rsidP="00BF0456">
            <w:pPr>
              <w:jc w:val="both"/>
              <w:rPr>
                <w:lang w:val="it-IT"/>
              </w:rPr>
            </w:pPr>
            <w:r w:rsidRPr="00BA2A34">
              <w:rPr>
                <w:b/>
                <w:sz w:val="18"/>
                <w:lang w:val="it-IT"/>
              </w:rPr>
              <w:t>Operazione</w:t>
            </w:r>
          </w:p>
        </w:tc>
        <w:tc>
          <w:tcPr>
            <w:tcW w:w="2016" w:type="dxa"/>
            <w:shd w:val="clear" w:color="auto" w:fill="DAE9F7" w:themeFill="text2" w:themeFillTint="1A"/>
          </w:tcPr>
          <w:p w14:paraId="0F7F82DC" w14:textId="77777777" w:rsidR="005D7279" w:rsidRPr="00BA2A34" w:rsidRDefault="00000000" w:rsidP="00BF0456">
            <w:pPr>
              <w:jc w:val="both"/>
              <w:rPr>
                <w:lang w:val="it-IT"/>
              </w:rPr>
            </w:pPr>
            <w:r w:rsidRPr="00BA2A34">
              <w:rPr>
                <w:b/>
                <w:sz w:val="18"/>
                <w:lang w:val="it-IT"/>
              </w:rPr>
              <w:t>Componente</w:t>
            </w:r>
          </w:p>
        </w:tc>
        <w:tc>
          <w:tcPr>
            <w:tcW w:w="1872" w:type="dxa"/>
            <w:shd w:val="clear" w:color="auto" w:fill="DAE9F7" w:themeFill="text2" w:themeFillTint="1A"/>
          </w:tcPr>
          <w:p w14:paraId="29CBD97C" w14:textId="77777777" w:rsidR="005D7279" w:rsidRPr="00BA2A34" w:rsidRDefault="00000000" w:rsidP="00BF0456">
            <w:pPr>
              <w:jc w:val="both"/>
              <w:rPr>
                <w:lang w:val="it-IT"/>
              </w:rPr>
            </w:pPr>
            <w:r w:rsidRPr="00BA2A34">
              <w:rPr>
                <w:b/>
                <w:sz w:val="18"/>
                <w:lang w:val="it-IT"/>
              </w:rPr>
              <w:t>Servizio ANSC</w:t>
            </w:r>
          </w:p>
        </w:tc>
        <w:tc>
          <w:tcPr>
            <w:tcW w:w="3600" w:type="dxa"/>
            <w:shd w:val="clear" w:color="auto" w:fill="DAE9F7" w:themeFill="text2" w:themeFillTint="1A"/>
          </w:tcPr>
          <w:p w14:paraId="0C63404B" w14:textId="77777777" w:rsidR="005D7279" w:rsidRPr="00BA2A34" w:rsidRDefault="00000000" w:rsidP="00BF0456">
            <w:pPr>
              <w:jc w:val="both"/>
              <w:rPr>
                <w:lang w:val="it-IT"/>
              </w:rPr>
            </w:pPr>
            <w:r w:rsidRPr="00BA2A34">
              <w:rPr>
                <w:b/>
                <w:sz w:val="18"/>
                <w:lang w:val="it-IT"/>
              </w:rPr>
              <w:t>Nota</w:t>
            </w:r>
          </w:p>
        </w:tc>
      </w:tr>
      <w:tr w:rsidR="005D7279" w:rsidRPr="00BA2A34" w14:paraId="1DB81201" w14:textId="77777777">
        <w:tc>
          <w:tcPr>
            <w:tcW w:w="3312" w:type="dxa"/>
          </w:tcPr>
          <w:p w14:paraId="410C965A" w14:textId="77777777" w:rsidR="005D7279" w:rsidRPr="00BA2A34" w:rsidRDefault="00000000" w:rsidP="00BF0456">
            <w:pPr>
              <w:jc w:val="both"/>
              <w:rPr>
                <w:lang w:val="it-IT"/>
              </w:rPr>
            </w:pPr>
            <w:r w:rsidRPr="00BA2A34">
              <w:rPr>
                <w:sz w:val="18"/>
                <w:lang w:val="it-IT"/>
              </w:rPr>
              <w:t>GET /ansc/v1/notifiche</w:t>
            </w:r>
          </w:p>
        </w:tc>
        <w:tc>
          <w:tcPr>
            <w:tcW w:w="2016" w:type="dxa"/>
          </w:tcPr>
          <w:p w14:paraId="1AF0DD4E" w14:textId="77777777" w:rsidR="005D7279" w:rsidRPr="00BA2A34" w:rsidRDefault="00000000" w:rsidP="00BF0456">
            <w:pPr>
              <w:jc w:val="both"/>
              <w:rPr>
                <w:lang w:val="it-IT"/>
              </w:rPr>
            </w:pPr>
            <w:r w:rsidRPr="00BA2A34">
              <w:rPr>
                <w:sz w:val="18"/>
                <w:lang w:val="it-IT"/>
              </w:rPr>
              <w:t>all-ansc-sipo</w:t>
            </w:r>
          </w:p>
        </w:tc>
        <w:tc>
          <w:tcPr>
            <w:tcW w:w="1872" w:type="dxa"/>
          </w:tcPr>
          <w:p w14:paraId="2566AE50" w14:textId="77777777" w:rsidR="005D7279" w:rsidRPr="00BA2A34" w:rsidRDefault="00000000" w:rsidP="00BF0456">
            <w:pPr>
              <w:jc w:val="both"/>
              <w:rPr>
                <w:lang w:val="it-IT"/>
              </w:rPr>
            </w:pPr>
            <w:r w:rsidRPr="00BA2A34">
              <w:rPr>
                <w:sz w:val="18"/>
                <w:lang w:val="it-IT"/>
              </w:rPr>
              <w:t>R008 ricerca</w:t>
            </w:r>
          </w:p>
        </w:tc>
        <w:tc>
          <w:tcPr>
            <w:tcW w:w="3600" w:type="dxa"/>
          </w:tcPr>
          <w:p w14:paraId="6F39F6A5" w14:textId="77777777" w:rsidR="005D7279" w:rsidRPr="00BA2A34" w:rsidRDefault="00000000" w:rsidP="00BF0456">
            <w:pPr>
              <w:jc w:val="both"/>
              <w:rPr>
                <w:lang w:val="it-IT"/>
              </w:rPr>
            </w:pPr>
            <w:r w:rsidRPr="00BA2A34">
              <w:rPr>
                <w:sz w:val="18"/>
                <w:lang w:val="it-IT"/>
              </w:rPr>
              <w:t>Elenco paginato delle notifiche, dallo store locale allineato.</w:t>
            </w:r>
          </w:p>
        </w:tc>
      </w:tr>
      <w:tr w:rsidR="005D7279" w:rsidRPr="00BA2A34" w14:paraId="368DC42C" w14:textId="77777777">
        <w:tc>
          <w:tcPr>
            <w:tcW w:w="3312" w:type="dxa"/>
          </w:tcPr>
          <w:p w14:paraId="39975FCB" w14:textId="77777777" w:rsidR="005D7279" w:rsidRPr="00BA2A34" w:rsidRDefault="00000000" w:rsidP="00BF0456">
            <w:pPr>
              <w:jc w:val="both"/>
              <w:rPr>
                <w:lang w:val="it-IT"/>
              </w:rPr>
            </w:pPr>
            <w:r w:rsidRPr="00BA2A34">
              <w:rPr>
                <w:sz w:val="18"/>
                <w:lang w:val="it-IT"/>
              </w:rPr>
              <w:t>GET /ansc/v1/notifiche/{idNotifica}</w:t>
            </w:r>
          </w:p>
        </w:tc>
        <w:tc>
          <w:tcPr>
            <w:tcW w:w="2016" w:type="dxa"/>
          </w:tcPr>
          <w:p w14:paraId="7F42C7C2" w14:textId="77777777" w:rsidR="005D7279" w:rsidRPr="00BA2A34" w:rsidRDefault="00000000" w:rsidP="00BF0456">
            <w:pPr>
              <w:jc w:val="both"/>
              <w:rPr>
                <w:lang w:val="it-IT"/>
              </w:rPr>
            </w:pPr>
            <w:r w:rsidRPr="00BA2A34">
              <w:rPr>
                <w:sz w:val="18"/>
                <w:lang w:val="it-IT"/>
              </w:rPr>
              <w:t>all-ansc-sipo</w:t>
            </w:r>
          </w:p>
        </w:tc>
        <w:tc>
          <w:tcPr>
            <w:tcW w:w="1872" w:type="dxa"/>
          </w:tcPr>
          <w:p w14:paraId="3FF65596" w14:textId="77777777" w:rsidR="005D7279" w:rsidRPr="00BA2A34" w:rsidRDefault="00000000" w:rsidP="00BF0456">
            <w:pPr>
              <w:jc w:val="both"/>
              <w:rPr>
                <w:lang w:val="it-IT"/>
              </w:rPr>
            </w:pPr>
            <w:r w:rsidRPr="00BA2A34">
              <w:rPr>
                <w:sz w:val="18"/>
                <w:lang w:val="it-IT"/>
              </w:rPr>
              <w:t>—</w:t>
            </w:r>
          </w:p>
        </w:tc>
        <w:tc>
          <w:tcPr>
            <w:tcW w:w="3600" w:type="dxa"/>
          </w:tcPr>
          <w:p w14:paraId="683E3BEC" w14:textId="77777777" w:rsidR="005D7279" w:rsidRPr="00BA2A34" w:rsidRDefault="00000000" w:rsidP="00BF0456">
            <w:pPr>
              <w:jc w:val="both"/>
              <w:rPr>
                <w:lang w:val="it-IT"/>
              </w:rPr>
            </w:pPr>
            <w:r w:rsidRPr="00BA2A34">
              <w:rPr>
                <w:sz w:val="18"/>
                <w:lang w:val="it-IT"/>
              </w:rPr>
              <w:t>Dettaglio, con la minuta dell’annotazione e l’atto di riferimento.</w:t>
            </w:r>
          </w:p>
        </w:tc>
      </w:tr>
      <w:tr w:rsidR="005D7279" w:rsidRPr="00BA2A34" w14:paraId="25865B24" w14:textId="77777777">
        <w:tc>
          <w:tcPr>
            <w:tcW w:w="3312" w:type="dxa"/>
          </w:tcPr>
          <w:p w14:paraId="77AB93FD" w14:textId="77777777" w:rsidR="005D7279" w:rsidRPr="00BA2A34" w:rsidRDefault="00000000" w:rsidP="00BF0456">
            <w:pPr>
              <w:jc w:val="both"/>
              <w:rPr>
                <w:lang w:val="it-IT"/>
              </w:rPr>
            </w:pPr>
            <w:r w:rsidRPr="00BA2A34">
              <w:rPr>
                <w:sz w:val="18"/>
                <w:lang w:val="it-IT"/>
              </w:rPr>
              <w:t>POST /ansc/v1/notifiche/{idNotifica}/conferma</w:t>
            </w:r>
          </w:p>
        </w:tc>
        <w:tc>
          <w:tcPr>
            <w:tcW w:w="2016" w:type="dxa"/>
          </w:tcPr>
          <w:p w14:paraId="0C59401B" w14:textId="77777777" w:rsidR="005D7279" w:rsidRPr="00BA2A34" w:rsidRDefault="00000000" w:rsidP="00BF0456">
            <w:pPr>
              <w:jc w:val="both"/>
              <w:rPr>
                <w:lang w:val="it-IT"/>
              </w:rPr>
            </w:pPr>
            <w:r w:rsidRPr="00BA2A34">
              <w:rPr>
                <w:sz w:val="18"/>
                <w:lang w:val="it-IT"/>
              </w:rPr>
              <w:t>all-ansc-sipo</w:t>
            </w:r>
          </w:p>
        </w:tc>
        <w:tc>
          <w:tcPr>
            <w:tcW w:w="1872" w:type="dxa"/>
          </w:tcPr>
          <w:p w14:paraId="56FD1490" w14:textId="77777777" w:rsidR="005D7279" w:rsidRPr="00BA2A34" w:rsidRDefault="00000000" w:rsidP="00BF0456">
            <w:pPr>
              <w:jc w:val="both"/>
              <w:rPr>
                <w:lang w:val="it-IT"/>
              </w:rPr>
            </w:pPr>
            <w:r w:rsidRPr="00BA2A34">
              <w:rPr>
                <w:sz w:val="18"/>
                <w:lang w:val="it-IT"/>
              </w:rPr>
              <w:t>R008 conferma</w:t>
            </w:r>
          </w:p>
        </w:tc>
        <w:tc>
          <w:tcPr>
            <w:tcW w:w="3600" w:type="dxa"/>
          </w:tcPr>
          <w:p w14:paraId="460AC076" w14:textId="77777777" w:rsidR="005D7279" w:rsidRPr="00BA2A34" w:rsidRDefault="00000000" w:rsidP="00BF0456">
            <w:pPr>
              <w:jc w:val="both"/>
              <w:rPr>
                <w:lang w:val="it-IT"/>
              </w:rPr>
            </w:pPr>
            <w:r w:rsidRPr="00BA2A34">
              <w:rPr>
                <w:sz w:val="18"/>
                <w:lang w:val="it-IT"/>
              </w:rPr>
              <w:t>Atto dispositivo: richiede sessione OTP attiva.</w:t>
            </w:r>
          </w:p>
        </w:tc>
      </w:tr>
      <w:tr w:rsidR="005D7279" w:rsidRPr="00BA2A34" w14:paraId="2A5C7B8F" w14:textId="77777777">
        <w:tc>
          <w:tcPr>
            <w:tcW w:w="3312" w:type="dxa"/>
          </w:tcPr>
          <w:p w14:paraId="2E63399D" w14:textId="77777777" w:rsidR="005D7279" w:rsidRPr="00BA2A34" w:rsidRDefault="00000000" w:rsidP="00BF0456">
            <w:pPr>
              <w:jc w:val="both"/>
              <w:rPr>
                <w:lang w:val="it-IT"/>
              </w:rPr>
            </w:pPr>
            <w:r w:rsidRPr="00BA2A34">
              <w:rPr>
                <w:sz w:val="18"/>
                <w:lang w:val="it-IT"/>
              </w:rPr>
              <w:t>POST /ansc/v1/notifiche/{idNotifica}/rifiuto</w:t>
            </w:r>
          </w:p>
        </w:tc>
        <w:tc>
          <w:tcPr>
            <w:tcW w:w="2016" w:type="dxa"/>
          </w:tcPr>
          <w:p w14:paraId="2FA60517" w14:textId="77777777" w:rsidR="005D7279" w:rsidRPr="00BA2A34" w:rsidRDefault="00000000" w:rsidP="00BF0456">
            <w:pPr>
              <w:jc w:val="both"/>
              <w:rPr>
                <w:lang w:val="it-IT"/>
              </w:rPr>
            </w:pPr>
            <w:r w:rsidRPr="00BA2A34">
              <w:rPr>
                <w:sz w:val="18"/>
                <w:lang w:val="it-IT"/>
              </w:rPr>
              <w:t>all-ansc-sipo</w:t>
            </w:r>
          </w:p>
        </w:tc>
        <w:tc>
          <w:tcPr>
            <w:tcW w:w="1872" w:type="dxa"/>
          </w:tcPr>
          <w:p w14:paraId="0F1E2105" w14:textId="77777777" w:rsidR="005D7279" w:rsidRPr="00BA2A34" w:rsidRDefault="00000000" w:rsidP="00BF0456">
            <w:pPr>
              <w:jc w:val="both"/>
              <w:rPr>
                <w:lang w:val="it-IT"/>
              </w:rPr>
            </w:pPr>
            <w:r w:rsidRPr="00BA2A34">
              <w:rPr>
                <w:sz w:val="18"/>
                <w:lang w:val="it-IT"/>
              </w:rPr>
              <w:t>R008 rifiuta</w:t>
            </w:r>
          </w:p>
        </w:tc>
        <w:tc>
          <w:tcPr>
            <w:tcW w:w="3600" w:type="dxa"/>
          </w:tcPr>
          <w:p w14:paraId="11E5723E" w14:textId="77777777" w:rsidR="005D7279" w:rsidRPr="00BA2A34" w:rsidRDefault="00000000" w:rsidP="00BF0456">
            <w:pPr>
              <w:jc w:val="both"/>
              <w:rPr>
                <w:lang w:val="it-IT"/>
              </w:rPr>
            </w:pPr>
            <w:r w:rsidRPr="00BA2A34">
              <w:rPr>
                <w:sz w:val="18"/>
                <w:lang w:val="it-IT"/>
              </w:rPr>
              <w:t>Atto dispositivo: richiede sessione OTP attiva e motivazione, conservata in locale.</w:t>
            </w:r>
          </w:p>
        </w:tc>
      </w:tr>
      <w:tr w:rsidR="005D7279" w:rsidRPr="00BA2A34" w14:paraId="718A7395" w14:textId="77777777">
        <w:tc>
          <w:tcPr>
            <w:tcW w:w="3312" w:type="dxa"/>
          </w:tcPr>
          <w:p w14:paraId="38FCD7EB" w14:textId="77777777" w:rsidR="005D7279" w:rsidRPr="00BA2A34" w:rsidRDefault="00000000" w:rsidP="00BF0456">
            <w:pPr>
              <w:jc w:val="both"/>
              <w:rPr>
                <w:lang w:val="it-IT"/>
              </w:rPr>
            </w:pPr>
            <w:r w:rsidRPr="00BA2A34">
              <w:rPr>
                <w:sz w:val="18"/>
                <w:lang w:val="it-IT"/>
              </w:rPr>
              <w:t>GET /ansc/v1/back-office/atti/{idAtto}/notifiche</w:t>
            </w:r>
          </w:p>
        </w:tc>
        <w:tc>
          <w:tcPr>
            <w:tcW w:w="2016" w:type="dxa"/>
          </w:tcPr>
          <w:p w14:paraId="56F42A56" w14:textId="77777777" w:rsidR="005D7279" w:rsidRPr="00BA2A34" w:rsidRDefault="00000000" w:rsidP="00BF0456">
            <w:pPr>
              <w:jc w:val="both"/>
              <w:rPr>
                <w:lang w:val="it-IT"/>
              </w:rPr>
            </w:pPr>
            <w:r w:rsidRPr="00BA2A34">
              <w:rPr>
                <w:sz w:val="18"/>
                <w:lang w:val="it-IT"/>
              </w:rPr>
              <w:t>all-ansc-sipo</w:t>
            </w:r>
          </w:p>
        </w:tc>
        <w:tc>
          <w:tcPr>
            <w:tcW w:w="1872" w:type="dxa"/>
          </w:tcPr>
          <w:p w14:paraId="70090885" w14:textId="77777777" w:rsidR="005D7279" w:rsidRPr="00BA2A34" w:rsidRDefault="00000000" w:rsidP="00BF0456">
            <w:pPr>
              <w:jc w:val="both"/>
              <w:rPr>
                <w:lang w:val="it-IT"/>
              </w:rPr>
            </w:pPr>
            <w:r w:rsidRPr="00BA2A34">
              <w:rPr>
                <w:sz w:val="18"/>
                <w:lang w:val="it-IT"/>
              </w:rPr>
              <w:t>R008 per evento sorgente</w:t>
            </w:r>
          </w:p>
        </w:tc>
        <w:tc>
          <w:tcPr>
            <w:tcW w:w="3600" w:type="dxa"/>
          </w:tcPr>
          <w:p w14:paraId="2598CA02" w14:textId="77777777" w:rsidR="005D7279" w:rsidRPr="00BA2A34" w:rsidRDefault="00000000" w:rsidP="00BF0456">
            <w:pPr>
              <w:jc w:val="both"/>
              <w:rPr>
                <w:lang w:val="it-IT"/>
              </w:rPr>
            </w:pPr>
            <w:r w:rsidRPr="00BA2A34">
              <w:rPr>
                <w:sz w:val="18"/>
                <w:lang w:val="it-IT"/>
              </w:rPr>
              <w:t>Le notifiche inviate agli altri comuni per un atto formato dal Comune.</w:t>
            </w:r>
          </w:p>
        </w:tc>
      </w:tr>
      <w:tr w:rsidR="005D7279" w:rsidRPr="00BA2A34" w14:paraId="2A9BB171" w14:textId="77777777">
        <w:tc>
          <w:tcPr>
            <w:tcW w:w="3312" w:type="dxa"/>
          </w:tcPr>
          <w:p w14:paraId="6781188F" w14:textId="77777777" w:rsidR="005D7279" w:rsidRPr="00BA2A34" w:rsidRDefault="00000000" w:rsidP="00BF0456">
            <w:pPr>
              <w:jc w:val="both"/>
              <w:rPr>
                <w:lang w:val="it-IT"/>
              </w:rPr>
            </w:pPr>
            <w:r w:rsidRPr="00BA2A34">
              <w:rPr>
                <w:sz w:val="18"/>
                <w:lang w:val="it-IT"/>
              </w:rPr>
              <w:t>GET /ansc/v1/automazione/notifiche</w:t>
            </w:r>
          </w:p>
        </w:tc>
        <w:tc>
          <w:tcPr>
            <w:tcW w:w="2016" w:type="dxa"/>
          </w:tcPr>
          <w:p w14:paraId="5E980256" w14:textId="77777777" w:rsidR="005D7279" w:rsidRPr="00BA2A34" w:rsidRDefault="00000000" w:rsidP="00BF0456">
            <w:pPr>
              <w:jc w:val="both"/>
              <w:rPr>
                <w:lang w:val="it-IT"/>
              </w:rPr>
            </w:pPr>
            <w:r w:rsidRPr="00BA2A34">
              <w:rPr>
                <w:sz w:val="18"/>
                <w:lang w:val="it-IT"/>
              </w:rPr>
              <w:t>processo di automazione</w:t>
            </w:r>
          </w:p>
        </w:tc>
        <w:tc>
          <w:tcPr>
            <w:tcW w:w="1872" w:type="dxa"/>
          </w:tcPr>
          <w:p w14:paraId="089E75A9" w14:textId="77777777" w:rsidR="005D7279" w:rsidRPr="00BA2A34" w:rsidRDefault="00000000" w:rsidP="00BF0456">
            <w:pPr>
              <w:jc w:val="both"/>
              <w:rPr>
                <w:lang w:val="it-IT"/>
              </w:rPr>
            </w:pPr>
            <w:r w:rsidRPr="00BA2A34">
              <w:rPr>
                <w:sz w:val="18"/>
                <w:lang w:val="it-IT"/>
              </w:rPr>
              <w:t>R008 ricerca</w:t>
            </w:r>
          </w:p>
        </w:tc>
        <w:tc>
          <w:tcPr>
            <w:tcW w:w="3600" w:type="dxa"/>
          </w:tcPr>
          <w:p w14:paraId="421494C2" w14:textId="77777777" w:rsidR="005D7279" w:rsidRPr="00BA2A34" w:rsidRDefault="00000000" w:rsidP="00BF0456">
            <w:pPr>
              <w:jc w:val="both"/>
              <w:rPr>
                <w:lang w:val="it-IT"/>
              </w:rPr>
            </w:pPr>
            <w:r w:rsidRPr="00BA2A34">
              <w:rPr>
                <w:sz w:val="18"/>
                <w:lang w:val="it-IT"/>
              </w:rPr>
              <w:t>Riscritta: scarico periodico che alimenta lo store locale. Non dispone nulla.</w:t>
            </w:r>
          </w:p>
        </w:tc>
      </w:tr>
      <w:tr w:rsidR="005D7279" w:rsidRPr="00BA2A34" w14:paraId="4B059797" w14:textId="77777777">
        <w:tc>
          <w:tcPr>
            <w:tcW w:w="3312" w:type="dxa"/>
          </w:tcPr>
          <w:p w14:paraId="31F30329" w14:textId="77777777" w:rsidR="005D7279" w:rsidRPr="00BA2A34" w:rsidRDefault="00000000" w:rsidP="00BF0456">
            <w:pPr>
              <w:jc w:val="both"/>
              <w:rPr>
                <w:lang w:val="it-IT"/>
              </w:rPr>
            </w:pPr>
            <w:r w:rsidRPr="00BA2A34">
              <w:rPr>
                <w:sz w:val="18"/>
                <w:lang w:val="it-IT"/>
              </w:rPr>
              <w:t>GET /ansc/v1/automazione/solleciti</w:t>
            </w:r>
          </w:p>
        </w:tc>
        <w:tc>
          <w:tcPr>
            <w:tcW w:w="2016" w:type="dxa"/>
          </w:tcPr>
          <w:p w14:paraId="52CCFDD5" w14:textId="77777777" w:rsidR="005D7279" w:rsidRPr="00BA2A34" w:rsidRDefault="00000000" w:rsidP="00BF0456">
            <w:pPr>
              <w:jc w:val="both"/>
              <w:rPr>
                <w:lang w:val="it-IT"/>
              </w:rPr>
            </w:pPr>
            <w:r w:rsidRPr="00BA2A34">
              <w:rPr>
                <w:sz w:val="18"/>
                <w:lang w:val="it-IT"/>
              </w:rPr>
              <w:t>processo di automazione</w:t>
            </w:r>
          </w:p>
        </w:tc>
        <w:tc>
          <w:tcPr>
            <w:tcW w:w="1872" w:type="dxa"/>
          </w:tcPr>
          <w:p w14:paraId="1D32A83A" w14:textId="77777777" w:rsidR="005D7279" w:rsidRPr="00BA2A34" w:rsidRDefault="00000000" w:rsidP="00BF0456">
            <w:pPr>
              <w:jc w:val="both"/>
              <w:rPr>
                <w:lang w:val="it-IT"/>
              </w:rPr>
            </w:pPr>
            <w:r w:rsidRPr="00BA2A34">
              <w:rPr>
                <w:sz w:val="18"/>
                <w:lang w:val="it-IT"/>
              </w:rPr>
              <w:t>R021</w:t>
            </w:r>
          </w:p>
        </w:tc>
        <w:tc>
          <w:tcPr>
            <w:tcW w:w="3600" w:type="dxa"/>
          </w:tcPr>
          <w:p w14:paraId="3B6C765D" w14:textId="77777777" w:rsidR="005D7279" w:rsidRPr="00BA2A34" w:rsidRDefault="00000000" w:rsidP="00BF0456">
            <w:pPr>
              <w:jc w:val="both"/>
              <w:rPr>
                <w:lang w:val="it-IT"/>
              </w:rPr>
            </w:pPr>
            <w:r w:rsidRPr="00BA2A34">
              <w:rPr>
                <w:sz w:val="18"/>
                <w:lang w:val="it-IT"/>
              </w:rPr>
              <w:t>Scarico dei solleciti, per qualificare l’urgenza nella worklist.</w:t>
            </w:r>
          </w:p>
        </w:tc>
      </w:tr>
    </w:tbl>
    <w:p w14:paraId="30955279" w14:textId="77777777" w:rsidR="003220BE" w:rsidRPr="00BA2A34" w:rsidRDefault="00000000" w:rsidP="00BF0456">
      <w:pPr>
        <w:jc w:val="both"/>
        <w:rPr>
          <w:lang w:val="it-IT"/>
        </w:rPr>
      </w:pPr>
      <w:r w:rsidRPr="00BA2A34">
        <w:rPr>
          <w:lang w:val="it-IT"/>
        </w:rPr>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BA2A34" w:rsidRDefault="003220BE" w:rsidP="003220BE">
      <w:pPr>
        <w:rPr>
          <w:lang w:val="it-IT"/>
        </w:rPr>
      </w:pPr>
      <w:r w:rsidRPr="00BA2A34">
        <w:rPr>
          <w:lang w:val="it-IT"/>
        </w:rPr>
        <w:br w:type="page"/>
      </w:r>
    </w:p>
    <w:p w14:paraId="2CF071C4" w14:textId="16C829C9" w:rsidR="00221EFA" w:rsidRPr="00BA2A34" w:rsidRDefault="00530180">
      <w:pPr>
        <w:pStyle w:val="Titolo1"/>
        <w:jc w:val="both"/>
        <w:rPr>
          <w:lang w:val="it-IT"/>
        </w:rPr>
      </w:pPr>
      <w:r w:rsidRPr="00BA2A34">
        <w:rPr>
          <w:lang w:val="it-IT"/>
        </w:rPr>
        <w:lastRenderedPageBreak/>
        <w:t xml:space="preserve"> </w:t>
      </w:r>
      <w:bookmarkStart w:id="149" w:name="_Toc241219635"/>
      <w:r w:rsidRPr="00BA2A34">
        <w:rPr>
          <w:lang w:val="it-IT"/>
        </w:rPr>
        <w:t>La gestione delle notifiche: il processo ereditato dal sistema Side</w:t>
      </w:r>
      <w:bookmarkEnd w:id="149"/>
    </w:p>
    <w:p w14:paraId="6B77AEE7" w14:textId="77777777" w:rsidR="00530180" w:rsidRPr="00BA2A34" w:rsidRDefault="00000000">
      <w:pPr>
        <w:jc w:val="both"/>
        <w:rPr>
          <w:lang w:val="it-IT"/>
        </w:rPr>
      </w:pPr>
      <w:r w:rsidRPr="00BA2A34">
        <w:rPr>
          <w:lang w:val="it-IT"/>
        </w:rPr>
        <w:t>Il capitolo precedente stabilisce che cosa il Comune debba fare delle notifiche che ANSC gli invia, e perché non possa non farlo</w:t>
      </w:r>
      <w:r w:rsidR="00530180" w:rsidRPr="00BA2A34">
        <w:rPr>
          <w:lang w:val="it-IT"/>
        </w:rPr>
        <w:t>.</w:t>
      </w:r>
      <w:r w:rsidRPr="00BA2A34">
        <w:rPr>
          <w:lang w:val="it-IT"/>
        </w:rPr>
        <w:t xml:space="preserve"> </w:t>
      </w:r>
    </w:p>
    <w:p w14:paraId="1F4925C0" w14:textId="56C1FF9B" w:rsidR="00221EFA" w:rsidRPr="00BA2A34" w:rsidRDefault="00530180">
      <w:pPr>
        <w:jc w:val="both"/>
        <w:rPr>
          <w:lang w:val="it-IT"/>
        </w:rPr>
      </w:pPr>
      <w:r w:rsidRPr="00BA2A34">
        <w:rPr>
          <w:lang w:val="it-IT"/>
        </w:rPr>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BA2A34" w:rsidRDefault="00000000">
      <w:pPr>
        <w:jc w:val="both"/>
        <w:rPr>
          <w:lang w:val="it-IT"/>
        </w:rPr>
      </w:pPr>
      <w:r w:rsidRPr="00BA2A34">
        <w:rPr>
          <w:lang w:val="it-IT"/>
        </w:rPr>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BA2A34" w:rsidRDefault="00000000">
      <w:pPr>
        <w:jc w:val="both"/>
        <w:rPr>
          <w:lang w:val="it-IT"/>
        </w:rPr>
      </w:pPr>
      <w:r w:rsidRPr="00BA2A34">
        <w:rPr>
          <w:lang w:val="it-IT"/>
        </w:rPr>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BA2A34" w:rsidRDefault="001D046E">
      <w:pPr>
        <w:jc w:val="both"/>
        <w:rPr>
          <w:lang w:val="it-IT"/>
        </w:rPr>
      </w:pPr>
      <w:r w:rsidRPr="00BA2A34">
        <w:rPr>
          <w:noProof/>
          <w:lang w:val="it-IT"/>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BA2A34" w:rsidRDefault="00000000">
      <w:pPr>
        <w:jc w:val="both"/>
        <w:rPr>
          <w:lang w:val="it-IT"/>
        </w:rPr>
      </w:pPr>
      <w:r w:rsidRPr="00BA2A34">
        <w:rPr>
          <w:lang w:val="it-IT"/>
        </w:rPr>
        <w:t>Le tabelle che seguono sono riportate nella forma in cui le sorgenti le esprimono, con i nomi di Side: la traduzione nella nomenclatura del Comune si fa una volta sola, quando le strutture vengono recepite, e non in sede di analisi.</w:t>
      </w:r>
      <w:r w:rsidR="001D046E" w:rsidRPr="00BA2A34">
        <w:rPr>
          <w:noProof/>
          <w:lang w:val="it-IT"/>
        </w:rPr>
        <w:t xml:space="preserve"> </w:t>
      </w:r>
    </w:p>
    <w:p w14:paraId="4DDEC7B2" w14:textId="7BAFFD7D" w:rsidR="001D046E" w:rsidRPr="00BA2A34" w:rsidRDefault="001D046E">
      <w:pPr>
        <w:jc w:val="both"/>
        <w:rPr>
          <w:lang w:val="it-IT"/>
        </w:rPr>
      </w:pPr>
    </w:p>
    <w:p w14:paraId="25F13C84" w14:textId="7F711E9B" w:rsidR="00221EFA" w:rsidRPr="00BA2A34" w:rsidRDefault="001D046E">
      <w:pPr>
        <w:jc w:val="both"/>
        <w:rPr>
          <w:lang w:val="it-IT"/>
        </w:rPr>
      </w:pPr>
      <w:r w:rsidRPr="00BA2A34">
        <w:rPr>
          <w:lang w:val="it-IT"/>
        </w:rPr>
        <w:t>L’analisi dei documenti trasmessi descrivono due realizzazioni distinte, prodotte a circa un anno di distanza:</w:t>
      </w:r>
    </w:p>
    <w:p w14:paraId="32AB4CC0" w14:textId="77777777" w:rsidR="00221EFA" w:rsidRPr="00BA2A34" w:rsidRDefault="00000000" w:rsidP="001D046E">
      <w:pPr>
        <w:pStyle w:val="Paragrafoelenco"/>
        <w:numPr>
          <w:ilvl w:val="0"/>
          <w:numId w:val="32"/>
        </w:numPr>
        <w:jc w:val="both"/>
        <w:rPr>
          <w:lang w:val="it-IT"/>
        </w:rPr>
      </w:pPr>
      <w:r w:rsidRPr="00BA2A34">
        <w:rPr>
          <w:b/>
          <w:lang w:val="it-IT"/>
        </w:rPr>
        <w:t xml:space="preserve">La ricerca in linea. </w:t>
      </w:r>
      <w:r w:rsidRPr="00BA2A34">
        <w:rPr>
          <w:lang w:val="it-IT"/>
        </w:rPr>
        <w:t>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 Il rifiuto non si esaurisce nella notifica: apre il provvedimento di rifiuto, che è un deposito vero e proprio (R016). La ricerca è richiamabile anche dai pulsanti di evento della scrivania, e in quel caso il registro arriva già impostato e protetto.</w:t>
      </w:r>
    </w:p>
    <w:p w14:paraId="70AC2F73" w14:textId="77777777" w:rsidR="00221EFA" w:rsidRPr="00BA2A34" w:rsidRDefault="00000000" w:rsidP="001D046E">
      <w:pPr>
        <w:pStyle w:val="Paragrafoelenco"/>
        <w:numPr>
          <w:ilvl w:val="0"/>
          <w:numId w:val="32"/>
        </w:numPr>
        <w:jc w:val="both"/>
        <w:rPr>
          <w:lang w:val="it-IT"/>
        </w:rPr>
      </w:pPr>
      <w:r w:rsidRPr="00BA2A34">
        <w:rPr>
          <w:b/>
          <w:lang w:val="it-IT"/>
        </w:rPr>
        <w:t xml:space="preserve">Lo scarico periodico. </w:t>
      </w:r>
      <w:r w:rsidRPr="00BA2A34">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BA2A34" w:rsidRDefault="00000000">
      <w:pPr>
        <w:pStyle w:val="Titolo2"/>
        <w:jc w:val="both"/>
        <w:rPr>
          <w:lang w:val="it-IT"/>
        </w:rPr>
      </w:pPr>
      <w:bookmarkStart w:id="150" w:name="_Toc241219636"/>
      <w:r w:rsidRPr="00BA2A34">
        <w:rPr>
          <w:lang w:val="it-IT"/>
        </w:rPr>
        <w:t>Le attività del processo</w:t>
      </w:r>
      <w:bookmarkEnd w:id="150"/>
    </w:p>
    <w:p w14:paraId="33429CB4" w14:textId="77777777" w:rsidR="00221EFA" w:rsidRPr="00BA2A34" w:rsidRDefault="00000000">
      <w:pPr>
        <w:jc w:val="both"/>
        <w:rPr>
          <w:lang w:val="it-IT"/>
        </w:rPr>
      </w:pPr>
      <w:r w:rsidRPr="00BA2A34">
        <w:rPr>
          <w:lang w:val="it-IT"/>
        </w:rPr>
        <w:t>Il processo si articola in cinque attività.</w:t>
      </w:r>
    </w:p>
    <w:p w14:paraId="1D826C33" w14:textId="77777777" w:rsidR="00221EFA" w:rsidRPr="00BA2A34" w:rsidRDefault="00000000" w:rsidP="00530180">
      <w:pPr>
        <w:pStyle w:val="Paragrafoelenco"/>
        <w:numPr>
          <w:ilvl w:val="0"/>
          <w:numId w:val="29"/>
        </w:numPr>
        <w:jc w:val="both"/>
        <w:rPr>
          <w:lang w:val="it-IT"/>
        </w:rPr>
      </w:pPr>
      <w:r w:rsidRPr="00BA2A34">
        <w:rPr>
          <w:b/>
          <w:lang w:val="it-IT"/>
        </w:rPr>
        <w:t xml:space="preserve">Scarico. </w:t>
      </w:r>
      <w:r w:rsidRPr="00BA2A34">
        <w:rPr>
          <w:lang w:val="it-IT"/>
        </w:rPr>
        <w:t>Un batch interroga R008 e registra in locale le notifiche ricevute.</w:t>
      </w:r>
    </w:p>
    <w:p w14:paraId="2F7DACF5" w14:textId="77777777" w:rsidR="00221EFA" w:rsidRPr="00BA2A34" w:rsidRDefault="00000000" w:rsidP="00530180">
      <w:pPr>
        <w:pStyle w:val="Paragrafoelenco"/>
        <w:numPr>
          <w:ilvl w:val="0"/>
          <w:numId w:val="29"/>
        </w:numPr>
        <w:jc w:val="both"/>
        <w:rPr>
          <w:lang w:val="it-IT"/>
        </w:rPr>
      </w:pPr>
      <w:r w:rsidRPr="00BA2A34">
        <w:rPr>
          <w:b/>
          <w:lang w:val="it-IT"/>
        </w:rPr>
        <w:t xml:space="preserve">Incrocio. </w:t>
      </w:r>
      <w:r w:rsidRPr="00BA2A34">
        <w:rPr>
          <w:lang w:val="it-IT"/>
        </w:rPr>
        <w:t>Le notifiche si confrontano con gli eventi registrati localmente, per recuperare l’operatore che ha steso l’atto.</w:t>
      </w:r>
    </w:p>
    <w:p w14:paraId="0360F0F9" w14:textId="77777777" w:rsidR="00221EFA" w:rsidRPr="00BA2A34" w:rsidRDefault="00000000" w:rsidP="00530180">
      <w:pPr>
        <w:pStyle w:val="Paragrafoelenco"/>
        <w:numPr>
          <w:ilvl w:val="0"/>
          <w:numId w:val="29"/>
        </w:numPr>
        <w:jc w:val="both"/>
        <w:rPr>
          <w:lang w:val="it-IT"/>
        </w:rPr>
      </w:pPr>
      <w:r w:rsidRPr="00BA2A34">
        <w:rPr>
          <w:b/>
          <w:lang w:val="it-IT"/>
        </w:rPr>
        <w:t xml:space="preserve">Arricchimento e classificazione. </w:t>
      </w:r>
      <w:r w:rsidRPr="00BA2A34">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BA2A34" w:rsidRDefault="00000000" w:rsidP="00530180">
      <w:pPr>
        <w:pStyle w:val="Paragrafoelenco"/>
        <w:numPr>
          <w:ilvl w:val="0"/>
          <w:numId w:val="29"/>
        </w:numPr>
        <w:jc w:val="both"/>
        <w:rPr>
          <w:lang w:val="it-IT"/>
        </w:rPr>
      </w:pPr>
      <w:r w:rsidRPr="00BA2A34">
        <w:rPr>
          <w:b/>
          <w:lang w:val="it-IT"/>
        </w:rPr>
        <w:t xml:space="preserve">Pagina di consultazione. </w:t>
      </w:r>
      <w:r w:rsidRPr="00BA2A34">
        <w:rPr>
          <w:lang w:val="it-IT"/>
        </w:rPr>
        <w:t>L’elenco delle notifiche scaricate, con i filtri che l’ufficio usa davvero.</w:t>
      </w:r>
    </w:p>
    <w:p w14:paraId="32593B24" w14:textId="34C882AB" w:rsidR="001D046E" w:rsidRPr="00BA2A34" w:rsidRDefault="00000000" w:rsidP="00530180">
      <w:pPr>
        <w:pStyle w:val="Paragrafoelenco"/>
        <w:numPr>
          <w:ilvl w:val="0"/>
          <w:numId w:val="29"/>
        </w:numPr>
        <w:jc w:val="both"/>
        <w:rPr>
          <w:lang w:val="it-IT"/>
        </w:rPr>
      </w:pPr>
      <w:r w:rsidRPr="00BA2A34">
        <w:rPr>
          <w:b/>
          <w:lang w:val="it-IT"/>
        </w:rPr>
        <w:t xml:space="preserve">Pagina delle notifiche senza riscontro. </w:t>
      </w:r>
      <w:r w:rsidRPr="00BA2A34">
        <w:rPr>
          <w:lang w:val="it-IT"/>
        </w:rPr>
        <w:t>L’elenco speculare: le comunicazioni predisposte localmente che in ANSC non hanno una notifica corrispondente. È il controllo che rende visibili le divergenze.</w:t>
      </w:r>
    </w:p>
    <w:p w14:paraId="6B83A7C8" w14:textId="5AB215C9" w:rsidR="00221EFA" w:rsidRPr="00BA2A34" w:rsidRDefault="001D046E" w:rsidP="001D046E">
      <w:pPr>
        <w:rPr>
          <w:lang w:val="it-IT"/>
        </w:rPr>
      </w:pPr>
      <w:r w:rsidRPr="00BA2A34">
        <w:rPr>
          <w:lang w:val="it-IT"/>
        </w:rPr>
        <w:br w:type="page"/>
      </w:r>
    </w:p>
    <w:p w14:paraId="243EB064" w14:textId="77777777" w:rsidR="00221EFA" w:rsidRPr="00BA2A34" w:rsidRDefault="00000000">
      <w:pPr>
        <w:pStyle w:val="Titolo2"/>
        <w:jc w:val="both"/>
        <w:rPr>
          <w:lang w:val="it-IT"/>
        </w:rPr>
      </w:pPr>
      <w:bookmarkStart w:id="151" w:name="_Toc241219637"/>
      <w:r w:rsidRPr="00BA2A34">
        <w:rPr>
          <w:lang w:val="it-IT"/>
        </w:rPr>
        <w:lastRenderedPageBreak/>
        <w:t>Il batch di scarico</w:t>
      </w:r>
      <w:bookmarkEnd w:id="151"/>
    </w:p>
    <w:p w14:paraId="1401BDC7" w14:textId="77777777" w:rsidR="00221EFA" w:rsidRPr="00BA2A34" w:rsidRDefault="00000000">
      <w:pPr>
        <w:jc w:val="both"/>
        <w:rPr>
          <w:lang w:val="it-IT"/>
        </w:rPr>
      </w:pPr>
      <w:r w:rsidRPr="00BA2A34">
        <w:rPr>
          <w:lang w:val="it-IT"/>
        </w:rPr>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BA2A34" w14:paraId="05159BBC" w14:textId="77777777" w:rsidTr="00530180">
        <w:tc>
          <w:tcPr>
            <w:tcW w:w="2448" w:type="dxa"/>
            <w:shd w:val="clear" w:color="auto" w:fill="DAE9F7" w:themeFill="text2" w:themeFillTint="1A"/>
          </w:tcPr>
          <w:p w14:paraId="21DA3FC8" w14:textId="77777777" w:rsidR="00221EFA" w:rsidRPr="00BA2A34" w:rsidRDefault="00000000">
            <w:pPr>
              <w:jc w:val="both"/>
              <w:rPr>
                <w:lang w:val="it-IT"/>
              </w:rPr>
            </w:pPr>
            <w:r w:rsidRPr="00BA2A34">
              <w:rPr>
                <w:b/>
                <w:sz w:val="18"/>
                <w:lang w:val="it-IT"/>
              </w:rPr>
              <w:t>Parametro</w:t>
            </w:r>
          </w:p>
        </w:tc>
        <w:tc>
          <w:tcPr>
            <w:tcW w:w="6624" w:type="dxa"/>
            <w:shd w:val="clear" w:color="auto" w:fill="DAE9F7" w:themeFill="text2" w:themeFillTint="1A"/>
          </w:tcPr>
          <w:p w14:paraId="4CCD8FE1" w14:textId="77777777" w:rsidR="00221EFA" w:rsidRPr="00BA2A34" w:rsidRDefault="00000000">
            <w:pPr>
              <w:jc w:val="both"/>
              <w:rPr>
                <w:lang w:val="it-IT"/>
              </w:rPr>
            </w:pPr>
            <w:r w:rsidRPr="00BA2A34">
              <w:rPr>
                <w:b/>
                <w:sz w:val="18"/>
                <w:lang w:val="it-IT"/>
              </w:rPr>
              <w:t>Valori e descrizione</w:t>
            </w:r>
          </w:p>
        </w:tc>
      </w:tr>
      <w:tr w:rsidR="00221EFA" w:rsidRPr="00BA2A34" w14:paraId="70454125" w14:textId="77777777">
        <w:tc>
          <w:tcPr>
            <w:tcW w:w="2448" w:type="dxa"/>
          </w:tcPr>
          <w:p w14:paraId="29042B7A" w14:textId="77777777" w:rsidR="00221EFA" w:rsidRPr="00BA2A34" w:rsidRDefault="00000000">
            <w:pPr>
              <w:jc w:val="both"/>
              <w:rPr>
                <w:lang w:val="it-IT"/>
              </w:rPr>
            </w:pPr>
            <w:r w:rsidRPr="00BA2A34">
              <w:rPr>
                <w:sz w:val="18"/>
                <w:lang w:val="it-IT"/>
              </w:rPr>
              <w:t>giorni_intervallo</w:t>
            </w:r>
          </w:p>
        </w:tc>
        <w:tc>
          <w:tcPr>
            <w:tcW w:w="6624" w:type="dxa"/>
          </w:tcPr>
          <w:p w14:paraId="2004B94B" w14:textId="77777777" w:rsidR="00221EFA" w:rsidRPr="00BA2A34" w:rsidRDefault="00000000">
            <w:pPr>
              <w:jc w:val="both"/>
              <w:rPr>
                <w:lang w:val="it-IT"/>
              </w:rPr>
            </w:pPr>
            <w:r w:rsidRPr="00BA2A34">
              <w:rPr>
                <w:sz w:val="18"/>
                <w:lang w:val="it-IT"/>
              </w:rPr>
              <w:t>Numero di giorni  con cui stabilisce  in automatico la data inizio dalla data fine</w:t>
            </w:r>
          </w:p>
        </w:tc>
      </w:tr>
      <w:tr w:rsidR="00221EFA" w:rsidRPr="00BA2A34" w14:paraId="07952A6E" w14:textId="77777777">
        <w:tc>
          <w:tcPr>
            <w:tcW w:w="2448" w:type="dxa"/>
          </w:tcPr>
          <w:p w14:paraId="2BE10C8C" w14:textId="77777777" w:rsidR="00221EFA" w:rsidRPr="00BA2A34" w:rsidRDefault="00000000">
            <w:pPr>
              <w:jc w:val="both"/>
              <w:rPr>
                <w:lang w:val="it-IT"/>
              </w:rPr>
            </w:pPr>
            <w:r w:rsidRPr="00BA2A34">
              <w:rPr>
                <w:sz w:val="18"/>
                <w:lang w:val="it-IT"/>
              </w:rPr>
              <w:t>dataInizio</w:t>
            </w:r>
          </w:p>
        </w:tc>
        <w:tc>
          <w:tcPr>
            <w:tcW w:w="6624" w:type="dxa"/>
          </w:tcPr>
          <w:p w14:paraId="73AB241C" w14:textId="77777777" w:rsidR="00221EFA" w:rsidRPr="00BA2A34" w:rsidRDefault="00221EFA">
            <w:pPr>
              <w:jc w:val="both"/>
              <w:rPr>
                <w:lang w:val="it-IT"/>
              </w:rPr>
            </w:pPr>
          </w:p>
        </w:tc>
      </w:tr>
      <w:tr w:rsidR="00221EFA" w:rsidRPr="00BA2A34" w14:paraId="4E01BFD8" w14:textId="77777777">
        <w:tc>
          <w:tcPr>
            <w:tcW w:w="2448" w:type="dxa"/>
          </w:tcPr>
          <w:p w14:paraId="008972CA" w14:textId="77777777" w:rsidR="00221EFA" w:rsidRPr="00BA2A34" w:rsidRDefault="00000000">
            <w:pPr>
              <w:jc w:val="both"/>
              <w:rPr>
                <w:lang w:val="it-IT"/>
              </w:rPr>
            </w:pPr>
            <w:r w:rsidRPr="00BA2A34">
              <w:rPr>
                <w:sz w:val="18"/>
                <w:lang w:val="it-IT"/>
              </w:rPr>
              <w:t>dataFine</w:t>
            </w:r>
          </w:p>
        </w:tc>
        <w:tc>
          <w:tcPr>
            <w:tcW w:w="6624" w:type="dxa"/>
          </w:tcPr>
          <w:p w14:paraId="34056508" w14:textId="77777777" w:rsidR="00221EFA" w:rsidRPr="00BA2A34" w:rsidRDefault="00221EFA">
            <w:pPr>
              <w:jc w:val="both"/>
              <w:rPr>
                <w:lang w:val="it-IT"/>
              </w:rPr>
            </w:pPr>
          </w:p>
        </w:tc>
      </w:tr>
      <w:tr w:rsidR="00221EFA" w:rsidRPr="00BA2A34" w14:paraId="0C72DC2A" w14:textId="77777777">
        <w:tc>
          <w:tcPr>
            <w:tcW w:w="2448" w:type="dxa"/>
          </w:tcPr>
          <w:p w14:paraId="3429A1F1" w14:textId="77777777" w:rsidR="00221EFA" w:rsidRPr="00BA2A34" w:rsidRDefault="00000000">
            <w:pPr>
              <w:jc w:val="both"/>
              <w:rPr>
                <w:lang w:val="it-IT"/>
              </w:rPr>
            </w:pPr>
            <w:r w:rsidRPr="00BA2A34">
              <w:rPr>
                <w:sz w:val="18"/>
                <w:lang w:val="it-IT"/>
              </w:rPr>
              <w:t>idTipoEvento</w:t>
            </w:r>
          </w:p>
        </w:tc>
        <w:tc>
          <w:tcPr>
            <w:tcW w:w="6624" w:type="dxa"/>
          </w:tcPr>
          <w:p w14:paraId="3C365BF7" w14:textId="77777777" w:rsidR="00221EFA" w:rsidRPr="00BA2A34" w:rsidRDefault="00221EFA">
            <w:pPr>
              <w:jc w:val="both"/>
              <w:rPr>
                <w:lang w:val="it-IT"/>
              </w:rPr>
            </w:pPr>
          </w:p>
        </w:tc>
      </w:tr>
      <w:tr w:rsidR="00221EFA" w:rsidRPr="00BA2A34" w14:paraId="5F4B4E0B" w14:textId="77777777">
        <w:tc>
          <w:tcPr>
            <w:tcW w:w="2448" w:type="dxa"/>
          </w:tcPr>
          <w:p w14:paraId="2D74EB09" w14:textId="77777777" w:rsidR="00221EFA" w:rsidRPr="00BA2A34" w:rsidRDefault="00000000">
            <w:pPr>
              <w:jc w:val="both"/>
              <w:rPr>
                <w:lang w:val="it-IT"/>
              </w:rPr>
            </w:pPr>
            <w:r w:rsidRPr="00BA2A34">
              <w:rPr>
                <w:sz w:val="18"/>
                <w:lang w:val="it-IT"/>
              </w:rPr>
              <w:t>idAnsc</w:t>
            </w:r>
          </w:p>
        </w:tc>
        <w:tc>
          <w:tcPr>
            <w:tcW w:w="6624" w:type="dxa"/>
          </w:tcPr>
          <w:p w14:paraId="79697F73" w14:textId="77777777" w:rsidR="00221EFA" w:rsidRPr="00BA2A34" w:rsidRDefault="00221EFA">
            <w:pPr>
              <w:jc w:val="both"/>
              <w:rPr>
                <w:lang w:val="it-IT"/>
              </w:rPr>
            </w:pPr>
          </w:p>
        </w:tc>
      </w:tr>
      <w:tr w:rsidR="00221EFA" w:rsidRPr="00BA2A34" w14:paraId="26A2CA92" w14:textId="77777777">
        <w:tc>
          <w:tcPr>
            <w:tcW w:w="2448" w:type="dxa"/>
          </w:tcPr>
          <w:p w14:paraId="66FDF228" w14:textId="77777777" w:rsidR="00221EFA" w:rsidRPr="00BA2A34" w:rsidRDefault="00000000">
            <w:pPr>
              <w:jc w:val="both"/>
              <w:rPr>
                <w:lang w:val="it-IT"/>
              </w:rPr>
            </w:pPr>
            <w:r w:rsidRPr="00BA2A34">
              <w:rPr>
                <w:sz w:val="18"/>
                <w:lang w:val="it-IT"/>
              </w:rPr>
              <w:t>idTipoContenuto</w:t>
            </w:r>
          </w:p>
        </w:tc>
        <w:tc>
          <w:tcPr>
            <w:tcW w:w="6624" w:type="dxa"/>
          </w:tcPr>
          <w:p w14:paraId="373FD388" w14:textId="77777777" w:rsidR="00221EFA" w:rsidRPr="00BA2A34" w:rsidRDefault="00000000">
            <w:pPr>
              <w:jc w:val="both"/>
              <w:rPr>
                <w:lang w:val="it-IT"/>
              </w:rPr>
            </w:pPr>
            <w:r w:rsidRPr="00BA2A34">
              <w:rPr>
                <w:sz w:val="18"/>
                <w:lang w:val="it-IT"/>
              </w:rPr>
              <w:t>ANSC_002: — 1 - ATTO — 2 - ANNOTAZIONE — 3 - TRASCRIZIONE  — 4 - ANNOTAZIONE AUTOMATICA — 5 - RIFIUTO</w:t>
            </w:r>
          </w:p>
        </w:tc>
      </w:tr>
      <w:tr w:rsidR="00221EFA" w:rsidRPr="00BA2A34" w14:paraId="33D6DEC2" w14:textId="77777777">
        <w:tc>
          <w:tcPr>
            <w:tcW w:w="2448" w:type="dxa"/>
          </w:tcPr>
          <w:p w14:paraId="4E42056D" w14:textId="77777777" w:rsidR="00221EFA" w:rsidRPr="00BA2A34" w:rsidRDefault="00000000">
            <w:pPr>
              <w:jc w:val="both"/>
              <w:rPr>
                <w:lang w:val="it-IT"/>
              </w:rPr>
            </w:pPr>
            <w:r w:rsidRPr="00BA2A34">
              <w:rPr>
                <w:sz w:val="18"/>
                <w:lang w:val="it-IT"/>
              </w:rPr>
              <w:t>idStatoFlussoNotifiche</w:t>
            </w:r>
          </w:p>
        </w:tc>
        <w:tc>
          <w:tcPr>
            <w:tcW w:w="6624" w:type="dxa"/>
          </w:tcPr>
          <w:p w14:paraId="55D6FDE3" w14:textId="77777777" w:rsidR="00221EFA" w:rsidRPr="00BA2A34" w:rsidRDefault="00000000">
            <w:pPr>
              <w:jc w:val="both"/>
              <w:rPr>
                <w:lang w:val="it-IT"/>
              </w:rPr>
            </w:pPr>
            <w:r w:rsidRPr="00BA2A34">
              <w:rPr>
                <w:sz w:val="18"/>
                <w:lang w:val="it-IT"/>
              </w:rPr>
              <w:t>ANSC_ 102: — 1 - DA APPROVARE — 2 - APPROVATO — 3 - RIFIUTATA — 4 - STATO INFORMATIVO</w:t>
            </w:r>
          </w:p>
        </w:tc>
      </w:tr>
      <w:tr w:rsidR="00221EFA" w:rsidRPr="00BA2A34" w14:paraId="1AAC1F98" w14:textId="77777777">
        <w:tc>
          <w:tcPr>
            <w:tcW w:w="2448" w:type="dxa"/>
          </w:tcPr>
          <w:p w14:paraId="552C8487" w14:textId="77777777" w:rsidR="00221EFA" w:rsidRPr="00BA2A34" w:rsidRDefault="00000000">
            <w:pPr>
              <w:jc w:val="both"/>
              <w:rPr>
                <w:lang w:val="it-IT"/>
              </w:rPr>
            </w:pPr>
            <w:r w:rsidRPr="00BA2A34">
              <w:rPr>
                <w:sz w:val="18"/>
                <w:lang w:val="it-IT"/>
              </w:rPr>
              <w:t>idGenereNotifiche</w:t>
            </w:r>
          </w:p>
        </w:tc>
        <w:tc>
          <w:tcPr>
            <w:tcW w:w="6624" w:type="dxa"/>
          </w:tcPr>
          <w:p w14:paraId="27E516E5" w14:textId="77777777" w:rsidR="00221EFA" w:rsidRPr="00BA2A34" w:rsidRDefault="00000000">
            <w:pPr>
              <w:jc w:val="both"/>
              <w:rPr>
                <w:lang w:val="it-IT"/>
              </w:rPr>
            </w:pPr>
            <w:r w:rsidRPr="00BA2A34">
              <w:rPr>
                <w:sz w:val="18"/>
                <w:lang w:val="it-IT"/>
              </w:rPr>
              <w:t>ANSC_101: — 1 - Annotazione  — 2 - Trascrizione — 3 - Informativa (informa che è stata rifiutata una notifica) — 4 - INDICE — 5 - CHIUSURA — 6 - VERBALE</w:t>
            </w:r>
          </w:p>
        </w:tc>
      </w:tr>
      <w:tr w:rsidR="00221EFA" w:rsidRPr="00BA2A34" w14:paraId="6DA0CF35" w14:textId="77777777">
        <w:tc>
          <w:tcPr>
            <w:tcW w:w="2448" w:type="dxa"/>
          </w:tcPr>
          <w:p w14:paraId="5844B9DF" w14:textId="77777777" w:rsidR="00221EFA" w:rsidRPr="00BA2A34" w:rsidRDefault="00000000">
            <w:pPr>
              <w:jc w:val="both"/>
              <w:rPr>
                <w:lang w:val="it-IT"/>
              </w:rPr>
            </w:pPr>
            <w:r w:rsidRPr="00BA2A34">
              <w:rPr>
                <w:sz w:val="18"/>
                <w:lang w:val="it-IT"/>
              </w:rPr>
              <w:t>numRecordPagina</w:t>
            </w:r>
          </w:p>
        </w:tc>
        <w:tc>
          <w:tcPr>
            <w:tcW w:w="6624" w:type="dxa"/>
          </w:tcPr>
          <w:p w14:paraId="5F9B8DEE" w14:textId="77777777" w:rsidR="00221EFA" w:rsidRPr="00BA2A34" w:rsidRDefault="00000000">
            <w:pPr>
              <w:jc w:val="both"/>
              <w:rPr>
                <w:lang w:val="it-IT"/>
              </w:rPr>
            </w:pPr>
            <w:r w:rsidRPr="00BA2A34">
              <w:rPr>
                <w:sz w:val="18"/>
                <w:lang w:val="it-IT"/>
              </w:rPr>
              <w:t>Impostato di default 5000 perchè si chiede una pagina sola e c'è il rischio di perdersi qualche notifica</w:t>
            </w:r>
          </w:p>
        </w:tc>
      </w:tr>
    </w:tbl>
    <w:p w14:paraId="4D3A05BC" w14:textId="77777777" w:rsidR="00221EFA" w:rsidRPr="00BA2A34" w:rsidRDefault="00000000">
      <w:pPr>
        <w:jc w:val="both"/>
        <w:rPr>
          <w:lang w:val="it-IT"/>
        </w:rPr>
      </w:pPr>
      <w:r w:rsidRPr="00BA2A34">
        <w:rPr>
          <w:lang w:val="it-IT"/>
        </w:rPr>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BA2A34" w:rsidRDefault="00000000">
      <w:pPr>
        <w:jc w:val="both"/>
        <w:rPr>
          <w:lang w:val="it-IT"/>
        </w:rPr>
      </w:pPr>
      <w:r w:rsidRPr="00BA2A34">
        <w:rPr>
          <w:lang w:val="it-IT"/>
        </w:rPr>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BA2A34" w:rsidRDefault="00000000">
      <w:pPr>
        <w:jc w:val="both"/>
        <w:rPr>
          <w:lang w:val="it-IT"/>
        </w:rPr>
      </w:pPr>
      <w:r w:rsidRPr="00BA2A34">
        <w:rPr>
          <w:lang w:val="it-IT"/>
        </w:rPr>
        <w:lastRenderedPageBreak/>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BA2A34" w:rsidRDefault="00000000">
      <w:pPr>
        <w:pStyle w:val="Titolo2"/>
        <w:jc w:val="both"/>
        <w:rPr>
          <w:lang w:val="it-IT"/>
        </w:rPr>
      </w:pPr>
      <w:bookmarkStart w:id="152" w:name="_Toc241219638"/>
      <w:r w:rsidRPr="00BA2A34">
        <w:rPr>
          <w:lang w:val="it-IT"/>
        </w:rPr>
        <w:t>La struttura della notifica</w:t>
      </w:r>
      <w:bookmarkEnd w:id="152"/>
    </w:p>
    <w:p w14:paraId="1E55510D" w14:textId="7A3DC3BA" w:rsidR="00221EFA" w:rsidRPr="00BA2A34" w:rsidRDefault="00000000" w:rsidP="00522D9D">
      <w:pPr>
        <w:jc w:val="both"/>
        <w:rPr>
          <w:lang w:val="it-IT"/>
        </w:rPr>
      </w:pPr>
      <w:r w:rsidRPr="00BA2A34">
        <w:rPr>
          <w:lang w:val="it-IT"/>
        </w:rPr>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3321"/>
        <w:gridCol w:w="2471"/>
      </w:tblGrid>
      <w:tr w:rsidR="00221EFA" w:rsidRPr="00BA2A34" w14:paraId="094604B0" w14:textId="77777777" w:rsidTr="001D046E">
        <w:tc>
          <w:tcPr>
            <w:tcW w:w="2122" w:type="dxa"/>
            <w:shd w:val="clear" w:color="auto" w:fill="DAE9F7" w:themeFill="text2" w:themeFillTint="1A"/>
          </w:tcPr>
          <w:p w14:paraId="4A132B40" w14:textId="77777777" w:rsidR="00221EFA" w:rsidRPr="00BA2A34" w:rsidRDefault="00000000">
            <w:pPr>
              <w:jc w:val="both"/>
              <w:rPr>
                <w:lang w:val="it-IT"/>
              </w:rPr>
            </w:pPr>
            <w:r w:rsidRPr="00BA2A34">
              <w:rPr>
                <w:b/>
                <w:sz w:val="18"/>
                <w:lang w:val="it-IT"/>
              </w:rPr>
              <w:t>Campo</w:t>
            </w:r>
          </w:p>
        </w:tc>
        <w:tc>
          <w:tcPr>
            <w:tcW w:w="4054" w:type="dxa"/>
            <w:shd w:val="clear" w:color="auto" w:fill="DAE9F7" w:themeFill="text2" w:themeFillTint="1A"/>
          </w:tcPr>
          <w:p w14:paraId="5C6F13AF" w14:textId="77777777" w:rsidR="00221EFA" w:rsidRPr="00BA2A34" w:rsidRDefault="00000000">
            <w:pPr>
              <w:jc w:val="both"/>
              <w:rPr>
                <w:lang w:val="it-IT"/>
              </w:rPr>
            </w:pPr>
            <w:r w:rsidRPr="00BA2A34">
              <w:rPr>
                <w:b/>
                <w:sz w:val="18"/>
                <w:lang w:val="it-IT"/>
              </w:rPr>
              <w:t>Descrizione e valori</w:t>
            </w:r>
          </w:p>
        </w:tc>
        <w:tc>
          <w:tcPr>
            <w:tcW w:w="3150" w:type="dxa"/>
            <w:shd w:val="clear" w:color="auto" w:fill="DAE9F7" w:themeFill="text2" w:themeFillTint="1A"/>
          </w:tcPr>
          <w:p w14:paraId="2C530DD2" w14:textId="77777777" w:rsidR="00221EFA" w:rsidRPr="00BA2A34" w:rsidRDefault="00000000">
            <w:pPr>
              <w:jc w:val="both"/>
              <w:rPr>
                <w:lang w:val="it-IT"/>
              </w:rPr>
            </w:pPr>
            <w:r w:rsidRPr="00BA2A34">
              <w:rPr>
                <w:b/>
                <w:sz w:val="18"/>
                <w:lang w:val="it-IT"/>
              </w:rPr>
              <w:t>Note</w:t>
            </w:r>
          </w:p>
        </w:tc>
      </w:tr>
      <w:tr w:rsidR="00221EFA" w:rsidRPr="00BA2A34" w14:paraId="339551E8" w14:textId="77777777" w:rsidTr="001D046E">
        <w:tc>
          <w:tcPr>
            <w:tcW w:w="2122" w:type="dxa"/>
          </w:tcPr>
          <w:p w14:paraId="5E2E8DC8" w14:textId="77777777" w:rsidR="00221EFA" w:rsidRPr="00BA2A34" w:rsidRDefault="00000000">
            <w:pPr>
              <w:jc w:val="both"/>
              <w:rPr>
                <w:lang w:val="it-IT"/>
              </w:rPr>
            </w:pPr>
            <w:r w:rsidRPr="00BA2A34">
              <w:rPr>
                <w:sz w:val="18"/>
                <w:lang w:val="it-IT"/>
              </w:rPr>
              <w:t>id</w:t>
            </w:r>
          </w:p>
        </w:tc>
        <w:tc>
          <w:tcPr>
            <w:tcW w:w="4054" w:type="dxa"/>
          </w:tcPr>
          <w:p w14:paraId="3B021430" w14:textId="77777777" w:rsidR="00221EFA" w:rsidRPr="00BA2A34" w:rsidRDefault="00000000">
            <w:pPr>
              <w:jc w:val="both"/>
              <w:rPr>
                <w:lang w:val="it-IT"/>
              </w:rPr>
            </w:pPr>
            <w:r w:rsidRPr="00BA2A34">
              <w:rPr>
                <w:sz w:val="18"/>
                <w:lang w:val="it-IT"/>
              </w:rPr>
              <w:t>Identificativo univoco della notifica</w:t>
            </w:r>
          </w:p>
        </w:tc>
        <w:tc>
          <w:tcPr>
            <w:tcW w:w="3150" w:type="dxa"/>
          </w:tcPr>
          <w:p w14:paraId="59CD49CE" w14:textId="77777777" w:rsidR="00221EFA" w:rsidRPr="00BA2A34" w:rsidRDefault="00000000">
            <w:pPr>
              <w:jc w:val="both"/>
              <w:rPr>
                <w:lang w:val="it-IT"/>
              </w:rPr>
            </w:pPr>
            <w:r w:rsidRPr="00BA2A34">
              <w:rPr>
                <w:sz w:val="18"/>
                <w:lang w:val="it-IT"/>
              </w:rPr>
              <w:t>Identificativo univoco della notifica ANSC</w:t>
            </w:r>
          </w:p>
        </w:tc>
      </w:tr>
      <w:tr w:rsidR="00221EFA" w:rsidRPr="00BA2A34" w14:paraId="0ABF8092" w14:textId="77777777" w:rsidTr="001D046E">
        <w:tc>
          <w:tcPr>
            <w:tcW w:w="2122" w:type="dxa"/>
          </w:tcPr>
          <w:p w14:paraId="0274049B" w14:textId="77777777" w:rsidR="00221EFA" w:rsidRPr="00BA2A34" w:rsidRDefault="00000000">
            <w:pPr>
              <w:jc w:val="both"/>
              <w:rPr>
                <w:lang w:val="it-IT"/>
              </w:rPr>
            </w:pPr>
            <w:r w:rsidRPr="00BA2A34">
              <w:rPr>
                <w:sz w:val="18"/>
                <w:lang w:val="it-IT"/>
              </w:rPr>
              <w:t>idAnsc</w:t>
            </w:r>
          </w:p>
        </w:tc>
        <w:tc>
          <w:tcPr>
            <w:tcW w:w="4054" w:type="dxa"/>
          </w:tcPr>
          <w:p w14:paraId="37E16130" w14:textId="77777777" w:rsidR="00221EFA" w:rsidRPr="00BA2A34" w:rsidRDefault="00000000">
            <w:pPr>
              <w:jc w:val="both"/>
              <w:rPr>
                <w:lang w:val="it-IT"/>
              </w:rPr>
            </w:pPr>
            <w:r w:rsidRPr="00BA2A34">
              <w:rPr>
                <w:sz w:val="18"/>
                <w:lang w:val="it-IT"/>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BA2A34" w:rsidRDefault="00000000">
            <w:pPr>
              <w:jc w:val="both"/>
              <w:rPr>
                <w:lang w:val="it-IT"/>
              </w:rPr>
            </w:pPr>
            <w:r w:rsidRPr="00BA2A34">
              <w:rPr>
                <w:sz w:val="18"/>
                <w:lang w:val="it-IT"/>
              </w:rPr>
              <w:t>E' un idAnsc identificativo della notifica; il numero comunale è 0 per le notifiche automatiche e ??? Negl altri casi Studiarne la struttura</w:t>
            </w:r>
          </w:p>
        </w:tc>
      </w:tr>
      <w:tr w:rsidR="00221EFA" w:rsidRPr="00BA2A34" w14:paraId="53F229FF" w14:textId="77777777" w:rsidTr="001D046E">
        <w:tc>
          <w:tcPr>
            <w:tcW w:w="2122" w:type="dxa"/>
          </w:tcPr>
          <w:p w14:paraId="6FB42333" w14:textId="77777777" w:rsidR="00221EFA" w:rsidRPr="00BA2A34" w:rsidRDefault="00000000">
            <w:pPr>
              <w:jc w:val="both"/>
              <w:rPr>
                <w:lang w:val="it-IT"/>
              </w:rPr>
            </w:pPr>
            <w:r w:rsidRPr="00BA2A34">
              <w:rPr>
                <w:sz w:val="18"/>
                <w:lang w:val="it-IT"/>
              </w:rPr>
              <w:t>idComuneFormazione</w:t>
            </w:r>
          </w:p>
        </w:tc>
        <w:tc>
          <w:tcPr>
            <w:tcW w:w="4054" w:type="dxa"/>
          </w:tcPr>
          <w:p w14:paraId="6CB74446" w14:textId="77777777" w:rsidR="00221EFA" w:rsidRPr="00BA2A34" w:rsidRDefault="00000000">
            <w:pPr>
              <w:jc w:val="both"/>
              <w:rPr>
                <w:lang w:val="it-IT"/>
              </w:rPr>
            </w:pPr>
            <w:r w:rsidRPr="00BA2A34">
              <w:rPr>
                <w:sz w:val="18"/>
                <w:lang w:val="it-IT"/>
              </w:rPr>
              <w:t>Identificativo comune formazione</w:t>
            </w:r>
          </w:p>
        </w:tc>
        <w:tc>
          <w:tcPr>
            <w:tcW w:w="3150" w:type="dxa"/>
          </w:tcPr>
          <w:p w14:paraId="4DC32F15" w14:textId="77777777" w:rsidR="00221EFA" w:rsidRPr="00BA2A34" w:rsidRDefault="00000000">
            <w:pPr>
              <w:jc w:val="both"/>
              <w:rPr>
                <w:lang w:val="it-IT"/>
              </w:rPr>
            </w:pPr>
            <w:r w:rsidRPr="00BA2A34">
              <w:rPr>
                <w:sz w:val="18"/>
                <w:lang w:val="it-IT"/>
              </w:rPr>
              <w:t>E' il comune che ha inserito l'evento</w:t>
            </w:r>
          </w:p>
        </w:tc>
      </w:tr>
      <w:tr w:rsidR="00221EFA" w:rsidRPr="00BA2A34" w14:paraId="7AABD487" w14:textId="77777777" w:rsidTr="001D046E">
        <w:tc>
          <w:tcPr>
            <w:tcW w:w="2122" w:type="dxa"/>
          </w:tcPr>
          <w:p w14:paraId="0C41EEA9" w14:textId="77777777" w:rsidR="00221EFA" w:rsidRPr="00BA2A34" w:rsidRDefault="00000000">
            <w:pPr>
              <w:jc w:val="both"/>
              <w:rPr>
                <w:lang w:val="it-IT"/>
              </w:rPr>
            </w:pPr>
            <w:r w:rsidRPr="00BA2A34">
              <w:rPr>
                <w:sz w:val="18"/>
                <w:lang w:val="it-IT"/>
              </w:rPr>
              <w:t>idComuneCompetente</w:t>
            </w:r>
          </w:p>
        </w:tc>
        <w:tc>
          <w:tcPr>
            <w:tcW w:w="4054" w:type="dxa"/>
          </w:tcPr>
          <w:p w14:paraId="586D86C2" w14:textId="77777777" w:rsidR="00221EFA" w:rsidRPr="00BA2A34" w:rsidRDefault="00000000">
            <w:pPr>
              <w:jc w:val="both"/>
              <w:rPr>
                <w:lang w:val="it-IT"/>
              </w:rPr>
            </w:pPr>
            <w:r w:rsidRPr="00BA2A34">
              <w:rPr>
                <w:sz w:val="18"/>
                <w:lang w:val="it-IT"/>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BA2A34" w:rsidRDefault="00000000">
            <w:pPr>
              <w:jc w:val="both"/>
              <w:rPr>
                <w:lang w:val="it-IT"/>
              </w:rPr>
            </w:pPr>
            <w:r w:rsidRPr="00BA2A34">
              <w:rPr>
                <w:sz w:val="18"/>
                <w:lang w:val="it-IT"/>
              </w:rPr>
              <w:t>Verificare che sia il comune che deve agire e non il comune che riceve la notifica nel caso in cui il comune che deve agire non sia subentrato e la notifica sia stata inviata al comune che ha registrato l'evento</w:t>
            </w:r>
          </w:p>
        </w:tc>
      </w:tr>
      <w:tr w:rsidR="00221EFA" w:rsidRPr="00BA2A34" w14:paraId="401A3881" w14:textId="77777777" w:rsidTr="001D046E">
        <w:tc>
          <w:tcPr>
            <w:tcW w:w="2122" w:type="dxa"/>
          </w:tcPr>
          <w:p w14:paraId="2D053ECC" w14:textId="77777777" w:rsidR="00221EFA" w:rsidRPr="00BA2A34" w:rsidRDefault="00000000">
            <w:pPr>
              <w:jc w:val="both"/>
              <w:rPr>
                <w:lang w:val="it-IT"/>
              </w:rPr>
            </w:pPr>
            <w:r w:rsidRPr="00BA2A34">
              <w:rPr>
                <w:sz w:val="18"/>
                <w:lang w:val="it-IT"/>
              </w:rPr>
              <w:t>idStatoFlussoNotifiche</w:t>
            </w:r>
          </w:p>
        </w:tc>
        <w:tc>
          <w:tcPr>
            <w:tcW w:w="4054" w:type="dxa"/>
          </w:tcPr>
          <w:p w14:paraId="3D46E669" w14:textId="77777777" w:rsidR="00221EFA" w:rsidRPr="00BA2A34" w:rsidRDefault="00000000">
            <w:pPr>
              <w:jc w:val="both"/>
              <w:rPr>
                <w:lang w:val="it-IT"/>
              </w:rPr>
            </w:pPr>
            <w:r w:rsidRPr="00BA2A34">
              <w:rPr>
                <w:sz w:val="18"/>
                <w:lang w:val="it-IT"/>
              </w:rPr>
              <w:t>Stato flusso della Notifica (decodifica ANSC_102) ANSC_ 102: — 1 - DA APPROVARE — 2 - APPROVATO — 3 - RIFIUTATA — 4 - STATO INFORMATIVO</w:t>
            </w:r>
          </w:p>
        </w:tc>
        <w:tc>
          <w:tcPr>
            <w:tcW w:w="3150" w:type="dxa"/>
          </w:tcPr>
          <w:p w14:paraId="64021CDD" w14:textId="77777777" w:rsidR="00221EFA" w:rsidRPr="00BA2A34" w:rsidRDefault="00221EFA">
            <w:pPr>
              <w:jc w:val="both"/>
              <w:rPr>
                <w:lang w:val="it-IT"/>
              </w:rPr>
            </w:pPr>
          </w:p>
        </w:tc>
      </w:tr>
      <w:tr w:rsidR="00221EFA" w:rsidRPr="00BA2A34" w14:paraId="19198131" w14:textId="77777777" w:rsidTr="001D046E">
        <w:tc>
          <w:tcPr>
            <w:tcW w:w="2122" w:type="dxa"/>
          </w:tcPr>
          <w:p w14:paraId="48F68E1F" w14:textId="77777777" w:rsidR="00221EFA" w:rsidRPr="00BA2A34" w:rsidRDefault="00000000">
            <w:pPr>
              <w:jc w:val="both"/>
              <w:rPr>
                <w:lang w:val="it-IT"/>
              </w:rPr>
            </w:pPr>
            <w:r w:rsidRPr="00BA2A34">
              <w:rPr>
                <w:sz w:val="18"/>
                <w:lang w:val="it-IT"/>
              </w:rPr>
              <w:t>idGenereNotifiche</w:t>
            </w:r>
          </w:p>
        </w:tc>
        <w:tc>
          <w:tcPr>
            <w:tcW w:w="4054" w:type="dxa"/>
          </w:tcPr>
          <w:p w14:paraId="35B70C43" w14:textId="77777777" w:rsidR="00221EFA" w:rsidRPr="00BA2A34" w:rsidRDefault="00000000">
            <w:pPr>
              <w:jc w:val="both"/>
              <w:rPr>
                <w:lang w:val="it-IT"/>
              </w:rPr>
            </w:pPr>
            <w:r w:rsidRPr="00BA2A34">
              <w:rPr>
                <w:sz w:val="18"/>
                <w:lang w:val="it-IT"/>
              </w:rPr>
              <w:t xml:space="preserve">Genere di Notifica (decodifica ANSC_101) ANSC_101: — 1 - Annotazione  — 2 - Trascrizione — 3 - </w:t>
            </w:r>
            <w:r w:rsidRPr="00BA2A34">
              <w:rPr>
                <w:sz w:val="18"/>
                <w:lang w:val="it-IT"/>
              </w:rPr>
              <w:lastRenderedPageBreak/>
              <w:t>Informativa (informa che è stata rifiutata una notifica) — 4 - INDICE — 5 - CHIUSURA — 6 - VERBALE</w:t>
            </w:r>
          </w:p>
        </w:tc>
        <w:tc>
          <w:tcPr>
            <w:tcW w:w="3150" w:type="dxa"/>
          </w:tcPr>
          <w:p w14:paraId="4A5E2761" w14:textId="77777777" w:rsidR="00221EFA" w:rsidRPr="00BA2A34" w:rsidRDefault="00000000">
            <w:pPr>
              <w:jc w:val="both"/>
              <w:rPr>
                <w:lang w:val="it-IT"/>
              </w:rPr>
            </w:pPr>
            <w:r w:rsidRPr="00BA2A34">
              <w:rPr>
                <w:sz w:val="18"/>
                <w:lang w:val="it-IT"/>
              </w:rPr>
              <w:lastRenderedPageBreak/>
              <w:t xml:space="preserve">1 - Annotazione =&gt; Si deve annotare un atto — A) se l'atto primario è digitale, </w:t>
            </w:r>
            <w:r w:rsidRPr="00BA2A34">
              <w:rPr>
                <w:sz w:val="18"/>
                <w:lang w:val="it-IT"/>
              </w:rPr>
              <w:lastRenderedPageBreak/>
              <w:t>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BA2A34" w14:paraId="1ECABC90" w14:textId="77777777" w:rsidTr="001D046E">
        <w:tc>
          <w:tcPr>
            <w:tcW w:w="2122" w:type="dxa"/>
          </w:tcPr>
          <w:p w14:paraId="027DFD30" w14:textId="77777777" w:rsidR="00221EFA" w:rsidRPr="00BA2A34" w:rsidRDefault="00000000">
            <w:pPr>
              <w:jc w:val="both"/>
              <w:rPr>
                <w:lang w:val="it-IT"/>
              </w:rPr>
            </w:pPr>
            <w:r w:rsidRPr="00BA2A34">
              <w:rPr>
                <w:sz w:val="18"/>
                <w:lang w:val="it-IT"/>
              </w:rPr>
              <w:lastRenderedPageBreak/>
              <w:t>idSoggettoRif</w:t>
            </w:r>
          </w:p>
        </w:tc>
        <w:tc>
          <w:tcPr>
            <w:tcW w:w="4054" w:type="dxa"/>
          </w:tcPr>
          <w:p w14:paraId="3666B962" w14:textId="77777777" w:rsidR="00221EFA" w:rsidRPr="00BA2A34" w:rsidRDefault="00000000">
            <w:pPr>
              <w:jc w:val="both"/>
              <w:rPr>
                <w:lang w:val="it-IT"/>
              </w:rPr>
            </w:pPr>
            <w:r w:rsidRPr="00BA2A34">
              <w:rPr>
                <w:sz w:val="18"/>
                <w:lang w:val="it-IT"/>
              </w:rPr>
              <w:t>Identificativo soggetto di riferimento</w:t>
            </w:r>
          </w:p>
        </w:tc>
        <w:tc>
          <w:tcPr>
            <w:tcW w:w="3150" w:type="dxa"/>
          </w:tcPr>
          <w:p w14:paraId="1DE2BF1F" w14:textId="77777777" w:rsidR="00221EFA" w:rsidRPr="00BA2A34" w:rsidRDefault="00000000">
            <w:pPr>
              <w:jc w:val="both"/>
              <w:rPr>
                <w:lang w:val="it-IT"/>
              </w:rPr>
            </w:pPr>
            <w:r w:rsidRPr="00BA2A34">
              <w:rPr>
                <w:sz w:val="18"/>
                <w:lang w:val="it-IT"/>
              </w:rPr>
              <w:t>Assente nel caso di notifica informativa idGenereNotifica=3 Quando è alimentato e quando no?</w:t>
            </w:r>
          </w:p>
        </w:tc>
      </w:tr>
      <w:tr w:rsidR="00221EFA" w:rsidRPr="00BA2A34" w14:paraId="2C69E00F" w14:textId="77777777" w:rsidTr="001D046E">
        <w:tc>
          <w:tcPr>
            <w:tcW w:w="2122" w:type="dxa"/>
          </w:tcPr>
          <w:p w14:paraId="62B0B1E8" w14:textId="77777777" w:rsidR="00221EFA" w:rsidRPr="00BA2A34" w:rsidRDefault="00000000">
            <w:pPr>
              <w:jc w:val="both"/>
              <w:rPr>
                <w:lang w:val="it-IT"/>
              </w:rPr>
            </w:pPr>
            <w:r w:rsidRPr="00BA2A34">
              <w:rPr>
                <w:sz w:val="18"/>
                <w:lang w:val="it-IT"/>
              </w:rPr>
              <w:t>dataInizioValidita</w:t>
            </w:r>
          </w:p>
        </w:tc>
        <w:tc>
          <w:tcPr>
            <w:tcW w:w="4054" w:type="dxa"/>
          </w:tcPr>
          <w:p w14:paraId="2FA60A11" w14:textId="77777777" w:rsidR="00221EFA" w:rsidRPr="00BA2A34" w:rsidRDefault="00000000">
            <w:pPr>
              <w:jc w:val="both"/>
              <w:rPr>
                <w:lang w:val="it-IT"/>
              </w:rPr>
            </w:pPr>
            <w:r w:rsidRPr="00BA2A34">
              <w:rPr>
                <w:sz w:val="18"/>
                <w:lang w:val="it-IT"/>
              </w:rPr>
              <w:t>data di inizio validita</w:t>
            </w:r>
          </w:p>
        </w:tc>
        <w:tc>
          <w:tcPr>
            <w:tcW w:w="3150" w:type="dxa"/>
          </w:tcPr>
          <w:p w14:paraId="0FDD0086" w14:textId="77777777" w:rsidR="00221EFA" w:rsidRPr="00BA2A34" w:rsidRDefault="00221EFA">
            <w:pPr>
              <w:jc w:val="both"/>
              <w:rPr>
                <w:lang w:val="it-IT"/>
              </w:rPr>
            </w:pPr>
          </w:p>
        </w:tc>
      </w:tr>
      <w:tr w:rsidR="00221EFA" w:rsidRPr="00BA2A34" w14:paraId="0DA52E11" w14:textId="77777777" w:rsidTr="001D046E">
        <w:tc>
          <w:tcPr>
            <w:tcW w:w="2122" w:type="dxa"/>
          </w:tcPr>
          <w:p w14:paraId="74C56EF2" w14:textId="77777777" w:rsidR="00221EFA" w:rsidRPr="00BA2A34" w:rsidRDefault="00000000">
            <w:pPr>
              <w:jc w:val="both"/>
              <w:rPr>
                <w:lang w:val="it-IT"/>
              </w:rPr>
            </w:pPr>
            <w:r w:rsidRPr="00BA2A34">
              <w:rPr>
                <w:sz w:val="18"/>
                <w:lang w:val="it-IT"/>
              </w:rPr>
              <w:t>dataFineValidita</w:t>
            </w:r>
          </w:p>
        </w:tc>
        <w:tc>
          <w:tcPr>
            <w:tcW w:w="4054" w:type="dxa"/>
          </w:tcPr>
          <w:p w14:paraId="553E2F67" w14:textId="77777777" w:rsidR="00221EFA" w:rsidRPr="00BA2A34" w:rsidRDefault="00000000">
            <w:pPr>
              <w:jc w:val="both"/>
              <w:rPr>
                <w:lang w:val="it-IT"/>
              </w:rPr>
            </w:pPr>
            <w:r w:rsidRPr="00BA2A34">
              <w:rPr>
                <w:sz w:val="18"/>
                <w:lang w:val="it-IT"/>
              </w:rPr>
              <w:t>data di fine validita</w:t>
            </w:r>
          </w:p>
        </w:tc>
        <w:tc>
          <w:tcPr>
            <w:tcW w:w="3150" w:type="dxa"/>
          </w:tcPr>
          <w:p w14:paraId="4DAD5510" w14:textId="77777777" w:rsidR="00221EFA" w:rsidRPr="00BA2A34" w:rsidRDefault="00221EFA">
            <w:pPr>
              <w:jc w:val="both"/>
              <w:rPr>
                <w:lang w:val="it-IT"/>
              </w:rPr>
            </w:pPr>
          </w:p>
        </w:tc>
      </w:tr>
      <w:tr w:rsidR="00221EFA" w:rsidRPr="00BA2A34" w14:paraId="671DBF16" w14:textId="77777777" w:rsidTr="001D046E">
        <w:tc>
          <w:tcPr>
            <w:tcW w:w="2122" w:type="dxa"/>
          </w:tcPr>
          <w:p w14:paraId="14E50132" w14:textId="77777777" w:rsidR="00221EFA" w:rsidRPr="00BA2A34" w:rsidRDefault="00000000">
            <w:pPr>
              <w:jc w:val="both"/>
              <w:rPr>
                <w:lang w:val="it-IT"/>
              </w:rPr>
            </w:pPr>
            <w:r w:rsidRPr="00BA2A34">
              <w:rPr>
                <w:sz w:val="18"/>
                <w:lang w:val="it-IT"/>
              </w:rPr>
              <w:t>descrizione</w:t>
            </w:r>
          </w:p>
        </w:tc>
        <w:tc>
          <w:tcPr>
            <w:tcW w:w="4054" w:type="dxa"/>
          </w:tcPr>
          <w:p w14:paraId="306B856D" w14:textId="77777777" w:rsidR="00221EFA" w:rsidRPr="00BA2A34" w:rsidRDefault="00000000">
            <w:pPr>
              <w:jc w:val="both"/>
              <w:rPr>
                <w:lang w:val="it-IT"/>
              </w:rPr>
            </w:pPr>
            <w:r w:rsidRPr="00BA2A34">
              <w:rPr>
                <w:sz w:val="18"/>
                <w:lang w:val="it-IT"/>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BA2A34" w:rsidRDefault="00221EFA">
            <w:pPr>
              <w:jc w:val="both"/>
              <w:rPr>
                <w:lang w:val="it-IT"/>
              </w:rPr>
            </w:pPr>
          </w:p>
        </w:tc>
      </w:tr>
      <w:tr w:rsidR="00221EFA" w:rsidRPr="00BA2A34" w14:paraId="7274E343" w14:textId="77777777" w:rsidTr="001D046E">
        <w:tc>
          <w:tcPr>
            <w:tcW w:w="2122" w:type="dxa"/>
          </w:tcPr>
          <w:p w14:paraId="7B389BDC" w14:textId="77777777" w:rsidR="00221EFA" w:rsidRPr="00BA2A34" w:rsidRDefault="00000000">
            <w:pPr>
              <w:jc w:val="both"/>
              <w:rPr>
                <w:lang w:val="it-IT"/>
              </w:rPr>
            </w:pPr>
            <w:r w:rsidRPr="00BA2A34">
              <w:rPr>
                <w:sz w:val="18"/>
                <w:lang w:val="it-IT"/>
              </w:rPr>
              <w:t>idcanalenotifica</w:t>
            </w:r>
          </w:p>
        </w:tc>
        <w:tc>
          <w:tcPr>
            <w:tcW w:w="4054" w:type="dxa"/>
          </w:tcPr>
          <w:p w14:paraId="45C04434" w14:textId="77777777" w:rsidR="00221EFA" w:rsidRPr="00BA2A34" w:rsidRDefault="00000000">
            <w:pPr>
              <w:jc w:val="both"/>
              <w:rPr>
                <w:lang w:val="it-IT"/>
              </w:rPr>
            </w:pPr>
            <w:r w:rsidRPr="00BA2A34">
              <w:rPr>
                <w:sz w:val="18"/>
                <w:lang w:val="it-IT"/>
              </w:rPr>
              <w:t>Identifica modalità di trasmissione PEC o DIGITALE (decodifica ANSC_105) ANSC_105: — 0 - Digitale — 1 - PEC</w:t>
            </w:r>
          </w:p>
        </w:tc>
        <w:tc>
          <w:tcPr>
            <w:tcW w:w="3150" w:type="dxa"/>
          </w:tcPr>
          <w:p w14:paraId="7C054D56" w14:textId="77777777" w:rsidR="00221EFA" w:rsidRPr="00BA2A34" w:rsidRDefault="00000000">
            <w:pPr>
              <w:jc w:val="both"/>
              <w:rPr>
                <w:lang w:val="it-IT"/>
              </w:rPr>
            </w:pPr>
            <w:r w:rsidRPr="00BA2A34">
              <w:rPr>
                <w:sz w:val="18"/>
                <w:lang w:val="it-IT"/>
              </w:rPr>
              <w:t>Il valore è influenzato da: — Se l'atto è digitale o cartaceo — Ma anche se il comune ha aderito oppure no</w:t>
            </w:r>
          </w:p>
        </w:tc>
      </w:tr>
      <w:tr w:rsidR="00221EFA" w:rsidRPr="00BA2A34" w14:paraId="57211E3C" w14:textId="77777777" w:rsidTr="001D046E">
        <w:tc>
          <w:tcPr>
            <w:tcW w:w="2122" w:type="dxa"/>
          </w:tcPr>
          <w:p w14:paraId="093F6752" w14:textId="77777777" w:rsidR="00221EFA" w:rsidRPr="00BA2A34" w:rsidRDefault="00000000">
            <w:pPr>
              <w:jc w:val="both"/>
              <w:rPr>
                <w:lang w:val="it-IT"/>
              </w:rPr>
            </w:pPr>
            <w:r w:rsidRPr="00BA2A34">
              <w:rPr>
                <w:sz w:val="18"/>
                <w:lang w:val="it-IT"/>
              </w:rPr>
              <w:t>idformula</w:t>
            </w:r>
          </w:p>
        </w:tc>
        <w:tc>
          <w:tcPr>
            <w:tcW w:w="4054" w:type="dxa"/>
          </w:tcPr>
          <w:p w14:paraId="606B7081" w14:textId="77777777" w:rsidR="00221EFA" w:rsidRPr="00BA2A34" w:rsidRDefault="00000000">
            <w:pPr>
              <w:jc w:val="both"/>
              <w:rPr>
                <w:lang w:val="it-IT"/>
              </w:rPr>
            </w:pPr>
            <w:r w:rsidRPr="00BA2A34">
              <w:rPr>
                <w:sz w:val="18"/>
                <w:lang w:val="it-IT"/>
              </w:rPr>
              <w:t>Id Formula Annotazione</w:t>
            </w:r>
          </w:p>
        </w:tc>
        <w:tc>
          <w:tcPr>
            <w:tcW w:w="3150" w:type="dxa"/>
          </w:tcPr>
          <w:p w14:paraId="14C7FC27" w14:textId="77777777" w:rsidR="00221EFA" w:rsidRPr="00BA2A34" w:rsidRDefault="00221EFA">
            <w:pPr>
              <w:jc w:val="both"/>
              <w:rPr>
                <w:lang w:val="it-IT"/>
              </w:rPr>
            </w:pPr>
          </w:p>
        </w:tc>
      </w:tr>
      <w:tr w:rsidR="00221EFA" w:rsidRPr="00BA2A34" w14:paraId="194607E1" w14:textId="77777777" w:rsidTr="001D046E">
        <w:tc>
          <w:tcPr>
            <w:tcW w:w="2122" w:type="dxa"/>
          </w:tcPr>
          <w:p w14:paraId="2C91DB3C" w14:textId="77777777" w:rsidR="00221EFA" w:rsidRPr="00BA2A34" w:rsidRDefault="00000000">
            <w:pPr>
              <w:jc w:val="both"/>
              <w:rPr>
                <w:lang w:val="it-IT"/>
              </w:rPr>
            </w:pPr>
            <w:r w:rsidRPr="00BA2A34">
              <w:rPr>
                <w:sz w:val="18"/>
                <w:lang w:val="it-IT"/>
              </w:rPr>
              <w:t>idstatorifiuto</w:t>
            </w:r>
          </w:p>
        </w:tc>
        <w:tc>
          <w:tcPr>
            <w:tcW w:w="4054" w:type="dxa"/>
          </w:tcPr>
          <w:p w14:paraId="729454CD" w14:textId="77777777" w:rsidR="00221EFA" w:rsidRPr="00BA2A34" w:rsidRDefault="00000000">
            <w:pPr>
              <w:jc w:val="both"/>
              <w:rPr>
                <w:lang w:val="it-IT"/>
              </w:rPr>
            </w:pPr>
            <w:r w:rsidRPr="00BA2A34">
              <w:rPr>
                <w:sz w:val="18"/>
                <w:lang w:val="it-IT"/>
              </w:rPr>
              <w:t>Id stato rifiuto (decodidifica ANSC 112) ANSC_112: — 0 - NO_RIFIUTO — 1 - RIFIUTO_ASSOCIATO — 2 - RIFIUTO_ASSOCIATO_FIRMATO</w:t>
            </w:r>
          </w:p>
        </w:tc>
        <w:tc>
          <w:tcPr>
            <w:tcW w:w="3150" w:type="dxa"/>
          </w:tcPr>
          <w:p w14:paraId="3F862BAB" w14:textId="77777777" w:rsidR="00221EFA" w:rsidRPr="00BA2A34" w:rsidRDefault="00221EFA">
            <w:pPr>
              <w:jc w:val="both"/>
              <w:rPr>
                <w:lang w:val="it-IT"/>
              </w:rPr>
            </w:pPr>
          </w:p>
        </w:tc>
      </w:tr>
      <w:tr w:rsidR="00221EFA" w:rsidRPr="00BA2A34" w14:paraId="3919D967" w14:textId="77777777" w:rsidTr="001D046E">
        <w:tc>
          <w:tcPr>
            <w:tcW w:w="2122" w:type="dxa"/>
          </w:tcPr>
          <w:p w14:paraId="2EA90487" w14:textId="77777777" w:rsidR="00221EFA" w:rsidRPr="00BA2A34" w:rsidRDefault="00000000">
            <w:pPr>
              <w:jc w:val="both"/>
              <w:rPr>
                <w:lang w:val="it-IT"/>
              </w:rPr>
            </w:pPr>
            <w:r w:rsidRPr="00BA2A34">
              <w:rPr>
                <w:sz w:val="18"/>
                <w:lang w:val="it-IT"/>
              </w:rPr>
              <w:t>id_atto_collegato</w:t>
            </w:r>
          </w:p>
        </w:tc>
        <w:tc>
          <w:tcPr>
            <w:tcW w:w="4054" w:type="dxa"/>
          </w:tcPr>
          <w:p w14:paraId="251F74F4" w14:textId="77777777" w:rsidR="00221EFA" w:rsidRPr="00BA2A34" w:rsidRDefault="00000000">
            <w:pPr>
              <w:jc w:val="both"/>
              <w:rPr>
                <w:lang w:val="it-IT"/>
              </w:rPr>
            </w:pPr>
            <w:r w:rsidRPr="00BA2A34">
              <w:rPr>
                <w:sz w:val="18"/>
                <w:lang w:val="it-IT"/>
              </w:rPr>
              <w:t>attoCollegato: atto a cui si riferisce l'annotazione modelAttoCollegato</w:t>
            </w:r>
          </w:p>
        </w:tc>
        <w:tc>
          <w:tcPr>
            <w:tcW w:w="3150" w:type="dxa"/>
          </w:tcPr>
          <w:p w14:paraId="42D67A2D" w14:textId="77777777" w:rsidR="00221EFA" w:rsidRPr="00BA2A34" w:rsidRDefault="00000000">
            <w:pPr>
              <w:jc w:val="both"/>
              <w:rPr>
                <w:lang w:val="it-IT"/>
              </w:rPr>
            </w:pPr>
            <w:r w:rsidRPr="00BA2A34">
              <w:rPr>
                <w:sz w:val="18"/>
                <w:lang w:val="it-IT"/>
              </w:rPr>
              <w:t>E' sempre un atto digitale: idAnsc + ... Riporate in tabella le colonna del model atto collegato?</w:t>
            </w:r>
          </w:p>
        </w:tc>
      </w:tr>
      <w:tr w:rsidR="00221EFA" w:rsidRPr="00BA2A34" w14:paraId="3CF95D3B" w14:textId="77777777" w:rsidTr="001D046E">
        <w:tc>
          <w:tcPr>
            <w:tcW w:w="2122" w:type="dxa"/>
          </w:tcPr>
          <w:p w14:paraId="2FB62214" w14:textId="77777777" w:rsidR="00221EFA" w:rsidRPr="00BA2A34" w:rsidRDefault="00000000">
            <w:pPr>
              <w:jc w:val="both"/>
              <w:rPr>
                <w:lang w:val="it-IT"/>
              </w:rPr>
            </w:pPr>
            <w:r w:rsidRPr="00BA2A34">
              <w:rPr>
                <w:sz w:val="18"/>
                <w:lang w:val="it-IT"/>
              </w:rPr>
              <w:t>atto_collegato.idAnsc</w:t>
            </w:r>
          </w:p>
        </w:tc>
        <w:tc>
          <w:tcPr>
            <w:tcW w:w="4054" w:type="dxa"/>
          </w:tcPr>
          <w:p w14:paraId="7946350D" w14:textId="77777777" w:rsidR="00221EFA" w:rsidRPr="00BA2A34" w:rsidRDefault="00221EFA">
            <w:pPr>
              <w:jc w:val="both"/>
              <w:rPr>
                <w:lang w:val="it-IT"/>
              </w:rPr>
            </w:pPr>
          </w:p>
        </w:tc>
        <w:tc>
          <w:tcPr>
            <w:tcW w:w="3150" w:type="dxa"/>
          </w:tcPr>
          <w:p w14:paraId="156E211F" w14:textId="77777777" w:rsidR="00221EFA" w:rsidRPr="00BA2A34" w:rsidRDefault="00221EFA">
            <w:pPr>
              <w:jc w:val="both"/>
              <w:rPr>
                <w:lang w:val="it-IT"/>
              </w:rPr>
            </w:pPr>
          </w:p>
        </w:tc>
      </w:tr>
      <w:tr w:rsidR="00221EFA" w:rsidRPr="00BA2A34" w14:paraId="1E5679E7" w14:textId="77777777" w:rsidTr="001D046E">
        <w:tc>
          <w:tcPr>
            <w:tcW w:w="2122" w:type="dxa"/>
          </w:tcPr>
          <w:p w14:paraId="457A7866" w14:textId="77777777" w:rsidR="00221EFA" w:rsidRPr="00BA2A34" w:rsidRDefault="00000000">
            <w:pPr>
              <w:jc w:val="both"/>
              <w:rPr>
                <w:lang w:val="it-IT"/>
              </w:rPr>
            </w:pPr>
            <w:r w:rsidRPr="00BA2A34">
              <w:rPr>
                <w:sz w:val="18"/>
                <w:lang w:val="it-IT"/>
              </w:rPr>
              <w:lastRenderedPageBreak/>
              <w:t>atto_collegato.idComuneRegistrazione</w:t>
            </w:r>
          </w:p>
        </w:tc>
        <w:tc>
          <w:tcPr>
            <w:tcW w:w="4054" w:type="dxa"/>
          </w:tcPr>
          <w:p w14:paraId="0669C457" w14:textId="77777777" w:rsidR="00221EFA" w:rsidRPr="00BA2A34" w:rsidRDefault="00221EFA">
            <w:pPr>
              <w:jc w:val="both"/>
              <w:rPr>
                <w:lang w:val="it-IT"/>
              </w:rPr>
            </w:pPr>
          </w:p>
        </w:tc>
        <w:tc>
          <w:tcPr>
            <w:tcW w:w="3150" w:type="dxa"/>
          </w:tcPr>
          <w:p w14:paraId="229DE492" w14:textId="77777777" w:rsidR="00221EFA" w:rsidRPr="00BA2A34" w:rsidRDefault="00221EFA">
            <w:pPr>
              <w:jc w:val="both"/>
              <w:rPr>
                <w:lang w:val="it-IT"/>
              </w:rPr>
            </w:pPr>
          </w:p>
        </w:tc>
      </w:tr>
      <w:tr w:rsidR="00221EFA" w:rsidRPr="00BA2A34" w14:paraId="5D32CC04" w14:textId="77777777" w:rsidTr="001D046E">
        <w:tc>
          <w:tcPr>
            <w:tcW w:w="2122" w:type="dxa"/>
          </w:tcPr>
          <w:p w14:paraId="768F439E" w14:textId="77777777" w:rsidR="00221EFA" w:rsidRPr="00BA2A34" w:rsidRDefault="00000000">
            <w:pPr>
              <w:jc w:val="both"/>
              <w:rPr>
                <w:lang w:val="it-IT"/>
              </w:rPr>
            </w:pPr>
            <w:r w:rsidRPr="00BA2A34">
              <w:rPr>
                <w:sz w:val="18"/>
                <w:lang w:val="it-IT"/>
              </w:rPr>
              <w:t>atto_collegato.nomeComuneRegistrazione</w:t>
            </w:r>
          </w:p>
        </w:tc>
        <w:tc>
          <w:tcPr>
            <w:tcW w:w="4054" w:type="dxa"/>
          </w:tcPr>
          <w:p w14:paraId="71220725" w14:textId="77777777" w:rsidR="00221EFA" w:rsidRPr="00BA2A34" w:rsidRDefault="00221EFA">
            <w:pPr>
              <w:jc w:val="both"/>
              <w:rPr>
                <w:lang w:val="it-IT"/>
              </w:rPr>
            </w:pPr>
          </w:p>
        </w:tc>
        <w:tc>
          <w:tcPr>
            <w:tcW w:w="3150" w:type="dxa"/>
          </w:tcPr>
          <w:p w14:paraId="4179154C" w14:textId="77777777" w:rsidR="00221EFA" w:rsidRPr="00BA2A34" w:rsidRDefault="00221EFA">
            <w:pPr>
              <w:jc w:val="both"/>
              <w:rPr>
                <w:lang w:val="it-IT"/>
              </w:rPr>
            </w:pPr>
          </w:p>
        </w:tc>
      </w:tr>
      <w:tr w:rsidR="00221EFA" w:rsidRPr="00BA2A34" w14:paraId="1FAD4647" w14:textId="77777777" w:rsidTr="001D046E">
        <w:tc>
          <w:tcPr>
            <w:tcW w:w="2122" w:type="dxa"/>
          </w:tcPr>
          <w:p w14:paraId="00C99344" w14:textId="77777777" w:rsidR="00221EFA" w:rsidRPr="00BA2A34" w:rsidRDefault="00000000">
            <w:pPr>
              <w:jc w:val="both"/>
              <w:rPr>
                <w:lang w:val="it-IT"/>
              </w:rPr>
            </w:pPr>
            <w:r w:rsidRPr="00BA2A34">
              <w:rPr>
                <w:sz w:val="18"/>
                <w:lang w:val="it-IT"/>
              </w:rPr>
              <w:t>atto_collegato.idProvinciaRegistrazione</w:t>
            </w:r>
          </w:p>
        </w:tc>
        <w:tc>
          <w:tcPr>
            <w:tcW w:w="4054" w:type="dxa"/>
          </w:tcPr>
          <w:p w14:paraId="50235B10" w14:textId="77777777" w:rsidR="00221EFA" w:rsidRPr="00BA2A34" w:rsidRDefault="00221EFA">
            <w:pPr>
              <w:jc w:val="both"/>
              <w:rPr>
                <w:lang w:val="it-IT"/>
              </w:rPr>
            </w:pPr>
          </w:p>
        </w:tc>
        <w:tc>
          <w:tcPr>
            <w:tcW w:w="3150" w:type="dxa"/>
          </w:tcPr>
          <w:p w14:paraId="776959F7" w14:textId="77777777" w:rsidR="00221EFA" w:rsidRPr="00BA2A34" w:rsidRDefault="00221EFA">
            <w:pPr>
              <w:jc w:val="both"/>
              <w:rPr>
                <w:lang w:val="it-IT"/>
              </w:rPr>
            </w:pPr>
          </w:p>
        </w:tc>
      </w:tr>
      <w:tr w:rsidR="00221EFA" w:rsidRPr="00BA2A34" w14:paraId="46909804" w14:textId="77777777" w:rsidTr="001D046E">
        <w:tc>
          <w:tcPr>
            <w:tcW w:w="2122" w:type="dxa"/>
          </w:tcPr>
          <w:p w14:paraId="556DDAB2" w14:textId="77777777" w:rsidR="00221EFA" w:rsidRPr="00BA2A34" w:rsidRDefault="00000000">
            <w:pPr>
              <w:jc w:val="both"/>
              <w:rPr>
                <w:lang w:val="it-IT"/>
              </w:rPr>
            </w:pPr>
            <w:r w:rsidRPr="00BA2A34">
              <w:rPr>
                <w:sz w:val="18"/>
                <w:lang w:val="it-IT"/>
              </w:rPr>
              <w:t>atto_collegato.siglaProvinciaRegistrazione</w:t>
            </w:r>
          </w:p>
        </w:tc>
        <w:tc>
          <w:tcPr>
            <w:tcW w:w="4054" w:type="dxa"/>
          </w:tcPr>
          <w:p w14:paraId="726BD4C0" w14:textId="77777777" w:rsidR="00221EFA" w:rsidRPr="00BA2A34" w:rsidRDefault="00221EFA">
            <w:pPr>
              <w:jc w:val="both"/>
              <w:rPr>
                <w:lang w:val="it-IT"/>
              </w:rPr>
            </w:pPr>
          </w:p>
        </w:tc>
        <w:tc>
          <w:tcPr>
            <w:tcW w:w="3150" w:type="dxa"/>
          </w:tcPr>
          <w:p w14:paraId="2DCDADC8" w14:textId="77777777" w:rsidR="00221EFA" w:rsidRPr="00BA2A34" w:rsidRDefault="00221EFA">
            <w:pPr>
              <w:jc w:val="both"/>
              <w:rPr>
                <w:lang w:val="it-IT"/>
              </w:rPr>
            </w:pPr>
          </w:p>
        </w:tc>
      </w:tr>
      <w:tr w:rsidR="00221EFA" w:rsidRPr="00BA2A34" w14:paraId="4D75AE71" w14:textId="77777777" w:rsidTr="001D046E">
        <w:tc>
          <w:tcPr>
            <w:tcW w:w="2122" w:type="dxa"/>
          </w:tcPr>
          <w:p w14:paraId="34249A6F" w14:textId="77777777" w:rsidR="00221EFA" w:rsidRPr="00BA2A34" w:rsidRDefault="00000000">
            <w:pPr>
              <w:jc w:val="both"/>
              <w:rPr>
                <w:lang w:val="it-IT"/>
              </w:rPr>
            </w:pPr>
            <w:r w:rsidRPr="00BA2A34">
              <w:rPr>
                <w:sz w:val="18"/>
                <w:lang w:val="it-IT"/>
              </w:rPr>
              <w:t>atto_collegato.idtipocontenuto</w:t>
            </w:r>
          </w:p>
        </w:tc>
        <w:tc>
          <w:tcPr>
            <w:tcW w:w="4054" w:type="dxa"/>
          </w:tcPr>
          <w:p w14:paraId="7B456B03" w14:textId="77777777" w:rsidR="00221EFA" w:rsidRPr="00BA2A34" w:rsidRDefault="00000000">
            <w:pPr>
              <w:jc w:val="both"/>
              <w:rPr>
                <w:lang w:val="it-IT"/>
              </w:rPr>
            </w:pPr>
            <w:r w:rsidRPr="00BA2A34">
              <w:rPr>
                <w:sz w:val="18"/>
                <w:lang w:val="it-IT"/>
              </w:rPr>
              <w:t>Tipo contenuto ANSC_002: — 1 - ATTO — 2 - ANNOTAZIONE — 3 - TRASCRIZIONE  — 4 - ANNOTAZIONE AUTOMATICA — 5 - RIFIUTO</w:t>
            </w:r>
          </w:p>
        </w:tc>
        <w:tc>
          <w:tcPr>
            <w:tcW w:w="3150" w:type="dxa"/>
          </w:tcPr>
          <w:p w14:paraId="3127585D" w14:textId="77777777" w:rsidR="00221EFA" w:rsidRPr="00BA2A34" w:rsidRDefault="00221EFA">
            <w:pPr>
              <w:jc w:val="both"/>
              <w:rPr>
                <w:lang w:val="it-IT"/>
              </w:rPr>
            </w:pPr>
          </w:p>
        </w:tc>
      </w:tr>
      <w:tr w:rsidR="00221EFA" w:rsidRPr="00BA2A34" w14:paraId="218763DD" w14:textId="77777777" w:rsidTr="001D046E">
        <w:tc>
          <w:tcPr>
            <w:tcW w:w="2122" w:type="dxa"/>
          </w:tcPr>
          <w:p w14:paraId="36B209E8" w14:textId="77777777" w:rsidR="00221EFA" w:rsidRPr="00BA2A34" w:rsidRDefault="00000000">
            <w:pPr>
              <w:jc w:val="both"/>
              <w:rPr>
                <w:lang w:val="it-IT"/>
              </w:rPr>
            </w:pPr>
            <w:r w:rsidRPr="00BA2A34">
              <w:rPr>
                <w:sz w:val="18"/>
                <w:lang w:val="it-IT"/>
              </w:rPr>
              <w:t>atto_collegato.dataformazione</w:t>
            </w:r>
          </w:p>
        </w:tc>
        <w:tc>
          <w:tcPr>
            <w:tcW w:w="4054" w:type="dxa"/>
          </w:tcPr>
          <w:p w14:paraId="6732CF7D" w14:textId="77777777" w:rsidR="00221EFA" w:rsidRPr="00BA2A34" w:rsidRDefault="00221EFA">
            <w:pPr>
              <w:jc w:val="both"/>
              <w:rPr>
                <w:lang w:val="it-IT"/>
              </w:rPr>
            </w:pPr>
          </w:p>
        </w:tc>
        <w:tc>
          <w:tcPr>
            <w:tcW w:w="3150" w:type="dxa"/>
          </w:tcPr>
          <w:p w14:paraId="234ECFD2" w14:textId="77777777" w:rsidR="00221EFA" w:rsidRPr="00BA2A34" w:rsidRDefault="00221EFA">
            <w:pPr>
              <w:jc w:val="both"/>
              <w:rPr>
                <w:lang w:val="it-IT"/>
              </w:rPr>
            </w:pPr>
          </w:p>
        </w:tc>
      </w:tr>
      <w:tr w:rsidR="00221EFA" w:rsidRPr="00BA2A34" w14:paraId="5432BDCE" w14:textId="77777777" w:rsidTr="001D046E">
        <w:tc>
          <w:tcPr>
            <w:tcW w:w="2122" w:type="dxa"/>
          </w:tcPr>
          <w:p w14:paraId="620ECE14" w14:textId="77777777" w:rsidR="00221EFA" w:rsidRPr="00BA2A34" w:rsidRDefault="00000000">
            <w:pPr>
              <w:jc w:val="both"/>
              <w:rPr>
                <w:lang w:val="it-IT"/>
              </w:rPr>
            </w:pPr>
            <w:r w:rsidRPr="00BA2A34">
              <w:rPr>
                <w:sz w:val="18"/>
                <w:lang w:val="it-IT"/>
              </w:rPr>
              <w:t>atto_collegato.numeroatto</w:t>
            </w:r>
          </w:p>
        </w:tc>
        <w:tc>
          <w:tcPr>
            <w:tcW w:w="4054" w:type="dxa"/>
          </w:tcPr>
          <w:p w14:paraId="6D04C954" w14:textId="77777777" w:rsidR="00221EFA" w:rsidRPr="00BA2A34" w:rsidRDefault="00221EFA">
            <w:pPr>
              <w:jc w:val="both"/>
              <w:rPr>
                <w:lang w:val="it-IT"/>
              </w:rPr>
            </w:pPr>
          </w:p>
        </w:tc>
        <w:tc>
          <w:tcPr>
            <w:tcW w:w="3150" w:type="dxa"/>
          </w:tcPr>
          <w:p w14:paraId="6BAC8337" w14:textId="77777777" w:rsidR="00221EFA" w:rsidRPr="00BA2A34" w:rsidRDefault="00221EFA">
            <w:pPr>
              <w:jc w:val="both"/>
              <w:rPr>
                <w:lang w:val="it-IT"/>
              </w:rPr>
            </w:pPr>
          </w:p>
        </w:tc>
      </w:tr>
      <w:tr w:rsidR="00221EFA" w:rsidRPr="00BA2A34" w14:paraId="66401825" w14:textId="77777777" w:rsidTr="001D046E">
        <w:tc>
          <w:tcPr>
            <w:tcW w:w="2122" w:type="dxa"/>
          </w:tcPr>
          <w:p w14:paraId="39A8662C" w14:textId="77777777" w:rsidR="00221EFA" w:rsidRPr="00BA2A34" w:rsidRDefault="00000000">
            <w:pPr>
              <w:jc w:val="both"/>
              <w:rPr>
                <w:lang w:val="it-IT"/>
              </w:rPr>
            </w:pPr>
            <w:r w:rsidRPr="00BA2A34">
              <w:rPr>
                <w:sz w:val="18"/>
                <w:lang w:val="it-IT"/>
              </w:rPr>
              <w:t>atto_collegato.annoAtto</w:t>
            </w:r>
          </w:p>
        </w:tc>
        <w:tc>
          <w:tcPr>
            <w:tcW w:w="4054" w:type="dxa"/>
          </w:tcPr>
          <w:p w14:paraId="0C6473C3" w14:textId="77777777" w:rsidR="00221EFA" w:rsidRPr="00BA2A34" w:rsidRDefault="00221EFA">
            <w:pPr>
              <w:jc w:val="both"/>
              <w:rPr>
                <w:lang w:val="it-IT"/>
              </w:rPr>
            </w:pPr>
          </w:p>
        </w:tc>
        <w:tc>
          <w:tcPr>
            <w:tcW w:w="3150" w:type="dxa"/>
          </w:tcPr>
          <w:p w14:paraId="04B9C826" w14:textId="77777777" w:rsidR="00221EFA" w:rsidRPr="00BA2A34" w:rsidRDefault="00221EFA">
            <w:pPr>
              <w:jc w:val="both"/>
              <w:rPr>
                <w:lang w:val="it-IT"/>
              </w:rPr>
            </w:pPr>
          </w:p>
        </w:tc>
      </w:tr>
      <w:tr w:rsidR="00221EFA" w:rsidRPr="00BA2A34" w14:paraId="2E111AFC" w14:textId="77777777" w:rsidTr="001D046E">
        <w:tc>
          <w:tcPr>
            <w:tcW w:w="2122" w:type="dxa"/>
          </w:tcPr>
          <w:p w14:paraId="43EB2213" w14:textId="77777777" w:rsidR="00221EFA" w:rsidRPr="00BA2A34" w:rsidRDefault="00000000">
            <w:pPr>
              <w:jc w:val="both"/>
              <w:rPr>
                <w:lang w:val="it-IT"/>
              </w:rPr>
            </w:pPr>
            <w:r w:rsidRPr="00BA2A34">
              <w:rPr>
                <w:sz w:val="18"/>
                <w:lang w:val="it-IT"/>
              </w:rPr>
              <w:t>atto_collegato.tipologia</w:t>
            </w:r>
          </w:p>
        </w:tc>
        <w:tc>
          <w:tcPr>
            <w:tcW w:w="4054" w:type="dxa"/>
          </w:tcPr>
          <w:p w14:paraId="2E871C8D" w14:textId="77777777" w:rsidR="00221EFA" w:rsidRPr="00BA2A34" w:rsidRDefault="00000000">
            <w:pPr>
              <w:jc w:val="both"/>
              <w:rPr>
                <w:lang w:val="it-IT"/>
              </w:rPr>
            </w:pPr>
            <w:r w:rsidRPr="00BA2A34">
              <w:rPr>
                <w:sz w:val="18"/>
                <w:lang w:val="it-IT"/>
              </w:rPr>
              <w:t>Registro 1 - Nascita — 2 - Morte — …</w:t>
            </w:r>
          </w:p>
        </w:tc>
        <w:tc>
          <w:tcPr>
            <w:tcW w:w="3150" w:type="dxa"/>
          </w:tcPr>
          <w:p w14:paraId="105F2B69" w14:textId="77777777" w:rsidR="00221EFA" w:rsidRPr="00BA2A34" w:rsidRDefault="00221EFA">
            <w:pPr>
              <w:jc w:val="both"/>
              <w:rPr>
                <w:lang w:val="it-IT"/>
              </w:rPr>
            </w:pPr>
          </w:p>
        </w:tc>
      </w:tr>
      <w:tr w:rsidR="00221EFA" w:rsidRPr="00BA2A34" w14:paraId="6A2E0763" w14:textId="77777777" w:rsidTr="001D046E">
        <w:tc>
          <w:tcPr>
            <w:tcW w:w="2122" w:type="dxa"/>
          </w:tcPr>
          <w:p w14:paraId="61450618" w14:textId="77777777" w:rsidR="00221EFA" w:rsidRPr="00BA2A34" w:rsidRDefault="00000000">
            <w:pPr>
              <w:jc w:val="both"/>
              <w:rPr>
                <w:lang w:val="it-IT"/>
              </w:rPr>
            </w:pPr>
            <w:r w:rsidRPr="00BA2A34">
              <w:rPr>
                <w:sz w:val="18"/>
                <w:lang w:val="it-IT"/>
              </w:rPr>
              <w:t>id_atto_primario</w:t>
            </w:r>
          </w:p>
        </w:tc>
        <w:tc>
          <w:tcPr>
            <w:tcW w:w="4054" w:type="dxa"/>
          </w:tcPr>
          <w:p w14:paraId="3007AAAD" w14:textId="77777777" w:rsidR="00221EFA" w:rsidRPr="00BA2A34" w:rsidRDefault="00000000">
            <w:pPr>
              <w:jc w:val="both"/>
              <w:rPr>
                <w:lang w:val="it-IT"/>
              </w:rPr>
            </w:pPr>
            <w:r w:rsidRPr="00BA2A34">
              <w:rPr>
                <w:sz w:val="18"/>
                <w:lang w:val="it-IT"/>
              </w:rPr>
              <w:t>attoPrimario: atto su cui va apposta l'annotazione modelAttoCollegato</w:t>
            </w:r>
          </w:p>
        </w:tc>
        <w:tc>
          <w:tcPr>
            <w:tcW w:w="3150" w:type="dxa"/>
          </w:tcPr>
          <w:p w14:paraId="312B6E2A" w14:textId="77777777" w:rsidR="00221EFA" w:rsidRPr="00BA2A34" w:rsidRDefault="00000000">
            <w:pPr>
              <w:jc w:val="both"/>
              <w:rPr>
                <w:lang w:val="it-IT"/>
              </w:rPr>
            </w:pPr>
            <w:r w:rsidRPr="00BA2A34">
              <w:rPr>
                <w:sz w:val="18"/>
                <w:lang w:val="it-IT"/>
              </w:rPr>
              <w:t>Può essere cartaceo o digitale; è la sezione Atto collegato inserita nell'evento che ha generato la notifica Riporate in tabella le colonna del model atto collegato?</w:t>
            </w:r>
          </w:p>
        </w:tc>
      </w:tr>
      <w:tr w:rsidR="00221EFA" w:rsidRPr="00BA2A34" w14:paraId="55425210" w14:textId="77777777" w:rsidTr="001D046E">
        <w:tc>
          <w:tcPr>
            <w:tcW w:w="2122" w:type="dxa"/>
          </w:tcPr>
          <w:p w14:paraId="02DE61C5" w14:textId="77777777" w:rsidR="00221EFA" w:rsidRPr="00BA2A34" w:rsidRDefault="00000000">
            <w:pPr>
              <w:jc w:val="both"/>
              <w:rPr>
                <w:lang w:val="it-IT"/>
              </w:rPr>
            </w:pPr>
            <w:r w:rsidRPr="00BA2A34">
              <w:rPr>
                <w:sz w:val="18"/>
                <w:lang w:val="it-IT"/>
              </w:rPr>
              <w:t>atto_primarioidAnsc</w:t>
            </w:r>
          </w:p>
        </w:tc>
        <w:tc>
          <w:tcPr>
            <w:tcW w:w="4054" w:type="dxa"/>
          </w:tcPr>
          <w:p w14:paraId="28597F43" w14:textId="77777777" w:rsidR="00221EFA" w:rsidRPr="00BA2A34" w:rsidRDefault="00221EFA">
            <w:pPr>
              <w:jc w:val="both"/>
              <w:rPr>
                <w:lang w:val="it-IT"/>
              </w:rPr>
            </w:pPr>
          </w:p>
        </w:tc>
        <w:tc>
          <w:tcPr>
            <w:tcW w:w="3150" w:type="dxa"/>
          </w:tcPr>
          <w:p w14:paraId="0C73E5C4" w14:textId="77777777" w:rsidR="00221EFA" w:rsidRPr="00BA2A34" w:rsidRDefault="00221EFA">
            <w:pPr>
              <w:jc w:val="both"/>
              <w:rPr>
                <w:lang w:val="it-IT"/>
              </w:rPr>
            </w:pPr>
          </w:p>
        </w:tc>
      </w:tr>
      <w:tr w:rsidR="00221EFA" w:rsidRPr="00BA2A34" w14:paraId="7A0CF878" w14:textId="77777777" w:rsidTr="001D046E">
        <w:tc>
          <w:tcPr>
            <w:tcW w:w="2122" w:type="dxa"/>
          </w:tcPr>
          <w:p w14:paraId="6C53230D" w14:textId="77777777" w:rsidR="00221EFA" w:rsidRPr="00BA2A34" w:rsidRDefault="00000000">
            <w:pPr>
              <w:jc w:val="both"/>
              <w:rPr>
                <w:lang w:val="it-IT"/>
              </w:rPr>
            </w:pPr>
            <w:r w:rsidRPr="00BA2A34">
              <w:rPr>
                <w:sz w:val="18"/>
                <w:lang w:val="it-IT"/>
              </w:rPr>
              <w:t>atto_primario.idComuneRegistrazione</w:t>
            </w:r>
          </w:p>
        </w:tc>
        <w:tc>
          <w:tcPr>
            <w:tcW w:w="4054" w:type="dxa"/>
          </w:tcPr>
          <w:p w14:paraId="4C74917F" w14:textId="77777777" w:rsidR="00221EFA" w:rsidRPr="00BA2A34" w:rsidRDefault="00221EFA">
            <w:pPr>
              <w:jc w:val="both"/>
              <w:rPr>
                <w:lang w:val="it-IT"/>
              </w:rPr>
            </w:pPr>
          </w:p>
        </w:tc>
        <w:tc>
          <w:tcPr>
            <w:tcW w:w="3150" w:type="dxa"/>
          </w:tcPr>
          <w:p w14:paraId="2EFEA502" w14:textId="77777777" w:rsidR="00221EFA" w:rsidRPr="00BA2A34" w:rsidRDefault="00221EFA">
            <w:pPr>
              <w:jc w:val="both"/>
              <w:rPr>
                <w:lang w:val="it-IT"/>
              </w:rPr>
            </w:pPr>
          </w:p>
        </w:tc>
      </w:tr>
      <w:tr w:rsidR="00221EFA" w:rsidRPr="00BA2A34" w14:paraId="0BA92AD6" w14:textId="77777777" w:rsidTr="001D046E">
        <w:tc>
          <w:tcPr>
            <w:tcW w:w="2122" w:type="dxa"/>
          </w:tcPr>
          <w:p w14:paraId="5EA4FD04" w14:textId="77777777" w:rsidR="00221EFA" w:rsidRPr="00BA2A34" w:rsidRDefault="00000000">
            <w:pPr>
              <w:jc w:val="both"/>
              <w:rPr>
                <w:lang w:val="it-IT"/>
              </w:rPr>
            </w:pPr>
            <w:r w:rsidRPr="00BA2A34">
              <w:rPr>
                <w:sz w:val="18"/>
                <w:lang w:val="it-IT"/>
              </w:rPr>
              <w:t>atto_primario.nomeComuneRegistrazione</w:t>
            </w:r>
          </w:p>
        </w:tc>
        <w:tc>
          <w:tcPr>
            <w:tcW w:w="4054" w:type="dxa"/>
          </w:tcPr>
          <w:p w14:paraId="7A8B722B" w14:textId="77777777" w:rsidR="00221EFA" w:rsidRPr="00BA2A34" w:rsidRDefault="00221EFA">
            <w:pPr>
              <w:jc w:val="both"/>
              <w:rPr>
                <w:lang w:val="it-IT"/>
              </w:rPr>
            </w:pPr>
          </w:p>
        </w:tc>
        <w:tc>
          <w:tcPr>
            <w:tcW w:w="3150" w:type="dxa"/>
          </w:tcPr>
          <w:p w14:paraId="52A7D527" w14:textId="77777777" w:rsidR="00221EFA" w:rsidRPr="00BA2A34" w:rsidRDefault="00221EFA">
            <w:pPr>
              <w:jc w:val="both"/>
              <w:rPr>
                <w:lang w:val="it-IT"/>
              </w:rPr>
            </w:pPr>
          </w:p>
        </w:tc>
      </w:tr>
      <w:tr w:rsidR="00221EFA" w:rsidRPr="00BA2A34" w14:paraId="7911088A" w14:textId="77777777" w:rsidTr="001D046E">
        <w:tc>
          <w:tcPr>
            <w:tcW w:w="2122" w:type="dxa"/>
          </w:tcPr>
          <w:p w14:paraId="73DD1C45" w14:textId="77777777" w:rsidR="00221EFA" w:rsidRPr="00BA2A34" w:rsidRDefault="00000000">
            <w:pPr>
              <w:jc w:val="both"/>
              <w:rPr>
                <w:lang w:val="it-IT"/>
              </w:rPr>
            </w:pPr>
            <w:r w:rsidRPr="00BA2A34">
              <w:rPr>
                <w:sz w:val="18"/>
                <w:lang w:val="it-IT"/>
              </w:rPr>
              <w:t>atto_primario.idProvinciaRegistrazione</w:t>
            </w:r>
          </w:p>
        </w:tc>
        <w:tc>
          <w:tcPr>
            <w:tcW w:w="4054" w:type="dxa"/>
          </w:tcPr>
          <w:p w14:paraId="04927CAE" w14:textId="77777777" w:rsidR="00221EFA" w:rsidRPr="00BA2A34" w:rsidRDefault="00221EFA">
            <w:pPr>
              <w:jc w:val="both"/>
              <w:rPr>
                <w:lang w:val="it-IT"/>
              </w:rPr>
            </w:pPr>
          </w:p>
        </w:tc>
        <w:tc>
          <w:tcPr>
            <w:tcW w:w="3150" w:type="dxa"/>
          </w:tcPr>
          <w:p w14:paraId="02C5CB33" w14:textId="77777777" w:rsidR="00221EFA" w:rsidRPr="00BA2A34" w:rsidRDefault="00221EFA">
            <w:pPr>
              <w:jc w:val="both"/>
              <w:rPr>
                <w:lang w:val="it-IT"/>
              </w:rPr>
            </w:pPr>
          </w:p>
        </w:tc>
      </w:tr>
      <w:tr w:rsidR="00221EFA" w:rsidRPr="00BA2A34" w14:paraId="0F581BBC" w14:textId="77777777" w:rsidTr="001D046E">
        <w:tc>
          <w:tcPr>
            <w:tcW w:w="2122" w:type="dxa"/>
          </w:tcPr>
          <w:p w14:paraId="1D818C00" w14:textId="77777777" w:rsidR="00221EFA" w:rsidRPr="00BA2A34" w:rsidRDefault="00000000">
            <w:pPr>
              <w:jc w:val="both"/>
              <w:rPr>
                <w:lang w:val="it-IT"/>
              </w:rPr>
            </w:pPr>
            <w:r w:rsidRPr="00BA2A34">
              <w:rPr>
                <w:sz w:val="18"/>
                <w:lang w:val="it-IT"/>
              </w:rPr>
              <w:t>atto_primario.siglaProvinciaRegistrazione</w:t>
            </w:r>
          </w:p>
        </w:tc>
        <w:tc>
          <w:tcPr>
            <w:tcW w:w="4054" w:type="dxa"/>
          </w:tcPr>
          <w:p w14:paraId="0DE49BC4" w14:textId="77777777" w:rsidR="00221EFA" w:rsidRPr="00BA2A34" w:rsidRDefault="00221EFA">
            <w:pPr>
              <w:jc w:val="both"/>
              <w:rPr>
                <w:lang w:val="it-IT"/>
              </w:rPr>
            </w:pPr>
          </w:p>
        </w:tc>
        <w:tc>
          <w:tcPr>
            <w:tcW w:w="3150" w:type="dxa"/>
          </w:tcPr>
          <w:p w14:paraId="163877C9" w14:textId="77777777" w:rsidR="00221EFA" w:rsidRPr="00BA2A34" w:rsidRDefault="00221EFA">
            <w:pPr>
              <w:jc w:val="both"/>
              <w:rPr>
                <w:lang w:val="it-IT"/>
              </w:rPr>
            </w:pPr>
          </w:p>
        </w:tc>
      </w:tr>
      <w:tr w:rsidR="00221EFA" w:rsidRPr="00BA2A34" w14:paraId="5765447D" w14:textId="77777777" w:rsidTr="001D046E">
        <w:tc>
          <w:tcPr>
            <w:tcW w:w="2122" w:type="dxa"/>
          </w:tcPr>
          <w:p w14:paraId="422CBA3D" w14:textId="77777777" w:rsidR="00221EFA" w:rsidRPr="00BA2A34" w:rsidRDefault="00000000">
            <w:pPr>
              <w:jc w:val="both"/>
              <w:rPr>
                <w:lang w:val="it-IT"/>
              </w:rPr>
            </w:pPr>
            <w:r w:rsidRPr="00BA2A34">
              <w:rPr>
                <w:sz w:val="18"/>
                <w:lang w:val="it-IT"/>
              </w:rPr>
              <w:t>atto_primario.idtipocontenuto</w:t>
            </w:r>
          </w:p>
        </w:tc>
        <w:tc>
          <w:tcPr>
            <w:tcW w:w="4054" w:type="dxa"/>
          </w:tcPr>
          <w:p w14:paraId="48F17FD0" w14:textId="77777777" w:rsidR="00221EFA" w:rsidRPr="00BA2A34" w:rsidRDefault="00000000">
            <w:pPr>
              <w:jc w:val="both"/>
              <w:rPr>
                <w:lang w:val="it-IT"/>
              </w:rPr>
            </w:pPr>
            <w:r w:rsidRPr="00BA2A34">
              <w:rPr>
                <w:sz w:val="18"/>
                <w:lang w:val="it-IT"/>
              </w:rPr>
              <w:t>ANSC_002: — 1 - ATTO — 2 - ANNOTAZIONE — 3 - TRASCRIZIONE  — 4 - ANNOTAZIONE AUTOMATICA — 5 - RIFIUTO</w:t>
            </w:r>
          </w:p>
        </w:tc>
        <w:tc>
          <w:tcPr>
            <w:tcW w:w="3150" w:type="dxa"/>
          </w:tcPr>
          <w:p w14:paraId="73C13D9A" w14:textId="77777777" w:rsidR="00221EFA" w:rsidRPr="00BA2A34" w:rsidRDefault="00221EFA">
            <w:pPr>
              <w:jc w:val="both"/>
              <w:rPr>
                <w:lang w:val="it-IT"/>
              </w:rPr>
            </w:pPr>
          </w:p>
        </w:tc>
      </w:tr>
      <w:tr w:rsidR="00221EFA" w:rsidRPr="00BA2A34" w14:paraId="0A344717" w14:textId="77777777" w:rsidTr="001D046E">
        <w:tc>
          <w:tcPr>
            <w:tcW w:w="2122" w:type="dxa"/>
          </w:tcPr>
          <w:p w14:paraId="63015FE0" w14:textId="77777777" w:rsidR="00221EFA" w:rsidRPr="00BA2A34" w:rsidRDefault="00000000">
            <w:pPr>
              <w:jc w:val="both"/>
              <w:rPr>
                <w:lang w:val="it-IT"/>
              </w:rPr>
            </w:pPr>
            <w:r w:rsidRPr="00BA2A34">
              <w:rPr>
                <w:sz w:val="18"/>
                <w:lang w:val="it-IT"/>
              </w:rPr>
              <w:t>atto_primario.dataformazione</w:t>
            </w:r>
          </w:p>
        </w:tc>
        <w:tc>
          <w:tcPr>
            <w:tcW w:w="4054" w:type="dxa"/>
          </w:tcPr>
          <w:p w14:paraId="46C806DE" w14:textId="77777777" w:rsidR="00221EFA" w:rsidRPr="00BA2A34" w:rsidRDefault="00221EFA">
            <w:pPr>
              <w:jc w:val="both"/>
              <w:rPr>
                <w:lang w:val="it-IT"/>
              </w:rPr>
            </w:pPr>
          </w:p>
        </w:tc>
        <w:tc>
          <w:tcPr>
            <w:tcW w:w="3150" w:type="dxa"/>
          </w:tcPr>
          <w:p w14:paraId="02BC3B1C" w14:textId="77777777" w:rsidR="00221EFA" w:rsidRPr="00BA2A34" w:rsidRDefault="00221EFA">
            <w:pPr>
              <w:jc w:val="both"/>
              <w:rPr>
                <w:lang w:val="it-IT"/>
              </w:rPr>
            </w:pPr>
          </w:p>
        </w:tc>
      </w:tr>
      <w:tr w:rsidR="00221EFA" w:rsidRPr="00BA2A34" w14:paraId="7BCC79A6" w14:textId="77777777" w:rsidTr="001D046E">
        <w:tc>
          <w:tcPr>
            <w:tcW w:w="2122" w:type="dxa"/>
          </w:tcPr>
          <w:p w14:paraId="1297ED64" w14:textId="77777777" w:rsidR="00221EFA" w:rsidRPr="00BA2A34" w:rsidRDefault="00000000">
            <w:pPr>
              <w:jc w:val="both"/>
              <w:rPr>
                <w:lang w:val="it-IT"/>
              </w:rPr>
            </w:pPr>
            <w:r w:rsidRPr="00BA2A34">
              <w:rPr>
                <w:sz w:val="18"/>
                <w:lang w:val="it-IT"/>
              </w:rPr>
              <w:t>atto_primario.numeroatto</w:t>
            </w:r>
          </w:p>
        </w:tc>
        <w:tc>
          <w:tcPr>
            <w:tcW w:w="4054" w:type="dxa"/>
          </w:tcPr>
          <w:p w14:paraId="697AC9FE" w14:textId="77777777" w:rsidR="00221EFA" w:rsidRPr="00BA2A34" w:rsidRDefault="00221EFA">
            <w:pPr>
              <w:jc w:val="both"/>
              <w:rPr>
                <w:lang w:val="it-IT"/>
              </w:rPr>
            </w:pPr>
          </w:p>
        </w:tc>
        <w:tc>
          <w:tcPr>
            <w:tcW w:w="3150" w:type="dxa"/>
          </w:tcPr>
          <w:p w14:paraId="26A3FA77" w14:textId="77777777" w:rsidR="00221EFA" w:rsidRPr="00BA2A34" w:rsidRDefault="00221EFA">
            <w:pPr>
              <w:jc w:val="both"/>
              <w:rPr>
                <w:lang w:val="it-IT"/>
              </w:rPr>
            </w:pPr>
          </w:p>
        </w:tc>
      </w:tr>
      <w:tr w:rsidR="00221EFA" w:rsidRPr="00BA2A34" w14:paraId="338DECA0" w14:textId="77777777" w:rsidTr="001D046E">
        <w:tc>
          <w:tcPr>
            <w:tcW w:w="2122" w:type="dxa"/>
          </w:tcPr>
          <w:p w14:paraId="6E63CE03" w14:textId="77777777" w:rsidR="00221EFA" w:rsidRPr="00BA2A34" w:rsidRDefault="00000000">
            <w:pPr>
              <w:jc w:val="both"/>
              <w:rPr>
                <w:lang w:val="it-IT"/>
              </w:rPr>
            </w:pPr>
            <w:r w:rsidRPr="00BA2A34">
              <w:rPr>
                <w:sz w:val="18"/>
                <w:lang w:val="it-IT"/>
              </w:rPr>
              <w:t>atto_primario.annoAtto</w:t>
            </w:r>
          </w:p>
        </w:tc>
        <w:tc>
          <w:tcPr>
            <w:tcW w:w="4054" w:type="dxa"/>
          </w:tcPr>
          <w:p w14:paraId="05E33AE9" w14:textId="77777777" w:rsidR="00221EFA" w:rsidRPr="00BA2A34" w:rsidRDefault="00221EFA">
            <w:pPr>
              <w:jc w:val="both"/>
              <w:rPr>
                <w:lang w:val="it-IT"/>
              </w:rPr>
            </w:pPr>
          </w:p>
        </w:tc>
        <w:tc>
          <w:tcPr>
            <w:tcW w:w="3150" w:type="dxa"/>
          </w:tcPr>
          <w:p w14:paraId="7957ACD2" w14:textId="77777777" w:rsidR="00221EFA" w:rsidRPr="00BA2A34" w:rsidRDefault="00221EFA">
            <w:pPr>
              <w:jc w:val="both"/>
              <w:rPr>
                <w:lang w:val="it-IT"/>
              </w:rPr>
            </w:pPr>
          </w:p>
        </w:tc>
      </w:tr>
      <w:tr w:rsidR="00221EFA" w:rsidRPr="00BA2A34" w14:paraId="3B5F45D2" w14:textId="77777777" w:rsidTr="001D046E">
        <w:tc>
          <w:tcPr>
            <w:tcW w:w="2122" w:type="dxa"/>
          </w:tcPr>
          <w:p w14:paraId="66BB8506" w14:textId="77777777" w:rsidR="00221EFA" w:rsidRPr="00BA2A34" w:rsidRDefault="00000000">
            <w:pPr>
              <w:jc w:val="both"/>
              <w:rPr>
                <w:lang w:val="it-IT"/>
              </w:rPr>
            </w:pPr>
            <w:r w:rsidRPr="00BA2A34">
              <w:rPr>
                <w:sz w:val="18"/>
                <w:lang w:val="it-IT"/>
              </w:rPr>
              <w:lastRenderedPageBreak/>
              <w:t>atto_primario.tipologia</w:t>
            </w:r>
          </w:p>
        </w:tc>
        <w:tc>
          <w:tcPr>
            <w:tcW w:w="4054" w:type="dxa"/>
          </w:tcPr>
          <w:p w14:paraId="42EB1B49" w14:textId="77777777" w:rsidR="00221EFA" w:rsidRPr="00BA2A34" w:rsidRDefault="00000000">
            <w:pPr>
              <w:jc w:val="both"/>
              <w:rPr>
                <w:lang w:val="it-IT"/>
              </w:rPr>
            </w:pPr>
            <w:r w:rsidRPr="00BA2A34">
              <w:rPr>
                <w:sz w:val="18"/>
                <w:lang w:val="it-IT"/>
              </w:rPr>
              <w:t>Registro 1 - Nascita — 2 - Morte — …</w:t>
            </w:r>
          </w:p>
        </w:tc>
        <w:tc>
          <w:tcPr>
            <w:tcW w:w="3150" w:type="dxa"/>
          </w:tcPr>
          <w:p w14:paraId="50828CC5" w14:textId="77777777" w:rsidR="00221EFA" w:rsidRPr="00BA2A34" w:rsidRDefault="00221EFA">
            <w:pPr>
              <w:jc w:val="both"/>
              <w:rPr>
                <w:lang w:val="it-IT"/>
              </w:rPr>
            </w:pPr>
          </w:p>
        </w:tc>
      </w:tr>
      <w:tr w:rsidR="00221EFA" w:rsidRPr="00BA2A34" w14:paraId="644F96F8" w14:textId="77777777" w:rsidTr="001D046E">
        <w:tc>
          <w:tcPr>
            <w:tcW w:w="2122" w:type="dxa"/>
          </w:tcPr>
          <w:p w14:paraId="5106647A" w14:textId="77777777" w:rsidR="00221EFA" w:rsidRPr="00BA2A34" w:rsidRDefault="00000000">
            <w:pPr>
              <w:jc w:val="both"/>
              <w:rPr>
                <w:lang w:val="it-IT"/>
              </w:rPr>
            </w:pPr>
            <w:r w:rsidRPr="00BA2A34">
              <w:rPr>
                <w:sz w:val="18"/>
                <w:lang w:val="it-IT"/>
              </w:rPr>
              <w:t>atto_primario.parte</w:t>
            </w:r>
          </w:p>
        </w:tc>
        <w:tc>
          <w:tcPr>
            <w:tcW w:w="4054" w:type="dxa"/>
          </w:tcPr>
          <w:p w14:paraId="7D497854" w14:textId="77777777" w:rsidR="00221EFA" w:rsidRPr="00BA2A34" w:rsidRDefault="00221EFA">
            <w:pPr>
              <w:jc w:val="both"/>
              <w:rPr>
                <w:lang w:val="it-IT"/>
              </w:rPr>
            </w:pPr>
          </w:p>
        </w:tc>
        <w:tc>
          <w:tcPr>
            <w:tcW w:w="3150" w:type="dxa"/>
          </w:tcPr>
          <w:p w14:paraId="069A30D2" w14:textId="77777777" w:rsidR="00221EFA" w:rsidRPr="00BA2A34" w:rsidRDefault="00221EFA">
            <w:pPr>
              <w:jc w:val="both"/>
              <w:rPr>
                <w:lang w:val="it-IT"/>
              </w:rPr>
            </w:pPr>
          </w:p>
        </w:tc>
      </w:tr>
      <w:tr w:rsidR="00221EFA" w:rsidRPr="00BA2A34" w14:paraId="1F487E1A" w14:textId="77777777" w:rsidTr="001D046E">
        <w:tc>
          <w:tcPr>
            <w:tcW w:w="2122" w:type="dxa"/>
          </w:tcPr>
          <w:p w14:paraId="5C5F8827" w14:textId="77777777" w:rsidR="00221EFA" w:rsidRPr="00BA2A34" w:rsidRDefault="00000000">
            <w:pPr>
              <w:jc w:val="both"/>
              <w:rPr>
                <w:lang w:val="it-IT"/>
              </w:rPr>
            </w:pPr>
            <w:r w:rsidRPr="00BA2A34">
              <w:rPr>
                <w:sz w:val="18"/>
                <w:lang w:val="it-IT"/>
              </w:rPr>
              <w:t>atto_primario.serie</w:t>
            </w:r>
          </w:p>
        </w:tc>
        <w:tc>
          <w:tcPr>
            <w:tcW w:w="4054" w:type="dxa"/>
          </w:tcPr>
          <w:p w14:paraId="57F714C3" w14:textId="77777777" w:rsidR="00221EFA" w:rsidRPr="00BA2A34" w:rsidRDefault="00221EFA">
            <w:pPr>
              <w:jc w:val="both"/>
              <w:rPr>
                <w:lang w:val="it-IT"/>
              </w:rPr>
            </w:pPr>
          </w:p>
        </w:tc>
        <w:tc>
          <w:tcPr>
            <w:tcW w:w="3150" w:type="dxa"/>
          </w:tcPr>
          <w:p w14:paraId="3CE45974" w14:textId="77777777" w:rsidR="00221EFA" w:rsidRPr="00BA2A34" w:rsidRDefault="00221EFA">
            <w:pPr>
              <w:jc w:val="both"/>
              <w:rPr>
                <w:lang w:val="it-IT"/>
              </w:rPr>
            </w:pPr>
          </w:p>
        </w:tc>
      </w:tr>
      <w:tr w:rsidR="00221EFA" w:rsidRPr="00BA2A34" w14:paraId="7B73A7A0" w14:textId="77777777" w:rsidTr="001D046E">
        <w:tc>
          <w:tcPr>
            <w:tcW w:w="2122" w:type="dxa"/>
          </w:tcPr>
          <w:p w14:paraId="3B1A5F72" w14:textId="77777777" w:rsidR="00221EFA" w:rsidRPr="00BA2A34" w:rsidRDefault="00000000">
            <w:pPr>
              <w:jc w:val="both"/>
              <w:rPr>
                <w:lang w:val="it-IT"/>
              </w:rPr>
            </w:pPr>
            <w:r w:rsidRPr="00BA2A34">
              <w:rPr>
                <w:sz w:val="18"/>
                <w:lang w:val="it-IT"/>
              </w:rPr>
              <w:t>atto_primario.volume</w:t>
            </w:r>
          </w:p>
        </w:tc>
        <w:tc>
          <w:tcPr>
            <w:tcW w:w="4054" w:type="dxa"/>
          </w:tcPr>
          <w:p w14:paraId="7DCC747F" w14:textId="77777777" w:rsidR="00221EFA" w:rsidRPr="00BA2A34" w:rsidRDefault="00221EFA">
            <w:pPr>
              <w:jc w:val="both"/>
              <w:rPr>
                <w:lang w:val="it-IT"/>
              </w:rPr>
            </w:pPr>
          </w:p>
        </w:tc>
        <w:tc>
          <w:tcPr>
            <w:tcW w:w="3150" w:type="dxa"/>
          </w:tcPr>
          <w:p w14:paraId="279E3568" w14:textId="77777777" w:rsidR="00221EFA" w:rsidRPr="00BA2A34" w:rsidRDefault="00221EFA">
            <w:pPr>
              <w:jc w:val="both"/>
              <w:rPr>
                <w:lang w:val="it-IT"/>
              </w:rPr>
            </w:pPr>
          </w:p>
        </w:tc>
      </w:tr>
      <w:tr w:rsidR="00221EFA" w:rsidRPr="00BA2A34" w14:paraId="25D2853B" w14:textId="77777777" w:rsidTr="001D046E">
        <w:tc>
          <w:tcPr>
            <w:tcW w:w="2122" w:type="dxa"/>
          </w:tcPr>
          <w:p w14:paraId="1EF2A4F4" w14:textId="77777777" w:rsidR="00221EFA" w:rsidRPr="00BA2A34" w:rsidRDefault="00000000">
            <w:pPr>
              <w:jc w:val="both"/>
              <w:rPr>
                <w:lang w:val="it-IT"/>
              </w:rPr>
            </w:pPr>
            <w:r w:rsidRPr="00BA2A34">
              <w:rPr>
                <w:sz w:val="18"/>
                <w:lang w:val="it-IT"/>
              </w:rPr>
              <w:t>composizioneAnnotazione</w:t>
            </w:r>
          </w:p>
        </w:tc>
        <w:tc>
          <w:tcPr>
            <w:tcW w:w="4054" w:type="dxa"/>
          </w:tcPr>
          <w:p w14:paraId="5DAEF9D5" w14:textId="77777777" w:rsidR="00221EFA" w:rsidRPr="00BA2A34" w:rsidRDefault="00000000">
            <w:pPr>
              <w:jc w:val="both"/>
              <w:rPr>
                <w:lang w:val="it-IT"/>
              </w:rPr>
            </w:pPr>
            <w:r w:rsidRPr="00BA2A34">
              <w:rPr>
                <w:sz w:val="18"/>
                <w:lang w:val="it-IT"/>
              </w:rPr>
              <w:t>testo annotazione presente sul pdf</w:t>
            </w:r>
          </w:p>
        </w:tc>
        <w:tc>
          <w:tcPr>
            <w:tcW w:w="3150" w:type="dxa"/>
          </w:tcPr>
          <w:p w14:paraId="1CB34E60" w14:textId="77777777" w:rsidR="00221EFA" w:rsidRPr="00BA2A34" w:rsidRDefault="00221EFA">
            <w:pPr>
              <w:jc w:val="both"/>
              <w:rPr>
                <w:lang w:val="it-IT"/>
              </w:rPr>
            </w:pPr>
          </w:p>
        </w:tc>
      </w:tr>
      <w:tr w:rsidR="00221EFA" w:rsidRPr="00BA2A34" w14:paraId="6B8E48AE" w14:textId="77777777" w:rsidTr="001D046E">
        <w:tc>
          <w:tcPr>
            <w:tcW w:w="2122" w:type="dxa"/>
          </w:tcPr>
          <w:p w14:paraId="184DDF6F" w14:textId="77777777" w:rsidR="00221EFA" w:rsidRPr="00BA2A34" w:rsidRDefault="00000000">
            <w:pPr>
              <w:jc w:val="both"/>
              <w:rPr>
                <w:lang w:val="it-IT"/>
              </w:rPr>
            </w:pPr>
            <w:r w:rsidRPr="00BA2A34">
              <w:rPr>
                <w:sz w:val="18"/>
                <w:lang w:val="it-IT"/>
              </w:rPr>
              <w:t>idusecase</w:t>
            </w:r>
          </w:p>
        </w:tc>
        <w:tc>
          <w:tcPr>
            <w:tcW w:w="4054" w:type="dxa"/>
          </w:tcPr>
          <w:p w14:paraId="7E81653C" w14:textId="77777777" w:rsidR="00221EFA" w:rsidRPr="00BA2A34" w:rsidRDefault="00000000">
            <w:pPr>
              <w:jc w:val="both"/>
              <w:rPr>
                <w:lang w:val="it-IT"/>
              </w:rPr>
            </w:pPr>
            <w:r w:rsidRPr="00BA2A34">
              <w:rPr>
                <w:sz w:val="18"/>
                <w:lang w:val="it-IT"/>
              </w:rPr>
              <w:t>Id use case 10000000</w:t>
            </w:r>
          </w:p>
        </w:tc>
        <w:tc>
          <w:tcPr>
            <w:tcW w:w="3150" w:type="dxa"/>
          </w:tcPr>
          <w:p w14:paraId="4515ACAD" w14:textId="77777777" w:rsidR="00221EFA" w:rsidRPr="00BA2A34" w:rsidRDefault="00000000">
            <w:pPr>
              <w:jc w:val="both"/>
              <w:rPr>
                <w:lang w:val="it-IT"/>
              </w:rPr>
            </w:pPr>
            <w:r w:rsidRPr="00BA2A34">
              <w:rPr>
                <w:sz w:val="18"/>
                <w:lang w:val="it-IT"/>
              </w:rPr>
              <w:t>ANSC_003 — 10000000 - Annotazione automatica — 20000000 - Annotazione automatica — 30000000 - Annotazione automatica — 40000000 - Annotazione automatica — 50000000 - Annotazione automatica — ?????</w:t>
            </w:r>
          </w:p>
        </w:tc>
      </w:tr>
      <w:tr w:rsidR="00221EFA" w:rsidRPr="00BA2A34" w14:paraId="6C90DDE7" w14:textId="77777777" w:rsidTr="001D046E">
        <w:tc>
          <w:tcPr>
            <w:tcW w:w="2122" w:type="dxa"/>
          </w:tcPr>
          <w:p w14:paraId="4C872143" w14:textId="77777777" w:rsidR="00221EFA" w:rsidRPr="00BA2A34" w:rsidRDefault="00000000">
            <w:pPr>
              <w:jc w:val="both"/>
              <w:rPr>
                <w:lang w:val="it-IT"/>
              </w:rPr>
            </w:pPr>
            <w:r w:rsidRPr="00BA2A34">
              <w:rPr>
                <w:sz w:val="18"/>
                <w:lang w:val="it-IT"/>
              </w:rPr>
              <w:t>idtipoevento</w:t>
            </w:r>
          </w:p>
        </w:tc>
        <w:tc>
          <w:tcPr>
            <w:tcW w:w="4054" w:type="dxa"/>
          </w:tcPr>
          <w:p w14:paraId="7713F050" w14:textId="77777777" w:rsidR="00221EFA" w:rsidRPr="00BA2A34" w:rsidRDefault="00000000">
            <w:pPr>
              <w:jc w:val="both"/>
              <w:rPr>
                <w:lang w:val="it-IT"/>
              </w:rPr>
            </w:pPr>
            <w:r w:rsidRPr="00BA2A34">
              <w:rPr>
                <w:sz w:val="18"/>
                <w:lang w:val="it-IT"/>
              </w:rPr>
              <w:t>Tipo evento di destinazione (ovvero registro della notifica) 1 - Nascita — 2 - Morte — …</w:t>
            </w:r>
          </w:p>
        </w:tc>
        <w:tc>
          <w:tcPr>
            <w:tcW w:w="3150" w:type="dxa"/>
          </w:tcPr>
          <w:p w14:paraId="52F71942" w14:textId="77777777" w:rsidR="00221EFA" w:rsidRPr="00BA2A34" w:rsidRDefault="00221EFA">
            <w:pPr>
              <w:jc w:val="both"/>
              <w:rPr>
                <w:lang w:val="it-IT"/>
              </w:rPr>
            </w:pPr>
          </w:p>
        </w:tc>
      </w:tr>
      <w:tr w:rsidR="00221EFA" w:rsidRPr="00BA2A34" w14:paraId="36FF04F0" w14:textId="77777777" w:rsidTr="001D046E">
        <w:tc>
          <w:tcPr>
            <w:tcW w:w="2122" w:type="dxa"/>
          </w:tcPr>
          <w:p w14:paraId="0C9DDA76" w14:textId="77777777" w:rsidR="00221EFA" w:rsidRPr="00BA2A34" w:rsidRDefault="00000000">
            <w:pPr>
              <w:jc w:val="both"/>
              <w:rPr>
                <w:lang w:val="it-IT"/>
              </w:rPr>
            </w:pPr>
            <w:r w:rsidRPr="00BA2A34">
              <w:rPr>
                <w:sz w:val="18"/>
                <w:lang w:val="it-IT"/>
              </w:rPr>
              <w:t>idtipocontenuto</w:t>
            </w:r>
          </w:p>
        </w:tc>
        <w:tc>
          <w:tcPr>
            <w:tcW w:w="4054" w:type="dxa"/>
          </w:tcPr>
          <w:p w14:paraId="1ED297CB" w14:textId="77777777" w:rsidR="00221EFA" w:rsidRPr="00BA2A34" w:rsidRDefault="00000000">
            <w:pPr>
              <w:jc w:val="both"/>
              <w:rPr>
                <w:lang w:val="it-IT"/>
              </w:rPr>
            </w:pPr>
            <w:r w:rsidRPr="00BA2A34">
              <w:rPr>
                <w:sz w:val="18"/>
                <w:lang w:val="it-IT"/>
              </w:rPr>
              <w:t>Tipo contenuto ANSC_002: — 1 - ATTO — 2 - ANNOTAZIONE — 3 - TRASCRIZIONE  — 4 - ANNOTAZIONE AUTOMATICA — 5 - RIFIUTO</w:t>
            </w:r>
          </w:p>
        </w:tc>
        <w:tc>
          <w:tcPr>
            <w:tcW w:w="3150" w:type="dxa"/>
          </w:tcPr>
          <w:p w14:paraId="1015FFB2" w14:textId="77777777" w:rsidR="00221EFA" w:rsidRPr="00BA2A34" w:rsidRDefault="00221EFA">
            <w:pPr>
              <w:jc w:val="both"/>
              <w:rPr>
                <w:lang w:val="it-IT"/>
              </w:rPr>
            </w:pPr>
          </w:p>
        </w:tc>
      </w:tr>
      <w:tr w:rsidR="00221EFA" w:rsidRPr="00BA2A34" w14:paraId="16606BD1" w14:textId="77777777" w:rsidTr="001D046E">
        <w:tc>
          <w:tcPr>
            <w:tcW w:w="2122" w:type="dxa"/>
          </w:tcPr>
          <w:p w14:paraId="706D4AA5" w14:textId="77777777" w:rsidR="00221EFA" w:rsidRPr="00BA2A34" w:rsidRDefault="00000000">
            <w:pPr>
              <w:jc w:val="both"/>
              <w:rPr>
                <w:lang w:val="it-IT"/>
              </w:rPr>
            </w:pPr>
            <w:r w:rsidRPr="00BA2A34">
              <w:rPr>
                <w:sz w:val="18"/>
                <w:lang w:val="it-IT"/>
              </w:rPr>
              <w:t>idevento</w:t>
            </w:r>
          </w:p>
        </w:tc>
        <w:tc>
          <w:tcPr>
            <w:tcW w:w="4054" w:type="dxa"/>
          </w:tcPr>
          <w:p w14:paraId="2BD58584" w14:textId="77777777" w:rsidR="00221EFA" w:rsidRPr="00BA2A34" w:rsidRDefault="00000000">
            <w:pPr>
              <w:jc w:val="both"/>
              <w:rPr>
                <w:lang w:val="it-IT"/>
              </w:rPr>
            </w:pPr>
            <w:r w:rsidRPr="00BA2A34">
              <w:rPr>
                <w:sz w:val="18"/>
                <w:lang w:val="it-IT"/>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BA2A34" w:rsidRDefault="00000000">
            <w:pPr>
              <w:jc w:val="both"/>
              <w:rPr>
                <w:lang w:val="it-IT"/>
              </w:rPr>
            </w:pPr>
            <w:r w:rsidRPr="00BA2A34">
              <w:rPr>
                <w:sz w:val="18"/>
                <w:lang w:val="it-IT"/>
              </w:rPr>
              <w:t>?</w:t>
            </w:r>
          </w:p>
        </w:tc>
      </w:tr>
      <w:tr w:rsidR="00221EFA" w:rsidRPr="00BA2A34" w14:paraId="33B1EC1F" w14:textId="77777777" w:rsidTr="001D046E">
        <w:tc>
          <w:tcPr>
            <w:tcW w:w="2122" w:type="dxa"/>
          </w:tcPr>
          <w:p w14:paraId="0C14FCFB" w14:textId="77777777" w:rsidR="00221EFA" w:rsidRPr="00BA2A34" w:rsidRDefault="00000000">
            <w:pPr>
              <w:jc w:val="both"/>
              <w:rPr>
                <w:lang w:val="it-IT"/>
              </w:rPr>
            </w:pPr>
            <w:r w:rsidRPr="00BA2A34">
              <w:rPr>
                <w:sz w:val="18"/>
                <w:lang w:val="it-IT"/>
              </w:rPr>
              <w:t>ideventosorgente</w:t>
            </w:r>
          </w:p>
        </w:tc>
        <w:tc>
          <w:tcPr>
            <w:tcW w:w="4054" w:type="dxa"/>
          </w:tcPr>
          <w:p w14:paraId="1C39EAAC" w14:textId="77777777" w:rsidR="00221EFA" w:rsidRPr="00BA2A34" w:rsidRDefault="00000000">
            <w:pPr>
              <w:jc w:val="both"/>
              <w:rPr>
                <w:lang w:val="it-IT"/>
              </w:rPr>
            </w:pPr>
            <w:r w:rsidRPr="00BA2A34">
              <w:rPr>
                <w:sz w:val="18"/>
                <w:lang w:val="it-IT"/>
              </w:rPr>
              <w:t>Id evento sorgente</w:t>
            </w:r>
          </w:p>
        </w:tc>
        <w:tc>
          <w:tcPr>
            <w:tcW w:w="3150" w:type="dxa"/>
          </w:tcPr>
          <w:p w14:paraId="74EC98E1" w14:textId="77777777" w:rsidR="00221EFA" w:rsidRPr="00BA2A34" w:rsidRDefault="00000000">
            <w:pPr>
              <w:jc w:val="both"/>
              <w:rPr>
                <w:lang w:val="it-IT"/>
              </w:rPr>
            </w:pPr>
            <w:r w:rsidRPr="00BA2A34">
              <w:rPr>
                <w:sz w:val="18"/>
                <w:lang w:val="it-IT"/>
              </w:rPr>
              <w:t>?</w:t>
            </w:r>
          </w:p>
        </w:tc>
      </w:tr>
      <w:tr w:rsidR="00221EFA" w:rsidRPr="00BA2A34" w14:paraId="28B841A2" w14:textId="77777777" w:rsidTr="001D046E">
        <w:tc>
          <w:tcPr>
            <w:tcW w:w="2122" w:type="dxa"/>
          </w:tcPr>
          <w:p w14:paraId="4BBC28D1" w14:textId="77777777" w:rsidR="00221EFA" w:rsidRPr="00BA2A34" w:rsidRDefault="00000000">
            <w:pPr>
              <w:jc w:val="both"/>
              <w:rPr>
                <w:lang w:val="it-IT"/>
              </w:rPr>
            </w:pPr>
            <w:r w:rsidRPr="00BA2A34">
              <w:rPr>
                <w:sz w:val="18"/>
                <w:lang w:val="it-IT"/>
              </w:rPr>
              <w:t>nomecomuneform</w:t>
            </w:r>
          </w:p>
        </w:tc>
        <w:tc>
          <w:tcPr>
            <w:tcW w:w="4054" w:type="dxa"/>
          </w:tcPr>
          <w:p w14:paraId="0C76C5AD" w14:textId="77777777" w:rsidR="00221EFA" w:rsidRPr="00BA2A34" w:rsidRDefault="00000000">
            <w:pPr>
              <w:jc w:val="both"/>
              <w:rPr>
                <w:lang w:val="it-IT"/>
              </w:rPr>
            </w:pPr>
            <w:r w:rsidRPr="00BA2A34">
              <w:rPr>
                <w:sz w:val="18"/>
                <w:lang w:val="it-IT"/>
              </w:rPr>
              <w:t>Nome comune formazione</w:t>
            </w:r>
          </w:p>
        </w:tc>
        <w:tc>
          <w:tcPr>
            <w:tcW w:w="3150" w:type="dxa"/>
          </w:tcPr>
          <w:p w14:paraId="438A38F7" w14:textId="77777777" w:rsidR="00221EFA" w:rsidRPr="00BA2A34" w:rsidRDefault="00221EFA">
            <w:pPr>
              <w:jc w:val="both"/>
              <w:rPr>
                <w:lang w:val="it-IT"/>
              </w:rPr>
            </w:pPr>
          </w:p>
        </w:tc>
      </w:tr>
      <w:tr w:rsidR="00221EFA" w:rsidRPr="00BA2A34" w14:paraId="52AD3B60" w14:textId="77777777" w:rsidTr="001D046E">
        <w:tc>
          <w:tcPr>
            <w:tcW w:w="2122" w:type="dxa"/>
          </w:tcPr>
          <w:p w14:paraId="3FBABEE4" w14:textId="77777777" w:rsidR="00221EFA" w:rsidRPr="00BA2A34" w:rsidRDefault="00000000">
            <w:pPr>
              <w:jc w:val="both"/>
              <w:rPr>
                <w:lang w:val="it-IT"/>
              </w:rPr>
            </w:pPr>
            <w:r w:rsidRPr="00BA2A34">
              <w:rPr>
                <w:sz w:val="18"/>
                <w:lang w:val="it-IT"/>
              </w:rPr>
              <w:t>descsoggettointestatario</w:t>
            </w:r>
          </w:p>
        </w:tc>
        <w:tc>
          <w:tcPr>
            <w:tcW w:w="4054" w:type="dxa"/>
          </w:tcPr>
          <w:p w14:paraId="7A39FEE6" w14:textId="77777777" w:rsidR="00221EFA" w:rsidRPr="00BA2A34" w:rsidRDefault="00000000">
            <w:pPr>
              <w:jc w:val="both"/>
              <w:rPr>
                <w:lang w:val="it-IT"/>
              </w:rPr>
            </w:pPr>
            <w:r w:rsidRPr="00BA2A34">
              <w:rPr>
                <w:sz w:val="18"/>
                <w:lang w:val="it-IT"/>
              </w:rPr>
              <w:t>Descrizione soggetto intestatario</w:t>
            </w:r>
          </w:p>
        </w:tc>
        <w:tc>
          <w:tcPr>
            <w:tcW w:w="3150" w:type="dxa"/>
          </w:tcPr>
          <w:p w14:paraId="1DF4C819" w14:textId="77777777" w:rsidR="00221EFA" w:rsidRPr="00BA2A34" w:rsidRDefault="00221EFA">
            <w:pPr>
              <w:jc w:val="both"/>
              <w:rPr>
                <w:lang w:val="it-IT"/>
              </w:rPr>
            </w:pPr>
          </w:p>
        </w:tc>
      </w:tr>
      <w:tr w:rsidR="00221EFA" w:rsidRPr="00BA2A34" w14:paraId="1DE70211" w14:textId="77777777" w:rsidTr="001D046E">
        <w:tc>
          <w:tcPr>
            <w:tcW w:w="2122" w:type="dxa"/>
          </w:tcPr>
          <w:p w14:paraId="5ACBB8FA" w14:textId="77777777" w:rsidR="00221EFA" w:rsidRPr="00BA2A34" w:rsidRDefault="00000000">
            <w:pPr>
              <w:jc w:val="both"/>
              <w:rPr>
                <w:lang w:val="it-IT"/>
              </w:rPr>
            </w:pPr>
            <w:r w:rsidRPr="00BA2A34">
              <w:rPr>
                <w:sz w:val="18"/>
                <w:lang w:val="it-IT"/>
              </w:rPr>
              <w:t>flageventocartaceo</w:t>
            </w:r>
          </w:p>
        </w:tc>
        <w:tc>
          <w:tcPr>
            <w:tcW w:w="4054" w:type="dxa"/>
          </w:tcPr>
          <w:p w14:paraId="54842643" w14:textId="77777777" w:rsidR="00221EFA" w:rsidRPr="00BA2A34" w:rsidRDefault="00000000">
            <w:pPr>
              <w:jc w:val="both"/>
              <w:rPr>
                <w:lang w:val="it-IT"/>
              </w:rPr>
            </w:pPr>
            <w:r w:rsidRPr="00BA2A34">
              <w:rPr>
                <w:sz w:val="18"/>
                <w:lang w:val="it-IT"/>
              </w:rPr>
              <w:t>Flag evento cartaceo (1 se l'evento è cartaceo altrimenti l'evento è digitale) 1 - Cartaceo — 0 - Digitale</w:t>
            </w:r>
          </w:p>
        </w:tc>
        <w:tc>
          <w:tcPr>
            <w:tcW w:w="3150" w:type="dxa"/>
          </w:tcPr>
          <w:p w14:paraId="6CBCB134" w14:textId="77777777" w:rsidR="00221EFA" w:rsidRPr="00BA2A34" w:rsidRDefault="00221EFA">
            <w:pPr>
              <w:jc w:val="both"/>
              <w:rPr>
                <w:lang w:val="it-IT"/>
              </w:rPr>
            </w:pPr>
          </w:p>
        </w:tc>
      </w:tr>
      <w:tr w:rsidR="00221EFA" w:rsidRPr="00BA2A34" w14:paraId="3A459C03" w14:textId="77777777" w:rsidTr="001D046E">
        <w:tc>
          <w:tcPr>
            <w:tcW w:w="2122" w:type="dxa"/>
          </w:tcPr>
          <w:p w14:paraId="4247087D" w14:textId="77777777" w:rsidR="00221EFA" w:rsidRPr="00BA2A34" w:rsidRDefault="00000000">
            <w:pPr>
              <w:jc w:val="both"/>
              <w:rPr>
                <w:lang w:val="it-IT"/>
              </w:rPr>
            </w:pPr>
            <w:r w:rsidRPr="00BA2A34">
              <w:rPr>
                <w:sz w:val="18"/>
                <w:lang w:val="it-IT"/>
              </w:rPr>
              <w:t>datamodificastato</w:t>
            </w:r>
          </w:p>
        </w:tc>
        <w:tc>
          <w:tcPr>
            <w:tcW w:w="4054" w:type="dxa"/>
          </w:tcPr>
          <w:p w14:paraId="3A1D73BC" w14:textId="77777777" w:rsidR="00221EFA" w:rsidRPr="00BA2A34" w:rsidRDefault="00000000">
            <w:pPr>
              <w:jc w:val="both"/>
              <w:rPr>
                <w:lang w:val="it-IT"/>
              </w:rPr>
            </w:pPr>
            <w:r w:rsidRPr="00BA2A34">
              <w:rPr>
                <w:sz w:val="18"/>
                <w:lang w:val="it-IT"/>
              </w:rPr>
              <w:t>Data modifica dello stato della notifica (Approvazione o rifiuto)</w:t>
            </w:r>
          </w:p>
        </w:tc>
        <w:tc>
          <w:tcPr>
            <w:tcW w:w="3150" w:type="dxa"/>
          </w:tcPr>
          <w:p w14:paraId="16EDC259" w14:textId="77777777" w:rsidR="00221EFA" w:rsidRPr="00BA2A34" w:rsidRDefault="00000000">
            <w:pPr>
              <w:jc w:val="both"/>
              <w:rPr>
                <w:lang w:val="it-IT"/>
              </w:rPr>
            </w:pPr>
            <w:r w:rsidRPr="00BA2A34">
              <w:rPr>
                <w:sz w:val="18"/>
                <w:lang w:val="it-IT"/>
              </w:rPr>
              <w:t>Alimentata solo dopo che è stato cambiato lo stato</w:t>
            </w:r>
          </w:p>
        </w:tc>
      </w:tr>
      <w:tr w:rsidR="00221EFA" w:rsidRPr="00BA2A34" w14:paraId="516CEFF4" w14:textId="77777777" w:rsidTr="001D046E">
        <w:tc>
          <w:tcPr>
            <w:tcW w:w="2122" w:type="dxa"/>
          </w:tcPr>
          <w:p w14:paraId="1B7EE41A" w14:textId="77777777" w:rsidR="00221EFA" w:rsidRPr="00BA2A34" w:rsidRDefault="00000000">
            <w:pPr>
              <w:jc w:val="both"/>
              <w:rPr>
                <w:lang w:val="it-IT"/>
              </w:rPr>
            </w:pPr>
            <w:r w:rsidRPr="00BA2A34">
              <w:rPr>
                <w:sz w:val="18"/>
                <w:lang w:val="it-IT"/>
              </w:rPr>
              <w:lastRenderedPageBreak/>
              <w:t>flagnotificacondivisa</w:t>
            </w:r>
          </w:p>
        </w:tc>
        <w:tc>
          <w:tcPr>
            <w:tcW w:w="4054" w:type="dxa"/>
          </w:tcPr>
          <w:p w14:paraId="6E017815" w14:textId="77777777" w:rsidR="00221EFA" w:rsidRPr="00BA2A34" w:rsidRDefault="00000000">
            <w:pPr>
              <w:jc w:val="both"/>
              <w:rPr>
                <w:lang w:val="it-IT"/>
              </w:rPr>
            </w:pPr>
            <w:r w:rsidRPr="00BA2A34">
              <w:rPr>
                <w:sz w:val="18"/>
                <w:lang w:val="it-IT"/>
              </w:rPr>
              <w:t>Flag notifica condivisa 0</w:t>
            </w:r>
          </w:p>
        </w:tc>
        <w:tc>
          <w:tcPr>
            <w:tcW w:w="3150" w:type="dxa"/>
          </w:tcPr>
          <w:p w14:paraId="4968B823" w14:textId="77777777" w:rsidR="00221EFA" w:rsidRPr="00BA2A34" w:rsidRDefault="00221EFA">
            <w:pPr>
              <w:jc w:val="both"/>
              <w:rPr>
                <w:lang w:val="it-IT"/>
              </w:rPr>
            </w:pPr>
          </w:p>
        </w:tc>
      </w:tr>
      <w:tr w:rsidR="00221EFA" w:rsidRPr="00BA2A34" w14:paraId="62C719AC" w14:textId="77777777" w:rsidTr="001D046E">
        <w:tc>
          <w:tcPr>
            <w:tcW w:w="2122" w:type="dxa"/>
          </w:tcPr>
          <w:p w14:paraId="5B3E4A4B" w14:textId="77777777" w:rsidR="00221EFA" w:rsidRPr="00BA2A34" w:rsidRDefault="00000000">
            <w:pPr>
              <w:jc w:val="both"/>
              <w:rPr>
                <w:lang w:val="it-IT"/>
              </w:rPr>
            </w:pPr>
            <w:r w:rsidRPr="00BA2A34">
              <w:rPr>
                <w:b/>
                <w:sz w:val="18"/>
                <w:lang w:val="it-IT"/>
              </w:rPr>
              <w:t>Colonne tecniche aggiuntive di SIDe</w:t>
            </w:r>
          </w:p>
        </w:tc>
        <w:tc>
          <w:tcPr>
            <w:tcW w:w="4054" w:type="dxa"/>
          </w:tcPr>
          <w:p w14:paraId="7FB4F33D" w14:textId="77777777" w:rsidR="00221EFA" w:rsidRPr="00BA2A34" w:rsidRDefault="00221EFA">
            <w:pPr>
              <w:jc w:val="both"/>
              <w:rPr>
                <w:lang w:val="it-IT"/>
              </w:rPr>
            </w:pPr>
          </w:p>
        </w:tc>
        <w:tc>
          <w:tcPr>
            <w:tcW w:w="3150" w:type="dxa"/>
          </w:tcPr>
          <w:p w14:paraId="5BE45CC0" w14:textId="77777777" w:rsidR="00221EFA" w:rsidRPr="00BA2A34" w:rsidRDefault="00221EFA">
            <w:pPr>
              <w:jc w:val="both"/>
              <w:rPr>
                <w:lang w:val="it-IT"/>
              </w:rPr>
            </w:pPr>
          </w:p>
        </w:tc>
      </w:tr>
      <w:tr w:rsidR="00221EFA" w:rsidRPr="00BA2A34" w14:paraId="1EFCAF59" w14:textId="77777777" w:rsidTr="001D046E">
        <w:tc>
          <w:tcPr>
            <w:tcW w:w="2122" w:type="dxa"/>
          </w:tcPr>
          <w:p w14:paraId="0B30D938" w14:textId="77777777" w:rsidR="00221EFA" w:rsidRPr="00BA2A34" w:rsidRDefault="00000000">
            <w:pPr>
              <w:jc w:val="both"/>
              <w:rPr>
                <w:lang w:val="it-IT"/>
              </w:rPr>
            </w:pPr>
            <w:r w:rsidRPr="00BA2A34">
              <w:rPr>
                <w:sz w:val="18"/>
                <w:lang w:val="it-IT"/>
              </w:rPr>
              <w:t>idEventoLocale</w:t>
            </w:r>
          </w:p>
        </w:tc>
        <w:tc>
          <w:tcPr>
            <w:tcW w:w="4054" w:type="dxa"/>
          </w:tcPr>
          <w:p w14:paraId="6C09E4E0" w14:textId="77777777" w:rsidR="00221EFA" w:rsidRPr="00BA2A34" w:rsidRDefault="00000000">
            <w:pPr>
              <w:jc w:val="both"/>
              <w:rPr>
                <w:lang w:val="it-IT"/>
              </w:rPr>
            </w:pPr>
            <w:r w:rsidRPr="00BA2A34">
              <w:rPr>
                <w:sz w:val="18"/>
                <w:lang w:val="it-IT"/>
              </w:rPr>
              <w:t>id_evento di SIDe dell'atto secondario che ha generato la notifica (individuato dall'oggetto attoCollegato della notifica)</w:t>
            </w:r>
          </w:p>
        </w:tc>
        <w:tc>
          <w:tcPr>
            <w:tcW w:w="3150" w:type="dxa"/>
          </w:tcPr>
          <w:p w14:paraId="529E53AB" w14:textId="77777777" w:rsidR="00221EFA" w:rsidRPr="00BA2A34" w:rsidRDefault="00000000">
            <w:pPr>
              <w:jc w:val="both"/>
              <w:rPr>
                <w:lang w:val="it-IT"/>
              </w:rPr>
            </w:pPr>
            <w:r w:rsidRPr="00BA2A34">
              <w:rPr>
                <w:sz w:val="18"/>
                <w:lang w:val="it-IT"/>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BA2A34" w14:paraId="33B83862" w14:textId="77777777" w:rsidTr="001D046E">
        <w:tc>
          <w:tcPr>
            <w:tcW w:w="2122" w:type="dxa"/>
          </w:tcPr>
          <w:p w14:paraId="5EDFB635" w14:textId="77777777" w:rsidR="00221EFA" w:rsidRPr="00BA2A34" w:rsidRDefault="00000000">
            <w:pPr>
              <w:jc w:val="both"/>
              <w:rPr>
                <w:lang w:val="it-IT"/>
              </w:rPr>
            </w:pPr>
            <w:r w:rsidRPr="00BA2A34">
              <w:rPr>
                <w:sz w:val="18"/>
                <w:lang w:val="it-IT"/>
              </w:rPr>
              <w:t>cd_operatore</w:t>
            </w:r>
          </w:p>
        </w:tc>
        <w:tc>
          <w:tcPr>
            <w:tcW w:w="4054" w:type="dxa"/>
          </w:tcPr>
          <w:p w14:paraId="475DF708" w14:textId="77777777" w:rsidR="00221EFA" w:rsidRPr="00BA2A34" w:rsidRDefault="00000000">
            <w:pPr>
              <w:jc w:val="both"/>
              <w:rPr>
                <w:lang w:val="it-IT"/>
              </w:rPr>
            </w:pPr>
            <w:r w:rsidRPr="00BA2A34">
              <w:rPr>
                <w:sz w:val="18"/>
                <w:lang w:val="it-IT"/>
              </w:rPr>
              <w:t>USC che ha steso l'evento in SIDe</w:t>
            </w:r>
          </w:p>
        </w:tc>
        <w:tc>
          <w:tcPr>
            <w:tcW w:w="3150" w:type="dxa"/>
          </w:tcPr>
          <w:p w14:paraId="7ADAB755" w14:textId="77777777" w:rsidR="00221EFA" w:rsidRPr="00BA2A34" w:rsidRDefault="00000000">
            <w:pPr>
              <w:jc w:val="both"/>
              <w:rPr>
                <w:lang w:val="it-IT"/>
              </w:rPr>
            </w:pPr>
            <w:r w:rsidRPr="00BA2A34">
              <w:rPr>
                <w:sz w:val="18"/>
                <w:lang w:val="it-IT"/>
              </w:rPr>
              <w:t>Devo inserirlo in tabella perchè non sempre riesco a dedurlo dalla tabella dati_comunicazione; ci possono essere notifiche dper atti formati da Milano a cui non faccio corrispondere dei record su dati_comunicazione</w:t>
            </w:r>
          </w:p>
        </w:tc>
      </w:tr>
      <w:tr w:rsidR="00221EFA" w:rsidRPr="00BA2A34" w14:paraId="1B3A3899" w14:textId="77777777" w:rsidTr="001D046E">
        <w:tc>
          <w:tcPr>
            <w:tcW w:w="2122" w:type="dxa"/>
          </w:tcPr>
          <w:p w14:paraId="3D57CEDC" w14:textId="77777777" w:rsidR="00221EFA" w:rsidRPr="00BA2A34" w:rsidRDefault="00000000">
            <w:pPr>
              <w:jc w:val="both"/>
              <w:rPr>
                <w:lang w:val="it-IT"/>
              </w:rPr>
            </w:pPr>
            <w:r w:rsidRPr="00BA2A34">
              <w:rPr>
                <w:sz w:val="18"/>
                <w:lang w:val="it-IT"/>
              </w:rPr>
              <w:t>cd_azione_canale</w:t>
            </w:r>
          </w:p>
        </w:tc>
        <w:tc>
          <w:tcPr>
            <w:tcW w:w="4054" w:type="dxa"/>
          </w:tcPr>
          <w:p w14:paraId="6CA79DCB" w14:textId="77777777" w:rsidR="00221EFA" w:rsidRPr="00BA2A34" w:rsidRDefault="00000000">
            <w:pPr>
              <w:jc w:val="both"/>
              <w:rPr>
                <w:lang w:val="it-IT"/>
              </w:rPr>
            </w:pPr>
            <w:r w:rsidRPr="00BA2A34">
              <w:rPr>
                <w:sz w:val="18"/>
                <w:lang w:val="it-IT"/>
              </w:rPr>
              <w:t>Codice che identifica l'azione da svolgere ed il canale in cui instradarla; classifica le notifiche</w:t>
            </w:r>
          </w:p>
        </w:tc>
        <w:tc>
          <w:tcPr>
            <w:tcW w:w="3150" w:type="dxa"/>
          </w:tcPr>
          <w:p w14:paraId="755D66B6" w14:textId="77777777" w:rsidR="00221EFA" w:rsidRPr="00BA2A34" w:rsidRDefault="00000000">
            <w:pPr>
              <w:jc w:val="both"/>
              <w:rPr>
                <w:lang w:val="it-IT"/>
              </w:rPr>
            </w:pPr>
            <w:r w:rsidRPr="00BA2A34">
              <w:rPr>
                <w:sz w:val="18"/>
                <w:lang w:val="it-IT"/>
              </w:rPr>
              <w:t>Solo informativo, potrebbe indicare la console in cui deve essere mostrato.</w:t>
            </w:r>
          </w:p>
        </w:tc>
      </w:tr>
      <w:tr w:rsidR="00221EFA" w:rsidRPr="00BA2A34" w14:paraId="24F52D52" w14:textId="77777777" w:rsidTr="001D046E">
        <w:tc>
          <w:tcPr>
            <w:tcW w:w="2122" w:type="dxa"/>
          </w:tcPr>
          <w:p w14:paraId="239A0F63" w14:textId="77777777" w:rsidR="00221EFA" w:rsidRPr="00BA2A34" w:rsidRDefault="00000000">
            <w:pPr>
              <w:jc w:val="both"/>
              <w:rPr>
                <w:lang w:val="it-IT"/>
              </w:rPr>
            </w:pPr>
            <w:r w:rsidRPr="00BA2A34">
              <w:rPr>
                <w:sz w:val="18"/>
                <w:lang w:val="it-IT"/>
              </w:rPr>
              <w:t>id_dati_comunicazione</w:t>
            </w:r>
          </w:p>
        </w:tc>
        <w:tc>
          <w:tcPr>
            <w:tcW w:w="4054" w:type="dxa"/>
          </w:tcPr>
          <w:p w14:paraId="684D1F94" w14:textId="77777777" w:rsidR="00221EFA" w:rsidRPr="00BA2A34" w:rsidRDefault="00000000">
            <w:pPr>
              <w:jc w:val="both"/>
              <w:rPr>
                <w:lang w:val="it-IT"/>
              </w:rPr>
            </w:pPr>
            <w:r w:rsidRPr="00BA2A34">
              <w:rPr>
                <w:sz w:val="18"/>
                <w:lang w:val="it-IT"/>
              </w:rPr>
              <w:t>Legame con le attuali comunicazioni inserite alla firma</w:t>
            </w:r>
          </w:p>
        </w:tc>
        <w:tc>
          <w:tcPr>
            <w:tcW w:w="3150" w:type="dxa"/>
          </w:tcPr>
          <w:p w14:paraId="71C17011" w14:textId="77777777" w:rsidR="00221EFA" w:rsidRPr="00BA2A34" w:rsidRDefault="00221EFA">
            <w:pPr>
              <w:jc w:val="both"/>
              <w:rPr>
                <w:lang w:val="it-IT"/>
              </w:rPr>
            </w:pPr>
          </w:p>
        </w:tc>
      </w:tr>
      <w:tr w:rsidR="00221EFA" w:rsidRPr="00BA2A34" w14:paraId="182C87B9" w14:textId="77777777" w:rsidTr="001D046E">
        <w:tc>
          <w:tcPr>
            <w:tcW w:w="2122" w:type="dxa"/>
          </w:tcPr>
          <w:p w14:paraId="6CD860E7" w14:textId="77777777" w:rsidR="00221EFA" w:rsidRPr="00BA2A34" w:rsidRDefault="00000000">
            <w:pPr>
              <w:jc w:val="both"/>
              <w:rPr>
                <w:lang w:val="it-IT"/>
              </w:rPr>
            </w:pPr>
            <w:r w:rsidRPr="00BA2A34">
              <w:rPr>
                <w:sz w:val="18"/>
                <w:lang w:val="it-IT"/>
              </w:rPr>
              <w:t>id_comune_destinatario</w:t>
            </w:r>
          </w:p>
        </w:tc>
        <w:tc>
          <w:tcPr>
            <w:tcW w:w="4054" w:type="dxa"/>
          </w:tcPr>
          <w:p w14:paraId="440A6E03" w14:textId="77777777" w:rsidR="00221EFA" w:rsidRPr="00BA2A34" w:rsidRDefault="00221EFA">
            <w:pPr>
              <w:jc w:val="both"/>
              <w:rPr>
                <w:lang w:val="it-IT"/>
              </w:rPr>
            </w:pPr>
          </w:p>
        </w:tc>
        <w:tc>
          <w:tcPr>
            <w:tcW w:w="3150" w:type="dxa"/>
          </w:tcPr>
          <w:p w14:paraId="5F2B38BD" w14:textId="77777777" w:rsidR="00221EFA" w:rsidRPr="00BA2A34" w:rsidRDefault="00221EFA">
            <w:pPr>
              <w:jc w:val="both"/>
              <w:rPr>
                <w:lang w:val="it-IT"/>
              </w:rPr>
            </w:pPr>
          </w:p>
        </w:tc>
      </w:tr>
      <w:tr w:rsidR="00221EFA" w:rsidRPr="00BA2A34" w14:paraId="33002811" w14:textId="77777777" w:rsidTr="001D046E">
        <w:tc>
          <w:tcPr>
            <w:tcW w:w="2122" w:type="dxa"/>
          </w:tcPr>
          <w:p w14:paraId="7F5F8E9B" w14:textId="77777777" w:rsidR="00221EFA" w:rsidRPr="00BA2A34" w:rsidRDefault="00000000">
            <w:pPr>
              <w:jc w:val="both"/>
              <w:rPr>
                <w:lang w:val="it-IT"/>
              </w:rPr>
            </w:pPr>
            <w:r w:rsidRPr="00BA2A34">
              <w:rPr>
                <w:sz w:val="18"/>
                <w:lang w:val="it-IT"/>
              </w:rPr>
              <w:t>nm_comune_destinatario</w:t>
            </w:r>
          </w:p>
        </w:tc>
        <w:tc>
          <w:tcPr>
            <w:tcW w:w="4054" w:type="dxa"/>
          </w:tcPr>
          <w:p w14:paraId="0FEEDEAD" w14:textId="77777777" w:rsidR="00221EFA" w:rsidRPr="00BA2A34" w:rsidRDefault="00221EFA">
            <w:pPr>
              <w:jc w:val="both"/>
              <w:rPr>
                <w:lang w:val="it-IT"/>
              </w:rPr>
            </w:pPr>
          </w:p>
        </w:tc>
        <w:tc>
          <w:tcPr>
            <w:tcW w:w="3150" w:type="dxa"/>
          </w:tcPr>
          <w:p w14:paraId="59E14AD1" w14:textId="77777777" w:rsidR="00221EFA" w:rsidRPr="00BA2A34" w:rsidRDefault="00221EFA">
            <w:pPr>
              <w:jc w:val="both"/>
              <w:rPr>
                <w:lang w:val="it-IT"/>
              </w:rPr>
            </w:pPr>
          </w:p>
        </w:tc>
      </w:tr>
      <w:tr w:rsidR="00221EFA" w:rsidRPr="00BA2A34" w14:paraId="59F0B23B" w14:textId="77777777" w:rsidTr="001D046E">
        <w:tc>
          <w:tcPr>
            <w:tcW w:w="2122" w:type="dxa"/>
          </w:tcPr>
          <w:p w14:paraId="280DDC7C" w14:textId="77777777" w:rsidR="00221EFA" w:rsidRPr="00BA2A34" w:rsidRDefault="00000000">
            <w:pPr>
              <w:jc w:val="both"/>
              <w:rPr>
                <w:lang w:val="it-IT"/>
              </w:rPr>
            </w:pPr>
            <w:r w:rsidRPr="00BA2A34">
              <w:rPr>
                <w:sz w:val="18"/>
                <w:lang w:val="it-IT"/>
              </w:rPr>
              <w:t>id_provincia_destinatario</w:t>
            </w:r>
          </w:p>
        </w:tc>
        <w:tc>
          <w:tcPr>
            <w:tcW w:w="4054" w:type="dxa"/>
          </w:tcPr>
          <w:p w14:paraId="36D03F63" w14:textId="77777777" w:rsidR="00221EFA" w:rsidRPr="00BA2A34" w:rsidRDefault="00221EFA">
            <w:pPr>
              <w:jc w:val="both"/>
              <w:rPr>
                <w:lang w:val="it-IT"/>
              </w:rPr>
            </w:pPr>
          </w:p>
        </w:tc>
        <w:tc>
          <w:tcPr>
            <w:tcW w:w="3150" w:type="dxa"/>
          </w:tcPr>
          <w:p w14:paraId="6E1C9799" w14:textId="77777777" w:rsidR="00221EFA" w:rsidRPr="00BA2A34" w:rsidRDefault="00221EFA">
            <w:pPr>
              <w:jc w:val="both"/>
              <w:rPr>
                <w:lang w:val="it-IT"/>
              </w:rPr>
            </w:pPr>
          </w:p>
        </w:tc>
      </w:tr>
      <w:tr w:rsidR="00221EFA" w:rsidRPr="00BA2A34" w14:paraId="7933F6BA" w14:textId="77777777" w:rsidTr="001D046E">
        <w:tc>
          <w:tcPr>
            <w:tcW w:w="2122" w:type="dxa"/>
          </w:tcPr>
          <w:p w14:paraId="01F25F9F" w14:textId="77777777" w:rsidR="00221EFA" w:rsidRPr="00BA2A34" w:rsidRDefault="00000000">
            <w:pPr>
              <w:jc w:val="both"/>
              <w:rPr>
                <w:lang w:val="it-IT"/>
              </w:rPr>
            </w:pPr>
            <w:r w:rsidRPr="00BA2A34">
              <w:rPr>
                <w:sz w:val="18"/>
                <w:lang w:val="it-IT"/>
              </w:rPr>
              <w:t>cd_sigla_provincia_destinatario</w:t>
            </w:r>
          </w:p>
        </w:tc>
        <w:tc>
          <w:tcPr>
            <w:tcW w:w="4054" w:type="dxa"/>
          </w:tcPr>
          <w:p w14:paraId="4A4B169A" w14:textId="77777777" w:rsidR="00221EFA" w:rsidRPr="00BA2A34" w:rsidRDefault="00221EFA">
            <w:pPr>
              <w:jc w:val="both"/>
              <w:rPr>
                <w:lang w:val="it-IT"/>
              </w:rPr>
            </w:pPr>
          </w:p>
        </w:tc>
        <w:tc>
          <w:tcPr>
            <w:tcW w:w="3150" w:type="dxa"/>
          </w:tcPr>
          <w:p w14:paraId="3DAEE27F" w14:textId="77777777" w:rsidR="00221EFA" w:rsidRPr="00BA2A34" w:rsidRDefault="00221EFA">
            <w:pPr>
              <w:jc w:val="both"/>
              <w:rPr>
                <w:lang w:val="it-IT"/>
              </w:rPr>
            </w:pPr>
          </w:p>
        </w:tc>
      </w:tr>
    </w:tbl>
    <w:p w14:paraId="598D408B" w14:textId="77777777" w:rsidR="00221EFA" w:rsidRPr="00BA2A34" w:rsidRDefault="00000000">
      <w:pPr>
        <w:pStyle w:val="Titolo2"/>
        <w:jc w:val="both"/>
        <w:rPr>
          <w:lang w:val="it-IT"/>
        </w:rPr>
      </w:pPr>
      <w:bookmarkStart w:id="153" w:name="_Toc241219639"/>
      <w:r w:rsidRPr="00BA2A34">
        <w:rPr>
          <w:lang w:val="it-IT"/>
        </w:rPr>
        <w:t>I domini</w:t>
      </w:r>
      <w:bookmarkEnd w:id="153"/>
    </w:p>
    <w:p w14:paraId="1AF201D2" w14:textId="77777777" w:rsidR="00221EFA" w:rsidRPr="00BA2A34" w:rsidRDefault="00000000">
      <w:pPr>
        <w:jc w:val="both"/>
        <w:rPr>
          <w:lang w:val="it-IT"/>
        </w:rPr>
      </w:pPr>
      <w:r w:rsidRPr="00BA2A34">
        <w:rPr>
          <w:lang w:val="it-IT"/>
        </w:rPr>
        <w:t xml:space="preserve">I filtri e la classificazione si appoggiano a quattro decodifiche di ANSC e a una locale. Le prime quattro si ottengono con il servizio delle decodifiche e risiedono nelle tabelle di replica </w:t>
      </w:r>
      <w:r w:rsidRPr="00BA2A34">
        <w:rPr>
          <w:lang w:val="it-IT"/>
        </w:rPr>
        <w:lastRenderedPageBreak/>
        <w:t>descritte al capitolo sui dizionari; la quinta è una decodifica del Comune, che ANSC non conosce.</w:t>
      </w:r>
    </w:p>
    <w:p w14:paraId="513C894A" w14:textId="77777777" w:rsidR="00221EFA" w:rsidRPr="00BA2A34" w:rsidRDefault="00000000">
      <w:pPr>
        <w:jc w:val="both"/>
        <w:rPr>
          <w:lang w:val="it-IT"/>
        </w:rPr>
      </w:pPr>
      <w:r w:rsidRPr="00BA2A34">
        <w:rPr>
          <w:lang w:val="it-IT"/>
        </w:rPr>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37D738D9" w14:textId="77777777" w:rsidTr="00522D9D">
        <w:tc>
          <w:tcPr>
            <w:tcW w:w="1728" w:type="dxa"/>
            <w:shd w:val="clear" w:color="auto" w:fill="DAE9F7" w:themeFill="text2" w:themeFillTint="1A"/>
          </w:tcPr>
          <w:p w14:paraId="1A6BB7F9"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317D8800" w14:textId="77777777" w:rsidR="00221EFA" w:rsidRPr="00BA2A34" w:rsidRDefault="00000000">
            <w:pPr>
              <w:jc w:val="both"/>
              <w:rPr>
                <w:lang w:val="it-IT"/>
              </w:rPr>
            </w:pPr>
            <w:r w:rsidRPr="00BA2A34">
              <w:rPr>
                <w:b/>
                <w:sz w:val="18"/>
                <w:lang w:val="it-IT"/>
              </w:rPr>
              <w:t>Descrizione</w:t>
            </w:r>
          </w:p>
        </w:tc>
      </w:tr>
      <w:tr w:rsidR="00221EFA" w:rsidRPr="00BA2A34" w14:paraId="6540E477" w14:textId="77777777">
        <w:tc>
          <w:tcPr>
            <w:tcW w:w="1728" w:type="dxa"/>
          </w:tcPr>
          <w:p w14:paraId="56ACB64C" w14:textId="77777777" w:rsidR="00221EFA" w:rsidRPr="00BA2A34" w:rsidRDefault="00000000">
            <w:pPr>
              <w:jc w:val="both"/>
              <w:rPr>
                <w:lang w:val="it-IT"/>
              </w:rPr>
            </w:pPr>
            <w:r w:rsidRPr="00BA2A34">
              <w:rPr>
                <w:sz w:val="18"/>
                <w:lang w:val="it-IT"/>
              </w:rPr>
              <w:t>1</w:t>
            </w:r>
          </w:p>
        </w:tc>
        <w:tc>
          <w:tcPr>
            <w:tcW w:w="7344" w:type="dxa"/>
          </w:tcPr>
          <w:p w14:paraId="3ADA56CE" w14:textId="77777777" w:rsidR="00221EFA" w:rsidRPr="00BA2A34" w:rsidRDefault="00000000">
            <w:pPr>
              <w:jc w:val="both"/>
              <w:rPr>
                <w:lang w:val="it-IT"/>
              </w:rPr>
            </w:pPr>
            <w:r w:rsidRPr="00BA2A34">
              <w:rPr>
                <w:sz w:val="18"/>
                <w:lang w:val="it-IT"/>
              </w:rPr>
              <w:t>NASCITA</w:t>
            </w:r>
          </w:p>
        </w:tc>
      </w:tr>
      <w:tr w:rsidR="00221EFA" w:rsidRPr="00BA2A34" w14:paraId="5C5013B5" w14:textId="77777777">
        <w:tc>
          <w:tcPr>
            <w:tcW w:w="1728" w:type="dxa"/>
          </w:tcPr>
          <w:p w14:paraId="05899BF3" w14:textId="77777777" w:rsidR="00221EFA" w:rsidRPr="00BA2A34" w:rsidRDefault="00000000">
            <w:pPr>
              <w:jc w:val="both"/>
              <w:rPr>
                <w:lang w:val="it-IT"/>
              </w:rPr>
            </w:pPr>
            <w:r w:rsidRPr="00BA2A34">
              <w:rPr>
                <w:sz w:val="18"/>
                <w:lang w:val="it-IT"/>
              </w:rPr>
              <w:t>2</w:t>
            </w:r>
          </w:p>
        </w:tc>
        <w:tc>
          <w:tcPr>
            <w:tcW w:w="7344" w:type="dxa"/>
          </w:tcPr>
          <w:p w14:paraId="0B307047" w14:textId="77777777" w:rsidR="00221EFA" w:rsidRPr="00BA2A34" w:rsidRDefault="00000000">
            <w:pPr>
              <w:jc w:val="both"/>
              <w:rPr>
                <w:lang w:val="it-IT"/>
              </w:rPr>
            </w:pPr>
            <w:r w:rsidRPr="00BA2A34">
              <w:rPr>
                <w:sz w:val="18"/>
                <w:lang w:val="it-IT"/>
              </w:rPr>
              <w:t>MORTE</w:t>
            </w:r>
          </w:p>
        </w:tc>
      </w:tr>
      <w:tr w:rsidR="00221EFA" w:rsidRPr="00BA2A34" w14:paraId="06C6499C" w14:textId="77777777">
        <w:tc>
          <w:tcPr>
            <w:tcW w:w="1728" w:type="dxa"/>
          </w:tcPr>
          <w:p w14:paraId="0710DE46" w14:textId="77777777" w:rsidR="00221EFA" w:rsidRPr="00BA2A34" w:rsidRDefault="00000000">
            <w:pPr>
              <w:jc w:val="both"/>
              <w:rPr>
                <w:lang w:val="it-IT"/>
              </w:rPr>
            </w:pPr>
            <w:r w:rsidRPr="00BA2A34">
              <w:rPr>
                <w:sz w:val="18"/>
                <w:lang w:val="it-IT"/>
              </w:rPr>
              <w:t>3</w:t>
            </w:r>
          </w:p>
        </w:tc>
        <w:tc>
          <w:tcPr>
            <w:tcW w:w="7344" w:type="dxa"/>
          </w:tcPr>
          <w:p w14:paraId="2D2BDCE7" w14:textId="77777777" w:rsidR="00221EFA" w:rsidRPr="00BA2A34" w:rsidRDefault="00000000">
            <w:pPr>
              <w:jc w:val="both"/>
              <w:rPr>
                <w:lang w:val="it-IT"/>
              </w:rPr>
            </w:pPr>
            <w:r w:rsidRPr="00BA2A34">
              <w:rPr>
                <w:sz w:val="18"/>
                <w:lang w:val="it-IT"/>
              </w:rPr>
              <w:t>MATRIMONIO</w:t>
            </w:r>
          </w:p>
        </w:tc>
      </w:tr>
      <w:tr w:rsidR="00221EFA" w:rsidRPr="00BA2A34" w14:paraId="47D967A0" w14:textId="77777777">
        <w:tc>
          <w:tcPr>
            <w:tcW w:w="1728" w:type="dxa"/>
          </w:tcPr>
          <w:p w14:paraId="0002A84A" w14:textId="77777777" w:rsidR="00221EFA" w:rsidRPr="00BA2A34" w:rsidRDefault="00000000">
            <w:pPr>
              <w:jc w:val="both"/>
              <w:rPr>
                <w:lang w:val="it-IT"/>
              </w:rPr>
            </w:pPr>
            <w:r w:rsidRPr="00BA2A34">
              <w:rPr>
                <w:sz w:val="18"/>
                <w:lang w:val="it-IT"/>
              </w:rPr>
              <w:t>4</w:t>
            </w:r>
          </w:p>
        </w:tc>
        <w:tc>
          <w:tcPr>
            <w:tcW w:w="7344" w:type="dxa"/>
          </w:tcPr>
          <w:p w14:paraId="00FEBE5B" w14:textId="77777777" w:rsidR="00221EFA" w:rsidRPr="00BA2A34" w:rsidRDefault="00000000">
            <w:pPr>
              <w:jc w:val="both"/>
              <w:rPr>
                <w:lang w:val="it-IT"/>
              </w:rPr>
            </w:pPr>
            <w:r w:rsidRPr="00BA2A34">
              <w:rPr>
                <w:sz w:val="18"/>
                <w:lang w:val="it-IT"/>
              </w:rPr>
              <w:t>UNIONE CIVILE</w:t>
            </w:r>
          </w:p>
        </w:tc>
      </w:tr>
      <w:tr w:rsidR="00221EFA" w:rsidRPr="00BA2A34" w14:paraId="3002DE86" w14:textId="77777777">
        <w:tc>
          <w:tcPr>
            <w:tcW w:w="1728" w:type="dxa"/>
          </w:tcPr>
          <w:p w14:paraId="7A694022" w14:textId="77777777" w:rsidR="00221EFA" w:rsidRPr="00BA2A34" w:rsidRDefault="00000000">
            <w:pPr>
              <w:jc w:val="both"/>
              <w:rPr>
                <w:lang w:val="it-IT"/>
              </w:rPr>
            </w:pPr>
            <w:r w:rsidRPr="00BA2A34">
              <w:rPr>
                <w:sz w:val="18"/>
                <w:lang w:val="it-IT"/>
              </w:rPr>
              <w:t>5</w:t>
            </w:r>
          </w:p>
        </w:tc>
        <w:tc>
          <w:tcPr>
            <w:tcW w:w="7344" w:type="dxa"/>
          </w:tcPr>
          <w:p w14:paraId="32CE50EA" w14:textId="77777777" w:rsidR="00221EFA" w:rsidRPr="00BA2A34" w:rsidRDefault="00000000">
            <w:pPr>
              <w:jc w:val="both"/>
              <w:rPr>
                <w:lang w:val="it-IT"/>
              </w:rPr>
            </w:pPr>
            <w:r w:rsidRPr="00BA2A34">
              <w:rPr>
                <w:sz w:val="18"/>
                <w:lang w:val="it-IT"/>
              </w:rPr>
              <w:t>CITTADINANZA</w:t>
            </w:r>
          </w:p>
        </w:tc>
      </w:tr>
    </w:tbl>
    <w:p w14:paraId="791F9963" w14:textId="77777777" w:rsidR="00221EFA" w:rsidRPr="00BA2A34" w:rsidRDefault="00000000">
      <w:pPr>
        <w:jc w:val="both"/>
        <w:rPr>
          <w:lang w:val="it-IT"/>
        </w:rPr>
      </w:pPr>
      <w:r w:rsidRPr="00BA2A34">
        <w:rPr>
          <w:lang w:val="it-IT"/>
        </w:rPr>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5BD5473F" w14:textId="77777777" w:rsidTr="00522D9D">
        <w:tc>
          <w:tcPr>
            <w:tcW w:w="1728" w:type="dxa"/>
            <w:shd w:val="clear" w:color="auto" w:fill="DAE9F7" w:themeFill="text2" w:themeFillTint="1A"/>
          </w:tcPr>
          <w:p w14:paraId="4C4C5B95"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28623D45" w14:textId="77777777" w:rsidR="00221EFA" w:rsidRPr="00BA2A34" w:rsidRDefault="00000000">
            <w:pPr>
              <w:jc w:val="both"/>
              <w:rPr>
                <w:lang w:val="it-IT"/>
              </w:rPr>
            </w:pPr>
            <w:r w:rsidRPr="00BA2A34">
              <w:rPr>
                <w:b/>
                <w:sz w:val="18"/>
                <w:lang w:val="it-IT"/>
              </w:rPr>
              <w:t>Descrizione</w:t>
            </w:r>
          </w:p>
        </w:tc>
      </w:tr>
      <w:tr w:rsidR="00221EFA" w:rsidRPr="00BA2A34" w14:paraId="14933AA5" w14:textId="77777777">
        <w:tc>
          <w:tcPr>
            <w:tcW w:w="1728" w:type="dxa"/>
          </w:tcPr>
          <w:p w14:paraId="201B2B28" w14:textId="77777777" w:rsidR="00221EFA" w:rsidRPr="00BA2A34" w:rsidRDefault="00000000">
            <w:pPr>
              <w:jc w:val="both"/>
              <w:rPr>
                <w:lang w:val="it-IT"/>
              </w:rPr>
            </w:pPr>
            <w:r w:rsidRPr="00BA2A34">
              <w:rPr>
                <w:sz w:val="18"/>
                <w:lang w:val="it-IT"/>
              </w:rPr>
              <w:t>1</w:t>
            </w:r>
          </w:p>
        </w:tc>
        <w:tc>
          <w:tcPr>
            <w:tcW w:w="7344" w:type="dxa"/>
          </w:tcPr>
          <w:p w14:paraId="4D536D41" w14:textId="77777777" w:rsidR="00221EFA" w:rsidRPr="00BA2A34" w:rsidRDefault="00000000">
            <w:pPr>
              <w:jc w:val="both"/>
              <w:rPr>
                <w:lang w:val="it-IT"/>
              </w:rPr>
            </w:pPr>
            <w:r w:rsidRPr="00BA2A34">
              <w:rPr>
                <w:sz w:val="18"/>
                <w:lang w:val="it-IT"/>
              </w:rPr>
              <w:t>ATTO</w:t>
            </w:r>
          </w:p>
        </w:tc>
      </w:tr>
      <w:tr w:rsidR="00221EFA" w:rsidRPr="00BA2A34" w14:paraId="5B0E6984" w14:textId="77777777">
        <w:tc>
          <w:tcPr>
            <w:tcW w:w="1728" w:type="dxa"/>
          </w:tcPr>
          <w:p w14:paraId="6F3D9239" w14:textId="77777777" w:rsidR="00221EFA" w:rsidRPr="00BA2A34" w:rsidRDefault="00000000">
            <w:pPr>
              <w:jc w:val="both"/>
              <w:rPr>
                <w:lang w:val="it-IT"/>
              </w:rPr>
            </w:pPr>
            <w:r w:rsidRPr="00BA2A34">
              <w:rPr>
                <w:sz w:val="18"/>
                <w:lang w:val="it-IT"/>
              </w:rPr>
              <w:t>2</w:t>
            </w:r>
          </w:p>
        </w:tc>
        <w:tc>
          <w:tcPr>
            <w:tcW w:w="7344" w:type="dxa"/>
          </w:tcPr>
          <w:p w14:paraId="281F7D15" w14:textId="77777777" w:rsidR="00221EFA" w:rsidRPr="00BA2A34" w:rsidRDefault="00000000">
            <w:pPr>
              <w:jc w:val="both"/>
              <w:rPr>
                <w:lang w:val="it-IT"/>
              </w:rPr>
            </w:pPr>
            <w:r w:rsidRPr="00BA2A34">
              <w:rPr>
                <w:sz w:val="18"/>
                <w:lang w:val="it-IT"/>
              </w:rPr>
              <w:t>ANNOTAZIONE</w:t>
            </w:r>
          </w:p>
        </w:tc>
      </w:tr>
      <w:tr w:rsidR="00221EFA" w:rsidRPr="00BA2A34" w14:paraId="482768C8" w14:textId="77777777">
        <w:tc>
          <w:tcPr>
            <w:tcW w:w="1728" w:type="dxa"/>
          </w:tcPr>
          <w:p w14:paraId="52F2D374" w14:textId="77777777" w:rsidR="00221EFA" w:rsidRPr="00BA2A34" w:rsidRDefault="00000000">
            <w:pPr>
              <w:jc w:val="both"/>
              <w:rPr>
                <w:lang w:val="it-IT"/>
              </w:rPr>
            </w:pPr>
            <w:r w:rsidRPr="00BA2A34">
              <w:rPr>
                <w:sz w:val="18"/>
                <w:lang w:val="it-IT"/>
              </w:rPr>
              <w:t>3</w:t>
            </w:r>
          </w:p>
        </w:tc>
        <w:tc>
          <w:tcPr>
            <w:tcW w:w="7344" w:type="dxa"/>
          </w:tcPr>
          <w:p w14:paraId="48A6F590" w14:textId="77777777" w:rsidR="00221EFA" w:rsidRPr="00BA2A34" w:rsidRDefault="00000000">
            <w:pPr>
              <w:jc w:val="both"/>
              <w:rPr>
                <w:lang w:val="it-IT"/>
              </w:rPr>
            </w:pPr>
            <w:r w:rsidRPr="00BA2A34">
              <w:rPr>
                <w:sz w:val="18"/>
                <w:lang w:val="it-IT"/>
              </w:rPr>
              <w:t>TRASCRIZIONE</w:t>
            </w:r>
          </w:p>
        </w:tc>
      </w:tr>
      <w:tr w:rsidR="00221EFA" w:rsidRPr="00BA2A34" w14:paraId="66973E20" w14:textId="77777777">
        <w:tc>
          <w:tcPr>
            <w:tcW w:w="1728" w:type="dxa"/>
          </w:tcPr>
          <w:p w14:paraId="2AEBA7D6" w14:textId="77777777" w:rsidR="00221EFA" w:rsidRPr="00BA2A34" w:rsidRDefault="00000000">
            <w:pPr>
              <w:jc w:val="both"/>
              <w:rPr>
                <w:lang w:val="it-IT"/>
              </w:rPr>
            </w:pPr>
            <w:r w:rsidRPr="00BA2A34">
              <w:rPr>
                <w:sz w:val="18"/>
                <w:lang w:val="it-IT"/>
              </w:rPr>
              <w:t>4</w:t>
            </w:r>
          </w:p>
        </w:tc>
        <w:tc>
          <w:tcPr>
            <w:tcW w:w="7344" w:type="dxa"/>
          </w:tcPr>
          <w:p w14:paraId="2D9274CA" w14:textId="77777777" w:rsidR="00221EFA" w:rsidRPr="00BA2A34" w:rsidRDefault="00000000">
            <w:pPr>
              <w:jc w:val="both"/>
              <w:rPr>
                <w:lang w:val="it-IT"/>
              </w:rPr>
            </w:pPr>
            <w:r w:rsidRPr="00BA2A34">
              <w:rPr>
                <w:sz w:val="18"/>
                <w:lang w:val="it-IT"/>
              </w:rPr>
              <w:t>ANNOTAZIONE AUTOMATICA</w:t>
            </w:r>
          </w:p>
        </w:tc>
      </w:tr>
      <w:tr w:rsidR="00221EFA" w:rsidRPr="00BA2A34" w14:paraId="375BC5ED" w14:textId="77777777">
        <w:tc>
          <w:tcPr>
            <w:tcW w:w="1728" w:type="dxa"/>
          </w:tcPr>
          <w:p w14:paraId="53373C2C" w14:textId="77777777" w:rsidR="00221EFA" w:rsidRPr="00BA2A34" w:rsidRDefault="00000000">
            <w:pPr>
              <w:jc w:val="both"/>
              <w:rPr>
                <w:lang w:val="it-IT"/>
              </w:rPr>
            </w:pPr>
            <w:r w:rsidRPr="00BA2A34">
              <w:rPr>
                <w:sz w:val="18"/>
                <w:lang w:val="it-IT"/>
              </w:rPr>
              <w:t>5</w:t>
            </w:r>
          </w:p>
        </w:tc>
        <w:tc>
          <w:tcPr>
            <w:tcW w:w="7344" w:type="dxa"/>
          </w:tcPr>
          <w:p w14:paraId="090C4911" w14:textId="77777777" w:rsidR="00221EFA" w:rsidRPr="00BA2A34" w:rsidRDefault="00000000">
            <w:pPr>
              <w:jc w:val="both"/>
              <w:rPr>
                <w:lang w:val="it-IT"/>
              </w:rPr>
            </w:pPr>
            <w:r w:rsidRPr="00BA2A34">
              <w:rPr>
                <w:sz w:val="18"/>
                <w:lang w:val="it-IT"/>
              </w:rPr>
              <w:t>RIFIUTO</w:t>
            </w:r>
          </w:p>
        </w:tc>
      </w:tr>
    </w:tbl>
    <w:p w14:paraId="56C4EA24" w14:textId="77777777" w:rsidR="00221EFA" w:rsidRPr="00BA2A34" w:rsidRDefault="00000000">
      <w:pPr>
        <w:jc w:val="both"/>
        <w:rPr>
          <w:lang w:val="it-IT"/>
        </w:rPr>
      </w:pPr>
      <w:r w:rsidRPr="00BA2A34">
        <w:rPr>
          <w:lang w:val="it-IT"/>
        </w:rPr>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3F6D5950" w14:textId="77777777" w:rsidTr="00522D9D">
        <w:tc>
          <w:tcPr>
            <w:tcW w:w="1728" w:type="dxa"/>
            <w:shd w:val="clear" w:color="auto" w:fill="DAE9F7" w:themeFill="text2" w:themeFillTint="1A"/>
          </w:tcPr>
          <w:p w14:paraId="5B574723"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3E50DE4F" w14:textId="77777777" w:rsidR="00221EFA" w:rsidRPr="00BA2A34" w:rsidRDefault="00000000">
            <w:pPr>
              <w:jc w:val="both"/>
              <w:rPr>
                <w:lang w:val="it-IT"/>
              </w:rPr>
            </w:pPr>
            <w:r w:rsidRPr="00BA2A34">
              <w:rPr>
                <w:b/>
                <w:sz w:val="18"/>
                <w:lang w:val="it-IT"/>
              </w:rPr>
              <w:t>Descrizione</w:t>
            </w:r>
          </w:p>
        </w:tc>
      </w:tr>
      <w:tr w:rsidR="00221EFA" w:rsidRPr="00BA2A34" w14:paraId="44B153CC" w14:textId="77777777">
        <w:tc>
          <w:tcPr>
            <w:tcW w:w="1728" w:type="dxa"/>
          </w:tcPr>
          <w:p w14:paraId="61081905" w14:textId="77777777" w:rsidR="00221EFA" w:rsidRPr="00BA2A34" w:rsidRDefault="00000000">
            <w:pPr>
              <w:jc w:val="both"/>
              <w:rPr>
                <w:lang w:val="it-IT"/>
              </w:rPr>
            </w:pPr>
            <w:r w:rsidRPr="00BA2A34">
              <w:rPr>
                <w:sz w:val="18"/>
                <w:lang w:val="it-IT"/>
              </w:rPr>
              <w:t>1</w:t>
            </w:r>
          </w:p>
        </w:tc>
        <w:tc>
          <w:tcPr>
            <w:tcW w:w="7344" w:type="dxa"/>
          </w:tcPr>
          <w:p w14:paraId="0EB4AF2F" w14:textId="77777777" w:rsidR="00221EFA" w:rsidRPr="00BA2A34" w:rsidRDefault="00000000">
            <w:pPr>
              <w:jc w:val="both"/>
              <w:rPr>
                <w:lang w:val="it-IT"/>
              </w:rPr>
            </w:pPr>
            <w:r w:rsidRPr="00BA2A34">
              <w:rPr>
                <w:sz w:val="18"/>
                <w:lang w:val="it-IT"/>
              </w:rPr>
              <w:t>Annotazione</w:t>
            </w:r>
          </w:p>
        </w:tc>
      </w:tr>
      <w:tr w:rsidR="00221EFA" w:rsidRPr="00BA2A34" w14:paraId="6B82616F" w14:textId="77777777">
        <w:tc>
          <w:tcPr>
            <w:tcW w:w="1728" w:type="dxa"/>
          </w:tcPr>
          <w:p w14:paraId="61E89C03" w14:textId="77777777" w:rsidR="00221EFA" w:rsidRPr="00BA2A34" w:rsidRDefault="00000000">
            <w:pPr>
              <w:jc w:val="both"/>
              <w:rPr>
                <w:lang w:val="it-IT"/>
              </w:rPr>
            </w:pPr>
            <w:r w:rsidRPr="00BA2A34">
              <w:rPr>
                <w:sz w:val="18"/>
                <w:lang w:val="it-IT"/>
              </w:rPr>
              <w:t>2</w:t>
            </w:r>
          </w:p>
        </w:tc>
        <w:tc>
          <w:tcPr>
            <w:tcW w:w="7344" w:type="dxa"/>
          </w:tcPr>
          <w:p w14:paraId="33B6164D" w14:textId="77777777" w:rsidR="00221EFA" w:rsidRPr="00BA2A34" w:rsidRDefault="00000000">
            <w:pPr>
              <w:jc w:val="both"/>
              <w:rPr>
                <w:lang w:val="it-IT"/>
              </w:rPr>
            </w:pPr>
            <w:r w:rsidRPr="00BA2A34">
              <w:rPr>
                <w:sz w:val="18"/>
                <w:lang w:val="it-IT"/>
              </w:rPr>
              <w:t>Trascrizione</w:t>
            </w:r>
          </w:p>
        </w:tc>
      </w:tr>
      <w:tr w:rsidR="00221EFA" w:rsidRPr="00BA2A34" w14:paraId="1A18F386" w14:textId="77777777">
        <w:tc>
          <w:tcPr>
            <w:tcW w:w="1728" w:type="dxa"/>
          </w:tcPr>
          <w:p w14:paraId="03E0DAE3" w14:textId="77777777" w:rsidR="00221EFA" w:rsidRPr="00BA2A34" w:rsidRDefault="00000000">
            <w:pPr>
              <w:jc w:val="both"/>
              <w:rPr>
                <w:lang w:val="it-IT"/>
              </w:rPr>
            </w:pPr>
            <w:r w:rsidRPr="00BA2A34">
              <w:rPr>
                <w:sz w:val="18"/>
                <w:lang w:val="it-IT"/>
              </w:rPr>
              <w:t>3</w:t>
            </w:r>
          </w:p>
        </w:tc>
        <w:tc>
          <w:tcPr>
            <w:tcW w:w="7344" w:type="dxa"/>
          </w:tcPr>
          <w:p w14:paraId="6439D7CE" w14:textId="77777777" w:rsidR="00221EFA" w:rsidRPr="00BA2A34" w:rsidRDefault="00000000">
            <w:pPr>
              <w:jc w:val="both"/>
              <w:rPr>
                <w:lang w:val="it-IT"/>
              </w:rPr>
            </w:pPr>
            <w:r w:rsidRPr="00BA2A34">
              <w:rPr>
                <w:sz w:val="18"/>
                <w:lang w:val="it-IT"/>
              </w:rPr>
              <w:t>Informativa</w:t>
            </w:r>
          </w:p>
        </w:tc>
      </w:tr>
      <w:tr w:rsidR="00221EFA" w:rsidRPr="00BA2A34" w14:paraId="4B50AC28" w14:textId="77777777">
        <w:tc>
          <w:tcPr>
            <w:tcW w:w="1728" w:type="dxa"/>
          </w:tcPr>
          <w:p w14:paraId="4A430E8E" w14:textId="77777777" w:rsidR="00221EFA" w:rsidRPr="00BA2A34" w:rsidRDefault="00000000">
            <w:pPr>
              <w:jc w:val="both"/>
              <w:rPr>
                <w:lang w:val="it-IT"/>
              </w:rPr>
            </w:pPr>
            <w:r w:rsidRPr="00BA2A34">
              <w:rPr>
                <w:sz w:val="18"/>
                <w:lang w:val="it-IT"/>
              </w:rPr>
              <w:t>4</w:t>
            </w:r>
          </w:p>
        </w:tc>
        <w:tc>
          <w:tcPr>
            <w:tcW w:w="7344" w:type="dxa"/>
          </w:tcPr>
          <w:p w14:paraId="0992443E" w14:textId="77777777" w:rsidR="00221EFA" w:rsidRPr="00BA2A34" w:rsidRDefault="00000000">
            <w:pPr>
              <w:jc w:val="both"/>
              <w:rPr>
                <w:lang w:val="it-IT"/>
              </w:rPr>
            </w:pPr>
            <w:r w:rsidRPr="00BA2A34">
              <w:rPr>
                <w:sz w:val="18"/>
                <w:lang w:val="it-IT"/>
              </w:rPr>
              <w:t>INDICE</w:t>
            </w:r>
          </w:p>
        </w:tc>
      </w:tr>
      <w:tr w:rsidR="00221EFA" w:rsidRPr="00BA2A34" w14:paraId="0E9045DD" w14:textId="77777777">
        <w:tc>
          <w:tcPr>
            <w:tcW w:w="1728" w:type="dxa"/>
          </w:tcPr>
          <w:p w14:paraId="70E945C2" w14:textId="77777777" w:rsidR="00221EFA" w:rsidRPr="00BA2A34" w:rsidRDefault="00000000">
            <w:pPr>
              <w:jc w:val="both"/>
              <w:rPr>
                <w:lang w:val="it-IT"/>
              </w:rPr>
            </w:pPr>
            <w:r w:rsidRPr="00BA2A34">
              <w:rPr>
                <w:sz w:val="18"/>
                <w:lang w:val="it-IT"/>
              </w:rPr>
              <w:t>5</w:t>
            </w:r>
          </w:p>
        </w:tc>
        <w:tc>
          <w:tcPr>
            <w:tcW w:w="7344" w:type="dxa"/>
          </w:tcPr>
          <w:p w14:paraId="40260B67" w14:textId="77777777" w:rsidR="00221EFA" w:rsidRPr="00BA2A34" w:rsidRDefault="00000000">
            <w:pPr>
              <w:jc w:val="both"/>
              <w:rPr>
                <w:lang w:val="it-IT"/>
              </w:rPr>
            </w:pPr>
            <w:r w:rsidRPr="00BA2A34">
              <w:rPr>
                <w:sz w:val="18"/>
                <w:lang w:val="it-IT"/>
              </w:rPr>
              <w:t>CHIUSURA</w:t>
            </w:r>
          </w:p>
        </w:tc>
      </w:tr>
      <w:tr w:rsidR="00221EFA" w:rsidRPr="00BA2A34" w14:paraId="144E2E67" w14:textId="77777777">
        <w:tc>
          <w:tcPr>
            <w:tcW w:w="1728" w:type="dxa"/>
          </w:tcPr>
          <w:p w14:paraId="4FD4E1C9" w14:textId="77777777" w:rsidR="00221EFA" w:rsidRPr="00BA2A34" w:rsidRDefault="00000000">
            <w:pPr>
              <w:jc w:val="both"/>
              <w:rPr>
                <w:lang w:val="it-IT"/>
              </w:rPr>
            </w:pPr>
            <w:r w:rsidRPr="00BA2A34">
              <w:rPr>
                <w:sz w:val="18"/>
                <w:lang w:val="it-IT"/>
              </w:rPr>
              <w:t>6</w:t>
            </w:r>
          </w:p>
        </w:tc>
        <w:tc>
          <w:tcPr>
            <w:tcW w:w="7344" w:type="dxa"/>
          </w:tcPr>
          <w:p w14:paraId="34E6C632" w14:textId="77777777" w:rsidR="00221EFA" w:rsidRPr="00BA2A34" w:rsidRDefault="00000000">
            <w:pPr>
              <w:jc w:val="both"/>
              <w:rPr>
                <w:lang w:val="it-IT"/>
              </w:rPr>
            </w:pPr>
            <w:r w:rsidRPr="00BA2A34">
              <w:rPr>
                <w:sz w:val="18"/>
                <w:lang w:val="it-IT"/>
              </w:rPr>
              <w:t>VERBALE</w:t>
            </w:r>
          </w:p>
        </w:tc>
      </w:tr>
    </w:tbl>
    <w:p w14:paraId="1656EEC7" w14:textId="77777777" w:rsidR="00221EFA" w:rsidRPr="00BA2A34" w:rsidRDefault="00000000">
      <w:pPr>
        <w:jc w:val="both"/>
        <w:rPr>
          <w:lang w:val="it-IT"/>
        </w:rPr>
      </w:pPr>
      <w:r w:rsidRPr="00BA2A34">
        <w:rPr>
          <w:lang w:val="it-IT"/>
        </w:rPr>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631CDB47" w14:textId="77777777" w:rsidTr="00522D9D">
        <w:tc>
          <w:tcPr>
            <w:tcW w:w="1728" w:type="dxa"/>
            <w:shd w:val="clear" w:color="auto" w:fill="DAE9F7" w:themeFill="text2" w:themeFillTint="1A"/>
          </w:tcPr>
          <w:p w14:paraId="2012F51A"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1251B1C0" w14:textId="77777777" w:rsidR="00221EFA" w:rsidRPr="00BA2A34" w:rsidRDefault="00000000">
            <w:pPr>
              <w:jc w:val="both"/>
              <w:rPr>
                <w:lang w:val="it-IT"/>
              </w:rPr>
            </w:pPr>
            <w:r w:rsidRPr="00BA2A34">
              <w:rPr>
                <w:b/>
                <w:sz w:val="18"/>
                <w:lang w:val="it-IT"/>
              </w:rPr>
              <w:t>Descrizione</w:t>
            </w:r>
          </w:p>
        </w:tc>
      </w:tr>
      <w:tr w:rsidR="00221EFA" w:rsidRPr="00BA2A34" w14:paraId="792C73B5" w14:textId="77777777">
        <w:tc>
          <w:tcPr>
            <w:tcW w:w="1728" w:type="dxa"/>
          </w:tcPr>
          <w:p w14:paraId="65152C66" w14:textId="77777777" w:rsidR="00221EFA" w:rsidRPr="00BA2A34" w:rsidRDefault="00000000">
            <w:pPr>
              <w:jc w:val="both"/>
              <w:rPr>
                <w:lang w:val="it-IT"/>
              </w:rPr>
            </w:pPr>
            <w:r w:rsidRPr="00BA2A34">
              <w:rPr>
                <w:sz w:val="18"/>
                <w:lang w:val="it-IT"/>
              </w:rPr>
              <w:t>1</w:t>
            </w:r>
          </w:p>
        </w:tc>
        <w:tc>
          <w:tcPr>
            <w:tcW w:w="7344" w:type="dxa"/>
          </w:tcPr>
          <w:p w14:paraId="78553DB0" w14:textId="77777777" w:rsidR="00221EFA" w:rsidRPr="00BA2A34" w:rsidRDefault="00000000">
            <w:pPr>
              <w:jc w:val="both"/>
              <w:rPr>
                <w:lang w:val="it-IT"/>
              </w:rPr>
            </w:pPr>
            <w:r w:rsidRPr="00BA2A34">
              <w:rPr>
                <w:sz w:val="18"/>
                <w:lang w:val="it-IT"/>
              </w:rPr>
              <w:t>DA APPROVARE</w:t>
            </w:r>
          </w:p>
        </w:tc>
      </w:tr>
      <w:tr w:rsidR="00221EFA" w:rsidRPr="00BA2A34" w14:paraId="76E3B912" w14:textId="77777777">
        <w:tc>
          <w:tcPr>
            <w:tcW w:w="1728" w:type="dxa"/>
          </w:tcPr>
          <w:p w14:paraId="395FE0D0" w14:textId="77777777" w:rsidR="00221EFA" w:rsidRPr="00BA2A34" w:rsidRDefault="00000000">
            <w:pPr>
              <w:jc w:val="both"/>
              <w:rPr>
                <w:lang w:val="it-IT"/>
              </w:rPr>
            </w:pPr>
            <w:r w:rsidRPr="00BA2A34">
              <w:rPr>
                <w:sz w:val="18"/>
                <w:lang w:val="it-IT"/>
              </w:rPr>
              <w:t>2</w:t>
            </w:r>
          </w:p>
        </w:tc>
        <w:tc>
          <w:tcPr>
            <w:tcW w:w="7344" w:type="dxa"/>
          </w:tcPr>
          <w:p w14:paraId="2E40615B" w14:textId="77777777" w:rsidR="00221EFA" w:rsidRPr="00BA2A34" w:rsidRDefault="00000000">
            <w:pPr>
              <w:jc w:val="both"/>
              <w:rPr>
                <w:lang w:val="it-IT"/>
              </w:rPr>
            </w:pPr>
            <w:r w:rsidRPr="00BA2A34">
              <w:rPr>
                <w:sz w:val="18"/>
                <w:lang w:val="it-IT"/>
              </w:rPr>
              <w:t>APPROVATO</w:t>
            </w:r>
          </w:p>
        </w:tc>
      </w:tr>
      <w:tr w:rsidR="00221EFA" w:rsidRPr="00BA2A34" w14:paraId="6E28FABB" w14:textId="77777777">
        <w:tc>
          <w:tcPr>
            <w:tcW w:w="1728" w:type="dxa"/>
          </w:tcPr>
          <w:p w14:paraId="193FDFA7" w14:textId="77777777" w:rsidR="00221EFA" w:rsidRPr="00BA2A34" w:rsidRDefault="00000000">
            <w:pPr>
              <w:jc w:val="both"/>
              <w:rPr>
                <w:lang w:val="it-IT"/>
              </w:rPr>
            </w:pPr>
            <w:r w:rsidRPr="00BA2A34">
              <w:rPr>
                <w:sz w:val="18"/>
                <w:lang w:val="it-IT"/>
              </w:rPr>
              <w:lastRenderedPageBreak/>
              <w:t>3</w:t>
            </w:r>
          </w:p>
        </w:tc>
        <w:tc>
          <w:tcPr>
            <w:tcW w:w="7344" w:type="dxa"/>
          </w:tcPr>
          <w:p w14:paraId="4273C3BD" w14:textId="77777777" w:rsidR="00221EFA" w:rsidRPr="00BA2A34" w:rsidRDefault="00000000">
            <w:pPr>
              <w:jc w:val="both"/>
              <w:rPr>
                <w:lang w:val="it-IT"/>
              </w:rPr>
            </w:pPr>
            <w:r w:rsidRPr="00BA2A34">
              <w:rPr>
                <w:sz w:val="18"/>
                <w:lang w:val="it-IT"/>
              </w:rPr>
              <w:t>RIFIUTATA</w:t>
            </w:r>
          </w:p>
        </w:tc>
      </w:tr>
      <w:tr w:rsidR="00221EFA" w:rsidRPr="00BA2A34" w14:paraId="6858853F" w14:textId="77777777">
        <w:tc>
          <w:tcPr>
            <w:tcW w:w="1728" w:type="dxa"/>
          </w:tcPr>
          <w:p w14:paraId="3527C64E" w14:textId="77777777" w:rsidR="00221EFA" w:rsidRPr="00BA2A34" w:rsidRDefault="00000000">
            <w:pPr>
              <w:jc w:val="both"/>
              <w:rPr>
                <w:lang w:val="it-IT"/>
              </w:rPr>
            </w:pPr>
            <w:r w:rsidRPr="00BA2A34">
              <w:rPr>
                <w:sz w:val="18"/>
                <w:lang w:val="it-IT"/>
              </w:rPr>
              <w:t>4</w:t>
            </w:r>
          </w:p>
        </w:tc>
        <w:tc>
          <w:tcPr>
            <w:tcW w:w="7344" w:type="dxa"/>
          </w:tcPr>
          <w:p w14:paraId="51EF673E" w14:textId="77777777" w:rsidR="00221EFA" w:rsidRPr="00BA2A34" w:rsidRDefault="00000000">
            <w:pPr>
              <w:jc w:val="both"/>
              <w:rPr>
                <w:lang w:val="it-IT"/>
              </w:rPr>
            </w:pPr>
            <w:r w:rsidRPr="00BA2A34">
              <w:rPr>
                <w:sz w:val="18"/>
                <w:lang w:val="it-IT"/>
              </w:rPr>
              <w:t>STATOINFORMATIVO</w:t>
            </w:r>
          </w:p>
        </w:tc>
      </w:tr>
    </w:tbl>
    <w:p w14:paraId="26FCA5EB" w14:textId="77777777" w:rsidR="00221EFA" w:rsidRPr="00BA2A34" w:rsidRDefault="00000000">
      <w:pPr>
        <w:jc w:val="both"/>
        <w:rPr>
          <w:lang w:val="it-IT"/>
        </w:rPr>
      </w:pPr>
      <w:r w:rsidRPr="00BA2A34">
        <w:rPr>
          <w:lang w:val="it-IT"/>
        </w:rPr>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BA2A34" w14:paraId="459E31CF" w14:textId="77777777" w:rsidTr="00522D9D">
        <w:tc>
          <w:tcPr>
            <w:tcW w:w="2160" w:type="dxa"/>
            <w:shd w:val="clear" w:color="auto" w:fill="DAE9F7" w:themeFill="text2" w:themeFillTint="1A"/>
          </w:tcPr>
          <w:p w14:paraId="4575EEA7" w14:textId="77777777" w:rsidR="00221EFA" w:rsidRPr="00BA2A34" w:rsidRDefault="00000000">
            <w:pPr>
              <w:jc w:val="both"/>
              <w:rPr>
                <w:lang w:val="it-IT"/>
              </w:rPr>
            </w:pPr>
            <w:r w:rsidRPr="00BA2A34">
              <w:rPr>
                <w:b/>
                <w:sz w:val="18"/>
                <w:lang w:val="it-IT"/>
              </w:rPr>
              <w:t>Codice</w:t>
            </w:r>
          </w:p>
        </w:tc>
        <w:tc>
          <w:tcPr>
            <w:tcW w:w="6912" w:type="dxa"/>
            <w:shd w:val="clear" w:color="auto" w:fill="DAE9F7" w:themeFill="text2" w:themeFillTint="1A"/>
          </w:tcPr>
          <w:p w14:paraId="5851650B" w14:textId="77777777" w:rsidR="00221EFA" w:rsidRPr="00BA2A34" w:rsidRDefault="00000000">
            <w:pPr>
              <w:jc w:val="both"/>
              <w:rPr>
                <w:lang w:val="it-IT"/>
              </w:rPr>
            </w:pPr>
            <w:r w:rsidRPr="00BA2A34">
              <w:rPr>
                <w:b/>
                <w:sz w:val="18"/>
                <w:lang w:val="it-IT"/>
              </w:rPr>
              <w:t>Descrizione</w:t>
            </w:r>
          </w:p>
        </w:tc>
      </w:tr>
      <w:tr w:rsidR="00221EFA" w:rsidRPr="00BA2A34" w14:paraId="3BAD726B" w14:textId="77777777">
        <w:tc>
          <w:tcPr>
            <w:tcW w:w="2160" w:type="dxa"/>
          </w:tcPr>
          <w:p w14:paraId="60E9B1BB" w14:textId="77777777" w:rsidR="00221EFA" w:rsidRPr="00BA2A34" w:rsidRDefault="00000000">
            <w:pPr>
              <w:jc w:val="both"/>
              <w:rPr>
                <w:lang w:val="it-IT"/>
              </w:rPr>
            </w:pPr>
            <w:r w:rsidRPr="00BA2A34">
              <w:rPr>
                <w:sz w:val="18"/>
                <w:lang w:val="it-IT"/>
              </w:rPr>
              <w:t>APPROVA_AN</w:t>
            </w:r>
          </w:p>
        </w:tc>
        <w:tc>
          <w:tcPr>
            <w:tcW w:w="6912" w:type="dxa"/>
          </w:tcPr>
          <w:p w14:paraId="0054437B" w14:textId="77777777" w:rsidR="00221EFA" w:rsidRPr="00BA2A34" w:rsidRDefault="00000000">
            <w:pPr>
              <w:jc w:val="both"/>
              <w:rPr>
                <w:lang w:val="it-IT"/>
              </w:rPr>
            </w:pPr>
            <w:r w:rsidRPr="00BA2A34">
              <w:rPr>
                <w:sz w:val="18"/>
                <w:lang w:val="it-IT"/>
              </w:rPr>
              <w:t>Queste notifiche prevedono solo l'approvazione/rifiuto di una proposta di annotazione</w:t>
            </w:r>
          </w:p>
        </w:tc>
      </w:tr>
      <w:tr w:rsidR="00221EFA" w:rsidRPr="00BA2A34" w14:paraId="29575653" w14:textId="77777777">
        <w:tc>
          <w:tcPr>
            <w:tcW w:w="2160" w:type="dxa"/>
          </w:tcPr>
          <w:p w14:paraId="080B3736" w14:textId="77777777" w:rsidR="00221EFA" w:rsidRPr="00BA2A34" w:rsidRDefault="00000000">
            <w:pPr>
              <w:jc w:val="both"/>
              <w:rPr>
                <w:lang w:val="it-IT"/>
              </w:rPr>
            </w:pPr>
            <w:r w:rsidRPr="00BA2A34">
              <w:rPr>
                <w:sz w:val="18"/>
                <w:lang w:val="it-IT"/>
              </w:rPr>
              <w:t>APPROVA_ESTERO</w:t>
            </w:r>
          </w:p>
        </w:tc>
        <w:tc>
          <w:tcPr>
            <w:tcW w:w="6912" w:type="dxa"/>
          </w:tcPr>
          <w:p w14:paraId="3151C74B" w14:textId="77777777" w:rsidR="00221EFA" w:rsidRPr="00BA2A34" w:rsidRDefault="00000000">
            <w:pPr>
              <w:jc w:val="both"/>
              <w:rPr>
                <w:lang w:val="it-IT"/>
              </w:rPr>
            </w:pPr>
            <w:r w:rsidRPr="00BA2A34">
              <w:rPr>
                <w:sz w:val="18"/>
                <w:lang w:val="it-IT"/>
              </w:rPr>
              <w:t>Nato all’estero di cui non si conosce l’atto trascritto in Italia su cui porre l’annotazione</w:t>
            </w:r>
          </w:p>
        </w:tc>
      </w:tr>
      <w:tr w:rsidR="00221EFA" w:rsidRPr="00BA2A34" w14:paraId="43D82632" w14:textId="77777777">
        <w:tc>
          <w:tcPr>
            <w:tcW w:w="2160" w:type="dxa"/>
          </w:tcPr>
          <w:p w14:paraId="16976BF9" w14:textId="77777777" w:rsidR="00221EFA" w:rsidRPr="00BA2A34" w:rsidRDefault="00000000">
            <w:pPr>
              <w:jc w:val="both"/>
              <w:rPr>
                <w:lang w:val="it-IT"/>
              </w:rPr>
            </w:pPr>
            <w:r w:rsidRPr="00BA2A34">
              <w:rPr>
                <w:sz w:val="18"/>
                <w:lang w:val="it-IT"/>
              </w:rPr>
              <w:t>APPROVA_PV</w:t>
            </w:r>
          </w:p>
        </w:tc>
        <w:tc>
          <w:tcPr>
            <w:tcW w:w="6912" w:type="dxa"/>
          </w:tcPr>
          <w:p w14:paraId="4A15DD50" w14:textId="77777777" w:rsidR="00221EFA" w:rsidRPr="00BA2A34" w:rsidRDefault="00000000">
            <w:pPr>
              <w:jc w:val="both"/>
              <w:rPr>
                <w:lang w:val="it-IT"/>
              </w:rPr>
            </w:pPr>
            <w:r w:rsidRPr="00BA2A34">
              <w:rPr>
                <w:sz w:val="18"/>
                <w:lang w:val="it-IT"/>
              </w:rPr>
              <w:t>Queste notifiche prevedono solo l'approvazione/rifiuto di presa visione di un nuovo atto</w:t>
            </w:r>
          </w:p>
        </w:tc>
      </w:tr>
      <w:tr w:rsidR="00221EFA" w:rsidRPr="00BA2A34" w14:paraId="36C1A425" w14:textId="77777777">
        <w:tc>
          <w:tcPr>
            <w:tcW w:w="2160" w:type="dxa"/>
          </w:tcPr>
          <w:p w14:paraId="563E27BA" w14:textId="77777777" w:rsidR="00221EFA" w:rsidRPr="00BA2A34" w:rsidRDefault="00000000">
            <w:pPr>
              <w:jc w:val="both"/>
              <w:rPr>
                <w:lang w:val="it-IT"/>
              </w:rPr>
            </w:pPr>
            <w:r w:rsidRPr="00BA2A34">
              <w:rPr>
                <w:sz w:val="18"/>
                <w:lang w:val="it-IT"/>
              </w:rPr>
              <w:t>ARCHIVIO</w:t>
            </w:r>
          </w:p>
        </w:tc>
        <w:tc>
          <w:tcPr>
            <w:tcW w:w="6912" w:type="dxa"/>
          </w:tcPr>
          <w:p w14:paraId="2986E310" w14:textId="77777777" w:rsidR="00221EFA" w:rsidRPr="00BA2A34" w:rsidRDefault="00000000">
            <w:pPr>
              <w:jc w:val="both"/>
              <w:rPr>
                <w:lang w:val="it-IT"/>
              </w:rPr>
            </w:pPr>
            <w:r w:rsidRPr="00BA2A34">
              <w:rPr>
                <w:sz w:val="18"/>
                <w:lang w:val="it-IT"/>
              </w:rPr>
              <w:t>Queste notifiche sono destinate a generare una comunicazione per l'archivio del comune di Milano</w:t>
            </w:r>
          </w:p>
        </w:tc>
      </w:tr>
      <w:tr w:rsidR="00221EFA" w:rsidRPr="00BA2A34" w14:paraId="6FABE2C7" w14:textId="77777777">
        <w:tc>
          <w:tcPr>
            <w:tcW w:w="2160" w:type="dxa"/>
          </w:tcPr>
          <w:p w14:paraId="3DC2F649" w14:textId="77777777" w:rsidR="00221EFA" w:rsidRPr="00BA2A34" w:rsidRDefault="00000000">
            <w:pPr>
              <w:jc w:val="both"/>
              <w:rPr>
                <w:lang w:val="it-IT"/>
              </w:rPr>
            </w:pPr>
            <w:r w:rsidRPr="00BA2A34">
              <w:rPr>
                <w:sz w:val="18"/>
                <w:lang w:val="it-IT"/>
              </w:rPr>
              <w:t>INFORMATIVA</w:t>
            </w:r>
          </w:p>
        </w:tc>
        <w:tc>
          <w:tcPr>
            <w:tcW w:w="6912" w:type="dxa"/>
          </w:tcPr>
          <w:p w14:paraId="7B6F15FF" w14:textId="77777777" w:rsidR="00221EFA" w:rsidRPr="00BA2A34" w:rsidRDefault="00000000">
            <w:pPr>
              <w:jc w:val="both"/>
              <w:rPr>
                <w:lang w:val="it-IT"/>
              </w:rPr>
            </w:pPr>
            <w:r w:rsidRPr="00BA2A34">
              <w:rPr>
                <w:sz w:val="18"/>
                <w:lang w:val="it-IT"/>
              </w:rPr>
              <w:t>Notifica solo informativa</w:t>
            </w:r>
          </w:p>
        </w:tc>
      </w:tr>
      <w:tr w:rsidR="00221EFA" w:rsidRPr="00BA2A34" w14:paraId="0F2C722B" w14:textId="77777777">
        <w:tc>
          <w:tcPr>
            <w:tcW w:w="2160" w:type="dxa"/>
          </w:tcPr>
          <w:p w14:paraId="3027D1F9" w14:textId="77777777" w:rsidR="00221EFA" w:rsidRPr="00BA2A34" w:rsidRDefault="00000000">
            <w:pPr>
              <w:jc w:val="both"/>
              <w:rPr>
                <w:lang w:val="it-IT"/>
              </w:rPr>
            </w:pPr>
            <w:r w:rsidRPr="00BA2A34">
              <w:rPr>
                <w:sz w:val="18"/>
                <w:lang w:val="it-IT"/>
              </w:rPr>
              <w:t>MANUALE</w:t>
            </w:r>
          </w:p>
        </w:tc>
        <w:tc>
          <w:tcPr>
            <w:tcW w:w="6912" w:type="dxa"/>
          </w:tcPr>
          <w:p w14:paraId="02AF03AB" w14:textId="77777777" w:rsidR="00221EFA" w:rsidRPr="00BA2A34" w:rsidRDefault="00000000">
            <w:pPr>
              <w:jc w:val="both"/>
              <w:rPr>
                <w:lang w:val="it-IT"/>
              </w:rPr>
            </w:pPr>
            <w:r w:rsidRPr="00BA2A34">
              <w:rPr>
                <w:sz w:val="18"/>
                <w:lang w:val="it-IT"/>
              </w:rPr>
              <w:t>Notifica che richiede una gestione manuale perchè l'automatismo non è in grado di stabilire l'azione</w:t>
            </w:r>
          </w:p>
        </w:tc>
      </w:tr>
      <w:tr w:rsidR="00221EFA" w:rsidRPr="00BA2A34" w14:paraId="2DFBF55E" w14:textId="77777777">
        <w:tc>
          <w:tcPr>
            <w:tcW w:w="2160" w:type="dxa"/>
          </w:tcPr>
          <w:p w14:paraId="37249432" w14:textId="77777777" w:rsidR="00221EFA" w:rsidRPr="00BA2A34" w:rsidRDefault="00000000">
            <w:pPr>
              <w:jc w:val="both"/>
              <w:rPr>
                <w:lang w:val="it-IT"/>
              </w:rPr>
            </w:pPr>
            <w:r w:rsidRPr="00BA2A34">
              <w:rPr>
                <w:sz w:val="18"/>
                <w:lang w:val="it-IT"/>
              </w:rPr>
              <w:t>PEC</w:t>
            </w:r>
          </w:p>
        </w:tc>
        <w:tc>
          <w:tcPr>
            <w:tcW w:w="6912" w:type="dxa"/>
          </w:tcPr>
          <w:p w14:paraId="115611F7" w14:textId="77777777" w:rsidR="00221EFA" w:rsidRPr="00BA2A34" w:rsidRDefault="00000000">
            <w:pPr>
              <w:jc w:val="both"/>
              <w:rPr>
                <w:lang w:val="it-IT"/>
              </w:rPr>
            </w:pPr>
            <w:r w:rsidRPr="00BA2A34">
              <w:rPr>
                <w:sz w:val="18"/>
                <w:lang w:val="it-IT"/>
              </w:rPr>
              <w:t>Queste notifiche prevedono l'invio di una PEC</w:t>
            </w:r>
          </w:p>
        </w:tc>
      </w:tr>
    </w:tbl>
    <w:p w14:paraId="3600D950" w14:textId="5B504F61" w:rsidR="00221EFA" w:rsidRPr="00BA2A34" w:rsidRDefault="00000000">
      <w:pPr>
        <w:jc w:val="both"/>
        <w:rPr>
          <w:lang w:val="it-IT"/>
        </w:rPr>
      </w:pPr>
      <w:r w:rsidRPr="00BA2A34">
        <w:rPr>
          <w:lang w:val="it-IT"/>
        </w:rPr>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BA2A34" w:rsidRDefault="00000000">
      <w:pPr>
        <w:pStyle w:val="Titolo2"/>
        <w:jc w:val="both"/>
        <w:rPr>
          <w:lang w:val="it-IT"/>
        </w:rPr>
      </w:pPr>
      <w:bookmarkStart w:id="154" w:name="_Toc241219640"/>
      <w:r w:rsidRPr="00BA2A34">
        <w:rPr>
          <w:lang w:val="it-IT"/>
        </w:rPr>
        <w:t>Gli scenari</w:t>
      </w:r>
      <w:bookmarkEnd w:id="154"/>
    </w:p>
    <w:p w14:paraId="0D54D712" w14:textId="77777777" w:rsidR="00221EFA" w:rsidRPr="00BA2A34" w:rsidRDefault="00000000">
      <w:pPr>
        <w:jc w:val="both"/>
        <w:rPr>
          <w:lang w:val="it-IT"/>
        </w:rPr>
      </w:pPr>
      <w:r w:rsidRPr="00BA2A34">
        <w:rPr>
          <w:lang w:val="it-IT"/>
        </w:rPr>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654"/>
        <w:gridCol w:w="1910"/>
        <w:gridCol w:w="2084"/>
        <w:gridCol w:w="1849"/>
      </w:tblGrid>
      <w:tr w:rsidR="00221EFA" w:rsidRPr="00BA2A34" w14:paraId="0841236D" w14:textId="77777777" w:rsidTr="00522D9D">
        <w:tc>
          <w:tcPr>
            <w:tcW w:w="1440" w:type="dxa"/>
            <w:shd w:val="clear" w:color="auto" w:fill="DAE9F7" w:themeFill="text2" w:themeFillTint="1A"/>
          </w:tcPr>
          <w:p w14:paraId="0ACB9879" w14:textId="77777777" w:rsidR="00221EFA" w:rsidRPr="00BA2A34" w:rsidRDefault="00000000">
            <w:pPr>
              <w:jc w:val="both"/>
              <w:rPr>
                <w:lang w:val="it-IT"/>
              </w:rPr>
            </w:pPr>
            <w:r w:rsidRPr="00BA2A34">
              <w:rPr>
                <w:b/>
                <w:sz w:val="18"/>
                <w:lang w:val="it-IT"/>
              </w:rPr>
              <w:t>Genere (idGenereNotifiche, ANSC_101)</w:t>
            </w:r>
          </w:p>
        </w:tc>
        <w:tc>
          <w:tcPr>
            <w:tcW w:w="1152" w:type="dxa"/>
            <w:shd w:val="clear" w:color="auto" w:fill="DAE9F7" w:themeFill="text2" w:themeFillTint="1A"/>
          </w:tcPr>
          <w:p w14:paraId="3FA4FFA5" w14:textId="77777777" w:rsidR="00221EFA" w:rsidRPr="00BA2A34" w:rsidRDefault="00000000">
            <w:pPr>
              <w:jc w:val="both"/>
              <w:rPr>
                <w:lang w:val="it-IT"/>
              </w:rPr>
            </w:pPr>
            <w:r w:rsidRPr="00BA2A34">
              <w:rPr>
                <w:b/>
                <w:sz w:val="18"/>
                <w:lang w:val="it-IT"/>
              </w:rPr>
              <w:t>Canale (idcanalenotifica)</w:t>
            </w:r>
          </w:p>
        </w:tc>
        <w:tc>
          <w:tcPr>
            <w:tcW w:w="1152" w:type="dxa"/>
            <w:shd w:val="clear" w:color="auto" w:fill="DAE9F7" w:themeFill="text2" w:themeFillTint="1A"/>
          </w:tcPr>
          <w:p w14:paraId="37F044CB" w14:textId="77777777" w:rsidR="00221EFA" w:rsidRPr="00BA2A34" w:rsidRDefault="00000000">
            <w:pPr>
              <w:jc w:val="both"/>
              <w:rPr>
                <w:lang w:val="it-IT"/>
              </w:rPr>
            </w:pPr>
            <w:r w:rsidRPr="00BA2A34">
              <w:rPr>
                <w:b/>
                <w:sz w:val="18"/>
                <w:lang w:val="it-IT"/>
              </w:rPr>
              <w:t>Evento (flageventocartaceo)</w:t>
            </w:r>
          </w:p>
        </w:tc>
        <w:tc>
          <w:tcPr>
            <w:tcW w:w="3456" w:type="dxa"/>
            <w:shd w:val="clear" w:color="auto" w:fill="DAE9F7" w:themeFill="text2" w:themeFillTint="1A"/>
          </w:tcPr>
          <w:p w14:paraId="178BF026" w14:textId="77777777" w:rsidR="00221EFA" w:rsidRPr="00BA2A34" w:rsidRDefault="00000000">
            <w:pPr>
              <w:jc w:val="both"/>
              <w:rPr>
                <w:lang w:val="it-IT"/>
              </w:rPr>
            </w:pPr>
            <w:r w:rsidRPr="00BA2A34">
              <w:rPr>
                <w:b/>
                <w:sz w:val="18"/>
                <w:lang w:val="it-IT"/>
              </w:rPr>
              <w:t>Scenario</w:t>
            </w:r>
          </w:p>
        </w:tc>
        <w:tc>
          <w:tcPr>
            <w:tcW w:w="1872" w:type="dxa"/>
            <w:shd w:val="clear" w:color="auto" w:fill="DAE9F7" w:themeFill="text2" w:themeFillTint="1A"/>
          </w:tcPr>
          <w:p w14:paraId="6E889175" w14:textId="77777777" w:rsidR="00221EFA" w:rsidRPr="00BA2A34" w:rsidRDefault="00000000">
            <w:pPr>
              <w:jc w:val="both"/>
              <w:rPr>
                <w:lang w:val="it-IT"/>
              </w:rPr>
            </w:pPr>
            <w:r w:rsidRPr="00BA2A34">
              <w:rPr>
                <w:b/>
                <w:sz w:val="18"/>
                <w:lang w:val="it-IT"/>
              </w:rPr>
              <w:t>Ambito (cd_azione_canale)</w:t>
            </w:r>
          </w:p>
        </w:tc>
      </w:tr>
      <w:tr w:rsidR="00221EFA" w:rsidRPr="00BA2A34" w14:paraId="7FC5BDE6" w14:textId="77777777">
        <w:tc>
          <w:tcPr>
            <w:tcW w:w="1440" w:type="dxa"/>
          </w:tcPr>
          <w:p w14:paraId="45F8D20E" w14:textId="77777777" w:rsidR="00221EFA" w:rsidRPr="00BA2A34" w:rsidRDefault="00000000">
            <w:pPr>
              <w:jc w:val="both"/>
              <w:rPr>
                <w:lang w:val="it-IT"/>
              </w:rPr>
            </w:pPr>
            <w:r w:rsidRPr="00BA2A34">
              <w:rPr>
                <w:sz w:val="18"/>
                <w:lang w:val="it-IT"/>
              </w:rPr>
              <w:t>1 - Annotazione</w:t>
            </w:r>
          </w:p>
        </w:tc>
        <w:tc>
          <w:tcPr>
            <w:tcW w:w="1152" w:type="dxa"/>
          </w:tcPr>
          <w:p w14:paraId="759F4B88" w14:textId="77777777" w:rsidR="00221EFA" w:rsidRPr="00BA2A34" w:rsidRDefault="00000000">
            <w:pPr>
              <w:jc w:val="both"/>
              <w:rPr>
                <w:lang w:val="it-IT"/>
              </w:rPr>
            </w:pPr>
            <w:r w:rsidRPr="00BA2A34">
              <w:rPr>
                <w:sz w:val="18"/>
                <w:lang w:val="it-IT"/>
              </w:rPr>
              <w:t>0-Digitale</w:t>
            </w:r>
          </w:p>
        </w:tc>
        <w:tc>
          <w:tcPr>
            <w:tcW w:w="1152" w:type="dxa"/>
          </w:tcPr>
          <w:p w14:paraId="7B21A88C" w14:textId="77777777" w:rsidR="00221EFA" w:rsidRPr="00BA2A34" w:rsidRDefault="00000000">
            <w:pPr>
              <w:jc w:val="both"/>
              <w:rPr>
                <w:lang w:val="it-IT"/>
              </w:rPr>
            </w:pPr>
            <w:r w:rsidRPr="00BA2A34">
              <w:rPr>
                <w:sz w:val="18"/>
                <w:lang w:val="it-IT"/>
              </w:rPr>
              <w:t>0-Digitale</w:t>
            </w:r>
          </w:p>
        </w:tc>
        <w:tc>
          <w:tcPr>
            <w:tcW w:w="3456" w:type="dxa"/>
          </w:tcPr>
          <w:p w14:paraId="554C04B6" w14:textId="77777777" w:rsidR="00221EFA" w:rsidRPr="00BA2A34" w:rsidRDefault="00000000">
            <w:pPr>
              <w:jc w:val="both"/>
              <w:rPr>
                <w:lang w:val="it-IT"/>
              </w:rPr>
            </w:pPr>
            <w:r w:rsidRPr="00BA2A34">
              <w:rPr>
                <w:sz w:val="18"/>
                <w:lang w:val="it-IT"/>
              </w:rPr>
              <w:t xml:space="preserve">Il comune che ha ricevuto la notifica è quello che possiede l'atto primario digitale e deve solo approvarla perchè l'annotazione </w:t>
            </w:r>
            <w:r w:rsidRPr="00BA2A34">
              <w:rPr>
                <w:sz w:val="18"/>
                <w:lang w:val="it-IT"/>
              </w:rPr>
              <w:lastRenderedPageBreak/>
              <w:t>sarà inserita automaticamente</w:t>
            </w:r>
          </w:p>
        </w:tc>
        <w:tc>
          <w:tcPr>
            <w:tcW w:w="1872" w:type="dxa"/>
          </w:tcPr>
          <w:p w14:paraId="605D8BB6" w14:textId="77777777" w:rsidR="00221EFA" w:rsidRPr="00BA2A34" w:rsidRDefault="00000000">
            <w:pPr>
              <w:jc w:val="both"/>
              <w:rPr>
                <w:lang w:val="it-IT"/>
              </w:rPr>
            </w:pPr>
            <w:r w:rsidRPr="00BA2A34">
              <w:rPr>
                <w:sz w:val="18"/>
                <w:lang w:val="it-IT"/>
              </w:rPr>
              <w:lastRenderedPageBreak/>
              <w:t>APPROVA_AN</w:t>
            </w:r>
          </w:p>
        </w:tc>
      </w:tr>
      <w:tr w:rsidR="00221EFA" w:rsidRPr="00BA2A34" w14:paraId="1FAA7555" w14:textId="77777777">
        <w:tc>
          <w:tcPr>
            <w:tcW w:w="1440" w:type="dxa"/>
          </w:tcPr>
          <w:p w14:paraId="60131943" w14:textId="77777777" w:rsidR="00221EFA" w:rsidRPr="00BA2A34" w:rsidRDefault="00000000">
            <w:pPr>
              <w:jc w:val="both"/>
              <w:rPr>
                <w:lang w:val="it-IT"/>
              </w:rPr>
            </w:pPr>
            <w:r w:rsidRPr="00BA2A34">
              <w:rPr>
                <w:sz w:val="18"/>
                <w:lang w:val="it-IT"/>
              </w:rPr>
              <w:t>1 - Annotazione</w:t>
            </w:r>
          </w:p>
        </w:tc>
        <w:tc>
          <w:tcPr>
            <w:tcW w:w="1152" w:type="dxa"/>
          </w:tcPr>
          <w:p w14:paraId="57BD1128" w14:textId="77777777" w:rsidR="00221EFA" w:rsidRPr="00BA2A34" w:rsidRDefault="00000000">
            <w:pPr>
              <w:jc w:val="both"/>
              <w:rPr>
                <w:lang w:val="it-IT"/>
              </w:rPr>
            </w:pPr>
            <w:r w:rsidRPr="00BA2A34">
              <w:rPr>
                <w:sz w:val="18"/>
                <w:lang w:val="it-IT"/>
              </w:rPr>
              <w:t>0-Digitale</w:t>
            </w:r>
          </w:p>
        </w:tc>
        <w:tc>
          <w:tcPr>
            <w:tcW w:w="1152" w:type="dxa"/>
          </w:tcPr>
          <w:p w14:paraId="0B480201" w14:textId="77777777" w:rsidR="00221EFA" w:rsidRPr="00BA2A34" w:rsidRDefault="00000000">
            <w:pPr>
              <w:jc w:val="both"/>
              <w:rPr>
                <w:lang w:val="it-IT"/>
              </w:rPr>
            </w:pPr>
            <w:r w:rsidRPr="00BA2A34">
              <w:rPr>
                <w:sz w:val="18"/>
                <w:lang w:val="it-IT"/>
              </w:rPr>
              <w:t>1-Cartaceo</w:t>
            </w:r>
          </w:p>
        </w:tc>
        <w:tc>
          <w:tcPr>
            <w:tcW w:w="3456" w:type="dxa"/>
          </w:tcPr>
          <w:p w14:paraId="64818500" w14:textId="77777777" w:rsidR="00221EFA" w:rsidRPr="00BA2A34" w:rsidRDefault="00000000">
            <w:pPr>
              <w:jc w:val="both"/>
              <w:rPr>
                <w:lang w:val="it-IT"/>
              </w:rPr>
            </w:pPr>
            <w:r w:rsidRPr="00BA2A34">
              <w:rPr>
                <w:sz w:val="18"/>
                <w:lang w:val="it-IT"/>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compilaione.</w:t>
            </w:r>
          </w:p>
        </w:tc>
        <w:tc>
          <w:tcPr>
            <w:tcW w:w="1872" w:type="dxa"/>
          </w:tcPr>
          <w:p w14:paraId="57D84A62" w14:textId="77777777" w:rsidR="00221EFA" w:rsidRPr="00BA2A34" w:rsidRDefault="00000000">
            <w:pPr>
              <w:jc w:val="both"/>
              <w:rPr>
                <w:lang w:val="it-IT"/>
              </w:rPr>
            </w:pPr>
            <w:r w:rsidRPr="00BA2A34">
              <w:rPr>
                <w:sz w:val="18"/>
                <w:lang w:val="it-IT"/>
              </w:rPr>
              <w:t>ARCHIVIO — e APPROVA_AN se c'è atto_primario.idAnsc</w:t>
            </w:r>
          </w:p>
        </w:tc>
      </w:tr>
      <w:tr w:rsidR="00221EFA" w:rsidRPr="00BA2A34" w14:paraId="0F2B6AAC" w14:textId="77777777">
        <w:tc>
          <w:tcPr>
            <w:tcW w:w="1440" w:type="dxa"/>
          </w:tcPr>
          <w:p w14:paraId="69640EA6" w14:textId="77777777" w:rsidR="00221EFA" w:rsidRPr="00BA2A34" w:rsidRDefault="00000000">
            <w:pPr>
              <w:jc w:val="both"/>
              <w:rPr>
                <w:lang w:val="it-IT"/>
              </w:rPr>
            </w:pPr>
            <w:r w:rsidRPr="00BA2A34">
              <w:rPr>
                <w:sz w:val="18"/>
                <w:lang w:val="it-IT"/>
              </w:rPr>
              <w:t>1 - Annotazione</w:t>
            </w:r>
          </w:p>
        </w:tc>
        <w:tc>
          <w:tcPr>
            <w:tcW w:w="1152" w:type="dxa"/>
          </w:tcPr>
          <w:p w14:paraId="3E92EF2A" w14:textId="77777777" w:rsidR="00221EFA" w:rsidRPr="00BA2A34" w:rsidRDefault="00000000">
            <w:pPr>
              <w:jc w:val="both"/>
              <w:rPr>
                <w:lang w:val="it-IT"/>
              </w:rPr>
            </w:pPr>
            <w:r w:rsidRPr="00BA2A34">
              <w:rPr>
                <w:sz w:val="18"/>
                <w:lang w:val="it-IT"/>
              </w:rPr>
              <w:t>1-PEC</w:t>
            </w:r>
          </w:p>
        </w:tc>
        <w:tc>
          <w:tcPr>
            <w:tcW w:w="1152" w:type="dxa"/>
          </w:tcPr>
          <w:p w14:paraId="25EDF793" w14:textId="77777777" w:rsidR="00221EFA" w:rsidRPr="00BA2A34" w:rsidRDefault="00000000">
            <w:pPr>
              <w:jc w:val="both"/>
              <w:rPr>
                <w:lang w:val="it-IT"/>
              </w:rPr>
            </w:pPr>
            <w:r w:rsidRPr="00BA2A34">
              <w:rPr>
                <w:sz w:val="18"/>
                <w:lang w:val="it-IT"/>
              </w:rPr>
              <w:t>1-Cartaceo</w:t>
            </w:r>
          </w:p>
        </w:tc>
        <w:tc>
          <w:tcPr>
            <w:tcW w:w="3456" w:type="dxa"/>
          </w:tcPr>
          <w:p w14:paraId="353F89A9" w14:textId="77777777" w:rsidR="00221EFA" w:rsidRPr="00BA2A34" w:rsidRDefault="00000000">
            <w:pPr>
              <w:jc w:val="both"/>
              <w:rPr>
                <w:lang w:val="it-IT"/>
              </w:rPr>
            </w:pPr>
            <w:r w:rsidRPr="00BA2A34">
              <w:rPr>
                <w:sz w:val="18"/>
                <w:lang w:val="it-IT"/>
              </w:rPr>
              <w:t>Il comune di formazione ha ricevuto la notifica e il comune che possiede l'atto primario cartaceo non è subetrato (o è cessato, ci trovo anche I vecchi Milano) e quindi deve inviare la PEC</w:t>
            </w:r>
          </w:p>
        </w:tc>
        <w:tc>
          <w:tcPr>
            <w:tcW w:w="1872" w:type="dxa"/>
          </w:tcPr>
          <w:p w14:paraId="6190E844" w14:textId="77777777" w:rsidR="00221EFA" w:rsidRPr="00BA2A34" w:rsidRDefault="00000000">
            <w:pPr>
              <w:jc w:val="both"/>
              <w:rPr>
                <w:lang w:val="it-IT"/>
              </w:rPr>
            </w:pPr>
            <w:r w:rsidRPr="00BA2A34">
              <w:rPr>
                <w:sz w:val="18"/>
                <w:lang w:val="it-IT"/>
              </w:rPr>
              <w:t>ARCHIVIO — PEC — MANUALE? per i casi in cui non si capisce</w:t>
            </w:r>
          </w:p>
        </w:tc>
      </w:tr>
      <w:tr w:rsidR="00221EFA" w:rsidRPr="00BA2A34" w14:paraId="506FB98E" w14:textId="77777777">
        <w:tc>
          <w:tcPr>
            <w:tcW w:w="1440" w:type="dxa"/>
          </w:tcPr>
          <w:p w14:paraId="0FA80687" w14:textId="77777777" w:rsidR="00221EFA" w:rsidRPr="00BA2A34" w:rsidRDefault="00000000">
            <w:pPr>
              <w:jc w:val="both"/>
              <w:rPr>
                <w:lang w:val="it-IT"/>
              </w:rPr>
            </w:pPr>
            <w:r w:rsidRPr="00BA2A34">
              <w:rPr>
                <w:sz w:val="18"/>
                <w:lang w:val="it-IT"/>
              </w:rPr>
              <w:t>2 - Trascrizione</w:t>
            </w:r>
          </w:p>
        </w:tc>
        <w:tc>
          <w:tcPr>
            <w:tcW w:w="1152" w:type="dxa"/>
          </w:tcPr>
          <w:p w14:paraId="3C0F2BCE" w14:textId="77777777" w:rsidR="00221EFA" w:rsidRPr="00BA2A34" w:rsidRDefault="00000000">
            <w:pPr>
              <w:jc w:val="both"/>
              <w:rPr>
                <w:lang w:val="it-IT"/>
              </w:rPr>
            </w:pPr>
            <w:r w:rsidRPr="00BA2A34">
              <w:rPr>
                <w:sz w:val="18"/>
                <w:lang w:val="it-IT"/>
              </w:rPr>
              <w:t>0-Digitale</w:t>
            </w:r>
          </w:p>
        </w:tc>
        <w:tc>
          <w:tcPr>
            <w:tcW w:w="1152" w:type="dxa"/>
          </w:tcPr>
          <w:p w14:paraId="2D10519B" w14:textId="77777777" w:rsidR="00221EFA" w:rsidRPr="00BA2A34" w:rsidRDefault="00221EFA">
            <w:pPr>
              <w:jc w:val="both"/>
              <w:rPr>
                <w:lang w:val="it-IT"/>
              </w:rPr>
            </w:pPr>
          </w:p>
        </w:tc>
        <w:tc>
          <w:tcPr>
            <w:tcW w:w="3456" w:type="dxa"/>
          </w:tcPr>
          <w:p w14:paraId="661783FE" w14:textId="77777777" w:rsidR="00221EFA" w:rsidRPr="00BA2A34" w:rsidRDefault="00000000">
            <w:pPr>
              <w:jc w:val="both"/>
              <w:rPr>
                <w:lang w:val="it-IT"/>
              </w:rPr>
            </w:pPr>
            <w:r w:rsidRPr="00BA2A34">
              <w:rPr>
                <w:sz w:val="18"/>
                <w:lang w:val="it-IT"/>
              </w:rPr>
              <w:t>Presa visione del comune di residenza</w:t>
            </w:r>
          </w:p>
        </w:tc>
        <w:tc>
          <w:tcPr>
            <w:tcW w:w="1872" w:type="dxa"/>
          </w:tcPr>
          <w:p w14:paraId="2F2F9B90" w14:textId="77777777" w:rsidR="00221EFA" w:rsidRPr="00BA2A34" w:rsidRDefault="00000000">
            <w:pPr>
              <w:jc w:val="both"/>
              <w:rPr>
                <w:lang w:val="it-IT"/>
              </w:rPr>
            </w:pPr>
            <w:r w:rsidRPr="00BA2A34">
              <w:rPr>
                <w:sz w:val="18"/>
                <w:lang w:val="it-IT"/>
              </w:rPr>
              <w:t>APPROVA_PV</w:t>
            </w:r>
          </w:p>
        </w:tc>
      </w:tr>
      <w:tr w:rsidR="00221EFA" w:rsidRPr="00BA2A34" w14:paraId="15CB29A5" w14:textId="77777777">
        <w:tc>
          <w:tcPr>
            <w:tcW w:w="1440" w:type="dxa"/>
          </w:tcPr>
          <w:p w14:paraId="692E590C" w14:textId="77777777" w:rsidR="00221EFA" w:rsidRPr="00BA2A34" w:rsidRDefault="00000000">
            <w:pPr>
              <w:jc w:val="both"/>
              <w:rPr>
                <w:lang w:val="it-IT"/>
              </w:rPr>
            </w:pPr>
            <w:r w:rsidRPr="00BA2A34">
              <w:rPr>
                <w:sz w:val="18"/>
                <w:lang w:val="it-IT"/>
              </w:rPr>
              <w:t>2 - Trascrizione</w:t>
            </w:r>
          </w:p>
        </w:tc>
        <w:tc>
          <w:tcPr>
            <w:tcW w:w="1152" w:type="dxa"/>
          </w:tcPr>
          <w:p w14:paraId="321B00BF" w14:textId="77777777" w:rsidR="00221EFA" w:rsidRPr="00BA2A34" w:rsidRDefault="00000000">
            <w:pPr>
              <w:jc w:val="both"/>
              <w:rPr>
                <w:lang w:val="it-IT"/>
              </w:rPr>
            </w:pPr>
            <w:r w:rsidRPr="00BA2A34">
              <w:rPr>
                <w:sz w:val="18"/>
                <w:lang w:val="it-IT"/>
              </w:rPr>
              <w:t>1-PEC</w:t>
            </w:r>
          </w:p>
        </w:tc>
        <w:tc>
          <w:tcPr>
            <w:tcW w:w="1152" w:type="dxa"/>
          </w:tcPr>
          <w:p w14:paraId="50F85BA1" w14:textId="77777777" w:rsidR="00221EFA" w:rsidRPr="00BA2A34" w:rsidRDefault="00221EFA">
            <w:pPr>
              <w:jc w:val="both"/>
              <w:rPr>
                <w:lang w:val="it-IT"/>
              </w:rPr>
            </w:pPr>
          </w:p>
        </w:tc>
        <w:tc>
          <w:tcPr>
            <w:tcW w:w="3456" w:type="dxa"/>
          </w:tcPr>
          <w:p w14:paraId="62E00AD3" w14:textId="77777777" w:rsidR="00221EFA" w:rsidRPr="00BA2A34" w:rsidRDefault="00000000">
            <w:pPr>
              <w:jc w:val="both"/>
              <w:rPr>
                <w:lang w:val="it-IT"/>
              </w:rPr>
            </w:pPr>
            <w:r w:rsidRPr="00BA2A34">
              <w:rPr>
                <w:sz w:val="18"/>
                <w:lang w:val="it-IT"/>
              </w:rPr>
              <w:t>NON SONO TRASMESSI DA ANSC — Richiesta di trascrizione da inviare via PEC al comune di residenza che non è in ANSC</w:t>
            </w:r>
          </w:p>
        </w:tc>
        <w:tc>
          <w:tcPr>
            <w:tcW w:w="1872" w:type="dxa"/>
          </w:tcPr>
          <w:p w14:paraId="480C2A9A" w14:textId="77777777" w:rsidR="00221EFA" w:rsidRPr="00BA2A34" w:rsidRDefault="00000000">
            <w:pPr>
              <w:jc w:val="both"/>
              <w:rPr>
                <w:lang w:val="it-IT"/>
              </w:rPr>
            </w:pPr>
            <w:r w:rsidRPr="00BA2A34">
              <w:rPr>
                <w:sz w:val="18"/>
                <w:lang w:val="it-IT"/>
              </w:rPr>
              <w:t>PEC solo dati_comunicazione</w:t>
            </w:r>
          </w:p>
        </w:tc>
      </w:tr>
      <w:tr w:rsidR="00221EFA" w:rsidRPr="00BA2A34" w14:paraId="76457635" w14:textId="77777777">
        <w:tc>
          <w:tcPr>
            <w:tcW w:w="1440" w:type="dxa"/>
          </w:tcPr>
          <w:p w14:paraId="2E094E4C" w14:textId="77777777" w:rsidR="00221EFA" w:rsidRPr="00BA2A34" w:rsidRDefault="00000000">
            <w:pPr>
              <w:jc w:val="both"/>
              <w:rPr>
                <w:lang w:val="it-IT"/>
              </w:rPr>
            </w:pPr>
            <w:r w:rsidRPr="00BA2A34">
              <w:rPr>
                <w:sz w:val="18"/>
                <w:lang w:val="it-IT"/>
              </w:rPr>
              <w:t>3 - Informativa</w:t>
            </w:r>
          </w:p>
        </w:tc>
        <w:tc>
          <w:tcPr>
            <w:tcW w:w="1152" w:type="dxa"/>
          </w:tcPr>
          <w:p w14:paraId="360D8BA8" w14:textId="77777777" w:rsidR="00221EFA" w:rsidRPr="00BA2A34" w:rsidRDefault="00221EFA">
            <w:pPr>
              <w:jc w:val="both"/>
              <w:rPr>
                <w:lang w:val="it-IT"/>
              </w:rPr>
            </w:pPr>
          </w:p>
        </w:tc>
        <w:tc>
          <w:tcPr>
            <w:tcW w:w="1152" w:type="dxa"/>
          </w:tcPr>
          <w:p w14:paraId="40B381E6" w14:textId="77777777" w:rsidR="00221EFA" w:rsidRPr="00BA2A34" w:rsidRDefault="00221EFA">
            <w:pPr>
              <w:jc w:val="both"/>
              <w:rPr>
                <w:lang w:val="it-IT"/>
              </w:rPr>
            </w:pPr>
          </w:p>
        </w:tc>
        <w:tc>
          <w:tcPr>
            <w:tcW w:w="3456" w:type="dxa"/>
          </w:tcPr>
          <w:p w14:paraId="418B348A" w14:textId="77777777" w:rsidR="00221EFA" w:rsidRPr="00BA2A34" w:rsidRDefault="00000000">
            <w:pPr>
              <w:jc w:val="both"/>
              <w:rPr>
                <w:lang w:val="it-IT"/>
              </w:rPr>
            </w:pPr>
            <w:r w:rsidRPr="00BA2A34">
              <w:rPr>
                <w:sz w:val="18"/>
                <w:lang w:val="it-IT"/>
              </w:rPr>
              <w:t>Il comune viene informato che una notifica a fronte di un su atto è stata rifiutata</w:t>
            </w:r>
          </w:p>
        </w:tc>
        <w:tc>
          <w:tcPr>
            <w:tcW w:w="1872" w:type="dxa"/>
          </w:tcPr>
          <w:p w14:paraId="146B5FC3" w14:textId="77777777" w:rsidR="00221EFA" w:rsidRPr="00BA2A34" w:rsidRDefault="00000000">
            <w:pPr>
              <w:jc w:val="both"/>
              <w:rPr>
                <w:lang w:val="it-IT"/>
              </w:rPr>
            </w:pPr>
            <w:r w:rsidRPr="00BA2A34">
              <w:rPr>
                <w:sz w:val="18"/>
                <w:lang w:val="it-IT"/>
              </w:rPr>
              <w:t>INFORMATIVA</w:t>
            </w:r>
          </w:p>
        </w:tc>
      </w:tr>
    </w:tbl>
    <w:p w14:paraId="3944CE6A" w14:textId="77777777" w:rsidR="00221EFA" w:rsidRPr="00BA2A34" w:rsidRDefault="00000000">
      <w:pPr>
        <w:pStyle w:val="Titolo2"/>
        <w:jc w:val="both"/>
        <w:rPr>
          <w:lang w:val="it-IT"/>
        </w:rPr>
      </w:pPr>
      <w:bookmarkStart w:id="155" w:name="_Toc241219641"/>
      <w:r w:rsidRPr="00BA2A34">
        <w:rPr>
          <w:lang w:val="it-IT"/>
        </w:rPr>
        <w:t>Le comunicazioni predisposte alla firma</w:t>
      </w:r>
      <w:bookmarkEnd w:id="155"/>
    </w:p>
    <w:p w14:paraId="1FAF82D7" w14:textId="77777777" w:rsidR="00221EFA" w:rsidRPr="00BA2A34" w:rsidRDefault="00000000">
      <w:pPr>
        <w:jc w:val="both"/>
        <w:rPr>
          <w:lang w:val="it-IT"/>
        </w:rPr>
      </w:pPr>
      <w:r w:rsidRPr="00BA2A34">
        <w:rPr>
          <w:lang w:val="it-IT"/>
        </w:rPr>
        <w:t xml:space="preserve">Il collegamento fra la notifica e la comunicazione predisposta alla firma è il tratto più caratteristico del disegno di Side, e insieme quello che in SIPO non trova corrispondenza. Al </w:t>
      </w:r>
      <w:r w:rsidRPr="00BA2A34">
        <w:rPr>
          <w:lang w:val="it-IT"/>
        </w:rPr>
        <w:lastRenderedPageBreak/>
        <w:t>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BA2A34" w:rsidRDefault="002B75E1">
      <w:pPr>
        <w:jc w:val="both"/>
        <w:rPr>
          <w:lang w:val="it-IT"/>
        </w:rPr>
      </w:pPr>
      <w:r w:rsidRPr="00BA2A34">
        <w:rPr>
          <w:lang w:val="it-IT"/>
        </w:rPr>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766"/>
        <w:gridCol w:w="2766"/>
        <w:gridCol w:w="2340"/>
      </w:tblGrid>
      <w:tr w:rsidR="00221EFA" w:rsidRPr="00BA2A34" w14:paraId="595642F7" w14:textId="77777777" w:rsidTr="00522D9D">
        <w:tc>
          <w:tcPr>
            <w:tcW w:w="2160" w:type="dxa"/>
            <w:shd w:val="clear" w:color="auto" w:fill="DAE9F7" w:themeFill="text2" w:themeFillTint="1A"/>
          </w:tcPr>
          <w:p w14:paraId="18318A63" w14:textId="77777777" w:rsidR="00221EFA" w:rsidRPr="00BA2A34" w:rsidRDefault="00000000">
            <w:pPr>
              <w:jc w:val="both"/>
              <w:rPr>
                <w:lang w:val="it-IT"/>
              </w:rPr>
            </w:pPr>
            <w:r w:rsidRPr="00BA2A34">
              <w:rPr>
                <w:b/>
                <w:sz w:val="18"/>
                <w:lang w:val="it-IT"/>
              </w:rPr>
              <w:t>Campo</w:t>
            </w:r>
          </w:p>
        </w:tc>
        <w:tc>
          <w:tcPr>
            <w:tcW w:w="2736" w:type="dxa"/>
            <w:shd w:val="clear" w:color="auto" w:fill="DAE9F7" w:themeFill="text2" w:themeFillTint="1A"/>
          </w:tcPr>
          <w:p w14:paraId="3F96C55E" w14:textId="77777777" w:rsidR="00221EFA" w:rsidRPr="00BA2A34" w:rsidRDefault="00000000">
            <w:pPr>
              <w:jc w:val="both"/>
              <w:rPr>
                <w:lang w:val="it-IT"/>
              </w:rPr>
            </w:pPr>
            <w:r w:rsidRPr="00BA2A34">
              <w:rPr>
                <w:b/>
                <w:sz w:val="18"/>
                <w:lang w:val="it-IT"/>
              </w:rPr>
              <w:t>Valore per la PEC</w:t>
            </w:r>
          </w:p>
        </w:tc>
        <w:tc>
          <w:tcPr>
            <w:tcW w:w="2736" w:type="dxa"/>
            <w:shd w:val="clear" w:color="auto" w:fill="DAE9F7" w:themeFill="text2" w:themeFillTint="1A"/>
          </w:tcPr>
          <w:p w14:paraId="161E72FB" w14:textId="77777777" w:rsidR="00221EFA" w:rsidRPr="00BA2A34" w:rsidRDefault="00000000">
            <w:pPr>
              <w:jc w:val="both"/>
              <w:rPr>
                <w:lang w:val="it-IT"/>
              </w:rPr>
            </w:pPr>
            <w:r w:rsidRPr="00BA2A34">
              <w:rPr>
                <w:b/>
                <w:sz w:val="18"/>
                <w:lang w:val="it-IT"/>
              </w:rPr>
              <w:t>Valore per l’archivio</w:t>
            </w:r>
          </w:p>
        </w:tc>
        <w:tc>
          <w:tcPr>
            <w:tcW w:w="1440" w:type="dxa"/>
            <w:shd w:val="clear" w:color="auto" w:fill="DAE9F7" w:themeFill="text2" w:themeFillTint="1A"/>
          </w:tcPr>
          <w:p w14:paraId="292DB3C5" w14:textId="77777777" w:rsidR="00221EFA" w:rsidRPr="00BA2A34" w:rsidRDefault="00000000">
            <w:pPr>
              <w:jc w:val="both"/>
              <w:rPr>
                <w:lang w:val="it-IT"/>
              </w:rPr>
            </w:pPr>
            <w:r w:rsidRPr="00BA2A34">
              <w:rPr>
                <w:b/>
                <w:sz w:val="18"/>
                <w:lang w:val="it-IT"/>
              </w:rPr>
              <w:t>Note</w:t>
            </w:r>
          </w:p>
        </w:tc>
      </w:tr>
      <w:tr w:rsidR="00221EFA" w:rsidRPr="00BA2A34" w14:paraId="434E6469" w14:textId="77777777">
        <w:tc>
          <w:tcPr>
            <w:tcW w:w="2160" w:type="dxa"/>
          </w:tcPr>
          <w:p w14:paraId="5D53D29F" w14:textId="77777777" w:rsidR="00221EFA" w:rsidRPr="00BA2A34" w:rsidRDefault="00000000">
            <w:pPr>
              <w:jc w:val="both"/>
              <w:rPr>
                <w:lang w:val="it-IT"/>
              </w:rPr>
            </w:pPr>
            <w:r w:rsidRPr="00BA2A34">
              <w:rPr>
                <w:sz w:val="18"/>
                <w:lang w:val="it-IT"/>
              </w:rPr>
              <w:t>id_dati_comunicazione</w:t>
            </w:r>
          </w:p>
        </w:tc>
        <w:tc>
          <w:tcPr>
            <w:tcW w:w="2736" w:type="dxa"/>
          </w:tcPr>
          <w:p w14:paraId="73C4163E" w14:textId="77777777" w:rsidR="00221EFA" w:rsidRPr="00BA2A34" w:rsidRDefault="00000000">
            <w:pPr>
              <w:jc w:val="both"/>
              <w:rPr>
                <w:lang w:val="it-IT"/>
              </w:rPr>
            </w:pPr>
            <w:r w:rsidRPr="00BA2A34">
              <w:rPr>
                <w:sz w:val="18"/>
                <w:lang w:val="it-IT"/>
              </w:rPr>
              <w:t>id autogenerato</w:t>
            </w:r>
          </w:p>
        </w:tc>
        <w:tc>
          <w:tcPr>
            <w:tcW w:w="2736" w:type="dxa"/>
          </w:tcPr>
          <w:p w14:paraId="44964BB9" w14:textId="77777777" w:rsidR="00221EFA" w:rsidRPr="00BA2A34" w:rsidRDefault="00000000">
            <w:pPr>
              <w:jc w:val="both"/>
              <w:rPr>
                <w:lang w:val="it-IT"/>
              </w:rPr>
            </w:pPr>
            <w:r w:rsidRPr="00BA2A34">
              <w:rPr>
                <w:sz w:val="18"/>
                <w:lang w:val="it-IT"/>
              </w:rPr>
              <w:t>id autogenerato</w:t>
            </w:r>
          </w:p>
        </w:tc>
        <w:tc>
          <w:tcPr>
            <w:tcW w:w="1440" w:type="dxa"/>
          </w:tcPr>
          <w:p w14:paraId="54E3D425" w14:textId="77777777" w:rsidR="00221EFA" w:rsidRPr="00BA2A34" w:rsidRDefault="00221EFA">
            <w:pPr>
              <w:jc w:val="both"/>
              <w:rPr>
                <w:lang w:val="it-IT"/>
              </w:rPr>
            </w:pPr>
          </w:p>
        </w:tc>
      </w:tr>
      <w:tr w:rsidR="00221EFA" w:rsidRPr="00BA2A34" w14:paraId="373D4FBE" w14:textId="77777777">
        <w:tc>
          <w:tcPr>
            <w:tcW w:w="2160" w:type="dxa"/>
          </w:tcPr>
          <w:p w14:paraId="316EE93C" w14:textId="77777777" w:rsidR="00221EFA" w:rsidRPr="00BA2A34" w:rsidRDefault="00000000">
            <w:pPr>
              <w:jc w:val="both"/>
              <w:rPr>
                <w:lang w:val="it-IT"/>
              </w:rPr>
            </w:pPr>
            <w:r w:rsidRPr="00BA2A34">
              <w:rPr>
                <w:sz w:val="18"/>
                <w:lang w:val="it-IT"/>
              </w:rPr>
              <w:t>cd_comunicazione</w:t>
            </w:r>
          </w:p>
        </w:tc>
        <w:tc>
          <w:tcPr>
            <w:tcW w:w="2736" w:type="dxa"/>
          </w:tcPr>
          <w:p w14:paraId="06F67B84" w14:textId="77777777" w:rsidR="00221EFA" w:rsidRPr="00BA2A34" w:rsidRDefault="00000000">
            <w:pPr>
              <w:jc w:val="both"/>
              <w:rPr>
                <w:lang w:val="it-IT"/>
              </w:rPr>
            </w:pPr>
            <w:r w:rsidRPr="00BA2A34">
              <w:rPr>
                <w:sz w:val="18"/>
                <w:lang w:val="it-IT"/>
              </w:rPr>
              <w:t>fisso PROPANPEC</w:t>
            </w:r>
          </w:p>
        </w:tc>
        <w:tc>
          <w:tcPr>
            <w:tcW w:w="2736" w:type="dxa"/>
          </w:tcPr>
          <w:p w14:paraId="38ED2CD4" w14:textId="77777777" w:rsidR="00221EFA" w:rsidRPr="00BA2A34" w:rsidRDefault="00000000">
            <w:pPr>
              <w:jc w:val="both"/>
              <w:rPr>
                <w:lang w:val="it-IT"/>
              </w:rPr>
            </w:pPr>
            <w:r w:rsidRPr="00BA2A34">
              <w:rPr>
                <w:sz w:val="18"/>
                <w:lang w:val="it-IT"/>
              </w:rPr>
              <w:t>fisso PROPANARC</w:t>
            </w:r>
          </w:p>
        </w:tc>
        <w:tc>
          <w:tcPr>
            <w:tcW w:w="1440" w:type="dxa"/>
          </w:tcPr>
          <w:p w14:paraId="7DDD8B7E" w14:textId="77777777" w:rsidR="00221EFA" w:rsidRPr="00BA2A34" w:rsidRDefault="00221EFA">
            <w:pPr>
              <w:jc w:val="both"/>
              <w:rPr>
                <w:lang w:val="it-IT"/>
              </w:rPr>
            </w:pPr>
          </w:p>
        </w:tc>
      </w:tr>
      <w:tr w:rsidR="00221EFA" w:rsidRPr="00BA2A34" w14:paraId="73130F56" w14:textId="77777777">
        <w:tc>
          <w:tcPr>
            <w:tcW w:w="2160" w:type="dxa"/>
          </w:tcPr>
          <w:p w14:paraId="46290650" w14:textId="77777777" w:rsidR="00221EFA" w:rsidRPr="00BA2A34" w:rsidRDefault="00000000">
            <w:pPr>
              <w:jc w:val="both"/>
              <w:rPr>
                <w:lang w:val="it-IT"/>
              </w:rPr>
            </w:pPr>
            <w:r w:rsidRPr="00BA2A34">
              <w:rPr>
                <w:sz w:val="18"/>
                <w:lang w:val="it-IT"/>
              </w:rPr>
              <w:t>cd_stato_comunicazione</w:t>
            </w:r>
          </w:p>
        </w:tc>
        <w:tc>
          <w:tcPr>
            <w:tcW w:w="2736" w:type="dxa"/>
          </w:tcPr>
          <w:p w14:paraId="2EE4002F" w14:textId="77777777" w:rsidR="00221EFA" w:rsidRPr="00BA2A34" w:rsidRDefault="00000000">
            <w:pPr>
              <w:jc w:val="both"/>
              <w:rPr>
                <w:lang w:val="it-IT"/>
              </w:rPr>
            </w:pPr>
            <w:r w:rsidRPr="00BA2A34">
              <w:rPr>
                <w:sz w:val="18"/>
                <w:lang w:val="it-IT"/>
              </w:rPr>
              <w:t>1</w:t>
            </w:r>
          </w:p>
        </w:tc>
        <w:tc>
          <w:tcPr>
            <w:tcW w:w="2736" w:type="dxa"/>
          </w:tcPr>
          <w:p w14:paraId="7BE7CBBC" w14:textId="77777777" w:rsidR="00221EFA" w:rsidRPr="00BA2A34" w:rsidRDefault="00000000">
            <w:pPr>
              <w:jc w:val="both"/>
              <w:rPr>
                <w:lang w:val="it-IT"/>
              </w:rPr>
            </w:pPr>
            <w:r w:rsidRPr="00BA2A34">
              <w:rPr>
                <w:sz w:val="18"/>
                <w:lang w:val="it-IT"/>
              </w:rPr>
              <w:t>21</w:t>
            </w:r>
          </w:p>
        </w:tc>
        <w:tc>
          <w:tcPr>
            <w:tcW w:w="1440" w:type="dxa"/>
          </w:tcPr>
          <w:p w14:paraId="067FE223" w14:textId="77777777" w:rsidR="00221EFA" w:rsidRPr="00BA2A34" w:rsidRDefault="00221EFA">
            <w:pPr>
              <w:jc w:val="both"/>
              <w:rPr>
                <w:lang w:val="it-IT"/>
              </w:rPr>
            </w:pPr>
          </w:p>
        </w:tc>
      </w:tr>
      <w:tr w:rsidR="00221EFA" w:rsidRPr="00BA2A34" w14:paraId="7E07346F" w14:textId="77777777">
        <w:tc>
          <w:tcPr>
            <w:tcW w:w="2160" w:type="dxa"/>
          </w:tcPr>
          <w:p w14:paraId="3D40400B" w14:textId="77777777" w:rsidR="00221EFA" w:rsidRPr="00BA2A34" w:rsidRDefault="00000000">
            <w:pPr>
              <w:jc w:val="both"/>
              <w:rPr>
                <w:lang w:val="it-IT"/>
              </w:rPr>
            </w:pPr>
            <w:r w:rsidRPr="00BA2A34">
              <w:rPr>
                <w:sz w:val="18"/>
                <w:lang w:val="it-IT"/>
              </w:rPr>
              <w:t>id_messaggio_pec</w:t>
            </w:r>
          </w:p>
        </w:tc>
        <w:tc>
          <w:tcPr>
            <w:tcW w:w="2736" w:type="dxa"/>
          </w:tcPr>
          <w:p w14:paraId="64E5ABC1" w14:textId="77777777" w:rsidR="00221EFA" w:rsidRPr="00BA2A34" w:rsidRDefault="00000000">
            <w:pPr>
              <w:jc w:val="both"/>
              <w:rPr>
                <w:lang w:val="it-IT"/>
              </w:rPr>
            </w:pPr>
            <w:r w:rsidRPr="00BA2A34">
              <w:rPr>
                <w:sz w:val="18"/>
                <w:lang w:val="it-IT"/>
              </w:rPr>
              <w:t>id fornito da PEC MAILER</w:t>
            </w:r>
          </w:p>
        </w:tc>
        <w:tc>
          <w:tcPr>
            <w:tcW w:w="2736" w:type="dxa"/>
          </w:tcPr>
          <w:p w14:paraId="59FAE912" w14:textId="77777777" w:rsidR="00221EFA" w:rsidRPr="00BA2A34" w:rsidRDefault="00000000">
            <w:pPr>
              <w:jc w:val="both"/>
              <w:rPr>
                <w:lang w:val="it-IT"/>
              </w:rPr>
            </w:pPr>
            <w:r w:rsidRPr="00BA2A34">
              <w:rPr>
                <w:sz w:val="18"/>
                <w:lang w:val="it-IT"/>
              </w:rPr>
              <w:t>-</w:t>
            </w:r>
          </w:p>
        </w:tc>
        <w:tc>
          <w:tcPr>
            <w:tcW w:w="1440" w:type="dxa"/>
          </w:tcPr>
          <w:p w14:paraId="09CC4F34" w14:textId="77777777" w:rsidR="00221EFA" w:rsidRPr="00BA2A34" w:rsidRDefault="00221EFA">
            <w:pPr>
              <w:jc w:val="both"/>
              <w:rPr>
                <w:lang w:val="it-IT"/>
              </w:rPr>
            </w:pPr>
          </w:p>
        </w:tc>
      </w:tr>
      <w:tr w:rsidR="00221EFA" w:rsidRPr="00BA2A34" w14:paraId="48200228" w14:textId="77777777">
        <w:tc>
          <w:tcPr>
            <w:tcW w:w="2160" w:type="dxa"/>
          </w:tcPr>
          <w:p w14:paraId="75738F84" w14:textId="77777777" w:rsidR="00221EFA" w:rsidRPr="00BA2A34" w:rsidRDefault="00000000">
            <w:pPr>
              <w:jc w:val="both"/>
              <w:rPr>
                <w:lang w:val="it-IT"/>
              </w:rPr>
            </w:pPr>
            <w:r w:rsidRPr="00BA2A34">
              <w:rPr>
                <w:sz w:val="18"/>
                <w:lang w:val="it-IT"/>
              </w:rPr>
              <w:t>id_evento</w:t>
            </w:r>
          </w:p>
        </w:tc>
        <w:tc>
          <w:tcPr>
            <w:tcW w:w="2736" w:type="dxa"/>
          </w:tcPr>
          <w:p w14:paraId="6D55AB45" w14:textId="77777777" w:rsidR="00221EFA" w:rsidRPr="00BA2A34" w:rsidRDefault="00000000">
            <w:pPr>
              <w:jc w:val="both"/>
              <w:rPr>
                <w:lang w:val="it-IT"/>
              </w:rPr>
            </w:pPr>
            <w:r w:rsidRPr="00BA2A34">
              <w:rPr>
                <w:sz w:val="18"/>
                <w:lang w:val="it-IT"/>
              </w:rPr>
              <w:t>notifica_stato_civile.id_evento_locale</w:t>
            </w:r>
          </w:p>
        </w:tc>
        <w:tc>
          <w:tcPr>
            <w:tcW w:w="2736" w:type="dxa"/>
          </w:tcPr>
          <w:p w14:paraId="0A985AB3" w14:textId="77777777" w:rsidR="00221EFA" w:rsidRPr="00BA2A34" w:rsidRDefault="00000000">
            <w:pPr>
              <w:jc w:val="both"/>
              <w:rPr>
                <w:lang w:val="it-IT"/>
              </w:rPr>
            </w:pPr>
            <w:r w:rsidRPr="00BA2A34">
              <w:rPr>
                <w:sz w:val="18"/>
                <w:lang w:val="it-IT"/>
              </w:rPr>
              <w:t>notifica_stato_civile.id_evento_locale</w:t>
            </w:r>
          </w:p>
        </w:tc>
        <w:tc>
          <w:tcPr>
            <w:tcW w:w="1440" w:type="dxa"/>
          </w:tcPr>
          <w:p w14:paraId="11DC3669" w14:textId="77777777" w:rsidR="00221EFA" w:rsidRPr="00BA2A34" w:rsidRDefault="00221EFA">
            <w:pPr>
              <w:jc w:val="both"/>
              <w:rPr>
                <w:lang w:val="it-IT"/>
              </w:rPr>
            </w:pPr>
          </w:p>
        </w:tc>
      </w:tr>
      <w:tr w:rsidR="00221EFA" w:rsidRPr="00BA2A34" w14:paraId="09003878" w14:textId="77777777">
        <w:tc>
          <w:tcPr>
            <w:tcW w:w="2160" w:type="dxa"/>
          </w:tcPr>
          <w:p w14:paraId="0EFF9239" w14:textId="77777777" w:rsidR="00221EFA" w:rsidRPr="00BA2A34" w:rsidRDefault="00000000">
            <w:pPr>
              <w:jc w:val="both"/>
              <w:rPr>
                <w:lang w:val="it-IT"/>
              </w:rPr>
            </w:pPr>
            <w:r w:rsidRPr="00BA2A34">
              <w:rPr>
                <w:sz w:val="18"/>
                <w:lang w:val="it-IT"/>
              </w:rPr>
              <w:t>id_ansc_notifica</w:t>
            </w:r>
          </w:p>
        </w:tc>
        <w:tc>
          <w:tcPr>
            <w:tcW w:w="2736" w:type="dxa"/>
          </w:tcPr>
          <w:p w14:paraId="7D995870" w14:textId="77777777" w:rsidR="00221EFA" w:rsidRPr="00BA2A34" w:rsidRDefault="00000000">
            <w:pPr>
              <w:jc w:val="both"/>
              <w:rPr>
                <w:lang w:val="it-IT"/>
              </w:rPr>
            </w:pPr>
            <w:r w:rsidRPr="00BA2A34">
              <w:rPr>
                <w:sz w:val="18"/>
                <w:lang w:val="it-IT"/>
              </w:rPr>
              <w:t>notifica_stato_civile.id_notifica</w:t>
            </w:r>
          </w:p>
        </w:tc>
        <w:tc>
          <w:tcPr>
            <w:tcW w:w="2736" w:type="dxa"/>
          </w:tcPr>
          <w:p w14:paraId="7EE2C8AE" w14:textId="77777777" w:rsidR="00221EFA" w:rsidRPr="00BA2A34" w:rsidRDefault="00000000">
            <w:pPr>
              <w:jc w:val="both"/>
              <w:rPr>
                <w:lang w:val="it-IT"/>
              </w:rPr>
            </w:pPr>
            <w:r w:rsidRPr="00BA2A34">
              <w:rPr>
                <w:sz w:val="18"/>
                <w:lang w:val="it-IT"/>
              </w:rPr>
              <w:t>notifica_stato_civile.id_notifica</w:t>
            </w:r>
          </w:p>
        </w:tc>
        <w:tc>
          <w:tcPr>
            <w:tcW w:w="1440" w:type="dxa"/>
          </w:tcPr>
          <w:p w14:paraId="5D39AF20" w14:textId="77777777" w:rsidR="00221EFA" w:rsidRPr="00BA2A34" w:rsidRDefault="00221EFA">
            <w:pPr>
              <w:jc w:val="both"/>
              <w:rPr>
                <w:lang w:val="it-IT"/>
              </w:rPr>
            </w:pPr>
          </w:p>
        </w:tc>
      </w:tr>
      <w:tr w:rsidR="00221EFA" w:rsidRPr="00BA2A34" w14:paraId="73E99F2B" w14:textId="77777777">
        <w:tc>
          <w:tcPr>
            <w:tcW w:w="2160" w:type="dxa"/>
          </w:tcPr>
          <w:p w14:paraId="6882FEE6" w14:textId="77777777" w:rsidR="00221EFA" w:rsidRPr="00BA2A34" w:rsidRDefault="00000000">
            <w:pPr>
              <w:jc w:val="both"/>
              <w:rPr>
                <w:lang w:val="it-IT"/>
              </w:rPr>
            </w:pPr>
            <w:r w:rsidRPr="00BA2A34">
              <w:rPr>
                <w:sz w:val="18"/>
                <w:lang w:val="it-IT"/>
              </w:rPr>
              <w:t>ty_atto_secondario</w:t>
            </w:r>
          </w:p>
        </w:tc>
        <w:tc>
          <w:tcPr>
            <w:tcW w:w="2736" w:type="dxa"/>
          </w:tcPr>
          <w:p w14:paraId="0479BD50" w14:textId="77777777" w:rsidR="00221EFA" w:rsidRPr="00BA2A34" w:rsidRDefault="00000000">
            <w:pPr>
              <w:jc w:val="both"/>
              <w:rPr>
                <w:lang w:val="it-IT"/>
              </w:rPr>
            </w:pPr>
            <w:r w:rsidRPr="00BA2A34">
              <w:rPr>
                <w:sz w:val="18"/>
                <w:lang w:val="it-IT"/>
              </w:rPr>
              <w:t>notifica_stato_civile.id_tipo_evento</w:t>
            </w:r>
          </w:p>
        </w:tc>
        <w:tc>
          <w:tcPr>
            <w:tcW w:w="2736" w:type="dxa"/>
          </w:tcPr>
          <w:p w14:paraId="4D604DED" w14:textId="77777777" w:rsidR="00221EFA" w:rsidRPr="00BA2A34" w:rsidRDefault="00000000">
            <w:pPr>
              <w:jc w:val="both"/>
              <w:rPr>
                <w:lang w:val="it-IT"/>
              </w:rPr>
            </w:pPr>
            <w:r w:rsidRPr="00BA2A34">
              <w:rPr>
                <w:sz w:val="18"/>
                <w:lang w:val="it-IT"/>
              </w:rPr>
              <w:t>notifica_stato_civile.id_tipo_evento</w:t>
            </w:r>
          </w:p>
        </w:tc>
        <w:tc>
          <w:tcPr>
            <w:tcW w:w="1440" w:type="dxa"/>
          </w:tcPr>
          <w:p w14:paraId="029A48DB" w14:textId="77777777" w:rsidR="00221EFA" w:rsidRPr="00BA2A34" w:rsidRDefault="00221EFA">
            <w:pPr>
              <w:jc w:val="both"/>
              <w:rPr>
                <w:lang w:val="it-IT"/>
              </w:rPr>
            </w:pPr>
          </w:p>
        </w:tc>
      </w:tr>
      <w:tr w:rsidR="00221EFA" w:rsidRPr="00BA2A34" w14:paraId="4F7F96E5" w14:textId="77777777">
        <w:tc>
          <w:tcPr>
            <w:tcW w:w="2160" w:type="dxa"/>
          </w:tcPr>
          <w:p w14:paraId="648C3BDE" w14:textId="77777777" w:rsidR="00221EFA" w:rsidRPr="00BA2A34" w:rsidRDefault="00000000">
            <w:pPr>
              <w:jc w:val="both"/>
              <w:rPr>
                <w:lang w:val="it-IT"/>
              </w:rPr>
            </w:pPr>
            <w:r w:rsidRPr="00BA2A34">
              <w:rPr>
                <w:sz w:val="18"/>
                <w:lang w:val="it-IT"/>
              </w:rPr>
              <w:t>id_ansc_atto_secondario</w:t>
            </w:r>
          </w:p>
        </w:tc>
        <w:tc>
          <w:tcPr>
            <w:tcW w:w="2736" w:type="dxa"/>
          </w:tcPr>
          <w:p w14:paraId="72E19F2B" w14:textId="77777777" w:rsidR="00221EFA" w:rsidRPr="00BA2A34" w:rsidRDefault="00000000">
            <w:pPr>
              <w:jc w:val="both"/>
              <w:rPr>
                <w:lang w:val="it-IT"/>
              </w:rPr>
            </w:pPr>
            <w:r w:rsidRPr="00BA2A34">
              <w:rPr>
                <w:sz w:val="18"/>
                <w:lang w:val="it-IT"/>
              </w:rPr>
              <w:t>notifica_stato_civile.id_evento_sorgente</w:t>
            </w:r>
          </w:p>
        </w:tc>
        <w:tc>
          <w:tcPr>
            <w:tcW w:w="2736" w:type="dxa"/>
          </w:tcPr>
          <w:p w14:paraId="54A4278F" w14:textId="77777777" w:rsidR="00221EFA" w:rsidRPr="00BA2A34" w:rsidRDefault="00000000">
            <w:pPr>
              <w:jc w:val="both"/>
              <w:rPr>
                <w:lang w:val="it-IT"/>
              </w:rPr>
            </w:pPr>
            <w:r w:rsidRPr="00BA2A34">
              <w:rPr>
                <w:sz w:val="18"/>
                <w:lang w:val="it-IT"/>
              </w:rPr>
              <w:t>notifica_stato_civile.id_evento_sorgente</w:t>
            </w:r>
          </w:p>
        </w:tc>
        <w:tc>
          <w:tcPr>
            <w:tcW w:w="1440" w:type="dxa"/>
          </w:tcPr>
          <w:p w14:paraId="388E8B37" w14:textId="77777777" w:rsidR="00221EFA" w:rsidRPr="00BA2A34" w:rsidRDefault="00000000">
            <w:pPr>
              <w:jc w:val="both"/>
              <w:rPr>
                <w:lang w:val="it-IT"/>
              </w:rPr>
            </w:pPr>
            <w:r w:rsidRPr="00BA2A34">
              <w:rPr>
                <w:sz w:val="18"/>
                <w:lang w:val="it-IT"/>
              </w:rPr>
              <w:t>ho l'id_nazionale invece dell'idAnsc; valotare se sempre presente notifica_stato_civile.atto_collegato.id_ansc</w:t>
            </w:r>
          </w:p>
        </w:tc>
      </w:tr>
      <w:tr w:rsidR="00221EFA" w:rsidRPr="00BA2A34" w14:paraId="465F2754" w14:textId="77777777">
        <w:tc>
          <w:tcPr>
            <w:tcW w:w="2160" w:type="dxa"/>
          </w:tcPr>
          <w:p w14:paraId="6CCCA7D4" w14:textId="77777777" w:rsidR="00221EFA" w:rsidRPr="00BA2A34" w:rsidRDefault="00000000">
            <w:pPr>
              <w:jc w:val="both"/>
              <w:rPr>
                <w:lang w:val="it-IT"/>
              </w:rPr>
            </w:pPr>
            <w:r w:rsidRPr="00BA2A34">
              <w:rPr>
                <w:sz w:val="18"/>
                <w:lang w:val="it-IT"/>
              </w:rPr>
              <w:t>id_ansc_intestatario</w:t>
            </w:r>
          </w:p>
        </w:tc>
        <w:tc>
          <w:tcPr>
            <w:tcW w:w="2736" w:type="dxa"/>
          </w:tcPr>
          <w:p w14:paraId="024F6BA7" w14:textId="77777777" w:rsidR="00221EFA" w:rsidRPr="00BA2A34" w:rsidRDefault="00000000">
            <w:pPr>
              <w:jc w:val="both"/>
              <w:rPr>
                <w:lang w:val="it-IT"/>
              </w:rPr>
            </w:pPr>
            <w:r w:rsidRPr="00BA2A34">
              <w:rPr>
                <w:sz w:val="18"/>
                <w:lang w:val="it-IT"/>
              </w:rPr>
              <w:t>notifica_stato_civile.id_soggetto_rif</w:t>
            </w:r>
          </w:p>
        </w:tc>
        <w:tc>
          <w:tcPr>
            <w:tcW w:w="2736" w:type="dxa"/>
          </w:tcPr>
          <w:p w14:paraId="3BE18DE8" w14:textId="77777777" w:rsidR="00221EFA" w:rsidRPr="00BA2A34" w:rsidRDefault="00000000">
            <w:pPr>
              <w:jc w:val="both"/>
              <w:rPr>
                <w:lang w:val="it-IT"/>
              </w:rPr>
            </w:pPr>
            <w:r w:rsidRPr="00BA2A34">
              <w:rPr>
                <w:sz w:val="18"/>
                <w:lang w:val="it-IT"/>
              </w:rPr>
              <w:t>notifica_stato_civile.id_soggetto_rif</w:t>
            </w:r>
          </w:p>
        </w:tc>
        <w:tc>
          <w:tcPr>
            <w:tcW w:w="1440" w:type="dxa"/>
          </w:tcPr>
          <w:p w14:paraId="570DC583" w14:textId="77777777" w:rsidR="00221EFA" w:rsidRPr="00BA2A34" w:rsidRDefault="00221EFA">
            <w:pPr>
              <w:jc w:val="both"/>
              <w:rPr>
                <w:lang w:val="it-IT"/>
              </w:rPr>
            </w:pPr>
          </w:p>
        </w:tc>
      </w:tr>
      <w:tr w:rsidR="00221EFA" w:rsidRPr="00BA2A34" w14:paraId="38A71241" w14:textId="77777777">
        <w:tc>
          <w:tcPr>
            <w:tcW w:w="2160" w:type="dxa"/>
          </w:tcPr>
          <w:p w14:paraId="4B749B34" w14:textId="77777777" w:rsidR="00221EFA" w:rsidRPr="00BA2A34" w:rsidRDefault="00000000">
            <w:pPr>
              <w:jc w:val="both"/>
              <w:rPr>
                <w:lang w:val="it-IT"/>
              </w:rPr>
            </w:pPr>
            <w:r w:rsidRPr="00BA2A34">
              <w:rPr>
                <w:sz w:val="18"/>
                <w:lang w:val="it-IT"/>
              </w:rPr>
              <w:t>id_ansc_atto_primario</w:t>
            </w:r>
          </w:p>
        </w:tc>
        <w:tc>
          <w:tcPr>
            <w:tcW w:w="2736" w:type="dxa"/>
          </w:tcPr>
          <w:p w14:paraId="537303FD" w14:textId="77777777" w:rsidR="00221EFA" w:rsidRPr="00BA2A34" w:rsidRDefault="00000000">
            <w:pPr>
              <w:jc w:val="both"/>
              <w:rPr>
                <w:lang w:val="it-IT"/>
              </w:rPr>
            </w:pPr>
            <w:r w:rsidRPr="00BA2A34">
              <w:rPr>
                <w:sz w:val="18"/>
                <w:lang w:val="it-IT"/>
              </w:rPr>
              <w:t>notifica_stato_civile.atto_primario.id_ansc</w:t>
            </w:r>
          </w:p>
        </w:tc>
        <w:tc>
          <w:tcPr>
            <w:tcW w:w="2736" w:type="dxa"/>
          </w:tcPr>
          <w:p w14:paraId="7E6CE28A" w14:textId="77777777" w:rsidR="00221EFA" w:rsidRPr="00BA2A34" w:rsidRDefault="00000000">
            <w:pPr>
              <w:jc w:val="both"/>
              <w:rPr>
                <w:lang w:val="it-IT"/>
              </w:rPr>
            </w:pPr>
            <w:r w:rsidRPr="00BA2A34">
              <w:rPr>
                <w:sz w:val="18"/>
                <w:lang w:val="it-IT"/>
              </w:rPr>
              <w:t>notifica_stato_civile.atto_primario.id_ansc</w:t>
            </w:r>
          </w:p>
        </w:tc>
        <w:tc>
          <w:tcPr>
            <w:tcW w:w="1440" w:type="dxa"/>
          </w:tcPr>
          <w:p w14:paraId="323BBBF9" w14:textId="77777777" w:rsidR="00221EFA" w:rsidRPr="00BA2A34" w:rsidRDefault="00000000">
            <w:pPr>
              <w:jc w:val="both"/>
              <w:rPr>
                <w:lang w:val="it-IT"/>
              </w:rPr>
            </w:pPr>
            <w:r w:rsidRPr="00BA2A34">
              <w:rPr>
                <w:sz w:val="18"/>
                <w:lang w:val="it-IT"/>
              </w:rPr>
              <w:t>non dovrei mai trovarlo perchè il primario qui trattato è cartaceo</w:t>
            </w:r>
          </w:p>
        </w:tc>
      </w:tr>
      <w:tr w:rsidR="00221EFA" w:rsidRPr="00BA2A34" w14:paraId="5D04090C" w14:textId="77777777">
        <w:tc>
          <w:tcPr>
            <w:tcW w:w="2160" w:type="dxa"/>
          </w:tcPr>
          <w:p w14:paraId="7C74166F" w14:textId="77777777" w:rsidR="00221EFA" w:rsidRPr="00BA2A34" w:rsidRDefault="00000000">
            <w:pPr>
              <w:jc w:val="both"/>
              <w:rPr>
                <w:lang w:val="it-IT"/>
              </w:rPr>
            </w:pPr>
            <w:r w:rsidRPr="00BA2A34">
              <w:rPr>
                <w:sz w:val="18"/>
                <w:lang w:val="it-IT"/>
              </w:rPr>
              <w:t>nr_anno_atto_primario</w:t>
            </w:r>
          </w:p>
        </w:tc>
        <w:tc>
          <w:tcPr>
            <w:tcW w:w="2736" w:type="dxa"/>
          </w:tcPr>
          <w:p w14:paraId="0C8DA3D4" w14:textId="77777777" w:rsidR="00221EFA" w:rsidRPr="00BA2A34" w:rsidRDefault="00000000">
            <w:pPr>
              <w:jc w:val="both"/>
              <w:rPr>
                <w:lang w:val="it-IT"/>
              </w:rPr>
            </w:pPr>
            <w:r w:rsidRPr="00BA2A34">
              <w:rPr>
                <w:sz w:val="18"/>
                <w:lang w:val="it-IT"/>
              </w:rPr>
              <w:t>notifica_stato_civile.atto_primario.nr_anno_atto</w:t>
            </w:r>
          </w:p>
        </w:tc>
        <w:tc>
          <w:tcPr>
            <w:tcW w:w="2736" w:type="dxa"/>
          </w:tcPr>
          <w:p w14:paraId="30D2A71A" w14:textId="77777777" w:rsidR="00221EFA" w:rsidRPr="00BA2A34" w:rsidRDefault="00000000">
            <w:pPr>
              <w:jc w:val="both"/>
              <w:rPr>
                <w:lang w:val="it-IT"/>
              </w:rPr>
            </w:pPr>
            <w:r w:rsidRPr="00BA2A34">
              <w:rPr>
                <w:sz w:val="18"/>
                <w:lang w:val="it-IT"/>
              </w:rPr>
              <w:t>notifica_stato_civile.atto_primario.nr_anno_atto</w:t>
            </w:r>
          </w:p>
        </w:tc>
        <w:tc>
          <w:tcPr>
            <w:tcW w:w="1440" w:type="dxa"/>
          </w:tcPr>
          <w:p w14:paraId="1C6154EF" w14:textId="77777777" w:rsidR="00221EFA" w:rsidRPr="00BA2A34" w:rsidRDefault="00221EFA">
            <w:pPr>
              <w:jc w:val="both"/>
              <w:rPr>
                <w:lang w:val="it-IT"/>
              </w:rPr>
            </w:pPr>
          </w:p>
        </w:tc>
      </w:tr>
      <w:tr w:rsidR="00221EFA" w:rsidRPr="00BA2A34" w14:paraId="63CB373E" w14:textId="77777777">
        <w:tc>
          <w:tcPr>
            <w:tcW w:w="2160" w:type="dxa"/>
          </w:tcPr>
          <w:p w14:paraId="7EDC0259" w14:textId="77777777" w:rsidR="00221EFA" w:rsidRPr="00BA2A34" w:rsidRDefault="00000000">
            <w:pPr>
              <w:jc w:val="both"/>
              <w:rPr>
                <w:lang w:val="it-IT"/>
              </w:rPr>
            </w:pPr>
            <w:r w:rsidRPr="00BA2A34">
              <w:rPr>
                <w:sz w:val="18"/>
                <w:lang w:val="it-IT"/>
              </w:rPr>
              <w:lastRenderedPageBreak/>
              <w:t>nr_atto_primario</w:t>
            </w:r>
          </w:p>
        </w:tc>
        <w:tc>
          <w:tcPr>
            <w:tcW w:w="2736" w:type="dxa"/>
          </w:tcPr>
          <w:p w14:paraId="59530D3C" w14:textId="77777777" w:rsidR="00221EFA" w:rsidRPr="00BA2A34" w:rsidRDefault="00000000">
            <w:pPr>
              <w:jc w:val="both"/>
              <w:rPr>
                <w:lang w:val="it-IT"/>
              </w:rPr>
            </w:pPr>
            <w:r w:rsidRPr="00BA2A34">
              <w:rPr>
                <w:sz w:val="18"/>
                <w:lang w:val="it-IT"/>
              </w:rPr>
              <w:t>notifica_stato_civile.atto_primario.nr_atto</w:t>
            </w:r>
          </w:p>
        </w:tc>
        <w:tc>
          <w:tcPr>
            <w:tcW w:w="2736" w:type="dxa"/>
          </w:tcPr>
          <w:p w14:paraId="622FAF34" w14:textId="77777777" w:rsidR="00221EFA" w:rsidRPr="00BA2A34" w:rsidRDefault="00000000">
            <w:pPr>
              <w:jc w:val="both"/>
              <w:rPr>
                <w:lang w:val="it-IT"/>
              </w:rPr>
            </w:pPr>
            <w:r w:rsidRPr="00BA2A34">
              <w:rPr>
                <w:sz w:val="18"/>
                <w:lang w:val="it-IT"/>
              </w:rPr>
              <w:t>notifica_stato_civile.atto_primario.nr_atto</w:t>
            </w:r>
          </w:p>
        </w:tc>
        <w:tc>
          <w:tcPr>
            <w:tcW w:w="1440" w:type="dxa"/>
          </w:tcPr>
          <w:p w14:paraId="5A615A1F" w14:textId="77777777" w:rsidR="00221EFA" w:rsidRPr="00BA2A34" w:rsidRDefault="00221EFA">
            <w:pPr>
              <w:jc w:val="both"/>
              <w:rPr>
                <w:lang w:val="it-IT"/>
              </w:rPr>
            </w:pPr>
          </w:p>
        </w:tc>
      </w:tr>
      <w:tr w:rsidR="00221EFA" w:rsidRPr="00BA2A34" w14:paraId="22F4F068" w14:textId="77777777">
        <w:tc>
          <w:tcPr>
            <w:tcW w:w="2160" w:type="dxa"/>
          </w:tcPr>
          <w:p w14:paraId="06133984" w14:textId="77777777" w:rsidR="00221EFA" w:rsidRPr="00BA2A34" w:rsidRDefault="00000000">
            <w:pPr>
              <w:jc w:val="both"/>
              <w:rPr>
                <w:lang w:val="it-IT"/>
              </w:rPr>
            </w:pPr>
            <w:r w:rsidRPr="00BA2A34">
              <w:rPr>
                <w:sz w:val="18"/>
                <w:lang w:val="it-IT"/>
              </w:rPr>
              <w:t>cd_parte_atto_primario</w:t>
            </w:r>
          </w:p>
        </w:tc>
        <w:tc>
          <w:tcPr>
            <w:tcW w:w="2736" w:type="dxa"/>
          </w:tcPr>
          <w:p w14:paraId="2A923753" w14:textId="77777777" w:rsidR="00221EFA" w:rsidRPr="00BA2A34" w:rsidRDefault="00000000">
            <w:pPr>
              <w:jc w:val="both"/>
              <w:rPr>
                <w:lang w:val="it-IT"/>
              </w:rPr>
            </w:pPr>
            <w:r w:rsidRPr="00BA2A34">
              <w:rPr>
                <w:sz w:val="18"/>
                <w:lang w:val="it-IT"/>
              </w:rPr>
              <w:t>notifica_stato_civile.atto_primario.cd_parte_atto</w:t>
            </w:r>
          </w:p>
        </w:tc>
        <w:tc>
          <w:tcPr>
            <w:tcW w:w="2736" w:type="dxa"/>
          </w:tcPr>
          <w:p w14:paraId="466131BC" w14:textId="77777777" w:rsidR="00221EFA" w:rsidRPr="00BA2A34" w:rsidRDefault="00000000">
            <w:pPr>
              <w:jc w:val="both"/>
              <w:rPr>
                <w:lang w:val="it-IT"/>
              </w:rPr>
            </w:pPr>
            <w:r w:rsidRPr="00BA2A34">
              <w:rPr>
                <w:sz w:val="18"/>
                <w:lang w:val="it-IT"/>
              </w:rPr>
              <w:t>notifica_stato_civile.atto_primario.cd_parte_atto</w:t>
            </w:r>
          </w:p>
        </w:tc>
        <w:tc>
          <w:tcPr>
            <w:tcW w:w="1440" w:type="dxa"/>
          </w:tcPr>
          <w:p w14:paraId="19BDD72F" w14:textId="77777777" w:rsidR="00221EFA" w:rsidRPr="00BA2A34" w:rsidRDefault="00221EFA">
            <w:pPr>
              <w:jc w:val="both"/>
              <w:rPr>
                <w:lang w:val="it-IT"/>
              </w:rPr>
            </w:pPr>
          </w:p>
        </w:tc>
      </w:tr>
      <w:tr w:rsidR="00221EFA" w:rsidRPr="00BA2A34" w14:paraId="767B7EDF" w14:textId="77777777">
        <w:tc>
          <w:tcPr>
            <w:tcW w:w="2160" w:type="dxa"/>
          </w:tcPr>
          <w:p w14:paraId="29B78074" w14:textId="77777777" w:rsidR="00221EFA" w:rsidRPr="00BA2A34" w:rsidRDefault="00000000">
            <w:pPr>
              <w:jc w:val="both"/>
              <w:rPr>
                <w:lang w:val="it-IT"/>
              </w:rPr>
            </w:pPr>
            <w:r w:rsidRPr="00BA2A34">
              <w:rPr>
                <w:sz w:val="18"/>
                <w:lang w:val="it-IT"/>
              </w:rPr>
              <w:t>cd_serie_atto_primario</w:t>
            </w:r>
          </w:p>
        </w:tc>
        <w:tc>
          <w:tcPr>
            <w:tcW w:w="2736" w:type="dxa"/>
          </w:tcPr>
          <w:p w14:paraId="7FC79E3B" w14:textId="77777777" w:rsidR="00221EFA" w:rsidRPr="00BA2A34" w:rsidRDefault="00000000">
            <w:pPr>
              <w:jc w:val="both"/>
              <w:rPr>
                <w:lang w:val="it-IT"/>
              </w:rPr>
            </w:pPr>
            <w:r w:rsidRPr="00BA2A34">
              <w:rPr>
                <w:sz w:val="18"/>
                <w:lang w:val="it-IT"/>
              </w:rPr>
              <w:t>notifica_stato_civile.atto_primario.cd_serie_atto</w:t>
            </w:r>
          </w:p>
        </w:tc>
        <w:tc>
          <w:tcPr>
            <w:tcW w:w="2736" w:type="dxa"/>
          </w:tcPr>
          <w:p w14:paraId="280E3133" w14:textId="77777777" w:rsidR="00221EFA" w:rsidRPr="00BA2A34" w:rsidRDefault="00000000">
            <w:pPr>
              <w:jc w:val="both"/>
              <w:rPr>
                <w:lang w:val="it-IT"/>
              </w:rPr>
            </w:pPr>
            <w:r w:rsidRPr="00BA2A34">
              <w:rPr>
                <w:sz w:val="18"/>
                <w:lang w:val="it-IT"/>
              </w:rPr>
              <w:t>notifica_stato_civile.atto_primario.cd_serie_atto</w:t>
            </w:r>
          </w:p>
        </w:tc>
        <w:tc>
          <w:tcPr>
            <w:tcW w:w="1440" w:type="dxa"/>
          </w:tcPr>
          <w:p w14:paraId="43823D6E" w14:textId="77777777" w:rsidR="00221EFA" w:rsidRPr="00BA2A34" w:rsidRDefault="00221EFA">
            <w:pPr>
              <w:jc w:val="both"/>
              <w:rPr>
                <w:lang w:val="it-IT"/>
              </w:rPr>
            </w:pPr>
          </w:p>
        </w:tc>
      </w:tr>
      <w:tr w:rsidR="00221EFA" w:rsidRPr="00BA2A34" w14:paraId="351DE1CA" w14:textId="77777777">
        <w:tc>
          <w:tcPr>
            <w:tcW w:w="2160" w:type="dxa"/>
          </w:tcPr>
          <w:p w14:paraId="7ABF3003" w14:textId="77777777" w:rsidR="00221EFA" w:rsidRPr="00BA2A34" w:rsidRDefault="00000000">
            <w:pPr>
              <w:jc w:val="both"/>
              <w:rPr>
                <w:lang w:val="it-IT"/>
              </w:rPr>
            </w:pPr>
            <w:r w:rsidRPr="00BA2A34">
              <w:rPr>
                <w:sz w:val="18"/>
                <w:lang w:val="it-IT"/>
              </w:rPr>
              <w:t>cd_registro_atto_primario</w:t>
            </w:r>
          </w:p>
        </w:tc>
        <w:tc>
          <w:tcPr>
            <w:tcW w:w="2736" w:type="dxa"/>
          </w:tcPr>
          <w:p w14:paraId="13A1DECD" w14:textId="77777777" w:rsidR="00221EFA" w:rsidRPr="00BA2A34" w:rsidRDefault="00000000">
            <w:pPr>
              <w:jc w:val="both"/>
              <w:rPr>
                <w:lang w:val="it-IT"/>
              </w:rPr>
            </w:pPr>
            <w:r w:rsidRPr="00BA2A34">
              <w:rPr>
                <w:sz w:val="18"/>
                <w:lang w:val="it-IT"/>
              </w:rPr>
              <w:t>notifica_stato_civile.atto_primario.cd_tipologia_atto</w:t>
            </w:r>
          </w:p>
        </w:tc>
        <w:tc>
          <w:tcPr>
            <w:tcW w:w="2736" w:type="dxa"/>
          </w:tcPr>
          <w:p w14:paraId="43ED0DC1" w14:textId="77777777" w:rsidR="00221EFA" w:rsidRPr="00BA2A34" w:rsidRDefault="00000000">
            <w:pPr>
              <w:jc w:val="both"/>
              <w:rPr>
                <w:lang w:val="it-IT"/>
              </w:rPr>
            </w:pPr>
            <w:r w:rsidRPr="00BA2A34">
              <w:rPr>
                <w:sz w:val="18"/>
                <w:lang w:val="it-IT"/>
              </w:rPr>
              <w:t>notifica_stato_civile.atto_primario.cd_tipologia_atto</w:t>
            </w:r>
          </w:p>
        </w:tc>
        <w:tc>
          <w:tcPr>
            <w:tcW w:w="1440" w:type="dxa"/>
          </w:tcPr>
          <w:p w14:paraId="78357030" w14:textId="77777777" w:rsidR="00221EFA" w:rsidRPr="00BA2A34" w:rsidRDefault="00221EFA">
            <w:pPr>
              <w:jc w:val="both"/>
              <w:rPr>
                <w:lang w:val="it-IT"/>
              </w:rPr>
            </w:pPr>
          </w:p>
        </w:tc>
      </w:tr>
      <w:tr w:rsidR="00221EFA" w:rsidRPr="00BA2A34" w14:paraId="149FA705" w14:textId="77777777">
        <w:tc>
          <w:tcPr>
            <w:tcW w:w="2160" w:type="dxa"/>
          </w:tcPr>
          <w:p w14:paraId="566BE211" w14:textId="77777777" w:rsidR="00221EFA" w:rsidRPr="00BA2A34" w:rsidRDefault="00000000">
            <w:pPr>
              <w:jc w:val="both"/>
              <w:rPr>
                <w:lang w:val="it-IT"/>
              </w:rPr>
            </w:pPr>
            <w:r w:rsidRPr="00BA2A34">
              <w:rPr>
                <w:sz w:val="18"/>
                <w:lang w:val="it-IT"/>
              </w:rPr>
              <w:t>cd_volume_atto_primario</w:t>
            </w:r>
          </w:p>
        </w:tc>
        <w:tc>
          <w:tcPr>
            <w:tcW w:w="2736" w:type="dxa"/>
          </w:tcPr>
          <w:p w14:paraId="03CC7E4C" w14:textId="77777777" w:rsidR="00221EFA" w:rsidRPr="00BA2A34" w:rsidRDefault="00000000">
            <w:pPr>
              <w:jc w:val="both"/>
              <w:rPr>
                <w:lang w:val="it-IT"/>
              </w:rPr>
            </w:pPr>
            <w:r w:rsidRPr="00BA2A34">
              <w:rPr>
                <w:sz w:val="18"/>
                <w:lang w:val="it-IT"/>
              </w:rPr>
              <w:t>notifica_stato_civile.atto_primario.cd_volume_atto</w:t>
            </w:r>
          </w:p>
        </w:tc>
        <w:tc>
          <w:tcPr>
            <w:tcW w:w="2736" w:type="dxa"/>
          </w:tcPr>
          <w:p w14:paraId="5715CE19" w14:textId="77777777" w:rsidR="00221EFA" w:rsidRPr="00BA2A34" w:rsidRDefault="00000000">
            <w:pPr>
              <w:jc w:val="both"/>
              <w:rPr>
                <w:lang w:val="it-IT"/>
              </w:rPr>
            </w:pPr>
            <w:r w:rsidRPr="00BA2A34">
              <w:rPr>
                <w:sz w:val="18"/>
                <w:lang w:val="it-IT"/>
              </w:rPr>
              <w:t>notifica_stato_civile.atto_primario.cd_volume_atto</w:t>
            </w:r>
          </w:p>
        </w:tc>
        <w:tc>
          <w:tcPr>
            <w:tcW w:w="1440" w:type="dxa"/>
          </w:tcPr>
          <w:p w14:paraId="7A908087" w14:textId="77777777" w:rsidR="00221EFA" w:rsidRPr="00BA2A34" w:rsidRDefault="00221EFA">
            <w:pPr>
              <w:jc w:val="both"/>
              <w:rPr>
                <w:lang w:val="it-IT"/>
              </w:rPr>
            </w:pPr>
          </w:p>
        </w:tc>
      </w:tr>
      <w:tr w:rsidR="00221EFA" w:rsidRPr="00BA2A34" w14:paraId="3156D8F6" w14:textId="77777777">
        <w:tc>
          <w:tcPr>
            <w:tcW w:w="2160" w:type="dxa"/>
          </w:tcPr>
          <w:p w14:paraId="4BD7148D" w14:textId="77777777" w:rsidR="00221EFA" w:rsidRPr="00BA2A34" w:rsidRDefault="00000000">
            <w:pPr>
              <w:jc w:val="both"/>
              <w:rPr>
                <w:lang w:val="it-IT"/>
              </w:rPr>
            </w:pPr>
            <w:r w:rsidRPr="00BA2A34">
              <w:rPr>
                <w:sz w:val="18"/>
                <w:lang w:val="it-IT"/>
              </w:rPr>
              <w:t>cd_email_mittente</w:t>
            </w:r>
          </w:p>
        </w:tc>
        <w:tc>
          <w:tcPr>
            <w:tcW w:w="2736" w:type="dxa"/>
          </w:tcPr>
          <w:p w14:paraId="153C45BC" w14:textId="77777777" w:rsidR="00221EFA" w:rsidRPr="00BA2A34" w:rsidRDefault="00000000">
            <w:pPr>
              <w:jc w:val="both"/>
              <w:rPr>
                <w:lang w:val="it-IT"/>
              </w:rPr>
            </w:pPr>
            <w:r w:rsidRPr="00BA2A34">
              <w:rPr>
                <w:sz w:val="18"/>
                <w:lang w:val="it-IT"/>
              </w:rPr>
              <w:t>fisso statocivilemilano@pec.comune.milano.it</w:t>
            </w:r>
          </w:p>
        </w:tc>
        <w:tc>
          <w:tcPr>
            <w:tcW w:w="2736" w:type="dxa"/>
          </w:tcPr>
          <w:p w14:paraId="444BEEF9" w14:textId="77777777" w:rsidR="00221EFA" w:rsidRPr="00BA2A34" w:rsidRDefault="00000000">
            <w:pPr>
              <w:jc w:val="both"/>
              <w:rPr>
                <w:lang w:val="it-IT"/>
              </w:rPr>
            </w:pPr>
            <w:r w:rsidRPr="00BA2A34">
              <w:rPr>
                <w:sz w:val="18"/>
                <w:lang w:val="it-IT"/>
              </w:rPr>
              <w:t>-</w:t>
            </w:r>
          </w:p>
        </w:tc>
        <w:tc>
          <w:tcPr>
            <w:tcW w:w="1440" w:type="dxa"/>
          </w:tcPr>
          <w:p w14:paraId="301BB0B5" w14:textId="77777777" w:rsidR="00221EFA" w:rsidRPr="00BA2A34" w:rsidRDefault="00221EFA">
            <w:pPr>
              <w:jc w:val="both"/>
              <w:rPr>
                <w:lang w:val="it-IT"/>
              </w:rPr>
            </w:pPr>
          </w:p>
        </w:tc>
      </w:tr>
      <w:tr w:rsidR="00221EFA" w:rsidRPr="00BA2A34" w14:paraId="61463B62" w14:textId="77777777">
        <w:tc>
          <w:tcPr>
            <w:tcW w:w="2160" w:type="dxa"/>
          </w:tcPr>
          <w:p w14:paraId="6BCE1A99" w14:textId="77777777" w:rsidR="00221EFA" w:rsidRPr="00BA2A34" w:rsidRDefault="00000000">
            <w:pPr>
              <w:jc w:val="both"/>
              <w:rPr>
                <w:lang w:val="it-IT"/>
              </w:rPr>
            </w:pPr>
            <w:r w:rsidRPr="00BA2A34">
              <w:rPr>
                <w:sz w:val="18"/>
                <w:lang w:val="it-IT"/>
              </w:rPr>
              <w:t>cd_email_destinatario</w:t>
            </w:r>
          </w:p>
        </w:tc>
        <w:tc>
          <w:tcPr>
            <w:tcW w:w="2736" w:type="dxa"/>
          </w:tcPr>
          <w:p w14:paraId="5CDF597D" w14:textId="77777777" w:rsidR="00221EFA" w:rsidRPr="00BA2A34" w:rsidRDefault="00000000">
            <w:pPr>
              <w:jc w:val="both"/>
              <w:rPr>
                <w:lang w:val="it-IT"/>
              </w:rPr>
            </w:pPr>
            <w:r w:rsidRPr="00BA2A34">
              <w:rPr>
                <w:sz w:val="18"/>
                <w:lang w:val="it-IT"/>
              </w:rPr>
              <w:t>recuperato in tabella delle PEC con notifica_stato_civile.id_comune_destinatario</w:t>
            </w:r>
          </w:p>
        </w:tc>
        <w:tc>
          <w:tcPr>
            <w:tcW w:w="2736" w:type="dxa"/>
          </w:tcPr>
          <w:p w14:paraId="7F78FEA0" w14:textId="77777777" w:rsidR="00221EFA" w:rsidRPr="00BA2A34" w:rsidRDefault="00000000">
            <w:pPr>
              <w:jc w:val="both"/>
              <w:rPr>
                <w:lang w:val="it-IT"/>
              </w:rPr>
            </w:pPr>
            <w:r w:rsidRPr="00BA2A34">
              <w:rPr>
                <w:sz w:val="18"/>
                <w:lang w:val="it-IT"/>
              </w:rPr>
              <w:t>-</w:t>
            </w:r>
          </w:p>
        </w:tc>
        <w:tc>
          <w:tcPr>
            <w:tcW w:w="1440" w:type="dxa"/>
          </w:tcPr>
          <w:p w14:paraId="5FCD47BE" w14:textId="77777777" w:rsidR="00221EFA" w:rsidRPr="00BA2A34" w:rsidRDefault="00000000">
            <w:pPr>
              <w:jc w:val="both"/>
              <w:rPr>
                <w:lang w:val="it-IT"/>
              </w:rPr>
            </w:pPr>
            <w:r w:rsidRPr="00BA2A34">
              <w:rPr>
                <w:sz w:val="18"/>
                <w:lang w:val="it-IT"/>
              </w:rPr>
              <w:t>Verificare presenza</w:t>
            </w:r>
          </w:p>
        </w:tc>
      </w:tr>
      <w:tr w:rsidR="00221EFA" w:rsidRPr="00BA2A34" w14:paraId="3FCCDFBE" w14:textId="77777777">
        <w:tc>
          <w:tcPr>
            <w:tcW w:w="2160" w:type="dxa"/>
          </w:tcPr>
          <w:p w14:paraId="5E610600" w14:textId="77777777" w:rsidR="00221EFA" w:rsidRPr="00BA2A34" w:rsidRDefault="00000000">
            <w:pPr>
              <w:jc w:val="both"/>
              <w:rPr>
                <w:lang w:val="it-IT"/>
              </w:rPr>
            </w:pPr>
            <w:r w:rsidRPr="00BA2A34">
              <w:rPr>
                <w:sz w:val="18"/>
                <w:lang w:val="it-IT"/>
              </w:rPr>
              <w:t>ds_destinatario</w:t>
            </w:r>
          </w:p>
        </w:tc>
        <w:tc>
          <w:tcPr>
            <w:tcW w:w="2736" w:type="dxa"/>
          </w:tcPr>
          <w:p w14:paraId="4B302150" w14:textId="77777777" w:rsidR="00221EFA" w:rsidRPr="00BA2A34" w:rsidRDefault="00000000">
            <w:pPr>
              <w:jc w:val="both"/>
              <w:rPr>
                <w:lang w:val="it-IT"/>
              </w:rPr>
            </w:pPr>
            <w:r w:rsidRPr="00BA2A34">
              <w:rPr>
                <w:sz w:val="18"/>
                <w:lang w:val="it-IT"/>
              </w:rPr>
              <w:t>costruire con nm_comune_destinatario e cd_sigla_provincia_destinatario di notifica_stato_civile</w:t>
            </w:r>
          </w:p>
        </w:tc>
        <w:tc>
          <w:tcPr>
            <w:tcW w:w="2736" w:type="dxa"/>
          </w:tcPr>
          <w:p w14:paraId="107AE8CF" w14:textId="77777777" w:rsidR="00221EFA" w:rsidRPr="00BA2A34" w:rsidRDefault="00000000">
            <w:pPr>
              <w:jc w:val="both"/>
              <w:rPr>
                <w:lang w:val="it-IT"/>
              </w:rPr>
            </w:pPr>
            <w:r w:rsidRPr="00BA2A34">
              <w:rPr>
                <w:sz w:val="18"/>
                <w:lang w:val="it-IT"/>
              </w:rPr>
              <w:t>-</w:t>
            </w:r>
          </w:p>
        </w:tc>
        <w:tc>
          <w:tcPr>
            <w:tcW w:w="1440" w:type="dxa"/>
          </w:tcPr>
          <w:p w14:paraId="56421282" w14:textId="77777777" w:rsidR="00221EFA" w:rsidRPr="00BA2A34" w:rsidRDefault="00221EFA">
            <w:pPr>
              <w:jc w:val="both"/>
              <w:rPr>
                <w:lang w:val="it-IT"/>
              </w:rPr>
            </w:pPr>
          </w:p>
        </w:tc>
      </w:tr>
      <w:tr w:rsidR="00221EFA" w:rsidRPr="00BA2A34" w14:paraId="5BFD4DE6" w14:textId="77777777">
        <w:tc>
          <w:tcPr>
            <w:tcW w:w="2160" w:type="dxa"/>
          </w:tcPr>
          <w:p w14:paraId="31B03FAF" w14:textId="77777777" w:rsidR="00221EFA" w:rsidRPr="00BA2A34" w:rsidRDefault="00000000">
            <w:pPr>
              <w:jc w:val="both"/>
              <w:rPr>
                <w:lang w:val="it-IT"/>
              </w:rPr>
            </w:pPr>
            <w:r w:rsidRPr="00BA2A34">
              <w:rPr>
                <w:sz w:val="18"/>
                <w:lang w:val="it-IT"/>
              </w:rPr>
              <w:t>nm_report</w:t>
            </w:r>
          </w:p>
        </w:tc>
        <w:tc>
          <w:tcPr>
            <w:tcW w:w="2736" w:type="dxa"/>
          </w:tcPr>
          <w:p w14:paraId="5187F73D" w14:textId="77777777" w:rsidR="00221EFA" w:rsidRPr="00BA2A34" w:rsidRDefault="00000000">
            <w:pPr>
              <w:jc w:val="both"/>
              <w:rPr>
                <w:lang w:val="it-IT"/>
              </w:rPr>
            </w:pPr>
            <w:r w:rsidRPr="00BA2A34">
              <w:rPr>
                <w:sz w:val="18"/>
                <w:lang w:val="it-IT"/>
              </w:rPr>
              <w:t>nm_report per comunicazione-template PROPANPEC</w:t>
            </w:r>
          </w:p>
        </w:tc>
        <w:tc>
          <w:tcPr>
            <w:tcW w:w="2736" w:type="dxa"/>
          </w:tcPr>
          <w:p w14:paraId="6824B0C1" w14:textId="77777777" w:rsidR="00221EFA" w:rsidRPr="00BA2A34" w:rsidRDefault="00000000">
            <w:pPr>
              <w:jc w:val="both"/>
              <w:rPr>
                <w:lang w:val="it-IT"/>
              </w:rPr>
            </w:pPr>
            <w:r w:rsidRPr="00BA2A34">
              <w:rPr>
                <w:sz w:val="18"/>
                <w:lang w:val="it-IT"/>
              </w:rPr>
              <w:t>cd_template_stampa per comunicazione-template PROPANARC</w:t>
            </w:r>
          </w:p>
        </w:tc>
        <w:tc>
          <w:tcPr>
            <w:tcW w:w="1440" w:type="dxa"/>
          </w:tcPr>
          <w:p w14:paraId="629DD4E5" w14:textId="77777777" w:rsidR="00221EFA" w:rsidRPr="00BA2A34" w:rsidRDefault="00221EFA">
            <w:pPr>
              <w:jc w:val="both"/>
              <w:rPr>
                <w:lang w:val="it-IT"/>
              </w:rPr>
            </w:pPr>
          </w:p>
        </w:tc>
      </w:tr>
      <w:tr w:rsidR="00221EFA" w:rsidRPr="00BA2A34" w14:paraId="794E0CDC" w14:textId="77777777">
        <w:tc>
          <w:tcPr>
            <w:tcW w:w="2160" w:type="dxa"/>
          </w:tcPr>
          <w:p w14:paraId="1FA2624C" w14:textId="77777777" w:rsidR="00221EFA" w:rsidRPr="00BA2A34" w:rsidRDefault="00000000">
            <w:pPr>
              <w:jc w:val="both"/>
              <w:rPr>
                <w:lang w:val="it-IT"/>
              </w:rPr>
            </w:pPr>
            <w:r w:rsidRPr="00BA2A34">
              <w:rPr>
                <w:sz w:val="18"/>
                <w:lang w:val="it-IT"/>
              </w:rPr>
              <w:t>tx_intestazione</w:t>
            </w:r>
          </w:p>
        </w:tc>
        <w:tc>
          <w:tcPr>
            <w:tcW w:w="2736" w:type="dxa"/>
          </w:tcPr>
          <w:p w14:paraId="33A1CD1C" w14:textId="77777777" w:rsidR="00221EFA" w:rsidRPr="00BA2A34" w:rsidRDefault="00000000">
            <w:pPr>
              <w:jc w:val="both"/>
              <w:rPr>
                <w:lang w:val="it-IT"/>
              </w:rPr>
            </w:pPr>
            <w:r w:rsidRPr="00BA2A34">
              <w:rPr>
                <w:sz w:val="18"/>
                <w:lang w:val="it-IT"/>
              </w:rPr>
              <w:t>tx_intestazione per comunicazione-template PROPANPEC</w:t>
            </w:r>
          </w:p>
        </w:tc>
        <w:tc>
          <w:tcPr>
            <w:tcW w:w="2736" w:type="dxa"/>
          </w:tcPr>
          <w:p w14:paraId="61467A4B" w14:textId="77777777" w:rsidR="00221EFA" w:rsidRPr="00BA2A34" w:rsidRDefault="00000000">
            <w:pPr>
              <w:jc w:val="both"/>
              <w:rPr>
                <w:lang w:val="it-IT"/>
              </w:rPr>
            </w:pPr>
            <w:r w:rsidRPr="00BA2A34">
              <w:rPr>
                <w:sz w:val="18"/>
                <w:lang w:val="it-IT"/>
              </w:rPr>
              <w:t>tx_intestazione per comunicazione-template PROPANARC</w:t>
            </w:r>
          </w:p>
        </w:tc>
        <w:tc>
          <w:tcPr>
            <w:tcW w:w="1440" w:type="dxa"/>
          </w:tcPr>
          <w:p w14:paraId="67CE8841" w14:textId="77777777" w:rsidR="00221EFA" w:rsidRPr="00BA2A34" w:rsidRDefault="00221EFA">
            <w:pPr>
              <w:jc w:val="both"/>
              <w:rPr>
                <w:lang w:val="it-IT"/>
              </w:rPr>
            </w:pPr>
          </w:p>
        </w:tc>
      </w:tr>
      <w:tr w:rsidR="00221EFA" w:rsidRPr="00BA2A34" w14:paraId="29CFBBED" w14:textId="77777777">
        <w:tc>
          <w:tcPr>
            <w:tcW w:w="2160" w:type="dxa"/>
          </w:tcPr>
          <w:p w14:paraId="42505FAA" w14:textId="77777777" w:rsidR="00221EFA" w:rsidRPr="00BA2A34" w:rsidRDefault="00000000">
            <w:pPr>
              <w:jc w:val="both"/>
              <w:rPr>
                <w:lang w:val="it-IT"/>
              </w:rPr>
            </w:pPr>
            <w:r w:rsidRPr="00BA2A34">
              <w:rPr>
                <w:sz w:val="18"/>
                <w:lang w:val="it-IT"/>
              </w:rPr>
              <w:t>tx_oggetto</w:t>
            </w:r>
          </w:p>
        </w:tc>
        <w:tc>
          <w:tcPr>
            <w:tcW w:w="2736" w:type="dxa"/>
          </w:tcPr>
          <w:p w14:paraId="2072CD75" w14:textId="77777777" w:rsidR="00221EFA" w:rsidRPr="00BA2A34" w:rsidRDefault="00000000">
            <w:pPr>
              <w:jc w:val="both"/>
              <w:rPr>
                <w:lang w:val="it-IT"/>
              </w:rPr>
            </w:pPr>
            <w:r w:rsidRPr="00BA2A34">
              <w:rPr>
                <w:sz w:val="18"/>
                <w:lang w:val="it-IT"/>
              </w:rPr>
              <w:t>tx_oggetto per comunicazione-template PROPANPEC</w:t>
            </w:r>
          </w:p>
        </w:tc>
        <w:tc>
          <w:tcPr>
            <w:tcW w:w="2736" w:type="dxa"/>
          </w:tcPr>
          <w:p w14:paraId="6F40CD07" w14:textId="77777777" w:rsidR="00221EFA" w:rsidRPr="00BA2A34" w:rsidRDefault="00000000">
            <w:pPr>
              <w:jc w:val="both"/>
              <w:rPr>
                <w:lang w:val="it-IT"/>
              </w:rPr>
            </w:pPr>
            <w:r w:rsidRPr="00BA2A34">
              <w:rPr>
                <w:sz w:val="18"/>
                <w:lang w:val="it-IT"/>
              </w:rPr>
              <w:t>-</w:t>
            </w:r>
          </w:p>
        </w:tc>
        <w:tc>
          <w:tcPr>
            <w:tcW w:w="1440" w:type="dxa"/>
          </w:tcPr>
          <w:p w14:paraId="24068958" w14:textId="77777777" w:rsidR="00221EFA" w:rsidRPr="00BA2A34" w:rsidRDefault="00221EFA">
            <w:pPr>
              <w:jc w:val="both"/>
              <w:rPr>
                <w:lang w:val="it-IT"/>
              </w:rPr>
            </w:pPr>
          </w:p>
        </w:tc>
      </w:tr>
      <w:tr w:rsidR="00221EFA" w:rsidRPr="00BA2A34" w14:paraId="09A69239" w14:textId="77777777">
        <w:tc>
          <w:tcPr>
            <w:tcW w:w="2160" w:type="dxa"/>
          </w:tcPr>
          <w:p w14:paraId="21694D77" w14:textId="77777777" w:rsidR="00221EFA" w:rsidRPr="00BA2A34" w:rsidRDefault="00000000">
            <w:pPr>
              <w:jc w:val="both"/>
              <w:rPr>
                <w:lang w:val="it-IT"/>
              </w:rPr>
            </w:pPr>
            <w:r w:rsidRPr="00BA2A34">
              <w:rPr>
                <w:sz w:val="18"/>
                <w:lang w:val="it-IT"/>
              </w:rPr>
              <w:t>tx_corpo</w:t>
            </w:r>
          </w:p>
        </w:tc>
        <w:tc>
          <w:tcPr>
            <w:tcW w:w="2736" w:type="dxa"/>
          </w:tcPr>
          <w:p w14:paraId="5FCD83F4" w14:textId="77777777" w:rsidR="00221EFA" w:rsidRPr="00BA2A34" w:rsidRDefault="00000000">
            <w:pPr>
              <w:jc w:val="both"/>
              <w:rPr>
                <w:lang w:val="it-IT"/>
              </w:rPr>
            </w:pPr>
            <w:r w:rsidRPr="00BA2A34">
              <w:rPr>
                <w:sz w:val="18"/>
                <w:lang w:val="it-IT"/>
              </w:rPr>
              <w:t>tx_corpo per comunicazione-template PROPANPEC</w:t>
            </w:r>
          </w:p>
        </w:tc>
        <w:tc>
          <w:tcPr>
            <w:tcW w:w="2736" w:type="dxa"/>
          </w:tcPr>
          <w:p w14:paraId="6A4C0A8B" w14:textId="77777777" w:rsidR="00221EFA" w:rsidRPr="00BA2A34" w:rsidRDefault="00000000">
            <w:pPr>
              <w:jc w:val="both"/>
              <w:rPr>
                <w:lang w:val="it-IT"/>
              </w:rPr>
            </w:pPr>
            <w:r w:rsidRPr="00BA2A34">
              <w:rPr>
                <w:sz w:val="18"/>
                <w:lang w:val="it-IT"/>
              </w:rPr>
              <w:t>hash-map per generazione PDF</w:t>
            </w:r>
          </w:p>
        </w:tc>
        <w:tc>
          <w:tcPr>
            <w:tcW w:w="1440" w:type="dxa"/>
          </w:tcPr>
          <w:p w14:paraId="023D6DB6" w14:textId="77777777" w:rsidR="00221EFA" w:rsidRPr="00BA2A34" w:rsidRDefault="00221EFA">
            <w:pPr>
              <w:jc w:val="both"/>
              <w:rPr>
                <w:lang w:val="it-IT"/>
              </w:rPr>
            </w:pPr>
          </w:p>
        </w:tc>
      </w:tr>
      <w:tr w:rsidR="00221EFA" w:rsidRPr="00BA2A34" w14:paraId="6C4A39B4" w14:textId="77777777">
        <w:tc>
          <w:tcPr>
            <w:tcW w:w="2160" w:type="dxa"/>
          </w:tcPr>
          <w:p w14:paraId="5644438A" w14:textId="77777777" w:rsidR="00221EFA" w:rsidRPr="00BA2A34" w:rsidRDefault="00000000">
            <w:pPr>
              <w:jc w:val="both"/>
              <w:rPr>
                <w:lang w:val="it-IT"/>
              </w:rPr>
            </w:pPr>
            <w:r w:rsidRPr="00BA2A34">
              <w:rPr>
                <w:sz w:val="18"/>
                <w:lang w:val="it-IT"/>
              </w:rPr>
              <w:t>dt_inizio_validita</w:t>
            </w:r>
          </w:p>
        </w:tc>
        <w:tc>
          <w:tcPr>
            <w:tcW w:w="2736" w:type="dxa"/>
          </w:tcPr>
          <w:p w14:paraId="13DFE3C3" w14:textId="77777777" w:rsidR="00221EFA" w:rsidRPr="00BA2A34" w:rsidRDefault="00000000">
            <w:pPr>
              <w:jc w:val="both"/>
              <w:rPr>
                <w:lang w:val="it-IT"/>
              </w:rPr>
            </w:pPr>
            <w:r w:rsidRPr="00BA2A34">
              <w:rPr>
                <w:sz w:val="18"/>
                <w:lang w:val="it-IT"/>
              </w:rPr>
              <w:t>dt_inizio_validita per comunicazione-template PROPANPEC</w:t>
            </w:r>
          </w:p>
        </w:tc>
        <w:tc>
          <w:tcPr>
            <w:tcW w:w="2736" w:type="dxa"/>
          </w:tcPr>
          <w:p w14:paraId="0F3163D8" w14:textId="77777777" w:rsidR="00221EFA" w:rsidRPr="00BA2A34" w:rsidRDefault="00000000">
            <w:pPr>
              <w:jc w:val="both"/>
              <w:rPr>
                <w:lang w:val="it-IT"/>
              </w:rPr>
            </w:pPr>
            <w:r w:rsidRPr="00BA2A34">
              <w:rPr>
                <w:sz w:val="18"/>
                <w:lang w:val="it-IT"/>
              </w:rPr>
              <w:t>dt_inizio_validita per comunicazione-template PROPANARC</w:t>
            </w:r>
          </w:p>
        </w:tc>
        <w:tc>
          <w:tcPr>
            <w:tcW w:w="1440" w:type="dxa"/>
          </w:tcPr>
          <w:p w14:paraId="74D00B30" w14:textId="77777777" w:rsidR="00221EFA" w:rsidRPr="00BA2A34" w:rsidRDefault="00221EFA">
            <w:pPr>
              <w:jc w:val="both"/>
              <w:rPr>
                <w:lang w:val="it-IT"/>
              </w:rPr>
            </w:pPr>
          </w:p>
        </w:tc>
      </w:tr>
      <w:tr w:rsidR="00221EFA" w:rsidRPr="00BA2A34" w14:paraId="7723C69A" w14:textId="77777777">
        <w:tc>
          <w:tcPr>
            <w:tcW w:w="2160" w:type="dxa"/>
          </w:tcPr>
          <w:p w14:paraId="7694A599" w14:textId="77777777" w:rsidR="00221EFA" w:rsidRPr="00BA2A34" w:rsidRDefault="00000000">
            <w:pPr>
              <w:jc w:val="both"/>
              <w:rPr>
                <w:lang w:val="it-IT"/>
              </w:rPr>
            </w:pPr>
            <w:r w:rsidRPr="00BA2A34">
              <w:rPr>
                <w:sz w:val="18"/>
                <w:lang w:val="it-IT"/>
              </w:rPr>
              <w:t>dt_fine_validita</w:t>
            </w:r>
          </w:p>
        </w:tc>
        <w:tc>
          <w:tcPr>
            <w:tcW w:w="2736" w:type="dxa"/>
          </w:tcPr>
          <w:p w14:paraId="3FA1DE7C" w14:textId="77777777" w:rsidR="00221EFA" w:rsidRPr="00BA2A34" w:rsidRDefault="00000000">
            <w:pPr>
              <w:jc w:val="both"/>
              <w:rPr>
                <w:lang w:val="it-IT"/>
              </w:rPr>
            </w:pPr>
            <w:r w:rsidRPr="00BA2A34">
              <w:rPr>
                <w:sz w:val="18"/>
                <w:lang w:val="it-IT"/>
              </w:rPr>
              <w:t>dt_fine_validita per comunicazione-template PROPANPEC</w:t>
            </w:r>
          </w:p>
        </w:tc>
        <w:tc>
          <w:tcPr>
            <w:tcW w:w="2736" w:type="dxa"/>
          </w:tcPr>
          <w:p w14:paraId="3FE11749" w14:textId="77777777" w:rsidR="00221EFA" w:rsidRPr="00BA2A34" w:rsidRDefault="00000000">
            <w:pPr>
              <w:jc w:val="both"/>
              <w:rPr>
                <w:lang w:val="it-IT"/>
              </w:rPr>
            </w:pPr>
            <w:r w:rsidRPr="00BA2A34">
              <w:rPr>
                <w:sz w:val="18"/>
                <w:lang w:val="it-IT"/>
              </w:rPr>
              <w:t>dt_fine_validita per comunicazione-template PROPANARC</w:t>
            </w:r>
          </w:p>
        </w:tc>
        <w:tc>
          <w:tcPr>
            <w:tcW w:w="1440" w:type="dxa"/>
          </w:tcPr>
          <w:p w14:paraId="39471600" w14:textId="77777777" w:rsidR="00221EFA" w:rsidRPr="00BA2A34" w:rsidRDefault="00221EFA">
            <w:pPr>
              <w:jc w:val="both"/>
              <w:rPr>
                <w:lang w:val="it-IT"/>
              </w:rPr>
            </w:pPr>
          </w:p>
        </w:tc>
      </w:tr>
      <w:tr w:rsidR="00221EFA" w:rsidRPr="00BA2A34" w14:paraId="3B4E9A11" w14:textId="77777777">
        <w:tc>
          <w:tcPr>
            <w:tcW w:w="2160" w:type="dxa"/>
          </w:tcPr>
          <w:p w14:paraId="32870286" w14:textId="77777777" w:rsidR="00221EFA" w:rsidRPr="00BA2A34" w:rsidRDefault="00000000">
            <w:pPr>
              <w:jc w:val="both"/>
              <w:rPr>
                <w:lang w:val="it-IT"/>
              </w:rPr>
            </w:pPr>
            <w:r w:rsidRPr="00BA2A34">
              <w:rPr>
                <w:sz w:val="18"/>
                <w:lang w:val="it-IT"/>
              </w:rPr>
              <w:lastRenderedPageBreak/>
              <w:t>nm_file_allegati</w:t>
            </w:r>
          </w:p>
        </w:tc>
        <w:tc>
          <w:tcPr>
            <w:tcW w:w="2736" w:type="dxa"/>
          </w:tcPr>
          <w:p w14:paraId="00789CD6" w14:textId="77777777" w:rsidR="00221EFA" w:rsidRPr="00BA2A34" w:rsidRDefault="00000000">
            <w:pPr>
              <w:jc w:val="both"/>
              <w:rPr>
                <w:lang w:val="it-IT"/>
              </w:rPr>
            </w:pPr>
            <w:r w:rsidRPr="00BA2A34">
              <w:rPr>
                <w:sz w:val="18"/>
                <w:lang w:val="it-IT"/>
              </w:rPr>
              <w:t>nm_report per comunicazione-template PROPANPEC</w:t>
            </w:r>
          </w:p>
        </w:tc>
        <w:tc>
          <w:tcPr>
            <w:tcW w:w="2736" w:type="dxa"/>
          </w:tcPr>
          <w:p w14:paraId="2E255C2A" w14:textId="77777777" w:rsidR="00221EFA" w:rsidRPr="00BA2A34" w:rsidRDefault="00000000">
            <w:pPr>
              <w:jc w:val="both"/>
              <w:rPr>
                <w:lang w:val="it-IT"/>
              </w:rPr>
            </w:pPr>
            <w:r w:rsidRPr="00BA2A34">
              <w:rPr>
                <w:sz w:val="18"/>
                <w:lang w:val="it-IT"/>
              </w:rPr>
              <w:t>-</w:t>
            </w:r>
          </w:p>
        </w:tc>
        <w:tc>
          <w:tcPr>
            <w:tcW w:w="1440" w:type="dxa"/>
          </w:tcPr>
          <w:p w14:paraId="6A4D875B" w14:textId="77777777" w:rsidR="00221EFA" w:rsidRPr="00BA2A34" w:rsidRDefault="00221EFA">
            <w:pPr>
              <w:jc w:val="both"/>
              <w:rPr>
                <w:lang w:val="it-IT"/>
              </w:rPr>
            </w:pPr>
          </w:p>
        </w:tc>
      </w:tr>
      <w:tr w:rsidR="00221EFA" w:rsidRPr="00BA2A34" w14:paraId="4D5F796E" w14:textId="77777777">
        <w:tc>
          <w:tcPr>
            <w:tcW w:w="2160" w:type="dxa"/>
          </w:tcPr>
          <w:p w14:paraId="517964E7" w14:textId="77777777" w:rsidR="00221EFA" w:rsidRPr="00BA2A34" w:rsidRDefault="00000000">
            <w:pPr>
              <w:jc w:val="both"/>
              <w:rPr>
                <w:lang w:val="it-IT"/>
              </w:rPr>
            </w:pPr>
            <w:r w:rsidRPr="00BA2A34">
              <w:rPr>
                <w:sz w:val="18"/>
                <w:lang w:val="it-IT"/>
              </w:rPr>
              <w:t>tx_note</w:t>
            </w:r>
          </w:p>
        </w:tc>
        <w:tc>
          <w:tcPr>
            <w:tcW w:w="2736" w:type="dxa"/>
          </w:tcPr>
          <w:p w14:paraId="3920CCE2" w14:textId="77777777" w:rsidR="00221EFA" w:rsidRPr="00BA2A34" w:rsidRDefault="00000000">
            <w:pPr>
              <w:jc w:val="both"/>
              <w:rPr>
                <w:lang w:val="it-IT"/>
              </w:rPr>
            </w:pPr>
            <w:r w:rsidRPr="00BA2A34">
              <w:rPr>
                <w:sz w:val="18"/>
                <w:lang w:val="it-IT"/>
              </w:rPr>
              <w:t>tx_note per comunicazione-template PROPANPEC</w:t>
            </w:r>
          </w:p>
        </w:tc>
        <w:tc>
          <w:tcPr>
            <w:tcW w:w="2736" w:type="dxa"/>
          </w:tcPr>
          <w:p w14:paraId="3A60C136" w14:textId="77777777" w:rsidR="00221EFA" w:rsidRPr="00BA2A34" w:rsidRDefault="00000000">
            <w:pPr>
              <w:jc w:val="both"/>
              <w:rPr>
                <w:lang w:val="it-IT"/>
              </w:rPr>
            </w:pPr>
            <w:r w:rsidRPr="00BA2A34">
              <w:rPr>
                <w:sz w:val="18"/>
                <w:lang w:val="it-IT"/>
              </w:rPr>
              <w:t>tx_note per comunicazione-template PROPANARC</w:t>
            </w:r>
          </w:p>
        </w:tc>
        <w:tc>
          <w:tcPr>
            <w:tcW w:w="1440" w:type="dxa"/>
          </w:tcPr>
          <w:p w14:paraId="2CE0F68E" w14:textId="77777777" w:rsidR="00221EFA" w:rsidRPr="00BA2A34" w:rsidRDefault="00221EFA">
            <w:pPr>
              <w:jc w:val="both"/>
              <w:rPr>
                <w:lang w:val="it-IT"/>
              </w:rPr>
            </w:pPr>
          </w:p>
        </w:tc>
      </w:tr>
      <w:tr w:rsidR="00221EFA" w:rsidRPr="00BA2A34" w14:paraId="497A1066" w14:textId="77777777">
        <w:tc>
          <w:tcPr>
            <w:tcW w:w="2160" w:type="dxa"/>
          </w:tcPr>
          <w:p w14:paraId="62C2549D" w14:textId="77777777" w:rsidR="00221EFA" w:rsidRPr="00BA2A34" w:rsidRDefault="00000000">
            <w:pPr>
              <w:jc w:val="both"/>
              <w:rPr>
                <w:lang w:val="it-IT"/>
              </w:rPr>
            </w:pPr>
            <w:r w:rsidRPr="00BA2A34">
              <w:rPr>
                <w:sz w:val="18"/>
                <w:lang w:val="it-IT"/>
              </w:rPr>
              <w:t>cd_ope_ins_dt</w:t>
            </w:r>
          </w:p>
        </w:tc>
        <w:tc>
          <w:tcPr>
            <w:tcW w:w="2736" w:type="dxa"/>
          </w:tcPr>
          <w:p w14:paraId="5434FB34" w14:textId="77777777" w:rsidR="00221EFA" w:rsidRPr="00BA2A34" w:rsidRDefault="00000000">
            <w:pPr>
              <w:jc w:val="both"/>
              <w:rPr>
                <w:lang w:val="it-IT"/>
              </w:rPr>
            </w:pPr>
            <w:r w:rsidRPr="00BA2A34">
              <w:rPr>
                <w:sz w:val="18"/>
                <w:lang w:val="it-IT"/>
              </w:rPr>
              <w:t>…</w:t>
            </w:r>
          </w:p>
        </w:tc>
        <w:tc>
          <w:tcPr>
            <w:tcW w:w="2736" w:type="dxa"/>
          </w:tcPr>
          <w:p w14:paraId="0F95D083" w14:textId="77777777" w:rsidR="00221EFA" w:rsidRPr="00BA2A34" w:rsidRDefault="00000000">
            <w:pPr>
              <w:jc w:val="both"/>
              <w:rPr>
                <w:lang w:val="it-IT"/>
              </w:rPr>
            </w:pPr>
            <w:r w:rsidRPr="00BA2A34">
              <w:rPr>
                <w:sz w:val="18"/>
                <w:lang w:val="it-IT"/>
              </w:rPr>
              <w:t>…</w:t>
            </w:r>
          </w:p>
        </w:tc>
        <w:tc>
          <w:tcPr>
            <w:tcW w:w="1440" w:type="dxa"/>
          </w:tcPr>
          <w:p w14:paraId="016CE42C" w14:textId="77777777" w:rsidR="00221EFA" w:rsidRPr="00BA2A34" w:rsidRDefault="00221EFA">
            <w:pPr>
              <w:jc w:val="both"/>
              <w:rPr>
                <w:lang w:val="it-IT"/>
              </w:rPr>
            </w:pPr>
          </w:p>
        </w:tc>
      </w:tr>
      <w:tr w:rsidR="00221EFA" w:rsidRPr="00BA2A34" w14:paraId="79518DF7" w14:textId="77777777">
        <w:tc>
          <w:tcPr>
            <w:tcW w:w="2160" w:type="dxa"/>
          </w:tcPr>
          <w:p w14:paraId="6AD3FD88" w14:textId="77777777" w:rsidR="00221EFA" w:rsidRPr="00BA2A34" w:rsidRDefault="00000000">
            <w:pPr>
              <w:jc w:val="both"/>
              <w:rPr>
                <w:lang w:val="it-IT"/>
              </w:rPr>
            </w:pPr>
            <w:r w:rsidRPr="00BA2A34">
              <w:rPr>
                <w:sz w:val="18"/>
                <w:lang w:val="it-IT"/>
              </w:rPr>
              <w:t>ts_ins_dt</w:t>
            </w:r>
          </w:p>
        </w:tc>
        <w:tc>
          <w:tcPr>
            <w:tcW w:w="2736" w:type="dxa"/>
          </w:tcPr>
          <w:p w14:paraId="61B245F6" w14:textId="77777777" w:rsidR="00221EFA" w:rsidRPr="00BA2A34" w:rsidRDefault="00000000">
            <w:pPr>
              <w:jc w:val="both"/>
              <w:rPr>
                <w:lang w:val="it-IT"/>
              </w:rPr>
            </w:pPr>
            <w:r w:rsidRPr="00BA2A34">
              <w:rPr>
                <w:sz w:val="18"/>
                <w:lang w:val="it-IT"/>
              </w:rPr>
              <w:t>…</w:t>
            </w:r>
          </w:p>
        </w:tc>
        <w:tc>
          <w:tcPr>
            <w:tcW w:w="2736" w:type="dxa"/>
          </w:tcPr>
          <w:p w14:paraId="0F32DC71" w14:textId="77777777" w:rsidR="00221EFA" w:rsidRPr="00BA2A34" w:rsidRDefault="00000000">
            <w:pPr>
              <w:jc w:val="both"/>
              <w:rPr>
                <w:lang w:val="it-IT"/>
              </w:rPr>
            </w:pPr>
            <w:r w:rsidRPr="00BA2A34">
              <w:rPr>
                <w:sz w:val="18"/>
                <w:lang w:val="it-IT"/>
              </w:rPr>
              <w:t>…</w:t>
            </w:r>
          </w:p>
        </w:tc>
        <w:tc>
          <w:tcPr>
            <w:tcW w:w="1440" w:type="dxa"/>
          </w:tcPr>
          <w:p w14:paraId="2D3F8802" w14:textId="77777777" w:rsidR="00221EFA" w:rsidRPr="00BA2A34" w:rsidRDefault="00221EFA">
            <w:pPr>
              <w:jc w:val="both"/>
              <w:rPr>
                <w:lang w:val="it-IT"/>
              </w:rPr>
            </w:pPr>
          </w:p>
        </w:tc>
      </w:tr>
      <w:tr w:rsidR="00221EFA" w:rsidRPr="00BA2A34" w14:paraId="06EB55FF" w14:textId="77777777">
        <w:tc>
          <w:tcPr>
            <w:tcW w:w="2160" w:type="dxa"/>
          </w:tcPr>
          <w:p w14:paraId="48C02362" w14:textId="77777777" w:rsidR="00221EFA" w:rsidRPr="00BA2A34" w:rsidRDefault="00000000">
            <w:pPr>
              <w:jc w:val="both"/>
              <w:rPr>
                <w:lang w:val="it-IT"/>
              </w:rPr>
            </w:pPr>
            <w:r w:rsidRPr="00BA2A34">
              <w:rPr>
                <w:sz w:val="18"/>
                <w:lang w:val="it-IT"/>
              </w:rPr>
              <w:t>cd_ope_ult_agg_dt</w:t>
            </w:r>
          </w:p>
        </w:tc>
        <w:tc>
          <w:tcPr>
            <w:tcW w:w="2736" w:type="dxa"/>
          </w:tcPr>
          <w:p w14:paraId="0E1A3A99" w14:textId="77777777" w:rsidR="00221EFA" w:rsidRPr="00BA2A34" w:rsidRDefault="00000000">
            <w:pPr>
              <w:jc w:val="both"/>
              <w:rPr>
                <w:lang w:val="it-IT"/>
              </w:rPr>
            </w:pPr>
            <w:r w:rsidRPr="00BA2A34">
              <w:rPr>
                <w:sz w:val="18"/>
                <w:lang w:val="it-IT"/>
              </w:rPr>
              <w:t>…</w:t>
            </w:r>
          </w:p>
        </w:tc>
        <w:tc>
          <w:tcPr>
            <w:tcW w:w="2736" w:type="dxa"/>
          </w:tcPr>
          <w:p w14:paraId="1F46CAD0" w14:textId="77777777" w:rsidR="00221EFA" w:rsidRPr="00BA2A34" w:rsidRDefault="00000000">
            <w:pPr>
              <w:jc w:val="both"/>
              <w:rPr>
                <w:lang w:val="it-IT"/>
              </w:rPr>
            </w:pPr>
            <w:r w:rsidRPr="00BA2A34">
              <w:rPr>
                <w:sz w:val="18"/>
                <w:lang w:val="it-IT"/>
              </w:rPr>
              <w:t>…</w:t>
            </w:r>
          </w:p>
        </w:tc>
        <w:tc>
          <w:tcPr>
            <w:tcW w:w="1440" w:type="dxa"/>
          </w:tcPr>
          <w:p w14:paraId="79DF4F1F" w14:textId="77777777" w:rsidR="00221EFA" w:rsidRPr="00BA2A34" w:rsidRDefault="00221EFA">
            <w:pPr>
              <w:jc w:val="both"/>
              <w:rPr>
                <w:lang w:val="it-IT"/>
              </w:rPr>
            </w:pPr>
          </w:p>
        </w:tc>
      </w:tr>
      <w:tr w:rsidR="00221EFA" w:rsidRPr="00BA2A34" w14:paraId="1CE79F43" w14:textId="77777777">
        <w:tc>
          <w:tcPr>
            <w:tcW w:w="2160" w:type="dxa"/>
          </w:tcPr>
          <w:p w14:paraId="0D4EC32C" w14:textId="77777777" w:rsidR="00221EFA" w:rsidRPr="00BA2A34" w:rsidRDefault="00000000">
            <w:pPr>
              <w:jc w:val="both"/>
              <w:rPr>
                <w:lang w:val="it-IT"/>
              </w:rPr>
            </w:pPr>
            <w:r w:rsidRPr="00BA2A34">
              <w:rPr>
                <w:sz w:val="18"/>
                <w:lang w:val="it-IT"/>
              </w:rPr>
              <w:t>ts_ult_agg_dt</w:t>
            </w:r>
          </w:p>
        </w:tc>
        <w:tc>
          <w:tcPr>
            <w:tcW w:w="2736" w:type="dxa"/>
          </w:tcPr>
          <w:p w14:paraId="21A236EB" w14:textId="77777777" w:rsidR="00221EFA" w:rsidRPr="00BA2A34" w:rsidRDefault="00000000">
            <w:pPr>
              <w:jc w:val="both"/>
              <w:rPr>
                <w:lang w:val="it-IT"/>
              </w:rPr>
            </w:pPr>
            <w:r w:rsidRPr="00BA2A34">
              <w:rPr>
                <w:sz w:val="18"/>
                <w:lang w:val="it-IT"/>
              </w:rPr>
              <w:t>…</w:t>
            </w:r>
          </w:p>
        </w:tc>
        <w:tc>
          <w:tcPr>
            <w:tcW w:w="2736" w:type="dxa"/>
          </w:tcPr>
          <w:p w14:paraId="6721973B" w14:textId="77777777" w:rsidR="00221EFA" w:rsidRPr="00BA2A34" w:rsidRDefault="00000000">
            <w:pPr>
              <w:jc w:val="both"/>
              <w:rPr>
                <w:lang w:val="it-IT"/>
              </w:rPr>
            </w:pPr>
            <w:r w:rsidRPr="00BA2A34">
              <w:rPr>
                <w:sz w:val="18"/>
                <w:lang w:val="it-IT"/>
              </w:rPr>
              <w:t>…</w:t>
            </w:r>
          </w:p>
        </w:tc>
        <w:tc>
          <w:tcPr>
            <w:tcW w:w="1440" w:type="dxa"/>
          </w:tcPr>
          <w:p w14:paraId="0EB3A5AD" w14:textId="77777777" w:rsidR="00221EFA" w:rsidRPr="00BA2A34" w:rsidRDefault="00221EFA">
            <w:pPr>
              <w:jc w:val="both"/>
              <w:rPr>
                <w:lang w:val="it-IT"/>
              </w:rPr>
            </w:pPr>
          </w:p>
        </w:tc>
      </w:tr>
      <w:tr w:rsidR="00221EFA" w:rsidRPr="00BA2A34" w14:paraId="10737956" w14:textId="77777777">
        <w:tc>
          <w:tcPr>
            <w:tcW w:w="2160" w:type="dxa"/>
          </w:tcPr>
          <w:p w14:paraId="7CD596C4" w14:textId="77777777" w:rsidR="00221EFA" w:rsidRPr="00BA2A34" w:rsidRDefault="00000000">
            <w:pPr>
              <w:jc w:val="both"/>
              <w:rPr>
                <w:lang w:val="it-IT"/>
              </w:rPr>
            </w:pPr>
            <w:r w:rsidRPr="00BA2A34">
              <w:rPr>
                <w:sz w:val="18"/>
                <w:lang w:val="it-IT"/>
              </w:rPr>
              <w:t>ds_note_dt</w:t>
            </w:r>
          </w:p>
        </w:tc>
        <w:tc>
          <w:tcPr>
            <w:tcW w:w="2736" w:type="dxa"/>
          </w:tcPr>
          <w:p w14:paraId="2905DDB5" w14:textId="77777777" w:rsidR="00221EFA" w:rsidRPr="00BA2A34" w:rsidRDefault="00000000">
            <w:pPr>
              <w:jc w:val="both"/>
              <w:rPr>
                <w:lang w:val="it-IT"/>
              </w:rPr>
            </w:pPr>
            <w:r w:rsidRPr="00BA2A34">
              <w:rPr>
                <w:sz w:val="18"/>
                <w:lang w:val="it-IT"/>
              </w:rPr>
              <w:t>…</w:t>
            </w:r>
          </w:p>
        </w:tc>
        <w:tc>
          <w:tcPr>
            <w:tcW w:w="2736" w:type="dxa"/>
          </w:tcPr>
          <w:p w14:paraId="61173002" w14:textId="77777777" w:rsidR="00221EFA" w:rsidRPr="00BA2A34" w:rsidRDefault="00000000">
            <w:pPr>
              <w:jc w:val="both"/>
              <w:rPr>
                <w:lang w:val="it-IT"/>
              </w:rPr>
            </w:pPr>
            <w:r w:rsidRPr="00BA2A34">
              <w:rPr>
                <w:sz w:val="18"/>
                <w:lang w:val="it-IT"/>
              </w:rPr>
              <w:t>…</w:t>
            </w:r>
          </w:p>
        </w:tc>
        <w:tc>
          <w:tcPr>
            <w:tcW w:w="1440" w:type="dxa"/>
          </w:tcPr>
          <w:p w14:paraId="5199B2F6" w14:textId="77777777" w:rsidR="00221EFA" w:rsidRPr="00BA2A34" w:rsidRDefault="00221EFA">
            <w:pPr>
              <w:jc w:val="both"/>
              <w:rPr>
                <w:lang w:val="it-IT"/>
              </w:rPr>
            </w:pPr>
          </w:p>
        </w:tc>
      </w:tr>
      <w:tr w:rsidR="00221EFA" w:rsidRPr="00BA2A34" w14:paraId="6B3606F1" w14:textId="77777777">
        <w:tc>
          <w:tcPr>
            <w:tcW w:w="2160" w:type="dxa"/>
          </w:tcPr>
          <w:p w14:paraId="39029649" w14:textId="77777777" w:rsidR="00221EFA" w:rsidRPr="00BA2A34" w:rsidRDefault="00000000">
            <w:pPr>
              <w:jc w:val="both"/>
              <w:rPr>
                <w:lang w:val="it-IT"/>
              </w:rPr>
            </w:pPr>
            <w:r w:rsidRPr="00BA2A34">
              <w:rPr>
                <w:sz w:val="18"/>
                <w:lang w:val="it-IT"/>
              </w:rPr>
              <w:t>id_pec_origine</w:t>
            </w:r>
          </w:p>
        </w:tc>
        <w:tc>
          <w:tcPr>
            <w:tcW w:w="2736" w:type="dxa"/>
          </w:tcPr>
          <w:p w14:paraId="334C3148" w14:textId="77777777" w:rsidR="00221EFA" w:rsidRPr="00BA2A34" w:rsidRDefault="00000000">
            <w:pPr>
              <w:jc w:val="both"/>
              <w:rPr>
                <w:lang w:val="it-IT"/>
              </w:rPr>
            </w:pPr>
            <w:r w:rsidRPr="00BA2A34">
              <w:rPr>
                <w:sz w:val="18"/>
                <w:lang w:val="it-IT"/>
              </w:rPr>
              <w:t>-</w:t>
            </w:r>
          </w:p>
        </w:tc>
        <w:tc>
          <w:tcPr>
            <w:tcW w:w="2736" w:type="dxa"/>
          </w:tcPr>
          <w:p w14:paraId="0D0B6AEE" w14:textId="77777777" w:rsidR="00221EFA" w:rsidRPr="00BA2A34" w:rsidRDefault="00000000">
            <w:pPr>
              <w:jc w:val="both"/>
              <w:rPr>
                <w:lang w:val="it-IT"/>
              </w:rPr>
            </w:pPr>
            <w:r w:rsidRPr="00BA2A34">
              <w:rPr>
                <w:sz w:val="18"/>
                <w:lang w:val="it-IT"/>
              </w:rPr>
              <w:t>-</w:t>
            </w:r>
          </w:p>
        </w:tc>
        <w:tc>
          <w:tcPr>
            <w:tcW w:w="1440" w:type="dxa"/>
          </w:tcPr>
          <w:p w14:paraId="0A11E2CA" w14:textId="77777777" w:rsidR="00221EFA" w:rsidRPr="00BA2A34" w:rsidRDefault="00221EFA">
            <w:pPr>
              <w:jc w:val="both"/>
              <w:rPr>
                <w:lang w:val="it-IT"/>
              </w:rPr>
            </w:pPr>
          </w:p>
        </w:tc>
      </w:tr>
      <w:tr w:rsidR="00221EFA" w:rsidRPr="00BA2A34" w14:paraId="0D95BCD5" w14:textId="77777777">
        <w:tc>
          <w:tcPr>
            <w:tcW w:w="2160" w:type="dxa"/>
          </w:tcPr>
          <w:p w14:paraId="12B54829" w14:textId="77777777" w:rsidR="00221EFA" w:rsidRPr="00BA2A34" w:rsidRDefault="00000000">
            <w:pPr>
              <w:jc w:val="both"/>
              <w:rPr>
                <w:lang w:val="it-IT"/>
              </w:rPr>
            </w:pPr>
            <w:r w:rsidRPr="00BA2A34">
              <w:rPr>
                <w:sz w:val="18"/>
                <w:lang w:val="it-IT"/>
              </w:rPr>
              <w:t>cd_ambito</w:t>
            </w:r>
          </w:p>
        </w:tc>
        <w:tc>
          <w:tcPr>
            <w:tcW w:w="2736" w:type="dxa"/>
          </w:tcPr>
          <w:p w14:paraId="4F9E0311" w14:textId="77777777" w:rsidR="00221EFA" w:rsidRPr="00BA2A34" w:rsidRDefault="00000000">
            <w:pPr>
              <w:jc w:val="both"/>
              <w:rPr>
                <w:lang w:val="it-IT"/>
              </w:rPr>
            </w:pPr>
            <w:r w:rsidRPr="00BA2A34">
              <w:rPr>
                <w:sz w:val="18"/>
                <w:lang w:val="it-IT"/>
              </w:rPr>
              <w:t>comunicazione.cd_ambito per comunicazione-template PROPANPEC</w:t>
            </w:r>
          </w:p>
        </w:tc>
        <w:tc>
          <w:tcPr>
            <w:tcW w:w="2736" w:type="dxa"/>
          </w:tcPr>
          <w:p w14:paraId="7BE88986" w14:textId="77777777" w:rsidR="00221EFA" w:rsidRPr="00BA2A34" w:rsidRDefault="00000000">
            <w:pPr>
              <w:jc w:val="both"/>
              <w:rPr>
                <w:lang w:val="it-IT"/>
              </w:rPr>
            </w:pPr>
            <w:r w:rsidRPr="00BA2A34">
              <w:rPr>
                <w:sz w:val="18"/>
                <w:lang w:val="it-IT"/>
              </w:rPr>
              <w:t>comunicazione.cd_ambito per comunicazione-template PROPANARC</w:t>
            </w:r>
          </w:p>
        </w:tc>
        <w:tc>
          <w:tcPr>
            <w:tcW w:w="1440" w:type="dxa"/>
          </w:tcPr>
          <w:p w14:paraId="22F0DE88" w14:textId="77777777" w:rsidR="00221EFA" w:rsidRPr="00BA2A34" w:rsidRDefault="00221EFA">
            <w:pPr>
              <w:jc w:val="both"/>
              <w:rPr>
                <w:lang w:val="it-IT"/>
              </w:rPr>
            </w:pPr>
          </w:p>
        </w:tc>
      </w:tr>
      <w:tr w:rsidR="00221EFA" w:rsidRPr="00BA2A34" w14:paraId="2836BBCD" w14:textId="77777777">
        <w:tc>
          <w:tcPr>
            <w:tcW w:w="2160" w:type="dxa"/>
          </w:tcPr>
          <w:p w14:paraId="4479FE69" w14:textId="77777777" w:rsidR="00221EFA" w:rsidRPr="00BA2A34" w:rsidRDefault="00000000">
            <w:pPr>
              <w:jc w:val="both"/>
              <w:rPr>
                <w:lang w:val="it-IT"/>
              </w:rPr>
            </w:pPr>
            <w:r w:rsidRPr="00BA2A34">
              <w:rPr>
                <w:sz w:val="18"/>
                <w:lang w:val="it-IT"/>
              </w:rPr>
              <w:t>dt_registraz_annotazione</w:t>
            </w:r>
          </w:p>
        </w:tc>
        <w:tc>
          <w:tcPr>
            <w:tcW w:w="2736" w:type="dxa"/>
          </w:tcPr>
          <w:p w14:paraId="1721E37B" w14:textId="77777777" w:rsidR="00221EFA" w:rsidRPr="00BA2A34" w:rsidRDefault="00000000">
            <w:pPr>
              <w:jc w:val="both"/>
              <w:rPr>
                <w:lang w:val="it-IT"/>
              </w:rPr>
            </w:pPr>
            <w:r w:rsidRPr="00BA2A34">
              <w:rPr>
                <w:sz w:val="18"/>
                <w:lang w:val="it-IT"/>
              </w:rPr>
              <w:t>-</w:t>
            </w:r>
          </w:p>
        </w:tc>
        <w:tc>
          <w:tcPr>
            <w:tcW w:w="2736" w:type="dxa"/>
          </w:tcPr>
          <w:p w14:paraId="0A20974A" w14:textId="77777777" w:rsidR="00221EFA" w:rsidRPr="00BA2A34" w:rsidRDefault="00000000">
            <w:pPr>
              <w:jc w:val="both"/>
              <w:rPr>
                <w:lang w:val="it-IT"/>
              </w:rPr>
            </w:pPr>
            <w:r w:rsidRPr="00BA2A34">
              <w:rPr>
                <w:sz w:val="18"/>
                <w:lang w:val="it-IT"/>
              </w:rPr>
              <w:t>-</w:t>
            </w:r>
          </w:p>
        </w:tc>
        <w:tc>
          <w:tcPr>
            <w:tcW w:w="1440" w:type="dxa"/>
          </w:tcPr>
          <w:p w14:paraId="1F58AECD" w14:textId="77777777" w:rsidR="00221EFA" w:rsidRPr="00BA2A34" w:rsidRDefault="00221EFA">
            <w:pPr>
              <w:jc w:val="both"/>
              <w:rPr>
                <w:lang w:val="it-IT"/>
              </w:rPr>
            </w:pPr>
          </w:p>
        </w:tc>
      </w:tr>
      <w:tr w:rsidR="00221EFA" w:rsidRPr="00BA2A34" w14:paraId="0EDB6191" w14:textId="77777777">
        <w:tc>
          <w:tcPr>
            <w:tcW w:w="2160" w:type="dxa"/>
          </w:tcPr>
          <w:p w14:paraId="56CF6C55" w14:textId="77777777" w:rsidR="00221EFA" w:rsidRPr="00BA2A34" w:rsidRDefault="00000000">
            <w:pPr>
              <w:jc w:val="both"/>
              <w:rPr>
                <w:lang w:val="it-IT"/>
              </w:rPr>
            </w:pPr>
            <w:r w:rsidRPr="00BA2A34">
              <w:rPr>
                <w:sz w:val="18"/>
                <w:lang w:val="it-IT"/>
              </w:rPr>
              <w:t>id_formula</w:t>
            </w:r>
          </w:p>
        </w:tc>
        <w:tc>
          <w:tcPr>
            <w:tcW w:w="2736" w:type="dxa"/>
          </w:tcPr>
          <w:p w14:paraId="6E7BCFF1" w14:textId="77777777" w:rsidR="00221EFA" w:rsidRPr="00BA2A34" w:rsidRDefault="00000000">
            <w:pPr>
              <w:jc w:val="both"/>
              <w:rPr>
                <w:lang w:val="it-IT"/>
              </w:rPr>
            </w:pPr>
            <w:r w:rsidRPr="00BA2A34">
              <w:rPr>
                <w:sz w:val="18"/>
                <w:lang w:val="it-IT"/>
              </w:rPr>
              <w:t>notifica_stato_civile.id_formula</w:t>
            </w:r>
          </w:p>
        </w:tc>
        <w:tc>
          <w:tcPr>
            <w:tcW w:w="2736" w:type="dxa"/>
          </w:tcPr>
          <w:p w14:paraId="1EE5534E" w14:textId="77777777" w:rsidR="00221EFA" w:rsidRPr="00BA2A34" w:rsidRDefault="00000000">
            <w:pPr>
              <w:jc w:val="both"/>
              <w:rPr>
                <w:lang w:val="it-IT"/>
              </w:rPr>
            </w:pPr>
            <w:r w:rsidRPr="00BA2A34">
              <w:rPr>
                <w:sz w:val="18"/>
                <w:lang w:val="it-IT"/>
              </w:rPr>
              <w:t>notifica_stato_civile.id_formula</w:t>
            </w:r>
          </w:p>
        </w:tc>
        <w:tc>
          <w:tcPr>
            <w:tcW w:w="1440" w:type="dxa"/>
          </w:tcPr>
          <w:p w14:paraId="5EB98976" w14:textId="77777777" w:rsidR="00221EFA" w:rsidRPr="00BA2A34" w:rsidRDefault="00221EFA">
            <w:pPr>
              <w:jc w:val="both"/>
              <w:rPr>
                <w:lang w:val="it-IT"/>
              </w:rPr>
            </w:pPr>
          </w:p>
        </w:tc>
      </w:tr>
    </w:tbl>
    <w:p w14:paraId="1251CE04" w14:textId="0DF4519B" w:rsidR="00221EFA" w:rsidRPr="00BA2A34" w:rsidRDefault="00000000">
      <w:pPr>
        <w:pStyle w:val="Titolo2"/>
        <w:jc w:val="both"/>
        <w:rPr>
          <w:lang w:val="it-IT"/>
        </w:rPr>
      </w:pPr>
      <w:bookmarkStart w:id="156" w:name="_Toc241219642"/>
      <w:r w:rsidRPr="00BA2A34">
        <w:rPr>
          <w:lang w:val="it-IT"/>
        </w:rPr>
        <w:lastRenderedPageBreak/>
        <w:t>Le pagine di consultazione</w:t>
      </w:r>
      <w:bookmarkEnd w:id="156"/>
    </w:p>
    <w:p w14:paraId="67592DDE" w14:textId="2A2E4ABB" w:rsidR="00221EFA" w:rsidRPr="00BA2A34" w:rsidRDefault="00000000">
      <w:pPr>
        <w:jc w:val="both"/>
        <w:rPr>
          <w:lang w:val="it-IT"/>
        </w:rPr>
      </w:pPr>
      <w:r w:rsidRPr="00BA2A34">
        <w:rPr>
          <w:lang w:val="it-IT"/>
        </w:rPr>
        <w:t xml:space="preserve">Le pagine sono </w:t>
      </w:r>
      <w:r w:rsidR="00522D9D" w:rsidRPr="00BA2A34">
        <w:rPr>
          <w:lang w:val="it-IT"/>
        </w:rPr>
        <w:t xml:space="preserve">essenzialmente </w:t>
      </w:r>
      <w:r w:rsidRPr="00BA2A34">
        <w:rPr>
          <w:lang w:val="it-IT"/>
        </w:rPr>
        <w:t>due, entrambe raggiunte da un medesimo pulsante di menu.</w:t>
      </w:r>
      <w:r w:rsidR="00522D9D" w:rsidRPr="00BA2A34">
        <w:rPr>
          <w:noProof/>
          <w:lang w:val="it-IT"/>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31">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BA2A34" w:rsidRDefault="00000000" w:rsidP="00522D9D">
      <w:pPr>
        <w:pStyle w:val="Paragrafoelenco"/>
        <w:numPr>
          <w:ilvl w:val="0"/>
          <w:numId w:val="31"/>
        </w:numPr>
        <w:jc w:val="both"/>
        <w:rPr>
          <w:lang w:val="it-IT"/>
        </w:rPr>
      </w:pPr>
      <w:r w:rsidRPr="00BA2A34">
        <w:rPr>
          <w:b/>
          <w:lang w:val="it-IT"/>
        </w:rPr>
        <w:t xml:space="preserve">Gestione notifiche per operatore. </w:t>
      </w:r>
      <w:r w:rsidRPr="00BA2A34">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BA2A34" w:rsidRDefault="00000000" w:rsidP="00522D9D">
      <w:pPr>
        <w:pStyle w:val="Paragrafoelenco"/>
        <w:numPr>
          <w:ilvl w:val="0"/>
          <w:numId w:val="31"/>
        </w:numPr>
        <w:jc w:val="both"/>
        <w:rPr>
          <w:lang w:val="it-IT"/>
        </w:rPr>
      </w:pPr>
      <w:r w:rsidRPr="00BA2A34">
        <w:rPr>
          <w:b/>
          <w:lang w:val="it-IT"/>
        </w:rPr>
        <w:t xml:space="preserve">Ricerca notifiche esclusivamente locali. </w:t>
      </w:r>
      <w:r w:rsidRPr="00BA2A34">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BA2A34" w:rsidRDefault="00000000">
      <w:pPr>
        <w:pStyle w:val="Titolo2"/>
        <w:jc w:val="both"/>
        <w:rPr>
          <w:lang w:val="it-IT"/>
        </w:rPr>
      </w:pPr>
      <w:bookmarkStart w:id="157" w:name="_Toc241219643"/>
      <w:r w:rsidRPr="00BA2A34">
        <w:rPr>
          <w:lang w:val="it-IT"/>
        </w:rPr>
        <w:lastRenderedPageBreak/>
        <w:t>Le ipotesi di raccordo con gli applicativi esistenti</w:t>
      </w:r>
      <w:bookmarkEnd w:id="157"/>
    </w:p>
    <w:p w14:paraId="769E3BAE" w14:textId="77777777" w:rsidR="00221EFA" w:rsidRPr="00BA2A34" w:rsidRDefault="00000000">
      <w:pPr>
        <w:jc w:val="both"/>
        <w:rPr>
          <w:lang w:val="it-IT"/>
        </w:rPr>
      </w:pPr>
      <w:r w:rsidRPr="00BA2A34">
        <w:rPr>
          <w:lang w:val="it-IT"/>
        </w:rPr>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BA2A34" w:rsidRDefault="00000000" w:rsidP="002B75E1">
      <w:pPr>
        <w:pStyle w:val="Paragrafoelenco"/>
        <w:numPr>
          <w:ilvl w:val="0"/>
          <w:numId w:val="33"/>
        </w:numPr>
        <w:jc w:val="both"/>
        <w:rPr>
          <w:lang w:val="it-IT"/>
        </w:rPr>
      </w:pPr>
      <w:r w:rsidRPr="00BA2A34">
        <w:rPr>
          <w:b/>
          <w:lang w:val="it-IT"/>
        </w:rPr>
        <w:t xml:space="preserve">idEventoLocale → la chiave dell’atto in SIPO. </w:t>
      </w:r>
      <w:r w:rsidRPr="00BA2A34">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BA2A34" w:rsidRDefault="00000000" w:rsidP="002B75E1">
      <w:pPr>
        <w:pStyle w:val="Paragrafoelenco"/>
        <w:numPr>
          <w:ilvl w:val="0"/>
          <w:numId w:val="33"/>
        </w:numPr>
        <w:jc w:val="both"/>
        <w:rPr>
          <w:lang w:val="it-IT"/>
        </w:rPr>
      </w:pPr>
      <w:r w:rsidRPr="00BA2A34">
        <w:rPr>
          <w:b/>
          <w:lang w:val="it-IT"/>
        </w:rPr>
        <w:t xml:space="preserve">cd_operatore → l’ufficiale che ha redatto l’atto. </w:t>
      </w:r>
      <w:r w:rsidRPr="00BA2A34">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BA2A34" w:rsidRDefault="00000000" w:rsidP="002B75E1">
      <w:pPr>
        <w:pStyle w:val="Paragrafoelenco"/>
        <w:numPr>
          <w:ilvl w:val="0"/>
          <w:numId w:val="33"/>
        </w:numPr>
        <w:jc w:val="both"/>
        <w:rPr>
          <w:lang w:val="it-IT"/>
        </w:rPr>
      </w:pPr>
      <w:r w:rsidRPr="00BA2A34">
        <w:rPr>
          <w:b/>
          <w:lang w:val="it-IT"/>
        </w:rPr>
        <w:t xml:space="preserve">cd_azione_canale → la classificazione, che si eredita come regola e non come dato. </w:t>
      </w:r>
      <w:r w:rsidRPr="00BA2A34">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BA2A34" w:rsidRDefault="00000000" w:rsidP="002B75E1">
      <w:pPr>
        <w:pStyle w:val="Paragrafoelenco"/>
        <w:numPr>
          <w:ilvl w:val="0"/>
          <w:numId w:val="33"/>
        </w:numPr>
        <w:jc w:val="both"/>
        <w:rPr>
          <w:lang w:val="it-IT"/>
        </w:rPr>
      </w:pPr>
      <w:r w:rsidRPr="00BA2A34">
        <w:rPr>
          <w:b/>
          <w:lang w:val="it-IT"/>
        </w:rPr>
        <w:t xml:space="preserve">id_dati_comunicazione → una tabella che SIPO non ha. </w:t>
      </w:r>
      <w:r w:rsidRPr="00BA2A34">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BA2A34" w:rsidRDefault="00000000" w:rsidP="002B75E1">
      <w:pPr>
        <w:pStyle w:val="Paragrafoelenco"/>
        <w:numPr>
          <w:ilvl w:val="0"/>
          <w:numId w:val="33"/>
        </w:numPr>
        <w:jc w:val="both"/>
        <w:rPr>
          <w:lang w:val="it-IT"/>
        </w:rPr>
      </w:pPr>
      <w:r w:rsidRPr="00BA2A34">
        <w:rPr>
          <w:b/>
          <w:lang w:val="it-IT"/>
        </w:rPr>
        <w:t xml:space="preserve">id_comune_destinatario e le colonne di comune → l’instradamento. </w:t>
      </w:r>
      <w:r w:rsidRPr="00BA2A34">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BA2A34" w:rsidRDefault="00000000" w:rsidP="002B75E1">
      <w:pPr>
        <w:pStyle w:val="Paragrafoelenco"/>
        <w:numPr>
          <w:ilvl w:val="0"/>
          <w:numId w:val="33"/>
        </w:numPr>
        <w:jc w:val="both"/>
        <w:rPr>
          <w:lang w:val="it-IT"/>
        </w:rPr>
      </w:pPr>
      <w:r w:rsidRPr="00BA2A34">
        <w:rPr>
          <w:b/>
          <w:lang w:val="it-IT"/>
        </w:rPr>
        <w:t xml:space="preserve">Il codice del Comune. </w:t>
      </w:r>
      <w:r w:rsidRPr="00BA2A34">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BA2A34" w:rsidRDefault="00000000" w:rsidP="002B75E1">
      <w:pPr>
        <w:pStyle w:val="Paragrafoelenco"/>
        <w:numPr>
          <w:ilvl w:val="0"/>
          <w:numId w:val="33"/>
        </w:numPr>
        <w:jc w:val="both"/>
        <w:rPr>
          <w:lang w:val="it-IT"/>
        </w:rPr>
      </w:pPr>
      <w:r w:rsidRPr="00BA2A34">
        <w:rPr>
          <w:b/>
          <w:lang w:val="it-IT"/>
        </w:rPr>
        <w:t xml:space="preserve">Lo store delle notifiche già previsto. </w:t>
      </w:r>
      <w:r w:rsidRPr="00BA2A34">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BA2A34" w:rsidRDefault="00000000">
      <w:pPr>
        <w:pStyle w:val="Titolo2"/>
        <w:jc w:val="both"/>
        <w:rPr>
          <w:lang w:val="it-IT"/>
        </w:rPr>
      </w:pPr>
      <w:bookmarkStart w:id="158" w:name="_Toc241219644"/>
      <w:r w:rsidRPr="00BA2A34">
        <w:rPr>
          <w:lang w:val="it-IT"/>
        </w:rPr>
        <w:lastRenderedPageBreak/>
        <w:t>Un applicativo separato</w:t>
      </w:r>
      <w:bookmarkEnd w:id="158"/>
    </w:p>
    <w:p w14:paraId="0918C48C" w14:textId="7F0A3C67" w:rsidR="00221EFA" w:rsidRPr="00BA2A34" w:rsidRDefault="00522D9D">
      <w:pPr>
        <w:jc w:val="both"/>
        <w:rPr>
          <w:lang w:val="it-IT"/>
        </w:rPr>
      </w:pPr>
      <w:r w:rsidRPr="00BA2A34">
        <w:rPr>
          <w:lang w:val="it-IT"/>
        </w:rPr>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BA2A34" w:rsidRDefault="00000000">
      <w:pPr>
        <w:jc w:val="both"/>
        <w:rPr>
          <w:lang w:val="it-IT"/>
        </w:rPr>
      </w:pPr>
      <w:r w:rsidRPr="00BA2A34">
        <w:rPr>
          <w:lang w:val="it-IT"/>
        </w:rPr>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BA2A34" w:rsidRDefault="00000000">
      <w:pPr>
        <w:jc w:val="both"/>
        <w:rPr>
          <w:lang w:val="it-IT"/>
        </w:rPr>
      </w:pPr>
      <w:r w:rsidRPr="00BA2A34">
        <w:rPr>
          <w:lang w:val="it-IT"/>
        </w:rPr>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BA2A34" w:rsidRDefault="00000000">
      <w:pPr>
        <w:jc w:val="both"/>
        <w:rPr>
          <w:lang w:val="it-IT"/>
        </w:rPr>
      </w:pPr>
      <w:r w:rsidRPr="00BA2A34">
        <w:rPr>
          <w:lang w:val="it-IT"/>
        </w:rPr>
        <w:t xml:space="preserve">La proposta è di trattarlo come </w:t>
      </w:r>
      <w:r w:rsidRPr="00BA2A34">
        <w:rPr>
          <w:bCs/>
          <w:lang w:val="it-IT"/>
        </w:rPr>
        <w:t>una unità di deployment a sé</w:t>
      </w:r>
      <w:r w:rsidRPr="00BA2A34">
        <w:rPr>
          <w:lang w:val="it-IT"/>
        </w:rPr>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BA2A34" w:rsidRDefault="00522D9D" w:rsidP="00BF0456">
      <w:pPr>
        <w:pStyle w:val="Titolo1"/>
        <w:jc w:val="both"/>
        <w:rPr>
          <w:lang w:val="it-IT"/>
        </w:rPr>
      </w:pPr>
      <w:r w:rsidRPr="00BA2A34">
        <w:rPr>
          <w:lang w:val="it-IT"/>
        </w:rPr>
        <w:t xml:space="preserve"> </w:t>
      </w:r>
      <w:bookmarkStart w:id="159" w:name="_Toc241219645"/>
      <w:r w:rsidRPr="00BA2A34">
        <w:rPr>
          <w:lang w:val="it-IT"/>
        </w:rPr>
        <w:t>SIPO in relazione alla web app ANSC</w:t>
      </w:r>
      <w:bookmarkEnd w:id="159"/>
    </w:p>
    <w:p w14:paraId="5FEF7F5B" w14:textId="0E319BAB" w:rsidR="005D7279" w:rsidRPr="00BA2A34" w:rsidRDefault="00000000" w:rsidP="00BF0456">
      <w:pPr>
        <w:jc w:val="both"/>
        <w:rPr>
          <w:lang w:val="it-IT"/>
        </w:rPr>
      </w:pPr>
      <w:r w:rsidRPr="00BA2A34">
        <w:rPr>
          <w:lang w:val="it-IT"/>
        </w:rPr>
        <w:t>ANSC mette a disposizione una propria applicazione web che copre l’intero dominio</w:t>
      </w:r>
      <w:r w:rsidR="00522D9D" w:rsidRPr="00BA2A34">
        <w:rPr>
          <w:lang w:val="it-IT"/>
        </w:rPr>
        <w:t xml:space="preserve"> in cui</w:t>
      </w:r>
      <w:r w:rsidRPr="00BA2A34">
        <w:rPr>
          <w:lang w:val="it-IT"/>
        </w:rPr>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BA2A34" w:rsidRDefault="00000000" w:rsidP="00BF0456">
      <w:pPr>
        <w:jc w:val="both"/>
        <w:rPr>
          <w:lang w:val="it-IT"/>
        </w:rPr>
      </w:pPr>
      <w:r w:rsidRPr="00BA2A34">
        <w:rPr>
          <w:lang w:val="it-IT"/>
        </w:rPr>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BA2A34" w:rsidRDefault="003220BE" w:rsidP="00BF0456">
      <w:pPr>
        <w:pStyle w:val="Titolo2"/>
        <w:jc w:val="both"/>
        <w:rPr>
          <w:lang w:val="it-IT"/>
        </w:rPr>
      </w:pPr>
      <w:bookmarkStart w:id="160" w:name="_Toc241219646"/>
      <w:r w:rsidRPr="00BA2A34">
        <w:rPr>
          <w:lang w:val="it-IT"/>
        </w:rPr>
        <w:lastRenderedPageBreak/>
        <w:t>Funzionalità disponibili solo sulla web app</w:t>
      </w:r>
      <w:bookmarkEnd w:id="16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BA2A34" w14:paraId="60968094" w14:textId="77777777" w:rsidTr="00A3118C">
        <w:tc>
          <w:tcPr>
            <w:tcW w:w="2448" w:type="dxa"/>
            <w:shd w:val="clear" w:color="auto" w:fill="DAE9F7" w:themeFill="text2" w:themeFillTint="1A"/>
          </w:tcPr>
          <w:p w14:paraId="7106BFFD" w14:textId="77777777" w:rsidR="005D7279" w:rsidRPr="00BA2A34" w:rsidRDefault="00000000" w:rsidP="00BF0456">
            <w:pPr>
              <w:jc w:val="both"/>
              <w:rPr>
                <w:lang w:val="it-IT"/>
              </w:rPr>
            </w:pPr>
            <w:r w:rsidRPr="00BA2A34">
              <w:rPr>
                <w:b/>
                <w:sz w:val="18"/>
                <w:lang w:val="it-IT"/>
              </w:rPr>
              <w:t>Funzione</w:t>
            </w:r>
          </w:p>
        </w:tc>
        <w:tc>
          <w:tcPr>
            <w:tcW w:w="3456" w:type="dxa"/>
            <w:shd w:val="clear" w:color="auto" w:fill="DAE9F7" w:themeFill="text2" w:themeFillTint="1A"/>
          </w:tcPr>
          <w:p w14:paraId="2B002E52" w14:textId="77777777" w:rsidR="005D7279" w:rsidRPr="00BA2A34" w:rsidRDefault="00000000" w:rsidP="00BF0456">
            <w:pPr>
              <w:jc w:val="both"/>
              <w:rPr>
                <w:lang w:val="it-IT"/>
              </w:rPr>
            </w:pPr>
            <w:r w:rsidRPr="00BA2A34">
              <w:rPr>
                <w:b/>
                <w:sz w:val="18"/>
                <w:lang w:val="it-IT"/>
              </w:rPr>
              <w:t xml:space="preserve">Perché resta </w:t>
            </w:r>
            <w:r w:rsidR="00A3118C" w:rsidRPr="00BA2A34">
              <w:rPr>
                <w:b/>
                <w:sz w:val="18"/>
                <w:lang w:val="it-IT"/>
              </w:rPr>
              <w:t>non può essere integrata in SIPO</w:t>
            </w:r>
          </w:p>
        </w:tc>
        <w:tc>
          <w:tcPr>
            <w:tcW w:w="3456" w:type="dxa"/>
            <w:shd w:val="clear" w:color="auto" w:fill="DAE9F7" w:themeFill="text2" w:themeFillTint="1A"/>
          </w:tcPr>
          <w:p w14:paraId="40FDB85C" w14:textId="77777777" w:rsidR="005D7279" w:rsidRPr="00BA2A34" w:rsidRDefault="00000000" w:rsidP="00BF0456">
            <w:pPr>
              <w:jc w:val="both"/>
              <w:rPr>
                <w:lang w:val="it-IT"/>
              </w:rPr>
            </w:pPr>
            <w:r w:rsidRPr="00BA2A34">
              <w:rPr>
                <w:b/>
                <w:sz w:val="18"/>
                <w:lang w:val="it-IT"/>
              </w:rPr>
              <w:t>Che cosa può cambiare</w:t>
            </w:r>
          </w:p>
        </w:tc>
      </w:tr>
      <w:tr w:rsidR="005D7279" w:rsidRPr="00BA2A34" w14:paraId="2F42A099" w14:textId="77777777">
        <w:tc>
          <w:tcPr>
            <w:tcW w:w="2448" w:type="dxa"/>
          </w:tcPr>
          <w:p w14:paraId="08CFA1D5" w14:textId="77777777" w:rsidR="005D7279" w:rsidRPr="00BA2A34" w:rsidRDefault="00000000" w:rsidP="00BF0456">
            <w:pPr>
              <w:jc w:val="both"/>
              <w:rPr>
                <w:lang w:val="it-IT"/>
              </w:rPr>
            </w:pPr>
            <w:r w:rsidRPr="00BA2A34">
              <w:rPr>
                <w:sz w:val="18"/>
                <w:lang w:val="it-IT"/>
              </w:rPr>
              <w:t>Generazione dell’OTP di sessione</w:t>
            </w:r>
          </w:p>
        </w:tc>
        <w:tc>
          <w:tcPr>
            <w:tcW w:w="3456" w:type="dxa"/>
          </w:tcPr>
          <w:p w14:paraId="208029B8" w14:textId="77777777" w:rsidR="005D7279" w:rsidRPr="00BA2A34" w:rsidRDefault="00000000" w:rsidP="00BF0456">
            <w:pPr>
              <w:jc w:val="both"/>
              <w:rPr>
                <w:lang w:val="it-IT"/>
              </w:rPr>
            </w:pPr>
            <w:r w:rsidRPr="00BA2A34">
              <w:rPr>
                <w:sz w:val="18"/>
                <w:lang w:val="it-IT"/>
              </w:rPr>
              <w:t>È l’unico modo di ottenerlo: l’operatore si autentica sulla web app OTP di ANSC dalla postazione certificata e ne copia il codice.</w:t>
            </w:r>
          </w:p>
        </w:tc>
        <w:tc>
          <w:tcPr>
            <w:tcW w:w="3456" w:type="dxa"/>
          </w:tcPr>
          <w:p w14:paraId="6FCD3A4D" w14:textId="77777777" w:rsidR="005D7279" w:rsidRPr="00BA2A34" w:rsidRDefault="00000000" w:rsidP="00BF0456">
            <w:pPr>
              <w:jc w:val="both"/>
              <w:rPr>
                <w:lang w:val="it-IT"/>
              </w:rPr>
            </w:pPr>
            <w:r w:rsidRPr="00BA2A34">
              <w:rPr>
                <w:sz w:val="18"/>
                <w:lang w:val="it-IT"/>
              </w:rPr>
              <w:t>Nulla, ma è il motivo per cui ogni operatore passa dalla web app più volte al giorno.</w:t>
            </w:r>
          </w:p>
        </w:tc>
      </w:tr>
      <w:tr w:rsidR="005D7279" w:rsidRPr="00BA2A34" w14:paraId="5DBD8D48" w14:textId="77777777">
        <w:tc>
          <w:tcPr>
            <w:tcW w:w="2448" w:type="dxa"/>
          </w:tcPr>
          <w:p w14:paraId="2A17D464" w14:textId="77777777" w:rsidR="005D7279" w:rsidRPr="00BA2A34" w:rsidRDefault="00000000" w:rsidP="00BF0456">
            <w:pPr>
              <w:jc w:val="both"/>
              <w:rPr>
                <w:lang w:val="it-IT"/>
              </w:rPr>
            </w:pPr>
            <w:r w:rsidRPr="00BA2A34">
              <w:rPr>
                <w:sz w:val="18"/>
                <w:lang w:val="it-IT"/>
              </w:rPr>
              <w:t>Correzione evento tramite nota tecnica</w:t>
            </w:r>
          </w:p>
        </w:tc>
        <w:tc>
          <w:tcPr>
            <w:tcW w:w="3456" w:type="dxa"/>
          </w:tcPr>
          <w:p w14:paraId="6F3BCCC1" w14:textId="77777777" w:rsidR="005D7279" w:rsidRPr="00BA2A34" w:rsidRDefault="00000000" w:rsidP="00BF0456">
            <w:pPr>
              <w:jc w:val="both"/>
              <w:rPr>
                <w:lang w:val="it-IT"/>
              </w:rPr>
            </w:pPr>
            <w:r w:rsidRPr="00BA2A34">
              <w:rPr>
                <w:sz w:val="18"/>
                <w:lang w:val="it-IT"/>
              </w:rPr>
              <w:t>La guida dei servizi di ausilio la dichiara possibile «esclusivamente dalla Web Application», per la delicatezza dell’operazione.</w:t>
            </w:r>
          </w:p>
        </w:tc>
        <w:tc>
          <w:tcPr>
            <w:tcW w:w="3456" w:type="dxa"/>
          </w:tcPr>
          <w:p w14:paraId="642AEC71" w14:textId="77777777" w:rsidR="005D7279" w:rsidRPr="00BA2A34" w:rsidRDefault="00000000" w:rsidP="00BF0456">
            <w:pPr>
              <w:jc w:val="both"/>
              <w:rPr>
                <w:lang w:val="it-IT"/>
              </w:rPr>
            </w:pPr>
            <w:r w:rsidRPr="00BA2A34">
              <w:rPr>
                <w:sz w:val="18"/>
                <w:lang w:val="it-IT"/>
              </w:rPr>
              <w:t>I metadati di un atto già firmato dall’USC. Le certificazioni successive riportano i dati corretti.</w:t>
            </w:r>
          </w:p>
        </w:tc>
      </w:tr>
      <w:tr w:rsidR="005D7279" w:rsidRPr="00BA2A34" w14:paraId="3D63C22B" w14:textId="77777777">
        <w:tc>
          <w:tcPr>
            <w:tcW w:w="2448" w:type="dxa"/>
          </w:tcPr>
          <w:p w14:paraId="4BE1E204" w14:textId="77777777" w:rsidR="005D7279" w:rsidRPr="00BA2A34" w:rsidRDefault="00000000" w:rsidP="00BF0456">
            <w:pPr>
              <w:jc w:val="both"/>
              <w:rPr>
                <w:lang w:val="it-IT"/>
              </w:rPr>
            </w:pPr>
            <w:r w:rsidRPr="00BA2A34">
              <w:rPr>
                <w:sz w:val="18"/>
                <w:lang w:val="it-IT"/>
              </w:rPr>
              <w:t>Annullamento per inefficacia</w:t>
            </w:r>
          </w:p>
        </w:tc>
        <w:tc>
          <w:tcPr>
            <w:tcW w:w="3456" w:type="dxa"/>
          </w:tcPr>
          <w:p w14:paraId="33A88BA5" w14:textId="77777777" w:rsidR="005D7279" w:rsidRPr="00BA2A34" w:rsidRDefault="00000000" w:rsidP="00BF0456">
            <w:pPr>
              <w:jc w:val="both"/>
              <w:rPr>
                <w:lang w:val="it-IT"/>
              </w:rPr>
            </w:pPr>
            <w:r w:rsidRPr="00BA2A34">
              <w:rPr>
                <w:sz w:val="18"/>
                <w:lang w:val="it-IT"/>
              </w:rPr>
              <w:t>Dichiarata anch’essa possibile «esclusivamente dalla web app». Solo per duplicati, entro un mese dalla formazione.</w:t>
            </w:r>
          </w:p>
        </w:tc>
        <w:tc>
          <w:tcPr>
            <w:tcW w:w="3456" w:type="dxa"/>
          </w:tcPr>
          <w:p w14:paraId="64020AC3" w14:textId="77777777" w:rsidR="005D7279" w:rsidRPr="00BA2A34" w:rsidRDefault="00000000" w:rsidP="00BF0456">
            <w:pPr>
              <w:jc w:val="both"/>
              <w:rPr>
                <w:lang w:val="it-IT"/>
              </w:rPr>
            </w:pPr>
            <w:r w:rsidRPr="00BA2A34">
              <w:rPr>
                <w:sz w:val="18"/>
                <w:lang w:val="it-IT"/>
              </w:rPr>
              <w:t>Lo stato dell’atto, che diventa INEFFICACE: non è più consultabile né certificabile da alcun comune, e i certificati già emessi vengono invalidati.</w:t>
            </w:r>
          </w:p>
        </w:tc>
      </w:tr>
      <w:tr w:rsidR="005D7279" w:rsidRPr="00BA2A34" w14:paraId="4244412C" w14:textId="77777777">
        <w:tc>
          <w:tcPr>
            <w:tcW w:w="2448" w:type="dxa"/>
          </w:tcPr>
          <w:p w14:paraId="371CB19B" w14:textId="77777777" w:rsidR="005D7279" w:rsidRPr="00BA2A34" w:rsidRDefault="00000000" w:rsidP="00BF0456">
            <w:pPr>
              <w:jc w:val="both"/>
              <w:rPr>
                <w:lang w:val="it-IT"/>
              </w:rPr>
            </w:pPr>
            <w:r w:rsidRPr="00BA2A34">
              <w:rPr>
                <w:sz w:val="18"/>
                <w:lang w:val="it-IT"/>
              </w:rPr>
              <w:t>Gestione dei certificati emissibili</w:t>
            </w:r>
          </w:p>
        </w:tc>
        <w:tc>
          <w:tcPr>
            <w:tcW w:w="3456" w:type="dxa"/>
          </w:tcPr>
          <w:p w14:paraId="62D653CF" w14:textId="77777777" w:rsidR="005D7279" w:rsidRPr="00BA2A34" w:rsidRDefault="00000000" w:rsidP="00BF0456">
            <w:pPr>
              <w:jc w:val="both"/>
              <w:rPr>
                <w:lang w:val="it-IT"/>
              </w:rPr>
            </w:pPr>
            <w:r w:rsidRPr="00BA2A34">
              <w:rPr>
                <w:sz w:val="18"/>
                <w:lang w:val="it-IT"/>
              </w:rPr>
              <w:t>Nessuna operazione corrispondente fra le 57 pubblicate.</w:t>
            </w:r>
          </w:p>
        </w:tc>
        <w:tc>
          <w:tcPr>
            <w:tcW w:w="3456" w:type="dxa"/>
          </w:tcPr>
          <w:p w14:paraId="535A177F" w14:textId="77777777" w:rsidR="005D7279" w:rsidRPr="00BA2A34" w:rsidRDefault="00000000" w:rsidP="00BF0456">
            <w:pPr>
              <w:jc w:val="both"/>
              <w:rPr>
                <w:lang w:val="it-IT"/>
              </w:rPr>
            </w:pPr>
            <w:r w:rsidRPr="00BA2A34">
              <w:rPr>
                <w:sz w:val="18"/>
                <w:lang w:val="it-IT"/>
              </w:rPr>
              <w:t>Quali tipologie di certificato siano emissibili per un evento registrato con caso d’uso di servizio.</w:t>
            </w:r>
          </w:p>
        </w:tc>
      </w:tr>
      <w:tr w:rsidR="005D7279" w:rsidRPr="00BA2A34" w14:paraId="2E01C977" w14:textId="77777777">
        <w:tc>
          <w:tcPr>
            <w:tcW w:w="2448" w:type="dxa"/>
          </w:tcPr>
          <w:p w14:paraId="4F850D40" w14:textId="77777777" w:rsidR="005D7279" w:rsidRPr="00BA2A34" w:rsidRDefault="00000000" w:rsidP="00BF0456">
            <w:pPr>
              <w:jc w:val="both"/>
              <w:rPr>
                <w:lang w:val="it-IT"/>
              </w:rPr>
            </w:pPr>
            <w:r w:rsidRPr="00BA2A34">
              <w:rPr>
                <w:sz w:val="18"/>
                <w:lang w:val="it-IT"/>
              </w:rPr>
              <w:t>Gestione degli allegati errati</w:t>
            </w:r>
          </w:p>
        </w:tc>
        <w:tc>
          <w:tcPr>
            <w:tcW w:w="3456" w:type="dxa"/>
          </w:tcPr>
          <w:p w14:paraId="3E5A290A" w14:textId="77777777" w:rsidR="005D7279" w:rsidRPr="00BA2A34" w:rsidRDefault="00000000" w:rsidP="00BF0456">
            <w:pPr>
              <w:jc w:val="both"/>
              <w:rPr>
                <w:lang w:val="it-IT"/>
              </w:rPr>
            </w:pPr>
            <w:r w:rsidRPr="00BA2A34">
              <w:rPr>
                <w:sz w:val="18"/>
                <w:lang w:val="it-IT"/>
              </w:rPr>
              <w:t>Nessuna operazione corrispondente.</w:t>
            </w:r>
          </w:p>
        </w:tc>
        <w:tc>
          <w:tcPr>
            <w:tcW w:w="3456" w:type="dxa"/>
          </w:tcPr>
          <w:p w14:paraId="23E547D7" w14:textId="77777777" w:rsidR="005D7279" w:rsidRPr="00BA2A34" w:rsidRDefault="00000000" w:rsidP="00BF0456">
            <w:pPr>
              <w:jc w:val="both"/>
              <w:rPr>
                <w:lang w:val="it-IT"/>
              </w:rPr>
            </w:pPr>
            <w:r w:rsidRPr="00BA2A34">
              <w:rPr>
                <w:sz w:val="18"/>
                <w:lang w:val="it-IT"/>
              </w:rPr>
              <w:t>La documentazione allegata a un atto, con nuova firma dell’attestazione di conformità.</w:t>
            </w:r>
          </w:p>
        </w:tc>
      </w:tr>
      <w:tr w:rsidR="005D7279" w:rsidRPr="00BA2A34" w14:paraId="7BA45253" w14:textId="77777777">
        <w:tc>
          <w:tcPr>
            <w:tcW w:w="2448" w:type="dxa"/>
          </w:tcPr>
          <w:p w14:paraId="159AA337" w14:textId="77777777" w:rsidR="005D7279" w:rsidRPr="00BA2A34" w:rsidRDefault="00000000" w:rsidP="00BF0456">
            <w:pPr>
              <w:jc w:val="both"/>
              <w:rPr>
                <w:lang w:val="it-IT"/>
              </w:rPr>
            </w:pPr>
            <w:r w:rsidRPr="00BA2A34">
              <w:rPr>
                <w:sz w:val="18"/>
                <w:lang w:val="it-IT"/>
              </w:rPr>
              <w:t>Avvisi di sistema</w:t>
            </w:r>
          </w:p>
        </w:tc>
        <w:tc>
          <w:tcPr>
            <w:tcW w:w="3456" w:type="dxa"/>
          </w:tcPr>
          <w:p w14:paraId="6874254F" w14:textId="77777777" w:rsidR="005D7279" w:rsidRPr="00BA2A34" w:rsidRDefault="00000000" w:rsidP="00BF0456">
            <w:pPr>
              <w:jc w:val="both"/>
              <w:rPr>
                <w:lang w:val="it-IT"/>
              </w:rPr>
            </w:pPr>
            <w:r w:rsidRPr="00BA2A34">
              <w:rPr>
                <w:sz w:val="18"/>
                <w:lang w:val="it-IT"/>
              </w:rPr>
              <w:t>Nessuna operazione corrispondente. Richiedono una presa visione esplicita.</w:t>
            </w:r>
          </w:p>
        </w:tc>
        <w:tc>
          <w:tcPr>
            <w:tcW w:w="3456" w:type="dxa"/>
          </w:tcPr>
          <w:p w14:paraId="4AC8279B" w14:textId="77777777" w:rsidR="005D7279" w:rsidRPr="00BA2A34" w:rsidRDefault="00000000" w:rsidP="00BF0456">
            <w:pPr>
              <w:jc w:val="both"/>
              <w:rPr>
                <w:lang w:val="it-IT"/>
              </w:rPr>
            </w:pPr>
            <w:r w:rsidRPr="00BA2A34">
              <w:rPr>
                <w:sz w:val="18"/>
                <w:lang w:val="it-IT"/>
              </w:rPr>
              <w:t>Nulla nell’atto, ma sono il canale con cui ANSC comunica agli USC: restano un presidio umano.</w:t>
            </w:r>
          </w:p>
        </w:tc>
      </w:tr>
    </w:tbl>
    <w:p w14:paraId="69F7455E" w14:textId="202D9EA1" w:rsidR="005D7279" w:rsidRPr="00BA2A34" w:rsidRDefault="005D7279" w:rsidP="00BF0456">
      <w:pPr>
        <w:jc w:val="both"/>
        <w:rPr>
          <w:lang w:val="it-IT"/>
        </w:rPr>
      </w:pPr>
    </w:p>
    <w:p w14:paraId="4153F6DF" w14:textId="77777777" w:rsidR="005D7279" w:rsidRPr="00BA2A34" w:rsidRDefault="00000000" w:rsidP="00AC21C6">
      <w:pPr>
        <w:pStyle w:val="Titolo3"/>
      </w:pPr>
      <w:bookmarkStart w:id="161" w:name="_Toc241219647"/>
      <w:r w:rsidRPr="00BA2A34">
        <w:t>Il timer e la soglia di guardia</w:t>
      </w:r>
      <w:bookmarkEnd w:id="161"/>
    </w:p>
    <w:p w14:paraId="4D32B103" w14:textId="77777777" w:rsidR="005D7279" w:rsidRPr="00BA2A34" w:rsidRDefault="00000000" w:rsidP="00BF0456">
      <w:pPr>
        <w:jc w:val="both"/>
        <w:rPr>
          <w:lang w:val="it-IT"/>
        </w:rPr>
      </w:pPr>
      <w:r w:rsidRPr="00BA2A34">
        <w:rPr>
          <w:lang w:val="it-IT"/>
        </w:rPr>
        <w:t xml:space="preserve">Le maschere di SIPO </w:t>
      </w:r>
      <w:r w:rsidR="00A3118C" w:rsidRPr="00BA2A34">
        <w:rPr>
          <w:lang w:val="it-IT"/>
        </w:rPr>
        <w:t>dovranno mostrare</w:t>
      </w:r>
      <w:r w:rsidRPr="00BA2A34">
        <w:rPr>
          <w:lang w:val="it-IT"/>
        </w:rPr>
        <w:t xml:space="preserve"> il tempo residuo della sessione</w:t>
      </w:r>
      <w:r w:rsidR="00A3118C" w:rsidRPr="00BA2A34">
        <w:rPr>
          <w:lang w:val="it-IT"/>
        </w:rPr>
        <w:t xml:space="preserve"> OTP</w:t>
      </w:r>
      <w:r w:rsidRPr="00BA2A34">
        <w:rPr>
          <w:lang w:val="it-IT"/>
        </w:rPr>
        <w:t>, quando ne esiste una</w:t>
      </w:r>
      <w:r w:rsidR="00A3118C" w:rsidRPr="00BA2A34">
        <w:rPr>
          <w:lang w:val="it-IT"/>
        </w:rPr>
        <w:t>.</w:t>
      </w:r>
      <w:r w:rsidRPr="00BA2A34">
        <w:rPr>
          <w:lang w:val="it-IT"/>
        </w:rPr>
        <w:t xml:space="preserve"> </w:t>
      </w:r>
      <w:r w:rsidR="00A3118C" w:rsidRPr="00BA2A34">
        <w:rPr>
          <w:lang w:val="it-IT"/>
        </w:rPr>
        <w:t>L</w:t>
      </w:r>
      <w:r w:rsidRPr="00BA2A34">
        <w:rPr>
          <w:lang w:val="it-IT"/>
        </w:rPr>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BA2A34" w:rsidRDefault="00000000" w:rsidP="00BF0456">
      <w:pPr>
        <w:jc w:val="both"/>
        <w:rPr>
          <w:lang w:val="it-IT"/>
        </w:rPr>
      </w:pPr>
      <w:r w:rsidRPr="00BA2A34">
        <w:rPr>
          <w:lang w:val="it-IT"/>
        </w:rPr>
        <w:t xml:space="preserve">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w:t>
      </w:r>
      <w:r w:rsidRPr="00BA2A34">
        <w:rPr>
          <w:lang w:val="it-IT"/>
        </w:rPr>
        <w:lastRenderedPageBreak/>
        <w:t>configurabile, con valore iniziale suggerito di quindici minuti: sotto quella soglia si chiede un OTP nuovo prima di cominciare, invece di rompersi a metà</w:t>
      </w:r>
      <w:r w:rsidR="00A3118C" w:rsidRPr="00BA2A34">
        <w:rPr>
          <w:rStyle w:val="Rimandonotaapidipagina"/>
          <w:lang w:val="it-IT"/>
        </w:rPr>
        <w:footnoteReference w:id="17"/>
      </w:r>
      <w:r w:rsidRPr="00BA2A34">
        <w:rPr>
          <w:lang w:val="it-IT"/>
        </w:rPr>
        <w:t>.</w:t>
      </w:r>
    </w:p>
    <w:p w14:paraId="01738961" w14:textId="77777777" w:rsidR="005D7279" w:rsidRPr="00BA2A34" w:rsidRDefault="00000000" w:rsidP="00BF0456">
      <w:pPr>
        <w:jc w:val="both"/>
        <w:rPr>
          <w:lang w:val="it-IT"/>
        </w:rPr>
      </w:pPr>
      <w:r w:rsidRPr="00BA2A34">
        <w:rPr>
          <w:lang w:val="it-IT"/>
        </w:rPr>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BA2A34" w:rsidRDefault="00000000" w:rsidP="00BF0456">
      <w:pPr>
        <w:pStyle w:val="Titolo2"/>
        <w:jc w:val="both"/>
        <w:rPr>
          <w:lang w:val="it-IT"/>
        </w:rPr>
      </w:pPr>
      <w:bookmarkStart w:id="162" w:name="_Toc241219648"/>
      <w:r w:rsidRPr="00BA2A34">
        <w:rPr>
          <w:lang w:val="it-IT"/>
        </w:rPr>
        <w:t>La riconciliazione: su richiesta, con un adempimento procedurale</w:t>
      </w:r>
      <w:bookmarkEnd w:id="162"/>
    </w:p>
    <w:p w14:paraId="232FF96B" w14:textId="77777777" w:rsidR="005D7279" w:rsidRPr="00BA2A34" w:rsidRDefault="00000000" w:rsidP="00BF0456">
      <w:pPr>
        <w:jc w:val="both"/>
        <w:rPr>
          <w:lang w:val="it-IT"/>
        </w:rPr>
      </w:pPr>
      <w:r w:rsidRPr="00BA2A34">
        <w:rPr>
          <w:lang w:val="it-IT"/>
        </w:rPr>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BA2A34" w:rsidRDefault="00A3118C" w:rsidP="00BF0456">
      <w:pPr>
        <w:jc w:val="both"/>
        <w:rPr>
          <w:lang w:val="it-IT"/>
        </w:rPr>
      </w:pPr>
      <w:r w:rsidRPr="00BA2A34">
        <w:rPr>
          <w:lang w:val="it-IT"/>
        </w:rPr>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Default="00000000">
      <w:pPr>
        <w:pStyle w:val="Titolo2"/>
        <w:jc w:val="both"/>
      </w:pPr>
      <w:bookmarkStart w:id="163" w:name="_Toc241219649"/>
      <w:r>
        <w:t>L’aggancio di un atto formato sulla web app</w:t>
      </w:r>
      <w:bookmarkEnd w:id="163"/>
    </w:p>
    <w:p w14:paraId="222C3CF1" w14:textId="77777777" w:rsidR="004453F2" w:rsidRDefault="00000000">
      <w:pPr>
        <w:jc w:val="both"/>
      </w:pPr>
      <w:r>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77777777" w:rsidR="004453F2" w:rsidRDefault="00000000">
      <w:pPr>
        <w:jc w:val="both"/>
      </w:pPr>
      <w:r>
        <w:t xml:space="preserve">⚠️ 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w:t>
      </w:r>
      <w:r>
        <w:lastRenderedPageBreak/>
        <w:t>SIPO deve continuare a sapere e ciò che può ignorare. È una decisione di perimetro e di priorità, non tecnica, ed è registrata come punto aperto (OP-66).</w:t>
      </w:r>
    </w:p>
    <w:p w14:paraId="7FA83B3E" w14:textId="77777777" w:rsidR="004453F2" w:rsidRDefault="00000000">
      <w:pPr>
        <w:jc w:val="both"/>
      </w:pPr>
      <w:r>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14:paraId="45FC9E70" w14:textId="77777777">
        <w:tc>
          <w:tcPr>
            <w:tcW w:w="3120" w:type="dxa"/>
          </w:tcPr>
          <w:p w14:paraId="73F5A531" w14:textId="77777777" w:rsidR="004453F2" w:rsidRDefault="00000000">
            <w:pPr>
              <w:jc w:val="both"/>
            </w:pPr>
            <w:r>
              <w:rPr>
                <w:b/>
                <w:sz w:val="18"/>
              </w:rPr>
              <w:t>Passo</w:t>
            </w:r>
          </w:p>
        </w:tc>
        <w:tc>
          <w:tcPr>
            <w:tcW w:w="3120" w:type="dxa"/>
          </w:tcPr>
          <w:p w14:paraId="31CF49C1" w14:textId="77777777" w:rsidR="004453F2" w:rsidRDefault="00000000">
            <w:pPr>
              <w:jc w:val="both"/>
            </w:pPr>
            <w:r>
              <w:rPr>
                <w:b/>
                <w:sz w:val="18"/>
              </w:rPr>
              <w:t>Che cosa accade</w:t>
            </w:r>
          </w:p>
        </w:tc>
        <w:tc>
          <w:tcPr>
            <w:tcW w:w="3120" w:type="dxa"/>
          </w:tcPr>
          <w:p w14:paraId="784D3BD0" w14:textId="77777777" w:rsidR="004453F2" w:rsidRDefault="00000000">
            <w:pPr>
              <w:jc w:val="both"/>
            </w:pPr>
            <w:r>
              <w:rPr>
                <w:b/>
                <w:sz w:val="18"/>
              </w:rPr>
              <w:t>Nota</w:t>
            </w:r>
          </w:p>
        </w:tc>
      </w:tr>
      <w:tr w:rsidR="004453F2" w14:paraId="451CBDCB" w14:textId="77777777">
        <w:tc>
          <w:tcPr>
            <w:tcW w:w="3120" w:type="dxa"/>
          </w:tcPr>
          <w:p w14:paraId="0756FC8B" w14:textId="77777777" w:rsidR="004453F2" w:rsidRDefault="00000000">
            <w:pPr>
              <w:jc w:val="both"/>
            </w:pPr>
            <w:r>
              <w:rPr>
                <w:sz w:val="18"/>
              </w:rPr>
              <w:t>1 — Avvio della stesura in SIPO</w:t>
            </w:r>
          </w:p>
        </w:tc>
        <w:tc>
          <w:tcPr>
            <w:tcW w:w="3120" w:type="dxa"/>
          </w:tcPr>
          <w:p w14:paraId="2F230969" w14:textId="77777777" w:rsidR="004453F2" w:rsidRDefault="00000000">
            <w:pPr>
              <w:jc w:val="both"/>
            </w:pPr>
            <w:r>
              <w:rPr>
                <w:sz w:val="18"/>
              </w:rPr>
              <w:t>L’ufficiale apre la maschera dell’atto e dichiara che l’atto esiste già in ANSC.</w:t>
            </w:r>
          </w:p>
        </w:tc>
        <w:tc>
          <w:tcPr>
            <w:tcW w:w="3120" w:type="dxa"/>
          </w:tcPr>
          <w:p w14:paraId="6E2CBB5C" w14:textId="77777777" w:rsidR="004453F2" w:rsidRDefault="00000000">
            <w:pPr>
              <w:jc w:val="both"/>
            </w:pPr>
            <w:r>
              <w:rPr>
                <w:sz w:val="18"/>
              </w:rPr>
              <w:t>È una scelta esplicita all’inizio, non una correzione a posteriori.</w:t>
            </w:r>
          </w:p>
        </w:tc>
      </w:tr>
      <w:tr w:rsidR="004453F2" w14:paraId="486975C9" w14:textId="77777777">
        <w:tc>
          <w:tcPr>
            <w:tcW w:w="3120" w:type="dxa"/>
          </w:tcPr>
          <w:p w14:paraId="7AA9FADF" w14:textId="77777777" w:rsidR="004453F2" w:rsidRDefault="00000000">
            <w:pPr>
              <w:jc w:val="both"/>
            </w:pPr>
            <w:r>
              <w:rPr>
                <w:sz w:val="18"/>
              </w:rPr>
              <w:t>2 — Ricerca in ANSC (R005)</w:t>
            </w:r>
          </w:p>
        </w:tc>
        <w:tc>
          <w:tcPr>
            <w:tcW w:w="3120" w:type="dxa"/>
          </w:tcPr>
          <w:p w14:paraId="660A2CF4" w14:textId="77777777" w:rsidR="004453F2" w:rsidRDefault="00000000">
            <w:pPr>
              <w:jc w:val="both"/>
            </w:pPr>
            <w:r>
              <w:rPr>
                <w:sz w:val="18"/>
              </w:rPr>
              <w:t>Si cerca l’atto per identificativo nazionale, o per gli estremi che la consultazione accetta.</w:t>
            </w:r>
          </w:p>
        </w:tc>
        <w:tc>
          <w:tcPr>
            <w:tcW w:w="3120" w:type="dxa"/>
          </w:tcPr>
          <w:p w14:paraId="2F6B74B8" w14:textId="77777777" w:rsidR="004453F2" w:rsidRDefault="00000000">
            <w:pPr>
              <w:jc w:val="both"/>
            </w:pPr>
            <w:r>
              <w:rPr>
                <w:sz w:val="18"/>
              </w:rPr>
              <w:t>⚠️ La ricerca per identificativo nazionale in SIPO oggi non esiste: va costruita (OP-29 e OP-30). È la stessa interfaccia che serve all’atto collegato.</w:t>
            </w:r>
          </w:p>
        </w:tc>
      </w:tr>
      <w:tr w:rsidR="004453F2" w14:paraId="418BD11A" w14:textId="77777777">
        <w:tc>
          <w:tcPr>
            <w:tcW w:w="3120" w:type="dxa"/>
          </w:tcPr>
          <w:p w14:paraId="10D869AD" w14:textId="77777777" w:rsidR="004453F2" w:rsidRDefault="00000000">
            <w:pPr>
              <w:jc w:val="both"/>
            </w:pPr>
            <w:r>
              <w:rPr>
                <w:sz w:val="18"/>
              </w:rPr>
              <w:t>3 — Conferma della selezione</w:t>
            </w:r>
          </w:p>
        </w:tc>
        <w:tc>
          <w:tcPr>
            <w:tcW w:w="3120" w:type="dxa"/>
          </w:tcPr>
          <w:p w14:paraId="595ADA87" w14:textId="77777777" w:rsidR="004453F2" w:rsidRDefault="00000000">
            <w:pPr>
              <w:jc w:val="both"/>
            </w:pPr>
            <w:r>
              <w:rPr>
                <w:sz w:val="18"/>
              </w:rPr>
              <w:t>SIPO registra i riferimenti dell’atto: identificativo nazionale, numero comunale, data e ora di formazione, caso d’uso.</w:t>
            </w:r>
          </w:p>
        </w:tc>
        <w:tc>
          <w:tcPr>
            <w:tcW w:w="3120" w:type="dxa"/>
          </w:tcPr>
          <w:p w14:paraId="0D7E4E3A" w14:textId="77777777" w:rsidR="004453F2" w:rsidRDefault="00000000">
            <w:pPr>
              <w:jc w:val="both"/>
            </w:pPr>
            <w:r>
              <w:rPr>
                <w:sz w:val="18"/>
              </w:rPr>
              <w:t>Sono esattamente i quattro dati che il capitolo «Che cosa resta sull’atto» dichiara debbano restare: l’aggancio li scrive all’origine invece che alla fine.</w:t>
            </w:r>
          </w:p>
        </w:tc>
      </w:tr>
      <w:tr w:rsidR="004453F2" w14:paraId="5E132910" w14:textId="77777777">
        <w:tc>
          <w:tcPr>
            <w:tcW w:w="3120" w:type="dxa"/>
          </w:tcPr>
          <w:p w14:paraId="2BE1979B" w14:textId="77777777" w:rsidR="004453F2" w:rsidRDefault="00000000">
            <w:pPr>
              <w:jc w:val="both"/>
            </w:pPr>
            <w:r>
              <w:rPr>
                <w:sz w:val="18"/>
              </w:rPr>
              <w:t>4 — Compilazione</w:t>
            </w:r>
          </w:p>
        </w:tc>
        <w:tc>
          <w:tcPr>
            <w:tcW w:w="3120" w:type="dxa"/>
          </w:tcPr>
          <w:p w14:paraId="0881E1E4" w14:textId="77777777" w:rsidR="004453F2" w:rsidRDefault="00000000">
            <w:pPr>
              <w:jc w:val="both"/>
            </w:pPr>
            <w:r>
              <w:rPr>
                <w:sz w:val="18"/>
              </w:rPr>
              <w:t>L’ufficiale compila l’atto in SIPO come se stesse integrando un atto già concluso.</w:t>
            </w:r>
          </w:p>
        </w:tc>
        <w:tc>
          <w:tcPr>
            <w:tcW w:w="3120" w:type="dxa"/>
          </w:tcPr>
          <w:p w14:paraId="79C38D5D" w14:textId="77777777" w:rsidR="004453F2" w:rsidRDefault="00000000">
            <w:pPr>
              <w:jc w:val="both"/>
            </w:pPr>
            <w:r>
              <w:rPr>
                <w:sz w:val="18"/>
              </w:rPr>
              <w:t>Regge perché SIPO già consente di modificare e integrare un atto dopo la conclusione: la prealimentazione non introduce un caso nuovo.</w:t>
            </w:r>
          </w:p>
        </w:tc>
      </w:tr>
      <w:tr w:rsidR="004453F2" w14:paraId="0037679F" w14:textId="77777777">
        <w:tc>
          <w:tcPr>
            <w:tcW w:w="3120" w:type="dxa"/>
          </w:tcPr>
          <w:p w14:paraId="201B2374" w14:textId="77777777" w:rsidR="004453F2" w:rsidRDefault="00000000">
            <w:pPr>
              <w:jc w:val="both"/>
            </w:pPr>
            <w:r>
              <w:rPr>
                <w:sz w:val="18"/>
              </w:rPr>
              <w:t>⚠️ Che cosa NON accade</w:t>
            </w:r>
          </w:p>
        </w:tc>
        <w:tc>
          <w:tcPr>
            <w:tcW w:w="3120" w:type="dxa"/>
          </w:tcPr>
          <w:p w14:paraId="4C2BEE69" w14:textId="77777777" w:rsidR="004453F2" w:rsidRDefault="00000000">
            <w:pPr>
              <w:jc w:val="both"/>
            </w:pPr>
            <w:r>
              <w:rPr>
                <w:sz w:val="18"/>
              </w:rPr>
              <w:t>Nessun deposito, nessuna firma, nessun consumo di un identificativo.</w:t>
            </w:r>
          </w:p>
        </w:tc>
        <w:tc>
          <w:tcPr>
            <w:tcW w:w="3120" w:type="dxa"/>
          </w:tcPr>
          <w:p w14:paraId="4C6600BE" w14:textId="77777777" w:rsidR="004453F2" w:rsidRDefault="00000000">
            <w:pPr>
              <w:jc w:val="both"/>
            </w:pPr>
            <w:r>
              <w:rPr>
                <w:sz w:val="18"/>
              </w:rPr>
              <w:t>L’atto è già formato in ANSC. L’aggancio ne registra l’esistenza: non lo riforma, e il percorso di finalizzazione non si esegue.</w:t>
            </w:r>
          </w:p>
        </w:tc>
      </w:tr>
    </w:tbl>
    <w:p w14:paraId="688EF622" w14:textId="77777777" w:rsidR="004453F2" w:rsidRDefault="00000000">
      <w:pPr>
        <w:jc w:val="both"/>
      </w:pPr>
      <w:r>
        <w:rPr>
          <w:i/>
          <w:sz w:val="18"/>
        </w:rPr>
        <w:t>L’aggancio di un atto formato sulla web app, passo per passo.</w:t>
      </w:r>
    </w:p>
    <w:p w14:paraId="4F85591C" w14:textId="77777777" w:rsidR="004453F2" w:rsidRDefault="00000000">
      <w:pPr>
        <w:jc w:val="both"/>
      </w:pPr>
      <w:r>
        <w:t>Sullo store di stato l’atto agganciato nasce già concluso: la fase è FIRMATO e lo stato replica quello dichiarato da ANSC, mentre l’origine dell’UC resta quella manuale perché nessuna logica lo ha determinato. ⚠️ È una riga che non ha attraversato le quattro fasi, e la vista di supervisione deve poterlo distinguere: un atto agganciato non è un atto rimasto indietro.</w:t>
      </w:r>
    </w:p>
    <w:p w14:paraId="49B85878" w14:textId="77777777" w:rsidR="004453F2" w:rsidRDefault="00000000" w:rsidP="00AC21C6">
      <w:pPr>
        <w:pStyle w:val="Titolo3"/>
      </w:pPr>
      <w:bookmarkStart w:id="164" w:name="_Toc241219650"/>
      <w:r>
        <w:t>Lo stacco del numero comunale</w:t>
      </w:r>
      <w:bookmarkEnd w:id="164"/>
    </w:p>
    <w:p w14:paraId="4026D081" w14:textId="77777777" w:rsidR="004453F2" w:rsidRDefault="00000000">
      <w:pPr>
        <w:jc w:val="both"/>
      </w:pPr>
      <w:r>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77777777" w:rsidR="004453F2" w:rsidRDefault="00000000">
      <w:pPr>
        <w:jc w:val="both"/>
      </w:pPr>
      <w:r>
        <w:lastRenderedPageBreak/>
        <w:t>Serve quindi una funzione di stacco: l’ufficiale ottiene da SIPO il numero prima di stendere l’atto altrove, il numero risulta impegnato da quel momento, e l’aggancio lo ricongiunge all’atto quando questo torna in SIPO. ⚠️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Default="00000000">
      <w:pPr>
        <w:jc w:val="both"/>
      </w:pPr>
      <w:r>
        <w:t>La funzione si lega a tre questioni già aperte e le rende più stringenti: l’allocazione in concorrenza alla scala di Roma (OP-44), la numerazione degli atti lavorati in emergenza (OP-47) e la colonna in cui il numero risiede, che sull’atto di stato civile oggi non esiste (OP-60).</w:t>
      </w:r>
    </w:p>
    <w:p w14:paraId="2D46CD58" w14:textId="77777777" w:rsidR="005D7279" w:rsidRPr="00BA2A34" w:rsidRDefault="00000000" w:rsidP="00BF0456">
      <w:pPr>
        <w:pStyle w:val="Titolo2"/>
        <w:jc w:val="both"/>
        <w:rPr>
          <w:lang w:val="it-IT"/>
        </w:rPr>
      </w:pPr>
      <w:bookmarkStart w:id="165" w:name="_Toc241219651"/>
      <w:r w:rsidRPr="00BA2A34">
        <w:rPr>
          <w:lang w:val="it-IT"/>
        </w:rPr>
        <w:t>La continuità operativa quando l’indisponibilità è nostra</w:t>
      </w:r>
      <w:bookmarkEnd w:id="165"/>
    </w:p>
    <w:p w14:paraId="10406EBB" w14:textId="77777777" w:rsidR="005D7279" w:rsidRPr="00BA2A34" w:rsidRDefault="00000000" w:rsidP="00BF0456">
      <w:pPr>
        <w:jc w:val="both"/>
        <w:rPr>
          <w:lang w:val="it-IT"/>
        </w:rPr>
      </w:pPr>
      <w:r w:rsidRPr="00BA2A34">
        <w:rPr>
          <w:lang w:val="it-IT"/>
        </w:rPr>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BA2A34" w:rsidRDefault="00000000" w:rsidP="00BF0456">
      <w:pPr>
        <w:jc w:val="both"/>
        <w:rPr>
          <w:lang w:val="it-IT"/>
        </w:rPr>
      </w:pPr>
      <w:r w:rsidRPr="00BA2A34">
        <w:rPr>
          <w:lang w:val="it-IT"/>
        </w:rPr>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BA2A34" w14:paraId="129EEBCE" w14:textId="77777777" w:rsidTr="00553077">
        <w:tc>
          <w:tcPr>
            <w:tcW w:w="2405" w:type="dxa"/>
            <w:shd w:val="clear" w:color="auto" w:fill="DAE9F7" w:themeFill="text2" w:themeFillTint="1A"/>
          </w:tcPr>
          <w:p w14:paraId="6AC839B3" w14:textId="77777777" w:rsidR="005D7279" w:rsidRPr="00BA2A34" w:rsidRDefault="00000000" w:rsidP="00BF0456">
            <w:pPr>
              <w:jc w:val="both"/>
              <w:rPr>
                <w:lang w:val="it-IT"/>
              </w:rPr>
            </w:pPr>
            <w:r w:rsidRPr="00BA2A34">
              <w:rPr>
                <w:b/>
                <w:sz w:val="18"/>
                <w:lang w:val="it-IT"/>
              </w:rPr>
              <w:t>Strada</w:t>
            </w:r>
          </w:p>
        </w:tc>
        <w:tc>
          <w:tcPr>
            <w:tcW w:w="6946" w:type="dxa"/>
            <w:shd w:val="clear" w:color="auto" w:fill="DAE9F7" w:themeFill="text2" w:themeFillTint="1A"/>
          </w:tcPr>
          <w:p w14:paraId="1E5A8B4E" w14:textId="77777777" w:rsidR="005D7279" w:rsidRPr="00BA2A34" w:rsidRDefault="00000000" w:rsidP="00BF0456">
            <w:pPr>
              <w:jc w:val="both"/>
              <w:rPr>
                <w:lang w:val="it-IT"/>
              </w:rPr>
            </w:pPr>
            <w:r w:rsidRPr="00BA2A34">
              <w:rPr>
                <w:b/>
                <w:sz w:val="18"/>
                <w:lang w:val="it-IT"/>
              </w:rPr>
              <w:t>Che cosa comporta</w:t>
            </w:r>
          </w:p>
        </w:tc>
      </w:tr>
      <w:tr w:rsidR="005D7279" w:rsidRPr="00BA2A34" w14:paraId="11AFC213" w14:textId="77777777" w:rsidTr="00553077">
        <w:tc>
          <w:tcPr>
            <w:tcW w:w="2405" w:type="dxa"/>
          </w:tcPr>
          <w:p w14:paraId="75C907B6" w14:textId="77777777" w:rsidR="005D7279" w:rsidRPr="00BA2A34" w:rsidRDefault="00000000" w:rsidP="00BF0456">
            <w:pPr>
              <w:jc w:val="both"/>
              <w:rPr>
                <w:lang w:val="it-IT"/>
              </w:rPr>
            </w:pPr>
            <w:r w:rsidRPr="00BA2A34">
              <w:rPr>
                <w:sz w:val="18"/>
                <w:lang w:val="it-IT"/>
              </w:rPr>
              <w:t>La web app come percorso di riserva dichiarato</w:t>
            </w:r>
          </w:p>
        </w:tc>
        <w:tc>
          <w:tcPr>
            <w:tcW w:w="6946" w:type="dxa"/>
          </w:tcPr>
          <w:p w14:paraId="3C39D511" w14:textId="77777777" w:rsidR="005D7279" w:rsidRPr="00BA2A34" w:rsidRDefault="00000000" w:rsidP="00BF0456">
            <w:pPr>
              <w:jc w:val="both"/>
              <w:rPr>
                <w:lang w:val="it-IT"/>
              </w:rPr>
            </w:pPr>
            <w:r w:rsidRPr="00BA2A34">
              <w:rPr>
                <w:sz w:val="18"/>
                <w:lang w:val="it-IT"/>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BA2A34" w14:paraId="60B6914B" w14:textId="77777777" w:rsidTr="00553077">
        <w:tc>
          <w:tcPr>
            <w:tcW w:w="2405" w:type="dxa"/>
          </w:tcPr>
          <w:p w14:paraId="1EB4FEAA" w14:textId="77777777" w:rsidR="005D7279" w:rsidRPr="00BA2A34" w:rsidRDefault="00000000" w:rsidP="00BF0456">
            <w:pPr>
              <w:jc w:val="both"/>
              <w:rPr>
                <w:lang w:val="it-IT"/>
              </w:rPr>
            </w:pPr>
            <w:r w:rsidRPr="00BA2A34">
              <w:rPr>
                <w:sz w:val="18"/>
                <w:lang w:val="it-IT"/>
              </w:rPr>
              <w:t>Il registro di emergenza anche in questo caso</w:t>
            </w:r>
          </w:p>
        </w:tc>
        <w:tc>
          <w:tcPr>
            <w:tcW w:w="6946" w:type="dxa"/>
          </w:tcPr>
          <w:p w14:paraId="209A763C" w14:textId="77777777" w:rsidR="005D7279" w:rsidRPr="00BA2A34" w:rsidRDefault="00000000" w:rsidP="00BF0456">
            <w:pPr>
              <w:jc w:val="both"/>
              <w:rPr>
                <w:lang w:val="it-IT"/>
              </w:rPr>
            </w:pPr>
            <w:r w:rsidRPr="00BA2A34">
              <w:rPr>
                <w:sz w:val="18"/>
                <w:lang w:val="it-IT"/>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BA2A34" w:rsidRDefault="00000000" w:rsidP="00BF0456">
      <w:pPr>
        <w:jc w:val="both"/>
        <w:rPr>
          <w:lang w:val="it-IT"/>
        </w:rPr>
      </w:pPr>
      <w:r w:rsidRPr="00BA2A34">
        <w:rPr>
          <w:lang w:val="it-IT"/>
        </w:rPr>
        <w:t>La scelta ha ricadute organizzative e formative che eccedono l’analisi tecnica: è rimessa al Comune e registrata come OP-42.</w:t>
      </w:r>
    </w:p>
    <w:p w14:paraId="57BB27E2" w14:textId="77777777" w:rsidR="005D7279" w:rsidRPr="00BA2A34" w:rsidRDefault="003220BE" w:rsidP="003220BE">
      <w:pPr>
        <w:rPr>
          <w:lang w:val="it-IT"/>
        </w:rPr>
      </w:pPr>
      <w:r w:rsidRPr="00BA2A34">
        <w:rPr>
          <w:lang w:val="it-IT"/>
        </w:rPr>
        <w:br w:type="page"/>
      </w:r>
    </w:p>
    <w:p w14:paraId="41F5EF27" w14:textId="46BABB83" w:rsidR="005D7279" w:rsidRPr="00BA2A34" w:rsidRDefault="00C93C5C" w:rsidP="00BF0456">
      <w:pPr>
        <w:pStyle w:val="Titolo1"/>
        <w:jc w:val="both"/>
        <w:rPr>
          <w:lang w:val="it-IT"/>
        </w:rPr>
      </w:pPr>
      <w:r w:rsidRPr="00BA2A34">
        <w:rPr>
          <w:lang w:val="it-IT"/>
        </w:rPr>
        <w:lastRenderedPageBreak/>
        <w:t xml:space="preserve"> </w:t>
      </w:r>
      <w:bookmarkStart w:id="166" w:name="_Toc241219652"/>
      <w:r w:rsidRPr="00BA2A34">
        <w:rPr>
          <w:lang w:val="it-IT"/>
        </w:rPr>
        <w:t>Le funzioni offerte da ANSC</w:t>
      </w:r>
      <w:bookmarkEnd w:id="166"/>
    </w:p>
    <w:p w14:paraId="12E49425" w14:textId="390DDB1C" w:rsidR="005D7279" w:rsidRPr="00BA2A34" w:rsidRDefault="00000000" w:rsidP="00BF0456">
      <w:pPr>
        <w:jc w:val="both"/>
        <w:rPr>
          <w:lang w:val="it-IT"/>
        </w:rPr>
      </w:pPr>
      <w:r w:rsidRPr="00BA2A34">
        <w:rPr>
          <w:lang w:val="it-IT"/>
        </w:rPr>
        <w:t xml:space="preserve">Questo capitolo </w:t>
      </w:r>
      <w:r w:rsidR="002B75E1" w:rsidRPr="00BA2A34">
        <w:rPr>
          <w:lang w:val="it-IT"/>
        </w:rPr>
        <w:t>elenca</w:t>
      </w:r>
      <w:r w:rsidRPr="00BA2A34">
        <w:rPr>
          <w:lang w:val="it-IT"/>
        </w:rPr>
        <w:t xml:space="preserve"> che cosa ANSC offre. Serve a due scopi distinti — sapere che cosa è disponibile prima di progettare, ed evitare di re</w:t>
      </w:r>
      <w:r w:rsidR="00553077" w:rsidRPr="00BA2A34">
        <w:rPr>
          <w:lang w:val="it-IT"/>
        </w:rPr>
        <w:t>-</w:t>
      </w:r>
      <w:r w:rsidRPr="00BA2A34">
        <w:rPr>
          <w:lang w:val="it-IT"/>
        </w:rPr>
        <w:t>implementare in casa ciò che la piattaforma già fa.</w:t>
      </w:r>
    </w:p>
    <w:p w14:paraId="66141546" w14:textId="3249948E" w:rsidR="005D7279" w:rsidRPr="00BA2A34" w:rsidRDefault="00000000" w:rsidP="00BF0456">
      <w:pPr>
        <w:jc w:val="both"/>
        <w:rPr>
          <w:lang w:val="it-IT"/>
        </w:rPr>
      </w:pPr>
      <w:r w:rsidRPr="00BA2A34">
        <w:rPr>
          <w:lang w:val="it-IT"/>
        </w:rPr>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BA2A34" w:rsidRDefault="00000000" w:rsidP="00BF0456">
      <w:pPr>
        <w:pStyle w:val="Titolo2"/>
        <w:jc w:val="both"/>
        <w:rPr>
          <w:lang w:val="it-IT"/>
        </w:rPr>
      </w:pPr>
      <w:bookmarkStart w:id="167" w:name="_Toc241219653"/>
      <w:r w:rsidRPr="00BA2A34">
        <w:rPr>
          <w:lang w:val="it-IT"/>
        </w:rPr>
        <w:t>Il catalogo in cifre</w:t>
      </w:r>
      <w:bookmarkEnd w:id="16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BA2A34" w14:paraId="36A55AF5" w14:textId="77777777" w:rsidTr="003220BE">
        <w:tc>
          <w:tcPr>
            <w:tcW w:w="6799" w:type="dxa"/>
            <w:shd w:val="clear" w:color="auto" w:fill="DAE9F7" w:themeFill="text2" w:themeFillTint="1A"/>
          </w:tcPr>
          <w:p w14:paraId="0F6AAD9A" w14:textId="77777777" w:rsidR="005D7279" w:rsidRPr="00BA2A34" w:rsidRDefault="00000000" w:rsidP="00BF0456">
            <w:pPr>
              <w:jc w:val="both"/>
              <w:rPr>
                <w:lang w:val="it-IT"/>
              </w:rPr>
            </w:pPr>
            <w:r w:rsidRPr="00BA2A34">
              <w:rPr>
                <w:b/>
                <w:sz w:val="18"/>
                <w:lang w:val="it-IT"/>
              </w:rPr>
              <w:t>Grandezza</w:t>
            </w:r>
          </w:p>
        </w:tc>
        <w:tc>
          <w:tcPr>
            <w:tcW w:w="2552" w:type="dxa"/>
            <w:shd w:val="clear" w:color="auto" w:fill="DAE9F7" w:themeFill="text2" w:themeFillTint="1A"/>
          </w:tcPr>
          <w:p w14:paraId="0A92A3DF" w14:textId="77777777" w:rsidR="005D7279" w:rsidRPr="00BA2A34" w:rsidRDefault="00000000" w:rsidP="00BF0456">
            <w:pPr>
              <w:jc w:val="both"/>
              <w:rPr>
                <w:lang w:val="it-IT"/>
              </w:rPr>
            </w:pPr>
            <w:r w:rsidRPr="00BA2A34">
              <w:rPr>
                <w:b/>
                <w:sz w:val="18"/>
                <w:lang w:val="it-IT"/>
              </w:rPr>
              <w:t>Valore</w:t>
            </w:r>
          </w:p>
        </w:tc>
      </w:tr>
      <w:tr w:rsidR="005D7279" w:rsidRPr="00BA2A34" w14:paraId="54FB6DD8" w14:textId="77777777" w:rsidTr="003220BE">
        <w:tc>
          <w:tcPr>
            <w:tcW w:w="6799" w:type="dxa"/>
          </w:tcPr>
          <w:p w14:paraId="009F44A5" w14:textId="77777777" w:rsidR="005D7279" w:rsidRPr="00BA2A34" w:rsidRDefault="00000000" w:rsidP="00BF0456">
            <w:pPr>
              <w:jc w:val="both"/>
              <w:rPr>
                <w:lang w:val="it-IT"/>
              </w:rPr>
            </w:pPr>
            <w:r w:rsidRPr="00BA2A34">
              <w:rPr>
                <w:sz w:val="18"/>
                <w:lang w:val="it-IT"/>
              </w:rPr>
              <w:t>Contratti pubblicati</w:t>
            </w:r>
          </w:p>
        </w:tc>
        <w:tc>
          <w:tcPr>
            <w:tcW w:w="2552" w:type="dxa"/>
          </w:tcPr>
          <w:p w14:paraId="79192709" w14:textId="77777777" w:rsidR="005D7279" w:rsidRPr="00BA2A34" w:rsidRDefault="00000000" w:rsidP="00BF0456">
            <w:pPr>
              <w:jc w:val="both"/>
              <w:rPr>
                <w:lang w:val="it-IT"/>
              </w:rPr>
            </w:pPr>
            <w:r w:rsidRPr="00BA2A34">
              <w:rPr>
                <w:sz w:val="18"/>
                <w:lang w:val="it-IT"/>
              </w:rPr>
              <w:t>25</w:t>
            </w:r>
          </w:p>
        </w:tc>
      </w:tr>
      <w:tr w:rsidR="005D7279" w:rsidRPr="00BA2A34" w14:paraId="5E5F05FF" w14:textId="77777777" w:rsidTr="003220BE">
        <w:tc>
          <w:tcPr>
            <w:tcW w:w="6799" w:type="dxa"/>
          </w:tcPr>
          <w:p w14:paraId="4CB1DA26" w14:textId="77777777" w:rsidR="005D7279" w:rsidRPr="00BA2A34" w:rsidRDefault="00000000" w:rsidP="00BF0456">
            <w:pPr>
              <w:jc w:val="both"/>
              <w:rPr>
                <w:lang w:val="it-IT"/>
              </w:rPr>
            </w:pPr>
            <w:r w:rsidRPr="00BA2A34">
              <w:rPr>
                <w:sz w:val="18"/>
                <w:lang w:val="it-IT"/>
              </w:rPr>
              <w:t>Operazioni complessive</w:t>
            </w:r>
          </w:p>
        </w:tc>
        <w:tc>
          <w:tcPr>
            <w:tcW w:w="2552" w:type="dxa"/>
          </w:tcPr>
          <w:p w14:paraId="5E0AC61C" w14:textId="77777777" w:rsidR="005D7279" w:rsidRPr="00BA2A34" w:rsidRDefault="00000000" w:rsidP="00BF0456">
            <w:pPr>
              <w:jc w:val="both"/>
              <w:rPr>
                <w:lang w:val="it-IT"/>
              </w:rPr>
            </w:pPr>
            <w:r w:rsidRPr="00BA2A34">
              <w:rPr>
                <w:sz w:val="18"/>
                <w:lang w:val="it-IT"/>
              </w:rPr>
              <w:t>57</w:t>
            </w:r>
          </w:p>
        </w:tc>
      </w:tr>
      <w:tr w:rsidR="005D7279" w:rsidRPr="00BA2A34" w14:paraId="2585962E" w14:textId="77777777" w:rsidTr="003220BE">
        <w:tc>
          <w:tcPr>
            <w:tcW w:w="6799" w:type="dxa"/>
          </w:tcPr>
          <w:p w14:paraId="7E760211" w14:textId="77777777" w:rsidR="005D7279" w:rsidRPr="00BA2A34" w:rsidRDefault="00000000" w:rsidP="00BF0456">
            <w:pPr>
              <w:jc w:val="both"/>
              <w:rPr>
                <w:lang w:val="it-IT"/>
              </w:rPr>
            </w:pPr>
            <w:r w:rsidRPr="00BA2A34">
              <w:rPr>
                <w:sz w:val="18"/>
                <w:lang w:val="it-IT"/>
              </w:rPr>
              <w:t>Operazioni di sola lettura</w:t>
            </w:r>
          </w:p>
        </w:tc>
        <w:tc>
          <w:tcPr>
            <w:tcW w:w="2552" w:type="dxa"/>
          </w:tcPr>
          <w:p w14:paraId="103A3EBD" w14:textId="77777777" w:rsidR="005D7279" w:rsidRPr="00BA2A34" w:rsidRDefault="00000000" w:rsidP="00BF0456">
            <w:pPr>
              <w:jc w:val="both"/>
              <w:rPr>
                <w:lang w:val="it-IT"/>
              </w:rPr>
            </w:pPr>
            <w:r w:rsidRPr="00BA2A34">
              <w:rPr>
                <w:sz w:val="18"/>
                <w:lang w:val="it-IT"/>
              </w:rPr>
              <w:t>30</w:t>
            </w:r>
          </w:p>
        </w:tc>
      </w:tr>
      <w:tr w:rsidR="005D7279" w:rsidRPr="00BA2A34" w14:paraId="460F4B74" w14:textId="77777777" w:rsidTr="003220BE">
        <w:tc>
          <w:tcPr>
            <w:tcW w:w="6799" w:type="dxa"/>
          </w:tcPr>
          <w:p w14:paraId="10DF1B0F" w14:textId="77777777" w:rsidR="005D7279" w:rsidRPr="00BA2A34" w:rsidRDefault="00000000" w:rsidP="00BF0456">
            <w:pPr>
              <w:jc w:val="both"/>
              <w:rPr>
                <w:lang w:val="it-IT"/>
              </w:rPr>
            </w:pPr>
            <w:r w:rsidRPr="00BA2A34">
              <w:rPr>
                <w:sz w:val="18"/>
                <w:lang w:val="it-IT"/>
              </w:rPr>
              <w:t>Operazioni dispositive</w:t>
            </w:r>
          </w:p>
        </w:tc>
        <w:tc>
          <w:tcPr>
            <w:tcW w:w="2552" w:type="dxa"/>
          </w:tcPr>
          <w:p w14:paraId="5A1DD8B4" w14:textId="77777777" w:rsidR="005D7279" w:rsidRPr="00BA2A34" w:rsidRDefault="00000000" w:rsidP="00BF0456">
            <w:pPr>
              <w:jc w:val="both"/>
              <w:rPr>
                <w:lang w:val="it-IT"/>
              </w:rPr>
            </w:pPr>
            <w:r w:rsidRPr="00BA2A34">
              <w:rPr>
                <w:sz w:val="18"/>
                <w:lang w:val="it-IT"/>
              </w:rPr>
              <w:t>24</w:t>
            </w:r>
          </w:p>
        </w:tc>
      </w:tr>
      <w:tr w:rsidR="005D7279" w:rsidRPr="00BA2A34" w14:paraId="76C5BC5C" w14:textId="77777777" w:rsidTr="003220BE">
        <w:tc>
          <w:tcPr>
            <w:tcW w:w="6799" w:type="dxa"/>
          </w:tcPr>
          <w:p w14:paraId="53CE87B7" w14:textId="77777777" w:rsidR="005D7279" w:rsidRPr="00BA2A34" w:rsidRDefault="00000000" w:rsidP="00BF0456">
            <w:pPr>
              <w:jc w:val="both"/>
              <w:rPr>
                <w:lang w:val="it-IT"/>
              </w:rPr>
            </w:pPr>
            <w:r w:rsidRPr="00BA2A34">
              <w:rPr>
                <w:sz w:val="18"/>
                <w:lang w:val="it-IT"/>
              </w:rPr>
              <w:t>Operazioni di firma</w:t>
            </w:r>
          </w:p>
        </w:tc>
        <w:tc>
          <w:tcPr>
            <w:tcW w:w="2552" w:type="dxa"/>
          </w:tcPr>
          <w:p w14:paraId="35396ADF" w14:textId="77777777" w:rsidR="005D7279" w:rsidRPr="00BA2A34" w:rsidRDefault="00000000" w:rsidP="00BF0456">
            <w:pPr>
              <w:jc w:val="both"/>
              <w:rPr>
                <w:lang w:val="it-IT"/>
              </w:rPr>
            </w:pPr>
            <w:r w:rsidRPr="00BA2A34">
              <w:rPr>
                <w:sz w:val="18"/>
                <w:lang w:val="it-IT"/>
              </w:rPr>
              <w:t>3</w:t>
            </w:r>
          </w:p>
        </w:tc>
      </w:tr>
      <w:tr w:rsidR="005D7279" w:rsidRPr="00BA2A34" w14:paraId="7B569178" w14:textId="77777777" w:rsidTr="003220BE">
        <w:tc>
          <w:tcPr>
            <w:tcW w:w="6799" w:type="dxa"/>
          </w:tcPr>
          <w:p w14:paraId="1AD7FCFA" w14:textId="77777777" w:rsidR="005D7279" w:rsidRPr="00BA2A34" w:rsidRDefault="00000000" w:rsidP="00BF0456">
            <w:pPr>
              <w:jc w:val="both"/>
              <w:rPr>
                <w:lang w:val="it-IT"/>
              </w:rPr>
            </w:pPr>
            <w:r w:rsidRPr="00BA2A34">
              <w:rPr>
                <w:sz w:val="18"/>
                <w:lang w:val="it-IT"/>
              </w:rPr>
              <w:t>Operazioni impiegate dal disegno attuale</w:t>
            </w:r>
          </w:p>
        </w:tc>
        <w:tc>
          <w:tcPr>
            <w:tcW w:w="2552" w:type="dxa"/>
          </w:tcPr>
          <w:p w14:paraId="6B10B758" w14:textId="77777777" w:rsidR="005D7279" w:rsidRPr="00BA2A34" w:rsidRDefault="00000000" w:rsidP="00BF0456">
            <w:pPr>
              <w:jc w:val="both"/>
              <w:rPr>
                <w:lang w:val="it-IT"/>
              </w:rPr>
            </w:pPr>
            <w:r w:rsidRPr="00BA2A34">
              <w:rPr>
                <w:sz w:val="18"/>
                <w:lang w:val="it-IT"/>
              </w:rPr>
              <w:t>23</w:t>
            </w:r>
          </w:p>
        </w:tc>
      </w:tr>
      <w:tr w:rsidR="005D7279" w:rsidRPr="00BA2A34" w14:paraId="2EA05DC8" w14:textId="77777777" w:rsidTr="003220BE">
        <w:tc>
          <w:tcPr>
            <w:tcW w:w="6799" w:type="dxa"/>
          </w:tcPr>
          <w:p w14:paraId="43179504" w14:textId="77777777" w:rsidR="005D7279" w:rsidRPr="00BA2A34" w:rsidRDefault="00000000" w:rsidP="00BF0456">
            <w:pPr>
              <w:jc w:val="both"/>
              <w:rPr>
                <w:lang w:val="it-IT"/>
              </w:rPr>
            </w:pPr>
            <w:r w:rsidRPr="00BA2A34">
              <w:rPr>
                <w:sz w:val="18"/>
                <w:lang w:val="it-IT"/>
              </w:rPr>
              <w:t>Servizi impiegati dal disegno attuale</w:t>
            </w:r>
          </w:p>
        </w:tc>
        <w:tc>
          <w:tcPr>
            <w:tcW w:w="2552" w:type="dxa"/>
          </w:tcPr>
          <w:p w14:paraId="7ABC8DFF" w14:textId="77777777" w:rsidR="005D7279" w:rsidRPr="00BA2A34" w:rsidRDefault="00000000" w:rsidP="00BF0456">
            <w:pPr>
              <w:jc w:val="both"/>
              <w:rPr>
                <w:lang w:val="it-IT"/>
              </w:rPr>
            </w:pPr>
            <w:r w:rsidRPr="00BA2A34">
              <w:rPr>
                <w:sz w:val="18"/>
                <w:lang w:val="it-IT"/>
              </w:rPr>
              <w:t>11 su 25</w:t>
            </w:r>
          </w:p>
        </w:tc>
      </w:tr>
      <w:tr w:rsidR="005D7279" w:rsidRPr="00BA2A34" w14:paraId="3E0CE1EF" w14:textId="77777777" w:rsidTr="003220BE">
        <w:tc>
          <w:tcPr>
            <w:tcW w:w="6799" w:type="dxa"/>
          </w:tcPr>
          <w:p w14:paraId="593A9BF2" w14:textId="77777777" w:rsidR="005D7279" w:rsidRPr="00BA2A34" w:rsidRDefault="00000000" w:rsidP="00BF0456">
            <w:pPr>
              <w:jc w:val="both"/>
              <w:rPr>
                <w:lang w:val="it-IT"/>
              </w:rPr>
            </w:pPr>
            <w:r w:rsidRPr="00BA2A34">
              <w:rPr>
                <w:sz w:val="18"/>
                <w:lang w:val="it-IT"/>
              </w:rPr>
              <w:t>Famiglie funzionali</w:t>
            </w:r>
          </w:p>
        </w:tc>
        <w:tc>
          <w:tcPr>
            <w:tcW w:w="2552" w:type="dxa"/>
          </w:tcPr>
          <w:p w14:paraId="387D6809" w14:textId="77777777" w:rsidR="005D7279" w:rsidRPr="00BA2A34" w:rsidRDefault="00000000" w:rsidP="00BF0456">
            <w:pPr>
              <w:jc w:val="both"/>
              <w:rPr>
                <w:lang w:val="it-IT"/>
              </w:rPr>
            </w:pPr>
            <w:r w:rsidRPr="00BA2A34">
              <w:rPr>
                <w:sz w:val="18"/>
                <w:lang w:val="it-IT"/>
              </w:rPr>
              <w:t>9</w:t>
            </w:r>
          </w:p>
        </w:tc>
      </w:tr>
    </w:tbl>
    <w:p w14:paraId="0F445E4D" w14:textId="77777777" w:rsidR="005D7279" w:rsidRPr="00BA2A34" w:rsidRDefault="00000000" w:rsidP="00BF0456">
      <w:pPr>
        <w:jc w:val="both"/>
        <w:rPr>
          <w:lang w:val="it-IT"/>
        </w:rPr>
      </w:pPr>
      <w:r w:rsidRPr="00BA2A34">
        <w:rPr>
          <w:lang w:val="it-IT"/>
        </w:rPr>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BA2A34" w:rsidRDefault="00000000" w:rsidP="00BF0456">
      <w:pPr>
        <w:pStyle w:val="Titolo2"/>
        <w:jc w:val="both"/>
        <w:rPr>
          <w:lang w:val="it-IT"/>
        </w:rPr>
      </w:pPr>
      <w:bookmarkStart w:id="168" w:name="_Toc241219654"/>
      <w:r w:rsidRPr="00BA2A34">
        <w:rPr>
          <w:lang w:val="it-IT"/>
        </w:rPr>
        <w:t>Le caratteristiche comuni a tutte le operazioni</w:t>
      </w:r>
      <w:bookmarkEnd w:id="16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BA2A34" w14:paraId="1A992D5D" w14:textId="77777777" w:rsidTr="00553077">
        <w:tc>
          <w:tcPr>
            <w:tcW w:w="2122" w:type="dxa"/>
            <w:shd w:val="clear" w:color="auto" w:fill="DAE9F7" w:themeFill="text2" w:themeFillTint="1A"/>
          </w:tcPr>
          <w:p w14:paraId="2486BF05" w14:textId="77777777" w:rsidR="005D7279" w:rsidRPr="00BA2A34" w:rsidRDefault="00000000" w:rsidP="00BF0456">
            <w:pPr>
              <w:jc w:val="both"/>
              <w:rPr>
                <w:lang w:val="it-IT"/>
              </w:rPr>
            </w:pPr>
            <w:r w:rsidRPr="00BA2A34">
              <w:rPr>
                <w:b/>
                <w:sz w:val="18"/>
                <w:lang w:val="it-IT"/>
              </w:rPr>
              <w:t>Caratteristica</w:t>
            </w:r>
          </w:p>
        </w:tc>
        <w:tc>
          <w:tcPr>
            <w:tcW w:w="7229" w:type="dxa"/>
            <w:shd w:val="clear" w:color="auto" w:fill="DAE9F7" w:themeFill="text2" w:themeFillTint="1A"/>
          </w:tcPr>
          <w:p w14:paraId="605AE893" w14:textId="77777777" w:rsidR="005D7279" w:rsidRPr="00BA2A34" w:rsidRDefault="00000000" w:rsidP="00BF0456">
            <w:pPr>
              <w:jc w:val="both"/>
              <w:rPr>
                <w:lang w:val="it-IT"/>
              </w:rPr>
            </w:pPr>
            <w:r w:rsidRPr="00BA2A34">
              <w:rPr>
                <w:b/>
                <w:sz w:val="18"/>
                <w:lang w:val="it-IT"/>
              </w:rPr>
              <w:t>Come si manifesta</w:t>
            </w:r>
          </w:p>
        </w:tc>
      </w:tr>
      <w:tr w:rsidR="005D7279" w:rsidRPr="00BA2A34" w14:paraId="1EE2B4F7" w14:textId="77777777" w:rsidTr="00553077">
        <w:tc>
          <w:tcPr>
            <w:tcW w:w="2122" w:type="dxa"/>
          </w:tcPr>
          <w:p w14:paraId="016E1A16" w14:textId="77777777" w:rsidR="005D7279" w:rsidRPr="00BA2A34" w:rsidRDefault="00000000" w:rsidP="00BF0456">
            <w:pPr>
              <w:jc w:val="both"/>
              <w:rPr>
                <w:lang w:val="it-IT"/>
              </w:rPr>
            </w:pPr>
            <w:r w:rsidRPr="00BA2A34">
              <w:rPr>
                <w:sz w:val="18"/>
                <w:lang w:val="it-IT"/>
              </w:rPr>
              <w:t>Un solo verbo</w:t>
            </w:r>
          </w:p>
        </w:tc>
        <w:tc>
          <w:tcPr>
            <w:tcW w:w="7229" w:type="dxa"/>
          </w:tcPr>
          <w:p w14:paraId="77EB7489" w14:textId="77777777" w:rsidR="005D7279" w:rsidRPr="00BA2A34" w:rsidRDefault="00000000" w:rsidP="00BF0456">
            <w:pPr>
              <w:jc w:val="both"/>
              <w:rPr>
                <w:lang w:val="it-IT"/>
              </w:rPr>
            </w:pPr>
            <w:r w:rsidRPr="00BA2A34">
              <w:rPr>
                <w:sz w:val="18"/>
                <w:lang w:val="it-IT"/>
              </w:rPr>
              <w:t>Tutte le operazioni sono POST, comprese le letture: il criterio è la presenza di un corpo strutturato, non la semantica.</w:t>
            </w:r>
          </w:p>
        </w:tc>
      </w:tr>
      <w:tr w:rsidR="005D7279" w:rsidRPr="00BA2A34" w14:paraId="650B0111" w14:textId="77777777" w:rsidTr="00553077">
        <w:tc>
          <w:tcPr>
            <w:tcW w:w="2122" w:type="dxa"/>
          </w:tcPr>
          <w:p w14:paraId="7A453D12" w14:textId="77777777" w:rsidR="005D7279" w:rsidRPr="00BA2A34" w:rsidRDefault="00000000" w:rsidP="00BF0456">
            <w:pPr>
              <w:jc w:val="both"/>
              <w:rPr>
                <w:lang w:val="it-IT"/>
              </w:rPr>
            </w:pPr>
            <w:r w:rsidRPr="00BA2A34">
              <w:rPr>
                <w:sz w:val="18"/>
                <w:lang w:val="it-IT"/>
              </w:rPr>
              <w:t>Versione nel percorso</w:t>
            </w:r>
          </w:p>
        </w:tc>
        <w:tc>
          <w:tcPr>
            <w:tcW w:w="7229" w:type="dxa"/>
          </w:tcPr>
          <w:p w14:paraId="4D44D778" w14:textId="77777777" w:rsidR="005D7279" w:rsidRPr="00BA2A34" w:rsidRDefault="00000000" w:rsidP="00BF0456">
            <w:pPr>
              <w:jc w:val="both"/>
              <w:rPr>
                <w:lang w:val="it-IT"/>
              </w:rPr>
            </w:pPr>
            <w:r w:rsidRPr="00BA2A34">
              <w:rPr>
                <w:sz w:val="18"/>
                <w:lang w:val="it-IT"/>
              </w:rPr>
              <w:t>Ogni percorso termina con un segmento di versione. Non fa eccezione alcuna delle operazioni pubblicate. Due operazioni accettano anche una revisione come parametro di query.</w:t>
            </w:r>
          </w:p>
        </w:tc>
      </w:tr>
      <w:tr w:rsidR="005D7279" w:rsidRPr="00BA2A34" w14:paraId="16E532DC" w14:textId="77777777" w:rsidTr="00553077">
        <w:tc>
          <w:tcPr>
            <w:tcW w:w="2122" w:type="dxa"/>
          </w:tcPr>
          <w:p w14:paraId="7234C748" w14:textId="77777777" w:rsidR="005D7279" w:rsidRPr="00BA2A34" w:rsidRDefault="00000000" w:rsidP="00BF0456">
            <w:pPr>
              <w:jc w:val="both"/>
              <w:rPr>
                <w:lang w:val="it-IT"/>
              </w:rPr>
            </w:pPr>
            <w:r w:rsidRPr="00BA2A34">
              <w:rPr>
                <w:sz w:val="18"/>
                <w:lang w:val="it-IT"/>
              </w:rPr>
              <w:lastRenderedPageBreak/>
              <w:t>Testata comune</w:t>
            </w:r>
          </w:p>
        </w:tc>
        <w:tc>
          <w:tcPr>
            <w:tcW w:w="7229" w:type="dxa"/>
          </w:tcPr>
          <w:p w14:paraId="6DCE1AC0" w14:textId="77777777" w:rsidR="005D7279" w:rsidRPr="00BA2A34" w:rsidRDefault="00000000" w:rsidP="00BF0456">
            <w:pPr>
              <w:jc w:val="both"/>
              <w:rPr>
                <w:lang w:val="it-IT"/>
              </w:rPr>
            </w:pPr>
            <w:r w:rsidRPr="00BA2A34">
              <w:rPr>
                <w:sz w:val="18"/>
                <w:lang w:val="it-IT"/>
              </w:rPr>
              <w:t>Ogni richiesta porta identificativo del comune, identificativo dell’operazione scelto dal comune, data e ora, e i tre campi che identificano il gestionale: nome, versione e fornitore.</w:t>
            </w:r>
          </w:p>
        </w:tc>
      </w:tr>
      <w:tr w:rsidR="005D7279" w:rsidRPr="00BA2A34" w14:paraId="787B0F77" w14:textId="77777777" w:rsidTr="00553077">
        <w:tc>
          <w:tcPr>
            <w:tcW w:w="2122" w:type="dxa"/>
          </w:tcPr>
          <w:p w14:paraId="71DCE62E" w14:textId="77777777" w:rsidR="005D7279" w:rsidRPr="00BA2A34" w:rsidRDefault="00000000" w:rsidP="00BF0456">
            <w:pPr>
              <w:jc w:val="both"/>
              <w:rPr>
                <w:lang w:val="it-IT"/>
              </w:rPr>
            </w:pPr>
            <w:r w:rsidRPr="00BA2A34">
              <w:rPr>
                <w:sz w:val="18"/>
                <w:lang w:val="it-IT"/>
              </w:rPr>
              <w:t>Nessuna chiave di idempotenza</w:t>
            </w:r>
          </w:p>
        </w:tc>
        <w:tc>
          <w:tcPr>
            <w:tcW w:w="7229" w:type="dxa"/>
          </w:tcPr>
          <w:p w14:paraId="42775EC2" w14:textId="77777777" w:rsidR="005D7279" w:rsidRPr="00BA2A34" w:rsidRDefault="00000000" w:rsidP="00BF0456">
            <w:pPr>
              <w:jc w:val="both"/>
              <w:rPr>
                <w:lang w:val="it-IT"/>
              </w:rPr>
            </w:pPr>
            <w:r w:rsidRPr="00BA2A34">
              <w:rPr>
                <w:sz w:val="18"/>
                <w:lang w:val="it-IT"/>
              </w:rPr>
              <w:t>L’identificativo di operazione scelto dal comune è di tracciamento: ripetere una chiamata dispositiva ripete l’effetto.</w:t>
            </w:r>
          </w:p>
        </w:tc>
      </w:tr>
      <w:tr w:rsidR="005D7279" w:rsidRPr="00BA2A34" w14:paraId="3E52F77A" w14:textId="77777777" w:rsidTr="00553077">
        <w:tc>
          <w:tcPr>
            <w:tcW w:w="2122" w:type="dxa"/>
          </w:tcPr>
          <w:p w14:paraId="240D4404" w14:textId="77777777" w:rsidR="005D7279" w:rsidRPr="00BA2A34" w:rsidRDefault="00000000" w:rsidP="00BF0456">
            <w:pPr>
              <w:jc w:val="both"/>
              <w:rPr>
                <w:lang w:val="it-IT"/>
              </w:rPr>
            </w:pPr>
            <w:r w:rsidRPr="00BA2A34">
              <w:rPr>
                <w:sz w:val="18"/>
                <w:lang w:val="it-IT"/>
              </w:rPr>
              <w:t>Paginazione uniforme</w:t>
            </w:r>
          </w:p>
        </w:tc>
        <w:tc>
          <w:tcPr>
            <w:tcW w:w="7229" w:type="dxa"/>
          </w:tcPr>
          <w:p w14:paraId="2BF703A1" w14:textId="77777777" w:rsidR="005D7279" w:rsidRPr="00BA2A34" w:rsidRDefault="00000000" w:rsidP="00BF0456">
            <w:pPr>
              <w:jc w:val="both"/>
              <w:rPr>
                <w:lang w:val="it-IT"/>
              </w:rPr>
            </w:pPr>
            <w:r w:rsidRPr="00BA2A34">
              <w:rPr>
                <w:sz w:val="18"/>
                <w:lang w:val="it-IT"/>
              </w:rPr>
              <w:t>Le operazioni di ricerca condividono la stessa struttura di paginazione, con il numero totale calcolato dal servizio.</w:t>
            </w:r>
          </w:p>
        </w:tc>
      </w:tr>
      <w:tr w:rsidR="005D7279" w:rsidRPr="00BA2A34" w14:paraId="39BA1C49" w14:textId="77777777" w:rsidTr="00553077">
        <w:tc>
          <w:tcPr>
            <w:tcW w:w="2122" w:type="dxa"/>
          </w:tcPr>
          <w:p w14:paraId="0FECE1CF" w14:textId="77777777" w:rsidR="005D7279" w:rsidRPr="00BA2A34" w:rsidRDefault="00000000" w:rsidP="00BF0456">
            <w:pPr>
              <w:jc w:val="both"/>
              <w:rPr>
                <w:lang w:val="it-IT"/>
              </w:rPr>
            </w:pPr>
            <w:r w:rsidRPr="00BA2A34">
              <w:rPr>
                <w:sz w:val="18"/>
                <w:lang w:val="it-IT"/>
              </w:rPr>
              <w:t>Esiti strutturati</w:t>
            </w:r>
          </w:p>
        </w:tc>
        <w:tc>
          <w:tcPr>
            <w:tcW w:w="7229" w:type="dxa"/>
          </w:tcPr>
          <w:p w14:paraId="0D9F778D" w14:textId="77777777" w:rsidR="005D7279" w:rsidRPr="00BA2A34" w:rsidRDefault="00000000" w:rsidP="00BF0456">
            <w:pPr>
              <w:jc w:val="both"/>
              <w:rPr>
                <w:lang w:val="it-IT"/>
              </w:rPr>
            </w:pPr>
            <w:r w:rsidRPr="00BA2A34">
              <w:rPr>
                <w:sz w:val="18"/>
                <w:lang w:val="it-IT"/>
              </w:rPr>
              <w:t>La risposta distingue errori, avvisi, informazioni ed esiti positivi in liste separate. I codici di errore pubblicati sono ventuno.</w:t>
            </w:r>
          </w:p>
        </w:tc>
      </w:tr>
      <w:tr w:rsidR="005D7279" w:rsidRPr="00BA2A34" w14:paraId="51B10429" w14:textId="77777777" w:rsidTr="00553077">
        <w:tc>
          <w:tcPr>
            <w:tcW w:w="2122" w:type="dxa"/>
          </w:tcPr>
          <w:p w14:paraId="33DC01F9" w14:textId="77777777" w:rsidR="005D7279" w:rsidRPr="00BA2A34" w:rsidRDefault="00000000" w:rsidP="00BF0456">
            <w:pPr>
              <w:jc w:val="both"/>
              <w:rPr>
                <w:lang w:val="it-IT"/>
              </w:rPr>
            </w:pPr>
            <w:r w:rsidRPr="00BA2A34">
              <w:rPr>
                <w:sz w:val="18"/>
                <w:lang w:val="it-IT"/>
              </w:rPr>
              <w:t>Tre ambienti</w:t>
            </w:r>
          </w:p>
        </w:tc>
        <w:tc>
          <w:tcPr>
            <w:tcW w:w="7229" w:type="dxa"/>
          </w:tcPr>
          <w:p w14:paraId="1A44850D" w14:textId="77777777" w:rsidR="005D7279" w:rsidRPr="00BA2A34" w:rsidRDefault="00000000" w:rsidP="00BF0456">
            <w:pPr>
              <w:jc w:val="both"/>
              <w:rPr>
                <w:lang w:val="it-IT"/>
              </w:rPr>
            </w:pPr>
            <w:r w:rsidRPr="00BA2A34">
              <w:rPr>
                <w:sz w:val="18"/>
                <w:lang w:val="it-IT"/>
              </w:rPr>
              <w:t>Ogni contratto dichiara produzione, preproduzione e un servizio simulato locale, utile per le prove senza credenziali.</w:t>
            </w:r>
          </w:p>
        </w:tc>
      </w:tr>
      <w:tr w:rsidR="005D7279" w:rsidRPr="00BA2A34" w14:paraId="0D5D1AAE" w14:textId="77777777" w:rsidTr="00553077">
        <w:tc>
          <w:tcPr>
            <w:tcW w:w="2122" w:type="dxa"/>
          </w:tcPr>
          <w:p w14:paraId="0EF97AD4" w14:textId="77777777" w:rsidR="005D7279" w:rsidRPr="00BA2A34" w:rsidRDefault="00000000" w:rsidP="00BF0456">
            <w:pPr>
              <w:jc w:val="both"/>
              <w:rPr>
                <w:lang w:val="it-IT"/>
              </w:rPr>
            </w:pPr>
            <w:r w:rsidRPr="00BA2A34">
              <w:rPr>
                <w:sz w:val="18"/>
                <w:lang w:val="it-IT"/>
              </w:rPr>
              <w:t>Identità dalla sessione</w:t>
            </w:r>
          </w:p>
        </w:tc>
        <w:tc>
          <w:tcPr>
            <w:tcW w:w="7229" w:type="dxa"/>
          </w:tcPr>
          <w:p w14:paraId="13E9DA01" w14:textId="77777777" w:rsidR="005D7279" w:rsidRPr="00BA2A34" w:rsidRDefault="00000000" w:rsidP="00BF0456">
            <w:pPr>
              <w:jc w:val="both"/>
              <w:rPr>
                <w:lang w:val="it-IT"/>
              </w:rPr>
            </w:pPr>
            <w:r w:rsidRPr="00BA2A34">
              <w:rPr>
                <w:sz w:val="18"/>
                <w:lang w:val="it-IT"/>
              </w:rPr>
              <w:t>Nessuna operazione porta nel corpo l’identità dell’operatore: ANSC usa i dati dell’ufficiale autenticato nel token.</w:t>
            </w:r>
          </w:p>
        </w:tc>
      </w:tr>
    </w:tbl>
    <w:p w14:paraId="47D52F2C" w14:textId="77777777" w:rsidR="005D7279" w:rsidRPr="00BA2A34" w:rsidRDefault="00000000" w:rsidP="00BF0456">
      <w:pPr>
        <w:pStyle w:val="Titolo2"/>
        <w:jc w:val="both"/>
        <w:rPr>
          <w:lang w:val="it-IT"/>
        </w:rPr>
      </w:pPr>
      <w:bookmarkStart w:id="169" w:name="_Toc241219655"/>
      <w:r w:rsidRPr="00BA2A34">
        <w:rPr>
          <w:lang w:val="it-IT"/>
        </w:rPr>
        <w:t>Le nove famiglie funzionali</w:t>
      </w:r>
      <w:bookmarkEnd w:id="16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BA2A34" w14:paraId="40477ED3" w14:textId="77777777" w:rsidTr="00553077">
        <w:tc>
          <w:tcPr>
            <w:tcW w:w="2122" w:type="dxa"/>
            <w:shd w:val="clear" w:color="auto" w:fill="DAE9F7" w:themeFill="text2" w:themeFillTint="1A"/>
          </w:tcPr>
          <w:p w14:paraId="587F7A08" w14:textId="77777777" w:rsidR="005D7279" w:rsidRPr="00BA2A34" w:rsidRDefault="00000000" w:rsidP="00BF0456">
            <w:pPr>
              <w:jc w:val="both"/>
              <w:rPr>
                <w:lang w:val="it-IT"/>
              </w:rPr>
            </w:pPr>
            <w:r w:rsidRPr="00BA2A34">
              <w:rPr>
                <w:b/>
                <w:sz w:val="18"/>
                <w:lang w:val="it-IT"/>
              </w:rPr>
              <w:t>Famiglia</w:t>
            </w:r>
          </w:p>
        </w:tc>
        <w:tc>
          <w:tcPr>
            <w:tcW w:w="992" w:type="dxa"/>
            <w:shd w:val="clear" w:color="auto" w:fill="DAE9F7" w:themeFill="text2" w:themeFillTint="1A"/>
          </w:tcPr>
          <w:p w14:paraId="2D7976F3" w14:textId="77777777" w:rsidR="005D7279" w:rsidRPr="00BA2A34" w:rsidRDefault="00000000" w:rsidP="00BF0456">
            <w:pPr>
              <w:jc w:val="both"/>
              <w:rPr>
                <w:lang w:val="it-IT"/>
              </w:rPr>
            </w:pPr>
            <w:r w:rsidRPr="00BA2A34">
              <w:rPr>
                <w:b/>
                <w:sz w:val="18"/>
                <w:lang w:val="it-IT"/>
              </w:rPr>
              <w:t>Servizi</w:t>
            </w:r>
          </w:p>
        </w:tc>
        <w:tc>
          <w:tcPr>
            <w:tcW w:w="1276" w:type="dxa"/>
            <w:shd w:val="clear" w:color="auto" w:fill="DAE9F7" w:themeFill="text2" w:themeFillTint="1A"/>
          </w:tcPr>
          <w:p w14:paraId="27D50D4A" w14:textId="77777777" w:rsidR="005D7279" w:rsidRPr="00BA2A34" w:rsidRDefault="00000000" w:rsidP="00BF0456">
            <w:pPr>
              <w:jc w:val="both"/>
              <w:rPr>
                <w:lang w:val="it-IT"/>
              </w:rPr>
            </w:pPr>
            <w:r w:rsidRPr="00BA2A34">
              <w:rPr>
                <w:b/>
                <w:sz w:val="18"/>
                <w:lang w:val="it-IT"/>
              </w:rPr>
              <w:t>Operazioni</w:t>
            </w:r>
          </w:p>
        </w:tc>
        <w:tc>
          <w:tcPr>
            <w:tcW w:w="4961" w:type="dxa"/>
            <w:shd w:val="clear" w:color="auto" w:fill="DAE9F7" w:themeFill="text2" w:themeFillTint="1A"/>
          </w:tcPr>
          <w:p w14:paraId="336B8E86" w14:textId="77777777" w:rsidR="005D7279" w:rsidRPr="00BA2A34" w:rsidRDefault="00000000" w:rsidP="00BF0456">
            <w:pPr>
              <w:jc w:val="both"/>
              <w:rPr>
                <w:lang w:val="it-IT"/>
              </w:rPr>
            </w:pPr>
            <w:r w:rsidRPr="00BA2A34">
              <w:rPr>
                <w:b/>
                <w:sz w:val="18"/>
                <w:lang w:val="it-IT"/>
              </w:rPr>
              <w:t>Ruolo nel disegno</w:t>
            </w:r>
          </w:p>
        </w:tc>
      </w:tr>
      <w:tr w:rsidR="005D7279" w:rsidRPr="00BA2A34" w14:paraId="3DED7352" w14:textId="77777777" w:rsidTr="00553077">
        <w:tc>
          <w:tcPr>
            <w:tcW w:w="2122" w:type="dxa"/>
          </w:tcPr>
          <w:p w14:paraId="11D93DD2" w14:textId="77777777" w:rsidR="005D7279" w:rsidRPr="00BA2A34" w:rsidRDefault="00000000" w:rsidP="00BF0456">
            <w:pPr>
              <w:jc w:val="both"/>
              <w:rPr>
                <w:lang w:val="it-IT"/>
              </w:rPr>
            </w:pPr>
            <w:r w:rsidRPr="00BA2A34">
              <w:rPr>
                <w:sz w:val="18"/>
                <w:lang w:val="it-IT"/>
              </w:rPr>
              <w:t>Deposito degli eventi</w:t>
            </w:r>
          </w:p>
        </w:tc>
        <w:tc>
          <w:tcPr>
            <w:tcW w:w="992" w:type="dxa"/>
          </w:tcPr>
          <w:p w14:paraId="56255A9C" w14:textId="77777777" w:rsidR="005D7279" w:rsidRPr="00BA2A34" w:rsidRDefault="00000000" w:rsidP="00BF0456">
            <w:pPr>
              <w:jc w:val="both"/>
              <w:rPr>
                <w:lang w:val="it-IT"/>
              </w:rPr>
            </w:pPr>
            <w:r w:rsidRPr="00BA2A34">
              <w:rPr>
                <w:sz w:val="18"/>
                <w:lang w:val="it-IT"/>
              </w:rPr>
              <w:t>6</w:t>
            </w:r>
          </w:p>
        </w:tc>
        <w:tc>
          <w:tcPr>
            <w:tcW w:w="1276" w:type="dxa"/>
          </w:tcPr>
          <w:p w14:paraId="7211EAC9" w14:textId="77777777" w:rsidR="005D7279" w:rsidRPr="00BA2A34" w:rsidRDefault="00000000" w:rsidP="00BF0456">
            <w:pPr>
              <w:jc w:val="both"/>
              <w:rPr>
                <w:lang w:val="it-IT"/>
              </w:rPr>
            </w:pPr>
            <w:r w:rsidRPr="00BA2A34">
              <w:rPr>
                <w:sz w:val="18"/>
                <w:lang w:val="it-IT"/>
              </w:rPr>
              <w:t>9</w:t>
            </w:r>
          </w:p>
        </w:tc>
        <w:tc>
          <w:tcPr>
            <w:tcW w:w="4961" w:type="dxa"/>
          </w:tcPr>
          <w:p w14:paraId="3469123D" w14:textId="77777777" w:rsidR="005D7279" w:rsidRPr="00BA2A34" w:rsidRDefault="00000000" w:rsidP="00BF0456">
            <w:pPr>
              <w:jc w:val="both"/>
              <w:rPr>
                <w:lang w:val="it-IT"/>
              </w:rPr>
            </w:pPr>
            <w:r w:rsidRPr="00BA2A34">
              <w:rPr>
                <w:sz w:val="18"/>
                <w:lang w:val="it-IT"/>
              </w:rPr>
              <w:t>Portano un evento dentro ANSC. Il disegno ne usa una sola.</w:t>
            </w:r>
          </w:p>
        </w:tc>
      </w:tr>
      <w:tr w:rsidR="005D7279" w:rsidRPr="00BA2A34" w14:paraId="03E2BAD5" w14:textId="77777777" w:rsidTr="00553077">
        <w:tc>
          <w:tcPr>
            <w:tcW w:w="2122" w:type="dxa"/>
          </w:tcPr>
          <w:p w14:paraId="596DDD5D" w14:textId="77777777" w:rsidR="005D7279" w:rsidRPr="00BA2A34" w:rsidRDefault="00000000" w:rsidP="00BF0456">
            <w:pPr>
              <w:jc w:val="both"/>
              <w:rPr>
                <w:lang w:val="it-IT"/>
              </w:rPr>
            </w:pPr>
            <w:r w:rsidRPr="00BA2A34">
              <w:rPr>
                <w:sz w:val="18"/>
                <w:lang w:val="it-IT"/>
              </w:rPr>
              <w:t>Firme</w:t>
            </w:r>
          </w:p>
        </w:tc>
        <w:tc>
          <w:tcPr>
            <w:tcW w:w="992" w:type="dxa"/>
          </w:tcPr>
          <w:p w14:paraId="66D22B0C" w14:textId="77777777" w:rsidR="005D7279" w:rsidRPr="00BA2A34" w:rsidRDefault="00000000" w:rsidP="00BF0456">
            <w:pPr>
              <w:jc w:val="both"/>
              <w:rPr>
                <w:lang w:val="it-IT"/>
              </w:rPr>
            </w:pPr>
            <w:r w:rsidRPr="00BA2A34">
              <w:rPr>
                <w:sz w:val="18"/>
                <w:lang w:val="it-IT"/>
              </w:rPr>
              <w:t>3</w:t>
            </w:r>
          </w:p>
        </w:tc>
        <w:tc>
          <w:tcPr>
            <w:tcW w:w="1276" w:type="dxa"/>
          </w:tcPr>
          <w:p w14:paraId="27CA6BA3" w14:textId="77777777" w:rsidR="005D7279" w:rsidRPr="00BA2A34" w:rsidRDefault="00000000" w:rsidP="00BF0456">
            <w:pPr>
              <w:jc w:val="both"/>
              <w:rPr>
                <w:lang w:val="it-IT"/>
              </w:rPr>
            </w:pPr>
            <w:r w:rsidRPr="00BA2A34">
              <w:rPr>
                <w:sz w:val="18"/>
                <w:lang w:val="it-IT"/>
              </w:rPr>
              <w:t>7</w:t>
            </w:r>
          </w:p>
        </w:tc>
        <w:tc>
          <w:tcPr>
            <w:tcW w:w="4961" w:type="dxa"/>
          </w:tcPr>
          <w:p w14:paraId="1B9024DC" w14:textId="77777777" w:rsidR="005D7279" w:rsidRPr="00BA2A34" w:rsidRDefault="00000000" w:rsidP="00BF0456">
            <w:pPr>
              <w:jc w:val="both"/>
              <w:rPr>
                <w:lang w:val="it-IT"/>
              </w:rPr>
            </w:pPr>
            <w:r w:rsidRPr="00BA2A34">
              <w:rPr>
                <w:sz w:val="18"/>
                <w:lang w:val="it-IT"/>
              </w:rPr>
              <w:t>Danno valore all’atto. Presidiate per costruzione.</w:t>
            </w:r>
          </w:p>
        </w:tc>
      </w:tr>
      <w:tr w:rsidR="005D7279" w:rsidRPr="00BA2A34" w14:paraId="37CC1D24" w14:textId="77777777" w:rsidTr="00553077">
        <w:tc>
          <w:tcPr>
            <w:tcW w:w="2122" w:type="dxa"/>
          </w:tcPr>
          <w:p w14:paraId="2C26259E" w14:textId="77777777" w:rsidR="005D7279" w:rsidRPr="00BA2A34" w:rsidRDefault="00000000" w:rsidP="00BF0456">
            <w:pPr>
              <w:jc w:val="both"/>
              <w:rPr>
                <w:lang w:val="it-IT"/>
              </w:rPr>
            </w:pPr>
            <w:r w:rsidRPr="00BA2A34">
              <w:rPr>
                <w:sz w:val="18"/>
                <w:lang w:val="it-IT"/>
              </w:rPr>
              <w:t>Allegati</w:t>
            </w:r>
          </w:p>
        </w:tc>
        <w:tc>
          <w:tcPr>
            <w:tcW w:w="992" w:type="dxa"/>
          </w:tcPr>
          <w:p w14:paraId="4E7DE6A1" w14:textId="77777777" w:rsidR="005D7279" w:rsidRPr="00BA2A34" w:rsidRDefault="00000000" w:rsidP="00BF0456">
            <w:pPr>
              <w:jc w:val="both"/>
              <w:rPr>
                <w:lang w:val="it-IT"/>
              </w:rPr>
            </w:pPr>
            <w:r w:rsidRPr="00BA2A34">
              <w:rPr>
                <w:sz w:val="18"/>
                <w:lang w:val="it-IT"/>
              </w:rPr>
              <w:t>1</w:t>
            </w:r>
          </w:p>
        </w:tc>
        <w:tc>
          <w:tcPr>
            <w:tcW w:w="1276" w:type="dxa"/>
          </w:tcPr>
          <w:p w14:paraId="4F058C39" w14:textId="77777777" w:rsidR="005D7279" w:rsidRPr="00BA2A34" w:rsidRDefault="00000000" w:rsidP="00BF0456">
            <w:pPr>
              <w:jc w:val="both"/>
              <w:rPr>
                <w:lang w:val="it-IT"/>
              </w:rPr>
            </w:pPr>
            <w:r w:rsidRPr="00BA2A34">
              <w:rPr>
                <w:sz w:val="18"/>
                <w:lang w:val="it-IT"/>
              </w:rPr>
              <w:t>3</w:t>
            </w:r>
          </w:p>
        </w:tc>
        <w:tc>
          <w:tcPr>
            <w:tcW w:w="4961" w:type="dxa"/>
          </w:tcPr>
          <w:p w14:paraId="22E14977" w14:textId="77777777" w:rsidR="005D7279" w:rsidRPr="00BA2A34" w:rsidRDefault="00000000" w:rsidP="00BF0456">
            <w:pPr>
              <w:jc w:val="both"/>
              <w:rPr>
                <w:lang w:val="it-IT"/>
              </w:rPr>
            </w:pPr>
            <w:r w:rsidRPr="00BA2A34">
              <w:rPr>
                <w:sz w:val="18"/>
                <w:lang w:val="it-IT"/>
              </w:rPr>
              <w:t>Precondizione del deposito, con attesa della scansione antivirus.</w:t>
            </w:r>
          </w:p>
        </w:tc>
      </w:tr>
      <w:tr w:rsidR="005D7279" w:rsidRPr="00BA2A34" w14:paraId="67A5684C" w14:textId="77777777" w:rsidTr="00553077">
        <w:tc>
          <w:tcPr>
            <w:tcW w:w="2122" w:type="dxa"/>
          </w:tcPr>
          <w:p w14:paraId="2C86CFC9" w14:textId="77777777" w:rsidR="005D7279" w:rsidRPr="00BA2A34" w:rsidRDefault="00000000" w:rsidP="00BF0456">
            <w:pPr>
              <w:jc w:val="both"/>
              <w:rPr>
                <w:lang w:val="it-IT"/>
              </w:rPr>
            </w:pPr>
            <w:r w:rsidRPr="00BA2A34">
              <w:rPr>
                <w:sz w:val="18"/>
                <w:lang w:val="it-IT"/>
              </w:rPr>
              <w:t>Consultazione e anteprima</w:t>
            </w:r>
          </w:p>
        </w:tc>
        <w:tc>
          <w:tcPr>
            <w:tcW w:w="992" w:type="dxa"/>
          </w:tcPr>
          <w:p w14:paraId="4ADE2677" w14:textId="77777777" w:rsidR="005D7279" w:rsidRPr="00BA2A34" w:rsidRDefault="00000000" w:rsidP="00BF0456">
            <w:pPr>
              <w:jc w:val="both"/>
              <w:rPr>
                <w:lang w:val="it-IT"/>
              </w:rPr>
            </w:pPr>
            <w:r w:rsidRPr="00BA2A34">
              <w:rPr>
                <w:sz w:val="18"/>
                <w:lang w:val="it-IT"/>
              </w:rPr>
              <w:t>3</w:t>
            </w:r>
          </w:p>
        </w:tc>
        <w:tc>
          <w:tcPr>
            <w:tcW w:w="1276" w:type="dxa"/>
          </w:tcPr>
          <w:p w14:paraId="477671E8" w14:textId="77777777" w:rsidR="005D7279" w:rsidRPr="00BA2A34" w:rsidRDefault="00000000" w:rsidP="00BF0456">
            <w:pPr>
              <w:jc w:val="both"/>
              <w:rPr>
                <w:lang w:val="it-IT"/>
              </w:rPr>
            </w:pPr>
            <w:r w:rsidRPr="00BA2A34">
              <w:rPr>
                <w:sz w:val="18"/>
                <w:lang w:val="it-IT"/>
              </w:rPr>
              <w:t>10</w:t>
            </w:r>
          </w:p>
        </w:tc>
        <w:tc>
          <w:tcPr>
            <w:tcW w:w="4961" w:type="dxa"/>
          </w:tcPr>
          <w:p w14:paraId="25FCA07B" w14:textId="77777777" w:rsidR="005D7279" w:rsidRPr="00BA2A34" w:rsidRDefault="00000000" w:rsidP="00BF0456">
            <w:pPr>
              <w:jc w:val="both"/>
              <w:rPr>
                <w:lang w:val="it-IT"/>
              </w:rPr>
            </w:pPr>
            <w:r w:rsidRPr="00BA2A34">
              <w:rPr>
                <w:sz w:val="18"/>
                <w:lang w:val="it-IT"/>
              </w:rPr>
              <w:t>Sola lettura: è l’unico ambito automatizzabile senza riserve.</w:t>
            </w:r>
          </w:p>
        </w:tc>
      </w:tr>
      <w:tr w:rsidR="005D7279" w:rsidRPr="00BA2A34" w14:paraId="02215858" w14:textId="77777777" w:rsidTr="00553077">
        <w:tc>
          <w:tcPr>
            <w:tcW w:w="2122" w:type="dxa"/>
          </w:tcPr>
          <w:p w14:paraId="4F9F0EBD" w14:textId="77777777" w:rsidR="005D7279" w:rsidRPr="00BA2A34" w:rsidRDefault="00000000" w:rsidP="00BF0456">
            <w:pPr>
              <w:jc w:val="both"/>
              <w:rPr>
                <w:lang w:val="it-IT"/>
              </w:rPr>
            </w:pPr>
            <w:r w:rsidRPr="00BA2A34">
              <w:rPr>
                <w:sz w:val="18"/>
                <w:lang w:val="it-IT"/>
              </w:rPr>
              <w:t>Certificazione</w:t>
            </w:r>
          </w:p>
        </w:tc>
        <w:tc>
          <w:tcPr>
            <w:tcW w:w="992" w:type="dxa"/>
          </w:tcPr>
          <w:p w14:paraId="24054E6A" w14:textId="77777777" w:rsidR="005D7279" w:rsidRPr="00BA2A34" w:rsidRDefault="00000000" w:rsidP="00BF0456">
            <w:pPr>
              <w:jc w:val="both"/>
              <w:rPr>
                <w:lang w:val="it-IT"/>
              </w:rPr>
            </w:pPr>
            <w:r w:rsidRPr="00BA2A34">
              <w:rPr>
                <w:sz w:val="18"/>
                <w:lang w:val="it-IT"/>
              </w:rPr>
              <w:t>2</w:t>
            </w:r>
          </w:p>
        </w:tc>
        <w:tc>
          <w:tcPr>
            <w:tcW w:w="1276" w:type="dxa"/>
          </w:tcPr>
          <w:p w14:paraId="7A9E059B" w14:textId="77777777" w:rsidR="005D7279" w:rsidRPr="00BA2A34" w:rsidRDefault="00000000" w:rsidP="00BF0456">
            <w:pPr>
              <w:jc w:val="both"/>
              <w:rPr>
                <w:lang w:val="it-IT"/>
              </w:rPr>
            </w:pPr>
            <w:r w:rsidRPr="00BA2A34">
              <w:rPr>
                <w:sz w:val="18"/>
                <w:lang w:val="it-IT"/>
              </w:rPr>
              <w:t>6</w:t>
            </w:r>
          </w:p>
        </w:tc>
        <w:tc>
          <w:tcPr>
            <w:tcW w:w="4961" w:type="dxa"/>
          </w:tcPr>
          <w:p w14:paraId="1B4A07FE" w14:textId="77777777" w:rsidR="005D7279" w:rsidRPr="00BA2A34" w:rsidRDefault="00000000" w:rsidP="00BF0456">
            <w:pPr>
              <w:jc w:val="both"/>
              <w:rPr>
                <w:lang w:val="it-IT"/>
              </w:rPr>
            </w:pPr>
            <w:r w:rsidRPr="00BA2A34">
              <w:rPr>
                <w:sz w:val="18"/>
                <w:lang w:val="it-IT"/>
              </w:rPr>
              <w:t>Fuori perimetro: la certificazione resta in SIPO.</w:t>
            </w:r>
          </w:p>
        </w:tc>
      </w:tr>
      <w:tr w:rsidR="005D7279" w:rsidRPr="00BA2A34" w14:paraId="04194D37" w14:textId="77777777" w:rsidTr="00553077">
        <w:tc>
          <w:tcPr>
            <w:tcW w:w="2122" w:type="dxa"/>
          </w:tcPr>
          <w:p w14:paraId="5446DCDE" w14:textId="77777777" w:rsidR="005D7279" w:rsidRPr="00BA2A34" w:rsidRDefault="00000000" w:rsidP="00BF0456">
            <w:pPr>
              <w:jc w:val="both"/>
              <w:rPr>
                <w:lang w:val="it-IT"/>
              </w:rPr>
            </w:pPr>
            <w:r w:rsidRPr="00BA2A34">
              <w:rPr>
                <w:sz w:val="18"/>
                <w:lang w:val="it-IT"/>
              </w:rPr>
              <w:t>Adempimenti verso comuni, enti e cittadini</w:t>
            </w:r>
          </w:p>
        </w:tc>
        <w:tc>
          <w:tcPr>
            <w:tcW w:w="992" w:type="dxa"/>
          </w:tcPr>
          <w:p w14:paraId="3D9413A2" w14:textId="77777777" w:rsidR="005D7279" w:rsidRPr="00BA2A34" w:rsidRDefault="00000000" w:rsidP="00BF0456">
            <w:pPr>
              <w:jc w:val="both"/>
              <w:rPr>
                <w:lang w:val="it-IT"/>
              </w:rPr>
            </w:pPr>
            <w:r w:rsidRPr="00BA2A34">
              <w:rPr>
                <w:sz w:val="18"/>
                <w:lang w:val="it-IT"/>
              </w:rPr>
              <w:t>4</w:t>
            </w:r>
          </w:p>
        </w:tc>
        <w:tc>
          <w:tcPr>
            <w:tcW w:w="1276" w:type="dxa"/>
          </w:tcPr>
          <w:p w14:paraId="74C1F64E" w14:textId="77777777" w:rsidR="005D7279" w:rsidRPr="00BA2A34" w:rsidRDefault="00000000" w:rsidP="00BF0456">
            <w:pPr>
              <w:jc w:val="both"/>
              <w:rPr>
                <w:lang w:val="it-IT"/>
              </w:rPr>
            </w:pPr>
            <w:r w:rsidRPr="00BA2A34">
              <w:rPr>
                <w:sz w:val="18"/>
                <w:lang w:val="it-IT"/>
              </w:rPr>
              <w:t>10</w:t>
            </w:r>
          </w:p>
        </w:tc>
        <w:tc>
          <w:tcPr>
            <w:tcW w:w="4961" w:type="dxa"/>
          </w:tcPr>
          <w:p w14:paraId="501300FA" w14:textId="77777777" w:rsidR="005D7279" w:rsidRPr="00BA2A34" w:rsidRDefault="00000000" w:rsidP="00BF0456">
            <w:pPr>
              <w:jc w:val="both"/>
              <w:rPr>
                <w:lang w:val="it-IT"/>
              </w:rPr>
            </w:pPr>
            <w:r w:rsidRPr="00BA2A34">
              <w:rPr>
                <w:sz w:val="18"/>
                <w:lang w:val="it-IT"/>
              </w:rPr>
              <w:t>Il flusso in ingresso e gli obblighi verso terzi.</w:t>
            </w:r>
          </w:p>
        </w:tc>
      </w:tr>
      <w:tr w:rsidR="005D7279" w:rsidRPr="00BA2A34" w14:paraId="7985B7C3" w14:textId="77777777" w:rsidTr="00553077">
        <w:tc>
          <w:tcPr>
            <w:tcW w:w="2122" w:type="dxa"/>
          </w:tcPr>
          <w:p w14:paraId="59B3FB04" w14:textId="77777777" w:rsidR="005D7279" w:rsidRPr="00BA2A34" w:rsidRDefault="00000000" w:rsidP="00BF0456">
            <w:pPr>
              <w:jc w:val="both"/>
              <w:rPr>
                <w:lang w:val="it-IT"/>
              </w:rPr>
            </w:pPr>
            <w:r w:rsidRPr="00BA2A34">
              <w:rPr>
                <w:sz w:val="18"/>
                <w:lang w:val="it-IT"/>
              </w:rPr>
              <w:t>Ciclo di vita dell’atto e del soggetto</w:t>
            </w:r>
          </w:p>
        </w:tc>
        <w:tc>
          <w:tcPr>
            <w:tcW w:w="992" w:type="dxa"/>
          </w:tcPr>
          <w:p w14:paraId="68B19F98" w14:textId="77777777" w:rsidR="005D7279" w:rsidRPr="00BA2A34" w:rsidRDefault="00000000" w:rsidP="00BF0456">
            <w:pPr>
              <w:jc w:val="both"/>
              <w:rPr>
                <w:lang w:val="it-IT"/>
              </w:rPr>
            </w:pPr>
            <w:r w:rsidRPr="00BA2A34">
              <w:rPr>
                <w:sz w:val="18"/>
                <w:lang w:val="it-IT"/>
              </w:rPr>
              <w:t>3</w:t>
            </w:r>
          </w:p>
        </w:tc>
        <w:tc>
          <w:tcPr>
            <w:tcW w:w="1276" w:type="dxa"/>
          </w:tcPr>
          <w:p w14:paraId="01446D94" w14:textId="77777777" w:rsidR="005D7279" w:rsidRPr="00BA2A34" w:rsidRDefault="00000000" w:rsidP="00BF0456">
            <w:pPr>
              <w:jc w:val="both"/>
              <w:rPr>
                <w:lang w:val="it-IT"/>
              </w:rPr>
            </w:pPr>
            <w:r w:rsidRPr="00BA2A34">
              <w:rPr>
                <w:sz w:val="18"/>
                <w:lang w:val="it-IT"/>
              </w:rPr>
              <w:t>4</w:t>
            </w:r>
          </w:p>
        </w:tc>
        <w:tc>
          <w:tcPr>
            <w:tcW w:w="4961" w:type="dxa"/>
          </w:tcPr>
          <w:p w14:paraId="392C74B3" w14:textId="77777777" w:rsidR="005D7279" w:rsidRPr="00BA2A34" w:rsidRDefault="00000000" w:rsidP="00BF0456">
            <w:pPr>
              <w:jc w:val="both"/>
              <w:rPr>
                <w:lang w:val="it-IT"/>
              </w:rPr>
            </w:pPr>
            <w:r w:rsidRPr="00BA2A34">
              <w:rPr>
                <w:sz w:val="18"/>
                <w:lang w:val="it-IT"/>
              </w:rPr>
              <w:t>Correggono e riconciliano ciò che è già stato depositato.</w:t>
            </w:r>
          </w:p>
        </w:tc>
      </w:tr>
      <w:tr w:rsidR="005D7279" w:rsidRPr="00BA2A34" w14:paraId="30D48454" w14:textId="77777777" w:rsidTr="00553077">
        <w:tc>
          <w:tcPr>
            <w:tcW w:w="2122" w:type="dxa"/>
          </w:tcPr>
          <w:p w14:paraId="19E7BD1C" w14:textId="77777777" w:rsidR="005D7279" w:rsidRPr="00BA2A34" w:rsidRDefault="00000000" w:rsidP="00BF0456">
            <w:pPr>
              <w:jc w:val="both"/>
              <w:rPr>
                <w:lang w:val="it-IT"/>
              </w:rPr>
            </w:pPr>
            <w:r w:rsidRPr="00BA2A34">
              <w:rPr>
                <w:sz w:val="18"/>
                <w:lang w:val="it-IT"/>
              </w:rPr>
              <w:t>Canale sanitario (DMNM da Tessera Sanitaria)</w:t>
            </w:r>
          </w:p>
        </w:tc>
        <w:tc>
          <w:tcPr>
            <w:tcW w:w="992" w:type="dxa"/>
          </w:tcPr>
          <w:p w14:paraId="6A4EAC04" w14:textId="77777777" w:rsidR="005D7279" w:rsidRPr="00BA2A34" w:rsidRDefault="00000000" w:rsidP="00BF0456">
            <w:pPr>
              <w:jc w:val="both"/>
              <w:rPr>
                <w:lang w:val="it-IT"/>
              </w:rPr>
            </w:pPr>
            <w:r w:rsidRPr="00BA2A34">
              <w:rPr>
                <w:sz w:val="18"/>
                <w:lang w:val="it-IT"/>
              </w:rPr>
              <w:t>2</w:t>
            </w:r>
          </w:p>
        </w:tc>
        <w:tc>
          <w:tcPr>
            <w:tcW w:w="1276" w:type="dxa"/>
          </w:tcPr>
          <w:p w14:paraId="672A1547" w14:textId="77777777" w:rsidR="005D7279" w:rsidRPr="00BA2A34" w:rsidRDefault="00000000" w:rsidP="00BF0456">
            <w:pPr>
              <w:jc w:val="both"/>
              <w:rPr>
                <w:lang w:val="it-IT"/>
              </w:rPr>
            </w:pPr>
            <w:r w:rsidRPr="00BA2A34">
              <w:rPr>
                <w:sz w:val="18"/>
                <w:lang w:val="it-IT"/>
              </w:rPr>
              <w:t>4</w:t>
            </w:r>
          </w:p>
        </w:tc>
        <w:tc>
          <w:tcPr>
            <w:tcW w:w="4961" w:type="dxa"/>
          </w:tcPr>
          <w:p w14:paraId="547F4059" w14:textId="77777777" w:rsidR="005D7279" w:rsidRPr="00BA2A34" w:rsidRDefault="00000000" w:rsidP="00BF0456">
            <w:pPr>
              <w:jc w:val="both"/>
              <w:rPr>
                <w:lang w:val="it-IT"/>
              </w:rPr>
            </w:pPr>
            <w:r w:rsidRPr="00BA2A34">
              <w:rPr>
                <w:sz w:val="18"/>
                <w:lang w:val="it-IT"/>
              </w:rPr>
              <w:t>Ingresso dei documenti dalle strutture sanitarie: non aperto.</w:t>
            </w:r>
          </w:p>
        </w:tc>
      </w:tr>
      <w:tr w:rsidR="005D7279" w:rsidRPr="00BA2A34" w14:paraId="11C74B72" w14:textId="77777777" w:rsidTr="00553077">
        <w:tc>
          <w:tcPr>
            <w:tcW w:w="2122" w:type="dxa"/>
          </w:tcPr>
          <w:p w14:paraId="63E556DE" w14:textId="77777777" w:rsidR="005D7279" w:rsidRPr="00BA2A34" w:rsidRDefault="00000000" w:rsidP="00BF0456">
            <w:pPr>
              <w:jc w:val="both"/>
              <w:rPr>
                <w:lang w:val="it-IT"/>
              </w:rPr>
            </w:pPr>
            <w:r w:rsidRPr="00BA2A34">
              <w:rPr>
                <w:sz w:val="18"/>
                <w:lang w:val="it-IT"/>
              </w:rPr>
              <w:t>Configurazione e decodifiche</w:t>
            </w:r>
          </w:p>
        </w:tc>
        <w:tc>
          <w:tcPr>
            <w:tcW w:w="992" w:type="dxa"/>
          </w:tcPr>
          <w:p w14:paraId="70426002" w14:textId="77777777" w:rsidR="005D7279" w:rsidRPr="00BA2A34" w:rsidRDefault="00000000" w:rsidP="00BF0456">
            <w:pPr>
              <w:jc w:val="both"/>
              <w:rPr>
                <w:lang w:val="it-IT"/>
              </w:rPr>
            </w:pPr>
            <w:r w:rsidRPr="00BA2A34">
              <w:rPr>
                <w:sz w:val="18"/>
                <w:lang w:val="it-IT"/>
              </w:rPr>
              <w:t>1</w:t>
            </w:r>
          </w:p>
        </w:tc>
        <w:tc>
          <w:tcPr>
            <w:tcW w:w="1276" w:type="dxa"/>
          </w:tcPr>
          <w:p w14:paraId="3D6A1301" w14:textId="77777777" w:rsidR="005D7279" w:rsidRPr="00BA2A34" w:rsidRDefault="00000000" w:rsidP="00BF0456">
            <w:pPr>
              <w:jc w:val="both"/>
              <w:rPr>
                <w:lang w:val="it-IT"/>
              </w:rPr>
            </w:pPr>
            <w:r w:rsidRPr="00BA2A34">
              <w:rPr>
                <w:sz w:val="18"/>
                <w:lang w:val="it-IT"/>
              </w:rPr>
              <w:t>4</w:t>
            </w:r>
          </w:p>
        </w:tc>
        <w:tc>
          <w:tcPr>
            <w:tcW w:w="4961" w:type="dxa"/>
          </w:tcPr>
          <w:p w14:paraId="2967E4F5" w14:textId="77777777" w:rsidR="005D7279" w:rsidRPr="00BA2A34" w:rsidRDefault="00000000" w:rsidP="00BF0456">
            <w:pPr>
              <w:jc w:val="both"/>
              <w:rPr>
                <w:lang w:val="it-IT"/>
              </w:rPr>
            </w:pPr>
            <w:r w:rsidRPr="00BA2A34">
              <w:rPr>
                <w:sz w:val="18"/>
                <w:lang w:val="it-IT"/>
              </w:rPr>
              <w:t>Alimentano dizionari e sentinella delle revisioni.</w:t>
            </w:r>
          </w:p>
        </w:tc>
      </w:tr>
    </w:tbl>
    <w:p w14:paraId="25A60FFC" w14:textId="77777777" w:rsidR="005D7279" w:rsidRPr="00BA2A34" w:rsidRDefault="00000000" w:rsidP="00BF0456">
      <w:pPr>
        <w:pStyle w:val="Titolo2"/>
        <w:jc w:val="both"/>
        <w:rPr>
          <w:lang w:val="it-IT"/>
        </w:rPr>
      </w:pPr>
      <w:bookmarkStart w:id="170" w:name="_Toc241219656"/>
      <w:r w:rsidRPr="00BA2A34">
        <w:rPr>
          <w:lang w:val="it-IT"/>
        </w:rPr>
        <w:t>L’inventario completo</w:t>
      </w:r>
      <w:bookmarkEnd w:id="170"/>
    </w:p>
    <w:p w14:paraId="6EBFF988" w14:textId="77777777" w:rsidR="005D7279" w:rsidRPr="00BA2A34" w:rsidRDefault="00000000" w:rsidP="00BF0456">
      <w:pPr>
        <w:jc w:val="both"/>
        <w:rPr>
          <w:lang w:val="it-IT"/>
        </w:rPr>
      </w:pPr>
      <w:r w:rsidRPr="00BA2A34">
        <w:rPr>
          <w:lang w:val="it-IT"/>
        </w:rPr>
        <w:t xml:space="preserve">Le tabelle che seguono elencano tutte le operazioni pubblicate, famiglia per famiglia. Il segmento di versione è omesso dai percorsi perché comune a tutti. La colonna «natura» </w:t>
      </w:r>
      <w:r w:rsidRPr="00BA2A34">
        <w:rPr>
          <w:lang w:val="it-IT"/>
        </w:rPr>
        <w:lastRenderedPageBreak/>
        <w:t>distingue le letture, che non mutano nulla, dalle operazioni dispositive e dalle firme: è la distinzione su cui poggia il perimetro di ciò che il processo di automazione può fare.</w:t>
      </w:r>
    </w:p>
    <w:p w14:paraId="55D4BF14" w14:textId="77777777" w:rsidR="005D7279" w:rsidRPr="00BA2A34" w:rsidRDefault="00000000" w:rsidP="00AC21C6">
      <w:pPr>
        <w:pStyle w:val="Titolo3"/>
      </w:pPr>
      <w:bookmarkStart w:id="171" w:name="_Toc241219657"/>
      <w:r w:rsidRPr="00BA2A34">
        <w:t>Deposito degli eventi</w:t>
      </w:r>
      <w:bookmarkEnd w:id="17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2838"/>
        <w:gridCol w:w="3338"/>
        <w:gridCol w:w="1080"/>
        <w:gridCol w:w="1402"/>
      </w:tblGrid>
      <w:tr w:rsidR="005D7279" w:rsidRPr="00BA2A34" w14:paraId="1BF94FF7" w14:textId="77777777" w:rsidTr="00AB5A47">
        <w:tc>
          <w:tcPr>
            <w:tcW w:w="709" w:type="dxa"/>
            <w:shd w:val="clear" w:color="auto" w:fill="DAE9F7" w:themeFill="text2" w:themeFillTint="1A"/>
          </w:tcPr>
          <w:p w14:paraId="5DB35907" w14:textId="77777777" w:rsidR="005D7279" w:rsidRPr="00BA2A34" w:rsidRDefault="00000000" w:rsidP="00BF0456">
            <w:pPr>
              <w:jc w:val="both"/>
              <w:rPr>
                <w:lang w:val="it-IT"/>
              </w:rPr>
            </w:pPr>
            <w:r w:rsidRPr="00BA2A34">
              <w:rPr>
                <w:b/>
                <w:sz w:val="18"/>
                <w:lang w:val="it-IT"/>
              </w:rPr>
              <w:t>Serv.</w:t>
            </w:r>
          </w:p>
        </w:tc>
        <w:tc>
          <w:tcPr>
            <w:tcW w:w="2263" w:type="dxa"/>
            <w:shd w:val="clear" w:color="auto" w:fill="DAE9F7" w:themeFill="text2" w:themeFillTint="1A"/>
          </w:tcPr>
          <w:p w14:paraId="446B3790" w14:textId="77777777" w:rsidR="005D7279" w:rsidRPr="00BA2A34" w:rsidRDefault="00000000" w:rsidP="00BF0456">
            <w:pPr>
              <w:jc w:val="both"/>
              <w:rPr>
                <w:lang w:val="it-IT"/>
              </w:rPr>
            </w:pPr>
            <w:r w:rsidRPr="00BA2A34">
              <w:rPr>
                <w:b/>
                <w:sz w:val="18"/>
                <w:lang w:val="it-IT"/>
              </w:rPr>
              <w:t>Percorso</w:t>
            </w:r>
          </w:p>
        </w:tc>
        <w:tc>
          <w:tcPr>
            <w:tcW w:w="3819" w:type="dxa"/>
            <w:shd w:val="clear" w:color="auto" w:fill="DAE9F7" w:themeFill="text2" w:themeFillTint="1A"/>
          </w:tcPr>
          <w:p w14:paraId="603F56DE"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78F46E64" w14:textId="77777777" w:rsidR="005D7279" w:rsidRPr="00BA2A34" w:rsidRDefault="00000000" w:rsidP="00BF0456">
            <w:pPr>
              <w:jc w:val="both"/>
              <w:rPr>
                <w:lang w:val="it-IT"/>
              </w:rPr>
            </w:pPr>
            <w:r w:rsidRPr="00BA2A34">
              <w:rPr>
                <w:b/>
                <w:sz w:val="18"/>
                <w:lang w:val="it-IT"/>
              </w:rPr>
              <w:t>Natura</w:t>
            </w:r>
          </w:p>
        </w:tc>
        <w:tc>
          <w:tcPr>
            <w:tcW w:w="1480" w:type="dxa"/>
            <w:shd w:val="clear" w:color="auto" w:fill="DAE9F7" w:themeFill="text2" w:themeFillTint="1A"/>
          </w:tcPr>
          <w:p w14:paraId="543BFA2C" w14:textId="77777777" w:rsidR="005D7279" w:rsidRPr="00BA2A34" w:rsidRDefault="00000000" w:rsidP="00BF0456">
            <w:pPr>
              <w:jc w:val="both"/>
              <w:rPr>
                <w:lang w:val="it-IT"/>
              </w:rPr>
            </w:pPr>
            <w:r w:rsidRPr="00BA2A34">
              <w:rPr>
                <w:b/>
                <w:sz w:val="18"/>
                <w:lang w:val="it-IT"/>
              </w:rPr>
              <w:t>Uso nel disegno</w:t>
            </w:r>
          </w:p>
        </w:tc>
      </w:tr>
      <w:tr w:rsidR="005D7279" w:rsidRPr="00BA2A34" w14:paraId="3206BF43" w14:textId="77777777" w:rsidTr="00AB5A47">
        <w:tc>
          <w:tcPr>
            <w:tcW w:w="709" w:type="dxa"/>
          </w:tcPr>
          <w:p w14:paraId="467D7260" w14:textId="77777777" w:rsidR="005D7279" w:rsidRPr="00BA2A34" w:rsidRDefault="00000000" w:rsidP="00BF0456">
            <w:pPr>
              <w:jc w:val="both"/>
              <w:rPr>
                <w:lang w:val="it-IT"/>
              </w:rPr>
            </w:pPr>
            <w:r w:rsidRPr="00BA2A34">
              <w:rPr>
                <w:sz w:val="18"/>
                <w:lang w:val="it-IT"/>
              </w:rPr>
              <w:t>R009</w:t>
            </w:r>
          </w:p>
        </w:tc>
        <w:tc>
          <w:tcPr>
            <w:tcW w:w="2263" w:type="dxa"/>
          </w:tcPr>
          <w:p w14:paraId="559996D4" w14:textId="77777777" w:rsidR="005D7279" w:rsidRPr="00BA2A34" w:rsidRDefault="00000000" w:rsidP="00BF0456">
            <w:pPr>
              <w:jc w:val="both"/>
              <w:rPr>
                <w:lang w:val="it-IT"/>
              </w:rPr>
            </w:pPr>
            <w:r w:rsidRPr="00BA2A34">
              <w:rPr>
                <w:sz w:val="18"/>
                <w:lang w:val="it-IT"/>
              </w:rPr>
              <w:t>/collegamento/evento</w:t>
            </w:r>
          </w:p>
        </w:tc>
        <w:tc>
          <w:tcPr>
            <w:tcW w:w="3819" w:type="dxa"/>
          </w:tcPr>
          <w:p w14:paraId="003C2793" w14:textId="77777777" w:rsidR="005D7279" w:rsidRPr="00BA2A34" w:rsidRDefault="00000000" w:rsidP="00BF0456">
            <w:pPr>
              <w:jc w:val="both"/>
              <w:rPr>
                <w:lang w:val="it-IT"/>
              </w:rPr>
            </w:pPr>
            <w:r w:rsidRPr="00BA2A34">
              <w:rPr>
                <w:sz w:val="18"/>
                <w:lang w:val="it-IT"/>
              </w:rPr>
              <w:t>Collega a posteriori un’annotazione automatica al suo atto primario, quando il deposito è avvenuto senza l’idANSC del soggetto.</w:t>
            </w:r>
          </w:p>
        </w:tc>
        <w:tc>
          <w:tcPr>
            <w:tcW w:w="1080" w:type="dxa"/>
          </w:tcPr>
          <w:p w14:paraId="1EC6DCBD" w14:textId="77777777" w:rsidR="005D7279" w:rsidRPr="00BA2A34" w:rsidRDefault="00000000" w:rsidP="00BF0456">
            <w:pPr>
              <w:jc w:val="both"/>
              <w:rPr>
                <w:lang w:val="it-IT"/>
              </w:rPr>
            </w:pPr>
            <w:r w:rsidRPr="00BA2A34">
              <w:rPr>
                <w:sz w:val="18"/>
                <w:lang w:val="it-IT"/>
              </w:rPr>
              <w:t>Dispositivo</w:t>
            </w:r>
          </w:p>
        </w:tc>
        <w:tc>
          <w:tcPr>
            <w:tcW w:w="1480" w:type="dxa"/>
          </w:tcPr>
          <w:p w14:paraId="4E0F0A30" w14:textId="77777777" w:rsidR="005D7279" w:rsidRPr="00BA2A34" w:rsidRDefault="00000000" w:rsidP="00BF0456">
            <w:pPr>
              <w:jc w:val="both"/>
              <w:rPr>
                <w:lang w:val="it-IT"/>
              </w:rPr>
            </w:pPr>
            <w:r w:rsidRPr="00BA2A34">
              <w:rPr>
                <w:sz w:val="18"/>
                <w:lang w:val="it-IT"/>
              </w:rPr>
              <w:t>Sì — azione di recupero</w:t>
            </w:r>
          </w:p>
        </w:tc>
      </w:tr>
      <w:tr w:rsidR="005D7279" w:rsidRPr="00BA2A34" w14:paraId="789AC93F" w14:textId="77777777" w:rsidTr="00AB5A47">
        <w:tc>
          <w:tcPr>
            <w:tcW w:w="709" w:type="dxa"/>
          </w:tcPr>
          <w:p w14:paraId="47E42F6D" w14:textId="77777777" w:rsidR="005D7279" w:rsidRPr="00BA2A34" w:rsidRDefault="00000000" w:rsidP="00BF0456">
            <w:pPr>
              <w:jc w:val="both"/>
              <w:rPr>
                <w:lang w:val="it-IT"/>
              </w:rPr>
            </w:pPr>
            <w:r w:rsidRPr="00BA2A34">
              <w:rPr>
                <w:sz w:val="18"/>
                <w:lang w:val="it-IT"/>
              </w:rPr>
              <w:t>R009</w:t>
            </w:r>
          </w:p>
        </w:tc>
        <w:tc>
          <w:tcPr>
            <w:tcW w:w="2263" w:type="dxa"/>
          </w:tcPr>
          <w:p w14:paraId="17FC4A62" w14:textId="77777777" w:rsidR="005D7279" w:rsidRPr="00BA2A34" w:rsidRDefault="00000000" w:rsidP="00BF0456">
            <w:pPr>
              <w:jc w:val="both"/>
              <w:rPr>
                <w:lang w:val="it-IT"/>
              </w:rPr>
            </w:pPr>
            <w:r w:rsidRPr="00BA2A34">
              <w:rPr>
                <w:sz w:val="18"/>
                <w:lang w:val="it-IT"/>
              </w:rPr>
              <w:t>/prenota/evento</w:t>
            </w:r>
          </w:p>
        </w:tc>
        <w:tc>
          <w:tcPr>
            <w:tcW w:w="3819" w:type="dxa"/>
          </w:tcPr>
          <w:p w14:paraId="44BE46A7" w14:textId="77777777" w:rsidR="005D7279" w:rsidRPr="00BA2A34" w:rsidRDefault="00000000" w:rsidP="00BF0456">
            <w:pPr>
              <w:jc w:val="both"/>
              <w:rPr>
                <w:lang w:val="it-IT"/>
              </w:rPr>
            </w:pPr>
            <w:r w:rsidRPr="00BA2A34">
              <w:rPr>
                <w:sz w:val="18"/>
                <w:lang w:val="it-IT"/>
              </w:rPr>
              <w:t>Riserva in anticipo gli identificativi nazionali per il parto gemellare e plurigemellare; richiede in ingresso i numeri comunali.</w:t>
            </w:r>
          </w:p>
        </w:tc>
        <w:tc>
          <w:tcPr>
            <w:tcW w:w="1080" w:type="dxa"/>
          </w:tcPr>
          <w:p w14:paraId="52A93F39" w14:textId="77777777" w:rsidR="005D7279" w:rsidRPr="00BA2A34" w:rsidRDefault="00000000" w:rsidP="00BF0456">
            <w:pPr>
              <w:jc w:val="both"/>
              <w:rPr>
                <w:lang w:val="it-IT"/>
              </w:rPr>
            </w:pPr>
            <w:r w:rsidRPr="00BA2A34">
              <w:rPr>
                <w:sz w:val="18"/>
                <w:lang w:val="it-IT"/>
              </w:rPr>
              <w:t>Dispositivo</w:t>
            </w:r>
          </w:p>
        </w:tc>
        <w:tc>
          <w:tcPr>
            <w:tcW w:w="1480" w:type="dxa"/>
          </w:tcPr>
          <w:p w14:paraId="41EB3D48" w14:textId="77777777" w:rsidR="005D7279" w:rsidRPr="00BA2A34" w:rsidRDefault="00000000" w:rsidP="00BF0456">
            <w:pPr>
              <w:jc w:val="both"/>
              <w:rPr>
                <w:lang w:val="it-IT"/>
              </w:rPr>
            </w:pPr>
            <w:r w:rsidRPr="00BA2A34">
              <w:rPr>
                <w:sz w:val="18"/>
                <w:lang w:val="it-IT"/>
              </w:rPr>
              <w:t>Necessaria per il parto plurimo (OP-31)</w:t>
            </w:r>
          </w:p>
        </w:tc>
      </w:tr>
      <w:tr w:rsidR="005D7279" w:rsidRPr="00BA2A34" w14:paraId="63EDB56C" w14:textId="77777777" w:rsidTr="00AB5A47">
        <w:tc>
          <w:tcPr>
            <w:tcW w:w="709" w:type="dxa"/>
          </w:tcPr>
          <w:p w14:paraId="65276AC6" w14:textId="77777777" w:rsidR="005D7279" w:rsidRPr="00BA2A34" w:rsidRDefault="00000000" w:rsidP="00BF0456">
            <w:pPr>
              <w:jc w:val="both"/>
              <w:rPr>
                <w:lang w:val="it-IT"/>
              </w:rPr>
            </w:pPr>
            <w:r w:rsidRPr="00BA2A34">
              <w:rPr>
                <w:sz w:val="18"/>
                <w:lang w:val="it-IT"/>
              </w:rPr>
              <w:t>R009</w:t>
            </w:r>
          </w:p>
        </w:tc>
        <w:tc>
          <w:tcPr>
            <w:tcW w:w="2263" w:type="dxa"/>
          </w:tcPr>
          <w:p w14:paraId="3438158E" w14:textId="77777777" w:rsidR="005D7279" w:rsidRPr="00BA2A34" w:rsidRDefault="00000000" w:rsidP="00BF0456">
            <w:pPr>
              <w:jc w:val="both"/>
              <w:rPr>
                <w:lang w:val="it-IT"/>
              </w:rPr>
            </w:pPr>
            <w:r w:rsidRPr="00BA2A34">
              <w:rPr>
                <w:sz w:val="18"/>
                <w:lang w:val="it-IT"/>
              </w:rPr>
              <w:t>/validazione/evento</w:t>
            </w:r>
          </w:p>
        </w:tc>
        <w:tc>
          <w:tcPr>
            <w:tcW w:w="3819" w:type="dxa"/>
          </w:tcPr>
          <w:p w14:paraId="669FCA71" w14:textId="77777777" w:rsidR="005D7279" w:rsidRPr="00BA2A34" w:rsidRDefault="00000000" w:rsidP="00BF0456">
            <w:pPr>
              <w:jc w:val="both"/>
              <w:rPr>
                <w:lang w:val="it-IT"/>
              </w:rPr>
            </w:pPr>
            <w:r w:rsidRPr="00BA2A34">
              <w:rPr>
                <w:sz w:val="18"/>
                <w:lang w:val="it-IT"/>
              </w:rPr>
              <w:t>Valida i metadati del caso d’uso e, se la validazione è superata, deposita l’evento e assegna l’identificativo nazionale.</w:t>
            </w:r>
          </w:p>
        </w:tc>
        <w:tc>
          <w:tcPr>
            <w:tcW w:w="1080" w:type="dxa"/>
          </w:tcPr>
          <w:p w14:paraId="1B26336F" w14:textId="77777777" w:rsidR="005D7279" w:rsidRPr="00BA2A34" w:rsidRDefault="00000000" w:rsidP="00BF0456">
            <w:pPr>
              <w:jc w:val="both"/>
              <w:rPr>
                <w:lang w:val="it-IT"/>
              </w:rPr>
            </w:pPr>
            <w:r w:rsidRPr="00BA2A34">
              <w:rPr>
                <w:sz w:val="18"/>
                <w:lang w:val="it-IT"/>
              </w:rPr>
              <w:t>Dispositivo</w:t>
            </w:r>
          </w:p>
        </w:tc>
        <w:tc>
          <w:tcPr>
            <w:tcW w:w="1480" w:type="dxa"/>
          </w:tcPr>
          <w:p w14:paraId="238FEFC2" w14:textId="77777777" w:rsidR="005D7279" w:rsidRPr="00BA2A34" w:rsidRDefault="00000000" w:rsidP="00BF0456">
            <w:pPr>
              <w:jc w:val="both"/>
              <w:rPr>
                <w:lang w:val="it-IT"/>
              </w:rPr>
            </w:pPr>
            <w:r w:rsidRPr="00BA2A34">
              <w:rPr>
                <w:sz w:val="18"/>
                <w:lang w:val="it-IT"/>
              </w:rPr>
              <w:t>Sì — è il cardine del percorso</w:t>
            </w:r>
          </w:p>
        </w:tc>
      </w:tr>
      <w:tr w:rsidR="005D7279" w:rsidRPr="00BA2A34" w14:paraId="57E5B433" w14:textId="77777777" w:rsidTr="00AB5A47">
        <w:tc>
          <w:tcPr>
            <w:tcW w:w="709" w:type="dxa"/>
          </w:tcPr>
          <w:p w14:paraId="3155E92B" w14:textId="77777777" w:rsidR="005D7279" w:rsidRPr="00BA2A34" w:rsidRDefault="00000000" w:rsidP="00BF0456">
            <w:pPr>
              <w:jc w:val="both"/>
              <w:rPr>
                <w:lang w:val="it-IT"/>
              </w:rPr>
            </w:pPr>
            <w:r w:rsidRPr="00BA2A34">
              <w:rPr>
                <w:sz w:val="18"/>
                <w:lang w:val="it-IT"/>
              </w:rPr>
              <w:t>R013</w:t>
            </w:r>
          </w:p>
        </w:tc>
        <w:tc>
          <w:tcPr>
            <w:tcW w:w="2263" w:type="dxa"/>
          </w:tcPr>
          <w:p w14:paraId="47DEF6E7" w14:textId="77777777" w:rsidR="00553077" w:rsidRPr="00BA2A34" w:rsidRDefault="00000000" w:rsidP="00BF0456">
            <w:pPr>
              <w:spacing w:after="0" w:line="240" w:lineRule="auto"/>
              <w:jc w:val="both"/>
              <w:rPr>
                <w:sz w:val="18"/>
                <w:lang w:val="it-IT"/>
              </w:rPr>
            </w:pPr>
            <w:r w:rsidRPr="00BA2A34">
              <w:rPr>
                <w:sz w:val="18"/>
                <w:lang w:val="it-IT"/>
              </w:rPr>
              <w:t>/annotazione/modificativa</w:t>
            </w:r>
          </w:p>
          <w:p w14:paraId="4FB2E56B" w14:textId="77777777" w:rsidR="005D7279" w:rsidRPr="00BA2A34" w:rsidRDefault="00000000" w:rsidP="00BF0456">
            <w:pPr>
              <w:spacing w:after="0" w:line="240" w:lineRule="auto"/>
              <w:jc w:val="both"/>
              <w:rPr>
                <w:lang w:val="it-IT"/>
              </w:rPr>
            </w:pPr>
            <w:r w:rsidRPr="00BA2A34">
              <w:rPr>
                <w:sz w:val="18"/>
                <w:lang w:val="it-IT"/>
              </w:rPr>
              <w:t>/validazione/evento</w:t>
            </w:r>
          </w:p>
        </w:tc>
        <w:tc>
          <w:tcPr>
            <w:tcW w:w="3819" w:type="dxa"/>
          </w:tcPr>
          <w:p w14:paraId="1D180A1F" w14:textId="77777777" w:rsidR="005D7279" w:rsidRPr="00BA2A34" w:rsidRDefault="00000000" w:rsidP="00BF0456">
            <w:pPr>
              <w:jc w:val="both"/>
              <w:rPr>
                <w:lang w:val="it-IT"/>
              </w:rPr>
            </w:pPr>
            <w:r w:rsidRPr="00BA2A34">
              <w:rPr>
                <w:sz w:val="18"/>
                <w:lang w:val="it-IT"/>
              </w:rPr>
              <w:t>Deposita un’annotazione modificativa, fra cui il cambio di nome o cognome del genitore.</w:t>
            </w:r>
          </w:p>
        </w:tc>
        <w:tc>
          <w:tcPr>
            <w:tcW w:w="1080" w:type="dxa"/>
          </w:tcPr>
          <w:p w14:paraId="3E490F58" w14:textId="77777777" w:rsidR="005D7279" w:rsidRPr="00BA2A34" w:rsidRDefault="00000000" w:rsidP="00BF0456">
            <w:pPr>
              <w:jc w:val="both"/>
              <w:rPr>
                <w:lang w:val="it-IT"/>
              </w:rPr>
            </w:pPr>
            <w:r w:rsidRPr="00BA2A34">
              <w:rPr>
                <w:sz w:val="18"/>
                <w:lang w:val="it-IT"/>
              </w:rPr>
              <w:t>Dispositivo</w:t>
            </w:r>
          </w:p>
        </w:tc>
        <w:tc>
          <w:tcPr>
            <w:tcW w:w="1480" w:type="dxa"/>
          </w:tcPr>
          <w:p w14:paraId="13DE72C5" w14:textId="77777777" w:rsidR="005D7279" w:rsidRPr="00BA2A34" w:rsidRDefault="00000000" w:rsidP="00BF0456">
            <w:pPr>
              <w:jc w:val="both"/>
              <w:rPr>
                <w:lang w:val="it-IT"/>
              </w:rPr>
            </w:pPr>
            <w:r w:rsidRPr="00BA2A34">
              <w:rPr>
                <w:sz w:val="18"/>
                <w:lang w:val="it-IT"/>
              </w:rPr>
              <w:t>Dominio esteso</w:t>
            </w:r>
          </w:p>
        </w:tc>
      </w:tr>
      <w:tr w:rsidR="005D7279" w:rsidRPr="00BA2A34" w14:paraId="67FFC7B0" w14:textId="77777777" w:rsidTr="00AB5A47">
        <w:tc>
          <w:tcPr>
            <w:tcW w:w="709" w:type="dxa"/>
          </w:tcPr>
          <w:p w14:paraId="223EF10E" w14:textId="77777777" w:rsidR="005D7279" w:rsidRPr="00BA2A34" w:rsidRDefault="00000000" w:rsidP="00BF0456">
            <w:pPr>
              <w:jc w:val="both"/>
              <w:rPr>
                <w:lang w:val="it-IT"/>
              </w:rPr>
            </w:pPr>
            <w:r w:rsidRPr="00BA2A34">
              <w:rPr>
                <w:sz w:val="18"/>
                <w:lang w:val="it-IT"/>
              </w:rPr>
              <w:t>R013</w:t>
            </w:r>
          </w:p>
        </w:tc>
        <w:tc>
          <w:tcPr>
            <w:tcW w:w="2263" w:type="dxa"/>
          </w:tcPr>
          <w:p w14:paraId="63B26878" w14:textId="77777777" w:rsidR="005D7279" w:rsidRPr="00BA2A34" w:rsidRDefault="00000000" w:rsidP="00BF0456">
            <w:pPr>
              <w:jc w:val="both"/>
              <w:rPr>
                <w:lang w:val="it-IT"/>
              </w:rPr>
            </w:pPr>
            <w:r w:rsidRPr="00BA2A34">
              <w:rPr>
                <w:sz w:val="18"/>
                <w:lang w:val="it-IT"/>
              </w:rPr>
              <w:t>/rettifica/validazione/evento</w:t>
            </w:r>
          </w:p>
        </w:tc>
        <w:tc>
          <w:tcPr>
            <w:tcW w:w="3819" w:type="dxa"/>
          </w:tcPr>
          <w:p w14:paraId="4E5EC13F" w14:textId="77777777" w:rsidR="005D7279" w:rsidRPr="00BA2A34" w:rsidRDefault="00000000" w:rsidP="00BF0456">
            <w:pPr>
              <w:jc w:val="both"/>
              <w:rPr>
                <w:lang w:val="it-IT"/>
              </w:rPr>
            </w:pPr>
            <w:r w:rsidRPr="00BA2A34">
              <w:rPr>
                <w:sz w:val="18"/>
                <w:lang w:val="it-IT"/>
              </w:rPr>
              <w:t>Deposita l’annotazione di rettifica, che può modificare o annullare l’atto cui si riferisce.</w:t>
            </w:r>
          </w:p>
        </w:tc>
        <w:tc>
          <w:tcPr>
            <w:tcW w:w="1080" w:type="dxa"/>
          </w:tcPr>
          <w:p w14:paraId="24287F2E" w14:textId="77777777" w:rsidR="005D7279" w:rsidRPr="00BA2A34" w:rsidRDefault="00000000" w:rsidP="00BF0456">
            <w:pPr>
              <w:jc w:val="both"/>
              <w:rPr>
                <w:lang w:val="it-IT"/>
              </w:rPr>
            </w:pPr>
            <w:r w:rsidRPr="00BA2A34">
              <w:rPr>
                <w:sz w:val="18"/>
                <w:lang w:val="it-IT"/>
              </w:rPr>
              <w:t>Dispositivo</w:t>
            </w:r>
          </w:p>
        </w:tc>
        <w:tc>
          <w:tcPr>
            <w:tcW w:w="1480" w:type="dxa"/>
          </w:tcPr>
          <w:p w14:paraId="40A3D3C3" w14:textId="77777777" w:rsidR="005D7279" w:rsidRPr="00BA2A34" w:rsidRDefault="00000000" w:rsidP="00BF0456">
            <w:pPr>
              <w:jc w:val="both"/>
              <w:rPr>
                <w:lang w:val="it-IT"/>
              </w:rPr>
            </w:pPr>
            <w:r w:rsidRPr="00BA2A34">
              <w:rPr>
                <w:sz w:val="18"/>
                <w:lang w:val="it-IT"/>
              </w:rPr>
              <w:t>Dominio esteso</w:t>
            </w:r>
          </w:p>
        </w:tc>
      </w:tr>
      <w:tr w:rsidR="005D7279" w:rsidRPr="00BA2A34" w14:paraId="2237E720" w14:textId="77777777" w:rsidTr="00AB5A47">
        <w:tc>
          <w:tcPr>
            <w:tcW w:w="709" w:type="dxa"/>
          </w:tcPr>
          <w:p w14:paraId="5A9CA1B3" w14:textId="77777777" w:rsidR="005D7279" w:rsidRPr="00BA2A34" w:rsidRDefault="00000000" w:rsidP="00BF0456">
            <w:pPr>
              <w:jc w:val="both"/>
              <w:rPr>
                <w:lang w:val="it-IT"/>
              </w:rPr>
            </w:pPr>
            <w:r w:rsidRPr="00BA2A34">
              <w:rPr>
                <w:sz w:val="18"/>
                <w:lang w:val="it-IT"/>
              </w:rPr>
              <w:t>R015</w:t>
            </w:r>
          </w:p>
        </w:tc>
        <w:tc>
          <w:tcPr>
            <w:tcW w:w="2263" w:type="dxa"/>
          </w:tcPr>
          <w:p w14:paraId="45F4260C" w14:textId="77777777" w:rsidR="005D7279" w:rsidRPr="00BA2A34" w:rsidRDefault="00000000" w:rsidP="00BF0456">
            <w:pPr>
              <w:jc w:val="both"/>
              <w:rPr>
                <w:lang w:val="it-IT"/>
              </w:rPr>
            </w:pPr>
            <w:r w:rsidRPr="00BA2A34">
              <w:rPr>
                <w:sz w:val="18"/>
                <w:lang w:val="it-IT"/>
              </w:rPr>
              <w:t>/adozione-internazionale/validazione/evento</w:t>
            </w:r>
          </w:p>
        </w:tc>
        <w:tc>
          <w:tcPr>
            <w:tcW w:w="3819" w:type="dxa"/>
          </w:tcPr>
          <w:p w14:paraId="426461EB" w14:textId="77777777" w:rsidR="005D7279" w:rsidRPr="00BA2A34" w:rsidRDefault="00000000" w:rsidP="00BF0456">
            <w:pPr>
              <w:jc w:val="both"/>
              <w:rPr>
                <w:lang w:val="it-IT"/>
              </w:rPr>
            </w:pPr>
            <w:r w:rsidRPr="00BA2A34">
              <w:rPr>
                <w:sz w:val="18"/>
                <w:lang w:val="it-IT"/>
              </w:rPr>
              <w:t>Deposita l’annotazione per adozione internazionale di minore.</w:t>
            </w:r>
          </w:p>
        </w:tc>
        <w:tc>
          <w:tcPr>
            <w:tcW w:w="1080" w:type="dxa"/>
          </w:tcPr>
          <w:p w14:paraId="200D39C2" w14:textId="77777777" w:rsidR="005D7279" w:rsidRPr="00BA2A34" w:rsidRDefault="00000000" w:rsidP="00BF0456">
            <w:pPr>
              <w:jc w:val="both"/>
              <w:rPr>
                <w:lang w:val="it-IT"/>
              </w:rPr>
            </w:pPr>
            <w:r w:rsidRPr="00BA2A34">
              <w:rPr>
                <w:sz w:val="18"/>
                <w:lang w:val="it-IT"/>
              </w:rPr>
              <w:t>Dispositivo</w:t>
            </w:r>
          </w:p>
        </w:tc>
        <w:tc>
          <w:tcPr>
            <w:tcW w:w="1480" w:type="dxa"/>
          </w:tcPr>
          <w:p w14:paraId="366D8299" w14:textId="77777777" w:rsidR="005D7279" w:rsidRPr="00BA2A34" w:rsidRDefault="00000000" w:rsidP="00BF0456">
            <w:pPr>
              <w:jc w:val="both"/>
              <w:rPr>
                <w:lang w:val="it-IT"/>
              </w:rPr>
            </w:pPr>
            <w:r w:rsidRPr="00BA2A34">
              <w:rPr>
                <w:sz w:val="18"/>
                <w:lang w:val="it-IT"/>
              </w:rPr>
              <w:t>Dominio esteso — richiede il profilo dati secretati</w:t>
            </w:r>
          </w:p>
        </w:tc>
      </w:tr>
      <w:tr w:rsidR="005D7279" w:rsidRPr="00BA2A34" w14:paraId="101B7595" w14:textId="77777777" w:rsidTr="00AB5A47">
        <w:tc>
          <w:tcPr>
            <w:tcW w:w="709" w:type="dxa"/>
          </w:tcPr>
          <w:p w14:paraId="55AA6B4C" w14:textId="77777777" w:rsidR="005D7279" w:rsidRPr="00BA2A34" w:rsidRDefault="00000000" w:rsidP="00BF0456">
            <w:pPr>
              <w:jc w:val="both"/>
              <w:rPr>
                <w:lang w:val="it-IT"/>
              </w:rPr>
            </w:pPr>
            <w:r w:rsidRPr="00BA2A34">
              <w:rPr>
                <w:sz w:val="18"/>
                <w:lang w:val="it-IT"/>
              </w:rPr>
              <w:t>R016</w:t>
            </w:r>
          </w:p>
        </w:tc>
        <w:tc>
          <w:tcPr>
            <w:tcW w:w="2263" w:type="dxa"/>
          </w:tcPr>
          <w:p w14:paraId="05E3370D" w14:textId="77777777" w:rsidR="005D7279" w:rsidRPr="00BA2A34" w:rsidRDefault="00000000" w:rsidP="00BF0456">
            <w:pPr>
              <w:jc w:val="both"/>
              <w:rPr>
                <w:lang w:val="it-IT"/>
              </w:rPr>
            </w:pPr>
            <w:r w:rsidRPr="00BA2A34">
              <w:rPr>
                <w:sz w:val="18"/>
                <w:lang w:val="it-IT"/>
              </w:rPr>
              <w:t>/rifiuto/validazione/evento</w:t>
            </w:r>
          </w:p>
        </w:tc>
        <w:tc>
          <w:tcPr>
            <w:tcW w:w="3819" w:type="dxa"/>
          </w:tcPr>
          <w:p w14:paraId="78C3AB89" w14:textId="77777777" w:rsidR="005D7279" w:rsidRPr="00BA2A34" w:rsidRDefault="00000000" w:rsidP="00BF0456">
            <w:pPr>
              <w:jc w:val="both"/>
              <w:rPr>
                <w:lang w:val="it-IT"/>
              </w:rPr>
            </w:pPr>
            <w:r w:rsidRPr="00BA2A34">
              <w:rPr>
                <w:sz w:val="18"/>
                <w:lang w:val="it-IT"/>
              </w:rPr>
              <w:t>Deposita il provvedimento di rifiuto: è l’unico atto che porta un evento allo stato RIFIUTATA.</w:t>
            </w:r>
          </w:p>
        </w:tc>
        <w:tc>
          <w:tcPr>
            <w:tcW w:w="1080" w:type="dxa"/>
          </w:tcPr>
          <w:p w14:paraId="0598A15B" w14:textId="77777777" w:rsidR="005D7279" w:rsidRPr="00BA2A34" w:rsidRDefault="00000000" w:rsidP="00BF0456">
            <w:pPr>
              <w:jc w:val="both"/>
              <w:rPr>
                <w:lang w:val="it-IT"/>
              </w:rPr>
            </w:pPr>
            <w:r w:rsidRPr="00BA2A34">
              <w:rPr>
                <w:sz w:val="18"/>
                <w:lang w:val="it-IT"/>
              </w:rPr>
              <w:t>Dispositivo</w:t>
            </w:r>
          </w:p>
        </w:tc>
        <w:tc>
          <w:tcPr>
            <w:tcW w:w="1480" w:type="dxa"/>
          </w:tcPr>
          <w:p w14:paraId="4B72D9D4" w14:textId="77777777" w:rsidR="005D7279" w:rsidRPr="00BA2A34" w:rsidRDefault="00000000" w:rsidP="00BF0456">
            <w:pPr>
              <w:jc w:val="both"/>
              <w:rPr>
                <w:lang w:val="it-IT"/>
              </w:rPr>
            </w:pPr>
            <w:r w:rsidRPr="00BA2A34">
              <w:rPr>
                <w:sz w:val="18"/>
                <w:lang w:val="it-IT"/>
              </w:rPr>
              <w:t>Dominio esteso</w:t>
            </w:r>
          </w:p>
        </w:tc>
      </w:tr>
      <w:tr w:rsidR="005D7279" w:rsidRPr="00BA2A34" w14:paraId="50478C2F" w14:textId="77777777" w:rsidTr="00AB5A47">
        <w:tc>
          <w:tcPr>
            <w:tcW w:w="709" w:type="dxa"/>
          </w:tcPr>
          <w:p w14:paraId="087A8742" w14:textId="77777777" w:rsidR="005D7279" w:rsidRPr="00BA2A34" w:rsidRDefault="00000000" w:rsidP="00BF0456">
            <w:pPr>
              <w:jc w:val="both"/>
              <w:rPr>
                <w:lang w:val="it-IT"/>
              </w:rPr>
            </w:pPr>
            <w:r w:rsidRPr="00BA2A34">
              <w:rPr>
                <w:sz w:val="18"/>
                <w:lang w:val="it-IT"/>
              </w:rPr>
              <w:t>R017</w:t>
            </w:r>
          </w:p>
        </w:tc>
        <w:tc>
          <w:tcPr>
            <w:tcW w:w="2263" w:type="dxa"/>
          </w:tcPr>
          <w:p w14:paraId="5FA3B64F" w14:textId="77777777" w:rsidR="005D7279" w:rsidRPr="00BA2A34" w:rsidRDefault="00000000" w:rsidP="00BF0456">
            <w:pPr>
              <w:jc w:val="both"/>
              <w:rPr>
                <w:lang w:val="it-IT"/>
              </w:rPr>
            </w:pPr>
            <w:r w:rsidRPr="00BA2A34">
              <w:rPr>
                <w:sz w:val="18"/>
                <w:lang w:val="it-IT"/>
              </w:rPr>
              <w:t>/annotazione-rettifica/validazione/evento</w:t>
            </w:r>
          </w:p>
        </w:tc>
        <w:tc>
          <w:tcPr>
            <w:tcW w:w="3819" w:type="dxa"/>
          </w:tcPr>
          <w:p w14:paraId="2695CB8B" w14:textId="77777777" w:rsidR="005D7279" w:rsidRPr="00BA2A34" w:rsidRDefault="00000000" w:rsidP="00BF0456">
            <w:pPr>
              <w:jc w:val="both"/>
              <w:rPr>
                <w:lang w:val="it-IT"/>
              </w:rPr>
            </w:pPr>
            <w:r w:rsidRPr="00BA2A34">
              <w:rPr>
                <w:sz w:val="18"/>
                <w:lang w:val="it-IT"/>
              </w:rPr>
              <w:t>Deposita la correzione di un’annotazione già apposta.</w:t>
            </w:r>
          </w:p>
        </w:tc>
        <w:tc>
          <w:tcPr>
            <w:tcW w:w="1080" w:type="dxa"/>
          </w:tcPr>
          <w:p w14:paraId="5BAE5AFA" w14:textId="77777777" w:rsidR="005D7279" w:rsidRPr="00BA2A34" w:rsidRDefault="00000000" w:rsidP="00BF0456">
            <w:pPr>
              <w:jc w:val="both"/>
              <w:rPr>
                <w:lang w:val="it-IT"/>
              </w:rPr>
            </w:pPr>
            <w:r w:rsidRPr="00BA2A34">
              <w:rPr>
                <w:sz w:val="18"/>
                <w:lang w:val="it-IT"/>
              </w:rPr>
              <w:t>Dispositivo</w:t>
            </w:r>
          </w:p>
        </w:tc>
        <w:tc>
          <w:tcPr>
            <w:tcW w:w="1480" w:type="dxa"/>
          </w:tcPr>
          <w:p w14:paraId="4AE50D99" w14:textId="77777777" w:rsidR="005D7279" w:rsidRPr="00BA2A34" w:rsidRDefault="00000000" w:rsidP="00BF0456">
            <w:pPr>
              <w:jc w:val="both"/>
              <w:rPr>
                <w:lang w:val="it-IT"/>
              </w:rPr>
            </w:pPr>
            <w:r w:rsidRPr="00BA2A34">
              <w:rPr>
                <w:sz w:val="18"/>
                <w:lang w:val="it-IT"/>
              </w:rPr>
              <w:t>Dominio esteso</w:t>
            </w:r>
          </w:p>
        </w:tc>
      </w:tr>
      <w:tr w:rsidR="005D7279" w:rsidRPr="00BA2A34" w14:paraId="5EFC2B0A" w14:textId="77777777" w:rsidTr="00AB5A47">
        <w:tc>
          <w:tcPr>
            <w:tcW w:w="709" w:type="dxa"/>
          </w:tcPr>
          <w:p w14:paraId="63D9CC9A" w14:textId="77777777" w:rsidR="005D7279" w:rsidRPr="00BA2A34" w:rsidRDefault="00000000" w:rsidP="00BF0456">
            <w:pPr>
              <w:jc w:val="both"/>
              <w:rPr>
                <w:lang w:val="it-IT"/>
              </w:rPr>
            </w:pPr>
            <w:r w:rsidRPr="00BA2A34">
              <w:rPr>
                <w:sz w:val="18"/>
                <w:lang w:val="it-IT"/>
              </w:rPr>
              <w:t>R020</w:t>
            </w:r>
          </w:p>
        </w:tc>
        <w:tc>
          <w:tcPr>
            <w:tcW w:w="2263" w:type="dxa"/>
          </w:tcPr>
          <w:p w14:paraId="358B0E81" w14:textId="77777777" w:rsidR="005D7279" w:rsidRPr="00BA2A34" w:rsidRDefault="00000000" w:rsidP="00BF0456">
            <w:pPr>
              <w:jc w:val="both"/>
              <w:rPr>
                <w:lang w:val="it-IT"/>
              </w:rPr>
            </w:pPr>
            <w:r w:rsidRPr="00BA2A34">
              <w:rPr>
                <w:sz w:val="18"/>
                <w:lang w:val="it-IT"/>
              </w:rPr>
              <w:t>/annotazione-adozione-multi-intestatario/validazione/evento</w:t>
            </w:r>
          </w:p>
        </w:tc>
        <w:tc>
          <w:tcPr>
            <w:tcW w:w="3819" w:type="dxa"/>
          </w:tcPr>
          <w:p w14:paraId="32B84D8C" w14:textId="77777777" w:rsidR="005D7279" w:rsidRPr="00BA2A34" w:rsidRDefault="00000000" w:rsidP="00BF0456">
            <w:pPr>
              <w:jc w:val="both"/>
              <w:rPr>
                <w:lang w:val="it-IT"/>
              </w:rPr>
            </w:pPr>
            <w:r w:rsidRPr="00BA2A34">
              <w:rPr>
                <w:sz w:val="18"/>
                <w:lang w:val="it-IT"/>
              </w:rPr>
              <w:t>Deposita l’annotazione per adozione con più intestatari.</w:t>
            </w:r>
          </w:p>
        </w:tc>
        <w:tc>
          <w:tcPr>
            <w:tcW w:w="1080" w:type="dxa"/>
          </w:tcPr>
          <w:p w14:paraId="6383AFCD" w14:textId="77777777" w:rsidR="005D7279" w:rsidRPr="00BA2A34" w:rsidRDefault="00000000" w:rsidP="00BF0456">
            <w:pPr>
              <w:jc w:val="both"/>
              <w:rPr>
                <w:lang w:val="it-IT"/>
              </w:rPr>
            </w:pPr>
            <w:r w:rsidRPr="00BA2A34">
              <w:rPr>
                <w:sz w:val="18"/>
                <w:lang w:val="it-IT"/>
              </w:rPr>
              <w:t>Dispositivo</w:t>
            </w:r>
          </w:p>
        </w:tc>
        <w:tc>
          <w:tcPr>
            <w:tcW w:w="1480" w:type="dxa"/>
          </w:tcPr>
          <w:p w14:paraId="4DFC314D" w14:textId="77777777" w:rsidR="005D7279" w:rsidRPr="00BA2A34" w:rsidRDefault="00000000" w:rsidP="00BF0456">
            <w:pPr>
              <w:jc w:val="both"/>
              <w:rPr>
                <w:lang w:val="it-IT"/>
              </w:rPr>
            </w:pPr>
            <w:r w:rsidRPr="00BA2A34">
              <w:rPr>
                <w:sz w:val="18"/>
                <w:lang w:val="it-IT"/>
              </w:rPr>
              <w:t>Dominio esteso</w:t>
            </w:r>
          </w:p>
        </w:tc>
      </w:tr>
    </w:tbl>
    <w:p w14:paraId="0B0C1732" w14:textId="77777777" w:rsidR="005D7279" w:rsidRPr="00BA2A34" w:rsidRDefault="00000000" w:rsidP="00AC21C6">
      <w:pPr>
        <w:pStyle w:val="Titolo3"/>
      </w:pPr>
      <w:bookmarkStart w:id="172" w:name="_Toc241219658"/>
      <w:r w:rsidRPr="00BA2A34">
        <w:t>Firme</w:t>
      </w:r>
      <w:bookmarkEnd w:id="17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BA2A34" w14:paraId="1BF95B64" w14:textId="77777777" w:rsidTr="002B75E1">
        <w:tc>
          <w:tcPr>
            <w:tcW w:w="792" w:type="dxa"/>
            <w:shd w:val="clear" w:color="auto" w:fill="DAE9F7" w:themeFill="text2" w:themeFillTint="1A"/>
          </w:tcPr>
          <w:p w14:paraId="69E2969A"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34B8900D"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277B1119"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374BC5C6"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70EF00AA" w14:textId="77777777" w:rsidR="005D7279" w:rsidRPr="00BA2A34" w:rsidRDefault="00000000" w:rsidP="00BF0456">
            <w:pPr>
              <w:jc w:val="both"/>
              <w:rPr>
                <w:lang w:val="it-IT"/>
              </w:rPr>
            </w:pPr>
            <w:r w:rsidRPr="00BA2A34">
              <w:rPr>
                <w:b/>
                <w:sz w:val="18"/>
                <w:lang w:val="it-IT"/>
              </w:rPr>
              <w:t>Uso nel disegno</w:t>
            </w:r>
          </w:p>
        </w:tc>
      </w:tr>
      <w:tr w:rsidR="005D7279" w:rsidRPr="00BA2A34" w14:paraId="1E69D529" w14:textId="77777777">
        <w:tc>
          <w:tcPr>
            <w:tcW w:w="792" w:type="dxa"/>
          </w:tcPr>
          <w:p w14:paraId="4833D8E1" w14:textId="77777777" w:rsidR="005D7279" w:rsidRPr="00BA2A34" w:rsidRDefault="00000000" w:rsidP="00BF0456">
            <w:pPr>
              <w:jc w:val="both"/>
              <w:rPr>
                <w:lang w:val="it-IT"/>
              </w:rPr>
            </w:pPr>
            <w:r w:rsidRPr="00BA2A34">
              <w:rPr>
                <w:sz w:val="18"/>
                <w:lang w:val="it-IT"/>
              </w:rPr>
              <w:lastRenderedPageBreak/>
              <w:t>R006</w:t>
            </w:r>
          </w:p>
        </w:tc>
        <w:tc>
          <w:tcPr>
            <w:tcW w:w="2376" w:type="dxa"/>
          </w:tcPr>
          <w:p w14:paraId="08140982" w14:textId="77777777" w:rsidR="005D7279" w:rsidRPr="00BA2A34" w:rsidRDefault="00000000" w:rsidP="00BF0456">
            <w:pPr>
              <w:jc w:val="both"/>
              <w:rPr>
                <w:lang w:val="it-IT"/>
              </w:rPr>
            </w:pPr>
            <w:r w:rsidRPr="00BA2A34">
              <w:rPr>
                <w:sz w:val="18"/>
                <w:lang w:val="it-IT"/>
              </w:rPr>
              <w:t>/firmadichiarante/upload</w:t>
            </w:r>
          </w:p>
        </w:tc>
        <w:tc>
          <w:tcPr>
            <w:tcW w:w="3240" w:type="dxa"/>
          </w:tcPr>
          <w:p w14:paraId="03BD6492" w14:textId="77777777" w:rsidR="005D7279" w:rsidRPr="00BA2A34" w:rsidRDefault="00000000" w:rsidP="00BF0456">
            <w:pPr>
              <w:jc w:val="both"/>
              <w:rPr>
                <w:lang w:val="it-IT"/>
              </w:rPr>
            </w:pPr>
            <w:r w:rsidRPr="00BA2A34">
              <w:rPr>
                <w:sz w:val="18"/>
                <w:lang w:val="it-IT"/>
              </w:rPr>
              <w:t>Acquisisce il verbale firmato a mano dal dichiarante, sottoposto a scansione antivirus.</w:t>
            </w:r>
          </w:p>
        </w:tc>
        <w:tc>
          <w:tcPr>
            <w:tcW w:w="1080" w:type="dxa"/>
          </w:tcPr>
          <w:p w14:paraId="13C7EC30" w14:textId="77777777" w:rsidR="005D7279" w:rsidRPr="00BA2A34" w:rsidRDefault="00000000" w:rsidP="00BF0456">
            <w:pPr>
              <w:jc w:val="both"/>
              <w:rPr>
                <w:lang w:val="it-IT"/>
              </w:rPr>
            </w:pPr>
            <w:r w:rsidRPr="00BA2A34">
              <w:rPr>
                <w:sz w:val="18"/>
                <w:lang w:val="it-IT"/>
              </w:rPr>
              <w:t>Dispositivo</w:t>
            </w:r>
          </w:p>
        </w:tc>
        <w:tc>
          <w:tcPr>
            <w:tcW w:w="1872" w:type="dxa"/>
          </w:tcPr>
          <w:p w14:paraId="77BCBB49" w14:textId="77777777" w:rsidR="005D7279" w:rsidRPr="00BA2A34" w:rsidRDefault="00000000" w:rsidP="00BF0456">
            <w:pPr>
              <w:jc w:val="both"/>
              <w:rPr>
                <w:lang w:val="it-IT"/>
              </w:rPr>
            </w:pPr>
            <w:r w:rsidRPr="00BA2A34">
              <w:rPr>
                <w:sz w:val="18"/>
                <w:lang w:val="it-IT"/>
              </w:rPr>
              <w:t>Sì — pilota (morte: firma cartacea)</w:t>
            </w:r>
          </w:p>
        </w:tc>
      </w:tr>
      <w:tr w:rsidR="005D7279" w:rsidRPr="00BA2A34" w14:paraId="069F5B8A" w14:textId="77777777">
        <w:tc>
          <w:tcPr>
            <w:tcW w:w="792" w:type="dxa"/>
          </w:tcPr>
          <w:p w14:paraId="5D23401D" w14:textId="77777777" w:rsidR="005D7279" w:rsidRPr="00BA2A34" w:rsidRDefault="00000000" w:rsidP="00BF0456">
            <w:pPr>
              <w:jc w:val="both"/>
              <w:rPr>
                <w:lang w:val="it-IT"/>
              </w:rPr>
            </w:pPr>
            <w:r w:rsidRPr="00BA2A34">
              <w:rPr>
                <w:sz w:val="18"/>
                <w:lang w:val="it-IT"/>
              </w:rPr>
              <w:t>R007</w:t>
            </w:r>
          </w:p>
        </w:tc>
        <w:tc>
          <w:tcPr>
            <w:tcW w:w="2376" w:type="dxa"/>
          </w:tcPr>
          <w:p w14:paraId="2C5F778C" w14:textId="77777777" w:rsidR="005D7279" w:rsidRPr="00BA2A34" w:rsidRDefault="00000000" w:rsidP="00BF0456">
            <w:pPr>
              <w:jc w:val="both"/>
              <w:rPr>
                <w:lang w:val="it-IT"/>
              </w:rPr>
            </w:pPr>
            <w:r w:rsidRPr="00BA2A34">
              <w:rPr>
                <w:sz w:val="18"/>
                <w:lang w:val="it-IT"/>
              </w:rPr>
              <w:t>/attestazione/firma</w:t>
            </w:r>
          </w:p>
        </w:tc>
        <w:tc>
          <w:tcPr>
            <w:tcW w:w="3240" w:type="dxa"/>
          </w:tcPr>
          <w:p w14:paraId="6579F59F" w14:textId="77777777" w:rsidR="005D7279" w:rsidRPr="00BA2A34" w:rsidRDefault="00000000" w:rsidP="00BF0456">
            <w:pPr>
              <w:jc w:val="both"/>
              <w:rPr>
                <w:lang w:val="it-IT"/>
              </w:rPr>
            </w:pPr>
            <w:r w:rsidRPr="00BA2A34">
              <w:rPr>
                <w:sz w:val="18"/>
                <w:lang w:val="it-IT"/>
              </w:rPr>
              <w:t>Firma remota dell’attestazione di conformità dei documenti digitalizzati, in formato PAdES.</w:t>
            </w:r>
          </w:p>
        </w:tc>
        <w:tc>
          <w:tcPr>
            <w:tcW w:w="1080" w:type="dxa"/>
          </w:tcPr>
          <w:p w14:paraId="12D0C4B5" w14:textId="77777777" w:rsidR="005D7279" w:rsidRPr="00BA2A34" w:rsidRDefault="00000000" w:rsidP="00BF0456">
            <w:pPr>
              <w:jc w:val="both"/>
              <w:rPr>
                <w:lang w:val="it-IT"/>
              </w:rPr>
            </w:pPr>
            <w:r w:rsidRPr="00BA2A34">
              <w:rPr>
                <w:sz w:val="18"/>
                <w:lang w:val="it-IT"/>
              </w:rPr>
              <w:t>Firma</w:t>
            </w:r>
          </w:p>
        </w:tc>
        <w:tc>
          <w:tcPr>
            <w:tcW w:w="1872" w:type="dxa"/>
          </w:tcPr>
          <w:p w14:paraId="6E171577" w14:textId="77777777" w:rsidR="005D7279" w:rsidRPr="00BA2A34" w:rsidRDefault="00000000" w:rsidP="00BF0456">
            <w:pPr>
              <w:jc w:val="both"/>
              <w:rPr>
                <w:lang w:val="it-IT"/>
              </w:rPr>
            </w:pPr>
            <w:r w:rsidRPr="00BA2A34">
              <w:rPr>
                <w:sz w:val="18"/>
                <w:lang w:val="it-IT"/>
              </w:rPr>
              <w:t>Sì — quando l’atto ha allegati scansionati</w:t>
            </w:r>
          </w:p>
        </w:tc>
      </w:tr>
      <w:tr w:rsidR="005D7279" w:rsidRPr="00BA2A34" w14:paraId="433151A3" w14:textId="77777777">
        <w:tc>
          <w:tcPr>
            <w:tcW w:w="792" w:type="dxa"/>
          </w:tcPr>
          <w:p w14:paraId="2A87606D" w14:textId="77777777" w:rsidR="005D7279" w:rsidRPr="00BA2A34" w:rsidRDefault="00000000" w:rsidP="00BF0456">
            <w:pPr>
              <w:jc w:val="both"/>
              <w:rPr>
                <w:lang w:val="it-IT"/>
              </w:rPr>
            </w:pPr>
            <w:r w:rsidRPr="00BA2A34">
              <w:rPr>
                <w:sz w:val="18"/>
                <w:lang w:val="it-IT"/>
              </w:rPr>
              <w:t>R007</w:t>
            </w:r>
          </w:p>
        </w:tc>
        <w:tc>
          <w:tcPr>
            <w:tcW w:w="2376" w:type="dxa"/>
          </w:tcPr>
          <w:p w14:paraId="268AFE48" w14:textId="77777777" w:rsidR="005D7279" w:rsidRPr="00BA2A34" w:rsidRDefault="00000000" w:rsidP="00BF0456">
            <w:pPr>
              <w:jc w:val="both"/>
              <w:rPr>
                <w:lang w:val="it-IT"/>
              </w:rPr>
            </w:pPr>
            <w:r w:rsidRPr="00BA2A34">
              <w:rPr>
                <w:sz w:val="18"/>
                <w:lang w:val="it-IT"/>
              </w:rPr>
              <w:t>/dmnm/firma_usc</w:t>
            </w:r>
          </w:p>
        </w:tc>
        <w:tc>
          <w:tcPr>
            <w:tcW w:w="3240" w:type="dxa"/>
          </w:tcPr>
          <w:p w14:paraId="3D49CAFA" w14:textId="77777777" w:rsidR="005D7279" w:rsidRPr="00BA2A34" w:rsidRDefault="00000000" w:rsidP="00BF0456">
            <w:pPr>
              <w:jc w:val="both"/>
              <w:rPr>
                <w:lang w:val="it-IT"/>
              </w:rPr>
            </w:pPr>
            <w:r w:rsidRPr="00BA2A34">
              <w:rPr>
                <w:sz w:val="18"/>
                <w:lang w:val="it-IT"/>
              </w:rPr>
              <w:t>Firma di un documento del canale sanitario.</w:t>
            </w:r>
          </w:p>
        </w:tc>
        <w:tc>
          <w:tcPr>
            <w:tcW w:w="1080" w:type="dxa"/>
          </w:tcPr>
          <w:p w14:paraId="52FCA2D9" w14:textId="77777777" w:rsidR="005D7279" w:rsidRPr="00BA2A34" w:rsidRDefault="00000000" w:rsidP="00BF0456">
            <w:pPr>
              <w:jc w:val="both"/>
              <w:rPr>
                <w:lang w:val="it-IT"/>
              </w:rPr>
            </w:pPr>
            <w:r w:rsidRPr="00BA2A34">
              <w:rPr>
                <w:sz w:val="18"/>
                <w:lang w:val="it-IT"/>
              </w:rPr>
              <w:t>Firma</w:t>
            </w:r>
          </w:p>
        </w:tc>
        <w:tc>
          <w:tcPr>
            <w:tcW w:w="1872" w:type="dxa"/>
          </w:tcPr>
          <w:p w14:paraId="41004A5B" w14:textId="77777777" w:rsidR="005D7279" w:rsidRPr="00BA2A34" w:rsidRDefault="00000000" w:rsidP="00BF0456">
            <w:pPr>
              <w:jc w:val="both"/>
              <w:rPr>
                <w:lang w:val="it-IT"/>
              </w:rPr>
            </w:pPr>
            <w:r w:rsidRPr="00BA2A34">
              <w:rPr>
                <w:sz w:val="18"/>
                <w:lang w:val="it-IT"/>
              </w:rPr>
              <w:t>No — canale sanitario</w:t>
            </w:r>
          </w:p>
        </w:tc>
      </w:tr>
      <w:tr w:rsidR="005D7279" w:rsidRPr="00BA2A34" w14:paraId="54E5515E" w14:textId="77777777">
        <w:tc>
          <w:tcPr>
            <w:tcW w:w="792" w:type="dxa"/>
          </w:tcPr>
          <w:p w14:paraId="5615A61E" w14:textId="77777777" w:rsidR="005D7279" w:rsidRPr="00BA2A34" w:rsidRDefault="00000000" w:rsidP="00BF0456">
            <w:pPr>
              <w:jc w:val="both"/>
              <w:rPr>
                <w:lang w:val="it-IT"/>
              </w:rPr>
            </w:pPr>
            <w:r w:rsidRPr="00BA2A34">
              <w:rPr>
                <w:sz w:val="18"/>
                <w:lang w:val="it-IT"/>
              </w:rPr>
              <w:t>R007</w:t>
            </w:r>
          </w:p>
        </w:tc>
        <w:tc>
          <w:tcPr>
            <w:tcW w:w="2376" w:type="dxa"/>
          </w:tcPr>
          <w:p w14:paraId="1792A6D1" w14:textId="77777777" w:rsidR="005D7279" w:rsidRPr="00BA2A34" w:rsidRDefault="00000000" w:rsidP="00BF0456">
            <w:pPr>
              <w:jc w:val="both"/>
              <w:rPr>
                <w:lang w:val="it-IT"/>
              </w:rPr>
            </w:pPr>
            <w:r w:rsidRPr="00BA2A34">
              <w:rPr>
                <w:sz w:val="18"/>
                <w:lang w:val="it-IT"/>
              </w:rPr>
              <w:t>/firma_usc</w:t>
            </w:r>
          </w:p>
        </w:tc>
        <w:tc>
          <w:tcPr>
            <w:tcW w:w="3240" w:type="dxa"/>
          </w:tcPr>
          <w:p w14:paraId="70165233" w14:textId="77777777" w:rsidR="005D7279" w:rsidRPr="00BA2A34" w:rsidRDefault="00000000" w:rsidP="00BF0456">
            <w:pPr>
              <w:jc w:val="both"/>
              <w:rPr>
                <w:lang w:val="it-IT"/>
              </w:rPr>
            </w:pPr>
            <w:r w:rsidRPr="00BA2A34">
              <w:rPr>
                <w:sz w:val="18"/>
                <w:lang w:val="it-IT"/>
              </w:rPr>
              <w:t>Firma remota dell’Ufficiale di Stato Civile: è la chiamata che forma l’atto e lo rende immodificabile.</w:t>
            </w:r>
          </w:p>
        </w:tc>
        <w:tc>
          <w:tcPr>
            <w:tcW w:w="1080" w:type="dxa"/>
          </w:tcPr>
          <w:p w14:paraId="235C6A29" w14:textId="77777777" w:rsidR="005D7279" w:rsidRPr="00BA2A34" w:rsidRDefault="00000000" w:rsidP="00BF0456">
            <w:pPr>
              <w:jc w:val="both"/>
              <w:rPr>
                <w:lang w:val="it-IT"/>
              </w:rPr>
            </w:pPr>
            <w:r w:rsidRPr="00BA2A34">
              <w:rPr>
                <w:sz w:val="18"/>
                <w:lang w:val="it-IT"/>
              </w:rPr>
              <w:t>Firma</w:t>
            </w:r>
          </w:p>
        </w:tc>
        <w:tc>
          <w:tcPr>
            <w:tcW w:w="1872" w:type="dxa"/>
          </w:tcPr>
          <w:p w14:paraId="2B61757F" w14:textId="77777777" w:rsidR="005D7279" w:rsidRPr="00BA2A34" w:rsidRDefault="00000000" w:rsidP="00BF0456">
            <w:pPr>
              <w:jc w:val="both"/>
              <w:rPr>
                <w:lang w:val="it-IT"/>
              </w:rPr>
            </w:pPr>
            <w:r w:rsidRPr="00BA2A34">
              <w:rPr>
                <w:sz w:val="18"/>
                <w:lang w:val="it-IT"/>
              </w:rPr>
              <w:t>Sì — pilota</w:t>
            </w:r>
          </w:p>
        </w:tc>
      </w:tr>
      <w:tr w:rsidR="005D7279" w:rsidRPr="00BA2A34" w14:paraId="7E7A6E6F" w14:textId="77777777">
        <w:tc>
          <w:tcPr>
            <w:tcW w:w="792" w:type="dxa"/>
          </w:tcPr>
          <w:p w14:paraId="7C6F60E1" w14:textId="77777777" w:rsidR="005D7279" w:rsidRPr="00BA2A34" w:rsidRDefault="00000000" w:rsidP="00BF0456">
            <w:pPr>
              <w:jc w:val="both"/>
              <w:rPr>
                <w:lang w:val="it-IT"/>
              </w:rPr>
            </w:pPr>
            <w:r w:rsidRPr="00BA2A34">
              <w:rPr>
                <w:sz w:val="18"/>
                <w:lang w:val="it-IT"/>
              </w:rPr>
              <w:t>R012</w:t>
            </w:r>
          </w:p>
        </w:tc>
        <w:tc>
          <w:tcPr>
            <w:tcW w:w="2376" w:type="dxa"/>
          </w:tcPr>
          <w:p w14:paraId="57E4A0DB" w14:textId="77777777" w:rsidR="005D7279" w:rsidRPr="00BA2A34" w:rsidRDefault="00000000" w:rsidP="00BF0456">
            <w:pPr>
              <w:jc w:val="both"/>
              <w:rPr>
                <w:lang w:val="it-IT"/>
              </w:rPr>
            </w:pPr>
            <w:r w:rsidRPr="00BA2A34">
              <w:rPr>
                <w:sz w:val="18"/>
                <w:lang w:val="it-IT"/>
              </w:rPr>
              <w:t>/firmadichiarante/annulla-link</w:t>
            </w:r>
          </w:p>
        </w:tc>
        <w:tc>
          <w:tcPr>
            <w:tcW w:w="3240" w:type="dxa"/>
          </w:tcPr>
          <w:p w14:paraId="78FBDAD4" w14:textId="77777777" w:rsidR="005D7279" w:rsidRPr="00BA2A34" w:rsidRDefault="00000000" w:rsidP="00BF0456">
            <w:pPr>
              <w:jc w:val="both"/>
              <w:rPr>
                <w:lang w:val="it-IT"/>
              </w:rPr>
            </w:pPr>
            <w:r w:rsidRPr="00BA2A34">
              <w:rPr>
                <w:sz w:val="18"/>
                <w:lang w:val="it-IT"/>
              </w:rPr>
              <w:t>Annulla il link inviato al dichiarante.</w:t>
            </w:r>
          </w:p>
        </w:tc>
        <w:tc>
          <w:tcPr>
            <w:tcW w:w="1080" w:type="dxa"/>
          </w:tcPr>
          <w:p w14:paraId="7106FF15" w14:textId="77777777" w:rsidR="005D7279" w:rsidRPr="00BA2A34" w:rsidRDefault="00000000" w:rsidP="00BF0456">
            <w:pPr>
              <w:jc w:val="both"/>
              <w:rPr>
                <w:lang w:val="it-IT"/>
              </w:rPr>
            </w:pPr>
            <w:r w:rsidRPr="00BA2A34">
              <w:rPr>
                <w:sz w:val="18"/>
                <w:lang w:val="it-IT"/>
              </w:rPr>
              <w:t>Dispositivo</w:t>
            </w:r>
          </w:p>
        </w:tc>
        <w:tc>
          <w:tcPr>
            <w:tcW w:w="1872" w:type="dxa"/>
          </w:tcPr>
          <w:p w14:paraId="3474C370" w14:textId="77777777" w:rsidR="005D7279" w:rsidRPr="00BA2A34" w:rsidRDefault="00000000" w:rsidP="00BF0456">
            <w:pPr>
              <w:jc w:val="both"/>
              <w:rPr>
                <w:lang w:val="it-IT"/>
              </w:rPr>
            </w:pPr>
            <w:r w:rsidRPr="00BA2A34">
              <w:rPr>
                <w:sz w:val="18"/>
                <w:lang w:val="it-IT"/>
              </w:rPr>
              <w:t>Dominio esteso</w:t>
            </w:r>
          </w:p>
        </w:tc>
      </w:tr>
      <w:tr w:rsidR="005D7279" w:rsidRPr="00BA2A34" w14:paraId="17AA7F93" w14:textId="77777777">
        <w:tc>
          <w:tcPr>
            <w:tcW w:w="792" w:type="dxa"/>
          </w:tcPr>
          <w:p w14:paraId="39EB94DB" w14:textId="77777777" w:rsidR="005D7279" w:rsidRPr="00BA2A34" w:rsidRDefault="00000000" w:rsidP="00BF0456">
            <w:pPr>
              <w:jc w:val="both"/>
              <w:rPr>
                <w:lang w:val="it-IT"/>
              </w:rPr>
            </w:pPr>
            <w:r w:rsidRPr="00BA2A34">
              <w:rPr>
                <w:sz w:val="18"/>
                <w:lang w:val="it-IT"/>
              </w:rPr>
              <w:t>R012</w:t>
            </w:r>
          </w:p>
        </w:tc>
        <w:tc>
          <w:tcPr>
            <w:tcW w:w="2376" w:type="dxa"/>
          </w:tcPr>
          <w:p w14:paraId="1DBA6B0E" w14:textId="77777777" w:rsidR="005D7279" w:rsidRPr="00BA2A34" w:rsidRDefault="00000000" w:rsidP="00BF0456">
            <w:pPr>
              <w:jc w:val="both"/>
              <w:rPr>
                <w:lang w:val="it-IT"/>
              </w:rPr>
            </w:pPr>
            <w:r w:rsidRPr="00BA2A34">
              <w:rPr>
                <w:sz w:val="18"/>
                <w:lang w:val="it-IT"/>
              </w:rPr>
              <w:t>/firmadichiarante/invio-email</w:t>
            </w:r>
          </w:p>
        </w:tc>
        <w:tc>
          <w:tcPr>
            <w:tcW w:w="3240" w:type="dxa"/>
          </w:tcPr>
          <w:p w14:paraId="13A9B53B" w14:textId="77777777" w:rsidR="005D7279" w:rsidRPr="00BA2A34" w:rsidRDefault="00000000" w:rsidP="00BF0456">
            <w:pPr>
              <w:jc w:val="both"/>
              <w:rPr>
                <w:lang w:val="it-IT"/>
              </w:rPr>
            </w:pPr>
            <w:r w:rsidRPr="00BA2A34">
              <w:rPr>
                <w:sz w:val="18"/>
                <w:lang w:val="it-IT"/>
              </w:rPr>
              <w:t>Genera il link e invia al dichiarante la mail per la presa visione con identità digitale.</w:t>
            </w:r>
          </w:p>
        </w:tc>
        <w:tc>
          <w:tcPr>
            <w:tcW w:w="1080" w:type="dxa"/>
          </w:tcPr>
          <w:p w14:paraId="709A544C" w14:textId="77777777" w:rsidR="005D7279" w:rsidRPr="00BA2A34" w:rsidRDefault="00000000" w:rsidP="00BF0456">
            <w:pPr>
              <w:jc w:val="both"/>
              <w:rPr>
                <w:lang w:val="it-IT"/>
              </w:rPr>
            </w:pPr>
            <w:r w:rsidRPr="00BA2A34">
              <w:rPr>
                <w:sz w:val="18"/>
                <w:lang w:val="it-IT"/>
              </w:rPr>
              <w:t>Dispositivo</w:t>
            </w:r>
          </w:p>
        </w:tc>
        <w:tc>
          <w:tcPr>
            <w:tcW w:w="1872" w:type="dxa"/>
          </w:tcPr>
          <w:p w14:paraId="6BA0ECD4" w14:textId="77777777" w:rsidR="005D7279" w:rsidRPr="00BA2A34" w:rsidRDefault="00000000" w:rsidP="00BF0456">
            <w:pPr>
              <w:jc w:val="both"/>
              <w:rPr>
                <w:lang w:val="it-IT"/>
              </w:rPr>
            </w:pPr>
            <w:r w:rsidRPr="00BA2A34">
              <w:rPr>
                <w:sz w:val="18"/>
                <w:lang w:val="it-IT"/>
              </w:rPr>
              <w:t>Dominio esteso</w:t>
            </w:r>
          </w:p>
        </w:tc>
      </w:tr>
      <w:tr w:rsidR="005D7279" w:rsidRPr="00BA2A34" w14:paraId="399DE2A8" w14:textId="77777777">
        <w:tc>
          <w:tcPr>
            <w:tcW w:w="792" w:type="dxa"/>
          </w:tcPr>
          <w:p w14:paraId="02ECD5F1" w14:textId="77777777" w:rsidR="005D7279" w:rsidRPr="00BA2A34" w:rsidRDefault="00000000" w:rsidP="00BF0456">
            <w:pPr>
              <w:jc w:val="both"/>
              <w:rPr>
                <w:lang w:val="it-IT"/>
              </w:rPr>
            </w:pPr>
            <w:r w:rsidRPr="00BA2A34">
              <w:rPr>
                <w:sz w:val="18"/>
                <w:lang w:val="it-IT"/>
              </w:rPr>
              <w:t>R012</w:t>
            </w:r>
          </w:p>
        </w:tc>
        <w:tc>
          <w:tcPr>
            <w:tcW w:w="2376" w:type="dxa"/>
          </w:tcPr>
          <w:p w14:paraId="52D8201E" w14:textId="77777777" w:rsidR="005D7279" w:rsidRPr="00BA2A34" w:rsidRDefault="00000000" w:rsidP="00BF0456">
            <w:pPr>
              <w:jc w:val="both"/>
              <w:rPr>
                <w:lang w:val="it-IT"/>
              </w:rPr>
            </w:pPr>
            <w:r w:rsidRPr="00BA2A34">
              <w:rPr>
                <w:sz w:val="18"/>
                <w:lang w:val="it-IT"/>
              </w:rPr>
              <w:t>/firmadichiarante/pooling-statoatto</w:t>
            </w:r>
          </w:p>
        </w:tc>
        <w:tc>
          <w:tcPr>
            <w:tcW w:w="3240" w:type="dxa"/>
          </w:tcPr>
          <w:p w14:paraId="48550720" w14:textId="77777777" w:rsidR="005D7279" w:rsidRPr="00BA2A34" w:rsidRDefault="00000000" w:rsidP="00BF0456">
            <w:pPr>
              <w:jc w:val="both"/>
              <w:rPr>
                <w:lang w:val="it-IT"/>
              </w:rPr>
            </w:pPr>
            <w:r w:rsidRPr="00BA2A34">
              <w:rPr>
                <w:sz w:val="18"/>
                <w:lang w:val="it-IT"/>
              </w:rPr>
              <w:t>Interroga lo stato della presa visione del dichiarante.</w:t>
            </w:r>
          </w:p>
        </w:tc>
        <w:tc>
          <w:tcPr>
            <w:tcW w:w="1080" w:type="dxa"/>
          </w:tcPr>
          <w:p w14:paraId="00FF3A82" w14:textId="77777777" w:rsidR="005D7279" w:rsidRPr="00BA2A34" w:rsidRDefault="00000000" w:rsidP="00BF0456">
            <w:pPr>
              <w:jc w:val="both"/>
              <w:rPr>
                <w:lang w:val="it-IT"/>
              </w:rPr>
            </w:pPr>
            <w:r w:rsidRPr="00BA2A34">
              <w:rPr>
                <w:sz w:val="18"/>
                <w:lang w:val="it-IT"/>
              </w:rPr>
              <w:t>Lettura</w:t>
            </w:r>
          </w:p>
        </w:tc>
        <w:tc>
          <w:tcPr>
            <w:tcW w:w="1872" w:type="dxa"/>
          </w:tcPr>
          <w:p w14:paraId="5A744592" w14:textId="77777777" w:rsidR="005D7279" w:rsidRPr="00BA2A34" w:rsidRDefault="00000000" w:rsidP="00BF0456">
            <w:pPr>
              <w:jc w:val="both"/>
              <w:rPr>
                <w:lang w:val="it-IT"/>
              </w:rPr>
            </w:pPr>
            <w:r w:rsidRPr="00BA2A34">
              <w:rPr>
                <w:sz w:val="18"/>
                <w:lang w:val="it-IT"/>
              </w:rPr>
              <w:t>Dominio esteso</w:t>
            </w:r>
          </w:p>
        </w:tc>
      </w:tr>
    </w:tbl>
    <w:p w14:paraId="790D2C8E" w14:textId="77777777" w:rsidR="005D7279" w:rsidRPr="00BA2A34" w:rsidRDefault="00000000" w:rsidP="00AC21C6">
      <w:pPr>
        <w:pStyle w:val="Titolo3"/>
      </w:pPr>
      <w:bookmarkStart w:id="173" w:name="_Toc241219659"/>
      <w:r w:rsidRPr="00BA2A34">
        <w:t>Allegati</w:t>
      </w:r>
      <w:bookmarkEnd w:id="17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BA2A34" w14:paraId="7150861E" w14:textId="77777777" w:rsidTr="002B75E1">
        <w:tc>
          <w:tcPr>
            <w:tcW w:w="792" w:type="dxa"/>
            <w:shd w:val="clear" w:color="auto" w:fill="DAE9F7" w:themeFill="text2" w:themeFillTint="1A"/>
          </w:tcPr>
          <w:p w14:paraId="09734883"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26B185E9"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036AF797"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39A91B52"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2789ECDC" w14:textId="77777777" w:rsidR="005D7279" w:rsidRPr="00BA2A34" w:rsidRDefault="00000000" w:rsidP="00BF0456">
            <w:pPr>
              <w:jc w:val="both"/>
              <w:rPr>
                <w:lang w:val="it-IT"/>
              </w:rPr>
            </w:pPr>
            <w:r w:rsidRPr="00BA2A34">
              <w:rPr>
                <w:b/>
                <w:sz w:val="18"/>
                <w:lang w:val="it-IT"/>
              </w:rPr>
              <w:t>Uso nel disegno</w:t>
            </w:r>
          </w:p>
        </w:tc>
      </w:tr>
      <w:tr w:rsidR="005D7279" w:rsidRPr="00BA2A34" w14:paraId="2FE9C089" w14:textId="77777777">
        <w:tc>
          <w:tcPr>
            <w:tcW w:w="792" w:type="dxa"/>
          </w:tcPr>
          <w:p w14:paraId="393610B4" w14:textId="77777777" w:rsidR="005D7279" w:rsidRPr="00BA2A34" w:rsidRDefault="00000000" w:rsidP="00BF0456">
            <w:pPr>
              <w:jc w:val="both"/>
              <w:rPr>
                <w:lang w:val="it-IT"/>
              </w:rPr>
            </w:pPr>
            <w:r w:rsidRPr="00BA2A34">
              <w:rPr>
                <w:sz w:val="18"/>
                <w:lang w:val="it-IT"/>
              </w:rPr>
              <w:t>R001</w:t>
            </w:r>
          </w:p>
        </w:tc>
        <w:tc>
          <w:tcPr>
            <w:tcW w:w="2376" w:type="dxa"/>
          </w:tcPr>
          <w:p w14:paraId="6A2BA121" w14:textId="77777777" w:rsidR="005D7279" w:rsidRPr="00BA2A34" w:rsidRDefault="00000000" w:rsidP="00BF0456">
            <w:pPr>
              <w:jc w:val="both"/>
              <w:rPr>
                <w:lang w:val="it-IT"/>
              </w:rPr>
            </w:pPr>
            <w:r w:rsidRPr="00BA2A34">
              <w:rPr>
                <w:sz w:val="18"/>
                <w:lang w:val="it-IT"/>
              </w:rPr>
              <w:t>/allegato</w:t>
            </w:r>
          </w:p>
        </w:tc>
        <w:tc>
          <w:tcPr>
            <w:tcW w:w="3240" w:type="dxa"/>
          </w:tcPr>
          <w:p w14:paraId="26D163BA" w14:textId="77777777" w:rsidR="005D7279" w:rsidRPr="00BA2A34" w:rsidRDefault="00000000" w:rsidP="00BF0456">
            <w:pPr>
              <w:jc w:val="both"/>
              <w:rPr>
                <w:lang w:val="it-IT"/>
              </w:rPr>
            </w:pPr>
            <w:r w:rsidRPr="00BA2A34">
              <w:rPr>
                <w:sz w:val="18"/>
                <w:lang w:val="it-IT"/>
              </w:rPr>
              <w:t>Restituisce i dati completi dell’allegato, contenuto incluso.</w:t>
            </w:r>
          </w:p>
        </w:tc>
        <w:tc>
          <w:tcPr>
            <w:tcW w:w="1080" w:type="dxa"/>
          </w:tcPr>
          <w:p w14:paraId="49EBB042" w14:textId="77777777" w:rsidR="005D7279" w:rsidRPr="00BA2A34" w:rsidRDefault="00000000" w:rsidP="00BF0456">
            <w:pPr>
              <w:jc w:val="both"/>
              <w:rPr>
                <w:lang w:val="it-IT"/>
              </w:rPr>
            </w:pPr>
            <w:r w:rsidRPr="00BA2A34">
              <w:rPr>
                <w:sz w:val="18"/>
                <w:lang w:val="it-IT"/>
              </w:rPr>
              <w:t>Lettura</w:t>
            </w:r>
          </w:p>
        </w:tc>
        <w:tc>
          <w:tcPr>
            <w:tcW w:w="1872" w:type="dxa"/>
          </w:tcPr>
          <w:p w14:paraId="71D5BE13" w14:textId="77777777" w:rsidR="005D7279" w:rsidRPr="00BA2A34" w:rsidRDefault="00000000" w:rsidP="00BF0456">
            <w:pPr>
              <w:jc w:val="both"/>
              <w:rPr>
                <w:lang w:val="it-IT"/>
              </w:rPr>
            </w:pPr>
            <w:r w:rsidRPr="00BA2A34">
              <w:rPr>
                <w:sz w:val="18"/>
                <w:lang w:val="it-IT"/>
              </w:rPr>
              <w:t>Sì — pilota</w:t>
            </w:r>
          </w:p>
        </w:tc>
      </w:tr>
      <w:tr w:rsidR="005D7279" w:rsidRPr="00BA2A34" w14:paraId="6B4AC5C5" w14:textId="77777777">
        <w:tc>
          <w:tcPr>
            <w:tcW w:w="792" w:type="dxa"/>
          </w:tcPr>
          <w:p w14:paraId="358C1552" w14:textId="77777777" w:rsidR="005D7279" w:rsidRPr="00BA2A34" w:rsidRDefault="00000000" w:rsidP="00BF0456">
            <w:pPr>
              <w:jc w:val="both"/>
              <w:rPr>
                <w:lang w:val="it-IT"/>
              </w:rPr>
            </w:pPr>
            <w:r w:rsidRPr="00BA2A34">
              <w:rPr>
                <w:sz w:val="18"/>
                <w:lang w:val="it-IT"/>
              </w:rPr>
              <w:t>R001</w:t>
            </w:r>
          </w:p>
        </w:tc>
        <w:tc>
          <w:tcPr>
            <w:tcW w:w="2376" w:type="dxa"/>
          </w:tcPr>
          <w:p w14:paraId="5A1AC48D" w14:textId="77777777" w:rsidR="005D7279" w:rsidRPr="00BA2A34" w:rsidRDefault="00000000" w:rsidP="00BF0456">
            <w:pPr>
              <w:jc w:val="both"/>
              <w:rPr>
                <w:lang w:val="it-IT"/>
              </w:rPr>
            </w:pPr>
            <w:r w:rsidRPr="00BA2A34">
              <w:rPr>
                <w:sz w:val="18"/>
                <w:lang w:val="it-IT"/>
              </w:rPr>
              <w:t>/allegato/upload</w:t>
            </w:r>
          </w:p>
        </w:tc>
        <w:tc>
          <w:tcPr>
            <w:tcW w:w="3240" w:type="dxa"/>
          </w:tcPr>
          <w:p w14:paraId="4FF3464A" w14:textId="77777777" w:rsidR="005D7279" w:rsidRPr="00BA2A34" w:rsidRDefault="00000000" w:rsidP="00BF0456">
            <w:pPr>
              <w:jc w:val="both"/>
              <w:rPr>
                <w:lang w:val="it-IT"/>
              </w:rPr>
            </w:pPr>
            <w:r w:rsidRPr="00BA2A34">
              <w:rPr>
                <w:sz w:val="18"/>
                <w:lang w:val="it-IT"/>
              </w:rPr>
              <w:t>Carica un file da allegare all’atto; il documento è sottoposto a scansione antivirus.</w:t>
            </w:r>
          </w:p>
        </w:tc>
        <w:tc>
          <w:tcPr>
            <w:tcW w:w="1080" w:type="dxa"/>
          </w:tcPr>
          <w:p w14:paraId="42DC6265" w14:textId="77777777" w:rsidR="005D7279" w:rsidRPr="00BA2A34" w:rsidRDefault="00000000" w:rsidP="00BF0456">
            <w:pPr>
              <w:jc w:val="both"/>
              <w:rPr>
                <w:lang w:val="it-IT"/>
              </w:rPr>
            </w:pPr>
            <w:r w:rsidRPr="00BA2A34">
              <w:rPr>
                <w:sz w:val="18"/>
                <w:lang w:val="it-IT"/>
              </w:rPr>
              <w:t>Dispositivo</w:t>
            </w:r>
          </w:p>
        </w:tc>
        <w:tc>
          <w:tcPr>
            <w:tcW w:w="1872" w:type="dxa"/>
          </w:tcPr>
          <w:p w14:paraId="1BB78A8B" w14:textId="77777777" w:rsidR="005D7279" w:rsidRPr="00BA2A34" w:rsidRDefault="00000000" w:rsidP="00BF0456">
            <w:pPr>
              <w:jc w:val="both"/>
              <w:rPr>
                <w:lang w:val="it-IT"/>
              </w:rPr>
            </w:pPr>
            <w:r w:rsidRPr="00BA2A34">
              <w:rPr>
                <w:sz w:val="18"/>
                <w:lang w:val="it-IT"/>
              </w:rPr>
              <w:t>Sì — pilota</w:t>
            </w:r>
          </w:p>
        </w:tc>
      </w:tr>
      <w:tr w:rsidR="005D7279" w:rsidRPr="00BA2A34" w14:paraId="7048423B" w14:textId="77777777">
        <w:tc>
          <w:tcPr>
            <w:tcW w:w="792" w:type="dxa"/>
          </w:tcPr>
          <w:p w14:paraId="2E91F726" w14:textId="77777777" w:rsidR="005D7279" w:rsidRPr="00BA2A34" w:rsidRDefault="00000000" w:rsidP="00BF0456">
            <w:pPr>
              <w:jc w:val="both"/>
              <w:rPr>
                <w:lang w:val="it-IT"/>
              </w:rPr>
            </w:pPr>
            <w:r w:rsidRPr="00BA2A34">
              <w:rPr>
                <w:sz w:val="18"/>
                <w:lang w:val="it-IT"/>
              </w:rPr>
              <w:t>R001</w:t>
            </w:r>
          </w:p>
        </w:tc>
        <w:tc>
          <w:tcPr>
            <w:tcW w:w="2376" w:type="dxa"/>
          </w:tcPr>
          <w:p w14:paraId="30C34BE4" w14:textId="77777777" w:rsidR="005D7279" w:rsidRPr="00BA2A34" w:rsidRDefault="00000000" w:rsidP="00BF0456">
            <w:pPr>
              <w:jc w:val="both"/>
              <w:rPr>
                <w:lang w:val="it-IT"/>
              </w:rPr>
            </w:pPr>
            <w:r w:rsidRPr="00BA2A34">
              <w:rPr>
                <w:sz w:val="18"/>
                <w:lang w:val="it-IT"/>
              </w:rPr>
              <w:t>/allegato/verifica</w:t>
            </w:r>
          </w:p>
        </w:tc>
        <w:tc>
          <w:tcPr>
            <w:tcW w:w="3240" w:type="dxa"/>
          </w:tcPr>
          <w:p w14:paraId="4F43308F" w14:textId="77777777" w:rsidR="005D7279" w:rsidRPr="00BA2A34" w:rsidRDefault="00000000" w:rsidP="00BF0456">
            <w:pPr>
              <w:jc w:val="both"/>
              <w:rPr>
                <w:lang w:val="it-IT"/>
              </w:rPr>
            </w:pPr>
            <w:r w:rsidRPr="00BA2A34">
              <w:rPr>
                <w:sz w:val="18"/>
                <w:lang w:val="it-IT"/>
              </w:rPr>
              <w:t>Restituisce lo stato della scansione antivirus: in attesa, positivo, negativo.</w:t>
            </w:r>
          </w:p>
        </w:tc>
        <w:tc>
          <w:tcPr>
            <w:tcW w:w="1080" w:type="dxa"/>
          </w:tcPr>
          <w:p w14:paraId="5FAAC9C5" w14:textId="77777777" w:rsidR="005D7279" w:rsidRPr="00BA2A34" w:rsidRDefault="00000000" w:rsidP="00BF0456">
            <w:pPr>
              <w:jc w:val="both"/>
              <w:rPr>
                <w:lang w:val="it-IT"/>
              </w:rPr>
            </w:pPr>
            <w:r w:rsidRPr="00BA2A34">
              <w:rPr>
                <w:sz w:val="18"/>
                <w:lang w:val="it-IT"/>
              </w:rPr>
              <w:t>Lettura</w:t>
            </w:r>
          </w:p>
        </w:tc>
        <w:tc>
          <w:tcPr>
            <w:tcW w:w="1872" w:type="dxa"/>
          </w:tcPr>
          <w:p w14:paraId="360B7304" w14:textId="77777777" w:rsidR="005D7279" w:rsidRPr="00BA2A34" w:rsidRDefault="00000000" w:rsidP="00BF0456">
            <w:pPr>
              <w:jc w:val="both"/>
              <w:rPr>
                <w:lang w:val="it-IT"/>
              </w:rPr>
            </w:pPr>
            <w:r w:rsidRPr="00BA2A34">
              <w:rPr>
                <w:sz w:val="18"/>
                <w:lang w:val="it-IT"/>
              </w:rPr>
              <w:t>Sì — da ripetere finché positivo</w:t>
            </w:r>
          </w:p>
        </w:tc>
      </w:tr>
    </w:tbl>
    <w:p w14:paraId="1F21D336" w14:textId="77777777" w:rsidR="005D7279" w:rsidRPr="00BA2A34" w:rsidRDefault="00000000" w:rsidP="00AC21C6">
      <w:pPr>
        <w:pStyle w:val="Titolo3"/>
      </w:pPr>
      <w:bookmarkStart w:id="174" w:name="_Toc241219660"/>
      <w:r w:rsidRPr="00BA2A34">
        <w:t>Consultazione e anteprima</w:t>
      </w:r>
      <w:bookmarkEnd w:id="17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BA2A34" w14:paraId="16D7B47C" w14:textId="77777777" w:rsidTr="00AB5A47">
        <w:tc>
          <w:tcPr>
            <w:tcW w:w="723" w:type="dxa"/>
            <w:shd w:val="clear" w:color="auto" w:fill="DAE9F7" w:themeFill="text2" w:themeFillTint="1A"/>
          </w:tcPr>
          <w:p w14:paraId="6FB0892B" w14:textId="77777777" w:rsidR="005D7279" w:rsidRPr="00BA2A34" w:rsidRDefault="00000000" w:rsidP="00BF0456">
            <w:pPr>
              <w:jc w:val="both"/>
              <w:rPr>
                <w:lang w:val="it-IT"/>
              </w:rPr>
            </w:pPr>
            <w:r w:rsidRPr="00BA2A34">
              <w:rPr>
                <w:b/>
                <w:sz w:val="18"/>
                <w:lang w:val="it-IT"/>
              </w:rPr>
              <w:t>Serv.</w:t>
            </w:r>
          </w:p>
        </w:tc>
        <w:tc>
          <w:tcPr>
            <w:tcW w:w="2249" w:type="dxa"/>
            <w:shd w:val="clear" w:color="auto" w:fill="DAE9F7" w:themeFill="text2" w:themeFillTint="1A"/>
          </w:tcPr>
          <w:p w14:paraId="628B2C8E" w14:textId="77777777" w:rsidR="005D7279" w:rsidRPr="00BA2A34" w:rsidRDefault="00000000" w:rsidP="00BF0456">
            <w:pPr>
              <w:jc w:val="both"/>
              <w:rPr>
                <w:lang w:val="it-IT"/>
              </w:rPr>
            </w:pPr>
            <w:r w:rsidRPr="00BA2A34">
              <w:rPr>
                <w:b/>
                <w:sz w:val="18"/>
                <w:lang w:val="it-IT"/>
              </w:rPr>
              <w:t>Percorso</w:t>
            </w:r>
          </w:p>
        </w:tc>
        <w:tc>
          <w:tcPr>
            <w:tcW w:w="3772" w:type="dxa"/>
            <w:shd w:val="clear" w:color="auto" w:fill="DAE9F7" w:themeFill="text2" w:themeFillTint="1A"/>
          </w:tcPr>
          <w:p w14:paraId="1039400C" w14:textId="77777777" w:rsidR="005D7279" w:rsidRPr="00BA2A34" w:rsidRDefault="00AB5A47" w:rsidP="00BF0456">
            <w:pPr>
              <w:jc w:val="both"/>
              <w:rPr>
                <w:lang w:val="it-IT"/>
              </w:rPr>
            </w:pPr>
            <w:r w:rsidRPr="00BA2A34">
              <w:rPr>
                <w:b/>
                <w:sz w:val="18"/>
                <w:lang w:val="it-IT"/>
              </w:rPr>
              <w:t>Cosa deve fare</w:t>
            </w:r>
          </w:p>
        </w:tc>
        <w:tc>
          <w:tcPr>
            <w:tcW w:w="952" w:type="dxa"/>
            <w:shd w:val="clear" w:color="auto" w:fill="DAE9F7" w:themeFill="text2" w:themeFillTint="1A"/>
          </w:tcPr>
          <w:p w14:paraId="7F5AB484" w14:textId="77777777" w:rsidR="005D7279" w:rsidRPr="00BA2A34" w:rsidRDefault="00000000" w:rsidP="00BF0456">
            <w:pPr>
              <w:jc w:val="both"/>
              <w:rPr>
                <w:lang w:val="it-IT"/>
              </w:rPr>
            </w:pPr>
            <w:r w:rsidRPr="00BA2A34">
              <w:rPr>
                <w:b/>
                <w:sz w:val="18"/>
                <w:lang w:val="it-IT"/>
              </w:rPr>
              <w:t>Natura</w:t>
            </w:r>
          </w:p>
        </w:tc>
        <w:tc>
          <w:tcPr>
            <w:tcW w:w="1655" w:type="dxa"/>
            <w:shd w:val="clear" w:color="auto" w:fill="DAE9F7" w:themeFill="text2" w:themeFillTint="1A"/>
          </w:tcPr>
          <w:p w14:paraId="55CC39F1" w14:textId="77777777" w:rsidR="005D7279" w:rsidRPr="00BA2A34" w:rsidRDefault="00000000" w:rsidP="00BF0456">
            <w:pPr>
              <w:jc w:val="both"/>
              <w:rPr>
                <w:lang w:val="it-IT"/>
              </w:rPr>
            </w:pPr>
            <w:r w:rsidRPr="00BA2A34">
              <w:rPr>
                <w:b/>
                <w:sz w:val="18"/>
                <w:lang w:val="it-IT"/>
              </w:rPr>
              <w:t>Uso nel disegno</w:t>
            </w:r>
          </w:p>
        </w:tc>
      </w:tr>
      <w:tr w:rsidR="005D7279" w:rsidRPr="00BA2A34" w14:paraId="52F57EF8" w14:textId="77777777" w:rsidTr="00AB5A47">
        <w:tc>
          <w:tcPr>
            <w:tcW w:w="723" w:type="dxa"/>
          </w:tcPr>
          <w:p w14:paraId="6C33BC08" w14:textId="77777777" w:rsidR="005D7279" w:rsidRPr="00BA2A34" w:rsidRDefault="00000000" w:rsidP="00BF0456">
            <w:pPr>
              <w:jc w:val="both"/>
              <w:rPr>
                <w:lang w:val="it-IT"/>
              </w:rPr>
            </w:pPr>
            <w:r w:rsidRPr="00BA2A34">
              <w:rPr>
                <w:sz w:val="18"/>
                <w:lang w:val="it-IT"/>
              </w:rPr>
              <w:t>R004</w:t>
            </w:r>
          </w:p>
        </w:tc>
        <w:tc>
          <w:tcPr>
            <w:tcW w:w="2249" w:type="dxa"/>
          </w:tcPr>
          <w:p w14:paraId="17C16795" w14:textId="77777777" w:rsidR="005D7279" w:rsidRPr="00BA2A34" w:rsidRDefault="00000000" w:rsidP="00BF0456">
            <w:pPr>
              <w:jc w:val="both"/>
              <w:rPr>
                <w:lang w:val="it-IT"/>
              </w:rPr>
            </w:pPr>
            <w:r w:rsidRPr="00BA2A34">
              <w:rPr>
                <w:sz w:val="18"/>
                <w:lang w:val="it-IT"/>
              </w:rPr>
              <w:t>/consultazione/anagrafica</w:t>
            </w:r>
          </w:p>
        </w:tc>
        <w:tc>
          <w:tcPr>
            <w:tcW w:w="3772" w:type="dxa"/>
          </w:tcPr>
          <w:p w14:paraId="71AF8F86" w14:textId="77777777" w:rsidR="005D7279" w:rsidRPr="00BA2A34" w:rsidRDefault="00000000" w:rsidP="00BF0456">
            <w:pPr>
              <w:jc w:val="both"/>
              <w:rPr>
                <w:lang w:val="it-IT"/>
              </w:rPr>
            </w:pPr>
            <w:r w:rsidRPr="00BA2A34">
              <w:rPr>
                <w:sz w:val="18"/>
                <w:lang w:val="it-IT"/>
              </w:rPr>
              <w:t>Consulta l’anagrafe nazionale per la gestione anagrafica dell’evento.</w:t>
            </w:r>
          </w:p>
        </w:tc>
        <w:tc>
          <w:tcPr>
            <w:tcW w:w="952" w:type="dxa"/>
          </w:tcPr>
          <w:p w14:paraId="7722040F" w14:textId="77777777" w:rsidR="005D7279" w:rsidRPr="00BA2A34" w:rsidRDefault="00000000" w:rsidP="00BF0456">
            <w:pPr>
              <w:jc w:val="both"/>
              <w:rPr>
                <w:lang w:val="it-IT"/>
              </w:rPr>
            </w:pPr>
            <w:r w:rsidRPr="00BA2A34">
              <w:rPr>
                <w:sz w:val="18"/>
                <w:lang w:val="it-IT"/>
              </w:rPr>
              <w:t>Lettura</w:t>
            </w:r>
          </w:p>
        </w:tc>
        <w:tc>
          <w:tcPr>
            <w:tcW w:w="1655" w:type="dxa"/>
          </w:tcPr>
          <w:p w14:paraId="6F02A15E" w14:textId="77777777" w:rsidR="005D7279" w:rsidRPr="00BA2A34" w:rsidRDefault="00000000" w:rsidP="00BF0456">
            <w:pPr>
              <w:jc w:val="both"/>
              <w:rPr>
                <w:lang w:val="it-IT"/>
              </w:rPr>
            </w:pPr>
            <w:r w:rsidRPr="00BA2A34">
              <w:rPr>
                <w:sz w:val="18"/>
                <w:lang w:val="it-IT"/>
              </w:rPr>
              <w:t>Sì — automazione, in lettura</w:t>
            </w:r>
          </w:p>
        </w:tc>
      </w:tr>
      <w:tr w:rsidR="005D7279" w:rsidRPr="00BA2A34" w14:paraId="15A3A4EF" w14:textId="77777777" w:rsidTr="00AB5A47">
        <w:tc>
          <w:tcPr>
            <w:tcW w:w="723" w:type="dxa"/>
          </w:tcPr>
          <w:p w14:paraId="2F14D89F" w14:textId="77777777" w:rsidR="005D7279" w:rsidRPr="00BA2A34" w:rsidRDefault="00000000" w:rsidP="00BF0456">
            <w:pPr>
              <w:jc w:val="both"/>
              <w:rPr>
                <w:lang w:val="it-IT"/>
              </w:rPr>
            </w:pPr>
            <w:r w:rsidRPr="00BA2A34">
              <w:rPr>
                <w:sz w:val="18"/>
                <w:lang w:val="it-IT"/>
              </w:rPr>
              <w:t>R005</w:t>
            </w:r>
          </w:p>
        </w:tc>
        <w:tc>
          <w:tcPr>
            <w:tcW w:w="2249" w:type="dxa"/>
          </w:tcPr>
          <w:p w14:paraId="4DC70E26" w14:textId="77777777" w:rsidR="005D7279" w:rsidRPr="00BA2A34" w:rsidRDefault="00000000" w:rsidP="00BF0456">
            <w:pPr>
              <w:jc w:val="both"/>
              <w:rPr>
                <w:lang w:val="it-IT"/>
              </w:rPr>
            </w:pPr>
            <w:r w:rsidRPr="00BA2A34">
              <w:rPr>
                <w:sz w:val="18"/>
                <w:lang w:val="it-IT"/>
              </w:rPr>
              <w:t>/consultazione/ansc/evento</w:t>
            </w:r>
          </w:p>
        </w:tc>
        <w:tc>
          <w:tcPr>
            <w:tcW w:w="3772" w:type="dxa"/>
          </w:tcPr>
          <w:p w14:paraId="68769F18" w14:textId="77777777" w:rsidR="005D7279" w:rsidRPr="00BA2A34" w:rsidRDefault="00000000" w:rsidP="00BF0456">
            <w:pPr>
              <w:jc w:val="both"/>
              <w:rPr>
                <w:lang w:val="it-IT"/>
              </w:rPr>
            </w:pPr>
            <w:r w:rsidRPr="00BA2A34">
              <w:rPr>
                <w:sz w:val="18"/>
                <w:lang w:val="it-IT"/>
              </w:rPr>
              <w:t>Ricerca gli eventi per dati dell’evento; è la lettura con cui si accerta lo stato reale di un atto.</w:t>
            </w:r>
          </w:p>
        </w:tc>
        <w:tc>
          <w:tcPr>
            <w:tcW w:w="952" w:type="dxa"/>
          </w:tcPr>
          <w:p w14:paraId="29C24D03" w14:textId="77777777" w:rsidR="005D7279" w:rsidRPr="00BA2A34" w:rsidRDefault="00000000" w:rsidP="00BF0456">
            <w:pPr>
              <w:jc w:val="both"/>
              <w:rPr>
                <w:lang w:val="it-IT"/>
              </w:rPr>
            </w:pPr>
            <w:r w:rsidRPr="00BA2A34">
              <w:rPr>
                <w:sz w:val="18"/>
                <w:lang w:val="it-IT"/>
              </w:rPr>
              <w:t>Lettura</w:t>
            </w:r>
          </w:p>
        </w:tc>
        <w:tc>
          <w:tcPr>
            <w:tcW w:w="1655" w:type="dxa"/>
          </w:tcPr>
          <w:p w14:paraId="1E113825" w14:textId="77777777" w:rsidR="005D7279" w:rsidRPr="00BA2A34" w:rsidRDefault="00000000" w:rsidP="00BF0456">
            <w:pPr>
              <w:jc w:val="both"/>
              <w:rPr>
                <w:lang w:val="it-IT"/>
              </w:rPr>
            </w:pPr>
            <w:r w:rsidRPr="00BA2A34">
              <w:rPr>
                <w:sz w:val="18"/>
                <w:lang w:val="it-IT"/>
              </w:rPr>
              <w:t>Sì — riconciliazione</w:t>
            </w:r>
          </w:p>
        </w:tc>
      </w:tr>
      <w:tr w:rsidR="005D7279" w:rsidRPr="00BA2A34" w14:paraId="47AB1214" w14:textId="77777777" w:rsidTr="00AB5A47">
        <w:tc>
          <w:tcPr>
            <w:tcW w:w="723" w:type="dxa"/>
          </w:tcPr>
          <w:p w14:paraId="41FB0EDC" w14:textId="77777777" w:rsidR="005D7279" w:rsidRPr="00BA2A34" w:rsidRDefault="00000000" w:rsidP="00BF0456">
            <w:pPr>
              <w:jc w:val="both"/>
              <w:rPr>
                <w:lang w:val="it-IT"/>
              </w:rPr>
            </w:pPr>
            <w:r w:rsidRPr="00BA2A34">
              <w:rPr>
                <w:sz w:val="18"/>
                <w:lang w:val="it-IT"/>
              </w:rPr>
              <w:lastRenderedPageBreak/>
              <w:t>R005</w:t>
            </w:r>
          </w:p>
        </w:tc>
        <w:tc>
          <w:tcPr>
            <w:tcW w:w="2249" w:type="dxa"/>
          </w:tcPr>
          <w:p w14:paraId="5775E3F0" w14:textId="77777777" w:rsidR="005D7279" w:rsidRPr="00BA2A34" w:rsidRDefault="00000000" w:rsidP="00BF0456">
            <w:pPr>
              <w:jc w:val="both"/>
              <w:rPr>
                <w:lang w:val="it-IT"/>
              </w:rPr>
            </w:pPr>
            <w:r w:rsidRPr="00BA2A34">
              <w:rPr>
                <w:sz w:val="18"/>
                <w:lang w:val="it-IT"/>
              </w:rPr>
              <w:t>/consultazione/ansc/evento/note/tecniche</w:t>
            </w:r>
          </w:p>
        </w:tc>
        <w:tc>
          <w:tcPr>
            <w:tcW w:w="3772" w:type="dxa"/>
          </w:tcPr>
          <w:p w14:paraId="60B65C1B" w14:textId="77777777" w:rsidR="005D7279" w:rsidRPr="00BA2A34" w:rsidRDefault="00000000" w:rsidP="00BF0456">
            <w:pPr>
              <w:jc w:val="both"/>
              <w:rPr>
                <w:lang w:val="it-IT"/>
              </w:rPr>
            </w:pPr>
            <w:r w:rsidRPr="00BA2A34">
              <w:rPr>
                <w:sz w:val="18"/>
                <w:lang w:val="it-IT"/>
              </w:rPr>
              <w:t>Elenca le note tecniche registrate su un evento.</w:t>
            </w:r>
          </w:p>
        </w:tc>
        <w:tc>
          <w:tcPr>
            <w:tcW w:w="952" w:type="dxa"/>
          </w:tcPr>
          <w:p w14:paraId="4EF8638E" w14:textId="77777777" w:rsidR="005D7279" w:rsidRPr="00BA2A34" w:rsidRDefault="00000000" w:rsidP="00BF0456">
            <w:pPr>
              <w:jc w:val="both"/>
              <w:rPr>
                <w:lang w:val="it-IT"/>
              </w:rPr>
            </w:pPr>
            <w:r w:rsidRPr="00BA2A34">
              <w:rPr>
                <w:sz w:val="18"/>
                <w:lang w:val="it-IT"/>
              </w:rPr>
              <w:t>Lettura</w:t>
            </w:r>
          </w:p>
        </w:tc>
        <w:tc>
          <w:tcPr>
            <w:tcW w:w="1655" w:type="dxa"/>
          </w:tcPr>
          <w:p w14:paraId="2A102012" w14:textId="77777777" w:rsidR="005D7279" w:rsidRPr="00BA2A34" w:rsidRDefault="00000000" w:rsidP="00BF0456">
            <w:pPr>
              <w:jc w:val="both"/>
              <w:rPr>
                <w:lang w:val="it-IT"/>
              </w:rPr>
            </w:pPr>
            <w:r w:rsidRPr="00BA2A34">
              <w:rPr>
                <w:sz w:val="18"/>
                <w:lang w:val="it-IT"/>
              </w:rPr>
              <w:t>Sì — diagnosi dopo un intervento sulla web app</w:t>
            </w:r>
          </w:p>
        </w:tc>
      </w:tr>
      <w:tr w:rsidR="005D7279" w:rsidRPr="00BA2A34" w14:paraId="588AB781" w14:textId="77777777" w:rsidTr="00AB5A47">
        <w:tc>
          <w:tcPr>
            <w:tcW w:w="723" w:type="dxa"/>
          </w:tcPr>
          <w:p w14:paraId="08E1644F" w14:textId="77777777" w:rsidR="005D7279" w:rsidRPr="00BA2A34" w:rsidRDefault="00000000" w:rsidP="00BF0456">
            <w:pPr>
              <w:jc w:val="both"/>
              <w:rPr>
                <w:lang w:val="it-IT"/>
              </w:rPr>
            </w:pPr>
            <w:r w:rsidRPr="00BA2A34">
              <w:rPr>
                <w:sz w:val="18"/>
                <w:lang w:val="it-IT"/>
              </w:rPr>
              <w:t>R005</w:t>
            </w:r>
          </w:p>
        </w:tc>
        <w:tc>
          <w:tcPr>
            <w:tcW w:w="2249" w:type="dxa"/>
          </w:tcPr>
          <w:p w14:paraId="49D1D269" w14:textId="77777777" w:rsidR="005D7279" w:rsidRPr="00BA2A34" w:rsidRDefault="00000000" w:rsidP="00BF0456">
            <w:pPr>
              <w:jc w:val="both"/>
              <w:rPr>
                <w:lang w:val="it-IT"/>
              </w:rPr>
            </w:pPr>
            <w:r w:rsidRPr="00BA2A34">
              <w:rPr>
                <w:sz w:val="18"/>
                <w:lang w:val="it-IT"/>
              </w:rPr>
              <w:t>/consultazione/ansc/evento/rifiuti</w:t>
            </w:r>
          </w:p>
        </w:tc>
        <w:tc>
          <w:tcPr>
            <w:tcW w:w="3772" w:type="dxa"/>
          </w:tcPr>
          <w:p w14:paraId="1181EA54" w14:textId="77777777" w:rsidR="005D7279" w:rsidRPr="00BA2A34" w:rsidRDefault="00000000" w:rsidP="00BF0456">
            <w:pPr>
              <w:jc w:val="both"/>
              <w:rPr>
                <w:lang w:val="it-IT"/>
              </w:rPr>
            </w:pPr>
            <w:r w:rsidRPr="00BA2A34">
              <w:rPr>
                <w:sz w:val="18"/>
                <w:lang w:val="it-IT"/>
              </w:rPr>
              <w:t>Elenca i provvedimenti di rifiuto afferenti a un evento.</w:t>
            </w:r>
          </w:p>
        </w:tc>
        <w:tc>
          <w:tcPr>
            <w:tcW w:w="952" w:type="dxa"/>
          </w:tcPr>
          <w:p w14:paraId="4007465F" w14:textId="77777777" w:rsidR="005D7279" w:rsidRPr="00BA2A34" w:rsidRDefault="00000000" w:rsidP="00BF0456">
            <w:pPr>
              <w:jc w:val="both"/>
              <w:rPr>
                <w:lang w:val="it-IT"/>
              </w:rPr>
            </w:pPr>
            <w:r w:rsidRPr="00BA2A34">
              <w:rPr>
                <w:sz w:val="18"/>
                <w:lang w:val="it-IT"/>
              </w:rPr>
              <w:t>Lettura</w:t>
            </w:r>
          </w:p>
        </w:tc>
        <w:tc>
          <w:tcPr>
            <w:tcW w:w="1655" w:type="dxa"/>
          </w:tcPr>
          <w:p w14:paraId="72238AA4" w14:textId="77777777" w:rsidR="005D7279" w:rsidRPr="00BA2A34" w:rsidRDefault="00000000" w:rsidP="00BF0456">
            <w:pPr>
              <w:jc w:val="both"/>
              <w:rPr>
                <w:lang w:val="it-IT"/>
              </w:rPr>
            </w:pPr>
            <w:r w:rsidRPr="00BA2A34">
              <w:rPr>
                <w:sz w:val="18"/>
                <w:lang w:val="it-IT"/>
              </w:rPr>
              <w:t>Eventuale</w:t>
            </w:r>
          </w:p>
        </w:tc>
      </w:tr>
      <w:tr w:rsidR="005D7279" w:rsidRPr="00BA2A34" w14:paraId="64D68C54" w14:textId="77777777" w:rsidTr="00AB5A47">
        <w:tc>
          <w:tcPr>
            <w:tcW w:w="723" w:type="dxa"/>
          </w:tcPr>
          <w:p w14:paraId="5CAEA85A" w14:textId="77777777" w:rsidR="005D7279" w:rsidRPr="00BA2A34" w:rsidRDefault="00000000" w:rsidP="00BF0456">
            <w:pPr>
              <w:jc w:val="both"/>
              <w:rPr>
                <w:lang w:val="it-IT"/>
              </w:rPr>
            </w:pPr>
            <w:r w:rsidRPr="00BA2A34">
              <w:rPr>
                <w:sz w:val="18"/>
                <w:lang w:val="it-IT"/>
              </w:rPr>
              <w:t>R005</w:t>
            </w:r>
          </w:p>
        </w:tc>
        <w:tc>
          <w:tcPr>
            <w:tcW w:w="2249" w:type="dxa"/>
          </w:tcPr>
          <w:p w14:paraId="337D7264" w14:textId="77777777" w:rsidR="005D7279" w:rsidRPr="00BA2A34" w:rsidRDefault="00000000" w:rsidP="00BF0456">
            <w:pPr>
              <w:jc w:val="both"/>
              <w:rPr>
                <w:lang w:val="it-IT"/>
              </w:rPr>
            </w:pPr>
            <w:r w:rsidRPr="00BA2A34">
              <w:rPr>
                <w:sz w:val="18"/>
                <w:lang w:val="it-IT"/>
              </w:rPr>
              <w:t>/consultazione/ansc/evento/sintetico</w:t>
            </w:r>
          </w:p>
        </w:tc>
        <w:tc>
          <w:tcPr>
            <w:tcW w:w="3772" w:type="dxa"/>
          </w:tcPr>
          <w:p w14:paraId="6E9A3D2B" w14:textId="77777777" w:rsidR="005D7279" w:rsidRPr="00BA2A34" w:rsidRDefault="00000000" w:rsidP="00BF0456">
            <w:pPr>
              <w:jc w:val="both"/>
              <w:rPr>
                <w:lang w:val="it-IT"/>
              </w:rPr>
            </w:pPr>
            <w:r w:rsidRPr="00BA2A34">
              <w:rPr>
                <w:sz w:val="18"/>
                <w:lang w:val="it-IT"/>
              </w:rPr>
              <w:t>Come sopra, in forma sintetica e accessibile con il permesso ridotto.</w:t>
            </w:r>
          </w:p>
        </w:tc>
        <w:tc>
          <w:tcPr>
            <w:tcW w:w="952" w:type="dxa"/>
          </w:tcPr>
          <w:p w14:paraId="2E298878" w14:textId="77777777" w:rsidR="005D7279" w:rsidRPr="00BA2A34" w:rsidRDefault="00000000" w:rsidP="00BF0456">
            <w:pPr>
              <w:jc w:val="both"/>
              <w:rPr>
                <w:lang w:val="it-IT"/>
              </w:rPr>
            </w:pPr>
            <w:r w:rsidRPr="00BA2A34">
              <w:rPr>
                <w:sz w:val="18"/>
                <w:lang w:val="it-IT"/>
              </w:rPr>
              <w:t>Lettura</w:t>
            </w:r>
          </w:p>
        </w:tc>
        <w:tc>
          <w:tcPr>
            <w:tcW w:w="1655" w:type="dxa"/>
          </w:tcPr>
          <w:p w14:paraId="0A652203" w14:textId="77777777" w:rsidR="005D7279" w:rsidRPr="00BA2A34" w:rsidRDefault="00000000" w:rsidP="00BF0456">
            <w:pPr>
              <w:jc w:val="both"/>
              <w:rPr>
                <w:lang w:val="it-IT"/>
              </w:rPr>
            </w:pPr>
            <w:r w:rsidRPr="00BA2A34">
              <w:rPr>
                <w:sz w:val="18"/>
                <w:lang w:val="it-IT"/>
              </w:rPr>
              <w:t>Eventuale</w:t>
            </w:r>
          </w:p>
        </w:tc>
      </w:tr>
      <w:tr w:rsidR="005D7279" w:rsidRPr="00BA2A34" w14:paraId="204A3EA8" w14:textId="77777777" w:rsidTr="00AB5A47">
        <w:tc>
          <w:tcPr>
            <w:tcW w:w="723" w:type="dxa"/>
          </w:tcPr>
          <w:p w14:paraId="15D2580C" w14:textId="77777777" w:rsidR="005D7279" w:rsidRPr="00BA2A34" w:rsidRDefault="00000000" w:rsidP="00BF0456">
            <w:pPr>
              <w:jc w:val="both"/>
              <w:rPr>
                <w:lang w:val="it-IT"/>
              </w:rPr>
            </w:pPr>
            <w:r w:rsidRPr="00BA2A34">
              <w:rPr>
                <w:sz w:val="18"/>
                <w:lang w:val="it-IT"/>
              </w:rPr>
              <w:t>R005</w:t>
            </w:r>
          </w:p>
        </w:tc>
        <w:tc>
          <w:tcPr>
            <w:tcW w:w="2249" w:type="dxa"/>
          </w:tcPr>
          <w:p w14:paraId="41887C8E" w14:textId="77777777" w:rsidR="005D7279" w:rsidRPr="00BA2A34" w:rsidRDefault="00000000" w:rsidP="00BF0456">
            <w:pPr>
              <w:jc w:val="both"/>
              <w:rPr>
                <w:lang w:val="it-IT"/>
              </w:rPr>
            </w:pPr>
            <w:r w:rsidRPr="00BA2A34">
              <w:rPr>
                <w:sz w:val="18"/>
                <w:lang w:val="it-IT"/>
              </w:rPr>
              <w:t>/consultazione/ansc/intestatario</w:t>
            </w:r>
          </w:p>
        </w:tc>
        <w:tc>
          <w:tcPr>
            <w:tcW w:w="3772" w:type="dxa"/>
          </w:tcPr>
          <w:p w14:paraId="2C1F3645" w14:textId="77777777" w:rsidR="005D7279" w:rsidRPr="00BA2A34" w:rsidRDefault="00000000" w:rsidP="00BF0456">
            <w:pPr>
              <w:jc w:val="both"/>
              <w:rPr>
                <w:lang w:val="it-IT"/>
              </w:rPr>
            </w:pPr>
            <w:r w:rsidRPr="00BA2A34">
              <w:rPr>
                <w:sz w:val="18"/>
                <w:lang w:val="it-IT"/>
              </w:rPr>
              <w:t>Ricerca l’intestatario per dati anagrafici, sia fra i soggetti già in ANSC sia in ANPR.</w:t>
            </w:r>
          </w:p>
        </w:tc>
        <w:tc>
          <w:tcPr>
            <w:tcW w:w="952" w:type="dxa"/>
          </w:tcPr>
          <w:p w14:paraId="4471B102" w14:textId="77777777" w:rsidR="005D7279" w:rsidRPr="00BA2A34" w:rsidRDefault="00000000" w:rsidP="00BF0456">
            <w:pPr>
              <w:jc w:val="both"/>
              <w:rPr>
                <w:lang w:val="it-IT"/>
              </w:rPr>
            </w:pPr>
            <w:r w:rsidRPr="00BA2A34">
              <w:rPr>
                <w:sz w:val="18"/>
                <w:lang w:val="it-IT"/>
              </w:rPr>
              <w:t>Lettura</w:t>
            </w:r>
          </w:p>
        </w:tc>
        <w:tc>
          <w:tcPr>
            <w:tcW w:w="1655" w:type="dxa"/>
          </w:tcPr>
          <w:p w14:paraId="58A07F8E" w14:textId="77777777" w:rsidR="005D7279" w:rsidRPr="00BA2A34" w:rsidRDefault="00000000" w:rsidP="00BF0456">
            <w:pPr>
              <w:jc w:val="both"/>
              <w:rPr>
                <w:lang w:val="it-IT"/>
              </w:rPr>
            </w:pPr>
            <w:r w:rsidRPr="00BA2A34">
              <w:rPr>
                <w:sz w:val="18"/>
                <w:lang w:val="it-IT"/>
              </w:rPr>
              <w:t>Sì — pilota</w:t>
            </w:r>
          </w:p>
        </w:tc>
      </w:tr>
      <w:tr w:rsidR="005D7279" w:rsidRPr="00BA2A34" w14:paraId="0E0F8677" w14:textId="77777777" w:rsidTr="00AB5A47">
        <w:tc>
          <w:tcPr>
            <w:tcW w:w="723" w:type="dxa"/>
          </w:tcPr>
          <w:p w14:paraId="5B52853A" w14:textId="77777777" w:rsidR="005D7279" w:rsidRPr="00BA2A34" w:rsidRDefault="00000000" w:rsidP="00BF0456">
            <w:pPr>
              <w:jc w:val="both"/>
              <w:rPr>
                <w:lang w:val="it-IT"/>
              </w:rPr>
            </w:pPr>
            <w:r w:rsidRPr="00BA2A34">
              <w:rPr>
                <w:sz w:val="18"/>
                <w:lang w:val="it-IT"/>
              </w:rPr>
              <w:t>R005</w:t>
            </w:r>
          </w:p>
        </w:tc>
        <w:tc>
          <w:tcPr>
            <w:tcW w:w="2249" w:type="dxa"/>
          </w:tcPr>
          <w:p w14:paraId="07CDE5E1" w14:textId="77777777" w:rsidR="005D7279" w:rsidRPr="00BA2A34" w:rsidRDefault="00000000" w:rsidP="00BF0456">
            <w:pPr>
              <w:jc w:val="both"/>
              <w:rPr>
                <w:lang w:val="it-IT"/>
              </w:rPr>
            </w:pPr>
            <w:r w:rsidRPr="00BA2A34">
              <w:rPr>
                <w:sz w:val="18"/>
                <w:lang w:val="it-IT"/>
              </w:rPr>
              <w:t>/consultazione/ansc/soggetto</w:t>
            </w:r>
          </w:p>
        </w:tc>
        <w:tc>
          <w:tcPr>
            <w:tcW w:w="3772" w:type="dxa"/>
          </w:tcPr>
          <w:p w14:paraId="00F89A1F" w14:textId="77777777" w:rsidR="005D7279" w:rsidRPr="00BA2A34" w:rsidRDefault="00000000" w:rsidP="00BF0456">
            <w:pPr>
              <w:jc w:val="both"/>
              <w:rPr>
                <w:lang w:val="it-IT"/>
              </w:rPr>
            </w:pPr>
            <w:r w:rsidRPr="00BA2A34">
              <w:rPr>
                <w:sz w:val="18"/>
                <w:lang w:val="it-IT"/>
              </w:rPr>
              <w:t>Ricerca gli eventi di un soggetto e ne restituisce l’identificativo ANSC.</w:t>
            </w:r>
          </w:p>
        </w:tc>
        <w:tc>
          <w:tcPr>
            <w:tcW w:w="952" w:type="dxa"/>
          </w:tcPr>
          <w:p w14:paraId="5C3D3F46" w14:textId="77777777" w:rsidR="005D7279" w:rsidRPr="00BA2A34" w:rsidRDefault="00000000" w:rsidP="00BF0456">
            <w:pPr>
              <w:jc w:val="both"/>
              <w:rPr>
                <w:lang w:val="it-IT"/>
              </w:rPr>
            </w:pPr>
            <w:r w:rsidRPr="00BA2A34">
              <w:rPr>
                <w:sz w:val="18"/>
                <w:lang w:val="it-IT"/>
              </w:rPr>
              <w:t>Lettura</w:t>
            </w:r>
          </w:p>
        </w:tc>
        <w:tc>
          <w:tcPr>
            <w:tcW w:w="1655" w:type="dxa"/>
          </w:tcPr>
          <w:p w14:paraId="34B13A1F" w14:textId="77777777" w:rsidR="005D7279" w:rsidRPr="00BA2A34" w:rsidRDefault="00000000" w:rsidP="00BF0456">
            <w:pPr>
              <w:jc w:val="both"/>
              <w:rPr>
                <w:lang w:val="it-IT"/>
              </w:rPr>
            </w:pPr>
            <w:r w:rsidRPr="00BA2A34">
              <w:rPr>
                <w:sz w:val="18"/>
                <w:lang w:val="it-IT"/>
              </w:rPr>
              <w:t>Sì — presupposto obbligatorio del deposito</w:t>
            </w:r>
          </w:p>
        </w:tc>
      </w:tr>
      <w:tr w:rsidR="005D7279" w:rsidRPr="00BA2A34" w14:paraId="063CBDDB" w14:textId="77777777" w:rsidTr="00AB5A47">
        <w:tc>
          <w:tcPr>
            <w:tcW w:w="723" w:type="dxa"/>
          </w:tcPr>
          <w:p w14:paraId="04A6367C" w14:textId="77777777" w:rsidR="005D7279" w:rsidRPr="00BA2A34" w:rsidRDefault="00000000" w:rsidP="00BF0456">
            <w:pPr>
              <w:jc w:val="both"/>
              <w:rPr>
                <w:lang w:val="it-IT"/>
              </w:rPr>
            </w:pPr>
            <w:r w:rsidRPr="00BA2A34">
              <w:rPr>
                <w:sz w:val="18"/>
                <w:lang w:val="it-IT"/>
              </w:rPr>
              <w:t>R005</w:t>
            </w:r>
          </w:p>
        </w:tc>
        <w:tc>
          <w:tcPr>
            <w:tcW w:w="2249" w:type="dxa"/>
          </w:tcPr>
          <w:p w14:paraId="7784EFD0" w14:textId="77777777" w:rsidR="005D7279" w:rsidRPr="00BA2A34" w:rsidRDefault="00000000" w:rsidP="00BF0456">
            <w:pPr>
              <w:jc w:val="both"/>
              <w:rPr>
                <w:lang w:val="it-IT"/>
              </w:rPr>
            </w:pPr>
            <w:r w:rsidRPr="00BA2A34">
              <w:rPr>
                <w:sz w:val="18"/>
                <w:lang w:val="it-IT"/>
              </w:rPr>
              <w:t>/consultazione/ansc/soggetto/sintetico</w:t>
            </w:r>
          </w:p>
        </w:tc>
        <w:tc>
          <w:tcPr>
            <w:tcW w:w="3772" w:type="dxa"/>
          </w:tcPr>
          <w:p w14:paraId="41F0E451" w14:textId="77777777" w:rsidR="005D7279" w:rsidRPr="00BA2A34" w:rsidRDefault="00000000" w:rsidP="00BF0456">
            <w:pPr>
              <w:jc w:val="both"/>
              <w:rPr>
                <w:lang w:val="it-IT"/>
              </w:rPr>
            </w:pPr>
            <w:r w:rsidRPr="00BA2A34">
              <w:rPr>
                <w:sz w:val="18"/>
                <w:lang w:val="it-IT"/>
              </w:rPr>
              <w:t>Come sopra, in forma sintetica.</w:t>
            </w:r>
          </w:p>
        </w:tc>
        <w:tc>
          <w:tcPr>
            <w:tcW w:w="952" w:type="dxa"/>
          </w:tcPr>
          <w:p w14:paraId="5173C487" w14:textId="77777777" w:rsidR="005D7279" w:rsidRPr="00BA2A34" w:rsidRDefault="00000000" w:rsidP="00BF0456">
            <w:pPr>
              <w:jc w:val="both"/>
              <w:rPr>
                <w:lang w:val="it-IT"/>
              </w:rPr>
            </w:pPr>
            <w:r w:rsidRPr="00BA2A34">
              <w:rPr>
                <w:sz w:val="18"/>
                <w:lang w:val="it-IT"/>
              </w:rPr>
              <w:t>Lettura</w:t>
            </w:r>
          </w:p>
        </w:tc>
        <w:tc>
          <w:tcPr>
            <w:tcW w:w="1655" w:type="dxa"/>
          </w:tcPr>
          <w:p w14:paraId="6147455C" w14:textId="77777777" w:rsidR="005D7279" w:rsidRPr="00BA2A34" w:rsidRDefault="00000000" w:rsidP="00BF0456">
            <w:pPr>
              <w:jc w:val="both"/>
              <w:rPr>
                <w:lang w:val="it-IT"/>
              </w:rPr>
            </w:pPr>
            <w:r w:rsidRPr="00BA2A34">
              <w:rPr>
                <w:sz w:val="18"/>
                <w:lang w:val="it-IT"/>
              </w:rPr>
              <w:t>Eventuale</w:t>
            </w:r>
          </w:p>
        </w:tc>
      </w:tr>
      <w:tr w:rsidR="005D7279" w:rsidRPr="00BA2A34" w14:paraId="2F66268F" w14:textId="77777777" w:rsidTr="00AB5A47">
        <w:tc>
          <w:tcPr>
            <w:tcW w:w="723" w:type="dxa"/>
          </w:tcPr>
          <w:p w14:paraId="634C2F75" w14:textId="77777777" w:rsidR="005D7279" w:rsidRPr="00BA2A34" w:rsidRDefault="00000000" w:rsidP="00BF0456">
            <w:pPr>
              <w:jc w:val="both"/>
              <w:rPr>
                <w:lang w:val="it-IT"/>
              </w:rPr>
            </w:pPr>
            <w:r w:rsidRPr="00BA2A34">
              <w:rPr>
                <w:sz w:val="18"/>
                <w:lang w:val="it-IT"/>
              </w:rPr>
              <w:t>R010</w:t>
            </w:r>
          </w:p>
        </w:tc>
        <w:tc>
          <w:tcPr>
            <w:tcW w:w="2249" w:type="dxa"/>
          </w:tcPr>
          <w:p w14:paraId="7CC57E7B" w14:textId="77777777" w:rsidR="005D7279" w:rsidRPr="00BA2A34" w:rsidRDefault="00000000" w:rsidP="00BF0456">
            <w:pPr>
              <w:jc w:val="both"/>
              <w:rPr>
                <w:lang w:val="it-IT"/>
              </w:rPr>
            </w:pPr>
            <w:r w:rsidRPr="00BA2A34">
              <w:rPr>
                <w:sz w:val="18"/>
                <w:lang w:val="it-IT"/>
              </w:rPr>
              <w:t>/anteprima/attestazione</w:t>
            </w:r>
          </w:p>
        </w:tc>
        <w:tc>
          <w:tcPr>
            <w:tcW w:w="3772" w:type="dxa"/>
          </w:tcPr>
          <w:p w14:paraId="3F9232DD" w14:textId="77777777" w:rsidR="005D7279" w:rsidRPr="00BA2A34" w:rsidRDefault="00000000" w:rsidP="00BF0456">
            <w:pPr>
              <w:jc w:val="both"/>
              <w:rPr>
                <w:lang w:val="it-IT"/>
              </w:rPr>
            </w:pPr>
            <w:r w:rsidRPr="00BA2A34">
              <w:rPr>
                <w:sz w:val="18"/>
                <w:lang w:val="it-IT"/>
              </w:rPr>
              <w:t>Restituisce l’anteprima dell’attestazione di conformità.</w:t>
            </w:r>
          </w:p>
        </w:tc>
        <w:tc>
          <w:tcPr>
            <w:tcW w:w="952" w:type="dxa"/>
          </w:tcPr>
          <w:p w14:paraId="66B61DA0" w14:textId="77777777" w:rsidR="005D7279" w:rsidRPr="00BA2A34" w:rsidRDefault="00000000" w:rsidP="00BF0456">
            <w:pPr>
              <w:jc w:val="both"/>
              <w:rPr>
                <w:lang w:val="it-IT"/>
              </w:rPr>
            </w:pPr>
            <w:r w:rsidRPr="00BA2A34">
              <w:rPr>
                <w:sz w:val="18"/>
                <w:lang w:val="it-IT"/>
              </w:rPr>
              <w:t>Lettura</w:t>
            </w:r>
          </w:p>
        </w:tc>
        <w:tc>
          <w:tcPr>
            <w:tcW w:w="1655" w:type="dxa"/>
          </w:tcPr>
          <w:p w14:paraId="739B7F0E" w14:textId="77777777" w:rsidR="005D7279" w:rsidRPr="00BA2A34" w:rsidRDefault="00000000" w:rsidP="00BF0456">
            <w:pPr>
              <w:jc w:val="both"/>
              <w:rPr>
                <w:lang w:val="it-IT"/>
              </w:rPr>
            </w:pPr>
            <w:r w:rsidRPr="00BA2A34">
              <w:rPr>
                <w:sz w:val="18"/>
                <w:lang w:val="it-IT"/>
              </w:rPr>
              <w:t>Sì — pilota</w:t>
            </w:r>
          </w:p>
        </w:tc>
      </w:tr>
      <w:tr w:rsidR="005D7279" w:rsidRPr="00BA2A34" w14:paraId="0321A197" w14:textId="77777777" w:rsidTr="00AB5A47">
        <w:tc>
          <w:tcPr>
            <w:tcW w:w="723" w:type="dxa"/>
          </w:tcPr>
          <w:p w14:paraId="7CE21A21" w14:textId="77777777" w:rsidR="005D7279" w:rsidRPr="00BA2A34" w:rsidRDefault="00000000" w:rsidP="00BF0456">
            <w:pPr>
              <w:jc w:val="both"/>
              <w:rPr>
                <w:lang w:val="it-IT"/>
              </w:rPr>
            </w:pPr>
            <w:r w:rsidRPr="00BA2A34">
              <w:rPr>
                <w:sz w:val="18"/>
                <w:lang w:val="it-IT"/>
              </w:rPr>
              <w:t>R010</w:t>
            </w:r>
          </w:p>
        </w:tc>
        <w:tc>
          <w:tcPr>
            <w:tcW w:w="2249" w:type="dxa"/>
          </w:tcPr>
          <w:p w14:paraId="0911708F" w14:textId="77777777" w:rsidR="005D7279" w:rsidRPr="00BA2A34" w:rsidRDefault="00000000" w:rsidP="00BF0456">
            <w:pPr>
              <w:jc w:val="both"/>
              <w:rPr>
                <w:lang w:val="it-IT"/>
              </w:rPr>
            </w:pPr>
            <w:r w:rsidRPr="00BA2A34">
              <w:rPr>
                <w:sz w:val="18"/>
                <w:lang w:val="it-IT"/>
              </w:rPr>
              <w:t>/anteprima/evento</w:t>
            </w:r>
          </w:p>
        </w:tc>
        <w:tc>
          <w:tcPr>
            <w:tcW w:w="3772" w:type="dxa"/>
          </w:tcPr>
          <w:p w14:paraId="7D17C821" w14:textId="77777777" w:rsidR="005D7279" w:rsidRPr="00BA2A34" w:rsidRDefault="00000000" w:rsidP="00BF0456">
            <w:pPr>
              <w:jc w:val="both"/>
              <w:rPr>
                <w:lang w:val="it-IT"/>
              </w:rPr>
            </w:pPr>
            <w:r w:rsidRPr="00BA2A34">
              <w:rPr>
                <w:sz w:val="18"/>
                <w:lang w:val="it-IT"/>
              </w:rPr>
              <w:t>Restituisce l’anteprima dell’atto, anche parziale, in PDF.</w:t>
            </w:r>
          </w:p>
        </w:tc>
        <w:tc>
          <w:tcPr>
            <w:tcW w:w="952" w:type="dxa"/>
          </w:tcPr>
          <w:p w14:paraId="1465A44F" w14:textId="77777777" w:rsidR="005D7279" w:rsidRPr="00BA2A34" w:rsidRDefault="00000000" w:rsidP="00BF0456">
            <w:pPr>
              <w:jc w:val="both"/>
              <w:rPr>
                <w:lang w:val="it-IT"/>
              </w:rPr>
            </w:pPr>
            <w:r w:rsidRPr="00BA2A34">
              <w:rPr>
                <w:sz w:val="18"/>
                <w:lang w:val="it-IT"/>
              </w:rPr>
              <w:t>Lettura</w:t>
            </w:r>
          </w:p>
        </w:tc>
        <w:tc>
          <w:tcPr>
            <w:tcW w:w="1655" w:type="dxa"/>
          </w:tcPr>
          <w:p w14:paraId="1A5D2A04" w14:textId="77777777" w:rsidR="005D7279" w:rsidRPr="00BA2A34" w:rsidRDefault="00000000" w:rsidP="00BF0456">
            <w:pPr>
              <w:jc w:val="both"/>
              <w:rPr>
                <w:lang w:val="it-IT"/>
              </w:rPr>
            </w:pPr>
            <w:r w:rsidRPr="00BA2A34">
              <w:rPr>
                <w:sz w:val="18"/>
                <w:lang w:val="it-IT"/>
              </w:rPr>
              <w:t>Sì — pilota</w:t>
            </w:r>
          </w:p>
        </w:tc>
      </w:tr>
    </w:tbl>
    <w:p w14:paraId="3C40D1EE" w14:textId="77777777" w:rsidR="00AB5A47" w:rsidRPr="00BA2A34" w:rsidRDefault="00AB5A47" w:rsidP="00BF0456">
      <w:pPr>
        <w:jc w:val="both"/>
        <w:rPr>
          <w:lang w:val="it-IT"/>
        </w:rPr>
      </w:pPr>
    </w:p>
    <w:p w14:paraId="1DC27A85" w14:textId="77777777" w:rsidR="00AB5A47" w:rsidRPr="00BA2A34" w:rsidRDefault="00AB5A47" w:rsidP="00BF0456">
      <w:pPr>
        <w:jc w:val="both"/>
        <w:rPr>
          <w:rFonts w:asciiTheme="majorHAnsi" w:eastAsiaTheme="majorEastAsia" w:hAnsiTheme="majorHAnsi" w:cstheme="majorBidi"/>
          <w:sz w:val="28"/>
          <w:szCs w:val="28"/>
          <w:lang w:val="it-IT"/>
        </w:rPr>
      </w:pPr>
      <w:r w:rsidRPr="00BA2A34">
        <w:rPr>
          <w:lang w:val="it-IT"/>
        </w:rPr>
        <w:br w:type="page"/>
      </w:r>
    </w:p>
    <w:p w14:paraId="48E30FBD" w14:textId="77777777" w:rsidR="005D7279" w:rsidRPr="00BA2A34" w:rsidRDefault="00000000" w:rsidP="00AC21C6">
      <w:pPr>
        <w:pStyle w:val="Titolo3"/>
      </w:pPr>
      <w:bookmarkStart w:id="175" w:name="_Toc241219661"/>
      <w:r w:rsidRPr="00BA2A34">
        <w:lastRenderedPageBreak/>
        <w:t>Certificazione</w:t>
      </w:r>
      <w:bookmarkEnd w:id="17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BA2A34" w14:paraId="71C4C0AE" w14:textId="77777777" w:rsidTr="00AB5A47">
        <w:tc>
          <w:tcPr>
            <w:tcW w:w="792" w:type="dxa"/>
            <w:shd w:val="clear" w:color="auto" w:fill="DAE9F7" w:themeFill="text2" w:themeFillTint="1A"/>
          </w:tcPr>
          <w:p w14:paraId="49DFB42E"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26101F7B"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53947232"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00EDD111"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3E7A380B" w14:textId="77777777" w:rsidR="005D7279" w:rsidRPr="00BA2A34" w:rsidRDefault="00000000" w:rsidP="00BF0456">
            <w:pPr>
              <w:jc w:val="both"/>
              <w:rPr>
                <w:lang w:val="it-IT"/>
              </w:rPr>
            </w:pPr>
            <w:r w:rsidRPr="00BA2A34">
              <w:rPr>
                <w:b/>
                <w:sz w:val="18"/>
                <w:lang w:val="it-IT"/>
              </w:rPr>
              <w:t>Uso nel disegno</w:t>
            </w:r>
          </w:p>
        </w:tc>
      </w:tr>
      <w:tr w:rsidR="005D7279" w:rsidRPr="00BA2A34" w14:paraId="16AA091B" w14:textId="77777777">
        <w:tc>
          <w:tcPr>
            <w:tcW w:w="792" w:type="dxa"/>
          </w:tcPr>
          <w:p w14:paraId="2420D1D7" w14:textId="77777777" w:rsidR="005D7279" w:rsidRPr="00BA2A34" w:rsidRDefault="00000000" w:rsidP="00BF0456">
            <w:pPr>
              <w:jc w:val="both"/>
              <w:rPr>
                <w:lang w:val="it-IT"/>
              </w:rPr>
            </w:pPr>
            <w:r w:rsidRPr="00BA2A34">
              <w:rPr>
                <w:sz w:val="18"/>
                <w:lang w:val="it-IT"/>
              </w:rPr>
              <w:t>R002</w:t>
            </w:r>
          </w:p>
        </w:tc>
        <w:tc>
          <w:tcPr>
            <w:tcW w:w="2376" w:type="dxa"/>
          </w:tcPr>
          <w:p w14:paraId="1A1EFDE6" w14:textId="77777777" w:rsidR="005D7279" w:rsidRPr="00BA2A34" w:rsidRDefault="00000000" w:rsidP="00BF0456">
            <w:pPr>
              <w:jc w:val="both"/>
              <w:rPr>
                <w:lang w:val="it-IT"/>
              </w:rPr>
            </w:pPr>
            <w:r w:rsidRPr="00BA2A34">
              <w:rPr>
                <w:sz w:val="18"/>
                <w:lang w:val="it-IT"/>
              </w:rPr>
              <w:t>/certificato</w:t>
            </w:r>
          </w:p>
        </w:tc>
        <w:tc>
          <w:tcPr>
            <w:tcW w:w="3240" w:type="dxa"/>
          </w:tcPr>
          <w:p w14:paraId="31FF1D66" w14:textId="77777777" w:rsidR="005D7279" w:rsidRPr="00BA2A34" w:rsidRDefault="00000000" w:rsidP="00BF0456">
            <w:pPr>
              <w:jc w:val="both"/>
              <w:rPr>
                <w:lang w:val="it-IT"/>
              </w:rPr>
            </w:pPr>
            <w:r w:rsidRPr="00BA2A34">
              <w:rPr>
                <w:sz w:val="18"/>
                <w:lang w:val="it-IT"/>
              </w:rPr>
              <w:t>Rilascia certificati ed estratti dell’atto.</w:t>
            </w:r>
          </w:p>
        </w:tc>
        <w:tc>
          <w:tcPr>
            <w:tcW w:w="1080" w:type="dxa"/>
          </w:tcPr>
          <w:p w14:paraId="2317986A" w14:textId="77777777" w:rsidR="005D7279" w:rsidRPr="00BA2A34" w:rsidRDefault="00000000" w:rsidP="00BF0456">
            <w:pPr>
              <w:jc w:val="both"/>
              <w:rPr>
                <w:lang w:val="it-IT"/>
              </w:rPr>
            </w:pPr>
            <w:r w:rsidRPr="00BA2A34">
              <w:rPr>
                <w:sz w:val="18"/>
                <w:lang w:val="it-IT"/>
              </w:rPr>
              <w:t>Dispositivo</w:t>
            </w:r>
          </w:p>
        </w:tc>
        <w:tc>
          <w:tcPr>
            <w:tcW w:w="1872" w:type="dxa"/>
          </w:tcPr>
          <w:p w14:paraId="5B3EE37D" w14:textId="77777777" w:rsidR="005D7279" w:rsidRPr="00BA2A34" w:rsidRDefault="00000000" w:rsidP="00BF0456">
            <w:pPr>
              <w:jc w:val="both"/>
              <w:rPr>
                <w:lang w:val="it-IT"/>
              </w:rPr>
            </w:pPr>
            <w:r w:rsidRPr="00BA2A34">
              <w:rPr>
                <w:sz w:val="18"/>
                <w:lang w:val="it-IT"/>
              </w:rPr>
              <w:t>No — la certificazione resta in SIPO</w:t>
            </w:r>
          </w:p>
        </w:tc>
      </w:tr>
      <w:tr w:rsidR="005D7279" w:rsidRPr="00BA2A34" w14:paraId="383AB402" w14:textId="77777777">
        <w:tc>
          <w:tcPr>
            <w:tcW w:w="792" w:type="dxa"/>
          </w:tcPr>
          <w:p w14:paraId="142C0A5B" w14:textId="77777777" w:rsidR="005D7279" w:rsidRPr="00BA2A34" w:rsidRDefault="00000000" w:rsidP="00BF0456">
            <w:pPr>
              <w:jc w:val="both"/>
              <w:rPr>
                <w:lang w:val="it-IT"/>
              </w:rPr>
            </w:pPr>
            <w:r w:rsidRPr="00BA2A34">
              <w:rPr>
                <w:sz w:val="18"/>
                <w:lang w:val="it-IT"/>
              </w:rPr>
              <w:t>R002</w:t>
            </w:r>
          </w:p>
        </w:tc>
        <w:tc>
          <w:tcPr>
            <w:tcW w:w="2376" w:type="dxa"/>
          </w:tcPr>
          <w:p w14:paraId="78960BB6" w14:textId="77777777" w:rsidR="005D7279" w:rsidRPr="00BA2A34" w:rsidRDefault="00000000" w:rsidP="00BF0456">
            <w:pPr>
              <w:jc w:val="both"/>
              <w:rPr>
                <w:lang w:val="it-IT"/>
              </w:rPr>
            </w:pPr>
            <w:r w:rsidRPr="00BA2A34">
              <w:rPr>
                <w:sz w:val="18"/>
                <w:lang w:val="it-IT"/>
              </w:rPr>
              <w:t>/certificato-semplice</w:t>
            </w:r>
          </w:p>
        </w:tc>
        <w:tc>
          <w:tcPr>
            <w:tcW w:w="3240" w:type="dxa"/>
          </w:tcPr>
          <w:p w14:paraId="2F4C5056" w14:textId="77777777" w:rsidR="005D7279" w:rsidRPr="00BA2A34" w:rsidRDefault="00000000" w:rsidP="00BF0456">
            <w:pPr>
              <w:jc w:val="both"/>
              <w:rPr>
                <w:lang w:val="it-IT"/>
              </w:rPr>
            </w:pPr>
            <w:r w:rsidRPr="00BA2A34">
              <w:rPr>
                <w:sz w:val="18"/>
                <w:lang w:val="it-IT"/>
              </w:rPr>
              <w:t>Rilascia il certificato semplice, accessibile anche con il permesso ridotto.</w:t>
            </w:r>
          </w:p>
        </w:tc>
        <w:tc>
          <w:tcPr>
            <w:tcW w:w="1080" w:type="dxa"/>
          </w:tcPr>
          <w:p w14:paraId="1DB2B974" w14:textId="77777777" w:rsidR="005D7279" w:rsidRPr="00BA2A34" w:rsidRDefault="00000000" w:rsidP="00BF0456">
            <w:pPr>
              <w:jc w:val="both"/>
              <w:rPr>
                <w:lang w:val="it-IT"/>
              </w:rPr>
            </w:pPr>
            <w:r w:rsidRPr="00BA2A34">
              <w:rPr>
                <w:sz w:val="18"/>
                <w:lang w:val="it-IT"/>
              </w:rPr>
              <w:t>Dispositivo</w:t>
            </w:r>
          </w:p>
        </w:tc>
        <w:tc>
          <w:tcPr>
            <w:tcW w:w="1872" w:type="dxa"/>
          </w:tcPr>
          <w:p w14:paraId="6C81522F" w14:textId="77777777" w:rsidR="005D7279" w:rsidRPr="00BA2A34" w:rsidRDefault="00000000" w:rsidP="00BF0456">
            <w:pPr>
              <w:jc w:val="both"/>
              <w:rPr>
                <w:lang w:val="it-IT"/>
              </w:rPr>
            </w:pPr>
            <w:r w:rsidRPr="00BA2A34">
              <w:rPr>
                <w:sz w:val="18"/>
                <w:lang w:val="it-IT"/>
              </w:rPr>
              <w:t>No — la certificazione resta in SIPO</w:t>
            </w:r>
          </w:p>
        </w:tc>
      </w:tr>
      <w:tr w:rsidR="005D7279" w:rsidRPr="00BA2A34" w14:paraId="29278A82" w14:textId="77777777">
        <w:tc>
          <w:tcPr>
            <w:tcW w:w="792" w:type="dxa"/>
          </w:tcPr>
          <w:p w14:paraId="3F188FF6" w14:textId="77777777" w:rsidR="005D7279" w:rsidRPr="00BA2A34" w:rsidRDefault="00000000" w:rsidP="00BF0456">
            <w:pPr>
              <w:jc w:val="both"/>
              <w:rPr>
                <w:lang w:val="it-IT"/>
              </w:rPr>
            </w:pPr>
            <w:r w:rsidRPr="00BA2A34">
              <w:rPr>
                <w:sz w:val="18"/>
                <w:lang w:val="it-IT"/>
              </w:rPr>
              <w:t>R019</w:t>
            </w:r>
          </w:p>
        </w:tc>
        <w:tc>
          <w:tcPr>
            <w:tcW w:w="2376" w:type="dxa"/>
          </w:tcPr>
          <w:p w14:paraId="2C57A50A" w14:textId="77777777" w:rsidR="005D7279" w:rsidRPr="00BA2A34" w:rsidRDefault="00000000" w:rsidP="00BF0456">
            <w:pPr>
              <w:jc w:val="both"/>
              <w:rPr>
                <w:lang w:val="it-IT"/>
              </w:rPr>
            </w:pPr>
            <w:r w:rsidRPr="00BA2A34">
              <w:rPr>
                <w:sz w:val="18"/>
                <w:lang w:val="it-IT"/>
              </w:rPr>
              <w:t>/certificato-internazionale/annotazioni</w:t>
            </w:r>
          </w:p>
        </w:tc>
        <w:tc>
          <w:tcPr>
            <w:tcW w:w="3240" w:type="dxa"/>
          </w:tcPr>
          <w:p w14:paraId="39632DDA" w14:textId="77777777" w:rsidR="005D7279" w:rsidRPr="00BA2A34" w:rsidRDefault="00000000" w:rsidP="00BF0456">
            <w:pPr>
              <w:jc w:val="both"/>
              <w:rPr>
                <w:lang w:val="it-IT"/>
              </w:rPr>
            </w:pPr>
            <w:r w:rsidRPr="00BA2A34">
              <w:rPr>
                <w:sz w:val="18"/>
                <w:lang w:val="it-IT"/>
              </w:rPr>
              <w:t>Reperisce le annotazioni da riportare sul certificato internazionale.</w:t>
            </w:r>
          </w:p>
        </w:tc>
        <w:tc>
          <w:tcPr>
            <w:tcW w:w="1080" w:type="dxa"/>
          </w:tcPr>
          <w:p w14:paraId="2CE2C708" w14:textId="77777777" w:rsidR="005D7279" w:rsidRPr="00BA2A34" w:rsidRDefault="00000000" w:rsidP="00BF0456">
            <w:pPr>
              <w:jc w:val="both"/>
              <w:rPr>
                <w:lang w:val="it-IT"/>
              </w:rPr>
            </w:pPr>
            <w:r w:rsidRPr="00BA2A34">
              <w:rPr>
                <w:sz w:val="18"/>
                <w:lang w:val="it-IT"/>
              </w:rPr>
              <w:t>Lettura</w:t>
            </w:r>
          </w:p>
        </w:tc>
        <w:tc>
          <w:tcPr>
            <w:tcW w:w="1872" w:type="dxa"/>
          </w:tcPr>
          <w:p w14:paraId="12FA58A6" w14:textId="77777777" w:rsidR="005D7279" w:rsidRPr="00BA2A34" w:rsidRDefault="00000000" w:rsidP="00BF0456">
            <w:pPr>
              <w:jc w:val="both"/>
              <w:rPr>
                <w:lang w:val="it-IT"/>
              </w:rPr>
            </w:pPr>
            <w:r w:rsidRPr="00BA2A34">
              <w:rPr>
                <w:sz w:val="18"/>
                <w:lang w:val="it-IT"/>
              </w:rPr>
              <w:t>No</w:t>
            </w:r>
          </w:p>
        </w:tc>
      </w:tr>
      <w:tr w:rsidR="005D7279" w:rsidRPr="00BA2A34" w14:paraId="24C96C27" w14:textId="77777777">
        <w:tc>
          <w:tcPr>
            <w:tcW w:w="792" w:type="dxa"/>
          </w:tcPr>
          <w:p w14:paraId="6CF96B86" w14:textId="77777777" w:rsidR="005D7279" w:rsidRPr="00BA2A34" w:rsidRDefault="00000000" w:rsidP="00BF0456">
            <w:pPr>
              <w:jc w:val="both"/>
              <w:rPr>
                <w:lang w:val="it-IT"/>
              </w:rPr>
            </w:pPr>
            <w:r w:rsidRPr="00BA2A34">
              <w:rPr>
                <w:sz w:val="18"/>
                <w:lang w:val="it-IT"/>
              </w:rPr>
              <w:t>R019</w:t>
            </w:r>
          </w:p>
        </w:tc>
        <w:tc>
          <w:tcPr>
            <w:tcW w:w="2376" w:type="dxa"/>
          </w:tcPr>
          <w:p w14:paraId="379EECC4" w14:textId="77777777" w:rsidR="005D7279" w:rsidRPr="00BA2A34" w:rsidRDefault="00000000" w:rsidP="00BF0456">
            <w:pPr>
              <w:jc w:val="both"/>
              <w:rPr>
                <w:lang w:val="it-IT"/>
              </w:rPr>
            </w:pPr>
            <w:r w:rsidRPr="00BA2A34">
              <w:rPr>
                <w:sz w:val="18"/>
                <w:lang w:val="it-IT"/>
              </w:rPr>
              <w:t>/certificato-internazionale/create</w:t>
            </w:r>
          </w:p>
        </w:tc>
        <w:tc>
          <w:tcPr>
            <w:tcW w:w="3240" w:type="dxa"/>
          </w:tcPr>
          <w:p w14:paraId="66EDE30F" w14:textId="77777777" w:rsidR="005D7279" w:rsidRPr="00BA2A34" w:rsidRDefault="00000000" w:rsidP="00BF0456">
            <w:pPr>
              <w:jc w:val="both"/>
              <w:rPr>
                <w:lang w:val="it-IT"/>
              </w:rPr>
            </w:pPr>
            <w:r w:rsidRPr="00BA2A34">
              <w:rPr>
                <w:sz w:val="18"/>
                <w:lang w:val="it-IT"/>
              </w:rPr>
              <w:t>Emette il certificato internazionale plurilingue (convenzione di Vienna).</w:t>
            </w:r>
          </w:p>
        </w:tc>
        <w:tc>
          <w:tcPr>
            <w:tcW w:w="1080" w:type="dxa"/>
          </w:tcPr>
          <w:p w14:paraId="4F2C97B5" w14:textId="77777777" w:rsidR="005D7279" w:rsidRPr="00BA2A34" w:rsidRDefault="00000000" w:rsidP="00BF0456">
            <w:pPr>
              <w:jc w:val="both"/>
              <w:rPr>
                <w:lang w:val="it-IT"/>
              </w:rPr>
            </w:pPr>
            <w:r w:rsidRPr="00BA2A34">
              <w:rPr>
                <w:sz w:val="18"/>
                <w:lang w:val="it-IT"/>
              </w:rPr>
              <w:t>Dispositivo</w:t>
            </w:r>
          </w:p>
        </w:tc>
        <w:tc>
          <w:tcPr>
            <w:tcW w:w="1872" w:type="dxa"/>
          </w:tcPr>
          <w:p w14:paraId="7CC4CBBF" w14:textId="77777777" w:rsidR="005D7279" w:rsidRPr="00BA2A34" w:rsidRDefault="00000000" w:rsidP="00BF0456">
            <w:pPr>
              <w:jc w:val="both"/>
              <w:rPr>
                <w:lang w:val="it-IT"/>
              </w:rPr>
            </w:pPr>
            <w:r w:rsidRPr="00BA2A34">
              <w:rPr>
                <w:sz w:val="18"/>
                <w:lang w:val="it-IT"/>
              </w:rPr>
              <w:t>No</w:t>
            </w:r>
          </w:p>
        </w:tc>
      </w:tr>
      <w:tr w:rsidR="005D7279" w:rsidRPr="00BA2A34" w14:paraId="5E76D0F2" w14:textId="77777777">
        <w:tc>
          <w:tcPr>
            <w:tcW w:w="792" w:type="dxa"/>
          </w:tcPr>
          <w:p w14:paraId="5E46E11E" w14:textId="77777777" w:rsidR="005D7279" w:rsidRPr="00BA2A34" w:rsidRDefault="00000000" w:rsidP="00BF0456">
            <w:pPr>
              <w:jc w:val="both"/>
              <w:rPr>
                <w:lang w:val="it-IT"/>
              </w:rPr>
            </w:pPr>
            <w:r w:rsidRPr="00BA2A34">
              <w:rPr>
                <w:sz w:val="18"/>
                <w:lang w:val="it-IT"/>
              </w:rPr>
              <w:t>R019</w:t>
            </w:r>
          </w:p>
        </w:tc>
        <w:tc>
          <w:tcPr>
            <w:tcW w:w="2376" w:type="dxa"/>
          </w:tcPr>
          <w:p w14:paraId="60372AA4" w14:textId="77777777" w:rsidR="005D7279" w:rsidRPr="00BA2A34" w:rsidRDefault="00000000" w:rsidP="00BF0456">
            <w:pPr>
              <w:jc w:val="both"/>
              <w:rPr>
                <w:lang w:val="it-IT"/>
              </w:rPr>
            </w:pPr>
            <w:r w:rsidRPr="00BA2A34">
              <w:rPr>
                <w:sz w:val="18"/>
                <w:lang w:val="it-IT"/>
              </w:rPr>
              <w:t>/certificato-internazionale/preview</w:t>
            </w:r>
          </w:p>
        </w:tc>
        <w:tc>
          <w:tcPr>
            <w:tcW w:w="3240" w:type="dxa"/>
          </w:tcPr>
          <w:p w14:paraId="3F6BC140" w14:textId="77777777" w:rsidR="005D7279" w:rsidRPr="00BA2A34" w:rsidRDefault="00000000" w:rsidP="00BF0456">
            <w:pPr>
              <w:jc w:val="both"/>
              <w:rPr>
                <w:lang w:val="it-IT"/>
              </w:rPr>
            </w:pPr>
            <w:r w:rsidRPr="00BA2A34">
              <w:rPr>
                <w:sz w:val="18"/>
                <w:lang w:val="it-IT"/>
              </w:rPr>
              <w:t>Anteprima del certificato internazionale.</w:t>
            </w:r>
          </w:p>
        </w:tc>
        <w:tc>
          <w:tcPr>
            <w:tcW w:w="1080" w:type="dxa"/>
          </w:tcPr>
          <w:p w14:paraId="23E18EC4" w14:textId="77777777" w:rsidR="005D7279" w:rsidRPr="00BA2A34" w:rsidRDefault="00000000" w:rsidP="00BF0456">
            <w:pPr>
              <w:jc w:val="both"/>
              <w:rPr>
                <w:lang w:val="it-IT"/>
              </w:rPr>
            </w:pPr>
            <w:r w:rsidRPr="00BA2A34">
              <w:rPr>
                <w:sz w:val="18"/>
                <w:lang w:val="it-IT"/>
              </w:rPr>
              <w:t>Lettura</w:t>
            </w:r>
          </w:p>
        </w:tc>
        <w:tc>
          <w:tcPr>
            <w:tcW w:w="1872" w:type="dxa"/>
          </w:tcPr>
          <w:p w14:paraId="1F2EB8DE" w14:textId="77777777" w:rsidR="005D7279" w:rsidRPr="00BA2A34" w:rsidRDefault="00000000" w:rsidP="00BF0456">
            <w:pPr>
              <w:jc w:val="both"/>
              <w:rPr>
                <w:lang w:val="it-IT"/>
              </w:rPr>
            </w:pPr>
            <w:r w:rsidRPr="00BA2A34">
              <w:rPr>
                <w:sz w:val="18"/>
                <w:lang w:val="it-IT"/>
              </w:rPr>
              <w:t>No</w:t>
            </w:r>
          </w:p>
        </w:tc>
      </w:tr>
      <w:tr w:rsidR="005D7279" w:rsidRPr="00BA2A34" w14:paraId="590B9D12" w14:textId="77777777">
        <w:tc>
          <w:tcPr>
            <w:tcW w:w="792" w:type="dxa"/>
          </w:tcPr>
          <w:p w14:paraId="0F3ACBE1" w14:textId="77777777" w:rsidR="005D7279" w:rsidRPr="00BA2A34" w:rsidRDefault="00000000" w:rsidP="00BF0456">
            <w:pPr>
              <w:jc w:val="both"/>
              <w:rPr>
                <w:lang w:val="it-IT"/>
              </w:rPr>
            </w:pPr>
            <w:r w:rsidRPr="00BA2A34">
              <w:rPr>
                <w:sz w:val="18"/>
                <w:lang w:val="it-IT"/>
              </w:rPr>
              <w:t>R019</w:t>
            </w:r>
          </w:p>
        </w:tc>
        <w:tc>
          <w:tcPr>
            <w:tcW w:w="2376" w:type="dxa"/>
          </w:tcPr>
          <w:p w14:paraId="5DAC22CB" w14:textId="77777777" w:rsidR="005D7279" w:rsidRPr="00BA2A34" w:rsidRDefault="00000000" w:rsidP="00BF0456">
            <w:pPr>
              <w:jc w:val="both"/>
              <w:rPr>
                <w:lang w:val="it-IT"/>
              </w:rPr>
            </w:pPr>
            <w:r w:rsidRPr="00BA2A34">
              <w:rPr>
                <w:sz w:val="18"/>
                <w:lang w:val="it-IT"/>
              </w:rPr>
              <w:t>/certificato-internazionale/sigle-enunciazioni</w:t>
            </w:r>
          </w:p>
        </w:tc>
        <w:tc>
          <w:tcPr>
            <w:tcW w:w="3240" w:type="dxa"/>
          </w:tcPr>
          <w:p w14:paraId="2FBFBE75" w14:textId="77777777" w:rsidR="005D7279" w:rsidRPr="00BA2A34" w:rsidRDefault="00000000" w:rsidP="00BF0456">
            <w:pPr>
              <w:jc w:val="both"/>
              <w:rPr>
                <w:lang w:val="it-IT"/>
              </w:rPr>
            </w:pPr>
            <w:r w:rsidRPr="00BA2A34">
              <w:rPr>
                <w:sz w:val="18"/>
                <w:lang w:val="it-IT"/>
              </w:rPr>
              <w:t>Restituisce le sigle delle enunciazioni selezionabili.</w:t>
            </w:r>
          </w:p>
        </w:tc>
        <w:tc>
          <w:tcPr>
            <w:tcW w:w="1080" w:type="dxa"/>
          </w:tcPr>
          <w:p w14:paraId="69FA59E1" w14:textId="77777777" w:rsidR="005D7279" w:rsidRPr="00BA2A34" w:rsidRDefault="00000000" w:rsidP="00BF0456">
            <w:pPr>
              <w:jc w:val="both"/>
              <w:rPr>
                <w:lang w:val="it-IT"/>
              </w:rPr>
            </w:pPr>
            <w:r w:rsidRPr="00BA2A34">
              <w:rPr>
                <w:sz w:val="18"/>
                <w:lang w:val="it-IT"/>
              </w:rPr>
              <w:t>Lettura</w:t>
            </w:r>
          </w:p>
        </w:tc>
        <w:tc>
          <w:tcPr>
            <w:tcW w:w="1872" w:type="dxa"/>
          </w:tcPr>
          <w:p w14:paraId="4457029A" w14:textId="77777777" w:rsidR="005D7279" w:rsidRPr="00BA2A34" w:rsidRDefault="00000000" w:rsidP="00BF0456">
            <w:pPr>
              <w:jc w:val="both"/>
              <w:rPr>
                <w:lang w:val="it-IT"/>
              </w:rPr>
            </w:pPr>
            <w:r w:rsidRPr="00BA2A34">
              <w:rPr>
                <w:sz w:val="18"/>
                <w:lang w:val="it-IT"/>
              </w:rPr>
              <w:t>No</w:t>
            </w:r>
          </w:p>
        </w:tc>
      </w:tr>
    </w:tbl>
    <w:p w14:paraId="2D958E30" w14:textId="77777777" w:rsidR="005D7279" w:rsidRPr="00BA2A34" w:rsidRDefault="00000000" w:rsidP="00AC21C6">
      <w:pPr>
        <w:pStyle w:val="Titolo3"/>
      </w:pPr>
      <w:bookmarkStart w:id="176" w:name="_Toc241219662"/>
      <w:r w:rsidRPr="00BA2A34">
        <w:t>Adempimenti verso comuni, enti e cittadini</w:t>
      </w:r>
      <w:bookmarkEnd w:id="17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683"/>
        <w:gridCol w:w="3040"/>
        <w:gridCol w:w="1080"/>
        <w:gridCol w:w="1774"/>
      </w:tblGrid>
      <w:tr w:rsidR="005D7279" w:rsidRPr="00BA2A34" w14:paraId="686A5FE3" w14:textId="77777777" w:rsidTr="00AB5A47">
        <w:tc>
          <w:tcPr>
            <w:tcW w:w="792" w:type="dxa"/>
            <w:shd w:val="clear" w:color="auto" w:fill="DAE9F7" w:themeFill="text2" w:themeFillTint="1A"/>
          </w:tcPr>
          <w:p w14:paraId="5D7C8853"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0D86BD89"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0521DB08"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7EDC8676"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6D1F64C9" w14:textId="77777777" w:rsidR="005D7279" w:rsidRPr="00BA2A34" w:rsidRDefault="00000000" w:rsidP="00BF0456">
            <w:pPr>
              <w:jc w:val="both"/>
              <w:rPr>
                <w:lang w:val="it-IT"/>
              </w:rPr>
            </w:pPr>
            <w:r w:rsidRPr="00BA2A34">
              <w:rPr>
                <w:b/>
                <w:sz w:val="18"/>
                <w:lang w:val="it-IT"/>
              </w:rPr>
              <w:t>Uso nel disegno</w:t>
            </w:r>
          </w:p>
        </w:tc>
      </w:tr>
      <w:tr w:rsidR="005D7279" w:rsidRPr="00BA2A34" w14:paraId="61F033DE" w14:textId="77777777">
        <w:tc>
          <w:tcPr>
            <w:tcW w:w="792" w:type="dxa"/>
          </w:tcPr>
          <w:p w14:paraId="53ED84D2" w14:textId="77777777" w:rsidR="005D7279" w:rsidRPr="00BA2A34" w:rsidRDefault="00000000" w:rsidP="00BF0456">
            <w:pPr>
              <w:jc w:val="both"/>
              <w:rPr>
                <w:lang w:val="it-IT"/>
              </w:rPr>
            </w:pPr>
            <w:r w:rsidRPr="00BA2A34">
              <w:rPr>
                <w:sz w:val="18"/>
                <w:lang w:val="it-IT"/>
              </w:rPr>
              <w:t>R003</w:t>
            </w:r>
          </w:p>
        </w:tc>
        <w:tc>
          <w:tcPr>
            <w:tcW w:w="2376" w:type="dxa"/>
          </w:tcPr>
          <w:p w14:paraId="5A0D41B5" w14:textId="77777777" w:rsidR="005D7279" w:rsidRPr="00BA2A34" w:rsidRDefault="00000000" w:rsidP="00BF0456">
            <w:pPr>
              <w:jc w:val="both"/>
              <w:rPr>
                <w:lang w:val="it-IT"/>
              </w:rPr>
            </w:pPr>
            <w:r w:rsidRPr="00BA2A34">
              <w:rPr>
                <w:sz w:val="18"/>
                <w:lang w:val="it-IT"/>
              </w:rPr>
              <w:t>/comunicazione</w:t>
            </w:r>
          </w:p>
        </w:tc>
        <w:tc>
          <w:tcPr>
            <w:tcW w:w="3240" w:type="dxa"/>
          </w:tcPr>
          <w:p w14:paraId="499E994A" w14:textId="77777777" w:rsidR="005D7279" w:rsidRPr="00BA2A34" w:rsidRDefault="00000000" w:rsidP="00BF0456">
            <w:pPr>
              <w:jc w:val="both"/>
              <w:rPr>
                <w:lang w:val="it-IT"/>
              </w:rPr>
            </w:pPr>
            <w:r w:rsidRPr="00BA2A34">
              <w:rPr>
                <w:sz w:val="18"/>
                <w:lang w:val="it-IT"/>
              </w:rPr>
              <w:t>Recupera gli artefatti delle comunicazioni verso altri enti già generati per un evento.</w:t>
            </w:r>
          </w:p>
        </w:tc>
        <w:tc>
          <w:tcPr>
            <w:tcW w:w="1080" w:type="dxa"/>
          </w:tcPr>
          <w:p w14:paraId="646B923C" w14:textId="77777777" w:rsidR="005D7279" w:rsidRPr="00BA2A34" w:rsidRDefault="00000000" w:rsidP="00BF0456">
            <w:pPr>
              <w:jc w:val="both"/>
              <w:rPr>
                <w:lang w:val="it-IT"/>
              </w:rPr>
            </w:pPr>
            <w:r w:rsidRPr="00BA2A34">
              <w:rPr>
                <w:sz w:val="18"/>
                <w:lang w:val="it-IT"/>
              </w:rPr>
              <w:t>Lettura</w:t>
            </w:r>
          </w:p>
        </w:tc>
        <w:tc>
          <w:tcPr>
            <w:tcW w:w="1872" w:type="dxa"/>
          </w:tcPr>
          <w:p w14:paraId="0DD5E649" w14:textId="77777777" w:rsidR="005D7279" w:rsidRPr="00BA2A34" w:rsidRDefault="00000000" w:rsidP="00BF0456">
            <w:pPr>
              <w:jc w:val="both"/>
              <w:rPr>
                <w:lang w:val="it-IT"/>
              </w:rPr>
            </w:pPr>
            <w:r w:rsidRPr="00BA2A34">
              <w:rPr>
                <w:sz w:val="18"/>
                <w:lang w:val="it-IT"/>
              </w:rPr>
              <w:t>Fuori perimetro del pilota (OP-39)</w:t>
            </w:r>
          </w:p>
        </w:tc>
      </w:tr>
      <w:tr w:rsidR="005D7279" w:rsidRPr="00BA2A34" w14:paraId="1768DE03" w14:textId="77777777">
        <w:tc>
          <w:tcPr>
            <w:tcW w:w="792" w:type="dxa"/>
          </w:tcPr>
          <w:p w14:paraId="5702B213" w14:textId="77777777" w:rsidR="005D7279" w:rsidRPr="00BA2A34" w:rsidRDefault="00000000" w:rsidP="00BF0456">
            <w:pPr>
              <w:jc w:val="both"/>
              <w:rPr>
                <w:lang w:val="it-IT"/>
              </w:rPr>
            </w:pPr>
            <w:r w:rsidRPr="00BA2A34">
              <w:rPr>
                <w:sz w:val="18"/>
                <w:lang w:val="it-IT"/>
              </w:rPr>
              <w:t>R008</w:t>
            </w:r>
          </w:p>
        </w:tc>
        <w:tc>
          <w:tcPr>
            <w:tcW w:w="2376" w:type="dxa"/>
          </w:tcPr>
          <w:p w14:paraId="1D76685C" w14:textId="77777777" w:rsidR="005D7279" w:rsidRPr="00BA2A34" w:rsidRDefault="00000000" w:rsidP="00BF0456">
            <w:pPr>
              <w:jc w:val="both"/>
              <w:rPr>
                <w:lang w:val="it-IT"/>
              </w:rPr>
            </w:pPr>
            <w:r w:rsidRPr="00BA2A34">
              <w:rPr>
                <w:sz w:val="18"/>
                <w:lang w:val="it-IT"/>
              </w:rPr>
              <w:t>/notifiche/conferma</w:t>
            </w:r>
          </w:p>
        </w:tc>
        <w:tc>
          <w:tcPr>
            <w:tcW w:w="3240" w:type="dxa"/>
          </w:tcPr>
          <w:p w14:paraId="628E42A6" w14:textId="77777777" w:rsidR="005D7279" w:rsidRPr="00BA2A34" w:rsidRDefault="00000000" w:rsidP="00BF0456">
            <w:pPr>
              <w:jc w:val="both"/>
              <w:rPr>
                <w:lang w:val="it-IT"/>
              </w:rPr>
            </w:pPr>
            <w:r w:rsidRPr="00BA2A34">
              <w:rPr>
                <w:sz w:val="18"/>
                <w:lang w:val="it-IT"/>
              </w:rPr>
              <w:t>Conferma una notifica: collega l’annotazione e concorre a sbloccare la comunicazione anagrafica.</w:t>
            </w:r>
          </w:p>
        </w:tc>
        <w:tc>
          <w:tcPr>
            <w:tcW w:w="1080" w:type="dxa"/>
          </w:tcPr>
          <w:p w14:paraId="069FC11C" w14:textId="77777777" w:rsidR="005D7279" w:rsidRPr="00BA2A34" w:rsidRDefault="00000000" w:rsidP="00BF0456">
            <w:pPr>
              <w:jc w:val="both"/>
              <w:rPr>
                <w:lang w:val="it-IT"/>
              </w:rPr>
            </w:pPr>
            <w:r w:rsidRPr="00BA2A34">
              <w:rPr>
                <w:sz w:val="18"/>
                <w:lang w:val="it-IT"/>
              </w:rPr>
              <w:t>Dispositivo</w:t>
            </w:r>
          </w:p>
        </w:tc>
        <w:tc>
          <w:tcPr>
            <w:tcW w:w="1872" w:type="dxa"/>
          </w:tcPr>
          <w:p w14:paraId="39C00ABE" w14:textId="77777777" w:rsidR="005D7279" w:rsidRPr="00BA2A34" w:rsidRDefault="00000000" w:rsidP="00BF0456">
            <w:pPr>
              <w:jc w:val="both"/>
              <w:rPr>
                <w:lang w:val="it-IT"/>
              </w:rPr>
            </w:pPr>
            <w:r w:rsidRPr="00BA2A34">
              <w:rPr>
                <w:sz w:val="18"/>
                <w:lang w:val="it-IT"/>
              </w:rPr>
              <w:t>Sì — atto dell’USC</w:t>
            </w:r>
          </w:p>
        </w:tc>
      </w:tr>
      <w:tr w:rsidR="005D7279" w:rsidRPr="00BA2A34" w14:paraId="6B1E92B7" w14:textId="77777777">
        <w:tc>
          <w:tcPr>
            <w:tcW w:w="792" w:type="dxa"/>
          </w:tcPr>
          <w:p w14:paraId="2D19DB67" w14:textId="77777777" w:rsidR="005D7279" w:rsidRPr="00BA2A34" w:rsidRDefault="00000000" w:rsidP="00BF0456">
            <w:pPr>
              <w:jc w:val="both"/>
              <w:rPr>
                <w:lang w:val="it-IT"/>
              </w:rPr>
            </w:pPr>
            <w:r w:rsidRPr="00BA2A34">
              <w:rPr>
                <w:sz w:val="18"/>
                <w:lang w:val="it-IT"/>
              </w:rPr>
              <w:t>R008</w:t>
            </w:r>
          </w:p>
        </w:tc>
        <w:tc>
          <w:tcPr>
            <w:tcW w:w="2376" w:type="dxa"/>
          </w:tcPr>
          <w:p w14:paraId="5402CEBD" w14:textId="77777777" w:rsidR="005D7279" w:rsidRPr="00BA2A34" w:rsidRDefault="00000000" w:rsidP="00BF0456">
            <w:pPr>
              <w:jc w:val="both"/>
              <w:rPr>
                <w:lang w:val="it-IT"/>
              </w:rPr>
            </w:pPr>
            <w:r w:rsidRPr="00BA2A34">
              <w:rPr>
                <w:sz w:val="18"/>
                <w:lang w:val="it-IT"/>
              </w:rPr>
              <w:t>/notifiche/getNotificheByEvento</w:t>
            </w:r>
          </w:p>
        </w:tc>
        <w:tc>
          <w:tcPr>
            <w:tcW w:w="3240" w:type="dxa"/>
          </w:tcPr>
          <w:p w14:paraId="0AC21E14" w14:textId="77777777" w:rsidR="005D7279" w:rsidRPr="00BA2A34" w:rsidRDefault="00000000" w:rsidP="00BF0456">
            <w:pPr>
              <w:jc w:val="both"/>
              <w:rPr>
                <w:lang w:val="it-IT"/>
              </w:rPr>
            </w:pPr>
            <w:r w:rsidRPr="00BA2A34">
              <w:rPr>
                <w:sz w:val="18"/>
                <w:lang w:val="it-IT"/>
              </w:rPr>
              <w:t>Restituisce le notifiche generate da un evento; con il flag «tutti i comuni» mostra se i destinatari hanno confermato.</w:t>
            </w:r>
          </w:p>
        </w:tc>
        <w:tc>
          <w:tcPr>
            <w:tcW w:w="1080" w:type="dxa"/>
          </w:tcPr>
          <w:p w14:paraId="54088A94" w14:textId="77777777" w:rsidR="005D7279" w:rsidRPr="00BA2A34" w:rsidRDefault="00000000" w:rsidP="00BF0456">
            <w:pPr>
              <w:jc w:val="both"/>
              <w:rPr>
                <w:lang w:val="it-IT"/>
              </w:rPr>
            </w:pPr>
            <w:r w:rsidRPr="00BA2A34">
              <w:rPr>
                <w:sz w:val="18"/>
                <w:lang w:val="it-IT"/>
              </w:rPr>
              <w:t>Lettura</w:t>
            </w:r>
          </w:p>
        </w:tc>
        <w:tc>
          <w:tcPr>
            <w:tcW w:w="1872" w:type="dxa"/>
          </w:tcPr>
          <w:p w14:paraId="66B93B23" w14:textId="77777777" w:rsidR="005D7279" w:rsidRPr="00BA2A34" w:rsidRDefault="00000000" w:rsidP="00BF0456">
            <w:pPr>
              <w:jc w:val="both"/>
              <w:rPr>
                <w:lang w:val="it-IT"/>
              </w:rPr>
            </w:pPr>
            <w:r w:rsidRPr="00BA2A34">
              <w:rPr>
                <w:sz w:val="18"/>
                <w:lang w:val="it-IT"/>
              </w:rPr>
              <w:t>Sì — notifiche sugli atti formati</w:t>
            </w:r>
          </w:p>
        </w:tc>
      </w:tr>
      <w:tr w:rsidR="005D7279" w:rsidRPr="00BA2A34" w14:paraId="2E6C537F" w14:textId="77777777">
        <w:tc>
          <w:tcPr>
            <w:tcW w:w="792" w:type="dxa"/>
          </w:tcPr>
          <w:p w14:paraId="0EEF70FE" w14:textId="77777777" w:rsidR="005D7279" w:rsidRPr="00BA2A34" w:rsidRDefault="00000000" w:rsidP="00BF0456">
            <w:pPr>
              <w:jc w:val="both"/>
              <w:rPr>
                <w:lang w:val="it-IT"/>
              </w:rPr>
            </w:pPr>
            <w:r w:rsidRPr="00BA2A34">
              <w:rPr>
                <w:sz w:val="18"/>
                <w:lang w:val="it-IT"/>
              </w:rPr>
              <w:t>R008</w:t>
            </w:r>
          </w:p>
        </w:tc>
        <w:tc>
          <w:tcPr>
            <w:tcW w:w="2376" w:type="dxa"/>
          </w:tcPr>
          <w:p w14:paraId="12CE7327" w14:textId="77777777" w:rsidR="005D7279" w:rsidRPr="00BA2A34" w:rsidRDefault="00000000" w:rsidP="00BF0456">
            <w:pPr>
              <w:jc w:val="both"/>
              <w:rPr>
                <w:lang w:val="it-IT"/>
              </w:rPr>
            </w:pPr>
            <w:r w:rsidRPr="00BA2A34">
              <w:rPr>
                <w:sz w:val="18"/>
                <w:lang w:val="it-IT"/>
              </w:rPr>
              <w:t>/notifiche/ricerca</w:t>
            </w:r>
          </w:p>
        </w:tc>
        <w:tc>
          <w:tcPr>
            <w:tcW w:w="3240" w:type="dxa"/>
          </w:tcPr>
          <w:p w14:paraId="15245F76" w14:textId="77777777" w:rsidR="005D7279" w:rsidRPr="00BA2A34" w:rsidRDefault="00000000" w:rsidP="00BF0456">
            <w:pPr>
              <w:jc w:val="both"/>
              <w:rPr>
                <w:lang w:val="it-IT"/>
              </w:rPr>
            </w:pPr>
            <w:r w:rsidRPr="00BA2A34">
              <w:rPr>
                <w:sz w:val="18"/>
                <w:lang w:val="it-IT"/>
              </w:rPr>
              <w:t>Ricerca le notifiche del Comune per data, stato, genere e soggetto.</w:t>
            </w:r>
          </w:p>
        </w:tc>
        <w:tc>
          <w:tcPr>
            <w:tcW w:w="1080" w:type="dxa"/>
          </w:tcPr>
          <w:p w14:paraId="2F6EDF80" w14:textId="77777777" w:rsidR="005D7279" w:rsidRPr="00BA2A34" w:rsidRDefault="00000000" w:rsidP="00BF0456">
            <w:pPr>
              <w:jc w:val="both"/>
              <w:rPr>
                <w:lang w:val="it-IT"/>
              </w:rPr>
            </w:pPr>
            <w:r w:rsidRPr="00BA2A34">
              <w:rPr>
                <w:sz w:val="18"/>
                <w:lang w:val="it-IT"/>
              </w:rPr>
              <w:t>Lettura</w:t>
            </w:r>
          </w:p>
        </w:tc>
        <w:tc>
          <w:tcPr>
            <w:tcW w:w="1872" w:type="dxa"/>
          </w:tcPr>
          <w:p w14:paraId="4B80FCBA" w14:textId="77777777" w:rsidR="005D7279" w:rsidRPr="00BA2A34" w:rsidRDefault="00000000" w:rsidP="00BF0456">
            <w:pPr>
              <w:jc w:val="both"/>
              <w:rPr>
                <w:lang w:val="it-IT"/>
              </w:rPr>
            </w:pPr>
            <w:r w:rsidRPr="00BA2A34">
              <w:rPr>
                <w:sz w:val="18"/>
                <w:lang w:val="it-IT"/>
              </w:rPr>
              <w:t>Sì — alimenta la worklist</w:t>
            </w:r>
          </w:p>
        </w:tc>
      </w:tr>
      <w:tr w:rsidR="005D7279" w:rsidRPr="00BA2A34" w14:paraId="4B953C89" w14:textId="77777777">
        <w:tc>
          <w:tcPr>
            <w:tcW w:w="792" w:type="dxa"/>
          </w:tcPr>
          <w:p w14:paraId="0CCC0682" w14:textId="77777777" w:rsidR="005D7279" w:rsidRPr="00BA2A34" w:rsidRDefault="00000000" w:rsidP="00BF0456">
            <w:pPr>
              <w:jc w:val="both"/>
              <w:rPr>
                <w:lang w:val="it-IT"/>
              </w:rPr>
            </w:pPr>
            <w:r w:rsidRPr="00BA2A34">
              <w:rPr>
                <w:sz w:val="18"/>
                <w:lang w:val="it-IT"/>
              </w:rPr>
              <w:t>R008</w:t>
            </w:r>
          </w:p>
        </w:tc>
        <w:tc>
          <w:tcPr>
            <w:tcW w:w="2376" w:type="dxa"/>
          </w:tcPr>
          <w:p w14:paraId="0A2254C3" w14:textId="77777777" w:rsidR="005D7279" w:rsidRPr="00BA2A34" w:rsidRDefault="00000000" w:rsidP="00BF0456">
            <w:pPr>
              <w:jc w:val="both"/>
              <w:rPr>
                <w:lang w:val="it-IT"/>
              </w:rPr>
            </w:pPr>
            <w:r w:rsidRPr="00BA2A34">
              <w:rPr>
                <w:sz w:val="18"/>
                <w:lang w:val="it-IT"/>
              </w:rPr>
              <w:t>/notifiche/ricerca-notifiche-anpr</w:t>
            </w:r>
          </w:p>
        </w:tc>
        <w:tc>
          <w:tcPr>
            <w:tcW w:w="3240" w:type="dxa"/>
          </w:tcPr>
          <w:p w14:paraId="621A84C5" w14:textId="77777777" w:rsidR="005D7279" w:rsidRPr="00BA2A34" w:rsidRDefault="00000000" w:rsidP="00BF0456">
            <w:pPr>
              <w:jc w:val="both"/>
              <w:rPr>
                <w:lang w:val="it-IT"/>
              </w:rPr>
            </w:pPr>
            <w:r w:rsidRPr="00BA2A34">
              <w:rPr>
                <w:sz w:val="18"/>
                <w:lang w:val="it-IT"/>
              </w:rPr>
              <w:t>Restituisce le notifiche anagrafiche di un evento.</w:t>
            </w:r>
          </w:p>
        </w:tc>
        <w:tc>
          <w:tcPr>
            <w:tcW w:w="1080" w:type="dxa"/>
          </w:tcPr>
          <w:p w14:paraId="2E6461CB" w14:textId="77777777" w:rsidR="005D7279" w:rsidRPr="00BA2A34" w:rsidRDefault="00000000" w:rsidP="00BF0456">
            <w:pPr>
              <w:jc w:val="both"/>
              <w:rPr>
                <w:lang w:val="it-IT"/>
              </w:rPr>
            </w:pPr>
            <w:r w:rsidRPr="00BA2A34">
              <w:rPr>
                <w:sz w:val="18"/>
                <w:lang w:val="it-IT"/>
              </w:rPr>
              <w:t>Lettura</w:t>
            </w:r>
          </w:p>
        </w:tc>
        <w:tc>
          <w:tcPr>
            <w:tcW w:w="1872" w:type="dxa"/>
          </w:tcPr>
          <w:p w14:paraId="5C08759F" w14:textId="77777777" w:rsidR="005D7279" w:rsidRPr="00BA2A34" w:rsidRDefault="00000000" w:rsidP="00BF0456">
            <w:pPr>
              <w:jc w:val="both"/>
              <w:rPr>
                <w:lang w:val="it-IT"/>
              </w:rPr>
            </w:pPr>
            <w:r w:rsidRPr="00BA2A34">
              <w:rPr>
                <w:sz w:val="18"/>
                <w:lang w:val="it-IT"/>
              </w:rPr>
              <w:t>No — dominio anagrafe</w:t>
            </w:r>
          </w:p>
        </w:tc>
      </w:tr>
      <w:tr w:rsidR="005D7279" w:rsidRPr="00BA2A34" w14:paraId="1E575204" w14:textId="77777777">
        <w:tc>
          <w:tcPr>
            <w:tcW w:w="792" w:type="dxa"/>
          </w:tcPr>
          <w:p w14:paraId="37404390" w14:textId="77777777" w:rsidR="005D7279" w:rsidRPr="00BA2A34" w:rsidRDefault="00000000" w:rsidP="00BF0456">
            <w:pPr>
              <w:jc w:val="both"/>
              <w:rPr>
                <w:lang w:val="it-IT"/>
              </w:rPr>
            </w:pPr>
            <w:r w:rsidRPr="00BA2A34">
              <w:rPr>
                <w:sz w:val="18"/>
                <w:lang w:val="it-IT"/>
              </w:rPr>
              <w:t>R008</w:t>
            </w:r>
          </w:p>
        </w:tc>
        <w:tc>
          <w:tcPr>
            <w:tcW w:w="2376" w:type="dxa"/>
          </w:tcPr>
          <w:p w14:paraId="376CC574" w14:textId="77777777" w:rsidR="005D7279" w:rsidRPr="00BA2A34" w:rsidRDefault="00000000" w:rsidP="00BF0456">
            <w:pPr>
              <w:jc w:val="both"/>
              <w:rPr>
                <w:lang w:val="it-IT"/>
              </w:rPr>
            </w:pPr>
            <w:r w:rsidRPr="00BA2A34">
              <w:rPr>
                <w:sz w:val="18"/>
                <w:lang w:val="it-IT"/>
              </w:rPr>
              <w:t>/notifiche/rifiuta</w:t>
            </w:r>
          </w:p>
        </w:tc>
        <w:tc>
          <w:tcPr>
            <w:tcW w:w="3240" w:type="dxa"/>
          </w:tcPr>
          <w:p w14:paraId="62DFBA52" w14:textId="77777777" w:rsidR="005D7279" w:rsidRPr="00BA2A34" w:rsidRDefault="00000000" w:rsidP="00BF0456">
            <w:pPr>
              <w:jc w:val="both"/>
              <w:rPr>
                <w:lang w:val="it-IT"/>
              </w:rPr>
            </w:pPr>
            <w:r w:rsidRPr="00BA2A34">
              <w:rPr>
                <w:sz w:val="18"/>
                <w:lang w:val="it-IT"/>
              </w:rPr>
              <w:t>Rifiuta una notifica: l’atto non produce conseguenze anagrafiche.</w:t>
            </w:r>
          </w:p>
        </w:tc>
        <w:tc>
          <w:tcPr>
            <w:tcW w:w="1080" w:type="dxa"/>
          </w:tcPr>
          <w:p w14:paraId="3BFBCB0F" w14:textId="77777777" w:rsidR="005D7279" w:rsidRPr="00BA2A34" w:rsidRDefault="00000000" w:rsidP="00BF0456">
            <w:pPr>
              <w:jc w:val="both"/>
              <w:rPr>
                <w:lang w:val="it-IT"/>
              </w:rPr>
            </w:pPr>
            <w:r w:rsidRPr="00BA2A34">
              <w:rPr>
                <w:sz w:val="18"/>
                <w:lang w:val="it-IT"/>
              </w:rPr>
              <w:t>Dispositivo</w:t>
            </w:r>
          </w:p>
        </w:tc>
        <w:tc>
          <w:tcPr>
            <w:tcW w:w="1872" w:type="dxa"/>
          </w:tcPr>
          <w:p w14:paraId="45A9CE2C" w14:textId="77777777" w:rsidR="005D7279" w:rsidRPr="00BA2A34" w:rsidRDefault="00000000" w:rsidP="00BF0456">
            <w:pPr>
              <w:jc w:val="both"/>
              <w:rPr>
                <w:lang w:val="it-IT"/>
              </w:rPr>
            </w:pPr>
            <w:r w:rsidRPr="00BA2A34">
              <w:rPr>
                <w:sz w:val="18"/>
                <w:lang w:val="it-IT"/>
              </w:rPr>
              <w:t>Sì — atto dell’USC</w:t>
            </w:r>
          </w:p>
        </w:tc>
      </w:tr>
      <w:tr w:rsidR="005D7279" w:rsidRPr="00BA2A34" w14:paraId="645C70BA" w14:textId="77777777">
        <w:tc>
          <w:tcPr>
            <w:tcW w:w="792" w:type="dxa"/>
          </w:tcPr>
          <w:p w14:paraId="16F229BD" w14:textId="77777777" w:rsidR="005D7279" w:rsidRPr="00BA2A34" w:rsidRDefault="00000000" w:rsidP="00BF0456">
            <w:pPr>
              <w:jc w:val="both"/>
              <w:rPr>
                <w:lang w:val="it-IT"/>
              </w:rPr>
            </w:pPr>
            <w:r w:rsidRPr="00BA2A34">
              <w:rPr>
                <w:sz w:val="18"/>
                <w:lang w:val="it-IT"/>
              </w:rPr>
              <w:lastRenderedPageBreak/>
              <w:t>R021</w:t>
            </w:r>
          </w:p>
        </w:tc>
        <w:tc>
          <w:tcPr>
            <w:tcW w:w="2376" w:type="dxa"/>
          </w:tcPr>
          <w:p w14:paraId="6337F9AC" w14:textId="77777777" w:rsidR="005D7279" w:rsidRPr="00BA2A34" w:rsidRDefault="00000000" w:rsidP="00BF0456">
            <w:pPr>
              <w:jc w:val="both"/>
              <w:rPr>
                <w:lang w:val="it-IT"/>
              </w:rPr>
            </w:pPr>
            <w:r w:rsidRPr="00BA2A34">
              <w:rPr>
                <w:sz w:val="18"/>
                <w:lang w:val="it-IT"/>
              </w:rPr>
              <w:t>/reminder/ricerca</w:t>
            </w:r>
          </w:p>
        </w:tc>
        <w:tc>
          <w:tcPr>
            <w:tcW w:w="3240" w:type="dxa"/>
          </w:tcPr>
          <w:p w14:paraId="7572164B" w14:textId="77777777" w:rsidR="005D7279" w:rsidRPr="00BA2A34" w:rsidRDefault="00000000" w:rsidP="00BF0456">
            <w:pPr>
              <w:jc w:val="both"/>
              <w:rPr>
                <w:lang w:val="it-IT"/>
              </w:rPr>
            </w:pPr>
            <w:r w:rsidRPr="00BA2A34">
              <w:rPr>
                <w:sz w:val="18"/>
                <w:lang w:val="it-IT"/>
              </w:rPr>
              <w:t>Ricerca i solleciti emessi da ANSC sulle notifiche non lavorate.</w:t>
            </w:r>
          </w:p>
        </w:tc>
        <w:tc>
          <w:tcPr>
            <w:tcW w:w="1080" w:type="dxa"/>
          </w:tcPr>
          <w:p w14:paraId="34CE4125" w14:textId="77777777" w:rsidR="005D7279" w:rsidRPr="00BA2A34" w:rsidRDefault="00000000" w:rsidP="00BF0456">
            <w:pPr>
              <w:jc w:val="both"/>
              <w:rPr>
                <w:lang w:val="it-IT"/>
              </w:rPr>
            </w:pPr>
            <w:r w:rsidRPr="00BA2A34">
              <w:rPr>
                <w:sz w:val="18"/>
                <w:lang w:val="it-IT"/>
              </w:rPr>
              <w:t>Lettura</w:t>
            </w:r>
          </w:p>
        </w:tc>
        <w:tc>
          <w:tcPr>
            <w:tcW w:w="1872" w:type="dxa"/>
          </w:tcPr>
          <w:p w14:paraId="67A5F2B1" w14:textId="77777777" w:rsidR="005D7279" w:rsidRPr="00BA2A34" w:rsidRDefault="00000000" w:rsidP="00BF0456">
            <w:pPr>
              <w:jc w:val="both"/>
              <w:rPr>
                <w:lang w:val="it-IT"/>
              </w:rPr>
            </w:pPr>
            <w:r w:rsidRPr="00BA2A34">
              <w:rPr>
                <w:sz w:val="18"/>
                <w:lang w:val="it-IT"/>
              </w:rPr>
              <w:t>Sì — ordina la worklist</w:t>
            </w:r>
          </w:p>
        </w:tc>
      </w:tr>
      <w:tr w:rsidR="005D7279" w:rsidRPr="00BA2A34" w14:paraId="4486154E" w14:textId="77777777">
        <w:tc>
          <w:tcPr>
            <w:tcW w:w="792" w:type="dxa"/>
          </w:tcPr>
          <w:p w14:paraId="495D7626" w14:textId="77777777" w:rsidR="005D7279" w:rsidRPr="00BA2A34" w:rsidRDefault="00000000" w:rsidP="00BF0456">
            <w:pPr>
              <w:jc w:val="both"/>
              <w:rPr>
                <w:lang w:val="it-IT"/>
              </w:rPr>
            </w:pPr>
            <w:r w:rsidRPr="00BA2A34">
              <w:rPr>
                <w:sz w:val="18"/>
                <w:lang w:val="it-IT"/>
              </w:rPr>
              <w:t>R024</w:t>
            </w:r>
          </w:p>
        </w:tc>
        <w:tc>
          <w:tcPr>
            <w:tcW w:w="2376" w:type="dxa"/>
          </w:tcPr>
          <w:p w14:paraId="218A5CD5" w14:textId="77777777" w:rsidR="005D7279" w:rsidRPr="00BA2A34" w:rsidRDefault="00000000" w:rsidP="00BF0456">
            <w:pPr>
              <w:jc w:val="both"/>
              <w:rPr>
                <w:lang w:val="it-IT"/>
              </w:rPr>
            </w:pPr>
            <w:r w:rsidRPr="00BA2A34">
              <w:rPr>
                <w:sz w:val="18"/>
                <w:lang w:val="it-IT"/>
              </w:rPr>
              <w:t>/gestione-richieste/aggiorna</w:t>
            </w:r>
          </w:p>
        </w:tc>
        <w:tc>
          <w:tcPr>
            <w:tcW w:w="3240" w:type="dxa"/>
          </w:tcPr>
          <w:p w14:paraId="541826BA" w14:textId="77777777" w:rsidR="005D7279" w:rsidRPr="00BA2A34" w:rsidRDefault="00000000" w:rsidP="00BF0456">
            <w:pPr>
              <w:jc w:val="both"/>
              <w:rPr>
                <w:lang w:val="it-IT"/>
              </w:rPr>
            </w:pPr>
            <w:r w:rsidRPr="00BA2A34">
              <w:rPr>
                <w:sz w:val="18"/>
                <w:lang w:val="it-IT"/>
              </w:rPr>
              <w:t>Aggiorna lo stato della richiesta: presa in carico, sospensione, accoglimento, rifiuto.</w:t>
            </w:r>
          </w:p>
        </w:tc>
        <w:tc>
          <w:tcPr>
            <w:tcW w:w="1080" w:type="dxa"/>
          </w:tcPr>
          <w:p w14:paraId="3D92951F" w14:textId="77777777" w:rsidR="005D7279" w:rsidRPr="00BA2A34" w:rsidRDefault="00000000" w:rsidP="00BF0456">
            <w:pPr>
              <w:jc w:val="both"/>
              <w:rPr>
                <w:lang w:val="it-IT"/>
              </w:rPr>
            </w:pPr>
            <w:r w:rsidRPr="00BA2A34">
              <w:rPr>
                <w:sz w:val="18"/>
                <w:lang w:val="it-IT"/>
              </w:rPr>
              <w:t>Dispositivo</w:t>
            </w:r>
          </w:p>
        </w:tc>
        <w:tc>
          <w:tcPr>
            <w:tcW w:w="1872" w:type="dxa"/>
          </w:tcPr>
          <w:p w14:paraId="3B6FA126" w14:textId="77777777" w:rsidR="005D7279" w:rsidRPr="00BA2A34" w:rsidRDefault="00000000" w:rsidP="00BF0456">
            <w:pPr>
              <w:jc w:val="both"/>
              <w:rPr>
                <w:lang w:val="it-IT"/>
              </w:rPr>
            </w:pPr>
            <w:r w:rsidRPr="00BA2A34">
              <w:rPr>
                <w:sz w:val="18"/>
                <w:lang w:val="it-IT"/>
              </w:rPr>
              <w:t>No — sportello del cittadino</w:t>
            </w:r>
          </w:p>
        </w:tc>
      </w:tr>
      <w:tr w:rsidR="005D7279" w:rsidRPr="00BA2A34" w14:paraId="7E5BCA75" w14:textId="77777777">
        <w:tc>
          <w:tcPr>
            <w:tcW w:w="792" w:type="dxa"/>
          </w:tcPr>
          <w:p w14:paraId="66EC3DC1" w14:textId="77777777" w:rsidR="005D7279" w:rsidRPr="00BA2A34" w:rsidRDefault="00000000" w:rsidP="00BF0456">
            <w:pPr>
              <w:jc w:val="both"/>
              <w:rPr>
                <w:lang w:val="it-IT"/>
              </w:rPr>
            </w:pPr>
            <w:r w:rsidRPr="00BA2A34">
              <w:rPr>
                <w:sz w:val="18"/>
                <w:lang w:val="it-IT"/>
              </w:rPr>
              <w:t>R024</w:t>
            </w:r>
          </w:p>
        </w:tc>
        <w:tc>
          <w:tcPr>
            <w:tcW w:w="2376" w:type="dxa"/>
          </w:tcPr>
          <w:p w14:paraId="100A0EF3" w14:textId="77777777" w:rsidR="005D7279" w:rsidRPr="00BA2A34" w:rsidRDefault="00000000" w:rsidP="00BF0456">
            <w:pPr>
              <w:jc w:val="both"/>
              <w:rPr>
                <w:lang w:val="it-IT"/>
              </w:rPr>
            </w:pPr>
            <w:r w:rsidRPr="00BA2A34">
              <w:rPr>
                <w:sz w:val="18"/>
                <w:lang w:val="it-IT"/>
              </w:rPr>
              <w:t>/gestione-richieste/dettaglio</w:t>
            </w:r>
          </w:p>
        </w:tc>
        <w:tc>
          <w:tcPr>
            <w:tcW w:w="3240" w:type="dxa"/>
          </w:tcPr>
          <w:p w14:paraId="6CEC4117" w14:textId="77777777" w:rsidR="005D7279" w:rsidRPr="00BA2A34" w:rsidRDefault="00000000" w:rsidP="00BF0456">
            <w:pPr>
              <w:jc w:val="both"/>
              <w:rPr>
                <w:lang w:val="it-IT"/>
              </w:rPr>
            </w:pPr>
            <w:r w:rsidRPr="00BA2A34">
              <w:rPr>
                <w:sz w:val="18"/>
                <w:lang w:val="it-IT"/>
              </w:rPr>
              <w:t>Dettaglio di una richiesta del cittadino.</w:t>
            </w:r>
          </w:p>
        </w:tc>
        <w:tc>
          <w:tcPr>
            <w:tcW w:w="1080" w:type="dxa"/>
          </w:tcPr>
          <w:p w14:paraId="3E89EDC4" w14:textId="77777777" w:rsidR="005D7279" w:rsidRPr="00BA2A34" w:rsidRDefault="00000000" w:rsidP="00BF0456">
            <w:pPr>
              <w:jc w:val="both"/>
              <w:rPr>
                <w:lang w:val="it-IT"/>
              </w:rPr>
            </w:pPr>
            <w:r w:rsidRPr="00BA2A34">
              <w:rPr>
                <w:sz w:val="18"/>
                <w:lang w:val="it-IT"/>
              </w:rPr>
              <w:t>Lettura</w:t>
            </w:r>
          </w:p>
        </w:tc>
        <w:tc>
          <w:tcPr>
            <w:tcW w:w="1872" w:type="dxa"/>
          </w:tcPr>
          <w:p w14:paraId="4C734CF2" w14:textId="77777777" w:rsidR="005D7279" w:rsidRPr="00BA2A34" w:rsidRDefault="00000000" w:rsidP="00BF0456">
            <w:pPr>
              <w:jc w:val="both"/>
              <w:rPr>
                <w:lang w:val="it-IT"/>
              </w:rPr>
            </w:pPr>
            <w:r w:rsidRPr="00BA2A34">
              <w:rPr>
                <w:sz w:val="18"/>
                <w:lang w:val="it-IT"/>
              </w:rPr>
              <w:t>No — sportello del cittadino</w:t>
            </w:r>
          </w:p>
        </w:tc>
      </w:tr>
      <w:tr w:rsidR="005D7279" w:rsidRPr="00BA2A34" w14:paraId="14B115C8" w14:textId="77777777">
        <w:tc>
          <w:tcPr>
            <w:tcW w:w="792" w:type="dxa"/>
          </w:tcPr>
          <w:p w14:paraId="2272F5F3" w14:textId="77777777" w:rsidR="005D7279" w:rsidRPr="00BA2A34" w:rsidRDefault="00000000" w:rsidP="00BF0456">
            <w:pPr>
              <w:jc w:val="both"/>
              <w:rPr>
                <w:lang w:val="it-IT"/>
              </w:rPr>
            </w:pPr>
            <w:r w:rsidRPr="00BA2A34">
              <w:rPr>
                <w:sz w:val="18"/>
                <w:lang w:val="it-IT"/>
              </w:rPr>
              <w:t>R024</w:t>
            </w:r>
          </w:p>
        </w:tc>
        <w:tc>
          <w:tcPr>
            <w:tcW w:w="2376" w:type="dxa"/>
          </w:tcPr>
          <w:p w14:paraId="2F52201A" w14:textId="77777777" w:rsidR="005D7279" w:rsidRPr="00BA2A34" w:rsidRDefault="00000000" w:rsidP="00BF0456">
            <w:pPr>
              <w:jc w:val="both"/>
              <w:rPr>
                <w:lang w:val="it-IT"/>
              </w:rPr>
            </w:pPr>
            <w:r w:rsidRPr="00BA2A34">
              <w:rPr>
                <w:sz w:val="18"/>
                <w:lang w:val="it-IT"/>
              </w:rPr>
              <w:t>/gestione-richieste/elenco</w:t>
            </w:r>
          </w:p>
        </w:tc>
        <w:tc>
          <w:tcPr>
            <w:tcW w:w="3240" w:type="dxa"/>
          </w:tcPr>
          <w:p w14:paraId="7CA66174" w14:textId="77777777" w:rsidR="005D7279" w:rsidRPr="00BA2A34" w:rsidRDefault="00000000" w:rsidP="00BF0456">
            <w:pPr>
              <w:jc w:val="both"/>
              <w:rPr>
                <w:lang w:val="it-IT"/>
              </w:rPr>
            </w:pPr>
            <w:r w:rsidRPr="00BA2A34">
              <w:rPr>
                <w:sz w:val="18"/>
                <w:lang w:val="it-IT"/>
              </w:rPr>
              <w:t>Elenca le richieste di estratto presentate dai cittadini sul portale ANPR.</w:t>
            </w:r>
          </w:p>
        </w:tc>
        <w:tc>
          <w:tcPr>
            <w:tcW w:w="1080" w:type="dxa"/>
          </w:tcPr>
          <w:p w14:paraId="15F5A172" w14:textId="77777777" w:rsidR="005D7279" w:rsidRPr="00BA2A34" w:rsidRDefault="00000000" w:rsidP="00BF0456">
            <w:pPr>
              <w:jc w:val="both"/>
              <w:rPr>
                <w:lang w:val="it-IT"/>
              </w:rPr>
            </w:pPr>
            <w:r w:rsidRPr="00BA2A34">
              <w:rPr>
                <w:sz w:val="18"/>
                <w:lang w:val="it-IT"/>
              </w:rPr>
              <w:t>Lettura</w:t>
            </w:r>
          </w:p>
        </w:tc>
        <w:tc>
          <w:tcPr>
            <w:tcW w:w="1872" w:type="dxa"/>
          </w:tcPr>
          <w:p w14:paraId="0B3F4119" w14:textId="77777777" w:rsidR="005D7279" w:rsidRPr="00BA2A34" w:rsidRDefault="00000000" w:rsidP="00BF0456">
            <w:pPr>
              <w:jc w:val="both"/>
              <w:rPr>
                <w:lang w:val="it-IT"/>
              </w:rPr>
            </w:pPr>
            <w:r w:rsidRPr="00BA2A34">
              <w:rPr>
                <w:sz w:val="18"/>
                <w:lang w:val="it-IT"/>
              </w:rPr>
              <w:t>No — sportello del cittadino</w:t>
            </w:r>
          </w:p>
        </w:tc>
      </w:tr>
    </w:tbl>
    <w:p w14:paraId="689D47E3" w14:textId="77777777" w:rsidR="005D7279" w:rsidRPr="00BA2A34" w:rsidRDefault="00000000" w:rsidP="00AC21C6">
      <w:pPr>
        <w:pStyle w:val="Titolo3"/>
      </w:pPr>
      <w:bookmarkStart w:id="177" w:name="_Toc241219663"/>
      <w:r w:rsidRPr="00BA2A34">
        <w:t>Ciclo di vita dell’atto e del soggetto</w:t>
      </w:r>
      <w:bookmarkEnd w:id="17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677"/>
        <w:gridCol w:w="3019"/>
        <w:gridCol w:w="1080"/>
        <w:gridCol w:w="1803"/>
      </w:tblGrid>
      <w:tr w:rsidR="005D7279" w:rsidRPr="00BA2A34" w14:paraId="3824F5F5" w14:textId="77777777" w:rsidTr="00AB5A47">
        <w:tc>
          <w:tcPr>
            <w:tcW w:w="792" w:type="dxa"/>
            <w:shd w:val="clear" w:color="auto" w:fill="DAE9F7" w:themeFill="text2" w:themeFillTint="1A"/>
          </w:tcPr>
          <w:p w14:paraId="74DBAC13"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2A654239"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09AA5F26"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6810F17F"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6D0D73EB" w14:textId="77777777" w:rsidR="005D7279" w:rsidRPr="00BA2A34" w:rsidRDefault="00000000" w:rsidP="00BF0456">
            <w:pPr>
              <w:jc w:val="both"/>
              <w:rPr>
                <w:lang w:val="it-IT"/>
              </w:rPr>
            </w:pPr>
            <w:r w:rsidRPr="00BA2A34">
              <w:rPr>
                <w:b/>
                <w:sz w:val="18"/>
                <w:lang w:val="it-IT"/>
              </w:rPr>
              <w:t>Uso nel disegno</w:t>
            </w:r>
          </w:p>
        </w:tc>
      </w:tr>
      <w:tr w:rsidR="005D7279" w:rsidRPr="00BA2A34" w14:paraId="409A6CBB" w14:textId="77777777">
        <w:tc>
          <w:tcPr>
            <w:tcW w:w="792" w:type="dxa"/>
          </w:tcPr>
          <w:p w14:paraId="7CFC8DF1" w14:textId="77777777" w:rsidR="005D7279" w:rsidRPr="00BA2A34" w:rsidRDefault="00000000" w:rsidP="00BF0456">
            <w:pPr>
              <w:jc w:val="both"/>
              <w:rPr>
                <w:lang w:val="it-IT"/>
              </w:rPr>
            </w:pPr>
            <w:r w:rsidRPr="00BA2A34">
              <w:rPr>
                <w:sz w:val="18"/>
                <w:lang w:val="it-IT"/>
              </w:rPr>
              <w:t>R011</w:t>
            </w:r>
          </w:p>
        </w:tc>
        <w:tc>
          <w:tcPr>
            <w:tcW w:w="2376" w:type="dxa"/>
          </w:tcPr>
          <w:p w14:paraId="7FDE63DD" w14:textId="77777777" w:rsidR="005D7279" w:rsidRPr="00BA2A34" w:rsidRDefault="00000000" w:rsidP="00BF0456">
            <w:pPr>
              <w:jc w:val="both"/>
              <w:rPr>
                <w:lang w:val="it-IT"/>
              </w:rPr>
            </w:pPr>
            <w:r w:rsidRPr="00BA2A34">
              <w:rPr>
                <w:sz w:val="18"/>
                <w:lang w:val="it-IT"/>
              </w:rPr>
              <w:t>/evento/elimina</w:t>
            </w:r>
          </w:p>
        </w:tc>
        <w:tc>
          <w:tcPr>
            <w:tcW w:w="3240" w:type="dxa"/>
          </w:tcPr>
          <w:p w14:paraId="11AA0528" w14:textId="77777777" w:rsidR="005D7279" w:rsidRPr="00BA2A34" w:rsidRDefault="00000000" w:rsidP="00BF0456">
            <w:pPr>
              <w:jc w:val="both"/>
              <w:rPr>
                <w:lang w:val="it-IT"/>
              </w:rPr>
            </w:pPr>
            <w:r w:rsidRPr="00BA2A34">
              <w:rPr>
                <w:sz w:val="18"/>
                <w:lang w:val="it-IT"/>
              </w:rPr>
              <w:t>Cancella logicamente un evento depositato ma non ancora firmato dall’USC.</w:t>
            </w:r>
          </w:p>
        </w:tc>
        <w:tc>
          <w:tcPr>
            <w:tcW w:w="1080" w:type="dxa"/>
          </w:tcPr>
          <w:p w14:paraId="42948A5A" w14:textId="77777777" w:rsidR="005D7279" w:rsidRPr="00BA2A34" w:rsidRDefault="00000000" w:rsidP="00BF0456">
            <w:pPr>
              <w:jc w:val="both"/>
              <w:rPr>
                <w:lang w:val="it-IT"/>
              </w:rPr>
            </w:pPr>
            <w:r w:rsidRPr="00BA2A34">
              <w:rPr>
                <w:sz w:val="18"/>
                <w:lang w:val="it-IT"/>
              </w:rPr>
              <w:t>Dispositivo</w:t>
            </w:r>
          </w:p>
        </w:tc>
        <w:tc>
          <w:tcPr>
            <w:tcW w:w="1872" w:type="dxa"/>
          </w:tcPr>
          <w:p w14:paraId="578C68B9" w14:textId="77777777" w:rsidR="005D7279" w:rsidRPr="00BA2A34" w:rsidRDefault="00000000" w:rsidP="00BF0456">
            <w:pPr>
              <w:jc w:val="both"/>
              <w:rPr>
                <w:lang w:val="it-IT"/>
              </w:rPr>
            </w:pPr>
            <w:r w:rsidRPr="00BA2A34">
              <w:rPr>
                <w:sz w:val="18"/>
                <w:lang w:val="it-IT"/>
              </w:rPr>
              <w:t>Sì — recupero e annullamento</w:t>
            </w:r>
          </w:p>
        </w:tc>
      </w:tr>
      <w:tr w:rsidR="005D7279" w:rsidRPr="00BA2A34" w14:paraId="3C892113" w14:textId="77777777">
        <w:tc>
          <w:tcPr>
            <w:tcW w:w="792" w:type="dxa"/>
          </w:tcPr>
          <w:p w14:paraId="7F4A0E82" w14:textId="77777777" w:rsidR="005D7279" w:rsidRPr="00BA2A34" w:rsidRDefault="00000000" w:rsidP="00BF0456">
            <w:pPr>
              <w:jc w:val="both"/>
              <w:rPr>
                <w:lang w:val="it-IT"/>
              </w:rPr>
            </w:pPr>
            <w:r w:rsidRPr="00BA2A34">
              <w:rPr>
                <w:sz w:val="18"/>
                <w:lang w:val="it-IT"/>
              </w:rPr>
              <w:t>R014</w:t>
            </w:r>
          </w:p>
        </w:tc>
        <w:tc>
          <w:tcPr>
            <w:tcW w:w="2376" w:type="dxa"/>
          </w:tcPr>
          <w:p w14:paraId="571B837E" w14:textId="77777777" w:rsidR="005D7279" w:rsidRPr="00BA2A34" w:rsidRDefault="00000000" w:rsidP="00BF0456">
            <w:pPr>
              <w:jc w:val="both"/>
              <w:rPr>
                <w:lang w:val="it-IT"/>
              </w:rPr>
            </w:pPr>
            <w:r w:rsidRPr="00BA2A34">
              <w:rPr>
                <w:sz w:val="18"/>
                <w:lang w:val="it-IT"/>
              </w:rPr>
              <w:t>/evento/data-validita</w:t>
            </w:r>
          </w:p>
        </w:tc>
        <w:tc>
          <w:tcPr>
            <w:tcW w:w="3240" w:type="dxa"/>
          </w:tcPr>
          <w:p w14:paraId="559052C3" w14:textId="77777777" w:rsidR="005D7279" w:rsidRPr="00BA2A34" w:rsidRDefault="00000000" w:rsidP="00BF0456">
            <w:pPr>
              <w:jc w:val="both"/>
              <w:rPr>
                <w:lang w:val="it-IT"/>
              </w:rPr>
            </w:pPr>
            <w:r w:rsidRPr="00BA2A34">
              <w:rPr>
                <w:sz w:val="18"/>
                <w:lang w:val="it-IT"/>
              </w:rPr>
              <w:t>Registra la data di decorrenza anagrafica di un evento già firmato.</w:t>
            </w:r>
          </w:p>
        </w:tc>
        <w:tc>
          <w:tcPr>
            <w:tcW w:w="1080" w:type="dxa"/>
          </w:tcPr>
          <w:p w14:paraId="1CC3E273" w14:textId="77777777" w:rsidR="005D7279" w:rsidRPr="00BA2A34" w:rsidRDefault="00000000" w:rsidP="00BF0456">
            <w:pPr>
              <w:jc w:val="both"/>
              <w:rPr>
                <w:lang w:val="it-IT"/>
              </w:rPr>
            </w:pPr>
            <w:r w:rsidRPr="00BA2A34">
              <w:rPr>
                <w:sz w:val="18"/>
                <w:lang w:val="it-IT"/>
              </w:rPr>
              <w:t>Dispositivo</w:t>
            </w:r>
          </w:p>
        </w:tc>
        <w:tc>
          <w:tcPr>
            <w:tcW w:w="1872" w:type="dxa"/>
          </w:tcPr>
          <w:p w14:paraId="21D326ED" w14:textId="77777777" w:rsidR="005D7279" w:rsidRPr="00BA2A34" w:rsidRDefault="00000000" w:rsidP="00BF0456">
            <w:pPr>
              <w:jc w:val="both"/>
              <w:rPr>
                <w:lang w:val="it-IT"/>
              </w:rPr>
            </w:pPr>
            <w:r w:rsidRPr="00BA2A34">
              <w:rPr>
                <w:sz w:val="18"/>
                <w:lang w:val="it-IT"/>
              </w:rPr>
              <w:t>Eventuale</w:t>
            </w:r>
          </w:p>
        </w:tc>
      </w:tr>
      <w:tr w:rsidR="005D7279" w:rsidRPr="00BA2A34" w14:paraId="65DA7C5C" w14:textId="77777777">
        <w:tc>
          <w:tcPr>
            <w:tcW w:w="792" w:type="dxa"/>
          </w:tcPr>
          <w:p w14:paraId="73C69A9C" w14:textId="77777777" w:rsidR="005D7279" w:rsidRPr="00BA2A34" w:rsidRDefault="00000000" w:rsidP="00BF0456">
            <w:pPr>
              <w:jc w:val="both"/>
              <w:rPr>
                <w:lang w:val="it-IT"/>
              </w:rPr>
            </w:pPr>
            <w:r w:rsidRPr="00BA2A34">
              <w:rPr>
                <w:sz w:val="18"/>
                <w:lang w:val="it-IT"/>
              </w:rPr>
              <w:t>R018</w:t>
            </w:r>
          </w:p>
        </w:tc>
        <w:tc>
          <w:tcPr>
            <w:tcW w:w="2376" w:type="dxa"/>
          </w:tcPr>
          <w:p w14:paraId="2526422B" w14:textId="77777777" w:rsidR="005D7279" w:rsidRPr="00BA2A34" w:rsidRDefault="00000000" w:rsidP="00BF0456">
            <w:pPr>
              <w:jc w:val="both"/>
              <w:rPr>
                <w:lang w:val="it-IT"/>
              </w:rPr>
            </w:pPr>
            <w:r w:rsidRPr="00BA2A34">
              <w:rPr>
                <w:sz w:val="18"/>
                <w:lang w:val="it-IT"/>
              </w:rPr>
              <w:t>/servizi/soggetto-anpr/riconciliazione</w:t>
            </w:r>
          </w:p>
        </w:tc>
        <w:tc>
          <w:tcPr>
            <w:tcW w:w="3240" w:type="dxa"/>
          </w:tcPr>
          <w:p w14:paraId="47C529E3" w14:textId="77777777" w:rsidR="005D7279" w:rsidRPr="00BA2A34" w:rsidRDefault="00000000" w:rsidP="00BF0456">
            <w:pPr>
              <w:jc w:val="both"/>
              <w:rPr>
                <w:lang w:val="it-IT"/>
              </w:rPr>
            </w:pPr>
            <w:r w:rsidRPr="00BA2A34">
              <w:rPr>
                <w:sz w:val="18"/>
                <w:lang w:val="it-IT"/>
              </w:rPr>
              <w:t>Riconcilia un soggetto ANSC con il corrispondente soggetto in ANPR.</w:t>
            </w:r>
          </w:p>
        </w:tc>
        <w:tc>
          <w:tcPr>
            <w:tcW w:w="1080" w:type="dxa"/>
          </w:tcPr>
          <w:p w14:paraId="71E4C121" w14:textId="77777777" w:rsidR="005D7279" w:rsidRPr="00BA2A34" w:rsidRDefault="00000000" w:rsidP="00BF0456">
            <w:pPr>
              <w:jc w:val="both"/>
              <w:rPr>
                <w:lang w:val="it-IT"/>
              </w:rPr>
            </w:pPr>
            <w:r w:rsidRPr="00BA2A34">
              <w:rPr>
                <w:sz w:val="18"/>
                <w:lang w:val="it-IT"/>
              </w:rPr>
              <w:t>Dispositivo</w:t>
            </w:r>
          </w:p>
        </w:tc>
        <w:tc>
          <w:tcPr>
            <w:tcW w:w="1872" w:type="dxa"/>
          </w:tcPr>
          <w:p w14:paraId="6FD1FCC1" w14:textId="77777777" w:rsidR="005D7279" w:rsidRPr="00BA2A34" w:rsidRDefault="00000000" w:rsidP="00BF0456">
            <w:pPr>
              <w:jc w:val="both"/>
              <w:rPr>
                <w:lang w:val="it-IT"/>
              </w:rPr>
            </w:pPr>
            <w:r w:rsidRPr="00BA2A34">
              <w:rPr>
                <w:sz w:val="18"/>
                <w:lang w:val="it-IT"/>
              </w:rPr>
              <w:t>Eventuale (OP-20)</w:t>
            </w:r>
          </w:p>
        </w:tc>
      </w:tr>
      <w:tr w:rsidR="005D7279" w:rsidRPr="00BA2A34" w14:paraId="6CC66367" w14:textId="77777777">
        <w:tc>
          <w:tcPr>
            <w:tcW w:w="792" w:type="dxa"/>
          </w:tcPr>
          <w:p w14:paraId="09E1C631" w14:textId="77777777" w:rsidR="005D7279" w:rsidRPr="00BA2A34" w:rsidRDefault="00000000" w:rsidP="00BF0456">
            <w:pPr>
              <w:jc w:val="both"/>
              <w:rPr>
                <w:lang w:val="it-IT"/>
              </w:rPr>
            </w:pPr>
            <w:r w:rsidRPr="00BA2A34">
              <w:rPr>
                <w:sz w:val="18"/>
                <w:lang w:val="it-IT"/>
              </w:rPr>
              <w:t>R018</w:t>
            </w:r>
          </w:p>
        </w:tc>
        <w:tc>
          <w:tcPr>
            <w:tcW w:w="2376" w:type="dxa"/>
          </w:tcPr>
          <w:p w14:paraId="357D0770" w14:textId="77777777" w:rsidR="005D7279" w:rsidRPr="00BA2A34" w:rsidRDefault="00000000" w:rsidP="00BF0456">
            <w:pPr>
              <w:jc w:val="both"/>
              <w:rPr>
                <w:lang w:val="it-IT"/>
              </w:rPr>
            </w:pPr>
            <w:r w:rsidRPr="00BA2A34">
              <w:rPr>
                <w:sz w:val="18"/>
                <w:lang w:val="it-IT"/>
              </w:rPr>
              <w:t>/servizi/soggetto/riconciliazione</w:t>
            </w:r>
          </w:p>
        </w:tc>
        <w:tc>
          <w:tcPr>
            <w:tcW w:w="3240" w:type="dxa"/>
          </w:tcPr>
          <w:p w14:paraId="18933206" w14:textId="77777777" w:rsidR="005D7279" w:rsidRPr="00BA2A34" w:rsidRDefault="00000000" w:rsidP="00BF0456">
            <w:pPr>
              <w:jc w:val="both"/>
              <w:rPr>
                <w:lang w:val="it-IT"/>
              </w:rPr>
            </w:pPr>
            <w:r w:rsidRPr="00BA2A34">
              <w:rPr>
                <w:sz w:val="18"/>
                <w:lang w:val="it-IT"/>
              </w:rPr>
              <w:t>Riconcilia due identificativi ANSC che designano lo stesso soggetto.</w:t>
            </w:r>
          </w:p>
        </w:tc>
        <w:tc>
          <w:tcPr>
            <w:tcW w:w="1080" w:type="dxa"/>
          </w:tcPr>
          <w:p w14:paraId="61F2DDF4" w14:textId="77777777" w:rsidR="005D7279" w:rsidRPr="00BA2A34" w:rsidRDefault="00000000" w:rsidP="00BF0456">
            <w:pPr>
              <w:jc w:val="both"/>
              <w:rPr>
                <w:lang w:val="it-IT"/>
              </w:rPr>
            </w:pPr>
            <w:r w:rsidRPr="00BA2A34">
              <w:rPr>
                <w:sz w:val="18"/>
                <w:lang w:val="it-IT"/>
              </w:rPr>
              <w:t>Dispositivo</w:t>
            </w:r>
          </w:p>
        </w:tc>
        <w:tc>
          <w:tcPr>
            <w:tcW w:w="1872" w:type="dxa"/>
          </w:tcPr>
          <w:p w14:paraId="3D39C84F" w14:textId="77777777" w:rsidR="005D7279" w:rsidRPr="00BA2A34" w:rsidRDefault="00000000" w:rsidP="00BF0456">
            <w:pPr>
              <w:jc w:val="both"/>
              <w:rPr>
                <w:lang w:val="it-IT"/>
              </w:rPr>
            </w:pPr>
            <w:r w:rsidRPr="00BA2A34">
              <w:rPr>
                <w:sz w:val="18"/>
                <w:lang w:val="it-IT"/>
              </w:rPr>
              <w:t>Eventuale (OP-20)</w:t>
            </w:r>
          </w:p>
        </w:tc>
      </w:tr>
    </w:tbl>
    <w:p w14:paraId="11E0450E" w14:textId="77777777" w:rsidR="005D7279" w:rsidRPr="00BA2A34" w:rsidRDefault="00000000" w:rsidP="00AC21C6">
      <w:pPr>
        <w:pStyle w:val="Titolo3"/>
      </w:pPr>
      <w:bookmarkStart w:id="178" w:name="_Toc241219664"/>
      <w:r w:rsidRPr="00BA2A34">
        <w:t>Canale sanitario (DMNM da Tessera Sanitaria)</w:t>
      </w:r>
      <w:bookmarkEnd w:id="17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6"/>
        <w:gridCol w:w="3234"/>
        <w:gridCol w:w="1080"/>
        <w:gridCol w:w="1869"/>
      </w:tblGrid>
      <w:tr w:rsidR="005D7279" w:rsidRPr="00BA2A34" w14:paraId="26CF3B8F" w14:textId="77777777" w:rsidTr="00AB5A47">
        <w:tc>
          <w:tcPr>
            <w:tcW w:w="792" w:type="dxa"/>
            <w:shd w:val="clear" w:color="auto" w:fill="DAE9F7" w:themeFill="text2" w:themeFillTint="1A"/>
          </w:tcPr>
          <w:p w14:paraId="63C5ED72"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3B331391"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318283C2"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77057A65"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28357B7D" w14:textId="77777777" w:rsidR="005D7279" w:rsidRPr="00BA2A34" w:rsidRDefault="00000000" w:rsidP="00BF0456">
            <w:pPr>
              <w:jc w:val="both"/>
              <w:rPr>
                <w:lang w:val="it-IT"/>
              </w:rPr>
            </w:pPr>
            <w:r w:rsidRPr="00BA2A34">
              <w:rPr>
                <w:b/>
                <w:sz w:val="18"/>
                <w:lang w:val="it-IT"/>
              </w:rPr>
              <w:t>Uso nel disegno</w:t>
            </w:r>
          </w:p>
        </w:tc>
      </w:tr>
      <w:tr w:rsidR="005D7279" w:rsidRPr="00BA2A34" w14:paraId="10A9F0C9" w14:textId="77777777">
        <w:tc>
          <w:tcPr>
            <w:tcW w:w="792" w:type="dxa"/>
          </w:tcPr>
          <w:p w14:paraId="772CABEC" w14:textId="77777777" w:rsidR="005D7279" w:rsidRPr="00BA2A34" w:rsidRDefault="00000000" w:rsidP="00BF0456">
            <w:pPr>
              <w:jc w:val="both"/>
              <w:rPr>
                <w:lang w:val="it-IT"/>
              </w:rPr>
            </w:pPr>
            <w:r w:rsidRPr="00BA2A34">
              <w:rPr>
                <w:sz w:val="18"/>
                <w:lang w:val="it-IT"/>
              </w:rPr>
              <w:t>R022</w:t>
            </w:r>
          </w:p>
        </w:tc>
        <w:tc>
          <w:tcPr>
            <w:tcW w:w="2376" w:type="dxa"/>
          </w:tcPr>
          <w:p w14:paraId="07CC67D0" w14:textId="77777777" w:rsidR="005D7279" w:rsidRPr="00BA2A34" w:rsidRDefault="00000000" w:rsidP="00BF0456">
            <w:pPr>
              <w:jc w:val="both"/>
              <w:rPr>
                <w:lang w:val="it-IT"/>
              </w:rPr>
            </w:pPr>
            <w:r w:rsidRPr="00BA2A34">
              <w:rPr>
                <w:sz w:val="18"/>
                <w:lang w:val="it-IT"/>
              </w:rPr>
              <w:t>/dmnm/documento</w:t>
            </w:r>
          </w:p>
        </w:tc>
        <w:tc>
          <w:tcPr>
            <w:tcW w:w="3240" w:type="dxa"/>
          </w:tcPr>
          <w:p w14:paraId="47B73967" w14:textId="77777777" w:rsidR="005D7279" w:rsidRPr="00BA2A34" w:rsidRDefault="00000000" w:rsidP="00BF0456">
            <w:pPr>
              <w:jc w:val="both"/>
              <w:rPr>
                <w:lang w:val="it-IT"/>
              </w:rPr>
            </w:pPr>
            <w:r w:rsidRPr="00BA2A34">
              <w:rPr>
                <w:sz w:val="18"/>
                <w:lang w:val="it-IT"/>
              </w:rPr>
              <w:t>Consulta un singolo documento sanitario.</w:t>
            </w:r>
          </w:p>
        </w:tc>
        <w:tc>
          <w:tcPr>
            <w:tcW w:w="1080" w:type="dxa"/>
          </w:tcPr>
          <w:p w14:paraId="5B221003" w14:textId="77777777" w:rsidR="005D7279" w:rsidRPr="00BA2A34" w:rsidRDefault="00000000" w:rsidP="00BF0456">
            <w:pPr>
              <w:jc w:val="both"/>
              <w:rPr>
                <w:lang w:val="it-IT"/>
              </w:rPr>
            </w:pPr>
            <w:r w:rsidRPr="00BA2A34">
              <w:rPr>
                <w:sz w:val="18"/>
                <w:lang w:val="it-IT"/>
              </w:rPr>
              <w:t>Lettura</w:t>
            </w:r>
          </w:p>
        </w:tc>
        <w:tc>
          <w:tcPr>
            <w:tcW w:w="1872" w:type="dxa"/>
          </w:tcPr>
          <w:p w14:paraId="44CD3D00" w14:textId="77777777" w:rsidR="005D7279" w:rsidRPr="00BA2A34" w:rsidRDefault="00000000" w:rsidP="00BF0456">
            <w:pPr>
              <w:jc w:val="both"/>
              <w:rPr>
                <w:lang w:val="it-IT"/>
              </w:rPr>
            </w:pPr>
            <w:r w:rsidRPr="00BA2A34">
              <w:rPr>
                <w:sz w:val="18"/>
                <w:lang w:val="it-IT"/>
              </w:rPr>
              <w:t>No</w:t>
            </w:r>
          </w:p>
        </w:tc>
      </w:tr>
      <w:tr w:rsidR="005D7279" w:rsidRPr="00BA2A34" w14:paraId="4C2C83E8" w14:textId="77777777">
        <w:tc>
          <w:tcPr>
            <w:tcW w:w="792" w:type="dxa"/>
          </w:tcPr>
          <w:p w14:paraId="628702F1" w14:textId="77777777" w:rsidR="005D7279" w:rsidRPr="00BA2A34" w:rsidRDefault="00000000" w:rsidP="00BF0456">
            <w:pPr>
              <w:jc w:val="both"/>
              <w:rPr>
                <w:lang w:val="it-IT"/>
              </w:rPr>
            </w:pPr>
            <w:r w:rsidRPr="00BA2A34">
              <w:rPr>
                <w:sz w:val="18"/>
                <w:lang w:val="it-IT"/>
              </w:rPr>
              <w:t>R022</w:t>
            </w:r>
          </w:p>
        </w:tc>
        <w:tc>
          <w:tcPr>
            <w:tcW w:w="2376" w:type="dxa"/>
          </w:tcPr>
          <w:p w14:paraId="7088D308" w14:textId="77777777" w:rsidR="005D7279" w:rsidRPr="00BA2A34" w:rsidRDefault="00000000" w:rsidP="00BF0456">
            <w:pPr>
              <w:jc w:val="both"/>
              <w:rPr>
                <w:lang w:val="it-IT"/>
              </w:rPr>
            </w:pPr>
            <w:r w:rsidRPr="00BA2A34">
              <w:rPr>
                <w:sz w:val="18"/>
                <w:lang w:val="it-IT"/>
              </w:rPr>
              <w:t>/dmnm/documento/ricerca</w:t>
            </w:r>
          </w:p>
        </w:tc>
        <w:tc>
          <w:tcPr>
            <w:tcW w:w="3240" w:type="dxa"/>
          </w:tcPr>
          <w:p w14:paraId="4C14C0EF" w14:textId="77777777" w:rsidR="005D7279" w:rsidRPr="00BA2A34" w:rsidRDefault="00000000" w:rsidP="00BF0456">
            <w:pPr>
              <w:jc w:val="both"/>
              <w:rPr>
                <w:lang w:val="it-IT"/>
              </w:rPr>
            </w:pPr>
            <w:r w:rsidRPr="00BA2A34">
              <w:rPr>
                <w:sz w:val="18"/>
                <w:lang w:val="it-IT"/>
              </w:rPr>
              <w:t>Consulta i documenti trasmessi dalle strutture sanitarie tramite Tessera Sanitaria.</w:t>
            </w:r>
          </w:p>
        </w:tc>
        <w:tc>
          <w:tcPr>
            <w:tcW w:w="1080" w:type="dxa"/>
          </w:tcPr>
          <w:p w14:paraId="533A615F" w14:textId="77777777" w:rsidR="005D7279" w:rsidRPr="00BA2A34" w:rsidRDefault="00000000" w:rsidP="00BF0456">
            <w:pPr>
              <w:jc w:val="both"/>
              <w:rPr>
                <w:lang w:val="it-IT"/>
              </w:rPr>
            </w:pPr>
            <w:r w:rsidRPr="00BA2A34">
              <w:rPr>
                <w:sz w:val="18"/>
                <w:lang w:val="it-IT"/>
              </w:rPr>
              <w:t>Lettura</w:t>
            </w:r>
          </w:p>
        </w:tc>
        <w:tc>
          <w:tcPr>
            <w:tcW w:w="1872" w:type="dxa"/>
          </w:tcPr>
          <w:p w14:paraId="01B65D78" w14:textId="77777777" w:rsidR="005D7279" w:rsidRPr="00BA2A34" w:rsidRDefault="00000000" w:rsidP="00BF0456">
            <w:pPr>
              <w:jc w:val="both"/>
              <w:rPr>
                <w:lang w:val="it-IT"/>
              </w:rPr>
            </w:pPr>
            <w:r w:rsidRPr="00BA2A34">
              <w:rPr>
                <w:sz w:val="18"/>
                <w:lang w:val="it-IT"/>
              </w:rPr>
              <w:t>No</w:t>
            </w:r>
          </w:p>
        </w:tc>
      </w:tr>
      <w:tr w:rsidR="005D7279" w:rsidRPr="00BA2A34" w14:paraId="4F0D8A73" w14:textId="77777777">
        <w:tc>
          <w:tcPr>
            <w:tcW w:w="792" w:type="dxa"/>
          </w:tcPr>
          <w:p w14:paraId="62CD47C7" w14:textId="77777777" w:rsidR="005D7279" w:rsidRPr="00BA2A34" w:rsidRDefault="00000000" w:rsidP="00BF0456">
            <w:pPr>
              <w:jc w:val="both"/>
              <w:rPr>
                <w:lang w:val="it-IT"/>
              </w:rPr>
            </w:pPr>
            <w:r w:rsidRPr="00BA2A34">
              <w:rPr>
                <w:sz w:val="18"/>
                <w:lang w:val="it-IT"/>
              </w:rPr>
              <w:t>R022</w:t>
            </w:r>
          </w:p>
        </w:tc>
        <w:tc>
          <w:tcPr>
            <w:tcW w:w="2376" w:type="dxa"/>
          </w:tcPr>
          <w:p w14:paraId="78478EBB" w14:textId="77777777" w:rsidR="005D7279" w:rsidRPr="00BA2A34" w:rsidRDefault="00000000" w:rsidP="00BF0456">
            <w:pPr>
              <w:jc w:val="both"/>
              <w:rPr>
                <w:lang w:val="it-IT"/>
              </w:rPr>
            </w:pPr>
            <w:r w:rsidRPr="00BA2A34">
              <w:rPr>
                <w:sz w:val="18"/>
                <w:lang w:val="it-IT"/>
              </w:rPr>
              <w:t>/dmnm/documento/stampa</w:t>
            </w:r>
          </w:p>
        </w:tc>
        <w:tc>
          <w:tcPr>
            <w:tcW w:w="3240" w:type="dxa"/>
          </w:tcPr>
          <w:p w14:paraId="6C3B9C49" w14:textId="77777777" w:rsidR="005D7279" w:rsidRPr="00BA2A34" w:rsidRDefault="00000000" w:rsidP="00BF0456">
            <w:pPr>
              <w:jc w:val="both"/>
              <w:rPr>
                <w:lang w:val="it-IT"/>
              </w:rPr>
            </w:pPr>
            <w:r w:rsidRPr="00BA2A34">
              <w:rPr>
                <w:sz w:val="18"/>
                <w:lang w:val="it-IT"/>
              </w:rPr>
              <w:t>Stampa un documento sanitario.</w:t>
            </w:r>
          </w:p>
        </w:tc>
        <w:tc>
          <w:tcPr>
            <w:tcW w:w="1080" w:type="dxa"/>
          </w:tcPr>
          <w:p w14:paraId="45E77C34" w14:textId="77777777" w:rsidR="005D7279" w:rsidRPr="00BA2A34" w:rsidRDefault="00000000" w:rsidP="00BF0456">
            <w:pPr>
              <w:jc w:val="both"/>
              <w:rPr>
                <w:lang w:val="it-IT"/>
              </w:rPr>
            </w:pPr>
            <w:r w:rsidRPr="00BA2A34">
              <w:rPr>
                <w:sz w:val="18"/>
                <w:lang w:val="it-IT"/>
              </w:rPr>
              <w:t>Lettura</w:t>
            </w:r>
          </w:p>
        </w:tc>
        <w:tc>
          <w:tcPr>
            <w:tcW w:w="1872" w:type="dxa"/>
          </w:tcPr>
          <w:p w14:paraId="5C94AF14" w14:textId="77777777" w:rsidR="005D7279" w:rsidRPr="00BA2A34" w:rsidRDefault="00000000" w:rsidP="00BF0456">
            <w:pPr>
              <w:jc w:val="both"/>
              <w:rPr>
                <w:lang w:val="it-IT"/>
              </w:rPr>
            </w:pPr>
            <w:r w:rsidRPr="00BA2A34">
              <w:rPr>
                <w:sz w:val="18"/>
                <w:lang w:val="it-IT"/>
              </w:rPr>
              <w:t>No</w:t>
            </w:r>
          </w:p>
        </w:tc>
      </w:tr>
      <w:tr w:rsidR="005D7279" w:rsidRPr="00BA2A34" w14:paraId="201CCF33" w14:textId="77777777">
        <w:tc>
          <w:tcPr>
            <w:tcW w:w="792" w:type="dxa"/>
          </w:tcPr>
          <w:p w14:paraId="5585451A" w14:textId="77777777" w:rsidR="005D7279" w:rsidRPr="00BA2A34" w:rsidRDefault="00000000" w:rsidP="00BF0456">
            <w:pPr>
              <w:jc w:val="both"/>
              <w:rPr>
                <w:lang w:val="it-IT"/>
              </w:rPr>
            </w:pPr>
            <w:r w:rsidRPr="00BA2A34">
              <w:rPr>
                <w:sz w:val="18"/>
                <w:lang w:val="it-IT"/>
              </w:rPr>
              <w:t>R023</w:t>
            </w:r>
          </w:p>
        </w:tc>
        <w:tc>
          <w:tcPr>
            <w:tcW w:w="2376" w:type="dxa"/>
          </w:tcPr>
          <w:p w14:paraId="74B8E2CA" w14:textId="77777777" w:rsidR="005D7279" w:rsidRPr="00BA2A34" w:rsidRDefault="00000000" w:rsidP="00BF0456">
            <w:pPr>
              <w:jc w:val="both"/>
              <w:rPr>
                <w:lang w:val="it-IT"/>
              </w:rPr>
            </w:pPr>
            <w:r w:rsidRPr="00BA2A34">
              <w:rPr>
                <w:sz w:val="18"/>
                <w:lang w:val="it-IT"/>
              </w:rPr>
              <w:t>/dmnm/validazione</w:t>
            </w:r>
          </w:p>
        </w:tc>
        <w:tc>
          <w:tcPr>
            <w:tcW w:w="3240" w:type="dxa"/>
          </w:tcPr>
          <w:p w14:paraId="73E1523F" w14:textId="77777777" w:rsidR="005D7279" w:rsidRPr="00BA2A34" w:rsidRDefault="00000000" w:rsidP="00BF0456">
            <w:pPr>
              <w:jc w:val="both"/>
              <w:rPr>
                <w:lang w:val="it-IT"/>
              </w:rPr>
            </w:pPr>
            <w:r w:rsidRPr="00BA2A34">
              <w:rPr>
                <w:sz w:val="18"/>
                <w:lang w:val="it-IT"/>
              </w:rPr>
              <w:t>Valida un documento sanitario verso Tessera Sanitaria.</w:t>
            </w:r>
          </w:p>
        </w:tc>
        <w:tc>
          <w:tcPr>
            <w:tcW w:w="1080" w:type="dxa"/>
          </w:tcPr>
          <w:p w14:paraId="261D2643" w14:textId="77777777" w:rsidR="005D7279" w:rsidRPr="00BA2A34" w:rsidRDefault="00000000" w:rsidP="00BF0456">
            <w:pPr>
              <w:jc w:val="both"/>
              <w:rPr>
                <w:lang w:val="it-IT"/>
              </w:rPr>
            </w:pPr>
            <w:r w:rsidRPr="00BA2A34">
              <w:rPr>
                <w:sz w:val="18"/>
                <w:lang w:val="it-IT"/>
              </w:rPr>
              <w:t>Dispositivo</w:t>
            </w:r>
          </w:p>
        </w:tc>
        <w:tc>
          <w:tcPr>
            <w:tcW w:w="1872" w:type="dxa"/>
          </w:tcPr>
          <w:p w14:paraId="4751970E" w14:textId="77777777" w:rsidR="005D7279" w:rsidRPr="00BA2A34" w:rsidRDefault="00000000" w:rsidP="00BF0456">
            <w:pPr>
              <w:jc w:val="both"/>
              <w:rPr>
                <w:lang w:val="it-IT"/>
              </w:rPr>
            </w:pPr>
            <w:r w:rsidRPr="00BA2A34">
              <w:rPr>
                <w:sz w:val="18"/>
                <w:lang w:val="it-IT"/>
              </w:rPr>
              <w:t>No</w:t>
            </w:r>
          </w:p>
        </w:tc>
      </w:tr>
    </w:tbl>
    <w:p w14:paraId="0C45AC93" w14:textId="77777777" w:rsidR="005D7279" w:rsidRPr="00BA2A34" w:rsidRDefault="00000000" w:rsidP="00AC21C6">
      <w:pPr>
        <w:pStyle w:val="Titolo3"/>
      </w:pPr>
      <w:bookmarkStart w:id="179" w:name="_Toc241219665"/>
      <w:r w:rsidRPr="00BA2A34">
        <w:t>Configurazione e decodifiche</w:t>
      </w:r>
      <w:bookmarkEnd w:id="17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810"/>
        <w:gridCol w:w="2961"/>
        <w:gridCol w:w="1039"/>
        <w:gridCol w:w="1770"/>
      </w:tblGrid>
      <w:tr w:rsidR="005D7279" w:rsidRPr="00BA2A34" w14:paraId="4763B08A" w14:textId="77777777" w:rsidTr="00AB5A47">
        <w:tc>
          <w:tcPr>
            <w:tcW w:w="792" w:type="dxa"/>
            <w:shd w:val="clear" w:color="auto" w:fill="DAE9F7" w:themeFill="text2" w:themeFillTint="1A"/>
          </w:tcPr>
          <w:p w14:paraId="67FA3D18"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0606BCAE"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4B811575"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322116D3"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3A757704" w14:textId="77777777" w:rsidR="005D7279" w:rsidRPr="00BA2A34" w:rsidRDefault="00000000" w:rsidP="00BF0456">
            <w:pPr>
              <w:jc w:val="both"/>
              <w:rPr>
                <w:lang w:val="it-IT"/>
              </w:rPr>
            </w:pPr>
            <w:r w:rsidRPr="00BA2A34">
              <w:rPr>
                <w:b/>
                <w:sz w:val="18"/>
                <w:lang w:val="it-IT"/>
              </w:rPr>
              <w:t>Uso nel disegno</w:t>
            </w:r>
          </w:p>
        </w:tc>
      </w:tr>
      <w:tr w:rsidR="005D7279" w:rsidRPr="00BA2A34" w14:paraId="5F918234" w14:textId="77777777">
        <w:tc>
          <w:tcPr>
            <w:tcW w:w="792" w:type="dxa"/>
          </w:tcPr>
          <w:p w14:paraId="5678810A" w14:textId="77777777" w:rsidR="005D7279" w:rsidRPr="00BA2A34" w:rsidRDefault="00000000" w:rsidP="00BF0456">
            <w:pPr>
              <w:jc w:val="both"/>
              <w:rPr>
                <w:lang w:val="it-IT"/>
              </w:rPr>
            </w:pPr>
            <w:r w:rsidRPr="00BA2A34">
              <w:rPr>
                <w:sz w:val="18"/>
                <w:lang w:val="it-IT"/>
              </w:rPr>
              <w:lastRenderedPageBreak/>
              <w:t>R901</w:t>
            </w:r>
          </w:p>
        </w:tc>
        <w:tc>
          <w:tcPr>
            <w:tcW w:w="2376" w:type="dxa"/>
          </w:tcPr>
          <w:p w14:paraId="67FB2D7A" w14:textId="77777777" w:rsidR="005D7279" w:rsidRPr="00BA2A34" w:rsidRDefault="00000000" w:rsidP="00BF0456">
            <w:pPr>
              <w:jc w:val="both"/>
              <w:rPr>
                <w:lang w:val="it-IT"/>
              </w:rPr>
            </w:pPr>
            <w:r w:rsidRPr="00BA2A34">
              <w:rPr>
                <w:sz w:val="18"/>
                <w:lang w:val="it-IT"/>
              </w:rPr>
              <w:t>/config/decodifica/data_adesione</w:t>
            </w:r>
          </w:p>
        </w:tc>
        <w:tc>
          <w:tcPr>
            <w:tcW w:w="3240" w:type="dxa"/>
          </w:tcPr>
          <w:p w14:paraId="2A0CA126" w14:textId="77777777" w:rsidR="005D7279" w:rsidRPr="00BA2A34" w:rsidRDefault="00000000" w:rsidP="00BF0456">
            <w:pPr>
              <w:jc w:val="both"/>
              <w:rPr>
                <w:lang w:val="it-IT"/>
              </w:rPr>
            </w:pPr>
            <w:r w:rsidRPr="00BA2A34">
              <w:rPr>
                <w:sz w:val="18"/>
                <w:lang w:val="it-IT"/>
              </w:rPr>
              <w:t>Verifica se e quando un comune abbia aderito ad ANSC.</w:t>
            </w:r>
          </w:p>
        </w:tc>
        <w:tc>
          <w:tcPr>
            <w:tcW w:w="1080" w:type="dxa"/>
          </w:tcPr>
          <w:p w14:paraId="418F0400" w14:textId="77777777" w:rsidR="005D7279" w:rsidRPr="00BA2A34" w:rsidRDefault="00000000" w:rsidP="00BF0456">
            <w:pPr>
              <w:jc w:val="both"/>
              <w:rPr>
                <w:lang w:val="it-IT"/>
              </w:rPr>
            </w:pPr>
            <w:r w:rsidRPr="00BA2A34">
              <w:rPr>
                <w:sz w:val="18"/>
                <w:lang w:val="it-IT"/>
              </w:rPr>
              <w:t>Lettura</w:t>
            </w:r>
          </w:p>
        </w:tc>
        <w:tc>
          <w:tcPr>
            <w:tcW w:w="1872" w:type="dxa"/>
          </w:tcPr>
          <w:p w14:paraId="26993BA2" w14:textId="77777777" w:rsidR="005D7279" w:rsidRPr="00BA2A34" w:rsidRDefault="00000000" w:rsidP="00BF0456">
            <w:pPr>
              <w:jc w:val="both"/>
              <w:rPr>
                <w:lang w:val="it-IT"/>
              </w:rPr>
            </w:pPr>
            <w:r w:rsidRPr="00BA2A34">
              <w:rPr>
                <w:sz w:val="18"/>
                <w:lang w:val="it-IT"/>
              </w:rPr>
              <w:t>Eventuale — utile in adesione progressiva</w:t>
            </w:r>
          </w:p>
        </w:tc>
      </w:tr>
      <w:tr w:rsidR="005D7279" w:rsidRPr="00BA2A34" w14:paraId="5FBA7ED2" w14:textId="77777777">
        <w:tc>
          <w:tcPr>
            <w:tcW w:w="792" w:type="dxa"/>
          </w:tcPr>
          <w:p w14:paraId="6C3CE240" w14:textId="77777777" w:rsidR="005D7279" w:rsidRPr="00BA2A34" w:rsidRDefault="00000000" w:rsidP="00BF0456">
            <w:pPr>
              <w:jc w:val="both"/>
              <w:rPr>
                <w:lang w:val="it-IT"/>
              </w:rPr>
            </w:pPr>
            <w:r w:rsidRPr="00BA2A34">
              <w:rPr>
                <w:sz w:val="18"/>
                <w:lang w:val="it-IT"/>
              </w:rPr>
              <w:t>R901</w:t>
            </w:r>
          </w:p>
        </w:tc>
        <w:tc>
          <w:tcPr>
            <w:tcW w:w="2376" w:type="dxa"/>
          </w:tcPr>
          <w:p w14:paraId="76C09786" w14:textId="77777777" w:rsidR="005D7279" w:rsidRPr="00BA2A34" w:rsidRDefault="00000000" w:rsidP="00BF0456">
            <w:pPr>
              <w:jc w:val="both"/>
              <w:rPr>
                <w:lang w:val="it-IT"/>
              </w:rPr>
            </w:pPr>
            <w:r w:rsidRPr="00BA2A34">
              <w:rPr>
                <w:sz w:val="18"/>
                <w:lang w:val="it-IT"/>
              </w:rPr>
              <w:t>/config/decodifica/dettaglio</w:t>
            </w:r>
          </w:p>
        </w:tc>
        <w:tc>
          <w:tcPr>
            <w:tcW w:w="3240" w:type="dxa"/>
          </w:tcPr>
          <w:p w14:paraId="5581EDA2" w14:textId="77777777" w:rsidR="005D7279" w:rsidRPr="00BA2A34" w:rsidRDefault="00000000" w:rsidP="00BF0456">
            <w:pPr>
              <w:jc w:val="both"/>
              <w:rPr>
                <w:lang w:val="it-IT"/>
              </w:rPr>
            </w:pPr>
            <w:r w:rsidRPr="00BA2A34">
              <w:rPr>
                <w:sz w:val="18"/>
                <w:lang w:val="it-IT"/>
              </w:rPr>
              <w:t>Restituisce il contenuto di una decodifica, in CSV compresso e codificato.</w:t>
            </w:r>
          </w:p>
        </w:tc>
        <w:tc>
          <w:tcPr>
            <w:tcW w:w="1080" w:type="dxa"/>
          </w:tcPr>
          <w:p w14:paraId="748646BA" w14:textId="77777777" w:rsidR="005D7279" w:rsidRPr="00BA2A34" w:rsidRDefault="00000000" w:rsidP="00BF0456">
            <w:pPr>
              <w:jc w:val="both"/>
              <w:rPr>
                <w:lang w:val="it-IT"/>
              </w:rPr>
            </w:pPr>
            <w:r w:rsidRPr="00BA2A34">
              <w:rPr>
                <w:sz w:val="18"/>
                <w:lang w:val="it-IT"/>
              </w:rPr>
              <w:t>Lettura</w:t>
            </w:r>
          </w:p>
        </w:tc>
        <w:tc>
          <w:tcPr>
            <w:tcW w:w="1872" w:type="dxa"/>
          </w:tcPr>
          <w:p w14:paraId="5E543678" w14:textId="77777777" w:rsidR="005D7279" w:rsidRPr="00BA2A34" w:rsidRDefault="00000000" w:rsidP="00BF0456">
            <w:pPr>
              <w:jc w:val="both"/>
              <w:rPr>
                <w:lang w:val="it-IT"/>
              </w:rPr>
            </w:pPr>
            <w:r w:rsidRPr="00BA2A34">
              <w:rPr>
                <w:sz w:val="18"/>
                <w:lang w:val="it-IT"/>
              </w:rPr>
              <w:t>Sì — carico dei dizionari</w:t>
            </w:r>
          </w:p>
        </w:tc>
      </w:tr>
      <w:tr w:rsidR="005D7279" w:rsidRPr="00BA2A34" w14:paraId="03CF9591" w14:textId="77777777">
        <w:tc>
          <w:tcPr>
            <w:tcW w:w="792" w:type="dxa"/>
          </w:tcPr>
          <w:p w14:paraId="10A02757" w14:textId="77777777" w:rsidR="005D7279" w:rsidRPr="00BA2A34" w:rsidRDefault="00000000" w:rsidP="00BF0456">
            <w:pPr>
              <w:jc w:val="both"/>
              <w:rPr>
                <w:lang w:val="it-IT"/>
              </w:rPr>
            </w:pPr>
            <w:r w:rsidRPr="00BA2A34">
              <w:rPr>
                <w:sz w:val="18"/>
                <w:lang w:val="it-IT"/>
              </w:rPr>
              <w:t>R901</w:t>
            </w:r>
          </w:p>
        </w:tc>
        <w:tc>
          <w:tcPr>
            <w:tcW w:w="2376" w:type="dxa"/>
          </w:tcPr>
          <w:p w14:paraId="6B120168" w14:textId="77777777" w:rsidR="005D7279" w:rsidRPr="00BA2A34" w:rsidRDefault="00000000" w:rsidP="00BF0456">
            <w:pPr>
              <w:jc w:val="both"/>
              <w:rPr>
                <w:lang w:val="it-IT"/>
              </w:rPr>
            </w:pPr>
            <w:r w:rsidRPr="00BA2A34">
              <w:rPr>
                <w:sz w:val="18"/>
                <w:lang w:val="it-IT"/>
              </w:rPr>
              <w:t>/config/decodifica/elenco</w:t>
            </w:r>
          </w:p>
        </w:tc>
        <w:tc>
          <w:tcPr>
            <w:tcW w:w="3240" w:type="dxa"/>
          </w:tcPr>
          <w:p w14:paraId="2CCCD397" w14:textId="77777777" w:rsidR="005D7279" w:rsidRPr="00BA2A34" w:rsidRDefault="00000000" w:rsidP="00BF0456">
            <w:pPr>
              <w:jc w:val="both"/>
              <w:rPr>
                <w:lang w:val="it-IT"/>
              </w:rPr>
            </w:pPr>
            <w:r w:rsidRPr="00BA2A34">
              <w:rPr>
                <w:sz w:val="18"/>
                <w:lang w:val="it-IT"/>
              </w:rPr>
              <w:t>Elenca le decodifiche pubblicate, ciascuna con il proprio numero di versione.</w:t>
            </w:r>
          </w:p>
        </w:tc>
        <w:tc>
          <w:tcPr>
            <w:tcW w:w="1080" w:type="dxa"/>
          </w:tcPr>
          <w:p w14:paraId="48DE1568" w14:textId="77777777" w:rsidR="005D7279" w:rsidRPr="00BA2A34" w:rsidRDefault="00000000" w:rsidP="00BF0456">
            <w:pPr>
              <w:jc w:val="both"/>
              <w:rPr>
                <w:lang w:val="it-IT"/>
              </w:rPr>
            </w:pPr>
            <w:r w:rsidRPr="00BA2A34">
              <w:rPr>
                <w:sz w:val="18"/>
                <w:lang w:val="it-IT"/>
              </w:rPr>
              <w:t>Lettura</w:t>
            </w:r>
          </w:p>
        </w:tc>
        <w:tc>
          <w:tcPr>
            <w:tcW w:w="1872" w:type="dxa"/>
          </w:tcPr>
          <w:p w14:paraId="0AE8108D" w14:textId="77777777" w:rsidR="005D7279" w:rsidRPr="00BA2A34" w:rsidRDefault="00000000" w:rsidP="00BF0456">
            <w:pPr>
              <w:jc w:val="both"/>
              <w:rPr>
                <w:lang w:val="it-IT"/>
              </w:rPr>
            </w:pPr>
            <w:r w:rsidRPr="00BA2A34">
              <w:rPr>
                <w:sz w:val="18"/>
                <w:lang w:val="it-IT"/>
              </w:rPr>
              <w:t>Sì — sentinella delle revisioni</w:t>
            </w:r>
          </w:p>
        </w:tc>
      </w:tr>
      <w:tr w:rsidR="005D7279" w:rsidRPr="00BA2A34" w14:paraId="578AEE86" w14:textId="77777777">
        <w:tc>
          <w:tcPr>
            <w:tcW w:w="792" w:type="dxa"/>
          </w:tcPr>
          <w:p w14:paraId="4DA992D3" w14:textId="77777777" w:rsidR="005D7279" w:rsidRPr="00BA2A34" w:rsidRDefault="00000000" w:rsidP="00BF0456">
            <w:pPr>
              <w:jc w:val="both"/>
              <w:rPr>
                <w:lang w:val="it-IT"/>
              </w:rPr>
            </w:pPr>
            <w:r w:rsidRPr="00BA2A34">
              <w:rPr>
                <w:sz w:val="18"/>
                <w:lang w:val="it-IT"/>
              </w:rPr>
              <w:t>R901</w:t>
            </w:r>
          </w:p>
        </w:tc>
        <w:tc>
          <w:tcPr>
            <w:tcW w:w="2376" w:type="dxa"/>
          </w:tcPr>
          <w:p w14:paraId="7D727680" w14:textId="77777777" w:rsidR="005D7279" w:rsidRPr="00BA2A34" w:rsidRDefault="00000000" w:rsidP="00BF0456">
            <w:pPr>
              <w:jc w:val="both"/>
              <w:rPr>
                <w:lang w:val="it-IT"/>
              </w:rPr>
            </w:pPr>
            <w:r w:rsidRPr="00BA2A34">
              <w:rPr>
                <w:sz w:val="18"/>
                <w:lang w:val="it-IT"/>
              </w:rPr>
              <w:t>/config/decodifica/usecase-multilingua</w:t>
            </w:r>
          </w:p>
        </w:tc>
        <w:tc>
          <w:tcPr>
            <w:tcW w:w="3240" w:type="dxa"/>
          </w:tcPr>
          <w:p w14:paraId="2B390224" w14:textId="77777777" w:rsidR="005D7279" w:rsidRPr="00BA2A34" w:rsidRDefault="00000000" w:rsidP="00BF0456">
            <w:pPr>
              <w:jc w:val="both"/>
              <w:rPr>
                <w:lang w:val="it-IT"/>
              </w:rPr>
            </w:pPr>
            <w:r w:rsidRPr="00BA2A34">
              <w:rPr>
                <w:sz w:val="18"/>
                <w:lang w:val="it-IT"/>
              </w:rPr>
              <w:t>Elenca i casi d’uso disponibili in più lingue.</w:t>
            </w:r>
          </w:p>
        </w:tc>
        <w:tc>
          <w:tcPr>
            <w:tcW w:w="1080" w:type="dxa"/>
          </w:tcPr>
          <w:p w14:paraId="4513D94C" w14:textId="77777777" w:rsidR="005D7279" w:rsidRPr="00BA2A34" w:rsidRDefault="00000000" w:rsidP="00BF0456">
            <w:pPr>
              <w:jc w:val="both"/>
              <w:rPr>
                <w:lang w:val="it-IT"/>
              </w:rPr>
            </w:pPr>
            <w:r w:rsidRPr="00BA2A34">
              <w:rPr>
                <w:sz w:val="18"/>
                <w:lang w:val="it-IT"/>
              </w:rPr>
              <w:t>Lettura</w:t>
            </w:r>
          </w:p>
        </w:tc>
        <w:tc>
          <w:tcPr>
            <w:tcW w:w="1872" w:type="dxa"/>
          </w:tcPr>
          <w:p w14:paraId="2584179F" w14:textId="77777777" w:rsidR="005D7279" w:rsidRPr="00BA2A34" w:rsidRDefault="00000000" w:rsidP="00BF0456">
            <w:pPr>
              <w:jc w:val="both"/>
              <w:rPr>
                <w:lang w:val="it-IT"/>
              </w:rPr>
            </w:pPr>
            <w:r w:rsidRPr="00BA2A34">
              <w:rPr>
                <w:sz w:val="18"/>
                <w:lang w:val="it-IT"/>
              </w:rPr>
              <w:t>No</w:t>
            </w:r>
          </w:p>
        </w:tc>
      </w:tr>
    </w:tbl>
    <w:p w14:paraId="07ED7AA0" w14:textId="77777777" w:rsidR="005D7279" w:rsidRPr="00BA2A34" w:rsidRDefault="00000000" w:rsidP="00BF0456">
      <w:pPr>
        <w:pStyle w:val="Titolo2"/>
        <w:jc w:val="both"/>
        <w:rPr>
          <w:lang w:val="it-IT"/>
        </w:rPr>
      </w:pPr>
      <w:bookmarkStart w:id="180" w:name="_Toc241219666"/>
      <w:r w:rsidRPr="00BA2A34">
        <w:rPr>
          <w:lang w:val="it-IT"/>
        </w:rPr>
        <w:t>R009: il servizio che forma l’atto</w:t>
      </w:r>
      <w:bookmarkEnd w:id="180"/>
    </w:p>
    <w:p w14:paraId="3C860DD6" w14:textId="77777777" w:rsidR="005D7279" w:rsidRPr="00BA2A34" w:rsidRDefault="00000000" w:rsidP="00BF0456">
      <w:pPr>
        <w:jc w:val="both"/>
        <w:rPr>
          <w:lang w:val="it-IT"/>
        </w:rPr>
      </w:pPr>
      <w:r w:rsidRPr="00BA2A34">
        <w:rPr>
          <w:lang w:val="it-IT"/>
        </w:rPr>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4336"/>
        <w:gridCol w:w="3157"/>
      </w:tblGrid>
      <w:tr w:rsidR="005D7279" w:rsidRPr="00BA2A34" w14:paraId="0F33A968" w14:textId="77777777" w:rsidTr="00AB5A47">
        <w:tc>
          <w:tcPr>
            <w:tcW w:w="1838" w:type="dxa"/>
            <w:shd w:val="clear" w:color="auto" w:fill="DAE9F7" w:themeFill="text2" w:themeFillTint="1A"/>
          </w:tcPr>
          <w:p w14:paraId="7DCDB00B" w14:textId="77777777" w:rsidR="005D7279" w:rsidRPr="00BA2A34" w:rsidRDefault="00000000" w:rsidP="00BF0456">
            <w:pPr>
              <w:jc w:val="both"/>
              <w:rPr>
                <w:lang w:val="it-IT"/>
              </w:rPr>
            </w:pPr>
            <w:r w:rsidRPr="00BA2A34">
              <w:rPr>
                <w:b/>
                <w:sz w:val="18"/>
                <w:lang w:val="it-IT"/>
              </w:rPr>
              <w:t>Operazione</w:t>
            </w:r>
          </w:p>
        </w:tc>
        <w:tc>
          <w:tcPr>
            <w:tcW w:w="4348" w:type="dxa"/>
            <w:shd w:val="clear" w:color="auto" w:fill="DAE9F7" w:themeFill="text2" w:themeFillTint="1A"/>
          </w:tcPr>
          <w:p w14:paraId="56E78603" w14:textId="77777777" w:rsidR="005D7279" w:rsidRPr="00BA2A34" w:rsidRDefault="00000000" w:rsidP="00BF0456">
            <w:pPr>
              <w:jc w:val="both"/>
              <w:rPr>
                <w:lang w:val="it-IT"/>
              </w:rPr>
            </w:pPr>
            <w:r w:rsidRPr="00BA2A34">
              <w:rPr>
                <w:b/>
                <w:sz w:val="18"/>
                <w:lang w:val="it-IT"/>
              </w:rPr>
              <w:t>Che cosa fa</w:t>
            </w:r>
          </w:p>
        </w:tc>
        <w:tc>
          <w:tcPr>
            <w:tcW w:w="3165" w:type="dxa"/>
            <w:shd w:val="clear" w:color="auto" w:fill="DAE9F7" w:themeFill="text2" w:themeFillTint="1A"/>
          </w:tcPr>
          <w:p w14:paraId="0B0D1036" w14:textId="77777777" w:rsidR="005D7279" w:rsidRPr="00BA2A34" w:rsidRDefault="00000000" w:rsidP="00BF0456">
            <w:pPr>
              <w:jc w:val="both"/>
              <w:rPr>
                <w:lang w:val="it-IT"/>
              </w:rPr>
            </w:pPr>
            <w:r w:rsidRPr="00BA2A34">
              <w:rPr>
                <w:b/>
                <w:sz w:val="18"/>
                <w:lang w:val="it-IT"/>
              </w:rPr>
              <w:t>Quando si usa</w:t>
            </w:r>
          </w:p>
        </w:tc>
      </w:tr>
      <w:tr w:rsidR="005D7279" w:rsidRPr="00BA2A34" w14:paraId="6DDD44C4" w14:textId="77777777" w:rsidTr="00AB5A47">
        <w:tc>
          <w:tcPr>
            <w:tcW w:w="1838" w:type="dxa"/>
          </w:tcPr>
          <w:p w14:paraId="4BF6C0B0" w14:textId="77777777" w:rsidR="005D7279" w:rsidRPr="00BA2A34" w:rsidRDefault="00000000" w:rsidP="00BF0456">
            <w:pPr>
              <w:jc w:val="both"/>
              <w:rPr>
                <w:lang w:val="it-IT"/>
              </w:rPr>
            </w:pPr>
            <w:r w:rsidRPr="00BA2A34">
              <w:rPr>
                <w:sz w:val="18"/>
                <w:lang w:val="it-IT"/>
              </w:rPr>
              <w:t>validazione/evento</w:t>
            </w:r>
          </w:p>
        </w:tc>
        <w:tc>
          <w:tcPr>
            <w:tcW w:w="4348" w:type="dxa"/>
          </w:tcPr>
          <w:p w14:paraId="544B0BD5" w14:textId="77777777" w:rsidR="005D7279" w:rsidRPr="00BA2A34" w:rsidRDefault="00000000" w:rsidP="00BF0456">
            <w:pPr>
              <w:jc w:val="both"/>
              <w:rPr>
                <w:lang w:val="it-IT"/>
              </w:rPr>
            </w:pPr>
            <w:r w:rsidRPr="00BA2A34">
              <w:rPr>
                <w:sz w:val="18"/>
                <w:lang w:val="it-IT"/>
              </w:rPr>
              <w:t>Valida i metadati del caso d’uso e deposita l’evento, restituendo l’identificativo interno e quello nazionale.</w:t>
            </w:r>
          </w:p>
        </w:tc>
        <w:tc>
          <w:tcPr>
            <w:tcW w:w="3165" w:type="dxa"/>
          </w:tcPr>
          <w:p w14:paraId="5E11D9CC" w14:textId="77777777" w:rsidR="005D7279" w:rsidRPr="00BA2A34" w:rsidRDefault="00000000" w:rsidP="00BF0456">
            <w:pPr>
              <w:jc w:val="both"/>
              <w:rPr>
                <w:lang w:val="it-IT"/>
              </w:rPr>
            </w:pPr>
            <w:r w:rsidRPr="00BA2A34">
              <w:rPr>
                <w:sz w:val="18"/>
                <w:lang w:val="it-IT"/>
              </w:rPr>
              <w:t>Sempre: è il passo che porta l’atto in ANSC.</w:t>
            </w:r>
          </w:p>
        </w:tc>
      </w:tr>
      <w:tr w:rsidR="005D7279" w:rsidRPr="00BA2A34" w14:paraId="77496BCA" w14:textId="77777777" w:rsidTr="00AB5A47">
        <w:tc>
          <w:tcPr>
            <w:tcW w:w="1838" w:type="dxa"/>
          </w:tcPr>
          <w:p w14:paraId="5CA4155A" w14:textId="77777777" w:rsidR="005D7279" w:rsidRPr="00BA2A34" w:rsidRDefault="00000000" w:rsidP="00BF0456">
            <w:pPr>
              <w:jc w:val="both"/>
              <w:rPr>
                <w:lang w:val="it-IT"/>
              </w:rPr>
            </w:pPr>
            <w:r w:rsidRPr="00BA2A34">
              <w:rPr>
                <w:sz w:val="18"/>
                <w:lang w:val="it-IT"/>
              </w:rPr>
              <w:t>collegamento/evento</w:t>
            </w:r>
          </w:p>
        </w:tc>
        <w:tc>
          <w:tcPr>
            <w:tcW w:w="4348" w:type="dxa"/>
          </w:tcPr>
          <w:p w14:paraId="1DD40B2B" w14:textId="77777777" w:rsidR="005D7279" w:rsidRPr="00BA2A34" w:rsidRDefault="00000000" w:rsidP="00BF0456">
            <w:pPr>
              <w:jc w:val="both"/>
              <w:rPr>
                <w:lang w:val="it-IT"/>
              </w:rPr>
            </w:pPr>
            <w:r w:rsidRPr="00BA2A34">
              <w:rPr>
                <w:sz w:val="18"/>
                <w:lang w:val="it-IT"/>
              </w:rPr>
              <w:t>Collega un’annotazione automatica al suo atto primario e riconcilia il soggetto intestatario.</w:t>
            </w:r>
          </w:p>
        </w:tc>
        <w:tc>
          <w:tcPr>
            <w:tcW w:w="3165" w:type="dxa"/>
          </w:tcPr>
          <w:p w14:paraId="6ABD328E" w14:textId="77777777" w:rsidR="005D7279" w:rsidRPr="00BA2A34" w:rsidRDefault="00000000" w:rsidP="00BF0456">
            <w:pPr>
              <w:jc w:val="both"/>
              <w:rPr>
                <w:lang w:val="it-IT"/>
              </w:rPr>
            </w:pPr>
            <w:r w:rsidRPr="00BA2A34">
              <w:rPr>
                <w:sz w:val="18"/>
                <w:lang w:val="it-IT"/>
              </w:rPr>
              <w:t>Solo per rimediare a un deposito eseguito senza l’identificativo ANSC del soggetto.</w:t>
            </w:r>
          </w:p>
        </w:tc>
      </w:tr>
      <w:tr w:rsidR="005D7279" w:rsidRPr="00BA2A34" w14:paraId="0C0F2D19" w14:textId="77777777" w:rsidTr="00AB5A47">
        <w:tc>
          <w:tcPr>
            <w:tcW w:w="1838" w:type="dxa"/>
          </w:tcPr>
          <w:p w14:paraId="56B92E66" w14:textId="77777777" w:rsidR="005D7279" w:rsidRPr="00BA2A34" w:rsidRDefault="00000000" w:rsidP="00BF0456">
            <w:pPr>
              <w:jc w:val="both"/>
              <w:rPr>
                <w:lang w:val="it-IT"/>
              </w:rPr>
            </w:pPr>
            <w:r w:rsidRPr="00BA2A34">
              <w:rPr>
                <w:sz w:val="18"/>
                <w:lang w:val="it-IT"/>
              </w:rPr>
              <w:t>prenota/evento</w:t>
            </w:r>
          </w:p>
        </w:tc>
        <w:tc>
          <w:tcPr>
            <w:tcW w:w="4348" w:type="dxa"/>
          </w:tcPr>
          <w:p w14:paraId="1935EF3A" w14:textId="77777777" w:rsidR="005D7279" w:rsidRPr="00BA2A34" w:rsidRDefault="00000000" w:rsidP="00BF0456">
            <w:pPr>
              <w:jc w:val="both"/>
              <w:rPr>
                <w:lang w:val="it-IT"/>
              </w:rPr>
            </w:pPr>
            <w:r w:rsidRPr="00BA2A34">
              <w:rPr>
                <w:sz w:val="18"/>
                <w:lang w:val="it-IT"/>
              </w:rPr>
              <w:t>Riserva più identificativi nazionali in una volta, per i parti gemellari e plurigemellari.</w:t>
            </w:r>
          </w:p>
        </w:tc>
        <w:tc>
          <w:tcPr>
            <w:tcW w:w="3165" w:type="dxa"/>
          </w:tcPr>
          <w:p w14:paraId="45273453" w14:textId="77777777" w:rsidR="005D7279" w:rsidRPr="00BA2A34" w:rsidRDefault="00000000" w:rsidP="00BF0456">
            <w:pPr>
              <w:jc w:val="both"/>
              <w:rPr>
                <w:lang w:val="it-IT"/>
              </w:rPr>
            </w:pPr>
            <w:r w:rsidRPr="00BA2A34">
              <w:rPr>
                <w:sz w:val="18"/>
                <w:lang w:val="it-IT"/>
              </w:rPr>
              <w:t>Prima di depositare gli atti dei gemelli. Richiede in ingresso i numeri comunali.</w:t>
            </w:r>
          </w:p>
        </w:tc>
      </w:tr>
    </w:tbl>
    <w:p w14:paraId="3D41BC7F" w14:textId="77777777" w:rsidR="005D7279" w:rsidRPr="00BA2A34" w:rsidRDefault="00AB5A47" w:rsidP="00AC21C6">
      <w:pPr>
        <w:pStyle w:val="Titolo3"/>
      </w:pPr>
      <w:bookmarkStart w:id="181" w:name="_Toc241219667"/>
      <w:r w:rsidRPr="00BA2A34">
        <w:t>La validazione</w:t>
      </w:r>
      <w:bookmarkEnd w:id="181"/>
    </w:p>
    <w:p w14:paraId="1DE9389E" w14:textId="2F148F4C" w:rsidR="005D7279" w:rsidRPr="00BA2A34" w:rsidRDefault="00000000" w:rsidP="00BF0456">
      <w:pPr>
        <w:jc w:val="both"/>
        <w:rPr>
          <w:lang w:val="it-IT"/>
        </w:rPr>
      </w:pPr>
      <w:r w:rsidRPr="00BA2A34">
        <w:rPr>
          <w:lang w:val="it-IT"/>
        </w:rPr>
        <w:t xml:space="preserve">Il nome </w:t>
      </w:r>
      <w:r w:rsidR="00AB5A47" w:rsidRPr="00BA2A34">
        <w:rPr>
          <w:lang w:val="it-IT"/>
        </w:rPr>
        <w:t xml:space="preserve">“validazione” è </w:t>
      </w:r>
      <w:r w:rsidRPr="00BA2A34">
        <w:rPr>
          <w:lang w:val="it-IT"/>
        </w:rPr>
        <w:t>ingann</w:t>
      </w:r>
      <w:r w:rsidR="00AB5A47" w:rsidRPr="00BA2A34">
        <w:rPr>
          <w:lang w:val="it-IT"/>
        </w:rPr>
        <w:t>evole in quanto</w:t>
      </w:r>
      <w:r w:rsidRPr="00BA2A34">
        <w:rPr>
          <w:lang w:val="it-IT"/>
        </w:rPr>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BA2A34">
        <w:rPr>
          <w:lang w:val="it-IT"/>
        </w:rPr>
        <w:t xml:space="preserve"> ma per evitare che il continuo accesso ad ANSC ne determini latenze e lentezze</w:t>
      </w:r>
      <w:r w:rsidRPr="00BA2A34">
        <w:rPr>
          <w:lang w:val="it-IT"/>
        </w:rPr>
        <w:t>.</w:t>
      </w:r>
    </w:p>
    <w:p w14:paraId="172DCF21" w14:textId="77777777" w:rsidR="005D7279" w:rsidRPr="00BA2A34" w:rsidRDefault="00000000" w:rsidP="00BF0456">
      <w:pPr>
        <w:jc w:val="both"/>
        <w:rPr>
          <w:lang w:val="it-IT"/>
        </w:rPr>
      </w:pPr>
      <w:r w:rsidRPr="00BA2A34">
        <w:rPr>
          <w:lang w:val="it-IT"/>
        </w:rPr>
        <w:t xml:space="preserve">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w:t>
      </w:r>
      <w:r w:rsidRPr="00BA2A34">
        <w:rPr>
          <w:lang w:val="it-IT"/>
        </w:rPr>
        <w:lastRenderedPageBreak/>
        <w:t>consumato: lo stato di rifiuto nasce da un provvedimento formale, non da una validazione fallita.</w:t>
      </w:r>
    </w:p>
    <w:p w14:paraId="536FF4A3" w14:textId="77777777" w:rsidR="005D7279" w:rsidRPr="00BA2A34" w:rsidRDefault="00000000" w:rsidP="00AC21C6">
      <w:pPr>
        <w:pStyle w:val="Titolo3"/>
      </w:pPr>
      <w:bookmarkStart w:id="182" w:name="_Toc241219668"/>
      <w:r w:rsidRPr="00BA2A34">
        <w:t>Il modello evento</w:t>
      </w:r>
      <w:bookmarkEnd w:id="182"/>
    </w:p>
    <w:p w14:paraId="0908EE48" w14:textId="77777777" w:rsidR="005D7279" w:rsidRPr="00BA2A34" w:rsidRDefault="00000000" w:rsidP="00BF0456">
      <w:pPr>
        <w:jc w:val="both"/>
        <w:rPr>
          <w:lang w:val="it-IT"/>
        </w:rPr>
      </w:pPr>
      <w:r w:rsidRPr="00BA2A34">
        <w:rPr>
          <w:lang w:val="it-IT"/>
        </w:rPr>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BA2A34" w:rsidRDefault="00000000" w:rsidP="00AC21C6">
      <w:pPr>
        <w:pStyle w:val="Titolo3"/>
      </w:pPr>
      <w:bookmarkStart w:id="183" w:name="_Toc241219669"/>
      <w:r w:rsidRPr="00BA2A34">
        <w:t>Il codice di forzatura</w:t>
      </w:r>
      <w:bookmarkEnd w:id="183"/>
    </w:p>
    <w:p w14:paraId="2EA43A2A" w14:textId="6CDF2D12" w:rsidR="005D7279" w:rsidRPr="00BA2A34" w:rsidRDefault="00000000" w:rsidP="00BF0456">
      <w:pPr>
        <w:jc w:val="both"/>
        <w:rPr>
          <w:lang w:val="it-IT"/>
        </w:rPr>
      </w:pPr>
      <w:r w:rsidRPr="00BA2A34">
        <w:rPr>
          <w:lang w:val="it-IT"/>
        </w:rPr>
        <w:t xml:space="preserve">Il contratto prevede un «codice di forzatura per eventi anomali», presente sia nella richiesta sia nella risposta. Consente di depositare un atto che non supererebbe i controlli ordinari. Il suo uso è già registrato come OP-21, ma va ora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6D583B97" w14:textId="77777777" w:rsidR="00D26870" w:rsidRPr="00BA2A34" w:rsidRDefault="00000000" w:rsidP="00AC21C6">
      <w:pPr>
        <w:pStyle w:val="Titolo3"/>
      </w:pPr>
      <w:bookmarkStart w:id="184" w:name="_Toc241219670"/>
      <w:r w:rsidRPr="00BA2A34">
        <w:t>La prenotazione degli identificativi per il parto plurimo</w:t>
      </w:r>
      <w:bookmarkEnd w:id="184"/>
    </w:p>
    <w:p w14:paraId="6CF303FE" w14:textId="15AF91BA" w:rsidR="00D26870" w:rsidRPr="00BA2A34" w:rsidRDefault="00000000">
      <w:pPr>
        <w:jc w:val="both"/>
        <w:rPr>
          <w:lang w:val="it-IT"/>
        </w:rPr>
      </w:pPr>
      <w:r w:rsidRPr="00BA2A34">
        <w:rPr>
          <w:lang w:val="it-IT"/>
        </w:rPr>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BA2A34" w:rsidRDefault="00000000">
      <w:pPr>
        <w:jc w:val="both"/>
        <w:rPr>
          <w:lang w:val="it-IT"/>
        </w:rPr>
      </w:pPr>
      <w:r w:rsidRPr="00BA2A34">
        <w:rPr>
          <w:lang w:val="it-IT"/>
        </w:rPr>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BA2A34">
        <w:rPr>
          <w:lang w:val="it-IT"/>
        </w:rPr>
        <w:t>viceversa,</w:t>
      </w:r>
      <w:r w:rsidRPr="00BA2A34">
        <w:rPr>
          <w:lang w:val="it-IT"/>
        </w:rPr>
        <w:t xml:space="preserve"> e ANSC non consente di aggiornare un atto depositato. È una dipendenza circolare, che senza una assegnazione anticipata degli identificativi non ha soluzione. La prenotazione serve a spezzarla</w:t>
      </w:r>
      <w:r w:rsidR="002B75E1" w:rsidRPr="00BA2A34">
        <w:rPr>
          <w:lang w:val="it-IT"/>
        </w:rPr>
        <w:t xml:space="preserve"> a fini applicativi</w:t>
      </w:r>
      <w:r w:rsidRPr="00BA2A34">
        <w:rPr>
          <w:lang w:val="it-IT"/>
        </w:rPr>
        <w:t>.</w:t>
      </w:r>
    </w:p>
    <w:p w14:paraId="3F6FA354" w14:textId="77777777" w:rsidR="00D26870" w:rsidRPr="00BA2A34" w:rsidRDefault="00000000">
      <w:pPr>
        <w:jc w:val="both"/>
        <w:rPr>
          <w:lang w:val="it-IT"/>
        </w:rPr>
      </w:pPr>
      <w:r w:rsidRPr="00BA2A34">
        <w:rPr>
          <w:lang w:val="it-IT"/>
        </w:rPr>
        <w:lastRenderedPageBreak/>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BA2A34" w14:paraId="36FAC836" w14:textId="77777777" w:rsidTr="007E201C">
        <w:tc>
          <w:tcPr>
            <w:tcW w:w="1728" w:type="dxa"/>
            <w:shd w:val="clear" w:color="auto" w:fill="DAE9F7" w:themeFill="text2" w:themeFillTint="1A"/>
          </w:tcPr>
          <w:p w14:paraId="38D9B31F" w14:textId="77777777" w:rsidR="00D26870" w:rsidRPr="00BA2A34" w:rsidRDefault="00000000">
            <w:pPr>
              <w:jc w:val="both"/>
              <w:rPr>
                <w:lang w:val="it-IT"/>
              </w:rPr>
            </w:pPr>
            <w:r w:rsidRPr="00BA2A34">
              <w:rPr>
                <w:b/>
                <w:sz w:val="18"/>
                <w:lang w:val="it-IT"/>
              </w:rPr>
              <w:t>Passo</w:t>
            </w:r>
          </w:p>
        </w:tc>
        <w:tc>
          <w:tcPr>
            <w:tcW w:w="4032" w:type="dxa"/>
            <w:shd w:val="clear" w:color="auto" w:fill="DAE9F7" w:themeFill="text2" w:themeFillTint="1A"/>
          </w:tcPr>
          <w:p w14:paraId="12B96B6E" w14:textId="77777777" w:rsidR="00D26870" w:rsidRPr="00BA2A34" w:rsidRDefault="00000000">
            <w:pPr>
              <w:jc w:val="both"/>
              <w:rPr>
                <w:lang w:val="it-IT"/>
              </w:rPr>
            </w:pPr>
            <w:r w:rsidRPr="00BA2A34">
              <w:rPr>
                <w:b/>
                <w:sz w:val="18"/>
                <w:lang w:val="it-IT"/>
              </w:rPr>
              <w:t>Operazione</w:t>
            </w:r>
          </w:p>
        </w:tc>
        <w:tc>
          <w:tcPr>
            <w:tcW w:w="3600" w:type="dxa"/>
            <w:shd w:val="clear" w:color="auto" w:fill="DAE9F7" w:themeFill="text2" w:themeFillTint="1A"/>
          </w:tcPr>
          <w:p w14:paraId="6E5B1328" w14:textId="77777777" w:rsidR="00D26870" w:rsidRPr="00BA2A34" w:rsidRDefault="00000000">
            <w:pPr>
              <w:jc w:val="both"/>
              <w:rPr>
                <w:lang w:val="it-IT"/>
              </w:rPr>
            </w:pPr>
            <w:r w:rsidRPr="00BA2A34">
              <w:rPr>
                <w:b/>
                <w:sz w:val="18"/>
                <w:lang w:val="it-IT"/>
              </w:rPr>
              <w:t>Stato dell’atto in ANSC</w:t>
            </w:r>
          </w:p>
        </w:tc>
      </w:tr>
      <w:tr w:rsidR="00D26870" w:rsidRPr="00BA2A34" w14:paraId="7AD959FF" w14:textId="77777777">
        <w:tc>
          <w:tcPr>
            <w:tcW w:w="1728" w:type="dxa"/>
          </w:tcPr>
          <w:p w14:paraId="4DDFA1FF" w14:textId="77777777" w:rsidR="00D26870" w:rsidRPr="00BA2A34" w:rsidRDefault="00000000">
            <w:pPr>
              <w:jc w:val="both"/>
              <w:rPr>
                <w:lang w:val="it-IT"/>
              </w:rPr>
            </w:pPr>
            <w:r w:rsidRPr="00BA2A34">
              <w:rPr>
                <w:sz w:val="18"/>
                <w:lang w:val="it-IT"/>
              </w:rPr>
              <w:t>Prenotazione</w:t>
            </w:r>
          </w:p>
        </w:tc>
        <w:tc>
          <w:tcPr>
            <w:tcW w:w="4032" w:type="dxa"/>
          </w:tcPr>
          <w:p w14:paraId="1756A06F" w14:textId="77777777" w:rsidR="00D26870" w:rsidRPr="00BA2A34" w:rsidRDefault="00000000">
            <w:pPr>
              <w:jc w:val="both"/>
              <w:rPr>
                <w:lang w:val="it-IT"/>
              </w:rPr>
            </w:pPr>
            <w:r w:rsidRPr="00BA2A34">
              <w:rPr>
                <w:sz w:val="18"/>
                <w:lang w:val="it-IT"/>
              </w:rPr>
              <w:t>R009 /prenota/evento, con il numero dei nati vivi, la lista dei numeri comunali e il caso d’uso.</w:t>
            </w:r>
          </w:p>
        </w:tc>
        <w:tc>
          <w:tcPr>
            <w:tcW w:w="3600" w:type="dxa"/>
          </w:tcPr>
          <w:p w14:paraId="71559245" w14:textId="77777777" w:rsidR="00D26870" w:rsidRPr="00BA2A34" w:rsidRDefault="00000000">
            <w:pPr>
              <w:jc w:val="both"/>
              <w:rPr>
                <w:lang w:val="it-IT"/>
              </w:rPr>
            </w:pPr>
            <w:r w:rsidRPr="00BA2A34">
              <w:rPr>
                <w:sz w:val="18"/>
                <w:lang w:val="it-IT"/>
              </w:rPr>
              <w:t>Nascono N atti in BOZZA, ciascuno con il proprio identificativo nazionale.</w:t>
            </w:r>
          </w:p>
        </w:tc>
      </w:tr>
      <w:tr w:rsidR="00D26870" w:rsidRPr="00BA2A34" w14:paraId="10672A00" w14:textId="77777777">
        <w:tc>
          <w:tcPr>
            <w:tcW w:w="1728" w:type="dxa"/>
          </w:tcPr>
          <w:p w14:paraId="7F5E9248" w14:textId="77777777" w:rsidR="00D26870" w:rsidRPr="00BA2A34" w:rsidRDefault="00000000">
            <w:pPr>
              <w:jc w:val="both"/>
              <w:rPr>
                <w:lang w:val="it-IT"/>
              </w:rPr>
            </w:pPr>
            <w:r w:rsidRPr="00BA2A34">
              <w:rPr>
                <w:sz w:val="18"/>
                <w:lang w:val="it-IT"/>
              </w:rPr>
              <w:t>Completamento</w:t>
            </w:r>
          </w:p>
        </w:tc>
        <w:tc>
          <w:tcPr>
            <w:tcW w:w="4032" w:type="dxa"/>
          </w:tcPr>
          <w:p w14:paraId="6A1EBDBA" w14:textId="77777777" w:rsidR="00D26870" w:rsidRPr="00BA2A34" w:rsidRDefault="00000000">
            <w:pPr>
              <w:jc w:val="both"/>
              <w:rPr>
                <w:lang w:val="it-IT"/>
              </w:rPr>
            </w:pPr>
            <w:r w:rsidRPr="00BA2A34">
              <w:rPr>
                <w:sz w:val="18"/>
                <w:lang w:val="it-IT"/>
              </w:rPr>
              <w:t>Si compila l’atto di un gemello e lo si deposita.</w:t>
            </w:r>
          </w:p>
        </w:tc>
        <w:tc>
          <w:tcPr>
            <w:tcW w:w="3600" w:type="dxa"/>
          </w:tcPr>
          <w:p w14:paraId="3861863A" w14:textId="77777777" w:rsidR="00D26870" w:rsidRPr="00BA2A34" w:rsidRDefault="00000000">
            <w:pPr>
              <w:jc w:val="both"/>
              <w:rPr>
                <w:lang w:val="it-IT"/>
              </w:rPr>
            </w:pPr>
            <w:r w:rsidRPr="00BA2A34">
              <w:rPr>
                <w:sz w:val="18"/>
                <w:lang w:val="it-IT"/>
              </w:rPr>
              <w:t>L’atto passa a CONFERMATO. Si prosegue con le firme fino a FIRMATO DA USC.</w:t>
            </w:r>
          </w:p>
        </w:tc>
      </w:tr>
      <w:tr w:rsidR="00D26870" w:rsidRPr="00BA2A34" w14:paraId="4F18197D" w14:textId="77777777">
        <w:tc>
          <w:tcPr>
            <w:tcW w:w="1728" w:type="dxa"/>
          </w:tcPr>
          <w:p w14:paraId="60C30E0D" w14:textId="77777777" w:rsidR="00D26870" w:rsidRPr="00BA2A34" w:rsidRDefault="00000000">
            <w:pPr>
              <w:jc w:val="both"/>
              <w:rPr>
                <w:lang w:val="it-IT"/>
              </w:rPr>
            </w:pPr>
            <w:r w:rsidRPr="00BA2A34">
              <w:rPr>
                <w:sz w:val="18"/>
                <w:lang w:val="it-IT"/>
              </w:rPr>
              <w:t>Chiusura</w:t>
            </w:r>
          </w:p>
        </w:tc>
        <w:tc>
          <w:tcPr>
            <w:tcW w:w="4032" w:type="dxa"/>
          </w:tcPr>
          <w:p w14:paraId="35FEF093" w14:textId="77777777" w:rsidR="00D26870" w:rsidRPr="00BA2A34" w:rsidRDefault="00000000">
            <w:pPr>
              <w:jc w:val="both"/>
              <w:rPr>
                <w:lang w:val="it-IT"/>
              </w:rPr>
            </w:pPr>
            <w:r w:rsidRPr="00BA2A34">
              <w:rPr>
                <w:sz w:val="18"/>
                <w:lang w:val="it-IT"/>
              </w:rPr>
              <w:t>R009 non ha un’operazione di chiusura: si usa la cancellazione logica (R011), la stessa già prevista per l’annullamento di un deposito.</w:t>
            </w:r>
          </w:p>
        </w:tc>
        <w:tc>
          <w:tcPr>
            <w:tcW w:w="3600" w:type="dxa"/>
          </w:tcPr>
          <w:p w14:paraId="106007CE" w14:textId="77777777" w:rsidR="00D26870" w:rsidRPr="00BA2A34" w:rsidRDefault="00000000">
            <w:pPr>
              <w:jc w:val="both"/>
              <w:rPr>
                <w:lang w:val="it-IT"/>
              </w:rPr>
            </w:pPr>
            <w:r w:rsidRPr="00BA2A34">
              <w:rPr>
                <w:sz w:val="18"/>
                <w:lang w:val="it-IT"/>
              </w:rPr>
              <w:t>L’atto passa ad ANNULLATO. L’identificativo nazionale resta consumato.</w:t>
            </w:r>
          </w:p>
        </w:tc>
      </w:tr>
    </w:tbl>
    <w:p w14:paraId="6A96BE54" w14:textId="77777777" w:rsidR="00D26870" w:rsidRPr="00BA2A34" w:rsidRDefault="00000000">
      <w:pPr>
        <w:jc w:val="both"/>
        <w:rPr>
          <w:lang w:val="it-IT"/>
        </w:rPr>
      </w:pPr>
      <w:r w:rsidRPr="00BA2A34">
        <w:rPr>
          <w:lang w:val="it-IT"/>
        </w:rPr>
        <w:t>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BA2A34" w:rsidRDefault="00000000">
      <w:pPr>
        <w:jc w:val="both"/>
        <w:rPr>
          <w:bCs/>
          <w:lang w:val="it-IT"/>
        </w:rPr>
      </w:pPr>
      <w:r w:rsidRPr="00BA2A34">
        <w:rPr>
          <w:bCs/>
          <w:lang w:val="it-IT"/>
        </w:rPr>
        <w:t>Che cosa comporta, in concreto, registrare un parto plurimo</w:t>
      </w:r>
      <w:r w:rsidR="002B75E1" w:rsidRPr="00BA2A34">
        <w:rPr>
          <w:bCs/>
          <w:lang w:val="it-IT"/>
        </w:rPr>
        <w:t>:</w:t>
      </w:r>
    </w:p>
    <w:p w14:paraId="794853D2" w14:textId="77777777" w:rsidR="00D26870" w:rsidRPr="00BA2A34" w:rsidRDefault="00000000" w:rsidP="002B75E1">
      <w:pPr>
        <w:pStyle w:val="Paragrafoelenco"/>
        <w:numPr>
          <w:ilvl w:val="0"/>
          <w:numId w:val="34"/>
        </w:numPr>
        <w:jc w:val="both"/>
        <w:rPr>
          <w:lang w:val="it-IT"/>
        </w:rPr>
      </w:pPr>
      <w:r w:rsidRPr="00BA2A34">
        <w:rPr>
          <w:b/>
          <w:lang w:val="it-IT"/>
        </w:rPr>
        <w:t xml:space="preserve">Il caso d’uso è quello di servizio. </w:t>
      </w:r>
      <w:r w:rsidRPr="00BA2A34">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BA2A34" w:rsidRDefault="00000000" w:rsidP="002B75E1">
      <w:pPr>
        <w:pStyle w:val="Paragrafoelenco"/>
        <w:numPr>
          <w:ilvl w:val="0"/>
          <w:numId w:val="34"/>
        </w:numPr>
        <w:jc w:val="both"/>
        <w:rPr>
          <w:lang w:val="it-IT"/>
        </w:rPr>
      </w:pPr>
      <w:r w:rsidRPr="00BA2A34">
        <w:rPr>
          <w:b/>
          <w:lang w:val="it-IT"/>
        </w:rPr>
        <w:t xml:space="preserve">La minuta è obbligatoria e la scrive l’ufficiale. </w:t>
      </w:r>
      <w:r w:rsidRPr="00BA2A34">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BA2A34" w:rsidRDefault="00000000" w:rsidP="002B75E1">
      <w:pPr>
        <w:pStyle w:val="Paragrafoelenco"/>
        <w:numPr>
          <w:ilvl w:val="0"/>
          <w:numId w:val="34"/>
        </w:numPr>
        <w:jc w:val="both"/>
        <w:rPr>
          <w:lang w:val="it-IT"/>
        </w:rPr>
      </w:pPr>
      <w:r w:rsidRPr="00BA2A34">
        <w:rPr>
          <w:b/>
          <w:lang w:val="it-IT"/>
        </w:rPr>
        <w:t xml:space="preserve">La firma del dichiarante può essere solo cartacea. </w:t>
      </w:r>
      <w:r w:rsidRPr="00BA2A34">
        <w:rPr>
          <w:lang w:val="it-IT"/>
        </w:rPr>
        <w:t>La guida esclude esplicitamente la firma elettronica per i parti gemellari e plurigemellari.</w:t>
      </w:r>
    </w:p>
    <w:p w14:paraId="726C9D2E" w14:textId="77777777" w:rsidR="00D26870" w:rsidRPr="00BA2A34" w:rsidRDefault="00000000" w:rsidP="002B75E1">
      <w:pPr>
        <w:pStyle w:val="Paragrafoelenco"/>
        <w:numPr>
          <w:ilvl w:val="0"/>
          <w:numId w:val="34"/>
        </w:numPr>
        <w:jc w:val="both"/>
        <w:rPr>
          <w:lang w:val="it-IT"/>
        </w:rPr>
      </w:pPr>
      <w:r w:rsidRPr="00BA2A34">
        <w:rPr>
          <w:b/>
          <w:lang w:val="it-IT"/>
        </w:rPr>
        <w:lastRenderedPageBreak/>
        <w:t xml:space="preserve">Si completa un gemello alla volta. </w:t>
      </w:r>
      <w:r w:rsidRPr="00BA2A34">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BA2A34" w:rsidRDefault="00000000" w:rsidP="002B75E1">
      <w:pPr>
        <w:pStyle w:val="Paragrafoelenco"/>
        <w:numPr>
          <w:ilvl w:val="0"/>
          <w:numId w:val="34"/>
        </w:numPr>
        <w:jc w:val="both"/>
        <w:rPr>
          <w:lang w:val="it-IT"/>
        </w:rPr>
      </w:pPr>
      <w:r w:rsidRPr="00BA2A34">
        <w:rPr>
          <w:b/>
          <w:lang w:val="it-IT"/>
        </w:rPr>
        <w:t xml:space="preserve">I numeri comunali si allocano in blocco e in anticipo. </w:t>
      </w:r>
      <w:r w:rsidRPr="00BA2A34">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BA2A34" w:rsidRDefault="00000000" w:rsidP="002B75E1">
      <w:pPr>
        <w:pStyle w:val="Paragrafoelenco"/>
        <w:numPr>
          <w:ilvl w:val="0"/>
          <w:numId w:val="34"/>
        </w:numPr>
        <w:jc w:val="both"/>
        <w:rPr>
          <w:lang w:val="it-IT"/>
        </w:rPr>
      </w:pPr>
      <w:r w:rsidRPr="00BA2A34">
        <w:rPr>
          <w:b/>
          <w:lang w:val="it-IT"/>
        </w:rPr>
        <w:t xml:space="preserve">I campi gemellari non compaiono in alcun mapping. </w:t>
      </w:r>
      <w:r w:rsidRPr="00BA2A34">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BA2A34" w:rsidRDefault="00000000" w:rsidP="00AC21C6">
      <w:pPr>
        <w:pStyle w:val="Titolo3"/>
      </w:pPr>
      <w:bookmarkStart w:id="185" w:name="_Toc241219671"/>
      <w:r w:rsidRPr="00BA2A34">
        <w:t>Che cosa R009 non offre</w:t>
      </w:r>
      <w:bookmarkEnd w:id="185"/>
    </w:p>
    <w:p w14:paraId="7B175CEF" w14:textId="77777777" w:rsidR="005D7279" w:rsidRPr="00BA2A34" w:rsidRDefault="00000000" w:rsidP="00BF0456">
      <w:pPr>
        <w:pStyle w:val="Paragrafoelenco"/>
        <w:numPr>
          <w:ilvl w:val="0"/>
          <w:numId w:val="18"/>
        </w:numPr>
        <w:jc w:val="both"/>
        <w:rPr>
          <w:lang w:val="it-IT"/>
        </w:rPr>
      </w:pPr>
      <w:r w:rsidRPr="00BA2A34">
        <w:rPr>
          <w:b/>
          <w:lang w:val="it-IT"/>
        </w:rPr>
        <w:t xml:space="preserve">Nessun controllo senza effetti. </w:t>
      </w:r>
      <w:r w:rsidRPr="00BA2A34">
        <w:rPr>
          <w:lang w:val="it-IT"/>
        </w:rPr>
        <w:t>Non esiste una modalità di prova: la validazione è il deposito.</w:t>
      </w:r>
    </w:p>
    <w:p w14:paraId="3FC5ED50" w14:textId="77777777" w:rsidR="005D7279" w:rsidRPr="00BA2A34" w:rsidRDefault="00000000" w:rsidP="00BF0456">
      <w:pPr>
        <w:pStyle w:val="Paragrafoelenco"/>
        <w:numPr>
          <w:ilvl w:val="0"/>
          <w:numId w:val="18"/>
        </w:numPr>
        <w:jc w:val="both"/>
        <w:rPr>
          <w:lang w:val="it-IT"/>
        </w:rPr>
      </w:pPr>
      <w:r w:rsidRPr="00BA2A34">
        <w:rPr>
          <w:b/>
          <w:lang w:val="it-IT"/>
        </w:rPr>
        <w:t xml:space="preserve">Nessun deposito massivo. </w:t>
      </w:r>
      <w:r w:rsidRPr="00BA2A34">
        <w:rPr>
          <w:lang w:val="it-IT"/>
        </w:rPr>
        <w:t>Un evento per chiamata. L’unica operazione che ne tratta più d’uno è la prenotazione degli identificativi per il parto plurimo, che però non deposita nulla.</w:t>
      </w:r>
    </w:p>
    <w:p w14:paraId="272DE663" w14:textId="77777777" w:rsidR="005D7279" w:rsidRPr="00BA2A34" w:rsidRDefault="00000000" w:rsidP="00BF0456">
      <w:pPr>
        <w:pStyle w:val="Paragrafoelenco"/>
        <w:numPr>
          <w:ilvl w:val="0"/>
          <w:numId w:val="18"/>
        </w:numPr>
        <w:jc w:val="both"/>
        <w:rPr>
          <w:lang w:val="it-IT"/>
        </w:rPr>
      </w:pPr>
      <w:r w:rsidRPr="00BA2A34">
        <w:rPr>
          <w:b/>
          <w:lang w:val="it-IT"/>
        </w:rPr>
        <w:t xml:space="preserve">Nessun aggiornamento. </w:t>
      </w:r>
      <w:r w:rsidRPr="00BA2A34">
        <w:rPr>
          <w:lang w:val="it-IT"/>
        </w:rPr>
        <w:t>Un evento depositato non si modifica: si annulla prima della firma, oppure si corregge dopo con un’annotazione o con una nota tecnica.</w:t>
      </w:r>
    </w:p>
    <w:p w14:paraId="26EC3304" w14:textId="77777777" w:rsidR="005D7279" w:rsidRPr="00BA2A34" w:rsidRDefault="00000000" w:rsidP="00BF0456">
      <w:pPr>
        <w:pStyle w:val="Titolo2"/>
        <w:jc w:val="both"/>
        <w:rPr>
          <w:lang w:val="it-IT"/>
        </w:rPr>
      </w:pPr>
      <w:bookmarkStart w:id="186" w:name="_Toc241219672"/>
      <w:r w:rsidRPr="00BA2A34">
        <w:rPr>
          <w:lang w:val="it-IT"/>
        </w:rPr>
        <w:t>Il deposito non è un servizio solo</w:t>
      </w:r>
      <w:bookmarkEnd w:id="186"/>
    </w:p>
    <w:p w14:paraId="4E6DEC21" w14:textId="3E8387FF" w:rsidR="005D7279" w:rsidRPr="00BA2A34" w:rsidRDefault="00000000" w:rsidP="00BF0456">
      <w:pPr>
        <w:jc w:val="both"/>
        <w:rPr>
          <w:lang w:val="it-IT"/>
        </w:rPr>
      </w:pPr>
      <w:r w:rsidRPr="00BA2A34">
        <w:rPr>
          <w:lang w:val="it-IT"/>
        </w:rPr>
        <w:t>Il disegno attuale conosce una sola operazione di deposito, quella di R009</w:t>
      </w:r>
      <w:r w:rsidR="00592BBA" w:rsidRPr="00BA2A34">
        <w:rPr>
          <w:lang w:val="it-IT"/>
        </w:rPr>
        <w:t xml:space="preserve"> </w:t>
      </w:r>
      <w:r w:rsidR="002B75E1" w:rsidRPr="00BA2A34">
        <w:rPr>
          <w:lang w:val="it-IT"/>
        </w:rPr>
        <w:t>m</w:t>
      </w:r>
      <w:r w:rsidRPr="00BA2A34">
        <w:rPr>
          <w:lang w:val="it-IT"/>
        </w:rPr>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BA2A34" w:rsidRDefault="00000000" w:rsidP="00BF0456">
      <w:pPr>
        <w:jc w:val="both"/>
        <w:rPr>
          <w:lang w:val="it-IT"/>
        </w:rPr>
      </w:pPr>
      <w:r w:rsidRPr="00BA2A34">
        <w:rPr>
          <w:lang w:val="it-IT"/>
        </w:rPr>
        <w:t xml:space="preserve">Non sono varianti del medesimo servizio: hanno percorsi, contratti e corpi propri, e alcune richiedono profili particolari, come il trattamento dei dati secretati per le adozioni. </w:t>
      </w:r>
    </w:p>
    <w:p w14:paraId="66F0436C" w14:textId="77777777" w:rsidR="005D7279" w:rsidRPr="00BA2A34" w:rsidRDefault="00AB5A47" w:rsidP="00BF0456">
      <w:pPr>
        <w:jc w:val="both"/>
        <w:rPr>
          <w:lang w:val="it-IT"/>
        </w:rPr>
      </w:pPr>
      <w:r w:rsidRPr="00BA2A34">
        <w:rPr>
          <w:lang w:val="it-IT"/>
        </w:rPr>
        <w:br w:type="page"/>
      </w:r>
    </w:p>
    <w:p w14:paraId="2A5780BE" w14:textId="04B85A79" w:rsidR="00D26870" w:rsidRPr="00BA2A34" w:rsidRDefault="00C93C5C">
      <w:pPr>
        <w:pStyle w:val="Titolo1"/>
        <w:jc w:val="both"/>
        <w:rPr>
          <w:lang w:val="it-IT"/>
        </w:rPr>
      </w:pPr>
      <w:r w:rsidRPr="00BA2A34">
        <w:rPr>
          <w:lang w:val="it-IT"/>
        </w:rPr>
        <w:lastRenderedPageBreak/>
        <w:t xml:space="preserve"> </w:t>
      </w:r>
      <w:bookmarkStart w:id="187" w:name="_Toc241219673"/>
      <w:r w:rsidRPr="00BA2A34">
        <w:rPr>
          <w:lang w:val="it-IT"/>
        </w:rPr>
        <w:t>Schede dei servizi ANSC per lo sviluppo</w:t>
      </w:r>
      <w:bookmarkEnd w:id="187"/>
    </w:p>
    <w:p w14:paraId="79F2D22F" w14:textId="77777777" w:rsidR="00D26870" w:rsidRPr="00BA2A34" w:rsidRDefault="00000000">
      <w:pPr>
        <w:jc w:val="both"/>
        <w:rPr>
          <w:lang w:val="it-IT"/>
        </w:rPr>
      </w:pPr>
      <w:r w:rsidRPr="00BA2A34">
        <w:rPr>
          <w:lang w:val="it-IT"/>
        </w:rPr>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BA2A34" w:rsidRDefault="00000000">
      <w:pPr>
        <w:jc w:val="both"/>
        <w:rPr>
          <w:lang w:val="it-IT"/>
        </w:rPr>
      </w:pPr>
      <w:r w:rsidRPr="00BA2A34">
        <w:rPr>
          <w:lang w:val="it-IT"/>
        </w:rPr>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BA2A34" w:rsidRDefault="00000000">
      <w:pPr>
        <w:jc w:val="both"/>
        <w:rPr>
          <w:lang w:val="it-IT"/>
        </w:rPr>
      </w:pPr>
      <w:r w:rsidRPr="00BA2A34">
        <w:rPr>
          <w:lang w:val="it-IT"/>
        </w:rPr>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BA2A34" w:rsidRDefault="00000000">
      <w:pPr>
        <w:pStyle w:val="Titolo2"/>
        <w:jc w:val="both"/>
        <w:rPr>
          <w:lang w:val="it-IT"/>
        </w:rPr>
      </w:pPr>
      <w:bookmarkStart w:id="188" w:name="_Toc241219674"/>
      <w:r w:rsidRPr="00BA2A34">
        <w:rPr>
          <w:lang w:val="it-IT"/>
        </w:rPr>
        <w:t>R001 — Allegati</w:t>
      </w:r>
      <w:bookmarkEnd w:id="188"/>
    </w:p>
    <w:p w14:paraId="172B1791" w14:textId="77777777" w:rsidR="00D26870" w:rsidRPr="00BA2A34" w:rsidRDefault="00000000">
      <w:pPr>
        <w:jc w:val="both"/>
        <w:rPr>
          <w:lang w:val="it-IT"/>
        </w:rPr>
      </w:pPr>
      <w:r w:rsidRPr="00BA2A34">
        <w:rPr>
          <w:lang w:val="it-IT"/>
        </w:rPr>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BA2A34" w14:paraId="548BBF62" w14:textId="77777777" w:rsidTr="004B76F9">
        <w:tc>
          <w:tcPr>
            <w:tcW w:w="2160" w:type="dxa"/>
            <w:shd w:val="clear" w:color="auto" w:fill="DAE9F7" w:themeFill="text2" w:themeFillTint="1A"/>
          </w:tcPr>
          <w:p w14:paraId="6B33D789"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3EE09602"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8E7B281"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BB7C84A" w14:textId="77777777" w:rsidR="00D26870" w:rsidRPr="00BA2A34" w:rsidRDefault="00000000">
            <w:pPr>
              <w:jc w:val="both"/>
              <w:rPr>
                <w:lang w:val="it-IT"/>
              </w:rPr>
            </w:pPr>
            <w:r w:rsidRPr="00BA2A34">
              <w:rPr>
                <w:b/>
                <w:sz w:val="18"/>
                <w:lang w:val="it-IT"/>
              </w:rPr>
              <w:t>Effetti</w:t>
            </w:r>
          </w:p>
        </w:tc>
      </w:tr>
      <w:tr w:rsidR="00D26870" w:rsidRPr="00BA2A34" w14:paraId="623DE75D" w14:textId="77777777">
        <w:tc>
          <w:tcPr>
            <w:tcW w:w="2160" w:type="dxa"/>
          </w:tcPr>
          <w:p w14:paraId="103A003A" w14:textId="77777777" w:rsidR="00D26870" w:rsidRPr="00BA2A34" w:rsidRDefault="00000000">
            <w:pPr>
              <w:jc w:val="both"/>
              <w:rPr>
                <w:lang w:val="it-IT"/>
              </w:rPr>
            </w:pPr>
            <w:r w:rsidRPr="00BA2A34">
              <w:rPr>
                <w:sz w:val="18"/>
                <w:lang w:val="it-IT"/>
              </w:rPr>
              <w:t>/allegato/upload</w:t>
            </w:r>
          </w:p>
        </w:tc>
        <w:tc>
          <w:tcPr>
            <w:tcW w:w="2448" w:type="dxa"/>
          </w:tcPr>
          <w:p w14:paraId="1C275A95" w14:textId="77777777" w:rsidR="00D26870" w:rsidRPr="00BA2A34" w:rsidRDefault="00000000">
            <w:pPr>
              <w:jc w:val="both"/>
              <w:rPr>
                <w:lang w:val="it-IT"/>
              </w:rPr>
            </w:pPr>
            <w:r w:rsidRPr="00BA2A34">
              <w:rPr>
                <w:sz w:val="18"/>
                <w:lang w:val="it-IT"/>
              </w:rPr>
              <w:t>Carica il documento e avvia la scansione.</w:t>
            </w:r>
          </w:p>
        </w:tc>
        <w:tc>
          <w:tcPr>
            <w:tcW w:w="2448" w:type="dxa"/>
          </w:tcPr>
          <w:p w14:paraId="2CCAD1BC" w14:textId="77777777" w:rsidR="00D26870" w:rsidRPr="00BA2A34" w:rsidRDefault="00000000">
            <w:pPr>
              <w:jc w:val="both"/>
              <w:rPr>
                <w:lang w:val="it-IT"/>
              </w:rPr>
            </w:pPr>
            <w:r w:rsidRPr="00BA2A34">
              <w:rPr>
                <w:sz w:val="18"/>
                <w:lang w:val="it-IT"/>
              </w:rPr>
              <w:t>allegatoInput</w:t>
            </w:r>
          </w:p>
        </w:tc>
        <w:tc>
          <w:tcPr>
            <w:tcW w:w="2304" w:type="dxa"/>
          </w:tcPr>
          <w:p w14:paraId="7BDCD756" w14:textId="77777777" w:rsidR="00D26870" w:rsidRPr="00BA2A34" w:rsidRDefault="00000000">
            <w:pPr>
              <w:jc w:val="both"/>
              <w:rPr>
                <w:lang w:val="it-IT"/>
              </w:rPr>
            </w:pPr>
            <w:r w:rsidRPr="00BA2A34">
              <w:rPr>
                <w:sz w:val="18"/>
                <w:lang w:val="it-IT"/>
              </w:rPr>
              <w:t>Crea l’allegato in stato «Ricevuto» e ne avvia la verifica.</w:t>
            </w:r>
          </w:p>
        </w:tc>
      </w:tr>
      <w:tr w:rsidR="00D26870" w:rsidRPr="00BA2A34" w14:paraId="26B094BB" w14:textId="77777777">
        <w:tc>
          <w:tcPr>
            <w:tcW w:w="2160" w:type="dxa"/>
          </w:tcPr>
          <w:p w14:paraId="7BE1D4FD" w14:textId="77777777" w:rsidR="00D26870" w:rsidRPr="00BA2A34" w:rsidRDefault="00000000">
            <w:pPr>
              <w:jc w:val="both"/>
              <w:rPr>
                <w:lang w:val="it-IT"/>
              </w:rPr>
            </w:pPr>
            <w:r w:rsidRPr="00BA2A34">
              <w:rPr>
                <w:sz w:val="18"/>
                <w:lang w:val="it-IT"/>
              </w:rPr>
              <w:t>/allegato/verifica</w:t>
            </w:r>
          </w:p>
        </w:tc>
        <w:tc>
          <w:tcPr>
            <w:tcW w:w="2448" w:type="dxa"/>
          </w:tcPr>
          <w:p w14:paraId="21B4F7EE" w14:textId="77777777" w:rsidR="00D26870" w:rsidRPr="00BA2A34" w:rsidRDefault="00000000">
            <w:pPr>
              <w:jc w:val="both"/>
              <w:rPr>
                <w:lang w:val="it-IT"/>
              </w:rPr>
            </w:pPr>
            <w:r w:rsidRPr="00BA2A34">
              <w:rPr>
                <w:sz w:val="18"/>
                <w:lang w:val="it-IT"/>
              </w:rPr>
              <w:t>Restituisce lo stato corrente della scansione.</w:t>
            </w:r>
          </w:p>
        </w:tc>
        <w:tc>
          <w:tcPr>
            <w:tcW w:w="2448" w:type="dxa"/>
          </w:tcPr>
          <w:p w14:paraId="36982F44" w14:textId="77777777" w:rsidR="00D26870" w:rsidRPr="00BA2A34" w:rsidRDefault="00000000">
            <w:pPr>
              <w:jc w:val="both"/>
              <w:rPr>
                <w:lang w:val="it-IT"/>
              </w:rPr>
            </w:pPr>
            <w:r w:rsidRPr="00BA2A34">
              <w:rPr>
                <w:sz w:val="18"/>
                <w:lang w:val="it-IT"/>
              </w:rPr>
              <w:t>idAllegato</w:t>
            </w:r>
          </w:p>
        </w:tc>
        <w:tc>
          <w:tcPr>
            <w:tcW w:w="2304" w:type="dxa"/>
          </w:tcPr>
          <w:p w14:paraId="075A1A53" w14:textId="77777777" w:rsidR="00D26870" w:rsidRPr="00BA2A34" w:rsidRDefault="00000000">
            <w:pPr>
              <w:jc w:val="both"/>
              <w:rPr>
                <w:lang w:val="it-IT"/>
              </w:rPr>
            </w:pPr>
            <w:r w:rsidRPr="00BA2A34">
              <w:rPr>
                <w:sz w:val="18"/>
                <w:lang w:val="it-IT"/>
              </w:rPr>
              <w:t>Nessuno: è una lettura leggera, pensata per essere ripetuta.</w:t>
            </w:r>
          </w:p>
        </w:tc>
      </w:tr>
      <w:tr w:rsidR="00D26870" w:rsidRPr="00BA2A34" w14:paraId="0C5B942E" w14:textId="77777777">
        <w:tc>
          <w:tcPr>
            <w:tcW w:w="2160" w:type="dxa"/>
          </w:tcPr>
          <w:p w14:paraId="5F4694B6" w14:textId="77777777" w:rsidR="00D26870" w:rsidRPr="00BA2A34" w:rsidRDefault="00000000">
            <w:pPr>
              <w:jc w:val="both"/>
              <w:rPr>
                <w:lang w:val="it-IT"/>
              </w:rPr>
            </w:pPr>
            <w:r w:rsidRPr="00BA2A34">
              <w:rPr>
                <w:sz w:val="18"/>
                <w:lang w:val="it-IT"/>
              </w:rPr>
              <w:t>/allegato</w:t>
            </w:r>
          </w:p>
        </w:tc>
        <w:tc>
          <w:tcPr>
            <w:tcW w:w="2448" w:type="dxa"/>
          </w:tcPr>
          <w:p w14:paraId="31C3EE99" w14:textId="77777777" w:rsidR="00D26870" w:rsidRPr="00BA2A34" w:rsidRDefault="00000000">
            <w:pPr>
              <w:jc w:val="both"/>
              <w:rPr>
                <w:lang w:val="it-IT"/>
              </w:rPr>
            </w:pPr>
            <w:r w:rsidRPr="00BA2A34">
              <w:rPr>
                <w:sz w:val="18"/>
                <w:lang w:val="it-IT"/>
              </w:rPr>
              <w:t>Restituisce tutti i dati dell’allegato, contenuto compreso.</w:t>
            </w:r>
          </w:p>
        </w:tc>
        <w:tc>
          <w:tcPr>
            <w:tcW w:w="2448" w:type="dxa"/>
          </w:tcPr>
          <w:p w14:paraId="44A52D50" w14:textId="77777777" w:rsidR="00D26870" w:rsidRPr="00BA2A34" w:rsidRDefault="00000000">
            <w:pPr>
              <w:jc w:val="both"/>
              <w:rPr>
                <w:lang w:val="it-IT"/>
              </w:rPr>
            </w:pPr>
            <w:r w:rsidRPr="00BA2A34">
              <w:rPr>
                <w:sz w:val="18"/>
                <w:lang w:val="it-IT"/>
              </w:rPr>
              <w:t>idAllegato</w:t>
            </w:r>
          </w:p>
        </w:tc>
        <w:tc>
          <w:tcPr>
            <w:tcW w:w="2304" w:type="dxa"/>
          </w:tcPr>
          <w:p w14:paraId="0FC825B7" w14:textId="77777777" w:rsidR="00D26870" w:rsidRPr="00BA2A34" w:rsidRDefault="00000000">
            <w:pPr>
              <w:jc w:val="both"/>
              <w:rPr>
                <w:lang w:val="it-IT"/>
              </w:rPr>
            </w:pPr>
            <w:r w:rsidRPr="00BA2A34">
              <w:rPr>
                <w:sz w:val="18"/>
                <w:lang w:val="it-IT"/>
              </w:rPr>
              <w:t>Nessuno.</w:t>
            </w:r>
          </w:p>
        </w:tc>
      </w:tr>
    </w:tbl>
    <w:p w14:paraId="3050731E" w14:textId="77777777" w:rsidR="00D26870" w:rsidRPr="00BA2A34" w:rsidRDefault="00000000">
      <w:pPr>
        <w:pStyle w:val="Paragrafoelenco"/>
        <w:jc w:val="both"/>
        <w:rPr>
          <w:lang w:val="it-IT"/>
        </w:rPr>
      </w:pPr>
      <w:r w:rsidRPr="00BA2A34">
        <w:rPr>
          <w:b/>
          <w:lang w:val="it-IT"/>
        </w:rPr>
        <w:lastRenderedPageBreak/>
        <w:t xml:space="preserve">Prerequisiti. </w:t>
      </w:r>
      <w:r w:rsidRPr="00BA2A34">
        <w:rPr>
          <w:lang w:val="it-IT"/>
        </w:rPr>
        <w:t>Sessione OTP attiva. L’atto in lavorazione deve esistere lato Comune: l’allegato viene collegato all’evento al momento del deposito.</w:t>
      </w:r>
    </w:p>
    <w:p w14:paraId="195D078A"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Gli stati dell’allegato sono cinque (decodifica ANSC_08): Ricevuto, In corso di verifica, </w:t>
      </w:r>
      <w:r w:rsidRPr="00BA2A34">
        <w:rPr>
          <w:b/>
          <w:lang w:val="it-IT"/>
        </w:rPr>
        <w:t>Inserito</w:t>
      </w:r>
      <w:r w:rsidRPr="00BA2A34">
        <w:rPr>
          <w:lang w:val="it-IT"/>
        </w:rPr>
        <w:t xml:space="preserve"> (è l’unico che consente di proseguire), Rifiutato, In elaborazione. Proseguire prima dell’esito fa fallire la validazione con un messaggio che parla dell’evento e non dell’allegato, ed è una diagnosi difficile. I formati ammessi sono quattro (ANSC_10: PDF, JPG, TIF, P7M) e sono cambiati nel tempo. Il superamento della dimensione massima restituisce il codice 413101.</w:t>
      </w:r>
    </w:p>
    <w:p w14:paraId="3C8C6696"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7E5086CF" w14:textId="77777777" w:rsidR="00D26870" w:rsidRPr="00BA2A34" w:rsidRDefault="00000000">
      <w:pPr>
        <w:pStyle w:val="Titolo2"/>
        <w:jc w:val="both"/>
        <w:rPr>
          <w:lang w:val="it-IT"/>
        </w:rPr>
      </w:pPr>
      <w:bookmarkStart w:id="189" w:name="_Toc241219675"/>
      <w:r w:rsidRPr="00BA2A34">
        <w:rPr>
          <w:lang w:val="it-IT"/>
        </w:rPr>
        <w:t>R002 — Certificazione</w:t>
      </w:r>
      <w:bookmarkEnd w:id="189"/>
    </w:p>
    <w:p w14:paraId="7250B832" w14:textId="77777777" w:rsidR="00D26870" w:rsidRPr="00BA2A34" w:rsidRDefault="00000000">
      <w:pPr>
        <w:jc w:val="both"/>
        <w:rPr>
          <w:lang w:val="it-IT"/>
        </w:rPr>
      </w:pPr>
      <w:r w:rsidRPr="00BA2A34">
        <w:rPr>
          <w:lang w:val="it-IT"/>
        </w:rPr>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BA2A34" w14:paraId="305190F2" w14:textId="77777777" w:rsidTr="004B76F9">
        <w:tc>
          <w:tcPr>
            <w:tcW w:w="2160" w:type="dxa"/>
            <w:shd w:val="clear" w:color="auto" w:fill="DAE9F7" w:themeFill="text2" w:themeFillTint="1A"/>
          </w:tcPr>
          <w:p w14:paraId="1DB73FE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1A1ACCB2"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12B8B5A"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4E8DC87F" w14:textId="77777777" w:rsidR="00D26870" w:rsidRPr="00BA2A34" w:rsidRDefault="00000000">
            <w:pPr>
              <w:jc w:val="both"/>
              <w:rPr>
                <w:lang w:val="it-IT"/>
              </w:rPr>
            </w:pPr>
            <w:r w:rsidRPr="00BA2A34">
              <w:rPr>
                <w:b/>
                <w:sz w:val="18"/>
                <w:lang w:val="it-IT"/>
              </w:rPr>
              <w:t>Effetti</w:t>
            </w:r>
          </w:p>
        </w:tc>
      </w:tr>
      <w:tr w:rsidR="00D26870" w:rsidRPr="00BA2A34" w14:paraId="093E97C1" w14:textId="77777777">
        <w:tc>
          <w:tcPr>
            <w:tcW w:w="2160" w:type="dxa"/>
          </w:tcPr>
          <w:p w14:paraId="44326177" w14:textId="77777777" w:rsidR="00D26870" w:rsidRPr="00BA2A34" w:rsidRDefault="00000000">
            <w:pPr>
              <w:jc w:val="both"/>
              <w:rPr>
                <w:lang w:val="it-IT"/>
              </w:rPr>
            </w:pPr>
            <w:r w:rsidRPr="00BA2A34">
              <w:rPr>
                <w:sz w:val="18"/>
                <w:lang w:val="it-IT"/>
              </w:rPr>
              <w:t>/certificato</w:t>
            </w:r>
          </w:p>
        </w:tc>
        <w:tc>
          <w:tcPr>
            <w:tcW w:w="2448" w:type="dxa"/>
          </w:tcPr>
          <w:p w14:paraId="5BD1EBFE" w14:textId="77777777" w:rsidR="00D26870" w:rsidRPr="00BA2A34" w:rsidRDefault="00000000">
            <w:pPr>
              <w:jc w:val="both"/>
              <w:rPr>
                <w:lang w:val="it-IT"/>
              </w:rPr>
            </w:pPr>
            <w:r w:rsidRPr="00BA2A34">
              <w:rPr>
                <w:sz w:val="18"/>
                <w:lang w:val="it-IT"/>
              </w:rPr>
              <w:t>Rilascia certificati ed estratti.</w:t>
            </w:r>
          </w:p>
        </w:tc>
        <w:tc>
          <w:tcPr>
            <w:tcW w:w="2448" w:type="dxa"/>
          </w:tcPr>
          <w:p w14:paraId="1F576058" w14:textId="77777777" w:rsidR="00D26870" w:rsidRPr="00BA2A34" w:rsidRDefault="00000000">
            <w:pPr>
              <w:jc w:val="both"/>
              <w:rPr>
                <w:lang w:val="it-IT"/>
              </w:rPr>
            </w:pPr>
            <w:r w:rsidRPr="00BA2A34">
              <w:rPr>
                <w:sz w:val="18"/>
                <w:lang w:val="it-IT"/>
              </w:rPr>
              <w:t>idAnsc o idEvento, richiedente, intestatario, tipo di certificato e di uso, lingue, parametriFirma</w:t>
            </w:r>
          </w:p>
        </w:tc>
        <w:tc>
          <w:tcPr>
            <w:tcW w:w="2304" w:type="dxa"/>
          </w:tcPr>
          <w:p w14:paraId="7617C71D" w14:textId="77777777" w:rsidR="00D26870" w:rsidRPr="00BA2A34" w:rsidRDefault="00000000">
            <w:pPr>
              <w:jc w:val="both"/>
              <w:rPr>
                <w:lang w:val="it-IT"/>
              </w:rPr>
            </w:pPr>
            <w:r w:rsidRPr="00BA2A34">
              <w:rPr>
                <w:sz w:val="18"/>
                <w:lang w:val="it-IT"/>
              </w:rPr>
              <w:t>Produce un documento firmato e ne registra l’emissione.</w:t>
            </w:r>
          </w:p>
        </w:tc>
      </w:tr>
      <w:tr w:rsidR="00D26870" w:rsidRPr="00BA2A34" w14:paraId="7AC55D50" w14:textId="77777777">
        <w:tc>
          <w:tcPr>
            <w:tcW w:w="2160" w:type="dxa"/>
          </w:tcPr>
          <w:p w14:paraId="41507019" w14:textId="77777777" w:rsidR="00D26870" w:rsidRPr="00BA2A34" w:rsidRDefault="00000000">
            <w:pPr>
              <w:jc w:val="both"/>
              <w:rPr>
                <w:lang w:val="it-IT"/>
              </w:rPr>
            </w:pPr>
            <w:r w:rsidRPr="00BA2A34">
              <w:rPr>
                <w:sz w:val="18"/>
                <w:lang w:val="it-IT"/>
              </w:rPr>
              <w:t>/certificato-semplice</w:t>
            </w:r>
          </w:p>
        </w:tc>
        <w:tc>
          <w:tcPr>
            <w:tcW w:w="2448" w:type="dxa"/>
          </w:tcPr>
          <w:p w14:paraId="45E956A2" w14:textId="77777777" w:rsidR="00D26870" w:rsidRPr="00BA2A34" w:rsidRDefault="00000000">
            <w:pPr>
              <w:jc w:val="both"/>
              <w:rPr>
                <w:lang w:val="it-IT"/>
              </w:rPr>
            </w:pPr>
            <w:r w:rsidRPr="00BA2A34">
              <w:rPr>
                <w:sz w:val="18"/>
                <w:lang w:val="it-IT"/>
              </w:rPr>
              <w:t>Come sopra, con permesso ridotto.</w:t>
            </w:r>
          </w:p>
        </w:tc>
        <w:tc>
          <w:tcPr>
            <w:tcW w:w="2448" w:type="dxa"/>
          </w:tcPr>
          <w:p w14:paraId="23AD5FBE" w14:textId="77777777" w:rsidR="00D26870" w:rsidRPr="00BA2A34" w:rsidRDefault="00000000">
            <w:pPr>
              <w:jc w:val="both"/>
              <w:rPr>
                <w:lang w:val="it-IT"/>
              </w:rPr>
            </w:pPr>
            <w:r w:rsidRPr="00BA2A34">
              <w:rPr>
                <w:sz w:val="18"/>
                <w:lang w:val="it-IT"/>
              </w:rPr>
              <w:t>Identico al precedente.</w:t>
            </w:r>
          </w:p>
        </w:tc>
        <w:tc>
          <w:tcPr>
            <w:tcW w:w="2304" w:type="dxa"/>
          </w:tcPr>
          <w:p w14:paraId="4D3EBC29" w14:textId="77777777" w:rsidR="00D26870" w:rsidRPr="00BA2A34" w:rsidRDefault="00000000">
            <w:pPr>
              <w:jc w:val="both"/>
              <w:rPr>
                <w:lang w:val="it-IT"/>
              </w:rPr>
            </w:pPr>
            <w:r w:rsidRPr="00BA2A34">
              <w:rPr>
                <w:sz w:val="18"/>
                <w:lang w:val="it-IT"/>
              </w:rPr>
              <w:t>Come sopra.</w:t>
            </w:r>
          </w:p>
        </w:tc>
      </w:tr>
    </w:tbl>
    <w:p w14:paraId="0099BFE6"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Sessione OTP attiva e </w:t>
      </w:r>
      <w:r w:rsidRPr="00BA2A34">
        <w:rPr>
          <w:b/>
          <w:lang w:val="it-IT"/>
        </w:rPr>
        <w:t>credenziali di firma remota</w:t>
      </w:r>
      <w:r w:rsidRPr="00BA2A34">
        <w:rPr>
          <w:lang w:val="it-IT"/>
        </w:rPr>
        <w:t>: il corpo della richiesta porta i parametri di firma, quindi l’emissione consuma un OTP di firma.</w:t>
      </w:r>
    </w:p>
    <w:p w14:paraId="25639B5F"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La risposta contiene il documento in base64 con nome, tipo e data di validità. L’annullamento per inefficacia di un atto </w:t>
      </w:r>
      <w:r w:rsidRPr="00BA2A34">
        <w:rPr>
          <w:b/>
          <w:lang w:val="it-IT"/>
        </w:rPr>
        <w:t>invalida i certificati già emessi</w:t>
      </w:r>
      <w:r w:rsidRPr="00BA2A34">
        <w:rPr>
          <w:lang w:val="it-IT"/>
        </w:rPr>
        <w:t>, che consultati via QR risultano non validi.</w:t>
      </w:r>
    </w:p>
    <w:p w14:paraId="7DC8A531"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No — la certificazione resta in SIPO</w:t>
      </w:r>
    </w:p>
    <w:p w14:paraId="74CD4944" w14:textId="77777777" w:rsidR="00D26870" w:rsidRPr="00BA2A34" w:rsidRDefault="00000000">
      <w:pPr>
        <w:pStyle w:val="Titolo2"/>
        <w:jc w:val="both"/>
        <w:rPr>
          <w:lang w:val="it-IT"/>
        </w:rPr>
      </w:pPr>
      <w:bookmarkStart w:id="190" w:name="_Toc241219676"/>
      <w:r w:rsidRPr="00BA2A34">
        <w:rPr>
          <w:lang w:val="it-IT"/>
        </w:rPr>
        <w:t>R003 — Comunicazioni ad altri enti</w:t>
      </w:r>
      <w:bookmarkEnd w:id="190"/>
    </w:p>
    <w:p w14:paraId="028099D0" w14:textId="77777777" w:rsidR="00D26870" w:rsidRPr="00BA2A34" w:rsidRDefault="00000000">
      <w:pPr>
        <w:jc w:val="both"/>
        <w:rPr>
          <w:lang w:val="it-IT"/>
        </w:rPr>
      </w:pPr>
      <w:r w:rsidRPr="00BA2A34">
        <w:rPr>
          <w:lang w:val="it-IT"/>
        </w:rPr>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BA2A34" w14:paraId="706FB74D" w14:textId="77777777" w:rsidTr="004B76F9">
        <w:tc>
          <w:tcPr>
            <w:tcW w:w="2160" w:type="dxa"/>
            <w:shd w:val="clear" w:color="auto" w:fill="DAE9F7" w:themeFill="text2" w:themeFillTint="1A"/>
          </w:tcPr>
          <w:p w14:paraId="1A99677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A228B0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A3CA418"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33702607" w14:textId="77777777" w:rsidR="00D26870" w:rsidRPr="00BA2A34" w:rsidRDefault="00000000">
            <w:pPr>
              <w:jc w:val="both"/>
              <w:rPr>
                <w:lang w:val="it-IT"/>
              </w:rPr>
            </w:pPr>
            <w:r w:rsidRPr="00BA2A34">
              <w:rPr>
                <w:b/>
                <w:sz w:val="18"/>
                <w:lang w:val="it-IT"/>
              </w:rPr>
              <w:t>Effetti</w:t>
            </w:r>
          </w:p>
        </w:tc>
      </w:tr>
      <w:tr w:rsidR="00D26870" w:rsidRPr="00BA2A34" w14:paraId="04BA6D4A" w14:textId="77777777">
        <w:tc>
          <w:tcPr>
            <w:tcW w:w="2160" w:type="dxa"/>
          </w:tcPr>
          <w:p w14:paraId="08D8003C" w14:textId="77777777" w:rsidR="00D26870" w:rsidRPr="00BA2A34" w:rsidRDefault="00000000">
            <w:pPr>
              <w:jc w:val="both"/>
              <w:rPr>
                <w:lang w:val="it-IT"/>
              </w:rPr>
            </w:pPr>
            <w:r w:rsidRPr="00BA2A34">
              <w:rPr>
                <w:sz w:val="18"/>
                <w:lang w:val="it-IT"/>
              </w:rPr>
              <w:t>/comunicazione</w:t>
            </w:r>
          </w:p>
        </w:tc>
        <w:tc>
          <w:tcPr>
            <w:tcW w:w="2448" w:type="dxa"/>
          </w:tcPr>
          <w:p w14:paraId="618DA9A1" w14:textId="77777777" w:rsidR="00D26870" w:rsidRPr="00BA2A34" w:rsidRDefault="00000000">
            <w:pPr>
              <w:jc w:val="both"/>
              <w:rPr>
                <w:lang w:val="it-IT"/>
              </w:rPr>
            </w:pPr>
            <w:r w:rsidRPr="00BA2A34">
              <w:rPr>
                <w:sz w:val="18"/>
                <w:lang w:val="it-IT"/>
              </w:rPr>
              <w:t>Restituisce le comunicazioni generate per un evento.</w:t>
            </w:r>
          </w:p>
        </w:tc>
        <w:tc>
          <w:tcPr>
            <w:tcW w:w="2448" w:type="dxa"/>
          </w:tcPr>
          <w:p w14:paraId="12B1694C" w14:textId="77777777" w:rsidR="00D26870" w:rsidRPr="00BA2A34" w:rsidRDefault="00000000">
            <w:pPr>
              <w:jc w:val="both"/>
              <w:rPr>
                <w:lang w:val="it-IT"/>
              </w:rPr>
            </w:pPr>
            <w:r w:rsidRPr="00BA2A34">
              <w:rPr>
                <w:sz w:val="18"/>
                <w:lang w:val="it-IT"/>
              </w:rPr>
              <w:t>idAnsc</w:t>
            </w:r>
          </w:p>
        </w:tc>
        <w:tc>
          <w:tcPr>
            <w:tcW w:w="2304" w:type="dxa"/>
          </w:tcPr>
          <w:p w14:paraId="3B2139FD" w14:textId="77777777" w:rsidR="00D26870" w:rsidRPr="00BA2A34" w:rsidRDefault="00000000">
            <w:pPr>
              <w:jc w:val="both"/>
              <w:rPr>
                <w:lang w:val="it-IT"/>
              </w:rPr>
            </w:pPr>
            <w:r w:rsidRPr="00BA2A34">
              <w:rPr>
                <w:sz w:val="18"/>
                <w:lang w:val="it-IT"/>
              </w:rPr>
              <w:t>Nessuno: è una lettura.</w:t>
            </w:r>
          </w:p>
        </w:tc>
      </w:tr>
    </w:tbl>
    <w:p w14:paraId="7EFF6335"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e conoscenza dell’identificativo nazionale dell’evento.</w:t>
      </w:r>
    </w:p>
    <w:p w14:paraId="268DD25B"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Dichiarato fuori dal perimetro del pilota (OP-39). Chi lo adottasse deve sapere che si interroga </w:t>
      </w:r>
      <w:r w:rsidRPr="00BA2A34">
        <w:rPr>
          <w:b/>
          <w:lang w:val="it-IT"/>
        </w:rPr>
        <w:t>per singolo evento</w:t>
      </w:r>
      <w:r w:rsidRPr="00BA2A34">
        <w:rPr>
          <w:lang w:val="it-IT"/>
        </w:rPr>
        <w:t xml:space="preserve"> e che non esiste una ricerca per intervallo di date: il recupero è possibile solo iterando sugli eventi che il Comune conosce.</w:t>
      </w:r>
    </w:p>
    <w:p w14:paraId="29CBA854"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Fuori perimetro (OP-39)</w:t>
      </w:r>
    </w:p>
    <w:p w14:paraId="507DFB5D" w14:textId="77777777" w:rsidR="00D26870" w:rsidRPr="00BA2A34" w:rsidRDefault="00000000">
      <w:pPr>
        <w:pStyle w:val="Titolo2"/>
        <w:jc w:val="both"/>
        <w:rPr>
          <w:lang w:val="it-IT"/>
        </w:rPr>
      </w:pPr>
      <w:bookmarkStart w:id="191" w:name="_Toc241219677"/>
      <w:r w:rsidRPr="00BA2A34">
        <w:rPr>
          <w:lang w:val="it-IT"/>
        </w:rPr>
        <w:t>R004 — Consultazione dell’anagrafe</w:t>
      </w:r>
      <w:bookmarkEnd w:id="191"/>
    </w:p>
    <w:p w14:paraId="0C20FBED" w14:textId="77777777" w:rsidR="00D26870" w:rsidRPr="00BA2A34" w:rsidRDefault="00000000">
      <w:pPr>
        <w:jc w:val="both"/>
        <w:rPr>
          <w:lang w:val="it-IT"/>
        </w:rPr>
      </w:pPr>
      <w:r w:rsidRPr="00BA2A34">
        <w:rPr>
          <w:lang w:val="it-IT"/>
        </w:rPr>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417"/>
        <w:gridCol w:w="2431"/>
        <w:gridCol w:w="2276"/>
      </w:tblGrid>
      <w:tr w:rsidR="00D26870" w:rsidRPr="00BA2A34" w14:paraId="5CCB2103" w14:textId="77777777" w:rsidTr="004B76F9">
        <w:tc>
          <w:tcPr>
            <w:tcW w:w="2160" w:type="dxa"/>
            <w:shd w:val="clear" w:color="auto" w:fill="DAE9F7" w:themeFill="text2" w:themeFillTint="1A"/>
          </w:tcPr>
          <w:p w14:paraId="686D5E1B"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46C015B0"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520CDFA5"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52ECAD8F" w14:textId="77777777" w:rsidR="00D26870" w:rsidRPr="00BA2A34" w:rsidRDefault="00000000">
            <w:pPr>
              <w:jc w:val="both"/>
              <w:rPr>
                <w:lang w:val="it-IT"/>
              </w:rPr>
            </w:pPr>
            <w:r w:rsidRPr="00BA2A34">
              <w:rPr>
                <w:b/>
                <w:sz w:val="18"/>
                <w:lang w:val="it-IT"/>
              </w:rPr>
              <w:t>Effetti</w:t>
            </w:r>
          </w:p>
        </w:tc>
      </w:tr>
      <w:tr w:rsidR="00D26870" w:rsidRPr="00BA2A34" w14:paraId="5DFC70BB" w14:textId="77777777">
        <w:tc>
          <w:tcPr>
            <w:tcW w:w="2160" w:type="dxa"/>
          </w:tcPr>
          <w:p w14:paraId="77BE56AA" w14:textId="77777777" w:rsidR="00D26870" w:rsidRPr="00BA2A34" w:rsidRDefault="00000000">
            <w:pPr>
              <w:jc w:val="both"/>
              <w:rPr>
                <w:lang w:val="it-IT"/>
              </w:rPr>
            </w:pPr>
            <w:r w:rsidRPr="00BA2A34">
              <w:rPr>
                <w:sz w:val="18"/>
                <w:lang w:val="it-IT"/>
              </w:rPr>
              <w:t>/consultazione/anagrafica</w:t>
            </w:r>
          </w:p>
        </w:tc>
        <w:tc>
          <w:tcPr>
            <w:tcW w:w="2448" w:type="dxa"/>
          </w:tcPr>
          <w:p w14:paraId="5C0FAB25" w14:textId="77777777" w:rsidR="00D26870" w:rsidRPr="00BA2A34" w:rsidRDefault="00000000">
            <w:pPr>
              <w:jc w:val="both"/>
              <w:rPr>
                <w:lang w:val="it-IT"/>
              </w:rPr>
            </w:pPr>
            <w:r w:rsidRPr="00BA2A34">
              <w:rPr>
                <w:sz w:val="18"/>
                <w:lang w:val="it-IT"/>
              </w:rPr>
              <w:t>Consulta l’anagrafe con i criteri forniti.</w:t>
            </w:r>
          </w:p>
        </w:tc>
        <w:tc>
          <w:tcPr>
            <w:tcW w:w="2448" w:type="dxa"/>
          </w:tcPr>
          <w:p w14:paraId="6025A027" w14:textId="77777777" w:rsidR="00D26870" w:rsidRPr="00BA2A34" w:rsidRDefault="00000000">
            <w:pPr>
              <w:jc w:val="both"/>
              <w:rPr>
                <w:lang w:val="it-IT"/>
              </w:rPr>
            </w:pPr>
            <w:r w:rsidRPr="00BA2A34">
              <w:rPr>
                <w:sz w:val="18"/>
                <w:lang w:val="it-IT"/>
              </w:rPr>
              <w:t>filtroRicercaModel</w:t>
            </w:r>
          </w:p>
        </w:tc>
        <w:tc>
          <w:tcPr>
            <w:tcW w:w="2304" w:type="dxa"/>
          </w:tcPr>
          <w:p w14:paraId="1E7DDFB9" w14:textId="77777777" w:rsidR="00D26870" w:rsidRPr="00BA2A34" w:rsidRDefault="00000000">
            <w:pPr>
              <w:jc w:val="both"/>
              <w:rPr>
                <w:lang w:val="it-IT"/>
              </w:rPr>
            </w:pPr>
            <w:r w:rsidRPr="00BA2A34">
              <w:rPr>
                <w:sz w:val="18"/>
                <w:lang w:val="it-IT"/>
              </w:rPr>
              <w:t>Nessuno: è una lettura.</w:t>
            </w:r>
          </w:p>
        </w:tc>
      </w:tr>
    </w:tbl>
    <w:p w14:paraId="387D9C70"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w:t>
      </w:r>
    </w:p>
    <w:p w14:paraId="45E73ABF" w14:textId="77777777" w:rsidR="00D26870" w:rsidRPr="00BA2A34" w:rsidRDefault="00000000">
      <w:pPr>
        <w:pStyle w:val="Paragrafoelenco"/>
        <w:jc w:val="both"/>
        <w:rPr>
          <w:lang w:val="it-IT"/>
        </w:rPr>
      </w:pPr>
      <w:r w:rsidRPr="00BA2A34">
        <w:rPr>
          <w:b/>
          <w:lang w:val="it-IT"/>
        </w:rPr>
        <w:lastRenderedPageBreak/>
        <w:t xml:space="preserve">Modalità di adozione. </w:t>
      </w:r>
      <w:r w:rsidRPr="00BA2A34">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Non sostituisce l’integrazione ANPR esistente e non ne condivide le credenziali. Chi lo usa deve evitare di duplicare in locale dati che SIPO già possiede.</w:t>
      </w:r>
    </w:p>
    <w:p w14:paraId="7E86ACBB"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R004_consultazione_anpr.yaml, versione 1.4.0; scheda «R004» in ansc/docs/Caratteristiche_servizi/ [R1]. Capitolo sull’architettura, sezione sui flussi di traffico.</w:t>
      </w:r>
    </w:p>
    <w:p w14:paraId="0F9D86B6"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Previsto per l’automazione</w:t>
      </w:r>
    </w:p>
    <w:p w14:paraId="2945A280" w14:textId="77777777" w:rsidR="00D26870" w:rsidRPr="00BA2A34" w:rsidRDefault="00000000">
      <w:pPr>
        <w:pStyle w:val="Titolo2"/>
        <w:jc w:val="both"/>
        <w:rPr>
          <w:lang w:val="it-IT"/>
        </w:rPr>
      </w:pPr>
      <w:bookmarkStart w:id="192" w:name="_Toc241219678"/>
      <w:r w:rsidRPr="00BA2A34">
        <w:rPr>
          <w:lang w:val="it-IT"/>
        </w:rPr>
        <w:t>R005 — Consultazione degli eventi</w:t>
      </w:r>
      <w:bookmarkEnd w:id="192"/>
    </w:p>
    <w:p w14:paraId="6F77CCAF" w14:textId="77777777" w:rsidR="00D26870" w:rsidRPr="00BA2A34" w:rsidRDefault="00000000">
      <w:pPr>
        <w:jc w:val="both"/>
        <w:rPr>
          <w:lang w:val="it-IT"/>
        </w:rPr>
      </w:pPr>
      <w:r w:rsidRPr="00BA2A34">
        <w:rPr>
          <w:lang w:val="it-IT"/>
        </w:rPr>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1901"/>
        <w:gridCol w:w="2203"/>
        <w:gridCol w:w="1740"/>
      </w:tblGrid>
      <w:tr w:rsidR="00D26870" w:rsidRPr="00BA2A34" w14:paraId="4F8D2BCA" w14:textId="77777777" w:rsidTr="004B76F9">
        <w:tc>
          <w:tcPr>
            <w:tcW w:w="2160" w:type="dxa"/>
            <w:shd w:val="clear" w:color="auto" w:fill="DAE9F7" w:themeFill="text2" w:themeFillTint="1A"/>
          </w:tcPr>
          <w:p w14:paraId="61F43AA7"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717AF3D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4E9F49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E5860F9" w14:textId="77777777" w:rsidR="00D26870" w:rsidRPr="00BA2A34" w:rsidRDefault="00000000">
            <w:pPr>
              <w:jc w:val="both"/>
              <w:rPr>
                <w:lang w:val="it-IT"/>
              </w:rPr>
            </w:pPr>
            <w:r w:rsidRPr="00BA2A34">
              <w:rPr>
                <w:b/>
                <w:sz w:val="18"/>
                <w:lang w:val="it-IT"/>
              </w:rPr>
              <w:t>Effetti</w:t>
            </w:r>
          </w:p>
        </w:tc>
      </w:tr>
      <w:tr w:rsidR="00D26870" w:rsidRPr="00BA2A34" w14:paraId="4CB5208B" w14:textId="77777777">
        <w:tc>
          <w:tcPr>
            <w:tcW w:w="2160" w:type="dxa"/>
          </w:tcPr>
          <w:p w14:paraId="75D5BD78" w14:textId="77777777" w:rsidR="00D26870" w:rsidRPr="00BA2A34" w:rsidRDefault="00000000">
            <w:pPr>
              <w:jc w:val="both"/>
              <w:rPr>
                <w:lang w:val="it-IT"/>
              </w:rPr>
            </w:pPr>
            <w:r w:rsidRPr="00BA2A34">
              <w:rPr>
                <w:sz w:val="18"/>
                <w:lang w:val="it-IT"/>
              </w:rPr>
              <w:t>/consultazione/ansc/soggetto</w:t>
            </w:r>
          </w:p>
        </w:tc>
        <w:tc>
          <w:tcPr>
            <w:tcW w:w="2448" w:type="dxa"/>
          </w:tcPr>
          <w:p w14:paraId="23D2A3AD" w14:textId="77777777" w:rsidR="00D26870" w:rsidRPr="00BA2A34" w:rsidRDefault="00000000">
            <w:pPr>
              <w:jc w:val="both"/>
              <w:rPr>
                <w:lang w:val="it-IT"/>
              </w:rPr>
            </w:pPr>
            <w:r w:rsidRPr="00BA2A34">
              <w:rPr>
                <w:sz w:val="18"/>
                <w:lang w:val="it-IT"/>
              </w:rPr>
              <w:t>Cerca gli eventi di un soggetto e ne restituisce l’identificativo ANSC.</w:t>
            </w:r>
          </w:p>
        </w:tc>
        <w:tc>
          <w:tcPr>
            <w:tcW w:w="2448" w:type="dxa"/>
          </w:tcPr>
          <w:p w14:paraId="62DDD9B8" w14:textId="77777777" w:rsidR="00D26870" w:rsidRPr="00BA2A34" w:rsidRDefault="00000000">
            <w:pPr>
              <w:jc w:val="both"/>
              <w:rPr>
                <w:lang w:val="it-IT"/>
              </w:rPr>
            </w:pPr>
            <w:r w:rsidRPr="00BA2A34">
              <w:rPr>
                <w:sz w:val="18"/>
                <w:lang w:val="it-IT"/>
              </w:rPr>
              <w:t>criteriRicercaSoggetto</w:t>
            </w:r>
          </w:p>
        </w:tc>
        <w:tc>
          <w:tcPr>
            <w:tcW w:w="2304" w:type="dxa"/>
          </w:tcPr>
          <w:p w14:paraId="73F658AF" w14:textId="77777777" w:rsidR="00D26870" w:rsidRPr="00BA2A34" w:rsidRDefault="00000000">
            <w:pPr>
              <w:jc w:val="both"/>
              <w:rPr>
                <w:lang w:val="it-IT"/>
              </w:rPr>
            </w:pPr>
            <w:r w:rsidRPr="00BA2A34">
              <w:rPr>
                <w:sz w:val="18"/>
                <w:lang w:val="it-IT"/>
              </w:rPr>
              <w:t>Nessuno. È il passo obbligatorio prima di depositare un evento secondario.</w:t>
            </w:r>
          </w:p>
        </w:tc>
      </w:tr>
      <w:tr w:rsidR="00D26870" w:rsidRPr="00BA2A34" w14:paraId="48ABE91F" w14:textId="77777777">
        <w:tc>
          <w:tcPr>
            <w:tcW w:w="2160" w:type="dxa"/>
          </w:tcPr>
          <w:p w14:paraId="5BAE4EC9" w14:textId="77777777" w:rsidR="00D26870" w:rsidRPr="00BA2A34" w:rsidRDefault="00000000">
            <w:pPr>
              <w:jc w:val="both"/>
              <w:rPr>
                <w:lang w:val="it-IT"/>
              </w:rPr>
            </w:pPr>
            <w:r w:rsidRPr="00BA2A34">
              <w:rPr>
                <w:sz w:val="18"/>
                <w:lang w:val="it-IT"/>
              </w:rPr>
              <w:t>/consultazione/ansc/soggetto/sintetico</w:t>
            </w:r>
          </w:p>
        </w:tc>
        <w:tc>
          <w:tcPr>
            <w:tcW w:w="2448" w:type="dxa"/>
          </w:tcPr>
          <w:p w14:paraId="49114A23" w14:textId="77777777" w:rsidR="00D26870" w:rsidRPr="00BA2A34" w:rsidRDefault="00000000">
            <w:pPr>
              <w:jc w:val="both"/>
              <w:rPr>
                <w:lang w:val="it-IT"/>
              </w:rPr>
            </w:pPr>
            <w:r w:rsidRPr="00BA2A34">
              <w:rPr>
                <w:sz w:val="18"/>
                <w:lang w:val="it-IT"/>
              </w:rPr>
              <w:t>Come sopra, in forma ridotta.</w:t>
            </w:r>
          </w:p>
        </w:tc>
        <w:tc>
          <w:tcPr>
            <w:tcW w:w="2448" w:type="dxa"/>
          </w:tcPr>
          <w:p w14:paraId="375607BE" w14:textId="77777777" w:rsidR="00D26870" w:rsidRPr="00BA2A34" w:rsidRDefault="00000000">
            <w:pPr>
              <w:jc w:val="both"/>
              <w:rPr>
                <w:lang w:val="it-IT"/>
              </w:rPr>
            </w:pPr>
            <w:r w:rsidRPr="00BA2A34">
              <w:rPr>
                <w:sz w:val="18"/>
                <w:lang w:val="it-IT"/>
              </w:rPr>
              <w:t>criteriRicercaSoggetto</w:t>
            </w:r>
          </w:p>
        </w:tc>
        <w:tc>
          <w:tcPr>
            <w:tcW w:w="2304" w:type="dxa"/>
          </w:tcPr>
          <w:p w14:paraId="7A73D47E" w14:textId="77777777" w:rsidR="00D26870" w:rsidRPr="00BA2A34" w:rsidRDefault="00000000">
            <w:pPr>
              <w:jc w:val="both"/>
              <w:rPr>
                <w:lang w:val="it-IT"/>
              </w:rPr>
            </w:pPr>
            <w:r w:rsidRPr="00BA2A34">
              <w:rPr>
                <w:sz w:val="18"/>
                <w:lang w:val="it-IT"/>
              </w:rPr>
              <w:t>Nessuno.</w:t>
            </w:r>
          </w:p>
        </w:tc>
      </w:tr>
      <w:tr w:rsidR="00D26870" w:rsidRPr="00BA2A34" w14:paraId="12B746E4" w14:textId="77777777">
        <w:tc>
          <w:tcPr>
            <w:tcW w:w="2160" w:type="dxa"/>
          </w:tcPr>
          <w:p w14:paraId="061B3424" w14:textId="77777777" w:rsidR="00D26870" w:rsidRPr="00BA2A34" w:rsidRDefault="00000000">
            <w:pPr>
              <w:jc w:val="both"/>
              <w:rPr>
                <w:lang w:val="it-IT"/>
              </w:rPr>
            </w:pPr>
            <w:r w:rsidRPr="00BA2A34">
              <w:rPr>
                <w:sz w:val="18"/>
                <w:lang w:val="it-IT"/>
              </w:rPr>
              <w:t>/consultazione/ansc/intestatario</w:t>
            </w:r>
          </w:p>
        </w:tc>
        <w:tc>
          <w:tcPr>
            <w:tcW w:w="2448" w:type="dxa"/>
          </w:tcPr>
          <w:p w14:paraId="5CABEF71" w14:textId="77777777" w:rsidR="00D26870" w:rsidRPr="00BA2A34" w:rsidRDefault="00000000">
            <w:pPr>
              <w:jc w:val="both"/>
              <w:rPr>
                <w:lang w:val="it-IT"/>
              </w:rPr>
            </w:pPr>
            <w:r w:rsidRPr="00BA2A34">
              <w:rPr>
                <w:sz w:val="18"/>
                <w:lang w:val="it-IT"/>
              </w:rPr>
              <w:t>Cerca l’intestatario per dati anagrafici, sia in ANSC sia in ANPR.</w:t>
            </w:r>
          </w:p>
        </w:tc>
        <w:tc>
          <w:tcPr>
            <w:tcW w:w="2448" w:type="dxa"/>
          </w:tcPr>
          <w:p w14:paraId="4B0D9BE4" w14:textId="77777777" w:rsidR="00D26870" w:rsidRPr="00BA2A34" w:rsidRDefault="00000000">
            <w:pPr>
              <w:jc w:val="both"/>
              <w:rPr>
                <w:lang w:val="it-IT"/>
              </w:rPr>
            </w:pPr>
            <w:r w:rsidRPr="00BA2A34">
              <w:rPr>
                <w:sz w:val="18"/>
                <w:lang w:val="it-IT"/>
              </w:rPr>
              <w:t>criteriRicercaSoggetto</w:t>
            </w:r>
          </w:p>
        </w:tc>
        <w:tc>
          <w:tcPr>
            <w:tcW w:w="2304" w:type="dxa"/>
          </w:tcPr>
          <w:p w14:paraId="64224B80" w14:textId="77777777" w:rsidR="00D26870" w:rsidRPr="00BA2A34" w:rsidRDefault="00000000">
            <w:pPr>
              <w:jc w:val="both"/>
              <w:rPr>
                <w:lang w:val="it-IT"/>
              </w:rPr>
            </w:pPr>
            <w:r w:rsidRPr="00BA2A34">
              <w:rPr>
                <w:sz w:val="18"/>
                <w:lang w:val="it-IT"/>
              </w:rPr>
              <w:t>Nessuno.</w:t>
            </w:r>
          </w:p>
        </w:tc>
      </w:tr>
      <w:tr w:rsidR="00D26870" w:rsidRPr="00BA2A34" w14:paraId="2B29531C" w14:textId="77777777">
        <w:tc>
          <w:tcPr>
            <w:tcW w:w="2160" w:type="dxa"/>
          </w:tcPr>
          <w:p w14:paraId="1C27670E" w14:textId="77777777" w:rsidR="00D26870" w:rsidRPr="00BA2A34" w:rsidRDefault="00000000">
            <w:pPr>
              <w:jc w:val="both"/>
              <w:rPr>
                <w:lang w:val="it-IT"/>
              </w:rPr>
            </w:pPr>
            <w:r w:rsidRPr="00BA2A34">
              <w:rPr>
                <w:sz w:val="18"/>
                <w:lang w:val="it-IT"/>
              </w:rPr>
              <w:t>/consultazione/ansc/evento</w:t>
            </w:r>
          </w:p>
        </w:tc>
        <w:tc>
          <w:tcPr>
            <w:tcW w:w="2448" w:type="dxa"/>
          </w:tcPr>
          <w:p w14:paraId="2EA94FD7" w14:textId="77777777" w:rsidR="00D26870" w:rsidRPr="00BA2A34" w:rsidRDefault="00000000">
            <w:pPr>
              <w:jc w:val="both"/>
              <w:rPr>
                <w:lang w:val="it-IT"/>
              </w:rPr>
            </w:pPr>
            <w:r w:rsidRPr="00BA2A34">
              <w:rPr>
                <w:sz w:val="18"/>
                <w:lang w:val="it-IT"/>
              </w:rPr>
              <w:t>Cerca gli eventi per dati dell’evento, compreso l’identificativo nazionale.</w:t>
            </w:r>
          </w:p>
        </w:tc>
        <w:tc>
          <w:tcPr>
            <w:tcW w:w="2448" w:type="dxa"/>
          </w:tcPr>
          <w:p w14:paraId="3068B716" w14:textId="77777777" w:rsidR="00D26870" w:rsidRPr="00BA2A34" w:rsidRDefault="00000000">
            <w:pPr>
              <w:jc w:val="both"/>
              <w:rPr>
                <w:lang w:val="it-IT"/>
              </w:rPr>
            </w:pPr>
            <w:r w:rsidRPr="00BA2A34">
              <w:rPr>
                <w:sz w:val="18"/>
                <w:lang w:val="it-IT"/>
              </w:rPr>
              <w:t>criteriRicercaEvento</w:t>
            </w:r>
          </w:p>
        </w:tc>
        <w:tc>
          <w:tcPr>
            <w:tcW w:w="2304" w:type="dxa"/>
          </w:tcPr>
          <w:p w14:paraId="3C448183" w14:textId="77777777" w:rsidR="00D26870" w:rsidRPr="00BA2A34" w:rsidRDefault="00000000">
            <w:pPr>
              <w:jc w:val="both"/>
              <w:rPr>
                <w:lang w:val="it-IT"/>
              </w:rPr>
            </w:pPr>
            <w:r w:rsidRPr="00BA2A34">
              <w:rPr>
                <w:sz w:val="18"/>
                <w:lang w:val="it-IT"/>
              </w:rPr>
              <w:t>Nessuno. Restituisce lo stato reale dell’atto.</w:t>
            </w:r>
          </w:p>
        </w:tc>
      </w:tr>
      <w:tr w:rsidR="00D26870" w:rsidRPr="00BA2A34" w14:paraId="23FB0C7C" w14:textId="77777777">
        <w:tc>
          <w:tcPr>
            <w:tcW w:w="2160" w:type="dxa"/>
          </w:tcPr>
          <w:p w14:paraId="6B662ED0" w14:textId="77777777" w:rsidR="00D26870" w:rsidRPr="00BA2A34" w:rsidRDefault="00000000">
            <w:pPr>
              <w:jc w:val="both"/>
              <w:rPr>
                <w:lang w:val="it-IT"/>
              </w:rPr>
            </w:pPr>
            <w:r w:rsidRPr="00BA2A34">
              <w:rPr>
                <w:sz w:val="18"/>
                <w:lang w:val="it-IT"/>
              </w:rPr>
              <w:t>/consultazione/ansc/evento/sintetico</w:t>
            </w:r>
          </w:p>
        </w:tc>
        <w:tc>
          <w:tcPr>
            <w:tcW w:w="2448" w:type="dxa"/>
          </w:tcPr>
          <w:p w14:paraId="4A1ED301" w14:textId="77777777" w:rsidR="00D26870" w:rsidRPr="00BA2A34" w:rsidRDefault="00000000">
            <w:pPr>
              <w:jc w:val="both"/>
              <w:rPr>
                <w:lang w:val="it-IT"/>
              </w:rPr>
            </w:pPr>
            <w:r w:rsidRPr="00BA2A34">
              <w:rPr>
                <w:sz w:val="18"/>
                <w:lang w:val="it-IT"/>
              </w:rPr>
              <w:t>Come sopra, in forma ridotta.</w:t>
            </w:r>
          </w:p>
        </w:tc>
        <w:tc>
          <w:tcPr>
            <w:tcW w:w="2448" w:type="dxa"/>
          </w:tcPr>
          <w:p w14:paraId="1B91A75B" w14:textId="77777777" w:rsidR="00D26870" w:rsidRPr="00BA2A34" w:rsidRDefault="00000000">
            <w:pPr>
              <w:jc w:val="both"/>
              <w:rPr>
                <w:lang w:val="it-IT"/>
              </w:rPr>
            </w:pPr>
            <w:r w:rsidRPr="00BA2A34">
              <w:rPr>
                <w:sz w:val="18"/>
                <w:lang w:val="it-IT"/>
              </w:rPr>
              <w:t>criteriRicercaEvento</w:t>
            </w:r>
          </w:p>
        </w:tc>
        <w:tc>
          <w:tcPr>
            <w:tcW w:w="2304" w:type="dxa"/>
          </w:tcPr>
          <w:p w14:paraId="3DCE074E" w14:textId="77777777" w:rsidR="00D26870" w:rsidRPr="00BA2A34" w:rsidRDefault="00000000">
            <w:pPr>
              <w:jc w:val="both"/>
              <w:rPr>
                <w:lang w:val="it-IT"/>
              </w:rPr>
            </w:pPr>
            <w:r w:rsidRPr="00BA2A34">
              <w:rPr>
                <w:sz w:val="18"/>
                <w:lang w:val="it-IT"/>
              </w:rPr>
              <w:t>Nessuno.</w:t>
            </w:r>
          </w:p>
        </w:tc>
      </w:tr>
      <w:tr w:rsidR="00D26870" w:rsidRPr="00BA2A34" w14:paraId="01E1B46A" w14:textId="77777777">
        <w:tc>
          <w:tcPr>
            <w:tcW w:w="2160" w:type="dxa"/>
          </w:tcPr>
          <w:p w14:paraId="711AC005" w14:textId="77777777" w:rsidR="00D26870" w:rsidRPr="00BA2A34" w:rsidRDefault="00000000">
            <w:pPr>
              <w:jc w:val="both"/>
              <w:rPr>
                <w:lang w:val="it-IT"/>
              </w:rPr>
            </w:pPr>
            <w:r w:rsidRPr="00BA2A34">
              <w:rPr>
                <w:sz w:val="18"/>
                <w:lang w:val="it-IT"/>
              </w:rPr>
              <w:t>/consultazione/ansc/evento/note/tecniche</w:t>
            </w:r>
          </w:p>
        </w:tc>
        <w:tc>
          <w:tcPr>
            <w:tcW w:w="2448" w:type="dxa"/>
          </w:tcPr>
          <w:p w14:paraId="2A456AE4" w14:textId="77777777" w:rsidR="00D26870" w:rsidRPr="00BA2A34" w:rsidRDefault="00000000">
            <w:pPr>
              <w:jc w:val="both"/>
              <w:rPr>
                <w:lang w:val="it-IT"/>
              </w:rPr>
            </w:pPr>
            <w:r w:rsidRPr="00BA2A34">
              <w:rPr>
                <w:sz w:val="18"/>
                <w:lang w:val="it-IT"/>
              </w:rPr>
              <w:t>Elenca le note tecniche registrate su un evento.</w:t>
            </w:r>
          </w:p>
        </w:tc>
        <w:tc>
          <w:tcPr>
            <w:tcW w:w="2448" w:type="dxa"/>
          </w:tcPr>
          <w:p w14:paraId="44227608" w14:textId="77777777" w:rsidR="00D26870" w:rsidRPr="00BA2A34" w:rsidRDefault="00000000">
            <w:pPr>
              <w:jc w:val="both"/>
              <w:rPr>
                <w:lang w:val="it-IT"/>
              </w:rPr>
            </w:pPr>
            <w:r w:rsidRPr="00BA2A34">
              <w:rPr>
                <w:sz w:val="18"/>
                <w:lang w:val="it-IT"/>
              </w:rPr>
              <w:t>idEvento</w:t>
            </w:r>
          </w:p>
        </w:tc>
        <w:tc>
          <w:tcPr>
            <w:tcW w:w="2304" w:type="dxa"/>
          </w:tcPr>
          <w:p w14:paraId="7916FC80" w14:textId="77777777" w:rsidR="00D26870" w:rsidRPr="00BA2A34" w:rsidRDefault="00000000">
            <w:pPr>
              <w:jc w:val="both"/>
              <w:rPr>
                <w:lang w:val="it-IT"/>
              </w:rPr>
            </w:pPr>
            <w:r w:rsidRPr="00BA2A34">
              <w:rPr>
                <w:sz w:val="18"/>
                <w:lang w:val="it-IT"/>
              </w:rPr>
              <w:t>Nessuno.</w:t>
            </w:r>
          </w:p>
        </w:tc>
      </w:tr>
      <w:tr w:rsidR="00D26870" w:rsidRPr="00BA2A34" w14:paraId="7E4DDD4E" w14:textId="77777777">
        <w:tc>
          <w:tcPr>
            <w:tcW w:w="2160" w:type="dxa"/>
          </w:tcPr>
          <w:p w14:paraId="4AD2E800" w14:textId="77777777" w:rsidR="00D26870" w:rsidRPr="00BA2A34" w:rsidRDefault="00000000">
            <w:pPr>
              <w:jc w:val="both"/>
              <w:rPr>
                <w:lang w:val="it-IT"/>
              </w:rPr>
            </w:pPr>
            <w:r w:rsidRPr="00BA2A34">
              <w:rPr>
                <w:sz w:val="18"/>
                <w:lang w:val="it-IT"/>
              </w:rPr>
              <w:lastRenderedPageBreak/>
              <w:t>/consultazione/ansc/evento/rifiuti</w:t>
            </w:r>
          </w:p>
        </w:tc>
        <w:tc>
          <w:tcPr>
            <w:tcW w:w="2448" w:type="dxa"/>
          </w:tcPr>
          <w:p w14:paraId="181B2943" w14:textId="77777777" w:rsidR="00D26870" w:rsidRPr="00BA2A34" w:rsidRDefault="00000000">
            <w:pPr>
              <w:jc w:val="both"/>
              <w:rPr>
                <w:lang w:val="it-IT"/>
              </w:rPr>
            </w:pPr>
            <w:r w:rsidRPr="00BA2A34">
              <w:rPr>
                <w:sz w:val="18"/>
                <w:lang w:val="it-IT"/>
              </w:rPr>
              <w:t>Elenca i provvedimenti di rifiuto di un evento.</w:t>
            </w:r>
          </w:p>
        </w:tc>
        <w:tc>
          <w:tcPr>
            <w:tcW w:w="2448" w:type="dxa"/>
          </w:tcPr>
          <w:p w14:paraId="650AB0FA" w14:textId="77777777" w:rsidR="00D26870" w:rsidRPr="00BA2A34" w:rsidRDefault="00000000">
            <w:pPr>
              <w:jc w:val="both"/>
              <w:rPr>
                <w:lang w:val="it-IT"/>
              </w:rPr>
            </w:pPr>
            <w:r w:rsidRPr="00BA2A34">
              <w:rPr>
                <w:sz w:val="18"/>
                <w:lang w:val="it-IT"/>
              </w:rPr>
              <w:t>idEvento</w:t>
            </w:r>
          </w:p>
        </w:tc>
        <w:tc>
          <w:tcPr>
            <w:tcW w:w="2304" w:type="dxa"/>
          </w:tcPr>
          <w:p w14:paraId="66344527" w14:textId="77777777" w:rsidR="00D26870" w:rsidRPr="00BA2A34" w:rsidRDefault="00000000">
            <w:pPr>
              <w:jc w:val="both"/>
              <w:rPr>
                <w:lang w:val="it-IT"/>
              </w:rPr>
            </w:pPr>
            <w:r w:rsidRPr="00BA2A34">
              <w:rPr>
                <w:sz w:val="18"/>
                <w:lang w:val="it-IT"/>
              </w:rPr>
              <w:t>Nessuno.</w:t>
            </w:r>
          </w:p>
        </w:tc>
      </w:tr>
    </w:tbl>
    <w:p w14:paraId="0C2FE802"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La ricerca per evento accetta anche il numero comunale.</w:t>
      </w:r>
    </w:p>
    <w:p w14:paraId="24E45325"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La ricerca è </w:t>
      </w:r>
      <w:r w:rsidRPr="00BA2A34">
        <w:rPr>
          <w:b/>
          <w:lang w:val="it-IT"/>
        </w:rPr>
        <w:t>nazionale</w:t>
      </w:r>
      <w:r w:rsidRPr="00BA2A34">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BA2A34" w:rsidRDefault="00000000">
      <w:pPr>
        <w:pStyle w:val="Paragrafoelenco"/>
        <w:jc w:val="both"/>
        <w:rPr>
          <w:lang w:val="it-IT"/>
        </w:rPr>
      </w:pPr>
      <w:r w:rsidRPr="00BA2A34">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5FFB0106" w14:textId="77777777" w:rsidR="00D26870" w:rsidRPr="00BA2A34" w:rsidRDefault="00000000">
      <w:pPr>
        <w:pStyle w:val="Titolo2"/>
        <w:jc w:val="both"/>
        <w:rPr>
          <w:lang w:val="it-IT"/>
        </w:rPr>
      </w:pPr>
      <w:bookmarkStart w:id="193" w:name="_Toc241219679"/>
      <w:r w:rsidRPr="00BA2A34">
        <w:rPr>
          <w:lang w:val="it-IT"/>
        </w:rPr>
        <w:t>R006 — Firma cartacea del dichiarante</w:t>
      </w:r>
      <w:bookmarkEnd w:id="193"/>
    </w:p>
    <w:p w14:paraId="3B63257C" w14:textId="77777777" w:rsidR="00D26870" w:rsidRPr="00BA2A34" w:rsidRDefault="00000000">
      <w:pPr>
        <w:jc w:val="both"/>
        <w:rPr>
          <w:lang w:val="it-IT"/>
        </w:rPr>
      </w:pPr>
      <w:r w:rsidRPr="00BA2A34">
        <w:rPr>
          <w:lang w:val="it-IT"/>
        </w:rPr>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6"/>
        <w:gridCol w:w="2300"/>
      </w:tblGrid>
      <w:tr w:rsidR="00D26870" w:rsidRPr="00BA2A34" w14:paraId="14F70710" w14:textId="77777777" w:rsidTr="004B76F9">
        <w:tc>
          <w:tcPr>
            <w:tcW w:w="2160" w:type="dxa"/>
            <w:shd w:val="clear" w:color="auto" w:fill="DAE9F7" w:themeFill="text2" w:themeFillTint="1A"/>
          </w:tcPr>
          <w:p w14:paraId="65A1EBDF"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FE2C47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9971B9D"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050B137B" w14:textId="77777777" w:rsidR="00D26870" w:rsidRPr="00BA2A34" w:rsidRDefault="00000000">
            <w:pPr>
              <w:jc w:val="both"/>
              <w:rPr>
                <w:lang w:val="it-IT"/>
              </w:rPr>
            </w:pPr>
            <w:r w:rsidRPr="00BA2A34">
              <w:rPr>
                <w:b/>
                <w:sz w:val="18"/>
                <w:lang w:val="it-IT"/>
              </w:rPr>
              <w:t>Effetti</w:t>
            </w:r>
          </w:p>
        </w:tc>
      </w:tr>
      <w:tr w:rsidR="00D26870" w:rsidRPr="00BA2A34" w14:paraId="68783A94" w14:textId="77777777">
        <w:tc>
          <w:tcPr>
            <w:tcW w:w="2160" w:type="dxa"/>
          </w:tcPr>
          <w:p w14:paraId="63D6BF30" w14:textId="77777777" w:rsidR="00D26870" w:rsidRPr="00BA2A34" w:rsidRDefault="00000000">
            <w:pPr>
              <w:jc w:val="both"/>
              <w:rPr>
                <w:lang w:val="it-IT"/>
              </w:rPr>
            </w:pPr>
            <w:r w:rsidRPr="00BA2A34">
              <w:rPr>
                <w:sz w:val="18"/>
                <w:lang w:val="it-IT"/>
              </w:rPr>
              <w:t>/firmadichiarante/upload</w:t>
            </w:r>
          </w:p>
        </w:tc>
        <w:tc>
          <w:tcPr>
            <w:tcW w:w="2448" w:type="dxa"/>
          </w:tcPr>
          <w:p w14:paraId="40716E21" w14:textId="77777777" w:rsidR="00D26870" w:rsidRPr="00BA2A34" w:rsidRDefault="00000000">
            <w:pPr>
              <w:jc w:val="both"/>
              <w:rPr>
                <w:lang w:val="it-IT"/>
              </w:rPr>
            </w:pPr>
            <w:r w:rsidRPr="00BA2A34">
              <w:rPr>
                <w:sz w:val="18"/>
                <w:lang w:val="it-IT"/>
              </w:rPr>
              <w:t>Carica il verbale firmato analogicamente.</w:t>
            </w:r>
          </w:p>
        </w:tc>
        <w:tc>
          <w:tcPr>
            <w:tcW w:w="2448" w:type="dxa"/>
          </w:tcPr>
          <w:p w14:paraId="5A9AABB9" w14:textId="77777777" w:rsidR="00D26870" w:rsidRPr="00BA2A34" w:rsidRDefault="00000000">
            <w:pPr>
              <w:jc w:val="both"/>
              <w:rPr>
                <w:lang w:val="it-IT"/>
              </w:rPr>
            </w:pPr>
            <w:r w:rsidRPr="00BA2A34">
              <w:rPr>
                <w:sz w:val="18"/>
                <w:lang w:val="it-IT"/>
              </w:rPr>
              <w:t>firmaDichiaranteInput</w:t>
            </w:r>
          </w:p>
        </w:tc>
        <w:tc>
          <w:tcPr>
            <w:tcW w:w="2304" w:type="dxa"/>
          </w:tcPr>
          <w:p w14:paraId="7ABAB9D6" w14:textId="77777777" w:rsidR="00D26870" w:rsidRPr="00BA2A34" w:rsidRDefault="00000000">
            <w:pPr>
              <w:jc w:val="both"/>
              <w:rPr>
                <w:lang w:val="it-IT"/>
              </w:rPr>
            </w:pPr>
            <w:r w:rsidRPr="00BA2A34">
              <w:rPr>
                <w:sz w:val="18"/>
                <w:lang w:val="it-IT"/>
              </w:rPr>
              <w:t>Porta l’evento allo stato «firmato dal dichiarante».</w:t>
            </w:r>
          </w:p>
        </w:tc>
      </w:tr>
    </w:tbl>
    <w:p w14:paraId="676C38EC"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Evento già depositato e confermato. Sessione OTP attiva.</w:t>
      </w:r>
    </w:p>
    <w:p w14:paraId="3DD0AAEC"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È la modalità del pilota: per gli atti di morte la firma del dichiarante è cartacea. È anche l’unica ammessa per i parti gemellari e plurigemellari.</w:t>
      </w:r>
    </w:p>
    <w:p w14:paraId="0939FCE0"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w:t>
      </w:r>
      <w:r w:rsidRPr="00BA2A34">
        <w:rPr>
          <w:lang w:val="it-IT"/>
        </w:rPr>
        <w:lastRenderedPageBreak/>
        <w:t>VERIFICARE: se esista un termine entro cui completare la firma dell’USC dopo quella del dichiarante].</w:t>
      </w:r>
    </w:p>
    <w:p w14:paraId="10A6C863"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R006_firma_dichiarante.yaml, versione 1.4.0; scheda «R006» in ansc/docs/Caratteristiche_servizi/ [R1]. Nota di processo, flusso base, passo 5 [R11].</w:t>
      </w:r>
    </w:p>
    <w:p w14:paraId="69623B7B"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7890BC64" w14:textId="77777777" w:rsidR="00D26870" w:rsidRPr="00BA2A34" w:rsidRDefault="00000000">
      <w:pPr>
        <w:pStyle w:val="Titolo2"/>
        <w:jc w:val="both"/>
        <w:rPr>
          <w:lang w:val="it-IT"/>
        </w:rPr>
      </w:pPr>
      <w:bookmarkStart w:id="194" w:name="_Toc241219680"/>
      <w:r w:rsidRPr="00BA2A34">
        <w:rPr>
          <w:lang w:val="it-IT"/>
        </w:rPr>
        <w:t>R007 — Firma dell’Ufficiale di Stato Civile</w:t>
      </w:r>
      <w:bookmarkEnd w:id="194"/>
    </w:p>
    <w:p w14:paraId="639838F2" w14:textId="77777777" w:rsidR="00D26870" w:rsidRPr="00BA2A34" w:rsidRDefault="00000000">
      <w:pPr>
        <w:jc w:val="both"/>
        <w:rPr>
          <w:lang w:val="it-IT"/>
        </w:rPr>
      </w:pPr>
      <w:r w:rsidRPr="00BA2A34">
        <w:rPr>
          <w:lang w:val="it-IT"/>
        </w:rPr>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BA2A34" w14:paraId="6E9575BD" w14:textId="77777777" w:rsidTr="004B76F9">
        <w:tc>
          <w:tcPr>
            <w:tcW w:w="2160" w:type="dxa"/>
            <w:shd w:val="clear" w:color="auto" w:fill="DAE9F7" w:themeFill="text2" w:themeFillTint="1A"/>
          </w:tcPr>
          <w:p w14:paraId="61CD760D"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236BE45"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292E25F9"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A73912E" w14:textId="77777777" w:rsidR="00D26870" w:rsidRPr="00BA2A34" w:rsidRDefault="00000000">
            <w:pPr>
              <w:jc w:val="both"/>
              <w:rPr>
                <w:lang w:val="it-IT"/>
              </w:rPr>
            </w:pPr>
            <w:r w:rsidRPr="00BA2A34">
              <w:rPr>
                <w:b/>
                <w:sz w:val="18"/>
                <w:lang w:val="it-IT"/>
              </w:rPr>
              <w:t>Effetti</w:t>
            </w:r>
          </w:p>
        </w:tc>
      </w:tr>
      <w:tr w:rsidR="00D26870" w:rsidRPr="00BA2A34" w14:paraId="441C07B5" w14:textId="77777777">
        <w:tc>
          <w:tcPr>
            <w:tcW w:w="2160" w:type="dxa"/>
          </w:tcPr>
          <w:p w14:paraId="76D2C04E" w14:textId="77777777" w:rsidR="00D26870" w:rsidRPr="00BA2A34" w:rsidRDefault="00000000">
            <w:pPr>
              <w:jc w:val="both"/>
              <w:rPr>
                <w:lang w:val="it-IT"/>
              </w:rPr>
            </w:pPr>
            <w:r w:rsidRPr="00BA2A34">
              <w:rPr>
                <w:sz w:val="18"/>
                <w:lang w:val="it-IT"/>
              </w:rPr>
              <w:t>/firma_usc</w:t>
            </w:r>
          </w:p>
        </w:tc>
        <w:tc>
          <w:tcPr>
            <w:tcW w:w="2448" w:type="dxa"/>
          </w:tcPr>
          <w:p w14:paraId="0E2858B7" w14:textId="77777777" w:rsidR="00D26870" w:rsidRPr="00BA2A34" w:rsidRDefault="00000000">
            <w:pPr>
              <w:jc w:val="both"/>
              <w:rPr>
                <w:lang w:val="it-IT"/>
              </w:rPr>
            </w:pPr>
            <w:r w:rsidRPr="00BA2A34">
              <w:rPr>
                <w:sz w:val="18"/>
                <w:lang w:val="it-IT"/>
              </w:rPr>
              <w:t>Firma remota dell’atto: lo forma.</w:t>
            </w:r>
          </w:p>
        </w:tc>
        <w:tc>
          <w:tcPr>
            <w:tcW w:w="2448" w:type="dxa"/>
          </w:tcPr>
          <w:p w14:paraId="3CE01901" w14:textId="77777777" w:rsidR="00D26870" w:rsidRPr="00BA2A34" w:rsidRDefault="00000000">
            <w:pPr>
              <w:jc w:val="both"/>
              <w:rPr>
                <w:lang w:val="it-IT"/>
              </w:rPr>
            </w:pPr>
            <w:r w:rsidRPr="00BA2A34">
              <w:rPr>
                <w:sz w:val="18"/>
                <w:lang w:val="it-IT"/>
              </w:rPr>
              <w:t>firmaInput (idEvento + parametriFirma)</w:t>
            </w:r>
          </w:p>
        </w:tc>
        <w:tc>
          <w:tcPr>
            <w:tcW w:w="2304" w:type="dxa"/>
          </w:tcPr>
          <w:p w14:paraId="7C2C21DD" w14:textId="77777777" w:rsidR="00D26870" w:rsidRPr="00BA2A34" w:rsidRDefault="00000000">
            <w:pPr>
              <w:jc w:val="both"/>
              <w:rPr>
                <w:lang w:val="it-IT"/>
              </w:rPr>
            </w:pPr>
            <w:r w:rsidRPr="00BA2A34">
              <w:rPr>
                <w:sz w:val="18"/>
                <w:lang w:val="it-IT"/>
              </w:rPr>
              <w:t>Porta l’evento a «firmato da USC». Irreversibile.</w:t>
            </w:r>
          </w:p>
        </w:tc>
      </w:tr>
      <w:tr w:rsidR="00D26870" w:rsidRPr="00BA2A34" w14:paraId="5C258417" w14:textId="77777777">
        <w:tc>
          <w:tcPr>
            <w:tcW w:w="2160" w:type="dxa"/>
          </w:tcPr>
          <w:p w14:paraId="02607E4E" w14:textId="77777777" w:rsidR="00D26870" w:rsidRPr="00BA2A34" w:rsidRDefault="00000000">
            <w:pPr>
              <w:jc w:val="both"/>
              <w:rPr>
                <w:lang w:val="it-IT"/>
              </w:rPr>
            </w:pPr>
            <w:r w:rsidRPr="00BA2A34">
              <w:rPr>
                <w:sz w:val="18"/>
                <w:lang w:val="it-IT"/>
              </w:rPr>
              <w:t>/attestazione/firma</w:t>
            </w:r>
          </w:p>
        </w:tc>
        <w:tc>
          <w:tcPr>
            <w:tcW w:w="2448" w:type="dxa"/>
          </w:tcPr>
          <w:p w14:paraId="4ADA17C1" w14:textId="77777777" w:rsidR="00D26870" w:rsidRPr="00BA2A34" w:rsidRDefault="00000000">
            <w:pPr>
              <w:jc w:val="both"/>
              <w:rPr>
                <w:lang w:val="it-IT"/>
              </w:rPr>
            </w:pPr>
            <w:r w:rsidRPr="00BA2A34">
              <w:rPr>
                <w:sz w:val="18"/>
                <w:lang w:val="it-IT"/>
              </w:rPr>
              <w:t>Firma dell’attestazione di conformità, in formato PAdES.</w:t>
            </w:r>
          </w:p>
        </w:tc>
        <w:tc>
          <w:tcPr>
            <w:tcW w:w="2448" w:type="dxa"/>
          </w:tcPr>
          <w:p w14:paraId="2BCE2168" w14:textId="77777777" w:rsidR="00D26870" w:rsidRPr="00BA2A34" w:rsidRDefault="00000000">
            <w:pPr>
              <w:jc w:val="both"/>
              <w:rPr>
                <w:lang w:val="it-IT"/>
              </w:rPr>
            </w:pPr>
            <w:r w:rsidRPr="00BA2A34">
              <w:rPr>
                <w:sz w:val="18"/>
                <w:lang w:val="it-IT"/>
              </w:rPr>
              <w:t>idTipoFlusso, firmaInput, elenco degli allegati da attestare</w:t>
            </w:r>
          </w:p>
        </w:tc>
        <w:tc>
          <w:tcPr>
            <w:tcW w:w="2304" w:type="dxa"/>
          </w:tcPr>
          <w:p w14:paraId="1DE4588B" w14:textId="77777777" w:rsidR="00D26870" w:rsidRPr="00BA2A34" w:rsidRDefault="00000000">
            <w:pPr>
              <w:jc w:val="both"/>
              <w:rPr>
                <w:lang w:val="it-IT"/>
              </w:rPr>
            </w:pPr>
            <w:r w:rsidRPr="00BA2A34">
              <w:rPr>
                <w:sz w:val="18"/>
                <w:lang w:val="it-IT"/>
              </w:rPr>
              <w:t>Porta l’evento a «firmato per conformità».</w:t>
            </w:r>
          </w:p>
        </w:tc>
      </w:tr>
      <w:tr w:rsidR="00D26870" w:rsidRPr="00BA2A34" w14:paraId="7844AA60" w14:textId="77777777">
        <w:tc>
          <w:tcPr>
            <w:tcW w:w="2160" w:type="dxa"/>
          </w:tcPr>
          <w:p w14:paraId="26495E05" w14:textId="77777777" w:rsidR="00D26870" w:rsidRPr="00BA2A34" w:rsidRDefault="00000000">
            <w:pPr>
              <w:jc w:val="both"/>
              <w:rPr>
                <w:lang w:val="it-IT"/>
              </w:rPr>
            </w:pPr>
            <w:r w:rsidRPr="00BA2A34">
              <w:rPr>
                <w:sz w:val="18"/>
                <w:lang w:val="it-IT"/>
              </w:rPr>
              <w:t>/dmnm/firma_usc</w:t>
            </w:r>
          </w:p>
        </w:tc>
        <w:tc>
          <w:tcPr>
            <w:tcW w:w="2448" w:type="dxa"/>
          </w:tcPr>
          <w:p w14:paraId="67A89C5D" w14:textId="77777777" w:rsidR="00D26870" w:rsidRPr="00BA2A34" w:rsidRDefault="00000000">
            <w:pPr>
              <w:jc w:val="both"/>
              <w:rPr>
                <w:lang w:val="it-IT"/>
              </w:rPr>
            </w:pPr>
            <w:r w:rsidRPr="00BA2A34">
              <w:rPr>
                <w:sz w:val="18"/>
                <w:lang w:val="it-IT"/>
              </w:rPr>
              <w:t>Firma di un documento del canale sanitario.</w:t>
            </w:r>
          </w:p>
        </w:tc>
        <w:tc>
          <w:tcPr>
            <w:tcW w:w="2448" w:type="dxa"/>
          </w:tcPr>
          <w:p w14:paraId="4A837E9E" w14:textId="77777777" w:rsidR="00D26870" w:rsidRPr="00BA2A34" w:rsidRDefault="00000000">
            <w:pPr>
              <w:jc w:val="both"/>
              <w:rPr>
                <w:lang w:val="it-IT"/>
              </w:rPr>
            </w:pPr>
            <w:r w:rsidRPr="00BA2A34">
              <w:rPr>
                <w:sz w:val="18"/>
                <w:lang w:val="it-IT"/>
              </w:rPr>
              <w:t>firmaInput</w:t>
            </w:r>
          </w:p>
        </w:tc>
        <w:tc>
          <w:tcPr>
            <w:tcW w:w="2304" w:type="dxa"/>
          </w:tcPr>
          <w:p w14:paraId="319D3D47" w14:textId="77777777" w:rsidR="00D26870" w:rsidRPr="00BA2A34" w:rsidRDefault="00000000">
            <w:pPr>
              <w:jc w:val="both"/>
              <w:rPr>
                <w:lang w:val="it-IT"/>
              </w:rPr>
            </w:pPr>
            <w:r w:rsidRPr="00BA2A34">
              <w:rPr>
                <w:sz w:val="18"/>
                <w:lang w:val="it-IT"/>
              </w:rPr>
              <w:t>Fuori perimetro.</w:t>
            </w:r>
          </w:p>
        </w:tc>
      </w:tr>
    </w:tbl>
    <w:p w14:paraId="7D49200E"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Evento confermato e, se previsto, già firmato dal dichiarante. Allegati con scansione positiva. </w:t>
      </w:r>
      <w:r w:rsidRPr="00BA2A34">
        <w:rPr>
          <w:b/>
          <w:lang w:val="it-IT"/>
        </w:rPr>
        <w:t>Credenziali di firma remota dell’ufficiale</w:t>
      </w:r>
      <w:r w:rsidRPr="00BA2A34">
        <w:rPr>
          <w:lang w:val="it-IT"/>
        </w:rPr>
        <w:t>: utenza, PIN e OTP recapitato dal fornitore sul cellulare o sul dispositivo fisico.</w:t>
      </w:r>
    </w:p>
    <w:p w14:paraId="795FAA99"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Va invocata come ultimo passo della finalizzazione. Se l’atto ha documenti digitalizzati, la firma dell’attestazione precede quella dell’atto: sono </w:t>
      </w:r>
      <w:r w:rsidRPr="00BA2A34">
        <w:rPr>
          <w:b/>
          <w:lang w:val="it-IT"/>
        </w:rPr>
        <w:t>due firme, quindi due OTP</w:t>
      </w:r>
      <w:r w:rsidRPr="00BA2A34">
        <w:rPr>
          <w:lang w:val="it-IT"/>
        </w:rPr>
        <w:t>, per un solo atto.</w:t>
      </w:r>
    </w:p>
    <w:p w14:paraId="6620B6FA"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parametro che indica come sono codificati gli input di firma ammette due valori, «in chiaro» e «base64», e il contratto avverte che </w:t>
      </w:r>
      <w:r w:rsidRPr="00BA2A34">
        <w:rPr>
          <w:b/>
          <w:lang w:val="it-IT"/>
        </w:rPr>
        <w:t>il primo non sarà accettato in produzione</w:t>
      </w:r>
      <w:r w:rsidRPr="00BA2A34">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BA2A34" w:rsidRDefault="00000000">
      <w:pPr>
        <w:pStyle w:val="Paragrafoelenco"/>
        <w:jc w:val="both"/>
        <w:rPr>
          <w:lang w:val="it-IT"/>
        </w:rPr>
      </w:pPr>
      <w:r w:rsidRPr="00BA2A34">
        <w:rPr>
          <w:b/>
          <w:lang w:val="it-IT"/>
        </w:rPr>
        <w:lastRenderedPageBreak/>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57B52FE2" w14:textId="77777777" w:rsidR="00D26870" w:rsidRPr="00BA2A34" w:rsidRDefault="00000000">
      <w:pPr>
        <w:pStyle w:val="Titolo2"/>
        <w:jc w:val="both"/>
        <w:rPr>
          <w:lang w:val="it-IT"/>
        </w:rPr>
      </w:pPr>
      <w:bookmarkStart w:id="195" w:name="_Toc241219681"/>
      <w:r w:rsidRPr="00BA2A34">
        <w:rPr>
          <w:lang w:val="it-IT"/>
        </w:rPr>
        <w:t>R008 — Notifiche ai comuni</w:t>
      </w:r>
      <w:bookmarkEnd w:id="195"/>
    </w:p>
    <w:p w14:paraId="5CFAC46C" w14:textId="77777777" w:rsidR="00D26870" w:rsidRPr="00BA2A34" w:rsidRDefault="00000000">
      <w:pPr>
        <w:jc w:val="both"/>
        <w:rPr>
          <w:lang w:val="it-IT"/>
        </w:rPr>
      </w:pPr>
      <w:r w:rsidRPr="00BA2A34">
        <w:rPr>
          <w:lang w:val="it-IT"/>
        </w:rPr>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187"/>
        <w:gridCol w:w="2354"/>
        <w:gridCol w:w="2127"/>
      </w:tblGrid>
      <w:tr w:rsidR="00D26870" w:rsidRPr="00BA2A34" w14:paraId="24A01542" w14:textId="77777777" w:rsidTr="004B76F9">
        <w:tc>
          <w:tcPr>
            <w:tcW w:w="2160" w:type="dxa"/>
            <w:shd w:val="clear" w:color="auto" w:fill="DAE9F7" w:themeFill="text2" w:themeFillTint="1A"/>
          </w:tcPr>
          <w:p w14:paraId="1B4E3C7A"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372D49C"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75338AC"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EB1C35A" w14:textId="77777777" w:rsidR="00D26870" w:rsidRPr="00BA2A34" w:rsidRDefault="00000000">
            <w:pPr>
              <w:jc w:val="both"/>
              <w:rPr>
                <w:lang w:val="it-IT"/>
              </w:rPr>
            </w:pPr>
            <w:r w:rsidRPr="00BA2A34">
              <w:rPr>
                <w:b/>
                <w:sz w:val="18"/>
                <w:lang w:val="it-IT"/>
              </w:rPr>
              <w:t>Effetti</w:t>
            </w:r>
          </w:p>
        </w:tc>
      </w:tr>
      <w:tr w:rsidR="00D26870" w:rsidRPr="00BA2A34" w14:paraId="01C80B3B" w14:textId="77777777">
        <w:tc>
          <w:tcPr>
            <w:tcW w:w="2160" w:type="dxa"/>
          </w:tcPr>
          <w:p w14:paraId="2C5C5C58" w14:textId="77777777" w:rsidR="00D26870" w:rsidRPr="00BA2A34" w:rsidRDefault="00000000">
            <w:pPr>
              <w:jc w:val="both"/>
              <w:rPr>
                <w:lang w:val="it-IT"/>
              </w:rPr>
            </w:pPr>
            <w:r w:rsidRPr="00BA2A34">
              <w:rPr>
                <w:sz w:val="18"/>
                <w:lang w:val="it-IT"/>
              </w:rPr>
              <w:t>/notifiche/ricerca</w:t>
            </w:r>
          </w:p>
        </w:tc>
        <w:tc>
          <w:tcPr>
            <w:tcW w:w="2448" w:type="dxa"/>
          </w:tcPr>
          <w:p w14:paraId="6E4F6DDD" w14:textId="77777777" w:rsidR="00D26870" w:rsidRPr="00BA2A34" w:rsidRDefault="00000000">
            <w:pPr>
              <w:jc w:val="both"/>
              <w:rPr>
                <w:lang w:val="it-IT"/>
              </w:rPr>
            </w:pPr>
            <w:r w:rsidRPr="00BA2A34">
              <w:rPr>
                <w:sz w:val="18"/>
                <w:lang w:val="it-IT"/>
              </w:rPr>
              <w:t>Ricerca le notifiche del Comune.</w:t>
            </w:r>
          </w:p>
        </w:tc>
        <w:tc>
          <w:tcPr>
            <w:tcW w:w="2448" w:type="dxa"/>
          </w:tcPr>
          <w:p w14:paraId="7836A594" w14:textId="77777777" w:rsidR="00D26870" w:rsidRPr="00BA2A34" w:rsidRDefault="00000000">
            <w:pPr>
              <w:jc w:val="both"/>
              <w:rPr>
                <w:lang w:val="it-IT"/>
              </w:rPr>
            </w:pPr>
            <w:r w:rsidRPr="00BA2A34">
              <w:rPr>
                <w:sz w:val="18"/>
                <w:lang w:val="it-IT"/>
              </w:rPr>
              <w:t>criteriRicercaNotifiche</w:t>
            </w:r>
          </w:p>
        </w:tc>
        <w:tc>
          <w:tcPr>
            <w:tcW w:w="2304" w:type="dxa"/>
          </w:tcPr>
          <w:p w14:paraId="637B06FD" w14:textId="77777777" w:rsidR="00D26870" w:rsidRPr="00BA2A34" w:rsidRDefault="00000000">
            <w:pPr>
              <w:jc w:val="both"/>
              <w:rPr>
                <w:lang w:val="it-IT"/>
              </w:rPr>
            </w:pPr>
            <w:r w:rsidRPr="00BA2A34">
              <w:rPr>
                <w:sz w:val="18"/>
                <w:lang w:val="it-IT"/>
              </w:rPr>
              <w:t>Nessuno.</w:t>
            </w:r>
          </w:p>
        </w:tc>
      </w:tr>
      <w:tr w:rsidR="00D26870" w:rsidRPr="00BA2A34" w14:paraId="4FC47C40" w14:textId="77777777">
        <w:tc>
          <w:tcPr>
            <w:tcW w:w="2160" w:type="dxa"/>
          </w:tcPr>
          <w:p w14:paraId="72637873" w14:textId="77777777" w:rsidR="00D26870" w:rsidRPr="00BA2A34" w:rsidRDefault="00000000">
            <w:pPr>
              <w:jc w:val="both"/>
              <w:rPr>
                <w:lang w:val="it-IT"/>
              </w:rPr>
            </w:pPr>
            <w:r w:rsidRPr="00BA2A34">
              <w:rPr>
                <w:sz w:val="18"/>
                <w:lang w:val="it-IT"/>
              </w:rPr>
              <w:t>/notifiche/getNotificheByEvento</w:t>
            </w:r>
          </w:p>
        </w:tc>
        <w:tc>
          <w:tcPr>
            <w:tcW w:w="2448" w:type="dxa"/>
          </w:tcPr>
          <w:p w14:paraId="6D10BF73" w14:textId="77777777" w:rsidR="00D26870" w:rsidRPr="00BA2A34" w:rsidRDefault="00000000">
            <w:pPr>
              <w:jc w:val="both"/>
              <w:rPr>
                <w:lang w:val="it-IT"/>
              </w:rPr>
            </w:pPr>
            <w:r w:rsidRPr="00BA2A34">
              <w:rPr>
                <w:sz w:val="18"/>
                <w:lang w:val="it-IT"/>
              </w:rPr>
              <w:t>Notifiche generate da un evento; con il flag «tutti i comuni» mostra lo stato presso i destinatari.</w:t>
            </w:r>
          </w:p>
        </w:tc>
        <w:tc>
          <w:tcPr>
            <w:tcW w:w="2448" w:type="dxa"/>
          </w:tcPr>
          <w:p w14:paraId="368D904B" w14:textId="77777777" w:rsidR="00D26870" w:rsidRPr="00BA2A34" w:rsidRDefault="00000000">
            <w:pPr>
              <w:jc w:val="both"/>
              <w:rPr>
                <w:lang w:val="it-IT"/>
              </w:rPr>
            </w:pPr>
            <w:r w:rsidRPr="00BA2A34">
              <w:rPr>
                <w:sz w:val="18"/>
                <w:lang w:val="it-IT"/>
              </w:rPr>
              <w:t>idAnsc, tuttiComuni</w:t>
            </w:r>
          </w:p>
        </w:tc>
        <w:tc>
          <w:tcPr>
            <w:tcW w:w="2304" w:type="dxa"/>
          </w:tcPr>
          <w:p w14:paraId="6FE56E47" w14:textId="77777777" w:rsidR="00D26870" w:rsidRPr="00BA2A34" w:rsidRDefault="00000000">
            <w:pPr>
              <w:jc w:val="both"/>
              <w:rPr>
                <w:lang w:val="it-IT"/>
              </w:rPr>
            </w:pPr>
            <w:r w:rsidRPr="00BA2A34">
              <w:rPr>
                <w:sz w:val="18"/>
                <w:lang w:val="it-IT"/>
              </w:rPr>
              <w:t>Nessuno.</w:t>
            </w:r>
          </w:p>
        </w:tc>
      </w:tr>
      <w:tr w:rsidR="00D26870" w:rsidRPr="00BA2A34" w14:paraId="3B34E818" w14:textId="77777777">
        <w:tc>
          <w:tcPr>
            <w:tcW w:w="2160" w:type="dxa"/>
          </w:tcPr>
          <w:p w14:paraId="3FDF70A7" w14:textId="77777777" w:rsidR="00D26870" w:rsidRPr="00BA2A34" w:rsidRDefault="00000000">
            <w:pPr>
              <w:jc w:val="both"/>
              <w:rPr>
                <w:lang w:val="it-IT"/>
              </w:rPr>
            </w:pPr>
            <w:r w:rsidRPr="00BA2A34">
              <w:rPr>
                <w:sz w:val="18"/>
                <w:lang w:val="it-IT"/>
              </w:rPr>
              <w:t>/notifiche/ricerca-notifiche-anpr</w:t>
            </w:r>
          </w:p>
        </w:tc>
        <w:tc>
          <w:tcPr>
            <w:tcW w:w="2448" w:type="dxa"/>
          </w:tcPr>
          <w:p w14:paraId="79F1827E" w14:textId="77777777" w:rsidR="00D26870" w:rsidRPr="00BA2A34" w:rsidRDefault="00000000">
            <w:pPr>
              <w:jc w:val="both"/>
              <w:rPr>
                <w:lang w:val="it-IT"/>
              </w:rPr>
            </w:pPr>
            <w:r w:rsidRPr="00BA2A34">
              <w:rPr>
                <w:sz w:val="18"/>
                <w:lang w:val="it-IT"/>
              </w:rPr>
              <w:t>Notifiche anagrafiche di un evento.</w:t>
            </w:r>
          </w:p>
        </w:tc>
        <w:tc>
          <w:tcPr>
            <w:tcW w:w="2448" w:type="dxa"/>
          </w:tcPr>
          <w:p w14:paraId="41281515" w14:textId="77777777" w:rsidR="00D26870" w:rsidRPr="00BA2A34" w:rsidRDefault="00000000">
            <w:pPr>
              <w:jc w:val="both"/>
              <w:rPr>
                <w:lang w:val="it-IT"/>
              </w:rPr>
            </w:pPr>
            <w:r w:rsidRPr="00BA2A34">
              <w:rPr>
                <w:sz w:val="18"/>
                <w:lang w:val="it-IT"/>
              </w:rPr>
              <w:t>idEvento o idAnsc</w:t>
            </w:r>
          </w:p>
        </w:tc>
        <w:tc>
          <w:tcPr>
            <w:tcW w:w="2304" w:type="dxa"/>
          </w:tcPr>
          <w:p w14:paraId="39BDA377" w14:textId="77777777" w:rsidR="00D26870" w:rsidRPr="00BA2A34" w:rsidRDefault="00000000">
            <w:pPr>
              <w:jc w:val="both"/>
              <w:rPr>
                <w:lang w:val="it-IT"/>
              </w:rPr>
            </w:pPr>
            <w:r w:rsidRPr="00BA2A34">
              <w:rPr>
                <w:sz w:val="18"/>
                <w:lang w:val="it-IT"/>
              </w:rPr>
              <w:t>Nessuno.</w:t>
            </w:r>
          </w:p>
        </w:tc>
      </w:tr>
      <w:tr w:rsidR="00D26870" w:rsidRPr="00BA2A34" w14:paraId="1B4F5126" w14:textId="77777777">
        <w:tc>
          <w:tcPr>
            <w:tcW w:w="2160" w:type="dxa"/>
          </w:tcPr>
          <w:p w14:paraId="77B8AEB7" w14:textId="77777777" w:rsidR="00D26870" w:rsidRPr="00BA2A34" w:rsidRDefault="00000000">
            <w:pPr>
              <w:jc w:val="both"/>
              <w:rPr>
                <w:lang w:val="it-IT"/>
              </w:rPr>
            </w:pPr>
            <w:r w:rsidRPr="00BA2A34">
              <w:rPr>
                <w:sz w:val="18"/>
                <w:lang w:val="it-IT"/>
              </w:rPr>
              <w:t>/notifiche/conferma</w:t>
            </w:r>
          </w:p>
        </w:tc>
        <w:tc>
          <w:tcPr>
            <w:tcW w:w="2448" w:type="dxa"/>
          </w:tcPr>
          <w:p w14:paraId="0313A60F" w14:textId="77777777" w:rsidR="00D26870" w:rsidRPr="00BA2A34" w:rsidRDefault="00000000">
            <w:pPr>
              <w:jc w:val="both"/>
              <w:rPr>
                <w:lang w:val="it-IT"/>
              </w:rPr>
            </w:pPr>
            <w:r w:rsidRPr="00BA2A34">
              <w:rPr>
                <w:sz w:val="18"/>
                <w:lang w:val="it-IT"/>
              </w:rPr>
              <w:t>Conferma una notifica.</w:t>
            </w:r>
          </w:p>
        </w:tc>
        <w:tc>
          <w:tcPr>
            <w:tcW w:w="2448" w:type="dxa"/>
          </w:tcPr>
          <w:p w14:paraId="23D63F6E" w14:textId="77777777" w:rsidR="00D26870" w:rsidRPr="00BA2A34" w:rsidRDefault="00000000">
            <w:pPr>
              <w:jc w:val="both"/>
              <w:rPr>
                <w:lang w:val="it-IT"/>
              </w:rPr>
            </w:pPr>
            <w:r w:rsidRPr="00BA2A34">
              <w:rPr>
                <w:sz w:val="18"/>
                <w:lang w:val="it-IT"/>
              </w:rPr>
              <w:t>idNotifica</w:t>
            </w:r>
          </w:p>
        </w:tc>
        <w:tc>
          <w:tcPr>
            <w:tcW w:w="2304" w:type="dxa"/>
          </w:tcPr>
          <w:p w14:paraId="6D4C185B" w14:textId="77777777" w:rsidR="00D26870" w:rsidRPr="00BA2A34" w:rsidRDefault="00000000">
            <w:pPr>
              <w:jc w:val="both"/>
              <w:rPr>
                <w:lang w:val="it-IT"/>
              </w:rPr>
            </w:pPr>
            <w:r w:rsidRPr="00BA2A34">
              <w:rPr>
                <w:sz w:val="18"/>
                <w:lang w:val="it-IT"/>
              </w:rPr>
              <w:t>Collega l’annotazione e concorre a sbloccare la comunicazione anagrafica.</w:t>
            </w:r>
          </w:p>
        </w:tc>
      </w:tr>
      <w:tr w:rsidR="00D26870" w:rsidRPr="00BA2A34" w14:paraId="49755DAA" w14:textId="77777777">
        <w:tc>
          <w:tcPr>
            <w:tcW w:w="2160" w:type="dxa"/>
          </w:tcPr>
          <w:p w14:paraId="4CE8DC78" w14:textId="77777777" w:rsidR="00D26870" w:rsidRPr="00BA2A34" w:rsidRDefault="00000000">
            <w:pPr>
              <w:jc w:val="both"/>
              <w:rPr>
                <w:lang w:val="it-IT"/>
              </w:rPr>
            </w:pPr>
            <w:r w:rsidRPr="00BA2A34">
              <w:rPr>
                <w:sz w:val="18"/>
                <w:lang w:val="it-IT"/>
              </w:rPr>
              <w:t>/notifiche/rifiuta</w:t>
            </w:r>
          </w:p>
        </w:tc>
        <w:tc>
          <w:tcPr>
            <w:tcW w:w="2448" w:type="dxa"/>
          </w:tcPr>
          <w:p w14:paraId="1C5ED43E" w14:textId="77777777" w:rsidR="00D26870" w:rsidRPr="00BA2A34" w:rsidRDefault="00000000">
            <w:pPr>
              <w:jc w:val="both"/>
              <w:rPr>
                <w:lang w:val="it-IT"/>
              </w:rPr>
            </w:pPr>
            <w:r w:rsidRPr="00BA2A34">
              <w:rPr>
                <w:sz w:val="18"/>
                <w:lang w:val="it-IT"/>
              </w:rPr>
              <w:t>Rifiuta una notifica.</w:t>
            </w:r>
          </w:p>
        </w:tc>
        <w:tc>
          <w:tcPr>
            <w:tcW w:w="2448" w:type="dxa"/>
          </w:tcPr>
          <w:p w14:paraId="7D011088" w14:textId="77777777" w:rsidR="00D26870" w:rsidRPr="00BA2A34" w:rsidRDefault="00000000">
            <w:pPr>
              <w:jc w:val="both"/>
              <w:rPr>
                <w:lang w:val="it-IT"/>
              </w:rPr>
            </w:pPr>
            <w:r w:rsidRPr="00BA2A34">
              <w:rPr>
                <w:sz w:val="18"/>
                <w:lang w:val="it-IT"/>
              </w:rPr>
              <w:t>idNotifica</w:t>
            </w:r>
          </w:p>
        </w:tc>
        <w:tc>
          <w:tcPr>
            <w:tcW w:w="2304" w:type="dxa"/>
          </w:tcPr>
          <w:p w14:paraId="2CE43296" w14:textId="77777777" w:rsidR="00D26870" w:rsidRPr="00BA2A34" w:rsidRDefault="00000000">
            <w:pPr>
              <w:jc w:val="both"/>
              <w:rPr>
                <w:lang w:val="it-IT"/>
              </w:rPr>
            </w:pPr>
            <w:r w:rsidRPr="00BA2A34">
              <w:rPr>
                <w:sz w:val="18"/>
                <w:lang w:val="it-IT"/>
              </w:rPr>
              <w:t>L’atto non produce conseguenze anagrafiche.</w:t>
            </w:r>
          </w:p>
        </w:tc>
      </w:tr>
    </w:tbl>
    <w:p w14:paraId="36970CF0"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Per conferma e rifiuto la sessione deve appartenere all’ufficiale che dispone: ANSC registra il suo codice fiscale.</w:t>
      </w:r>
    </w:p>
    <w:p w14:paraId="5BD82648"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La ricerca alimenta lo store locale ed è affidabile al processo di automazione perché è lettura. Conferma e rifiuto sono atti dell’ufficiale e restano nel back-office.</w:t>
      </w:r>
    </w:p>
    <w:p w14:paraId="0E4182D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Non esiste conferma massiva: una chiamata per notifica, con il solo identificativo nel corpo. Il rifiuto </w:t>
      </w:r>
      <w:r w:rsidRPr="00BA2A34">
        <w:rPr>
          <w:b/>
          <w:lang w:val="it-IT"/>
        </w:rPr>
        <w:t>non porta una motivazione</w:t>
      </w:r>
      <w:r w:rsidRPr="00BA2A34">
        <w:rPr>
          <w:lang w:val="it-IT"/>
        </w:rPr>
        <w:t>: va conservata in locale. I generi sono sei (ANSC_101) ma il flusso di conferma ne usa due; gli stati sono quattro (ANSC_102).</w:t>
      </w:r>
    </w:p>
    <w:p w14:paraId="0245D837"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atto dell’USC</w:t>
      </w:r>
    </w:p>
    <w:p w14:paraId="0DC32B35" w14:textId="77777777" w:rsidR="00D26870" w:rsidRPr="00BA2A34" w:rsidRDefault="00000000">
      <w:pPr>
        <w:pStyle w:val="Titolo2"/>
        <w:jc w:val="both"/>
        <w:rPr>
          <w:lang w:val="it-IT"/>
        </w:rPr>
      </w:pPr>
      <w:bookmarkStart w:id="196" w:name="_Toc241219682"/>
      <w:r w:rsidRPr="00BA2A34">
        <w:rPr>
          <w:lang w:val="it-IT"/>
        </w:rPr>
        <w:t>R009 — Validazione e deposito</w:t>
      </w:r>
      <w:bookmarkEnd w:id="196"/>
    </w:p>
    <w:p w14:paraId="135D59E9" w14:textId="77777777" w:rsidR="00D26870" w:rsidRPr="00BA2A34" w:rsidRDefault="00000000">
      <w:pPr>
        <w:jc w:val="both"/>
        <w:rPr>
          <w:lang w:val="it-IT"/>
        </w:rPr>
      </w:pPr>
      <w:r w:rsidRPr="00BA2A34">
        <w:rPr>
          <w:lang w:val="it-IT"/>
        </w:rPr>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4"/>
        <w:gridCol w:w="2445"/>
        <w:gridCol w:w="2302"/>
      </w:tblGrid>
      <w:tr w:rsidR="00D26870" w:rsidRPr="00BA2A34" w14:paraId="710EC352" w14:textId="77777777" w:rsidTr="004B76F9">
        <w:tc>
          <w:tcPr>
            <w:tcW w:w="2160" w:type="dxa"/>
            <w:shd w:val="clear" w:color="auto" w:fill="DAE9F7" w:themeFill="text2" w:themeFillTint="1A"/>
          </w:tcPr>
          <w:p w14:paraId="7F4F0852"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15FF3956"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7B476258"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C94BC75" w14:textId="77777777" w:rsidR="00D26870" w:rsidRPr="00BA2A34" w:rsidRDefault="00000000">
            <w:pPr>
              <w:jc w:val="both"/>
              <w:rPr>
                <w:lang w:val="it-IT"/>
              </w:rPr>
            </w:pPr>
            <w:r w:rsidRPr="00BA2A34">
              <w:rPr>
                <w:b/>
                <w:sz w:val="18"/>
                <w:lang w:val="it-IT"/>
              </w:rPr>
              <w:t>Effetti</w:t>
            </w:r>
          </w:p>
        </w:tc>
      </w:tr>
      <w:tr w:rsidR="00D26870" w:rsidRPr="00BA2A34" w14:paraId="619251D9" w14:textId="77777777">
        <w:tc>
          <w:tcPr>
            <w:tcW w:w="2160" w:type="dxa"/>
          </w:tcPr>
          <w:p w14:paraId="5E681381" w14:textId="77777777" w:rsidR="00D26870" w:rsidRPr="00BA2A34" w:rsidRDefault="00000000">
            <w:pPr>
              <w:jc w:val="both"/>
              <w:rPr>
                <w:lang w:val="it-IT"/>
              </w:rPr>
            </w:pPr>
            <w:r w:rsidRPr="00BA2A34">
              <w:rPr>
                <w:sz w:val="18"/>
                <w:lang w:val="it-IT"/>
              </w:rPr>
              <w:t>/validazione/evento</w:t>
            </w:r>
          </w:p>
        </w:tc>
        <w:tc>
          <w:tcPr>
            <w:tcW w:w="2448" w:type="dxa"/>
          </w:tcPr>
          <w:p w14:paraId="59C1194C" w14:textId="77777777" w:rsidR="00D26870" w:rsidRPr="00BA2A34" w:rsidRDefault="00000000">
            <w:pPr>
              <w:jc w:val="both"/>
              <w:rPr>
                <w:lang w:val="it-IT"/>
              </w:rPr>
            </w:pPr>
            <w:r w:rsidRPr="00BA2A34">
              <w:rPr>
                <w:sz w:val="18"/>
                <w:lang w:val="it-IT"/>
              </w:rPr>
              <w:t>Valida i metadati del caso d’uso e deposita l’evento.</w:t>
            </w:r>
          </w:p>
        </w:tc>
        <w:tc>
          <w:tcPr>
            <w:tcW w:w="2448" w:type="dxa"/>
          </w:tcPr>
          <w:p w14:paraId="5FF465DA" w14:textId="77777777" w:rsidR="00D26870" w:rsidRPr="00BA2A34" w:rsidRDefault="00000000">
            <w:pPr>
              <w:jc w:val="both"/>
              <w:rPr>
                <w:lang w:val="it-IT"/>
              </w:rPr>
            </w:pPr>
            <w:r w:rsidRPr="00BA2A34">
              <w:rPr>
                <w:sz w:val="18"/>
                <w:lang w:val="it-IT"/>
              </w:rPr>
              <w:t>evento (modello completo), forcingCode</w:t>
            </w:r>
          </w:p>
        </w:tc>
        <w:tc>
          <w:tcPr>
            <w:tcW w:w="2304" w:type="dxa"/>
          </w:tcPr>
          <w:p w14:paraId="3DF455F4" w14:textId="77777777" w:rsidR="00D26870" w:rsidRPr="00BA2A34" w:rsidRDefault="00000000">
            <w:pPr>
              <w:jc w:val="both"/>
              <w:rPr>
                <w:lang w:val="it-IT"/>
              </w:rPr>
            </w:pPr>
            <w:r w:rsidRPr="00BA2A34">
              <w:rPr>
                <w:sz w:val="18"/>
                <w:lang w:val="it-IT"/>
              </w:rPr>
              <w:t>Persiste l’evento e consuma un identificativo nazionale. Non è un controllo a vuoto.</w:t>
            </w:r>
          </w:p>
        </w:tc>
      </w:tr>
      <w:tr w:rsidR="00D26870" w:rsidRPr="00BA2A34" w14:paraId="33C860ED" w14:textId="77777777">
        <w:tc>
          <w:tcPr>
            <w:tcW w:w="2160" w:type="dxa"/>
          </w:tcPr>
          <w:p w14:paraId="455AD45D" w14:textId="77777777" w:rsidR="00D26870" w:rsidRPr="00BA2A34" w:rsidRDefault="00000000">
            <w:pPr>
              <w:jc w:val="both"/>
              <w:rPr>
                <w:lang w:val="it-IT"/>
              </w:rPr>
            </w:pPr>
            <w:r w:rsidRPr="00BA2A34">
              <w:rPr>
                <w:sz w:val="18"/>
                <w:lang w:val="it-IT"/>
              </w:rPr>
              <w:t>/collegamento/evento</w:t>
            </w:r>
          </w:p>
        </w:tc>
        <w:tc>
          <w:tcPr>
            <w:tcW w:w="2448" w:type="dxa"/>
          </w:tcPr>
          <w:p w14:paraId="4891C827" w14:textId="77777777" w:rsidR="00D26870" w:rsidRPr="00BA2A34" w:rsidRDefault="00000000">
            <w:pPr>
              <w:jc w:val="both"/>
              <w:rPr>
                <w:lang w:val="it-IT"/>
              </w:rPr>
            </w:pPr>
            <w:r w:rsidRPr="00BA2A34">
              <w:rPr>
                <w:sz w:val="18"/>
                <w:lang w:val="it-IT"/>
              </w:rPr>
              <w:t>Collega annotazione e atto primario a posteriori.</w:t>
            </w:r>
          </w:p>
        </w:tc>
        <w:tc>
          <w:tcPr>
            <w:tcW w:w="2448" w:type="dxa"/>
          </w:tcPr>
          <w:p w14:paraId="1BB86E3D" w14:textId="77777777" w:rsidR="00D26870" w:rsidRPr="00BA2A34" w:rsidRDefault="00000000">
            <w:pPr>
              <w:jc w:val="both"/>
              <w:rPr>
                <w:lang w:val="it-IT"/>
              </w:rPr>
            </w:pPr>
            <w:r w:rsidRPr="00BA2A34">
              <w:rPr>
                <w:sz w:val="18"/>
                <w:lang w:val="it-IT"/>
              </w:rPr>
              <w:t>collegamento: identificativo dell’evento primario, data di formazione, identificativo dell’annotazione e del soggetto</w:t>
            </w:r>
          </w:p>
        </w:tc>
        <w:tc>
          <w:tcPr>
            <w:tcW w:w="2304" w:type="dxa"/>
          </w:tcPr>
          <w:p w14:paraId="0D69ED7C" w14:textId="77777777" w:rsidR="00D26870" w:rsidRPr="00BA2A34" w:rsidRDefault="00000000">
            <w:pPr>
              <w:jc w:val="both"/>
              <w:rPr>
                <w:lang w:val="it-IT"/>
              </w:rPr>
            </w:pPr>
            <w:r w:rsidRPr="00BA2A34">
              <w:rPr>
                <w:sz w:val="18"/>
                <w:lang w:val="it-IT"/>
              </w:rPr>
              <w:t>Ripara un deposito privo dell’identificativo del soggetto.</w:t>
            </w:r>
          </w:p>
        </w:tc>
      </w:tr>
      <w:tr w:rsidR="00D26870" w:rsidRPr="00BA2A34" w14:paraId="015E8EE3" w14:textId="77777777">
        <w:tc>
          <w:tcPr>
            <w:tcW w:w="2160" w:type="dxa"/>
          </w:tcPr>
          <w:p w14:paraId="293B2463" w14:textId="77777777" w:rsidR="00D26870" w:rsidRPr="00BA2A34" w:rsidRDefault="00000000">
            <w:pPr>
              <w:jc w:val="both"/>
              <w:rPr>
                <w:lang w:val="it-IT"/>
              </w:rPr>
            </w:pPr>
            <w:r w:rsidRPr="00BA2A34">
              <w:rPr>
                <w:sz w:val="18"/>
                <w:lang w:val="it-IT"/>
              </w:rPr>
              <w:t>/prenota/evento</w:t>
            </w:r>
          </w:p>
        </w:tc>
        <w:tc>
          <w:tcPr>
            <w:tcW w:w="2448" w:type="dxa"/>
          </w:tcPr>
          <w:p w14:paraId="5CEFBDF5" w14:textId="77777777" w:rsidR="00D26870" w:rsidRPr="00BA2A34" w:rsidRDefault="00000000">
            <w:pPr>
              <w:jc w:val="both"/>
              <w:rPr>
                <w:lang w:val="it-IT"/>
              </w:rPr>
            </w:pPr>
            <w:r w:rsidRPr="00BA2A34">
              <w:rPr>
                <w:sz w:val="18"/>
                <w:lang w:val="it-IT"/>
              </w:rPr>
              <w:t>Riserva gli identificativi per il parto plurimo.</w:t>
            </w:r>
          </w:p>
        </w:tc>
        <w:tc>
          <w:tcPr>
            <w:tcW w:w="2448" w:type="dxa"/>
          </w:tcPr>
          <w:p w14:paraId="74575198" w14:textId="77777777" w:rsidR="00D26870" w:rsidRPr="00BA2A34" w:rsidRDefault="00000000">
            <w:pPr>
              <w:jc w:val="both"/>
              <w:rPr>
                <w:lang w:val="it-IT"/>
              </w:rPr>
            </w:pPr>
            <w:r w:rsidRPr="00BA2A34">
              <w:rPr>
                <w:sz w:val="18"/>
                <w:lang w:val="it-IT"/>
              </w:rPr>
              <w:t>numero di gemelli nati vivi, lista dei numeri comunali, caso d’uso</w:t>
            </w:r>
          </w:p>
        </w:tc>
        <w:tc>
          <w:tcPr>
            <w:tcW w:w="2304" w:type="dxa"/>
          </w:tcPr>
          <w:p w14:paraId="54E21C25" w14:textId="77777777" w:rsidR="00D26870" w:rsidRPr="00BA2A34" w:rsidRDefault="00000000">
            <w:pPr>
              <w:jc w:val="both"/>
              <w:rPr>
                <w:lang w:val="it-IT"/>
              </w:rPr>
            </w:pPr>
            <w:r w:rsidRPr="00BA2A34">
              <w:rPr>
                <w:sz w:val="18"/>
                <w:lang w:val="it-IT"/>
              </w:rPr>
              <w:t>Crea gli atti in bozza e ne restituisce gli identificativi.</w:t>
            </w:r>
          </w:p>
        </w:tc>
      </w:tr>
    </w:tbl>
    <w:p w14:paraId="239C4CF8"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Allegati con scansione positiva, consultazione del soggetto già eseguita e identificativo ANSC del soggetto disponibile. Sessione OTP attiva.</w:t>
      </w:r>
    </w:p>
    <w:p w14:paraId="3E4189E8"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è il cardine</w:t>
      </w:r>
    </w:p>
    <w:p w14:paraId="0D51DF47" w14:textId="77777777" w:rsidR="00D26870" w:rsidRPr="00BA2A34" w:rsidRDefault="00000000">
      <w:pPr>
        <w:pStyle w:val="Titolo2"/>
        <w:jc w:val="both"/>
        <w:rPr>
          <w:lang w:val="it-IT"/>
        </w:rPr>
      </w:pPr>
      <w:bookmarkStart w:id="197" w:name="_Toc241219683"/>
      <w:r w:rsidRPr="00BA2A34">
        <w:rPr>
          <w:lang w:val="it-IT"/>
        </w:rPr>
        <w:t>R010 — Anteprima</w:t>
      </w:r>
      <w:bookmarkEnd w:id="197"/>
    </w:p>
    <w:p w14:paraId="18EF67E9" w14:textId="77777777" w:rsidR="00D26870" w:rsidRPr="00BA2A34" w:rsidRDefault="00000000">
      <w:pPr>
        <w:jc w:val="both"/>
        <w:rPr>
          <w:lang w:val="it-IT"/>
        </w:rPr>
      </w:pPr>
      <w:r w:rsidRPr="00BA2A34">
        <w:rPr>
          <w:lang w:val="it-IT"/>
        </w:rPr>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BA2A34" w14:paraId="11D6C3DC" w14:textId="77777777" w:rsidTr="004B76F9">
        <w:tc>
          <w:tcPr>
            <w:tcW w:w="2160" w:type="dxa"/>
            <w:shd w:val="clear" w:color="auto" w:fill="DAE9F7" w:themeFill="text2" w:themeFillTint="1A"/>
          </w:tcPr>
          <w:p w14:paraId="3372033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37F1A627"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C7FEBDA"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287E12F" w14:textId="77777777" w:rsidR="00D26870" w:rsidRPr="00BA2A34" w:rsidRDefault="00000000">
            <w:pPr>
              <w:jc w:val="both"/>
              <w:rPr>
                <w:lang w:val="it-IT"/>
              </w:rPr>
            </w:pPr>
            <w:r w:rsidRPr="00BA2A34">
              <w:rPr>
                <w:b/>
                <w:sz w:val="18"/>
                <w:lang w:val="it-IT"/>
              </w:rPr>
              <w:t>Effetti</w:t>
            </w:r>
          </w:p>
        </w:tc>
      </w:tr>
      <w:tr w:rsidR="00D26870" w:rsidRPr="00BA2A34" w14:paraId="13F81742" w14:textId="77777777">
        <w:tc>
          <w:tcPr>
            <w:tcW w:w="2160" w:type="dxa"/>
          </w:tcPr>
          <w:p w14:paraId="77248518" w14:textId="77777777" w:rsidR="00D26870" w:rsidRPr="00BA2A34" w:rsidRDefault="00000000">
            <w:pPr>
              <w:jc w:val="both"/>
              <w:rPr>
                <w:lang w:val="it-IT"/>
              </w:rPr>
            </w:pPr>
            <w:r w:rsidRPr="00BA2A34">
              <w:rPr>
                <w:sz w:val="18"/>
                <w:lang w:val="it-IT"/>
              </w:rPr>
              <w:t>/anteprima/evento</w:t>
            </w:r>
          </w:p>
        </w:tc>
        <w:tc>
          <w:tcPr>
            <w:tcW w:w="2448" w:type="dxa"/>
          </w:tcPr>
          <w:p w14:paraId="4F12D012" w14:textId="77777777" w:rsidR="00D26870" w:rsidRPr="00BA2A34" w:rsidRDefault="00000000">
            <w:pPr>
              <w:jc w:val="both"/>
              <w:rPr>
                <w:lang w:val="it-IT"/>
              </w:rPr>
            </w:pPr>
            <w:r w:rsidRPr="00BA2A34">
              <w:rPr>
                <w:sz w:val="18"/>
                <w:lang w:val="it-IT"/>
              </w:rPr>
              <w:t>Anteprima dell’atto, anche parziale.</w:t>
            </w:r>
          </w:p>
        </w:tc>
        <w:tc>
          <w:tcPr>
            <w:tcW w:w="2448" w:type="dxa"/>
          </w:tcPr>
          <w:p w14:paraId="1FC52107" w14:textId="77777777" w:rsidR="00D26870" w:rsidRPr="00BA2A34" w:rsidRDefault="00000000">
            <w:pPr>
              <w:jc w:val="both"/>
              <w:rPr>
                <w:lang w:val="it-IT"/>
              </w:rPr>
            </w:pPr>
            <w:r w:rsidRPr="00BA2A34">
              <w:rPr>
                <w:sz w:val="18"/>
                <w:lang w:val="it-IT"/>
              </w:rPr>
              <w:t>evento (modello completo), presaVisione</w:t>
            </w:r>
          </w:p>
        </w:tc>
        <w:tc>
          <w:tcPr>
            <w:tcW w:w="2304" w:type="dxa"/>
          </w:tcPr>
          <w:p w14:paraId="6890BEE4" w14:textId="77777777" w:rsidR="00D26870" w:rsidRPr="00BA2A34" w:rsidRDefault="00000000">
            <w:pPr>
              <w:jc w:val="both"/>
              <w:rPr>
                <w:lang w:val="it-IT"/>
              </w:rPr>
            </w:pPr>
            <w:r w:rsidRPr="00BA2A34">
              <w:rPr>
                <w:sz w:val="18"/>
                <w:lang w:val="it-IT"/>
              </w:rPr>
              <w:t>Nessuno. Funziona anche su un evento non ancora completo.</w:t>
            </w:r>
          </w:p>
        </w:tc>
      </w:tr>
      <w:tr w:rsidR="00D26870" w:rsidRPr="00BA2A34" w14:paraId="302951AC" w14:textId="77777777">
        <w:tc>
          <w:tcPr>
            <w:tcW w:w="2160" w:type="dxa"/>
          </w:tcPr>
          <w:p w14:paraId="2FA0FE11" w14:textId="77777777" w:rsidR="00D26870" w:rsidRPr="00BA2A34" w:rsidRDefault="00000000">
            <w:pPr>
              <w:jc w:val="both"/>
              <w:rPr>
                <w:lang w:val="it-IT"/>
              </w:rPr>
            </w:pPr>
            <w:r w:rsidRPr="00BA2A34">
              <w:rPr>
                <w:sz w:val="18"/>
                <w:lang w:val="it-IT"/>
              </w:rPr>
              <w:t>/anteprima/attestazione</w:t>
            </w:r>
          </w:p>
        </w:tc>
        <w:tc>
          <w:tcPr>
            <w:tcW w:w="2448" w:type="dxa"/>
          </w:tcPr>
          <w:p w14:paraId="4E3FA9C4" w14:textId="77777777" w:rsidR="00D26870" w:rsidRPr="00BA2A34" w:rsidRDefault="00000000">
            <w:pPr>
              <w:jc w:val="both"/>
              <w:rPr>
                <w:lang w:val="it-IT"/>
              </w:rPr>
            </w:pPr>
            <w:r w:rsidRPr="00BA2A34">
              <w:rPr>
                <w:sz w:val="18"/>
                <w:lang w:val="it-IT"/>
              </w:rPr>
              <w:t>Anteprima dell’attestazione di conformità.</w:t>
            </w:r>
          </w:p>
        </w:tc>
        <w:tc>
          <w:tcPr>
            <w:tcW w:w="2448" w:type="dxa"/>
          </w:tcPr>
          <w:p w14:paraId="7B60AB00" w14:textId="77777777" w:rsidR="00D26870" w:rsidRPr="00BA2A34" w:rsidRDefault="00000000">
            <w:pPr>
              <w:jc w:val="both"/>
              <w:rPr>
                <w:lang w:val="it-IT"/>
              </w:rPr>
            </w:pPr>
            <w:r w:rsidRPr="00BA2A34">
              <w:rPr>
                <w:sz w:val="18"/>
                <w:lang w:val="it-IT"/>
              </w:rPr>
              <w:t>idEvento, elenco degli allegati</w:t>
            </w:r>
          </w:p>
        </w:tc>
        <w:tc>
          <w:tcPr>
            <w:tcW w:w="2304" w:type="dxa"/>
          </w:tcPr>
          <w:p w14:paraId="468D274B" w14:textId="77777777" w:rsidR="00D26870" w:rsidRPr="00BA2A34" w:rsidRDefault="00000000">
            <w:pPr>
              <w:jc w:val="both"/>
              <w:rPr>
                <w:lang w:val="it-IT"/>
              </w:rPr>
            </w:pPr>
            <w:r w:rsidRPr="00BA2A34">
              <w:rPr>
                <w:sz w:val="18"/>
                <w:lang w:val="it-IT"/>
              </w:rPr>
              <w:t>Nessuno. Segnala anche se esistano allegati da attestare.</w:t>
            </w:r>
          </w:p>
        </w:tc>
      </w:tr>
    </w:tbl>
    <w:p w14:paraId="3C2EFCC4"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w:t>
      </w:r>
    </w:p>
    <w:p w14:paraId="71A3B767"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L’anteprima dell’evento richiede </w:t>
      </w:r>
      <w:r w:rsidRPr="00BA2A34">
        <w:rPr>
          <w:b/>
          <w:lang w:val="it-IT"/>
        </w:rPr>
        <w:t>l’intero modello evento</w:t>
      </w:r>
      <w:r w:rsidRPr="00BA2A34">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R010_anteprima.yaml, versione 1.4.0; scheda «R010» in ansc/docs/Caratteristiche_servizi/ [R1]. Guida operativa, sezioni sull’anteprima e sull’attestazione di conformità.</w:t>
      </w:r>
    </w:p>
    <w:p w14:paraId="1420A7EA"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43D67C85" w14:textId="77777777" w:rsidR="00D26870" w:rsidRPr="00BA2A34" w:rsidRDefault="00000000">
      <w:pPr>
        <w:pStyle w:val="Titolo2"/>
        <w:jc w:val="both"/>
        <w:rPr>
          <w:lang w:val="it-IT"/>
        </w:rPr>
      </w:pPr>
      <w:bookmarkStart w:id="198" w:name="_Toc241219684"/>
      <w:r w:rsidRPr="00BA2A34">
        <w:rPr>
          <w:lang w:val="it-IT"/>
        </w:rPr>
        <w:t>R011 — Cancellazione logica dell’atto</w:t>
      </w:r>
      <w:bookmarkEnd w:id="198"/>
    </w:p>
    <w:p w14:paraId="1673E338" w14:textId="77777777" w:rsidR="00D26870" w:rsidRPr="00BA2A34" w:rsidRDefault="00000000">
      <w:pPr>
        <w:jc w:val="both"/>
        <w:rPr>
          <w:lang w:val="it-IT"/>
        </w:rPr>
      </w:pPr>
      <w:r w:rsidRPr="00BA2A34">
        <w:rPr>
          <w:lang w:val="it-IT"/>
        </w:rPr>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BA2A34" w14:paraId="69DF463A" w14:textId="77777777" w:rsidTr="004B76F9">
        <w:tc>
          <w:tcPr>
            <w:tcW w:w="2160" w:type="dxa"/>
            <w:shd w:val="clear" w:color="auto" w:fill="DAE9F7" w:themeFill="text2" w:themeFillTint="1A"/>
          </w:tcPr>
          <w:p w14:paraId="76E09A35"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188CC4E"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8129924"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C89B486" w14:textId="77777777" w:rsidR="00D26870" w:rsidRPr="00BA2A34" w:rsidRDefault="00000000">
            <w:pPr>
              <w:jc w:val="both"/>
              <w:rPr>
                <w:lang w:val="it-IT"/>
              </w:rPr>
            </w:pPr>
            <w:r w:rsidRPr="00BA2A34">
              <w:rPr>
                <w:b/>
                <w:sz w:val="18"/>
                <w:lang w:val="it-IT"/>
              </w:rPr>
              <w:t>Effetti</w:t>
            </w:r>
          </w:p>
        </w:tc>
      </w:tr>
      <w:tr w:rsidR="00D26870" w:rsidRPr="00BA2A34" w14:paraId="5B98297A" w14:textId="77777777">
        <w:tc>
          <w:tcPr>
            <w:tcW w:w="2160" w:type="dxa"/>
          </w:tcPr>
          <w:p w14:paraId="35961F33" w14:textId="77777777" w:rsidR="00D26870" w:rsidRPr="00BA2A34" w:rsidRDefault="00000000">
            <w:pPr>
              <w:jc w:val="both"/>
              <w:rPr>
                <w:lang w:val="it-IT"/>
              </w:rPr>
            </w:pPr>
            <w:r w:rsidRPr="00BA2A34">
              <w:rPr>
                <w:sz w:val="18"/>
                <w:lang w:val="it-IT"/>
              </w:rPr>
              <w:t>/evento/elimina</w:t>
            </w:r>
          </w:p>
        </w:tc>
        <w:tc>
          <w:tcPr>
            <w:tcW w:w="2448" w:type="dxa"/>
          </w:tcPr>
          <w:p w14:paraId="5B37B23B" w14:textId="77777777" w:rsidR="00D26870" w:rsidRPr="00BA2A34" w:rsidRDefault="00000000">
            <w:pPr>
              <w:jc w:val="both"/>
              <w:rPr>
                <w:lang w:val="it-IT"/>
              </w:rPr>
            </w:pPr>
            <w:r w:rsidRPr="00BA2A34">
              <w:rPr>
                <w:sz w:val="18"/>
                <w:lang w:val="it-IT"/>
              </w:rPr>
              <w:t>Cancella logicamente l’evento.</w:t>
            </w:r>
          </w:p>
        </w:tc>
        <w:tc>
          <w:tcPr>
            <w:tcW w:w="2448" w:type="dxa"/>
          </w:tcPr>
          <w:p w14:paraId="02BD5EF3" w14:textId="77777777" w:rsidR="00D26870" w:rsidRPr="00BA2A34" w:rsidRDefault="00000000">
            <w:pPr>
              <w:jc w:val="both"/>
              <w:rPr>
                <w:lang w:val="it-IT"/>
              </w:rPr>
            </w:pPr>
            <w:r w:rsidRPr="00BA2A34">
              <w:rPr>
                <w:sz w:val="18"/>
                <w:lang w:val="it-IT"/>
              </w:rPr>
              <w:t>evento (modello completo)</w:t>
            </w:r>
          </w:p>
        </w:tc>
        <w:tc>
          <w:tcPr>
            <w:tcW w:w="2304" w:type="dxa"/>
          </w:tcPr>
          <w:p w14:paraId="35F037C4" w14:textId="77777777" w:rsidR="00D26870" w:rsidRPr="00BA2A34" w:rsidRDefault="00000000">
            <w:pPr>
              <w:jc w:val="both"/>
              <w:rPr>
                <w:lang w:val="it-IT"/>
              </w:rPr>
            </w:pPr>
            <w:r w:rsidRPr="00BA2A34">
              <w:rPr>
                <w:sz w:val="18"/>
                <w:lang w:val="it-IT"/>
              </w:rPr>
              <w:t>Porta l’evento allo stato «annullato».</w:t>
            </w:r>
          </w:p>
        </w:tc>
      </w:tr>
    </w:tbl>
    <w:p w14:paraId="777C24E7" w14:textId="77777777" w:rsidR="00D26870" w:rsidRPr="00BA2A34" w:rsidRDefault="00000000">
      <w:pPr>
        <w:pStyle w:val="Paragrafoelenco"/>
        <w:jc w:val="both"/>
        <w:rPr>
          <w:lang w:val="it-IT"/>
        </w:rPr>
      </w:pPr>
      <w:r w:rsidRPr="00BA2A34">
        <w:rPr>
          <w:b/>
          <w:lang w:val="it-IT"/>
        </w:rPr>
        <w:lastRenderedPageBreak/>
        <w:t xml:space="preserve">Prerequisiti. </w:t>
      </w:r>
      <w:r w:rsidRPr="00BA2A34">
        <w:rPr>
          <w:lang w:val="it-IT"/>
        </w:rPr>
        <w:t xml:space="preserve">Evento depositato e </w:t>
      </w:r>
      <w:r w:rsidRPr="00BA2A34">
        <w:rPr>
          <w:b/>
          <w:lang w:val="it-IT"/>
        </w:rPr>
        <w:t>non ancora firmato dall’USC</w:t>
      </w:r>
      <w:r w:rsidRPr="00BA2A34">
        <w:rPr>
          <w:lang w:val="it-IT"/>
        </w:rPr>
        <w:t>. Sessione OTP attiva.</w:t>
      </w:r>
    </w:p>
    <w:p w14:paraId="70A0AE39"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corpo richiede </w:t>
      </w:r>
      <w:r w:rsidRPr="00BA2A34">
        <w:rPr>
          <w:b/>
          <w:lang w:val="it-IT"/>
        </w:rPr>
        <w:t>l’intero modello evento</w:t>
      </w:r>
      <w:r w:rsidRPr="00BA2A34">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R011_cancellazione_atto.yaml, versione 1.4.0; scheda «R011» in ansc/docs/Caratteristiche_servizi/ [R1]. Capitolo sul modello di esecuzione, sezione sugli esiti indeterminati.</w:t>
      </w:r>
    </w:p>
    <w:p w14:paraId="1ACEED6D"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recupero</w:t>
      </w:r>
    </w:p>
    <w:p w14:paraId="0F772DEB" w14:textId="77777777" w:rsidR="00D26870" w:rsidRPr="00BA2A34" w:rsidRDefault="00000000">
      <w:pPr>
        <w:pStyle w:val="Titolo2"/>
        <w:jc w:val="both"/>
        <w:rPr>
          <w:lang w:val="it-IT"/>
        </w:rPr>
      </w:pPr>
      <w:bookmarkStart w:id="199" w:name="_Toc241219685"/>
      <w:r w:rsidRPr="00BA2A34">
        <w:rPr>
          <w:lang w:val="it-IT"/>
        </w:rPr>
        <w:t>R012 — Firma elettronica del dichiarante</w:t>
      </w:r>
      <w:bookmarkEnd w:id="199"/>
    </w:p>
    <w:p w14:paraId="6A293BA4" w14:textId="77777777" w:rsidR="00D26870" w:rsidRPr="00BA2A34" w:rsidRDefault="00000000">
      <w:pPr>
        <w:jc w:val="both"/>
        <w:rPr>
          <w:lang w:val="it-IT"/>
        </w:rPr>
      </w:pPr>
      <w:r w:rsidRPr="00BA2A34">
        <w:rPr>
          <w:lang w:val="it-IT"/>
        </w:rPr>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409"/>
        <w:gridCol w:w="2413"/>
        <w:gridCol w:w="2273"/>
      </w:tblGrid>
      <w:tr w:rsidR="00D26870" w:rsidRPr="00BA2A34" w14:paraId="73C9AABE" w14:textId="77777777" w:rsidTr="004B76F9">
        <w:tc>
          <w:tcPr>
            <w:tcW w:w="2160" w:type="dxa"/>
            <w:shd w:val="clear" w:color="auto" w:fill="DAE9F7" w:themeFill="text2" w:themeFillTint="1A"/>
          </w:tcPr>
          <w:p w14:paraId="4AE1EBAA"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581ABC4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4B5389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074817E7" w14:textId="77777777" w:rsidR="00D26870" w:rsidRPr="00BA2A34" w:rsidRDefault="00000000">
            <w:pPr>
              <w:jc w:val="both"/>
              <w:rPr>
                <w:lang w:val="it-IT"/>
              </w:rPr>
            </w:pPr>
            <w:r w:rsidRPr="00BA2A34">
              <w:rPr>
                <w:b/>
                <w:sz w:val="18"/>
                <w:lang w:val="it-IT"/>
              </w:rPr>
              <w:t>Effetti</w:t>
            </w:r>
          </w:p>
        </w:tc>
      </w:tr>
      <w:tr w:rsidR="00D26870" w:rsidRPr="00BA2A34" w14:paraId="4286FA91" w14:textId="77777777">
        <w:tc>
          <w:tcPr>
            <w:tcW w:w="2160" w:type="dxa"/>
          </w:tcPr>
          <w:p w14:paraId="1AA83336" w14:textId="77777777" w:rsidR="00D26870" w:rsidRPr="00BA2A34" w:rsidRDefault="00000000">
            <w:pPr>
              <w:jc w:val="both"/>
              <w:rPr>
                <w:lang w:val="it-IT"/>
              </w:rPr>
            </w:pPr>
            <w:r w:rsidRPr="00BA2A34">
              <w:rPr>
                <w:sz w:val="18"/>
                <w:lang w:val="it-IT"/>
              </w:rPr>
              <w:t>/firmadichiarante/invio-email</w:t>
            </w:r>
          </w:p>
        </w:tc>
        <w:tc>
          <w:tcPr>
            <w:tcW w:w="2448" w:type="dxa"/>
          </w:tcPr>
          <w:p w14:paraId="41C15F95" w14:textId="77777777" w:rsidR="00D26870" w:rsidRPr="00BA2A34" w:rsidRDefault="00000000">
            <w:pPr>
              <w:jc w:val="both"/>
              <w:rPr>
                <w:lang w:val="it-IT"/>
              </w:rPr>
            </w:pPr>
            <w:r w:rsidRPr="00BA2A34">
              <w:rPr>
                <w:sz w:val="18"/>
                <w:lang w:val="it-IT"/>
              </w:rPr>
              <w:t>Genera il collegamento e invia il messaggio.</w:t>
            </w:r>
          </w:p>
        </w:tc>
        <w:tc>
          <w:tcPr>
            <w:tcW w:w="2448" w:type="dxa"/>
          </w:tcPr>
          <w:p w14:paraId="327C9D1D" w14:textId="77777777" w:rsidR="00D26870" w:rsidRPr="00BA2A34" w:rsidRDefault="00000000">
            <w:pPr>
              <w:jc w:val="both"/>
              <w:rPr>
                <w:lang w:val="it-IT"/>
              </w:rPr>
            </w:pPr>
            <w:r w:rsidRPr="00BA2A34">
              <w:rPr>
                <w:sz w:val="18"/>
                <w:lang w:val="it-IT"/>
              </w:rPr>
              <w:t>indirizzo di posta, idEvento, idAnsc, firmatario</w:t>
            </w:r>
          </w:p>
        </w:tc>
        <w:tc>
          <w:tcPr>
            <w:tcW w:w="2304" w:type="dxa"/>
          </w:tcPr>
          <w:p w14:paraId="71A42E09" w14:textId="77777777" w:rsidR="00D26870" w:rsidRPr="00BA2A34" w:rsidRDefault="00000000">
            <w:pPr>
              <w:jc w:val="both"/>
              <w:rPr>
                <w:lang w:val="it-IT"/>
              </w:rPr>
            </w:pPr>
            <w:r w:rsidRPr="00BA2A34">
              <w:rPr>
                <w:sz w:val="18"/>
                <w:lang w:val="it-IT"/>
              </w:rPr>
              <w:t>Apre un processo di presa visione e ne restituisce l’identificativo.</w:t>
            </w:r>
          </w:p>
        </w:tc>
      </w:tr>
      <w:tr w:rsidR="00D26870" w:rsidRPr="00BA2A34" w14:paraId="798D500D" w14:textId="77777777">
        <w:tc>
          <w:tcPr>
            <w:tcW w:w="2160" w:type="dxa"/>
          </w:tcPr>
          <w:p w14:paraId="4F476AB6" w14:textId="77777777" w:rsidR="00D26870" w:rsidRPr="00BA2A34" w:rsidRDefault="00000000">
            <w:pPr>
              <w:jc w:val="both"/>
              <w:rPr>
                <w:lang w:val="it-IT"/>
              </w:rPr>
            </w:pPr>
            <w:r w:rsidRPr="00BA2A34">
              <w:rPr>
                <w:sz w:val="18"/>
                <w:lang w:val="it-IT"/>
              </w:rPr>
              <w:t>/firmadichiarante/annulla-link</w:t>
            </w:r>
          </w:p>
        </w:tc>
        <w:tc>
          <w:tcPr>
            <w:tcW w:w="2448" w:type="dxa"/>
          </w:tcPr>
          <w:p w14:paraId="01D5A063" w14:textId="77777777" w:rsidR="00D26870" w:rsidRPr="00BA2A34" w:rsidRDefault="00000000">
            <w:pPr>
              <w:jc w:val="both"/>
              <w:rPr>
                <w:lang w:val="it-IT"/>
              </w:rPr>
            </w:pPr>
            <w:r w:rsidRPr="00BA2A34">
              <w:rPr>
                <w:sz w:val="18"/>
                <w:lang w:val="it-IT"/>
              </w:rPr>
              <w:t>Annulla il collegamento inviato.</w:t>
            </w:r>
          </w:p>
        </w:tc>
        <w:tc>
          <w:tcPr>
            <w:tcW w:w="2448" w:type="dxa"/>
          </w:tcPr>
          <w:p w14:paraId="7B76A863" w14:textId="77777777" w:rsidR="00D26870" w:rsidRPr="00BA2A34" w:rsidRDefault="00000000">
            <w:pPr>
              <w:jc w:val="both"/>
              <w:rPr>
                <w:lang w:val="it-IT"/>
              </w:rPr>
            </w:pPr>
            <w:r w:rsidRPr="00BA2A34">
              <w:rPr>
                <w:sz w:val="18"/>
                <w:lang w:val="it-IT"/>
              </w:rPr>
              <w:t>idPresaVisione</w:t>
            </w:r>
          </w:p>
        </w:tc>
        <w:tc>
          <w:tcPr>
            <w:tcW w:w="2304" w:type="dxa"/>
          </w:tcPr>
          <w:p w14:paraId="1226E78A" w14:textId="77777777" w:rsidR="00D26870" w:rsidRPr="00BA2A34" w:rsidRDefault="00000000">
            <w:pPr>
              <w:jc w:val="both"/>
              <w:rPr>
                <w:lang w:val="it-IT"/>
              </w:rPr>
            </w:pPr>
            <w:r w:rsidRPr="00BA2A34">
              <w:rPr>
                <w:sz w:val="18"/>
                <w:lang w:val="it-IT"/>
              </w:rPr>
              <w:t>Invalida il collegamento; consente di correggere l’indirizzo e reinviare.</w:t>
            </w:r>
          </w:p>
        </w:tc>
      </w:tr>
      <w:tr w:rsidR="00D26870" w:rsidRPr="00BA2A34" w14:paraId="59D6771F" w14:textId="77777777">
        <w:tc>
          <w:tcPr>
            <w:tcW w:w="2160" w:type="dxa"/>
          </w:tcPr>
          <w:p w14:paraId="3D450865" w14:textId="77777777" w:rsidR="00D26870" w:rsidRPr="00BA2A34" w:rsidRDefault="00000000">
            <w:pPr>
              <w:jc w:val="both"/>
              <w:rPr>
                <w:lang w:val="it-IT"/>
              </w:rPr>
            </w:pPr>
            <w:r w:rsidRPr="00BA2A34">
              <w:rPr>
                <w:sz w:val="18"/>
                <w:lang w:val="it-IT"/>
              </w:rPr>
              <w:t>/firmadichiarante/pooling-statoatto</w:t>
            </w:r>
          </w:p>
        </w:tc>
        <w:tc>
          <w:tcPr>
            <w:tcW w:w="2448" w:type="dxa"/>
          </w:tcPr>
          <w:p w14:paraId="1C5FE655" w14:textId="77777777" w:rsidR="00D26870" w:rsidRPr="00BA2A34" w:rsidRDefault="00000000">
            <w:pPr>
              <w:jc w:val="both"/>
              <w:rPr>
                <w:lang w:val="it-IT"/>
              </w:rPr>
            </w:pPr>
            <w:r w:rsidRPr="00BA2A34">
              <w:rPr>
                <w:sz w:val="18"/>
                <w:lang w:val="it-IT"/>
              </w:rPr>
              <w:t>Interroga lo stato della presa visione.</w:t>
            </w:r>
          </w:p>
        </w:tc>
        <w:tc>
          <w:tcPr>
            <w:tcW w:w="2448" w:type="dxa"/>
          </w:tcPr>
          <w:p w14:paraId="261403FA" w14:textId="77777777" w:rsidR="00D26870" w:rsidRPr="00BA2A34" w:rsidRDefault="00000000">
            <w:pPr>
              <w:jc w:val="both"/>
              <w:rPr>
                <w:lang w:val="it-IT"/>
              </w:rPr>
            </w:pPr>
            <w:r w:rsidRPr="00BA2A34">
              <w:rPr>
                <w:sz w:val="18"/>
                <w:lang w:val="it-IT"/>
              </w:rPr>
              <w:t>idPresaVisione, idEvento</w:t>
            </w:r>
          </w:p>
        </w:tc>
        <w:tc>
          <w:tcPr>
            <w:tcW w:w="2304" w:type="dxa"/>
          </w:tcPr>
          <w:p w14:paraId="68E95107" w14:textId="77777777" w:rsidR="00D26870" w:rsidRPr="00BA2A34" w:rsidRDefault="00000000">
            <w:pPr>
              <w:jc w:val="both"/>
              <w:rPr>
                <w:lang w:val="it-IT"/>
              </w:rPr>
            </w:pPr>
            <w:r w:rsidRPr="00BA2A34">
              <w:rPr>
                <w:sz w:val="18"/>
                <w:lang w:val="it-IT"/>
              </w:rPr>
              <w:t>Nessuno.</w:t>
            </w:r>
          </w:p>
        </w:tc>
      </w:tr>
    </w:tbl>
    <w:p w14:paraId="13A4CA97"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Evento depositato. Indirizzo di posta del dichiarante. Sessione OTP attiva.</w:t>
      </w:r>
    </w:p>
    <w:p w14:paraId="33FCACAB"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Non impiegata nel pilota, dove la firma è cartacea, ed </w:t>
      </w:r>
      <w:r w:rsidRPr="00BA2A34">
        <w:rPr>
          <w:b/>
          <w:lang w:val="it-IT"/>
        </w:rPr>
        <w:t>esclusa per i parti gemellari</w:t>
      </w:r>
      <w:r w:rsidRPr="00BA2A34">
        <w:rPr>
          <w:lang w:val="it-IT"/>
        </w:rPr>
        <w:t>. Chi la adotta deve prevedere un’attesa non presidiata: fra invio e conferma passa tempo indeterminato, e l’atto resta in uno stato intermedio.</w:t>
      </w:r>
    </w:p>
    <w:p w14:paraId="7F78DD3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R012_firma_dichiarante_elettronica.yaml, versione 1.4.0; scheda «R012» in ansc/docs/Caratteristiche_servizi/ [R1]. Guida operativa, capitolo sulla firma elettronica del dichiarante.</w:t>
      </w:r>
    </w:p>
    <w:p w14:paraId="6329C91A"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5514D67E" w14:textId="77777777" w:rsidR="00D26870" w:rsidRPr="00BA2A34" w:rsidRDefault="00000000">
      <w:pPr>
        <w:pStyle w:val="Titolo2"/>
        <w:jc w:val="both"/>
        <w:rPr>
          <w:lang w:val="it-IT"/>
        </w:rPr>
      </w:pPr>
      <w:bookmarkStart w:id="200" w:name="_Toc241219686"/>
      <w:r w:rsidRPr="00BA2A34">
        <w:rPr>
          <w:lang w:val="it-IT"/>
        </w:rPr>
        <w:t>R013 — Rettifica e annotazione modificativa</w:t>
      </w:r>
      <w:bookmarkEnd w:id="200"/>
    </w:p>
    <w:p w14:paraId="1B7576C5" w14:textId="77777777" w:rsidR="00D26870" w:rsidRPr="00BA2A34" w:rsidRDefault="00000000">
      <w:pPr>
        <w:jc w:val="both"/>
        <w:rPr>
          <w:lang w:val="it-IT"/>
        </w:rPr>
      </w:pPr>
      <w:r w:rsidRPr="00BA2A34">
        <w:rPr>
          <w:lang w:val="it-IT"/>
        </w:rPr>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1850"/>
        <w:gridCol w:w="2004"/>
        <w:gridCol w:w="1737"/>
      </w:tblGrid>
      <w:tr w:rsidR="00D26870" w:rsidRPr="00BA2A34" w14:paraId="54F4E8E8" w14:textId="77777777" w:rsidTr="004B76F9">
        <w:tc>
          <w:tcPr>
            <w:tcW w:w="2160" w:type="dxa"/>
            <w:shd w:val="clear" w:color="auto" w:fill="DAE9F7" w:themeFill="text2" w:themeFillTint="1A"/>
          </w:tcPr>
          <w:p w14:paraId="045A12A0"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E893A4D"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18E5BF6"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0D6ACADB" w14:textId="77777777" w:rsidR="00D26870" w:rsidRPr="00BA2A34" w:rsidRDefault="00000000">
            <w:pPr>
              <w:jc w:val="both"/>
              <w:rPr>
                <w:lang w:val="it-IT"/>
              </w:rPr>
            </w:pPr>
            <w:r w:rsidRPr="00BA2A34">
              <w:rPr>
                <w:b/>
                <w:sz w:val="18"/>
                <w:lang w:val="it-IT"/>
              </w:rPr>
              <w:t>Effetti</w:t>
            </w:r>
          </w:p>
        </w:tc>
      </w:tr>
      <w:tr w:rsidR="00D26870" w:rsidRPr="00BA2A34" w14:paraId="40DAFCFF" w14:textId="77777777">
        <w:tc>
          <w:tcPr>
            <w:tcW w:w="2160" w:type="dxa"/>
          </w:tcPr>
          <w:p w14:paraId="5297F2B5" w14:textId="77777777" w:rsidR="00D26870" w:rsidRPr="00BA2A34" w:rsidRDefault="00000000">
            <w:pPr>
              <w:jc w:val="both"/>
              <w:rPr>
                <w:lang w:val="it-IT"/>
              </w:rPr>
            </w:pPr>
            <w:r w:rsidRPr="00BA2A34">
              <w:rPr>
                <w:sz w:val="18"/>
                <w:lang w:val="it-IT"/>
              </w:rPr>
              <w:t>/rettifica/validazione/evento</w:t>
            </w:r>
          </w:p>
        </w:tc>
        <w:tc>
          <w:tcPr>
            <w:tcW w:w="2448" w:type="dxa"/>
          </w:tcPr>
          <w:p w14:paraId="2A46EF35" w14:textId="77777777" w:rsidR="00D26870" w:rsidRPr="00BA2A34" w:rsidRDefault="00000000">
            <w:pPr>
              <w:jc w:val="both"/>
              <w:rPr>
                <w:lang w:val="it-IT"/>
              </w:rPr>
            </w:pPr>
            <w:r w:rsidRPr="00BA2A34">
              <w:rPr>
                <w:sz w:val="18"/>
                <w:lang w:val="it-IT"/>
              </w:rPr>
              <w:t>Deposita l’annotazione di rettifica.</w:t>
            </w:r>
          </w:p>
        </w:tc>
        <w:tc>
          <w:tcPr>
            <w:tcW w:w="2448" w:type="dxa"/>
          </w:tcPr>
          <w:p w14:paraId="7E539BD7" w14:textId="77777777" w:rsidR="00D26870" w:rsidRPr="00BA2A34" w:rsidRDefault="00000000">
            <w:pPr>
              <w:jc w:val="both"/>
              <w:rPr>
                <w:lang w:val="it-IT"/>
              </w:rPr>
            </w:pPr>
            <w:r w:rsidRPr="00BA2A34">
              <w:rPr>
                <w:sz w:val="18"/>
                <w:lang w:val="it-IT"/>
              </w:rPr>
              <w:t>evento (l’annotazione) ed eventoModificato (l’atto già corretto)</w:t>
            </w:r>
          </w:p>
        </w:tc>
        <w:tc>
          <w:tcPr>
            <w:tcW w:w="2304" w:type="dxa"/>
          </w:tcPr>
          <w:p w14:paraId="688E9445" w14:textId="77777777" w:rsidR="00D26870" w:rsidRPr="00BA2A34" w:rsidRDefault="00000000">
            <w:pPr>
              <w:jc w:val="both"/>
              <w:rPr>
                <w:lang w:val="it-IT"/>
              </w:rPr>
            </w:pPr>
            <w:r w:rsidRPr="00BA2A34">
              <w:rPr>
                <w:sz w:val="18"/>
                <w:lang w:val="it-IT"/>
              </w:rPr>
              <w:t>Deposita un nuovo evento di tipo annotazione e modifica gli effetti dell’atto rettificato.</w:t>
            </w:r>
          </w:p>
        </w:tc>
      </w:tr>
      <w:tr w:rsidR="00D26870" w:rsidRPr="00BA2A34" w14:paraId="1CBF49AF" w14:textId="77777777">
        <w:tc>
          <w:tcPr>
            <w:tcW w:w="2160" w:type="dxa"/>
          </w:tcPr>
          <w:p w14:paraId="2C28ABFD" w14:textId="77777777" w:rsidR="00D26870" w:rsidRPr="00BA2A34" w:rsidRDefault="00000000">
            <w:pPr>
              <w:jc w:val="both"/>
              <w:rPr>
                <w:lang w:val="it-IT"/>
              </w:rPr>
            </w:pPr>
            <w:r w:rsidRPr="00BA2A34">
              <w:rPr>
                <w:sz w:val="18"/>
                <w:lang w:val="it-IT"/>
              </w:rPr>
              <w:t>/annotazione/modificativa/validazione/evento</w:t>
            </w:r>
          </w:p>
        </w:tc>
        <w:tc>
          <w:tcPr>
            <w:tcW w:w="2448" w:type="dxa"/>
          </w:tcPr>
          <w:p w14:paraId="2F5ACB39" w14:textId="77777777" w:rsidR="00D26870" w:rsidRPr="00BA2A34" w:rsidRDefault="00000000">
            <w:pPr>
              <w:jc w:val="both"/>
              <w:rPr>
                <w:lang w:val="it-IT"/>
              </w:rPr>
            </w:pPr>
            <w:r w:rsidRPr="00BA2A34">
              <w:rPr>
                <w:sz w:val="18"/>
                <w:lang w:val="it-IT"/>
              </w:rPr>
              <w:t>Deposita l’annotazione modificativa.</w:t>
            </w:r>
          </w:p>
        </w:tc>
        <w:tc>
          <w:tcPr>
            <w:tcW w:w="2448" w:type="dxa"/>
          </w:tcPr>
          <w:p w14:paraId="49331A08" w14:textId="77777777" w:rsidR="00D26870" w:rsidRPr="00BA2A34" w:rsidRDefault="00000000">
            <w:pPr>
              <w:jc w:val="both"/>
              <w:rPr>
                <w:lang w:val="it-IT"/>
              </w:rPr>
            </w:pPr>
            <w:r w:rsidRPr="00BA2A34">
              <w:rPr>
                <w:sz w:val="18"/>
                <w:lang w:val="it-IT"/>
              </w:rPr>
              <w:t>evento</w:t>
            </w:r>
          </w:p>
        </w:tc>
        <w:tc>
          <w:tcPr>
            <w:tcW w:w="2304" w:type="dxa"/>
          </w:tcPr>
          <w:p w14:paraId="487A73F5" w14:textId="77777777" w:rsidR="00D26870" w:rsidRPr="00BA2A34" w:rsidRDefault="00000000">
            <w:pPr>
              <w:jc w:val="both"/>
              <w:rPr>
                <w:lang w:val="it-IT"/>
              </w:rPr>
            </w:pPr>
            <w:r w:rsidRPr="00BA2A34">
              <w:rPr>
                <w:sz w:val="18"/>
                <w:lang w:val="it-IT"/>
              </w:rPr>
              <w:t>Come sopra.</w:t>
            </w:r>
          </w:p>
        </w:tc>
      </w:tr>
    </w:tbl>
    <w:p w14:paraId="717A8395"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Atto da rettificare già formato. Competenza del comune che ha formato l’atto. Sessione OTP e firma.</w:t>
      </w:r>
    </w:p>
    <w:p w14:paraId="0416D023"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Fuori dal pilota. Chi la adotta deve sapere che il corpo richiede </w:t>
      </w:r>
      <w:r w:rsidRPr="00BA2A34">
        <w:rPr>
          <w:b/>
          <w:lang w:val="it-IT"/>
        </w:rPr>
        <w:t>due modelli evento</w:t>
      </w:r>
      <w:r w:rsidRPr="00BA2A34">
        <w:rPr>
          <w:lang w:val="it-IT"/>
        </w:rPr>
        <w:t>: l’annotazione e l’atto già corretto per intero. Non è un differenziale.</w:t>
      </w:r>
    </w:p>
    <w:p w14:paraId="7A3B7C7E"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56C83F25" w14:textId="77777777" w:rsidR="00D26870" w:rsidRPr="00BA2A34" w:rsidRDefault="00000000">
      <w:pPr>
        <w:pStyle w:val="Titolo2"/>
        <w:jc w:val="both"/>
        <w:rPr>
          <w:lang w:val="it-IT"/>
        </w:rPr>
      </w:pPr>
      <w:bookmarkStart w:id="201" w:name="_Toc241219687"/>
      <w:r w:rsidRPr="00BA2A34">
        <w:rPr>
          <w:lang w:val="it-IT"/>
        </w:rPr>
        <w:t>R014 — Data di decorrenza anagrafica</w:t>
      </w:r>
      <w:bookmarkEnd w:id="201"/>
    </w:p>
    <w:p w14:paraId="5B2B5FA8" w14:textId="77777777" w:rsidR="00D26870" w:rsidRPr="00BA2A34" w:rsidRDefault="00000000">
      <w:pPr>
        <w:jc w:val="both"/>
        <w:rPr>
          <w:lang w:val="it-IT"/>
        </w:rPr>
      </w:pPr>
      <w:r w:rsidRPr="00BA2A34">
        <w:rPr>
          <w:lang w:val="it-IT"/>
        </w:rPr>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BA2A34" w14:paraId="33144A79" w14:textId="77777777" w:rsidTr="004B76F9">
        <w:tc>
          <w:tcPr>
            <w:tcW w:w="2160" w:type="dxa"/>
            <w:shd w:val="clear" w:color="auto" w:fill="DAE9F7" w:themeFill="text2" w:themeFillTint="1A"/>
          </w:tcPr>
          <w:p w14:paraId="2A019B7B" w14:textId="77777777" w:rsidR="00D26870" w:rsidRPr="00BA2A34" w:rsidRDefault="00000000">
            <w:pPr>
              <w:jc w:val="both"/>
              <w:rPr>
                <w:lang w:val="it-IT"/>
              </w:rPr>
            </w:pPr>
            <w:r w:rsidRPr="00BA2A34">
              <w:rPr>
                <w:b/>
                <w:sz w:val="18"/>
                <w:lang w:val="it-IT"/>
              </w:rPr>
              <w:lastRenderedPageBreak/>
              <w:t>Percorso</w:t>
            </w:r>
          </w:p>
        </w:tc>
        <w:tc>
          <w:tcPr>
            <w:tcW w:w="2448" w:type="dxa"/>
            <w:shd w:val="clear" w:color="auto" w:fill="DAE9F7" w:themeFill="text2" w:themeFillTint="1A"/>
          </w:tcPr>
          <w:p w14:paraId="1AB6834B"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6D7A444"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9C5C49A" w14:textId="77777777" w:rsidR="00D26870" w:rsidRPr="00BA2A34" w:rsidRDefault="00000000">
            <w:pPr>
              <w:jc w:val="both"/>
              <w:rPr>
                <w:lang w:val="it-IT"/>
              </w:rPr>
            </w:pPr>
            <w:r w:rsidRPr="00BA2A34">
              <w:rPr>
                <w:b/>
                <w:sz w:val="18"/>
                <w:lang w:val="it-IT"/>
              </w:rPr>
              <w:t>Effetti</w:t>
            </w:r>
          </w:p>
        </w:tc>
      </w:tr>
      <w:tr w:rsidR="00D26870" w:rsidRPr="00BA2A34" w14:paraId="0054C24A" w14:textId="77777777">
        <w:tc>
          <w:tcPr>
            <w:tcW w:w="2160" w:type="dxa"/>
          </w:tcPr>
          <w:p w14:paraId="2C79C778" w14:textId="77777777" w:rsidR="00D26870" w:rsidRPr="00BA2A34" w:rsidRDefault="00000000">
            <w:pPr>
              <w:jc w:val="both"/>
              <w:rPr>
                <w:lang w:val="it-IT"/>
              </w:rPr>
            </w:pPr>
            <w:r w:rsidRPr="00BA2A34">
              <w:rPr>
                <w:sz w:val="18"/>
                <w:lang w:val="it-IT"/>
              </w:rPr>
              <w:t>/evento/data-validita</w:t>
            </w:r>
          </w:p>
        </w:tc>
        <w:tc>
          <w:tcPr>
            <w:tcW w:w="2448" w:type="dxa"/>
          </w:tcPr>
          <w:p w14:paraId="56E61352" w14:textId="77777777" w:rsidR="00D26870" w:rsidRPr="00BA2A34" w:rsidRDefault="00000000">
            <w:pPr>
              <w:jc w:val="both"/>
              <w:rPr>
                <w:lang w:val="it-IT"/>
              </w:rPr>
            </w:pPr>
            <w:r w:rsidRPr="00BA2A34">
              <w:rPr>
                <w:sz w:val="18"/>
                <w:lang w:val="it-IT"/>
              </w:rPr>
              <w:t>Inserisce la data di validità dell’evento firmato.</w:t>
            </w:r>
          </w:p>
        </w:tc>
        <w:tc>
          <w:tcPr>
            <w:tcW w:w="2448" w:type="dxa"/>
          </w:tcPr>
          <w:p w14:paraId="53800AA1" w14:textId="77777777" w:rsidR="00D26870" w:rsidRPr="00BA2A34" w:rsidRDefault="00000000">
            <w:pPr>
              <w:jc w:val="both"/>
              <w:rPr>
                <w:lang w:val="it-IT"/>
              </w:rPr>
            </w:pPr>
            <w:r w:rsidRPr="00BA2A34">
              <w:rPr>
                <w:sz w:val="18"/>
                <w:lang w:val="it-IT"/>
              </w:rPr>
              <w:t>idEvento, idAnsc, dataValidita, intestatari</w:t>
            </w:r>
          </w:p>
        </w:tc>
        <w:tc>
          <w:tcPr>
            <w:tcW w:w="2304" w:type="dxa"/>
          </w:tcPr>
          <w:p w14:paraId="72249428" w14:textId="77777777" w:rsidR="00D26870" w:rsidRPr="00BA2A34" w:rsidRDefault="00000000">
            <w:pPr>
              <w:jc w:val="both"/>
              <w:rPr>
                <w:lang w:val="it-IT"/>
              </w:rPr>
            </w:pPr>
            <w:r w:rsidRPr="00BA2A34">
              <w:rPr>
                <w:sz w:val="18"/>
                <w:lang w:val="it-IT"/>
              </w:rPr>
              <w:t>Aggiorna la decorrenza anagrafica.</w:t>
            </w:r>
          </w:p>
        </w:tc>
      </w:tr>
    </w:tbl>
    <w:p w14:paraId="4EAE38D2"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Evento già firmato. Applicabile ai soli atti registrati dal proprio comune.</w:t>
      </w:r>
    </w:p>
    <w:p w14:paraId="0CC6A304"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È una delle poche operazioni che agiscono su un atto già formato senza passare da un’annotazione. Utile come azione correttiva nel back-office.</w:t>
      </w:r>
    </w:p>
    <w:p w14:paraId="3B688055"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Non modifica l’atto: incide sugli effetti anagrafici. La stessa funzione esiste sulla web app, sotto «Altri servizi».</w:t>
      </w:r>
    </w:p>
    <w:p w14:paraId="33101957"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R014_evento_validita.yaml, versione 1.4.0; scheda «R014» in ansc/docs/Caratteristiche_servizi/ [R1]. Guida dei servizi di ausilio, gestione della data di decorrenza anagrafica.</w:t>
      </w:r>
    </w:p>
    <w:p w14:paraId="0BA8FDFE"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Eventuale</w:t>
      </w:r>
    </w:p>
    <w:p w14:paraId="6D24B583" w14:textId="77777777" w:rsidR="00D26870" w:rsidRPr="00BA2A34" w:rsidRDefault="00000000">
      <w:pPr>
        <w:pStyle w:val="Titolo2"/>
        <w:jc w:val="both"/>
        <w:rPr>
          <w:lang w:val="it-IT"/>
        </w:rPr>
      </w:pPr>
      <w:bookmarkStart w:id="202" w:name="_Toc241219688"/>
      <w:r w:rsidRPr="00BA2A34">
        <w:rPr>
          <w:lang w:val="it-IT"/>
        </w:rPr>
        <w:t>R015 — Adozione internazionale di minore</w:t>
      </w:r>
      <w:bookmarkEnd w:id="202"/>
    </w:p>
    <w:p w14:paraId="3454644B" w14:textId="77777777" w:rsidR="00D26870" w:rsidRPr="00BA2A34" w:rsidRDefault="00000000">
      <w:pPr>
        <w:jc w:val="both"/>
        <w:rPr>
          <w:lang w:val="it-IT"/>
        </w:rPr>
      </w:pPr>
      <w:r w:rsidRPr="00BA2A34">
        <w:rPr>
          <w:lang w:val="it-IT"/>
        </w:rPr>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236"/>
        <w:gridCol w:w="2167"/>
        <w:gridCol w:w="2110"/>
      </w:tblGrid>
      <w:tr w:rsidR="00D26870" w:rsidRPr="00BA2A34" w14:paraId="27A0A771" w14:textId="77777777" w:rsidTr="004B76F9">
        <w:tc>
          <w:tcPr>
            <w:tcW w:w="2160" w:type="dxa"/>
            <w:shd w:val="clear" w:color="auto" w:fill="DAE9F7" w:themeFill="text2" w:themeFillTint="1A"/>
          </w:tcPr>
          <w:p w14:paraId="249854E9"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2FE22F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A8F6F82"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BB5C704" w14:textId="77777777" w:rsidR="00D26870" w:rsidRPr="00BA2A34" w:rsidRDefault="00000000">
            <w:pPr>
              <w:jc w:val="both"/>
              <w:rPr>
                <w:lang w:val="it-IT"/>
              </w:rPr>
            </w:pPr>
            <w:r w:rsidRPr="00BA2A34">
              <w:rPr>
                <w:b/>
                <w:sz w:val="18"/>
                <w:lang w:val="it-IT"/>
              </w:rPr>
              <w:t>Effetti</w:t>
            </w:r>
          </w:p>
        </w:tc>
      </w:tr>
      <w:tr w:rsidR="00D26870" w:rsidRPr="00BA2A34" w14:paraId="390F7DF9" w14:textId="77777777">
        <w:tc>
          <w:tcPr>
            <w:tcW w:w="2160" w:type="dxa"/>
          </w:tcPr>
          <w:p w14:paraId="59445C5C" w14:textId="77777777" w:rsidR="00D26870" w:rsidRPr="00BA2A34" w:rsidRDefault="00000000">
            <w:pPr>
              <w:jc w:val="both"/>
              <w:rPr>
                <w:lang w:val="it-IT"/>
              </w:rPr>
            </w:pPr>
            <w:r w:rsidRPr="00BA2A34">
              <w:rPr>
                <w:sz w:val="18"/>
                <w:lang w:val="it-IT"/>
              </w:rPr>
              <w:t>/adozione-internazionale/validazione/evento</w:t>
            </w:r>
          </w:p>
        </w:tc>
        <w:tc>
          <w:tcPr>
            <w:tcW w:w="2448" w:type="dxa"/>
          </w:tcPr>
          <w:p w14:paraId="2E982C1C" w14:textId="77777777" w:rsidR="00D26870" w:rsidRPr="00BA2A34" w:rsidRDefault="00000000">
            <w:pPr>
              <w:jc w:val="both"/>
              <w:rPr>
                <w:lang w:val="it-IT"/>
              </w:rPr>
            </w:pPr>
            <w:r w:rsidRPr="00BA2A34">
              <w:rPr>
                <w:sz w:val="18"/>
                <w:lang w:val="it-IT"/>
              </w:rPr>
              <w:t>Valida e deposita l’annotazione.</w:t>
            </w:r>
          </w:p>
        </w:tc>
        <w:tc>
          <w:tcPr>
            <w:tcW w:w="2448" w:type="dxa"/>
          </w:tcPr>
          <w:p w14:paraId="1EE0FD39" w14:textId="77777777" w:rsidR="00D26870" w:rsidRPr="00BA2A34" w:rsidRDefault="00000000">
            <w:pPr>
              <w:jc w:val="both"/>
              <w:rPr>
                <w:lang w:val="it-IT"/>
              </w:rPr>
            </w:pPr>
            <w:r w:rsidRPr="00BA2A34">
              <w:rPr>
                <w:sz w:val="18"/>
                <w:lang w:val="it-IT"/>
              </w:rPr>
              <w:t>evento</w:t>
            </w:r>
          </w:p>
        </w:tc>
        <w:tc>
          <w:tcPr>
            <w:tcW w:w="2304" w:type="dxa"/>
          </w:tcPr>
          <w:p w14:paraId="385F3F63" w14:textId="77777777" w:rsidR="00D26870" w:rsidRPr="00BA2A34" w:rsidRDefault="00000000">
            <w:pPr>
              <w:jc w:val="both"/>
              <w:rPr>
                <w:lang w:val="it-IT"/>
              </w:rPr>
            </w:pPr>
            <w:r w:rsidRPr="00BA2A34">
              <w:rPr>
                <w:sz w:val="18"/>
                <w:lang w:val="it-IT"/>
              </w:rPr>
              <w:t>Deposita l’annotazione e ne avvia il ciclo di conferma.</w:t>
            </w:r>
          </w:p>
        </w:tc>
      </w:tr>
    </w:tbl>
    <w:p w14:paraId="22609E76" w14:textId="77777777" w:rsidR="00D26870" w:rsidRPr="00BA2A34" w:rsidRDefault="00000000">
      <w:pPr>
        <w:pStyle w:val="Paragrafoelenco"/>
        <w:jc w:val="both"/>
        <w:rPr>
          <w:lang w:val="it-IT"/>
        </w:rPr>
      </w:pPr>
      <w:r w:rsidRPr="00BA2A34">
        <w:rPr>
          <w:b/>
          <w:lang w:val="it-IT"/>
        </w:rPr>
        <w:t>Prerequisiti. Profilo «Trattamento dati secretati»</w:t>
      </w:r>
      <w:r w:rsidRPr="00BA2A34">
        <w:rPr>
          <w:lang w:val="it-IT"/>
        </w:rPr>
        <w:t>. Atto di nascita e trascrizione della sentenza già presenti e riferiti allo stesso intestatario.</w:t>
      </w:r>
    </w:p>
    <w:p w14:paraId="6FABE902"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Chi la adotta deve garantire che l’intestatario della trascrizione della sentenza e quello dell’atto di nascita coincidano, cercandoli per identificativo ANSC del soggetto: è la condizione perché il sistema colleghi i due atti.</w:t>
      </w:r>
    </w:p>
    <w:p w14:paraId="3116F141"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Gli atti relativi alle adozioni legittimanti sono </w:t>
      </w:r>
      <w:r w:rsidRPr="00BA2A34">
        <w:rPr>
          <w:b/>
          <w:lang w:val="it-IT"/>
        </w:rPr>
        <w:t>secretati</w:t>
      </w:r>
      <w:r w:rsidRPr="00BA2A34">
        <w:rPr>
          <w:lang w:val="it-IT"/>
        </w:rPr>
        <w:t>: non sono consultabili da altri comuni, e l’atto di nascita diventa secretato insieme all’annotazione. Un accesso privo del profilo non li vede affatto.</w:t>
      </w:r>
    </w:p>
    <w:p w14:paraId="58322A4C"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R015_adozione_minori_internazionale.yaml, versione 1.4.0; scheda «R015» in ansc/docs/Caratteristiche_servizi/ [R1]. Guida operativa sulla gestione delle adozioni legittimanti.</w:t>
      </w:r>
    </w:p>
    <w:p w14:paraId="178D7DBA"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2A1D136D" w14:textId="77777777" w:rsidR="00D26870" w:rsidRPr="00BA2A34" w:rsidRDefault="00000000">
      <w:pPr>
        <w:pStyle w:val="Titolo2"/>
        <w:jc w:val="both"/>
        <w:rPr>
          <w:lang w:val="it-IT"/>
        </w:rPr>
      </w:pPr>
      <w:bookmarkStart w:id="203" w:name="_Toc241219689"/>
      <w:r w:rsidRPr="00BA2A34">
        <w:rPr>
          <w:lang w:val="it-IT"/>
        </w:rPr>
        <w:lastRenderedPageBreak/>
        <w:t>R016 — Provvedimento di rifiuto</w:t>
      </w:r>
      <w:bookmarkEnd w:id="203"/>
    </w:p>
    <w:p w14:paraId="387F01AF" w14:textId="77777777" w:rsidR="00D26870" w:rsidRPr="00BA2A34" w:rsidRDefault="00000000">
      <w:pPr>
        <w:jc w:val="both"/>
        <w:rPr>
          <w:lang w:val="it-IT"/>
        </w:rPr>
      </w:pPr>
      <w:r w:rsidRPr="00BA2A34">
        <w:rPr>
          <w:lang w:val="it-IT"/>
        </w:rPr>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422"/>
        <w:gridCol w:w="2411"/>
        <w:gridCol w:w="2272"/>
      </w:tblGrid>
      <w:tr w:rsidR="00D26870" w:rsidRPr="00BA2A34" w14:paraId="58F7959B" w14:textId="77777777" w:rsidTr="004B76F9">
        <w:tc>
          <w:tcPr>
            <w:tcW w:w="2160" w:type="dxa"/>
            <w:shd w:val="clear" w:color="auto" w:fill="DAE9F7" w:themeFill="text2" w:themeFillTint="1A"/>
          </w:tcPr>
          <w:p w14:paraId="7B705C2E"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08D471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6ED639F"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3C13A6ED" w14:textId="77777777" w:rsidR="00D26870" w:rsidRPr="00BA2A34" w:rsidRDefault="00000000">
            <w:pPr>
              <w:jc w:val="both"/>
              <w:rPr>
                <w:lang w:val="it-IT"/>
              </w:rPr>
            </w:pPr>
            <w:r w:rsidRPr="00BA2A34">
              <w:rPr>
                <w:b/>
                <w:sz w:val="18"/>
                <w:lang w:val="it-IT"/>
              </w:rPr>
              <w:t>Effetti</w:t>
            </w:r>
          </w:p>
        </w:tc>
      </w:tr>
      <w:tr w:rsidR="00D26870" w:rsidRPr="00BA2A34" w14:paraId="23008013" w14:textId="77777777">
        <w:tc>
          <w:tcPr>
            <w:tcW w:w="2160" w:type="dxa"/>
          </w:tcPr>
          <w:p w14:paraId="2D334E66" w14:textId="77777777" w:rsidR="00D26870" w:rsidRPr="00BA2A34" w:rsidRDefault="00000000">
            <w:pPr>
              <w:jc w:val="both"/>
              <w:rPr>
                <w:lang w:val="it-IT"/>
              </w:rPr>
            </w:pPr>
            <w:r w:rsidRPr="00BA2A34">
              <w:rPr>
                <w:sz w:val="18"/>
                <w:lang w:val="it-IT"/>
              </w:rPr>
              <w:t>/rifiuto/validazione/evento</w:t>
            </w:r>
          </w:p>
        </w:tc>
        <w:tc>
          <w:tcPr>
            <w:tcW w:w="2448" w:type="dxa"/>
          </w:tcPr>
          <w:p w14:paraId="245378E5" w14:textId="77777777" w:rsidR="00D26870" w:rsidRPr="00BA2A34" w:rsidRDefault="00000000">
            <w:pPr>
              <w:jc w:val="both"/>
              <w:rPr>
                <w:lang w:val="it-IT"/>
              </w:rPr>
            </w:pPr>
            <w:r w:rsidRPr="00BA2A34">
              <w:rPr>
                <w:sz w:val="18"/>
                <w:lang w:val="it-IT"/>
              </w:rPr>
              <w:t>Valida e deposita il provvedimento di rifiuto.</w:t>
            </w:r>
          </w:p>
        </w:tc>
        <w:tc>
          <w:tcPr>
            <w:tcW w:w="2448" w:type="dxa"/>
          </w:tcPr>
          <w:p w14:paraId="3151BADD" w14:textId="77777777" w:rsidR="00D26870" w:rsidRPr="00BA2A34" w:rsidRDefault="00000000">
            <w:pPr>
              <w:jc w:val="both"/>
              <w:rPr>
                <w:lang w:val="it-IT"/>
              </w:rPr>
            </w:pPr>
            <w:r w:rsidRPr="00BA2A34">
              <w:rPr>
                <w:sz w:val="18"/>
                <w:lang w:val="it-IT"/>
              </w:rPr>
              <w:t>evento</w:t>
            </w:r>
          </w:p>
        </w:tc>
        <w:tc>
          <w:tcPr>
            <w:tcW w:w="2304" w:type="dxa"/>
          </w:tcPr>
          <w:p w14:paraId="277A89AD" w14:textId="77777777" w:rsidR="00D26870" w:rsidRPr="00BA2A34" w:rsidRDefault="00000000">
            <w:pPr>
              <w:jc w:val="both"/>
              <w:rPr>
                <w:lang w:val="it-IT"/>
              </w:rPr>
            </w:pPr>
            <w:r w:rsidRPr="00BA2A34">
              <w:rPr>
                <w:sz w:val="18"/>
                <w:lang w:val="it-IT"/>
              </w:rPr>
              <w:t>Porta l’evento allo stato «rifiutata».</w:t>
            </w:r>
          </w:p>
        </w:tc>
      </w:tr>
    </w:tbl>
    <w:p w14:paraId="653E24A7"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e firma. Competenza dell’ufficiale.</w:t>
      </w:r>
    </w:p>
    <w:p w14:paraId="1C110D03"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Va tenuto distinto dallo scarto in validazione, che è un errore tecnico e non lascia traccia in ANSC.</w:t>
      </w:r>
    </w:p>
    <w:p w14:paraId="552CE69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R016_evento_rifiuto.yaml, versione 1.4.0; scheda «R016» in ansc/docs/Caratteristiche_servizi/ [R1]. Capitolo sul modello di esecuzione, tassonomia degli errori.</w:t>
      </w:r>
    </w:p>
    <w:p w14:paraId="77280471"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553F547E" w14:textId="77777777" w:rsidR="00D26870" w:rsidRPr="00BA2A34" w:rsidRDefault="00000000">
      <w:pPr>
        <w:pStyle w:val="Titolo2"/>
        <w:jc w:val="both"/>
        <w:rPr>
          <w:lang w:val="it-IT"/>
        </w:rPr>
      </w:pPr>
      <w:bookmarkStart w:id="204" w:name="_Toc241219690"/>
      <w:r w:rsidRPr="00BA2A34">
        <w:rPr>
          <w:lang w:val="it-IT"/>
        </w:rPr>
        <w:t>R017 — Correzione di un’annotazione</w:t>
      </w:r>
      <w:bookmarkEnd w:id="204"/>
    </w:p>
    <w:p w14:paraId="79993FC2" w14:textId="77777777" w:rsidR="00D26870" w:rsidRPr="00BA2A34" w:rsidRDefault="00000000">
      <w:pPr>
        <w:jc w:val="both"/>
        <w:rPr>
          <w:lang w:val="it-IT"/>
        </w:rPr>
      </w:pPr>
      <w:r w:rsidRPr="00BA2A34">
        <w:rPr>
          <w:lang w:val="it-IT"/>
        </w:rPr>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360"/>
        <w:gridCol w:w="2410"/>
        <w:gridCol w:w="2252"/>
      </w:tblGrid>
      <w:tr w:rsidR="00D26870" w:rsidRPr="00BA2A34" w14:paraId="2575AB2B" w14:textId="77777777" w:rsidTr="004B76F9">
        <w:tc>
          <w:tcPr>
            <w:tcW w:w="2160" w:type="dxa"/>
            <w:shd w:val="clear" w:color="auto" w:fill="DAE9F7" w:themeFill="text2" w:themeFillTint="1A"/>
          </w:tcPr>
          <w:p w14:paraId="072FFB7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56CE3BEC"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0DDC21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66B179D" w14:textId="77777777" w:rsidR="00D26870" w:rsidRPr="00BA2A34" w:rsidRDefault="00000000">
            <w:pPr>
              <w:jc w:val="both"/>
              <w:rPr>
                <w:lang w:val="it-IT"/>
              </w:rPr>
            </w:pPr>
            <w:r w:rsidRPr="00BA2A34">
              <w:rPr>
                <w:b/>
                <w:sz w:val="18"/>
                <w:lang w:val="it-IT"/>
              </w:rPr>
              <w:t>Effetti</w:t>
            </w:r>
          </w:p>
        </w:tc>
      </w:tr>
      <w:tr w:rsidR="00D26870" w:rsidRPr="00BA2A34" w14:paraId="027F1B3F" w14:textId="77777777">
        <w:tc>
          <w:tcPr>
            <w:tcW w:w="2160" w:type="dxa"/>
          </w:tcPr>
          <w:p w14:paraId="2E344EE3" w14:textId="77777777" w:rsidR="00D26870" w:rsidRPr="00BA2A34" w:rsidRDefault="00000000">
            <w:pPr>
              <w:jc w:val="both"/>
              <w:rPr>
                <w:lang w:val="it-IT"/>
              </w:rPr>
            </w:pPr>
            <w:r w:rsidRPr="00BA2A34">
              <w:rPr>
                <w:sz w:val="18"/>
                <w:lang w:val="it-IT"/>
              </w:rPr>
              <w:t>/annotazione-rettifica/validazione/evento</w:t>
            </w:r>
          </w:p>
        </w:tc>
        <w:tc>
          <w:tcPr>
            <w:tcW w:w="2448" w:type="dxa"/>
          </w:tcPr>
          <w:p w14:paraId="27C33222" w14:textId="77777777" w:rsidR="00D26870" w:rsidRPr="00BA2A34" w:rsidRDefault="00000000">
            <w:pPr>
              <w:jc w:val="both"/>
              <w:rPr>
                <w:lang w:val="it-IT"/>
              </w:rPr>
            </w:pPr>
            <w:r w:rsidRPr="00BA2A34">
              <w:rPr>
                <w:sz w:val="18"/>
                <w:lang w:val="it-IT"/>
              </w:rPr>
              <w:t>Valida e deposita la correzione.</w:t>
            </w:r>
          </w:p>
        </w:tc>
        <w:tc>
          <w:tcPr>
            <w:tcW w:w="2448" w:type="dxa"/>
          </w:tcPr>
          <w:p w14:paraId="066709C3" w14:textId="77777777" w:rsidR="00D26870" w:rsidRPr="00BA2A34" w:rsidRDefault="00000000">
            <w:pPr>
              <w:jc w:val="both"/>
              <w:rPr>
                <w:lang w:val="it-IT"/>
              </w:rPr>
            </w:pPr>
            <w:r w:rsidRPr="00BA2A34">
              <w:rPr>
                <w:sz w:val="18"/>
                <w:lang w:val="it-IT"/>
              </w:rPr>
              <w:t>evento, idEventoAnnotazione</w:t>
            </w:r>
          </w:p>
        </w:tc>
        <w:tc>
          <w:tcPr>
            <w:tcW w:w="2304" w:type="dxa"/>
          </w:tcPr>
          <w:p w14:paraId="39EE354A" w14:textId="77777777" w:rsidR="00D26870" w:rsidRPr="00BA2A34" w:rsidRDefault="00000000">
            <w:pPr>
              <w:jc w:val="both"/>
              <w:rPr>
                <w:lang w:val="it-IT"/>
              </w:rPr>
            </w:pPr>
            <w:r w:rsidRPr="00BA2A34">
              <w:rPr>
                <w:sz w:val="18"/>
                <w:lang w:val="it-IT"/>
              </w:rPr>
              <w:t>Deposita la correzione dell’annotazione indicata.</w:t>
            </w:r>
          </w:p>
        </w:tc>
      </w:tr>
    </w:tbl>
    <w:p w14:paraId="6144FEAD"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Annotazione esistente e registrata dal proprio comune. Sessione OTP e firma.</w:t>
      </w:r>
    </w:p>
    <w:p w14:paraId="2EEB14EF"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La stessa funzione esiste sulla web app sotto «Altri servizi», dove è guidata: chi implementa il servizio cooperativo deve replicarne i controlli.</w:t>
      </w:r>
    </w:p>
    <w:p w14:paraId="0B8ED664" w14:textId="77777777" w:rsidR="00D26870" w:rsidRPr="00BA2A34" w:rsidRDefault="00000000">
      <w:pPr>
        <w:pStyle w:val="Paragrafoelenco"/>
        <w:jc w:val="both"/>
        <w:rPr>
          <w:lang w:val="it-IT"/>
        </w:rPr>
      </w:pPr>
      <w:r w:rsidRPr="00BA2A34">
        <w:rPr>
          <w:b/>
          <w:lang w:val="it-IT"/>
        </w:rPr>
        <w:t xml:space="preserve">Trappole e avvertenze. </w:t>
      </w:r>
      <w:r w:rsidRPr="00BA2A34">
        <w:rPr>
          <w:lang w:val="it-IT"/>
        </w:rPr>
        <w:t>Non si applica alle annotazioni automatiche né a quelle contestuali: per queste la correzione passa da altre vie.</w:t>
      </w:r>
    </w:p>
    <w:p w14:paraId="01C36B56"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R017_annotazione_rettifica.yaml, versione 1.4.0; scheda «R017» in ansc/docs/Caratteristiche_servizi/ [R1]. Guida dei servizi di ausilio, correzione di annotazione.</w:t>
      </w:r>
    </w:p>
    <w:p w14:paraId="40F96DC7"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3BF5333A" w14:textId="77777777" w:rsidR="00D26870" w:rsidRPr="00BA2A34" w:rsidRDefault="00000000">
      <w:pPr>
        <w:pStyle w:val="Titolo2"/>
        <w:jc w:val="both"/>
        <w:rPr>
          <w:lang w:val="it-IT"/>
        </w:rPr>
      </w:pPr>
      <w:bookmarkStart w:id="205" w:name="_Toc241219691"/>
      <w:r w:rsidRPr="00BA2A34">
        <w:rPr>
          <w:lang w:val="it-IT"/>
        </w:rPr>
        <w:t>R018 — Riconciliazione dei soggetti</w:t>
      </w:r>
      <w:bookmarkEnd w:id="205"/>
    </w:p>
    <w:p w14:paraId="48BB10EF" w14:textId="77777777" w:rsidR="00D26870" w:rsidRPr="00BA2A34" w:rsidRDefault="00000000">
      <w:pPr>
        <w:jc w:val="both"/>
        <w:rPr>
          <w:lang w:val="it-IT"/>
        </w:rPr>
      </w:pPr>
      <w:r w:rsidRPr="00BA2A34">
        <w:rPr>
          <w:lang w:val="it-IT"/>
        </w:rPr>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2177"/>
        <w:gridCol w:w="2370"/>
        <w:gridCol w:w="2127"/>
      </w:tblGrid>
      <w:tr w:rsidR="00D26870" w:rsidRPr="00BA2A34" w14:paraId="3BDF3FEE" w14:textId="77777777" w:rsidTr="004B76F9">
        <w:tc>
          <w:tcPr>
            <w:tcW w:w="2160" w:type="dxa"/>
            <w:shd w:val="clear" w:color="auto" w:fill="DAE9F7" w:themeFill="text2" w:themeFillTint="1A"/>
          </w:tcPr>
          <w:p w14:paraId="4B858AFF"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5D32413C"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BFD8A8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8B7BD1F" w14:textId="77777777" w:rsidR="00D26870" w:rsidRPr="00BA2A34" w:rsidRDefault="00000000">
            <w:pPr>
              <w:jc w:val="both"/>
              <w:rPr>
                <w:lang w:val="it-IT"/>
              </w:rPr>
            </w:pPr>
            <w:r w:rsidRPr="00BA2A34">
              <w:rPr>
                <w:b/>
                <w:sz w:val="18"/>
                <w:lang w:val="it-IT"/>
              </w:rPr>
              <w:t>Effetti</w:t>
            </w:r>
          </w:p>
        </w:tc>
      </w:tr>
      <w:tr w:rsidR="00D26870" w:rsidRPr="00BA2A34" w14:paraId="7DBB2C31" w14:textId="77777777">
        <w:tc>
          <w:tcPr>
            <w:tcW w:w="2160" w:type="dxa"/>
          </w:tcPr>
          <w:p w14:paraId="7EA45610" w14:textId="77777777" w:rsidR="00D26870" w:rsidRPr="00BA2A34" w:rsidRDefault="00000000">
            <w:pPr>
              <w:jc w:val="both"/>
              <w:rPr>
                <w:lang w:val="it-IT"/>
              </w:rPr>
            </w:pPr>
            <w:r w:rsidRPr="00BA2A34">
              <w:rPr>
                <w:sz w:val="18"/>
                <w:lang w:val="it-IT"/>
              </w:rPr>
              <w:t>/servizi/soggetto/riconciliazione</w:t>
            </w:r>
          </w:p>
        </w:tc>
        <w:tc>
          <w:tcPr>
            <w:tcW w:w="2448" w:type="dxa"/>
          </w:tcPr>
          <w:p w14:paraId="0186A465" w14:textId="77777777" w:rsidR="00D26870" w:rsidRPr="00BA2A34" w:rsidRDefault="00000000">
            <w:pPr>
              <w:jc w:val="both"/>
              <w:rPr>
                <w:lang w:val="it-IT"/>
              </w:rPr>
            </w:pPr>
            <w:r w:rsidRPr="00BA2A34">
              <w:rPr>
                <w:sz w:val="18"/>
                <w:lang w:val="it-IT"/>
              </w:rPr>
              <w:t>Riconcilia due soggetti ANSC.</w:t>
            </w:r>
          </w:p>
        </w:tc>
        <w:tc>
          <w:tcPr>
            <w:tcW w:w="2448" w:type="dxa"/>
          </w:tcPr>
          <w:p w14:paraId="255D5E7B" w14:textId="77777777" w:rsidR="00D26870" w:rsidRPr="00BA2A34" w:rsidRDefault="00000000">
            <w:pPr>
              <w:jc w:val="both"/>
              <w:rPr>
                <w:lang w:val="it-IT"/>
              </w:rPr>
            </w:pPr>
            <w:r w:rsidRPr="00BA2A34">
              <w:rPr>
                <w:sz w:val="18"/>
                <w:lang w:val="it-IT"/>
              </w:rPr>
              <w:t>soggetto, soggettoDaRiconciliare</w:t>
            </w:r>
          </w:p>
        </w:tc>
        <w:tc>
          <w:tcPr>
            <w:tcW w:w="2304" w:type="dxa"/>
          </w:tcPr>
          <w:p w14:paraId="09FE5979" w14:textId="77777777" w:rsidR="00D26870" w:rsidRPr="00BA2A34" w:rsidRDefault="00000000">
            <w:pPr>
              <w:jc w:val="both"/>
              <w:rPr>
                <w:lang w:val="it-IT"/>
              </w:rPr>
            </w:pPr>
            <w:r w:rsidRPr="00BA2A34">
              <w:rPr>
                <w:sz w:val="18"/>
                <w:lang w:val="it-IT"/>
              </w:rPr>
              <w:t>L’identificativo del primo diventa quello valido; il secondo vi resta collegato.</w:t>
            </w:r>
          </w:p>
        </w:tc>
      </w:tr>
      <w:tr w:rsidR="00D26870" w:rsidRPr="00BA2A34" w14:paraId="24470E2C" w14:textId="77777777">
        <w:tc>
          <w:tcPr>
            <w:tcW w:w="2160" w:type="dxa"/>
          </w:tcPr>
          <w:p w14:paraId="109B42F6" w14:textId="77777777" w:rsidR="00D26870" w:rsidRPr="00BA2A34" w:rsidRDefault="00000000">
            <w:pPr>
              <w:jc w:val="both"/>
              <w:rPr>
                <w:lang w:val="it-IT"/>
              </w:rPr>
            </w:pPr>
            <w:r w:rsidRPr="00BA2A34">
              <w:rPr>
                <w:sz w:val="18"/>
                <w:lang w:val="it-IT"/>
              </w:rPr>
              <w:t>/servizi/soggetto-anpr/riconciliazione</w:t>
            </w:r>
          </w:p>
        </w:tc>
        <w:tc>
          <w:tcPr>
            <w:tcW w:w="2448" w:type="dxa"/>
          </w:tcPr>
          <w:p w14:paraId="2F64897F" w14:textId="77777777" w:rsidR="00D26870" w:rsidRPr="00BA2A34" w:rsidRDefault="00000000">
            <w:pPr>
              <w:jc w:val="both"/>
              <w:rPr>
                <w:lang w:val="it-IT"/>
              </w:rPr>
            </w:pPr>
            <w:r w:rsidRPr="00BA2A34">
              <w:rPr>
                <w:sz w:val="18"/>
                <w:lang w:val="it-IT"/>
              </w:rPr>
              <w:t>Riconcilia un soggetto ANSC con quello ANPR.</w:t>
            </w:r>
          </w:p>
        </w:tc>
        <w:tc>
          <w:tcPr>
            <w:tcW w:w="2448" w:type="dxa"/>
          </w:tcPr>
          <w:p w14:paraId="3EFB9478" w14:textId="77777777" w:rsidR="00D26870" w:rsidRPr="00BA2A34" w:rsidRDefault="00000000">
            <w:pPr>
              <w:jc w:val="both"/>
              <w:rPr>
                <w:lang w:val="it-IT"/>
              </w:rPr>
            </w:pPr>
            <w:r w:rsidRPr="00BA2A34">
              <w:rPr>
                <w:sz w:val="18"/>
                <w:lang w:val="it-IT"/>
              </w:rPr>
              <w:t>soggettoANPR, soggettoANSC</w:t>
            </w:r>
          </w:p>
        </w:tc>
        <w:tc>
          <w:tcPr>
            <w:tcW w:w="2304" w:type="dxa"/>
          </w:tcPr>
          <w:p w14:paraId="547B966F" w14:textId="77777777" w:rsidR="00D26870" w:rsidRPr="00BA2A34" w:rsidRDefault="00000000">
            <w:pPr>
              <w:jc w:val="both"/>
              <w:rPr>
                <w:lang w:val="it-IT"/>
              </w:rPr>
            </w:pPr>
            <w:r w:rsidRPr="00BA2A34">
              <w:rPr>
                <w:sz w:val="18"/>
                <w:lang w:val="it-IT"/>
              </w:rPr>
              <w:t>Aggiorna l’anagrafica ANSC con codice fiscale, residenza e identificativo univoco ANPR.</w:t>
            </w:r>
          </w:p>
        </w:tc>
      </w:tr>
    </w:tbl>
    <w:p w14:paraId="54F76C66"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Le anagrafiche dei due soggetti devono essere </w:t>
      </w:r>
      <w:r w:rsidRPr="00BA2A34">
        <w:rPr>
          <w:b/>
          <w:lang w:val="it-IT"/>
        </w:rPr>
        <w:t>esattamente identiche</w:t>
      </w:r>
      <w:r w:rsidRPr="00BA2A34">
        <w:rPr>
          <w:lang w:val="it-IT"/>
        </w:rPr>
        <w:t>: il sistema lo verifica. Per la variante ANPR occorre almeno un identificativo anagrafico.</w:t>
      </w:r>
    </w:p>
    <w:p w14:paraId="33066AA9"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È l’azione correttiva della categoria di eccezione sui soggetti, ed è collegata a OP-20. Meglio prevenirla eseguendo sempre la consultazione del soggetto prima del deposito.</w:t>
      </w:r>
    </w:p>
    <w:p w14:paraId="18369490"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Trappola per chi genera il client da contratto: nel primo dei due schemi di richiesta le proprietà sono dichiarate </w:t>
      </w:r>
      <w:r w:rsidRPr="00BA2A34">
        <w:rPr>
          <w:b/>
          <w:lang w:val="it-IT"/>
        </w:rPr>
        <w:t>accanto</w:t>
      </w:r>
      <w:r w:rsidRPr="00BA2A34">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R018_servizi.yaml, versione 1.32.0; scheda «R018» in ansc/docs/Caratteristiche_servizi/ [R1]. Guida dei servizi di ausilio, riconciliazione soggetto per identificativo.</w:t>
      </w:r>
    </w:p>
    <w:p w14:paraId="47FC2DE8"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Eventuale (OP-20)</w:t>
      </w:r>
    </w:p>
    <w:p w14:paraId="3079FF97" w14:textId="77777777" w:rsidR="00D26870" w:rsidRPr="00BA2A34" w:rsidRDefault="00000000">
      <w:pPr>
        <w:pStyle w:val="Titolo2"/>
        <w:jc w:val="both"/>
        <w:rPr>
          <w:lang w:val="it-IT"/>
        </w:rPr>
      </w:pPr>
      <w:bookmarkStart w:id="206" w:name="_Toc241219692"/>
      <w:r w:rsidRPr="00BA2A34">
        <w:rPr>
          <w:lang w:val="it-IT"/>
        </w:rPr>
        <w:lastRenderedPageBreak/>
        <w:t>R019 — Certificati internazionali</w:t>
      </w:r>
      <w:bookmarkEnd w:id="206"/>
    </w:p>
    <w:p w14:paraId="534F0EC8" w14:textId="77777777" w:rsidR="00D26870" w:rsidRPr="00BA2A34" w:rsidRDefault="00000000">
      <w:pPr>
        <w:jc w:val="both"/>
        <w:rPr>
          <w:lang w:val="it-IT"/>
        </w:rPr>
      </w:pPr>
      <w:r w:rsidRPr="00BA2A34">
        <w:rPr>
          <w:lang w:val="it-IT"/>
        </w:rPr>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404"/>
        <w:gridCol w:w="2410"/>
        <w:gridCol w:w="2253"/>
      </w:tblGrid>
      <w:tr w:rsidR="00D26870" w:rsidRPr="00BA2A34" w14:paraId="30E7286A" w14:textId="77777777" w:rsidTr="004B76F9">
        <w:tc>
          <w:tcPr>
            <w:tcW w:w="2160" w:type="dxa"/>
            <w:shd w:val="clear" w:color="auto" w:fill="DAE9F7" w:themeFill="text2" w:themeFillTint="1A"/>
          </w:tcPr>
          <w:p w14:paraId="1AF70113"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10F0F765"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74F87BB"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116C097" w14:textId="77777777" w:rsidR="00D26870" w:rsidRPr="00BA2A34" w:rsidRDefault="00000000">
            <w:pPr>
              <w:jc w:val="both"/>
              <w:rPr>
                <w:lang w:val="it-IT"/>
              </w:rPr>
            </w:pPr>
            <w:r w:rsidRPr="00BA2A34">
              <w:rPr>
                <w:b/>
                <w:sz w:val="18"/>
                <w:lang w:val="it-IT"/>
              </w:rPr>
              <w:t>Effetti</w:t>
            </w:r>
          </w:p>
        </w:tc>
      </w:tr>
      <w:tr w:rsidR="00D26870" w:rsidRPr="00BA2A34" w14:paraId="080C3EA0" w14:textId="77777777">
        <w:tc>
          <w:tcPr>
            <w:tcW w:w="2160" w:type="dxa"/>
          </w:tcPr>
          <w:p w14:paraId="2F062FE5" w14:textId="77777777" w:rsidR="00D26870" w:rsidRPr="00BA2A34" w:rsidRDefault="00000000">
            <w:pPr>
              <w:jc w:val="both"/>
              <w:rPr>
                <w:lang w:val="it-IT"/>
              </w:rPr>
            </w:pPr>
            <w:r w:rsidRPr="00BA2A34">
              <w:rPr>
                <w:sz w:val="18"/>
                <w:lang w:val="it-IT"/>
              </w:rPr>
              <w:t>/certificato-internazionale/create</w:t>
            </w:r>
          </w:p>
        </w:tc>
        <w:tc>
          <w:tcPr>
            <w:tcW w:w="2448" w:type="dxa"/>
          </w:tcPr>
          <w:p w14:paraId="1B681F50" w14:textId="77777777" w:rsidR="00D26870" w:rsidRPr="00BA2A34" w:rsidRDefault="00000000">
            <w:pPr>
              <w:jc w:val="both"/>
              <w:rPr>
                <w:lang w:val="it-IT"/>
              </w:rPr>
            </w:pPr>
            <w:r w:rsidRPr="00BA2A34">
              <w:rPr>
                <w:sz w:val="18"/>
                <w:lang w:val="it-IT"/>
              </w:rPr>
              <w:t>Emette il certificato internazionale.</w:t>
            </w:r>
          </w:p>
        </w:tc>
        <w:tc>
          <w:tcPr>
            <w:tcW w:w="2448" w:type="dxa"/>
          </w:tcPr>
          <w:p w14:paraId="0485FF9B" w14:textId="77777777" w:rsidR="00D26870" w:rsidRPr="00BA2A34" w:rsidRDefault="00000000">
            <w:pPr>
              <w:jc w:val="both"/>
              <w:rPr>
                <w:lang w:val="it-IT"/>
              </w:rPr>
            </w:pPr>
            <w:r w:rsidRPr="00BA2A34">
              <w:rPr>
                <w:sz w:val="18"/>
                <w:lang w:val="it-IT"/>
              </w:rPr>
              <w:t>idEvento, tipo, stato, data di rilascio e il blocco del certificato richiesto</w:t>
            </w:r>
          </w:p>
        </w:tc>
        <w:tc>
          <w:tcPr>
            <w:tcW w:w="2304" w:type="dxa"/>
          </w:tcPr>
          <w:p w14:paraId="23AB91FC" w14:textId="77777777" w:rsidR="00D26870" w:rsidRPr="00BA2A34" w:rsidRDefault="00000000">
            <w:pPr>
              <w:jc w:val="both"/>
              <w:rPr>
                <w:lang w:val="it-IT"/>
              </w:rPr>
            </w:pPr>
            <w:r w:rsidRPr="00BA2A34">
              <w:rPr>
                <w:sz w:val="18"/>
                <w:lang w:val="it-IT"/>
              </w:rPr>
              <w:t>Emette e registra il certificato.</w:t>
            </w:r>
          </w:p>
        </w:tc>
      </w:tr>
      <w:tr w:rsidR="00D26870" w:rsidRPr="00BA2A34" w14:paraId="22F07E59" w14:textId="77777777">
        <w:tc>
          <w:tcPr>
            <w:tcW w:w="2160" w:type="dxa"/>
          </w:tcPr>
          <w:p w14:paraId="58CB3DF1" w14:textId="77777777" w:rsidR="00D26870" w:rsidRPr="00BA2A34" w:rsidRDefault="00000000">
            <w:pPr>
              <w:jc w:val="both"/>
              <w:rPr>
                <w:lang w:val="it-IT"/>
              </w:rPr>
            </w:pPr>
            <w:r w:rsidRPr="00BA2A34">
              <w:rPr>
                <w:sz w:val="18"/>
                <w:lang w:val="it-IT"/>
              </w:rPr>
              <w:t>/certificato-internazionale/preview</w:t>
            </w:r>
          </w:p>
        </w:tc>
        <w:tc>
          <w:tcPr>
            <w:tcW w:w="2448" w:type="dxa"/>
          </w:tcPr>
          <w:p w14:paraId="08141AC6" w14:textId="77777777" w:rsidR="00D26870" w:rsidRPr="00BA2A34" w:rsidRDefault="00000000">
            <w:pPr>
              <w:jc w:val="both"/>
              <w:rPr>
                <w:lang w:val="it-IT"/>
              </w:rPr>
            </w:pPr>
            <w:r w:rsidRPr="00BA2A34">
              <w:rPr>
                <w:sz w:val="18"/>
                <w:lang w:val="it-IT"/>
              </w:rPr>
              <w:t>Anteprima del certificato.</w:t>
            </w:r>
          </w:p>
        </w:tc>
        <w:tc>
          <w:tcPr>
            <w:tcW w:w="2448" w:type="dxa"/>
          </w:tcPr>
          <w:p w14:paraId="0653D7B4" w14:textId="77777777" w:rsidR="00D26870" w:rsidRPr="00BA2A34" w:rsidRDefault="00000000">
            <w:pPr>
              <w:jc w:val="both"/>
              <w:rPr>
                <w:lang w:val="it-IT"/>
              </w:rPr>
            </w:pPr>
            <w:r w:rsidRPr="00BA2A34">
              <w:rPr>
                <w:sz w:val="18"/>
                <w:lang w:val="it-IT"/>
              </w:rPr>
              <w:t>Identico.</w:t>
            </w:r>
          </w:p>
        </w:tc>
        <w:tc>
          <w:tcPr>
            <w:tcW w:w="2304" w:type="dxa"/>
          </w:tcPr>
          <w:p w14:paraId="5986C997" w14:textId="77777777" w:rsidR="00D26870" w:rsidRPr="00BA2A34" w:rsidRDefault="00000000">
            <w:pPr>
              <w:jc w:val="both"/>
              <w:rPr>
                <w:lang w:val="it-IT"/>
              </w:rPr>
            </w:pPr>
            <w:r w:rsidRPr="00BA2A34">
              <w:rPr>
                <w:sz w:val="18"/>
                <w:lang w:val="it-IT"/>
              </w:rPr>
              <w:t>Nessuno.</w:t>
            </w:r>
          </w:p>
        </w:tc>
      </w:tr>
      <w:tr w:rsidR="00D26870" w:rsidRPr="00BA2A34" w14:paraId="27DA9A5F" w14:textId="77777777">
        <w:tc>
          <w:tcPr>
            <w:tcW w:w="2160" w:type="dxa"/>
          </w:tcPr>
          <w:p w14:paraId="7F2BE3A9" w14:textId="77777777" w:rsidR="00D26870" w:rsidRPr="00BA2A34" w:rsidRDefault="00000000">
            <w:pPr>
              <w:jc w:val="both"/>
              <w:rPr>
                <w:lang w:val="it-IT"/>
              </w:rPr>
            </w:pPr>
            <w:r w:rsidRPr="00BA2A34">
              <w:rPr>
                <w:sz w:val="18"/>
                <w:lang w:val="it-IT"/>
              </w:rPr>
              <w:t>/certificato-internazionale/annotazioni</w:t>
            </w:r>
          </w:p>
        </w:tc>
        <w:tc>
          <w:tcPr>
            <w:tcW w:w="2448" w:type="dxa"/>
          </w:tcPr>
          <w:p w14:paraId="51C9C799" w14:textId="77777777" w:rsidR="00D26870" w:rsidRPr="00BA2A34" w:rsidRDefault="00000000">
            <w:pPr>
              <w:jc w:val="both"/>
              <w:rPr>
                <w:lang w:val="it-IT"/>
              </w:rPr>
            </w:pPr>
            <w:r w:rsidRPr="00BA2A34">
              <w:rPr>
                <w:sz w:val="18"/>
                <w:lang w:val="it-IT"/>
              </w:rPr>
              <w:t>Annotazioni riportabili sul certificato.</w:t>
            </w:r>
          </w:p>
        </w:tc>
        <w:tc>
          <w:tcPr>
            <w:tcW w:w="2448" w:type="dxa"/>
          </w:tcPr>
          <w:p w14:paraId="44FB2680" w14:textId="77777777" w:rsidR="00D26870" w:rsidRPr="00BA2A34" w:rsidRDefault="00000000">
            <w:pPr>
              <w:jc w:val="both"/>
              <w:rPr>
                <w:lang w:val="it-IT"/>
              </w:rPr>
            </w:pPr>
            <w:r w:rsidRPr="00BA2A34">
              <w:rPr>
                <w:sz w:val="18"/>
                <w:lang w:val="it-IT"/>
              </w:rPr>
              <w:t>idEvento</w:t>
            </w:r>
          </w:p>
        </w:tc>
        <w:tc>
          <w:tcPr>
            <w:tcW w:w="2304" w:type="dxa"/>
          </w:tcPr>
          <w:p w14:paraId="7200E83F" w14:textId="77777777" w:rsidR="00D26870" w:rsidRPr="00BA2A34" w:rsidRDefault="00000000">
            <w:pPr>
              <w:jc w:val="both"/>
              <w:rPr>
                <w:lang w:val="it-IT"/>
              </w:rPr>
            </w:pPr>
            <w:r w:rsidRPr="00BA2A34">
              <w:rPr>
                <w:sz w:val="18"/>
                <w:lang w:val="it-IT"/>
              </w:rPr>
              <w:t>Nessuno.</w:t>
            </w:r>
          </w:p>
        </w:tc>
      </w:tr>
      <w:tr w:rsidR="00D26870" w:rsidRPr="00BA2A34" w14:paraId="1A41E307" w14:textId="77777777">
        <w:tc>
          <w:tcPr>
            <w:tcW w:w="2160" w:type="dxa"/>
          </w:tcPr>
          <w:p w14:paraId="0860EE21" w14:textId="77777777" w:rsidR="00D26870" w:rsidRPr="00BA2A34" w:rsidRDefault="00000000">
            <w:pPr>
              <w:jc w:val="both"/>
              <w:rPr>
                <w:lang w:val="it-IT"/>
              </w:rPr>
            </w:pPr>
            <w:r w:rsidRPr="00BA2A34">
              <w:rPr>
                <w:sz w:val="18"/>
                <w:lang w:val="it-IT"/>
              </w:rPr>
              <w:t>/certificato-internazionale/sigle-enunciazioni</w:t>
            </w:r>
          </w:p>
        </w:tc>
        <w:tc>
          <w:tcPr>
            <w:tcW w:w="2448" w:type="dxa"/>
          </w:tcPr>
          <w:p w14:paraId="099C23A3" w14:textId="77777777" w:rsidR="00D26870" w:rsidRPr="00BA2A34" w:rsidRDefault="00000000">
            <w:pPr>
              <w:jc w:val="both"/>
              <w:rPr>
                <w:lang w:val="it-IT"/>
              </w:rPr>
            </w:pPr>
            <w:r w:rsidRPr="00BA2A34">
              <w:rPr>
                <w:sz w:val="18"/>
                <w:lang w:val="it-IT"/>
              </w:rPr>
              <w:t>Sigle delle enunciazioni selezionabili.</w:t>
            </w:r>
          </w:p>
        </w:tc>
        <w:tc>
          <w:tcPr>
            <w:tcW w:w="2448" w:type="dxa"/>
          </w:tcPr>
          <w:p w14:paraId="460FC7CE" w14:textId="77777777" w:rsidR="00D26870" w:rsidRPr="00BA2A34" w:rsidRDefault="00000000">
            <w:pPr>
              <w:jc w:val="both"/>
              <w:rPr>
                <w:lang w:val="it-IT"/>
              </w:rPr>
            </w:pPr>
            <w:r w:rsidRPr="00BA2A34">
              <w:rPr>
                <w:sz w:val="18"/>
                <w:lang w:val="it-IT"/>
              </w:rPr>
              <w:t>idTipoCertificato</w:t>
            </w:r>
          </w:p>
        </w:tc>
        <w:tc>
          <w:tcPr>
            <w:tcW w:w="2304" w:type="dxa"/>
          </w:tcPr>
          <w:p w14:paraId="66710E63" w14:textId="77777777" w:rsidR="00D26870" w:rsidRPr="00BA2A34" w:rsidRDefault="00000000">
            <w:pPr>
              <w:jc w:val="both"/>
              <w:rPr>
                <w:lang w:val="it-IT"/>
              </w:rPr>
            </w:pPr>
            <w:r w:rsidRPr="00BA2A34">
              <w:rPr>
                <w:sz w:val="18"/>
                <w:lang w:val="it-IT"/>
              </w:rPr>
              <w:t>Nessuno.</w:t>
            </w:r>
          </w:p>
        </w:tc>
      </w:tr>
    </w:tbl>
    <w:p w14:paraId="6CAF4F11"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Atto digitale già formato. Sessione OTP.</w:t>
      </w:r>
    </w:p>
    <w:p w14:paraId="1C7942FA"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Fuori dal pilota. Chi lo adotta deve prevedere la selezione esplicita delle enunciazioni: la guida avverte che le sigle non selezionate </w:t>
      </w:r>
      <w:r w:rsidRPr="00BA2A34">
        <w:rPr>
          <w:b/>
          <w:lang w:val="it-IT"/>
        </w:rPr>
        <w:t>non compaiono</w:t>
      </w:r>
      <w:r w:rsidRPr="00BA2A34">
        <w:rPr>
          <w:lang w:val="it-IT"/>
        </w:rPr>
        <w:t xml:space="preserve"> sull’estratto.</w:t>
      </w:r>
    </w:p>
    <w:p w14:paraId="730B37C6"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Il certificato di capacità matrimoniale ha validità di sei mesi. Le quattro operazioni vanno usate in sequenza: sigle, annotazioni, anteprima, emissione.</w:t>
      </w:r>
    </w:p>
    <w:p w14:paraId="1067A7A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R019_certificato_internazionale.yaml, versione 1.33.0; scheda «R019» in ansc/docs/Caratteristiche_servizi/ [R1]. Guida dei servizi di ausilio, rilascio del certificato internazionale.</w:t>
      </w:r>
    </w:p>
    <w:p w14:paraId="7397B41E"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No</w:t>
      </w:r>
    </w:p>
    <w:p w14:paraId="1DE5C5CE" w14:textId="77777777" w:rsidR="00D26870" w:rsidRPr="00BA2A34" w:rsidRDefault="00000000">
      <w:pPr>
        <w:pStyle w:val="Titolo2"/>
        <w:jc w:val="both"/>
        <w:rPr>
          <w:lang w:val="it-IT"/>
        </w:rPr>
      </w:pPr>
      <w:bookmarkStart w:id="207" w:name="_Toc241219693"/>
      <w:r w:rsidRPr="00BA2A34">
        <w:rPr>
          <w:lang w:val="it-IT"/>
        </w:rPr>
        <w:t>R020 — Adozione con più intestatari</w:t>
      </w:r>
      <w:bookmarkEnd w:id="207"/>
    </w:p>
    <w:p w14:paraId="12E240B0" w14:textId="77777777" w:rsidR="00D26870" w:rsidRPr="00BA2A34" w:rsidRDefault="00000000">
      <w:pPr>
        <w:jc w:val="both"/>
        <w:rPr>
          <w:lang w:val="it-IT"/>
        </w:rPr>
      </w:pPr>
      <w:r w:rsidRPr="00BA2A34">
        <w:rPr>
          <w:lang w:val="it-IT"/>
        </w:rPr>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2302"/>
        <w:gridCol w:w="2255"/>
        <w:gridCol w:w="2177"/>
      </w:tblGrid>
      <w:tr w:rsidR="00D26870" w:rsidRPr="00BA2A34" w14:paraId="179BD965" w14:textId="77777777" w:rsidTr="004B76F9">
        <w:tc>
          <w:tcPr>
            <w:tcW w:w="2160" w:type="dxa"/>
            <w:shd w:val="clear" w:color="auto" w:fill="DAE9F7" w:themeFill="text2" w:themeFillTint="1A"/>
          </w:tcPr>
          <w:p w14:paraId="0CD8530B"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61F67BD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7F93BA6"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3F721BA8" w14:textId="77777777" w:rsidR="00D26870" w:rsidRPr="00BA2A34" w:rsidRDefault="00000000">
            <w:pPr>
              <w:jc w:val="both"/>
              <w:rPr>
                <w:lang w:val="it-IT"/>
              </w:rPr>
            </w:pPr>
            <w:r w:rsidRPr="00BA2A34">
              <w:rPr>
                <w:b/>
                <w:sz w:val="18"/>
                <w:lang w:val="it-IT"/>
              </w:rPr>
              <w:t>Effetti</w:t>
            </w:r>
          </w:p>
        </w:tc>
      </w:tr>
      <w:tr w:rsidR="00D26870" w:rsidRPr="00BA2A34" w14:paraId="7109010E" w14:textId="77777777">
        <w:tc>
          <w:tcPr>
            <w:tcW w:w="2160" w:type="dxa"/>
          </w:tcPr>
          <w:p w14:paraId="50EFB79B" w14:textId="77777777" w:rsidR="00D26870" w:rsidRPr="00BA2A34" w:rsidRDefault="00000000">
            <w:pPr>
              <w:jc w:val="both"/>
              <w:rPr>
                <w:lang w:val="it-IT"/>
              </w:rPr>
            </w:pPr>
            <w:r w:rsidRPr="00BA2A34">
              <w:rPr>
                <w:sz w:val="18"/>
                <w:lang w:val="it-IT"/>
              </w:rPr>
              <w:t>/annotazione-adozione-multi-intestatario/validazione/evento</w:t>
            </w:r>
          </w:p>
        </w:tc>
        <w:tc>
          <w:tcPr>
            <w:tcW w:w="2448" w:type="dxa"/>
          </w:tcPr>
          <w:p w14:paraId="17638CD4" w14:textId="77777777" w:rsidR="00D26870" w:rsidRPr="00BA2A34" w:rsidRDefault="00000000">
            <w:pPr>
              <w:jc w:val="both"/>
              <w:rPr>
                <w:lang w:val="it-IT"/>
              </w:rPr>
            </w:pPr>
            <w:r w:rsidRPr="00BA2A34">
              <w:rPr>
                <w:sz w:val="18"/>
                <w:lang w:val="it-IT"/>
              </w:rPr>
              <w:t>Valida e deposita l’annotazione.</w:t>
            </w:r>
          </w:p>
        </w:tc>
        <w:tc>
          <w:tcPr>
            <w:tcW w:w="2448" w:type="dxa"/>
          </w:tcPr>
          <w:p w14:paraId="611E5A7C" w14:textId="77777777" w:rsidR="00D26870" w:rsidRPr="00BA2A34" w:rsidRDefault="00000000">
            <w:pPr>
              <w:jc w:val="both"/>
              <w:rPr>
                <w:lang w:val="it-IT"/>
              </w:rPr>
            </w:pPr>
            <w:r w:rsidRPr="00BA2A34">
              <w:rPr>
                <w:sz w:val="18"/>
                <w:lang w:val="it-IT"/>
              </w:rPr>
              <w:t>evento</w:t>
            </w:r>
          </w:p>
        </w:tc>
        <w:tc>
          <w:tcPr>
            <w:tcW w:w="2304" w:type="dxa"/>
          </w:tcPr>
          <w:p w14:paraId="64822D19" w14:textId="77777777" w:rsidR="00D26870" w:rsidRPr="00BA2A34" w:rsidRDefault="00000000">
            <w:pPr>
              <w:jc w:val="both"/>
              <w:rPr>
                <w:lang w:val="it-IT"/>
              </w:rPr>
            </w:pPr>
            <w:r w:rsidRPr="00BA2A34">
              <w:rPr>
                <w:sz w:val="18"/>
                <w:lang w:val="it-IT"/>
              </w:rPr>
              <w:t>Deposita l’annotazione.</w:t>
            </w:r>
          </w:p>
        </w:tc>
      </w:tr>
    </w:tbl>
    <w:p w14:paraId="017A6249"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Come per l’adozione internazionale: profilo per i dati secretati e corrispondenza degli intestatari.</w:t>
      </w:r>
    </w:p>
    <w:p w14:paraId="4F194916" w14:textId="77777777" w:rsidR="00D26870" w:rsidRPr="00BA2A34" w:rsidRDefault="00000000">
      <w:pPr>
        <w:pStyle w:val="Paragrafoelenco"/>
        <w:jc w:val="both"/>
        <w:rPr>
          <w:lang w:val="it-IT"/>
        </w:rPr>
      </w:pPr>
      <w:r w:rsidRPr="00BA2A34">
        <w:rPr>
          <w:b/>
          <w:lang w:val="it-IT"/>
        </w:rPr>
        <w:lastRenderedPageBreak/>
        <w:t xml:space="preserve">Modalità di adozione. </w:t>
      </w:r>
      <w:r w:rsidRPr="00BA2A34">
        <w:rPr>
          <w:lang w:val="it-IT"/>
        </w:rPr>
        <w:t>Fuori dal pilota. Si sceglie dal medesimo caso d’uso di annotazione per adozione, che distingue fra minore internazionale, multi intestatario e maggiorenne o casi particolari.</w:t>
      </w:r>
    </w:p>
    <w:p w14:paraId="18159E2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La cardinalità degli intestatari deve corrispondere a quella degli atti collegati: il contratto prescrive la corrispondenza uno a uno fra le due liste.</w:t>
      </w:r>
    </w:p>
    <w:p w14:paraId="1061C060"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R020_adozione_muli_intestatario.yaml, versione 1.4.0; scheda «R020» in ansc/docs/Caratteristiche_servizi/ [R1]. Guida operativa sulla gestione delle adozioni legittimanti.</w:t>
      </w:r>
    </w:p>
    <w:p w14:paraId="111DD3CE"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405350C4" w14:textId="77777777" w:rsidR="00D26870" w:rsidRPr="00BA2A34" w:rsidRDefault="00000000">
      <w:pPr>
        <w:pStyle w:val="Titolo2"/>
        <w:jc w:val="both"/>
        <w:rPr>
          <w:lang w:val="it-IT"/>
        </w:rPr>
      </w:pPr>
      <w:bookmarkStart w:id="208" w:name="_Toc241219694"/>
      <w:r w:rsidRPr="00BA2A34">
        <w:rPr>
          <w:lang w:val="it-IT"/>
        </w:rPr>
        <w:t>R021 — Solleciti sulle notifiche</w:t>
      </w:r>
      <w:bookmarkEnd w:id="208"/>
    </w:p>
    <w:p w14:paraId="574E3B41" w14:textId="77777777" w:rsidR="00D26870" w:rsidRPr="00BA2A34" w:rsidRDefault="00000000">
      <w:pPr>
        <w:jc w:val="both"/>
        <w:rPr>
          <w:lang w:val="it-IT"/>
        </w:rPr>
      </w:pPr>
      <w:r w:rsidRPr="00BA2A34">
        <w:rPr>
          <w:lang w:val="it-IT"/>
        </w:rPr>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BA2A34" w14:paraId="03B9FB4C" w14:textId="77777777" w:rsidTr="004B76F9">
        <w:tc>
          <w:tcPr>
            <w:tcW w:w="2160" w:type="dxa"/>
            <w:shd w:val="clear" w:color="auto" w:fill="DAE9F7" w:themeFill="text2" w:themeFillTint="1A"/>
          </w:tcPr>
          <w:p w14:paraId="6F441476"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1D1E9A1"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CFC9B96"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51E971A7" w14:textId="77777777" w:rsidR="00D26870" w:rsidRPr="00BA2A34" w:rsidRDefault="00000000">
            <w:pPr>
              <w:jc w:val="both"/>
              <w:rPr>
                <w:lang w:val="it-IT"/>
              </w:rPr>
            </w:pPr>
            <w:r w:rsidRPr="00BA2A34">
              <w:rPr>
                <w:b/>
                <w:sz w:val="18"/>
                <w:lang w:val="it-IT"/>
              </w:rPr>
              <w:t>Effetti</w:t>
            </w:r>
          </w:p>
        </w:tc>
      </w:tr>
      <w:tr w:rsidR="00D26870" w:rsidRPr="00BA2A34" w14:paraId="54C46524" w14:textId="77777777">
        <w:tc>
          <w:tcPr>
            <w:tcW w:w="2160" w:type="dxa"/>
          </w:tcPr>
          <w:p w14:paraId="10EA4E1B" w14:textId="77777777" w:rsidR="00D26870" w:rsidRPr="00BA2A34" w:rsidRDefault="00000000">
            <w:pPr>
              <w:jc w:val="both"/>
              <w:rPr>
                <w:lang w:val="it-IT"/>
              </w:rPr>
            </w:pPr>
            <w:r w:rsidRPr="00BA2A34">
              <w:rPr>
                <w:sz w:val="18"/>
                <w:lang w:val="it-IT"/>
              </w:rPr>
              <w:t>/reminder/ricerca</w:t>
            </w:r>
          </w:p>
        </w:tc>
        <w:tc>
          <w:tcPr>
            <w:tcW w:w="2448" w:type="dxa"/>
          </w:tcPr>
          <w:p w14:paraId="07C31DD4" w14:textId="77777777" w:rsidR="00D26870" w:rsidRPr="00BA2A34" w:rsidRDefault="00000000">
            <w:pPr>
              <w:jc w:val="both"/>
              <w:rPr>
                <w:lang w:val="it-IT"/>
              </w:rPr>
            </w:pPr>
            <w:r w:rsidRPr="00BA2A34">
              <w:rPr>
                <w:sz w:val="18"/>
                <w:lang w:val="it-IT"/>
              </w:rPr>
              <w:t>Ricerca i solleciti per data e stato.</w:t>
            </w:r>
          </w:p>
        </w:tc>
        <w:tc>
          <w:tcPr>
            <w:tcW w:w="2448" w:type="dxa"/>
          </w:tcPr>
          <w:p w14:paraId="635C1472" w14:textId="77777777" w:rsidR="00D26870" w:rsidRPr="00BA2A34" w:rsidRDefault="00000000">
            <w:pPr>
              <w:jc w:val="both"/>
              <w:rPr>
                <w:lang w:val="it-IT"/>
              </w:rPr>
            </w:pPr>
            <w:r w:rsidRPr="00BA2A34">
              <w:rPr>
                <w:sz w:val="18"/>
                <w:lang w:val="it-IT"/>
              </w:rPr>
              <w:t>dataInizio, dataFine, idStato</w:t>
            </w:r>
          </w:p>
        </w:tc>
        <w:tc>
          <w:tcPr>
            <w:tcW w:w="2304" w:type="dxa"/>
          </w:tcPr>
          <w:p w14:paraId="5E894FB9" w14:textId="77777777" w:rsidR="00D26870" w:rsidRPr="00BA2A34" w:rsidRDefault="00000000">
            <w:pPr>
              <w:jc w:val="both"/>
              <w:rPr>
                <w:lang w:val="it-IT"/>
              </w:rPr>
            </w:pPr>
            <w:r w:rsidRPr="00BA2A34">
              <w:rPr>
                <w:sz w:val="18"/>
                <w:lang w:val="it-IT"/>
              </w:rPr>
              <w:t>Nessuno.</w:t>
            </w:r>
          </w:p>
        </w:tc>
      </w:tr>
    </w:tbl>
    <w:p w14:paraId="0D68F65D"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Il comune è implicito nell’utenza.</w:t>
      </w:r>
    </w:p>
    <w:p w14:paraId="0EC010ED"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Serve a qualificare l’urgenza nella worklist delle notifiche, non a generare azioni proprie. Essendo lettura, è affidabile al processo di automazione.</w:t>
      </w:r>
    </w:p>
    <w:p w14:paraId="7955FDF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Gli stati sono tre (ANSC_124), fra cui «Scaduto». Il termine che determina la scadenza non è pubblicato da alcuna fonte: è OP-40.</w:t>
      </w:r>
    </w:p>
    <w:p w14:paraId="72FD74A0"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R021_reminder.yaml, versione 1.4.0; scheda «R021» in ansc/docs/Caratteristiche_servizi/ [R1]. Decodifica ANSC_124. Capitolo sul flusso in ingresso.</w:t>
      </w:r>
    </w:p>
    <w:p w14:paraId="0070144B"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ordina la worklist</w:t>
      </w:r>
    </w:p>
    <w:p w14:paraId="66C71F97" w14:textId="77777777" w:rsidR="00D26870" w:rsidRPr="00BA2A34" w:rsidRDefault="00000000">
      <w:pPr>
        <w:pStyle w:val="Titolo2"/>
        <w:jc w:val="both"/>
        <w:rPr>
          <w:lang w:val="it-IT"/>
        </w:rPr>
      </w:pPr>
      <w:bookmarkStart w:id="209" w:name="_Toc241219695"/>
      <w:r w:rsidRPr="00BA2A34">
        <w:rPr>
          <w:lang w:val="it-IT"/>
        </w:rPr>
        <w:t>R024 — Richieste di estratto dei cittadini</w:t>
      </w:r>
      <w:bookmarkEnd w:id="209"/>
    </w:p>
    <w:p w14:paraId="0013D35B" w14:textId="77777777" w:rsidR="00D26870" w:rsidRPr="00BA2A34" w:rsidRDefault="00000000">
      <w:pPr>
        <w:jc w:val="both"/>
        <w:rPr>
          <w:lang w:val="it-IT"/>
        </w:rPr>
      </w:pPr>
      <w:r w:rsidRPr="00BA2A34">
        <w:rPr>
          <w:lang w:val="it-IT"/>
        </w:rPr>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4"/>
        <w:gridCol w:w="2446"/>
        <w:gridCol w:w="2302"/>
      </w:tblGrid>
      <w:tr w:rsidR="00D26870" w:rsidRPr="00BA2A34" w14:paraId="432294B0" w14:textId="77777777" w:rsidTr="004B76F9">
        <w:tc>
          <w:tcPr>
            <w:tcW w:w="2160" w:type="dxa"/>
            <w:shd w:val="clear" w:color="auto" w:fill="DAE9F7" w:themeFill="text2" w:themeFillTint="1A"/>
          </w:tcPr>
          <w:p w14:paraId="139FED6E"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79643E3F"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5B4E19B"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573FBC2B" w14:textId="77777777" w:rsidR="00D26870" w:rsidRPr="00BA2A34" w:rsidRDefault="00000000">
            <w:pPr>
              <w:jc w:val="both"/>
              <w:rPr>
                <w:lang w:val="it-IT"/>
              </w:rPr>
            </w:pPr>
            <w:r w:rsidRPr="00BA2A34">
              <w:rPr>
                <w:b/>
                <w:sz w:val="18"/>
                <w:lang w:val="it-IT"/>
              </w:rPr>
              <w:t>Effetti</w:t>
            </w:r>
          </w:p>
        </w:tc>
      </w:tr>
      <w:tr w:rsidR="00D26870" w:rsidRPr="00BA2A34" w14:paraId="5D0C0994" w14:textId="77777777">
        <w:tc>
          <w:tcPr>
            <w:tcW w:w="2160" w:type="dxa"/>
          </w:tcPr>
          <w:p w14:paraId="20AF0054" w14:textId="77777777" w:rsidR="00D26870" w:rsidRPr="00BA2A34" w:rsidRDefault="00000000">
            <w:pPr>
              <w:jc w:val="both"/>
              <w:rPr>
                <w:lang w:val="it-IT"/>
              </w:rPr>
            </w:pPr>
            <w:r w:rsidRPr="00BA2A34">
              <w:rPr>
                <w:sz w:val="18"/>
                <w:lang w:val="it-IT"/>
              </w:rPr>
              <w:t>/gestione-richieste/elenco</w:t>
            </w:r>
          </w:p>
        </w:tc>
        <w:tc>
          <w:tcPr>
            <w:tcW w:w="2448" w:type="dxa"/>
          </w:tcPr>
          <w:p w14:paraId="74AC4891" w14:textId="77777777" w:rsidR="00D26870" w:rsidRPr="00BA2A34" w:rsidRDefault="00000000">
            <w:pPr>
              <w:jc w:val="both"/>
              <w:rPr>
                <w:lang w:val="it-IT"/>
              </w:rPr>
            </w:pPr>
            <w:r w:rsidRPr="00BA2A34">
              <w:rPr>
                <w:sz w:val="18"/>
                <w:lang w:val="it-IT"/>
              </w:rPr>
              <w:t>Elenca le richieste del comune.</w:t>
            </w:r>
          </w:p>
        </w:tc>
        <w:tc>
          <w:tcPr>
            <w:tcW w:w="2448" w:type="dxa"/>
          </w:tcPr>
          <w:p w14:paraId="1068C968" w14:textId="77777777" w:rsidR="00D26870" w:rsidRPr="00BA2A34" w:rsidRDefault="00000000">
            <w:pPr>
              <w:jc w:val="both"/>
              <w:rPr>
                <w:lang w:val="it-IT"/>
              </w:rPr>
            </w:pPr>
            <w:r w:rsidRPr="00BA2A34">
              <w:rPr>
                <w:sz w:val="18"/>
                <w:lang w:val="it-IT"/>
              </w:rPr>
              <w:t>dataDa, dataA, idTipo, idStato</w:t>
            </w:r>
          </w:p>
        </w:tc>
        <w:tc>
          <w:tcPr>
            <w:tcW w:w="2304" w:type="dxa"/>
          </w:tcPr>
          <w:p w14:paraId="1F034F75" w14:textId="77777777" w:rsidR="00D26870" w:rsidRPr="00BA2A34" w:rsidRDefault="00000000">
            <w:pPr>
              <w:jc w:val="both"/>
              <w:rPr>
                <w:lang w:val="it-IT"/>
              </w:rPr>
            </w:pPr>
            <w:r w:rsidRPr="00BA2A34">
              <w:rPr>
                <w:sz w:val="18"/>
                <w:lang w:val="it-IT"/>
              </w:rPr>
              <w:t>Nessuno.</w:t>
            </w:r>
          </w:p>
        </w:tc>
      </w:tr>
      <w:tr w:rsidR="00D26870" w:rsidRPr="00BA2A34" w14:paraId="54514F29" w14:textId="77777777">
        <w:tc>
          <w:tcPr>
            <w:tcW w:w="2160" w:type="dxa"/>
          </w:tcPr>
          <w:p w14:paraId="31D856F2" w14:textId="77777777" w:rsidR="00D26870" w:rsidRPr="00BA2A34" w:rsidRDefault="00000000">
            <w:pPr>
              <w:jc w:val="both"/>
              <w:rPr>
                <w:lang w:val="it-IT"/>
              </w:rPr>
            </w:pPr>
            <w:r w:rsidRPr="00BA2A34">
              <w:rPr>
                <w:sz w:val="18"/>
                <w:lang w:val="it-IT"/>
              </w:rPr>
              <w:lastRenderedPageBreak/>
              <w:t>/gestione-richieste/dettaglio</w:t>
            </w:r>
          </w:p>
        </w:tc>
        <w:tc>
          <w:tcPr>
            <w:tcW w:w="2448" w:type="dxa"/>
          </w:tcPr>
          <w:p w14:paraId="538C5622" w14:textId="77777777" w:rsidR="00D26870" w:rsidRPr="00BA2A34" w:rsidRDefault="00000000">
            <w:pPr>
              <w:jc w:val="both"/>
              <w:rPr>
                <w:lang w:val="it-IT"/>
              </w:rPr>
            </w:pPr>
            <w:r w:rsidRPr="00BA2A34">
              <w:rPr>
                <w:sz w:val="18"/>
                <w:lang w:val="it-IT"/>
              </w:rPr>
              <w:t>Dettaglio di una richiesta.</w:t>
            </w:r>
          </w:p>
        </w:tc>
        <w:tc>
          <w:tcPr>
            <w:tcW w:w="2448" w:type="dxa"/>
          </w:tcPr>
          <w:p w14:paraId="49D1367C" w14:textId="77777777" w:rsidR="00D26870" w:rsidRPr="00BA2A34" w:rsidRDefault="00000000">
            <w:pPr>
              <w:jc w:val="both"/>
              <w:rPr>
                <w:lang w:val="it-IT"/>
              </w:rPr>
            </w:pPr>
            <w:r w:rsidRPr="00BA2A34">
              <w:rPr>
                <w:sz w:val="18"/>
                <w:lang w:val="it-IT"/>
              </w:rPr>
              <w:t>idRichiesta, includiRiepilogoPdf</w:t>
            </w:r>
          </w:p>
        </w:tc>
        <w:tc>
          <w:tcPr>
            <w:tcW w:w="2304" w:type="dxa"/>
          </w:tcPr>
          <w:p w14:paraId="7A240E9B" w14:textId="77777777" w:rsidR="00D26870" w:rsidRPr="00BA2A34" w:rsidRDefault="00000000">
            <w:pPr>
              <w:jc w:val="both"/>
              <w:rPr>
                <w:lang w:val="it-IT"/>
              </w:rPr>
            </w:pPr>
            <w:r w:rsidRPr="00BA2A34">
              <w:rPr>
                <w:sz w:val="18"/>
                <w:lang w:val="it-IT"/>
              </w:rPr>
              <w:t>Nessuno.</w:t>
            </w:r>
          </w:p>
        </w:tc>
      </w:tr>
      <w:tr w:rsidR="00D26870" w:rsidRPr="00BA2A34" w14:paraId="0F40B536" w14:textId="77777777">
        <w:tc>
          <w:tcPr>
            <w:tcW w:w="2160" w:type="dxa"/>
          </w:tcPr>
          <w:p w14:paraId="4E56C5AA" w14:textId="77777777" w:rsidR="00D26870" w:rsidRPr="00BA2A34" w:rsidRDefault="00000000">
            <w:pPr>
              <w:jc w:val="both"/>
              <w:rPr>
                <w:lang w:val="it-IT"/>
              </w:rPr>
            </w:pPr>
            <w:r w:rsidRPr="00BA2A34">
              <w:rPr>
                <w:sz w:val="18"/>
                <w:lang w:val="it-IT"/>
              </w:rPr>
              <w:t>/gestione-richieste/aggiorna</w:t>
            </w:r>
          </w:p>
        </w:tc>
        <w:tc>
          <w:tcPr>
            <w:tcW w:w="2448" w:type="dxa"/>
          </w:tcPr>
          <w:p w14:paraId="71E9E891" w14:textId="77777777" w:rsidR="00D26870" w:rsidRPr="00BA2A34" w:rsidRDefault="00000000">
            <w:pPr>
              <w:jc w:val="both"/>
              <w:rPr>
                <w:lang w:val="it-IT"/>
              </w:rPr>
            </w:pPr>
            <w:r w:rsidRPr="00BA2A34">
              <w:rPr>
                <w:sz w:val="18"/>
                <w:lang w:val="it-IT"/>
              </w:rPr>
              <w:t>Aggiorna lo stato della richiesta.</w:t>
            </w:r>
          </w:p>
        </w:tc>
        <w:tc>
          <w:tcPr>
            <w:tcW w:w="2448" w:type="dxa"/>
          </w:tcPr>
          <w:p w14:paraId="358BEC67" w14:textId="77777777" w:rsidR="00D26870" w:rsidRPr="00BA2A34" w:rsidRDefault="00000000">
            <w:pPr>
              <w:jc w:val="both"/>
              <w:rPr>
                <w:lang w:val="it-IT"/>
              </w:rPr>
            </w:pPr>
            <w:r w:rsidRPr="00BA2A34">
              <w:rPr>
                <w:sz w:val="18"/>
                <w:lang w:val="it-IT"/>
              </w:rPr>
              <w:t>idRichiesta, idNuovoStato, idEstratto, noteUsc</w:t>
            </w:r>
          </w:p>
        </w:tc>
        <w:tc>
          <w:tcPr>
            <w:tcW w:w="2304" w:type="dxa"/>
          </w:tcPr>
          <w:p w14:paraId="53F8EA48" w14:textId="77777777" w:rsidR="00D26870" w:rsidRPr="00BA2A34" w:rsidRDefault="00000000">
            <w:pPr>
              <w:jc w:val="both"/>
              <w:rPr>
                <w:lang w:val="it-IT"/>
              </w:rPr>
            </w:pPr>
            <w:r w:rsidRPr="00BA2A34">
              <w:rPr>
                <w:sz w:val="18"/>
                <w:lang w:val="it-IT"/>
              </w:rPr>
              <w:t>Fa avanzare la pratica: presa in carico, sospensione, accoglimento, rifiuto.</w:t>
            </w:r>
          </w:p>
        </w:tc>
      </w:tr>
    </w:tbl>
    <w:p w14:paraId="40747F0E"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La richiesta riguarda un atto </w:t>
      </w:r>
      <w:r w:rsidRPr="00BA2A34">
        <w:rPr>
          <w:b/>
          <w:lang w:val="it-IT"/>
        </w:rPr>
        <w:t>formato in modalità digitale</w:t>
      </w:r>
      <w:r w:rsidRPr="00BA2A34">
        <w:rPr>
          <w:lang w:val="it-IT"/>
        </w:rPr>
        <w:t>: sugli atti cartacei lo sportello non opera. Sessione OTP; l’estratto accolto va firmato.</w:t>
      </w:r>
    </w:p>
    <w:p w14:paraId="503B1CE5"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77777777" w:rsidR="00D26870" w:rsidRPr="00BA2A34" w:rsidRDefault="00000000">
      <w:pPr>
        <w:pStyle w:val="Paragrafoelenco"/>
        <w:jc w:val="both"/>
        <w:rPr>
          <w:lang w:val="it-IT"/>
        </w:rPr>
      </w:pPr>
      <w:r w:rsidRPr="00BA2A34">
        <w:rPr>
          <w:b/>
          <w:lang w:val="it-IT"/>
        </w:rPr>
        <w:t xml:space="preserve">Trappole e avvertenze. </w:t>
      </w:r>
      <w:r w:rsidRPr="00BA2A34">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No — sportello del cittadino</w:t>
      </w:r>
    </w:p>
    <w:p w14:paraId="3AF1CD94" w14:textId="77777777" w:rsidR="00D26870" w:rsidRPr="00BA2A34" w:rsidRDefault="00000000">
      <w:pPr>
        <w:pStyle w:val="Titolo2"/>
        <w:jc w:val="both"/>
        <w:rPr>
          <w:lang w:val="it-IT"/>
        </w:rPr>
      </w:pPr>
      <w:bookmarkStart w:id="210" w:name="_Toc241219696"/>
      <w:r w:rsidRPr="00BA2A34">
        <w:rPr>
          <w:lang w:val="it-IT"/>
        </w:rPr>
        <w:t>R901 — Decodifiche e configurazione</w:t>
      </w:r>
      <w:bookmarkEnd w:id="210"/>
    </w:p>
    <w:p w14:paraId="69687BA8" w14:textId="77777777" w:rsidR="00D26870" w:rsidRPr="00BA2A34" w:rsidRDefault="00000000">
      <w:pPr>
        <w:jc w:val="both"/>
        <w:rPr>
          <w:lang w:val="it-IT"/>
        </w:rPr>
      </w:pPr>
      <w:r w:rsidRPr="00BA2A34">
        <w:rPr>
          <w:lang w:val="it-IT"/>
        </w:rPr>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213"/>
        <w:gridCol w:w="2240"/>
        <w:gridCol w:w="2088"/>
      </w:tblGrid>
      <w:tr w:rsidR="00D26870" w:rsidRPr="00BA2A34" w14:paraId="4B8998C0" w14:textId="77777777" w:rsidTr="004B76F9">
        <w:tc>
          <w:tcPr>
            <w:tcW w:w="2160" w:type="dxa"/>
            <w:shd w:val="clear" w:color="auto" w:fill="DAE9F7" w:themeFill="text2" w:themeFillTint="1A"/>
          </w:tcPr>
          <w:p w14:paraId="685CD48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4C51A8C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73C5293E"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DCC23E2" w14:textId="77777777" w:rsidR="00D26870" w:rsidRPr="00BA2A34" w:rsidRDefault="00000000">
            <w:pPr>
              <w:jc w:val="both"/>
              <w:rPr>
                <w:lang w:val="it-IT"/>
              </w:rPr>
            </w:pPr>
            <w:r w:rsidRPr="00BA2A34">
              <w:rPr>
                <w:b/>
                <w:sz w:val="18"/>
                <w:lang w:val="it-IT"/>
              </w:rPr>
              <w:t>Effetti</w:t>
            </w:r>
          </w:p>
        </w:tc>
      </w:tr>
      <w:tr w:rsidR="00D26870" w:rsidRPr="00BA2A34" w14:paraId="27683327" w14:textId="77777777">
        <w:tc>
          <w:tcPr>
            <w:tcW w:w="2160" w:type="dxa"/>
          </w:tcPr>
          <w:p w14:paraId="78B5DD21" w14:textId="77777777" w:rsidR="00D26870" w:rsidRPr="00BA2A34" w:rsidRDefault="00000000">
            <w:pPr>
              <w:jc w:val="both"/>
              <w:rPr>
                <w:lang w:val="it-IT"/>
              </w:rPr>
            </w:pPr>
            <w:r w:rsidRPr="00BA2A34">
              <w:rPr>
                <w:sz w:val="18"/>
                <w:lang w:val="it-IT"/>
              </w:rPr>
              <w:t>/config/decodifica/elenco</w:t>
            </w:r>
          </w:p>
        </w:tc>
        <w:tc>
          <w:tcPr>
            <w:tcW w:w="2448" w:type="dxa"/>
          </w:tcPr>
          <w:p w14:paraId="73F143F4" w14:textId="77777777" w:rsidR="00D26870" w:rsidRPr="00BA2A34" w:rsidRDefault="00000000">
            <w:pPr>
              <w:jc w:val="both"/>
              <w:rPr>
                <w:lang w:val="it-IT"/>
              </w:rPr>
            </w:pPr>
            <w:r w:rsidRPr="00BA2A34">
              <w:rPr>
                <w:sz w:val="18"/>
                <w:lang w:val="it-IT"/>
              </w:rPr>
              <w:t>Elenca le decodifiche, ciascuna con la propria versione.</w:t>
            </w:r>
          </w:p>
        </w:tc>
        <w:tc>
          <w:tcPr>
            <w:tcW w:w="2448" w:type="dxa"/>
          </w:tcPr>
          <w:p w14:paraId="09C8E958" w14:textId="77777777" w:rsidR="00D26870" w:rsidRPr="00BA2A34" w:rsidRDefault="00000000">
            <w:pPr>
              <w:jc w:val="both"/>
              <w:rPr>
                <w:lang w:val="it-IT"/>
              </w:rPr>
            </w:pPr>
            <w:r w:rsidRPr="00BA2A34">
              <w:rPr>
                <w:sz w:val="18"/>
                <w:lang w:val="it-IT"/>
              </w:rPr>
              <w:t>Nessun campo oltre la testata.</w:t>
            </w:r>
          </w:p>
        </w:tc>
        <w:tc>
          <w:tcPr>
            <w:tcW w:w="2304" w:type="dxa"/>
          </w:tcPr>
          <w:p w14:paraId="7BAC98A0" w14:textId="77777777" w:rsidR="00D26870" w:rsidRPr="00BA2A34" w:rsidRDefault="00000000">
            <w:pPr>
              <w:jc w:val="both"/>
              <w:rPr>
                <w:lang w:val="it-IT"/>
              </w:rPr>
            </w:pPr>
            <w:r w:rsidRPr="00BA2A34">
              <w:rPr>
                <w:sz w:val="18"/>
                <w:lang w:val="it-IT"/>
              </w:rPr>
              <w:t>Nessuno. È la chiamata leggera su cui si basa il rilevamento delle revisioni.</w:t>
            </w:r>
          </w:p>
        </w:tc>
      </w:tr>
      <w:tr w:rsidR="00D26870" w:rsidRPr="00BA2A34" w14:paraId="03451CBF" w14:textId="77777777">
        <w:tc>
          <w:tcPr>
            <w:tcW w:w="2160" w:type="dxa"/>
          </w:tcPr>
          <w:p w14:paraId="637F30C3" w14:textId="77777777" w:rsidR="00D26870" w:rsidRPr="00BA2A34" w:rsidRDefault="00000000">
            <w:pPr>
              <w:jc w:val="both"/>
              <w:rPr>
                <w:lang w:val="it-IT"/>
              </w:rPr>
            </w:pPr>
            <w:r w:rsidRPr="00BA2A34">
              <w:rPr>
                <w:sz w:val="18"/>
                <w:lang w:val="it-IT"/>
              </w:rPr>
              <w:t>/config/decodifica/dettaglio</w:t>
            </w:r>
          </w:p>
        </w:tc>
        <w:tc>
          <w:tcPr>
            <w:tcW w:w="2448" w:type="dxa"/>
          </w:tcPr>
          <w:p w14:paraId="217EA1A0" w14:textId="77777777" w:rsidR="00D26870" w:rsidRPr="00BA2A34" w:rsidRDefault="00000000">
            <w:pPr>
              <w:jc w:val="both"/>
              <w:rPr>
                <w:lang w:val="it-IT"/>
              </w:rPr>
            </w:pPr>
            <w:r w:rsidRPr="00BA2A34">
              <w:rPr>
                <w:sz w:val="18"/>
                <w:lang w:val="it-IT"/>
              </w:rPr>
              <w:t>Restituisce il contenuto di una decodifica.</w:t>
            </w:r>
          </w:p>
        </w:tc>
        <w:tc>
          <w:tcPr>
            <w:tcW w:w="2448" w:type="dxa"/>
          </w:tcPr>
          <w:p w14:paraId="120B4979" w14:textId="77777777" w:rsidR="00D26870" w:rsidRPr="00BA2A34" w:rsidRDefault="00000000">
            <w:pPr>
              <w:jc w:val="both"/>
              <w:rPr>
                <w:lang w:val="it-IT"/>
              </w:rPr>
            </w:pPr>
            <w:r w:rsidRPr="00BA2A34">
              <w:rPr>
                <w:sz w:val="18"/>
                <w:lang w:val="it-IT"/>
              </w:rPr>
              <w:t>idDecodifica, formato, compressione</w:t>
            </w:r>
          </w:p>
        </w:tc>
        <w:tc>
          <w:tcPr>
            <w:tcW w:w="2304" w:type="dxa"/>
          </w:tcPr>
          <w:p w14:paraId="560E7255" w14:textId="77777777" w:rsidR="00D26870" w:rsidRPr="00BA2A34" w:rsidRDefault="00000000">
            <w:pPr>
              <w:jc w:val="both"/>
              <w:rPr>
                <w:lang w:val="it-IT"/>
              </w:rPr>
            </w:pPr>
            <w:r w:rsidRPr="00BA2A34">
              <w:rPr>
                <w:sz w:val="18"/>
                <w:lang w:val="it-IT"/>
              </w:rPr>
              <w:t>Nessuno.</w:t>
            </w:r>
          </w:p>
        </w:tc>
      </w:tr>
      <w:tr w:rsidR="00D26870" w:rsidRPr="00BA2A34" w14:paraId="49AB7ACA" w14:textId="77777777">
        <w:tc>
          <w:tcPr>
            <w:tcW w:w="2160" w:type="dxa"/>
          </w:tcPr>
          <w:p w14:paraId="0D6C7427" w14:textId="77777777" w:rsidR="00D26870" w:rsidRPr="00BA2A34" w:rsidRDefault="00000000">
            <w:pPr>
              <w:jc w:val="both"/>
              <w:rPr>
                <w:lang w:val="it-IT"/>
              </w:rPr>
            </w:pPr>
            <w:r w:rsidRPr="00BA2A34">
              <w:rPr>
                <w:sz w:val="18"/>
                <w:lang w:val="it-IT"/>
              </w:rPr>
              <w:t>/config/decodifica/data_adesione</w:t>
            </w:r>
          </w:p>
        </w:tc>
        <w:tc>
          <w:tcPr>
            <w:tcW w:w="2448" w:type="dxa"/>
          </w:tcPr>
          <w:p w14:paraId="14B0A875" w14:textId="77777777" w:rsidR="00D26870" w:rsidRPr="00BA2A34" w:rsidRDefault="00000000">
            <w:pPr>
              <w:jc w:val="both"/>
              <w:rPr>
                <w:lang w:val="it-IT"/>
              </w:rPr>
            </w:pPr>
            <w:r w:rsidRPr="00BA2A34">
              <w:rPr>
                <w:sz w:val="18"/>
                <w:lang w:val="it-IT"/>
              </w:rPr>
              <w:t>Verifica se e quando un comune ha aderito.</w:t>
            </w:r>
          </w:p>
        </w:tc>
        <w:tc>
          <w:tcPr>
            <w:tcW w:w="2448" w:type="dxa"/>
          </w:tcPr>
          <w:p w14:paraId="583B4208" w14:textId="77777777" w:rsidR="00D26870" w:rsidRPr="00BA2A34" w:rsidRDefault="00000000">
            <w:pPr>
              <w:jc w:val="both"/>
              <w:rPr>
                <w:lang w:val="it-IT"/>
              </w:rPr>
            </w:pPr>
            <w:r w:rsidRPr="00BA2A34">
              <w:rPr>
                <w:sz w:val="18"/>
                <w:lang w:val="it-IT"/>
              </w:rPr>
              <w:t>idComune</w:t>
            </w:r>
          </w:p>
        </w:tc>
        <w:tc>
          <w:tcPr>
            <w:tcW w:w="2304" w:type="dxa"/>
          </w:tcPr>
          <w:p w14:paraId="74610937" w14:textId="77777777" w:rsidR="00D26870" w:rsidRPr="00BA2A34" w:rsidRDefault="00000000">
            <w:pPr>
              <w:jc w:val="both"/>
              <w:rPr>
                <w:lang w:val="it-IT"/>
              </w:rPr>
            </w:pPr>
            <w:r w:rsidRPr="00BA2A34">
              <w:rPr>
                <w:sz w:val="18"/>
                <w:lang w:val="it-IT"/>
              </w:rPr>
              <w:t>Nessuno.</w:t>
            </w:r>
          </w:p>
        </w:tc>
      </w:tr>
      <w:tr w:rsidR="00D26870" w:rsidRPr="00BA2A34" w14:paraId="78507D5C" w14:textId="77777777">
        <w:tc>
          <w:tcPr>
            <w:tcW w:w="2160" w:type="dxa"/>
          </w:tcPr>
          <w:p w14:paraId="5292824E" w14:textId="77777777" w:rsidR="00D26870" w:rsidRPr="00BA2A34" w:rsidRDefault="00000000">
            <w:pPr>
              <w:jc w:val="both"/>
              <w:rPr>
                <w:lang w:val="it-IT"/>
              </w:rPr>
            </w:pPr>
            <w:r w:rsidRPr="00BA2A34">
              <w:rPr>
                <w:sz w:val="18"/>
                <w:lang w:val="it-IT"/>
              </w:rPr>
              <w:t>/config/decodifica/usecase-multilingua</w:t>
            </w:r>
          </w:p>
        </w:tc>
        <w:tc>
          <w:tcPr>
            <w:tcW w:w="2448" w:type="dxa"/>
          </w:tcPr>
          <w:p w14:paraId="599DCBE4" w14:textId="77777777" w:rsidR="00D26870" w:rsidRPr="00BA2A34" w:rsidRDefault="00000000">
            <w:pPr>
              <w:jc w:val="both"/>
              <w:rPr>
                <w:lang w:val="it-IT"/>
              </w:rPr>
            </w:pPr>
            <w:r w:rsidRPr="00BA2A34">
              <w:rPr>
                <w:sz w:val="18"/>
                <w:lang w:val="it-IT"/>
              </w:rPr>
              <w:t>Elenca i casi d’uso disponibili in più lingue.</w:t>
            </w:r>
          </w:p>
        </w:tc>
        <w:tc>
          <w:tcPr>
            <w:tcW w:w="2448" w:type="dxa"/>
          </w:tcPr>
          <w:p w14:paraId="15A3D6B4" w14:textId="77777777" w:rsidR="00D26870" w:rsidRPr="00BA2A34" w:rsidRDefault="00000000">
            <w:pPr>
              <w:jc w:val="both"/>
              <w:rPr>
                <w:lang w:val="it-IT"/>
              </w:rPr>
            </w:pPr>
            <w:r w:rsidRPr="00BA2A34">
              <w:rPr>
                <w:sz w:val="18"/>
                <w:lang w:val="it-IT"/>
              </w:rPr>
              <w:t>Nessun campo oltre la testata.</w:t>
            </w:r>
          </w:p>
        </w:tc>
        <w:tc>
          <w:tcPr>
            <w:tcW w:w="2304" w:type="dxa"/>
          </w:tcPr>
          <w:p w14:paraId="497067F2" w14:textId="77777777" w:rsidR="00D26870" w:rsidRPr="00BA2A34" w:rsidRDefault="00000000">
            <w:pPr>
              <w:jc w:val="both"/>
              <w:rPr>
                <w:lang w:val="it-IT"/>
              </w:rPr>
            </w:pPr>
            <w:r w:rsidRPr="00BA2A34">
              <w:rPr>
                <w:sz w:val="18"/>
                <w:lang w:val="it-IT"/>
              </w:rPr>
              <w:t>Nessuno.</w:t>
            </w:r>
          </w:p>
        </w:tc>
      </w:tr>
    </w:tbl>
    <w:p w14:paraId="42E63971" w14:textId="77777777" w:rsidR="00D26870" w:rsidRPr="00BA2A34" w:rsidRDefault="00000000">
      <w:pPr>
        <w:pStyle w:val="Paragrafoelenco"/>
        <w:jc w:val="both"/>
        <w:rPr>
          <w:lang w:val="it-IT"/>
        </w:rPr>
      </w:pPr>
      <w:r w:rsidRPr="00BA2A34">
        <w:rPr>
          <w:b/>
          <w:lang w:val="it-IT"/>
        </w:rPr>
        <w:lastRenderedPageBreak/>
        <w:t xml:space="preserve">Prerequisiti. </w:t>
      </w:r>
      <w:r w:rsidRPr="00BA2A34">
        <w:rPr>
          <w:lang w:val="it-IT"/>
        </w:rPr>
        <w:t>Sessione OTP attiva. Se OP-23 si chiudesse ammettendo le letture senza l’OTP del singolo operatore, il comando dei dizionari diventerebbe pienamente automatizzabile.</w:t>
      </w:r>
    </w:p>
    <w:p w14:paraId="15368A08"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contenuto è restituito in base64 e per impostazione predefinita </w:t>
      </w:r>
      <w:r w:rsidRPr="00BA2A34">
        <w:rPr>
          <w:b/>
          <w:lang w:val="it-IT"/>
        </w:rPr>
        <w:t>compresso</w:t>
      </w:r>
      <w:r w:rsidRPr="00BA2A34">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R901_config_decodifica.yaml, versione 1.5.0; scheda «R901» in ansc/docs/Caratteristiche_servizi/ [R1]. Capitoli sulla gestione dei dizionari e sul versionamento della configurazione.</w:t>
      </w:r>
    </w:p>
    <w:p w14:paraId="5BCE91E6" w14:textId="77777777" w:rsidR="004B76F9" w:rsidRPr="00BA2A34" w:rsidRDefault="00000000">
      <w:pPr>
        <w:pStyle w:val="Paragrafoelenco"/>
        <w:jc w:val="both"/>
        <w:rPr>
          <w:lang w:val="it-IT"/>
        </w:rPr>
      </w:pPr>
      <w:r w:rsidRPr="00BA2A34">
        <w:rPr>
          <w:b/>
          <w:lang w:val="it-IT"/>
        </w:rPr>
        <w:t xml:space="preserve">Uso nel disegno. </w:t>
      </w:r>
      <w:r w:rsidRPr="00BA2A34">
        <w:rPr>
          <w:lang w:val="it-IT"/>
        </w:rPr>
        <w:t>Sì — dizionari e sentinella</w:t>
      </w:r>
    </w:p>
    <w:p w14:paraId="1EC01B9E" w14:textId="77777777" w:rsidR="00D26870" w:rsidRPr="00BA2A34" w:rsidRDefault="004B76F9" w:rsidP="004B76F9">
      <w:pPr>
        <w:rPr>
          <w:lang w:val="it-IT"/>
        </w:rPr>
      </w:pPr>
      <w:r w:rsidRPr="00BA2A34">
        <w:rPr>
          <w:lang w:val="it-IT"/>
        </w:rPr>
        <w:br w:type="page"/>
      </w:r>
    </w:p>
    <w:p w14:paraId="4AF047ED" w14:textId="77777777" w:rsidR="00E109A8" w:rsidRPr="00BA2A34" w:rsidRDefault="00000000" w:rsidP="00BF0456">
      <w:pPr>
        <w:pStyle w:val="Titolo1"/>
        <w:jc w:val="both"/>
        <w:rPr>
          <w:lang w:val="it-IT"/>
        </w:rPr>
      </w:pPr>
      <w:bookmarkStart w:id="211" w:name="_Toc241219697"/>
      <w:r w:rsidRPr="00BA2A34">
        <w:rPr>
          <w:lang w:val="it-IT"/>
        </w:rPr>
        <w:lastRenderedPageBreak/>
        <w:t>Decisioni architetturali</w:t>
      </w:r>
      <w:r w:rsidR="00C4771B" w:rsidRPr="00BA2A34">
        <w:rPr>
          <w:lang w:val="it-IT"/>
        </w:rPr>
        <w:t xml:space="preserve"> proposte</w:t>
      </w:r>
      <w:bookmarkEnd w:id="211"/>
    </w:p>
    <w:p w14:paraId="7F042C88" w14:textId="77777777" w:rsidR="00E109A8" w:rsidRPr="00BA2A34" w:rsidRDefault="00000000" w:rsidP="00BF0456">
      <w:pPr>
        <w:jc w:val="both"/>
        <w:rPr>
          <w:lang w:val="it-IT"/>
        </w:rPr>
      </w:pPr>
      <w:r w:rsidRPr="00BA2A34">
        <w:rPr>
          <w:lang w:val="it-IT"/>
        </w:rPr>
        <w:t xml:space="preserve">Il capitolo motiva le scelte </w:t>
      </w:r>
      <w:r w:rsidR="008640AC" w:rsidRPr="00BA2A34">
        <w:rPr>
          <w:lang w:val="it-IT"/>
        </w:rPr>
        <w:t xml:space="preserve">che dipenderanno sia dalla effettiva conoscenza dei moduli attuali e dalle scelte architetturali che verranno fatte </w:t>
      </w:r>
      <w:r w:rsidRPr="00BA2A34">
        <w:rPr>
          <w:lang w:val="it-IT"/>
        </w:rPr>
        <w:t>e i punti su cui esistono alternative. Per ciascuno si riportano la questione, le opzioni e la raccomandazione; ove la decisione spetti alla committenza, ciò è indicato esplicitamente.</w:t>
      </w:r>
    </w:p>
    <w:p w14:paraId="5E2D4AA6" w14:textId="44558AD4" w:rsidR="00E109A8" w:rsidRPr="00BA2A34" w:rsidRDefault="00000000" w:rsidP="00BF0456">
      <w:pPr>
        <w:pStyle w:val="Titolo2"/>
        <w:jc w:val="both"/>
        <w:rPr>
          <w:lang w:val="it-IT"/>
        </w:rPr>
      </w:pPr>
      <w:bookmarkStart w:id="212" w:name="_Toc241219698"/>
      <w:r w:rsidRPr="00BA2A34">
        <w:rPr>
          <w:lang w:val="it-IT"/>
        </w:rPr>
        <w:t>PC-1 — Innesco dal front-end</w:t>
      </w:r>
      <w:bookmarkEnd w:id="212"/>
      <w:r w:rsidRPr="00BA2A34">
        <w:rPr>
          <w:lang w:val="it-IT"/>
        </w:rPr>
        <w:t xml:space="preserve"> </w:t>
      </w:r>
    </w:p>
    <w:p w14:paraId="0A95BC11" w14:textId="77777777" w:rsidR="001E68C2" w:rsidRPr="00BA2A34" w:rsidRDefault="00000000" w:rsidP="00BF0456">
      <w:pPr>
        <w:jc w:val="both"/>
        <w:rPr>
          <w:lang w:val="it-IT"/>
        </w:rPr>
      </w:pPr>
      <w:r w:rsidRPr="00BA2A34">
        <w:rPr>
          <w:lang w:val="it-IT"/>
        </w:rPr>
        <w:t xml:space="preserve">L’innesco dal front-end (RF-2), motivato </w:t>
      </w:r>
      <w:r w:rsidR="00CC2BB4" w:rsidRPr="00BA2A34">
        <w:rPr>
          <w:lang w:val="it-IT"/>
        </w:rPr>
        <w:t xml:space="preserve">soprattutto </w:t>
      </w:r>
      <w:r w:rsidRPr="00BA2A34">
        <w:rPr>
          <w:lang w:val="it-IT"/>
        </w:rPr>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BA2A34" w:rsidRDefault="00000000" w:rsidP="00BF0456">
      <w:pPr>
        <w:jc w:val="both"/>
        <w:rPr>
          <w:lang w:val="it-IT"/>
        </w:rPr>
      </w:pPr>
      <w:r w:rsidRPr="00BA2A34">
        <w:rPr>
          <w:lang w:val="it-IT"/>
        </w:rPr>
        <w:t xml:space="preserve">La </w:t>
      </w:r>
      <w:r w:rsidR="008640AC" w:rsidRPr="00BA2A34">
        <w:rPr>
          <w:lang w:val="it-IT"/>
        </w:rPr>
        <w:t>scelta</w:t>
      </w:r>
      <w:r w:rsidRPr="00BA2A34">
        <w:rPr>
          <w:lang w:val="it-IT"/>
        </w:rPr>
        <w:t xml:space="preserve"> </w:t>
      </w:r>
      <w:r w:rsidR="008640AC" w:rsidRPr="00BA2A34">
        <w:rPr>
          <w:lang w:val="it-IT"/>
        </w:rPr>
        <w:t xml:space="preserve">(obbligata escludendo i meccanismi di recovery) è depositare </w:t>
      </w:r>
      <w:r w:rsidRPr="00BA2A34">
        <w:rPr>
          <w:lang w:val="it-IT"/>
        </w:rPr>
        <w:t>la bozza in ANSC (con idAnsc) al momento della validazione, e lo store di stato ne conserva lo stato reale. La non perdita si ottiene perché il deposito è sincrono e presidiato.</w:t>
      </w:r>
    </w:p>
    <w:p w14:paraId="535AAC59" w14:textId="77777777" w:rsidR="00714AA6" w:rsidRPr="00BA2A34" w:rsidRDefault="00000000" w:rsidP="00BF0456">
      <w:pPr>
        <w:jc w:val="both"/>
        <w:rPr>
          <w:lang w:val="it-IT"/>
        </w:rPr>
      </w:pPr>
      <w:r w:rsidRPr="00BA2A34">
        <w:rPr>
          <w:lang w:val="it-IT"/>
        </w:rPr>
        <w:t xml:space="preserve">Il front-end di SIPO ospita le maschere di formazione e </w:t>
      </w:r>
      <w:r w:rsidR="00CC2BB4" w:rsidRPr="00BA2A34">
        <w:rPr>
          <w:lang w:val="it-IT"/>
        </w:rPr>
        <w:t xml:space="preserve">può </w:t>
      </w:r>
      <w:r w:rsidRPr="00BA2A34">
        <w:rPr>
          <w:lang w:val="it-IT"/>
        </w:rPr>
        <w:t>attiva</w:t>
      </w:r>
      <w:r w:rsidR="00CC2BB4" w:rsidRPr="00BA2A34">
        <w:rPr>
          <w:lang w:val="it-IT"/>
        </w:rPr>
        <w:t>re</w:t>
      </w:r>
      <w:r w:rsidRPr="00BA2A34">
        <w:rPr>
          <w:lang w:val="it-IT"/>
        </w:rPr>
        <w:t xml:space="preserve"> la web-login OTP</w:t>
      </w:r>
      <w:r w:rsidR="00CC2BB4" w:rsidRPr="00BA2A34">
        <w:rPr>
          <w:lang w:val="it-IT"/>
        </w:rPr>
        <w:t xml:space="preserve"> e ne raccoglie il valore ottenuto</w:t>
      </w:r>
      <w:r w:rsidRPr="00BA2A34">
        <w:rPr>
          <w:lang w:val="it-IT"/>
        </w:rPr>
        <w:t>; l’OTP è trasmesso al concentratore, che costruisce e firma il token e chiama ANSC (BE). La non perdita del dato dipende dal fatto che deposito e firma avvengono sincroni entro la sessione autenticata dell’operatore</w:t>
      </w:r>
      <w:r w:rsidR="00CC2BB4" w:rsidRPr="00BA2A34">
        <w:rPr>
          <w:rStyle w:val="Rimandonotaapidipagina"/>
          <w:lang w:val="it-IT"/>
        </w:rPr>
        <w:footnoteReference w:id="18"/>
      </w:r>
      <w:r w:rsidRPr="00BA2A34">
        <w:rPr>
          <w:lang w:val="it-IT"/>
        </w:rPr>
        <w:t>.</w:t>
      </w:r>
    </w:p>
    <w:p w14:paraId="5892A6B3" w14:textId="77777777" w:rsidR="00E109A8" w:rsidRPr="00BA2A34" w:rsidRDefault="00000000" w:rsidP="00BF0456">
      <w:pPr>
        <w:pStyle w:val="Titolo2"/>
        <w:jc w:val="both"/>
        <w:rPr>
          <w:lang w:val="it-IT"/>
        </w:rPr>
      </w:pPr>
      <w:bookmarkStart w:id="213" w:name="_Toc241219699"/>
      <w:r w:rsidRPr="00BA2A34">
        <w:rPr>
          <w:lang w:val="it-IT"/>
        </w:rPr>
        <w:t>PC-2 — Lo stato ANSC è transazionale con la pratica</w:t>
      </w:r>
      <w:bookmarkEnd w:id="213"/>
    </w:p>
    <w:p w14:paraId="0D120F1A" w14:textId="77777777" w:rsidR="001E68C2" w:rsidRPr="00BA2A34" w:rsidRDefault="00000000" w:rsidP="00BF0456">
      <w:pPr>
        <w:jc w:val="both"/>
        <w:rPr>
          <w:lang w:val="it-IT"/>
        </w:rPr>
      </w:pPr>
      <w:r w:rsidRPr="00BA2A34">
        <w:rPr>
          <w:lang w:val="it-IT"/>
        </w:rPr>
        <w:t xml:space="preserve">Il principio «lo store conserva la chiave e lo stato, i dati si rileggono da SIPO» </w:t>
      </w:r>
      <w:r w:rsidR="00C4771B" w:rsidRPr="00BA2A34">
        <w:rPr>
          <w:lang w:val="it-IT"/>
        </w:rPr>
        <w:t xml:space="preserve">è </w:t>
      </w:r>
      <w:r w:rsidR="008640AC" w:rsidRPr="00BA2A34">
        <w:rPr>
          <w:lang w:val="it-IT"/>
        </w:rPr>
        <w:t>l’unico che al momento si riesce</w:t>
      </w:r>
      <w:r w:rsidR="003220BE" w:rsidRPr="00BA2A34">
        <w:rPr>
          <w:lang w:val="it-IT"/>
        </w:rPr>
        <w:t xml:space="preserve"> a</w:t>
      </w:r>
      <w:r w:rsidR="008640AC" w:rsidRPr="00BA2A34">
        <w:rPr>
          <w:lang w:val="it-IT"/>
        </w:rPr>
        <w:t xml:space="preserve"> identificare ed è un </w:t>
      </w:r>
      <w:r w:rsidR="00C4771B" w:rsidRPr="00BA2A34">
        <w:rPr>
          <w:lang w:val="it-IT"/>
        </w:rPr>
        <w:t>approccio</w:t>
      </w:r>
      <w:r w:rsidRPr="00BA2A34">
        <w:rPr>
          <w:lang w:val="it-IT"/>
        </w:rPr>
        <w:t xml:space="preserve"> </w:t>
      </w:r>
      <w:r w:rsidR="003220BE" w:rsidRPr="00BA2A34">
        <w:rPr>
          <w:lang w:val="it-IT"/>
        </w:rPr>
        <w:t>sostenibile</w:t>
      </w:r>
      <w:r w:rsidRPr="00BA2A34">
        <w:rPr>
          <w:lang w:val="it-IT"/>
        </w:rPr>
        <w:t>.</w:t>
      </w:r>
      <w:r w:rsidR="003220BE" w:rsidRPr="00BA2A34">
        <w:rPr>
          <w:rStyle w:val="Rimandonotaapidipagina"/>
          <w:lang w:val="it-IT"/>
        </w:rPr>
        <w:footnoteReference w:id="19"/>
      </w:r>
      <w:r w:rsidRPr="00BA2A34">
        <w:rPr>
          <w:lang w:val="it-IT"/>
        </w:rPr>
        <w:t xml:space="preserve"> </w:t>
      </w:r>
    </w:p>
    <w:p w14:paraId="08DA0568" w14:textId="77777777" w:rsidR="001E68C2" w:rsidRPr="00BA2A34" w:rsidRDefault="00000000" w:rsidP="00BF0456">
      <w:pPr>
        <w:jc w:val="both"/>
        <w:rPr>
          <w:lang w:val="it-IT"/>
        </w:rPr>
      </w:pPr>
      <w:r w:rsidRPr="00BA2A34">
        <w:rPr>
          <w:lang w:val="it-IT"/>
        </w:rPr>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BA2A34" w:rsidRDefault="00000000" w:rsidP="00BF0456">
      <w:pPr>
        <w:pStyle w:val="Titolo2"/>
        <w:jc w:val="both"/>
        <w:rPr>
          <w:lang w:val="it-IT"/>
        </w:rPr>
      </w:pPr>
      <w:bookmarkStart w:id="214" w:name="_Toc241219700"/>
      <w:r w:rsidRPr="00BA2A34">
        <w:rPr>
          <w:lang w:val="it-IT"/>
        </w:rPr>
        <w:t>PC-3 — Prevalidazione e stato al momento della firma</w:t>
      </w:r>
      <w:bookmarkEnd w:id="214"/>
    </w:p>
    <w:p w14:paraId="4AFB28AF" w14:textId="77777777" w:rsidR="001E68C2" w:rsidRPr="00BA2A34" w:rsidRDefault="00000000" w:rsidP="00BF0456">
      <w:pPr>
        <w:jc w:val="both"/>
        <w:rPr>
          <w:lang w:val="it-IT"/>
        </w:rPr>
      </w:pPr>
      <w:r w:rsidRPr="00BA2A34">
        <w:rPr>
          <w:lang w:val="it-IT"/>
        </w:rPr>
        <w:t>Tra la validazione (che</w:t>
      </w:r>
      <w:r w:rsidR="008640AC" w:rsidRPr="00BA2A34">
        <w:rPr>
          <w:lang w:val="it-IT"/>
        </w:rPr>
        <w:t>, se la prevalidazione risponde positivamente,</w:t>
      </w:r>
      <w:r w:rsidRPr="00BA2A34">
        <w:rPr>
          <w:lang w:val="it-IT"/>
        </w:rPr>
        <w:t xml:space="preserve"> deposita la bozza) e la firma può passare del tempo, e lo stato dell’atto in ANSC può cambiare — per esempio la </w:t>
      </w:r>
      <w:r w:rsidRPr="00BA2A34">
        <w:rPr>
          <w:lang w:val="it-IT"/>
        </w:rPr>
        <w:lastRenderedPageBreak/>
        <w:t>bozza può essere stata firmata o eliminata per altra via, o una decodifica referenziata può essere cambiata.</w:t>
      </w:r>
    </w:p>
    <w:p w14:paraId="20549592" w14:textId="77777777" w:rsidR="001E68C2" w:rsidRPr="00BA2A34" w:rsidRDefault="00000000" w:rsidP="00BF0456">
      <w:pPr>
        <w:jc w:val="both"/>
        <w:rPr>
          <w:lang w:val="it-IT"/>
        </w:rPr>
      </w:pPr>
      <w:r w:rsidRPr="00BA2A34">
        <w:rPr>
          <w:lang w:val="it-IT"/>
        </w:rPr>
        <w:t xml:space="preserve">Non esistendo una chiave ANSC, la difesa </w:t>
      </w:r>
      <w:r w:rsidR="00CC2BB4" w:rsidRPr="00BA2A34">
        <w:rPr>
          <w:lang w:val="it-IT"/>
        </w:rPr>
        <w:t xml:space="preserve">potrà essere solamente </w:t>
      </w:r>
      <w:r w:rsidRPr="00BA2A34">
        <w:rPr>
          <w:lang w:val="it-IT"/>
        </w:rPr>
        <w:t xml:space="preserve">la riconciliazione per consultazione: prima della firma si riallinea lo stato via R005, e ogni modifica dei dati successiva a una validazione superata invalida la bozza depositata (che </w:t>
      </w:r>
      <w:r w:rsidR="008640AC" w:rsidRPr="00BA2A34">
        <w:rPr>
          <w:lang w:val="it-IT"/>
        </w:rPr>
        <w:t xml:space="preserve">– da verificare - </w:t>
      </w:r>
      <w:r w:rsidRPr="00BA2A34">
        <w:rPr>
          <w:lang w:val="it-IT"/>
        </w:rPr>
        <w:t xml:space="preserve">va eliminata via R011 e ri-depositata). </w:t>
      </w:r>
      <w:r w:rsidRPr="00BA2A34">
        <w:rPr>
          <w:b/>
          <w:bCs/>
          <w:lang w:val="it-IT"/>
        </w:rPr>
        <w:t xml:space="preserve">La prevalidazione locale (RF-9) </w:t>
      </w:r>
      <w:r w:rsidR="008640AC" w:rsidRPr="00BA2A34">
        <w:rPr>
          <w:b/>
          <w:bCs/>
          <w:lang w:val="it-IT"/>
        </w:rPr>
        <w:t xml:space="preserve">comunque </w:t>
      </w:r>
      <w:r w:rsidRPr="00BA2A34">
        <w:rPr>
          <w:b/>
          <w:bCs/>
          <w:lang w:val="it-IT"/>
        </w:rPr>
        <w:t xml:space="preserve">resta </w:t>
      </w:r>
      <w:r w:rsidR="008640AC" w:rsidRPr="00BA2A34">
        <w:rPr>
          <w:b/>
          <w:bCs/>
          <w:lang w:val="it-IT"/>
        </w:rPr>
        <w:t>fondamentale</w:t>
      </w:r>
      <w:r w:rsidRPr="00BA2A34">
        <w:rPr>
          <w:b/>
          <w:bCs/>
          <w:lang w:val="it-IT"/>
        </w:rPr>
        <w:t xml:space="preserve"> per ridurre gli errori, ma non sostituisce R009</w:t>
      </w:r>
      <w:r w:rsidRPr="00BA2A34">
        <w:rPr>
          <w:lang w:val="it-IT"/>
        </w:rPr>
        <w:t>.</w:t>
      </w:r>
    </w:p>
    <w:p w14:paraId="67FACD44" w14:textId="77777777" w:rsidR="00E109A8" w:rsidRPr="00BA2A34" w:rsidRDefault="00000000" w:rsidP="00BF0456">
      <w:pPr>
        <w:pStyle w:val="Titolo2"/>
        <w:jc w:val="both"/>
        <w:rPr>
          <w:lang w:val="it-IT"/>
        </w:rPr>
      </w:pPr>
      <w:bookmarkStart w:id="215" w:name="_Toc241219701"/>
      <w:r w:rsidRPr="00BA2A34">
        <w:rPr>
          <w:lang w:val="it-IT"/>
        </w:rPr>
        <w:t>PC-5 — Riconciliazione: come confermare l’acquisizione da parte di ANSC</w:t>
      </w:r>
      <w:bookmarkEnd w:id="215"/>
    </w:p>
    <w:p w14:paraId="1BA191A2" w14:textId="77777777" w:rsidR="001E68C2" w:rsidRPr="00BA2A34" w:rsidRDefault="00000000" w:rsidP="00BF0456">
      <w:pPr>
        <w:jc w:val="both"/>
        <w:rPr>
          <w:lang w:val="it-IT"/>
        </w:rPr>
      </w:pPr>
      <w:r w:rsidRPr="00BA2A34">
        <w:rPr>
          <w:lang w:val="it-IT"/>
        </w:rPr>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BA2A34">
        <w:rPr>
          <w:rStyle w:val="Rimandonotaapidipagina"/>
          <w:lang w:val="it-IT"/>
        </w:rPr>
        <w:footnoteReference w:id="20"/>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BA2A34" w14:paraId="481BC98D" w14:textId="77777777" w:rsidTr="0091366A">
        <w:tc>
          <w:tcPr>
            <w:tcW w:w="1838" w:type="dxa"/>
            <w:shd w:val="clear" w:color="auto" w:fill="DAE9F7" w:themeFill="text2" w:themeFillTint="1A"/>
          </w:tcPr>
          <w:p w14:paraId="205CA4DB" w14:textId="77777777" w:rsidR="00E109A8" w:rsidRPr="00BA2A34" w:rsidRDefault="00000000" w:rsidP="00BF0456">
            <w:pPr>
              <w:jc w:val="both"/>
              <w:rPr>
                <w:lang w:val="it-IT"/>
              </w:rPr>
            </w:pPr>
            <w:r w:rsidRPr="00BA2A34">
              <w:rPr>
                <w:b/>
                <w:sz w:val="18"/>
                <w:lang w:val="it-IT"/>
              </w:rPr>
              <w:t>Opzione</w:t>
            </w:r>
          </w:p>
        </w:tc>
        <w:tc>
          <w:tcPr>
            <w:tcW w:w="3969" w:type="dxa"/>
            <w:shd w:val="clear" w:color="auto" w:fill="DAE9F7" w:themeFill="text2" w:themeFillTint="1A"/>
          </w:tcPr>
          <w:p w14:paraId="1D2D3775" w14:textId="77777777" w:rsidR="00E109A8" w:rsidRPr="00BA2A34" w:rsidRDefault="00000000" w:rsidP="00BF0456">
            <w:pPr>
              <w:jc w:val="both"/>
              <w:rPr>
                <w:lang w:val="it-IT"/>
              </w:rPr>
            </w:pPr>
            <w:r w:rsidRPr="00BA2A34">
              <w:rPr>
                <w:b/>
                <w:sz w:val="18"/>
                <w:lang w:val="it-IT"/>
              </w:rPr>
              <w:t>Descrizione</w:t>
            </w:r>
          </w:p>
        </w:tc>
        <w:tc>
          <w:tcPr>
            <w:tcW w:w="3692" w:type="dxa"/>
            <w:shd w:val="clear" w:color="auto" w:fill="DAE9F7" w:themeFill="text2" w:themeFillTint="1A"/>
          </w:tcPr>
          <w:p w14:paraId="6AB54B6F" w14:textId="77777777" w:rsidR="00E109A8" w:rsidRPr="00BA2A34" w:rsidRDefault="00000000" w:rsidP="00BF0456">
            <w:pPr>
              <w:jc w:val="both"/>
              <w:rPr>
                <w:lang w:val="it-IT"/>
              </w:rPr>
            </w:pPr>
            <w:r w:rsidRPr="00BA2A34">
              <w:rPr>
                <w:b/>
                <w:sz w:val="18"/>
                <w:lang w:val="it-IT"/>
              </w:rPr>
              <w:t>Considerazioni</w:t>
            </w:r>
          </w:p>
        </w:tc>
      </w:tr>
      <w:tr w:rsidR="00E109A8" w:rsidRPr="00BA2A34" w14:paraId="0A2A68B5" w14:textId="77777777" w:rsidTr="0091366A">
        <w:tc>
          <w:tcPr>
            <w:tcW w:w="1838" w:type="dxa"/>
          </w:tcPr>
          <w:p w14:paraId="6D0FF319" w14:textId="77777777" w:rsidR="00E109A8" w:rsidRPr="00BA2A34" w:rsidRDefault="00000000" w:rsidP="00BF0456">
            <w:pPr>
              <w:jc w:val="both"/>
              <w:rPr>
                <w:lang w:val="it-IT"/>
              </w:rPr>
            </w:pPr>
            <w:r w:rsidRPr="00BA2A34">
              <w:rPr>
                <w:sz w:val="18"/>
                <w:lang w:val="it-IT"/>
              </w:rPr>
              <w:t>Esito sincrono</w:t>
            </w:r>
          </w:p>
        </w:tc>
        <w:tc>
          <w:tcPr>
            <w:tcW w:w="3969" w:type="dxa"/>
          </w:tcPr>
          <w:p w14:paraId="17EDEDDC" w14:textId="77777777" w:rsidR="001E68C2" w:rsidRPr="00BA2A34" w:rsidRDefault="00000000" w:rsidP="00BF0456">
            <w:pPr>
              <w:jc w:val="both"/>
              <w:rPr>
                <w:lang w:val="it-IT"/>
              </w:rPr>
            </w:pPr>
            <w:r w:rsidRPr="00BA2A34">
              <w:rPr>
                <w:sz w:val="16"/>
                <w:lang w:val="it-IT"/>
              </w:rPr>
              <w:t>R009 restituisce subito idAnsc: il deposito della bozza è sincrono, si registra nello store di stato.</w:t>
            </w:r>
          </w:p>
        </w:tc>
        <w:tc>
          <w:tcPr>
            <w:tcW w:w="3692" w:type="dxa"/>
          </w:tcPr>
          <w:p w14:paraId="1DCADA6E" w14:textId="77777777" w:rsidR="001E68C2" w:rsidRPr="00BA2A34" w:rsidRDefault="00000000" w:rsidP="00BF0456">
            <w:pPr>
              <w:jc w:val="both"/>
              <w:rPr>
                <w:lang w:val="it-IT"/>
              </w:rPr>
            </w:pPr>
            <w:r w:rsidRPr="00BA2A34">
              <w:rPr>
                <w:sz w:val="16"/>
                <w:lang w:val="it-IT"/>
              </w:rPr>
              <w:t>Conferma immediata del deposito; la firma resta un passo presidiato successivo.</w:t>
            </w:r>
          </w:p>
        </w:tc>
      </w:tr>
      <w:tr w:rsidR="00E109A8" w:rsidRPr="00BA2A34" w14:paraId="631385ED" w14:textId="77777777" w:rsidTr="0091366A">
        <w:tc>
          <w:tcPr>
            <w:tcW w:w="1838" w:type="dxa"/>
          </w:tcPr>
          <w:p w14:paraId="17FFAAD1" w14:textId="77777777" w:rsidR="00E109A8" w:rsidRPr="00BA2A34" w:rsidRDefault="00000000" w:rsidP="00BF0456">
            <w:pPr>
              <w:jc w:val="both"/>
              <w:rPr>
                <w:lang w:val="it-IT"/>
              </w:rPr>
            </w:pPr>
            <w:r w:rsidRPr="00BA2A34">
              <w:rPr>
                <w:sz w:val="18"/>
                <w:lang w:val="it-IT"/>
              </w:rPr>
              <w:t>Polling</w:t>
            </w:r>
          </w:p>
        </w:tc>
        <w:tc>
          <w:tcPr>
            <w:tcW w:w="3969" w:type="dxa"/>
          </w:tcPr>
          <w:p w14:paraId="4648DD35" w14:textId="77777777" w:rsidR="001E68C2" w:rsidRPr="00BA2A34" w:rsidRDefault="00000000" w:rsidP="00BF0456">
            <w:pPr>
              <w:jc w:val="both"/>
              <w:rPr>
                <w:lang w:val="it-IT"/>
              </w:rPr>
            </w:pPr>
            <w:r w:rsidRPr="00BA2A34">
              <w:rPr>
                <w:sz w:val="16"/>
                <w:lang w:val="it-IT"/>
              </w:rPr>
              <w:t>Consultazione periodica dello stato dell’atto in ANSC via R005.</w:t>
            </w:r>
          </w:p>
        </w:tc>
        <w:tc>
          <w:tcPr>
            <w:tcW w:w="3692" w:type="dxa"/>
          </w:tcPr>
          <w:p w14:paraId="745B0674" w14:textId="77777777" w:rsidR="001E68C2" w:rsidRPr="00BA2A34" w:rsidRDefault="00000000" w:rsidP="00BF0456">
            <w:pPr>
              <w:jc w:val="both"/>
              <w:rPr>
                <w:lang w:val="it-IT"/>
              </w:rPr>
            </w:pPr>
            <w:r w:rsidRPr="00BA2A34">
              <w:rPr>
                <w:sz w:val="16"/>
                <w:lang w:val="it-IT"/>
              </w:rPr>
              <w:t>Robusto; è il meccanismo primario di allineamento della worklist.</w:t>
            </w:r>
          </w:p>
        </w:tc>
      </w:tr>
      <w:tr w:rsidR="00E109A8" w:rsidRPr="00BA2A34" w14:paraId="400B9E40" w14:textId="77777777" w:rsidTr="0091366A">
        <w:tc>
          <w:tcPr>
            <w:tcW w:w="1838" w:type="dxa"/>
          </w:tcPr>
          <w:p w14:paraId="7F05C39D" w14:textId="77777777" w:rsidR="00E109A8" w:rsidRPr="00BA2A34" w:rsidRDefault="00000000" w:rsidP="00BF0456">
            <w:pPr>
              <w:jc w:val="both"/>
              <w:rPr>
                <w:lang w:val="it-IT"/>
              </w:rPr>
            </w:pPr>
            <w:r w:rsidRPr="00BA2A34">
              <w:rPr>
                <w:sz w:val="18"/>
                <w:lang w:val="it-IT"/>
              </w:rPr>
              <w:t>Notifiche push (R008)</w:t>
            </w:r>
          </w:p>
        </w:tc>
        <w:tc>
          <w:tcPr>
            <w:tcW w:w="3969" w:type="dxa"/>
          </w:tcPr>
          <w:p w14:paraId="1B2E5B2B" w14:textId="77777777" w:rsidR="00E109A8" w:rsidRPr="00BA2A34" w:rsidRDefault="00000000" w:rsidP="00BF0456">
            <w:pPr>
              <w:jc w:val="both"/>
              <w:rPr>
                <w:lang w:val="it-IT"/>
              </w:rPr>
            </w:pPr>
            <w:r w:rsidRPr="00BA2A34">
              <w:rPr>
                <w:sz w:val="18"/>
                <w:lang w:val="it-IT"/>
              </w:rPr>
              <w:t>Si consumano le notifiche di ANSC, sul modello già usato con ANPR.</w:t>
            </w:r>
          </w:p>
        </w:tc>
        <w:tc>
          <w:tcPr>
            <w:tcW w:w="3692" w:type="dxa"/>
          </w:tcPr>
          <w:p w14:paraId="5C6C4122" w14:textId="77777777" w:rsidR="00E109A8" w:rsidRPr="00BA2A34" w:rsidRDefault="00000000" w:rsidP="00BF0456">
            <w:pPr>
              <w:jc w:val="both"/>
              <w:rPr>
                <w:lang w:val="it-IT"/>
              </w:rPr>
            </w:pPr>
            <w:r w:rsidRPr="00BA2A34">
              <w:rPr>
                <w:sz w:val="18"/>
                <w:lang w:val="it-IT"/>
              </w:rPr>
              <w:t>Tempestivo; richiede che ANSC notifichi soggetti terzi (OP-03).</w:t>
            </w:r>
          </w:p>
        </w:tc>
      </w:tr>
      <w:tr w:rsidR="00E109A8" w:rsidRPr="00BA2A34" w14:paraId="5B4A05DE" w14:textId="77777777" w:rsidTr="0091366A">
        <w:tc>
          <w:tcPr>
            <w:tcW w:w="1838" w:type="dxa"/>
          </w:tcPr>
          <w:p w14:paraId="18C2E27B" w14:textId="77777777" w:rsidR="001E68C2" w:rsidRPr="00BA2A34" w:rsidRDefault="00000000" w:rsidP="00BF0456">
            <w:pPr>
              <w:jc w:val="both"/>
              <w:rPr>
                <w:lang w:val="it-IT"/>
              </w:rPr>
            </w:pPr>
            <w:r w:rsidRPr="00BA2A34">
              <w:rPr>
                <w:sz w:val="16"/>
                <w:lang w:val="it-IT"/>
              </w:rPr>
              <w:t>Riconciliazione periodica (R005)</w:t>
            </w:r>
          </w:p>
        </w:tc>
        <w:tc>
          <w:tcPr>
            <w:tcW w:w="3969" w:type="dxa"/>
          </w:tcPr>
          <w:p w14:paraId="07774B60" w14:textId="77777777" w:rsidR="001E68C2" w:rsidRPr="00BA2A34" w:rsidRDefault="00000000" w:rsidP="00BF0456">
            <w:pPr>
              <w:jc w:val="both"/>
              <w:rPr>
                <w:lang w:val="it-IT"/>
              </w:rPr>
            </w:pPr>
            <w:r w:rsidRPr="00BA2A34">
              <w:rPr>
                <w:sz w:val="16"/>
                <w:lang w:val="it-IT"/>
              </w:rPr>
              <w:t>Confronto periodico tra stato SIPO e stato reale in ANSC per allineare la worklist e chiudere gli esiti indeterminati.</w:t>
            </w:r>
          </w:p>
        </w:tc>
        <w:tc>
          <w:tcPr>
            <w:tcW w:w="3692" w:type="dxa"/>
          </w:tcPr>
          <w:p w14:paraId="06934851" w14:textId="77777777" w:rsidR="001E68C2" w:rsidRPr="00BA2A34" w:rsidRDefault="00000000" w:rsidP="00BF0456">
            <w:pPr>
              <w:jc w:val="both"/>
              <w:rPr>
                <w:lang w:val="it-IT"/>
              </w:rPr>
            </w:pPr>
            <w:r w:rsidRPr="00BA2A34">
              <w:rPr>
                <w:sz w:val="16"/>
                <w:lang w:val="it-IT"/>
              </w:rPr>
              <w:t>Allineamento, non rete di sicurezza di un invio non presidiato.</w:t>
            </w:r>
          </w:p>
        </w:tc>
      </w:tr>
    </w:tbl>
    <w:p w14:paraId="41D00990" w14:textId="77777777" w:rsidR="001E68C2" w:rsidRPr="00BA2A34" w:rsidRDefault="00000000" w:rsidP="00BF0456">
      <w:pPr>
        <w:jc w:val="both"/>
        <w:rPr>
          <w:lang w:val="it-IT"/>
        </w:rPr>
      </w:pPr>
      <w:r w:rsidRPr="00BA2A34">
        <w:rPr>
          <w:lang w:val="it-IT"/>
        </w:rPr>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BA2A34" w:rsidRDefault="00000000" w:rsidP="00BF0456">
      <w:pPr>
        <w:pStyle w:val="Titolo2"/>
        <w:jc w:val="both"/>
        <w:rPr>
          <w:lang w:val="it-IT"/>
        </w:rPr>
      </w:pPr>
      <w:bookmarkStart w:id="216" w:name="_Toc241219702"/>
      <w:r w:rsidRPr="00BA2A34">
        <w:rPr>
          <w:lang w:val="it-IT"/>
        </w:rPr>
        <w:t>PC-7 — Riuso del client interno e nuovo client ANSC</w:t>
      </w:r>
      <w:bookmarkEnd w:id="216"/>
    </w:p>
    <w:p w14:paraId="0CE1D0F9" w14:textId="77777777" w:rsidR="00E109A8" w:rsidRPr="00BA2A34" w:rsidRDefault="00000000" w:rsidP="00BF0456">
      <w:pPr>
        <w:jc w:val="both"/>
        <w:rPr>
          <w:lang w:val="it-IT"/>
        </w:rPr>
      </w:pPr>
      <w:r w:rsidRPr="00BA2A34">
        <w:rPr>
          <w:lang w:val="it-IT"/>
        </w:rPr>
        <w:t>Per la tratta interna fra front-end e concentratore ha senso riutilizzare il client REST già in uso in SIPO (modello a dominio/token, analogo a quello impiegato verso ANPR): effort minimo</w:t>
      </w:r>
      <w:r w:rsidR="00CC2BB4" w:rsidRPr="00BA2A34">
        <w:rPr>
          <w:lang w:val="it-IT"/>
        </w:rPr>
        <w:t>, autonomia funzionale</w:t>
      </w:r>
      <w:r w:rsidRPr="00BA2A34">
        <w:rPr>
          <w:lang w:val="it-IT"/>
        </w:rPr>
        <w:t xml:space="preserve"> e coerenza con l’esistente. Per la tratta verso ANSC, invece, non è </w:t>
      </w:r>
      <w:r w:rsidRPr="00BA2A34">
        <w:rPr>
          <w:lang w:val="it-IT"/>
        </w:rPr>
        <w:lastRenderedPageBreak/>
        <w:t>opportuno riusare il client ANPR, che è SOAP</w:t>
      </w:r>
      <w:r w:rsidR="00CC2BB4" w:rsidRPr="00BA2A34">
        <w:rPr>
          <w:lang w:val="it-IT"/>
        </w:rPr>
        <w:t>,</w:t>
      </w:r>
      <w:r w:rsidRPr="00BA2A34">
        <w:rPr>
          <w:lang w:val="it-IT"/>
        </w:rPr>
        <w:t xml:space="preserve"> si </w:t>
      </w:r>
      <w:r w:rsidR="00CC2BB4" w:rsidRPr="00BA2A34">
        <w:rPr>
          <w:lang w:val="it-IT"/>
        </w:rPr>
        <w:t xml:space="preserve">deve </w:t>
      </w:r>
      <w:r w:rsidRPr="00BA2A34">
        <w:rPr>
          <w:lang w:val="it-IT"/>
        </w:rPr>
        <w:t>prevede</w:t>
      </w:r>
      <w:r w:rsidR="00CC2BB4" w:rsidRPr="00BA2A34">
        <w:rPr>
          <w:lang w:val="it-IT"/>
        </w:rPr>
        <w:t>re</w:t>
      </w:r>
      <w:r w:rsidRPr="00BA2A34">
        <w:rPr>
          <w:lang w:val="it-IT"/>
        </w:rPr>
        <w:t xml:space="preserve"> un client nuovo, preferibilmente generato dagli OpenAPI di ANSC. Il riuso è quindi selettivo, adottato solo dove porta un beneficio effettivo.</w:t>
      </w:r>
    </w:p>
    <w:p w14:paraId="4E1A979B" w14:textId="77777777" w:rsidR="00E109A8" w:rsidRPr="00BA2A34" w:rsidRDefault="00000000" w:rsidP="00BF0456">
      <w:pPr>
        <w:pStyle w:val="Titolo2"/>
        <w:jc w:val="both"/>
        <w:rPr>
          <w:lang w:val="it-IT"/>
        </w:rPr>
      </w:pPr>
      <w:bookmarkStart w:id="217" w:name="_Toc241219703"/>
      <w:r w:rsidRPr="00BA2A34">
        <w:rPr>
          <w:lang w:val="it-IT"/>
        </w:rPr>
        <w:t>PC-8 — Il contratto verso SIPO per i dizionari: base dati e non interfaccia applicativa</w:t>
      </w:r>
      <w:bookmarkEnd w:id="217"/>
    </w:p>
    <w:p w14:paraId="6D36E328" w14:textId="593B3773" w:rsidR="00E109A8" w:rsidRPr="00BA2A34" w:rsidRDefault="00000000" w:rsidP="00BF0456">
      <w:pPr>
        <w:jc w:val="both"/>
        <w:rPr>
          <w:lang w:val="it-IT"/>
        </w:rPr>
      </w:pPr>
      <w:r w:rsidRPr="00BA2A34">
        <w:rPr>
          <w:lang w:val="it-IT"/>
        </w:rPr>
        <w:t xml:space="preserve">La fruizione dei dizionari da parte di SIPO </w:t>
      </w:r>
      <w:r w:rsidR="004F4A95">
        <w:rPr>
          <w:lang w:val="it-IT"/>
        </w:rPr>
        <w:t>può avvenire</w:t>
      </w:r>
      <w:r w:rsidRPr="00BA2A34">
        <w:rPr>
          <w:lang w:val="it-IT"/>
        </w:rPr>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Default="00000000" w:rsidP="00BF0456">
      <w:pPr>
        <w:jc w:val="both"/>
        <w:rPr>
          <w:lang w:val="it-IT"/>
        </w:rPr>
      </w:pPr>
      <w:r w:rsidRPr="00BA2A34">
        <w:rPr>
          <w:lang w:val="it-IT"/>
        </w:rPr>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BA2A34" w:rsidRDefault="00000000" w:rsidP="00BF0456">
      <w:pPr>
        <w:jc w:val="both"/>
        <w:rPr>
          <w:lang w:val="it-IT"/>
        </w:rPr>
      </w:pPr>
      <w:r w:rsidRPr="00BA2A34">
        <w:rPr>
          <w:lang w:val="it-IT"/>
        </w:rPr>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BA2A34" w:rsidRDefault="00000000" w:rsidP="00BF0456">
      <w:pPr>
        <w:pStyle w:val="Titolo2"/>
        <w:jc w:val="both"/>
        <w:rPr>
          <w:lang w:val="it-IT"/>
        </w:rPr>
      </w:pPr>
      <w:bookmarkStart w:id="218" w:name="_Toc241219704"/>
      <w:r w:rsidRPr="00BA2A34">
        <w:rPr>
          <w:lang w:val="it-IT"/>
        </w:rPr>
        <w:t>PC-9 — La determinazione dell’UC è una condizione sui dati di SIPO</w:t>
      </w:r>
      <w:bookmarkEnd w:id="218"/>
    </w:p>
    <w:p w14:paraId="5033A9E1" w14:textId="77777777" w:rsidR="009C09BE" w:rsidRPr="00BA2A34" w:rsidRDefault="00000000">
      <w:pPr>
        <w:jc w:val="both"/>
        <w:rPr>
          <w:lang w:val="it-IT"/>
        </w:rPr>
      </w:pPr>
      <w:r w:rsidRPr="00BA2A34">
        <w:rPr>
          <w:lang w:val="it-IT"/>
        </w:rPr>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BA2A34" w:rsidRDefault="00000000">
      <w:pPr>
        <w:jc w:val="both"/>
        <w:rPr>
          <w:lang w:val="it-IT"/>
        </w:rPr>
      </w:pPr>
      <w:r w:rsidRPr="00BA2A34">
        <w:rPr>
          <w:lang w:val="it-IT"/>
        </w:rPr>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BA2A34" w:rsidRDefault="00000000">
      <w:pPr>
        <w:jc w:val="both"/>
        <w:rPr>
          <w:lang w:val="it-IT"/>
        </w:rPr>
      </w:pPr>
      <w:r w:rsidRPr="00BA2A34">
        <w:rPr>
          <w:lang w:val="it-IT"/>
        </w:rPr>
        <w:t>Restano dichiarative, e configurate dall’operatore, le regole di controllo e di generazione: la revisione riguarda la sola specie di determinazione.</w:t>
      </w:r>
    </w:p>
    <w:p w14:paraId="64A52CE1" w14:textId="53AAB44C" w:rsidR="00CD019A" w:rsidRPr="00BA2A34" w:rsidRDefault="004F4A95">
      <w:pPr>
        <w:jc w:val="both"/>
        <w:rPr>
          <w:lang w:val="it-IT"/>
        </w:rPr>
      </w:pPr>
      <w:r>
        <w:rPr>
          <w:lang w:val="it-IT"/>
        </w:rPr>
        <w:lastRenderedPageBreak/>
        <w:t>L</w:t>
      </w:r>
      <w:r w:rsidRPr="00BA2A34">
        <w:rPr>
          <w:lang w:val="it-IT"/>
        </w:rPr>
        <w:t xml:space="preserve">e condizioni sono </w:t>
      </w:r>
      <w:r>
        <w:rPr>
          <w:lang w:val="it-IT"/>
        </w:rPr>
        <w:t xml:space="preserve">dunque </w:t>
      </w:r>
      <w:r w:rsidRPr="00BA2A34">
        <w:rPr>
          <w:lang w:val="it-IT"/>
        </w:rPr>
        <w:t>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BA2A34" w:rsidRDefault="00000000" w:rsidP="00BF0456">
      <w:pPr>
        <w:pStyle w:val="Titolo2"/>
        <w:jc w:val="both"/>
        <w:rPr>
          <w:lang w:val="it-IT"/>
        </w:rPr>
      </w:pPr>
      <w:bookmarkStart w:id="219" w:name="_Toc241219705"/>
      <w:r w:rsidRPr="00BA2A34">
        <w:rPr>
          <w:lang w:val="it-IT"/>
        </w:rPr>
        <w:t>PC-10 — Le notifiche si lavorano nel back-office, non sulla web app</w:t>
      </w:r>
      <w:bookmarkEnd w:id="219"/>
    </w:p>
    <w:p w14:paraId="4AC69E52" w14:textId="77777777" w:rsidR="005D7279" w:rsidRPr="00BA2A34" w:rsidRDefault="00000000" w:rsidP="00BF0456">
      <w:pPr>
        <w:jc w:val="both"/>
        <w:rPr>
          <w:lang w:val="it-IT"/>
        </w:rPr>
      </w:pPr>
      <w:r w:rsidRPr="00BA2A34">
        <w:rPr>
          <w:lang w:val="it-IT"/>
        </w:rPr>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BA2A34" w14:paraId="3DA0CE43" w14:textId="77777777" w:rsidTr="004F4A95">
        <w:tc>
          <w:tcPr>
            <w:tcW w:w="2590" w:type="dxa"/>
            <w:shd w:val="clear" w:color="auto" w:fill="DAE9F7" w:themeFill="text2" w:themeFillTint="1A"/>
          </w:tcPr>
          <w:p w14:paraId="40B47F5D" w14:textId="77777777" w:rsidR="005D7279" w:rsidRPr="00BA2A34" w:rsidRDefault="00000000" w:rsidP="00BF0456">
            <w:pPr>
              <w:jc w:val="both"/>
              <w:rPr>
                <w:lang w:val="it-IT"/>
              </w:rPr>
            </w:pPr>
            <w:r w:rsidRPr="00BA2A34">
              <w:rPr>
                <w:b/>
                <w:sz w:val="18"/>
                <w:lang w:val="it-IT"/>
              </w:rPr>
              <w:t>Aspetto</w:t>
            </w:r>
          </w:p>
        </w:tc>
        <w:tc>
          <w:tcPr>
            <w:tcW w:w="6761" w:type="dxa"/>
            <w:shd w:val="clear" w:color="auto" w:fill="DAE9F7" w:themeFill="text2" w:themeFillTint="1A"/>
          </w:tcPr>
          <w:p w14:paraId="6786E8E0" w14:textId="77777777" w:rsidR="005D7279" w:rsidRPr="00BA2A34" w:rsidRDefault="00000000" w:rsidP="00BF0456">
            <w:pPr>
              <w:jc w:val="both"/>
              <w:rPr>
                <w:lang w:val="it-IT"/>
              </w:rPr>
            </w:pPr>
            <w:r w:rsidRPr="00BA2A34">
              <w:rPr>
                <w:b/>
                <w:sz w:val="18"/>
                <w:lang w:val="it-IT"/>
              </w:rPr>
              <w:t>Ragione della scelta</w:t>
            </w:r>
          </w:p>
        </w:tc>
      </w:tr>
      <w:tr w:rsidR="005D7279" w:rsidRPr="00BA2A34" w14:paraId="0745CCE0" w14:textId="77777777" w:rsidTr="004F4A95">
        <w:tc>
          <w:tcPr>
            <w:tcW w:w="2590" w:type="dxa"/>
          </w:tcPr>
          <w:p w14:paraId="5D15C7F7" w14:textId="77777777" w:rsidR="005D7279" w:rsidRPr="00BA2A34" w:rsidRDefault="00000000" w:rsidP="00BF0456">
            <w:pPr>
              <w:jc w:val="both"/>
              <w:rPr>
                <w:lang w:val="it-IT"/>
              </w:rPr>
            </w:pPr>
            <w:r w:rsidRPr="00BA2A34">
              <w:rPr>
                <w:sz w:val="18"/>
                <w:lang w:val="it-IT"/>
              </w:rPr>
              <w:t>Completezza dell’interfaccia</w:t>
            </w:r>
          </w:p>
        </w:tc>
        <w:tc>
          <w:tcPr>
            <w:tcW w:w="6761" w:type="dxa"/>
          </w:tcPr>
          <w:p w14:paraId="27A53097" w14:textId="77777777" w:rsidR="005D7279" w:rsidRPr="00BA2A34" w:rsidRDefault="00000000" w:rsidP="00BF0456">
            <w:pPr>
              <w:jc w:val="both"/>
              <w:rPr>
                <w:lang w:val="it-IT"/>
              </w:rPr>
            </w:pPr>
            <w:r w:rsidRPr="00BA2A34">
              <w:rPr>
                <w:sz w:val="18"/>
                <w:lang w:val="it-IT"/>
              </w:rPr>
              <w:t>R008 espone ricerca, dettaglio, conferma e rifiuto: non c’è nulla, nel flusso di conferma, che la web app faccia e i servizi cooperativi non consentano. La scelta è quindi possibile senza compromessi funzionali.</w:t>
            </w:r>
          </w:p>
        </w:tc>
      </w:tr>
      <w:tr w:rsidR="005D7279" w:rsidRPr="00BA2A34" w14:paraId="41F73060" w14:textId="77777777" w:rsidTr="004F4A95">
        <w:tc>
          <w:tcPr>
            <w:tcW w:w="2590" w:type="dxa"/>
          </w:tcPr>
          <w:p w14:paraId="1BD173CF" w14:textId="77777777" w:rsidR="005D7279" w:rsidRPr="00BA2A34" w:rsidRDefault="00000000" w:rsidP="00BF0456">
            <w:pPr>
              <w:jc w:val="both"/>
              <w:rPr>
                <w:lang w:val="it-IT"/>
              </w:rPr>
            </w:pPr>
            <w:r w:rsidRPr="00BA2A34">
              <w:rPr>
                <w:sz w:val="18"/>
                <w:lang w:val="it-IT"/>
              </w:rPr>
              <w:t>Legame con l’atto SIPO</w:t>
            </w:r>
          </w:p>
        </w:tc>
        <w:tc>
          <w:tcPr>
            <w:tcW w:w="6761" w:type="dxa"/>
          </w:tcPr>
          <w:p w14:paraId="4D549C26" w14:textId="77777777" w:rsidR="005D7279" w:rsidRPr="00BA2A34" w:rsidRDefault="00000000" w:rsidP="00BF0456">
            <w:pPr>
              <w:jc w:val="both"/>
              <w:rPr>
                <w:lang w:val="it-IT"/>
              </w:rPr>
            </w:pPr>
            <w:r w:rsidRPr="00BA2A34">
              <w:rPr>
                <w:sz w:val="18"/>
                <w:lang w:val="it-IT"/>
              </w:rPr>
              <w:t>ANSC non conosce le chiavi del Comune. Solo in casa la notifica può essere ricondotta all’atto SIPO, instradata per municipio e ufficiale, e affiancata ai solleciti nella stessa worklist.</w:t>
            </w:r>
          </w:p>
        </w:tc>
      </w:tr>
      <w:tr w:rsidR="005D7279" w:rsidRPr="00BA2A34" w14:paraId="3C09B861" w14:textId="77777777" w:rsidTr="004F4A95">
        <w:tc>
          <w:tcPr>
            <w:tcW w:w="2590" w:type="dxa"/>
          </w:tcPr>
          <w:p w14:paraId="2EBA849D" w14:textId="5EF242AB" w:rsidR="005D7279" w:rsidRPr="00BA2A34" w:rsidRDefault="004F4A95" w:rsidP="00BF0456">
            <w:pPr>
              <w:jc w:val="both"/>
              <w:rPr>
                <w:lang w:val="it-IT"/>
              </w:rPr>
            </w:pPr>
            <w:r>
              <w:rPr>
                <w:sz w:val="18"/>
                <w:lang w:val="it-IT"/>
              </w:rPr>
              <w:t>Interventi sull’interfaccia</w:t>
            </w:r>
          </w:p>
        </w:tc>
        <w:tc>
          <w:tcPr>
            <w:tcW w:w="6761" w:type="dxa"/>
          </w:tcPr>
          <w:p w14:paraId="447E4AD5" w14:textId="77777777" w:rsidR="005D7279" w:rsidRPr="00BA2A34" w:rsidRDefault="00000000" w:rsidP="00BF0456">
            <w:pPr>
              <w:jc w:val="both"/>
              <w:rPr>
                <w:lang w:val="it-IT"/>
              </w:rPr>
            </w:pPr>
            <w:r w:rsidRPr="00BA2A34">
              <w:rPr>
                <w:sz w:val="18"/>
                <w:lang w:val="it-IT"/>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BA2A34" w14:paraId="736CFE20" w14:textId="77777777" w:rsidTr="004F4A95">
        <w:tc>
          <w:tcPr>
            <w:tcW w:w="2590" w:type="dxa"/>
          </w:tcPr>
          <w:p w14:paraId="5BF32366" w14:textId="77777777" w:rsidR="005D7279" w:rsidRPr="00BA2A34" w:rsidRDefault="00000000" w:rsidP="00BF0456">
            <w:pPr>
              <w:jc w:val="both"/>
              <w:rPr>
                <w:lang w:val="it-IT"/>
              </w:rPr>
            </w:pPr>
            <w:r w:rsidRPr="00BA2A34">
              <w:rPr>
                <w:sz w:val="18"/>
                <w:lang w:val="it-IT"/>
              </w:rPr>
              <w:t>Conferma singola, per scelta</w:t>
            </w:r>
          </w:p>
        </w:tc>
        <w:tc>
          <w:tcPr>
            <w:tcW w:w="6761" w:type="dxa"/>
          </w:tcPr>
          <w:p w14:paraId="19A1E8CF" w14:textId="77777777" w:rsidR="005D7279" w:rsidRPr="00BA2A34" w:rsidRDefault="00000000" w:rsidP="00BF0456">
            <w:pPr>
              <w:jc w:val="both"/>
              <w:rPr>
                <w:lang w:val="it-IT"/>
              </w:rPr>
            </w:pPr>
            <w:r w:rsidRPr="00BA2A34">
              <w:rPr>
                <w:sz w:val="18"/>
                <w:lang w:val="it-IT"/>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BA2A34" w:rsidRDefault="00DC06BF" w:rsidP="00DC06BF">
      <w:pPr>
        <w:rPr>
          <w:lang w:val="it-IT"/>
        </w:rPr>
      </w:pPr>
    </w:p>
    <w:p w14:paraId="2CA2BD6D" w14:textId="77777777" w:rsidR="00DC06BF" w:rsidRPr="00BA2A34" w:rsidRDefault="00DC06BF">
      <w:pPr>
        <w:rPr>
          <w:rFonts w:asciiTheme="majorHAnsi" w:eastAsiaTheme="majorEastAsia" w:hAnsiTheme="majorHAnsi" w:cstheme="majorBidi"/>
          <w:sz w:val="40"/>
          <w:szCs w:val="40"/>
          <w:lang w:val="it-IT"/>
        </w:rPr>
      </w:pPr>
      <w:r w:rsidRPr="00BA2A34">
        <w:rPr>
          <w:lang w:val="it-IT"/>
        </w:rPr>
        <w:br w:type="page"/>
      </w:r>
    </w:p>
    <w:p w14:paraId="7A49C015" w14:textId="77777777" w:rsidR="00E109A8" w:rsidRPr="00BA2A34" w:rsidRDefault="00000000" w:rsidP="00BF0456">
      <w:pPr>
        <w:pStyle w:val="Titolo1"/>
        <w:jc w:val="both"/>
        <w:rPr>
          <w:lang w:val="it-IT"/>
        </w:rPr>
      </w:pPr>
      <w:bookmarkStart w:id="220" w:name="_Toc241219706"/>
      <w:r w:rsidRPr="00BA2A34">
        <w:rPr>
          <w:lang w:val="it-IT"/>
        </w:rPr>
        <w:lastRenderedPageBreak/>
        <w:t>Sicurezza e configurazione</w:t>
      </w:r>
      <w:bookmarkEnd w:id="220"/>
    </w:p>
    <w:p w14:paraId="7A5ADC63" w14:textId="77777777" w:rsidR="00E109A8" w:rsidRPr="00BA2A34" w:rsidRDefault="00000000" w:rsidP="00BF0456">
      <w:pPr>
        <w:jc w:val="both"/>
        <w:rPr>
          <w:lang w:val="it-IT"/>
        </w:rPr>
      </w:pPr>
      <w:r w:rsidRPr="00BA2A34">
        <w:rPr>
          <w:lang w:val="it-IT"/>
        </w:rPr>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BA2A34" w14:paraId="76CAF0F8" w14:textId="77777777" w:rsidTr="0073683F">
        <w:tc>
          <w:tcPr>
            <w:tcW w:w="2410" w:type="dxa"/>
            <w:shd w:val="clear" w:color="auto" w:fill="DAE9F7" w:themeFill="text2" w:themeFillTint="1A"/>
          </w:tcPr>
          <w:p w14:paraId="0AC5BE6D" w14:textId="77777777" w:rsidR="00E109A8" w:rsidRPr="00BA2A34" w:rsidRDefault="00000000" w:rsidP="00BF0456">
            <w:pPr>
              <w:jc w:val="both"/>
              <w:rPr>
                <w:lang w:val="it-IT"/>
              </w:rPr>
            </w:pPr>
            <w:r w:rsidRPr="00BA2A34">
              <w:rPr>
                <w:b/>
                <w:sz w:val="18"/>
                <w:lang w:val="it-IT"/>
              </w:rPr>
              <w:t>Aspetto</w:t>
            </w:r>
          </w:p>
        </w:tc>
        <w:tc>
          <w:tcPr>
            <w:tcW w:w="6950" w:type="dxa"/>
            <w:shd w:val="clear" w:color="auto" w:fill="DAE9F7" w:themeFill="text2" w:themeFillTint="1A"/>
          </w:tcPr>
          <w:p w14:paraId="5F2703D5" w14:textId="77777777" w:rsidR="00E109A8" w:rsidRPr="00BA2A34" w:rsidRDefault="00000000" w:rsidP="00BF0456">
            <w:pPr>
              <w:jc w:val="both"/>
              <w:rPr>
                <w:lang w:val="it-IT"/>
              </w:rPr>
            </w:pPr>
            <w:r w:rsidRPr="00BA2A34">
              <w:rPr>
                <w:b/>
                <w:sz w:val="18"/>
                <w:lang w:val="it-IT"/>
              </w:rPr>
              <w:t>Indicazione</w:t>
            </w:r>
          </w:p>
        </w:tc>
      </w:tr>
      <w:tr w:rsidR="00E109A8" w:rsidRPr="00BA2A34" w14:paraId="57ECF0BB" w14:textId="77777777" w:rsidTr="0073683F">
        <w:tc>
          <w:tcPr>
            <w:tcW w:w="2410" w:type="dxa"/>
          </w:tcPr>
          <w:p w14:paraId="628B5E31" w14:textId="77777777" w:rsidR="00E109A8" w:rsidRPr="00BA2A34" w:rsidRDefault="00000000" w:rsidP="00BF0456">
            <w:pPr>
              <w:jc w:val="both"/>
              <w:rPr>
                <w:lang w:val="it-IT"/>
              </w:rPr>
            </w:pPr>
            <w:r w:rsidRPr="00BA2A34">
              <w:rPr>
                <w:sz w:val="18"/>
                <w:lang w:val="it-IT"/>
              </w:rPr>
              <w:t>Ambiente di esecuzione</w:t>
            </w:r>
          </w:p>
        </w:tc>
        <w:tc>
          <w:tcPr>
            <w:tcW w:w="6950" w:type="dxa"/>
          </w:tcPr>
          <w:p w14:paraId="17A960A2" w14:textId="77777777" w:rsidR="00E109A8" w:rsidRPr="00BA2A34" w:rsidRDefault="00000000" w:rsidP="00BF0456">
            <w:pPr>
              <w:jc w:val="both"/>
              <w:rPr>
                <w:lang w:val="it-IT"/>
              </w:rPr>
            </w:pPr>
            <w:r w:rsidRPr="00BA2A34">
              <w:rPr>
                <w:sz w:val="18"/>
                <w:lang w:val="it-IT"/>
              </w:rPr>
              <w:t>L’ambiente SIPO (sviluppo, test, esercizio) e l’endpoint ANSC corrispondente vanno risolti da configurazione esterna, mai cablati nel codice. Nell’integrazione ANPR l’ambiente risulta forzato a un valore fisso: da non replicare.</w:t>
            </w:r>
          </w:p>
        </w:tc>
      </w:tr>
      <w:tr w:rsidR="00E109A8" w:rsidRPr="00BA2A34" w14:paraId="55BCCBDE" w14:textId="77777777" w:rsidTr="0073683F">
        <w:tc>
          <w:tcPr>
            <w:tcW w:w="2410" w:type="dxa"/>
          </w:tcPr>
          <w:p w14:paraId="37DC1385" w14:textId="77777777" w:rsidR="00E109A8" w:rsidRPr="00BA2A34" w:rsidRDefault="00000000" w:rsidP="00BF0456">
            <w:pPr>
              <w:jc w:val="both"/>
              <w:rPr>
                <w:lang w:val="it-IT"/>
              </w:rPr>
            </w:pPr>
            <w:r w:rsidRPr="00BA2A34">
              <w:rPr>
                <w:sz w:val="18"/>
                <w:lang w:val="it-IT"/>
              </w:rPr>
              <w:t>Segreti</w:t>
            </w:r>
          </w:p>
        </w:tc>
        <w:tc>
          <w:tcPr>
            <w:tcW w:w="6950" w:type="dxa"/>
          </w:tcPr>
          <w:p w14:paraId="10E5AA23" w14:textId="77777777" w:rsidR="00E109A8" w:rsidRPr="00BA2A34" w:rsidRDefault="00000000" w:rsidP="00BF0456">
            <w:pPr>
              <w:jc w:val="both"/>
              <w:rPr>
                <w:lang w:val="it-IT"/>
              </w:rPr>
            </w:pPr>
            <w:r w:rsidRPr="00BA2A34">
              <w:rPr>
                <w:sz w:val="18"/>
                <w:lang w:val="it-IT"/>
              </w:rPr>
              <w:t>Credenziali e certificati vanno gestiti con un meccanismo dedicato (secret manager o segreti di piattaforma), non versionati nel repository. Nell’integrazione ANPR le credenziali risultano nel codice: da non replicare (cfr. OP-06).</w:t>
            </w:r>
          </w:p>
        </w:tc>
      </w:tr>
      <w:tr w:rsidR="00E109A8" w:rsidRPr="00BA2A34" w14:paraId="523908A1" w14:textId="77777777" w:rsidTr="0073683F">
        <w:tc>
          <w:tcPr>
            <w:tcW w:w="2410" w:type="dxa"/>
          </w:tcPr>
          <w:p w14:paraId="46E5E49B" w14:textId="77777777" w:rsidR="00E109A8" w:rsidRPr="00BA2A34" w:rsidRDefault="00000000" w:rsidP="00BF0456">
            <w:pPr>
              <w:jc w:val="both"/>
              <w:rPr>
                <w:lang w:val="it-IT"/>
              </w:rPr>
            </w:pPr>
            <w:r w:rsidRPr="00BA2A34">
              <w:rPr>
                <w:sz w:val="18"/>
                <w:lang w:val="it-IT"/>
              </w:rPr>
              <w:t>Gestione errori</w:t>
            </w:r>
          </w:p>
        </w:tc>
        <w:tc>
          <w:tcPr>
            <w:tcW w:w="6950" w:type="dxa"/>
          </w:tcPr>
          <w:p w14:paraId="7C7FE9CB" w14:textId="77777777" w:rsidR="001E68C2" w:rsidRPr="00BA2A34" w:rsidRDefault="00000000" w:rsidP="00BF0456">
            <w:pPr>
              <w:jc w:val="both"/>
              <w:rPr>
                <w:lang w:val="it-IT"/>
              </w:rPr>
            </w:pPr>
            <w:r w:rsidRPr="00BA2A34">
              <w:rPr>
                <w:sz w:val="16"/>
                <w:lang w:val="it-IT"/>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BA2A34" w14:paraId="74BAA1D6" w14:textId="77777777" w:rsidTr="0073683F">
        <w:tc>
          <w:tcPr>
            <w:tcW w:w="2410" w:type="dxa"/>
          </w:tcPr>
          <w:p w14:paraId="710CFA4D" w14:textId="77777777" w:rsidR="00E109A8" w:rsidRPr="00BA2A34" w:rsidRDefault="00000000" w:rsidP="00BF0456">
            <w:pPr>
              <w:jc w:val="both"/>
              <w:rPr>
                <w:lang w:val="it-IT"/>
              </w:rPr>
            </w:pPr>
            <w:r w:rsidRPr="00BA2A34">
              <w:rPr>
                <w:sz w:val="18"/>
                <w:lang w:val="it-IT"/>
              </w:rPr>
              <w:t>Tracciabilità</w:t>
            </w:r>
          </w:p>
        </w:tc>
        <w:tc>
          <w:tcPr>
            <w:tcW w:w="6950" w:type="dxa"/>
          </w:tcPr>
          <w:p w14:paraId="19EB58CE" w14:textId="77777777" w:rsidR="00E109A8" w:rsidRPr="00BA2A34" w:rsidRDefault="00000000" w:rsidP="00BF0456">
            <w:pPr>
              <w:jc w:val="both"/>
              <w:rPr>
                <w:lang w:val="it-IT"/>
              </w:rPr>
            </w:pPr>
            <w:r w:rsidRPr="00BA2A34">
              <w:rPr>
                <w:sz w:val="18"/>
                <w:lang w:val="it-IT"/>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BA2A34" w14:paraId="256ACED5" w14:textId="77777777">
        <w:tc>
          <w:tcPr>
            <w:tcW w:w="2408" w:type="dxa"/>
          </w:tcPr>
          <w:p w14:paraId="36DF8820" w14:textId="77777777" w:rsidR="001E68C2" w:rsidRPr="00BA2A34" w:rsidRDefault="00000000" w:rsidP="00BF0456">
            <w:pPr>
              <w:jc w:val="both"/>
              <w:rPr>
                <w:lang w:val="it-IT"/>
              </w:rPr>
            </w:pPr>
            <w:r w:rsidRPr="00BA2A34">
              <w:rPr>
                <w:sz w:val="16"/>
                <w:lang w:val="it-IT"/>
              </w:rPr>
              <w:t>Certificati di postazione / server</w:t>
            </w:r>
          </w:p>
        </w:tc>
        <w:tc>
          <w:tcPr>
            <w:tcW w:w="6942" w:type="dxa"/>
          </w:tcPr>
          <w:p w14:paraId="3876175B" w14:textId="77777777" w:rsidR="001E68C2" w:rsidRPr="00BA2A34" w:rsidRDefault="00000000" w:rsidP="00BF0456">
            <w:pPr>
              <w:jc w:val="both"/>
              <w:rPr>
                <w:lang w:val="it-IT"/>
              </w:rPr>
            </w:pPr>
            <w:r w:rsidRPr="00BA2A34">
              <w:rPr>
                <w:sz w:val="16"/>
                <w:lang w:val="it-IT"/>
              </w:rPr>
              <w:t>Gestione del certificato di postazione e, nel pattern Roma, del certificato server unico: emissione, rinnovo, distribuzione e associazione postazione ↔ identificativo ANPR (registro postazioni), presidiata dall’audit (obbligo Allegato 4).</w:t>
            </w:r>
          </w:p>
        </w:tc>
      </w:tr>
      <w:tr w:rsidR="001E68C2" w:rsidRPr="00BA2A34" w14:paraId="356F3A8F" w14:textId="77777777">
        <w:tc>
          <w:tcPr>
            <w:tcW w:w="2408" w:type="dxa"/>
          </w:tcPr>
          <w:p w14:paraId="0D8D93E1" w14:textId="77777777" w:rsidR="001E68C2" w:rsidRPr="00BA2A34" w:rsidRDefault="00000000" w:rsidP="00BF0456">
            <w:pPr>
              <w:jc w:val="both"/>
              <w:rPr>
                <w:lang w:val="it-IT"/>
              </w:rPr>
            </w:pPr>
            <w:r w:rsidRPr="00BA2A34">
              <w:rPr>
                <w:sz w:val="16"/>
                <w:lang w:val="it-IT"/>
              </w:rPr>
              <w:t>Sessione OTP</w:t>
            </w:r>
          </w:p>
        </w:tc>
        <w:tc>
          <w:tcPr>
            <w:tcW w:w="6942" w:type="dxa"/>
          </w:tcPr>
          <w:p w14:paraId="0B6ED1B1" w14:textId="77777777" w:rsidR="001E68C2" w:rsidRPr="00BA2A34" w:rsidRDefault="00000000" w:rsidP="00BF0456">
            <w:pPr>
              <w:jc w:val="both"/>
              <w:rPr>
                <w:lang w:val="it-IT"/>
              </w:rPr>
            </w:pPr>
            <w:r w:rsidRPr="00BA2A34">
              <w:rPr>
                <w:sz w:val="16"/>
                <w:lang w:val="it-IT"/>
              </w:rPr>
              <w:t>L’OTP (validità 4 ore) è materiale di sessione, non un segreto statico: acquisito dalla web app ANSC, propagato nel JWT, mai persistito oltre la sessione; gestione esplicita di scadenza e rigenerazione.</w:t>
            </w:r>
          </w:p>
        </w:tc>
      </w:tr>
      <w:tr w:rsidR="001E68C2" w:rsidRPr="00BA2A34" w14:paraId="685C2B04" w14:textId="77777777">
        <w:tc>
          <w:tcPr>
            <w:tcW w:w="2408" w:type="dxa"/>
          </w:tcPr>
          <w:p w14:paraId="07264FD4" w14:textId="77777777" w:rsidR="001E68C2" w:rsidRPr="00BA2A34" w:rsidRDefault="00000000" w:rsidP="00BF0456">
            <w:pPr>
              <w:jc w:val="both"/>
              <w:rPr>
                <w:lang w:val="it-IT"/>
              </w:rPr>
            </w:pPr>
            <w:r w:rsidRPr="00BA2A34">
              <w:rPr>
                <w:sz w:val="16"/>
                <w:lang w:val="it-IT"/>
              </w:rPr>
              <w:t>Tracciamento postazione</w:t>
            </w:r>
          </w:p>
        </w:tc>
        <w:tc>
          <w:tcPr>
            <w:tcW w:w="6942" w:type="dxa"/>
          </w:tcPr>
          <w:p w14:paraId="63D11D41" w14:textId="77777777" w:rsidR="001E68C2" w:rsidRPr="00BA2A34" w:rsidRDefault="00000000" w:rsidP="00BF0456">
            <w:pPr>
              <w:jc w:val="both"/>
              <w:rPr>
                <w:lang w:val="it-IT"/>
              </w:rPr>
            </w:pPr>
            <w:r w:rsidRPr="00BA2A34">
              <w:rPr>
                <w:sz w:val="16"/>
                <w:lang w:val="it-IT"/>
              </w:rPr>
              <w:t>L’audit deve reggere il tracciamento postazione ↔ identificativo previsto dall’Allegato 4: acquisisce rilevanza normativa, non solo diagnostica.</w:t>
            </w:r>
          </w:p>
        </w:tc>
      </w:tr>
      <w:tr w:rsidR="001E68C2" w:rsidRPr="00BA2A34" w14:paraId="59F8AA74" w14:textId="77777777">
        <w:tc>
          <w:tcPr>
            <w:tcW w:w="2408" w:type="dxa"/>
          </w:tcPr>
          <w:p w14:paraId="32EB2194" w14:textId="77777777" w:rsidR="001E68C2" w:rsidRPr="00BA2A34" w:rsidRDefault="00000000" w:rsidP="00BF0456">
            <w:pPr>
              <w:jc w:val="both"/>
              <w:rPr>
                <w:lang w:val="it-IT"/>
              </w:rPr>
            </w:pPr>
            <w:r w:rsidRPr="00BA2A34">
              <w:rPr>
                <w:sz w:val="16"/>
                <w:lang w:val="it-IT"/>
              </w:rPr>
              <w:t>Separazione fra parte operativa e parte dizionari</w:t>
            </w:r>
          </w:p>
        </w:tc>
        <w:tc>
          <w:tcPr>
            <w:tcW w:w="6942" w:type="dxa"/>
          </w:tcPr>
          <w:p w14:paraId="0173FE8A" w14:textId="77777777" w:rsidR="001E68C2" w:rsidRPr="00BA2A34" w:rsidRDefault="00000000" w:rsidP="00BF0456">
            <w:pPr>
              <w:jc w:val="both"/>
              <w:rPr>
                <w:lang w:val="it-IT"/>
              </w:rPr>
            </w:pPr>
            <w:r w:rsidRPr="00BA2A34">
              <w:rPr>
                <w:sz w:val="16"/>
                <w:lang w:val="it-IT"/>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BA2A34" w:rsidRDefault="00C47A1D" w:rsidP="00BF0456">
      <w:pPr>
        <w:jc w:val="both"/>
        <w:rPr>
          <w:lang w:val="it-IT"/>
        </w:rPr>
      </w:pPr>
    </w:p>
    <w:p w14:paraId="05A615AC" w14:textId="77777777" w:rsidR="00E109A8" w:rsidRPr="00BA2A34" w:rsidRDefault="00C47A1D" w:rsidP="00BF0456">
      <w:pPr>
        <w:jc w:val="both"/>
        <w:rPr>
          <w:lang w:val="it-IT"/>
        </w:rPr>
      </w:pPr>
      <w:r w:rsidRPr="00BA2A34">
        <w:rPr>
          <w:lang w:val="it-IT"/>
        </w:rPr>
        <w:br w:type="page"/>
      </w:r>
    </w:p>
    <w:p w14:paraId="4F9A1591" w14:textId="77777777" w:rsidR="00E109A8" w:rsidRPr="00BA2A34" w:rsidRDefault="00000000" w:rsidP="00BF0456">
      <w:pPr>
        <w:pStyle w:val="Titolo1"/>
        <w:jc w:val="both"/>
        <w:rPr>
          <w:lang w:val="it-IT"/>
        </w:rPr>
      </w:pPr>
      <w:bookmarkStart w:id="221" w:name="_Toc241219707"/>
      <w:r w:rsidRPr="00BA2A34">
        <w:rPr>
          <w:lang w:val="it-IT"/>
        </w:rPr>
        <w:lastRenderedPageBreak/>
        <w:t>Registro degli Open Point</w:t>
      </w:r>
      <w:bookmarkEnd w:id="221"/>
    </w:p>
    <w:p w14:paraId="653A2A59" w14:textId="77777777" w:rsidR="00E109A8" w:rsidRPr="00BA2A34" w:rsidRDefault="00000000" w:rsidP="00BF0456">
      <w:pPr>
        <w:jc w:val="both"/>
        <w:rPr>
          <w:lang w:val="it-IT"/>
        </w:rPr>
      </w:pPr>
      <w:r w:rsidRPr="00BA2A34">
        <w:rPr>
          <w:lang w:val="it-IT"/>
        </w:rPr>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1517"/>
        <w:gridCol w:w="4202"/>
        <w:gridCol w:w="1030"/>
        <w:gridCol w:w="1080"/>
        <w:gridCol w:w="859"/>
      </w:tblGrid>
      <w:tr w:rsidR="00E109A8" w:rsidRPr="00BA2A34" w14:paraId="541AA7B1" w14:textId="77777777" w:rsidTr="00C47A1D">
        <w:tc>
          <w:tcPr>
            <w:tcW w:w="988" w:type="dxa"/>
            <w:shd w:val="clear" w:color="auto" w:fill="DAE9F7" w:themeFill="text2" w:themeFillTint="1A"/>
          </w:tcPr>
          <w:p w14:paraId="03778DE6" w14:textId="77777777" w:rsidR="00E109A8" w:rsidRPr="00BA2A34" w:rsidRDefault="00000000" w:rsidP="00BF0456">
            <w:pPr>
              <w:jc w:val="both"/>
              <w:rPr>
                <w:lang w:val="it-IT"/>
              </w:rPr>
            </w:pPr>
            <w:r w:rsidRPr="00BA2A34">
              <w:rPr>
                <w:b/>
                <w:sz w:val="18"/>
                <w:lang w:val="it-IT"/>
              </w:rPr>
              <w:t>#</w:t>
            </w:r>
          </w:p>
        </w:tc>
        <w:tc>
          <w:tcPr>
            <w:tcW w:w="1842" w:type="dxa"/>
            <w:shd w:val="clear" w:color="auto" w:fill="DAE9F7" w:themeFill="text2" w:themeFillTint="1A"/>
          </w:tcPr>
          <w:p w14:paraId="1C8B63CF" w14:textId="77777777" w:rsidR="00E109A8" w:rsidRPr="00BA2A34" w:rsidRDefault="00000000" w:rsidP="00BF0456">
            <w:pPr>
              <w:jc w:val="both"/>
              <w:rPr>
                <w:lang w:val="it-IT"/>
              </w:rPr>
            </w:pPr>
            <w:r w:rsidRPr="00BA2A34">
              <w:rPr>
                <w:b/>
                <w:sz w:val="18"/>
                <w:lang w:val="it-IT"/>
              </w:rPr>
              <w:t>Tema</w:t>
            </w:r>
          </w:p>
        </w:tc>
        <w:tc>
          <w:tcPr>
            <w:tcW w:w="3216" w:type="dxa"/>
            <w:shd w:val="clear" w:color="auto" w:fill="DAE9F7" w:themeFill="text2" w:themeFillTint="1A"/>
          </w:tcPr>
          <w:p w14:paraId="2A80B8F8" w14:textId="77777777" w:rsidR="00E109A8" w:rsidRPr="00BA2A34" w:rsidRDefault="00000000" w:rsidP="00BF0456">
            <w:pPr>
              <w:jc w:val="both"/>
              <w:rPr>
                <w:lang w:val="it-IT"/>
              </w:rPr>
            </w:pPr>
            <w:r w:rsidRPr="00BA2A34">
              <w:rPr>
                <w:b/>
                <w:sz w:val="18"/>
                <w:lang w:val="it-IT"/>
              </w:rPr>
              <w:t>Questione</w:t>
            </w:r>
          </w:p>
        </w:tc>
        <w:tc>
          <w:tcPr>
            <w:tcW w:w="900" w:type="dxa"/>
            <w:shd w:val="clear" w:color="auto" w:fill="DAE9F7" w:themeFill="text2" w:themeFillTint="1A"/>
          </w:tcPr>
          <w:p w14:paraId="2744C17C" w14:textId="77777777" w:rsidR="00E109A8" w:rsidRPr="00BA2A34" w:rsidRDefault="00000000" w:rsidP="00BF0456">
            <w:pPr>
              <w:jc w:val="both"/>
              <w:rPr>
                <w:lang w:val="it-IT"/>
              </w:rPr>
            </w:pPr>
            <w:r w:rsidRPr="00BA2A34">
              <w:rPr>
                <w:b/>
                <w:sz w:val="18"/>
                <w:lang w:val="it-IT"/>
              </w:rPr>
              <w:t>Stato</w:t>
            </w:r>
          </w:p>
        </w:tc>
        <w:tc>
          <w:tcPr>
            <w:tcW w:w="1417" w:type="dxa"/>
            <w:shd w:val="clear" w:color="auto" w:fill="DAE9F7" w:themeFill="text2" w:themeFillTint="1A"/>
          </w:tcPr>
          <w:p w14:paraId="13BF7F27" w14:textId="77777777" w:rsidR="00E109A8" w:rsidRPr="00BA2A34" w:rsidRDefault="00000000" w:rsidP="00BF0456">
            <w:pPr>
              <w:jc w:val="both"/>
              <w:rPr>
                <w:lang w:val="it-IT"/>
              </w:rPr>
            </w:pPr>
            <w:r w:rsidRPr="00BA2A34">
              <w:rPr>
                <w:b/>
                <w:sz w:val="18"/>
                <w:lang w:val="it-IT"/>
              </w:rPr>
              <w:t>Owner</w:t>
            </w:r>
          </w:p>
        </w:tc>
        <w:tc>
          <w:tcPr>
            <w:tcW w:w="963" w:type="dxa"/>
            <w:shd w:val="clear" w:color="auto" w:fill="DAE9F7" w:themeFill="text2" w:themeFillTint="1A"/>
          </w:tcPr>
          <w:p w14:paraId="347DAB20" w14:textId="77777777" w:rsidR="00E109A8" w:rsidRPr="00BA2A34" w:rsidRDefault="00000000" w:rsidP="00BF0456">
            <w:pPr>
              <w:jc w:val="both"/>
              <w:rPr>
                <w:lang w:val="it-IT"/>
              </w:rPr>
            </w:pPr>
            <w:r w:rsidRPr="00BA2A34">
              <w:rPr>
                <w:b/>
                <w:sz w:val="18"/>
                <w:lang w:val="it-IT"/>
              </w:rPr>
              <w:t>Priorità</w:t>
            </w:r>
          </w:p>
        </w:tc>
      </w:tr>
      <w:tr w:rsidR="00E109A8" w:rsidRPr="00BA2A34" w14:paraId="77239531" w14:textId="77777777" w:rsidTr="00C47A1D">
        <w:tc>
          <w:tcPr>
            <w:tcW w:w="988" w:type="dxa"/>
          </w:tcPr>
          <w:p w14:paraId="1DA00C91" w14:textId="77777777" w:rsidR="00E109A8" w:rsidRPr="00BA2A34" w:rsidRDefault="00000000" w:rsidP="00BF0456">
            <w:pPr>
              <w:jc w:val="both"/>
              <w:rPr>
                <w:lang w:val="it-IT"/>
              </w:rPr>
            </w:pPr>
            <w:r w:rsidRPr="00BA2A34">
              <w:rPr>
                <w:sz w:val="18"/>
                <w:lang w:val="it-IT"/>
              </w:rPr>
              <w:t>OP-01</w:t>
            </w:r>
          </w:p>
        </w:tc>
        <w:tc>
          <w:tcPr>
            <w:tcW w:w="1842" w:type="dxa"/>
          </w:tcPr>
          <w:p w14:paraId="200ED34C" w14:textId="77777777" w:rsidR="00E109A8" w:rsidRPr="00BA2A34" w:rsidRDefault="00000000" w:rsidP="00BF0456">
            <w:pPr>
              <w:jc w:val="both"/>
              <w:rPr>
                <w:lang w:val="it-IT"/>
              </w:rPr>
            </w:pPr>
            <w:r w:rsidRPr="00BA2A34">
              <w:rPr>
                <w:sz w:val="18"/>
                <w:lang w:val="it-IT"/>
              </w:rPr>
              <w:t>Firma digitale</w:t>
            </w:r>
          </w:p>
        </w:tc>
        <w:tc>
          <w:tcPr>
            <w:tcW w:w="3216" w:type="dxa"/>
          </w:tcPr>
          <w:p w14:paraId="73CCBC0F" w14:textId="77777777" w:rsidR="001E68C2" w:rsidRPr="00BA2A34" w:rsidRDefault="005A37B7" w:rsidP="00DC06BF">
            <w:pPr>
              <w:spacing w:after="0" w:line="240" w:lineRule="auto"/>
              <w:jc w:val="both"/>
              <w:rPr>
                <w:sz w:val="16"/>
                <w:lang w:val="it-IT"/>
              </w:rPr>
            </w:pPr>
            <w:r w:rsidRPr="00BA2A34">
              <w:rPr>
                <w:sz w:val="16"/>
                <w:lang w:val="it-IT"/>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BA2A34" w:rsidRDefault="005A37B7" w:rsidP="00DC06BF">
            <w:pPr>
              <w:spacing w:after="0" w:line="240" w:lineRule="auto"/>
              <w:jc w:val="both"/>
              <w:rPr>
                <w:sz w:val="16"/>
                <w:lang w:val="it-IT"/>
              </w:rPr>
            </w:pPr>
            <w:r w:rsidRPr="00BA2A34">
              <w:rPr>
                <w:sz w:val="16"/>
                <w:lang w:val="it-IT"/>
              </w:rPr>
              <w:t>La firma è un argomento che deve essere ancora approfondito ma al momento risultano due possibilità:</w:t>
            </w:r>
          </w:p>
          <w:p w14:paraId="08E8DF2E" w14:textId="77777777" w:rsidR="005A37B7" w:rsidRPr="00BA2A34" w:rsidRDefault="005A37B7" w:rsidP="00DC06BF">
            <w:pPr>
              <w:pStyle w:val="Paragrafoelenco"/>
              <w:numPr>
                <w:ilvl w:val="0"/>
                <w:numId w:val="12"/>
              </w:numPr>
              <w:spacing w:after="0" w:line="240" w:lineRule="auto"/>
              <w:jc w:val="both"/>
              <w:rPr>
                <w:lang w:val="it-IT"/>
              </w:rPr>
            </w:pPr>
            <w:r w:rsidRPr="00BA2A34">
              <w:rPr>
                <w:sz w:val="16"/>
                <w:lang w:val="it-IT"/>
              </w:rPr>
              <w:t>Firma olografa (su carta ) e scansione pdf</w:t>
            </w:r>
          </w:p>
          <w:p w14:paraId="68C68C6C" w14:textId="77777777" w:rsidR="005A37B7" w:rsidRPr="00BA2A34" w:rsidRDefault="005A37B7" w:rsidP="00DC06BF">
            <w:pPr>
              <w:pStyle w:val="Paragrafoelenco"/>
              <w:numPr>
                <w:ilvl w:val="0"/>
                <w:numId w:val="12"/>
              </w:numPr>
              <w:spacing w:after="0" w:line="240" w:lineRule="auto"/>
              <w:jc w:val="both"/>
              <w:rPr>
                <w:lang w:val="it-IT"/>
              </w:rPr>
            </w:pPr>
            <w:r w:rsidRPr="00BA2A34">
              <w:rPr>
                <w:sz w:val="16"/>
                <w:lang w:val="it-IT"/>
              </w:rPr>
              <w:t xml:space="preserve">Formazione atto da firmare digitalmente </w:t>
            </w:r>
          </w:p>
        </w:tc>
        <w:tc>
          <w:tcPr>
            <w:tcW w:w="900" w:type="dxa"/>
          </w:tcPr>
          <w:p w14:paraId="24060B97" w14:textId="77777777" w:rsidR="001E68C2" w:rsidRPr="00BA2A34" w:rsidRDefault="005A37B7" w:rsidP="00BF0456">
            <w:pPr>
              <w:jc w:val="both"/>
              <w:rPr>
                <w:lang w:val="it-IT"/>
              </w:rPr>
            </w:pPr>
            <w:r w:rsidRPr="00BA2A34">
              <w:rPr>
                <w:sz w:val="16"/>
                <w:lang w:val="it-IT"/>
              </w:rPr>
              <w:t>Aperto</w:t>
            </w:r>
          </w:p>
        </w:tc>
        <w:tc>
          <w:tcPr>
            <w:tcW w:w="1417" w:type="dxa"/>
          </w:tcPr>
          <w:p w14:paraId="16F7591B" w14:textId="77777777" w:rsidR="001E68C2" w:rsidRPr="00BA2A34" w:rsidRDefault="005A37B7" w:rsidP="00BF0456">
            <w:pPr>
              <w:jc w:val="both"/>
              <w:rPr>
                <w:lang w:val="it-IT"/>
              </w:rPr>
            </w:pPr>
            <w:r w:rsidRPr="00BA2A34">
              <w:rPr>
                <w:sz w:val="16"/>
                <w:lang w:val="it-IT"/>
              </w:rPr>
              <w:t>Cliente / Sogei</w:t>
            </w:r>
          </w:p>
        </w:tc>
        <w:tc>
          <w:tcPr>
            <w:tcW w:w="963" w:type="dxa"/>
          </w:tcPr>
          <w:p w14:paraId="2A220B98" w14:textId="77777777" w:rsidR="001E68C2" w:rsidRPr="00BA2A34" w:rsidRDefault="005A37B7" w:rsidP="00BF0456">
            <w:pPr>
              <w:jc w:val="both"/>
              <w:rPr>
                <w:lang w:val="it-IT"/>
              </w:rPr>
            </w:pPr>
            <w:r w:rsidRPr="00BA2A34">
              <w:rPr>
                <w:sz w:val="16"/>
                <w:lang w:val="it-IT"/>
              </w:rPr>
              <w:t>Alta</w:t>
            </w:r>
          </w:p>
        </w:tc>
      </w:tr>
      <w:tr w:rsidR="00E109A8" w:rsidRPr="00BA2A34" w14:paraId="514640C4" w14:textId="77777777" w:rsidTr="00C47A1D">
        <w:tc>
          <w:tcPr>
            <w:tcW w:w="988" w:type="dxa"/>
          </w:tcPr>
          <w:p w14:paraId="2B1F63E0" w14:textId="77777777" w:rsidR="00E109A8" w:rsidRPr="00BA2A34" w:rsidRDefault="00000000" w:rsidP="00BF0456">
            <w:pPr>
              <w:jc w:val="both"/>
              <w:rPr>
                <w:lang w:val="it-IT"/>
              </w:rPr>
            </w:pPr>
            <w:r w:rsidRPr="00BA2A34">
              <w:rPr>
                <w:sz w:val="18"/>
                <w:lang w:val="it-IT"/>
              </w:rPr>
              <w:t>OP-02</w:t>
            </w:r>
          </w:p>
        </w:tc>
        <w:tc>
          <w:tcPr>
            <w:tcW w:w="1842" w:type="dxa"/>
          </w:tcPr>
          <w:p w14:paraId="6E475194" w14:textId="77777777" w:rsidR="00E109A8" w:rsidRPr="00BA2A34" w:rsidRDefault="00000000" w:rsidP="00BF0456">
            <w:pPr>
              <w:jc w:val="both"/>
              <w:rPr>
                <w:lang w:val="it-IT"/>
              </w:rPr>
            </w:pPr>
            <w:r w:rsidRPr="00BA2A34">
              <w:rPr>
                <w:sz w:val="18"/>
                <w:lang w:val="it-IT"/>
              </w:rPr>
              <w:t>Idempotenza ANSC</w:t>
            </w:r>
          </w:p>
        </w:tc>
        <w:tc>
          <w:tcPr>
            <w:tcW w:w="3216" w:type="dxa"/>
          </w:tcPr>
          <w:p w14:paraId="4111865D" w14:textId="77777777" w:rsidR="001E68C2" w:rsidRPr="00BA2A34" w:rsidRDefault="00000000" w:rsidP="00BF0456">
            <w:pPr>
              <w:jc w:val="both"/>
              <w:rPr>
                <w:lang w:val="it-IT"/>
              </w:rPr>
            </w:pPr>
            <w:r w:rsidRPr="00BA2A34">
              <w:rPr>
                <w:sz w:val="16"/>
                <w:lang w:val="it-IT"/>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BA2A34" w:rsidRDefault="0091366A" w:rsidP="00BF0456">
            <w:pPr>
              <w:jc w:val="both"/>
              <w:rPr>
                <w:lang w:val="it-IT"/>
              </w:rPr>
            </w:pPr>
            <w:r w:rsidRPr="00BA2A34">
              <w:rPr>
                <w:sz w:val="16"/>
                <w:lang w:val="it-IT"/>
              </w:rPr>
              <w:t>Chiuso</w:t>
            </w:r>
          </w:p>
        </w:tc>
        <w:tc>
          <w:tcPr>
            <w:tcW w:w="1417" w:type="dxa"/>
          </w:tcPr>
          <w:p w14:paraId="6D7491A8" w14:textId="77777777" w:rsidR="001E68C2" w:rsidRPr="00BA2A34" w:rsidRDefault="0091366A" w:rsidP="00BF0456">
            <w:pPr>
              <w:jc w:val="both"/>
              <w:rPr>
                <w:lang w:val="it-IT"/>
              </w:rPr>
            </w:pPr>
            <w:r w:rsidRPr="00BA2A34">
              <w:rPr>
                <w:sz w:val="16"/>
                <w:lang w:val="it-IT"/>
              </w:rPr>
              <w:t>Analisi</w:t>
            </w:r>
          </w:p>
        </w:tc>
        <w:tc>
          <w:tcPr>
            <w:tcW w:w="963" w:type="dxa"/>
          </w:tcPr>
          <w:p w14:paraId="2C04DAAF" w14:textId="77777777" w:rsidR="001E68C2" w:rsidRPr="00BA2A34" w:rsidRDefault="00000000" w:rsidP="00BF0456">
            <w:pPr>
              <w:jc w:val="both"/>
              <w:rPr>
                <w:lang w:val="it-IT"/>
              </w:rPr>
            </w:pPr>
            <w:r w:rsidRPr="00BA2A34">
              <w:rPr>
                <w:sz w:val="16"/>
                <w:lang w:val="it-IT"/>
              </w:rPr>
              <w:t>—</w:t>
            </w:r>
          </w:p>
        </w:tc>
      </w:tr>
      <w:tr w:rsidR="00E109A8" w:rsidRPr="00BA2A34" w14:paraId="3553B3DF" w14:textId="77777777" w:rsidTr="00C47A1D">
        <w:tc>
          <w:tcPr>
            <w:tcW w:w="988" w:type="dxa"/>
          </w:tcPr>
          <w:p w14:paraId="0F2F8D33" w14:textId="77777777" w:rsidR="00E109A8" w:rsidRPr="00BA2A34" w:rsidRDefault="00000000" w:rsidP="00BF0456">
            <w:pPr>
              <w:jc w:val="both"/>
              <w:rPr>
                <w:lang w:val="it-IT"/>
              </w:rPr>
            </w:pPr>
            <w:r w:rsidRPr="00BA2A34">
              <w:rPr>
                <w:sz w:val="18"/>
                <w:lang w:val="it-IT"/>
              </w:rPr>
              <w:t>OP-03</w:t>
            </w:r>
          </w:p>
        </w:tc>
        <w:tc>
          <w:tcPr>
            <w:tcW w:w="1842" w:type="dxa"/>
          </w:tcPr>
          <w:p w14:paraId="2E48A9E1" w14:textId="77777777" w:rsidR="00E109A8" w:rsidRPr="00BA2A34" w:rsidRDefault="00000000" w:rsidP="00BF0456">
            <w:pPr>
              <w:jc w:val="both"/>
              <w:rPr>
                <w:lang w:val="it-IT"/>
              </w:rPr>
            </w:pPr>
            <w:r w:rsidRPr="00BA2A34">
              <w:rPr>
                <w:sz w:val="18"/>
                <w:lang w:val="it-IT"/>
              </w:rPr>
              <w:t>Notifiche ANSC</w:t>
            </w:r>
          </w:p>
        </w:tc>
        <w:tc>
          <w:tcPr>
            <w:tcW w:w="3216" w:type="dxa"/>
          </w:tcPr>
          <w:p w14:paraId="34A9FA1A" w14:textId="77777777" w:rsidR="001E68C2" w:rsidRPr="00BA2A34" w:rsidRDefault="00000000" w:rsidP="00BF0456">
            <w:pPr>
              <w:jc w:val="both"/>
              <w:rPr>
                <w:lang w:val="it-IT"/>
              </w:rPr>
            </w:pPr>
            <w:r w:rsidRPr="00BA2A34">
              <w:rPr>
                <w:sz w:val="16"/>
                <w:lang w:val="it-IT"/>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BA2A34" w:rsidRDefault="00000000" w:rsidP="00BF0456">
            <w:pPr>
              <w:jc w:val="both"/>
              <w:rPr>
                <w:lang w:val="it-IT"/>
              </w:rPr>
            </w:pPr>
            <w:r w:rsidRPr="00BA2A34">
              <w:rPr>
                <w:sz w:val="16"/>
                <w:lang w:val="it-IT"/>
              </w:rPr>
              <w:t>Chiuso</w:t>
            </w:r>
          </w:p>
        </w:tc>
        <w:tc>
          <w:tcPr>
            <w:tcW w:w="1417" w:type="dxa"/>
          </w:tcPr>
          <w:p w14:paraId="45ABDBF0" w14:textId="77777777" w:rsidR="001E68C2" w:rsidRPr="00BA2A34" w:rsidRDefault="00000000" w:rsidP="00BF0456">
            <w:pPr>
              <w:jc w:val="both"/>
              <w:rPr>
                <w:lang w:val="it-IT"/>
              </w:rPr>
            </w:pPr>
            <w:r w:rsidRPr="00BA2A34">
              <w:rPr>
                <w:sz w:val="16"/>
                <w:lang w:val="it-IT"/>
              </w:rPr>
              <w:t>Fornitore ANSC</w:t>
            </w:r>
          </w:p>
        </w:tc>
        <w:tc>
          <w:tcPr>
            <w:tcW w:w="963" w:type="dxa"/>
          </w:tcPr>
          <w:p w14:paraId="6D216605" w14:textId="77777777" w:rsidR="001E68C2" w:rsidRPr="00BA2A34" w:rsidRDefault="00000000" w:rsidP="00BF0456">
            <w:pPr>
              <w:jc w:val="both"/>
              <w:rPr>
                <w:lang w:val="it-IT"/>
              </w:rPr>
            </w:pPr>
            <w:r w:rsidRPr="00BA2A34">
              <w:rPr>
                <w:sz w:val="16"/>
                <w:lang w:val="it-IT"/>
              </w:rPr>
              <w:t>—</w:t>
            </w:r>
          </w:p>
        </w:tc>
      </w:tr>
      <w:tr w:rsidR="00E109A8" w:rsidRPr="00BA2A34" w14:paraId="1184E0A8" w14:textId="77777777" w:rsidTr="00C47A1D">
        <w:tc>
          <w:tcPr>
            <w:tcW w:w="988" w:type="dxa"/>
          </w:tcPr>
          <w:p w14:paraId="6728349F" w14:textId="77777777" w:rsidR="00E109A8" w:rsidRPr="00BA2A34" w:rsidRDefault="00000000" w:rsidP="00BF0456">
            <w:pPr>
              <w:jc w:val="both"/>
              <w:rPr>
                <w:lang w:val="it-IT"/>
              </w:rPr>
            </w:pPr>
            <w:r w:rsidRPr="00BA2A34">
              <w:rPr>
                <w:sz w:val="18"/>
                <w:lang w:val="it-IT"/>
              </w:rPr>
              <w:t>OP-04</w:t>
            </w:r>
          </w:p>
        </w:tc>
        <w:tc>
          <w:tcPr>
            <w:tcW w:w="1842" w:type="dxa"/>
          </w:tcPr>
          <w:p w14:paraId="0C77A3F6" w14:textId="77777777" w:rsidR="00E109A8" w:rsidRPr="00BA2A34" w:rsidRDefault="00000000" w:rsidP="00BF0456">
            <w:pPr>
              <w:jc w:val="both"/>
              <w:rPr>
                <w:lang w:val="it-IT"/>
              </w:rPr>
            </w:pPr>
            <w:r w:rsidRPr="00BA2A34">
              <w:rPr>
                <w:sz w:val="18"/>
                <w:lang w:val="it-IT"/>
              </w:rPr>
              <w:t>Ritorno esito in SIPO</w:t>
            </w:r>
          </w:p>
        </w:tc>
        <w:tc>
          <w:tcPr>
            <w:tcW w:w="3216" w:type="dxa"/>
          </w:tcPr>
          <w:p w14:paraId="64D9D2EE" w14:textId="77777777" w:rsidR="00E109A8" w:rsidRPr="00BA2A34" w:rsidRDefault="00000000" w:rsidP="00BF0456">
            <w:pPr>
              <w:jc w:val="both"/>
              <w:rPr>
                <w:lang w:val="it-IT"/>
              </w:rPr>
            </w:pPr>
            <w:r w:rsidRPr="00BA2A34">
              <w:rPr>
                <w:sz w:val="18"/>
                <w:lang w:val="it-IT"/>
              </w:rPr>
              <w:t>L’operatore deve poter vedere lo stato e il protocollo ANSC? Serve una maschera di monitoraggio dei sospesi/falliti?</w:t>
            </w:r>
          </w:p>
        </w:tc>
        <w:tc>
          <w:tcPr>
            <w:tcW w:w="900" w:type="dxa"/>
          </w:tcPr>
          <w:p w14:paraId="137DE801" w14:textId="77777777" w:rsidR="00E109A8" w:rsidRPr="00BA2A34" w:rsidRDefault="00000000" w:rsidP="00BF0456">
            <w:pPr>
              <w:jc w:val="both"/>
              <w:rPr>
                <w:lang w:val="it-IT"/>
              </w:rPr>
            </w:pPr>
            <w:r w:rsidRPr="00BA2A34">
              <w:rPr>
                <w:sz w:val="18"/>
                <w:lang w:val="it-IT"/>
              </w:rPr>
              <w:t>Aperto</w:t>
            </w:r>
          </w:p>
        </w:tc>
        <w:tc>
          <w:tcPr>
            <w:tcW w:w="1417" w:type="dxa"/>
          </w:tcPr>
          <w:p w14:paraId="603A2549" w14:textId="77777777" w:rsidR="00E109A8" w:rsidRPr="00BA2A34" w:rsidRDefault="00000000" w:rsidP="00BF0456">
            <w:pPr>
              <w:jc w:val="both"/>
              <w:rPr>
                <w:lang w:val="it-IT"/>
              </w:rPr>
            </w:pPr>
            <w:r w:rsidRPr="00BA2A34">
              <w:rPr>
                <w:sz w:val="18"/>
                <w:lang w:val="it-IT"/>
              </w:rPr>
              <w:t>Cliente</w:t>
            </w:r>
          </w:p>
        </w:tc>
        <w:tc>
          <w:tcPr>
            <w:tcW w:w="963" w:type="dxa"/>
          </w:tcPr>
          <w:p w14:paraId="31B540D4" w14:textId="77777777" w:rsidR="00E109A8" w:rsidRPr="00BA2A34" w:rsidRDefault="00000000" w:rsidP="00BF0456">
            <w:pPr>
              <w:jc w:val="both"/>
              <w:rPr>
                <w:lang w:val="it-IT"/>
              </w:rPr>
            </w:pPr>
            <w:r w:rsidRPr="00BA2A34">
              <w:rPr>
                <w:sz w:val="18"/>
                <w:lang w:val="it-IT"/>
              </w:rPr>
              <w:t>Media</w:t>
            </w:r>
          </w:p>
        </w:tc>
      </w:tr>
      <w:tr w:rsidR="00E109A8" w:rsidRPr="00BA2A34" w14:paraId="54944086" w14:textId="77777777" w:rsidTr="00C47A1D">
        <w:tc>
          <w:tcPr>
            <w:tcW w:w="988" w:type="dxa"/>
          </w:tcPr>
          <w:p w14:paraId="31AB4621" w14:textId="77777777" w:rsidR="00E109A8" w:rsidRPr="00BA2A34" w:rsidRDefault="00000000" w:rsidP="00BF0456">
            <w:pPr>
              <w:jc w:val="both"/>
              <w:rPr>
                <w:lang w:val="it-IT"/>
              </w:rPr>
            </w:pPr>
            <w:r w:rsidRPr="00BA2A34">
              <w:rPr>
                <w:sz w:val="18"/>
                <w:lang w:val="it-IT"/>
              </w:rPr>
              <w:t>OP-05</w:t>
            </w:r>
          </w:p>
        </w:tc>
        <w:tc>
          <w:tcPr>
            <w:tcW w:w="1842" w:type="dxa"/>
          </w:tcPr>
          <w:p w14:paraId="12AE2334" w14:textId="77777777" w:rsidR="00E109A8" w:rsidRPr="00BA2A34" w:rsidRDefault="00000000" w:rsidP="00BF0456">
            <w:pPr>
              <w:jc w:val="both"/>
              <w:rPr>
                <w:lang w:val="it-IT"/>
              </w:rPr>
            </w:pPr>
            <w:r w:rsidRPr="00BA2A34">
              <w:rPr>
                <w:sz w:val="18"/>
                <w:lang w:val="it-IT"/>
              </w:rPr>
              <w:t>Egress verso ANSC</w:t>
            </w:r>
          </w:p>
        </w:tc>
        <w:tc>
          <w:tcPr>
            <w:tcW w:w="3216" w:type="dxa"/>
          </w:tcPr>
          <w:p w14:paraId="3D8932BF" w14:textId="77777777" w:rsidR="00714AA6" w:rsidRPr="00BA2A34" w:rsidRDefault="00000000" w:rsidP="00BF0456">
            <w:pPr>
              <w:jc w:val="both"/>
              <w:rPr>
                <w:lang w:val="it-IT"/>
              </w:rPr>
            </w:pPr>
            <w:r w:rsidRPr="00BA2A34">
              <w:rPr>
                <w:sz w:val="16"/>
                <w:lang w:val="it-IT"/>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BA2A34" w:rsidRDefault="00000000" w:rsidP="00BF0456">
            <w:pPr>
              <w:jc w:val="both"/>
              <w:rPr>
                <w:lang w:val="it-IT"/>
              </w:rPr>
            </w:pPr>
            <w:r w:rsidRPr="00BA2A34">
              <w:rPr>
                <w:sz w:val="18"/>
                <w:lang w:val="it-IT"/>
              </w:rPr>
              <w:t>Aperto</w:t>
            </w:r>
          </w:p>
        </w:tc>
        <w:tc>
          <w:tcPr>
            <w:tcW w:w="1417" w:type="dxa"/>
          </w:tcPr>
          <w:p w14:paraId="06775F82" w14:textId="77777777" w:rsidR="00E109A8" w:rsidRPr="00BA2A34" w:rsidRDefault="00000000" w:rsidP="00BF0456">
            <w:pPr>
              <w:jc w:val="both"/>
              <w:rPr>
                <w:lang w:val="it-IT"/>
              </w:rPr>
            </w:pPr>
            <w:r w:rsidRPr="00BA2A34">
              <w:rPr>
                <w:sz w:val="18"/>
                <w:lang w:val="it-IT"/>
              </w:rPr>
              <w:t>Architetti di sistema</w:t>
            </w:r>
          </w:p>
        </w:tc>
        <w:tc>
          <w:tcPr>
            <w:tcW w:w="963" w:type="dxa"/>
          </w:tcPr>
          <w:p w14:paraId="2C97BF57" w14:textId="77777777" w:rsidR="00E109A8" w:rsidRPr="00BA2A34" w:rsidRDefault="00000000" w:rsidP="00BF0456">
            <w:pPr>
              <w:jc w:val="both"/>
              <w:rPr>
                <w:lang w:val="it-IT"/>
              </w:rPr>
            </w:pPr>
            <w:r w:rsidRPr="00BA2A34">
              <w:rPr>
                <w:sz w:val="18"/>
                <w:lang w:val="it-IT"/>
              </w:rPr>
              <w:t>Alta</w:t>
            </w:r>
          </w:p>
        </w:tc>
      </w:tr>
      <w:tr w:rsidR="00E109A8" w:rsidRPr="00BA2A34" w14:paraId="604D2189" w14:textId="77777777" w:rsidTr="00C47A1D">
        <w:tc>
          <w:tcPr>
            <w:tcW w:w="988" w:type="dxa"/>
          </w:tcPr>
          <w:p w14:paraId="567C3F4D" w14:textId="77777777" w:rsidR="00E109A8" w:rsidRPr="00BA2A34" w:rsidRDefault="00000000" w:rsidP="00BF0456">
            <w:pPr>
              <w:jc w:val="both"/>
              <w:rPr>
                <w:lang w:val="it-IT"/>
              </w:rPr>
            </w:pPr>
            <w:r w:rsidRPr="00BA2A34">
              <w:rPr>
                <w:sz w:val="18"/>
                <w:lang w:val="it-IT"/>
              </w:rPr>
              <w:t>OP-06</w:t>
            </w:r>
          </w:p>
        </w:tc>
        <w:tc>
          <w:tcPr>
            <w:tcW w:w="1842" w:type="dxa"/>
          </w:tcPr>
          <w:p w14:paraId="77955904" w14:textId="77777777" w:rsidR="00E109A8" w:rsidRPr="00BA2A34" w:rsidRDefault="00000000" w:rsidP="00BF0456">
            <w:pPr>
              <w:jc w:val="both"/>
              <w:rPr>
                <w:lang w:val="it-IT"/>
              </w:rPr>
            </w:pPr>
            <w:r w:rsidRPr="00BA2A34">
              <w:rPr>
                <w:sz w:val="18"/>
                <w:lang w:val="it-IT"/>
              </w:rPr>
              <w:t>Gestione segreti</w:t>
            </w:r>
          </w:p>
        </w:tc>
        <w:tc>
          <w:tcPr>
            <w:tcW w:w="3216" w:type="dxa"/>
          </w:tcPr>
          <w:p w14:paraId="3784EBCF" w14:textId="77777777" w:rsidR="00E109A8" w:rsidRPr="00BA2A34" w:rsidRDefault="00000000" w:rsidP="00BF0456">
            <w:pPr>
              <w:jc w:val="both"/>
              <w:rPr>
                <w:lang w:val="it-IT"/>
              </w:rPr>
            </w:pPr>
            <w:r w:rsidRPr="00BA2A34">
              <w:rPr>
                <w:sz w:val="18"/>
                <w:lang w:val="it-IT"/>
              </w:rPr>
              <w:t>Meccanismo per credenziali e certificati (secret manager o segreti di piattaforma). Questione già segnalata e da non sottovalutare.</w:t>
            </w:r>
          </w:p>
        </w:tc>
        <w:tc>
          <w:tcPr>
            <w:tcW w:w="900" w:type="dxa"/>
          </w:tcPr>
          <w:p w14:paraId="015739B2" w14:textId="77777777" w:rsidR="00E109A8" w:rsidRPr="00BA2A34" w:rsidRDefault="00000000" w:rsidP="00BF0456">
            <w:pPr>
              <w:jc w:val="both"/>
              <w:rPr>
                <w:lang w:val="it-IT"/>
              </w:rPr>
            </w:pPr>
            <w:r w:rsidRPr="00BA2A34">
              <w:rPr>
                <w:sz w:val="18"/>
                <w:lang w:val="it-IT"/>
              </w:rPr>
              <w:t>Aperto</w:t>
            </w:r>
          </w:p>
        </w:tc>
        <w:tc>
          <w:tcPr>
            <w:tcW w:w="1417" w:type="dxa"/>
          </w:tcPr>
          <w:p w14:paraId="0A4D1ECF" w14:textId="77777777" w:rsidR="00E109A8" w:rsidRPr="00BA2A34" w:rsidRDefault="00000000" w:rsidP="00BF0456">
            <w:pPr>
              <w:jc w:val="both"/>
              <w:rPr>
                <w:lang w:val="it-IT"/>
              </w:rPr>
            </w:pPr>
            <w:r w:rsidRPr="00BA2A34">
              <w:rPr>
                <w:sz w:val="18"/>
                <w:lang w:val="it-IT"/>
              </w:rPr>
              <w:t>Cliente / Architetti</w:t>
            </w:r>
          </w:p>
        </w:tc>
        <w:tc>
          <w:tcPr>
            <w:tcW w:w="963" w:type="dxa"/>
          </w:tcPr>
          <w:p w14:paraId="4BA3A711" w14:textId="77777777" w:rsidR="00E109A8" w:rsidRPr="00BA2A34" w:rsidRDefault="00000000" w:rsidP="00BF0456">
            <w:pPr>
              <w:jc w:val="both"/>
              <w:rPr>
                <w:lang w:val="it-IT"/>
              </w:rPr>
            </w:pPr>
            <w:r w:rsidRPr="00BA2A34">
              <w:rPr>
                <w:sz w:val="18"/>
                <w:lang w:val="it-IT"/>
              </w:rPr>
              <w:t>Alta</w:t>
            </w:r>
          </w:p>
        </w:tc>
      </w:tr>
      <w:tr w:rsidR="00E109A8" w:rsidRPr="00BA2A34" w14:paraId="530DA05B" w14:textId="77777777" w:rsidTr="00C47A1D">
        <w:tc>
          <w:tcPr>
            <w:tcW w:w="988" w:type="dxa"/>
          </w:tcPr>
          <w:p w14:paraId="0A0C6BA6" w14:textId="77777777" w:rsidR="00E109A8" w:rsidRPr="00BA2A34" w:rsidRDefault="00000000" w:rsidP="00BF0456">
            <w:pPr>
              <w:jc w:val="both"/>
              <w:rPr>
                <w:lang w:val="it-IT"/>
              </w:rPr>
            </w:pPr>
            <w:r w:rsidRPr="00BA2A34">
              <w:rPr>
                <w:sz w:val="18"/>
                <w:lang w:val="it-IT"/>
              </w:rPr>
              <w:t>OP-07</w:t>
            </w:r>
          </w:p>
        </w:tc>
        <w:tc>
          <w:tcPr>
            <w:tcW w:w="1842" w:type="dxa"/>
          </w:tcPr>
          <w:p w14:paraId="198A81D8" w14:textId="77777777" w:rsidR="00E109A8" w:rsidRPr="00BA2A34" w:rsidRDefault="00000000" w:rsidP="00BF0456">
            <w:pPr>
              <w:jc w:val="both"/>
              <w:rPr>
                <w:lang w:val="it-IT"/>
              </w:rPr>
            </w:pPr>
            <w:r w:rsidRPr="00BA2A34">
              <w:rPr>
                <w:sz w:val="18"/>
                <w:lang w:val="it-IT"/>
              </w:rPr>
              <w:t>Piattaforma Kubernetes</w:t>
            </w:r>
          </w:p>
        </w:tc>
        <w:tc>
          <w:tcPr>
            <w:tcW w:w="3216" w:type="dxa"/>
          </w:tcPr>
          <w:p w14:paraId="71A3FA55" w14:textId="77777777" w:rsidR="00E109A8" w:rsidRPr="00BA2A34" w:rsidRDefault="00000000" w:rsidP="00BF0456">
            <w:pPr>
              <w:jc w:val="both"/>
              <w:rPr>
                <w:lang w:val="it-IT"/>
              </w:rPr>
            </w:pPr>
            <w:r w:rsidRPr="00BA2A34">
              <w:rPr>
                <w:sz w:val="18"/>
                <w:lang w:val="it-IT"/>
              </w:rPr>
              <w:t>Distribuzione (es. OpenShift), ingress, politiche di egress, CI/CD, registry. Non in carico all’analisi, ma prerequisito realizzativo.</w:t>
            </w:r>
          </w:p>
        </w:tc>
        <w:tc>
          <w:tcPr>
            <w:tcW w:w="900" w:type="dxa"/>
          </w:tcPr>
          <w:p w14:paraId="3AC777EE" w14:textId="77777777" w:rsidR="00E109A8" w:rsidRPr="00BA2A34" w:rsidRDefault="00000000" w:rsidP="00BF0456">
            <w:pPr>
              <w:jc w:val="both"/>
              <w:rPr>
                <w:lang w:val="it-IT"/>
              </w:rPr>
            </w:pPr>
            <w:r w:rsidRPr="00BA2A34">
              <w:rPr>
                <w:sz w:val="18"/>
                <w:lang w:val="it-IT"/>
              </w:rPr>
              <w:t>Aperto</w:t>
            </w:r>
          </w:p>
        </w:tc>
        <w:tc>
          <w:tcPr>
            <w:tcW w:w="1417" w:type="dxa"/>
          </w:tcPr>
          <w:p w14:paraId="1150B244" w14:textId="77777777" w:rsidR="00E109A8" w:rsidRPr="00BA2A34" w:rsidRDefault="00000000" w:rsidP="00BF0456">
            <w:pPr>
              <w:jc w:val="both"/>
              <w:rPr>
                <w:lang w:val="it-IT"/>
              </w:rPr>
            </w:pPr>
            <w:r w:rsidRPr="00BA2A34">
              <w:rPr>
                <w:sz w:val="18"/>
                <w:lang w:val="it-IT"/>
              </w:rPr>
              <w:t>Architetti di sistema</w:t>
            </w:r>
          </w:p>
        </w:tc>
        <w:tc>
          <w:tcPr>
            <w:tcW w:w="963" w:type="dxa"/>
          </w:tcPr>
          <w:p w14:paraId="5FD39525" w14:textId="77777777" w:rsidR="00E109A8" w:rsidRPr="00BA2A34" w:rsidRDefault="00000000" w:rsidP="00BF0456">
            <w:pPr>
              <w:jc w:val="both"/>
              <w:rPr>
                <w:lang w:val="it-IT"/>
              </w:rPr>
            </w:pPr>
            <w:r w:rsidRPr="00BA2A34">
              <w:rPr>
                <w:sz w:val="18"/>
                <w:lang w:val="it-IT"/>
              </w:rPr>
              <w:t>Media</w:t>
            </w:r>
          </w:p>
        </w:tc>
      </w:tr>
      <w:tr w:rsidR="00E109A8" w:rsidRPr="00BA2A34" w14:paraId="0BCB7A8E" w14:textId="77777777" w:rsidTr="00C47A1D">
        <w:tc>
          <w:tcPr>
            <w:tcW w:w="988" w:type="dxa"/>
          </w:tcPr>
          <w:p w14:paraId="4CCD9CD2" w14:textId="77777777" w:rsidR="00E109A8" w:rsidRPr="00BA2A34" w:rsidRDefault="00000000" w:rsidP="00BF0456">
            <w:pPr>
              <w:jc w:val="both"/>
              <w:rPr>
                <w:lang w:val="it-IT"/>
              </w:rPr>
            </w:pPr>
            <w:r w:rsidRPr="00BA2A34">
              <w:rPr>
                <w:sz w:val="18"/>
                <w:lang w:val="it-IT"/>
              </w:rPr>
              <w:t>OP-08</w:t>
            </w:r>
          </w:p>
        </w:tc>
        <w:tc>
          <w:tcPr>
            <w:tcW w:w="1842" w:type="dxa"/>
          </w:tcPr>
          <w:p w14:paraId="0706155C" w14:textId="77777777" w:rsidR="00E109A8" w:rsidRPr="00BA2A34" w:rsidRDefault="00000000" w:rsidP="00BF0456">
            <w:pPr>
              <w:jc w:val="both"/>
              <w:rPr>
                <w:lang w:val="it-IT"/>
              </w:rPr>
            </w:pPr>
            <w:r w:rsidRPr="00BA2A34">
              <w:rPr>
                <w:sz w:val="18"/>
                <w:lang w:val="it-IT"/>
              </w:rPr>
              <w:t>Ordinamento invii</w:t>
            </w:r>
          </w:p>
        </w:tc>
        <w:tc>
          <w:tcPr>
            <w:tcW w:w="3216" w:type="dxa"/>
          </w:tcPr>
          <w:p w14:paraId="0F6E2193" w14:textId="77777777" w:rsidR="00E109A8" w:rsidRPr="00BA2A34" w:rsidRDefault="00000000" w:rsidP="00BF0456">
            <w:pPr>
              <w:jc w:val="both"/>
              <w:rPr>
                <w:lang w:val="it-IT"/>
              </w:rPr>
            </w:pPr>
            <w:r w:rsidRPr="00BA2A34">
              <w:rPr>
                <w:sz w:val="18"/>
                <w:lang w:val="it-IT"/>
              </w:rPr>
              <w:t>È sufficiente l’ordine per singolo aggregato (atto/soggetto)? Rilevante quando si aggiungeranno le annotazioni.</w:t>
            </w:r>
          </w:p>
        </w:tc>
        <w:tc>
          <w:tcPr>
            <w:tcW w:w="900" w:type="dxa"/>
          </w:tcPr>
          <w:p w14:paraId="0F0AABE5" w14:textId="77777777" w:rsidR="00E109A8" w:rsidRPr="00BA2A34" w:rsidRDefault="00000000" w:rsidP="00BF0456">
            <w:pPr>
              <w:jc w:val="both"/>
              <w:rPr>
                <w:lang w:val="it-IT"/>
              </w:rPr>
            </w:pPr>
            <w:r w:rsidRPr="00BA2A34">
              <w:rPr>
                <w:sz w:val="18"/>
                <w:lang w:val="it-IT"/>
              </w:rPr>
              <w:t>Aperto</w:t>
            </w:r>
          </w:p>
        </w:tc>
        <w:tc>
          <w:tcPr>
            <w:tcW w:w="1417" w:type="dxa"/>
          </w:tcPr>
          <w:p w14:paraId="2771191B" w14:textId="77777777" w:rsidR="00E109A8" w:rsidRPr="00BA2A34" w:rsidRDefault="00000000" w:rsidP="00BF0456">
            <w:pPr>
              <w:jc w:val="both"/>
              <w:rPr>
                <w:lang w:val="it-IT"/>
              </w:rPr>
            </w:pPr>
            <w:r w:rsidRPr="00BA2A34">
              <w:rPr>
                <w:sz w:val="18"/>
                <w:lang w:val="it-IT"/>
              </w:rPr>
              <w:t>Analisi</w:t>
            </w:r>
          </w:p>
        </w:tc>
        <w:tc>
          <w:tcPr>
            <w:tcW w:w="963" w:type="dxa"/>
          </w:tcPr>
          <w:p w14:paraId="38DCDB07" w14:textId="77777777" w:rsidR="00E109A8" w:rsidRPr="00BA2A34" w:rsidRDefault="00000000" w:rsidP="00BF0456">
            <w:pPr>
              <w:jc w:val="both"/>
              <w:rPr>
                <w:lang w:val="it-IT"/>
              </w:rPr>
            </w:pPr>
            <w:r w:rsidRPr="00BA2A34">
              <w:rPr>
                <w:sz w:val="18"/>
                <w:lang w:val="it-IT"/>
              </w:rPr>
              <w:t>Media</w:t>
            </w:r>
          </w:p>
        </w:tc>
      </w:tr>
      <w:tr w:rsidR="00E109A8" w:rsidRPr="00BA2A34" w14:paraId="39168803" w14:textId="77777777" w:rsidTr="00C47A1D">
        <w:tc>
          <w:tcPr>
            <w:tcW w:w="988" w:type="dxa"/>
          </w:tcPr>
          <w:p w14:paraId="1829595A" w14:textId="77777777" w:rsidR="00E109A8" w:rsidRPr="00BA2A34" w:rsidRDefault="00000000" w:rsidP="00BF0456">
            <w:pPr>
              <w:jc w:val="both"/>
              <w:rPr>
                <w:lang w:val="it-IT"/>
              </w:rPr>
            </w:pPr>
            <w:r w:rsidRPr="00BA2A34">
              <w:rPr>
                <w:sz w:val="18"/>
                <w:lang w:val="it-IT"/>
              </w:rPr>
              <w:t>OP-09</w:t>
            </w:r>
          </w:p>
        </w:tc>
        <w:tc>
          <w:tcPr>
            <w:tcW w:w="1842" w:type="dxa"/>
          </w:tcPr>
          <w:p w14:paraId="05559B47" w14:textId="77777777" w:rsidR="00E109A8" w:rsidRPr="00BA2A34" w:rsidRDefault="00000000" w:rsidP="00BF0456">
            <w:pPr>
              <w:jc w:val="both"/>
              <w:rPr>
                <w:lang w:val="it-IT"/>
              </w:rPr>
            </w:pPr>
            <w:r w:rsidRPr="00BA2A34">
              <w:rPr>
                <w:sz w:val="18"/>
                <w:lang w:val="it-IT"/>
              </w:rPr>
              <w:t>Ambienti ANSC</w:t>
            </w:r>
          </w:p>
        </w:tc>
        <w:tc>
          <w:tcPr>
            <w:tcW w:w="3216" w:type="dxa"/>
          </w:tcPr>
          <w:p w14:paraId="4032B481" w14:textId="77777777" w:rsidR="00E109A8" w:rsidRPr="00BA2A34" w:rsidRDefault="00000000" w:rsidP="00BF0456">
            <w:pPr>
              <w:jc w:val="both"/>
              <w:rPr>
                <w:lang w:val="it-IT"/>
              </w:rPr>
            </w:pPr>
            <w:r w:rsidRPr="00BA2A34">
              <w:rPr>
                <w:sz w:val="18"/>
                <w:lang w:val="it-IT"/>
              </w:rPr>
              <w:t>Disponibilità degli ambienti ANSC di preproduzione e produzione, credenziali, onboarding e certificati.</w:t>
            </w:r>
          </w:p>
        </w:tc>
        <w:tc>
          <w:tcPr>
            <w:tcW w:w="900" w:type="dxa"/>
          </w:tcPr>
          <w:p w14:paraId="74439E2A" w14:textId="77777777" w:rsidR="00E109A8" w:rsidRPr="00BA2A34" w:rsidRDefault="00000000" w:rsidP="00BF0456">
            <w:pPr>
              <w:jc w:val="both"/>
              <w:rPr>
                <w:lang w:val="it-IT"/>
              </w:rPr>
            </w:pPr>
            <w:r w:rsidRPr="00BA2A34">
              <w:rPr>
                <w:sz w:val="18"/>
                <w:lang w:val="it-IT"/>
              </w:rPr>
              <w:t>Aperto</w:t>
            </w:r>
          </w:p>
        </w:tc>
        <w:tc>
          <w:tcPr>
            <w:tcW w:w="1417" w:type="dxa"/>
          </w:tcPr>
          <w:p w14:paraId="6117A146" w14:textId="77777777" w:rsidR="00E109A8" w:rsidRPr="00BA2A34" w:rsidRDefault="00000000" w:rsidP="00BF0456">
            <w:pPr>
              <w:jc w:val="both"/>
              <w:rPr>
                <w:lang w:val="it-IT"/>
              </w:rPr>
            </w:pPr>
            <w:r w:rsidRPr="00BA2A34">
              <w:rPr>
                <w:sz w:val="18"/>
                <w:lang w:val="it-IT"/>
              </w:rPr>
              <w:t>Cliente / ANSC</w:t>
            </w:r>
          </w:p>
        </w:tc>
        <w:tc>
          <w:tcPr>
            <w:tcW w:w="963" w:type="dxa"/>
          </w:tcPr>
          <w:p w14:paraId="6292E98C" w14:textId="77777777" w:rsidR="00E109A8" w:rsidRPr="00BA2A34" w:rsidRDefault="00000000" w:rsidP="00BF0456">
            <w:pPr>
              <w:jc w:val="both"/>
              <w:rPr>
                <w:lang w:val="it-IT"/>
              </w:rPr>
            </w:pPr>
            <w:r w:rsidRPr="00BA2A34">
              <w:rPr>
                <w:sz w:val="18"/>
                <w:lang w:val="it-IT"/>
              </w:rPr>
              <w:t>Alta</w:t>
            </w:r>
          </w:p>
        </w:tc>
      </w:tr>
      <w:tr w:rsidR="00E109A8" w:rsidRPr="00BA2A34" w14:paraId="7D886A66" w14:textId="77777777" w:rsidTr="00C47A1D">
        <w:tc>
          <w:tcPr>
            <w:tcW w:w="988" w:type="dxa"/>
          </w:tcPr>
          <w:p w14:paraId="306CA100" w14:textId="77777777" w:rsidR="00E109A8" w:rsidRPr="00BA2A34" w:rsidRDefault="00000000" w:rsidP="00BF0456">
            <w:pPr>
              <w:jc w:val="both"/>
              <w:rPr>
                <w:lang w:val="it-IT"/>
              </w:rPr>
            </w:pPr>
            <w:r w:rsidRPr="00BA2A34">
              <w:rPr>
                <w:sz w:val="18"/>
                <w:lang w:val="it-IT"/>
              </w:rPr>
              <w:t>OP-10</w:t>
            </w:r>
          </w:p>
        </w:tc>
        <w:tc>
          <w:tcPr>
            <w:tcW w:w="1842" w:type="dxa"/>
          </w:tcPr>
          <w:p w14:paraId="52694288" w14:textId="77777777" w:rsidR="00E109A8" w:rsidRPr="00BA2A34" w:rsidRDefault="00000000" w:rsidP="00BF0456">
            <w:pPr>
              <w:jc w:val="both"/>
              <w:rPr>
                <w:lang w:val="it-IT"/>
              </w:rPr>
            </w:pPr>
            <w:r w:rsidRPr="00BA2A34">
              <w:rPr>
                <w:sz w:val="18"/>
                <w:lang w:val="it-IT"/>
              </w:rPr>
              <w:t>Audit e privacy</w:t>
            </w:r>
          </w:p>
        </w:tc>
        <w:tc>
          <w:tcPr>
            <w:tcW w:w="3216" w:type="dxa"/>
          </w:tcPr>
          <w:p w14:paraId="2B2A4AD4" w14:textId="77777777" w:rsidR="00E109A8" w:rsidRPr="00BA2A34" w:rsidRDefault="00000000" w:rsidP="00BF0456">
            <w:pPr>
              <w:jc w:val="both"/>
              <w:rPr>
                <w:lang w:val="it-IT"/>
              </w:rPr>
            </w:pPr>
            <w:r w:rsidRPr="00BA2A34">
              <w:rPr>
                <w:sz w:val="18"/>
                <w:lang w:val="it-IT"/>
              </w:rPr>
              <w:t>Tracciamento dell’operatore, conservazione dei log, base giuridica per il trattamento dei dati d’atto.</w:t>
            </w:r>
          </w:p>
        </w:tc>
        <w:tc>
          <w:tcPr>
            <w:tcW w:w="900" w:type="dxa"/>
          </w:tcPr>
          <w:p w14:paraId="10855E51" w14:textId="77777777" w:rsidR="00E109A8" w:rsidRPr="00BA2A34" w:rsidRDefault="00000000" w:rsidP="00BF0456">
            <w:pPr>
              <w:jc w:val="both"/>
              <w:rPr>
                <w:lang w:val="it-IT"/>
              </w:rPr>
            </w:pPr>
            <w:r w:rsidRPr="00BA2A34">
              <w:rPr>
                <w:sz w:val="18"/>
                <w:lang w:val="it-IT"/>
              </w:rPr>
              <w:t>Aperto</w:t>
            </w:r>
          </w:p>
        </w:tc>
        <w:tc>
          <w:tcPr>
            <w:tcW w:w="1417" w:type="dxa"/>
          </w:tcPr>
          <w:p w14:paraId="677FFED9" w14:textId="77777777" w:rsidR="00E109A8" w:rsidRPr="00BA2A34" w:rsidRDefault="00000000" w:rsidP="00BF0456">
            <w:pPr>
              <w:jc w:val="both"/>
              <w:rPr>
                <w:lang w:val="it-IT"/>
              </w:rPr>
            </w:pPr>
            <w:r w:rsidRPr="00BA2A34">
              <w:rPr>
                <w:sz w:val="18"/>
                <w:lang w:val="it-IT"/>
              </w:rPr>
              <w:t>Cliente / DPO</w:t>
            </w:r>
          </w:p>
        </w:tc>
        <w:tc>
          <w:tcPr>
            <w:tcW w:w="963" w:type="dxa"/>
          </w:tcPr>
          <w:p w14:paraId="3460B83A" w14:textId="77777777" w:rsidR="00E109A8" w:rsidRPr="00BA2A34" w:rsidRDefault="00000000" w:rsidP="00BF0456">
            <w:pPr>
              <w:jc w:val="both"/>
              <w:rPr>
                <w:lang w:val="it-IT"/>
              </w:rPr>
            </w:pPr>
            <w:r w:rsidRPr="00BA2A34">
              <w:rPr>
                <w:sz w:val="18"/>
                <w:lang w:val="it-IT"/>
              </w:rPr>
              <w:t>Media</w:t>
            </w:r>
          </w:p>
        </w:tc>
      </w:tr>
      <w:tr w:rsidR="00E109A8" w:rsidRPr="00BA2A34" w14:paraId="195791A2" w14:textId="77777777" w:rsidTr="00C47A1D">
        <w:tc>
          <w:tcPr>
            <w:tcW w:w="988" w:type="dxa"/>
          </w:tcPr>
          <w:p w14:paraId="7566C961" w14:textId="77777777" w:rsidR="00E109A8" w:rsidRPr="00BA2A34" w:rsidRDefault="00000000" w:rsidP="00BF0456">
            <w:pPr>
              <w:jc w:val="both"/>
              <w:rPr>
                <w:lang w:val="it-IT"/>
              </w:rPr>
            </w:pPr>
            <w:r w:rsidRPr="00BA2A34">
              <w:rPr>
                <w:sz w:val="18"/>
                <w:lang w:val="it-IT"/>
              </w:rPr>
              <w:lastRenderedPageBreak/>
              <w:t>OP-11</w:t>
            </w:r>
          </w:p>
        </w:tc>
        <w:tc>
          <w:tcPr>
            <w:tcW w:w="1842" w:type="dxa"/>
          </w:tcPr>
          <w:p w14:paraId="034897E3" w14:textId="77777777" w:rsidR="00E109A8" w:rsidRPr="00BA2A34" w:rsidRDefault="00000000" w:rsidP="00BF0456">
            <w:pPr>
              <w:jc w:val="both"/>
              <w:rPr>
                <w:lang w:val="it-IT"/>
              </w:rPr>
            </w:pPr>
            <w:r w:rsidRPr="00BA2A34">
              <w:rPr>
                <w:sz w:val="18"/>
                <w:lang w:val="it-IT"/>
              </w:rPr>
              <w:t>Modifica tabella atto</w:t>
            </w:r>
          </w:p>
        </w:tc>
        <w:tc>
          <w:tcPr>
            <w:tcW w:w="3216" w:type="dxa"/>
          </w:tcPr>
          <w:p w14:paraId="12F78681" w14:textId="77777777" w:rsidR="00E109A8" w:rsidRPr="00BA2A34" w:rsidRDefault="00000000" w:rsidP="00BF0456">
            <w:pPr>
              <w:jc w:val="both"/>
              <w:rPr>
                <w:lang w:val="it-IT"/>
              </w:rPr>
            </w:pPr>
            <w:r w:rsidRPr="00BA2A34">
              <w:rPr>
                <w:sz w:val="18"/>
                <w:lang w:val="it-IT"/>
              </w:rPr>
              <w:t>Eventuale aggiunta della colonna «stato_ansc» sulla tabella dell’atto di morte: è modifica all’esistente, quindi proposta a parte.</w:t>
            </w:r>
          </w:p>
        </w:tc>
        <w:tc>
          <w:tcPr>
            <w:tcW w:w="900" w:type="dxa"/>
          </w:tcPr>
          <w:p w14:paraId="3CEFCEB2" w14:textId="77777777" w:rsidR="00E109A8" w:rsidRPr="00BA2A34" w:rsidRDefault="00000000" w:rsidP="00BF0456">
            <w:pPr>
              <w:jc w:val="both"/>
              <w:rPr>
                <w:lang w:val="it-IT"/>
              </w:rPr>
            </w:pPr>
            <w:r w:rsidRPr="00BA2A34">
              <w:rPr>
                <w:sz w:val="18"/>
                <w:lang w:val="it-IT"/>
              </w:rPr>
              <w:t>Aperto</w:t>
            </w:r>
          </w:p>
        </w:tc>
        <w:tc>
          <w:tcPr>
            <w:tcW w:w="1417" w:type="dxa"/>
          </w:tcPr>
          <w:p w14:paraId="56D94640" w14:textId="77777777" w:rsidR="00E109A8" w:rsidRPr="00BA2A34" w:rsidRDefault="00000000" w:rsidP="00BF0456">
            <w:pPr>
              <w:jc w:val="both"/>
              <w:rPr>
                <w:lang w:val="it-IT"/>
              </w:rPr>
            </w:pPr>
            <w:r w:rsidRPr="00BA2A34">
              <w:rPr>
                <w:sz w:val="18"/>
                <w:lang w:val="it-IT"/>
              </w:rPr>
              <w:t>Settore tecnico</w:t>
            </w:r>
          </w:p>
        </w:tc>
        <w:tc>
          <w:tcPr>
            <w:tcW w:w="963" w:type="dxa"/>
          </w:tcPr>
          <w:p w14:paraId="6868D8F1" w14:textId="77777777" w:rsidR="00E109A8" w:rsidRPr="00BA2A34" w:rsidRDefault="00000000" w:rsidP="00BF0456">
            <w:pPr>
              <w:jc w:val="both"/>
              <w:rPr>
                <w:lang w:val="it-IT"/>
              </w:rPr>
            </w:pPr>
            <w:r w:rsidRPr="00BA2A34">
              <w:rPr>
                <w:sz w:val="18"/>
                <w:lang w:val="it-IT"/>
              </w:rPr>
              <w:t>Bassa</w:t>
            </w:r>
          </w:p>
        </w:tc>
      </w:tr>
      <w:tr w:rsidR="00E109A8" w:rsidRPr="00BA2A34" w14:paraId="1E77DE78" w14:textId="77777777" w:rsidTr="00C47A1D">
        <w:tc>
          <w:tcPr>
            <w:tcW w:w="988" w:type="dxa"/>
          </w:tcPr>
          <w:p w14:paraId="4F7AC5E6" w14:textId="77777777" w:rsidR="00E109A8" w:rsidRPr="00BA2A34" w:rsidRDefault="00000000" w:rsidP="00BF0456">
            <w:pPr>
              <w:jc w:val="both"/>
              <w:rPr>
                <w:lang w:val="it-IT"/>
              </w:rPr>
            </w:pPr>
            <w:r w:rsidRPr="00BA2A34">
              <w:rPr>
                <w:sz w:val="18"/>
                <w:lang w:val="it-IT"/>
              </w:rPr>
              <w:t>OP-12</w:t>
            </w:r>
          </w:p>
        </w:tc>
        <w:tc>
          <w:tcPr>
            <w:tcW w:w="1842" w:type="dxa"/>
          </w:tcPr>
          <w:p w14:paraId="3406DE6C" w14:textId="77777777" w:rsidR="00E109A8" w:rsidRPr="00BA2A34" w:rsidRDefault="00000000" w:rsidP="00BF0456">
            <w:pPr>
              <w:jc w:val="both"/>
              <w:rPr>
                <w:lang w:val="it-IT"/>
              </w:rPr>
            </w:pPr>
            <w:r w:rsidRPr="00BA2A34">
              <w:rPr>
                <w:sz w:val="18"/>
                <w:lang w:val="it-IT"/>
              </w:rPr>
              <w:t>Semantica di consegna</w:t>
            </w:r>
          </w:p>
        </w:tc>
        <w:tc>
          <w:tcPr>
            <w:tcW w:w="3216" w:type="dxa"/>
          </w:tcPr>
          <w:p w14:paraId="068FB539" w14:textId="77777777" w:rsidR="001E68C2" w:rsidRPr="00BA2A34" w:rsidRDefault="00000000" w:rsidP="00BF0456">
            <w:pPr>
              <w:jc w:val="both"/>
              <w:rPr>
                <w:lang w:val="it-IT"/>
              </w:rPr>
            </w:pPr>
            <w:r w:rsidRPr="00BA2A34">
              <w:rPr>
                <w:sz w:val="16"/>
                <w:lang w:val="it-IT"/>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BA2A34" w:rsidRDefault="00000000" w:rsidP="00BF0456">
            <w:pPr>
              <w:jc w:val="both"/>
              <w:rPr>
                <w:lang w:val="it-IT"/>
              </w:rPr>
            </w:pPr>
            <w:r w:rsidRPr="00BA2A34">
              <w:rPr>
                <w:sz w:val="16"/>
                <w:lang w:val="it-IT"/>
              </w:rPr>
              <w:t>Riformulato</w:t>
            </w:r>
          </w:p>
        </w:tc>
        <w:tc>
          <w:tcPr>
            <w:tcW w:w="1417" w:type="dxa"/>
          </w:tcPr>
          <w:p w14:paraId="61A0F4D3" w14:textId="77777777" w:rsidR="001E68C2" w:rsidRPr="00BA2A34" w:rsidRDefault="00000000" w:rsidP="00BF0456">
            <w:pPr>
              <w:jc w:val="both"/>
              <w:rPr>
                <w:lang w:val="it-IT"/>
              </w:rPr>
            </w:pPr>
            <w:r w:rsidRPr="00BA2A34">
              <w:rPr>
                <w:sz w:val="16"/>
                <w:lang w:val="it-IT"/>
              </w:rPr>
              <w:t>Analisi</w:t>
            </w:r>
          </w:p>
        </w:tc>
        <w:tc>
          <w:tcPr>
            <w:tcW w:w="963" w:type="dxa"/>
          </w:tcPr>
          <w:p w14:paraId="76DD2F98" w14:textId="77777777" w:rsidR="001E68C2" w:rsidRPr="00BA2A34" w:rsidRDefault="00000000" w:rsidP="00BF0456">
            <w:pPr>
              <w:jc w:val="both"/>
              <w:rPr>
                <w:lang w:val="it-IT"/>
              </w:rPr>
            </w:pPr>
            <w:r w:rsidRPr="00BA2A34">
              <w:rPr>
                <w:sz w:val="16"/>
                <w:lang w:val="it-IT"/>
              </w:rPr>
              <w:t>Alta</w:t>
            </w:r>
          </w:p>
        </w:tc>
      </w:tr>
      <w:tr w:rsidR="00C06C40" w:rsidRPr="00BA2A34" w14:paraId="288FA645" w14:textId="77777777" w:rsidTr="00C47A1D">
        <w:tc>
          <w:tcPr>
            <w:tcW w:w="988" w:type="dxa"/>
          </w:tcPr>
          <w:p w14:paraId="779E6BFF" w14:textId="77777777" w:rsidR="00C06C40" w:rsidRPr="00BA2A34" w:rsidRDefault="00000000" w:rsidP="00BF0456">
            <w:pPr>
              <w:jc w:val="both"/>
              <w:rPr>
                <w:lang w:val="it-IT"/>
              </w:rPr>
            </w:pPr>
            <w:r w:rsidRPr="00BA2A34">
              <w:rPr>
                <w:sz w:val="16"/>
                <w:lang w:val="it-IT"/>
              </w:rPr>
              <w:t>OP-13</w:t>
            </w:r>
          </w:p>
        </w:tc>
        <w:tc>
          <w:tcPr>
            <w:tcW w:w="1842" w:type="dxa"/>
          </w:tcPr>
          <w:p w14:paraId="13A1FDA4" w14:textId="77777777" w:rsidR="00C06C40" w:rsidRPr="00BA2A34" w:rsidRDefault="00000000" w:rsidP="00BF0456">
            <w:pPr>
              <w:jc w:val="both"/>
              <w:rPr>
                <w:lang w:val="it-IT"/>
              </w:rPr>
            </w:pPr>
            <w:r w:rsidRPr="00BA2A34">
              <w:rPr>
                <w:sz w:val="16"/>
                <w:lang w:val="it-IT"/>
              </w:rPr>
              <w:t>Configurazione campi obbligatori</w:t>
            </w:r>
          </w:p>
        </w:tc>
        <w:tc>
          <w:tcPr>
            <w:tcW w:w="3216" w:type="dxa"/>
          </w:tcPr>
          <w:p w14:paraId="488C348D" w14:textId="77777777" w:rsidR="00C06C40" w:rsidRPr="00BA2A34" w:rsidRDefault="00000000" w:rsidP="00BF0456">
            <w:pPr>
              <w:jc w:val="both"/>
              <w:rPr>
                <w:lang w:val="it-IT"/>
              </w:rPr>
            </w:pPr>
            <w:r w:rsidRPr="00BA2A34">
              <w:rPr>
                <w:sz w:val="16"/>
                <w:lang w:val="it-IT"/>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BA2A34" w:rsidRDefault="00000000" w:rsidP="00BF0456">
            <w:pPr>
              <w:jc w:val="both"/>
              <w:rPr>
                <w:lang w:val="it-IT"/>
              </w:rPr>
            </w:pPr>
            <w:r w:rsidRPr="00BA2A34">
              <w:rPr>
                <w:sz w:val="16"/>
                <w:lang w:val="it-IT"/>
              </w:rPr>
              <w:t>Aperto</w:t>
            </w:r>
          </w:p>
        </w:tc>
        <w:tc>
          <w:tcPr>
            <w:tcW w:w="1417" w:type="dxa"/>
          </w:tcPr>
          <w:p w14:paraId="44536F4E" w14:textId="77777777" w:rsidR="00C06C40" w:rsidRPr="00BA2A34" w:rsidRDefault="00000000" w:rsidP="00BF0456">
            <w:pPr>
              <w:jc w:val="both"/>
              <w:rPr>
                <w:lang w:val="it-IT"/>
              </w:rPr>
            </w:pPr>
            <w:r w:rsidRPr="00BA2A34">
              <w:rPr>
                <w:sz w:val="16"/>
                <w:lang w:val="it-IT"/>
              </w:rPr>
              <w:t>Analisi / Fornitore ANSC</w:t>
            </w:r>
          </w:p>
        </w:tc>
        <w:tc>
          <w:tcPr>
            <w:tcW w:w="963" w:type="dxa"/>
          </w:tcPr>
          <w:p w14:paraId="4FE1E80A" w14:textId="77777777" w:rsidR="00C06C40" w:rsidRPr="00BA2A34" w:rsidRDefault="00000000" w:rsidP="00BF0456">
            <w:pPr>
              <w:jc w:val="both"/>
              <w:rPr>
                <w:lang w:val="it-IT"/>
              </w:rPr>
            </w:pPr>
            <w:r w:rsidRPr="00BA2A34">
              <w:rPr>
                <w:sz w:val="16"/>
                <w:lang w:val="it-IT"/>
              </w:rPr>
              <w:t>Media</w:t>
            </w:r>
          </w:p>
        </w:tc>
      </w:tr>
      <w:tr w:rsidR="002736B1" w:rsidRPr="00BA2A34" w14:paraId="5041483F" w14:textId="77777777">
        <w:tc>
          <w:tcPr>
            <w:tcW w:w="988" w:type="dxa"/>
          </w:tcPr>
          <w:p w14:paraId="29EA685B" w14:textId="77777777" w:rsidR="002736B1" w:rsidRPr="00BA2A34" w:rsidRDefault="00000000" w:rsidP="00BF0456">
            <w:pPr>
              <w:jc w:val="both"/>
              <w:rPr>
                <w:lang w:val="it-IT"/>
              </w:rPr>
            </w:pPr>
            <w:r w:rsidRPr="00BA2A34">
              <w:rPr>
                <w:sz w:val="16"/>
                <w:lang w:val="it-IT"/>
              </w:rPr>
              <w:t>OP-14</w:t>
            </w:r>
          </w:p>
        </w:tc>
        <w:tc>
          <w:tcPr>
            <w:tcW w:w="1842" w:type="dxa"/>
          </w:tcPr>
          <w:p w14:paraId="20B222E2" w14:textId="77777777" w:rsidR="002736B1" w:rsidRPr="00BA2A34" w:rsidRDefault="00000000" w:rsidP="00BF0456">
            <w:pPr>
              <w:jc w:val="both"/>
              <w:rPr>
                <w:lang w:val="it-IT"/>
              </w:rPr>
            </w:pPr>
            <w:r w:rsidRPr="00BA2A34">
              <w:rPr>
                <w:sz w:val="16"/>
                <w:lang w:val="it-IT"/>
              </w:rPr>
              <w:t>Mappatura campi SIPO ↔ ANSC e obbligatorietà</w:t>
            </w:r>
          </w:p>
        </w:tc>
        <w:tc>
          <w:tcPr>
            <w:tcW w:w="3216" w:type="dxa"/>
          </w:tcPr>
          <w:p w14:paraId="6CF0F7F0" w14:textId="77777777" w:rsidR="002736B1" w:rsidRPr="00BA2A34" w:rsidRDefault="00000000" w:rsidP="00BF0456">
            <w:pPr>
              <w:jc w:val="both"/>
              <w:rPr>
                <w:lang w:val="it-IT"/>
              </w:rPr>
            </w:pPr>
            <w:r w:rsidRPr="00BA2A34">
              <w:rPr>
                <w:sz w:val="16"/>
                <w:lang w:val="it-IT"/>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BA2A34" w:rsidRDefault="00000000" w:rsidP="00BF0456">
            <w:pPr>
              <w:jc w:val="both"/>
              <w:rPr>
                <w:lang w:val="it-IT"/>
              </w:rPr>
            </w:pPr>
            <w:r w:rsidRPr="00BA2A34">
              <w:rPr>
                <w:sz w:val="16"/>
                <w:lang w:val="it-IT"/>
              </w:rPr>
              <w:t>Aperto</w:t>
            </w:r>
          </w:p>
        </w:tc>
        <w:tc>
          <w:tcPr>
            <w:tcW w:w="1417" w:type="dxa"/>
          </w:tcPr>
          <w:p w14:paraId="77B8081C" w14:textId="77777777" w:rsidR="002736B1" w:rsidRPr="00BA2A34" w:rsidRDefault="00000000" w:rsidP="00BF0456">
            <w:pPr>
              <w:jc w:val="both"/>
              <w:rPr>
                <w:lang w:val="it-IT"/>
              </w:rPr>
            </w:pPr>
            <w:r w:rsidRPr="00BA2A34">
              <w:rPr>
                <w:sz w:val="16"/>
                <w:lang w:val="it-IT"/>
              </w:rPr>
              <w:t>Analisi / Fornitore ANSC</w:t>
            </w:r>
          </w:p>
        </w:tc>
        <w:tc>
          <w:tcPr>
            <w:tcW w:w="963" w:type="dxa"/>
          </w:tcPr>
          <w:p w14:paraId="6A1C06E4" w14:textId="77777777" w:rsidR="002736B1" w:rsidRPr="00BA2A34" w:rsidRDefault="00000000" w:rsidP="00BF0456">
            <w:pPr>
              <w:jc w:val="both"/>
              <w:rPr>
                <w:lang w:val="it-IT"/>
              </w:rPr>
            </w:pPr>
            <w:r w:rsidRPr="00BA2A34">
              <w:rPr>
                <w:sz w:val="16"/>
                <w:lang w:val="it-IT"/>
              </w:rPr>
              <w:t>Alta</w:t>
            </w:r>
          </w:p>
        </w:tc>
      </w:tr>
      <w:tr w:rsidR="001E68C2" w:rsidRPr="00BA2A34" w14:paraId="3EAF7BA8" w14:textId="77777777">
        <w:tc>
          <w:tcPr>
            <w:tcW w:w="988" w:type="dxa"/>
          </w:tcPr>
          <w:p w14:paraId="737D768B" w14:textId="77777777" w:rsidR="001E68C2" w:rsidRPr="00BA2A34" w:rsidRDefault="00000000" w:rsidP="00BF0456">
            <w:pPr>
              <w:jc w:val="both"/>
              <w:rPr>
                <w:lang w:val="it-IT"/>
              </w:rPr>
            </w:pPr>
            <w:r w:rsidRPr="00BA2A34">
              <w:rPr>
                <w:sz w:val="16"/>
                <w:lang w:val="it-IT"/>
              </w:rPr>
              <w:t>OP-15</w:t>
            </w:r>
          </w:p>
        </w:tc>
        <w:tc>
          <w:tcPr>
            <w:tcW w:w="1842" w:type="dxa"/>
          </w:tcPr>
          <w:p w14:paraId="2F39B4A6" w14:textId="77777777" w:rsidR="001E68C2" w:rsidRPr="00BA2A34" w:rsidRDefault="00000000" w:rsidP="00BF0456">
            <w:pPr>
              <w:jc w:val="both"/>
              <w:rPr>
                <w:lang w:val="it-IT"/>
              </w:rPr>
            </w:pPr>
            <w:r w:rsidRPr="00BA2A34">
              <w:rPr>
                <w:sz w:val="16"/>
                <w:lang w:val="it-IT"/>
              </w:rPr>
              <w:t>Utenza tecnica e certificato server Roma</w:t>
            </w:r>
          </w:p>
        </w:tc>
        <w:tc>
          <w:tcPr>
            <w:tcW w:w="3216" w:type="dxa"/>
          </w:tcPr>
          <w:p w14:paraId="53D40B69" w14:textId="77777777" w:rsidR="001E68C2" w:rsidRPr="00BA2A34" w:rsidRDefault="00000000" w:rsidP="00BF0456">
            <w:pPr>
              <w:jc w:val="both"/>
              <w:rPr>
                <w:lang w:val="it-IT"/>
              </w:rPr>
            </w:pPr>
            <w:r w:rsidRPr="00BA2A34">
              <w:rPr>
                <w:sz w:val="16"/>
                <w:lang w:val="it-IT"/>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BA2A34" w:rsidRDefault="00000000" w:rsidP="00BF0456">
            <w:pPr>
              <w:jc w:val="both"/>
              <w:rPr>
                <w:lang w:val="it-IT"/>
              </w:rPr>
            </w:pPr>
            <w:r w:rsidRPr="00BA2A34">
              <w:rPr>
                <w:sz w:val="16"/>
                <w:lang w:val="it-IT"/>
              </w:rPr>
              <w:t>Aperto</w:t>
            </w:r>
          </w:p>
        </w:tc>
        <w:tc>
          <w:tcPr>
            <w:tcW w:w="1417" w:type="dxa"/>
          </w:tcPr>
          <w:p w14:paraId="47792042" w14:textId="77777777" w:rsidR="001E68C2" w:rsidRPr="00BA2A34" w:rsidRDefault="00000000" w:rsidP="00BF0456">
            <w:pPr>
              <w:jc w:val="both"/>
              <w:rPr>
                <w:lang w:val="it-IT"/>
              </w:rPr>
            </w:pPr>
            <w:r w:rsidRPr="00BA2A34">
              <w:rPr>
                <w:sz w:val="16"/>
                <w:lang w:val="it-IT"/>
              </w:rPr>
              <w:t>Cliente / Sogei</w:t>
            </w:r>
          </w:p>
        </w:tc>
        <w:tc>
          <w:tcPr>
            <w:tcW w:w="963" w:type="dxa"/>
          </w:tcPr>
          <w:p w14:paraId="0CD767A2" w14:textId="77777777" w:rsidR="001E68C2" w:rsidRPr="00BA2A34" w:rsidRDefault="00000000" w:rsidP="00BF0456">
            <w:pPr>
              <w:jc w:val="both"/>
              <w:rPr>
                <w:lang w:val="it-IT"/>
              </w:rPr>
            </w:pPr>
            <w:r w:rsidRPr="00BA2A34">
              <w:rPr>
                <w:sz w:val="16"/>
                <w:lang w:val="it-IT"/>
              </w:rPr>
              <w:t>Alta</w:t>
            </w:r>
          </w:p>
        </w:tc>
      </w:tr>
      <w:tr w:rsidR="001E68C2" w:rsidRPr="00BA2A34" w14:paraId="23788BC1" w14:textId="77777777">
        <w:tc>
          <w:tcPr>
            <w:tcW w:w="988" w:type="dxa"/>
          </w:tcPr>
          <w:p w14:paraId="6D27B2A5" w14:textId="77777777" w:rsidR="001E68C2" w:rsidRPr="00BA2A34" w:rsidRDefault="00000000" w:rsidP="00BF0456">
            <w:pPr>
              <w:jc w:val="both"/>
              <w:rPr>
                <w:lang w:val="it-IT"/>
              </w:rPr>
            </w:pPr>
            <w:r w:rsidRPr="00BA2A34">
              <w:rPr>
                <w:sz w:val="16"/>
                <w:lang w:val="it-IT"/>
              </w:rPr>
              <w:t>OP-16</w:t>
            </w:r>
          </w:p>
        </w:tc>
        <w:tc>
          <w:tcPr>
            <w:tcW w:w="1842" w:type="dxa"/>
          </w:tcPr>
          <w:p w14:paraId="26FD633F" w14:textId="77777777" w:rsidR="001E68C2" w:rsidRPr="00BA2A34" w:rsidRDefault="00000000" w:rsidP="00BF0456">
            <w:pPr>
              <w:jc w:val="both"/>
              <w:rPr>
                <w:lang w:val="it-IT"/>
              </w:rPr>
            </w:pPr>
            <w:r w:rsidRPr="00BA2A34">
              <w:rPr>
                <w:sz w:val="16"/>
                <w:lang w:val="it-IT"/>
              </w:rPr>
              <w:t>Registro delle postazioni autorizzate (scala Roma)</w:t>
            </w:r>
          </w:p>
        </w:tc>
        <w:tc>
          <w:tcPr>
            <w:tcW w:w="3216" w:type="dxa"/>
          </w:tcPr>
          <w:p w14:paraId="61D532BD" w14:textId="77777777" w:rsidR="001E68C2" w:rsidRPr="00BA2A34" w:rsidRDefault="00000000" w:rsidP="00BF0456">
            <w:pPr>
              <w:jc w:val="both"/>
              <w:rPr>
                <w:lang w:val="it-IT"/>
              </w:rPr>
            </w:pPr>
            <w:r w:rsidRPr="00BA2A34">
              <w:rPr>
                <w:sz w:val="16"/>
                <w:lang w:val="it-IT"/>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BA2A34" w:rsidRDefault="00000000" w:rsidP="00BF0456">
            <w:pPr>
              <w:jc w:val="both"/>
              <w:rPr>
                <w:lang w:val="it-IT"/>
              </w:rPr>
            </w:pPr>
            <w:r w:rsidRPr="00BA2A34">
              <w:rPr>
                <w:sz w:val="16"/>
                <w:lang w:val="it-IT"/>
              </w:rPr>
              <w:t>Aperto</w:t>
            </w:r>
          </w:p>
        </w:tc>
        <w:tc>
          <w:tcPr>
            <w:tcW w:w="1417" w:type="dxa"/>
          </w:tcPr>
          <w:p w14:paraId="1C8EBFC8" w14:textId="77777777" w:rsidR="001E68C2" w:rsidRPr="00BA2A34" w:rsidRDefault="00000000" w:rsidP="00BF0456">
            <w:pPr>
              <w:jc w:val="both"/>
              <w:rPr>
                <w:lang w:val="it-IT"/>
              </w:rPr>
            </w:pPr>
            <w:r w:rsidRPr="00BA2A34">
              <w:rPr>
                <w:sz w:val="16"/>
                <w:lang w:val="it-IT"/>
              </w:rPr>
              <w:t>Cliente / Architetti</w:t>
            </w:r>
          </w:p>
        </w:tc>
        <w:tc>
          <w:tcPr>
            <w:tcW w:w="963" w:type="dxa"/>
          </w:tcPr>
          <w:p w14:paraId="2B602BAE" w14:textId="77777777" w:rsidR="001E68C2" w:rsidRPr="00BA2A34" w:rsidRDefault="00000000" w:rsidP="00BF0456">
            <w:pPr>
              <w:jc w:val="both"/>
              <w:rPr>
                <w:lang w:val="it-IT"/>
              </w:rPr>
            </w:pPr>
            <w:r w:rsidRPr="00BA2A34">
              <w:rPr>
                <w:sz w:val="16"/>
                <w:lang w:val="it-IT"/>
              </w:rPr>
              <w:t>Alta</w:t>
            </w:r>
          </w:p>
        </w:tc>
      </w:tr>
      <w:tr w:rsidR="001E68C2" w:rsidRPr="00BA2A34" w14:paraId="654CF9C7" w14:textId="77777777">
        <w:tc>
          <w:tcPr>
            <w:tcW w:w="988" w:type="dxa"/>
          </w:tcPr>
          <w:p w14:paraId="629620E9" w14:textId="77777777" w:rsidR="001E68C2" w:rsidRPr="00BA2A34" w:rsidRDefault="00000000" w:rsidP="00BF0456">
            <w:pPr>
              <w:jc w:val="both"/>
              <w:rPr>
                <w:lang w:val="it-IT"/>
              </w:rPr>
            </w:pPr>
            <w:r w:rsidRPr="00BA2A34">
              <w:rPr>
                <w:sz w:val="16"/>
                <w:lang w:val="it-IT"/>
              </w:rPr>
              <w:t>OP-17</w:t>
            </w:r>
          </w:p>
        </w:tc>
        <w:tc>
          <w:tcPr>
            <w:tcW w:w="1842" w:type="dxa"/>
          </w:tcPr>
          <w:p w14:paraId="34797485" w14:textId="77777777" w:rsidR="001E68C2" w:rsidRPr="00BA2A34" w:rsidRDefault="00000000" w:rsidP="00BF0456">
            <w:pPr>
              <w:jc w:val="both"/>
              <w:rPr>
                <w:lang w:val="it-IT"/>
              </w:rPr>
            </w:pPr>
            <w:r w:rsidRPr="00BA2A34">
              <w:rPr>
                <w:sz w:val="16"/>
                <w:lang w:val="it-IT"/>
              </w:rPr>
              <w:t>Limiti di rate / fair use</w:t>
            </w:r>
          </w:p>
        </w:tc>
        <w:tc>
          <w:tcPr>
            <w:tcW w:w="3216" w:type="dxa"/>
          </w:tcPr>
          <w:p w14:paraId="3277DF0B" w14:textId="77777777" w:rsidR="001E68C2" w:rsidRPr="00BA2A34" w:rsidRDefault="00000000" w:rsidP="00BF0456">
            <w:pPr>
              <w:jc w:val="both"/>
              <w:rPr>
                <w:lang w:val="it-IT"/>
              </w:rPr>
            </w:pPr>
            <w:r w:rsidRPr="00BA2A34">
              <w:rPr>
                <w:sz w:val="16"/>
                <w:lang w:val="it-IT"/>
              </w:rPr>
              <w:t>Verifica di eventuali limiti di rate o soglie di fair use sui servizi cooperativi, non documentati nelle specifiche pubbliche.</w:t>
            </w:r>
          </w:p>
        </w:tc>
        <w:tc>
          <w:tcPr>
            <w:tcW w:w="900" w:type="dxa"/>
          </w:tcPr>
          <w:p w14:paraId="3BB482D6" w14:textId="77777777" w:rsidR="001E68C2" w:rsidRPr="00BA2A34" w:rsidRDefault="00000000" w:rsidP="00BF0456">
            <w:pPr>
              <w:jc w:val="both"/>
              <w:rPr>
                <w:lang w:val="it-IT"/>
              </w:rPr>
            </w:pPr>
            <w:r w:rsidRPr="00BA2A34">
              <w:rPr>
                <w:sz w:val="16"/>
                <w:lang w:val="it-IT"/>
              </w:rPr>
              <w:t>Aperto</w:t>
            </w:r>
          </w:p>
        </w:tc>
        <w:tc>
          <w:tcPr>
            <w:tcW w:w="1417" w:type="dxa"/>
          </w:tcPr>
          <w:p w14:paraId="170C1D6B" w14:textId="77777777" w:rsidR="001E68C2" w:rsidRPr="00BA2A34" w:rsidRDefault="00000000" w:rsidP="00BF0456">
            <w:pPr>
              <w:jc w:val="both"/>
              <w:rPr>
                <w:lang w:val="it-IT"/>
              </w:rPr>
            </w:pPr>
            <w:r w:rsidRPr="00BA2A34">
              <w:rPr>
                <w:sz w:val="16"/>
                <w:lang w:val="it-IT"/>
              </w:rPr>
              <w:t>Fornitore ANSC</w:t>
            </w:r>
          </w:p>
        </w:tc>
        <w:tc>
          <w:tcPr>
            <w:tcW w:w="963" w:type="dxa"/>
          </w:tcPr>
          <w:p w14:paraId="46D144E6" w14:textId="77777777" w:rsidR="001E68C2" w:rsidRPr="00BA2A34" w:rsidRDefault="00000000" w:rsidP="00BF0456">
            <w:pPr>
              <w:jc w:val="both"/>
              <w:rPr>
                <w:lang w:val="it-IT"/>
              </w:rPr>
            </w:pPr>
            <w:r w:rsidRPr="00BA2A34">
              <w:rPr>
                <w:sz w:val="16"/>
                <w:lang w:val="it-IT"/>
              </w:rPr>
              <w:t>Media</w:t>
            </w:r>
          </w:p>
        </w:tc>
      </w:tr>
      <w:tr w:rsidR="001E68C2" w:rsidRPr="00BA2A34" w14:paraId="5E3A66D0" w14:textId="77777777">
        <w:tc>
          <w:tcPr>
            <w:tcW w:w="988" w:type="dxa"/>
          </w:tcPr>
          <w:p w14:paraId="55173968" w14:textId="77777777" w:rsidR="001E68C2" w:rsidRPr="00BA2A34" w:rsidRDefault="00000000" w:rsidP="00BF0456">
            <w:pPr>
              <w:jc w:val="both"/>
              <w:rPr>
                <w:lang w:val="it-IT"/>
              </w:rPr>
            </w:pPr>
            <w:r w:rsidRPr="00BA2A34">
              <w:rPr>
                <w:sz w:val="16"/>
                <w:lang w:val="it-IT"/>
              </w:rPr>
              <w:t>OP-18</w:t>
            </w:r>
          </w:p>
        </w:tc>
        <w:tc>
          <w:tcPr>
            <w:tcW w:w="1842" w:type="dxa"/>
          </w:tcPr>
          <w:p w14:paraId="77023D1E" w14:textId="77777777" w:rsidR="001E68C2" w:rsidRPr="00BA2A34" w:rsidRDefault="00000000" w:rsidP="00BF0456">
            <w:pPr>
              <w:jc w:val="both"/>
              <w:rPr>
                <w:lang w:val="it-IT"/>
              </w:rPr>
            </w:pPr>
            <w:r w:rsidRPr="00BA2A34">
              <w:rPr>
                <w:sz w:val="16"/>
                <w:lang w:val="it-IT"/>
              </w:rPr>
              <w:t>Accreditamento come software house</w:t>
            </w:r>
          </w:p>
        </w:tc>
        <w:tc>
          <w:tcPr>
            <w:tcW w:w="3216" w:type="dxa"/>
          </w:tcPr>
          <w:p w14:paraId="2BEFAF25" w14:textId="77777777" w:rsidR="001E68C2" w:rsidRPr="00BA2A34" w:rsidRDefault="00000000" w:rsidP="00BF0456">
            <w:pPr>
              <w:jc w:val="both"/>
              <w:rPr>
                <w:lang w:val="it-IT"/>
              </w:rPr>
            </w:pPr>
            <w:r w:rsidRPr="00BA2A34">
              <w:rPr>
                <w:sz w:val="16"/>
                <w:lang w:val="it-IT"/>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BA2A34" w:rsidRDefault="00000000" w:rsidP="00BF0456">
            <w:pPr>
              <w:jc w:val="both"/>
              <w:rPr>
                <w:lang w:val="it-IT"/>
              </w:rPr>
            </w:pPr>
            <w:r w:rsidRPr="00BA2A34">
              <w:rPr>
                <w:sz w:val="16"/>
                <w:lang w:val="it-IT"/>
              </w:rPr>
              <w:t>Aperto</w:t>
            </w:r>
          </w:p>
        </w:tc>
        <w:tc>
          <w:tcPr>
            <w:tcW w:w="1417" w:type="dxa"/>
          </w:tcPr>
          <w:p w14:paraId="2F5E7CE2" w14:textId="77777777" w:rsidR="001E68C2" w:rsidRPr="00BA2A34" w:rsidRDefault="00000000" w:rsidP="00BF0456">
            <w:pPr>
              <w:jc w:val="both"/>
              <w:rPr>
                <w:lang w:val="it-IT"/>
              </w:rPr>
            </w:pPr>
            <w:r w:rsidRPr="00BA2A34">
              <w:rPr>
                <w:sz w:val="16"/>
                <w:lang w:val="it-IT"/>
              </w:rPr>
              <w:t>Cliente / Sogei</w:t>
            </w:r>
          </w:p>
        </w:tc>
        <w:tc>
          <w:tcPr>
            <w:tcW w:w="963" w:type="dxa"/>
          </w:tcPr>
          <w:p w14:paraId="56E9B10F" w14:textId="77777777" w:rsidR="001E68C2" w:rsidRPr="00BA2A34" w:rsidRDefault="00000000" w:rsidP="00BF0456">
            <w:pPr>
              <w:jc w:val="both"/>
              <w:rPr>
                <w:lang w:val="it-IT"/>
              </w:rPr>
            </w:pPr>
            <w:r w:rsidRPr="00BA2A34">
              <w:rPr>
                <w:sz w:val="16"/>
                <w:lang w:val="it-IT"/>
              </w:rPr>
              <w:t>Media</w:t>
            </w:r>
          </w:p>
        </w:tc>
      </w:tr>
      <w:tr w:rsidR="00D82BC4" w:rsidRPr="00BA2A34" w14:paraId="1F5510F7" w14:textId="77777777">
        <w:tc>
          <w:tcPr>
            <w:tcW w:w="963" w:type="dxa"/>
          </w:tcPr>
          <w:p w14:paraId="018715A7" w14:textId="77777777" w:rsidR="00D82BC4" w:rsidRPr="00BA2A34" w:rsidRDefault="00000000" w:rsidP="00BF0456">
            <w:pPr>
              <w:jc w:val="both"/>
              <w:rPr>
                <w:lang w:val="it-IT"/>
              </w:rPr>
            </w:pPr>
            <w:r w:rsidRPr="00BA2A34">
              <w:rPr>
                <w:sz w:val="16"/>
                <w:lang w:val="it-IT"/>
              </w:rPr>
              <w:t>OP-19</w:t>
            </w:r>
          </w:p>
        </w:tc>
        <w:tc>
          <w:tcPr>
            <w:tcW w:w="1815" w:type="dxa"/>
          </w:tcPr>
          <w:p w14:paraId="36566436" w14:textId="77777777" w:rsidR="00D82BC4" w:rsidRPr="00BA2A34" w:rsidRDefault="00000000" w:rsidP="00BF0456">
            <w:pPr>
              <w:jc w:val="both"/>
              <w:rPr>
                <w:lang w:val="it-IT"/>
              </w:rPr>
            </w:pPr>
            <w:r w:rsidRPr="00BA2A34">
              <w:rPr>
                <w:sz w:val="16"/>
                <w:lang w:val="it-IT"/>
              </w:rPr>
              <w:t>Semantica dell’esito KO di R009</w:t>
            </w:r>
          </w:p>
        </w:tc>
        <w:tc>
          <w:tcPr>
            <w:tcW w:w="3302" w:type="dxa"/>
          </w:tcPr>
          <w:p w14:paraId="2B4F3C78" w14:textId="77777777" w:rsidR="00D82BC4" w:rsidRPr="00BA2A34" w:rsidRDefault="00000000" w:rsidP="00BF0456">
            <w:pPr>
              <w:jc w:val="both"/>
              <w:rPr>
                <w:lang w:val="it-IT"/>
              </w:rPr>
            </w:pPr>
            <w:r w:rsidRPr="00BA2A34">
              <w:rPr>
                <w:sz w:val="16"/>
                <w:lang w:val="it-IT"/>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BA2A34" w:rsidRDefault="00000000" w:rsidP="00BF0456">
            <w:pPr>
              <w:jc w:val="both"/>
              <w:rPr>
                <w:lang w:val="it-IT"/>
              </w:rPr>
            </w:pPr>
            <w:r w:rsidRPr="00BA2A34">
              <w:rPr>
                <w:sz w:val="16"/>
                <w:lang w:val="it-IT"/>
              </w:rPr>
              <w:t>Chiuso</w:t>
            </w:r>
          </w:p>
        </w:tc>
        <w:tc>
          <w:tcPr>
            <w:tcW w:w="1391" w:type="dxa"/>
          </w:tcPr>
          <w:p w14:paraId="495AA012" w14:textId="77777777" w:rsidR="00D82BC4" w:rsidRPr="00BA2A34" w:rsidRDefault="00000000" w:rsidP="00BF0456">
            <w:pPr>
              <w:jc w:val="both"/>
              <w:rPr>
                <w:lang w:val="it-IT"/>
              </w:rPr>
            </w:pPr>
            <w:r w:rsidRPr="00BA2A34">
              <w:rPr>
                <w:sz w:val="16"/>
                <w:lang w:val="it-IT"/>
              </w:rPr>
              <w:t>Fornitore ANSC</w:t>
            </w:r>
          </w:p>
        </w:tc>
        <w:tc>
          <w:tcPr>
            <w:tcW w:w="955" w:type="dxa"/>
          </w:tcPr>
          <w:p w14:paraId="34BBAFD3" w14:textId="77777777" w:rsidR="00D82BC4" w:rsidRPr="00BA2A34" w:rsidRDefault="00000000" w:rsidP="00BF0456">
            <w:pPr>
              <w:jc w:val="both"/>
              <w:rPr>
                <w:lang w:val="it-IT"/>
              </w:rPr>
            </w:pPr>
            <w:r w:rsidRPr="00BA2A34">
              <w:rPr>
                <w:sz w:val="16"/>
                <w:lang w:val="it-IT"/>
              </w:rPr>
              <w:t>—</w:t>
            </w:r>
          </w:p>
        </w:tc>
      </w:tr>
      <w:tr w:rsidR="00D82BC4" w:rsidRPr="00BA2A34" w14:paraId="7EEE5020" w14:textId="77777777">
        <w:tc>
          <w:tcPr>
            <w:tcW w:w="963" w:type="dxa"/>
          </w:tcPr>
          <w:p w14:paraId="1D788902" w14:textId="77777777" w:rsidR="00D82BC4" w:rsidRPr="00BA2A34" w:rsidRDefault="00000000" w:rsidP="00BF0456">
            <w:pPr>
              <w:jc w:val="both"/>
              <w:rPr>
                <w:lang w:val="it-IT"/>
              </w:rPr>
            </w:pPr>
            <w:r w:rsidRPr="00BA2A34">
              <w:rPr>
                <w:sz w:val="16"/>
                <w:lang w:val="it-IT"/>
              </w:rPr>
              <w:lastRenderedPageBreak/>
              <w:t>OP-20</w:t>
            </w:r>
          </w:p>
        </w:tc>
        <w:tc>
          <w:tcPr>
            <w:tcW w:w="1815" w:type="dxa"/>
          </w:tcPr>
          <w:p w14:paraId="342CCAD3" w14:textId="77777777" w:rsidR="00D82BC4" w:rsidRPr="00BA2A34" w:rsidRDefault="00000000" w:rsidP="00BF0456">
            <w:pPr>
              <w:jc w:val="both"/>
              <w:rPr>
                <w:lang w:val="it-IT"/>
              </w:rPr>
            </w:pPr>
            <w:r w:rsidRPr="00BA2A34">
              <w:rPr>
                <w:sz w:val="16"/>
                <w:lang w:val="it-IT"/>
              </w:rPr>
              <w:t>Riconciliazione del soggetto (R005/R018)</w:t>
            </w:r>
          </w:p>
        </w:tc>
        <w:tc>
          <w:tcPr>
            <w:tcW w:w="3302" w:type="dxa"/>
          </w:tcPr>
          <w:p w14:paraId="356DC3DD" w14:textId="77777777" w:rsidR="00D82BC4" w:rsidRPr="00BA2A34" w:rsidRDefault="00000000" w:rsidP="00BF0456">
            <w:pPr>
              <w:jc w:val="both"/>
              <w:rPr>
                <w:lang w:val="it-IT"/>
              </w:rPr>
            </w:pPr>
            <w:r w:rsidRPr="00BA2A34">
              <w:rPr>
                <w:sz w:val="16"/>
                <w:lang w:val="it-IT"/>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BA2A34" w:rsidRDefault="00000000" w:rsidP="00BF0456">
            <w:pPr>
              <w:jc w:val="both"/>
              <w:rPr>
                <w:lang w:val="it-IT"/>
              </w:rPr>
            </w:pPr>
            <w:r w:rsidRPr="00BA2A34">
              <w:rPr>
                <w:sz w:val="16"/>
                <w:lang w:val="it-IT"/>
              </w:rPr>
              <w:t>Aperto</w:t>
            </w:r>
          </w:p>
        </w:tc>
        <w:tc>
          <w:tcPr>
            <w:tcW w:w="1391" w:type="dxa"/>
          </w:tcPr>
          <w:p w14:paraId="465534D3" w14:textId="77777777" w:rsidR="00D82BC4" w:rsidRPr="00BA2A34" w:rsidRDefault="00000000" w:rsidP="00BF0456">
            <w:pPr>
              <w:jc w:val="both"/>
              <w:rPr>
                <w:lang w:val="it-IT"/>
              </w:rPr>
            </w:pPr>
            <w:r w:rsidRPr="00BA2A34">
              <w:rPr>
                <w:sz w:val="16"/>
                <w:lang w:val="it-IT"/>
              </w:rPr>
              <w:t>Analisi / Cliente</w:t>
            </w:r>
          </w:p>
        </w:tc>
        <w:tc>
          <w:tcPr>
            <w:tcW w:w="955" w:type="dxa"/>
          </w:tcPr>
          <w:p w14:paraId="4DD852D3" w14:textId="77777777" w:rsidR="00D82BC4" w:rsidRPr="00BA2A34" w:rsidRDefault="00000000" w:rsidP="00BF0456">
            <w:pPr>
              <w:jc w:val="both"/>
              <w:rPr>
                <w:lang w:val="it-IT"/>
              </w:rPr>
            </w:pPr>
            <w:r w:rsidRPr="00BA2A34">
              <w:rPr>
                <w:sz w:val="16"/>
                <w:lang w:val="it-IT"/>
              </w:rPr>
              <w:t>Media</w:t>
            </w:r>
          </w:p>
        </w:tc>
      </w:tr>
      <w:tr w:rsidR="00D82BC4" w:rsidRPr="00BA2A34" w14:paraId="1797EC0C" w14:textId="77777777">
        <w:tc>
          <w:tcPr>
            <w:tcW w:w="963" w:type="dxa"/>
          </w:tcPr>
          <w:p w14:paraId="1784D5E9" w14:textId="77777777" w:rsidR="00D82BC4" w:rsidRPr="00BA2A34" w:rsidRDefault="00000000" w:rsidP="00BF0456">
            <w:pPr>
              <w:jc w:val="both"/>
              <w:rPr>
                <w:lang w:val="it-IT"/>
              </w:rPr>
            </w:pPr>
            <w:r w:rsidRPr="00BA2A34">
              <w:rPr>
                <w:sz w:val="16"/>
                <w:lang w:val="it-IT"/>
              </w:rPr>
              <w:t>OP-21</w:t>
            </w:r>
          </w:p>
        </w:tc>
        <w:tc>
          <w:tcPr>
            <w:tcW w:w="1815" w:type="dxa"/>
          </w:tcPr>
          <w:p w14:paraId="5E0F0FE7" w14:textId="77777777" w:rsidR="00D82BC4" w:rsidRPr="00BA2A34" w:rsidRDefault="00000000" w:rsidP="00BF0456">
            <w:pPr>
              <w:jc w:val="both"/>
              <w:rPr>
                <w:lang w:val="it-IT"/>
              </w:rPr>
            </w:pPr>
            <w:r w:rsidRPr="00BA2A34">
              <w:rPr>
                <w:sz w:val="16"/>
                <w:lang w:val="it-IT"/>
              </w:rPr>
              <w:t>Uso del forcingCode</w:t>
            </w:r>
          </w:p>
        </w:tc>
        <w:tc>
          <w:tcPr>
            <w:tcW w:w="3302" w:type="dxa"/>
          </w:tcPr>
          <w:p w14:paraId="02E1FCF8" w14:textId="77777777" w:rsidR="00D82BC4" w:rsidRPr="00BA2A34" w:rsidRDefault="00000000" w:rsidP="00BF0456">
            <w:pPr>
              <w:jc w:val="both"/>
              <w:rPr>
                <w:lang w:val="it-IT"/>
              </w:rPr>
            </w:pPr>
            <w:r w:rsidRPr="00BA2A34">
              <w:rPr>
                <w:sz w:val="16"/>
                <w:lang w:val="it-IT"/>
              </w:rPr>
              <w:t>Il codice di forzatura per eventi anomali (R009) va esposto all’operatore (forzatura presidiata) o tenuto fuori scope nel pilota? Implica responsabilità e tracciamento dedicati.</w:t>
            </w:r>
          </w:p>
        </w:tc>
        <w:tc>
          <w:tcPr>
            <w:tcW w:w="900" w:type="dxa"/>
          </w:tcPr>
          <w:p w14:paraId="32B266B9" w14:textId="77777777" w:rsidR="00D82BC4" w:rsidRPr="00BA2A34" w:rsidRDefault="00000000" w:rsidP="00BF0456">
            <w:pPr>
              <w:jc w:val="both"/>
              <w:rPr>
                <w:lang w:val="it-IT"/>
              </w:rPr>
            </w:pPr>
            <w:r w:rsidRPr="00BA2A34">
              <w:rPr>
                <w:sz w:val="16"/>
                <w:lang w:val="it-IT"/>
              </w:rPr>
              <w:t>Aperto</w:t>
            </w:r>
          </w:p>
        </w:tc>
        <w:tc>
          <w:tcPr>
            <w:tcW w:w="1391" w:type="dxa"/>
          </w:tcPr>
          <w:p w14:paraId="011B9CA2" w14:textId="77777777" w:rsidR="00D82BC4" w:rsidRPr="00BA2A34" w:rsidRDefault="00000000" w:rsidP="00BF0456">
            <w:pPr>
              <w:jc w:val="both"/>
              <w:rPr>
                <w:lang w:val="it-IT"/>
              </w:rPr>
            </w:pPr>
            <w:r w:rsidRPr="00BA2A34">
              <w:rPr>
                <w:sz w:val="16"/>
                <w:lang w:val="it-IT"/>
              </w:rPr>
              <w:t>Cliente / ANSC</w:t>
            </w:r>
          </w:p>
        </w:tc>
        <w:tc>
          <w:tcPr>
            <w:tcW w:w="955" w:type="dxa"/>
          </w:tcPr>
          <w:p w14:paraId="1B5499AB" w14:textId="77777777" w:rsidR="00D82BC4" w:rsidRPr="00BA2A34" w:rsidRDefault="00000000" w:rsidP="00BF0456">
            <w:pPr>
              <w:jc w:val="both"/>
              <w:rPr>
                <w:lang w:val="it-IT"/>
              </w:rPr>
            </w:pPr>
            <w:r w:rsidRPr="00BA2A34">
              <w:rPr>
                <w:sz w:val="16"/>
                <w:lang w:val="it-IT"/>
              </w:rPr>
              <w:t>Media</w:t>
            </w:r>
          </w:p>
        </w:tc>
      </w:tr>
      <w:tr w:rsidR="00D82BC4" w:rsidRPr="00BA2A34" w14:paraId="44C02ED0" w14:textId="77777777">
        <w:tc>
          <w:tcPr>
            <w:tcW w:w="963" w:type="dxa"/>
          </w:tcPr>
          <w:p w14:paraId="3A474CCF" w14:textId="77777777" w:rsidR="00D82BC4" w:rsidRPr="00BA2A34" w:rsidRDefault="00000000" w:rsidP="00BF0456">
            <w:pPr>
              <w:jc w:val="both"/>
              <w:rPr>
                <w:lang w:val="it-IT"/>
              </w:rPr>
            </w:pPr>
            <w:r w:rsidRPr="00BA2A34">
              <w:rPr>
                <w:sz w:val="16"/>
                <w:lang w:val="it-IT"/>
              </w:rPr>
              <w:t>OP-22</w:t>
            </w:r>
          </w:p>
        </w:tc>
        <w:tc>
          <w:tcPr>
            <w:tcW w:w="1815" w:type="dxa"/>
          </w:tcPr>
          <w:p w14:paraId="5C5A651F" w14:textId="77777777" w:rsidR="00D82BC4" w:rsidRPr="00BA2A34" w:rsidRDefault="00000000" w:rsidP="00BF0456">
            <w:pPr>
              <w:jc w:val="both"/>
              <w:rPr>
                <w:lang w:val="it-IT"/>
              </w:rPr>
            </w:pPr>
            <w:r w:rsidRPr="00BA2A34">
              <w:rPr>
                <w:sz w:val="16"/>
                <w:lang w:val="it-IT"/>
              </w:rPr>
              <w:t>Ripartizione delle responsabilità tra ruoli (firma)</w:t>
            </w:r>
          </w:p>
        </w:tc>
        <w:tc>
          <w:tcPr>
            <w:tcW w:w="3302" w:type="dxa"/>
          </w:tcPr>
          <w:p w14:paraId="12E6362C" w14:textId="77777777" w:rsidR="00D82BC4" w:rsidRPr="00BA2A34" w:rsidRDefault="00000000" w:rsidP="00BF0456">
            <w:pPr>
              <w:jc w:val="both"/>
              <w:rPr>
                <w:lang w:val="it-IT"/>
              </w:rPr>
            </w:pPr>
            <w:r w:rsidRPr="00BA2A34">
              <w:rPr>
                <w:sz w:val="16"/>
                <w:lang w:val="it-IT"/>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BA2A34" w:rsidRDefault="00000000" w:rsidP="00BF0456">
            <w:pPr>
              <w:jc w:val="both"/>
              <w:rPr>
                <w:lang w:val="it-IT"/>
              </w:rPr>
            </w:pPr>
            <w:r w:rsidRPr="00BA2A34">
              <w:rPr>
                <w:sz w:val="16"/>
                <w:lang w:val="it-IT"/>
              </w:rPr>
              <w:t>Aperto</w:t>
            </w:r>
          </w:p>
        </w:tc>
        <w:tc>
          <w:tcPr>
            <w:tcW w:w="1391" w:type="dxa"/>
          </w:tcPr>
          <w:p w14:paraId="67C1046E" w14:textId="77777777" w:rsidR="00D82BC4" w:rsidRPr="00BA2A34" w:rsidRDefault="00000000" w:rsidP="00BF0456">
            <w:pPr>
              <w:jc w:val="both"/>
              <w:rPr>
                <w:lang w:val="it-IT"/>
              </w:rPr>
            </w:pPr>
            <w:r w:rsidRPr="00BA2A34">
              <w:rPr>
                <w:sz w:val="16"/>
                <w:lang w:val="it-IT"/>
              </w:rPr>
              <w:t>Cliente</w:t>
            </w:r>
          </w:p>
        </w:tc>
        <w:tc>
          <w:tcPr>
            <w:tcW w:w="955" w:type="dxa"/>
          </w:tcPr>
          <w:p w14:paraId="72D3DC87" w14:textId="77777777" w:rsidR="00D82BC4" w:rsidRPr="00BA2A34" w:rsidRDefault="00000000" w:rsidP="00BF0456">
            <w:pPr>
              <w:jc w:val="both"/>
              <w:rPr>
                <w:lang w:val="it-IT"/>
              </w:rPr>
            </w:pPr>
            <w:r w:rsidRPr="00BA2A34">
              <w:rPr>
                <w:sz w:val="16"/>
                <w:lang w:val="it-IT"/>
              </w:rPr>
              <w:t>Alta</w:t>
            </w:r>
          </w:p>
        </w:tc>
      </w:tr>
      <w:tr w:rsidR="00D82BC4" w:rsidRPr="00BA2A34" w14:paraId="1D7F0FCF" w14:textId="77777777">
        <w:tc>
          <w:tcPr>
            <w:tcW w:w="963" w:type="dxa"/>
          </w:tcPr>
          <w:p w14:paraId="1BD0C080" w14:textId="77777777" w:rsidR="00D82BC4" w:rsidRPr="00BA2A34" w:rsidRDefault="00000000" w:rsidP="00BF0456">
            <w:pPr>
              <w:jc w:val="both"/>
              <w:rPr>
                <w:lang w:val="it-IT"/>
              </w:rPr>
            </w:pPr>
            <w:r w:rsidRPr="00BA2A34">
              <w:rPr>
                <w:sz w:val="16"/>
                <w:lang w:val="it-IT"/>
              </w:rPr>
              <w:t>OP-23</w:t>
            </w:r>
          </w:p>
        </w:tc>
        <w:tc>
          <w:tcPr>
            <w:tcW w:w="1815" w:type="dxa"/>
          </w:tcPr>
          <w:p w14:paraId="3275A74C" w14:textId="77777777" w:rsidR="00D82BC4" w:rsidRPr="00BA2A34" w:rsidRDefault="00000000" w:rsidP="00BF0456">
            <w:pPr>
              <w:jc w:val="both"/>
              <w:rPr>
                <w:lang w:val="it-IT"/>
              </w:rPr>
            </w:pPr>
            <w:r w:rsidRPr="00BA2A34">
              <w:rPr>
                <w:sz w:val="16"/>
                <w:lang w:val="it-IT"/>
              </w:rPr>
              <w:t>Perimetro ammesso della modalità M2M (consultazioni senza OTP)</w:t>
            </w:r>
          </w:p>
        </w:tc>
        <w:tc>
          <w:tcPr>
            <w:tcW w:w="3302" w:type="dxa"/>
          </w:tcPr>
          <w:p w14:paraId="669FDC4F" w14:textId="77777777" w:rsidR="00D82BC4" w:rsidRPr="00BA2A34" w:rsidRDefault="00000000" w:rsidP="00BF0456">
            <w:pPr>
              <w:jc w:val="both"/>
              <w:rPr>
                <w:lang w:val="it-IT"/>
              </w:rPr>
            </w:pPr>
            <w:r w:rsidRPr="00BA2A34">
              <w:rPr>
                <w:sz w:val="16"/>
                <w:lang w:val="it-IT"/>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BA2A34" w:rsidRDefault="00000000" w:rsidP="00BF0456">
            <w:pPr>
              <w:jc w:val="both"/>
              <w:rPr>
                <w:lang w:val="it-IT"/>
              </w:rPr>
            </w:pPr>
            <w:r w:rsidRPr="00BA2A34">
              <w:rPr>
                <w:sz w:val="16"/>
                <w:lang w:val="it-IT"/>
              </w:rPr>
              <w:t>Aperto</w:t>
            </w:r>
          </w:p>
        </w:tc>
        <w:tc>
          <w:tcPr>
            <w:tcW w:w="1391" w:type="dxa"/>
          </w:tcPr>
          <w:p w14:paraId="5C3CF3E1" w14:textId="77777777" w:rsidR="00D82BC4" w:rsidRPr="00BA2A34" w:rsidRDefault="00000000" w:rsidP="00BF0456">
            <w:pPr>
              <w:jc w:val="both"/>
              <w:rPr>
                <w:lang w:val="it-IT"/>
              </w:rPr>
            </w:pPr>
            <w:r w:rsidRPr="00BA2A34">
              <w:rPr>
                <w:sz w:val="16"/>
                <w:lang w:val="it-IT"/>
              </w:rPr>
              <w:t>Fornitore ANSC / Sogei</w:t>
            </w:r>
          </w:p>
        </w:tc>
        <w:tc>
          <w:tcPr>
            <w:tcW w:w="955" w:type="dxa"/>
          </w:tcPr>
          <w:p w14:paraId="2964DD00" w14:textId="77777777" w:rsidR="00D82BC4" w:rsidRPr="00BA2A34" w:rsidRDefault="00000000" w:rsidP="00BF0456">
            <w:pPr>
              <w:jc w:val="both"/>
              <w:rPr>
                <w:lang w:val="it-IT"/>
              </w:rPr>
            </w:pPr>
            <w:r w:rsidRPr="00BA2A34">
              <w:rPr>
                <w:sz w:val="16"/>
                <w:lang w:val="it-IT"/>
              </w:rPr>
              <w:t>Alta</w:t>
            </w:r>
          </w:p>
        </w:tc>
      </w:tr>
      <w:tr w:rsidR="00D82BC4" w:rsidRPr="00BA2A34" w14:paraId="6210CFA6" w14:textId="77777777">
        <w:tc>
          <w:tcPr>
            <w:tcW w:w="963" w:type="dxa"/>
          </w:tcPr>
          <w:p w14:paraId="2E8E44A1" w14:textId="77777777" w:rsidR="00D82BC4" w:rsidRPr="00BA2A34" w:rsidRDefault="00000000" w:rsidP="00BF0456">
            <w:pPr>
              <w:jc w:val="both"/>
              <w:rPr>
                <w:lang w:val="it-IT"/>
              </w:rPr>
            </w:pPr>
            <w:r w:rsidRPr="00BA2A34">
              <w:rPr>
                <w:sz w:val="16"/>
                <w:lang w:val="it-IT"/>
              </w:rPr>
              <w:t>OP-24</w:t>
            </w:r>
          </w:p>
        </w:tc>
        <w:tc>
          <w:tcPr>
            <w:tcW w:w="1815" w:type="dxa"/>
          </w:tcPr>
          <w:p w14:paraId="22EB9275" w14:textId="77777777" w:rsidR="00D82BC4" w:rsidRPr="00BA2A34" w:rsidRDefault="00000000" w:rsidP="00BF0456">
            <w:pPr>
              <w:jc w:val="both"/>
              <w:rPr>
                <w:lang w:val="it-IT"/>
              </w:rPr>
            </w:pPr>
            <w:r w:rsidRPr="00BA2A34">
              <w:rPr>
                <w:sz w:val="16"/>
                <w:lang w:val="it-IT"/>
              </w:rPr>
              <w:t>Volumi reali degli atti di morte</w:t>
            </w:r>
          </w:p>
        </w:tc>
        <w:tc>
          <w:tcPr>
            <w:tcW w:w="3302" w:type="dxa"/>
          </w:tcPr>
          <w:p w14:paraId="425E4E4C" w14:textId="77777777" w:rsidR="00D82BC4" w:rsidRPr="00BA2A34" w:rsidRDefault="00000000" w:rsidP="00BF0456">
            <w:pPr>
              <w:jc w:val="both"/>
              <w:rPr>
                <w:lang w:val="it-IT"/>
              </w:rPr>
            </w:pPr>
            <w:r w:rsidRPr="00BA2A34">
              <w:rPr>
                <w:sz w:val="16"/>
                <w:lang w:val="it-IT"/>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BA2A34" w:rsidRDefault="00000000" w:rsidP="00BF0456">
            <w:pPr>
              <w:jc w:val="both"/>
              <w:rPr>
                <w:lang w:val="it-IT"/>
              </w:rPr>
            </w:pPr>
            <w:r w:rsidRPr="00BA2A34">
              <w:rPr>
                <w:sz w:val="16"/>
                <w:lang w:val="it-IT"/>
              </w:rPr>
              <w:t>Aperto</w:t>
            </w:r>
          </w:p>
        </w:tc>
        <w:tc>
          <w:tcPr>
            <w:tcW w:w="1391" w:type="dxa"/>
          </w:tcPr>
          <w:p w14:paraId="7950B7CF" w14:textId="77777777" w:rsidR="00D82BC4" w:rsidRPr="00BA2A34" w:rsidRDefault="00000000" w:rsidP="00BF0456">
            <w:pPr>
              <w:jc w:val="both"/>
              <w:rPr>
                <w:lang w:val="it-IT"/>
              </w:rPr>
            </w:pPr>
            <w:r w:rsidRPr="00BA2A34">
              <w:rPr>
                <w:sz w:val="16"/>
                <w:lang w:val="it-IT"/>
              </w:rPr>
              <w:t>Cliente</w:t>
            </w:r>
          </w:p>
        </w:tc>
        <w:tc>
          <w:tcPr>
            <w:tcW w:w="955" w:type="dxa"/>
          </w:tcPr>
          <w:p w14:paraId="28A87803" w14:textId="77777777" w:rsidR="00D82BC4" w:rsidRPr="00BA2A34" w:rsidRDefault="00000000" w:rsidP="00BF0456">
            <w:pPr>
              <w:jc w:val="both"/>
              <w:rPr>
                <w:lang w:val="it-IT"/>
              </w:rPr>
            </w:pPr>
            <w:r w:rsidRPr="00BA2A34">
              <w:rPr>
                <w:sz w:val="16"/>
                <w:lang w:val="it-IT"/>
              </w:rPr>
              <w:t>Media</w:t>
            </w:r>
          </w:p>
        </w:tc>
      </w:tr>
      <w:tr w:rsidR="00D82BC4" w:rsidRPr="00BA2A34" w14:paraId="6B9490C4" w14:textId="77777777">
        <w:tc>
          <w:tcPr>
            <w:tcW w:w="963" w:type="dxa"/>
          </w:tcPr>
          <w:p w14:paraId="39FAF4DD" w14:textId="77777777" w:rsidR="00D82BC4" w:rsidRPr="00BA2A34" w:rsidRDefault="00000000" w:rsidP="00BF0456">
            <w:pPr>
              <w:jc w:val="both"/>
              <w:rPr>
                <w:lang w:val="it-IT"/>
              </w:rPr>
            </w:pPr>
            <w:r w:rsidRPr="00BA2A34">
              <w:rPr>
                <w:sz w:val="16"/>
                <w:lang w:val="it-IT"/>
              </w:rPr>
              <w:t>OP-25</w:t>
            </w:r>
          </w:p>
        </w:tc>
        <w:tc>
          <w:tcPr>
            <w:tcW w:w="1815" w:type="dxa"/>
          </w:tcPr>
          <w:p w14:paraId="6B9088CA" w14:textId="77777777" w:rsidR="00D82BC4" w:rsidRPr="00BA2A34" w:rsidRDefault="00000000" w:rsidP="00BF0456">
            <w:pPr>
              <w:jc w:val="both"/>
              <w:rPr>
                <w:lang w:val="it-IT"/>
              </w:rPr>
            </w:pPr>
            <w:r w:rsidRPr="00BA2A34">
              <w:rPr>
                <w:sz w:val="16"/>
                <w:lang w:val="it-IT"/>
              </w:rPr>
              <w:t>Ridondanza di ANSC_XREF rispetto allo store di stato</w:t>
            </w:r>
          </w:p>
        </w:tc>
        <w:tc>
          <w:tcPr>
            <w:tcW w:w="3302" w:type="dxa"/>
          </w:tcPr>
          <w:p w14:paraId="22DCAAAA" w14:textId="77777777" w:rsidR="00D82BC4" w:rsidRPr="00BA2A34" w:rsidRDefault="00000000" w:rsidP="00BF0456">
            <w:pPr>
              <w:jc w:val="both"/>
              <w:rPr>
                <w:lang w:val="it-IT"/>
              </w:rPr>
            </w:pPr>
            <w:r w:rsidRPr="00BA2A34">
              <w:rPr>
                <w:sz w:val="16"/>
                <w:lang w:val="it-IT"/>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BA2A34" w:rsidRDefault="00000000" w:rsidP="00BF0456">
            <w:pPr>
              <w:jc w:val="both"/>
              <w:rPr>
                <w:lang w:val="it-IT"/>
              </w:rPr>
            </w:pPr>
            <w:r w:rsidRPr="00BA2A34">
              <w:rPr>
                <w:sz w:val="16"/>
                <w:lang w:val="it-IT"/>
              </w:rPr>
              <w:t>Chiuso</w:t>
            </w:r>
          </w:p>
        </w:tc>
        <w:tc>
          <w:tcPr>
            <w:tcW w:w="1391" w:type="dxa"/>
          </w:tcPr>
          <w:p w14:paraId="457073E9" w14:textId="77777777" w:rsidR="00D82BC4" w:rsidRPr="00BA2A34" w:rsidRDefault="00000000" w:rsidP="00BF0456">
            <w:pPr>
              <w:jc w:val="both"/>
              <w:rPr>
                <w:lang w:val="it-IT"/>
              </w:rPr>
            </w:pPr>
            <w:r w:rsidRPr="00BA2A34">
              <w:rPr>
                <w:sz w:val="16"/>
                <w:lang w:val="it-IT"/>
              </w:rPr>
              <w:t>Analisi / Settore tecnico</w:t>
            </w:r>
          </w:p>
        </w:tc>
        <w:tc>
          <w:tcPr>
            <w:tcW w:w="955" w:type="dxa"/>
          </w:tcPr>
          <w:p w14:paraId="061B97A0" w14:textId="77777777" w:rsidR="00D82BC4" w:rsidRPr="00BA2A34" w:rsidRDefault="00000000" w:rsidP="00BF0456">
            <w:pPr>
              <w:jc w:val="both"/>
              <w:rPr>
                <w:lang w:val="it-IT"/>
              </w:rPr>
            </w:pPr>
            <w:r w:rsidRPr="00BA2A34">
              <w:rPr>
                <w:sz w:val="16"/>
                <w:lang w:val="it-IT"/>
              </w:rPr>
              <w:t>—</w:t>
            </w:r>
          </w:p>
        </w:tc>
      </w:tr>
      <w:tr w:rsidR="00D82BC4" w:rsidRPr="00BA2A34" w14:paraId="3859CB90" w14:textId="77777777">
        <w:tc>
          <w:tcPr>
            <w:tcW w:w="963" w:type="dxa"/>
          </w:tcPr>
          <w:p w14:paraId="3D829F85" w14:textId="77777777" w:rsidR="00D82BC4" w:rsidRPr="00BA2A34" w:rsidRDefault="00000000" w:rsidP="00BF0456">
            <w:pPr>
              <w:jc w:val="both"/>
              <w:rPr>
                <w:lang w:val="it-IT"/>
              </w:rPr>
            </w:pPr>
            <w:r w:rsidRPr="00BA2A34">
              <w:rPr>
                <w:sz w:val="16"/>
                <w:lang w:val="it-IT"/>
              </w:rPr>
              <w:t>OP-26</w:t>
            </w:r>
          </w:p>
        </w:tc>
        <w:tc>
          <w:tcPr>
            <w:tcW w:w="1815" w:type="dxa"/>
          </w:tcPr>
          <w:p w14:paraId="572E95F2" w14:textId="77777777" w:rsidR="00D82BC4" w:rsidRPr="00BA2A34" w:rsidRDefault="00000000" w:rsidP="00BF0456">
            <w:pPr>
              <w:jc w:val="both"/>
              <w:rPr>
                <w:lang w:val="it-IT"/>
              </w:rPr>
            </w:pPr>
            <w:r w:rsidRPr="00BA2A34">
              <w:rPr>
                <w:sz w:val="16"/>
                <w:lang w:val="it-IT"/>
              </w:rPr>
              <w:t>Adozione dei dizionari ANSC nelle maschere SIPO</w:t>
            </w:r>
          </w:p>
        </w:tc>
        <w:tc>
          <w:tcPr>
            <w:tcW w:w="3302" w:type="dxa"/>
          </w:tcPr>
          <w:p w14:paraId="313B3C95" w14:textId="77777777" w:rsidR="00D82BC4" w:rsidRPr="00BA2A34" w:rsidRDefault="00000000" w:rsidP="00BF0456">
            <w:pPr>
              <w:jc w:val="both"/>
              <w:rPr>
                <w:lang w:val="it-IT"/>
              </w:rPr>
            </w:pPr>
            <w:r w:rsidRPr="00BA2A34">
              <w:rPr>
                <w:sz w:val="16"/>
                <w:lang w:val="it-IT"/>
              </w:rPr>
              <w:t>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funzionale, con impatto sulle viste e sulle tendine a cascata già in esercizio.</w:t>
            </w:r>
          </w:p>
        </w:tc>
        <w:tc>
          <w:tcPr>
            <w:tcW w:w="900" w:type="dxa"/>
          </w:tcPr>
          <w:p w14:paraId="488FE789" w14:textId="77777777" w:rsidR="00D82BC4" w:rsidRPr="00BA2A34" w:rsidRDefault="00000000" w:rsidP="00BF0456">
            <w:pPr>
              <w:jc w:val="both"/>
              <w:rPr>
                <w:lang w:val="it-IT"/>
              </w:rPr>
            </w:pPr>
            <w:r w:rsidRPr="00BA2A34">
              <w:rPr>
                <w:sz w:val="16"/>
                <w:lang w:val="it-IT"/>
              </w:rPr>
              <w:t>Aperto</w:t>
            </w:r>
          </w:p>
        </w:tc>
        <w:tc>
          <w:tcPr>
            <w:tcW w:w="1391" w:type="dxa"/>
          </w:tcPr>
          <w:p w14:paraId="53B25094" w14:textId="77777777" w:rsidR="00D82BC4" w:rsidRPr="00BA2A34" w:rsidRDefault="00000000" w:rsidP="00BF0456">
            <w:pPr>
              <w:jc w:val="both"/>
              <w:rPr>
                <w:lang w:val="it-IT"/>
              </w:rPr>
            </w:pPr>
            <w:r w:rsidRPr="00BA2A34">
              <w:rPr>
                <w:sz w:val="16"/>
                <w:lang w:val="it-IT"/>
              </w:rPr>
              <w:t>Cliente / Analisi</w:t>
            </w:r>
          </w:p>
        </w:tc>
        <w:tc>
          <w:tcPr>
            <w:tcW w:w="955" w:type="dxa"/>
          </w:tcPr>
          <w:p w14:paraId="7ACA277C" w14:textId="77777777" w:rsidR="00D82BC4" w:rsidRPr="00BA2A34" w:rsidRDefault="00000000" w:rsidP="00BF0456">
            <w:pPr>
              <w:jc w:val="both"/>
              <w:rPr>
                <w:lang w:val="it-IT"/>
              </w:rPr>
            </w:pPr>
            <w:r w:rsidRPr="00BA2A34">
              <w:rPr>
                <w:sz w:val="16"/>
                <w:lang w:val="it-IT"/>
              </w:rPr>
              <w:t>Media</w:t>
            </w:r>
          </w:p>
        </w:tc>
      </w:tr>
      <w:tr w:rsidR="00D82BC4" w:rsidRPr="00BA2A34" w14:paraId="51DFB20B" w14:textId="77777777">
        <w:tc>
          <w:tcPr>
            <w:tcW w:w="963" w:type="dxa"/>
          </w:tcPr>
          <w:p w14:paraId="67E33564" w14:textId="77777777" w:rsidR="00D82BC4" w:rsidRPr="00BA2A34" w:rsidRDefault="00000000" w:rsidP="00BF0456">
            <w:pPr>
              <w:jc w:val="both"/>
              <w:rPr>
                <w:lang w:val="it-IT"/>
              </w:rPr>
            </w:pPr>
            <w:r w:rsidRPr="00BA2A34">
              <w:rPr>
                <w:sz w:val="16"/>
                <w:lang w:val="it-IT"/>
              </w:rPr>
              <w:t>OP-27</w:t>
            </w:r>
          </w:p>
        </w:tc>
        <w:tc>
          <w:tcPr>
            <w:tcW w:w="1815" w:type="dxa"/>
          </w:tcPr>
          <w:p w14:paraId="1284349E" w14:textId="77777777" w:rsidR="00D82BC4" w:rsidRPr="00BA2A34" w:rsidRDefault="00000000" w:rsidP="00BF0456">
            <w:pPr>
              <w:jc w:val="both"/>
              <w:rPr>
                <w:lang w:val="it-IT"/>
              </w:rPr>
            </w:pPr>
            <w:r w:rsidRPr="00BA2A34">
              <w:rPr>
                <w:sz w:val="16"/>
                <w:lang w:val="it-IT"/>
              </w:rPr>
              <w:t>Completezza dell’elenco degli errori di validazione</w:t>
            </w:r>
          </w:p>
        </w:tc>
        <w:tc>
          <w:tcPr>
            <w:tcW w:w="3302" w:type="dxa"/>
          </w:tcPr>
          <w:p w14:paraId="74E34B77" w14:textId="77777777" w:rsidR="00D82BC4" w:rsidRPr="00BA2A34" w:rsidRDefault="00000000" w:rsidP="00BF0456">
            <w:pPr>
              <w:jc w:val="both"/>
              <w:rPr>
                <w:lang w:val="it-IT"/>
              </w:rPr>
            </w:pPr>
            <w:r w:rsidRPr="00BA2A34">
              <w:rPr>
                <w:sz w:val="16"/>
                <w:lang w:val="it-IT"/>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BA2A34" w:rsidRDefault="00000000" w:rsidP="00BF0456">
            <w:pPr>
              <w:jc w:val="both"/>
              <w:rPr>
                <w:lang w:val="it-IT"/>
              </w:rPr>
            </w:pPr>
            <w:r w:rsidRPr="00BA2A34">
              <w:rPr>
                <w:sz w:val="16"/>
                <w:lang w:val="it-IT"/>
              </w:rPr>
              <w:t>Aperto</w:t>
            </w:r>
          </w:p>
        </w:tc>
        <w:tc>
          <w:tcPr>
            <w:tcW w:w="1391" w:type="dxa"/>
          </w:tcPr>
          <w:p w14:paraId="11736721" w14:textId="77777777" w:rsidR="00D82BC4" w:rsidRPr="00BA2A34" w:rsidRDefault="00000000" w:rsidP="00BF0456">
            <w:pPr>
              <w:jc w:val="both"/>
              <w:rPr>
                <w:lang w:val="it-IT"/>
              </w:rPr>
            </w:pPr>
            <w:r w:rsidRPr="00BA2A34">
              <w:rPr>
                <w:sz w:val="16"/>
                <w:lang w:val="it-IT"/>
              </w:rPr>
              <w:t>Fornitore ANSC</w:t>
            </w:r>
          </w:p>
        </w:tc>
        <w:tc>
          <w:tcPr>
            <w:tcW w:w="955" w:type="dxa"/>
          </w:tcPr>
          <w:p w14:paraId="134825D2" w14:textId="77777777" w:rsidR="00D82BC4" w:rsidRPr="00BA2A34" w:rsidRDefault="00000000" w:rsidP="00BF0456">
            <w:pPr>
              <w:jc w:val="both"/>
              <w:rPr>
                <w:lang w:val="it-IT"/>
              </w:rPr>
            </w:pPr>
            <w:r w:rsidRPr="00BA2A34">
              <w:rPr>
                <w:sz w:val="16"/>
                <w:lang w:val="it-IT"/>
              </w:rPr>
              <w:t>Media</w:t>
            </w:r>
          </w:p>
        </w:tc>
      </w:tr>
      <w:tr w:rsidR="00D82BC4" w:rsidRPr="00BA2A34" w14:paraId="1E0C5BA6" w14:textId="77777777">
        <w:tc>
          <w:tcPr>
            <w:tcW w:w="963" w:type="dxa"/>
          </w:tcPr>
          <w:p w14:paraId="0DBE3826" w14:textId="77777777" w:rsidR="00D82BC4" w:rsidRPr="00BA2A34" w:rsidRDefault="00000000" w:rsidP="00BF0456">
            <w:pPr>
              <w:jc w:val="both"/>
              <w:rPr>
                <w:lang w:val="it-IT"/>
              </w:rPr>
            </w:pPr>
            <w:r w:rsidRPr="00BA2A34">
              <w:rPr>
                <w:sz w:val="16"/>
                <w:lang w:val="it-IT"/>
              </w:rPr>
              <w:lastRenderedPageBreak/>
              <w:t>OP-28</w:t>
            </w:r>
          </w:p>
        </w:tc>
        <w:tc>
          <w:tcPr>
            <w:tcW w:w="1815" w:type="dxa"/>
          </w:tcPr>
          <w:p w14:paraId="557CCFB6" w14:textId="77777777" w:rsidR="00D82BC4" w:rsidRPr="00BA2A34" w:rsidRDefault="00000000" w:rsidP="00BF0456">
            <w:pPr>
              <w:jc w:val="both"/>
              <w:rPr>
                <w:lang w:val="it-IT"/>
              </w:rPr>
            </w:pPr>
            <w:r w:rsidRPr="00BA2A34">
              <w:rPr>
                <w:sz w:val="16"/>
                <w:lang w:val="it-IT"/>
              </w:rPr>
              <w:t>Identificativi di decodifica ripetuti</w:t>
            </w:r>
          </w:p>
        </w:tc>
        <w:tc>
          <w:tcPr>
            <w:tcW w:w="3302" w:type="dxa"/>
          </w:tcPr>
          <w:p w14:paraId="30396504" w14:textId="77777777" w:rsidR="00D82BC4" w:rsidRPr="00BA2A34" w:rsidRDefault="00000000" w:rsidP="00BF0456">
            <w:pPr>
              <w:jc w:val="both"/>
              <w:rPr>
                <w:lang w:val="it-IT"/>
              </w:rPr>
            </w:pPr>
            <w:r w:rsidRPr="00BA2A34">
              <w:rPr>
                <w:sz w:val="16"/>
                <w:lang w:val="it-IT"/>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BA2A34" w:rsidRDefault="00000000" w:rsidP="00BF0456">
            <w:pPr>
              <w:jc w:val="both"/>
              <w:rPr>
                <w:lang w:val="it-IT"/>
              </w:rPr>
            </w:pPr>
            <w:r w:rsidRPr="00BA2A34">
              <w:rPr>
                <w:sz w:val="16"/>
                <w:lang w:val="it-IT"/>
              </w:rPr>
              <w:t>Aperto</w:t>
            </w:r>
          </w:p>
        </w:tc>
        <w:tc>
          <w:tcPr>
            <w:tcW w:w="1391" w:type="dxa"/>
          </w:tcPr>
          <w:p w14:paraId="032A3FE4" w14:textId="77777777" w:rsidR="00D82BC4" w:rsidRPr="00BA2A34" w:rsidRDefault="00000000" w:rsidP="00BF0456">
            <w:pPr>
              <w:jc w:val="both"/>
              <w:rPr>
                <w:lang w:val="it-IT"/>
              </w:rPr>
            </w:pPr>
            <w:r w:rsidRPr="00BA2A34">
              <w:rPr>
                <w:sz w:val="16"/>
                <w:lang w:val="it-IT"/>
              </w:rPr>
              <w:t>Fornitore ANSC / Analisi</w:t>
            </w:r>
          </w:p>
        </w:tc>
        <w:tc>
          <w:tcPr>
            <w:tcW w:w="955" w:type="dxa"/>
          </w:tcPr>
          <w:p w14:paraId="06E1C341" w14:textId="77777777" w:rsidR="00D82BC4" w:rsidRPr="00BA2A34" w:rsidRDefault="00000000" w:rsidP="00BF0456">
            <w:pPr>
              <w:jc w:val="both"/>
              <w:rPr>
                <w:lang w:val="it-IT"/>
              </w:rPr>
            </w:pPr>
            <w:r w:rsidRPr="00BA2A34">
              <w:rPr>
                <w:sz w:val="16"/>
                <w:lang w:val="it-IT"/>
              </w:rPr>
              <w:t>Media</w:t>
            </w:r>
          </w:p>
        </w:tc>
      </w:tr>
      <w:tr w:rsidR="00D82BC4" w:rsidRPr="00BA2A34" w14:paraId="538988AB" w14:textId="77777777">
        <w:tc>
          <w:tcPr>
            <w:tcW w:w="963" w:type="dxa"/>
          </w:tcPr>
          <w:p w14:paraId="5B24C144" w14:textId="77777777" w:rsidR="00D82BC4" w:rsidRPr="00BA2A34" w:rsidRDefault="00000000" w:rsidP="00BF0456">
            <w:pPr>
              <w:jc w:val="both"/>
              <w:rPr>
                <w:lang w:val="it-IT"/>
              </w:rPr>
            </w:pPr>
            <w:r w:rsidRPr="00BA2A34">
              <w:rPr>
                <w:sz w:val="16"/>
                <w:lang w:val="it-IT"/>
              </w:rPr>
              <w:t>OP-29</w:t>
            </w:r>
          </w:p>
        </w:tc>
        <w:tc>
          <w:tcPr>
            <w:tcW w:w="1815" w:type="dxa"/>
          </w:tcPr>
          <w:p w14:paraId="2C1733B8" w14:textId="77777777" w:rsidR="00D82BC4" w:rsidRPr="00BA2A34" w:rsidRDefault="00000000" w:rsidP="00BF0456">
            <w:pPr>
              <w:jc w:val="both"/>
              <w:rPr>
                <w:lang w:val="it-IT"/>
              </w:rPr>
            </w:pPr>
            <w:r w:rsidRPr="00BA2A34">
              <w:rPr>
                <w:sz w:val="16"/>
                <w:lang w:val="it-IT"/>
              </w:rPr>
              <w:t>Colonne ANSC già presenti in ANAG_USR.ATTO</w:t>
            </w:r>
          </w:p>
        </w:tc>
        <w:tc>
          <w:tcPr>
            <w:tcW w:w="3302" w:type="dxa"/>
          </w:tcPr>
          <w:p w14:paraId="1127EC31" w14:textId="77777777" w:rsidR="00D82BC4" w:rsidRPr="00BA2A34" w:rsidRDefault="00000000" w:rsidP="00BF0456">
            <w:pPr>
              <w:jc w:val="both"/>
              <w:rPr>
                <w:lang w:val="it-IT"/>
              </w:rPr>
            </w:pPr>
            <w:r w:rsidRPr="00BA2A34">
              <w:rPr>
                <w:sz w:val="16"/>
                <w:lang w:val="it-IT"/>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BA2A34" w:rsidRDefault="00000000" w:rsidP="00BF0456">
            <w:pPr>
              <w:jc w:val="both"/>
              <w:rPr>
                <w:lang w:val="it-IT"/>
              </w:rPr>
            </w:pPr>
            <w:r w:rsidRPr="00BA2A34">
              <w:rPr>
                <w:sz w:val="16"/>
                <w:lang w:val="it-IT"/>
              </w:rPr>
              <w:t>Aperto</w:t>
            </w:r>
          </w:p>
        </w:tc>
        <w:tc>
          <w:tcPr>
            <w:tcW w:w="1391" w:type="dxa"/>
          </w:tcPr>
          <w:p w14:paraId="742AB735" w14:textId="77777777" w:rsidR="00D82BC4" w:rsidRPr="00BA2A34" w:rsidRDefault="00000000" w:rsidP="00BF0456">
            <w:pPr>
              <w:jc w:val="both"/>
              <w:rPr>
                <w:lang w:val="it-IT"/>
              </w:rPr>
            </w:pPr>
            <w:r w:rsidRPr="00BA2A34">
              <w:rPr>
                <w:sz w:val="16"/>
                <w:lang w:val="it-IT"/>
              </w:rPr>
              <w:t>Analisi / Settore tecnico</w:t>
            </w:r>
          </w:p>
        </w:tc>
        <w:tc>
          <w:tcPr>
            <w:tcW w:w="955" w:type="dxa"/>
          </w:tcPr>
          <w:p w14:paraId="25C361BE" w14:textId="77777777" w:rsidR="00D82BC4" w:rsidRPr="00BA2A34" w:rsidRDefault="00000000" w:rsidP="00BF0456">
            <w:pPr>
              <w:jc w:val="both"/>
              <w:rPr>
                <w:lang w:val="it-IT"/>
              </w:rPr>
            </w:pPr>
            <w:r w:rsidRPr="00BA2A34">
              <w:rPr>
                <w:sz w:val="16"/>
                <w:lang w:val="it-IT"/>
              </w:rPr>
              <w:t>Alta</w:t>
            </w:r>
          </w:p>
        </w:tc>
      </w:tr>
      <w:tr w:rsidR="00D82BC4" w:rsidRPr="00BA2A34" w14:paraId="553D54FE" w14:textId="77777777">
        <w:tc>
          <w:tcPr>
            <w:tcW w:w="963" w:type="dxa"/>
          </w:tcPr>
          <w:p w14:paraId="5E4CEF5F" w14:textId="77777777" w:rsidR="00D82BC4" w:rsidRPr="00BA2A34" w:rsidRDefault="00000000" w:rsidP="00BF0456">
            <w:pPr>
              <w:jc w:val="both"/>
              <w:rPr>
                <w:lang w:val="it-IT"/>
              </w:rPr>
            </w:pPr>
            <w:r w:rsidRPr="00BA2A34">
              <w:rPr>
                <w:sz w:val="16"/>
                <w:lang w:val="it-IT"/>
              </w:rPr>
              <w:t>OP-30</w:t>
            </w:r>
          </w:p>
        </w:tc>
        <w:tc>
          <w:tcPr>
            <w:tcW w:w="1815" w:type="dxa"/>
          </w:tcPr>
          <w:p w14:paraId="4887F4E4" w14:textId="77777777" w:rsidR="00D82BC4" w:rsidRPr="00BA2A34" w:rsidRDefault="00000000" w:rsidP="00BF0456">
            <w:pPr>
              <w:jc w:val="both"/>
              <w:rPr>
                <w:lang w:val="it-IT"/>
              </w:rPr>
            </w:pPr>
            <w:r w:rsidRPr="00BA2A34">
              <w:rPr>
                <w:sz w:val="16"/>
                <w:lang w:val="it-IT"/>
              </w:rPr>
              <w:t>Individuazione dell’atto collegato in ANSC</w:t>
            </w:r>
          </w:p>
        </w:tc>
        <w:tc>
          <w:tcPr>
            <w:tcW w:w="3302" w:type="dxa"/>
          </w:tcPr>
          <w:p w14:paraId="22CA9F74" w14:textId="77777777" w:rsidR="00D82BC4" w:rsidRPr="00BA2A34" w:rsidRDefault="00000000" w:rsidP="00BF0456">
            <w:pPr>
              <w:jc w:val="both"/>
              <w:rPr>
                <w:lang w:val="it-IT"/>
              </w:rPr>
            </w:pPr>
            <w:r w:rsidRPr="00BA2A34">
              <w:rPr>
                <w:sz w:val="16"/>
                <w:lang w:val="it-IT"/>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BA2A34" w:rsidRDefault="00000000" w:rsidP="00BF0456">
            <w:pPr>
              <w:jc w:val="both"/>
              <w:rPr>
                <w:lang w:val="it-IT"/>
              </w:rPr>
            </w:pPr>
            <w:r w:rsidRPr="00BA2A34">
              <w:rPr>
                <w:sz w:val="16"/>
                <w:lang w:val="it-IT"/>
              </w:rPr>
              <w:t>Aperto</w:t>
            </w:r>
          </w:p>
        </w:tc>
        <w:tc>
          <w:tcPr>
            <w:tcW w:w="1391" w:type="dxa"/>
          </w:tcPr>
          <w:p w14:paraId="78395995" w14:textId="77777777" w:rsidR="00D82BC4" w:rsidRPr="00BA2A34" w:rsidRDefault="00000000" w:rsidP="00BF0456">
            <w:pPr>
              <w:jc w:val="both"/>
              <w:rPr>
                <w:lang w:val="it-IT"/>
              </w:rPr>
            </w:pPr>
            <w:r w:rsidRPr="00BA2A34">
              <w:rPr>
                <w:sz w:val="16"/>
                <w:lang w:val="it-IT"/>
              </w:rPr>
              <w:t>Analisi / Fornitore ANSC</w:t>
            </w:r>
          </w:p>
        </w:tc>
        <w:tc>
          <w:tcPr>
            <w:tcW w:w="955" w:type="dxa"/>
          </w:tcPr>
          <w:p w14:paraId="4B2E9600" w14:textId="77777777" w:rsidR="00D82BC4" w:rsidRPr="00BA2A34" w:rsidRDefault="00000000" w:rsidP="00BF0456">
            <w:pPr>
              <w:jc w:val="both"/>
              <w:rPr>
                <w:lang w:val="it-IT"/>
              </w:rPr>
            </w:pPr>
            <w:r w:rsidRPr="00BA2A34">
              <w:rPr>
                <w:sz w:val="16"/>
                <w:lang w:val="it-IT"/>
              </w:rPr>
              <w:t>Alta</w:t>
            </w:r>
          </w:p>
        </w:tc>
      </w:tr>
      <w:tr w:rsidR="00D82BC4" w:rsidRPr="00BA2A34" w14:paraId="7C400FF6" w14:textId="77777777">
        <w:tc>
          <w:tcPr>
            <w:tcW w:w="963" w:type="dxa"/>
          </w:tcPr>
          <w:p w14:paraId="2CF269B1" w14:textId="77777777" w:rsidR="00D82BC4" w:rsidRPr="00BA2A34" w:rsidRDefault="00000000" w:rsidP="00BF0456">
            <w:pPr>
              <w:jc w:val="both"/>
              <w:rPr>
                <w:lang w:val="it-IT"/>
              </w:rPr>
            </w:pPr>
            <w:r w:rsidRPr="00BA2A34">
              <w:rPr>
                <w:sz w:val="16"/>
                <w:lang w:val="it-IT"/>
              </w:rPr>
              <w:t>OP-31</w:t>
            </w:r>
          </w:p>
        </w:tc>
        <w:tc>
          <w:tcPr>
            <w:tcW w:w="1815" w:type="dxa"/>
          </w:tcPr>
          <w:p w14:paraId="6ACD87D6" w14:textId="77777777" w:rsidR="00D82BC4" w:rsidRPr="00BA2A34" w:rsidRDefault="00000000" w:rsidP="00BF0456">
            <w:pPr>
              <w:jc w:val="both"/>
              <w:rPr>
                <w:lang w:val="it-IT"/>
              </w:rPr>
            </w:pPr>
            <w:r w:rsidRPr="00BA2A34">
              <w:rPr>
                <w:sz w:val="16"/>
                <w:lang w:val="it-IT"/>
              </w:rPr>
              <w:t>Parto plurimo: un atto o più atti</w:t>
            </w:r>
          </w:p>
        </w:tc>
        <w:tc>
          <w:tcPr>
            <w:tcW w:w="3302" w:type="dxa"/>
          </w:tcPr>
          <w:p w14:paraId="69E10318" w14:textId="77777777" w:rsidR="00D82BC4" w:rsidRPr="00BA2A34" w:rsidRDefault="00000000" w:rsidP="00BF0456">
            <w:pPr>
              <w:jc w:val="both"/>
              <w:rPr>
                <w:lang w:val="it-IT"/>
              </w:rPr>
            </w:pPr>
            <w:r w:rsidRPr="00BA2A34">
              <w:rPr>
                <w:sz w:val="16"/>
                <w:lang w:val="it-IT"/>
              </w:rPr>
              <w:t xml:space="preserve">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w:t>
            </w:r>
            <w:r w:rsidRPr="00BA2A34">
              <w:rPr>
                <w:sz w:val="16"/>
                <w:lang w:val="it-IT"/>
              </w:rPr>
              <w:lastRenderedPageBreak/>
              <w:t>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BA2A34" w:rsidRDefault="00000000" w:rsidP="00BF0456">
            <w:pPr>
              <w:jc w:val="both"/>
              <w:rPr>
                <w:lang w:val="it-IT"/>
              </w:rPr>
            </w:pPr>
            <w:r w:rsidRPr="00BA2A34">
              <w:rPr>
                <w:sz w:val="16"/>
                <w:lang w:val="it-IT"/>
              </w:rPr>
              <w:lastRenderedPageBreak/>
              <w:t>Aperto</w:t>
            </w:r>
          </w:p>
        </w:tc>
        <w:tc>
          <w:tcPr>
            <w:tcW w:w="1391" w:type="dxa"/>
          </w:tcPr>
          <w:p w14:paraId="5F9C3C9A" w14:textId="77777777" w:rsidR="00D82BC4" w:rsidRPr="00BA2A34" w:rsidRDefault="00000000" w:rsidP="00BF0456">
            <w:pPr>
              <w:jc w:val="both"/>
              <w:rPr>
                <w:lang w:val="it-IT"/>
              </w:rPr>
            </w:pPr>
            <w:r w:rsidRPr="00BA2A34">
              <w:rPr>
                <w:sz w:val="16"/>
                <w:lang w:val="it-IT"/>
              </w:rPr>
              <w:t>Analisi / Fornitore ANSC</w:t>
            </w:r>
          </w:p>
        </w:tc>
        <w:tc>
          <w:tcPr>
            <w:tcW w:w="955" w:type="dxa"/>
          </w:tcPr>
          <w:p w14:paraId="07CDC660" w14:textId="77777777" w:rsidR="00D82BC4" w:rsidRPr="00BA2A34" w:rsidRDefault="00000000" w:rsidP="00BF0456">
            <w:pPr>
              <w:jc w:val="both"/>
              <w:rPr>
                <w:lang w:val="it-IT"/>
              </w:rPr>
            </w:pPr>
            <w:r w:rsidRPr="00BA2A34">
              <w:rPr>
                <w:sz w:val="16"/>
                <w:lang w:val="it-IT"/>
              </w:rPr>
              <w:t>Alta</w:t>
            </w:r>
          </w:p>
        </w:tc>
      </w:tr>
      <w:tr w:rsidR="00D82BC4" w:rsidRPr="00BA2A34" w14:paraId="1E6C44C7" w14:textId="77777777">
        <w:tc>
          <w:tcPr>
            <w:tcW w:w="963" w:type="dxa"/>
          </w:tcPr>
          <w:p w14:paraId="40B14E52" w14:textId="77777777" w:rsidR="00D82BC4" w:rsidRPr="00BA2A34" w:rsidRDefault="00000000" w:rsidP="00BF0456">
            <w:pPr>
              <w:jc w:val="both"/>
              <w:rPr>
                <w:lang w:val="it-IT"/>
              </w:rPr>
            </w:pPr>
            <w:r w:rsidRPr="00BA2A34">
              <w:rPr>
                <w:sz w:val="16"/>
                <w:lang w:val="it-IT"/>
              </w:rPr>
              <w:t>OP-32</w:t>
            </w:r>
          </w:p>
        </w:tc>
        <w:tc>
          <w:tcPr>
            <w:tcW w:w="1815" w:type="dxa"/>
          </w:tcPr>
          <w:p w14:paraId="6D1686AA" w14:textId="77777777" w:rsidR="00D82BC4" w:rsidRPr="00BA2A34" w:rsidRDefault="00000000" w:rsidP="00BF0456">
            <w:pPr>
              <w:jc w:val="both"/>
              <w:rPr>
                <w:lang w:val="it-IT"/>
              </w:rPr>
            </w:pPr>
            <w:r w:rsidRPr="00BA2A34">
              <w:rPr>
                <w:sz w:val="16"/>
                <w:lang w:val="it-IT"/>
              </w:rPr>
              <w:t>UC senza Modello corrispondente</w:t>
            </w:r>
          </w:p>
        </w:tc>
        <w:tc>
          <w:tcPr>
            <w:tcW w:w="3302" w:type="dxa"/>
          </w:tcPr>
          <w:p w14:paraId="143910A9" w14:textId="77777777" w:rsidR="00D82BC4" w:rsidRPr="00BA2A34" w:rsidRDefault="00000000" w:rsidP="00BF0456">
            <w:pPr>
              <w:jc w:val="both"/>
              <w:rPr>
                <w:lang w:val="it-IT"/>
              </w:rPr>
            </w:pPr>
            <w:r w:rsidRPr="00BA2A34">
              <w:rPr>
                <w:sz w:val="16"/>
                <w:lang w:val="it-IT"/>
              </w:rPr>
              <w:t>Nella ricognizione sulle nascite dodici UC non hanno alcun Modello del Comune associato (Dic_Nasc_121-126 e 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BA2A34" w:rsidRDefault="00000000" w:rsidP="00BF0456">
            <w:pPr>
              <w:jc w:val="both"/>
              <w:rPr>
                <w:lang w:val="it-IT"/>
              </w:rPr>
            </w:pPr>
            <w:r w:rsidRPr="00BA2A34">
              <w:rPr>
                <w:sz w:val="16"/>
                <w:lang w:val="it-IT"/>
              </w:rPr>
              <w:t>Aperto</w:t>
            </w:r>
          </w:p>
        </w:tc>
        <w:tc>
          <w:tcPr>
            <w:tcW w:w="1391" w:type="dxa"/>
          </w:tcPr>
          <w:p w14:paraId="1034E707" w14:textId="77777777" w:rsidR="00D82BC4" w:rsidRPr="00BA2A34" w:rsidRDefault="00000000" w:rsidP="00BF0456">
            <w:pPr>
              <w:jc w:val="both"/>
              <w:rPr>
                <w:lang w:val="it-IT"/>
              </w:rPr>
            </w:pPr>
            <w:r w:rsidRPr="00BA2A34">
              <w:rPr>
                <w:sz w:val="16"/>
                <w:lang w:val="it-IT"/>
              </w:rPr>
              <w:t>Cliente / Analisi</w:t>
            </w:r>
          </w:p>
        </w:tc>
        <w:tc>
          <w:tcPr>
            <w:tcW w:w="955" w:type="dxa"/>
          </w:tcPr>
          <w:p w14:paraId="588FC458" w14:textId="77777777" w:rsidR="00D82BC4" w:rsidRPr="00BA2A34" w:rsidRDefault="00000000" w:rsidP="00BF0456">
            <w:pPr>
              <w:jc w:val="both"/>
              <w:rPr>
                <w:lang w:val="it-IT"/>
              </w:rPr>
            </w:pPr>
            <w:r w:rsidRPr="00BA2A34">
              <w:rPr>
                <w:sz w:val="16"/>
                <w:lang w:val="it-IT"/>
              </w:rPr>
              <w:t>Media</w:t>
            </w:r>
          </w:p>
        </w:tc>
      </w:tr>
      <w:tr w:rsidR="00D82BC4" w:rsidRPr="00BA2A34" w14:paraId="1318D21C" w14:textId="77777777">
        <w:tc>
          <w:tcPr>
            <w:tcW w:w="963" w:type="dxa"/>
          </w:tcPr>
          <w:p w14:paraId="3A9753D8" w14:textId="77777777" w:rsidR="00D82BC4" w:rsidRPr="00BA2A34" w:rsidRDefault="00000000" w:rsidP="00BF0456">
            <w:pPr>
              <w:jc w:val="both"/>
              <w:rPr>
                <w:lang w:val="it-IT"/>
              </w:rPr>
            </w:pPr>
            <w:r w:rsidRPr="00BA2A34">
              <w:rPr>
                <w:sz w:val="16"/>
                <w:lang w:val="it-IT"/>
              </w:rPr>
              <w:t>OP-33</w:t>
            </w:r>
          </w:p>
        </w:tc>
        <w:tc>
          <w:tcPr>
            <w:tcW w:w="1815" w:type="dxa"/>
          </w:tcPr>
          <w:p w14:paraId="5A785F3B" w14:textId="77777777" w:rsidR="00D82BC4" w:rsidRPr="00BA2A34" w:rsidRDefault="00000000" w:rsidP="00BF0456">
            <w:pPr>
              <w:jc w:val="both"/>
              <w:rPr>
                <w:lang w:val="it-IT"/>
              </w:rPr>
            </w:pPr>
            <w:r w:rsidRPr="00BA2A34">
              <w:rPr>
                <w:sz w:val="16"/>
                <w:lang w:val="it-IT"/>
              </w:rPr>
              <w:t>Incoerenze fra codice UC e condizione dichiarata</w:t>
            </w:r>
          </w:p>
        </w:tc>
        <w:tc>
          <w:tcPr>
            <w:tcW w:w="3302" w:type="dxa"/>
          </w:tcPr>
          <w:p w14:paraId="56EA4B80" w14:textId="77777777" w:rsidR="00D82BC4" w:rsidRPr="00BA2A34" w:rsidRDefault="00000000" w:rsidP="00BF0456">
            <w:pPr>
              <w:jc w:val="both"/>
              <w:rPr>
                <w:lang w:val="it-IT"/>
              </w:rPr>
            </w:pPr>
            <w:r w:rsidRPr="00BA2A34">
              <w:rPr>
                <w:sz w:val="16"/>
                <w:lang w:val="it-IT"/>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BA2A34" w:rsidRDefault="00000000" w:rsidP="00BF0456">
            <w:pPr>
              <w:jc w:val="both"/>
              <w:rPr>
                <w:lang w:val="it-IT"/>
              </w:rPr>
            </w:pPr>
            <w:r w:rsidRPr="00BA2A34">
              <w:rPr>
                <w:sz w:val="16"/>
                <w:lang w:val="it-IT"/>
              </w:rPr>
              <w:t>Aperto</w:t>
            </w:r>
          </w:p>
        </w:tc>
        <w:tc>
          <w:tcPr>
            <w:tcW w:w="1391" w:type="dxa"/>
          </w:tcPr>
          <w:p w14:paraId="63CD7FF0" w14:textId="77777777" w:rsidR="00D82BC4" w:rsidRPr="00BA2A34" w:rsidRDefault="00000000" w:rsidP="00BF0456">
            <w:pPr>
              <w:jc w:val="both"/>
              <w:rPr>
                <w:lang w:val="it-IT"/>
              </w:rPr>
            </w:pPr>
            <w:r w:rsidRPr="00BA2A34">
              <w:rPr>
                <w:sz w:val="16"/>
                <w:lang w:val="it-IT"/>
              </w:rPr>
              <w:t>Analisi</w:t>
            </w:r>
          </w:p>
        </w:tc>
        <w:tc>
          <w:tcPr>
            <w:tcW w:w="955" w:type="dxa"/>
          </w:tcPr>
          <w:p w14:paraId="5DB20FE6" w14:textId="77777777" w:rsidR="00D82BC4" w:rsidRPr="00BA2A34" w:rsidRDefault="00000000" w:rsidP="00BF0456">
            <w:pPr>
              <w:jc w:val="both"/>
              <w:rPr>
                <w:lang w:val="it-IT"/>
              </w:rPr>
            </w:pPr>
            <w:r w:rsidRPr="00BA2A34">
              <w:rPr>
                <w:sz w:val="16"/>
                <w:lang w:val="it-IT"/>
              </w:rPr>
              <w:t>Alta</w:t>
            </w:r>
          </w:p>
        </w:tc>
      </w:tr>
      <w:tr w:rsidR="00D82BC4" w:rsidRPr="00BA2A34" w14:paraId="1A9461D3" w14:textId="77777777">
        <w:tc>
          <w:tcPr>
            <w:tcW w:w="963" w:type="dxa"/>
          </w:tcPr>
          <w:p w14:paraId="3A4130B3" w14:textId="77777777" w:rsidR="00D82BC4" w:rsidRPr="00BA2A34" w:rsidRDefault="00000000" w:rsidP="00BF0456">
            <w:pPr>
              <w:jc w:val="both"/>
              <w:rPr>
                <w:lang w:val="it-IT"/>
              </w:rPr>
            </w:pPr>
            <w:r w:rsidRPr="00BA2A34">
              <w:rPr>
                <w:sz w:val="16"/>
                <w:lang w:val="it-IT"/>
              </w:rPr>
              <w:t>OP-34</w:t>
            </w:r>
          </w:p>
        </w:tc>
        <w:tc>
          <w:tcPr>
            <w:tcW w:w="1815" w:type="dxa"/>
          </w:tcPr>
          <w:p w14:paraId="71F6032A" w14:textId="77777777" w:rsidR="00D82BC4" w:rsidRPr="00BA2A34" w:rsidRDefault="00000000" w:rsidP="00BF0456">
            <w:pPr>
              <w:jc w:val="both"/>
              <w:rPr>
                <w:lang w:val="it-IT"/>
              </w:rPr>
            </w:pPr>
            <w:r w:rsidRPr="00BA2A34">
              <w:rPr>
                <w:sz w:val="16"/>
                <w:lang w:val="it-IT"/>
              </w:rPr>
              <w:t>Combinazioni di campi discriminanti senza UC</w:t>
            </w:r>
          </w:p>
        </w:tc>
        <w:tc>
          <w:tcPr>
            <w:tcW w:w="3302" w:type="dxa"/>
          </w:tcPr>
          <w:p w14:paraId="05E44EAF" w14:textId="77777777" w:rsidR="00D82BC4" w:rsidRPr="00BA2A34" w:rsidRDefault="00000000" w:rsidP="00BF0456">
            <w:pPr>
              <w:jc w:val="both"/>
              <w:rPr>
                <w:lang w:val="it-IT"/>
              </w:rPr>
            </w:pPr>
            <w:r w:rsidRPr="00BA2A34">
              <w:rPr>
                <w:sz w:val="16"/>
                <w:lang w:val="it-IT"/>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BA2A34" w:rsidRDefault="00000000" w:rsidP="00BF0456">
            <w:pPr>
              <w:jc w:val="both"/>
              <w:rPr>
                <w:lang w:val="it-IT"/>
              </w:rPr>
            </w:pPr>
            <w:r w:rsidRPr="00BA2A34">
              <w:rPr>
                <w:sz w:val="16"/>
                <w:lang w:val="it-IT"/>
              </w:rPr>
              <w:t>Aperto</w:t>
            </w:r>
          </w:p>
        </w:tc>
        <w:tc>
          <w:tcPr>
            <w:tcW w:w="1391" w:type="dxa"/>
          </w:tcPr>
          <w:p w14:paraId="1E46A643" w14:textId="77777777" w:rsidR="00D82BC4" w:rsidRPr="00BA2A34" w:rsidRDefault="00000000" w:rsidP="00BF0456">
            <w:pPr>
              <w:jc w:val="both"/>
              <w:rPr>
                <w:lang w:val="it-IT"/>
              </w:rPr>
            </w:pPr>
            <w:r w:rsidRPr="00BA2A34">
              <w:rPr>
                <w:sz w:val="16"/>
                <w:lang w:val="it-IT"/>
              </w:rPr>
              <w:t>Analisi / Fornitore ANSC</w:t>
            </w:r>
          </w:p>
        </w:tc>
        <w:tc>
          <w:tcPr>
            <w:tcW w:w="955" w:type="dxa"/>
          </w:tcPr>
          <w:p w14:paraId="17650C45" w14:textId="77777777" w:rsidR="00D82BC4" w:rsidRPr="00BA2A34" w:rsidRDefault="00000000" w:rsidP="00BF0456">
            <w:pPr>
              <w:jc w:val="both"/>
              <w:rPr>
                <w:lang w:val="it-IT"/>
              </w:rPr>
            </w:pPr>
            <w:r w:rsidRPr="00BA2A34">
              <w:rPr>
                <w:sz w:val="16"/>
                <w:lang w:val="it-IT"/>
              </w:rPr>
              <w:t>Media</w:t>
            </w:r>
          </w:p>
        </w:tc>
      </w:tr>
      <w:tr w:rsidR="00D82BC4" w:rsidRPr="00BA2A34" w14:paraId="6365EDA7" w14:textId="77777777">
        <w:tc>
          <w:tcPr>
            <w:tcW w:w="963" w:type="dxa"/>
          </w:tcPr>
          <w:p w14:paraId="49799C51" w14:textId="77777777" w:rsidR="00D82BC4" w:rsidRPr="00BA2A34" w:rsidRDefault="00000000" w:rsidP="00BF0456">
            <w:pPr>
              <w:jc w:val="both"/>
              <w:rPr>
                <w:lang w:val="it-IT"/>
              </w:rPr>
            </w:pPr>
            <w:r w:rsidRPr="00BA2A34">
              <w:rPr>
                <w:sz w:val="16"/>
                <w:lang w:val="it-IT"/>
              </w:rPr>
              <w:t>OP-35</w:t>
            </w:r>
          </w:p>
        </w:tc>
        <w:tc>
          <w:tcPr>
            <w:tcW w:w="1815" w:type="dxa"/>
          </w:tcPr>
          <w:p w14:paraId="596E9FE6" w14:textId="77777777" w:rsidR="00D82BC4" w:rsidRPr="00BA2A34" w:rsidRDefault="00000000" w:rsidP="00BF0456">
            <w:pPr>
              <w:jc w:val="both"/>
              <w:rPr>
                <w:lang w:val="it-IT"/>
              </w:rPr>
            </w:pPr>
            <w:r w:rsidRPr="00BA2A34">
              <w:rPr>
                <w:sz w:val="16"/>
                <w:lang w:val="it-IT"/>
              </w:rPr>
              <w:t>Prefissi di ruolo sulle colonne preesistenti</w:t>
            </w:r>
          </w:p>
        </w:tc>
        <w:tc>
          <w:tcPr>
            <w:tcW w:w="3302" w:type="dxa"/>
          </w:tcPr>
          <w:p w14:paraId="03F9178B" w14:textId="77777777" w:rsidR="00D82BC4" w:rsidRPr="00BA2A34" w:rsidRDefault="00000000" w:rsidP="00BF0456">
            <w:pPr>
              <w:jc w:val="both"/>
              <w:rPr>
                <w:lang w:val="it-IT"/>
              </w:rPr>
            </w:pPr>
            <w:r w:rsidRPr="00BA2A34">
              <w:rPr>
                <w:sz w:val="16"/>
                <w:lang w:val="it-IT"/>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BA2A34" w:rsidRDefault="00000000" w:rsidP="00BF0456">
            <w:pPr>
              <w:jc w:val="both"/>
              <w:rPr>
                <w:lang w:val="it-IT"/>
              </w:rPr>
            </w:pPr>
            <w:r w:rsidRPr="00BA2A34">
              <w:rPr>
                <w:sz w:val="16"/>
                <w:lang w:val="it-IT"/>
              </w:rPr>
              <w:t>Aperto</w:t>
            </w:r>
          </w:p>
        </w:tc>
        <w:tc>
          <w:tcPr>
            <w:tcW w:w="1391" w:type="dxa"/>
          </w:tcPr>
          <w:p w14:paraId="205C8096" w14:textId="77777777" w:rsidR="00D82BC4" w:rsidRPr="00BA2A34" w:rsidRDefault="00000000" w:rsidP="00BF0456">
            <w:pPr>
              <w:jc w:val="both"/>
              <w:rPr>
                <w:lang w:val="it-IT"/>
              </w:rPr>
            </w:pPr>
            <w:r w:rsidRPr="00BA2A34">
              <w:rPr>
                <w:sz w:val="16"/>
                <w:lang w:val="it-IT"/>
              </w:rPr>
              <w:t>Analisi / Settore tecnico</w:t>
            </w:r>
          </w:p>
        </w:tc>
        <w:tc>
          <w:tcPr>
            <w:tcW w:w="955" w:type="dxa"/>
          </w:tcPr>
          <w:p w14:paraId="17BDB217" w14:textId="77777777" w:rsidR="00D82BC4" w:rsidRPr="00BA2A34" w:rsidRDefault="00000000" w:rsidP="00BF0456">
            <w:pPr>
              <w:jc w:val="both"/>
              <w:rPr>
                <w:lang w:val="it-IT"/>
              </w:rPr>
            </w:pPr>
            <w:r w:rsidRPr="00BA2A34">
              <w:rPr>
                <w:sz w:val="16"/>
                <w:lang w:val="it-IT"/>
              </w:rPr>
              <w:t>Media</w:t>
            </w:r>
          </w:p>
        </w:tc>
      </w:tr>
      <w:tr w:rsidR="00D82BC4" w:rsidRPr="00BA2A34" w14:paraId="264BCC47" w14:textId="77777777">
        <w:tc>
          <w:tcPr>
            <w:tcW w:w="963" w:type="dxa"/>
          </w:tcPr>
          <w:p w14:paraId="585AFC94" w14:textId="77777777" w:rsidR="00D82BC4" w:rsidRPr="00BA2A34" w:rsidRDefault="00000000" w:rsidP="00BF0456">
            <w:pPr>
              <w:jc w:val="both"/>
              <w:rPr>
                <w:lang w:val="it-IT"/>
              </w:rPr>
            </w:pPr>
            <w:r w:rsidRPr="00BA2A34">
              <w:rPr>
                <w:sz w:val="16"/>
                <w:lang w:val="it-IT"/>
              </w:rPr>
              <w:lastRenderedPageBreak/>
              <w:t>OP-36</w:t>
            </w:r>
          </w:p>
        </w:tc>
        <w:tc>
          <w:tcPr>
            <w:tcW w:w="1815" w:type="dxa"/>
          </w:tcPr>
          <w:p w14:paraId="35989C99" w14:textId="77777777" w:rsidR="00D82BC4" w:rsidRPr="00BA2A34" w:rsidRDefault="00000000" w:rsidP="00BF0456">
            <w:pPr>
              <w:jc w:val="both"/>
              <w:rPr>
                <w:lang w:val="it-IT"/>
              </w:rPr>
            </w:pPr>
            <w:r w:rsidRPr="00BA2A34">
              <w:rPr>
                <w:sz w:val="16"/>
                <w:lang w:val="it-IT"/>
              </w:rPr>
              <w:t>Rete</w:t>
            </w:r>
          </w:p>
        </w:tc>
        <w:tc>
          <w:tcPr>
            <w:tcW w:w="3302" w:type="dxa"/>
          </w:tcPr>
          <w:p w14:paraId="3ABC6376" w14:textId="77777777" w:rsidR="00D82BC4" w:rsidRPr="00BA2A34" w:rsidRDefault="00000000" w:rsidP="00BF0456">
            <w:pPr>
              <w:jc w:val="both"/>
              <w:rPr>
                <w:lang w:val="it-IT"/>
              </w:rPr>
            </w:pPr>
            <w:r w:rsidRPr="00BA2A34">
              <w:rPr>
                <w:sz w:val="16"/>
                <w:lang w:val="it-IT"/>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BA2A34" w:rsidRDefault="00000000" w:rsidP="00BF0456">
            <w:pPr>
              <w:jc w:val="both"/>
              <w:rPr>
                <w:lang w:val="it-IT"/>
              </w:rPr>
            </w:pPr>
            <w:r w:rsidRPr="00BA2A34">
              <w:rPr>
                <w:sz w:val="16"/>
                <w:lang w:val="it-IT"/>
              </w:rPr>
              <w:t>Aperto</w:t>
            </w:r>
          </w:p>
        </w:tc>
        <w:tc>
          <w:tcPr>
            <w:tcW w:w="1391" w:type="dxa"/>
          </w:tcPr>
          <w:p w14:paraId="0DFFCDF6" w14:textId="77777777" w:rsidR="00D82BC4" w:rsidRPr="00BA2A34" w:rsidRDefault="00000000" w:rsidP="00BF0456">
            <w:pPr>
              <w:jc w:val="both"/>
              <w:rPr>
                <w:lang w:val="it-IT"/>
              </w:rPr>
            </w:pPr>
            <w:r w:rsidRPr="00BA2A34">
              <w:rPr>
                <w:sz w:val="16"/>
                <w:lang w:val="it-IT"/>
              </w:rPr>
              <w:t>Comune di Roma</w:t>
            </w:r>
          </w:p>
        </w:tc>
        <w:tc>
          <w:tcPr>
            <w:tcW w:w="955" w:type="dxa"/>
          </w:tcPr>
          <w:p w14:paraId="298D2186" w14:textId="77777777" w:rsidR="00D82BC4" w:rsidRPr="00BA2A34" w:rsidRDefault="00000000" w:rsidP="00BF0456">
            <w:pPr>
              <w:jc w:val="both"/>
              <w:rPr>
                <w:lang w:val="it-IT"/>
              </w:rPr>
            </w:pPr>
            <w:r w:rsidRPr="00BA2A34">
              <w:rPr>
                <w:sz w:val="16"/>
                <w:lang w:val="it-IT"/>
              </w:rPr>
              <w:t>Alta</w:t>
            </w:r>
          </w:p>
        </w:tc>
      </w:tr>
      <w:tr w:rsidR="00D82BC4" w:rsidRPr="00BA2A34" w14:paraId="36CFDD62" w14:textId="77777777">
        <w:tc>
          <w:tcPr>
            <w:tcW w:w="963" w:type="dxa"/>
          </w:tcPr>
          <w:p w14:paraId="44E874EB" w14:textId="77777777" w:rsidR="00D82BC4" w:rsidRPr="00BA2A34" w:rsidRDefault="00000000" w:rsidP="00BF0456">
            <w:pPr>
              <w:jc w:val="both"/>
              <w:rPr>
                <w:lang w:val="it-IT"/>
              </w:rPr>
            </w:pPr>
            <w:r w:rsidRPr="00BA2A34">
              <w:rPr>
                <w:sz w:val="16"/>
                <w:lang w:val="it-IT"/>
              </w:rPr>
              <w:t>OP-37</w:t>
            </w:r>
          </w:p>
        </w:tc>
        <w:tc>
          <w:tcPr>
            <w:tcW w:w="1815" w:type="dxa"/>
          </w:tcPr>
          <w:p w14:paraId="24DA2CE5" w14:textId="77777777" w:rsidR="00D82BC4" w:rsidRPr="00BA2A34" w:rsidRDefault="00000000" w:rsidP="00BF0456">
            <w:pPr>
              <w:jc w:val="both"/>
              <w:rPr>
                <w:lang w:val="it-IT"/>
              </w:rPr>
            </w:pPr>
            <w:r w:rsidRPr="00BA2A34">
              <w:rPr>
                <w:sz w:val="16"/>
                <w:lang w:val="it-IT"/>
              </w:rPr>
              <w:t>Organizzazione</w:t>
            </w:r>
          </w:p>
        </w:tc>
        <w:tc>
          <w:tcPr>
            <w:tcW w:w="3302" w:type="dxa"/>
          </w:tcPr>
          <w:p w14:paraId="60F918A4" w14:textId="77777777" w:rsidR="00D82BC4" w:rsidRPr="00BA2A34" w:rsidRDefault="00000000" w:rsidP="00BF0456">
            <w:pPr>
              <w:jc w:val="both"/>
              <w:rPr>
                <w:lang w:val="it-IT"/>
              </w:rPr>
            </w:pPr>
            <w:r w:rsidRPr="00BA2A34">
              <w:rPr>
                <w:sz w:val="16"/>
                <w:lang w:val="it-IT"/>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BA2A34" w:rsidRDefault="00000000" w:rsidP="00BF0456">
            <w:pPr>
              <w:jc w:val="both"/>
              <w:rPr>
                <w:lang w:val="it-IT"/>
              </w:rPr>
            </w:pPr>
            <w:r w:rsidRPr="00BA2A34">
              <w:rPr>
                <w:sz w:val="16"/>
                <w:lang w:val="it-IT"/>
              </w:rPr>
              <w:t>Aperto</w:t>
            </w:r>
          </w:p>
        </w:tc>
        <w:tc>
          <w:tcPr>
            <w:tcW w:w="1391" w:type="dxa"/>
          </w:tcPr>
          <w:p w14:paraId="7D6DAF25" w14:textId="77777777" w:rsidR="00D82BC4" w:rsidRPr="00BA2A34" w:rsidRDefault="00000000" w:rsidP="00BF0456">
            <w:pPr>
              <w:jc w:val="both"/>
              <w:rPr>
                <w:lang w:val="it-IT"/>
              </w:rPr>
            </w:pPr>
            <w:r w:rsidRPr="00BA2A34">
              <w:rPr>
                <w:sz w:val="16"/>
                <w:lang w:val="it-IT"/>
              </w:rPr>
              <w:t>Comune di Roma</w:t>
            </w:r>
          </w:p>
        </w:tc>
        <w:tc>
          <w:tcPr>
            <w:tcW w:w="955" w:type="dxa"/>
          </w:tcPr>
          <w:p w14:paraId="73E517D3" w14:textId="77777777" w:rsidR="00D82BC4" w:rsidRPr="00BA2A34" w:rsidRDefault="00000000" w:rsidP="00BF0456">
            <w:pPr>
              <w:jc w:val="both"/>
              <w:rPr>
                <w:lang w:val="it-IT"/>
              </w:rPr>
            </w:pPr>
            <w:r w:rsidRPr="00BA2A34">
              <w:rPr>
                <w:sz w:val="16"/>
                <w:lang w:val="it-IT"/>
              </w:rPr>
              <w:t>Media</w:t>
            </w:r>
          </w:p>
        </w:tc>
      </w:tr>
      <w:tr w:rsidR="00D82BC4" w:rsidRPr="00BA2A34" w14:paraId="1AB6A2F4" w14:textId="77777777">
        <w:tc>
          <w:tcPr>
            <w:tcW w:w="963" w:type="dxa"/>
          </w:tcPr>
          <w:p w14:paraId="5F6CC973" w14:textId="77777777" w:rsidR="00D82BC4" w:rsidRPr="00BA2A34" w:rsidRDefault="00000000" w:rsidP="00BF0456">
            <w:pPr>
              <w:jc w:val="both"/>
              <w:rPr>
                <w:lang w:val="it-IT"/>
              </w:rPr>
            </w:pPr>
            <w:r w:rsidRPr="00BA2A34">
              <w:rPr>
                <w:sz w:val="16"/>
                <w:lang w:val="it-IT"/>
              </w:rPr>
              <w:t>OP-38</w:t>
            </w:r>
          </w:p>
        </w:tc>
        <w:tc>
          <w:tcPr>
            <w:tcW w:w="1815" w:type="dxa"/>
          </w:tcPr>
          <w:p w14:paraId="6B791A3D" w14:textId="77777777" w:rsidR="00D82BC4" w:rsidRPr="00BA2A34" w:rsidRDefault="00000000" w:rsidP="00BF0456">
            <w:pPr>
              <w:jc w:val="both"/>
              <w:rPr>
                <w:lang w:val="it-IT"/>
              </w:rPr>
            </w:pPr>
            <w:r w:rsidRPr="00BA2A34">
              <w:rPr>
                <w:sz w:val="16"/>
                <w:lang w:val="it-IT"/>
              </w:rPr>
              <w:t>Volumi</w:t>
            </w:r>
          </w:p>
        </w:tc>
        <w:tc>
          <w:tcPr>
            <w:tcW w:w="3302" w:type="dxa"/>
          </w:tcPr>
          <w:p w14:paraId="1FF091B8" w14:textId="77777777" w:rsidR="00D82BC4" w:rsidRPr="00BA2A34" w:rsidRDefault="00000000" w:rsidP="00BF0456">
            <w:pPr>
              <w:jc w:val="both"/>
              <w:rPr>
                <w:lang w:val="it-IT"/>
              </w:rPr>
            </w:pPr>
            <w:r w:rsidRPr="00BA2A34">
              <w:rPr>
                <w:sz w:val="16"/>
                <w:lang w:val="it-IT"/>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BA2A34" w:rsidRDefault="00000000" w:rsidP="00BF0456">
            <w:pPr>
              <w:jc w:val="both"/>
              <w:rPr>
                <w:lang w:val="it-IT"/>
              </w:rPr>
            </w:pPr>
            <w:r w:rsidRPr="00BA2A34">
              <w:rPr>
                <w:sz w:val="16"/>
                <w:lang w:val="it-IT"/>
              </w:rPr>
              <w:t>Aperto</w:t>
            </w:r>
          </w:p>
        </w:tc>
        <w:tc>
          <w:tcPr>
            <w:tcW w:w="1391" w:type="dxa"/>
          </w:tcPr>
          <w:p w14:paraId="54157F8B" w14:textId="77777777" w:rsidR="00D82BC4" w:rsidRPr="00BA2A34" w:rsidRDefault="00000000" w:rsidP="00BF0456">
            <w:pPr>
              <w:jc w:val="both"/>
              <w:rPr>
                <w:lang w:val="it-IT"/>
              </w:rPr>
            </w:pPr>
            <w:r w:rsidRPr="00BA2A34">
              <w:rPr>
                <w:sz w:val="16"/>
                <w:lang w:val="it-IT"/>
              </w:rPr>
              <w:t>Cliente / Analisi</w:t>
            </w:r>
          </w:p>
        </w:tc>
        <w:tc>
          <w:tcPr>
            <w:tcW w:w="955" w:type="dxa"/>
          </w:tcPr>
          <w:p w14:paraId="57CAD0BC" w14:textId="77777777" w:rsidR="00D82BC4" w:rsidRPr="00BA2A34" w:rsidRDefault="00000000" w:rsidP="00BF0456">
            <w:pPr>
              <w:jc w:val="both"/>
              <w:rPr>
                <w:lang w:val="it-IT"/>
              </w:rPr>
            </w:pPr>
            <w:r w:rsidRPr="00BA2A34">
              <w:rPr>
                <w:sz w:val="16"/>
                <w:lang w:val="it-IT"/>
              </w:rPr>
              <w:t>Alta</w:t>
            </w:r>
          </w:p>
        </w:tc>
      </w:tr>
      <w:tr w:rsidR="00D82BC4" w:rsidRPr="00BA2A34" w14:paraId="36841D68" w14:textId="77777777">
        <w:tc>
          <w:tcPr>
            <w:tcW w:w="963" w:type="dxa"/>
          </w:tcPr>
          <w:p w14:paraId="6B961845" w14:textId="77777777" w:rsidR="00D82BC4" w:rsidRPr="00BA2A34" w:rsidRDefault="00000000" w:rsidP="00BF0456">
            <w:pPr>
              <w:jc w:val="both"/>
              <w:rPr>
                <w:lang w:val="it-IT"/>
              </w:rPr>
            </w:pPr>
            <w:r w:rsidRPr="00BA2A34">
              <w:rPr>
                <w:sz w:val="16"/>
                <w:lang w:val="it-IT"/>
              </w:rPr>
              <w:t>OP-39</w:t>
            </w:r>
          </w:p>
        </w:tc>
        <w:tc>
          <w:tcPr>
            <w:tcW w:w="1815" w:type="dxa"/>
          </w:tcPr>
          <w:p w14:paraId="782E00A8" w14:textId="77777777" w:rsidR="00D82BC4" w:rsidRPr="00BA2A34" w:rsidRDefault="00000000" w:rsidP="00BF0456">
            <w:pPr>
              <w:jc w:val="both"/>
              <w:rPr>
                <w:lang w:val="it-IT"/>
              </w:rPr>
            </w:pPr>
            <w:r w:rsidRPr="00BA2A34">
              <w:rPr>
                <w:sz w:val="16"/>
                <w:lang w:val="it-IT"/>
              </w:rPr>
              <w:t>Comunicazioni ad altri enti</w:t>
            </w:r>
          </w:p>
        </w:tc>
        <w:tc>
          <w:tcPr>
            <w:tcW w:w="3302" w:type="dxa"/>
          </w:tcPr>
          <w:p w14:paraId="17DC14F6" w14:textId="77777777" w:rsidR="00D82BC4" w:rsidRPr="00BA2A34" w:rsidRDefault="00000000" w:rsidP="00BF0456">
            <w:pPr>
              <w:jc w:val="both"/>
              <w:rPr>
                <w:lang w:val="it-IT"/>
              </w:rPr>
            </w:pPr>
            <w:r w:rsidRPr="00BA2A34">
              <w:rPr>
                <w:sz w:val="16"/>
                <w:lang w:val="it-IT"/>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BA2A34" w:rsidRDefault="00000000" w:rsidP="00BF0456">
            <w:pPr>
              <w:jc w:val="both"/>
              <w:rPr>
                <w:lang w:val="it-IT"/>
              </w:rPr>
            </w:pPr>
            <w:r w:rsidRPr="00BA2A34">
              <w:rPr>
                <w:sz w:val="16"/>
                <w:lang w:val="it-IT"/>
              </w:rPr>
              <w:t>Aperto</w:t>
            </w:r>
          </w:p>
        </w:tc>
        <w:tc>
          <w:tcPr>
            <w:tcW w:w="1391" w:type="dxa"/>
          </w:tcPr>
          <w:p w14:paraId="79C23847" w14:textId="77777777" w:rsidR="00D82BC4" w:rsidRPr="00BA2A34" w:rsidRDefault="00000000" w:rsidP="00BF0456">
            <w:pPr>
              <w:jc w:val="both"/>
              <w:rPr>
                <w:lang w:val="it-IT"/>
              </w:rPr>
            </w:pPr>
            <w:r w:rsidRPr="00BA2A34">
              <w:rPr>
                <w:sz w:val="16"/>
                <w:lang w:val="it-IT"/>
              </w:rPr>
              <w:t>Cliente / Analisi</w:t>
            </w:r>
          </w:p>
        </w:tc>
        <w:tc>
          <w:tcPr>
            <w:tcW w:w="955" w:type="dxa"/>
          </w:tcPr>
          <w:p w14:paraId="2AF5E5F8" w14:textId="77777777" w:rsidR="00D82BC4" w:rsidRPr="00BA2A34" w:rsidRDefault="00000000" w:rsidP="00BF0456">
            <w:pPr>
              <w:jc w:val="both"/>
              <w:rPr>
                <w:lang w:val="it-IT"/>
              </w:rPr>
            </w:pPr>
            <w:r w:rsidRPr="00BA2A34">
              <w:rPr>
                <w:sz w:val="16"/>
                <w:lang w:val="it-IT"/>
              </w:rPr>
              <w:t>Media</w:t>
            </w:r>
          </w:p>
        </w:tc>
      </w:tr>
      <w:tr w:rsidR="00D82BC4" w:rsidRPr="00BA2A34" w14:paraId="3AAA960C" w14:textId="77777777">
        <w:tc>
          <w:tcPr>
            <w:tcW w:w="963" w:type="dxa"/>
          </w:tcPr>
          <w:p w14:paraId="0568EF1C" w14:textId="77777777" w:rsidR="00D82BC4" w:rsidRPr="00BA2A34" w:rsidRDefault="00000000" w:rsidP="00BF0456">
            <w:pPr>
              <w:jc w:val="both"/>
              <w:rPr>
                <w:lang w:val="it-IT"/>
              </w:rPr>
            </w:pPr>
            <w:r w:rsidRPr="00BA2A34">
              <w:rPr>
                <w:sz w:val="16"/>
                <w:lang w:val="it-IT"/>
              </w:rPr>
              <w:t>OP-40</w:t>
            </w:r>
          </w:p>
        </w:tc>
        <w:tc>
          <w:tcPr>
            <w:tcW w:w="1815" w:type="dxa"/>
          </w:tcPr>
          <w:p w14:paraId="25A9ADDC" w14:textId="77777777" w:rsidR="00D82BC4" w:rsidRPr="00BA2A34" w:rsidRDefault="00000000" w:rsidP="00BF0456">
            <w:pPr>
              <w:jc w:val="both"/>
              <w:rPr>
                <w:lang w:val="it-IT"/>
              </w:rPr>
            </w:pPr>
            <w:r w:rsidRPr="00BA2A34">
              <w:rPr>
                <w:sz w:val="16"/>
                <w:lang w:val="it-IT"/>
              </w:rPr>
              <w:t>Termine di conferma</w:t>
            </w:r>
          </w:p>
        </w:tc>
        <w:tc>
          <w:tcPr>
            <w:tcW w:w="3302" w:type="dxa"/>
          </w:tcPr>
          <w:p w14:paraId="797F9C99" w14:textId="77777777" w:rsidR="00D82BC4" w:rsidRPr="00BA2A34" w:rsidRDefault="00000000" w:rsidP="00BF0456">
            <w:pPr>
              <w:jc w:val="both"/>
              <w:rPr>
                <w:lang w:val="it-IT"/>
              </w:rPr>
            </w:pPr>
            <w:r w:rsidRPr="00BA2A34">
              <w:rPr>
                <w:sz w:val="16"/>
                <w:lang w:val="it-IT"/>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BA2A34" w:rsidRDefault="00000000" w:rsidP="00BF0456">
            <w:pPr>
              <w:jc w:val="both"/>
              <w:rPr>
                <w:lang w:val="it-IT"/>
              </w:rPr>
            </w:pPr>
            <w:r w:rsidRPr="00BA2A34">
              <w:rPr>
                <w:sz w:val="16"/>
                <w:lang w:val="it-IT"/>
              </w:rPr>
              <w:t>Aperto</w:t>
            </w:r>
          </w:p>
        </w:tc>
        <w:tc>
          <w:tcPr>
            <w:tcW w:w="1391" w:type="dxa"/>
          </w:tcPr>
          <w:p w14:paraId="48A469B8" w14:textId="77777777" w:rsidR="00D82BC4" w:rsidRPr="00BA2A34" w:rsidRDefault="00000000" w:rsidP="00BF0456">
            <w:pPr>
              <w:jc w:val="both"/>
              <w:rPr>
                <w:lang w:val="it-IT"/>
              </w:rPr>
            </w:pPr>
            <w:r w:rsidRPr="00BA2A34">
              <w:rPr>
                <w:sz w:val="16"/>
                <w:lang w:val="it-IT"/>
              </w:rPr>
              <w:t>Fornitore ANSC</w:t>
            </w:r>
          </w:p>
        </w:tc>
        <w:tc>
          <w:tcPr>
            <w:tcW w:w="955" w:type="dxa"/>
          </w:tcPr>
          <w:p w14:paraId="667892F4" w14:textId="77777777" w:rsidR="00D82BC4" w:rsidRPr="00BA2A34" w:rsidRDefault="00000000" w:rsidP="00BF0456">
            <w:pPr>
              <w:jc w:val="both"/>
              <w:rPr>
                <w:lang w:val="it-IT"/>
              </w:rPr>
            </w:pPr>
            <w:r w:rsidRPr="00BA2A34">
              <w:rPr>
                <w:sz w:val="16"/>
                <w:lang w:val="it-IT"/>
              </w:rPr>
              <w:t>Media</w:t>
            </w:r>
          </w:p>
        </w:tc>
      </w:tr>
      <w:tr w:rsidR="00D82BC4" w:rsidRPr="00BA2A34" w14:paraId="0FCC4E20" w14:textId="77777777">
        <w:tc>
          <w:tcPr>
            <w:tcW w:w="963" w:type="dxa"/>
          </w:tcPr>
          <w:p w14:paraId="3D4B2A6B" w14:textId="77777777" w:rsidR="00D82BC4" w:rsidRPr="00BA2A34" w:rsidRDefault="00000000" w:rsidP="00BF0456">
            <w:pPr>
              <w:jc w:val="both"/>
              <w:rPr>
                <w:lang w:val="it-IT"/>
              </w:rPr>
            </w:pPr>
            <w:r w:rsidRPr="00BA2A34">
              <w:rPr>
                <w:sz w:val="16"/>
                <w:lang w:val="it-IT"/>
              </w:rPr>
              <w:t>OP-41</w:t>
            </w:r>
          </w:p>
        </w:tc>
        <w:tc>
          <w:tcPr>
            <w:tcW w:w="1815" w:type="dxa"/>
          </w:tcPr>
          <w:p w14:paraId="07A71F78" w14:textId="77777777" w:rsidR="00D82BC4" w:rsidRPr="00BA2A34" w:rsidRDefault="00000000" w:rsidP="00BF0456">
            <w:pPr>
              <w:jc w:val="both"/>
              <w:rPr>
                <w:lang w:val="it-IT"/>
              </w:rPr>
            </w:pPr>
            <w:r w:rsidRPr="00BA2A34">
              <w:rPr>
                <w:sz w:val="16"/>
                <w:lang w:val="it-IT"/>
              </w:rPr>
              <w:t>Atti anomali</w:t>
            </w:r>
          </w:p>
        </w:tc>
        <w:tc>
          <w:tcPr>
            <w:tcW w:w="3302" w:type="dxa"/>
          </w:tcPr>
          <w:p w14:paraId="316EF4D8" w14:textId="77777777" w:rsidR="00D82BC4" w:rsidRPr="00BA2A34" w:rsidRDefault="00000000" w:rsidP="00BF0456">
            <w:pPr>
              <w:jc w:val="both"/>
              <w:rPr>
                <w:lang w:val="it-IT"/>
              </w:rPr>
            </w:pPr>
            <w:r w:rsidRPr="00BA2A34">
              <w:rPr>
                <w:sz w:val="16"/>
                <w:lang w:val="it-IT"/>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BA2A34" w:rsidRDefault="00000000" w:rsidP="00BF0456">
            <w:pPr>
              <w:jc w:val="both"/>
              <w:rPr>
                <w:lang w:val="it-IT"/>
              </w:rPr>
            </w:pPr>
            <w:r w:rsidRPr="00BA2A34">
              <w:rPr>
                <w:sz w:val="16"/>
                <w:lang w:val="it-IT"/>
              </w:rPr>
              <w:t>Aperto</w:t>
            </w:r>
          </w:p>
        </w:tc>
        <w:tc>
          <w:tcPr>
            <w:tcW w:w="1391" w:type="dxa"/>
          </w:tcPr>
          <w:p w14:paraId="744334F5" w14:textId="77777777" w:rsidR="00D82BC4" w:rsidRPr="00BA2A34" w:rsidRDefault="00000000" w:rsidP="00BF0456">
            <w:pPr>
              <w:jc w:val="both"/>
              <w:rPr>
                <w:lang w:val="it-IT"/>
              </w:rPr>
            </w:pPr>
            <w:r w:rsidRPr="00BA2A34">
              <w:rPr>
                <w:sz w:val="16"/>
                <w:lang w:val="it-IT"/>
              </w:rPr>
              <w:t>Fornitore ANSC</w:t>
            </w:r>
          </w:p>
        </w:tc>
        <w:tc>
          <w:tcPr>
            <w:tcW w:w="955" w:type="dxa"/>
          </w:tcPr>
          <w:p w14:paraId="51539D74" w14:textId="77777777" w:rsidR="00D82BC4" w:rsidRPr="00BA2A34" w:rsidRDefault="00000000" w:rsidP="00BF0456">
            <w:pPr>
              <w:jc w:val="both"/>
              <w:rPr>
                <w:lang w:val="it-IT"/>
              </w:rPr>
            </w:pPr>
            <w:r w:rsidRPr="00BA2A34">
              <w:rPr>
                <w:sz w:val="16"/>
                <w:lang w:val="it-IT"/>
              </w:rPr>
              <w:t>Media</w:t>
            </w:r>
          </w:p>
        </w:tc>
      </w:tr>
      <w:tr w:rsidR="00D82BC4" w:rsidRPr="00BA2A34" w14:paraId="133A1D82" w14:textId="77777777">
        <w:tc>
          <w:tcPr>
            <w:tcW w:w="963" w:type="dxa"/>
          </w:tcPr>
          <w:p w14:paraId="2BDDD314" w14:textId="77777777" w:rsidR="00D82BC4" w:rsidRPr="00BA2A34" w:rsidRDefault="00000000" w:rsidP="00BF0456">
            <w:pPr>
              <w:jc w:val="both"/>
              <w:rPr>
                <w:lang w:val="it-IT"/>
              </w:rPr>
            </w:pPr>
            <w:r w:rsidRPr="00BA2A34">
              <w:rPr>
                <w:sz w:val="16"/>
                <w:lang w:val="it-IT"/>
              </w:rPr>
              <w:t>OP-42</w:t>
            </w:r>
          </w:p>
        </w:tc>
        <w:tc>
          <w:tcPr>
            <w:tcW w:w="1815" w:type="dxa"/>
          </w:tcPr>
          <w:p w14:paraId="77F77B9B" w14:textId="77777777" w:rsidR="00D82BC4" w:rsidRPr="00BA2A34" w:rsidRDefault="00000000" w:rsidP="00BF0456">
            <w:pPr>
              <w:jc w:val="both"/>
              <w:rPr>
                <w:lang w:val="it-IT"/>
              </w:rPr>
            </w:pPr>
            <w:r w:rsidRPr="00BA2A34">
              <w:rPr>
                <w:sz w:val="16"/>
                <w:lang w:val="it-IT"/>
              </w:rPr>
              <w:t>Continuità operativa</w:t>
            </w:r>
          </w:p>
        </w:tc>
        <w:tc>
          <w:tcPr>
            <w:tcW w:w="3302" w:type="dxa"/>
          </w:tcPr>
          <w:p w14:paraId="6C4DE53D" w14:textId="77777777" w:rsidR="00D82BC4" w:rsidRPr="00BA2A34" w:rsidRDefault="00000000" w:rsidP="00BF0456">
            <w:pPr>
              <w:jc w:val="both"/>
              <w:rPr>
                <w:lang w:val="it-IT"/>
              </w:rPr>
            </w:pPr>
            <w:r w:rsidRPr="00BA2A34">
              <w:rPr>
                <w:sz w:val="16"/>
                <w:lang w:val="it-IT"/>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BA2A34" w:rsidRDefault="00000000" w:rsidP="00BF0456">
            <w:pPr>
              <w:jc w:val="both"/>
              <w:rPr>
                <w:lang w:val="it-IT"/>
              </w:rPr>
            </w:pPr>
            <w:r w:rsidRPr="00BA2A34">
              <w:rPr>
                <w:sz w:val="16"/>
                <w:lang w:val="it-IT"/>
              </w:rPr>
              <w:t>Aperto</w:t>
            </w:r>
          </w:p>
        </w:tc>
        <w:tc>
          <w:tcPr>
            <w:tcW w:w="1391" w:type="dxa"/>
          </w:tcPr>
          <w:p w14:paraId="1E76080A" w14:textId="77777777" w:rsidR="00D82BC4" w:rsidRPr="00BA2A34" w:rsidRDefault="00000000" w:rsidP="00BF0456">
            <w:pPr>
              <w:jc w:val="both"/>
              <w:rPr>
                <w:lang w:val="it-IT"/>
              </w:rPr>
            </w:pPr>
            <w:r w:rsidRPr="00BA2A34">
              <w:rPr>
                <w:sz w:val="16"/>
                <w:lang w:val="it-IT"/>
              </w:rPr>
              <w:t>Comune di Roma</w:t>
            </w:r>
          </w:p>
        </w:tc>
        <w:tc>
          <w:tcPr>
            <w:tcW w:w="955" w:type="dxa"/>
          </w:tcPr>
          <w:p w14:paraId="311F2779" w14:textId="77777777" w:rsidR="00D82BC4" w:rsidRPr="00BA2A34" w:rsidRDefault="00000000" w:rsidP="00BF0456">
            <w:pPr>
              <w:jc w:val="both"/>
              <w:rPr>
                <w:lang w:val="it-IT"/>
              </w:rPr>
            </w:pPr>
            <w:r w:rsidRPr="00BA2A34">
              <w:rPr>
                <w:sz w:val="16"/>
                <w:lang w:val="it-IT"/>
              </w:rPr>
              <w:t>Media</w:t>
            </w:r>
          </w:p>
        </w:tc>
      </w:tr>
      <w:tr w:rsidR="00D82BC4" w:rsidRPr="00BA2A34" w14:paraId="16168DC1" w14:textId="77777777">
        <w:tc>
          <w:tcPr>
            <w:tcW w:w="963" w:type="dxa"/>
          </w:tcPr>
          <w:p w14:paraId="378AC1D2" w14:textId="77777777" w:rsidR="00D82BC4" w:rsidRPr="00BA2A34" w:rsidRDefault="00000000" w:rsidP="00BF0456">
            <w:pPr>
              <w:jc w:val="both"/>
              <w:rPr>
                <w:lang w:val="it-IT"/>
              </w:rPr>
            </w:pPr>
            <w:r w:rsidRPr="00BA2A34">
              <w:rPr>
                <w:sz w:val="16"/>
                <w:lang w:val="it-IT"/>
              </w:rPr>
              <w:t>OP-43</w:t>
            </w:r>
          </w:p>
        </w:tc>
        <w:tc>
          <w:tcPr>
            <w:tcW w:w="1815" w:type="dxa"/>
          </w:tcPr>
          <w:p w14:paraId="613A549A" w14:textId="77777777" w:rsidR="00D82BC4" w:rsidRPr="00BA2A34" w:rsidRDefault="00000000" w:rsidP="00BF0456">
            <w:pPr>
              <w:jc w:val="both"/>
              <w:rPr>
                <w:lang w:val="it-IT"/>
              </w:rPr>
            </w:pPr>
            <w:r w:rsidRPr="00BA2A34">
              <w:rPr>
                <w:sz w:val="16"/>
                <w:lang w:val="it-IT"/>
              </w:rPr>
              <w:t>Nota tecnica</w:t>
            </w:r>
          </w:p>
        </w:tc>
        <w:tc>
          <w:tcPr>
            <w:tcW w:w="3302" w:type="dxa"/>
          </w:tcPr>
          <w:p w14:paraId="15CC8472" w14:textId="77777777" w:rsidR="00D82BC4" w:rsidRPr="00BA2A34" w:rsidRDefault="00000000" w:rsidP="00BF0456">
            <w:pPr>
              <w:jc w:val="both"/>
              <w:rPr>
                <w:lang w:val="it-IT"/>
              </w:rPr>
            </w:pPr>
            <w:r w:rsidRPr="00BA2A34">
              <w:rPr>
                <w:sz w:val="16"/>
                <w:lang w:val="it-IT"/>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BA2A34" w:rsidRDefault="00000000" w:rsidP="00BF0456">
            <w:pPr>
              <w:jc w:val="both"/>
              <w:rPr>
                <w:lang w:val="it-IT"/>
              </w:rPr>
            </w:pPr>
            <w:r w:rsidRPr="00BA2A34">
              <w:rPr>
                <w:sz w:val="16"/>
                <w:lang w:val="it-IT"/>
              </w:rPr>
              <w:t>Aperto</w:t>
            </w:r>
          </w:p>
        </w:tc>
        <w:tc>
          <w:tcPr>
            <w:tcW w:w="1391" w:type="dxa"/>
          </w:tcPr>
          <w:p w14:paraId="77CF4776" w14:textId="77777777" w:rsidR="00D82BC4" w:rsidRPr="00BA2A34" w:rsidRDefault="00000000" w:rsidP="00BF0456">
            <w:pPr>
              <w:jc w:val="both"/>
              <w:rPr>
                <w:lang w:val="it-IT"/>
              </w:rPr>
            </w:pPr>
            <w:r w:rsidRPr="00BA2A34">
              <w:rPr>
                <w:sz w:val="16"/>
                <w:lang w:val="it-IT"/>
              </w:rPr>
              <w:t>Analisi / Fornitore ANSC</w:t>
            </w:r>
          </w:p>
        </w:tc>
        <w:tc>
          <w:tcPr>
            <w:tcW w:w="955" w:type="dxa"/>
          </w:tcPr>
          <w:p w14:paraId="65F57F03" w14:textId="77777777" w:rsidR="00D82BC4" w:rsidRPr="00BA2A34" w:rsidRDefault="00000000" w:rsidP="00BF0456">
            <w:pPr>
              <w:jc w:val="both"/>
              <w:rPr>
                <w:lang w:val="it-IT"/>
              </w:rPr>
            </w:pPr>
            <w:r w:rsidRPr="00BA2A34">
              <w:rPr>
                <w:sz w:val="16"/>
                <w:lang w:val="it-IT"/>
              </w:rPr>
              <w:t>Media</w:t>
            </w:r>
          </w:p>
        </w:tc>
      </w:tr>
      <w:tr w:rsidR="00D82BC4" w:rsidRPr="00BA2A34" w14:paraId="64517CB1" w14:textId="77777777">
        <w:tc>
          <w:tcPr>
            <w:tcW w:w="963" w:type="dxa"/>
          </w:tcPr>
          <w:p w14:paraId="7A48DBA8" w14:textId="77777777" w:rsidR="00D82BC4" w:rsidRPr="00BA2A34" w:rsidRDefault="00000000" w:rsidP="00BF0456">
            <w:pPr>
              <w:jc w:val="both"/>
              <w:rPr>
                <w:lang w:val="it-IT"/>
              </w:rPr>
            </w:pPr>
            <w:r w:rsidRPr="00BA2A34">
              <w:rPr>
                <w:sz w:val="16"/>
                <w:lang w:val="it-IT"/>
              </w:rPr>
              <w:t>OP-44</w:t>
            </w:r>
          </w:p>
        </w:tc>
        <w:tc>
          <w:tcPr>
            <w:tcW w:w="1815" w:type="dxa"/>
          </w:tcPr>
          <w:p w14:paraId="581FC539" w14:textId="77777777" w:rsidR="00D82BC4" w:rsidRPr="00BA2A34" w:rsidRDefault="00000000" w:rsidP="00BF0456">
            <w:pPr>
              <w:jc w:val="both"/>
              <w:rPr>
                <w:lang w:val="it-IT"/>
              </w:rPr>
            </w:pPr>
            <w:r w:rsidRPr="00BA2A34">
              <w:rPr>
                <w:sz w:val="16"/>
                <w:lang w:val="it-IT"/>
              </w:rPr>
              <w:t>Numerazione comunale</w:t>
            </w:r>
          </w:p>
        </w:tc>
        <w:tc>
          <w:tcPr>
            <w:tcW w:w="3302" w:type="dxa"/>
          </w:tcPr>
          <w:p w14:paraId="55DE0C06" w14:textId="77777777" w:rsidR="00D82BC4" w:rsidRPr="00BA2A34" w:rsidRDefault="00000000" w:rsidP="00BF0456">
            <w:pPr>
              <w:jc w:val="both"/>
              <w:rPr>
                <w:lang w:val="it-IT"/>
              </w:rPr>
            </w:pPr>
            <w:r w:rsidRPr="00BA2A34">
              <w:rPr>
                <w:sz w:val="16"/>
                <w:lang w:val="it-IT"/>
              </w:rPr>
              <w:t>Allocazione del numero comunale dell’atto in condizioni di concorrenza. Il numero è a carico del Comune e viene trasmesso ad ANSC nel modello evento; alla scala di Roma più operatori lavorano simultaneamente e serve una politica anti-collisione, da raccordare con la numerazione già gestita da SIPO.</w:t>
            </w:r>
          </w:p>
        </w:tc>
        <w:tc>
          <w:tcPr>
            <w:tcW w:w="900" w:type="dxa"/>
          </w:tcPr>
          <w:p w14:paraId="428026BC" w14:textId="77777777" w:rsidR="00D82BC4" w:rsidRPr="00BA2A34" w:rsidRDefault="00000000" w:rsidP="00BF0456">
            <w:pPr>
              <w:jc w:val="both"/>
              <w:rPr>
                <w:lang w:val="it-IT"/>
              </w:rPr>
            </w:pPr>
            <w:r w:rsidRPr="00BA2A34">
              <w:rPr>
                <w:sz w:val="16"/>
                <w:lang w:val="it-IT"/>
              </w:rPr>
              <w:t>Aperto</w:t>
            </w:r>
          </w:p>
        </w:tc>
        <w:tc>
          <w:tcPr>
            <w:tcW w:w="1391" w:type="dxa"/>
          </w:tcPr>
          <w:p w14:paraId="495ACAFF" w14:textId="77777777" w:rsidR="00D82BC4" w:rsidRPr="00BA2A34" w:rsidRDefault="00000000" w:rsidP="00BF0456">
            <w:pPr>
              <w:jc w:val="both"/>
              <w:rPr>
                <w:lang w:val="it-IT"/>
              </w:rPr>
            </w:pPr>
            <w:r w:rsidRPr="00BA2A34">
              <w:rPr>
                <w:sz w:val="16"/>
                <w:lang w:val="it-IT"/>
              </w:rPr>
              <w:t>Analisi / Settore tecnico</w:t>
            </w:r>
          </w:p>
        </w:tc>
        <w:tc>
          <w:tcPr>
            <w:tcW w:w="955" w:type="dxa"/>
          </w:tcPr>
          <w:p w14:paraId="3B2A642A" w14:textId="77777777" w:rsidR="00D82BC4" w:rsidRPr="00BA2A34" w:rsidRDefault="00000000" w:rsidP="00BF0456">
            <w:pPr>
              <w:jc w:val="both"/>
              <w:rPr>
                <w:lang w:val="it-IT"/>
              </w:rPr>
            </w:pPr>
            <w:r w:rsidRPr="00BA2A34">
              <w:rPr>
                <w:sz w:val="16"/>
                <w:lang w:val="it-IT"/>
              </w:rPr>
              <w:t>Alta</w:t>
            </w:r>
          </w:p>
        </w:tc>
      </w:tr>
      <w:tr w:rsidR="00D82BC4" w:rsidRPr="00BA2A34" w14:paraId="596E3FC4" w14:textId="77777777">
        <w:tc>
          <w:tcPr>
            <w:tcW w:w="963" w:type="dxa"/>
          </w:tcPr>
          <w:p w14:paraId="25297F8C" w14:textId="77777777" w:rsidR="00D82BC4" w:rsidRPr="00BA2A34" w:rsidRDefault="00000000" w:rsidP="00BF0456">
            <w:pPr>
              <w:jc w:val="both"/>
              <w:rPr>
                <w:lang w:val="it-IT"/>
              </w:rPr>
            </w:pPr>
            <w:r w:rsidRPr="00BA2A34">
              <w:rPr>
                <w:sz w:val="16"/>
                <w:lang w:val="it-IT"/>
              </w:rPr>
              <w:lastRenderedPageBreak/>
              <w:t>OP-45</w:t>
            </w:r>
          </w:p>
        </w:tc>
        <w:tc>
          <w:tcPr>
            <w:tcW w:w="1815" w:type="dxa"/>
          </w:tcPr>
          <w:p w14:paraId="440EF141" w14:textId="77777777" w:rsidR="00D82BC4" w:rsidRPr="00BA2A34" w:rsidRDefault="00000000" w:rsidP="00BF0456">
            <w:pPr>
              <w:jc w:val="both"/>
              <w:rPr>
                <w:lang w:val="it-IT"/>
              </w:rPr>
            </w:pPr>
            <w:r w:rsidRPr="00BA2A34">
              <w:rPr>
                <w:sz w:val="16"/>
                <w:lang w:val="it-IT"/>
              </w:rPr>
              <w:t>Servizi di deposito</w:t>
            </w:r>
          </w:p>
        </w:tc>
        <w:tc>
          <w:tcPr>
            <w:tcW w:w="3302" w:type="dxa"/>
          </w:tcPr>
          <w:p w14:paraId="0C4A2AD3" w14:textId="77777777" w:rsidR="00D82BC4" w:rsidRPr="00BA2A34" w:rsidRDefault="00000000" w:rsidP="00BF0456">
            <w:pPr>
              <w:jc w:val="both"/>
              <w:rPr>
                <w:lang w:val="it-IT"/>
              </w:rPr>
            </w:pPr>
            <w:r w:rsidRPr="00BA2A34">
              <w:rPr>
                <w:sz w:val="16"/>
                <w:lang w:val="it-IT"/>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BA2A34" w:rsidRDefault="00000000" w:rsidP="00BF0456">
            <w:pPr>
              <w:jc w:val="both"/>
              <w:rPr>
                <w:lang w:val="it-IT"/>
              </w:rPr>
            </w:pPr>
            <w:r w:rsidRPr="00BA2A34">
              <w:rPr>
                <w:sz w:val="16"/>
                <w:lang w:val="it-IT"/>
              </w:rPr>
              <w:t>Aperto</w:t>
            </w:r>
          </w:p>
        </w:tc>
        <w:tc>
          <w:tcPr>
            <w:tcW w:w="1391" w:type="dxa"/>
          </w:tcPr>
          <w:p w14:paraId="4CE1F8A8" w14:textId="77777777" w:rsidR="00D82BC4" w:rsidRPr="00BA2A34" w:rsidRDefault="00000000" w:rsidP="00BF0456">
            <w:pPr>
              <w:jc w:val="both"/>
              <w:rPr>
                <w:lang w:val="it-IT"/>
              </w:rPr>
            </w:pPr>
            <w:r w:rsidRPr="00BA2A34">
              <w:rPr>
                <w:sz w:val="16"/>
                <w:lang w:val="it-IT"/>
              </w:rPr>
              <w:t>Analisi</w:t>
            </w:r>
          </w:p>
        </w:tc>
        <w:tc>
          <w:tcPr>
            <w:tcW w:w="955" w:type="dxa"/>
          </w:tcPr>
          <w:p w14:paraId="140D331B" w14:textId="77777777" w:rsidR="00D82BC4" w:rsidRPr="00BA2A34" w:rsidRDefault="00000000" w:rsidP="00BF0456">
            <w:pPr>
              <w:jc w:val="both"/>
              <w:rPr>
                <w:lang w:val="it-IT"/>
              </w:rPr>
            </w:pPr>
            <w:r w:rsidRPr="00BA2A34">
              <w:rPr>
                <w:sz w:val="16"/>
                <w:lang w:val="it-IT"/>
              </w:rPr>
              <w:t>Media</w:t>
            </w:r>
          </w:p>
        </w:tc>
      </w:tr>
      <w:tr w:rsidR="00D82BC4" w:rsidRPr="00BA2A34" w14:paraId="0AD8B416" w14:textId="77777777">
        <w:tc>
          <w:tcPr>
            <w:tcW w:w="963" w:type="dxa"/>
          </w:tcPr>
          <w:p w14:paraId="75911B71" w14:textId="77777777" w:rsidR="00D82BC4" w:rsidRPr="00BA2A34" w:rsidRDefault="00000000" w:rsidP="00BF0456">
            <w:pPr>
              <w:jc w:val="both"/>
              <w:rPr>
                <w:lang w:val="it-IT"/>
              </w:rPr>
            </w:pPr>
            <w:r w:rsidRPr="00BA2A34">
              <w:rPr>
                <w:sz w:val="16"/>
                <w:lang w:val="it-IT"/>
              </w:rPr>
              <w:t>OP-46</w:t>
            </w:r>
          </w:p>
        </w:tc>
        <w:tc>
          <w:tcPr>
            <w:tcW w:w="1815" w:type="dxa"/>
          </w:tcPr>
          <w:p w14:paraId="5AD6A4B4" w14:textId="77777777" w:rsidR="00D82BC4" w:rsidRPr="00BA2A34" w:rsidRDefault="00000000" w:rsidP="00BF0456">
            <w:pPr>
              <w:jc w:val="both"/>
              <w:rPr>
                <w:lang w:val="it-IT"/>
              </w:rPr>
            </w:pPr>
            <w:r w:rsidRPr="00BA2A34">
              <w:rPr>
                <w:sz w:val="16"/>
                <w:lang w:val="it-IT"/>
              </w:rPr>
              <w:t>Prenotazione parto plurimo</w:t>
            </w:r>
          </w:p>
        </w:tc>
        <w:tc>
          <w:tcPr>
            <w:tcW w:w="3302" w:type="dxa"/>
          </w:tcPr>
          <w:p w14:paraId="77796162" w14:textId="77777777" w:rsidR="00D82BC4" w:rsidRPr="00BA2A34" w:rsidRDefault="00000000" w:rsidP="00BF0456">
            <w:pPr>
              <w:jc w:val="both"/>
              <w:rPr>
                <w:lang w:val="it-IT"/>
              </w:rPr>
            </w:pPr>
            <w:r w:rsidRPr="00BA2A34">
              <w:rPr>
                <w:sz w:val="16"/>
                <w:lang w:val="it-IT"/>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BA2A34" w:rsidRDefault="00000000" w:rsidP="00BF0456">
            <w:pPr>
              <w:jc w:val="both"/>
              <w:rPr>
                <w:lang w:val="it-IT"/>
              </w:rPr>
            </w:pPr>
            <w:r w:rsidRPr="00BA2A34">
              <w:rPr>
                <w:sz w:val="16"/>
                <w:lang w:val="it-IT"/>
              </w:rPr>
              <w:t>Aperto</w:t>
            </w:r>
          </w:p>
        </w:tc>
        <w:tc>
          <w:tcPr>
            <w:tcW w:w="1391" w:type="dxa"/>
          </w:tcPr>
          <w:p w14:paraId="57EDE5BA" w14:textId="77777777" w:rsidR="00D82BC4" w:rsidRPr="00BA2A34" w:rsidRDefault="00000000" w:rsidP="00BF0456">
            <w:pPr>
              <w:jc w:val="both"/>
              <w:rPr>
                <w:lang w:val="it-IT"/>
              </w:rPr>
            </w:pPr>
            <w:r w:rsidRPr="00BA2A34">
              <w:rPr>
                <w:sz w:val="16"/>
                <w:lang w:val="it-IT"/>
              </w:rPr>
              <w:t>Analisi / Fornitore ANSC</w:t>
            </w:r>
          </w:p>
        </w:tc>
        <w:tc>
          <w:tcPr>
            <w:tcW w:w="955" w:type="dxa"/>
          </w:tcPr>
          <w:p w14:paraId="5C92E7EF" w14:textId="77777777" w:rsidR="00D82BC4" w:rsidRPr="00BA2A34" w:rsidRDefault="00000000" w:rsidP="00BF0456">
            <w:pPr>
              <w:jc w:val="both"/>
              <w:rPr>
                <w:lang w:val="it-IT"/>
              </w:rPr>
            </w:pPr>
            <w:r w:rsidRPr="00BA2A34">
              <w:rPr>
                <w:sz w:val="16"/>
                <w:lang w:val="it-IT"/>
              </w:rPr>
              <w:t>Media</w:t>
            </w:r>
          </w:p>
        </w:tc>
      </w:tr>
      <w:tr w:rsidR="00D82BC4" w:rsidRPr="00BA2A34" w14:paraId="2DC02922" w14:textId="77777777">
        <w:tc>
          <w:tcPr>
            <w:tcW w:w="963" w:type="dxa"/>
          </w:tcPr>
          <w:p w14:paraId="368177ED" w14:textId="77777777" w:rsidR="00D82BC4" w:rsidRPr="00BA2A34" w:rsidRDefault="00000000" w:rsidP="00BF0456">
            <w:pPr>
              <w:jc w:val="both"/>
              <w:rPr>
                <w:lang w:val="it-IT"/>
              </w:rPr>
            </w:pPr>
            <w:r w:rsidRPr="00BA2A34">
              <w:rPr>
                <w:sz w:val="16"/>
                <w:lang w:val="it-IT"/>
              </w:rPr>
              <w:t>OP-47</w:t>
            </w:r>
          </w:p>
        </w:tc>
        <w:tc>
          <w:tcPr>
            <w:tcW w:w="1815" w:type="dxa"/>
          </w:tcPr>
          <w:p w14:paraId="1FE280F6" w14:textId="77777777" w:rsidR="00D82BC4" w:rsidRPr="00BA2A34" w:rsidRDefault="00000000" w:rsidP="00BF0456">
            <w:pPr>
              <w:jc w:val="both"/>
              <w:rPr>
                <w:lang w:val="it-IT"/>
              </w:rPr>
            </w:pPr>
            <w:r w:rsidRPr="00BA2A34">
              <w:rPr>
                <w:sz w:val="16"/>
                <w:lang w:val="it-IT"/>
              </w:rPr>
              <w:t>Numerazione in emergenza</w:t>
            </w:r>
          </w:p>
        </w:tc>
        <w:tc>
          <w:tcPr>
            <w:tcW w:w="3302" w:type="dxa"/>
          </w:tcPr>
          <w:p w14:paraId="4F7A2A3E" w14:textId="77777777" w:rsidR="00D82BC4" w:rsidRPr="00BA2A34" w:rsidRDefault="00000000" w:rsidP="00BF0456">
            <w:pPr>
              <w:jc w:val="both"/>
              <w:rPr>
                <w:lang w:val="it-IT"/>
              </w:rPr>
            </w:pPr>
            <w:r w:rsidRPr="00BA2A34">
              <w:rPr>
                <w:sz w:val="16"/>
                <w:lang w:val="it-IT"/>
              </w:rPr>
              <w:t>Come si assegna il numero d’atto comunale agli atti lavorati in modalità di emergenza, dato che nel frattempo altri operatori formano atti nel percorso ordinario e l’ordinamento richiede una numerazione progressiva e ordinata per registro. Si lega a OP-44.</w:t>
            </w:r>
          </w:p>
        </w:tc>
        <w:tc>
          <w:tcPr>
            <w:tcW w:w="900" w:type="dxa"/>
          </w:tcPr>
          <w:p w14:paraId="1CB3744D" w14:textId="77777777" w:rsidR="00D82BC4" w:rsidRPr="00BA2A34" w:rsidRDefault="00000000" w:rsidP="00BF0456">
            <w:pPr>
              <w:jc w:val="both"/>
              <w:rPr>
                <w:lang w:val="it-IT"/>
              </w:rPr>
            </w:pPr>
            <w:r w:rsidRPr="00BA2A34">
              <w:rPr>
                <w:sz w:val="16"/>
                <w:lang w:val="it-IT"/>
              </w:rPr>
              <w:t>Aperto</w:t>
            </w:r>
          </w:p>
        </w:tc>
        <w:tc>
          <w:tcPr>
            <w:tcW w:w="1391" w:type="dxa"/>
          </w:tcPr>
          <w:p w14:paraId="2B817767" w14:textId="77777777" w:rsidR="00D82BC4" w:rsidRPr="00BA2A34" w:rsidRDefault="00000000" w:rsidP="00BF0456">
            <w:pPr>
              <w:jc w:val="both"/>
              <w:rPr>
                <w:lang w:val="it-IT"/>
              </w:rPr>
            </w:pPr>
            <w:r w:rsidRPr="00BA2A34">
              <w:rPr>
                <w:sz w:val="16"/>
                <w:lang w:val="it-IT"/>
              </w:rPr>
              <w:t>Comune di Roma / Analisi</w:t>
            </w:r>
          </w:p>
        </w:tc>
        <w:tc>
          <w:tcPr>
            <w:tcW w:w="955" w:type="dxa"/>
          </w:tcPr>
          <w:p w14:paraId="20CE848F" w14:textId="77777777" w:rsidR="00D82BC4" w:rsidRPr="00BA2A34" w:rsidRDefault="00000000" w:rsidP="00BF0456">
            <w:pPr>
              <w:jc w:val="both"/>
              <w:rPr>
                <w:lang w:val="it-IT"/>
              </w:rPr>
            </w:pPr>
            <w:r w:rsidRPr="00BA2A34">
              <w:rPr>
                <w:sz w:val="16"/>
                <w:lang w:val="it-IT"/>
              </w:rPr>
              <w:t>Alta</w:t>
            </w:r>
          </w:p>
        </w:tc>
      </w:tr>
      <w:tr w:rsidR="00D82BC4" w:rsidRPr="00BA2A34" w14:paraId="1B7BF338" w14:textId="77777777">
        <w:tc>
          <w:tcPr>
            <w:tcW w:w="963" w:type="dxa"/>
          </w:tcPr>
          <w:p w14:paraId="3FF6C642" w14:textId="77777777" w:rsidR="00D82BC4" w:rsidRPr="00BA2A34" w:rsidRDefault="00000000" w:rsidP="00BF0456">
            <w:pPr>
              <w:jc w:val="both"/>
              <w:rPr>
                <w:lang w:val="it-IT"/>
              </w:rPr>
            </w:pPr>
            <w:r w:rsidRPr="00BA2A34">
              <w:rPr>
                <w:sz w:val="16"/>
                <w:lang w:val="it-IT"/>
              </w:rPr>
              <w:t>OP-48</w:t>
            </w:r>
          </w:p>
        </w:tc>
        <w:tc>
          <w:tcPr>
            <w:tcW w:w="1815" w:type="dxa"/>
          </w:tcPr>
          <w:p w14:paraId="7920A1B2" w14:textId="77777777" w:rsidR="00D82BC4" w:rsidRPr="00BA2A34" w:rsidRDefault="00000000" w:rsidP="00BF0456">
            <w:pPr>
              <w:jc w:val="both"/>
              <w:rPr>
                <w:lang w:val="it-IT"/>
              </w:rPr>
            </w:pPr>
            <w:r w:rsidRPr="00BA2A34">
              <w:rPr>
                <w:sz w:val="16"/>
                <w:lang w:val="it-IT"/>
              </w:rPr>
              <w:t>Permanenza in emergenza</w:t>
            </w:r>
          </w:p>
        </w:tc>
        <w:tc>
          <w:tcPr>
            <w:tcW w:w="3302" w:type="dxa"/>
          </w:tcPr>
          <w:p w14:paraId="73E8340E" w14:textId="77777777" w:rsidR="00D82BC4" w:rsidRPr="00BA2A34" w:rsidRDefault="00000000" w:rsidP="00BF0456">
            <w:pPr>
              <w:jc w:val="both"/>
              <w:rPr>
                <w:lang w:val="it-IT"/>
              </w:rPr>
            </w:pPr>
            <w:r w:rsidRPr="00BA2A34">
              <w:rPr>
                <w:sz w:val="16"/>
                <w:lang w:val="it-IT"/>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BA2A34" w:rsidRDefault="00000000" w:rsidP="00BF0456">
            <w:pPr>
              <w:jc w:val="both"/>
              <w:rPr>
                <w:lang w:val="it-IT"/>
              </w:rPr>
            </w:pPr>
            <w:r w:rsidRPr="00BA2A34">
              <w:rPr>
                <w:sz w:val="16"/>
                <w:lang w:val="it-IT"/>
              </w:rPr>
              <w:t>Aperto</w:t>
            </w:r>
          </w:p>
        </w:tc>
        <w:tc>
          <w:tcPr>
            <w:tcW w:w="1391" w:type="dxa"/>
          </w:tcPr>
          <w:p w14:paraId="66137341" w14:textId="77777777" w:rsidR="00D82BC4" w:rsidRPr="00BA2A34" w:rsidRDefault="00000000" w:rsidP="00BF0456">
            <w:pPr>
              <w:jc w:val="both"/>
              <w:rPr>
                <w:lang w:val="it-IT"/>
              </w:rPr>
            </w:pPr>
            <w:r w:rsidRPr="00BA2A34">
              <w:rPr>
                <w:sz w:val="16"/>
                <w:lang w:val="it-IT"/>
              </w:rPr>
              <w:t>Comune di Roma</w:t>
            </w:r>
          </w:p>
        </w:tc>
        <w:tc>
          <w:tcPr>
            <w:tcW w:w="955" w:type="dxa"/>
          </w:tcPr>
          <w:p w14:paraId="13396247" w14:textId="77777777" w:rsidR="00D82BC4" w:rsidRPr="00BA2A34" w:rsidRDefault="00000000" w:rsidP="00BF0456">
            <w:pPr>
              <w:jc w:val="both"/>
              <w:rPr>
                <w:lang w:val="it-IT"/>
              </w:rPr>
            </w:pPr>
            <w:r w:rsidRPr="00BA2A34">
              <w:rPr>
                <w:sz w:val="16"/>
                <w:lang w:val="it-IT"/>
              </w:rPr>
              <w:t>Alta</w:t>
            </w:r>
          </w:p>
        </w:tc>
      </w:tr>
      <w:tr w:rsidR="00D82BC4" w:rsidRPr="00BA2A34" w14:paraId="3393FAA4" w14:textId="77777777">
        <w:tc>
          <w:tcPr>
            <w:tcW w:w="963" w:type="dxa"/>
          </w:tcPr>
          <w:p w14:paraId="7D2E725F" w14:textId="77777777" w:rsidR="00D82BC4" w:rsidRPr="00BA2A34" w:rsidRDefault="00000000" w:rsidP="00BF0456">
            <w:pPr>
              <w:jc w:val="both"/>
              <w:rPr>
                <w:lang w:val="it-IT"/>
              </w:rPr>
            </w:pPr>
            <w:r w:rsidRPr="00BA2A34">
              <w:rPr>
                <w:sz w:val="16"/>
                <w:lang w:val="it-IT"/>
              </w:rPr>
              <w:t>OP-49</w:t>
            </w:r>
          </w:p>
        </w:tc>
        <w:tc>
          <w:tcPr>
            <w:tcW w:w="1815" w:type="dxa"/>
          </w:tcPr>
          <w:p w14:paraId="79E6AE34" w14:textId="77777777" w:rsidR="00D82BC4" w:rsidRPr="00BA2A34" w:rsidRDefault="00000000" w:rsidP="00BF0456">
            <w:pPr>
              <w:jc w:val="both"/>
              <w:rPr>
                <w:lang w:val="it-IT"/>
              </w:rPr>
            </w:pPr>
            <w:r w:rsidRPr="00BA2A34">
              <w:rPr>
                <w:sz w:val="16"/>
                <w:lang w:val="it-IT"/>
              </w:rPr>
              <w:t>Base normativa del registro di emergenza</w:t>
            </w:r>
          </w:p>
        </w:tc>
        <w:tc>
          <w:tcPr>
            <w:tcW w:w="3302" w:type="dxa"/>
          </w:tcPr>
          <w:p w14:paraId="21B5FF4C" w14:textId="77777777" w:rsidR="00D82BC4" w:rsidRPr="00BA2A34" w:rsidRDefault="00000000" w:rsidP="00BF0456">
            <w:pPr>
              <w:jc w:val="both"/>
              <w:rPr>
                <w:lang w:val="it-IT"/>
              </w:rPr>
            </w:pPr>
            <w:r w:rsidRPr="00BA2A34">
              <w:rPr>
                <w:sz w:val="16"/>
                <w:lang w:val="it-IT"/>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BA2A34" w:rsidRDefault="00000000" w:rsidP="00BF0456">
            <w:pPr>
              <w:jc w:val="both"/>
              <w:rPr>
                <w:lang w:val="it-IT"/>
              </w:rPr>
            </w:pPr>
            <w:r w:rsidRPr="00BA2A34">
              <w:rPr>
                <w:sz w:val="16"/>
                <w:lang w:val="it-IT"/>
              </w:rPr>
              <w:t>Aperto</w:t>
            </w:r>
          </w:p>
        </w:tc>
        <w:tc>
          <w:tcPr>
            <w:tcW w:w="1391" w:type="dxa"/>
          </w:tcPr>
          <w:p w14:paraId="1EDB1337" w14:textId="77777777" w:rsidR="00D82BC4" w:rsidRPr="00BA2A34" w:rsidRDefault="00000000" w:rsidP="00BF0456">
            <w:pPr>
              <w:jc w:val="both"/>
              <w:rPr>
                <w:lang w:val="it-IT"/>
              </w:rPr>
            </w:pPr>
            <w:r w:rsidRPr="00BA2A34">
              <w:rPr>
                <w:sz w:val="16"/>
                <w:lang w:val="it-IT"/>
              </w:rPr>
              <w:t>Comune di Roma</w:t>
            </w:r>
          </w:p>
        </w:tc>
        <w:tc>
          <w:tcPr>
            <w:tcW w:w="955" w:type="dxa"/>
          </w:tcPr>
          <w:p w14:paraId="557CE618" w14:textId="77777777" w:rsidR="00D82BC4" w:rsidRPr="00BA2A34" w:rsidRDefault="00000000" w:rsidP="00BF0456">
            <w:pPr>
              <w:jc w:val="both"/>
              <w:rPr>
                <w:lang w:val="it-IT"/>
              </w:rPr>
            </w:pPr>
            <w:r w:rsidRPr="00BA2A34">
              <w:rPr>
                <w:sz w:val="16"/>
                <w:lang w:val="it-IT"/>
              </w:rPr>
              <w:t>Media</w:t>
            </w:r>
          </w:p>
        </w:tc>
      </w:tr>
      <w:tr w:rsidR="00D82BC4" w:rsidRPr="00BA2A34" w14:paraId="45ECDD15" w14:textId="77777777">
        <w:tc>
          <w:tcPr>
            <w:tcW w:w="963" w:type="dxa"/>
          </w:tcPr>
          <w:p w14:paraId="4F0329D6" w14:textId="77777777" w:rsidR="00D82BC4" w:rsidRPr="00BA2A34" w:rsidRDefault="00000000" w:rsidP="00BF0456">
            <w:pPr>
              <w:jc w:val="both"/>
              <w:rPr>
                <w:lang w:val="it-IT"/>
              </w:rPr>
            </w:pPr>
            <w:r w:rsidRPr="00BA2A34">
              <w:rPr>
                <w:sz w:val="16"/>
                <w:lang w:val="it-IT"/>
              </w:rPr>
              <w:t>OP-50</w:t>
            </w:r>
          </w:p>
        </w:tc>
        <w:tc>
          <w:tcPr>
            <w:tcW w:w="1815" w:type="dxa"/>
          </w:tcPr>
          <w:p w14:paraId="4768E2CA" w14:textId="77777777" w:rsidR="00D82BC4" w:rsidRPr="00BA2A34" w:rsidRDefault="00000000" w:rsidP="00BF0456">
            <w:pPr>
              <w:jc w:val="both"/>
              <w:rPr>
                <w:lang w:val="it-IT"/>
              </w:rPr>
            </w:pPr>
            <w:r w:rsidRPr="00BA2A34">
              <w:rPr>
                <w:sz w:val="16"/>
                <w:lang w:val="it-IT"/>
              </w:rPr>
              <w:t>Allegati per UC</w:t>
            </w:r>
          </w:p>
        </w:tc>
        <w:tc>
          <w:tcPr>
            <w:tcW w:w="3302" w:type="dxa"/>
          </w:tcPr>
          <w:p w14:paraId="1DD13661" w14:textId="77777777" w:rsidR="00D82BC4" w:rsidRPr="00BA2A34" w:rsidRDefault="00000000" w:rsidP="00BF0456">
            <w:pPr>
              <w:jc w:val="both"/>
              <w:rPr>
                <w:lang w:val="it-IT"/>
              </w:rPr>
            </w:pPr>
            <w:r w:rsidRPr="00BA2A34">
              <w:rPr>
                <w:sz w:val="16"/>
                <w:lang w:val="it-IT"/>
              </w:rPr>
              <w:t>Raccordo fra le sei descrizioni di allegato che il mapping usa e che non trovano corrispondenza nel dizionario dei tipi (ANSC_09), e definizione del contrassegno di inclusione nell’attestazione di conformità, che il mapping non dichiara ed è una scelta del Comune.</w:t>
            </w:r>
          </w:p>
        </w:tc>
        <w:tc>
          <w:tcPr>
            <w:tcW w:w="900" w:type="dxa"/>
          </w:tcPr>
          <w:p w14:paraId="7E1FD64A" w14:textId="77777777" w:rsidR="00D82BC4" w:rsidRPr="00BA2A34" w:rsidRDefault="00000000" w:rsidP="00BF0456">
            <w:pPr>
              <w:jc w:val="both"/>
              <w:rPr>
                <w:lang w:val="it-IT"/>
              </w:rPr>
            </w:pPr>
            <w:r w:rsidRPr="00BA2A34">
              <w:rPr>
                <w:sz w:val="16"/>
                <w:lang w:val="it-IT"/>
              </w:rPr>
              <w:t>Aperto</w:t>
            </w:r>
          </w:p>
        </w:tc>
        <w:tc>
          <w:tcPr>
            <w:tcW w:w="1391" w:type="dxa"/>
          </w:tcPr>
          <w:p w14:paraId="266CD7C9" w14:textId="77777777" w:rsidR="00D82BC4" w:rsidRPr="00BA2A34" w:rsidRDefault="00000000" w:rsidP="00BF0456">
            <w:pPr>
              <w:jc w:val="both"/>
              <w:rPr>
                <w:lang w:val="it-IT"/>
              </w:rPr>
            </w:pPr>
            <w:r w:rsidRPr="00BA2A34">
              <w:rPr>
                <w:sz w:val="16"/>
                <w:lang w:val="it-IT"/>
              </w:rPr>
              <w:t>Analisi / Cliente</w:t>
            </w:r>
          </w:p>
        </w:tc>
        <w:tc>
          <w:tcPr>
            <w:tcW w:w="955" w:type="dxa"/>
          </w:tcPr>
          <w:p w14:paraId="389EFA16" w14:textId="77777777" w:rsidR="00D82BC4" w:rsidRPr="00BA2A34" w:rsidRDefault="00000000" w:rsidP="00BF0456">
            <w:pPr>
              <w:jc w:val="both"/>
              <w:rPr>
                <w:lang w:val="it-IT"/>
              </w:rPr>
            </w:pPr>
            <w:r w:rsidRPr="00BA2A34">
              <w:rPr>
                <w:sz w:val="16"/>
                <w:lang w:val="it-IT"/>
              </w:rPr>
              <w:t>Media</w:t>
            </w:r>
          </w:p>
        </w:tc>
      </w:tr>
      <w:tr w:rsidR="00D82BC4" w:rsidRPr="00BA2A34" w14:paraId="0311D16E" w14:textId="77777777">
        <w:tc>
          <w:tcPr>
            <w:tcW w:w="963" w:type="dxa"/>
          </w:tcPr>
          <w:p w14:paraId="2AEA4639" w14:textId="77777777" w:rsidR="00D82BC4" w:rsidRPr="00BA2A34" w:rsidRDefault="00000000" w:rsidP="00BF0456">
            <w:pPr>
              <w:jc w:val="both"/>
              <w:rPr>
                <w:lang w:val="it-IT"/>
              </w:rPr>
            </w:pPr>
            <w:r w:rsidRPr="00BA2A34">
              <w:rPr>
                <w:sz w:val="16"/>
                <w:lang w:val="it-IT"/>
              </w:rPr>
              <w:t>OP-51</w:t>
            </w:r>
          </w:p>
        </w:tc>
        <w:tc>
          <w:tcPr>
            <w:tcW w:w="1815" w:type="dxa"/>
          </w:tcPr>
          <w:p w14:paraId="7894B924" w14:textId="77777777" w:rsidR="00D82BC4" w:rsidRPr="00BA2A34" w:rsidRDefault="00000000" w:rsidP="00BF0456">
            <w:pPr>
              <w:jc w:val="both"/>
              <w:rPr>
                <w:lang w:val="it-IT"/>
              </w:rPr>
            </w:pPr>
            <w:r w:rsidRPr="00BA2A34">
              <w:rPr>
                <w:sz w:val="16"/>
                <w:lang w:val="it-IT"/>
              </w:rPr>
              <w:t>Formule ministeriali per UC</w:t>
            </w:r>
          </w:p>
        </w:tc>
        <w:tc>
          <w:tcPr>
            <w:tcW w:w="3302" w:type="dxa"/>
          </w:tcPr>
          <w:p w14:paraId="7C8FA25F" w14:textId="77777777" w:rsidR="00D82BC4" w:rsidRPr="00BA2A34" w:rsidRDefault="00000000" w:rsidP="00BF0456">
            <w:pPr>
              <w:jc w:val="both"/>
              <w:rPr>
                <w:lang w:val="it-IT"/>
              </w:rPr>
            </w:pPr>
            <w:r w:rsidRPr="00BA2A34">
              <w:rPr>
                <w:sz w:val="16"/>
                <w:lang w:val="it-IT"/>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BA2A34" w:rsidRDefault="00000000" w:rsidP="00BF0456">
            <w:pPr>
              <w:jc w:val="both"/>
              <w:rPr>
                <w:lang w:val="it-IT"/>
              </w:rPr>
            </w:pPr>
            <w:r w:rsidRPr="00BA2A34">
              <w:rPr>
                <w:sz w:val="16"/>
                <w:lang w:val="it-IT"/>
              </w:rPr>
              <w:t>Aperto</w:t>
            </w:r>
          </w:p>
        </w:tc>
        <w:tc>
          <w:tcPr>
            <w:tcW w:w="1391" w:type="dxa"/>
          </w:tcPr>
          <w:p w14:paraId="30EB638B" w14:textId="77777777" w:rsidR="00D82BC4" w:rsidRPr="00BA2A34" w:rsidRDefault="00000000" w:rsidP="00BF0456">
            <w:pPr>
              <w:jc w:val="both"/>
              <w:rPr>
                <w:lang w:val="it-IT"/>
              </w:rPr>
            </w:pPr>
            <w:r w:rsidRPr="00BA2A34">
              <w:rPr>
                <w:sz w:val="16"/>
                <w:lang w:val="it-IT"/>
              </w:rPr>
              <w:t>Analisi / Fornitore ANSC</w:t>
            </w:r>
          </w:p>
        </w:tc>
        <w:tc>
          <w:tcPr>
            <w:tcW w:w="955" w:type="dxa"/>
          </w:tcPr>
          <w:p w14:paraId="51569EAA" w14:textId="77777777" w:rsidR="00D82BC4" w:rsidRPr="00BA2A34" w:rsidRDefault="00000000" w:rsidP="00BF0456">
            <w:pPr>
              <w:jc w:val="both"/>
              <w:rPr>
                <w:lang w:val="it-IT"/>
              </w:rPr>
            </w:pPr>
            <w:r w:rsidRPr="00BA2A34">
              <w:rPr>
                <w:sz w:val="16"/>
                <w:lang w:val="it-IT"/>
              </w:rPr>
              <w:t>Media</w:t>
            </w:r>
          </w:p>
        </w:tc>
      </w:tr>
      <w:tr w:rsidR="00D82BC4" w:rsidRPr="00BA2A34" w14:paraId="1085B1CA" w14:textId="77777777">
        <w:tc>
          <w:tcPr>
            <w:tcW w:w="963" w:type="dxa"/>
          </w:tcPr>
          <w:p w14:paraId="5D9C0B20" w14:textId="77777777" w:rsidR="00D82BC4" w:rsidRPr="00BA2A34" w:rsidRDefault="00000000" w:rsidP="00BF0456">
            <w:pPr>
              <w:jc w:val="both"/>
              <w:rPr>
                <w:lang w:val="it-IT"/>
              </w:rPr>
            </w:pPr>
            <w:r w:rsidRPr="00BA2A34">
              <w:rPr>
                <w:sz w:val="16"/>
                <w:lang w:val="it-IT"/>
              </w:rPr>
              <w:t>OP-52</w:t>
            </w:r>
          </w:p>
        </w:tc>
        <w:tc>
          <w:tcPr>
            <w:tcW w:w="1815" w:type="dxa"/>
          </w:tcPr>
          <w:p w14:paraId="4663C43C" w14:textId="77777777" w:rsidR="00D82BC4" w:rsidRPr="00BA2A34" w:rsidRDefault="00000000" w:rsidP="00BF0456">
            <w:pPr>
              <w:jc w:val="both"/>
              <w:rPr>
                <w:lang w:val="it-IT"/>
              </w:rPr>
            </w:pPr>
            <w:r w:rsidRPr="00BA2A34">
              <w:rPr>
                <w:sz w:val="16"/>
                <w:lang w:val="it-IT"/>
              </w:rPr>
              <w:t>Percorsi del mapping assenti dal modello evento</w:t>
            </w:r>
          </w:p>
        </w:tc>
        <w:tc>
          <w:tcPr>
            <w:tcW w:w="3302" w:type="dxa"/>
          </w:tcPr>
          <w:p w14:paraId="7C6C1B11" w14:textId="77777777" w:rsidR="00D82BC4" w:rsidRPr="00BA2A34" w:rsidRDefault="00000000" w:rsidP="00BF0456">
            <w:pPr>
              <w:jc w:val="both"/>
              <w:rPr>
                <w:lang w:val="it-IT"/>
              </w:rPr>
            </w:pPr>
            <w:r w:rsidRPr="00BA2A34">
              <w:rPr>
                <w:sz w:val="16"/>
                <w:lang w:val="it-IT"/>
              </w:rPr>
              <w:t xml:space="preserve">Quarantaquattro percorsi dichiarati dal mapping degli UC non trovano riscontro nel modello evento (232 occorrenze su 55 casi d’uso di matrimonio, unione civile, cittadinanza e trascrizione), fra cui 37 sotto regimePatrimoniale e i campi di formato della data che il changelog 1.53.0 dichiara aggiunti e che nel contratto non compaiono. Non toccano il pilota della morte, ma vanno chiariti prima di </w:t>
            </w:r>
            <w:r w:rsidRPr="00BA2A34">
              <w:rPr>
                <w:sz w:val="16"/>
                <w:lang w:val="it-IT"/>
              </w:rPr>
              <w:lastRenderedPageBreak/>
              <w:t>configurare le famiglie interessate: se il campo esiste, manca dal contratto; se non esiste, il mapping è da correggere.</w:t>
            </w:r>
          </w:p>
        </w:tc>
        <w:tc>
          <w:tcPr>
            <w:tcW w:w="900" w:type="dxa"/>
          </w:tcPr>
          <w:p w14:paraId="5A57633F" w14:textId="77777777" w:rsidR="00D82BC4" w:rsidRPr="00BA2A34" w:rsidRDefault="00000000" w:rsidP="00BF0456">
            <w:pPr>
              <w:jc w:val="both"/>
              <w:rPr>
                <w:lang w:val="it-IT"/>
              </w:rPr>
            </w:pPr>
            <w:r w:rsidRPr="00BA2A34">
              <w:rPr>
                <w:sz w:val="16"/>
                <w:lang w:val="it-IT"/>
              </w:rPr>
              <w:lastRenderedPageBreak/>
              <w:t>Aperto</w:t>
            </w:r>
          </w:p>
        </w:tc>
        <w:tc>
          <w:tcPr>
            <w:tcW w:w="1391" w:type="dxa"/>
          </w:tcPr>
          <w:p w14:paraId="65873C54" w14:textId="77777777" w:rsidR="00D82BC4" w:rsidRPr="00BA2A34" w:rsidRDefault="00000000" w:rsidP="00BF0456">
            <w:pPr>
              <w:jc w:val="both"/>
              <w:rPr>
                <w:lang w:val="it-IT"/>
              </w:rPr>
            </w:pPr>
            <w:r w:rsidRPr="00BA2A34">
              <w:rPr>
                <w:sz w:val="16"/>
                <w:lang w:val="it-IT"/>
              </w:rPr>
              <w:t>Analisi / Fornitore ANSC</w:t>
            </w:r>
          </w:p>
        </w:tc>
        <w:tc>
          <w:tcPr>
            <w:tcW w:w="955" w:type="dxa"/>
          </w:tcPr>
          <w:p w14:paraId="1022578F" w14:textId="77777777" w:rsidR="00D82BC4" w:rsidRPr="00BA2A34" w:rsidRDefault="00000000" w:rsidP="00BF0456">
            <w:pPr>
              <w:jc w:val="both"/>
              <w:rPr>
                <w:lang w:val="it-IT"/>
              </w:rPr>
            </w:pPr>
            <w:r w:rsidRPr="00BA2A34">
              <w:rPr>
                <w:sz w:val="16"/>
                <w:lang w:val="it-IT"/>
              </w:rPr>
              <w:t>Media</w:t>
            </w:r>
          </w:p>
        </w:tc>
      </w:tr>
      <w:tr w:rsidR="00D82BC4" w:rsidRPr="00BA2A34" w14:paraId="5441A42F" w14:textId="77777777">
        <w:tc>
          <w:tcPr>
            <w:tcW w:w="963" w:type="dxa"/>
          </w:tcPr>
          <w:p w14:paraId="24D7C228" w14:textId="77777777" w:rsidR="00D82BC4" w:rsidRPr="00BA2A34" w:rsidRDefault="00000000" w:rsidP="00BF0456">
            <w:pPr>
              <w:jc w:val="both"/>
              <w:rPr>
                <w:lang w:val="it-IT"/>
              </w:rPr>
            </w:pPr>
            <w:r w:rsidRPr="00BA2A34">
              <w:rPr>
                <w:sz w:val="16"/>
                <w:lang w:val="it-IT"/>
              </w:rPr>
              <w:t>OP-53</w:t>
            </w:r>
          </w:p>
        </w:tc>
        <w:tc>
          <w:tcPr>
            <w:tcW w:w="1815" w:type="dxa"/>
          </w:tcPr>
          <w:p w14:paraId="0440463C" w14:textId="77777777" w:rsidR="00D82BC4" w:rsidRPr="00BA2A34" w:rsidRDefault="00000000" w:rsidP="00BF0456">
            <w:pPr>
              <w:jc w:val="both"/>
              <w:rPr>
                <w:lang w:val="it-IT"/>
              </w:rPr>
            </w:pPr>
            <w:r w:rsidRPr="00BA2A34">
              <w:rPr>
                <w:sz w:val="16"/>
                <w:lang w:val="it-IT"/>
              </w:rPr>
              <w:t>Comunicazioni predisposte alla firma</w:t>
            </w:r>
          </w:p>
        </w:tc>
        <w:tc>
          <w:tcPr>
            <w:tcW w:w="3302" w:type="dxa"/>
          </w:tcPr>
          <w:p w14:paraId="30D32D23" w14:textId="77777777" w:rsidR="00D82BC4" w:rsidRPr="00BA2A34" w:rsidRDefault="00000000" w:rsidP="00BF0456">
            <w:pPr>
              <w:jc w:val="both"/>
              <w:rPr>
                <w:lang w:val="it-IT"/>
              </w:rPr>
            </w:pPr>
            <w:r w:rsidRPr="00BA2A34">
              <w:rPr>
                <w:sz w:val="16"/>
                <w:lang w:val="it-IT"/>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BA2A34" w:rsidRDefault="00000000" w:rsidP="00BF0456">
            <w:pPr>
              <w:jc w:val="both"/>
              <w:rPr>
                <w:lang w:val="it-IT"/>
              </w:rPr>
            </w:pPr>
            <w:r w:rsidRPr="00BA2A34">
              <w:rPr>
                <w:sz w:val="16"/>
                <w:lang w:val="it-IT"/>
              </w:rPr>
              <w:t>Aperto</w:t>
            </w:r>
          </w:p>
        </w:tc>
        <w:tc>
          <w:tcPr>
            <w:tcW w:w="1391" w:type="dxa"/>
          </w:tcPr>
          <w:p w14:paraId="6DCB4E9B" w14:textId="77777777" w:rsidR="00D82BC4" w:rsidRPr="00BA2A34" w:rsidRDefault="00000000" w:rsidP="00BF0456">
            <w:pPr>
              <w:jc w:val="both"/>
              <w:rPr>
                <w:lang w:val="it-IT"/>
              </w:rPr>
            </w:pPr>
            <w:r w:rsidRPr="00BA2A34">
              <w:rPr>
                <w:sz w:val="16"/>
                <w:lang w:val="it-IT"/>
              </w:rPr>
              <w:t>Analisi / Cliente</w:t>
            </w:r>
          </w:p>
        </w:tc>
        <w:tc>
          <w:tcPr>
            <w:tcW w:w="955" w:type="dxa"/>
          </w:tcPr>
          <w:p w14:paraId="2B937D7B" w14:textId="77777777" w:rsidR="00D82BC4" w:rsidRPr="00BA2A34" w:rsidRDefault="00000000" w:rsidP="00BF0456">
            <w:pPr>
              <w:jc w:val="both"/>
              <w:rPr>
                <w:lang w:val="it-IT"/>
              </w:rPr>
            </w:pPr>
            <w:r w:rsidRPr="00BA2A34">
              <w:rPr>
                <w:sz w:val="16"/>
                <w:lang w:val="it-IT"/>
              </w:rPr>
              <w:t>Alta</w:t>
            </w:r>
          </w:p>
        </w:tc>
      </w:tr>
      <w:tr w:rsidR="00D82BC4" w:rsidRPr="00BA2A34" w14:paraId="17D6B275" w14:textId="77777777">
        <w:tc>
          <w:tcPr>
            <w:tcW w:w="963" w:type="dxa"/>
          </w:tcPr>
          <w:p w14:paraId="75448A5E" w14:textId="77777777" w:rsidR="00D82BC4" w:rsidRPr="00BA2A34" w:rsidRDefault="00000000" w:rsidP="00BF0456">
            <w:pPr>
              <w:jc w:val="both"/>
              <w:rPr>
                <w:lang w:val="it-IT"/>
              </w:rPr>
            </w:pPr>
            <w:r w:rsidRPr="00BA2A34">
              <w:rPr>
                <w:sz w:val="16"/>
                <w:lang w:val="it-IT"/>
              </w:rPr>
              <w:t>OP-54</w:t>
            </w:r>
          </w:p>
        </w:tc>
        <w:tc>
          <w:tcPr>
            <w:tcW w:w="1815" w:type="dxa"/>
          </w:tcPr>
          <w:p w14:paraId="617D3C8C" w14:textId="77777777" w:rsidR="00D82BC4" w:rsidRPr="00BA2A34" w:rsidRDefault="00000000" w:rsidP="00BF0456">
            <w:pPr>
              <w:jc w:val="both"/>
              <w:rPr>
                <w:lang w:val="it-IT"/>
              </w:rPr>
            </w:pPr>
            <w:r w:rsidRPr="00BA2A34">
              <w:rPr>
                <w:sz w:val="16"/>
                <w:lang w:val="it-IT"/>
              </w:rPr>
              <w:t>Attribuzione dell’ambito alle notifiche</w:t>
            </w:r>
          </w:p>
        </w:tc>
        <w:tc>
          <w:tcPr>
            <w:tcW w:w="3302" w:type="dxa"/>
          </w:tcPr>
          <w:p w14:paraId="1C889F34" w14:textId="77777777" w:rsidR="00D82BC4" w:rsidRPr="00BA2A34" w:rsidRDefault="00000000" w:rsidP="00BF0456">
            <w:pPr>
              <w:jc w:val="both"/>
              <w:rPr>
                <w:lang w:val="it-IT"/>
              </w:rPr>
            </w:pPr>
            <w:r w:rsidRPr="00BA2A34">
              <w:rPr>
                <w:sz w:val="16"/>
                <w:lang w:val="it-IT"/>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BA2A34" w:rsidRDefault="00000000" w:rsidP="00BF0456">
            <w:pPr>
              <w:jc w:val="both"/>
              <w:rPr>
                <w:lang w:val="it-IT"/>
              </w:rPr>
            </w:pPr>
            <w:r w:rsidRPr="00BA2A34">
              <w:rPr>
                <w:sz w:val="16"/>
                <w:lang w:val="it-IT"/>
              </w:rPr>
              <w:t>Aperto</w:t>
            </w:r>
          </w:p>
        </w:tc>
        <w:tc>
          <w:tcPr>
            <w:tcW w:w="1391" w:type="dxa"/>
          </w:tcPr>
          <w:p w14:paraId="62CB9A9A" w14:textId="77777777" w:rsidR="00D82BC4" w:rsidRPr="00BA2A34" w:rsidRDefault="00000000" w:rsidP="00BF0456">
            <w:pPr>
              <w:jc w:val="both"/>
              <w:rPr>
                <w:lang w:val="it-IT"/>
              </w:rPr>
            </w:pPr>
            <w:r w:rsidRPr="00BA2A34">
              <w:rPr>
                <w:sz w:val="16"/>
                <w:lang w:val="it-IT"/>
              </w:rPr>
              <w:t>Cliente</w:t>
            </w:r>
          </w:p>
        </w:tc>
        <w:tc>
          <w:tcPr>
            <w:tcW w:w="955" w:type="dxa"/>
          </w:tcPr>
          <w:p w14:paraId="37F6F30B" w14:textId="77777777" w:rsidR="00D82BC4" w:rsidRPr="00BA2A34" w:rsidRDefault="00000000" w:rsidP="00BF0456">
            <w:pPr>
              <w:jc w:val="both"/>
              <w:rPr>
                <w:lang w:val="it-IT"/>
              </w:rPr>
            </w:pPr>
            <w:r w:rsidRPr="00BA2A34">
              <w:rPr>
                <w:sz w:val="16"/>
                <w:lang w:val="it-IT"/>
              </w:rPr>
              <w:t>Alta</w:t>
            </w:r>
          </w:p>
        </w:tc>
      </w:tr>
      <w:tr w:rsidR="00D82BC4" w:rsidRPr="00BA2A34" w14:paraId="09B5442D" w14:textId="77777777">
        <w:tc>
          <w:tcPr>
            <w:tcW w:w="963" w:type="dxa"/>
          </w:tcPr>
          <w:p w14:paraId="2288F498" w14:textId="77777777" w:rsidR="00D82BC4" w:rsidRPr="00BA2A34" w:rsidRDefault="00000000" w:rsidP="00BF0456">
            <w:pPr>
              <w:jc w:val="both"/>
              <w:rPr>
                <w:lang w:val="it-IT"/>
              </w:rPr>
            </w:pPr>
            <w:r w:rsidRPr="00BA2A34">
              <w:rPr>
                <w:sz w:val="16"/>
                <w:lang w:val="it-IT"/>
              </w:rPr>
              <w:t>OP-55</w:t>
            </w:r>
          </w:p>
        </w:tc>
        <w:tc>
          <w:tcPr>
            <w:tcW w:w="1815" w:type="dxa"/>
          </w:tcPr>
          <w:p w14:paraId="7B1C26A2" w14:textId="77777777" w:rsidR="00D82BC4" w:rsidRPr="00BA2A34" w:rsidRDefault="00000000" w:rsidP="00BF0456">
            <w:pPr>
              <w:jc w:val="both"/>
              <w:rPr>
                <w:lang w:val="it-IT"/>
              </w:rPr>
            </w:pPr>
            <w:r w:rsidRPr="00BA2A34">
              <w:rPr>
                <w:sz w:val="16"/>
                <w:lang w:val="it-IT"/>
              </w:rPr>
              <w:t>Incongruenze rilevate sul contrassegno di evento cartaceo</w:t>
            </w:r>
          </w:p>
        </w:tc>
        <w:tc>
          <w:tcPr>
            <w:tcW w:w="3302" w:type="dxa"/>
          </w:tcPr>
          <w:p w14:paraId="020316A2" w14:textId="77777777" w:rsidR="00D82BC4" w:rsidRPr="00BA2A34" w:rsidRDefault="00000000" w:rsidP="00BF0456">
            <w:pPr>
              <w:jc w:val="both"/>
              <w:rPr>
                <w:lang w:val="it-IT"/>
              </w:rPr>
            </w:pPr>
            <w:r w:rsidRPr="00BA2A34">
              <w:rPr>
                <w:sz w:val="16"/>
                <w:lang w:val="it-IT"/>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BA2A34" w:rsidRDefault="00000000" w:rsidP="00BF0456">
            <w:pPr>
              <w:jc w:val="both"/>
              <w:rPr>
                <w:lang w:val="it-IT"/>
              </w:rPr>
            </w:pPr>
            <w:r w:rsidRPr="00BA2A34">
              <w:rPr>
                <w:sz w:val="16"/>
                <w:lang w:val="it-IT"/>
              </w:rPr>
              <w:t>Aperto</w:t>
            </w:r>
          </w:p>
        </w:tc>
        <w:tc>
          <w:tcPr>
            <w:tcW w:w="1391" w:type="dxa"/>
          </w:tcPr>
          <w:p w14:paraId="38041A93" w14:textId="77777777" w:rsidR="00D82BC4" w:rsidRPr="00BA2A34" w:rsidRDefault="00000000" w:rsidP="00BF0456">
            <w:pPr>
              <w:jc w:val="both"/>
              <w:rPr>
                <w:lang w:val="it-IT"/>
              </w:rPr>
            </w:pPr>
            <w:r w:rsidRPr="00BA2A34">
              <w:rPr>
                <w:sz w:val="16"/>
                <w:lang w:val="it-IT"/>
              </w:rPr>
              <w:t>Analisi / Fornitore ANSC</w:t>
            </w:r>
          </w:p>
        </w:tc>
        <w:tc>
          <w:tcPr>
            <w:tcW w:w="955" w:type="dxa"/>
          </w:tcPr>
          <w:p w14:paraId="107C4023" w14:textId="77777777" w:rsidR="00D82BC4" w:rsidRPr="00BA2A34" w:rsidRDefault="00000000" w:rsidP="00BF0456">
            <w:pPr>
              <w:jc w:val="both"/>
              <w:rPr>
                <w:lang w:val="it-IT"/>
              </w:rPr>
            </w:pPr>
            <w:r w:rsidRPr="00BA2A34">
              <w:rPr>
                <w:sz w:val="16"/>
                <w:lang w:val="it-IT"/>
              </w:rPr>
              <w:t>Media</w:t>
            </w:r>
          </w:p>
        </w:tc>
      </w:tr>
      <w:tr w:rsidR="00D82BC4" w:rsidRPr="00BA2A34" w14:paraId="5CA07DD7" w14:textId="77777777">
        <w:tc>
          <w:tcPr>
            <w:tcW w:w="963" w:type="dxa"/>
          </w:tcPr>
          <w:p w14:paraId="2FB798F8" w14:textId="77777777" w:rsidR="00D82BC4" w:rsidRPr="00BA2A34" w:rsidRDefault="00000000" w:rsidP="00BF0456">
            <w:pPr>
              <w:jc w:val="both"/>
              <w:rPr>
                <w:lang w:val="it-IT"/>
              </w:rPr>
            </w:pPr>
            <w:r w:rsidRPr="00BA2A34">
              <w:rPr>
                <w:sz w:val="16"/>
                <w:lang w:val="it-IT"/>
              </w:rPr>
              <w:t>OP-56</w:t>
            </w:r>
          </w:p>
        </w:tc>
        <w:tc>
          <w:tcPr>
            <w:tcW w:w="1815" w:type="dxa"/>
          </w:tcPr>
          <w:p w14:paraId="31743BC9" w14:textId="77777777" w:rsidR="00D82BC4" w:rsidRPr="00BA2A34" w:rsidRDefault="00000000" w:rsidP="00BF0456">
            <w:pPr>
              <w:jc w:val="both"/>
              <w:rPr>
                <w:lang w:val="it-IT"/>
              </w:rPr>
            </w:pPr>
            <w:r w:rsidRPr="00BA2A34">
              <w:rPr>
                <w:sz w:val="16"/>
                <w:lang w:val="it-IT"/>
              </w:rPr>
              <w:t>Nomi del catalogo delle logiche</w:t>
            </w:r>
          </w:p>
        </w:tc>
        <w:tc>
          <w:tcPr>
            <w:tcW w:w="3302" w:type="dxa"/>
          </w:tcPr>
          <w:p w14:paraId="532651C1" w14:textId="77777777" w:rsidR="00D82BC4" w:rsidRPr="00BA2A34" w:rsidRDefault="00000000" w:rsidP="00BF0456">
            <w:pPr>
              <w:jc w:val="both"/>
              <w:rPr>
                <w:lang w:val="it-IT"/>
              </w:rPr>
            </w:pPr>
            <w:r w:rsidRPr="00BA2A34">
              <w:rPr>
                <w:sz w:val="16"/>
                <w:lang w:val="it-IT"/>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BA2A34" w:rsidRDefault="00000000" w:rsidP="00BF0456">
            <w:pPr>
              <w:jc w:val="both"/>
              <w:rPr>
                <w:lang w:val="it-IT"/>
              </w:rPr>
            </w:pPr>
            <w:r w:rsidRPr="00BA2A34">
              <w:rPr>
                <w:sz w:val="16"/>
                <w:lang w:val="it-IT"/>
              </w:rPr>
              <w:t>Chiuso</w:t>
            </w:r>
          </w:p>
        </w:tc>
        <w:tc>
          <w:tcPr>
            <w:tcW w:w="1391" w:type="dxa"/>
          </w:tcPr>
          <w:p w14:paraId="2FA97EDD" w14:textId="77777777" w:rsidR="00D82BC4" w:rsidRPr="00BA2A34" w:rsidRDefault="00000000" w:rsidP="00BF0456">
            <w:pPr>
              <w:jc w:val="both"/>
              <w:rPr>
                <w:lang w:val="it-IT"/>
              </w:rPr>
            </w:pPr>
            <w:r w:rsidRPr="00BA2A34">
              <w:rPr>
                <w:sz w:val="16"/>
                <w:lang w:val="it-IT"/>
              </w:rPr>
              <w:t>Analisi / Cliente</w:t>
            </w:r>
          </w:p>
        </w:tc>
        <w:tc>
          <w:tcPr>
            <w:tcW w:w="955" w:type="dxa"/>
          </w:tcPr>
          <w:p w14:paraId="1474B716" w14:textId="77777777" w:rsidR="00D82BC4" w:rsidRPr="00BA2A34" w:rsidRDefault="00000000" w:rsidP="00BF0456">
            <w:pPr>
              <w:jc w:val="both"/>
              <w:rPr>
                <w:lang w:val="it-IT"/>
              </w:rPr>
            </w:pPr>
            <w:r w:rsidRPr="00BA2A34">
              <w:rPr>
                <w:sz w:val="16"/>
                <w:lang w:val="it-IT"/>
              </w:rPr>
              <w:t>—</w:t>
            </w:r>
          </w:p>
        </w:tc>
      </w:tr>
      <w:tr w:rsidR="00D82BC4" w:rsidRPr="00BA2A34" w14:paraId="1EA6A6CB" w14:textId="77777777">
        <w:tc>
          <w:tcPr>
            <w:tcW w:w="963" w:type="dxa"/>
          </w:tcPr>
          <w:p w14:paraId="14087973" w14:textId="77777777" w:rsidR="00D82BC4" w:rsidRPr="00BA2A34" w:rsidRDefault="00000000" w:rsidP="00BF0456">
            <w:pPr>
              <w:jc w:val="both"/>
              <w:rPr>
                <w:lang w:val="it-IT"/>
              </w:rPr>
            </w:pPr>
            <w:r w:rsidRPr="00BA2A34">
              <w:rPr>
                <w:sz w:val="16"/>
                <w:lang w:val="it-IT"/>
              </w:rPr>
              <w:t>OP-57</w:t>
            </w:r>
          </w:p>
        </w:tc>
        <w:tc>
          <w:tcPr>
            <w:tcW w:w="1815" w:type="dxa"/>
          </w:tcPr>
          <w:p w14:paraId="2427EA2D" w14:textId="77777777" w:rsidR="00D82BC4" w:rsidRPr="00BA2A34" w:rsidRDefault="00000000" w:rsidP="00BF0456">
            <w:pPr>
              <w:jc w:val="both"/>
              <w:rPr>
                <w:lang w:val="it-IT"/>
              </w:rPr>
            </w:pPr>
            <w:r w:rsidRPr="00BA2A34">
              <w:rPr>
                <w:sz w:val="16"/>
                <w:lang w:val="it-IT"/>
              </w:rPr>
              <w:t>Conservazione dei documenti</w:t>
            </w:r>
          </w:p>
        </w:tc>
        <w:tc>
          <w:tcPr>
            <w:tcW w:w="3302" w:type="dxa"/>
          </w:tcPr>
          <w:p w14:paraId="2A4F7912" w14:textId="77777777" w:rsidR="00D82BC4" w:rsidRPr="00BA2A34" w:rsidRDefault="00000000" w:rsidP="00BF0456">
            <w:pPr>
              <w:jc w:val="both"/>
              <w:rPr>
                <w:lang w:val="it-IT"/>
              </w:rPr>
            </w:pPr>
            <w:r w:rsidRPr="00BA2A34">
              <w:rPr>
                <w:sz w:val="16"/>
                <w:lang w:val="it-IT"/>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BA2A34" w:rsidRDefault="00000000" w:rsidP="00BF0456">
            <w:pPr>
              <w:jc w:val="both"/>
              <w:rPr>
                <w:lang w:val="it-IT"/>
              </w:rPr>
            </w:pPr>
            <w:r w:rsidRPr="00BA2A34">
              <w:rPr>
                <w:sz w:val="16"/>
                <w:lang w:val="it-IT"/>
              </w:rPr>
              <w:t>Aperto</w:t>
            </w:r>
          </w:p>
        </w:tc>
        <w:tc>
          <w:tcPr>
            <w:tcW w:w="1391" w:type="dxa"/>
          </w:tcPr>
          <w:p w14:paraId="676738E3" w14:textId="77777777" w:rsidR="00D82BC4" w:rsidRPr="00BA2A34" w:rsidRDefault="00000000" w:rsidP="00BF0456">
            <w:pPr>
              <w:jc w:val="both"/>
              <w:rPr>
                <w:lang w:val="it-IT"/>
              </w:rPr>
            </w:pPr>
            <w:r w:rsidRPr="00BA2A34">
              <w:rPr>
                <w:sz w:val="16"/>
                <w:lang w:val="it-IT"/>
              </w:rPr>
              <w:t>Cliente / Sistemi Informativi</w:t>
            </w:r>
          </w:p>
        </w:tc>
        <w:tc>
          <w:tcPr>
            <w:tcW w:w="955" w:type="dxa"/>
          </w:tcPr>
          <w:p w14:paraId="7DFE44E9" w14:textId="77777777" w:rsidR="00D82BC4" w:rsidRPr="00BA2A34" w:rsidRDefault="00000000" w:rsidP="00BF0456">
            <w:pPr>
              <w:jc w:val="both"/>
              <w:rPr>
                <w:lang w:val="it-IT"/>
              </w:rPr>
            </w:pPr>
            <w:r w:rsidRPr="00BA2A34">
              <w:rPr>
                <w:sz w:val="16"/>
                <w:lang w:val="it-IT"/>
              </w:rPr>
              <w:t>Alta</w:t>
            </w:r>
          </w:p>
        </w:tc>
      </w:tr>
      <w:tr w:rsidR="00D82BC4" w:rsidRPr="00BA2A34" w14:paraId="07D9B56F" w14:textId="77777777">
        <w:tc>
          <w:tcPr>
            <w:tcW w:w="963" w:type="dxa"/>
          </w:tcPr>
          <w:p w14:paraId="7A596EDE" w14:textId="77777777" w:rsidR="00D82BC4" w:rsidRPr="00BA2A34" w:rsidRDefault="00000000" w:rsidP="00BF0456">
            <w:pPr>
              <w:jc w:val="both"/>
              <w:rPr>
                <w:lang w:val="it-IT"/>
              </w:rPr>
            </w:pPr>
            <w:r w:rsidRPr="00BA2A34">
              <w:rPr>
                <w:sz w:val="16"/>
                <w:lang w:val="it-IT"/>
              </w:rPr>
              <w:t>OP-58</w:t>
            </w:r>
          </w:p>
        </w:tc>
        <w:tc>
          <w:tcPr>
            <w:tcW w:w="1815" w:type="dxa"/>
          </w:tcPr>
          <w:p w14:paraId="53FF3288" w14:textId="77777777" w:rsidR="00D82BC4" w:rsidRPr="00BA2A34" w:rsidRDefault="00000000" w:rsidP="00BF0456">
            <w:pPr>
              <w:jc w:val="both"/>
              <w:rPr>
                <w:lang w:val="it-IT"/>
              </w:rPr>
            </w:pPr>
            <w:r w:rsidRPr="00BA2A34">
              <w:rPr>
                <w:sz w:val="16"/>
                <w:lang w:val="it-IT"/>
              </w:rPr>
              <w:t>Verifica della firma dei documenti</w:t>
            </w:r>
          </w:p>
        </w:tc>
        <w:tc>
          <w:tcPr>
            <w:tcW w:w="3302" w:type="dxa"/>
          </w:tcPr>
          <w:p w14:paraId="00427D3A" w14:textId="77777777" w:rsidR="00D82BC4" w:rsidRPr="00BA2A34" w:rsidRDefault="00000000" w:rsidP="00BF0456">
            <w:pPr>
              <w:jc w:val="both"/>
              <w:rPr>
                <w:lang w:val="it-IT"/>
              </w:rPr>
            </w:pPr>
            <w:r w:rsidRPr="00BA2A34">
              <w:rPr>
                <w:sz w:val="16"/>
                <w:lang w:val="it-IT"/>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BA2A34" w:rsidRDefault="00000000" w:rsidP="00BF0456">
            <w:pPr>
              <w:jc w:val="both"/>
              <w:rPr>
                <w:lang w:val="it-IT"/>
              </w:rPr>
            </w:pPr>
            <w:r w:rsidRPr="00BA2A34">
              <w:rPr>
                <w:sz w:val="16"/>
                <w:lang w:val="it-IT"/>
              </w:rPr>
              <w:t>Aperto</w:t>
            </w:r>
          </w:p>
        </w:tc>
        <w:tc>
          <w:tcPr>
            <w:tcW w:w="1391" w:type="dxa"/>
          </w:tcPr>
          <w:p w14:paraId="2BBAEB5B" w14:textId="77777777" w:rsidR="00D82BC4" w:rsidRPr="00BA2A34" w:rsidRDefault="00000000" w:rsidP="00BF0456">
            <w:pPr>
              <w:jc w:val="both"/>
              <w:rPr>
                <w:lang w:val="it-IT"/>
              </w:rPr>
            </w:pPr>
            <w:r w:rsidRPr="00BA2A34">
              <w:rPr>
                <w:sz w:val="16"/>
                <w:lang w:val="it-IT"/>
              </w:rPr>
              <w:t>Cliente</w:t>
            </w:r>
          </w:p>
        </w:tc>
        <w:tc>
          <w:tcPr>
            <w:tcW w:w="955" w:type="dxa"/>
          </w:tcPr>
          <w:p w14:paraId="3CE3BD15" w14:textId="77777777" w:rsidR="00D82BC4" w:rsidRPr="00BA2A34" w:rsidRDefault="00000000" w:rsidP="00BF0456">
            <w:pPr>
              <w:jc w:val="both"/>
              <w:rPr>
                <w:lang w:val="it-IT"/>
              </w:rPr>
            </w:pPr>
            <w:r w:rsidRPr="00BA2A34">
              <w:rPr>
                <w:sz w:val="16"/>
                <w:lang w:val="it-IT"/>
              </w:rPr>
              <w:t>Alta</w:t>
            </w:r>
          </w:p>
        </w:tc>
      </w:tr>
      <w:tr w:rsidR="00D82BC4" w:rsidRPr="00BA2A34" w14:paraId="575FE2F2" w14:textId="77777777">
        <w:tc>
          <w:tcPr>
            <w:tcW w:w="963" w:type="dxa"/>
          </w:tcPr>
          <w:p w14:paraId="46121EE4" w14:textId="77777777" w:rsidR="00D82BC4" w:rsidRPr="00BA2A34" w:rsidRDefault="00000000" w:rsidP="00BF0456">
            <w:pPr>
              <w:jc w:val="both"/>
              <w:rPr>
                <w:lang w:val="it-IT"/>
              </w:rPr>
            </w:pPr>
            <w:r w:rsidRPr="00BA2A34">
              <w:rPr>
                <w:sz w:val="16"/>
                <w:lang w:val="it-IT"/>
              </w:rPr>
              <w:t>OP-59</w:t>
            </w:r>
          </w:p>
        </w:tc>
        <w:tc>
          <w:tcPr>
            <w:tcW w:w="1815" w:type="dxa"/>
          </w:tcPr>
          <w:p w14:paraId="4037FA2D" w14:textId="77777777" w:rsidR="00D82BC4" w:rsidRPr="00BA2A34" w:rsidRDefault="00000000" w:rsidP="00BF0456">
            <w:pPr>
              <w:jc w:val="both"/>
              <w:rPr>
                <w:lang w:val="it-IT"/>
              </w:rPr>
            </w:pPr>
            <w:r w:rsidRPr="00BA2A34">
              <w:rPr>
                <w:sz w:val="16"/>
                <w:lang w:val="it-IT"/>
              </w:rPr>
              <w:t>Transcodifica dei valori fra SIPO e ANSC</w:t>
            </w:r>
          </w:p>
        </w:tc>
        <w:tc>
          <w:tcPr>
            <w:tcW w:w="3302" w:type="dxa"/>
          </w:tcPr>
          <w:p w14:paraId="3E857906" w14:textId="77777777" w:rsidR="00D82BC4" w:rsidRPr="00BA2A34" w:rsidRDefault="00000000" w:rsidP="00BF0456">
            <w:pPr>
              <w:jc w:val="both"/>
              <w:rPr>
                <w:lang w:val="it-IT"/>
              </w:rPr>
            </w:pPr>
            <w:r w:rsidRPr="00BA2A34">
              <w:rPr>
                <w:sz w:val="16"/>
                <w:lang w:val="it-IT"/>
              </w:rPr>
              <w:t>Chiuso nella v3.26 con la tabella RICONCILIAZ_DIZIONARI, che dichiara la traduzione di un valore di SIPO nel corrispondente valore di ANSC, con validità temporale. ⚠️ Resta da compilarla: la sorgente elenca le decodifiche interessate ma non le corrispondenze, che sono lavoro dei funzionari.</w:t>
            </w:r>
          </w:p>
        </w:tc>
        <w:tc>
          <w:tcPr>
            <w:tcW w:w="900" w:type="dxa"/>
          </w:tcPr>
          <w:p w14:paraId="2180AB81" w14:textId="77777777" w:rsidR="00D82BC4" w:rsidRPr="00BA2A34" w:rsidRDefault="00000000" w:rsidP="00BF0456">
            <w:pPr>
              <w:jc w:val="both"/>
              <w:rPr>
                <w:lang w:val="it-IT"/>
              </w:rPr>
            </w:pPr>
            <w:r w:rsidRPr="00BA2A34">
              <w:rPr>
                <w:sz w:val="16"/>
                <w:lang w:val="it-IT"/>
              </w:rPr>
              <w:t>Chiuso</w:t>
            </w:r>
          </w:p>
        </w:tc>
        <w:tc>
          <w:tcPr>
            <w:tcW w:w="1391" w:type="dxa"/>
          </w:tcPr>
          <w:p w14:paraId="604042E9" w14:textId="77777777" w:rsidR="00D82BC4" w:rsidRPr="00BA2A34" w:rsidRDefault="00000000" w:rsidP="00BF0456">
            <w:pPr>
              <w:jc w:val="both"/>
              <w:rPr>
                <w:lang w:val="it-IT"/>
              </w:rPr>
            </w:pPr>
            <w:r w:rsidRPr="00BA2A34">
              <w:rPr>
                <w:sz w:val="16"/>
                <w:lang w:val="it-IT"/>
              </w:rPr>
              <w:t>Analisi / Cliente</w:t>
            </w:r>
          </w:p>
        </w:tc>
        <w:tc>
          <w:tcPr>
            <w:tcW w:w="955" w:type="dxa"/>
          </w:tcPr>
          <w:p w14:paraId="1C53D6B0" w14:textId="77777777" w:rsidR="00D82BC4" w:rsidRPr="00BA2A34" w:rsidRDefault="00000000" w:rsidP="00BF0456">
            <w:pPr>
              <w:jc w:val="both"/>
              <w:rPr>
                <w:lang w:val="it-IT"/>
              </w:rPr>
            </w:pPr>
            <w:r w:rsidRPr="00BA2A34">
              <w:rPr>
                <w:sz w:val="16"/>
                <w:lang w:val="it-IT"/>
              </w:rPr>
              <w:t>—</w:t>
            </w:r>
          </w:p>
        </w:tc>
      </w:tr>
      <w:tr w:rsidR="00D82BC4" w:rsidRPr="00BA2A34" w14:paraId="0A645696" w14:textId="77777777">
        <w:tc>
          <w:tcPr>
            <w:tcW w:w="963" w:type="dxa"/>
          </w:tcPr>
          <w:p w14:paraId="720D58D8" w14:textId="77777777" w:rsidR="00D82BC4" w:rsidRPr="00BA2A34" w:rsidRDefault="00000000" w:rsidP="00BF0456">
            <w:pPr>
              <w:jc w:val="both"/>
              <w:rPr>
                <w:lang w:val="it-IT"/>
              </w:rPr>
            </w:pPr>
            <w:r w:rsidRPr="00BA2A34">
              <w:rPr>
                <w:sz w:val="16"/>
                <w:lang w:val="it-IT"/>
              </w:rPr>
              <w:t>OP-60</w:t>
            </w:r>
          </w:p>
        </w:tc>
        <w:tc>
          <w:tcPr>
            <w:tcW w:w="1815" w:type="dxa"/>
          </w:tcPr>
          <w:p w14:paraId="05165733" w14:textId="77777777" w:rsidR="00D82BC4" w:rsidRPr="00BA2A34" w:rsidRDefault="00000000" w:rsidP="00BF0456">
            <w:pPr>
              <w:jc w:val="both"/>
              <w:rPr>
                <w:lang w:val="it-IT"/>
              </w:rPr>
            </w:pPr>
            <w:r w:rsidRPr="00BA2A34">
              <w:rPr>
                <w:sz w:val="16"/>
                <w:lang w:val="it-IT"/>
              </w:rPr>
              <w:t>Numero comunale dell’atto in SIPO</w:t>
            </w:r>
          </w:p>
        </w:tc>
        <w:tc>
          <w:tcPr>
            <w:tcW w:w="3302" w:type="dxa"/>
          </w:tcPr>
          <w:p w14:paraId="451BF540" w14:textId="77777777" w:rsidR="00D82BC4" w:rsidRPr="00BA2A34" w:rsidRDefault="00000000" w:rsidP="00BF0456">
            <w:pPr>
              <w:jc w:val="both"/>
              <w:rPr>
                <w:lang w:val="it-IT"/>
              </w:rPr>
            </w:pPr>
            <w:r w:rsidRPr="00BA2A34">
              <w:rPr>
                <w:sz w:val="16"/>
                <w:lang w:val="it-IT"/>
              </w:rPr>
              <w:t xml:space="preserve">Sull’atto di stato civile non esiste una colonna dedicata al numero comunale: MATR_USR porta NUMERO_ATTO con parte e serie, mentre NUMERO_COMUNALE sta sull’ATTO di anagrafe e vi è valorizzata scomponendo l’identificativo </w:t>
            </w:r>
            <w:r w:rsidRPr="00BA2A34">
              <w:rPr>
                <w:sz w:val="16"/>
                <w:lang w:val="it-IT"/>
              </w:rPr>
              <w:lastRenderedPageBreak/>
              <w:t>di un atto formato altrove. Va deciso dove risiede il numero che trasmettiamo. Da chiudere insieme a OP-29 e OP-44.</w:t>
            </w:r>
          </w:p>
        </w:tc>
        <w:tc>
          <w:tcPr>
            <w:tcW w:w="900" w:type="dxa"/>
          </w:tcPr>
          <w:p w14:paraId="5C9C7B27" w14:textId="77777777" w:rsidR="00D82BC4" w:rsidRPr="00BA2A34" w:rsidRDefault="00000000" w:rsidP="00BF0456">
            <w:pPr>
              <w:jc w:val="both"/>
              <w:rPr>
                <w:lang w:val="it-IT"/>
              </w:rPr>
            </w:pPr>
            <w:r w:rsidRPr="00BA2A34">
              <w:rPr>
                <w:sz w:val="16"/>
                <w:lang w:val="it-IT"/>
              </w:rPr>
              <w:lastRenderedPageBreak/>
              <w:t>Aperto</w:t>
            </w:r>
          </w:p>
        </w:tc>
        <w:tc>
          <w:tcPr>
            <w:tcW w:w="1391" w:type="dxa"/>
          </w:tcPr>
          <w:p w14:paraId="7A2D7E60" w14:textId="77777777" w:rsidR="00D82BC4" w:rsidRPr="00BA2A34" w:rsidRDefault="00000000" w:rsidP="00BF0456">
            <w:pPr>
              <w:jc w:val="both"/>
              <w:rPr>
                <w:lang w:val="it-IT"/>
              </w:rPr>
            </w:pPr>
            <w:r w:rsidRPr="00BA2A34">
              <w:rPr>
                <w:sz w:val="16"/>
                <w:lang w:val="it-IT"/>
              </w:rPr>
              <w:t>Cliente / Sistemi Informativi</w:t>
            </w:r>
          </w:p>
        </w:tc>
        <w:tc>
          <w:tcPr>
            <w:tcW w:w="955" w:type="dxa"/>
          </w:tcPr>
          <w:p w14:paraId="3E5628B4" w14:textId="77777777" w:rsidR="00D82BC4" w:rsidRPr="00BA2A34" w:rsidRDefault="00000000" w:rsidP="00BF0456">
            <w:pPr>
              <w:jc w:val="both"/>
              <w:rPr>
                <w:lang w:val="it-IT"/>
              </w:rPr>
            </w:pPr>
            <w:r w:rsidRPr="00BA2A34">
              <w:rPr>
                <w:sz w:val="16"/>
                <w:lang w:val="it-IT"/>
              </w:rPr>
              <w:t>Alta</w:t>
            </w:r>
          </w:p>
        </w:tc>
      </w:tr>
      <w:tr w:rsidR="00D82BC4" w:rsidRPr="00BA2A34" w14:paraId="0F06FD04" w14:textId="77777777">
        <w:tc>
          <w:tcPr>
            <w:tcW w:w="963" w:type="dxa"/>
          </w:tcPr>
          <w:p w14:paraId="465A8020" w14:textId="77777777" w:rsidR="00D82BC4" w:rsidRPr="00BA2A34" w:rsidRDefault="00000000" w:rsidP="00BF0456">
            <w:pPr>
              <w:jc w:val="both"/>
              <w:rPr>
                <w:lang w:val="it-IT"/>
              </w:rPr>
            </w:pPr>
            <w:r w:rsidRPr="00BA2A34">
              <w:rPr>
                <w:sz w:val="16"/>
                <w:lang w:val="it-IT"/>
              </w:rPr>
              <w:t>OP-61</w:t>
            </w:r>
          </w:p>
        </w:tc>
        <w:tc>
          <w:tcPr>
            <w:tcW w:w="1815" w:type="dxa"/>
          </w:tcPr>
          <w:p w14:paraId="18F217FB" w14:textId="77777777" w:rsidR="00D82BC4" w:rsidRPr="00BA2A34" w:rsidRDefault="00000000" w:rsidP="00BF0456">
            <w:pPr>
              <w:jc w:val="both"/>
              <w:rPr>
                <w:lang w:val="it-IT"/>
              </w:rPr>
            </w:pPr>
            <w:r w:rsidRPr="00BA2A34">
              <w:rPr>
                <w:sz w:val="16"/>
                <w:lang w:val="it-IT"/>
              </w:rPr>
              <w:t>Semantica delle colonne ereditate della configurazione allegati</w:t>
            </w:r>
          </w:p>
        </w:tc>
        <w:tc>
          <w:tcPr>
            <w:tcW w:w="3302" w:type="dxa"/>
          </w:tcPr>
          <w:p w14:paraId="1A8EAF2F" w14:textId="77777777" w:rsidR="00D82BC4" w:rsidRPr="00BA2A34" w:rsidRDefault="00000000" w:rsidP="00BF0456">
            <w:pPr>
              <w:jc w:val="both"/>
              <w:rPr>
                <w:lang w:val="it-IT"/>
              </w:rPr>
            </w:pPr>
            <w:r w:rsidRPr="00BA2A34">
              <w:rPr>
                <w:sz w:val="16"/>
                <w:lang w:val="it-IT"/>
              </w:rPr>
              <w:t>Nella struttura di Side ty_presenza e ty_configurazione non hanno valori dichiarati nel file ricevuto. Servono i domini ammessi prima di importare il mapping, altrimenti la configurazione nasce con due colonne che nessuno sa leggere.</w:t>
            </w:r>
          </w:p>
        </w:tc>
        <w:tc>
          <w:tcPr>
            <w:tcW w:w="900" w:type="dxa"/>
          </w:tcPr>
          <w:p w14:paraId="6EE35DFC" w14:textId="77777777" w:rsidR="00D82BC4" w:rsidRPr="00BA2A34" w:rsidRDefault="00000000" w:rsidP="00BF0456">
            <w:pPr>
              <w:jc w:val="both"/>
              <w:rPr>
                <w:lang w:val="it-IT"/>
              </w:rPr>
            </w:pPr>
            <w:r w:rsidRPr="00BA2A34">
              <w:rPr>
                <w:sz w:val="16"/>
                <w:lang w:val="it-IT"/>
              </w:rPr>
              <w:t>Aperto</w:t>
            </w:r>
          </w:p>
        </w:tc>
        <w:tc>
          <w:tcPr>
            <w:tcW w:w="1391" w:type="dxa"/>
          </w:tcPr>
          <w:p w14:paraId="23998A6E" w14:textId="77777777" w:rsidR="00D82BC4" w:rsidRPr="00BA2A34" w:rsidRDefault="00000000" w:rsidP="00BF0456">
            <w:pPr>
              <w:jc w:val="both"/>
              <w:rPr>
                <w:lang w:val="it-IT"/>
              </w:rPr>
            </w:pPr>
            <w:r w:rsidRPr="00BA2A34">
              <w:rPr>
                <w:sz w:val="16"/>
                <w:lang w:val="it-IT"/>
              </w:rPr>
              <w:t>Analisi / Fornitore Side</w:t>
            </w:r>
          </w:p>
        </w:tc>
        <w:tc>
          <w:tcPr>
            <w:tcW w:w="955" w:type="dxa"/>
          </w:tcPr>
          <w:p w14:paraId="5460576E" w14:textId="77777777" w:rsidR="00D82BC4" w:rsidRPr="00BA2A34" w:rsidRDefault="00000000" w:rsidP="00BF0456">
            <w:pPr>
              <w:jc w:val="both"/>
              <w:rPr>
                <w:lang w:val="it-IT"/>
              </w:rPr>
            </w:pPr>
            <w:r w:rsidRPr="00BA2A34">
              <w:rPr>
                <w:sz w:val="16"/>
                <w:lang w:val="it-IT"/>
              </w:rPr>
              <w:t>Media</w:t>
            </w:r>
          </w:p>
        </w:tc>
      </w:tr>
      <w:tr w:rsidR="00D82BC4" w:rsidRPr="00BA2A34" w14:paraId="404C4BB0" w14:textId="77777777">
        <w:tc>
          <w:tcPr>
            <w:tcW w:w="963" w:type="dxa"/>
          </w:tcPr>
          <w:p w14:paraId="1A254511" w14:textId="77777777" w:rsidR="00D82BC4" w:rsidRPr="00BA2A34" w:rsidRDefault="00000000" w:rsidP="00BF0456">
            <w:pPr>
              <w:jc w:val="both"/>
              <w:rPr>
                <w:lang w:val="it-IT"/>
              </w:rPr>
            </w:pPr>
            <w:r w:rsidRPr="00BA2A34">
              <w:rPr>
                <w:sz w:val="16"/>
                <w:lang w:val="it-IT"/>
              </w:rPr>
              <w:t>OP-62</w:t>
            </w:r>
          </w:p>
        </w:tc>
        <w:tc>
          <w:tcPr>
            <w:tcW w:w="1815" w:type="dxa"/>
          </w:tcPr>
          <w:p w14:paraId="22D76303" w14:textId="77777777" w:rsidR="00D82BC4" w:rsidRPr="00BA2A34" w:rsidRDefault="00000000" w:rsidP="00BF0456">
            <w:pPr>
              <w:jc w:val="both"/>
              <w:rPr>
                <w:lang w:val="it-IT"/>
              </w:rPr>
            </w:pPr>
            <w:r w:rsidRPr="00BA2A34">
              <w:rPr>
                <w:sz w:val="16"/>
                <w:lang w:val="it-IT"/>
              </w:rPr>
              <w:t>Allineamento dei contratti alla nomenclatura per caso d’uso</w:t>
            </w:r>
          </w:p>
        </w:tc>
        <w:tc>
          <w:tcPr>
            <w:tcW w:w="3302" w:type="dxa"/>
          </w:tcPr>
          <w:p w14:paraId="3BFE28A8" w14:textId="77777777" w:rsidR="00D82BC4" w:rsidRPr="00BA2A34" w:rsidRDefault="00000000" w:rsidP="00BF0456">
            <w:pPr>
              <w:jc w:val="both"/>
              <w:rPr>
                <w:lang w:val="it-IT"/>
              </w:rPr>
            </w:pPr>
            <w:r w:rsidRPr="00BA2A34">
              <w:rPr>
                <w:sz w:val="16"/>
                <w:lang w:val="it-IT"/>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BA2A34" w:rsidRDefault="00000000" w:rsidP="00BF0456">
            <w:pPr>
              <w:jc w:val="both"/>
              <w:rPr>
                <w:lang w:val="it-IT"/>
              </w:rPr>
            </w:pPr>
            <w:r w:rsidRPr="00BA2A34">
              <w:rPr>
                <w:sz w:val="16"/>
                <w:lang w:val="it-IT"/>
              </w:rPr>
              <w:t>Aperto</w:t>
            </w:r>
          </w:p>
        </w:tc>
        <w:tc>
          <w:tcPr>
            <w:tcW w:w="1391" w:type="dxa"/>
          </w:tcPr>
          <w:p w14:paraId="3112088A" w14:textId="77777777" w:rsidR="00D82BC4" w:rsidRPr="00BA2A34" w:rsidRDefault="00000000" w:rsidP="00BF0456">
            <w:pPr>
              <w:jc w:val="both"/>
              <w:rPr>
                <w:lang w:val="it-IT"/>
              </w:rPr>
            </w:pPr>
            <w:r w:rsidRPr="00BA2A34">
              <w:rPr>
                <w:sz w:val="16"/>
                <w:lang w:val="it-IT"/>
              </w:rPr>
              <w:t>Analisi</w:t>
            </w:r>
          </w:p>
        </w:tc>
        <w:tc>
          <w:tcPr>
            <w:tcW w:w="955" w:type="dxa"/>
          </w:tcPr>
          <w:p w14:paraId="1BDE7572" w14:textId="77777777" w:rsidR="00D82BC4" w:rsidRPr="00BA2A34" w:rsidRDefault="00000000" w:rsidP="00BF0456">
            <w:pPr>
              <w:jc w:val="both"/>
              <w:rPr>
                <w:lang w:val="it-IT"/>
              </w:rPr>
            </w:pPr>
            <w:r w:rsidRPr="00BA2A34">
              <w:rPr>
                <w:sz w:val="16"/>
                <w:lang w:val="it-IT"/>
              </w:rPr>
              <w:t>Alta</w:t>
            </w:r>
          </w:p>
        </w:tc>
      </w:tr>
      <w:tr w:rsidR="00D82BC4" w:rsidRPr="00BA2A34" w14:paraId="093EF607" w14:textId="77777777">
        <w:tc>
          <w:tcPr>
            <w:tcW w:w="963" w:type="dxa"/>
          </w:tcPr>
          <w:p w14:paraId="127064F3" w14:textId="77777777" w:rsidR="00D82BC4" w:rsidRPr="00BA2A34" w:rsidRDefault="00000000" w:rsidP="00BF0456">
            <w:pPr>
              <w:jc w:val="both"/>
              <w:rPr>
                <w:lang w:val="it-IT"/>
              </w:rPr>
            </w:pPr>
            <w:r w:rsidRPr="00BA2A34">
              <w:rPr>
                <w:sz w:val="16"/>
                <w:lang w:val="it-IT"/>
              </w:rPr>
              <w:t>OP-63</w:t>
            </w:r>
          </w:p>
        </w:tc>
        <w:tc>
          <w:tcPr>
            <w:tcW w:w="1815" w:type="dxa"/>
          </w:tcPr>
          <w:p w14:paraId="7CDD84DB" w14:textId="77777777" w:rsidR="00D82BC4" w:rsidRPr="00BA2A34" w:rsidRDefault="00000000" w:rsidP="00BF0456">
            <w:pPr>
              <w:jc w:val="both"/>
              <w:rPr>
                <w:lang w:val="it-IT"/>
              </w:rPr>
            </w:pPr>
            <w:r w:rsidRPr="00BA2A34">
              <w:rPr>
                <w:sz w:val="16"/>
                <w:lang w:val="it-IT"/>
              </w:rPr>
              <w:t>Controllo anti-duplicato del deposito</w:t>
            </w:r>
          </w:p>
        </w:tc>
        <w:tc>
          <w:tcPr>
            <w:tcW w:w="3302" w:type="dxa"/>
          </w:tcPr>
          <w:p w14:paraId="593EC9CE" w14:textId="77777777" w:rsidR="00D82BC4" w:rsidRPr="00BA2A34" w:rsidRDefault="00000000" w:rsidP="00BF0456">
            <w:pPr>
              <w:jc w:val="both"/>
              <w:rPr>
                <w:lang w:val="it-IT"/>
              </w:rPr>
            </w:pPr>
            <w:r w:rsidRPr="00BA2A34">
              <w:rPr>
                <w:sz w:val="16"/>
                <w:lang w:val="it-IT"/>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BA2A34" w:rsidRDefault="00000000" w:rsidP="00BF0456">
            <w:pPr>
              <w:jc w:val="both"/>
              <w:rPr>
                <w:lang w:val="it-IT"/>
              </w:rPr>
            </w:pPr>
            <w:r w:rsidRPr="00BA2A34">
              <w:rPr>
                <w:sz w:val="16"/>
                <w:lang w:val="it-IT"/>
              </w:rPr>
              <w:t>Aperto</w:t>
            </w:r>
          </w:p>
        </w:tc>
        <w:tc>
          <w:tcPr>
            <w:tcW w:w="1391" w:type="dxa"/>
          </w:tcPr>
          <w:p w14:paraId="5E78FFF2" w14:textId="77777777" w:rsidR="00D82BC4" w:rsidRPr="00BA2A34" w:rsidRDefault="00000000" w:rsidP="00BF0456">
            <w:pPr>
              <w:jc w:val="both"/>
              <w:rPr>
                <w:lang w:val="it-IT"/>
              </w:rPr>
            </w:pPr>
            <w:r w:rsidRPr="00BA2A34">
              <w:rPr>
                <w:sz w:val="16"/>
                <w:lang w:val="it-IT"/>
              </w:rPr>
              <w:t>Analisi</w:t>
            </w:r>
          </w:p>
        </w:tc>
        <w:tc>
          <w:tcPr>
            <w:tcW w:w="955" w:type="dxa"/>
          </w:tcPr>
          <w:p w14:paraId="62FFC53F" w14:textId="77777777" w:rsidR="00D82BC4" w:rsidRPr="00BA2A34" w:rsidRDefault="00000000" w:rsidP="00BF0456">
            <w:pPr>
              <w:jc w:val="both"/>
              <w:rPr>
                <w:lang w:val="it-IT"/>
              </w:rPr>
            </w:pPr>
            <w:r w:rsidRPr="00BA2A34">
              <w:rPr>
                <w:sz w:val="16"/>
                <w:lang w:val="it-IT"/>
              </w:rPr>
              <w:t>Alta</w:t>
            </w:r>
          </w:p>
        </w:tc>
      </w:tr>
      <w:tr w:rsidR="00D82BC4" w:rsidRPr="00BA2A34" w14:paraId="63F4F050" w14:textId="77777777">
        <w:tc>
          <w:tcPr>
            <w:tcW w:w="963" w:type="dxa"/>
          </w:tcPr>
          <w:p w14:paraId="49CE5841" w14:textId="77777777" w:rsidR="00D82BC4" w:rsidRPr="00BA2A34" w:rsidRDefault="00000000" w:rsidP="00BF0456">
            <w:pPr>
              <w:jc w:val="both"/>
              <w:rPr>
                <w:lang w:val="it-IT"/>
              </w:rPr>
            </w:pPr>
            <w:r w:rsidRPr="00BA2A34">
              <w:rPr>
                <w:sz w:val="16"/>
                <w:lang w:val="it-IT"/>
              </w:rPr>
              <w:t>OP-64</w:t>
            </w:r>
          </w:p>
        </w:tc>
        <w:tc>
          <w:tcPr>
            <w:tcW w:w="1815" w:type="dxa"/>
          </w:tcPr>
          <w:p w14:paraId="0C1C9453" w14:textId="77777777" w:rsidR="00D82BC4" w:rsidRPr="00BA2A34" w:rsidRDefault="00000000" w:rsidP="00BF0456">
            <w:pPr>
              <w:jc w:val="both"/>
              <w:rPr>
                <w:lang w:val="it-IT"/>
              </w:rPr>
            </w:pPr>
            <w:r w:rsidRPr="00BA2A34">
              <w:rPr>
                <w:sz w:val="16"/>
                <w:lang w:val="it-IT"/>
              </w:rPr>
              <w:t>Raccordo fra decodifiche ANSC e tabelle di SIPO</w:t>
            </w:r>
          </w:p>
        </w:tc>
        <w:tc>
          <w:tcPr>
            <w:tcW w:w="3302" w:type="dxa"/>
          </w:tcPr>
          <w:p w14:paraId="3F72FE68" w14:textId="77777777" w:rsidR="00D82BC4" w:rsidRPr="00BA2A34" w:rsidRDefault="00000000" w:rsidP="00BF0456">
            <w:pPr>
              <w:jc w:val="both"/>
              <w:rPr>
                <w:lang w:val="it-IT"/>
              </w:rPr>
            </w:pPr>
            <w:r w:rsidRPr="00BA2A34">
              <w:rPr>
                <w:sz w:val="16"/>
                <w:lang w:val="it-IT"/>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BA2A34" w:rsidRDefault="00000000" w:rsidP="00BF0456">
            <w:pPr>
              <w:jc w:val="both"/>
              <w:rPr>
                <w:lang w:val="it-IT"/>
              </w:rPr>
            </w:pPr>
            <w:r w:rsidRPr="00BA2A34">
              <w:rPr>
                <w:sz w:val="16"/>
                <w:lang w:val="it-IT"/>
              </w:rPr>
              <w:t>Aperto</w:t>
            </w:r>
          </w:p>
        </w:tc>
        <w:tc>
          <w:tcPr>
            <w:tcW w:w="1391" w:type="dxa"/>
          </w:tcPr>
          <w:p w14:paraId="65CB060B" w14:textId="77777777" w:rsidR="00D82BC4" w:rsidRPr="00BA2A34" w:rsidRDefault="00000000" w:rsidP="00BF0456">
            <w:pPr>
              <w:jc w:val="both"/>
              <w:rPr>
                <w:lang w:val="it-IT"/>
              </w:rPr>
            </w:pPr>
            <w:r w:rsidRPr="00BA2A34">
              <w:rPr>
                <w:sz w:val="16"/>
                <w:lang w:val="it-IT"/>
              </w:rPr>
              <w:t>Analisi / Cliente</w:t>
            </w:r>
          </w:p>
        </w:tc>
        <w:tc>
          <w:tcPr>
            <w:tcW w:w="955" w:type="dxa"/>
          </w:tcPr>
          <w:p w14:paraId="38B3C763" w14:textId="77777777" w:rsidR="00D82BC4" w:rsidRPr="00BA2A34" w:rsidRDefault="00000000" w:rsidP="00BF0456">
            <w:pPr>
              <w:jc w:val="both"/>
              <w:rPr>
                <w:lang w:val="it-IT"/>
              </w:rPr>
            </w:pPr>
            <w:r w:rsidRPr="00BA2A34">
              <w:rPr>
                <w:sz w:val="16"/>
                <w:lang w:val="it-IT"/>
              </w:rPr>
              <w:t>Media</w:t>
            </w:r>
          </w:p>
        </w:tc>
      </w:tr>
      <w:tr w:rsidR="00D82BC4" w:rsidRPr="00BA2A34" w14:paraId="7EDBC124" w14:textId="77777777">
        <w:tc>
          <w:tcPr>
            <w:tcW w:w="963" w:type="dxa"/>
          </w:tcPr>
          <w:p w14:paraId="46B4149D" w14:textId="77777777" w:rsidR="00D82BC4" w:rsidRPr="00BA2A34" w:rsidRDefault="00000000" w:rsidP="00BF0456">
            <w:pPr>
              <w:jc w:val="both"/>
              <w:rPr>
                <w:lang w:val="it-IT"/>
              </w:rPr>
            </w:pPr>
            <w:r w:rsidRPr="00BA2A34">
              <w:rPr>
                <w:sz w:val="16"/>
                <w:lang w:val="it-IT"/>
              </w:rPr>
              <w:t>OP-65</w:t>
            </w:r>
          </w:p>
        </w:tc>
        <w:tc>
          <w:tcPr>
            <w:tcW w:w="1815" w:type="dxa"/>
          </w:tcPr>
          <w:p w14:paraId="0587A5ED" w14:textId="77777777" w:rsidR="00D82BC4" w:rsidRPr="00BA2A34" w:rsidRDefault="00000000" w:rsidP="00BF0456">
            <w:pPr>
              <w:jc w:val="both"/>
              <w:rPr>
                <w:lang w:val="it-IT"/>
              </w:rPr>
            </w:pPr>
            <w:r w:rsidRPr="00BA2A34">
              <w:rPr>
                <w:sz w:val="16"/>
                <w:lang w:val="it-IT"/>
              </w:rPr>
              <w:t>Contrassegno di origine sulle righe di configurazione</w:t>
            </w:r>
          </w:p>
        </w:tc>
        <w:tc>
          <w:tcPr>
            <w:tcW w:w="3302" w:type="dxa"/>
          </w:tcPr>
          <w:p w14:paraId="3FF5353D" w14:textId="77777777" w:rsidR="00D82BC4" w:rsidRPr="00BA2A34" w:rsidRDefault="00000000" w:rsidP="00BF0456">
            <w:pPr>
              <w:jc w:val="both"/>
              <w:rPr>
                <w:lang w:val="it-IT"/>
              </w:rPr>
            </w:pPr>
            <w:r w:rsidRPr="00BA2A34">
              <w:rPr>
                <w:sz w:val="16"/>
                <w:lang w:val="it-IT"/>
              </w:rPr>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BA2A34" w:rsidRDefault="00000000" w:rsidP="00BF0456">
            <w:pPr>
              <w:jc w:val="both"/>
              <w:rPr>
                <w:lang w:val="it-IT"/>
              </w:rPr>
            </w:pPr>
            <w:r w:rsidRPr="00BA2A34">
              <w:rPr>
                <w:sz w:val="16"/>
                <w:lang w:val="it-IT"/>
              </w:rPr>
              <w:t>Aperto</w:t>
            </w:r>
          </w:p>
        </w:tc>
        <w:tc>
          <w:tcPr>
            <w:tcW w:w="1391" w:type="dxa"/>
          </w:tcPr>
          <w:p w14:paraId="7D6ED6CF" w14:textId="77777777" w:rsidR="00D82BC4" w:rsidRPr="00BA2A34" w:rsidRDefault="00000000" w:rsidP="00BF0456">
            <w:pPr>
              <w:jc w:val="both"/>
              <w:rPr>
                <w:lang w:val="it-IT"/>
              </w:rPr>
            </w:pPr>
            <w:r w:rsidRPr="00BA2A34">
              <w:rPr>
                <w:sz w:val="16"/>
                <w:lang w:val="it-IT"/>
              </w:rPr>
              <w:t>Analisi / Cliente</w:t>
            </w:r>
          </w:p>
        </w:tc>
        <w:tc>
          <w:tcPr>
            <w:tcW w:w="955" w:type="dxa"/>
          </w:tcPr>
          <w:p w14:paraId="2033D0BE" w14:textId="77777777" w:rsidR="00D82BC4" w:rsidRPr="00BA2A34" w:rsidRDefault="00000000" w:rsidP="00BF0456">
            <w:pPr>
              <w:jc w:val="both"/>
              <w:rPr>
                <w:lang w:val="it-IT"/>
              </w:rPr>
            </w:pPr>
            <w:r w:rsidRPr="00BA2A34">
              <w:rPr>
                <w:sz w:val="16"/>
                <w:lang w:val="it-IT"/>
              </w:rPr>
              <w:t>Alta</w:t>
            </w:r>
          </w:p>
        </w:tc>
      </w:tr>
      <w:tr w:rsidR="00D82BC4" w:rsidRPr="00BA2A34" w14:paraId="3D5F0193" w14:textId="77777777">
        <w:tc>
          <w:tcPr>
            <w:tcW w:w="963" w:type="dxa"/>
          </w:tcPr>
          <w:p w14:paraId="4F8D8427" w14:textId="77777777" w:rsidR="00D82BC4" w:rsidRPr="00BA2A34" w:rsidRDefault="00000000" w:rsidP="00BF0456">
            <w:pPr>
              <w:jc w:val="both"/>
              <w:rPr>
                <w:lang w:val="it-IT"/>
              </w:rPr>
            </w:pPr>
            <w:r w:rsidRPr="00BA2A34">
              <w:rPr>
                <w:sz w:val="16"/>
                <w:lang w:val="it-IT"/>
              </w:rPr>
              <w:t>OP-66</w:t>
            </w:r>
          </w:p>
        </w:tc>
        <w:tc>
          <w:tcPr>
            <w:tcW w:w="1815" w:type="dxa"/>
          </w:tcPr>
          <w:p w14:paraId="0313B299" w14:textId="77777777" w:rsidR="00D82BC4" w:rsidRPr="00BA2A34" w:rsidRDefault="00000000" w:rsidP="00BF0456">
            <w:pPr>
              <w:jc w:val="both"/>
              <w:rPr>
                <w:lang w:val="it-IT"/>
              </w:rPr>
            </w:pPr>
            <w:r w:rsidRPr="00BA2A34">
              <w:rPr>
                <w:sz w:val="16"/>
                <w:lang w:val="it-IT"/>
              </w:rPr>
              <w:t>Perimetro e priorità del recupero in SIPO degli atti formati fuori</w:t>
            </w:r>
          </w:p>
        </w:tc>
        <w:tc>
          <w:tcPr>
            <w:tcW w:w="3302" w:type="dxa"/>
          </w:tcPr>
          <w:p w14:paraId="25B756AC" w14:textId="77777777" w:rsidR="00D82BC4" w:rsidRPr="00BA2A34" w:rsidRDefault="00000000" w:rsidP="00BF0456">
            <w:pPr>
              <w:jc w:val="both"/>
              <w:rPr>
                <w:lang w:val="it-IT"/>
              </w:rPr>
            </w:pPr>
            <w:r w:rsidRPr="00BA2A34">
              <w:rPr>
                <w:sz w:val="16"/>
                <w:lang w:val="it-IT"/>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BA2A34" w:rsidRDefault="00000000" w:rsidP="00BF0456">
            <w:pPr>
              <w:jc w:val="both"/>
              <w:rPr>
                <w:lang w:val="it-IT"/>
              </w:rPr>
            </w:pPr>
            <w:r w:rsidRPr="00BA2A34">
              <w:rPr>
                <w:sz w:val="16"/>
                <w:lang w:val="it-IT"/>
              </w:rPr>
              <w:t>Aperto</w:t>
            </w:r>
          </w:p>
        </w:tc>
        <w:tc>
          <w:tcPr>
            <w:tcW w:w="1391" w:type="dxa"/>
          </w:tcPr>
          <w:p w14:paraId="54FBC2B5" w14:textId="77777777" w:rsidR="00D82BC4" w:rsidRPr="00BA2A34" w:rsidRDefault="00000000" w:rsidP="00BF0456">
            <w:pPr>
              <w:jc w:val="both"/>
              <w:rPr>
                <w:lang w:val="it-IT"/>
              </w:rPr>
            </w:pPr>
            <w:r w:rsidRPr="00BA2A34">
              <w:rPr>
                <w:sz w:val="16"/>
                <w:lang w:val="it-IT"/>
              </w:rPr>
              <w:t>Cliente</w:t>
            </w:r>
          </w:p>
        </w:tc>
        <w:tc>
          <w:tcPr>
            <w:tcW w:w="955" w:type="dxa"/>
          </w:tcPr>
          <w:p w14:paraId="5969729E" w14:textId="77777777" w:rsidR="00D82BC4" w:rsidRPr="00BA2A34" w:rsidRDefault="00000000" w:rsidP="00BF0456">
            <w:pPr>
              <w:jc w:val="both"/>
              <w:rPr>
                <w:lang w:val="it-IT"/>
              </w:rPr>
            </w:pPr>
            <w:r w:rsidRPr="00BA2A34">
              <w:rPr>
                <w:sz w:val="16"/>
                <w:lang w:val="it-IT"/>
              </w:rPr>
              <w:t>Alta</w:t>
            </w:r>
          </w:p>
        </w:tc>
      </w:tr>
    </w:tbl>
    <w:p w14:paraId="740245A2" w14:textId="77777777" w:rsidR="00A44BB2" w:rsidRPr="00BA2A34" w:rsidRDefault="00A44BB2" w:rsidP="00BF0456">
      <w:pPr>
        <w:jc w:val="both"/>
        <w:rPr>
          <w:lang w:val="it-IT"/>
        </w:rPr>
      </w:pPr>
    </w:p>
    <w:p w14:paraId="16363AFC" w14:textId="77777777" w:rsidR="00A44BB2" w:rsidRPr="00BA2A34" w:rsidRDefault="00A44BB2" w:rsidP="00BF0456">
      <w:pPr>
        <w:jc w:val="both"/>
        <w:rPr>
          <w:lang w:val="it-IT"/>
        </w:rPr>
      </w:pPr>
      <w:r w:rsidRPr="00BA2A34">
        <w:rPr>
          <w:lang w:val="it-IT"/>
        </w:rPr>
        <w:br w:type="page"/>
      </w:r>
    </w:p>
    <w:p w14:paraId="39819503" w14:textId="2F738B2E" w:rsidR="00FF22E8" w:rsidRPr="00BA2A34" w:rsidRDefault="00C93C5C" w:rsidP="00BF0456">
      <w:pPr>
        <w:pStyle w:val="Titolo1"/>
        <w:jc w:val="both"/>
        <w:rPr>
          <w:lang w:val="it-IT"/>
        </w:rPr>
      </w:pPr>
      <w:r w:rsidRPr="00BA2A34">
        <w:rPr>
          <w:lang w:val="it-IT"/>
        </w:rPr>
        <w:lastRenderedPageBreak/>
        <w:t xml:space="preserve"> </w:t>
      </w:r>
      <w:bookmarkStart w:id="222" w:name="_Toc241219708"/>
      <w:r w:rsidRPr="00BA2A34">
        <w:rPr>
          <w:lang w:val="it-IT"/>
        </w:rPr>
        <w:t>Back-office del componente ANSC</w:t>
      </w:r>
      <w:bookmarkEnd w:id="222"/>
    </w:p>
    <w:p w14:paraId="3B3E6829" w14:textId="77777777" w:rsidR="00CC2BB4" w:rsidRPr="00BA2A34" w:rsidRDefault="00000000" w:rsidP="00BF0456">
      <w:pPr>
        <w:jc w:val="both"/>
        <w:rPr>
          <w:lang w:val="it-IT"/>
        </w:rPr>
      </w:pPr>
      <w:r w:rsidRPr="00BA2A34">
        <w:rPr>
          <w:lang w:val="it-IT"/>
        </w:rPr>
        <w:t>Il percorso ordinario di formazione degli atti resta nelle maschere SIPO; il back-office del componente è quindi uno strumento di supervisione e</w:t>
      </w:r>
      <w:r w:rsidR="00CC2BB4" w:rsidRPr="00BA2A34">
        <w:rPr>
          <w:lang w:val="it-IT"/>
        </w:rPr>
        <w:t xml:space="preserve"> gestione</w:t>
      </w:r>
      <w:r w:rsidR="0091366A" w:rsidRPr="00BA2A34">
        <w:rPr>
          <w:lang w:val="it-IT"/>
        </w:rPr>
        <w:t xml:space="preserve"> </w:t>
      </w:r>
      <w:r w:rsidR="00CC2BB4" w:rsidRPr="00BA2A34">
        <w:rPr>
          <w:lang w:val="it-IT"/>
        </w:rPr>
        <w:t>dell</w:t>
      </w:r>
      <w:r w:rsidR="0091366A" w:rsidRPr="00BA2A34">
        <w:rPr>
          <w:lang w:val="it-IT"/>
        </w:rPr>
        <w:t xml:space="preserve">e </w:t>
      </w:r>
      <w:r w:rsidRPr="00BA2A34">
        <w:rPr>
          <w:lang w:val="it-IT"/>
        </w:rPr>
        <w:t>eccezion</w:t>
      </w:r>
      <w:r w:rsidR="0091366A" w:rsidRPr="00BA2A34">
        <w:rPr>
          <w:lang w:val="it-IT"/>
        </w:rPr>
        <w:t>i e valido per il monitoraggio</w:t>
      </w:r>
      <w:r w:rsidRPr="00BA2A34">
        <w:rPr>
          <w:lang w:val="it-IT"/>
        </w:rPr>
        <w:t xml:space="preserve">. </w:t>
      </w:r>
    </w:p>
    <w:p w14:paraId="642EBF17" w14:textId="77777777" w:rsidR="00CC2BB4" w:rsidRPr="00BA2A34" w:rsidRDefault="00CC2BB4" w:rsidP="00BF0456">
      <w:pPr>
        <w:jc w:val="both"/>
        <w:rPr>
          <w:lang w:val="it-IT"/>
        </w:rPr>
      </w:pPr>
      <w:r w:rsidRPr="00BA2A34">
        <w:rPr>
          <w:lang w:val="it-IT"/>
        </w:rPr>
        <w:t>Il back-office servirà a:</w:t>
      </w:r>
    </w:p>
    <w:p w14:paraId="7065B928" w14:textId="77777777" w:rsidR="00CC2BB4" w:rsidRPr="00BA2A34" w:rsidRDefault="00CC2BB4" w:rsidP="00BF0456">
      <w:pPr>
        <w:pStyle w:val="Paragrafoelenco"/>
        <w:numPr>
          <w:ilvl w:val="0"/>
          <w:numId w:val="14"/>
        </w:numPr>
        <w:jc w:val="both"/>
        <w:rPr>
          <w:lang w:val="it-IT"/>
        </w:rPr>
      </w:pPr>
      <w:r w:rsidRPr="00BA2A34">
        <w:rPr>
          <w:lang w:val="it-IT"/>
        </w:rPr>
        <w:t xml:space="preserve">Sorvegliare lo stato reale degli atti in ANSC, </w:t>
      </w:r>
    </w:p>
    <w:p w14:paraId="097D31A4" w14:textId="77777777" w:rsidR="00CC2BB4" w:rsidRPr="00BA2A34" w:rsidRDefault="00000000" w:rsidP="00BF0456">
      <w:pPr>
        <w:pStyle w:val="Paragrafoelenco"/>
        <w:numPr>
          <w:ilvl w:val="0"/>
          <w:numId w:val="14"/>
        </w:numPr>
        <w:jc w:val="both"/>
        <w:rPr>
          <w:lang w:val="it-IT"/>
        </w:rPr>
      </w:pPr>
      <w:r w:rsidRPr="00BA2A34">
        <w:rPr>
          <w:lang w:val="it-IT"/>
        </w:rPr>
        <w:t xml:space="preserve">gestire i casi che non si completano (rifiuti, esiti indeterminati, atti formati durante un fermo ANSC da riportare dal registro di emergenza), </w:t>
      </w:r>
    </w:p>
    <w:p w14:paraId="22E608AB" w14:textId="77777777" w:rsidR="00CC2BB4" w:rsidRPr="00BA2A34" w:rsidRDefault="00000000" w:rsidP="00BF0456">
      <w:pPr>
        <w:pStyle w:val="Paragrafoelenco"/>
        <w:numPr>
          <w:ilvl w:val="0"/>
          <w:numId w:val="14"/>
        </w:numPr>
        <w:jc w:val="both"/>
        <w:rPr>
          <w:lang w:val="it-IT"/>
        </w:rPr>
      </w:pPr>
      <w:r w:rsidRPr="00BA2A34">
        <w:rPr>
          <w:lang w:val="it-IT"/>
        </w:rPr>
        <w:t>amministrare la configurazione e il registro delle postazioni,</w:t>
      </w:r>
    </w:p>
    <w:p w14:paraId="6DE7426A" w14:textId="77777777" w:rsidR="00CC2BB4" w:rsidRPr="00BA2A34" w:rsidRDefault="00000000" w:rsidP="00BF0456">
      <w:pPr>
        <w:pStyle w:val="Paragrafoelenco"/>
        <w:numPr>
          <w:ilvl w:val="0"/>
          <w:numId w:val="14"/>
        </w:numPr>
        <w:jc w:val="both"/>
        <w:rPr>
          <w:lang w:val="it-IT"/>
        </w:rPr>
      </w:pPr>
      <w:r w:rsidRPr="00BA2A34">
        <w:rPr>
          <w:lang w:val="it-IT"/>
        </w:rPr>
        <w:t xml:space="preserve"> monitorare la sessione OTP. </w:t>
      </w:r>
    </w:p>
    <w:p w14:paraId="5BEBC27C" w14:textId="77777777" w:rsidR="00FF22E8" w:rsidRPr="00BA2A34" w:rsidRDefault="00000000" w:rsidP="00BF0456">
      <w:pPr>
        <w:pStyle w:val="Titolo2"/>
        <w:jc w:val="both"/>
        <w:rPr>
          <w:lang w:val="it-IT"/>
        </w:rPr>
      </w:pPr>
      <w:bookmarkStart w:id="223" w:name="_Toc241219709"/>
      <w:r w:rsidRPr="00BA2A34">
        <w:rPr>
          <w:lang w:val="it-IT"/>
        </w:rPr>
        <w:t>Approccio grafico</w:t>
      </w:r>
      <w:bookmarkEnd w:id="223"/>
    </w:p>
    <w:p w14:paraId="7E90F120" w14:textId="77777777" w:rsidR="00FF22E8" w:rsidRPr="00BA2A34" w:rsidRDefault="00000000" w:rsidP="00BF0456">
      <w:pPr>
        <w:pStyle w:val="Paragrafoelenco"/>
        <w:ind w:left="0"/>
        <w:jc w:val="both"/>
        <w:rPr>
          <w:lang w:val="it-IT"/>
        </w:rPr>
      </w:pPr>
      <w:r w:rsidRPr="00BA2A34">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BA2A34" w:rsidRDefault="00000000" w:rsidP="00BF0456">
      <w:pPr>
        <w:pStyle w:val="Paragrafoelenco"/>
        <w:ind w:left="0"/>
        <w:jc w:val="both"/>
        <w:rPr>
          <w:lang w:val="it-IT"/>
        </w:rPr>
      </w:pPr>
      <w:r w:rsidRPr="00BA2A34">
        <w:rPr>
          <w:lang w:val="it-IT"/>
        </w:rPr>
        <w:t>Navigazione a menu laterale per sezione; voci, dati e azioni filtrati per ruolo.</w:t>
      </w:r>
    </w:p>
    <w:p w14:paraId="44297E14" w14:textId="77777777" w:rsidR="00FF22E8" w:rsidRPr="00BA2A34" w:rsidRDefault="00000000" w:rsidP="00BF0456">
      <w:pPr>
        <w:pStyle w:val="Paragrafoelenco"/>
        <w:ind w:left="0"/>
        <w:jc w:val="both"/>
        <w:rPr>
          <w:lang w:val="it-IT"/>
        </w:rPr>
      </w:pPr>
      <w:r w:rsidRPr="00BA2A34">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BA2A34" w:rsidRDefault="00000000" w:rsidP="00BF0456">
      <w:pPr>
        <w:pStyle w:val="Paragrafoelenco"/>
        <w:ind w:left="0"/>
        <w:jc w:val="both"/>
        <w:rPr>
          <w:lang w:val="it-IT"/>
        </w:rPr>
      </w:pPr>
      <w:r w:rsidRPr="00BA2A34">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BA2A34" w:rsidRDefault="00000000" w:rsidP="00BF0456">
      <w:pPr>
        <w:pStyle w:val="Titolo2"/>
        <w:jc w:val="both"/>
        <w:rPr>
          <w:lang w:val="it-IT"/>
        </w:rPr>
      </w:pPr>
      <w:bookmarkStart w:id="224" w:name="_Toc241219710"/>
      <w:r w:rsidRPr="00BA2A34">
        <w:rPr>
          <w:lang w:val="it-IT"/>
        </w:rPr>
        <w:t>Ruoli e visibilità</w:t>
      </w:r>
      <w:bookmarkEnd w:id="2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BA2A34" w14:paraId="00EDA2A6" w14:textId="77777777" w:rsidTr="00A44BB2">
        <w:tc>
          <w:tcPr>
            <w:tcW w:w="2694" w:type="dxa"/>
            <w:shd w:val="clear" w:color="auto" w:fill="DAE9F7" w:themeFill="text2" w:themeFillTint="1A"/>
          </w:tcPr>
          <w:p w14:paraId="7DC502DD" w14:textId="77777777" w:rsidR="00FF22E8" w:rsidRPr="00BA2A34" w:rsidRDefault="00000000" w:rsidP="00BF0456">
            <w:pPr>
              <w:jc w:val="both"/>
              <w:rPr>
                <w:lang w:val="it-IT"/>
              </w:rPr>
            </w:pPr>
            <w:r w:rsidRPr="00BA2A34">
              <w:rPr>
                <w:b/>
                <w:sz w:val="16"/>
                <w:lang w:val="it-IT"/>
              </w:rPr>
              <w:t>Ruolo</w:t>
            </w:r>
          </w:p>
        </w:tc>
        <w:tc>
          <w:tcPr>
            <w:tcW w:w="6666" w:type="dxa"/>
            <w:shd w:val="clear" w:color="auto" w:fill="DAE9F7" w:themeFill="text2" w:themeFillTint="1A"/>
          </w:tcPr>
          <w:p w14:paraId="0A0BC768" w14:textId="77777777" w:rsidR="00FF22E8" w:rsidRPr="00BA2A34" w:rsidRDefault="00000000" w:rsidP="00BF0456">
            <w:pPr>
              <w:jc w:val="both"/>
              <w:rPr>
                <w:lang w:val="it-IT"/>
              </w:rPr>
            </w:pPr>
            <w:r w:rsidRPr="00BA2A34">
              <w:rPr>
                <w:b/>
                <w:sz w:val="16"/>
                <w:lang w:val="it-IT"/>
              </w:rPr>
              <w:t>Responsabilità</w:t>
            </w:r>
          </w:p>
        </w:tc>
      </w:tr>
      <w:tr w:rsidR="00FF22E8" w:rsidRPr="00BA2A34" w14:paraId="3A46E349" w14:textId="77777777" w:rsidTr="00A44BB2">
        <w:tc>
          <w:tcPr>
            <w:tcW w:w="2694" w:type="dxa"/>
          </w:tcPr>
          <w:p w14:paraId="378560D2" w14:textId="77777777" w:rsidR="00FF22E8" w:rsidRPr="00BA2A34" w:rsidRDefault="00000000" w:rsidP="00BF0456">
            <w:pPr>
              <w:jc w:val="both"/>
              <w:rPr>
                <w:lang w:val="it-IT"/>
              </w:rPr>
            </w:pPr>
            <w:r w:rsidRPr="00BA2A34">
              <w:rPr>
                <w:sz w:val="16"/>
                <w:lang w:val="it-IT"/>
              </w:rPr>
              <w:t>Operatore di supporto (SC)</w:t>
            </w:r>
          </w:p>
        </w:tc>
        <w:tc>
          <w:tcPr>
            <w:tcW w:w="6666" w:type="dxa"/>
          </w:tcPr>
          <w:p w14:paraId="12E019B5" w14:textId="77777777" w:rsidR="001E68C2" w:rsidRPr="00BA2A34" w:rsidRDefault="00000000" w:rsidP="00BF0456">
            <w:pPr>
              <w:jc w:val="both"/>
              <w:rPr>
                <w:lang w:val="it-IT"/>
              </w:rPr>
            </w:pPr>
            <w:r w:rsidRPr="00BA2A34">
              <w:rPr>
                <w:sz w:val="16"/>
                <w:lang w:val="it-IT"/>
              </w:rPr>
              <w:t>Worklist per ufficiale, ricerca e tracciabilità, riconciliazione dello stato via R005/R011. Nessun ritentativo automatico.</w:t>
            </w:r>
          </w:p>
        </w:tc>
      </w:tr>
      <w:tr w:rsidR="00FF22E8" w:rsidRPr="00BA2A34" w14:paraId="31F22F5F" w14:textId="77777777" w:rsidTr="00A44BB2">
        <w:tc>
          <w:tcPr>
            <w:tcW w:w="2694" w:type="dxa"/>
          </w:tcPr>
          <w:p w14:paraId="4C8A39A4" w14:textId="77777777" w:rsidR="00FF22E8" w:rsidRPr="00BA2A34" w:rsidRDefault="00000000" w:rsidP="00BF0456">
            <w:pPr>
              <w:jc w:val="both"/>
              <w:rPr>
                <w:lang w:val="it-IT"/>
              </w:rPr>
            </w:pPr>
            <w:r w:rsidRPr="00BA2A34">
              <w:rPr>
                <w:sz w:val="16"/>
                <w:lang w:val="it-IT"/>
              </w:rPr>
              <w:t>Amministratore</w:t>
            </w:r>
          </w:p>
        </w:tc>
        <w:tc>
          <w:tcPr>
            <w:tcW w:w="6666" w:type="dxa"/>
          </w:tcPr>
          <w:p w14:paraId="6DD22569" w14:textId="77777777" w:rsidR="00FF22E8" w:rsidRPr="00BA2A34" w:rsidRDefault="00000000" w:rsidP="00BF0456">
            <w:pPr>
              <w:jc w:val="both"/>
              <w:rPr>
                <w:lang w:val="it-IT"/>
              </w:rPr>
            </w:pPr>
            <w:r w:rsidRPr="00BA2A34">
              <w:rPr>
                <w:sz w:val="16"/>
                <w:lang w:val="it-IT"/>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BA2A34" w14:paraId="68BD1BD0" w14:textId="77777777" w:rsidTr="00A44BB2">
        <w:tc>
          <w:tcPr>
            <w:tcW w:w="2694" w:type="dxa"/>
          </w:tcPr>
          <w:p w14:paraId="33101D83" w14:textId="77777777" w:rsidR="00FF22E8" w:rsidRPr="00BA2A34" w:rsidRDefault="00000000" w:rsidP="00BF0456">
            <w:pPr>
              <w:jc w:val="both"/>
              <w:rPr>
                <w:lang w:val="it-IT"/>
              </w:rPr>
            </w:pPr>
            <w:r w:rsidRPr="00BA2A34">
              <w:rPr>
                <w:sz w:val="16"/>
                <w:lang w:val="it-IT"/>
              </w:rPr>
              <w:t>Auditor (sola lettura)</w:t>
            </w:r>
          </w:p>
        </w:tc>
        <w:tc>
          <w:tcPr>
            <w:tcW w:w="6666" w:type="dxa"/>
          </w:tcPr>
          <w:p w14:paraId="0C4907CE" w14:textId="77777777" w:rsidR="00FF22E8" w:rsidRPr="00BA2A34" w:rsidRDefault="00000000" w:rsidP="00BF0456">
            <w:pPr>
              <w:jc w:val="both"/>
              <w:rPr>
                <w:lang w:val="it-IT"/>
              </w:rPr>
            </w:pPr>
            <w:r w:rsidRPr="00BA2A34">
              <w:rPr>
                <w:sz w:val="16"/>
                <w:lang w:val="it-IT"/>
              </w:rPr>
              <w:t>Consultazione di audit, log, tracciabilità e storico degli aggiornamenti dei dizionari; nessuna azione di modifica.</w:t>
            </w:r>
          </w:p>
        </w:tc>
      </w:tr>
    </w:tbl>
    <w:p w14:paraId="39E0DA52" w14:textId="77777777" w:rsidR="00FF22E8" w:rsidRPr="00BA2A34" w:rsidRDefault="00FF22E8" w:rsidP="00BF0456">
      <w:pPr>
        <w:jc w:val="both"/>
        <w:rPr>
          <w:lang w:val="it-IT"/>
        </w:rPr>
      </w:pPr>
    </w:p>
    <w:p w14:paraId="02245AE1" w14:textId="77777777" w:rsidR="00FF22E8" w:rsidRPr="00BA2A34" w:rsidRDefault="00000000" w:rsidP="00BF0456">
      <w:pPr>
        <w:pStyle w:val="Titolo2"/>
        <w:jc w:val="both"/>
        <w:rPr>
          <w:lang w:val="it-IT"/>
        </w:rPr>
      </w:pPr>
      <w:bookmarkStart w:id="225" w:name="_Toc241219711"/>
      <w:r w:rsidRPr="00BA2A34">
        <w:rPr>
          <w:lang w:val="it-IT"/>
        </w:rPr>
        <w:lastRenderedPageBreak/>
        <w:t>Mappa dei menu del back-office</w:t>
      </w:r>
      <w:bookmarkEnd w:id="225"/>
    </w:p>
    <w:p w14:paraId="47BF0A1B" w14:textId="77777777" w:rsidR="00FF22E8" w:rsidRPr="00BA2A34" w:rsidRDefault="00000000" w:rsidP="00BF0456">
      <w:pPr>
        <w:jc w:val="both"/>
        <w:rPr>
          <w:lang w:val="it-IT"/>
        </w:rPr>
      </w:pPr>
      <w:r w:rsidRPr="00BA2A34">
        <w:rPr>
          <w:lang w:val="it-IT"/>
        </w:rPr>
        <w:t>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riconciliazione dei valori, dizionari ANSC, comandi ed esecuzioni, audit, registro delle postazioni autorizzate e stato della sessione OTP.</w:t>
      </w:r>
    </w:p>
    <w:p w14:paraId="06F399A3" w14:textId="77777777" w:rsidR="00D82BC4" w:rsidRPr="00BA2A34" w:rsidRDefault="00000000" w:rsidP="00BF0456">
      <w:pPr>
        <w:pStyle w:val="Titolo2"/>
        <w:jc w:val="both"/>
        <w:rPr>
          <w:lang w:val="it-IT"/>
        </w:rPr>
      </w:pPr>
      <w:bookmarkStart w:id="226" w:name="_Toc241219712"/>
      <w:r w:rsidRPr="00BA2A34">
        <w:rPr>
          <w:lang w:val="it-IT"/>
        </w:rPr>
        <w:t>La vista di supervisione</w:t>
      </w:r>
      <w:bookmarkEnd w:id="226"/>
    </w:p>
    <w:p w14:paraId="4A59B4F1" w14:textId="77777777" w:rsidR="00D82BC4" w:rsidRPr="00BA2A34" w:rsidRDefault="00000000" w:rsidP="00BF0456">
      <w:pPr>
        <w:jc w:val="both"/>
        <w:rPr>
          <w:lang w:val="it-IT"/>
        </w:rPr>
      </w:pPr>
      <w:r w:rsidRPr="00BA2A34">
        <w:rPr>
          <w:lang w:val="it-IT"/>
        </w:rPr>
        <w:t xml:space="preserve">È la schermata centrale del back-office e il punto in cui convergono il ciclo di vita reale dell’atto in ANSC, la tassonomia degli errori e le logiche di recupero. </w:t>
      </w:r>
      <w:r w:rsidR="00167863" w:rsidRPr="00BA2A34">
        <w:rPr>
          <w:lang w:val="it-IT"/>
        </w:rPr>
        <w:t xml:space="preserve">La vista del supervisore </w:t>
      </w:r>
      <w:r w:rsidRPr="00BA2A34">
        <w:rPr>
          <w:lang w:val="it-IT"/>
        </w:rPr>
        <w:t xml:space="preserve">non è la superficie di lavoro ordinaria </w:t>
      </w:r>
      <w:r w:rsidR="00167863" w:rsidRPr="00BA2A34">
        <w:rPr>
          <w:lang w:val="it-IT"/>
        </w:rPr>
        <w:t>(l</w:t>
      </w:r>
      <w:r w:rsidRPr="00BA2A34">
        <w:rPr>
          <w:lang w:val="it-IT"/>
        </w:rPr>
        <w:t>a formazione dell’atto avviene nelle maschere SIPO</w:t>
      </w:r>
      <w:r w:rsidR="00167863" w:rsidRPr="00BA2A34">
        <w:rPr>
          <w:lang w:val="it-IT"/>
        </w:rPr>
        <w:t>)</w:t>
      </w:r>
      <w:r w:rsidRPr="00BA2A34">
        <w:rPr>
          <w:lang w:val="it-IT"/>
        </w:rPr>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BA2A34" w:rsidRDefault="00000000" w:rsidP="00AC21C6">
      <w:pPr>
        <w:pStyle w:val="Titolo3"/>
      </w:pPr>
      <w:bookmarkStart w:id="227" w:name="_Toc241219713"/>
      <w:r w:rsidRPr="00BA2A34">
        <w:t>Cosa mostra e come è organizzata</w:t>
      </w:r>
      <w:bookmarkEnd w:id="227"/>
    </w:p>
    <w:p w14:paraId="26B6BEF1" w14:textId="77777777" w:rsidR="00B33D25" w:rsidRPr="00BA2A34" w:rsidRDefault="00000000" w:rsidP="00BF0456">
      <w:pPr>
        <w:jc w:val="both"/>
        <w:rPr>
          <w:lang w:val="it-IT"/>
        </w:rPr>
      </w:pPr>
      <w:r w:rsidRPr="00BA2A34">
        <w:rPr>
          <w:lang w:val="it-IT"/>
        </w:rPr>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BA2A34" w:rsidRDefault="00B33D25" w:rsidP="00BF0456">
      <w:pPr>
        <w:jc w:val="both"/>
        <w:rPr>
          <w:lang w:val="it-IT"/>
        </w:rPr>
      </w:pPr>
      <w:r w:rsidRPr="00BA2A34">
        <w:rPr>
          <w:lang w:val="it-IT"/>
        </w:rPr>
        <w:br w:type="page"/>
      </w:r>
    </w:p>
    <w:p w14:paraId="50065162" w14:textId="77777777" w:rsidR="00D82BC4" w:rsidRPr="00BA2A34" w:rsidRDefault="00000000" w:rsidP="00AC21C6">
      <w:pPr>
        <w:pStyle w:val="Titolo3"/>
      </w:pPr>
      <w:bookmarkStart w:id="228" w:name="_Toc241219714"/>
      <w:r w:rsidRPr="00BA2A34">
        <w:lastRenderedPageBreak/>
        <w:t>Le categorie di eccezione</w:t>
      </w:r>
      <w:bookmarkEnd w:id="2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BA2A34" w14:paraId="1C55500F" w14:textId="77777777" w:rsidTr="00167863">
        <w:tc>
          <w:tcPr>
            <w:tcW w:w="1872" w:type="dxa"/>
            <w:shd w:val="clear" w:color="auto" w:fill="DAE9F7" w:themeFill="text2" w:themeFillTint="1A"/>
          </w:tcPr>
          <w:p w14:paraId="1D6CF2B2" w14:textId="77777777" w:rsidR="00D82BC4" w:rsidRPr="00BA2A34" w:rsidRDefault="00000000" w:rsidP="00BF0456">
            <w:pPr>
              <w:jc w:val="both"/>
              <w:rPr>
                <w:lang w:val="it-IT"/>
              </w:rPr>
            </w:pPr>
            <w:r w:rsidRPr="00BA2A34">
              <w:rPr>
                <w:b/>
                <w:sz w:val="16"/>
                <w:lang w:val="it-IT"/>
              </w:rPr>
              <w:t>Categoria</w:t>
            </w:r>
          </w:p>
        </w:tc>
        <w:tc>
          <w:tcPr>
            <w:tcW w:w="1872" w:type="dxa"/>
            <w:shd w:val="clear" w:color="auto" w:fill="DAE9F7" w:themeFill="text2" w:themeFillTint="1A"/>
          </w:tcPr>
          <w:p w14:paraId="77A76530" w14:textId="77777777" w:rsidR="00D82BC4" w:rsidRPr="00BA2A34" w:rsidRDefault="00000000" w:rsidP="00BF0456">
            <w:pPr>
              <w:jc w:val="both"/>
              <w:rPr>
                <w:lang w:val="it-IT"/>
              </w:rPr>
            </w:pPr>
            <w:r w:rsidRPr="00BA2A34">
              <w:rPr>
                <w:b/>
                <w:sz w:val="16"/>
                <w:lang w:val="it-IT"/>
              </w:rPr>
              <w:t>Stato reale tipico</w:t>
            </w:r>
          </w:p>
        </w:tc>
        <w:tc>
          <w:tcPr>
            <w:tcW w:w="1872" w:type="dxa"/>
            <w:shd w:val="clear" w:color="auto" w:fill="DAE9F7" w:themeFill="text2" w:themeFillTint="1A"/>
          </w:tcPr>
          <w:p w14:paraId="6BE1CA10" w14:textId="77777777" w:rsidR="00D82BC4" w:rsidRPr="00BA2A34" w:rsidRDefault="00000000" w:rsidP="00BF0456">
            <w:pPr>
              <w:jc w:val="both"/>
              <w:rPr>
                <w:lang w:val="it-IT"/>
              </w:rPr>
            </w:pPr>
            <w:r w:rsidRPr="00BA2A34">
              <w:rPr>
                <w:b/>
                <w:sz w:val="16"/>
                <w:lang w:val="it-IT"/>
              </w:rPr>
              <w:t>Causa</w:t>
            </w:r>
          </w:p>
        </w:tc>
        <w:tc>
          <w:tcPr>
            <w:tcW w:w="1872" w:type="dxa"/>
            <w:shd w:val="clear" w:color="auto" w:fill="DAE9F7" w:themeFill="text2" w:themeFillTint="1A"/>
          </w:tcPr>
          <w:p w14:paraId="5011A9BE" w14:textId="77777777" w:rsidR="00D82BC4" w:rsidRPr="00BA2A34" w:rsidRDefault="00000000" w:rsidP="00BF0456">
            <w:pPr>
              <w:jc w:val="both"/>
              <w:rPr>
                <w:lang w:val="it-IT"/>
              </w:rPr>
            </w:pPr>
            <w:r w:rsidRPr="00BA2A34">
              <w:rPr>
                <w:b/>
                <w:sz w:val="16"/>
                <w:lang w:val="it-IT"/>
              </w:rPr>
              <w:t>Azione di recupero</w:t>
            </w:r>
          </w:p>
        </w:tc>
        <w:tc>
          <w:tcPr>
            <w:tcW w:w="1872" w:type="dxa"/>
            <w:shd w:val="clear" w:color="auto" w:fill="DAE9F7" w:themeFill="text2" w:themeFillTint="1A"/>
          </w:tcPr>
          <w:p w14:paraId="50A9C772" w14:textId="77777777" w:rsidR="00D82BC4" w:rsidRPr="00BA2A34" w:rsidRDefault="00000000" w:rsidP="00BF0456">
            <w:pPr>
              <w:jc w:val="both"/>
              <w:rPr>
                <w:lang w:val="it-IT"/>
              </w:rPr>
            </w:pPr>
            <w:r w:rsidRPr="00BA2A34">
              <w:rPr>
                <w:b/>
                <w:sz w:val="16"/>
                <w:lang w:val="it-IT"/>
              </w:rPr>
              <w:t>Servizio ANSC</w:t>
            </w:r>
          </w:p>
        </w:tc>
      </w:tr>
      <w:tr w:rsidR="00D82BC4" w:rsidRPr="00BA2A34" w14:paraId="27D5F58B" w14:textId="77777777" w:rsidTr="00C9444A">
        <w:tc>
          <w:tcPr>
            <w:tcW w:w="1872" w:type="dxa"/>
          </w:tcPr>
          <w:p w14:paraId="0FED1BA8" w14:textId="77777777" w:rsidR="00D82BC4" w:rsidRPr="00BA2A34" w:rsidRDefault="00000000" w:rsidP="00BF0456">
            <w:pPr>
              <w:jc w:val="both"/>
              <w:rPr>
                <w:lang w:val="it-IT"/>
              </w:rPr>
            </w:pPr>
            <w:r w:rsidRPr="00BA2A34">
              <w:rPr>
                <w:sz w:val="16"/>
                <w:lang w:val="it-IT"/>
              </w:rPr>
              <w:t>Da riprendere</w:t>
            </w:r>
          </w:p>
        </w:tc>
        <w:tc>
          <w:tcPr>
            <w:tcW w:w="1872" w:type="dxa"/>
          </w:tcPr>
          <w:p w14:paraId="164AA518" w14:textId="77777777" w:rsidR="00D82BC4" w:rsidRPr="00BA2A34" w:rsidRDefault="00000000" w:rsidP="00BF0456">
            <w:pPr>
              <w:jc w:val="both"/>
              <w:rPr>
                <w:lang w:val="it-IT"/>
              </w:rPr>
            </w:pPr>
            <w:r w:rsidRPr="00BA2A34">
              <w:rPr>
                <w:sz w:val="16"/>
                <w:lang w:val="it-IT"/>
              </w:rPr>
              <w:t>CONFERMATO / FIRMATO DA DICHIARANTE</w:t>
            </w:r>
          </w:p>
        </w:tc>
        <w:tc>
          <w:tcPr>
            <w:tcW w:w="1872" w:type="dxa"/>
          </w:tcPr>
          <w:p w14:paraId="48AC51E0" w14:textId="77777777" w:rsidR="00D82BC4" w:rsidRPr="00BA2A34" w:rsidRDefault="00000000" w:rsidP="00BF0456">
            <w:pPr>
              <w:jc w:val="both"/>
              <w:rPr>
                <w:lang w:val="it-IT"/>
              </w:rPr>
            </w:pPr>
            <w:r w:rsidRPr="00BA2A34">
              <w:rPr>
                <w:sz w:val="16"/>
                <w:lang w:val="it-IT"/>
              </w:rPr>
              <w:t>Flusso interrotto a metà (es. OTP scaduto durante la firma, provider di firma caduto)</w:t>
            </w:r>
          </w:p>
        </w:tc>
        <w:tc>
          <w:tcPr>
            <w:tcW w:w="1872" w:type="dxa"/>
          </w:tcPr>
          <w:p w14:paraId="15CDD525" w14:textId="77777777" w:rsidR="00D82BC4" w:rsidRPr="00BA2A34" w:rsidRDefault="00000000" w:rsidP="00BF0456">
            <w:pPr>
              <w:jc w:val="both"/>
              <w:rPr>
                <w:lang w:val="it-IT"/>
              </w:rPr>
            </w:pPr>
            <w:r w:rsidRPr="00BA2A34">
              <w:rPr>
                <w:sz w:val="16"/>
                <w:lang w:val="it-IT"/>
              </w:rPr>
              <w:t>Ripresa dallo stato: si ripete solo il passo mancante</w:t>
            </w:r>
          </w:p>
        </w:tc>
        <w:tc>
          <w:tcPr>
            <w:tcW w:w="1872" w:type="dxa"/>
          </w:tcPr>
          <w:p w14:paraId="1476ACF5" w14:textId="77777777" w:rsidR="00D82BC4" w:rsidRPr="00BA2A34" w:rsidRDefault="00000000" w:rsidP="00BF0456">
            <w:pPr>
              <w:jc w:val="both"/>
              <w:rPr>
                <w:lang w:val="it-IT"/>
              </w:rPr>
            </w:pPr>
            <w:r w:rsidRPr="00BA2A34">
              <w:rPr>
                <w:sz w:val="16"/>
                <w:lang w:val="it-IT"/>
              </w:rPr>
              <w:t>R005 → R007</w:t>
            </w:r>
          </w:p>
        </w:tc>
      </w:tr>
      <w:tr w:rsidR="00D82BC4" w:rsidRPr="00BA2A34" w14:paraId="2E72C332" w14:textId="77777777" w:rsidTr="00C9444A">
        <w:tc>
          <w:tcPr>
            <w:tcW w:w="1872" w:type="dxa"/>
          </w:tcPr>
          <w:p w14:paraId="5639945C" w14:textId="77777777" w:rsidR="00D82BC4" w:rsidRPr="00BA2A34" w:rsidRDefault="00000000" w:rsidP="00BF0456">
            <w:pPr>
              <w:jc w:val="both"/>
              <w:rPr>
                <w:lang w:val="it-IT"/>
              </w:rPr>
            </w:pPr>
            <w:r w:rsidRPr="00BA2A34">
              <w:rPr>
                <w:sz w:val="16"/>
                <w:lang w:val="it-IT"/>
              </w:rPr>
              <w:t>Indeterminati</w:t>
            </w:r>
          </w:p>
        </w:tc>
        <w:tc>
          <w:tcPr>
            <w:tcW w:w="1872" w:type="dxa"/>
          </w:tcPr>
          <w:p w14:paraId="79FD7678" w14:textId="77777777" w:rsidR="00D82BC4" w:rsidRPr="00BA2A34" w:rsidRDefault="00000000" w:rsidP="00BF0456">
            <w:pPr>
              <w:jc w:val="both"/>
              <w:rPr>
                <w:lang w:val="it-IT"/>
              </w:rPr>
            </w:pPr>
            <w:r w:rsidRPr="00BA2A34">
              <w:rPr>
                <w:sz w:val="16"/>
                <w:lang w:val="it-IT"/>
              </w:rPr>
              <w:t>— (non accertato)</w:t>
            </w:r>
          </w:p>
        </w:tc>
        <w:tc>
          <w:tcPr>
            <w:tcW w:w="1872" w:type="dxa"/>
          </w:tcPr>
          <w:p w14:paraId="0BB6CCC3" w14:textId="77777777" w:rsidR="00D82BC4" w:rsidRPr="00BA2A34" w:rsidRDefault="00000000" w:rsidP="00BF0456">
            <w:pPr>
              <w:jc w:val="both"/>
              <w:rPr>
                <w:lang w:val="it-IT"/>
              </w:rPr>
            </w:pPr>
            <w:r w:rsidRPr="00BA2A34">
              <w:rPr>
                <w:sz w:val="16"/>
                <w:lang w:val="it-IT"/>
              </w:rPr>
              <w:t>Timeout su una chiamata: l’esito reale non è noto</w:t>
            </w:r>
          </w:p>
        </w:tc>
        <w:tc>
          <w:tcPr>
            <w:tcW w:w="1872" w:type="dxa"/>
          </w:tcPr>
          <w:p w14:paraId="7EDA0F5B" w14:textId="77777777" w:rsidR="00D82BC4" w:rsidRPr="00BA2A34" w:rsidRDefault="00000000" w:rsidP="00BF0456">
            <w:pPr>
              <w:jc w:val="both"/>
              <w:rPr>
                <w:lang w:val="it-IT"/>
              </w:rPr>
            </w:pPr>
            <w:r w:rsidRPr="00BA2A34">
              <w:rPr>
                <w:sz w:val="16"/>
                <w:lang w:val="it-IT"/>
              </w:rPr>
              <w:t>Riconciliazione per accertare lo stato, poi decisione (adotta / ripeti passo / annulla il duplicato)</w:t>
            </w:r>
          </w:p>
        </w:tc>
        <w:tc>
          <w:tcPr>
            <w:tcW w:w="1872" w:type="dxa"/>
          </w:tcPr>
          <w:p w14:paraId="0E8C10F2" w14:textId="77777777" w:rsidR="00D82BC4" w:rsidRPr="00BA2A34" w:rsidRDefault="00000000" w:rsidP="00BF0456">
            <w:pPr>
              <w:jc w:val="both"/>
              <w:rPr>
                <w:lang w:val="it-IT"/>
              </w:rPr>
            </w:pPr>
            <w:r w:rsidRPr="00BA2A34">
              <w:rPr>
                <w:sz w:val="16"/>
                <w:lang w:val="it-IT"/>
              </w:rPr>
              <w:t>R005 → (R011)</w:t>
            </w:r>
          </w:p>
        </w:tc>
      </w:tr>
      <w:tr w:rsidR="00D82BC4" w:rsidRPr="00BA2A34" w14:paraId="5173B85C" w14:textId="77777777" w:rsidTr="00C9444A">
        <w:tc>
          <w:tcPr>
            <w:tcW w:w="1872" w:type="dxa"/>
          </w:tcPr>
          <w:p w14:paraId="03B7203F" w14:textId="77777777" w:rsidR="00D82BC4" w:rsidRPr="00BA2A34" w:rsidRDefault="00000000" w:rsidP="00BF0456">
            <w:pPr>
              <w:jc w:val="both"/>
              <w:rPr>
                <w:lang w:val="it-IT"/>
              </w:rPr>
            </w:pPr>
            <w:r w:rsidRPr="00BA2A34">
              <w:rPr>
                <w:sz w:val="16"/>
                <w:lang w:val="it-IT"/>
              </w:rPr>
              <w:t>Scartati in validazione</w:t>
            </w:r>
          </w:p>
        </w:tc>
        <w:tc>
          <w:tcPr>
            <w:tcW w:w="1872" w:type="dxa"/>
          </w:tcPr>
          <w:p w14:paraId="235CC484"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38EBB533" w14:textId="77777777" w:rsidR="00D82BC4" w:rsidRPr="00BA2A34" w:rsidRDefault="00000000" w:rsidP="00BF0456">
            <w:pPr>
              <w:jc w:val="both"/>
              <w:rPr>
                <w:lang w:val="it-IT"/>
              </w:rPr>
            </w:pPr>
            <w:r w:rsidRPr="00BA2A34">
              <w:rPr>
                <w:sz w:val="16"/>
                <w:lang w:val="it-IT"/>
              </w:rPr>
              <w:t>Validazione R009 respinta con HTTP 400: campo obbligatorio non compilato, decodifica o coerenza</w:t>
            </w:r>
          </w:p>
        </w:tc>
        <w:tc>
          <w:tcPr>
            <w:tcW w:w="1872" w:type="dxa"/>
          </w:tcPr>
          <w:p w14:paraId="459336AD" w14:textId="77777777" w:rsidR="00D82BC4" w:rsidRPr="00BA2A34" w:rsidRDefault="00000000" w:rsidP="00BF0456">
            <w:pPr>
              <w:jc w:val="both"/>
              <w:rPr>
                <w:lang w:val="it-IT"/>
              </w:rPr>
            </w:pPr>
            <w:r w:rsidRPr="00BA2A34">
              <w:rPr>
                <w:sz w:val="16"/>
                <w:lang w:val="it-IT"/>
              </w:rPr>
              <w:t>Correzione presidiata dei dati nella maschera SIPO e nuovo tentativo di deposito</w:t>
            </w:r>
          </w:p>
        </w:tc>
        <w:tc>
          <w:tcPr>
            <w:tcW w:w="1872" w:type="dxa"/>
          </w:tcPr>
          <w:p w14:paraId="3BA559D3" w14:textId="77777777" w:rsidR="00D82BC4" w:rsidRPr="00BA2A34" w:rsidRDefault="00000000" w:rsidP="00BF0456">
            <w:pPr>
              <w:jc w:val="both"/>
              <w:rPr>
                <w:lang w:val="it-IT"/>
              </w:rPr>
            </w:pPr>
            <w:r w:rsidRPr="00BA2A34">
              <w:rPr>
                <w:sz w:val="16"/>
                <w:lang w:val="it-IT"/>
              </w:rPr>
              <w:t>R009</w:t>
            </w:r>
          </w:p>
        </w:tc>
      </w:tr>
      <w:tr w:rsidR="00D82BC4" w:rsidRPr="00BA2A34" w14:paraId="4CB2CDFE" w14:textId="77777777" w:rsidTr="00C9444A">
        <w:tc>
          <w:tcPr>
            <w:tcW w:w="1872" w:type="dxa"/>
          </w:tcPr>
          <w:p w14:paraId="5F7490EA" w14:textId="77777777" w:rsidR="00D82BC4" w:rsidRPr="00BA2A34" w:rsidRDefault="00000000" w:rsidP="00BF0456">
            <w:pPr>
              <w:jc w:val="both"/>
              <w:rPr>
                <w:lang w:val="it-IT"/>
              </w:rPr>
            </w:pPr>
            <w:r w:rsidRPr="00BA2A34">
              <w:rPr>
                <w:sz w:val="16"/>
                <w:lang w:val="it-IT"/>
              </w:rPr>
              <w:t>Bloccati su allegato</w:t>
            </w:r>
          </w:p>
        </w:tc>
        <w:tc>
          <w:tcPr>
            <w:tcW w:w="1872" w:type="dxa"/>
          </w:tcPr>
          <w:p w14:paraId="15E845A4" w14:textId="77777777" w:rsidR="00D82BC4" w:rsidRPr="00BA2A34" w:rsidRDefault="00000000" w:rsidP="00BF0456">
            <w:pPr>
              <w:jc w:val="both"/>
              <w:rPr>
                <w:lang w:val="it-IT"/>
              </w:rPr>
            </w:pPr>
            <w:r w:rsidRPr="00BA2A34">
              <w:rPr>
                <w:sz w:val="16"/>
                <w:lang w:val="it-IT"/>
              </w:rPr>
              <w:t>IN_PREPARAZIONE</w:t>
            </w:r>
          </w:p>
        </w:tc>
        <w:tc>
          <w:tcPr>
            <w:tcW w:w="1872" w:type="dxa"/>
          </w:tcPr>
          <w:p w14:paraId="0AC455E2" w14:textId="77777777" w:rsidR="00D82BC4" w:rsidRPr="00BA2A34" w:rsidRDefault="00000000" w:rsidP="00BF0456">
            <w:pPr>
              <w:jc w:val="both"/>
              <w:rPr>
                <w:lang w:val="it-IT"/>
              </w:rPr>
            </w:pPr>
            <w:r w:rsidRPr="00BA2A34">
              <w:rPr>
                <w:sz w:val="16"/>
                <w:lang w:val="it-IT"/>
              </w:rPr>
              <w:t>Scansione antivirus negativa o «in corso»</w:t>
            </w:r>
          </w:p>
        </w:tc>
        <w:tc>
          <w:tcPr>
            <w:tcW w:w="1872" w:type="dxa"/>
          </w:tcPr>
          <w:p w14:paraId="291F8683" w14:textId="77777777" w:rsidR="00D82BC4" w:rsidRPr="00BA2A34" w:rsidRDefault="00000000" w:rsidP="00BF0456">
            <w:pPr>
              <w:jc w:val="both"/>
              <w:rPr>
                <w:lang w:val="it-IT"/>
              </w:rPr>
            </w:pPr>
            <w:r w:rsidRPr="00BA2A34">
              <w:rPr>
                <w:sz w:val="16"/>
                <w:lang w:val="it-IT"/>
              </w:rPr>
              <w:t>Ricaricare un file valido / attendere l’esito positivo prima di R009</w:t>
            </w:r>
          </w:p>
        </w:tc>
        <w:tc>
          <w:tcPr>
            <w:tcW w:w="1872" w:type="dxa"/>
          </w:tcPr>
          <w:p w14:paraId="3978070A" w14:textId="77777777" w:rsidR="00D82BC4" w:rsidRPr="00BA2A34" w:rsidRDefault="00000000" w:rsidP="00BF0456">
            <w:pPr>
              <w:jc w:val="both"/>
              <w:rPr>
                <w:lang w:val="it-IT"/>
              </w:rPr>
            </w:pPr>
            <w:r w:rsidRPr="00BA2A34">
              <w:rPr>
                <w:sz w:val="16"/>
                <w:lang w:val="it-IT"/>
              </w:rPr>
              <w:t>R001</w:t>
            </w:r>
          </w:p>
        </w:tc>
      </w:tr>
      <w:tr w:rsidR="00D82BC4" w:rsidRPr="00BA2A34" w14:paraId="23EA7629" w14:textId="77777777" w:rsidTr="00C9444A">
        <w:tc>
          <w:tcPr>
            <w:tcW w:w="1872" w:type="dxa"/>
          </w:tcPr>
          <w:p w14:paraId="02956E6E" w14:textId="77777777" w:rsidR="00D82BC4" w:rsidRPr="00BA2A34" w:rsidRDefault="00000000" w:rsidP="00BF0456">
            <w:pPr>
              <w:jc w:val="both"/>
              <w:rPr>
                <w:lang w:val="it-IT"/>
              </w:rPr>
            </w:pPr>
            <w:r w:rsidRPr="00BA2A34">
              <w:rPr>
                <w:sz w:val="16"/>
                <w:lang w:val="it-IT"/>
              </w:rPr>
              <w:t>Bloccati su soggetto</w:t>
            </w:r>
          </w:p>
        </w:tc>
        <w:tc>
          <w:tcPr>
            <w:tcW w:w="1872" w:type="dxa"/>
          </w:tcPr>
          <w:p w14:paraId="39BA2DAE" w14:textId="77777777" w:rsidR="00D82BC4" w:rsidRPr="00BA2A34" w:rsidRDefault="00000000" w:rsidP="00BF0456">
            <w:pPr>
              <w:jc w:val="both"/>
              <w:rPr>
                <w:lang w:val="it-IT"/>
              </w:rPr>
            </w:pPr>
            <w:r w:rsidRPr="00BA2A34">
              <w:rPr>
                <w:sz w:val="16"/>
                <w:lang w:val="it-IT"/>
              </w:rPr>
              <w:t>IN_PREPARAZIONE</w:t>
            </w:r>
          </w:p>
        </w:tc>
        <w:tc>
          <w:tcPr>
            <w:tcW w:w="1872" w:type="dxa"/>
          </w:tcPr>
          <w:p w14:paraId="36773D23" w14:textId="77777777" w:rsidR="00D82BC4" w:rsidRPr="00BA2A34" w:rsidRDefault="00000000" w:rsidP="00BF0456">
            <w:pPr>
              <w:jc w:val="both"/>
              <w:rPr>
                <w:lang w:val="it-IT"/>
              </w:rPr>
            </w:pPr>
            <w:r w:rsidRPr="00BA2A34">
              <w:rPr>
                <w:sz w:val="16"/>
                <w:lang w:val="it-IT"/>
              </w:rPr>
              <w:t>Soggetto non trovato o non riconciliato in ANSC</w:t>
            </w:r>
          </w:p>
        </w:tc>
        <w:tc>
          <w:tcPr>
            <w:tcW w:w="1872" w:type="dxa"/>
          </w:tcPr>
          <w:p w14:paraId="177138CA" w14:textId="77777777" w:rsidR="00D82BC4" w:rsidRPr="00BA2A34" w:rsidRDefault="00000000" w:rsidP="00BF0456">
            <w:pPr>
              <w:jc w:val="both"/>
              <w:rPr>
                <w:lang w:val="it-IT"/>
              </w:rPr>
            </w:pPr>
            <w:r w:rsidRPr="00BA2A34">
              <w:rPr>
                <w:sz w:val="16"/>
                <w:lang w:val="it-IT"/>
              </w:rPr>
              <w:t>Riconciliazione del soggetto o trattamento manuale</w:t>
            </w:r>
          </w:p>
        </w:tc>
        <w:tc>
          <w:tcPr>
            <w:tcW w:w="1872" w:type="dxa"/>
          </w:tcPr>
          <w:p w14:paraId="6D9C6563" w14:textId="77777777" w:rsidR="00D82BC4" w:rsidRPr="00BA2A34" w:rsidRDefault="00000000" w:rsidP="00BF0456">
            <w:pPr>
              <w:jc w:val="both"/>
              <w:rPr>
                <w:lang w:val="it-IT"/>
              </w:rPr>
            </w:pPr>
            <w:r w:rsidRPr="00BA2A34">
              <w:rPr>
                <w:sz w:val="16"/>
                <w:lang w:val="it-IT"/>
              </w:rPr>
              <w:t>R005 / R018</w:t>
            </w:r>
          </w:p>
        </w:tc>
      </w:tr>
      <w:tr w:rsidR="00D82BC4" w:rsidRPr="00BA2A34" w14:paraId="157DC876" w14:textId="77777777" w:rsidTr="00C9444A">
        <w:tc>
          <w:tcPr>
            <w:tcW w:w="1872" w:type="dxa"/>
          </w:tcPr>
          <w:p w14:paraId="74C3CBA6" w14:textId="77777777" w:rsidR="00D82BC4" w:rsidRPr="00BA2A34" w:rsidRDefault="00000000" w:rsidP="00BF0456">
            <w:pPr>
              <w:jc w:val="both"/>
              <w:rPr>
                <w:lang w:val="it-IT"/>
              </w:rPr>
            </w:pPr>
            <w:r w:rsidRPr="00BA2A34">
              <w:rPr>
                <w:sz w:val="16"/>
                <w:lang w:val="it-IT"/>
              </w:rPr>
              <w:t>Firma non riuscita</w:t>
            </w:r>
          </w:p>
        </w:tc>
        <w:tc>
          <w:tcPr>
            <w:tcW w:w="1872" w:type="dxa"/>
          </w:tcPr>
          <w:p w14:paraId="16688775" w14:textId="77777777" w:rsidR="00D82BC4" w:rsidRPr="00BA2A34" w:rsidRDefault="00000000" w:rsidP="00BF0456">
            <w:pPr>
              <w:jc w:val="both"/>
              <w:rPr>
                <w:lang w:val="it-IT"/>
              </w:rPr>
            </w:pPr>
            <w:r w:rsidRPr="00BA2A34">
              <w:rPr>
                <w:sz w:val="16"/>
                <w:lang w:val="it-IT"/>
              </w:rPr>
              <w:t>FIRMATO DA DICHIARANTE</w:t>
            </w:r>
          </w:p>
        </w:tc>
        <w:tc>
          <w:tcPr>
            <w:tcW w:w="1872" w:type="dxa"/>
          </w:tcPr>
          <w:p w14:paraId="4321596A" w14:textId="77777777" w:rsidR="00D82BC4" w:rsidRPr="00BA2A34" w:rsidRDefault="00000000" w:rsidP="00BF0456">
            <w:pPr>
              <w:jc w:val="both"/>
              <w:rPr>
                <w:lang w:val="it-IT"/>
              </w:rPr>
            </w:pPr>
            <w:r w:rsidRPr="00BA2A34">
              <w:rPr>
                <w:sz w:val="16"/>
                <w:lang w:val="it-IT"/>
              </w:rPr>
              <w:t>Credenziali/OTP di firma errati o provider di firma remota indisponibile</w:t>
            </w:r>
          </w:p>
        </w:tc>
        <w:tc>
          <w:tcPr>
            <w:tcW w:w="1872" w:type="dxa"/>
          </w:tcPr>
          <w:p w14:paraId="716FFD0A" w14:textId="77777777" w:rsidR="00D82BC4" w:rsidRPr="00BA2A34" w:rsidRDefault="00000000" w:rsidP="00BF0456">
            <w:pPr>
              <w:jc w:val="both"/>
              <w:rPr>
                <w:lang w:val="it-IT"/>
              </w:rPr>
            </w:pPr>
            <w:r w:rsidRPr="00BA2A34">
              <w:rPr>
                <w:sz w:val="16"/>
                <w:lang w:val="it-IT"/>
              </w:rPr>
              <w:t>Ri-firma quando il servizio è disponibile; ritentativo presidiato</w:t>
            </w:r>
          </w:p>
        </w:tc>
        <w:tc>
          <w:tcPr>
            <w:tcW w:w="1872" w:type="dxa"/>
          </w:tcPr>
          <w:p w14:paraId="704B580C" w14:textId="77777777" w:rsidR="00D82BC4" w:rsidRPr="00BA2A34" w:rsidRDefault="00000000" w:rsidP="00BF0456">
            <w:pPr>
              <w:jc w:val="both"/>
              <w:rPr>
                <w:lang w:val="it-IT"/>
              </w:rPr>
            </w:pPr>
            <w:r w:rsidRPr="00BA2A34">
              <w:rPr>
                <w:sz w:val="16"/>
                <w:lang w:val="it-IT"/>
              </w:rPr>
              <w:t>R007</w:t>
            </w:r>
          </w:p>
        </w:tc>
      </w:tr>
      <w:tr w:rsidR="00D82BC4" w:rsidRPr="00BA2A34" w14:paraId="0A83EF24" w14:textId="77777777" w:rsidTr="00C9444A">
        <w:tc>
          <w:tcPr>
            <w:tcW w:w="1872" w:type="dxa"/>
          </w:tcPr>
          <w:p w14:paraId="15801356" w14:textId="77777777" w:rsidR="00D82BC4" w:rsidRPr="00BA2A34" w:rsidRDefault="00000000" w:rsidP="00BF0456">
            <w:pPr>
              <w:jc w:val="both"/>
              <w:rPr>
                <w:lang w:val="it-IT"/>
              </w:rPr>
            </w:pPr>
            <w:r w:rsidRPr="00BA2A34">
              <w:rPr>
                <w:sz w:val="16"/>
                <w:lang w:val="it-IT"/>
              </w:rPr>
              <w:t>UC non determinato</w:t>
            </w:r>
          </w:p>
        </w:tc>
        <w:tc>
          <w:tcPr>
            <w:tcW w:w="1872" w:type="dxa"/>
          </w:tcPr>
          <w:p w14:paraId="6D72941E"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5FA946D8" w14:textId="77777777" w:rsidR="00D82BC4" w:rsidRPr="00BA2A34" w:rsidRDefault="00000000" w:rsidP="00BF0456">
            <w:pPr>
              <w:jc w:val="both"/>
              <w:rPr>
                <w:lang w:val="it-IT"/>
              </w:rPr>
            </w:pPr>
            <w:r w:rsidRPr="00BA2A34">
              <w:rPr>
                <w:sz w:val="16"/>
                <w:lang w:val="it-IT"/>
              </w:rPr>
              <w:t>Nessuna condizione di applicabilità ha risposto per il Modello dell’atto: i dati dell’atto non ricadono in alcuno degli UC configurati</w:t>
            </w:r>
          </w:p>
        </w:tc>
        <w:tc>
          <w:tcPr>
            <w:tcW w:w="1872" w:type="dxa"/>
          </w:tcPr>
          <w:p w14:paraId="7C0FC7B9" w14:textId="77777777" w:rsidR="00D82BC4" w:rsidRPr="00BA2A34" w:rsidRDefault="00000000" w:rsidP="00BF0456">
            <w:pPr>
              <w:jc w:val="both"/>
              <w:rPr>
                <w:lang w:val="it-IT"/>
              </w:rPr>
            </w:pPr>
            <w:r w:rsidRPr="00BA2A34">
              <w:rPr>
                <w:sz w:val="16"/>
                <w:lang w:val="it-IT"/>
              </w:rPr>
              <w:t>Correzione dei dati nella maschera SIPO se la combinazione è errata; altrimenti la lacuna è nella configurazione e va colmata con una nuova regola</w:t>
            </w:r>
          </w:p>
        </w:tc>
        <w:tc>
          <w:tcPr>
            <w:tcW w:w="1872" w:type="dxa"/>
          </w:tcPr>
          <w:p w14:paraId="046DFCB2" w14:textId="77777777" w:rsidR="00D82BC4" w:rsidRPr="00BA2A34" w:rsidRDefault="00000000" w:rsidP="00BF0456">
            <w:pPr>
              <w:jc w:val="both"/>
              <w:rPr>
                <w:lang w:val="it-IT"/>
              </w:rPr>
            </w:pPr>
            <w:r w:rsidRPr="00BA2A34">
              <w:rPr>
                <w:sz w:val="16"/>
                <w:lang w:val="it-IT"/>
              </w:rPr>
              <w:t>Nessuno: l’atto non raggiunge ANSC</w:t>
            </w:r>
          </w:p>
        </w:tc>
      </w:tr>
      <w:tr w:rsidR="00D82BC4" w:rsidRPr="00BA2A34" w14:paraId="3AF55A60" w14:textId="77777777" w:rsidTr="00C9444A">
        <w:tc>
          <w:tcPr>
            <w:tcW w:w="1872" w:type="dxa"/>
          </w:tcPr>
          <w:p w14:paraId="0279ED95" w14:textId="77777777" w:rsidR="00D82BC4" w:rsidRPr="00BA2A34" w:rsidRDefault="00000000" w:rsidP="00BF0456">
            <w:pPr>
              <w:jc w:val="both"/>
              <w:rPr>
                <w:lang w:val="it-IT"/>
              </w:rPr>
            </w:pPr>
            <w:r w:rsidRPr="00BA2A34">
              <w:rPr>
                <w:sz w:val="16"/>
                <w:lang w:val="it-IT"/>
              </w:rPr>
              <w:t>UC ambiguo</w:t>
            </w:r>
          </w:p>
        </w:tc>
        <w:tc>
          <w:tcPr>
            <w:tcW w:w="1872" w:type="dxa"/>
          </w:tcPr>
          <w:p w14:paraId="1A9C14C5"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70D5806A" w14:textId="77777777" w:rsidR="00D82BC4" w:rsidRPr="00BA2A34" w:rsidRDefault="00000000" w:rsidP="00BF0456">
            <w:pPr>
              <w:jc w:val="both"/>
              <w:rPr>
                <w:lang w:val="it-IT"/>
              </w:rPr>
            </w:pPr>
            <w:r w:rsidRPr="00BA2A34">
              <w:rPr>
                <w:sz w:val="16"/>
                <w:lang w:val="it-IT"/>
              </w:rPr>
              <w:t>Più UC dello stesso Modello hanno risposto e la priorità non li distingue: le condizioni si sovrappongono</w:t>
            </w:r>
          </w:p>
        </w:tc>
        <w:tc>
          <w:tcPr>
            <w:tcW w:w="1872" w:type="dxa"/>
          </w:tcPr>
          <w:p w14:paraId="49AC51DA" w14:textId="77777777" w:rsidR="00D82BC4" w:rsidRPr="00BA2A34" w:rsidRDefault="00000000" w:rsidP="00BF0456">
            <w:pPr>
              <w:jc w:val="both"/>
              <w:rPr>
                <w:lang w:val="it-IT"/>
              </w:rPr>
            </w:pPr>
            <w:r w:rsidRPr="00BA2A34">
              <w:rPr>
                <w:sz w:val="16"/>
                <w:lang w:val="it-IT"/>
              </w:rPr>
              <w:t xml:space="preserve">Il sistema presenta all’operatore gli UC candidati e gli consente di sceglierne uno: la scelta è registrata come tale (COD_ORIGINE_UC = OPERATORE) e l’atto prosegue. ⚠️ È una via d’uscita, non la soluzione: la configurazione resta ambigua e va corretta, e la presenza di scelte </w:t>
            </w:r>
            <w:r w:rsidRPr="00BA2A34">
              <w:rPr>
                <w:sz w:val="16"/>
                <w:lang w:val="it-IT"/>
              </w:rPr>
              <w:lastRenderedPageBreak/>
              <w:t>manuali è la misura del lavoro arretrato.</w:t>
            </w:r>
          </w:p>
        </w:tc>
        <w:tc>
          <w:tcPr>
            <w:tcW w:w="1872" w:type="dxa"/>
          </w:tcPr>
          <w:p w14:paraId="72CCEEE2" w14:textId="77777777" w:rsidR="00D82BC4" w:rsidRPr="00BA2A34" w:rsidRDefault="00000000" w:rsidP="00BF0456">
            <w:pPr>
              <w:jc w:val="both"/>
              <w:rPr>
                <w:lang w:val="it-IT"/>
              </w:rPr>
            </w:pPr>
            <w:r w:rsidRPr="00BA2A34">
              <w:rPr>
                <w:sz w:val="16"/>
                <w:lang w:val="it-IT"/>
              </w:rPr>
              <w:lastRenderedPageBreak/>
              <w:t>Nessuno: l’atto non raggiunge ANSC</w:t>
            </w:r>
          </w:p>
        </w:tc>
      </w:tr>
      <w:tr w:rsidR="00D82BC4" w:rsidRPr="00BA2A34" w14:paraId="2B549179" w14:textId="77777777" w:rsidTr="00C9444A">
        <w:tc>
          <w:tcPr>
            <w:tcW w:w="1872" w:type="dxa"/>
          </w:tcPr>
          <w:p w14:paraId="4A09E093" w14:textId="77777777" w:rsidR="00D82BC4" w:rsidRPr="00BA2A34" w:rsidRDefault="00000000" w:rsidP="00BF0456">
            <w:pPr>
              <w:jc w:val="both"/>
              <w:rPr>
                <w:lang w:val="it-IT"/>
              </w:rPr>
            </w:pPr>
            <w:r w:rsidRPr="00BA2A34">
              <w:rPr>
                <w:sz w:val="16"/>
                <w:lang w:val="it-IT"/>
              </w:rPr>
              <w:t>Valore non traducibile</w:t>
            </w:r>
          </w:p>
        </w:tc>
        <w:tc>
          <w:tcPr>
            <w:tcW w:w="1872" w:type="dxa"/>
          </w:tcPr>
          <w:p w14:paraId="77F94F1A"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325C8145" w14:textId="77777777" w:rsidR="00D82BC4" w:rsidRPr="00BA2A34" w:rsidRDefault="00000000" w:rsidP="00BF0456">
            <w:pPr>
              <w:jc w:val="both"/>
              <w:rPr>
                <w:lang w:val="it-IT"/>
              </w:rPr>
            </w:pPr>
            <w:r w:rsidRPr="00BA2A34">
              <w:rPr>
                <w:sz w:val="16"/>
                <w:lang w:val="it-IT"/>
              </w:rPr>
              <w:t>Un campo codificato porta un valore di SIPO per il quale la riconciliazione non dichiara alcun corrispondente ANSC, oppure lo dichiara con una validità scaduta.</w:t>
            </w:r>
          </w:p>
        </w:tc>
        <w:tc>
          <w:tcPr>
            <w:tcW w:w="1872" w:type="dxa"/>
          </w:tcPr>
          <w:p w14:paraId="21D81267" w14:textId="77777777" w:rsidR="00D82BC4" w:rsidRPr="00BA2A34" w:rsidRDefault="00000000" w:rsidP="00BF0456">
            <w:pPr>
              <w:jc w:val="both"/>
              <w:rPr>
                <w:lang w:val="it-IT"/>
              </w:rPr>
            </w:pPr>
            <w:r w:rsidRPr="00BA2A34">
              <w:rPr>
                <w:sz w:val="16"/>
                <w:lang w:val="it-IT"/>
              </w:rPr>
              <w:t>Si completa la riconciliazione dei valori per quella decodifica. ⚠️ Non si forza il deposito: un valore inventato supera il pre-filtro e viene respinto da ANSC, o peggio accettato con un significato diverso.</w:t>
            </w:r>
          </w:p>
        </w:tc>
        <w:tc>
          <w:tcPr>
            <w:tcW w:w="1872" w:type="dxa"/>
          </w:tcPr>
          <w:p w14:paraId="7946C731" w14:textId="77777777" w:rsidR="00D82BC4" w:rsidRPr="00BA2A34" w:rsidRDefault="00000000" w:rsidP="00BF0456">
            <w:pPr>
              <w:jc w:val="both"/>
              <w:rPr>
                <w:lang w:val="it-IT"/>
              </w:rPr>
            </w:pPr>
            <w:r w:rsidRPr="00BA2A34">
              <w:rPr>
                <w:sz w:val="16"/>
                <w:lang w:val="it-IT"/>
              </w:rPr>
              <w:t>Nessuno: l’atto non raggiunge ANSC</w:t>
            </w:r>
          </w:p>
        </w:tc>
      </w:tr>
      <w:tr w:rsidR="00D82BC4" w:rsidRPr="00BA2A34" w14:paraId="285E7060" w14:textId="77777777" w:rsidTr="00C9444A">
        <w:tc>
          <w:tcPr>
            <w:tcW w:w="1872" w:type="dxa"/>
          </w:tcPr>
          <w:p w14:paraId="7198DB88" w14:textId="77777777" w:rsidR="00D82BC4" w:rsidRPr="00BA2A34" w:rsidRDefault="00000000" w:rsidP="00BF0456">
            <w:pPr>
              <w:jc w:val="both"/>
              <w:rPr>
                <w:lang w:val="it-IT"/>
              </w:rPr>
            </w:pPr>
            <w:r w:rsidRPr="00BA2A34">
              <w:rPr>
                <w:sz w:val="16"/>
                <w:lang w:val="it-IT"/>
              </w:rPr>
              <w:t>Configurazione disallineata</w:t>
            </w:r>
          </w:p>
        </w:tc>
        <w:tc>
          <w:tcPr>
            <w:tcW w:w="1872" w:type="dxa"/>
          </w:tcPr>
          <w:p w14:paraId="102AD543"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5644318C" w14:textId="77777777" w:rsidR="00D82BC4" w:rsidRPr="00BA2A34" w:rsidRDefault="00000000" w:rsidP="00BF0456">
            <w:pPr>
              <w:jc w:val="both"/>
              <w:rPr>
                <w:lang w:val="it-IT"/>
              </w:rPr>
            </w:pPr>
            <w:r w:rsidRPr="00BA2A34">
              <w:rPr>
                <w:sz w:val="16"/>
                <w:lang w:val="it-IT"/>
              </w:rPr>
              <w:t>ANSC ha risposto 50002, 50001 o 400001 su un atto che aveva superato il pre-filtro: la baseline attiva non riflette più il mapping ufficiale.</w:t>
            </w:r>
          </w:p>
        </w:tc>
        <w:tc>
          <w:tcPr>
            <w:tcW w:w="1872" w:type="dxa"/>
          </w:tcPr>
          <w:p w14:paraId="112DA945" w14:textId="77777777" w:rsidR="00D82BC4" w:rsidRPr="00BA2A34" w:rsidRDefault="00000000" w:rsidP="00BF0456">
            <w:pPr>
              <w:jc w:val="both"/>
              <w:rPr>
                <w:lang w:val="it-IT"/>
              </w:rPr>
            </w:pPr>
            <w:r w:rsidRPr="00BA2A34">
              <w:rPr>
                <w:sz w:val="16"/>
                <w:lang w:val="it-IT"/>
              </w:rPr>
              <w:t>Nessuna correzione del dato risolve. Si recepisce la revisione e si riprende l’atto.</w:t>
            </w:r>
          </w:p>
        </w:tc>
        <w:tc>
          <w:tcPr>
            <w:tcW w:w="1872" w:type="dxa"/>
          </w:tcPr>
          <w:p w14:paraId="1FC374A4" w14:textId="77777777" w:rsidR="00D82BC4" w:rsidRPr="00BA2A34" w:rsidRDefault="00000000" w:rsidP="00BF0456">
            <w:pPr>
              <w:jc w:val="both"/>
              <w:rPr>
                <w:lang w:val="it-IT"/>
              </w:rPr>
            </w:pPr>
            <w:r w:rsidRPr="00BA2A34">
              <w:rPr>
                <w:sz w:val="16"/>
                <w:lang w:val="it-IT"/>
              </w:rPr>
              <w:t>R009</w:t>
            </w:r>
          </w:p>
        </w:tc>
      </w:tr>
      <w:tr w:rsidR="00D82BC4" w:rsidRPr="00BA2A34" w14:paraId="2DB0B707" w14:textId="77777777" w:rsidTr="00C9444A">
        <w:tc>
          <w:tcPr>
            <w:tcW w:w="1872" w:type="dxa"/>
          </w:tcPr>
          <w:p w14:paraId="00CC26A5" w14:textId="77777777" w:rsidR="00D82BC4" w:rsidRPr="00BA2A34" w:rsidRDefault="00000000" w:rsidP="00BF0456">
            <w:pPr>
              <w:jc w:val="both"/>
              <w:rPr>
                <w:lang w:val="it-IT"/>
              </w:rPr>
            </w:pPr>
            <w:r w:rsidRPr="00BA2A34">
              <w:rPr>
                <w:sz w:val="16"/>
                <w:lang w:val="it-IT"/>
              </w:rPr>
              <w:t>In emergenza da rientrare</w:t>
            </w:r>
          </w:p>
        </w:tc>
        <w:tc>
          <w:tcPr>
            <w:tcW w:w="1872" w:type="dxa"/>
          </w:tcPr>
          <w:p w14:paraId="32F32AEF"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35C2E5FF" w14:textId="77777777" w:rsidR="00D82BC4" w:rsidRPr="00BA2A34" w:rsidRDefault="00000000" w:rsidP="00BF0456">
            <w:pPr>
              <w:jc w:val="both"/>
              <w:rPr>
                <w:lang w:val="it-IT"/>
              </w:rPr>
            </w:pPr>
            <w:r w:rsidRPr="00BA2A34">
              <w:rPr>
                <w:sz w:val="16"/>
                <w:lang w:val="it-IT"/>
              </w:rPr>
              <w:t>L’atto è stato posto in modalità di emergenza e non è ancora rientrato nel percorso ordinario.</w:t>
            </w:r>
          </w:p>
        </w:tc>
        <w:tc>
          <w:tcPr>
            <w:tcW w:w="1872" w:type="dxa"/>
          </w:tcPr>
          <w:p w14:paraId="10FE3E72" w14:textId="77777777" w:rsidR="00D82BC4" w:rsidRPr="00BA2A34" w:rsidRDefault="00000000" w:rsidP="00BF0456">
            <w:pPr>
              <w:jc w:val="both"/>
              <w:rPr>
                <w:lang w:val="it-IT"/>
              </w:rPr>
            </w:pPr>
            <w:r w:rsidRPr="00BA2A34">
              <w:rPr>
                <w:sz w:val="16"/>
                <w:lang w:val="it-IT"/>
              </w:rPr>
              <w:t>Rientro: ricerca del soggetto, deposito con il motivo del recupero, firme. Ordinare per anzianità.</w:t>
            </w:r>
          </w:p>
        </w:tc>
        <w:tc>
          <w:tcPr>
            <w:tcW w:w="1872" w:type="dxa"/>
          </w:tcPr>
          <w:p w14:paraId="04AE4C45" w14:textId="77777777" w:rsidR="00D82BC4" w:rsidRPr="00BA2A34" w:rsidRDefault="00000000" w:rsidP="00BF0456">
            <w:pPr>
              <w:jc w:val="both"/>
              <w:rPr>
                <w:lang w:val="it-IT"/>
              </w:rPr>
            </w:pPr>
            <w:r w:rsidRPr="00BA2A34">
              <w:rPr>
                <w:sz w:val="16"/>
                <w:lang w:val="it-IT"/>
              </w:rPr>
              <w:t>R005 → R009 → R007</w:t>
            </w:r>
          </w:p>
        </w:tc>
      </w:tr>
    </w:tbl>
    <w:p w14:paraId="665D8D5F" w14:textId="77777777" w:rsidR="00D82BC4" w:rsidRPr="00BA2A34" w:rsidRDefault="00000000" w:rsidP="00BF0456">
      <w:pPr>
        <w:jc w:val="both"/>
        <w:rPr>
          <w:lang w:val="it-IT"/>
        </w:rPr>
      </w:pPr>
      <w:r w:rsidRPr="00BA2A34">
        <w:rPr>
          <w:b/>
          <w:lang w:val="it-IT"/>
        </w:rPr>
        <w:t xml:space="preserve">Nota. </w:t>
      </w:r>
      <w:r w:rsidRPr="00BA2A34">
        <w:rPr>
          <w:lang w:val="it-IT"/>
        </w:rPr>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BA2A34" w:rsidRDefault="00D82BC4" w:rsidP="00BF0456">
      <w:pPr>
        <w:jc w:val="both"/>
        <w:rPr>
          <w:lang w:val="it-IT"/>
        </w:rPr>
      </w:pPr>
    </w:p>
    <w:p w14:paraId="1E854D11" w14:textId="77777777" w:rsidR="00D82BC4" w:rsidRPr="00BA2A34" w:rsidRDefault="00000000" w:rsidP="00AC21C6">
      <w:pPr>
        <w:pStyle w:val="Titolo3"/>
      </w:pPr>
      <w:bookmarkStart w:id="229" w:name="_Toc241219715"/>
      <w:r w:rsidRPr="00BA2A34">
        <w:t>Il dettaglio dell’atto</w:t>
      </w:r>
      <w:bookmarkEnd w:id="229"/>
    </w:p>
    <w:p w14:paraId="7AEA3D5E" w14:textId="77777777" w:rsidR="00D82BC4" w:rsidRPr="00BA2A34" w:rsidRDefault="00000000" w:rsidP="00BF0456">
      <w:pPr>
        <w:jc w:val="both"/>
        <w:rPr>
          <w:lang w:val="it-IT"/>
        </w:rPr>
      </w:pPr>
      <w:r w:rsidRPr="00BA2A34">
        <w:rPr>
          <w:lang w:val="it-IT"/>
        </w:rPr>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BA2A34" w:rsidRDefault="00253503" w:rsidP="00BF0456">
      <w:pPr>
        <w:jc w:val="both"/>
        <w:rPr>
          <w:lang w:val="it-IT"/>
        </w:rPr>
      </w:pPr>
      <w:r w:rsidRPr="00BA2A34">
        <w:rPr>
          <w:lang w:val="it-IT"/>
        </w:rPr>
        <w:br w:type="page"/>
      </w:r>
    </w:p>
    <w:p w14:paraId="6E7B622E" w14:textId="77777777" w:rsidR="00D82BC4" w:rsidRPr="00BA2A34" w:rsidRDefault="00000000" w:rsidP="00AC21C6">
      <w:pPr>
        <w:pStyle w:val="Titolo3"/>
      </w:pPr>
      <w:bookmarkStart w:id="230" w:name="_Toc241219716"/>
      <w:r w:rsidRPr="00BA2A34">
        <w:lastRenderedPageBreak/>
        <w:t>Le azioni disponibili per stato</w:t>
      </w:r>
      <w:bookmarkEnd w:id="230"/>
    </w:p>
    <w:p w14:paraId="0E726B83" w14:textId="77777777" w:rsidR="00D82BC4" w:rsidRPr="00BA2A34" w:rsidRDefault="00000000" w:rsidP="00BF0456">
      <w:pPr>
        <w:jc w:val="both"/>
        <w:rPr>
          <w:lang w:val="it-IT"/>
        </w:rPr>
      </w:pPr>
      <w:r w:rsidRPr="00BA2A34">
        <w:rPr>
          <w:lang w:val="it-IT"/>
        </w:rPr>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BA2A34" w14:paraId="0A642D2C" w14:textId="77777777" w:rsidTr="00B33D25">
        <w:tc>
          <w:tcPr>
            <w:tcW w:w="1838" w:type="dxa"/>
            <w:shd w:val="clear" w:color="auto" w:fill="DAE9F7" w:themeFill="text2" w:themeFillTint="1A"/>
          </w:tcPr>
          <w:p w14:paraId="56932A2D" w14:textId="77777777" w:rsidR="00D82BC4" w:rsidRPr="00BA2A34" w:rsidRDefault="00000000" w:rsidP="00BF0456">
            <w:pPr>
              <w:jc w:val="both"/>
              <w:rPr>
                <w:lang w:val="it-IT"/>
              </w:rPr>
            </w:pPr>
            <w:r w:rsidRPr="00BA2A34">
              <w:rPr>
                <w:b/>
                <w:sz w:val="16"/>
                <w:lang w:val="it-IT"/>
              </w:rPr>
              <w:t>Stato reale</w:t>
            </w:r>
          </w:p>
        </w:tc>
        <w:tc>
          <w:tcPr>
            <w:tcW w:w="3402" w:type="dxa"/>
            <w:shd w:val="clear" w:color="auto" w:fill="DAE9F7" w:themeFill="text2" w:themeFillTint="1A"/>
          </w:tcPr>
          <w:p w14:paraId="66C5D2EB" w14:textId="77777777" w:rsidR="00D82BC4" w:rsidRPr="00BA2A34" w:rsidRDefault="00000000" w:rsidP="00BF0456">
            <w:pPr>
              <w:jc w:val="both"/>
              <w:rPr>
                <w:lang w:val="it-IT"/>
              </w:rPr>
            </w:pPr>
            <w:r w:rsidRPr="00BA2A34">
              <w:rPr>
                <w:b/>
                <w:sz w:val="16"/>
                <w:lang w:val="it-IT"/>
              </w:rPr>
              <w:t>Azioni disponibili</w:t>
            </w:r>
          </w:p>
        </w:tc>
        <w:tc>
          <w:tcPr>
            <w:tcW w:w="4110" w:type="dxa"/>
            <w:shd w:val="clear" w:color="auto" w:fill="DAE9F7" w:themeFill="text2" w:themeFillTint="1A"/>
          </w:tcPr>
          <w:p w14:paraId="4E3961A7" w14:textId="77777777" w:rsidR="00D82BC4" w:rsidRPr="00BA2A34" w:rsidRDefault="00000000" w:rsidP="00BF0456">
            <w:pPr>
              <w:jc w:val="both"/>
              <w:rPr>
                <w:lang w:val="it-IT"/>
              </w:rPr>
            </w:pPr>
            <w:r w:rsidRPr="00BA2A34">
              <w:rPr>
                <w:b/>
                <w:sz w:val="16"/>
                <w:lang w:val="it-IT"/>
              </w:rPr>
              <w:t>Effetto / nota</w:t>
            </w:r>
          </w:p>
        </w:tc>
      </w:tr>
      <w:tr w:rsidR="00D82BC4" w:rsidRPr="00BA2A34" w14:paraId="6E7F8806" w14:textId="77777777" w:rsidTr="00B33D25">
        <w:tc>
          <w:tcPr>
            <w:tcW w:w="1838" w:type="dxa"/>
          </w:tcPr>
          <w:p w14:paraId="40259ADF" w14:textId="77777777" w:rsidR="00D82BC4" w:rsidRPr="00BA2A34" w:rsidRDefault="00000000" w:rsidP="00BF0456">
            <w:pPr>
              <w:jc w:val="both"/>
              <w:rPr>
                <w:lang w:val="it-IT"/>
              </w:rPr>
            </w:pPr>
            <w:r w:rsidRPr="00BA2A34">
              <w:rPr>
                <w:sz w:val="16"/>
                <w:lang w:val="it-IT"/>
              </w:rPr>
              <w:t>IN_PREPARAZIONE</w:t>
            </w:r>
          </w:p>
        </w:tc>
        <w:tc>
          <w:tcPr>
            <w:tcW w:w="3402" w:type="dxa"/>
          </w:tcPr>
          <w:p w14:paraId="7DB32517" w14:textId="77777777" w:rsidR="007227F2" w:rsidRPr="00BA2A34" w:rsidRDefault="00000000" w:rsidP="00BF0456">
            <w:pPr>
              <w:jc w:val="both"/>
              <w:rPr>
                <w:lang w:val="it-IT"/>
              </w:rPr>
            </w:pPr>
            <w:r w:rsidRPr="00BA2A34">
              <w:rPr>
                <w:sz w:val="16"/>
                <w:lang w:val="it-IT"/>
              </w:rPr>
              <w:t>Ricarica allegato (R001), Riconcilia soggetto (R005) — back-office; Deposita in «Finalizza» (R009) — USC</w:t>
            </w:r>
          </w:p>
        </w:tc>
        <w:tc>
          <w:tcPr>
            <w:tcW w:w="4110" w:type="dxa"/>
          </w:tcPr>
          <w:p w14:paraId="5CA2D984" w14:textId="77777777" w:rsidR="007227F2" w:rsidRPr="00BA2A34" w:rsidRDefault="00000000" w:rsidP="00BF0456">
            <w:pPr>
              <w:jc w:val="both"/>
              <w:rPr>
                <w:lang w:val="it-IT"/>
              </w:rPr>
            </w:pPr>
            <w:r w:rsidRPr="00BA2A34">
              <w:rPr>
                <w:sz w:val="16"/>
                <w:lang w:val="it-IT"/>
              </w:rPr>
              <w:t>Le letture preparano l’atto; il deposito è una scrittura e avviene alla finalizzazione, non nel back-office.</w:t>
            </w:r>
          </w:p>
        </w:tc>
      </w:tr>
      <w:tr w:rsidR="00D82BC4" w:rsidRPr="00BA2A34" w14:paraId="5A91764C" w14:textId="77777777" w:rsidTr="00B33D25">
        <w:tc>
          <w:tcPr>
            <w:tcW w:w="1838" w:type="dxa"/>
          </w:tcPr>
          <w:p w14:paraId="2D923DAD" w14:textId="77777777" w:rsidR="00D82BC4" w:rsidRPr="00BA2A34" w:rsidRDefault="00000000" w:rsidP="00BF0456">
            <w:pPr>
              <w:jc w:val="both"/>
              <w:rPr>
                <w:lang w:val="it-IT"/>
              </w:rPr>
            </w:pPr>
            <w:r w:rsidRPr="00BA2A34">
              <w:rPr>
                <w:sz w:val="16"/>
                <w:lang w:val="it-IT"/>
              </w:rPr>
              <w:t>CONFERMATO</w:t>
            </w:r>
          </w:p>
        </w:tc>
        <w:tc>
          <w:tcPr>
            <w:tcW w:w="3402" w:type="dxa"/>
          </w:tcPr>
          <w:p w14:paraId="5E54D41D" w14:textId="77777777" w:rsidR="007227F2" w:rsidRPr="00BA2A34" w:rsidRDefault="00000000" w:rsidP="00BF0456">
            <w:pPr>
              <w:jc w:val="both"/>
              <w:rPr>
                <w:lang w:val="it-IT"/>
              </w:rPr>
            </w:pPr>
            <w:r w:rsidRPr="00BA2A34">
              <w:rPr>
                <w:sz w:val="16"/>
                <w:lang w:val="it-IT"/>
              </w:rPr>
              <w:t>Riconcilia (R005) — back-office; Apri in «Finalizza» → firma (R006/R007) — USC; Annulla (R011) — USC</w:t>
            </w:r>
          </w:p>
        </w:tc>
        <w:tc>
          <w:tcPr>
            <w:tcW w:w="4110" w:type="dxa"/>
          </w:tcPr>
          <w:p w14:paraId="775A3433" w14:textId="77777777" w:rsidR="007227F2" w:rsidRPr="00BA2A34" w:rsidRDefault="00000000" w:rsidP="00BF0456">
            <w:pPr>
              <w:jc w:val="both"/>
              <w:rPr>
                <w:lang w:val="it-IT"/>
              </w:rPr>
            </w:pPr>
            <w:r w:rsidRPr="00BA2A34">
              <w:rPr>
                <w:sz w:val="16"/>
                <w:lang w:val="it-IT"/>
              </w:rPr>
              <w:t>La firma mancante si completa nel flusso «Finalizza», con sessione OTP; dal back-office solo la riconciliazione.</w:t>
            </w:r>
          </w:p>
        </w:tc>
      </w:tr>
      <w:tr w:rsidR="00D82BC4" w:rsidRPr="00BA2A34" w14:paraId="40C587CC" w14:textId="77777777" w:rsidTr="00B33D25">
        <w:tc>
          <w:tcPr>
            <w:tcW w:w="1838" w:type="dxa"/>
          </w:tcPr>
          <w:p w14:paraId="19741F7F" w14:textId="77777777" w:rsidR="00D82BC4" w:rsidRPr="00BA2A34" w:rsidRDefault="00000000" w:rsidP="00BF0456">
            <w:pPr>
              <w:jc w:val="both"/>
              <w:rPr>
                <w:lang w:val="it-IT"/>
              </w:rPr>
            </w:pPr>
            <w:r w:rsidRPr="00BA2A34">
              <w:rPr>
                <w:sz w:val="16"/>
                <w:lang w:val="it-IT"/>
              </w:rPr>
              <w:t>FIRMATO DA DICHIARANTE</w:t>
            </w:r>
          </w:p>
        </w:tc>
        <w:tc>
          <w:tcPr>
            <w:tcW w:w="3402" w:type="dxa"/>
          </w:tcPr>
          <w:p w14:paraId="16E91578" w14:textId="77777777" w:rsidR="007227F2" w:rsidRPr="00BA2A34" w:rsidRDefault="00000000" w:rsidP="00BF0456">
            <w:pPr>
              <w:jc w:val="both"/>
              <w:rPr>
                <w:lang w:val="it-IT"/>
              </w:rPr>
            </w:pPr>
            <w:r w:rsidRPr="00BA2A34">
              <w:rPr>
                <w:sz w:val="16"/>
                <w:lang w:val="it-IT"/>
              </w:rPr>
              <w:t>Riconcilia (R005) — back-office; Apri in «Finalizza» → firma USC (R007) — USC</w:t>
            </w:r>
          </w:p>
        </w:tc>
        <w:tc>
          <w:tcPr>
            <w:tcW w:w="4110" w:type="dxa"/>
          </w:tcPr>
          <w:p w14:paraId="06E95744" w14:textId="77777777" w:rsidR="007227F2" w:rsidRPr="00BA2A34" w:rsidRDefault="00000000" w:rsidP="00BF0456">
            <w:pPr>
              <w:jc w:val="both"/>
              <w:rPr>
                <w:lang w:val="it-IT"/>
              </w:rPr>
            </w:pPr>
            <w:r w:rsidRPr="00BA2A34">
              <w:rPr>
                <w:sz w:val="16"/>
                <w:lang w:val="it-IT"/>
              </w:rPr>
              <w:t>Manca la sola firma dell’USC, eseguita in «Finalizza».</w:t>
            </w:r>
          </w:p>
        </w:tc>
      </w:tr>
      <w:tr w:rsidR="00D82BC4" w:rsidRPr="00BA2A34" w14:paraId="3EBD64B0" w14:textId="77777777" w:rsidTr="00B33D25">
        <w:tc>
          <w:tcPr>
            <w:tcW w:w="1838" w:type="dxa"/>
          </w:tcPr>
          <w:p w14:paraId="74F76A82" w14:textId="77777777" w:rsidR="00D82BC4" w:rsidRPr="00BA2A34" w:rsidRDefault="00000000" w:rsidP="00BF0456">
            <w:pPr>
              <w:jc w:val="both"/>
              <w:rPr>
                <w:lang w:val="it-IT"/>
              </w:rPr>
            </w:pPr>
            <w:r w:rsidRPr="00BA2A34">
              <w:rPr>
                <w:sz w:val="16"/>
                <w:lang w:val="it-IT"/>
              </w:rPr>
              <w:t>Scartato in validazione (IN_PREPARAZIONE, esito SCARTATO)</w:t>
            </w:r>
          </w:p>
        </w:tc>
        <w:tc>
          <w:tcPr>
            <w:tcW w:w="3402" w:type="dxa"/>
          </w:tcPr>
          <w:p w14:paraId="52BDEF6B" w14:textId="77777777" w:rsidR="007227F2" w:rsidRPr="00BA2A34" w:rsidRDefault="00000000" w:rsidP="00BF0456">
            <w:pPr>
              <w:jc w:val="both"/>
              <w:rPr>
                <w:lang w:val="it-IT"/>
              </w:rPr>
            </w:pPr>
            <w:r w:rsidRPr="00BA2A34">
              <w:rPr>
                <w:sz w:val="16"/>
                <w:lang w:val="it-IT"/>
              </w:rPr>
              <w:t>Correggi nella maschera SIPO &amp; rideposita; Consulta esito</w:t>
            </w:r>
          </w:p>
        </w:tc>
        <w:tc>
          <w:tcPr>
            <w:tcW w:w="4110" w:type="dxa"/>
          </w:tcPr>
          <w:p w14:paraId="5B96AED1" w14:textId="77777777" w:rsidR="007227F2" w:rsidRPr="00BA2A34" w:rsidRDefault="00000000" w:rsidP="00BF0456">
            <w:pPr>
              <w:jc w:val="both"/>
              <w:rPr>
                <w:lang w:val="it-IT"/>
              </w:rPr>
            </w:pPr>
            <w:r w:rsidRPr="00BA2A34">
              <w:rPr>
                <w:sz w:val="16"/>
                <w:lang w:val="it-IT"/>
              </w:rPr>
              <w:t>La correzione e il nuovo tentativo avvengono nel percorso ordinario SIPO, non nel back-office. In ANSC non è rimasto nulla da annullare.</w:t>
            </w:r>
          </w:p>
        </w:tc>
      </w:tr>
      <w:tr w:rsidR="00D82BC4" w:rsidRPr="00BA2A34" w14:paraId="0847E21C" w14:textId="77777777" w:rsidTr="00B33D25">
        <w:tc>
          <w:tcPr>
            <w:tcW w:w="1838" w:type="dxa"/>
          </w:tcPr>
          <w:p w14:paraId="02CC88D6" w14:textId="77777777" w:rsidR="00D82BC4" w:rsidRPr="00BA2A34" w:rsidRDefault="00000000" w:rsidP="00BF0456">
            <w:pPr>
              <w:jc w:val="both"/>
              <w:rPr>
                <w:lang w:val="it-IT"/>
              </w:rPr>
            </w:pPr>
            <w:r w:rsidRPr="00BA2A34">
              <w:rPr>
                <w:sz w:val="16"/>
                <w:lang w:val="it-IT"/>
              </w:rPr>
              <w:t>— (indeterminato)</w:t>
            </w:r>
          </w:p>
        </w:tc>
        <w:tc>
          <w:tcPr>
            <w:tcW w:w="3402" w:type="dxa"/>
          </w:tcPr>
          <w:p w14:paraId="7BAA257F" w14:textId="77777777" w:rsidR="007227F2" w:rsidRPr="00BA2A34" w:rsidRDefault="00000000" w:rsidP="00BF0456">
            <w:pPr>
              <w:jc w:val="both"/>
              <w:rPr>
                <w:lang w:val="it-IT"/>
              </w:rPr>
            </w:pPr>
            <w:r w:rsidRPr="00BA2A34">
              <w:rPr>
                <w:sz w:val="16"/>
                <w:lang w:val="it-IT"/>
              </w:rPr>
              <w:t>Riconcilia (R005) — back-office; poi Adotta / Ripeti la firma / Annulla (R011) in «Finalizza» — USC</w:t>
            </w:r>
          </w:p>
        </w:tc>
        <w:tc>
          <w:tcPr>
            <w:tcW w:w="4110" w:type="dxa"/>
          </w:tcPr>
          <w:p w14:paraId="496D7C57" w14:textId="77777777" w:rsidR="007227F2" w:rsidRPr="00BA2A34" w:rsidRDefault="00000000" w:rsidP="00BF0456">
            <w:pPr>
              <w:jc w:val="both"/>
              <w:rPr>
                <w:lang w:val="it-IT"/>
              </w:rPr>
            </w:pPr>
            <w:r w:rsidRPr="00BA2A34">
              <w:rPr>
                <w:sz w:val="16"/>
                <w:lang w:val="it-IT"/>
              </w:rPr>
              <w:t>Mai reinvio cieco: prima si accerta l’esito (lettura), poi l’eventuale scrittura in «Finalizza».</w:t>
            </w:r>
          </w:p>
        </w:tc>
      </w:tr>
      <w:tr w:rsidR="00D82BC4" w:rsidRPr="00BA2A34" w14:paraId="0FCFE917" w14:textId="77777777" w:rsidTr="00B33D25">
        <w:tc>
          <w:tcPr>
            <w:tcW w:w="1838" w:type="dxa"/>
          </w:tcPr>
          <w:p w14:paraId="48BA111B" w14:textId="77777777" w:rsidR="00D82BC4" w:rsidRPr="00BA2A34" w:rsidRDefault="00000000" w:rsidP="00BF0456">
            <w:pPr>
              <w:jc w:val="both"/>
              <w:rPr>
                <w:lang w:val="it-IT"/>
              </w:rPr>
            </w:pPr>
            <w:r w:rsidRPr="00BA2A34">
              <w:rPr>
                <w:sz w:val="16"/>
                <w:lang w:val="it-IT"/>
              </w:rPr>
              <w:t>FIRMATO DA USC</w:t>
            </w:r>
          </w:p>
        </w:tc>
        <w:tc>
          <w:tcPr>
            <w:tcW w:w="3402" w:type="dxa"/>
          </w:tcPr>
          <w:p w14:paraId="252F16D8" w14:textId="77777777" w:rsidR="00D82BC4" w:rsidRPr="00BA2A34" w:rsidRDefault="00000000" w:rsidP="00BF0456">
            <w:pPr>
              <w:jc w:val="both"/>
              <w:rPr>
                <w:lang w:val="it-IT"/>
              </w:rPr>
            </w:pPr>
            <w:r w:rsidRPr="00BA2A34">
              <w:rPr>
                <w:sz w:val="16"/>
                <w:lang w:val="it-IT"/>
              </w:rPr>
              <w:t>Nessuna (atto formato)</w:t>
            </w:r>
          </w:p>
        </w:tc>
        <w:tc>
          <w:tcPr>
            <w:tcW w:w="4110" w:type="dxa"/>
          </w:tcPr>
          <w:p w14:paraId="1A8C34BD" w14:textId="77777777" w:rsidR="00D82BC4" w:rsidRPr="00BA2A34" w:rsidRDefault="00000000" w:rsidP="00BF0456">
            <w:pPr>
              <w:jc w:val="both"/>
              <w:rPr>
                <w:lang w:val="it-IT"/>
              </w:rPr>
            </w:pPr>
            <w:r w:rsidRPr="00BA2A34">
              <w:rPr>
                <w:sz w:val="16"/>
                <w:lang w:val="it-IT"/>
              </w:rPr>
              <w:t>Stato terminale positivo; l’atto è concluso in ANSC.</w:t>
            </w:r>
          </w:p>
        </w:tc>
      </w:tr>
      <w:tr w:rsidR="00D82BC4" w:rsidRPr="00BA2A34" w14:paraId="715AC31A" w14:textId="77777777" w:rsidTr="00B33D25">
        <w:tc>
          <w:tcPr>
            <w:tcW w:w="1838" w:type="dxa"/>
          </w:tcPr>
          <w:p w14:paraId="362DD433" w14:textId="77777777" w:rsidR="00D82BC4" w:rsidRPr="00BA2A34" w:rsidRDefault="00000000" w:rsidP="00BF0456">
            <w:pPr>
              <w:jc w:val="both"/>
              <w:rPr>
                <w:lang w:val="it-IT"/>
              </w:rPr>
            </w:pPr>
            <w:r w:rsidRPr="00BA2A34">
              <w:rPr>
                <w:sz w:val="16"/>
                <w:lang w:val="it-IT"/>
              </w:rPr>
              <w:t>BOZZA (atto prenotato)</w:t>
            </w:r>
          </w:p>
        </w:tc>
        <w:tc>
          <w:tcPr>
            <w:tcW w:w="3402" w:type="dxa"/>
          </w:tcPr>
          <w:p w14:paraId="17326EE3" w14:textId="77777777" w:rsidR="00D82BC4" w:rsidRPr="00BA2A34" w:rsidRDefault="00000000" w:rsidP="00BF0456">
            <w:pPr>
              <w:jc w:val="both"/>
              <w:rPr>
                <w:lang w:val="it-IT"/>
              </w:rPr>
            </w:pPr>
            <w:r w:rsidRPr="00BA2A34">
              <w:rPr>
                <w:sz w:val="16"/>
                <w:lang w:val="it-IT"/>
              </w:rPr>
              <w:t>Completa in «Finalizza» → conferma; Chiudi la prenotazione (R011)</w:t>
            </w:r>
          </w:p>
        </w:tc>
        <w:tc>
          <w:tcPr>
            <w:tcW w:w="4110" w:type="dxa"/>
          </w:tcPr>
          <w:p w14:paraId="04D4C373" w14:textId="77777777" w:rsidR="00D82BC4" w:rsidRPr="00BA2A34" w:rsidRDefault="00000000" w:rsidP="00BF0456">
            <w:pPr>
              <w:jc w:val="both"/>
              <w:rPr>
                <w:lang w:val="it-IT"/>
              </w:rPr>
            </w:pPr>
            <w:r w:rsidRPr="00BA2A34">
              <w:rPr>
                <w:sz w:val="16"/>
                <w:lang w:val="it-IT"/>
              </w:rPr>
              <w:t>L’atto esiste già in ANSC con il proprio identificativo nazionale: si completa o si chiude, non si ricrea. Chiuderlo consuma comunque l’identificativo.</w:t>
            </w:r>
          </w:p>
        </w:tc>
      </w:tr>
      <w:tr w:rsidR="00D82BC4" w:rsidRPr="00BA2A34" w14:paraId="1B70FB45" w14:textId="77777777" w:rsidTr="00B33D25">
        <w:tc>
          <w:tcPr>
            <w:tcW w:w="1838" w:type="dxa"/>
          </w:tcPr>
          <w:p w14:paraId="41FBC2B8" w14:textId="77777777" w:rsidR="00D82BC4" w:rsidRPr="00BA2A34" w:rsidRDefault="00000000" w:rsidP="00BF0456">
            <w:pPr>
              <w:jc w:val="both"/>
              <w:rPr>
                <w:lang w:val="it-IT"/>
              </w:rPr>
            </w:pPr>
            <w:r w:rsidRPr="00BA2A34">
              <w:rPr>
                <w:sz w:val="16"/>
                <w:lang w:val="it-IT"/>
              </w:rPr>
              <w:t>IN_PREPARAZIONE, in emergenza</w:t>
            </w:r>
          </w:p>
        </w:tc>
        <w:tc>
          <w:tcPr>
            <w:tcW w:w="3402" w:type="dxa"/>
          </w:tcPr>
          <w:p w14:paraId="7269D380" w14:textId="77777777" w:rsidR="00D82BC4" w:rsidRPr="00BA2A34" w:rsidRDefault="00000000" w:rsidP="00BF0456">
            <w:pPr>
              <w:jc w:val="both"/>
              <w:rPr>
                <w:lang w:val="it-IT"/>
              </w:rPr>
            </w:pPr>
            <w:r w:rsidRPr="00BA2A34">
              <w:rPr>
                <w:sz w:val="16"/>
                <w:lang w:val="it-IT"/>
              </w:rPr>
              <w:t>Prosegui la lavorazione; Rientra nel percorso ordinario</w:t>
            </w:r>
          </w:p>
        </w:tc>
        <w:tc>
          <w:tcPr>
            <w:tcW w:w="4110" w:type="dxa"/>
          </w:tcPr>
          <w:p w14:paraId="60E3BA5A" w14:textId="77777777" w:rsidR="00D82BC4" w:rsidRPr="00BA2A34" w:rsidRDefault="00000000" w:rsidP="00BF0456">
            <w:pPr>
              <w:jc w:val="both"/>
              <w:rPr>
                <w:lang w:val="it-IT"/>
              </w:rPr>
            </w:pPr>
            <w:r w:rsidRPr="00BA2A34">
              <w:rPr>
                <w:sz w:val="16"/>
                <w:lang w:val="it-IT"/>
              </w:rPr>
              <w:t>La firma non è disponibile finché l’atto è in emergenza: il rientro è la sola via verso la formazione.</w:t>
            </w:r>
          </w:p>
        </w:tc>
      </w:tr>
    </w:tbl>
    <w:p w14:paraId="5864411C" w14:textId="77777777" w:rsidR="00D82BC4" w:rsidRPr="00BA2A34" w:rsidRDefault="00D82BC4" w:rsidP="00BF0456">
      <w:pPr>
        <w:jc w:val="both"/>
        <w:rPr>
          <w:lang w:val="it-IT"/>
        </w:rPr>
      </w:pPr>
    </w:p>
    <w:p w14:paraId="1922AE1C" w14:textId="77777777" w:rsidR="00D82BC4" w:rsidRPr="00BA2A34" w:rsidRDefault="00000000" w:rsidP="00BF0456">
      <w:pPr>
        <w:jc w:val="both"/>
        <w:rPr>
          <w:lang w:val="it-IT"/>
        </w:rPr>
      </w:pPr>
      <w:r w:rsidRPr="00BA2A34">
        <w:rPr>
          <w:lang w:val="it-IT"/>
        </w:rPr>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BA2A34" w:rsidRDefault="00000000" w:rsidP="00AC21C6">
      <w:pPr>
        <w:pStyle w:val="Titolo3"/>
      </w:pPr>
      <w:bookmarkStart w:id="231" w:name="_Toc241219717"/>
      <w:r w:rsidRPr="00BA2A34">
        <w:t>Instradamento e ruoli</w:t>
      </w:r>
      <w:bookmarkEnd w:id="231"/>
    </w:p>
    <w:p w14:paraId="1BC397CC" w14:textId="77777777" w:rsidR="00D82BC4" w:rsidRPr="00BA2A34" w:rsidRDefault="00000000" w:rsidP="00BF0456">
      <w:pPr>
        <w:jc w:val="both"/>
        <w:rPr>
          <w:lang w:val="it-IT"/>
        </w:rPr>
      </w:pPr>
      <w:r w:rsidRPr="00BA2A34">
        <w:rPr>
          <w:lang w:val="it-IT"/>
        </w:rPr>
        <w:t>Ogni atto in eccezione è instradato all’ufficiale competente per municipio</w:t>
      </w:r>
      <w:r w:rsidR="00B33D25" w:rsidRPr="00BA2A34">
        <w:rPr>
          <w:rStyle w:val="Rimandonotaapidipagina"/>
          <w:lang w:val="it-IT"/>
        </w:rPr>
        <w:footnoteReference w:id="21"/>
      </w:r>
      <w:r w:rsidRPr="00BA2A34">
        <w:rPr>
          <w:lang w:val="it-IT"/>
        </w:rPr>
        <w:t xml:space="preserve">: l’indice di worklist su (municipio, ufficiale, stato) serve proprio questo. La ripartizione puntuale delle capacità operative fra i ruoli — in particolare chi è abilitato a firmare — non è fissata in questa </w:t>
      </w:r>
      <w:r w:rsidRPr="00BA2A34">
        <w:rPr>
          <w:lang w:val="it-IT"/>
        </w:rPr>
        <w:lastRenderedPageBreak/>
        <w:t>sede: dipende dall’organizzazione degli uffici e da eventuali deleghe di firma, ed è rimandata all’OP-22. In prima approssimazione, e fatta salva quella definizione:</w:t>
      </w:r>
    </w:p>
    <w:p w14:paraId="39A32E73" w14:textId="77777777" w:rsidR="00D82BC4" w:rsidRPr="00BA2A34" w:rsidRDefault="00000000" w:rsidP="00BF0456">
      <w:pPr>
        <w:pStyle w:val="Paragrafoelenco"/>
        <w:ind w:left="0"/>
        <w:jc w:val="both"/>
        <w:rPr>
          <w:lang w:val="it-IT"/>
        </w:rPr>
      </w:pPr>
      <w:r w:rsidRPr="00BA2A34">
        <w:rPr>
          <w:lang w:val="it-IT"/>
        </w:rPr>
        <w:t>USC — vede e lavora i propri atti: riprende la lavorazione (deposito/firma), annulla una bozza duplicata. Le operazioni di firma restano subordinate alla definizione dei ruoli (OP-22).</w:t>
      </w:r>
    </w:p>
    <w:p w14:paraId="4439B43D" w14:textId="77777777" w:rsidR="00D82BC4" w:rsidRPr="00BA2A34" w:rsidRDefault="00000000" w:rsidP="00BF0456">
      <w:pPr>
        <w:pStyle w:val="Paragrafoelenco"/>
        <w:ind w:left="0"/>
        <w:jc w:val="both"/>
        <w:rPr>
          <w:lang w:val="it-IT"/>
        </w:rPr>
      </w:pPr>
      <w:r w:rsidRPr="00BA2A34">
        <w:rPr>
          <w:lang w:val="it-IT"/>
        </w:rPr>
        <w:t>Supporto — ha visibilità ampia sugli atti del proprio ambito per diagnosi, riconciliazione (R005/R011) e correzione dei dati, a preparazione del recupero.</w:t>
      </w:r>
    </w:p>
    <w:p w14:paraId="74C4666B" w14:textId="77777777" w:rsidR="00D82BC4" w:rsidRPr="00BA2A34" w:rsidRDefault="00000000" w:rsidP="00BF0456">
      <w:pPr>
        <w:pStyle w:val="Paragrafoelenco"/>
        <w:ind w:left="0"/>
        <w:jc w:val="both"/>
        <w:rPr>
          <w:lang w:val="it-IT"/>
        </w:rPr>
      </w:pPr>
      <w:r w:rsidRPr="00BA2A34">
        <w:rPr>
          <w:lang w:val="it-IT"/>
        </w:rPr>
        <w:t>Amministratore — non opera sui singoli atti: gestisce configurazione, registro delle postazioni e profilazione, che determinano instradamento e abilitazioni.</w:t>
      </w:r>
    </w:p>
    <w:p w14:paraId="2D9A040B" w14:textId="77777777" w:rsidR="00D82BC4" w:rsidRPr="00BA2A34" w:rsidRDefault="00000000" w:rsidP="00BF0456">
      <w:pPr>
        <w:jc w:val="both"/>
        <w:rPr>
          <w:lang w:val="it-IT"/>
        </w:rPr>
      </w:pPr>
      <w:r w:rsidRPr="00BA2A34">
        <w:rPr>
          <w:lang w:val="it-IT"/>
        </w:rPr>
        <w:t xml:space="preserve">La vista di supervisione osserva, diagnostica, riconcilia e instrada: non finalizza gli atti.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BA2A34">
        <w:rPr>
          <w:lang w:val="it-IT"/>
        </w:rPr>
        <w:t xml:space="preserve">potrà aprire </w:t>
      </w:r>
      <w:r w:rsidRPr="00BA2A34">
        <w:rPr>
          <w:lang w:val="it-IT"/>
        </w:rPr>
        <w:t>l’atto bloccato e ne completa la formazione in quel contesto: è lì, e non nel back-office, che semmai si sollecita la web-login OTP. Il back-office non detiene né usa l’OTP dell’operatore e non forma atti.</w:t>
      </w:r>
    </w:p>
    <w:p w14:paraId="0899E680" w14:textId="77777777" w:rsidR="00D82BC4" w:rsidRPr="00BA2A34" w:rsidRDefault="00000000" w:rsidP="00BF0456">
      <w:pPr>
        <w:jc w:val="both"/>
        <w:rPr>
          <w:lang w:val="it-IT"/>
        </w:rPr>
      </w:pPr>
      <w:r w:rsidRPr="00BA2A34">
        <w:rPr>
          <w:noProof/>
          <w:lang w:val="it-IT"/>
        </w:rPr>
        <w:drawing>
          <wp:inline distT="0" distB="0" distL="0" distR="0" wp14:anchorId="15DDAC6A" wp14:editId="135EC96D">
            <wp:extent cx="5420470" cy="3307405"/>
            <wp:effectExtent l="0" t="0" r="2540" b="0"/>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32"/>
                    <a:stretch>
                      <a:fillRect/>
                    </a:stretch>
                  </pic:blipFill>
                  <pic:spPr>
                    <a:xfrm>
                      <a:off x="0" y="0"/>
                      <a:ext cx="5430957" cy="3313804"/>
                    </a:xfrm>
                    <a:prstGeom prst="rect">
                      <a:avLst/>
                    </a:prstGeom>
                  </pic:spPr>
                </pic:pic>
              </a:graphicData>
            </a:graphic>
          </wp:inline>
        </w:drawing>
      </w:r>
    </w:p>
    <w:p w14:paraId="132C8170" w14:textId="77777777" w:rsidR="00D82BC4" w:rsidRPr="00BA2A34" w:rsidRDefault="00000000" w:rsidP="00BF0456">
      <w:pPr>
        <w:jc w:val="both"/>
        <w:rPr>
          <w:i/>
          <w:sz w:val="16"/>
          <w:lang w:val="it-IT"/>
        </w:rPr>
      </w:pPr>
      <w:r w:rsidRPr="00BA2A34">
        <w:rPr>
          <w:i/>
          <w:sz w:val="16"/>
          <w:lang w:val="it-IT"/>
        </w:rPr>
        <w:lastRenderedPageBreak/>
        <w:t>Wireframe — Supervisione atti: worklist delle eccezioni per categoria e per fase, con il dettaglio dell’atto — stato reale, dati conservati, timeline dell’audit e azioni contestuali.</w:t>
      </w:r>
    </w:p>
    <w:p w14:paraId="2D6E5D5C" w14:textId="77777777" w:rsidR="00253503" w:rsidRPr="00BA2A34" w:rsidRDefault="00253503" w:rsidP="00BF0456">
      <w:pPr>
        <w:jc w:val="both"/>
        <w:rPr>
          <w:lang w:val="it-IT"/>
        </w:rPr>
      </w:pPr>
    </w:p>
    <w:p w14:paraId="7E006AAF" w14:textId="77777777" w:rsidR="00FF22E8" w:rsidRPr="00BA2A34" w:rsidRDefault="00000000" w:rsidP="00BF0456">
      <w:pPr>
        <w:pStyle w:val="Titolo2"/>
        <w:jc w:val="both"/>
        <w:rPr>
          <w:lang w:val="it-IT"/>
        </w:rPr>
      </w:pPr>
      <w:bookmarkStart w:id="232" w:name="_Toc241219718"/>
      <w:r w:rsidRPr="00BA2A34">
        <w:rPr>
          <w:lang w:val="it-IT"/>
        </w:rPr>
        <w:t>Le schermate</w:t>
      </w:r>
      <w:bookmarkEnd w:id="2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BA2A34" w14:paraId="6CFAA016" w14:textId="77777777" w:rsidTr="00A44BB2">
        <w:tc>
          <w:tcPr>
            <w:tcW w:w="2338" w:type="dxa"/>
            <w:shd w:val="clear" w:color="auto" w:fill="DAE9F7" w:themeFill="text2" w:themeFillTint="1A"/>
          </w:tcPr>
          <w:p w14:paraId="7109BABA" w14:textId="77777777" w:rsidR="00FF22E8" w:rsidRPr="00BA2A34" w:rsidRDefault="00000000" w:rsidP="00BF0456">
            <w:pPr>
              <w:jc w:val="both"/>
              <w:rPr>
                <w:lang w:val="it-IT"/>
              </w:rPr>
            </w:pPr>
            <w:r w:rsidRPr="00BA2A34">
              <w:rPr>
                <w:b/>
                <w:sz w:val="16"/>
                <w:lang w:val="it-IT"/>
              </w:rPr>
              <w:t>Schermata</w:t>
            </w:r>
          </w:p>
        </w:tc>
        <w:tc>
          <w:tcPr>
            <w:tcW w:w="3469" w:type="dxa"/>
            <w:shd w:val="clear" w:color="auto" w:fill="DAE9F7" w:themeFill="text2" w:themeFillTint="1A"/>
          </w:tcPr>
          <w:p w14:paraId="1D4D54DA" w14:textId="77777777" w:rsidR="00FF22E8" w:rsidRPr="00BA2A34" w:rsidRDefault="00000000" w:rsidP="00BF0456">
            <w:pPr>
              <w:jc w:val="both"/>
              <w:rPr>
                <w:lang w:val="it-IT"/>
              </w:rPr>
            </w:pPr>
            <w:r w:rsidRPr="00BA2A34">
              <w:rPr>
                <w:b/>
                <w:sz w:val="16"/>
                <w:lang w:val="it-IT"/>
              </w:rPr>
              <w:t>Scopo</w:t>
            </w:r>
          </w:p>
        </w:tc>
        <w:tc>
          <w:tcPr>
            <w:tcW w:w="2126" w:type="dxa"/>
            <w:shd w:val="clear" w:color="auto" w:fill="DAE9F7" w:themeFill="text2" w:themeFillTint="1A"/>
          </w:tcPr>
          <w:p w14:paraId="3ABCFC99" w14:textId="77777777" w:rsidR="00FF22E8" w:rsidRPr="00BA2A34" w:rsidRDefault="00000000" w:rsidP="00BF0456">
            <w:pPr>
              <w:jc w:val="both"/>
              <w:rPr>
                <w:lang w:val="it-IT"/>
              </w:rPr>
            </w:pPr>
            <w:r w:rsidRPr="00BA2A34">
              <w:rPr>
                <w:b/>
                <w:sz w:val="16"/>
                <w:lang w:val="it-IT"/>
              </w:rPr>
              <w:t>Azioni principali</w:t>
            </w:r>
          </w:p>
        </w:tc>
        <w:tc>
          <w:tcPr>
            <w:tcW w:w="1417" w:type="dxa"/>
            <w:shd w:val="clear" w:color="auto" w:fill="DAE9F7" w:themeFill="text2" w:themeFillTint="1A"/>
          </w:tcPr>
          <w:p w14:paraId="7F334568" w14:textId="77777777" w:rsidR="00FF22E8" w:rsidRPr="00BA2A34" w:rsidRDefault="00000000" w:rsidP="00BF0456">
            <w:pPr>
              <w:jc w:val="both"/>
              <w:rPr>
                <w:lang w:val="it-IT"/>
              </w:rPr>
            </w:pPr>
            <w:r w:rsidRPr="00BA2A34">
              <w:rPr>
                <w:b/>
                <w:sz w:val="16"/>
                <w:lang w:val="it-IT"/>
              </w:rPr>
              <w:t>Ruolo</w:t>
            </w:r>
          </w:p>
        </w:tc>
      </w:tr>
      <w:tr w:rsidR="00FF22E8" w:rsidRPr="00BA2A34" w14:paraId="547EB88E" w14:textId="77777777" w:rsidTr="00A44BB2">
        <w:tc>
          <w:tcPr>
            <w:tcW w:w="2338" w:type="dxa"/>
          </w:tcPr>
          <w:p w14:paraId="65DC6F31" w14:textId="77777777" w:rsidR="00714AA6" w:rsidRPr="00BA2A34" w:rsidRDefault="00000000" w:rsidP="00BF0456">
            <w:pPr>
              <w:jc w:val="both"/>
              <w:rPr>
                <w:lang w:val="it-IT"/>
              </w:rPr>
            </w:pPr>
            <w:r w:rsidRPr="00BA2A34">
              <w:rPr>
                <w:sz w:val="16"/>
                <w:lang w:val="it-IT"/>
              </w:rPr>
              <w:t>Supervisione atti (stato ANSC)</w:t>
            </w:r>
          </w:p>
        </w:tc>
        <w:tc>
          <w:tcPr>
            <w:tcW w:w="3469" w:type="dxa"/>
          </w:tcPr>
          <w:p w14:paraId="54A286BD" w14:textId="77777777" w:rsidR="0083394D" w:rsidRPr="00BA2A34" w:rsidRDefault="00000000" w:rsidP="00BF0456">
            <w:pPr>
              <w:jc w:val="both"/>
              <w:rPr>
                <w:lang w:val="it-IT"/>
              </w:rPr>
            </w:pPr>
            <w:r w:rsidRPr="00BA2A34">
              <w:rPr>
                <w:sz w:val="16"/>
                <w:lang w:val="it-IT"/>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BA2A34" w:rsidRDefault="00000000" w:rsidP="00BF0456">
            <w:pPr>
              <w:jc w:val="both"/>
              <w:rPr>
                <w:lang w:val="it-IT"/>
              </w:rPr>
            </w:pPr>
            <w:r w:rsidRPr="00BA2A34">
              <w:rPr>
                <w:sz w:val="16"/>
                <w:lang w:val="it-IT"/>
              </w:rPr>
              <w:t>Consulta stato, riconcilia (R005), apri l’atto in «Finalizza». Le modalità di ripresa della lavorazione e la loro attribuzione ai ruoli sono rimandate a OP-22.</w:t>
            </w:r>
          </w:p>
        </w:tc>
        <w:tc>
          <w:tcPr>
            <w:tcW w:w="1417" w:type="dxa"/>
          </w:tcPr>
          <w:p w14:paraId="7F6B5A93" w14:textId="77777777" w:rsidR="00714AA6" w:rsidRPr="00BA2A34" w:rsidRDefault="00000000" w:rsidP="00BF0456">
            <w:pPr>
              <w:jc w:val="both"/>
              <w:rPr>
                <w:lang w:val="it-IT"/>
              </w:rPr>
            </w:pPr>
            <w:r w:rsidRPr="00BA2A34">
              <w:rPr>
                <w:sz w:val="16"/>
                <w:lang w:val="it-IT"/>
              </w:rPr>
              <w:t>Supporto / USC</w:t>
            </w:r>
          </w:p>
        </w:tc>
      </w:tr>
      <w:tr w:rsidR="00FF22E8" w:rsidRPr="00BA2A34" w14:paraId="3A5ECC2E" w14:textId="77777777" w:rsidTr="00A44BB2">
        <w:tc>
          <w:tcPr>
            <w:tcW w:w="2338" w:type="dxa"/>
          </w:tcPr>
          <w:p w14:paraId="1C7B02DE" w14:textId="77777777" w:rsidR="001E68C2" w:rsidRPr="00BA2A34" w:rsidRDefault="00000000" w:rsidP="00BF0456">
            <w:pPr>
              <w:jc w:val="both"/>
              <w:rPr>
                <w:lang w:val="it-IT"/>
              </w:rPr>
            </w:pPr>
            <w:r w:rsidRPr="00BA2A34">
              <w:rPr>
                <w:sz w:val="16"/>
                <w:lang w:val="it-IT"/>
              </w:rPr>
              <w:t>Dettaglio atto</w:t>
            </w:r>
          </w:p>
        </w:tc>
        <w:tc>
          <w:tcPr>
            <w:tcW w:w="3469" w:type="dxa"/>
          </w:tcPr>
          <w:p w14:paraId="3629CBFA" w14:textId="77777777" w:rsidR="001E68C2" w:rsidRPr="00BA2A34" w:rsidRDefault="00000000" w:rsidP="00BF0456">
            <w:pPr>
              <w:jc w:val="both"/>
              <w:rPr>
                <w:lang w:val="it-IT"/>
              </w:rPr>
            </w:pPr>
            <w:r w:rsidRPr="00BA2A34">
              <w:rPr>
                <w:sz w:val="16"/>
                <w:lang w:val="it-IT"/>
              </w:rPr>
              <w:t>Scheda dell’atto: stato reale in ANSC, idAnsc, UC determinato con la regola che lo ha prodotto, timeline dell’audit; nessuna azione di ritentativo automatico.</w:t>
            </w:r>
          </w:p>
        </w:tc>
        <w:tc>
          <w:tcPr>
            <w:tcW w:w="2126" w:type="dxa"/>
          </w:tcPr>
          <w:p w14:paraId="7C82FAAD" w14:textId="77777777" w:rsidR="001E68C2" w:rsidRPr="00BA2A34" w:rsidRDefault="00000000" w:rsidP="00BF0456">
            <w:pPr>
              <w:jc w:val="both"/>
              <w:rPr>
                <w:lang w:val="it-IT"/>
              </w:rPr>
            </w:pPr>
            <w:r w:rsidRPr="00BA2A34">
              <w:rPr>
                <w:sz w:val="16"/>
                <w:lang w:val="it-IT"/>
              </w:rPr>
              <w:t>Consulta esito e UC determinato, riconcilia (R005), apri in «Finalizza»</w:t>
            </w:r>
          </w:p>
        </w:tc>
        <w:tc>
          <w:tcPr>
            <w:tcW w:w="1417" w:type="dxa"/>
          </w:tcPr>
          <w:p w14:paraId="47D7BC47" w14:textId="77777777" w:rsidR="001E68C2" w:rsidRPr="00BA2A34" w:rsidRDefault="00000000" w:rsidP="00BF0456">
            <w:pPr>
              <w:jc w:val="both"/>
              <w:rPr>
                <w:lang w:val="it-IT"/>
              </w:rPr>
            </w:pPr>
            <w:r w:rsidRPr="00BA2A34">
              <w:rPr>
                <w:sz w:val="16"/>
                <w:lang w:val="it-IT"/>
              </w:rPr>
              <w:t>USC / Auditor (lettura)</w:t>
            </w:r>
          </w:p>
        </w:tc>
      </w:tr>
      <w:tr w:rsidR="001E68C2" w:rsidRPr="00BA2A34" w14:paraId="50068AFF" w14:textId="77777777">
        <w:tc>
          <w:tcPr>
            <w:tcW w:w="2338" w:type="dxa"/>
          </w:tcPr>
          <w:p w14:paraId="7CC6721D" w14:textId="77777777" w:rsidR="001E68C2" w:rsidRPr="00BA2A34" w:rsidRDefault="00000000" w:rsidP="00BF0456">
            <w:pPr>
              <w:jc w:val="both"/>
              <w:rPr>
                <w:lang w:val="it-IT"/>
              </w:rPr>
            </w:pPr>
            <w:r w:rsidRPr="00BA2A34">
              <w:rPr>
                <w:sz w:val="16"/>
                <w:lang w:val="it-IT"/>
              </w:rPr>
              <w:t>Documenti dell’atto</w:t>
            </w:r>
          </w:p>
        </w:tc>
        <w:tc>
          <w:tcPr>
            <w:tcW w:w="3469" w:type="dxa"/>
          </w:tcPr>
          <w:p w14:paraId="6414C894" w14:textId="77777777" w:rsidR="001E68C2" w:rsidRPr="00BA2A34" w:rsidRDefault="00000000" w:rsidP="00BF0456">
            <w:pPr>
              <w:jc w:val="both"/>
              <w:rPr>
                <w:lang w:val="it-IT"/>
              </w:rPr>
            </w:pPr>
            <w:r w:rsidRPr="00BA2A34">
              <w:rPr>
                <w:sz w:val="16"/>
                <w:lang w:val="it-IT"/>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BA2A34" w:rsidRDefault="00000000" w:rsidP="00BF0456">
            <w:pPr>
              <w:jc w:val="both"/>
              <w:rPr>
                <w:lang w:val="it-IT"/>
              </w:rPr>
            </w:pPr>
            <w:r w:rsidRPr="00BA2A34">
              <w:rPr>
                <w:sz w:val="16"/>
                <w:lang w:val="it-IT"/>
              </w:rPr>
              <w:t>Consulta ed apri un documento, verifica lo stato della scansione, ricarica un file respinto, distingue i documenti previsti dagli atti a testo libero.</w:t>
            </w:r>
          </w:p>
        </w:tc>
        <w:tc>
          <w:tcPr>
            <w:tcW w:w="1417" w:type="dxa"/>
          </w:tcPr>
          <w:p w14:paraId="53611F9C" w14:textId="77777777" w:rsidR="001E68C2" w:rsidRPr="00BA2A34" w:rsidRDefault="00000000" w:rsidP="00BF0456">
            <w:pPr>
              <w:jc w:val="both"/>
              <w:rPr>
                <w:lang w:val="it-IT"/>
              </w:rPr>
            </w:pPr>
            <w:r w:rsidRPr="00BA2A34">
              <w:rPr>
                <w:sz w:val="16"/>
                <w:lang w:val="it-IT"/>
              </w:rPr>
              <w:t>USC / Supporto</w:t>
            </w:r>
          </w:p>
        </w:tc>
      </w:tr>
      <w:tr w:rsidR="00FF22E8" w:rsidRPr="00BA2A34" w14:paraId="4EE07ACD" w14:textId="77777777" w:rsidTr="00A44BB2">
        <w:tc>
          <w:tcPr>
            <w:tcW w:w="2338" w:type="dxa"/>
          </w:tcPr>
          <w:p w14:paraId="61CBD920" w14:textId="77777777" w:rsidR="00FF22E8" w:rsidRPr="00BA2A34" w:rsidRDefault="00000000" w:rsidP="00BF0456">
            <w:pPr>
              <w:jc w:val="both"/>
              <w:rPr>
                <w:lang w:val="it-IT"/>
              </w:rPr>
            </w:pPr>
            <w:r w:rsidRPr="00BA2A34">
              <w:rPr>
                <w:sz w:val="16"/>
                <w:lang w:val="it-IT"/>
              </w:rPr>
              <w:t>Riconciliazione</w:t>
            </w:r>
          </w:p>
        </w:tc>
        <w:tc>
          <w:tcPr>
            <w:tcW w:w="3469" w:type="dxa"/>
          </w:tcPr>
          <w:p w14:paraId="6455875A" w14:textId="77777777" w:rsidR="001E68C2" w:rsidRPr="00BA2A34" w:rsidRDefault="00000000" w:rsidP="00BF0456">
            <w:pPr>
              <w:jc w:val="both"/>
              <w:rPr>
                <w:lang w:val="it-IT"/>
              </w:rPr>
            </w:pPr>
            <w:r w:rsidRPr="00BA2A34">
              <w:rPr>
                <w:sz w:val="16"/>
                <w:lang w:val="it-IT"/>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BA2A34" w:rsidRDefault="00000000" w:rsidP="00BF0456">
            <w:pPr>
              <w:jc w:val="both"/>
              <w:rPr>
                <w:lang w:val="it-IT"/>
              </w:rPr>
            </w:pPr>
            <w:r w:rsidRPr="00BA2A34">
              <w:rPr>
                <w:sz w:val="16"/>
                <w:lang w:val="it-IT"/>
              </w:rPr>
              <w:t>Consulta stato ANSC (R005), allinea</w:t>
            </w:r>
          </w:p>
        </w:tc>
        <w:tc>
          <w:tcPr>
            <w:tcW w:w="1417" w:type="dxa"/>
          </w:tcPr>
          <w:p w14:paraId="0173B481" w14:textId="77777777" w:rsidR="00FF22E8" w:rsidRPr="00BA2A34" w:rsidRDefault="00000000" w:rsidP="00BF0456">
            <w:pPr>
              <w:jc w:val="both"/>
              <w:rPr>
                <w:lang w:val="it-IT"/>
              </w:rPr>
            </w:pPr>
            <w:r w:rsidRPr="00BA2A34">
              <w:rPr>
                <w:sz w:val="16"/>
                <w:lang w:val="it-IT"/>
              </w:rPr>
              <w:t>Supporto</w:t>
            </w:r>
          </w:p>
        </w:tc>
      </w:tr>
      <w:tr w:rsidR="00FF22E8" w:rsidRPr="00BA2A34" w14:paraId="7A868583" w14:textId="77777777" w:rsidTr="00A44BB2">
        <w:tc>
          <w:tcPr>
            <w:tcW w:w="2338" w:type="dxa"/>
          </w:tcPr>
          <w:p w14:paraId="14D3DE52" w14:textId="77777777" w:rsidR="00FF22E8" w:rsidRPr="00BA2A34" w:rsidRDefault="00000000" w:rsidP="00BF0456">
            <w:pPr>
              <w:jc w:val="both"/>
              <w:rPr>
                <w:lang w:val="it-IT"/>
              </w:rPr>
            </w:pPr>
            <w:r w:rsidRPr="00BA2A34">
              <w:rPr>
                <w:sz w:val="16"/>
                <w:lang w:val="it-IT"/>
              </w:rPr>
              <w:t>Ricerca / Tracciabilità</w:t>
            </w:r>
          </w:p>
        </w:tc>
        <w:tc>
          <w:tcPr>
            <w:tcW w:w="3469" w:type="dxa"/>
          </w:tcPr>
          <w:p w14:paraId="1F04B88C" w14:textId="77777777" w:rsidR="00FF22E8" w:rsidRPr="00BA2A34" w:rsidRDefault="00000000" w:rsidP="00BF0456">
            <w:pPr>
              <w:jc w:val="both"/>
              <w:rPr>
                <w:lang w:val="it-IT"/>
              </w:rPr>
            </w:pPr>
            <w:r w:rsidRPr="00BA2A34">
              <w:rPr>
                <w:sz w:val="16"/>
                <w:lang w:val="it-IT"/>
              </w:rPr>
              <w:t>Ricerca per atto SIPO, protocollo ANSC o soggetto; stato end-to-end con XREF e timeline dell’audit.</w:t>
            </w:r>
          </w:p>
        </w:tc>
        <w:tc>
          <w:tcPr>
            <w:tcW w:w="2126" w:type="dxa"/>
          </w:tcPr>
          <w:p w14:paraId="132894A6" w14:textId="77777777" w:rsidR="00FF22E8" w:rsidRPr="00BA2A34" w:rsidRDefault="00000000" w:rsidP="00BF0456">
            <w:pPr>
              <w:jc w:val="both"/>
              <w:rPr>
                <w:lang w:val="it-IT"/>
              </w:rPr>
            </w:pPr>
            <w:r w:rsidRPr="00BA2A34">
              <w:rPr>
                <w:sz w:val="16"/>
                <w:lang w:val="it-IT"/>
              </w:rPr>
              <w:t>Apri, ri-verifica</w:t>
            </w:r>
          </w:p>
        </w:tc>
        <w:tc>
          <w:tcPr>
            <w:tcW w:w="1417" w:type="dxa"/>
          </w:tcPr>
          <w:p w14:paraId="16DB6A37" w14:textId="77777777" w:rsidR="00FF22E8" w:rsidRPr="00BA2A34" w:rsidRDefault="00000000" w:rsidP="00BF0456">
            <w:pPr>
              <w:jc w:val="both"/>
              <w:rPr>
                <w:lang w:val="it-IT"/>
              </w:rPr>
            </w:pPr>
            <w:r w:rsidRPr="00BA2A34">
              <w:rPr>
                <w:sz w:val="16"/>
                <w:lang w:val="it-IT"/>
              </w:rPr>
              <w:t>Tutti</w:t>
            </w:r>
          </w:p>
        </w:tc>
      </w:tr>
      <w:tr w:rsidR="00FF22E8" w:rsidRPr="00BA2A34" w14:paraId="62B610F9" w14:textId="77777777" w:rsidTr="00A44BB2">
        <w:tc>
          <w:tcPr>
            <w:tcW w:w="2338" w:type="dxa"/>
          </w:tcPr>
          <w:p w14:paraId="15BCE203" w14:textId="77777777" w:rsidR="00FF22E8" w:rsidRPr="00BA2A34" w:rsidRDefault="00000000" w:rsidP="00BF0456">
            <w:pPr>
              <w:jc w:val="both"/>
              <w:rPr>
                <w:lang w:val="it-IT"/>
              </w:rPr>
            </w:pPr>
            <w:r w:rsidRPr="00BA2A34">
              <w:rPr>
                <w:sz w:val="16"/>
                <w:lang w:val="it-IT"/>
              </w:rPr>
              <w:t>Configurazione — Casi d’uso</w:t>
            </w:r>
          </w:p>
        </w:tc>
        <w:tc>
          <w:tcPr>
            <w:tcW w:w="3469" w:type="dxa"/>
          </w:tcPr>
          <w:p w14:paraId="0A374477" w14:textId="77777777" w:rsidR="00FF22E8" w:rsidRPr="00BA2A34" w:rsidRDefault="00000000" w:rsidP="00BF0456">
            <w:pPr>
              <w:jc w:val="both"/>
              <w:rPr>
                <w:lang w:val="it-IT"/>
              </w:rPr>
            </w:pPr>
            <w:r w:rsidRPr="00BA2A34">
              <w:rPr>
                <w:sz w:val="16"/>
                <w:lang w:val="it-IT"/>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BA2A34" w:rsidRDefault="00000000" w:rsidP="00BF0456">
            <w:pPr>
              <w:jc w:val="both"/>
              <w:rPr>
                <w:lang w:val="it-IT"/>
              </w:rPr>
            </w:pPr>
            <w:r w:rsidRPr="00BA2A34">
              <w:rPr>
                <w:sz w:val="16"/>
                <w:lang w:val="it-IT"/>
              </w:rPr>
              <w:t>Nuovo UC, ordina la priorità, scrive e prova la regola di scelta su un atto reale, apre campi, allegati e formule dell’UC.</w:t>
            </w:r>
          </w:p>
        </w:tc>
        <w:tc>
          <w:tcPr>
            <w:tcW w:w="1417" w:type="dxa"/>
          </w:tcPr>
          <w:p w14:paraId="0D5DCE0A" w14:textId="77777777" w:rsidR="00FF22E8" w:rsidRPr="00BA2A34" w:rsidRDefault="00000000" w:rsidP="00BF0456">
            <w:pPr>
              <w:jc w:val="both"/>
              <w:rPr>
                <w:lang w:val="it-IT"/>
              </w:rPr>
            </w:pPr>
            <w:r w:rsidRPr="00BA2A34">
              <w:rPr>
                <w:sz w:val="16"/>
                <w:lang w:val="it-IT"/>
              </w:rPr>
              <w:t>Admin</w:t>
            </w:r>
          </w:p>
        </w:tc>
      </w:tr>
      <w:tr w:rsidR="001E68C2" w:rsidRPr="00BA2A34" w14:paraId="3B44E6C1" w14:textId="77777777">
        <w:tc>
          <w:tcPr>
            <w:tcW w:w="2338" w:type="dxa"/>
          </w:tcPr>
          <w:p w14:paraId="7925F367" w14:textId="77777777" w:rsidR="001E68C2" w:rsidRPr="00BA2A34" w:rsidRDefault="00000000" w:rsidP="00BF0456">
            <w:pPr>
              <w:jc w:val="both"/>
              <w:rPr>
                <w:lang w:val="it-IT"/>
              </w:rPr>
            </w:pPr>
            <w:r w:rsidRPr="00BA2A34">
              <w:rPr>
                <w:sz w:val="16"/>
                <w:lang w:val="it-IT"/>
              </w:rPr>
              <w:t>Configurazione — Catalogo delle logiche</w:t>
            </w:r>
          </w:p>
        </w:tc>
        <w:tc>
          <w:tcPr>
            <w:tcW w:w="3469" w:type="dxa"/>
          </w:tcPr>
          <w:p w14:paraId="3FF7BD4A" w14:textId="77777777" w:rsidR="001E68C2" w:rsidRPr="00BA2A34" w:rsidRDefault="00000000" w:rsidP="00BF0456">
            <w:pPr>
              <w:jc w:val="both"/>
              <w:rPr>
                <w:lang w:val="it-IT"/>
              </w:rPr>
            </w:pPr>
            <w:r w:rsidRPr="00BA2A34">
              <w:rPr>
                <w:sz w:val="16"/>
                <w:lang w:val="it-IT"/>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BA2A34" w:rsidRDefault="00000000" w:rsidP="00BF0456">
            <w:pPr>
              <w:jc w:val="both"/>
              <w:rPr>
                <w:lang w:val="it-IT"/>
              </w:rPr>
            </w:pPr>
            <w:r w:rsidRPr="00BA2A34">
              <w:rPr>
                <w:sz w:val="16"/>
                <w:lang w:val="it-IT"/>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BA2A34" w:rsidRDefault="00000000" w:rsidP="00BF0456">
            <w:pPr>
              <w:jc w:val="both"/>
              <w:rPr>
                <w:lang w:val="it-IT"/>
              </w:rPr>
            </w:pPr>
            <w:r w:rsidRPr="00BA2A34">
              <w:rPr>
                <w:sz w:val="16"/>
                <w:lang w:val="it-IT"/>
              </w:rPr>
              <w:t>Admin</w:t>
            </w:r>
          </w:p>
        </w:tc>
      </w:tr>
      <w:tr w:rsidR="00FF22E8" w:rsidRPr="00BA2A34" w14:paraId="6D8C651A" w14:textId="77777777" w:rsidTr="00A44BB2">
        <w:tc>
          <w:tcPr>
            <w:tcW w:w="2338" w:type="dxa"/>
          </w:tcPr>
          <w:p w14:paraId="7DB61B43" w14:textId="77777777" w:rsidR="00FF22E8" w:rsidRPr="00BA2A34" w:rsidRDefault="00000000" w:rsidP="00BF0456">
            <w:pPr>
              <w:jc w:val="both"/>
              <w:rPr>
                <w:lang w:val="it-IT"/>
              </w:rPr>
            </w:pPr>
            <w:r w:rsidRPr="00BA2A34">
              <w:rPr>
                <w:sz w:val="16"/>
                <w:lang w:val="it-IT"/>
              </w:rPr>
              <w:t>Configurazione — Sezioni, campi, allegati e formule per UC</w:t>
            </w:r>
          </w:p>
        </w:tc>
        <w:tc>
          <w:tcPr>
            <w:tcW w:w="3469" w:type="dxa"/>
          </w:tcPr>
          <w:p w14:paraId="4E40CE61" w14:textId="77777777" w:rsidR="00FF22E8" w:rsidRPr="00BA2A34" w:rsidRDefault="00000000" w:rsidP="00BF0456">
            <w:pPr>
              <w:jc w:val="both"/>
              <w:rPr>
                <w:lang w:val="it-IT"/>
              </w:rPr>
            </w:pPr>
            <w:r w:rsidRPr="00BA2A34">
              <w:rPr>
                <w:sz w:val="16"/>
                <w:lang w:val="it-IT"/>
              </w:rPr>
              <w:t xml:space="preserve">ANSC_CFG_SEZIONE, ANSC_CFG_CAMPO, ALLEGATI_USECASE e ANSC_CFG_FORMULA per singolo UC: quali blocchi del modello evento si popolano e a quale condizione, da </w:t>
            </w:r>
            <w:r w:rsidRPr="00BA2A34">
              <w:rPr>
                <w:sz w:val="16"/>
                <w:lang w:val="it-IT"/>
              </w:rPr>
              <w:lastRenderedPageBreak/>
              <w:t>dove viene ogni dato, quali documenti servono e quali diciture sono previste.</w:t>
            </w:r>
          </w:p>
        </w:tc>
        <w:tc>
          <w:tcPr>
            <w:tcW w:w="2126" w:type="dxa"/>
          </w:tcPr>
          <w:p w14:paraId="273A2E70" w14:textId="77777777" w:rsidR="00FF22E8" w:rsidRPr="00BA2A34" w:rsidRDefault="00000000" w:rsidP="00BF0456">
            <w:pPr>
              <w:jc w:val="both"/>
              <w:rPr>
                <w:lang w:val="it-IT"/>
              </w:rPr>
            </w:pPr>
            <w:r w:rsidRPr="00BA2A34">
              <w:rPr>
                <w:sz w:val="16"/>
                <w:lang w:val="it-IT"/>
              </w:rPr>
              <w:lastRenderedPageBreak/>
              <w:t xml:space="preserve">Precompila dal foglio (sezioni, campi, allegati e formule insieme), esamina e conferma riga per riga, </w:t>
            </w:r>
            <w:r w:rsidRPr="00BA2A34">
              <w:rPr>
                <w:sz w:val="16"/>
                <w:lang w:val="it-IT"/>
              </w:rPr>
              <w:lastRenderedPageBreak/>
              <w:t>completa la corrispondenza con SIPO, richiama la logica del campo dal catalogo, apre la riconciliazione dei valori dove il campo è codificato.</w:t>
            </w:r>
          </w:p>
        </w:tc>
        <w:tc>
          <w:tcPr>
            <w:tcW w:w="1417" w:type="dxa"/>
          </w:tcPr>
          <w:p w14:paraId="7E14584C" w14:textId="77777777" w:rsidR="00FF22E8" w:rsidRPr="00BA2A34" w:rsidRDefault="00000000" w:rsidP="00BF0456">
            <w:pPr>
              <w:jc w:val="both"/>
              <w:rPr>
                <w:lang w:val="it-IT"/>
              </w:rPr>
            </w:pPr>
            <w:r w:rsidRPr="00BA2A34">
              <w:rPr>
                <w:sz w:val="16"/>
                <w:lang w:val="it-IT"/>
              </w:rPr>
              <w:lastRenderedPageBreak/>
              <w:t>Admin</w:t>
            </w:r>
          </w:p>
        </w:tc>
      </w:tr>
      <w:tr w:rsidR="001E68C2" w:rsidRPr="00BA2A34" w14:paraId="3CBCAE01" w14:textId="77777777">
        <w:tc>
          <w:tcPr>
            <w:tcW w:w="2338" w:type="dxa"/>
          </w:tcPr>
          <w:p w14:paraId="5DB3EEF4" w14:textId="77777777" w:rsidR="001E68C2" w:rsidRPr="00BA2A34" w:rsidRDefault="00000000" w:rsidP="00BF0456">
            <w:pPr>
              <w:jc w:val="both"/>
              <w:rPr>
                <w:lang w:val="it-IT"/>
              </w:rPr>
            </w:pPr>
            <w:r w:rsidRPr="00BA2A34">
              <w:rPr>
                <w:sz w:val="16"/>
                <w:lang w:val="it-IT"/>
              </w:rPr>
              <w:t>Configurazione — Riconciliazione dei valori</w:t>
            </w:r>
          </w:p>
        </w:tc>
        <w:tc>
          <w:tcPr>
            <w:tcW w:w="3469" w:type="dxa"/>
          </w:tcPr>
          <w:p w14:paraId="5AE300FF" w14:textId="77777777" w:rsidR="001E68C2" w:rsidRPr="00BA2A34" w:rsidRDefault="00000000" w:rsidP="00BF0456">
            <w:pPr>
              <w:jc w:val="both"/>
              <w:rPr>
                <w:lang w:val="it-IT"/>
              </w:rPr>
            </w:pPr>
            <w:r w:rsidRPr="00BA2A34">
              <w:rPr>
                <w:sz w:val="16"/>
                <w:lang w:val="it-IT"/>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BA2A34" w:rsidRDefault="00000000" w:rsidP="00BF0456">
            <w:pPr>
              <w:jc w:val="both"/>
              <w:rPr>
                <w:lang w:val="it-IT"/>
              </w:rPr>
            </w:pPr>
            <w:r w:rsidRPr="00BA2A34">
              <w:rPr>
                <w:sz w:val="16"/>
                <w:lang w:val="it-IT"/>
              </w:rPr>
              <w:t>Consulta per decodifica, dichiara una corrispondenza, chiude la validità di una corrispondenza superata, apre la decodifica ANSC e la tabella SIPO a confronto.</w:t>
            </w:r>
          </w:p>
        </w:tc>
        <w:tc>
          <w:tcPr>
            <w:tcW w:w="1417" w:type="dxa"/>
          </w:tcPr>
          <w:p w14:paraId="07D62100" w14:textId="77777777" w:rsidR="001E68C2" w:rsidRPr="00BA2A34" w:rsidRDefault="00000000" w:rsidP="00BF0456">
            <w:pPr>
              <w:jc w:val="both"/>
              <w:rPr>
                <w:lang w:val="it-IT"/>
              </w:rPr>
            </w:pPr>
            <w:r w:rsidRPr="00BA2A34">
              <w:rPr>
                <w:sz w:val="16"/>
                <w:lang w:val="it-IT"/>
              </w:rPr>
              <w:t>Admin</w:t>
            </w:r>
          </w:p>
        </w:tc>
      </w:tr>
      <w:tr w:rsidR="00FF22E8" w:rsidRPr="00BA2A34" w14:paraId="2E8F448A" w14:textId="77777777" w:rsidTr="00A44BB2">
        <w:tc>
          <w:tcPr>
            <w:tcW w:w="2338" w:type="dxa"/>
          </w:tcPr>
          <w:p w14:paraId="3E0F7C46" w14:textId="77777777" w:rsidR="00FF22E8" w:rsidRPr="00BA2A34" w:rsidRDefault="00000000" w:rsidP="00BF0456">
            <w:pPr>
              <w:jc w:val="both"/>
              <w:rPr>
                <w:lang w:val="it-IT"/>
              </w:rPr>
            </w:pPr>
            <w:r w:rsidRPr="00BA2A34">
              <w:rPr>
                <w:sz w:val="16"/>
                <w:lang w:val="it-IT"/>
              </w:rPr>
              <w:t>Audit &amp; Log</w:t>
            </w:r>
          </w:p>
        </w:tc>
        <w:tc>
          <w:tcPr>
            <w:tcW w:w="3469" w:type="dxa"/>
          </w:tcPr>
          <w:p w14:paraId="731F5D92" w14:textId="77777777" w:rsidR="00FF22E8" w:rsidRPr="00BA2A34" w:rsidRDefault="00000000" w:rsidP="00BF0456">
            <w:pPr>
              <w:jc w:val="both"/>
              <w:rPr>
                <w:lang w:val="it-IT"/>
              </w:rPr>
            </w:pPr>
            <w:r w:rsidRPr="00BA2A34">
              <w:rPr>
                <w:sz w:val="16"/>
                <w:lang w:val="it-IT"/>
              </w:rPr>
              <w:t>ANSC_LOG_AUDIT: chiamate con richiesta/risposta; filtri per data, atto, esito, fase.</w:t>
            </w:r>
          </w:p>
        </w:tc>
        <w:tc>
          <w:tcPr>
            <w:tcW w:w="2126" w:type="dxa"/>
          </w:tcPr>
          <w:p w14:paraId="1555A992" w14:textId="77777777" w:rsidR="00FF22E8" w:rsidRPr="00BA2A34" w:rsidRDefault="00000000" w:rsidP="00BF0456">
            <w:pPr>
              <w:jc w:val="both"/>
              <w:rPr>
                <w:lang w:val="it-IT"/>
              </w:rPr>
            </w:pPr>
            <w:r w:rsidRPr="00BA2A34">
              <w:rPr>
                <w:sz w:val="16"/>
                <w:lang w:val="it-IT"/>
              </w:rPr>
              <w:t>Consulta, esporta</w:t>
            </w:r>
          </w:p>
        </w:tc>
        <w:tc>
          <w:tcPr>
            <w:tcW w:w="1417" w:type="dxa"/>
          </w:tcPr>
          <w:p w14:paraId="1256FF5D" w14:textId="77777777" w:rsidR="00FF22E8" w:rsidRPr="00BA2A34" w:rsidRDefault="00000000" w:rsidP="00BF0456">
            <w:pPr>
              <w:jc w:val="both"/>
              <w:rPr>
                <w:lang w:val="it-IT"/>
              </w:rPr>
            </w:pPr>
            <w:r w:rsidRPr="00BA2A34">
              <w:rPr>
                <w:sz w:val="16"/>
                <w:lang w:val="it-IT"/>
              </w:rPr>
              <w:t>Auditor / Supporto</w:t>
            </w:r>
          </w:p>
        </w:tc>
      </w:tr>
      <w:tr w:rsidR="00FF22E8" w:rsidRPr="00BA2A34" w14:paraId="72F61220" w14:textId="77777777" w:rsidTr="00A44BB2">
        <w:tc>
          <w:tcPr>
            <w:tcW w:w="2338" w:type="dxa"/>
          </w:tcPr>
          <w:p w14:paraId="49452CFC" w14:textId="77777777" w:rsidR="00FF22E8" w:rsidRPr="00BA2A34" w:rsidRDefault="00000000" w:rsidP="00BF0456">
            <w:pPr>
              <w:jc w:val="both"/>
              <w:rPr>
                <w:lang w:val="it-IT"/>
              </w:rPr>
            </w:pPr>
            <w:r w:rsidRPr="00BA2A34">
              <w:rPr>
                <w:sz w:val="16"/>
                <w:lang w:val="it-IT"/>
              </w:rPr>
              <w:t>Sistema &amp; Connettività</w:t>
            </w:r>
          </w:p>
        </w:tc>
        <w:tc>
          <w:tcPr>
            <w:tcW w:w="3469" w:type="dxa"/>
          </w:tcPr>
          <w:p w14:paraId="7DDBAAFE" w14:textId="77777777" w:rsidR="001E68C2" w:rsidRPr="00BA2A34" w:rsidRDefault="00000000" w:rsidP="00BF0456">
            <w:pPr>
              <w:jc w:val="both"/>
              <w:rPr>
                <w:lang w:val="it-IT"/>
              </w:rPr>
            </w:pPr>
            <w:r w:rsidRPr="00BA2A34">
              <w:rPr>
                <w:sz w:val="16"/>
                <w:lang w:val="it-IT"/>
              </w:rPr>
              <w:t>Ambiente, connettività ANSC (produzione/preproduzione), versione di configurazione attiva, stato della sessione OTP.</w:t>
            </w:r>
          </w:p>
        </w:tc>
        <w:tc>
          <w:tcPr>
            <w:tcW w:w="2126" w:type="dxa"/>
          </w:tcPr>
          <w:p w14:paraId="6F3BBE3E" w14:textId="77777777" w:rsidR="00FF22E8" w:rsidRPr="00BA2A34" w:rsidRDefault="00000000" w:rsidP="00BF0456">
            <w:pPr>
              <w:jc w:val="both"/>
              <w:rPr>
                <w:lang w:val="it-IT"/>
              </w:rPr>
            </w:pPr>
            <w:r w:rsidRPr="00BA2A34">
              <w:rPr>
                <w:sz w:val="16"/>
                <w:lang w:val="it-IT"/>
              </w:rPr>
              <w:t>Test connessione, cambia versione config attiva</w:t>
            </w:r>
          </w:p>
        </w:tc>
        <w:tc>
          <w:tcPr>
            <w:tcW w:w="1417" w:type="dxa"/>
          </w:tcPr>
          <w:p w14:paraId="61FE46FC" w14:textId="77777777" w:rsidR="00FF22E8" w:rsidRPr="00BA2A34" w:rsidRDefault="00000000" w:rsidP="00BF0456">
            <w:pPr>
              <w:jc w:val="both"/>
              <w:rPr>
                <w:lang w:val="it-IT"/>
              </w:rPr>
            </w:pPr>
            <w:r w:rsidRPr="00BA2A34">
              <w:rPr>
                <w:sz w:val="16"/>
                <w:lang w:val="it-IT"/>
              </w:rPr>
              <w:t>Admin</w:t>
            </w:r>
          </w:p>
        </w:tc>
      </w:tr>
      <w:tr w:rsidR="001E68C2" w:rsidRPr="00BA2A34" w14:paraId="4FBEB950" w14:textId="77777777">
        <w:tc>
          <w:tcPr>
            <w:tcW w:w="2338" w:type="dxa"/>
          </w:tcPr>
          <w:p w14:paraId="65225AFF" w14:textId="77777777" w:rsidR="001E68C2" w:rsidRPr="00BA2A34" w:rsidRDefault="00000000" w:rsidP="00BF0456">
            <w:pPr>
              <w:jc w:val="both"/>
              <w:rPr>
                <w:lang w:val="it-IT"/>
              </w:rPr>
            </w:pPr>
            <w:r w:rsidRPr="00BA2A34">
              <w:rPr>
                <w:sz w:val="16"/>
                <w:lang w:val="it-IT"/>
              </w:rPr>
              <w:t>Registro postazioni autorizzate</w:t>
            </w:r>
          </w:p>
        </w:tc>
        <w:tc>
          <w:tcPr>
            <w:tcW w:w="3469" w:type="dxa"/>
          </w:tcPr>
          <w:p w14:paraId="7209CEC3" w14:textId="77777777" w:rsidR="001E68C2" w:rsidRPr="00BA2A34" w:rsidRDefault="00000000" w:rsidP="00BF0456">
            <w:pPr>
              <w:jc w:val="both"/>
              <w:rPr>
                <w:lang w:val="it-IT"/>
              </w:rPr>
            </w:pPr>
            <w:r w:rsidRPr="00BA2A34">
              <w:rPr>
                <w:sz w:val="16"/>
                <w:lang w:val="it-IT"/>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BA2A34" w:rsidRDefault="00000000" w:rsidP="00BF0456">
            <w:pPr>
              <w:jc w:val="both"/>
              <w:rPr>
                <w:lang w:val="it-IT"/>
              </w:rPr>
            </w:pPr>
            <w:r w:rsidRPr="00BA2A34">
              <w:rPr>
                <w:sz w:val="16"/>
                <w:lang w:val="it-IT"/>
              </w:rPr>
              <w:t>Aggiungi/aggiorna postazione, esporta</w:t>
            </w:r>
          </w:p>
        </w:tc>
        <w:tc>
          <w:tcPr>
            <w:tcW w:w="1417" w:type="dxa"/>
          </w:tcPr>
          <w:p w14:paraId="343426BC" w14:textId="77777777" w:rsidR="001E68C2" w:rsidRPr="00BA2A34" w:rsidRDefault="00000000" w:rsidP="00BF0456">
            <w:pPr>
              <w:jc w:val="both"/>
              <w:rPr>
                <w:lang w:val="it-IT"/>
              </w:rPr>
            </w:pPr>
            <w:r w:rsidRPr="00BA2A34">
              <w:rPr>
                <w:sz w:val="16"/>
                <w:lang w:val="it-IT"/>
              </w:rPr>
              <w:t>Amministratore</w:t>
            </w:r>
          </w:p>
        </w:tc>
      </w:tr>
      <w:tr w:rsidR="001E68C2" w:rsidRPr="00BA2A34" w14:paraId="28987CE7" w14:textId="77777777">
        <w:tc>
          <w:tcPr>
            <w:tcW w:w="2338" w:type="dxa"/>
          </w:tcPr>
          <w:p w14:paraId="62D802AF" w14:textId="77777777" w:rsidR="001E68C2" w:rsidRPr="00BA2A34" w:rsidRDefault="00000000" w:rsidP="00BF0456">
            <w:pPr>
              <w:jc w:val="both"/>
              <w:rPr>
                <w:lang w:val="it-IT"/>
              </w:rPr>
            </w:pPr>
            <w:r w:rsidRPr="00BA2A34">
              <w:rPr>
                <w:sz w:val="16"/>
                <w:lang w:val="it-IT"/>
              </w:rPr>
              <w:t>Sessione OTP</w:t>
            </w:r>
          </w:p>
        </w:tc>
        <w:tc>
          <w:tcPr>
            <w:tcW w:w="3469" w:type="dxa"/>
          </w:tcPr>
          <w:p w14:paraId="13EBDE80" w14:textId="77777777" w:rsidR="001E68C2" w:rsidRPr="00BA2A34" w:rsidRDefault="00000000" w:rsidP="00BF0456">
            <w:pPr>
              <w:jc w:val="both"/>
              <w:rPr>
                <w:lang w:val="it-IT"/>
              </w:rPr>
            </w:pPr>
            <w:r w:rsidRPr="00BA2A34">
              <w:rPr>
                <w:sz w:val="16"/>
                <w:lang w:val="it-IT"/>
              </w:rPr>
              <w:t>Stato della sessione presidiata dell’ufficiale (OTP valido 4 ore); acquisizione, scadenza, richiesta di rigenerazione dalla web app ANSC.</w:t>
            </w:r>
          </w:p>
        </w:tc>
        <w:tc>
          <w:tcPr>
            <w:tcW w:w="2126" w:type="dxa"/>
          </w:tcPr>
          <w:p w14:paraId="5AC38FB1" w14:textId="77777777" w:rsidR="001E68C2" w:rsidRPr="00BA2A34" w:rsidRDefault="00000000" w:rsidP="00BF0456">
            <w:pPr>
              <w:jc w:val="both"/>
              <w:rPr>
                <w:lang w:val="it-IT"/>
              </w:rPr>
            </w:pPr>
            <w:r w:rsidRPr="00BA2A34">
              <w:rPr>
                <w:sz w:val="16"/>
                <w:lang w:val="it-IT"/>
              </w:rPr>
              <w:t>Rigenera OTP, chiudi sessione</w:t>
            </w:r>
          </w:p>
        </w:tc>
        <w:tc>
          <w:tcPr>
            <w:tcW w:w="1417" w:type="dxa"/>
          </w:tcPr>
          <w:p w14:paraId="1B6C662D" w14:textId="77777777" w:rsidR="001E68C2" w:rsidRPr="00BA2A34" w:rsidRDefault="00000000" w:rsidP="00BF0456">
            <w:pPr>
              <w:jc w:val="both"/>
              <w:rPr>
                <w:lang w:val="it-IT"/>
              </w:rPr>
            </w:pPr>
            <w:r w:rsidRPr="00BA2A34">
              <w:rPr>
                <w:sz w:val="16"/>
                <w:lang w:val="it-IT"/>
              </w:rPr>
              <w:t>USC / Amministratore</w:t>
            </w:r>
          </w:p>
        </w:tc>
      </w:tr>
      <w:tr w:rsidR="001E68C2" w:rsidRPr="00BA2A34" w14:paraId="5D41EDDD" w14:textId="77777777">
        <w:tc>
          <w:tcPr>
            <w:tcW w:w="2338" w:type="dxa"/>
          </w:tcPr>
          <w:p w14:paraId="7CFC785D" w14:textId="77777777" w:rsidR="001E68C2" w:rsidRPr="00BA2A34" w:rsidRDefault="00000000" w:rsidP="00BF0456">
            <w:pPr>
              <w:jc w:val="both"/>
              <w:rPr>
                <w:lang w:val="it-IT"/>
              </w:rPr>
            </w:pPr>
            <w:r w:rsidRPr="00BA2A34">
              <w:rPr>
                <w:sz w:val="16"/>
                <w:lang w:val="it-IT"/>
              </w:rPr>
              <w:t>Dizionari ANSC</w:t>
            </w:r>
          </w:p>
        </w:tc>
        <w:tc>
          <w:tcPr>
            <w:tcW w:w="3469" w:type="dxa"/>
          </w:tcPr>
          <w:p w14:paraId="7CA28ECD" w14:textId="77777777" w:rsidR="001E68C2" w:rsidRPr="00BA2A34" w:rsidRDefault="00000000" w:rsidP="00BF0456">
            <w:pPr>
              <w:jc w:val="both"/>
              <w:rPr>
                <w:lang w:val="it-IT"/>
              </w:rPr>
            </w:pPr>
            <w:r w:rsidRPr="00BA2A34">
              <w:rPr>
                <w:sz w:val="16"/>
                <w:lang w:val="it-IT"/>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BA2A34" w:rsidRDefault="00000000" w:rsidP="00BF0456">
            <w:pPr>
              <w:jc w:val="both"/>
              <w:rPr>
                <w:lang w:val="it-IT"/>
              </w:rPr>
            </w:pPr>
            <w:r w:rsidRPr="00BA2A34">
              <w:rPr>
                <w:sz w:val="16"/>
                <w:lang w:val="it-IT"/>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BA2A34" w:rsidRDefault="00000000" w:rsidP="00BF0456">
            <w:pPr>
              <w:jc w:val="both"/>
              <w:rPr>
                <w:lang w:val="it-IT"/>
              </w:rPr>
            </w:pPr>
            <w:r w:rsidRPr="00BA2A34">
              <w:rPr>
                <w:sz w:val="16"/>
                <w:lang w:val="it-IT"/>
              </w:rPr>
              <w:t>Amministratore</w:t>
            </w:r>
          </w:p>
        </w:tc>
      </w:tr>
      <w:tr w:rsidR="001E68C2" w:rsidRPr="00BA2A34" w14:paraId="73F17893" w14:textId="77777777">
        <w:tc>
          <w:tcPr>
            <w:tcW w:w="2338" w:type="dxa"/>
          </w:tcPr>
          <w:p w14:paraId="454F2EB9" w14:textId="77777777" w:rsidR="001E68C2" w:rsidRPr="00BA2A34" w:rsidRDefault="00000000" w:rsidP="00BF0456">
            <w:pPr>
              <w:jc w:val="both"/>
              <w:rPr>
                <w:lang w:val="it-IT"/>
              </w:rPr>
            </w:pPr>
            <w:r w:rsidRPr="00BA2A34">
              <w:rPr>
                <w:sz w:val="16"/>
                <w:lang w:val="it-IT"/>
              </w:rPr>
              <w:t>Catalogo UC</w:t>
            </w:r>
          </w:p>
        </w:tc>
        <w:tc>
          <w:tcPr>
            <w:tcW w:w="3469" w:type="dxa"/>
          </w:tcPr>
          <w:p w14:paraId="09C03737" w14:textId="77777777" w:rsidR="001E68C2" w:rsidRPr="00BA2A34" w:rsidRDefault="00000000" w:rsidP="00BF0456">
            <w:pPr>
              <w:jc w:val="both"/>
              <w:rPr>
                <w:lang w:val="it-IT"/>
              </w:rPr>
            </w:pPr>
            <w:r w:rsidRPr="00BA2A34">
              <w:rPr>
                <w:sz w:val="16"/>
                <w:lang w:val="it-IT"/>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BA2A34" w:rsidRDefault="00000000" w:rsidP="00BF0456">
            <w:pPr>
              <w:jc w:val="both"/>
              <w:rPr>
                <w:lang w:val="it-IT"/>
              </w:rPr>
            </w:pPr>
            <w:r w:rsidRPr="00BA2A34">
              <w:rPr>
                <w:sz w:val="16"/>
                <w:lang w:val="it-IT"/>
              </w:rPr>
              <w:t>Consulta, filtra per famiglia, apri i campi dell’UC, aggiorna dal mapping ufficiale</w:t>
            </w:r>
          </w:p>
        </w:tc>
        <w:tc>
          <w:tcPr>
            <w:tcW w:w="1417" w:type="dxa"/>
          </w:tcPr>
          <w:p w14:paraId="2A395152" w14:textId="77777777" w:rsidR="001E68C2" w:rsidRPr="00BA2A34" w:rsidRDefault="00000000" w:rsidP="00BF0456">
            <w:pPr>
              <w:jc w:val="both"/>
              <w:rPr>
                <w:lang w:val="it-IT"/>
              </w:rPr>
            </w:pPr>
            <w:r w:rsidRPr="00BA2A34">
              <w:rPr>
                <w:sz w:val="16"/>
                <w:lang w:val="it-IT"/>
              </w:rPr>
              <w:t>Amministratore / Auditor</w:t>
            </w:r>
          </w:p>
        </w:tc>
      </w:tr>
      <w:tr w:rsidR="001E68C2" w:rsidRPr="00BA2A34" w14:paraId="03B5815F" w14:textId="77777777">
        <w:tc>
          <w:tcPr>
            <w:tcW w:w="2338" w:type="dxa"/>
          </w:tcPr>
          <w:p w14:paraId="11AB8BAD" w14:textId="77777777" w:rsidR="001E68C2" w:rsidRPr="00BA2A34" w:rsidRDefault="00000000" w:rsidP="00BF0456">
            <w:pPr>
              <w:jc w:val="both"/>
              <w:rPr>
                <w:lang w:val="it-IT"/>
              </w:rPr>
            </w:pPr>
            <w:r w:rsidRPr="00BA2A34">
              <w:rPr>
                <w:sz w:val="16"/>
                <w:lang w:val="it-IT"/>
              </w:rPr>
              <w:t>Importazione della configurazione</w:t>
            </w:r>
          </w:p>
        </w:tc>
        <w:tc>
          <w:tcPr>
            <w:tcW w:w="3469" w:type="dxa"/>
          </w:tcPr>
          <w:p w14:paraId="7D1A3174" w14:textId="77777777" w:rsidR="001E68C2" w:rsidRPr="00BA2A34" w:rsidRDefault="00000000" w:rsidP="00BF0456">
            <w:pPr>
              <w:jc w:val="both"/>
              <w:rPr>
                <w:lang w:val="it-IT"/>
              </w:rPr>
            </w:pPr>
            <w:r w:rsidRPr="00BA2A34">
              <w:rPr>
                <w:sz w:val="16"/>
                <w:lang w:val="it-IT"/>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BA2A34" w:rsidRDefault="00000000" w:rsidP="00BF0456">
            <w:pPr>
              <w:jc w:val="both"/>
              <w:rPr>
                <w:lang w:val="it-IT"/>
              </w:rPr>
            </w:pPr>
            <w:r w:rsidRPr="00BA2A34">
              <w:rPr>
                <w:sz w:val="16"/>
                <w:lang w:val="it-IT"/>
              </w:rPr>
              <w:t xml:space="preserve">Carica il foglio, mostra l’anteprima di ciò che verrebbe scritto — righe nuove, righe modificate, righe che l’operatore aveva già esaminato e che l’importazione non tocca — conferma o annulla, </w:t>
            </w:r>
            <w:r w:rsidRPr="00BA2A34">
              <w:rPr>
                <w:sz w:val="16"/>
                <w:lang w:val="it-IT"/>
              </w:rPr>
              <w:lastRenderedPageBreak/>
              <w:t>consulta lo storico dei caricamenti con esito e conteggi.</w:t>
            </w:r>
          </w:p>
        </w:tc>
        <w:tc>
          <w:tcPr>
            <w:tcW w:w="1417" w:type="dxa"/>
          </w:tcPr>
          <w:p w14:paraId="14F48596" w14:textId="77777777" w:rsidR="001E68C2" w:rsidRPr="00BA2A34" w:rsidRDefault="00000000" w:rsidP="00BF0456">
            <w:pPr>
              <w:jc w:val="both"/>
              <w:rPr>
                <w:lang w:val="it-IT"/>
              </w:rPr>
            </w:pPr>
            <w:r w:rsidRPr="00BA2A34">
              <w:rPr>
                <w:sz w:val="16"/>
                <w:lang w:val="it-IT"/>
              </w:rPr>
              <w:lastRenderedPageBreak/>
              <w:t>Admin</w:t>
            </w:r>
          </w:p>
        </w:tc>
      </w:tr>
      <w:tr w:rsidR="001E68C2" w:rsidRPr="00BA2A34" w14:paraId="66F8FD9A" w14:textId="77777777">
        <w:tc>
          <w:tcPr>
            <w:tcW w:w="2338" w:type="dxa"/>
          </w:tcPr>
          <w:p w14:paraId="6530BDA0" w14:textId="77777777" w:rsidR="001E68C2" w:rsidRPr="00BA2A34" w:rsidRDefault="00000000" w:rsidP="00BF0456">
            <w:pPr>
              <w:jc w:val="both"/>
              <w:rPr>
                <w:lang w:val="it-IT"/>
              </w:rPr>
            </w:pPr>
            <w:r w:rsidRPr="00BA2A34">
              <w:rPr>
                <w:sz w:val="16"/>
                <w:lang w:val="it-IT"/>
              </w:rPr>
              <w:t>Versioni della configurazione</w:t>
            </w:r>
          </w:p>
        </w:tc>
        <w:tc>
          <w:tcPr>
            <w:tcW w:w="3469" w:type="dxa"/>
          </w:tcPr>
          <w:p w14:paraId="19E79219" w14:textId="77777777" w:rsidR="001E68C2" w:rsidRPr="00BA2A34" w:rsidRDefault="00000000" w:rsidP="00BF0456">
            <w:pPr>
              <w:jc w:val="both"/>
              <w:rPr>
                <w:lang w:val="it-IT"/>
              </w:rPr>
            </w:pPr>
            <w:r w:rsidRPr="00BA2A34">
              <w:rPr>
                <w:sz w:val="16"/>
                <w:lang w:val="it-IT"/>
              </w:rPr>
              <w:t>ANSC_CFG_VERSIONE: le baseline con il loro stato, la revisione ANSC recepita e il report d’impatto.</w:t>
            </w:r>
          </w:p>
        </w:tc>
        <w:tc>
          <w:tcPr>
            <w:tcW w:w="2126" w:type="dxa"/>
          </w:tcPr>
          <w:p w14:paraId="63DC7CEE" w14:textId="77777777" w:rsidR="001E68C2" w:rsidRPr="00BA2A34" w:rsidRDefault="00000000" w:rsidP="00BF0456">
            <w:pPr>
              <w:jc w:val="both"/>
              <w:rPr>
                <w:lang w:val="it-IT"/>
              </w:rPr>
            </w:pPr>
            <w:r w:rsidRPr="00BA2A34">
              <w:rPr>
                <w:sz w:val="16"/>
                <w:lang w:val="it-IT"/>
              </w:rPr>
              <w:t>Confronta con ANSC, crea la bozza, apri il report d’impatto, attiva, torna alla precedente</w:t>
            </w:r>
          </w:p>
        </w:tc>
        <w:tc>
          <w:tcPr>
            <w:tcW w:w="1417" w:type="dxa"/>
          </w:tcPr>
          <w:p w14:paraId="1CB1AAFA" w14:textId="77777777" w:rsidR="001E68C2" w:rsidRPr="00BA2A34" w:rsidRDefault="00000000" w:rsidP="00BF0456">
            <w:pPr>
              <w:jc w:val="both"/>
              <w:rPr>
                <w:lang w:val="it-IT"/>
              </w:rPr>
            </w:pPr>
            <w:r w:rsidRPr="00BA2A34">
              <w:rPr>
                <w:sz w:val="16"/>
                <w:lang w:val="it-IT"/>
              </w:rPr>
              <w:t>Amministratore / USC</w:t>
            </w:r>
          </w:p>
        </w:tc>
      </w:tr>
      <w:tr w:rsidR="001E68C2" w:rsidRPr="00BA2A34" w14:paraId="41624E0A" w14:textId="77777777">
        <w:tc>
          <w:tcPr>
            <w:tcW w:w="2338" w:type="dxa"/>
          </w:tcPr>
          <w:p w14:paraId="2D6C2E43" w14:textId="77777777" w:rsidR="001E68C2" w:rsidRPr="00BA2A34" w:rsidRDefault="00000000" w:rsidP="00BF0456">
            <w:pPr>
              <w:jc w:val="both"/>
              <w:rPr>
                <w:lang w:val="it-IT"/>
              </w:rPr>
            </w:pPr>
            <w:r w:rsidRPr="00BA2A34">
              <w:rPr>
                <w:sz w:val="16"/>
                <w:lang w:val="it-IT"/>
              </w:rPr>
              <w:t>Notifiche</w:t>
            </w:r>
          </w:p>
        </w:tc>
        <w:tc>
          <w:tcPr>
            <w:tcW w:w="3469" w:type="dxa"/>
          </w:tcPr>
          <w:p w14:paraId="2A378846" w14:textId="77777777" w:rsidR="001E68C2" w:rsidRPr="00BA2A34" w:rsidRDefault="00000000" w:rsidP="00BF0456">
            <w:pPr>
              <w:jc w:val="both"/>
              <w:rPr>
                <w:lang w:val="it-IT"/>
              </w:rPr>
            </w:pPr>
            <w:r w:rsidRPr="00BA2A34">
              <w:rPr>
                <w:sz w:val="16"/>
                <w:lang w:val="it-IT"/>
              </w:rPr>
              <w:t>ANSC_NOTIFICA: le notifiche ricevute da ANSC e lo stato di quelle inviate agli altri comuni per gli atti formati dal Comune.</w:t>
            </w:r>
          </w:p>
        </w:tc>
        <w:tc>
          <w:tcPr>
            <w:tcW w:w="2126" w:type="dxa"/>
          </w:tcPr>
          <w:p w14:paraId="2F73A74B" w14:textId="77777777" w:rsidR="001E68C2" w:rsidRPr="00BA2A34" w:rsidRDefault="00000000" w:rsidP="00BF0456">
            <w:pPr>
              <w:jc w:val="both"/>
              <w:rPr>
                <w:lang w:val="it-IT"/>
              </w:rPr>
            </w:pPr>
            <w:r w:rsidRPr="00BA2A34">
              <w:rPr>
                <w:sz w:val="16"/>
                <w:lang w:val="it-IT"/>
              </w:rPr>
              <w:t>Conferma, rifiuta con motivazione, apri l’atto collegato, filtra per sollecito</w:t>
            </w:r>
          </w:p>
        </w:tc>
        <w:tc>
          <w:tcPr>
            <w:tcW w:w="1417" w:type="dxa"/>
          </w:tcPr>
          <w:p w14:paraId="02E5B520" w14:textId="77777777" w:rsidR="001E68C2" w:rsidRPr="00BA2A34" w:rsidRDefault="00000000" w:rsidP="00BF0456">
            <w:pPr>
              <w:jc w:val="both"/>
              <w:rPr>
                <w:lang w:val="it-IT"/>
              </w:rPr>
            </w:pPr>
            <w:r w:rsidRPr="00BA2A34">
              <w:rPr>
                <w:sz w:val="16"/>
                <w:lang w:val="it-IT"/>
              </w:rPr>
              <w:t>USC</w:t>
            </w:r>
          </w:p>
        </w:tc>
      </w:tr>
      <w:tr w:rsidR="001E68C2" w:rsidRPr="00BA2A34" w14:paraId="46E12FEC" w14:textId="77777777">
        <w:tc>
          <w:tcPr>
            <w:tcW w:w="2338" w:type="dxa"/>
          </w:tcPr>
          <w:p w14:paraId="73589F10" w14:textId="77777777" w:rsidR="001E68C2" w:rsidRPr="00BA2A34" w:rsidRDefault="00000000" w:rsidP="00BF0456">
            <w:pPr>
              <w:jc w:val="both"/>
              <w:rPr>
                <w:lang w:val="it-IT"/>
              </w:rPr>
            </w:pPr>
            <w:r w:rsidRPr="00BA2A34">
              <w:rPr>
                <w:sz w:val="16"/>
                <w:lang w:val="it-IT"/>
              </w:rPr>
              <w:t>Comandi ed esecuzioni</w:t>
            </w:r>
          </w:p>
        </w:tc>
        <w:tc>
          <w:tcPr>
            <w:tcW w:w="3469" w:type="dxa"/>
          </w:tcPr>
          <w:p w14:paraId="29DB19F5" w14:textId="77777777" w:rsidR="001E68C2" w:rsidRPr="00BA2A34" w:rsidRDefault="00000000" w:rsidP="00BF0456">
            <w:pPr>
              <w:jc w:val="both"/>
              <w:rPr>
                <w:lang w:val="it-IT"/>
              </w:rPr>
            </w:pPr>
            <w:r w:rsidRPr="00BA2A34">
              <w:rPr>
                <w:sz w:val="16"/>
                <w:lang w:val="it-IT"/>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BA2A34" w:rsidRDefault="00000000" w:rsidP="00BF0456">
            <w:pPr>
              <w:jc w:val="both"/>
              <w:rPr>
                <w:lang w:val="it-IT"/>
              </w:rPr>
            </w:pPr>
            <w:r w:rsidRPr="00BA2A34">
              <w:rPr>
                <w:sz w:val="16"/>
                <w:lang w:val="it-IT"/>
              </w:rPr>
              <w:t>Esegui, consulta lo storico con esito e conteggi, scarica il registro delle esecuzioni.</w:t>
            </w:r>
          </w:p>
        </w:tc>
        <w:tc>
          <w:tcPr>
            <w:tcW w:w="1417" w:type="dxa"/>
          </w:tcPr>
          <w:p w14:paraId="18E290FE" w14:textId="77777777" w:rsidR="001E68C2" w:rsidRPr="00BA2A34" w:rsidRDefault="00000000" w:rsidP="00BF0456">
            <w:pPr>
              <w:jc w:val="both"/>
              <w:rPr>
                <w:lang w:val="it-IT"/>
              </w:rPr>
            </w:pPr>
            <w:r w:rsidRPr="00BA2A34">
              <w:rPr>
                <w:sz w:val="16"/>
                <w:lang w:val="it-IT"/>
              </w:rPr>
              <w:t>Amministratore</w:t>
            </w:r>
          </w:p>
        </w:tc>
      </w:tr>
      <w:tr w:rsidR="001E68C2" w:rsidRPr="00BA2A34" w14:paraId="48EE8293" w14:textId="77777777">
        <w:tc>
          <w:tcPr>
            <w:tcW w:w="2338" w:type="dxa"/>
          </w:tcPr>
          <w:p w14:paraId="47F84DCC" w14:textId="77777777" w:rsidR="001E68C2" w:rsidRPr="00BA2A34" w:rsidRDefault="00000000" w:rsidP="00BF0456">
            <w:pPr>
              <w:jc w:val="both"/>
              <w:rPr>
                <w:lang w:val="it-IT"/>
              </w:rPr>
            </w:pPr>
            <w:r w:rsidRPr="00BA2A34">
              <w:rPr>
                <w:sz w:val="16"/>
                <w:lang w:val="it-IT"/>
              </w:rPr>
              <w:t>Numeri comunali</w:t>
            </w:r>
          </w:p>
        </w:tc>
        <w:tc>
          <w:tcPr>
            <w:tcW w:w="3469" w:type="dxa"/>
          </w:tcPr>
          <w:p w14:paraId="1BCD5584" w14:textId="77777777" w:rsidR="001E68C2" w:rsidRPr="00BA2A34" w:rsidRDefault="00000000" w:rsidP="00BF0456">
            <w:pPr>
              <w:jc w:val="both"/>
              <w:rPr>
                <w:lang w:val="it-IT"/>
              </w:rPr>
            </w:pPr>
            <w:r w:rsidRPr="00BA2A34">
              <w:rPr>
                <w:sz w:val="16"/>
                <w:lang w:val="it-IT"/>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BA2A34" w:rsidRDefault="00000000" w:rsidP="00BF0456">
            <w:pPr>
              <w:jc w:val="both"/>
              <w:rPr>
                <w:lang w:val="it-IT"/>
              </w:rPr>
            </w:pPr>
            <w:r w:rsidRPr="00BA2A34">
              <w:rPr>
                <w:sz w:val="16"/>
                <w:lang w:val="it-IT"/>
              </w:rPr>
              <w:t>Stacca un numero, lega un numero a un atto agganciato, chiudi un numero non utilizzato, consulta i buchi della serie.</w:t>
            </w:r>
          </w:p>
        </w:tc>
        <w:tc>
          <w:tcPr>
            <w:tcW w:w="1417" w:type="dxa"/>
          </w:tcPr>
          <w:p w14:paraId="21440131" w14:textId="77777777" w:rsidR="001E68C2" w:rsidRPr="00BA2A34" w:rsidRDefault="00000000" w:rsidP="00BF0456">
            <w:pPr>
              <w:jc w:val="both"/>
              <w:rPr>
                <w:lang w:val="it-IT"/>
              </w:rPr>
            </w:pPr>
            <w:r w:rsidRPr="00BA2A34">
              <w:rPr>
                <w:sz w:val="16"/>
                <w:lang w:val="it-IT"/>
              </w:rPr>
              <w:t>USC / Amministratore</w:t>
            </w:r>
          </w:p>
        </w:tc>
      </w:tr>
    </w:tbl>
    <w:p w14:paraId="41A2FCE8" w14:textId="77777777" w:rsidR="009C09BE" w:rsidRPr="00BA2A34" w:rsidRDefault="00000000">
      <w:pPr>
        <w:jc w:val="both"/>
        <w:rPr>
          <w:lang w:val="it-IT"/>
        </w:rPr>
      </w:pPr>
      <w:r w:rsidRPr="00BA2A34">
        <w:rPr>
          <w:lang w:val="it-IT"/>
        </w:rPr>
        <w:t>Nelle schermate delle sezioni, degli allegati e delle formule ogni riga mostra la propria origine — proposta, confermata, modificata, inserita — e il filtro predefinito è «non ancora esaminate». ⚠️ Non così per i casi d’uso e per i campi, che nel modello attuale non portano quel contrassegno: là il lavoro si ordina per sezione e per assenza della corrispondenza SIPO, che è il criterio disponibile (OP-65). È così che si lavora una precompilazione di decine di migliaia di righe senza doverle scorrere tutte: ciò che nessuno ha guardato viene per primo, ciò che un funzionario ha già deciso non torna a chiedere attenzione a ogni revisione del mapping.</w:t>
      </w:r>
    </w:p>
    <w:p w14:paraId="5D553F58" w14:textId="77777777" w:rsidR="00FF22E8" w:rsidRPr="00BA2A34" w:rsidRDefault="00FF22E8" w:rsidP="00BF0456">
      <w:pPr>
        <w:jc w:val="both"/>
        <w:rPr>
          <w:lang w:val="it-IT"/>
        </w:rPr>
      </w:pPr>
    </w:p>
    <w:p w14:paraId="2A6C0CE1" w14:textId="77777777" w:rsidR="002736B1" w:rsidRPr="00BA2A34" w:rsidRDefault="00000000" w:rsidP="00BF0456">
      <w:pPr>
        <w:jc w:val="both"/>
        <w:rPr>
          <w:lang w:val="it-IT"/>
        </w:rPr>
      </w:pPr>
      <w:r w:rsidRPr="00BA2A34">
        <w:rPr>
          <w:noProof/>
          <w:lang w:val="it-IT"/>
        </w:rPr>
        <w:lastRenderedPageBreak/>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33"/>
                    <a:stretch>
                      <a:fillRect/>
                    </a:stretch>
                  </pic:blipFill>
                  <pic:spPr>
                    <a:xfrm>
                      <a:off x="0" y="0"/>
                      <a:ext cx="4727749" cy="2894540"/>
                    </a:xfrm>
                    <a:prstGeom prst="rect">
                      <a:avLst/>
                    </a:prstGeom>
                  </pic:spPr>
                </pic:pic>
              </a:graphicData>
            </a:graphic>
          </wp:inline>
        </w:drawing>
      </w:r>
    </w:p>
    <w:p w14:paraId="0E36DB86" w14:textId="77777777" w:rsidR="002736B1" w:rsidRPr="00BA2A34" w:rsidRDefault="00000000" w:rsidP="00BF0456">
      <w:pPr>
        <w:jc w:val="both"/>
        <w:rPr>
          <w:lang w:val="it-IT"/>
        </w:rPr>
      </w:pPr>
      <w:r w:rsidRPr="00BA2A34">
        <w:rPr>
          <w:i/>
          <w:sz w:val="18"/>
          <w:lang w:val="it-IT"/>
        </w:rPr>
        <w:t>Wireframe — Configurazione (Casi d’uso): una riga per UC adottato, con Modello, priorità, logica di scelta richiamata dal catalogo e origine della riga.</w:t>
      </w:r>
    </w:p>
    <w:p w14:paraId="6990579A" w14:textId="77777777" w:rsidR="002736B1" w:rsidRPr="00BA2A34" w:rsidRDefault="002736B1" w:rsidP="00BF0456">
      <w:pPr>
        <w:jc w:val="both"/>
        <w:rPr>
          <w:lang w:val="it-IT"/>
        </w:rPr>
      </w:pPr>
    </w:p>
    <w:p w14:paraId="617DAA6D" w14:textId="77777777" w:rsidR="002736B1" w:rsidRPr="00BA2A34" w:rsidRDefault="00000000" w:rsidP="00BF0456">
      <w:pPr>
        <w:jc w:val="both"/>
        <w:rPr>
          <w:lang w:val="it-IT"/>
        </w:rPr>
      </w:pPr>
      <w:r w:rsidRPr="00BA2A34">
        <w:rPr>
          <w:noProof/>
          <w:lang w:val="it-IT"/>
        </w:rPr>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34"/>
                    <a:stretch>
                      <a:fillRect/>
                    </a:stretch>
                  </pic:blipFill>
                  <pic:spPr>
                    <a:xfrm>
                      <a:off x="0" y="0"/>
                      <a:ext cx="4754225" cy="2910750"/>
                    </a:xfrm>
                    <a:prstGeom prst="rect">
                      <a:avLst/>
                    </a:prstGeom>
                  </pic:spPr>
                </pic:pic>
              </a:graphicData>
            </a:graphic>
          </wp:inline>
        </w:drawing>
      </w:r>
    </w:p>
    <w:p w14:paraId="2CFFFEA0" w14:textId="77777777" w:rsidR="002736B1" w:rsidRPr="00BA2A34" w:rsidRDefault="00000000" w:rsidP="00BF0456">
      <w:pPr>
        <w:jc w:val="both"/>
        <w:rPr>
          <w:lang w:val="it-IT"/>
        </w:rPr>
      </w:pPr>
      <w:r w:rsidRPr="00BA2A34">
        <w:rPr>
          <w:i/>
          <w:sz w:val="18"/>
          <w:lang w:val="it-IT"/>
        </w:rPr>
        <w:t>Wireframe — Ricerca e tracciabilità: un atto si ritrova anche per identificativo nazionale e per numero comunale; la scheda mostra il percorso nelle sue fasi.</w:t>
      </w:r>
    </w:p>
    <w:p w14:paraId="73D81098" w14:textId="77777777" w:rsidR="002736B1" w:rsidRPr="00BA2A34" w:rsidRDefault="002736B1" w:rsidP="00BF0456">
      <w:pPr>
        <w:jc w:val="both"/>
        <w:rPr>
          <w:lang w:val="it-IT"/>
        </w:rPr>
      </w:pPr>
    </w:p>
    <w:p w14:paraId="43019A91" w14:textId="77777777" w:rsidR="002736B1" w:rsidRPr="00BA2A34" w:rsidRDefault="00000000" w:rsidP="00BF0456">
      <w:pPr>
        <w:jc w:val="both"/>
        <w:rPr>
          <w:lang w:val="it-IT"/>
        </w:rPr>
      </w:pPr>
      <w:r w:rsidRPr="00BA2A34">
        <w:rPr>
          <w:noProof/>
          <w:lang w:val="it-IT"/>
        </w:rPr>
        <w:lastRenderedPageBreak/>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35"/>
                    <a:stretch>
                      <a:fillRect/>
                    </a:stretch>
                  </pic:blipFill>
                  <pic:spPr>
                    <a:xfrm>
                      <a:off x="0" y="0"/>
                      <a:ext cx="5760720" cy="3526971"/>
                    </a:xfrm>
                    <a:prstGeom prst="rect">
                      <a:avLst/>
                    </a:prstGeom>
                  </pic:spPr>
                </pic:pic>
              </a:graphicData>
            </a:graphic>
          </wp:inline>
        </w:drawing>
      </w:r>
    </w:p>
    <w:p w14:paraId="2F93968D" w14:textId="77777777" w:rsidR="002736B1" w:rsidRPr="00BA2A34" w:rsidRDefault="00000000" w:rsidP="00BF0456">
      <w:pPr>
        <w:jc w:val="both"/>
        <w:rPr>
          <w:lang w:val="it-IT"/>
        </w:rPr>
      </w:pPr>
      <w:r w:rsidRPr="00BA2A34">
        <w:rPr>
          <w:i/>
          <w:sz w:val="18"/>
          <w:lang w:val="it-IT"/>
        </w:rPr>
        <w:t>Wireframe — Configurazione (Sezioni, campi, allegati e formule per UC): quattro schede per un solo UC, con la logica del campo richiamata dal catalogo e il rimando alla riconciliazione dei valori.</w:t>
      </w:r>
    </w:p>
    <w:p w14:paraId="4C036BF3" w14:textId="77777777" w:rsidR="002736B1" w:rsidRPr="00BA2A34" w:rsidRDefault="002736B1" w:rsidP="00BF0456">
      <w:pPr>
        <w:jc w:val="both"/>
        <w:rPr>
          <w:lang w:val="it-IT"/>
        </w:rPr>
      </w:pPr>
    </w:p>
    <w:p w14:paraId="3A51231E" w14:textId="77777777" w:rsidR="002736B1" w:rsidRPr="00BA2A34" w:rsidRDefault="00000000" w:rsidP="00BF0456">
      <w:pPr>
        <w:jc w:val="both"/>
        <w:rPr>
          <w:lang w:val="it-IT"/>
        </w:rPr>
      </w:pPr>
      <w:r w:rsidRPr="00BA2A34">
        <w:rPr>
          <w:noProof/>
          <w:lang w:val="it-IT"/>
        </w:rPr>
        <w:lastRenderedPageBreak/>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36"/>
                    <a:stretch>
                      <a:fillRect/>
                    </a:stretch>
                  </pic:blipFill>
                  <pic:spPr>
                    <a:xfrm>
                      <a:off x="0" y="0"/>
                      <a:ext cx="5760720" cy="3526971"/>
                    </a:xfrm>
                    <a:prstGeom prst="rect">
                      <a:avLst/>
                    </a:prstGeom>
                  </pic:spPr>
                </pic:pic>
              </a:graphicData>
            </a:graphic>
          </wp:inline>
        </w:drawing>
      </w:r>
    </w:p>
    <w:p w14:paraId="55BD0792" w14:textId="77777777" w:rsidR="002736B1" w:rsidRPr="00BA2A34" w:rsidRDefault="00000000" w:rsidP="00BF0456">
      <w:pPr>
        <w:jc w:val="both"/>
        <w:rPr>
          <w:lang w:val="it-IT"/>
        </w:rPr>
      </w:pPr>
      <w:r w:rsidRPr="00BA2A34">
        <w:rPr>
          <w:i/>
          <w:sz w:val="18"/>
          <w:lang w:val="it-IT"/>
        </w:rPr>
        <w:t>Wireframe — Audit e log: le fasi del flusso operativo, comprese quelle che non chiamano ANSC, con esito, durata, operatore e messaggio.</w:t>
      </w:r>
    </w:p>
    <w:p w14:paraId="4FD8456E" w14:textId="77777777" w:rsidR="002736B1" w:rsidRPr="00BA2A34" w:rsidRDefault="002736B1" w:rsidP="00BF0456">
      <w:pPr>
        <w:jc w:val="both"/>
        <w:rPr>
          <w:lang w:val="it-IT"/>
        </w:rPr>
      </w:pPr>
    </w:p>
    <w:p w14:paraId="01143013" w14:textId="77777777" w:rsidR="004453F2" w:rsidRDefault="00000000">
      <w:pPr>
        <w:pStyle w:val="Titolo2"/>
        <w:jc w:val="both"/>
      </w:pPr>
      <w:bookmarkStart w:id="233" w:name="_Toc241219719"/>
      <w:r>
        <w:t>I comandi: dal back-office e da riga di comando</w:t>
      </w:r>
      <w:bookmarkEnd w:id="233"/>
    </w:p>
    <w:p w14:paraId="7E85073D" w14:textId="77777777" w:rsidR="004453F2" w:rsidRDefault="00000000">
      <w:pPr>
        <w:jc w:val="both"/>
      </w:pPr>
      <w:r>
        <w:t>Alcune attività del componente non sono operazioni su un singolo atto ma comandi che agiscono su un insieme: allineare i dizionari, importare una configurazione, attivare una baseline, scaricare le notifiche, accertare lo stato di un atto. Il back-office li offre come pulsanti; ⚠️ gli stessi comandi devono essere eseguibili da riga di comando, e non come funzione di ripiego ma come seconda via dichiarata.</w:t>
      </w:r>
    </w:p>
    <w:p w14:paraId="5073B429" w14:textId="77777777" w:rsidR="004453F2" w:rsidRDefault="00000000">
      <w:pPr>
        <w:jc w:val="both"/>
      </w:pPr>
      <w:r>
        <w:t>La ragione è operativa. Un aggiornamento dei dizionari si fa volentieri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01D357A6" w14:textId="77777777" w:rsidR="004453F2" w:rsidRDefault="00000000">
      <w:pPr>
        <w:jc w:val="both"/>
      </w:pPr>
      <w:r>
        <w:t xml:space="preserve">⚠️ La regola che rende la cosa sostenibile è una sola: le due vie sono la stessa funzione, non due realizzazioni. Stesso codice, stessi controlli, stessa traccia. Un comando che dalla riga </w:t>
      </w:r>
      <w:r>
        <w:lastRenderedPageBreak/>
        <w:t>salti la verifica che il back-office esegue è un modo per introdurre di nascosto uno stato che nessuna schermata sa spiegare.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8"/>
        <w:gridCol w:w="2337"/>
      </w:tblGrid>
      <w:tr w:rsidR="004453F2" w14:paraId="05AABB56" w14:textId="77777777">
        <w:tc>
          <w:tcPr>
            <w:tcW w:w="2340" w:type="dxa"/>
          </w:tcPr>
          <w:p w14:paraId="23D62B1C" w14:textId="77777777" w:rsidR="004453F2" w:rsidRDefault="00000000">
            <w:pPr>
              <w:jc w:val="both"/>
            </w:pPr>
            <w:r>
              <w:rPr>
                <w:b/>
                <w:sz w:val="18"/>
              </w:rPr>
              <w:t>Comando</w:t>
            </w:r>
          </w:p>
        </w:tc>
        <w:tc>
          <w:tcPr>
            <w:tcW w:w="2340" w:type="dxa"/>
          </w:tcPr>
          <w:p w14:paraId="6A40A6AA" w14:textId="77777777" w:rsidR="004453F2" w:rsidRDefault="00000000">
            <w:pPr>
              <w:jc w:val="both"/>
            </w:pPr>
            <w:r>
              <w:rPr>
                <w:b/>
                <w:sz w:val="18"/>
              </w:rPr>
              <w:t>Che cosa fa</w:t>
            </w:r>
          </w:p>
        </w:tc>
        <w:tc>
          <w:tcPr>
            <w:tcW w:w="2340" w:type="dxa"/>
          </w:tcPr>
          <w:p w14:paraId="4D46C244" w14:textId="77777777" w:rsidR="004453F2" w:rsidRDefault="00000000">
            <w:pPr>
              <w:jc w:val="both"/>
            </w:pPr>
            <w:r>
              <w:rPr>
                <w:b/>
                <w:sz w:val="18"/>
              </w:rPr>
              <w:t>Chi lo esegue</w:t>
            </w:r>
          </w:p>
        </w:tc>
        <w:tc>
          <w:tcPr>
            <w:tcW w:w="2340" w:type="dxa"/>
          </w:tcPr>
          <w:p w14:paraId="2E9783DF" w14:textId="77777777" w:rsidR="004453F2" w:rsidRDefault="00000000">
            <w:pPr>
              <w:jc w:val="both"/>
            </w:pPr>
            <w:r>
              <w:rPr>
                <w:b/>
                <w:sz w:val="18"/>
              </w:rPr>
              <w:t>Nota</w:t>
            </w:r>
          </w:p>
        </w:tc>
      </w:tr>
      <w:tr w:rsidR="004453F2" w14:paraId="243EA0BB" w14:textId="77777777">
        <w:tc>
          <w:tcPr>
            <w:tcW w:w="2340" w:type="dxa"/>
          </w:tcPr>
          <w:p w14:paraId="01E18400" w14:textId="77777777" w:rsidR="004453F2" w:rsidRDefault="00000000">
            <w:pPr>
              <w:jc w:val="both"/>
            </w:pPr>
            <w:r>
              <w:rPr>
                <w:sz w:val="18"/>
              </w:rPr>
              <w:t>Allineamento dei dizionari</w:t>
            </w:r>
          </w:p>
        </w:tc>
        <w:tc>
          <w:tcPr>
            <w:tcW w:w="2340" w:type="dxa"/>
          </w:tcPr>
          <w:p w14:paraId="4391987D" w14:textId="77777777" w:rsidR="004453F2" w:rsidRDefault="00000000">
            <w:pPr>
              <w:jc w:val="both"/>
            </w:pPr>
            <w:r>
              <w:rPr>
                <w:sz w:val="18"/>
              </w:rPr>
              <w:t>R901 nelle tre modalità: completa, selettiva, simulazione.</w:t>
            </w:r>
          </w:p>
        </w:tc>
        <w:tc>
          <w:tcPr>
            <w:tcW w:w="2340" w:type="dxa"/>
          </w:tcPr>
          <w:p w14:paraId="4393DEDC" w14:textId="77777777" w:rsidR="004453F2" w:rsidRDefault="00000000">
            <w:pPr>
              <w:jc w:val="both"/>
            </w:pPr>
            <w:r>
              <w:rPr>
                <w:sz w:val="18"/>
              </w:rPr>
              <w:t>Amministratore</w:t>
            </w:r>
          </w:p>
        </w:tc>
        <w:tc>
          <w:tcPr>
            <w:tcW w:w="2340" w:type="dxa"/>
          </w:tcPr>
          <w:p w14:paraId="1AD97A89" w14:textId="77777777" w:rsidR="004453F2" w:rsidRDefault="00000000">
            <w:pPr>
              <w:jc w:val="both"/>
            </w:pPr>
            <w:r>
              <w:rPr>
                <w:sz w:val="18"/>
              </w:rPr>
              <w:t>La simulazione non scrive nulla: è il modo di valutare l’impatto prima di aggiornare.</w:t>
            </w:r>
          </w:p>
        </w:tc>
      </w:tr>
      <w:tr w:rsidR="004453F2" w14:paraId="62ACF000" w14:textId="77777777">
        <w:tc>
          <w:tcPr>
            <w:tcW w:w="2340" w:type="dxa"/>
          </w:tcPr>
          <w:p w14:paraId="11A8D9F0" w14:textId="77777777" w:rsidR="004453F2" w:rsidRDefault="00000000">
            <w:pPr>
              <w:jc w:val="both"/>
            </w:pPr>
            <w:r>
              <w:rPr>
                <w:sz w:val="18"/>
              </w:rPr>
              <w:t>Importazione della configurazione</w:t>
            </w:r>
          </w:p>
        </w:tc>
        <w:tc>
          <w:tcPr>
            <w:tcW w:w="2340" w:type="dxa"/>
          </w:tcPr>
          <w:p w14:paraId="15BD81EA" w14:textId="77777777" w:rsidR="004453F2" w:rsidRDefault="00000000">
            <w:pPr>
              <w:jc w:val="both"/>
            </w:pPr>
            <w:r>
              <w:rPr>
                <w:sz w:val="18"/>
              </w:rPr>
              <w:t>Legge il foglio e prepara le righe in stato proposto.</w:t>
            </w:r>
          </w:p>
        </w:tc>
        <w:tc>
          <w:tcPr>
            <w:tcW w:w="2340" w:type="dxa"/>
          </w:tcPr>
          <w:p w14:paraId="222DAA8D" w14:textId="77777777" w:rsidR="004453F2" w:rsidRDefault="00000000">
            <w:pPr>
              <w:jc w:val="both"/>
            </w:pPr>
            <w:r>
              <w:rPr>
                <w:sz w:val="18"/>
              </w:rPr>
              <w:t>Amministratore</w:t>
            </w:r>
          </w:p>
        </w:tc>
        <w:tc>
          <w:tcPr>
            <w:tcW w:w="2340" w:type="dxa"/>
          </w:tcPr>
          <w:p w14:paraId="4CF4B412" w14:textId="77777777" w:rsidR="004453F2" w:rsidRDefault="00000000">
            <w:pPr>
              <w:jc w:val="both"/>
            </w:pPr>
            <w:r>
              <w:rPr>
                <w:sz w:val="18"/>
              </w:rPr>
              <w:t>Riscrive soltanto le righe che nessuno ha ancora esaminato; per le altre produce un elenco di scostamenti.</w:t>
            </w:r>
          </w:p>
        </w:tc>
      </w:tr>
      <w:tr w:rsidR="004453F2" w14:paraId="50EC6C46" w14:textId="77777777">
        <w:tc>
          <w:tcPr>
            <w:tcW w:w="2340" w:type="dxa"/>
          </w:tcPr>
          <w:p w14:paraId="1F802B8F" w14:textId="77777777" w:rsidR="004453F2" w:rsidRDefault="00000000">
            <w:pPr>
              <w:jc w:val="both"/>
            </w:pPr>
            <w:r>
              <w:rPr>
                <w:sz w:val="18"/>
              </w:rPr>
              <w:t>Attivazione di una baseline</w:t>
            </w:r>
          </w:p>
        </w:tc>
        <w:tc>
          <w:tcPr>
            <w:tcW w:w="2340" w:type="dxa"/>
          </w:tcPr>
          <w:p w14:paraId="1313D495" w14:textId="77777777" w:rsidR="004453F2" w:rsidRDefault="00000000">
            <w:pPr>
              <w:jc w:val="both"/>
            </w:pPr>
            <w:r>
              <w:rPr>
                <w:sz w:val="18"/>
              </w:rPr>
              <w:t>Porta una bozza in ATTIVA, dopo i controlli.</w:t>
            </w:r>
          </w:p>
        </w:tc>
        <w:tc>
          <w:tcPr>
            <w:tcW w:w="2340" w:type="dxa"/>
          </w:tcPr>
          <w:p w14:paraId="7ACF247A" w14:textId="77777777" w:rsidR="004453F2" w:rsidRDefault="00000000">
            <w:pPr>
              <w:jc w:val="both"/>
            </w:pPr>
            <w:r>
              <w:rPr>
                <w:sz w:val="18"/>
              </w:rPr>
              <w:t>Amministratore (OP-37: chi la autorizzi è decisione organizzativa)</w:t>
            </w:r>
          </w:p>
        </w:tc>
        <w:tc>
          <w:tcPr>
            <w:tcW w:w="2340" w:type="dxa"/>
          </w:tcPr>
          <w:p w14:paraId="77B7600B" w14:textId="77777777" w:rsidR="004453F2" w:rsidRDefault="00000000">
            <w:pPr>
              <w:jc w:val="both"/>
            </w:pPr>
            <w:r>
              <w:rPr>
                <w:sz w:val="18"/>
              </w:rPr>
              <w:t>Un indice unico garantisce che l’attiva sia una sola: il comando non può violarlo.</w:t>
            </w:r>
          </w:p>
        </w:tc>
      </w:tr>
      <w:tr w:rsidR="004453F2" w14:paraId="50F60FF6" w14:textId="77777777">
        <w:tc>
          <w:tcPr>
            <w:tcW w:w="2340" w:type="dxa"/>
          </w:tcPr>
          <w:p w14:paraId="19029106" w14:textId="77777777" w:rsidR="004453F2" w:rsidRDefault="00000000">
            <w:pPr>
              <w:jc w:val="both"/>
            </w:pPr>
            <w:r>
              <w:rPr>
                <w:sz w:val="18"/>
              </w:rPr>
              <w:t>Scarico delle notifiche</w:t>
            </w:r>
          </w:p>
        </w:tc>
        <w:tc>
          <w:tcPr>
            <w:tcW w:w="2340" w:type="dxa"/>
          </w:tcPr>
          <w:p w14:paraId="1282539F" w14:textId="77777777" w:rsidR="004453F2" w:rsidRDefault="00000000">
            <w:pPr>
              <w:jc w:val="both"/>
            </w:pPr>
            <w:r>
              <w:rPr>
                <w:sz w:val="18"/>
              </w:rPr>
              <w:t>Interroga R008 e aggiorna lo store locale.</w:t>
            </w:r>
          </w:p>
        </w:tc>
        <w:tc>
          <w:tcPr>
            <w:tcW w:w="2340" w:type="dxa"/>
          </w:tcPr>
          <w:p w14:paraId="2CCEB655" w14:textId="77777777" w:rsidR="004453F2" w:rsidRDefault="00000000">
            <w:pPr>
              <w:jc w:val="both"/>
            </w:pPr>
            <w:r>
              <w:rPr>
                <w:sz w:val="18"/>
              </w:rPr>
              <w:t>Amministratore o pianificazione</w:t>
            </w:r>
          </w:p>
        </w:tc>
        <w:tc>
          <w:tcPr>
            <w:tcW w:w="2340" w:type="dxa"/>
          </w:tcPr>
          <w:p w14:paraId="11359DDE" w14:textId="77777777" w:rsidR="004453F2" w:rsidRDefault="00000000">
            <w:pPr>
              <w:jc w:val="both"/>
            </w:pPr>
            <w:r>
              <w:rPr>
                <w:sz w:val="18"/>
              </w:rPr>
              <w:t>⚠️ Eseguibile senza presidio solo se OP-23 si chiude in senso favorevole.</w:t>
            </w:r>
          </w:p>
        </w:tc>
      </w:tr>
      <w:tr w:rsidR="004453F2" w14:paraId="5CC63F1A" w14:textId="77777777">
        <w:tc>
          <w:tcPr>
            <w:tcW w:w="2340" w:type="dxa"/>
          </w:tcPr>
          <w:p w14:paraId="0ACF20B2" w14:textId="77777777" w:rsidR="004453F2" w:rsidRDefault="00000000">
            <w:pPr>
              <w:jc w:val="both"/>
            </w:pPr>
            <w:r>
              <w:rPr>
                <w:sz w:val="18"/>
              </w:rPr>
              <w:t>Riconciliazione di un atto</w:t>
            </w:r>
          </w:p>
        </w:tc>
        <w:tc>
          <w:tcPr>
            <w:tcW w:w="2340" w:type="dxa"/>
          </w:tcPr>
          <w:p w14:paraId="4725F55A" w14:textId="77777777" w:rsidR="004453F2" w:rsidRDefault="00000000">
            <w:pPr>
              <w:jc w:val="both"/>
            </w:pPr>
            <w:r>
              <w:rPr>
                <w:sz w:val="18"/>
              </w:rPr>
              <w:t>R005: accerta lo stato reale e allinea quello locale.</w:t>
            </w:r>
          </w:p>
        </w:tc>
        <w:tc>
          <w:tcPr>
            <w:tcW w:w="2340" w:type="dxa"/>
          </w:tcPr>
          <w:p w14:paraId="16424960" w14:textId="77777777" w:rsidR="004453F2" w:rsidRDefault="00000000">
            <w:pPr>
              <w:jc w:val="both"/>
            </w:pPr>
            <w:r>
              <w:rPr>
                <w:sz w:val="18"/>
              </w:rPr>
              <w:t>Supporto</w:t>
            </w:r>
          </w:p>
        </w:tc>
        <w:tc>
          <w:tcPr>
            <w:tcW w:w="2340" w:type="dxa"/>
          </w:tcPr>
          <w:p w14:paraId="0805ACE3" w14:textId="77777777" w:rsidR="004453F2" w:rsidRDefault="00000000">
            <w:pPr>
              <w:jc w:val="both"/>
            </w:pPr>
            <w:r>
              <w:rPr>
                <w:sz w:val="18"/>
              </w:rPr>
              <w:t>È una lettura: non modifica nulla in ANSC.</w:t>
            </w:r>
          </w:p>
        </w:tc>
      </w:tr>
      <w:tr w:rsidR="004453F2" w14:paraId="7151F82D" w14:textId="77777777">
        <w:tc>
          <w:tcPr>
            <w:tcW w:w="2340" w:type="dxa"/>
          </w:tcPr>
          <w:p w14:paraId="3C6FC2F4" w14:textId="77777777" w:rsidR="004453F2" w:rsidRDefault="00000000">
            <w:pPr>
              <w:jc w:val="both"/>
            </w:pPr>
            <w:r>
              <w:rPr>
                <w:sz w:val="18"/>
              </w:rPr>
              <w:t>⚠️ Ciò che non è un comando</w:t>
            </w:r>
          </w:p>
        </w:tc>
        <w:tc>
          <w:tcPr>
            <w:tcW w:w="2340" w:type="dxa"/>
          </w:tcPr>
          <w:p w14:paraId="2696E3CF" w14:textId="77777777" w:rsidR="004453F2" w:rsidRDefault="00000000">
            <w:pPr>
              <w:jc w:val="both"/>
            </w:pPr>
            <w:r>
              <w:rPr>
                <w:sz w:val="18"/>
              </w:rPr>
              <w:t>Deposito, firme e annullamento.</w:t>
            </w:r>
          </w:p>
        </w:tc>
        <w:tc>
          <w:tcPr>
            <w:tcW w:w="2340" w:type="dxa"/>
          </w:tcPr>
          <w:p w14:paraId="05AE3586" w14:textId="77777777" w:rsidR="004453F2" w:rsidRDefault="00000000">
            <w:pPr>
              <w:jc w:val="both"/>
            </w:pPr>
            <w:r>
              <w:rPr>
                <w:sz w:val="18"/>
              </w:rPr>
              <w:t>USC in «Finalizza»</w:t>
            </w:r>
          </w:p>
        </w:tc>
        <w:tc>
          <w:tcPr>
            <w:tcW w:w="2340" w:type="dxa"/>
          </w:tcPr>
          <w:p w14:paraId="07480770" w14:textId="77777777" w:rsidR="004453F2" w:rsidRDefault="00000000">
            <w:pPr>
              <w:jc w:val="both"/>
            </w:pPr>
            <w:r>
              <w:rPr>
                <w:sz w:val="18"/>
              </w:rPr>
              <w:t>Sono atti dell’ufficiale in sessione OTP: non esistono né come pulsante di back-office né come comando di riga.</w:t>
            </w:r>
          </w:p>
        </w:tc>
      </w:tr>
    </w:tbl>
    <w:p w14:paraId="70AAC1CB" w14:textId="77777777" w:rsidR="004453F2" w:rsidRDefault="00000000">
      <w:pPr>
        <w:jc w:val="both"/>
      </w:pPr>
      <w:r>
        <w:rPr>
          <w:i/>
          <w:sz w:val="18"/>
        </w:rPr>
        <w:t>I comandi del componente, con chi li esegue.</w:t>
      </w:r>
    </w:p>
    <w:p w14:paraId="61D974B7" w14:textId="77777777" w:rsidR="004453F2" w:rsidRDefault="00000000">
      <w:pPr>
        <w:jc w:val="both"/>
      </w:pPr>
      <w:r>
        <w:t>Tre condizioni valgono per entrambe le vie. La prima: l’esecuzione è sempre attribuita a una persona, anche dalla riga di comando, dove l’identità va fornita esplicitamente — un comando eseguito da nessuno non è ricostruibile. La seconda: ogni esecuzione lascia una riga nell’audit con il proprio esito e i propri conteggi, e la schermata dei comandi non fa che leggere quella traccia. La terza: due esecuzioni dello stesso comando non devono sovrapporsi, ed è la questione già segnalata per l’aggiornamento dei dizionari — serve un blocco, non una raccomandazione.</w:t>
      </w:r>
    </w:p>
    <w:p w14:paraId="6E5F86F1" w14:textId="77777777" w:rsidR="004453F2" w:rsidRDefault="00000000">
      <w:pPr>
        <w:jc w:val="both"/>
      </w:pPr>
      <w:r>
        <w:rPr>
          <w:noProof/>
        </w:rPr>
        <w:lastRenderedPageBreak/>
        <w:drawing>
          <wp:inline distT="0" distB="0" distL="0" distR="0" wp14:anchorId="6826F2D4" wp14:editId="393EA09C">
            <wp:extent cx="5760720" cy="2733901"/>
            <wp:effectExtent l="0" t="0" r="0" b="0"/>
            <wp:docPr id="1468249232" name="Picture 146824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7"/>
                    <a:stretch>
                      <a:fillRect/>
                    </a:stretch>
                  </pic:blipFill>
                  <pic:spPr>
                    <a:xfrm>
                      <a:off x="0" y="0"/>
                      <a:ext cx="5760720" cy="2733901"/>
                    </a:xfrm>
                    <a:prstGeom prst="rect">
                      <a:avLst/>
                    </a:prstGeom>
                  </pic:spPr>
                </pic:pic>
              </a:graphicData>
            </a:graphic>
          </wp:inline>
        </w:drawing>
      </w:r>
    </w:p>
    <w:p w14:paraId="61C8AC0F" w14:textId="77777777" w:rsidR="004453F2" w:rsidRDefault="00000000">
      <w:pPr>
        <w:jc w:val="both"/>
      </w:pPr>
      <w:r>
        <w:rPr>
          <w:i/>
          <w:sz w:val="18"/>
        </w:rPr>
        <w:t>Wireframe — Comandi ed esecuzioni: per ciascun comando, che cosa fa, l’equivalente da riga di comando e l’esito dell’ultima esecuzione.</w:t>
      </w:r>
    </w:p>
    <w:p w14:paraId="36EC5B30" w14:textId="77777777" w:rsidR="00FF22E8" w:rsidRPr="00BA2A34" w:rsidRDefault="00000000" w:rsidP="00BF0456">
      <w:pPr>
        <w:pStyle w:val="Titolo2"/>
        <w:jc w:val="both"/>
        <w:rPr>
          <w:lang w:val="it-IT"/>
        </w:rPr>
      </w:pPr>
      <w:bookmarkStart w:id="234" w:name="_Toc241219720"/>
      <w:r w:rsidRPr="00BA2A34">
        <w:rPr>
          <w:lang w:val="it-IT"/>
        </w:rPr>
        <w:t>Il governo della configurazione alla scala del dominio</w:t>
      </w:r>
      <w:bookmarkEnd w:id="234"/>
    </w:p>
    <w:p w14:paraId="24730C31" w14:textId="77777777" w:rsidR="00FF22E8" w:rsidRPr="00BA2A34" w:rsidRDefault="00000000" w:rsidP="00BF0456">
      <w:pPr>
        <w:jc w:val="both"/>
        <w:rPr>
          <w:lang w:val="it-IT"/>
        </w:rPr>
      </w:pPr>
      <w:r w:rsidRPr="00BA2A34">
        <w:rPr>
          <w:lang w:val="it-IT"/>
        </w:rPr>
        <w:t>L’introduzione delle regole cambia non solo che cosa il back-office contiene, ma che cosa il back-office è. La ragione è di volume, e conviene esplicitarla con i numeri della ricognizione, perché determina il disegno delle schermate.</w:t>
      </w:r>
    </w:p>
    <w:tbl>
      <w:tblPr>
        <w:tblStyle w:val="Grigliatabella"/>
        <w:tblW w:w="0" w:type="auto"/>
        <w:tblLook w:val="04A0" w:firstRow="1" w:lastRow="0" w:firstColumn="1" w:lastColumn="0" w:noHBand="0" w:noVBand="1"/>
      </w:tblPr>
      <w:tblGrid>
        <w:gridCol w:w="4801"/>
        <w:gridCol w:w="1989"/>
        <w:gridCol w:w="2560"/>
      </w:tblGrid>
      <w:tr w:rsidR="00873A50" w:rsidRPr="00BA2A34" w14:paraId="68240A3C" w14:textId="77777777">
        <w:tc>
          <w:tcPr>
            <w:tcW w:w="4896" w:type="dxa"/>
          </w:tcPr>
          <w:p w14:paraId="6CA77FC7" w14:textId="77777777" w:rsidR="00873A50" w:rsidRPr="00BA2A34" w:rsidRDefault="00000000" w:rsidP="00BF0456">
            <w:pPr>
              <w:jc w:val="both"/>
              <w:rPr>
                <w:lang w:val="it-IT"/>
              </w:rPr>
            </w:pPr>
            <w:r w:rsidRPr="00BA2A34">
              <w:rPr>
                <w:b/>
                <w:lang w:val="it-IT"/>
              </w:rPr>
              <w:t>Oggetto da configurare</w:t>
            </w:r>
          </w:p>
        </w:tc>
        <w:tc>
          <w:tcPr>
            <w:tcW w:w="2016" w:type="dxa"/>
          </w:tcPr>
          <w:p w14:paraId="70DDD62C" w14:textId="77777777" w:rsidR="00873A50" w:rsidRPr="00BA2A34" w:rsidRDefault="00000000" w:rsidP="00BF0456">
            <w:pPr>
              <w:jc w:val="both"/>
              <w:rPr>
                <w:lang w:val="it-IT"/>
              </w:rPr>
            </w:pPr>
            <w:r w:rsidRPr="00BA2A34">
              <w:rPr>
                <w:b/>
                <w:lang w:val="it-IT"/>
              </w:rPr>
              <w:t>Nascite</w:t>
            </w:r>
          </w:p>
        </w:tc>
        <w:tc>
          <w:tcPr>
            <w:tcW w:w="2592" w:type="dxa"/>
          </w:tcPr>
          <w:p w14:paraId="096E50F2" w14:textId="77777777" w:rsidR="00873A50" w:rsidRPr="00BA2A34" w:rsidRDefault="00000000" w:rsidP="00BF0456">
            <w:pPr>
              <w:jc w:val="both"/>
              <w:rPr>
                <w:lang w:val="it-IT"/>
              </w:rPr>
            </w:pPr>
            <w:r w:rsidRPr="00BA2A34">
              <w:rPr>
                <w:b/>
                <w:lang w:val="it-IT"/>
              </w:rPr>
              <w:t>Intero dominio</w:t>
            </w:r>
          </w:p>
        </w:tc>
      </w:tr>
      <w:tr w:rsidR="00873A50" w:rsidRPr="00BA2A34" w14:paraId="1F178B5D" w14:textId="77777777">
        <w:tc>
          <w:tcPr>
            <w:tcW w:w="4896" w:type="dxa"/>
          </w:tcPr>
          <w:p w14:paraId="49A99416" w14:textId="77777777" w:rsidR="00873A50" w:rsidRPr="00BA2A34" w:rsidRDefault="00000000" w:rsidP="00BF0456">
            <w:pPr>
              <w:jc w:val="both"/>
              <w:rPr>
                <w:lang w:val="it-IT"/>
              </w:rPr>
            </w:pPr>
            <w:r w:rsidRPr="00BA2A34">
              <w:rPr>
                <w:lang w:val="it-IT"/>
              </w:rPr>
              <w:t>UC da adottare</w:t>
            </w:r>
          </w:p>
        </w:tc>
        <w:tc>
          <w:tcPr>
            <w:tcW w:w="2016" w:type="dxa"/>
          </w:tcPr>
          <w:p w14:paraId="09A2E63D" w14:textId="77777777" w:rsidR="00873A50" w:rsidRPr="00BA2A34" w:rsidRDefault="00000000" w:rsidP="00BF0456">
            <w:pPr>
              <w:jc w:val="both"/>
              <w:rPr>
                <w:lang w:val="it-IT"/>
              </w:rPr>
            </w:pPr>
            <w:r w:rsidRPr="00BA2A34">
              <w:rPr>
                <w:lang w:val="it-IT"/>
              </w:rPr>
              <w:t>143</w:t>
            </w:r>
          </w:p>
        </w:tc>
        <w:tc>
          <w:tcPr>
            <w:tcW w:w="2592" w:type="dxa"/>
          </w:tcPr>
          <w:p w14:paraId="49676842" w14:textId="77777777" w:rsidR="00873A50" w:rsidRPr="00BA2A34" w:rsidRDefault="00000000" w:rsidP="00BF0456">
            <w:pPr>
              <w:jc w:val="both"/>
              <w:rPr>
                <w:lang w:val="it-IT"/>
              </w:rPr>
            </w:pPr>
            <w:r w:rsidRPr="00BA2A34">
              <w:rPr>
                <w:lang w:val="it-IT"/>
              </w:rPr>
              <w:t>374</w:t>
            </w:r>
          </w:p>
        </w:tc>
      </w:tr>
      <w:tr w:rsidR="00873A50" w:rsidRPr="00BA2A34" w14:paraId="1E7DE6A3" w14:textId="77777777">
        <w:tc>
          <w:tcPr>
            <w:tcW w:w="4896" w:type="dxa"/>
          </w:tcPr>
          <w:p w14:paraId="654A2B07" w14:textId="77777777" w:rsidR="00873A50" w:rsidRPr="00BA2A34" w:rsidRDefault="00000000" w:rsidP="00BF0456">
            <w:pPr>
              <w:jc w:val="both"/>
              <w:rPr>
                <w:lang w:val="it-IT"/>
              </w:rPr>
            </w:pPr>
            <w:r w:rsidRPr="00BA2A34">
              <w:rPr>
                <w:lang w:val="it-IT"/>
              </w:rPr>
              <w:t>Righe di mappatura fra campo ANSC e colonna SIPO</w:t>
            </w:r>
          </w:p>
        </w:tc>
        <w:tc>
          <w:tcPr>
            <w:tcW w:w="2016" w:type="dxa"/>
          </w:tcPr>
          <w:p w14:paraId="696186E1" w14:textId="77777777" w:rsidR="00873A50" w:rsidRPr="00BA2A34" w:rsidRDefault="00000000" w:rsidP="00BF0456">
            <w:pPr>
              <w:jc w:val="both"/>
              <w:rPr>
                <w:lang w:val="it-IT"/>
              </w:rPr>
            </w:pPr>
            <w:r w:rsidRPr="00BA2A34">
              <w:rPr>
                <w:lang w:val="it-IT"/>
              </w:rPr>
              <w:t>16.934</w:t>
            </w:r>
          </w:p>
        </w:tc>
        <w:tc>
          <w:tcPr>
            <w:tcW w:w="2592" w:type="dxa"/>
          </w:tcPr>
          <w:p w14:paraId="5D804FAF" w14:textId="77777777" w:rsidR="00873A50" w:rsidRPr="00BA2A34" w:rsidRDefault="00000000" w:rsidP="00BF0456">
            <w:pPr>
              <w:jc w:val="both"/>
              <w:rPr>
                <w:lang w:val="it-IT"/>
              </w:rPr>
            </w:pPr>
            <w:r w:rsidRPr="00BA2A34">
              <w:rPr>
                <w:lang w:val="it-IT"/>
              </w:rPr>
              <w:t>oltre 60.000</w:t>
            </w:r>
          </w:p>
        </w:tc>
      </w:tr>
      <w:tr w:rsidR="00873A50" w:rsidRPr="00BA2A34" w14:paraId="3441B1E8" w14:textId="77777777">
        <w:tc>
          <w:tcPr>
            <w:tcW w:w="4896" w:type="dxa"/>
          </w:tcPr>
          <w:p w14:paraId="5F05AA91" w14:textId="77777777" w:rsidR="00873A50" w:rsidRPr="00BA2A34" w:rsidRDefault="00000000" w:rsidP="00BF0456">
            <w:pPr>
              <w:jc w:val="both"/>
              <w:rPr>
                <w:lang w:val="it-IT"/>
              </w:rPr>
            </w:pPr>
            <w:r w:rsidRPr="00BA2A34">
              <w:rPr>
                <w:lang w:val="it-IT"/>
              </w:rPr>
              <w:t>Campi dichiarati obbligatori</w:t>
            </w:r>
          </w:p>
        </w:tc>
        <w:tc>
          <w:tcPr>
            <w:tcW w:w="2016" w:type="dxa"/>
          </w:tcPr>
          <w:p w14:paraId="776D7515" w14:textId="77777777" w:rsidR="00873A50" w:rsidRPr="00BA2A34" w:rsidRDefault="00000000" w:rsidP="00BF0456">
            <w:pPr>
              <w:jc w:val="both"/>
              <w:rPr>
                <w:lang w:val="it-IT"/>
              </w:rPr>
            </w:pPr>
            <w:r w:rsidRPr="00BA2A34">
              <w:rPr>
                <w:lang w:val="it-IT"/>
              </w:rPr>
              <w:t>4.690</w:t>
            </w:r>
          </w:p>
        </w:tc>
        <w:tc>
          <w:tcPr>
            <w:tcW w:w="2592" w:type="dxa"/>
          </w:tcPr>
          <w:p w14:paraId="3D31A2DC" w14:textId="77777777" w:rsidR="00873A50" w:rsidRPr="00BA2A34" w:rsidRDefault="00000000" w:rsidP="00BF0456">
            <w:pPr>
              <w:jc w:val="both"/>
              <w:rPr>
                <w:lang w:val="it-IT"/>
              </w:rPr>
            </w:pPr>
            <w:r w:rsidRPr="00BA2A34">
              <w:rPr>
                <w:lang w:val="it-IT"/>
              </w:rPr>
              <w:t>20.346</w:t>
            </w:r>
          </w:p>
        </w:tc>
      </w:tr>
      <w:tr w:rsidR="00873A50" w:rsidRPr="00BA2A34" w14:paraId="7771FA27" w14:textId="77777777">
        <w:tc>
          <w:tcPr>
            <w:tcW w:w="4896" w:type="dxa"/>
          </w:tcPr>
          <w:p w14:paraId="5752DEE8" w14:textId="77777777" w:rsidR="00873A50" w:rsidRPr="00BA2A34" w:rsidRDefault="00000000" w:rsidP="00BF0456">
            <w:pPr>
              <w:jc w:val="both"/>
              <w:rPr>
                <w:lang w:val="it-IT"/>
              </w:rPr>
            </w:pPr>
            <w:r w:rsidRPr="00BA2A34">
              <w:rPr>
                <w:lang w:val="it-IT"/>
              </w:rPr>
              <w:t>Allegati richiesti</w:t>
            </w:r>
          </w:p>
        </w:tc>
        <w:tc>
          <w:tcPr>
            <w:tcW w:w="2016" w:type="dxa"/>
          </w:tcPr>
          <w:p w14:paraId="213E4B04" w14:textId="77777777" w:rsidR="00873A50" w:rsidRPr="00BA2A34" w:rsidRDefault="00000000" w:rsidP="00BF0456">
            <w:pPr>
              <w:jc w:val="both"/>
              <w:rPr>
                <w:lang w:val="it-IT"/>
              </w:rPr>
            </w:pPr>
            <w:r w:rsidRPr="00BA2A34">
              <w:rPr>
                <w:lang w:val="it-IT"/>
              </w:rPr>
              <w:t>—</w:t>
            </w:r>
          </w:p>
        </w:tc>
        <w:tc>
          <w:tcPr>
            <w:tcW w:w="2592" w:type="dxa"/>
          </w:tcPr>
          <w:p w14:paraId="6DD09F08" w14:textId="77777777" w:rsidR="00873A50" w:rsidRPr="00BA2A34" w:rsidRDefault="00000000" w:rsidP="00BF0456">
            <w:pPr>
              <w:jc w:val="both"/>
              <w:rPr>
                <w:lang w:val="it-IT"/>
              </w:rPr>
            </w:pPr>
            <w:r w:rsidRPr="00BA2A34">
              <w:rPr>
                <w:lang w:val="it-IT"/>
              </w:rPr>
              <w:t>1.569 righe su 346 UC, di cui 320 obbligatorie</w:t>
            </w:r>
          </w:p>
        </w:tc>
      </w:tr>
      <w:tr w:rsidR="00873A50" w:rsidRPr="00BA2A34" w14:paraId="64553C8C" w14:textId="77777777">
        <w:tc>
          <w:tcPr>
            <w:tcW w:w="4896" w:type="dxa"/>
          </w:tcPr>
          <w:p w14:paraId="24CD2687" w14:textId="77777777" w:rsidR="00873A50" w:rsidRPr="00BA2A34" w:rsidRDefault="00000000" w:rsidP="00BF0456">
            <w:pPr>
              <w:jc w:val="both"/>
              <w:rPr>
                <w:lang w:val="it-IT"/>
              </w:rPr>
            </w:pPr>
            <w:r w:rsidRPr="00BA2A34">
              <w:rPr>
                <w:lang w:val="it-IT"/>
              </w:rPr>
              <w:t>Formule previste</w:t>
            </w:r>
          </w:p>
        </w:tc>
        <w:tc>
          <w:tcPr>
            <w:tcW w:w="2016" w:type="dxa"/>
          </w:tcPr>
          <w:p w14:paraId="6D4BBF24" w14:textId="77777777" w:rsidR="00873A50" w:rsidRPr="00BA2A34" w:rsidRDefault="00000000" w:rsidP="00BF0456">
            <w:pPr>
              <w:jc w:val="both"/>
              <w:rPr>
                <w:lang w:val="it-IT"/>
              </w:rPr>
            </w:pPr>
            <w:r w:rsidRPr="00BA2A34">
              <w:rPr>
                <w:lang w:val="it-IT"/>
              </w:rPr>
              <w:t>—</w:t>
            </w:r>
          </w:p>
        </w:tc>
        <w:tc>
          <w:tcPr>
            <w:tcW w:w="2592" w:type="dxa"/>
          </w:tcPr>
          <w:p w14:paraId="0DF0A777" w14:textId="77777777" w:rsidR="00873A50" w:rsidRPr="00BA2A34" w:rsidRDefault="00000000" w:rsidP="00BF0456">
            <w:pPr>
              <w:jc w:val="both"/>
              <w:rPr>
                <w:lang w:val="it-IT"/>
              </w:rPr>
            </w:pPr>
            <w:r w:rsidRPr="00BA2A34">
              <w:rPr>
                <w:lang w:val="it-IT"/>
              </w:rPr>
              <w:t>2.200 righe su 366 UC, di cui 629 obbligatorie</w:t>
            </w:r>
          </w:p>
        </w:tc>
      </w:tr>
      <w:tr w:rsidR="00873A50" w:rsidRPr="00BA2A34" w14:paraId="28F49E03" w14:textId="77777777">
        <w:tc>
          <w:tcPr>
            <w:tcW w:w="4896" w:type="dxa"/>
          </w:tcPr>
          <w:p w14:paraId="3500A92B" w14:textId="77777777" w:rsidR="00873A50" w:rsidRPr="00BA2A34" w:rsidRDefault="00000000" w:rsidP="00BF0456">
            <w:pPr>
              <w:jc w:val="both"/>
              <w:rPr>
                <w:lang w:val="it-IT"/>
              </w:rPr>
            </w:pPr>
            <w:r w:rsidRPr="00BA2A34">
              <w:rPr>
                <w:lang w:val="it-IT"/>
              </w:rPr>
              <w:t>Testi di formula da trascrivere</w:t>
            </w:r>
          </w:p>
        </w:tc>
        <w:tc>
          <w:tcPr>
            <w:tcW w:w="2016" w:type="dxa"/>
          </w:tcPr>
          <w:p w14:paraId="75669615" w14:textId="77777777" w:rsidR="00873A50" w:rsidRPr="00BA2A34" w:rsidRDefault="00000000" w:rsidP="00BF0456">
            <w:pPr>
              <w:jc w:val="both"/>
              <w:rPr>
                <w:lang w:val="it-IT"/>
              </w:rPr>
            </w:pPr>
            <w:r w:rsidRPr="00BA2A34">
              <w:rPr>
                <w:lang w:val="it-IT"/>
              </w:rPr>
              <w:t>—</w:t>
            </w:r>
          </w:p>
        </w:tc>
        <w:tc>
          <w:tcPr>
            <w:tcW w:w="2592" w:type="dxa"/>
          </w:tcPr>
          <w:p w14:paraId="7B989E0F" w14:textId="77777777" w:rsidR="00873A50" w:rsidRPr="00BA2A34" w:rsidRDefault="00000000" w:rsidP="00BF0456">
            <w:pPr>
              <w:jc w:val="both"/>
              <w:rPr>
                <w:lang w:val="it-IT"/>
              </w:rPr>
            </w:pPr>
            <w:r w:rsidRPr="00BA2A34">
              <w:rPr>
                <w:lang w:val="it-IT"/>
              </w:rPr>
              <w:t>233 (ANSC non li pubblica)</w:t>
            </w:r>
          </w:p>
        </w:tc>
      </w:tr>
      <w:tr w:rsidR="00873A50" w:rsidRPr="00BA2A34" w14:paraId="0E4C3D9B" w14:textId="77777777">
        <w:tc>
          <w:tcPr>
            <w:tcW w:w="4896" w:type="dxa"/>
          </w:tcPr>
          <w:p w14:paraId="4B5E969B" w14:textId="77777777" w:rsidR="00873A50" w:rsidRPr="00BA2A34" w:rsidRDefault="00000000" w:rsidP="00BF0456">
            <w:pPr>
              <w:jc w:val="both"/>
              <w:rPr>
                <w:lang w:val="it-IT"/>
              </w:rPr>
            </w:pPr>
            <w:r w:rsidRPr="00BA2A34">
              <w:rPr>
                <w:lang w:val="it-IT"/>
              </w:rPr>
              <w:t>Condizioni di applicabilità degli UC</w:t>
            </w:r>
          </w:p>
        </w:tc>
        <w:tc>
          <w:tcPr>
            <w:tcW w:w="2016" w:type="dxa"/>
          </w:tcPr>
          <w:p w14:paraId="06C49706" w14:textId="77777777" w:rsidR="00873A50" w:rsidRPr="00BA2A34" w:rsidRDefault="00000000" w:rsidP="00BF0456">
            <w:pPr>
              <w:jc w:val="both"/>
              <w:rPr>
                <w:lang w:val="it-IT"/>
              </w:rPr>
            </w:pPr>
            <w:r w:rsidRPr="00BA2A34">
              <w:rPr>
                <w:lang w:val="it-IT"/>
              </w:rPr>
              <w:t>una per UC</w:t>
            </w:r>
          </w:p>
        </w:tc>
        <w:tc>
          <w:tcPr>
            <w:tcW w:w="2592" w:type="dxa"/>
          </w:tcPr>
          <w:p w14:paraId="3EE26512" w14:textId="77777777" w:rsidR="00873A50" w:rsidRPr="00BA2A34" w:rsidRDefault="00000000" w:rsidP="00BF0456">
            <w:pPr>
              <w:jc w:val="both"/>
              <w:rPr>
                <w:lang w:val="it-IT"/>
              </w:rPr>
            </w:pPr>
            <w:r w:rsidRPr="00BA2A34">
              <w:rPr>
                <w:lang w:val="it-IT"/>
              </w:rPr>
              <w:t>una per UC</w:t>
            </w:r>
          </w:p>
        </w:tc>
      </w:tr>
    </w:tbl>
    <w:p w14:paraId="6A969AEF" w14:textId="77777777" w:rsidR="00FF22E8" w:rsidRPr="00BA2A34" w:rsidRDefault="00FF22E8" w:rsidP="00BF0456">
      <w:pPr>
        <w:jc w:val="both"/>
        <w:rPr>
          <w:lang w:val="it-IT"/>
        </w:rPr>
      </w:pPr>
    </w:p>
    <w:p w14:paraId="2EC2AAE7" w14:textId="77777777" w:rsidR="00FF22E8" w:rsidRPr="00BA2A34" w:rsidRDefault="00000000" w:rsidP="00BF0456">
      <w:pPr>
        <w:jc w:val="both"/>
        <w:rPr>
          <w:lang w:val="it-IT"/>
        </w:rPr>
      </w:pPr>
      <w:r w:rsidRPr="00BA2A34">
        <w:rPr>
          <w:lang w:val="it-IT"/>
        </w:rPr>
        <w:t xml:space="preserve">Il confronto fra le righe contiene l’indicazione di disegno, ed è un confronto fra ordini di grandezza. Le condizioni di applicabilità sono una per caso d’uso e ciascuna è breve: sono scrivibili da una persona, e sono il luogo dove il giudizio del funzionario serve davvero, </w:t>
      </w:r>
      <w:r w:rsidRPr="00BA2A34">
        <w:rPr>
          <w:lang w:val="it-IT"/>
        </w:rPr>
        <w:lastRenderedPageBreak/>
        <w:t>perché stabiliscono quale fattispecie nazionale corrisponda a un modello comunale. Campi, allegati e formule si contano invece a decine di migliaia: nessuno può scriverli a mano, ma nessuno può nemmeno accettarli senza guardarli, perché il mapping dichiara ciò che ANSC accetta e non ciò che il Comune registra.</w:t>
      </w:r>
    </w:p>
    <w:p w14:paraId="7D231EDB" w14:textId="77777777" w:rsidR="00FF22E8" w:rsidRPr="00BA2A34" w:rsidRDefault="00000000" w:rsidP="00BF0456">
      <w:pPr>
        <w:jc w:val="both"/>
        <w:rPr>
          <w:lang w:val="it-IT"/>
        </w:rPr>
      </w:pPr>
      <w:r w:rsidRPr="00BA2A34">
        <w:rPr>
          <w:lang w:val="it-IT"/>
        </w:rPr>
        <w:t>Da qui la ripartizione dei compiti fra le schermate, che nella presente versione cambia natura. Il catalogo degli UC resta una replica di ciò che ANSC dichiara e si consulta soltanto. Campi, allegati e formule si precompilano per importazione, ma la schermata che li presenta non è una superficie di revisione facoltativa: è la lista di lavoro. Ogni riga porta la propria origine, il filtro predefinito mostra ciò che nessuno ha ancora esaminato, e una riga esaminata non torna a chiedere attenzione alla revisione successiva del mapping.</w:t>
      </w:r>
    </w:p>
    <w:p w14:paraId="6A7D937D" w14:textId="77777777" w:rsidR="004453F2" w:rsidRDefault="00000000">
      <w:pPr>
        <w:jc w:val="both"/>
      </w:pPr>
      <w:r>
        <w:t>⚠️ Su un punto il meccanismo appena descritto non si regge da sé. La reimportazione riscrive le sole righe che nessuno ha ancora esaminato, e per saperlo legge il contrassegno di origine: ma nel modello attuale quel contrassegno sta sulle sezioni, sugli allegati e sulle formule, non sui campi né sui casi d’uso. Sulla tabella più grande — oltre sessantamila righe a regime — una reimportazione non sa distinguere ciò che un funzionario ha deciso da ciò che nessuno ha guardato, e il lavoro umano è esattamente ciò che non deve essere sovrascritto. Il punto è registrato come aperto: o il contrassegno torna sui campi, o la reimportazione si governa in un altro modo dichiarato.</w:t>
      </w:r>
    </w:p>
    <w:p w14:paraId="4763A794" w14:textId="77777777" w:rsidR="00FF22E8" w:rsidRPr="00BA2A34" w:rsidRDefault="00000000" w:rsidP="00BF0456">
      <w:pPr>
        <w:jc w:val="both"/>
        <w:rPr>
          <w:lang w:val="it-IT"/>
        </w:rPr>
      </w:pPr>
      <w:r w:rsidRPr="00BA2A34">
        <w:rPr>
          <w:lang w:val="it-IT"/>
        </w:rPr>
        <w:t>La conseguenza pratica è che il lavoro di configurazione di una nuova famiglia di atti si misura in righe da esaminare e in corrispondenze SIPO da stabilire, non in righe da immettere. Con 374 casi d’uso da adottare — anche procedendo per frequenza, dai modelli più usati ai rari — è un impegno che va dimensionato prima e non scoperto dopo: è la ragione per cui ANSC_CFG_UC porta un contrassegno di attivazione, che tiene distinto ciò che è configurato compiutamente da ciò che è soltanto censito.</w:t>
      </w:r>
    </w:p>
    <w:p w14:paraId="1DE42386" w14:textId="77777777" w:rsidR="009C09BE" w:rsidRPr="00BA2A34" w:rsidRDefault="00000000">
      <w:pPr>
        <w:jc w:val="both"/>
        <w:rPr>
          <w:lang w:val="it-IT"/>
        </w:rPr>
      </w:pPr>
      <w:r w:rsidRPr="00BA2A34">
        <w:rPr>
          <w:lang w:val="it-IT"/>
        </w:rPr>
        <w:t>Le formule meritano una nota a parte, perché sono l’unico oggetto della configurazione che nessuna fonte precompila del tutto. Il mapping dice quali si applicano a ciascun UC e quali sono obbligatorie, ma non ne pubblica il testo, e nemmeno le decodifiche lo fanno. La schermata deve quindi consentire due cose distinte: scegliere fra le formule facoltative quali offrire all’ufficiale, e trascrivere le 233 diciture, che si scrivono una volta sola e valgono per tutti gli UC che le richiamano.</w:t>
      </w:r>
    </w:p>
    <w:p w14:paraId="5520A185" w14:textId="77777777" w:rsidR="00FF22E8" w:rsidRPr="00BA2A34" w:rsidRDefault="00000000" w:rsidP="00AC21C6">
      <w:pPr>
        <w:pStyle w:val="Titolo3"/>
      </w:pPr>
      <w:bookmarkStart w:id="235" w:name="_Toc241219721"/>
      <w:r w:rsidRPr="00BA2A34">
        <w:t>Che cosa vede l’operatore quando la determinazione fallisce</w:t>
      </w:r>
      <w:bookmarkEnd w:id="235"/>
    </w:p>
    <w:p w14:paraId="5FE15377" w14:textId="77777777" w:rsidR="00FF22E8" w:rsidRPr="00BA2A34" w:rsidRDefault="00000000" w:rsidP="00BF0456">
      <w:pPr>
        <w:jc w:val="both"/>
        <w:rPr>
          <w:lang w:val="it-IT"/>
        </w:rPr>
      </w:pPr>
      <w:r w:rsidRPr="00BA2A34">
        <w:rPr>
          <w:lang w:val="it-IT"/>
        </w:rPr>
        <w:t>La verifica preliminare in due fasi introduce due modi di fallire che prima non esistevano, e che il back-office deve rendere distinguibili perché richiedono interventi opposti.</w:t>
      </w:r>
    </w:p>
    <w:p w14:paraId="624BE880" w14:textId="77777777" w:rsidR="00FF22E8" w:rsidRPr="00BA2A34" w:rsidRDefault="00000000" w:rsidP="00BF0456">
      <w:pPr>
        <w:jc w:val="both"/>
        <w:rPr>
          <w:lang w:val="it-IT"/>
        </w:rPr>
      </w:pPr>
      <w:r w:rsidRPr="00BA2A34">
        <w:rPr>
          <w:lang w:val="it-IT"/>
        </w:rPr>
        <w:lastRenderedPageBreak/>
        <w:t>Quando nessuna regola si attiva, l’UC non è determinato. Può dipendere dai dati — una combinazione che non dovrebbe esistere — oppure da una lacuna nelle regole. La supervisione espone il caso con i valori dei campi discriminanti, così che chi lo esamina possa distinguere le due situazioni senza aprire la configurazione.</w:t>
      </w:r>
    </w:p>
    <w:p w14:paraId="15236266" w14:textId="77777777" w:rsidR="00FF22E8" w:rsidRPr="00BA2A34" w:rsidRDefault="00000000" w:rsidP="00BF0456">
      <w:pPr>
        <w:jc w:val="both"/>
        <w:rPr>
          <w:lang w:val="it-IT"/>
        </w:rPr>
      </w:pPr>
      <w:r w:rsidRPr="00BA2A34">
        <w:rPr>
          <w:lang w:val="it-IT"/>
        </w:rPr>
        <w:t>Quando si attivano più regole con esiti diversi, l’UC è ambiguo. La causa è sempre nella configurazione, mai nel dato: due regole hanno condizioni che si sovrappongono. L’atto resta fermo e la segnalazione va all’amministratore, perché l’operatore non ha modo di sbloccarlo lavorando sull’atto.</w:t>
      </w:r>
    </w:p>
    <w:p w14:paraId="6E900CA8" w14:textId="6983B20D" w:rsidR="004453F2" w:rsidRPr="00AC21C6" w:rsidRDefault="00000000">
      <w:pPr>
        <w:jc w:val="both"/>
        <w:rPr>
          <w:lang w:val="it-IT"/>
        </w:rPr>
      </w:pPr>
      <w:r w:rsidRPr="00AC21C6">
        <w:rPr>
          <w:lang w:val="it-IT"/>
        </w:rPr>
        <w:t>Su questa seconda condizione il disegno ammette una via d’uscita presidiata, che la prima non ha: poiché gli UC candidati sono noti e la loro descrizione è pubblicata da ANSC, il sistema li presenta all’operatore e gli consente di sceglierne uno, registrando la scelta come manuale. È ammessa soltanto qui, perché soltanto qui il sistema sa che la risposta sta fra due alternative dichiarate; e resta il segnale di una configurazione da correggere, non una modalità ordinaria di lavoro.</w:t>
      </w:r>
    </w:p>
    <w:p w14:paraId="0982AC1D" w14:textId="77777777" w:rsidR="00FF22E8" w:rsidRPr="00BA2A34" w:rsidRDefault="00000000" w:rsidP="00BF0456">
      <w:pPr>
        <w:jc w:val="both"/>
        <w:rPr>
          <w:lang w:val="it-IT"/>
        </w:rPr>
      </w:pPr>
      <w:r w:rsidRPr="00BA2A34">
        <w:rPr>
          <w:lang w:val="it-IT"/>
        </w:rPr>
        <w:t>Entrambe le condizioni si prevengono con la simulazione su atti reali prima dell’attivazione di una versione: non esiste un controllo che le escluda per costruzione, perché una condizione in forma di interrogazione non dichiara per quali dati risponderà. Comparire in supervisione significa che una versione è stata attivata senza superarli, oppure che la realtà ha prodotto una combinazione che l’analisi non aveva previsto.</w:t>
      </w:r>
    </w:p>
    <w:p w14:paraId="75118BD4" w14:textId="77777777" w:rsidR="00FF22E8" w:rsidRPr="00BA2A34" w:rsidRDefault="00000000" w:rsidP="00BF0456">
      <w:pPr>
        <w:pStyle w:val="Titolo2"/>
        <w:jc w:val="both"/>
        <w:rPr>
          <w:lang w:val="it-IT"/>
        </w:rPr>
      </w:pPr>
      <w:bookmarkStart w:id="236" w:name="_Toc241219722"/>
      <w:r w:rsidRPr="00BA2A34">
        <w:rPr>
          <w:lang w:val="it-IT"/>
        </w:rPr>
        <w:t>Attività coperte</w:t>
      </w:r>
      <w:bookmarkEnd w:id="2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932"/>
      </w:tblGrid>
      <w:tr w:rsidR="00FF22E8" w:rsidRPr="00BA2A34" w14:paraId="387715DF" w14:textId="77777777" w:rsidTr="00A44BB2">
        <w:tc>
          <w:tcPr>
            <w:tcW w:w="1418" w:type="dxa"/>
            <w:shd w:val="clear" w:color="auto" w:fill="DAE9F7" w:themeFill="text2" w:themeFillTint="1A"/>
          </w:tcPr>
          <w:p w14:paraId="3D2E462B" w14:textId="77777777" w:rsidR="00FF22E8" w:rsidRPr="00BA2A34" w:rsidRDefault="00000000" w:rsidP="00BF0456">
            <w:pPr>
              <w:jc w:val="both"/>
              <w:rPr>
                <w:lang w:val="it-IT"/>
              </w:rPr>
            </w:pPr>
            <w:r w:rsidRPr="00BA2A34">
              <w:rPr>
                <w:b/>
                <w:sz w:val="16"/>
                <w:lang w:val="it-IT"/>
              </w:rPr>
              <w:t>Attività</w:t>
            </w:r>
          </w:p>
        </w:tc>
        <w:tc>
          <w:tcPr>
            <w:tcW w:w="7942" w:type="dxa"/>
            <w:shd w:val="clear" w:color="auto" w:fill="DAE9F7" w:themeFill="text2" w:themeFillTint="1A"/>
          </w:tcPr>
          <w:p w14:paraId="3346A6BB" w14:textId="77777777" w:rsidR="00FF22E8" w:rsidRPr="00BA2A34" w:rsidRDefault="00000000" w:rsidP="00BF0456">
            <w:pPr>
              <w:jc w:val="both"/>
              <w:rPr>
                <w:lang w:val="it-IT"/>
              </w:rPr>
            </w:pPr>
            <w:r w:rsidRPr="00BA2A34">
              <w:rPr>
                <w:b/>
                <w:sz w:val="16"/>
                <w:lang w:val="it-IT"/>
              </w:rPr>
              <w:t>Schermate che la realizzano</w:t>
            </w:r>
          </w:p>
        </w:tc>
      </w:tr>
      <w:tr w:rsidR="00FF22E8" w:rsidRPr="00BA2A34" w14:paraId="725DDFC8" w14:textId="77777777" w:rsidTr="00A44BB2">
        <w:tc>
          <w:tcPr>
            <w:tcW w:w="1418" w:type="dxa"/>
          </w:tcPr>
          <w:p w14:paraId="4B8EDFDB" w14:textId="77777777" w:rsidR="00FF22E8" w:rsidRPr="00BA2A34" w:rsidRDefault="00000000" w:rsidP="00BF0456">
            <w:pPr>
              <w:jc w:val="both"/>
              <w:rPr>
                <w:lang w:val="it-IT"/>
              </w:rPr>
            </w:pPr>
            <w:r w:rsidRPr="00BA2A34">
              <w:rPr>
                <w:sz w:val="16"/>
                <w:lang w:val="it-IT"/>
              </w:rPr>
              <w:t>Verifica</w:t>
            </w:r>
          </w:p>
        </w:tc>
        <w:tc>
          <w:tcPr>
            <w:tcW w:w="7942" w:type="dxa"/>
          </w:tcPr>
          <w:p w14:paraId="432EB837" w14:textId="77777777" w:rsidR="001E68C2" w:rsidRPr="00BA2A34" w:rsidRDefault="00000000" w:rsidP="00BF0456">
            <w:pPr>
              <w:jc w:val="both"/>
              <w:rPr>
                <w:lang w:val="it-IT"/>
              </w:rPr>
            </w:pPr>
            <w:r w:rsidRPr="00BA2A34">
              <w:rPr>
                <w:sz w:val="16"/>
                <w:lang w:val="it-IT"/>
              </w:rPr>
              <w:t>Pre-filtro locale (RF-9) prima del deposito; Dettaglio atto (esito R009/R007); Audit, con le fasi del flusso operativo: DETERMINAZIONE, PREVERIFICA, ALLEGATI, SOGGETTO, PAYLOAD, ANTEPRIMA, DEPOSITO, FIRMA_DICH, FIRMA_USC, ANNULLAMENTO, RICONCILIAZIONE.</w:t>
            </w:r>
          </w:p>
        </w:tc>
      </w:tr>
      <w:tr w:rsidR="00FF22E8" w:rsidRPr="00BA2A34" w14:paraId="35A9EF50" w14:textId="77777777" w:rsidTr="00A44BB2">
        <w:tc>
          <w:tcPr>
            <w:tcW w:w="1418" w:type="dxa"/>
          </w:tcPr>
          <w:p w14:paraId="165EF8A4" w14:textId="77777777" w:rsidR="00FF22E8" w:rsidRPr="00BA2A34" w:rsidRDefault="00000000" w:rsidP="00BF0456">
            <w:pPr>
              <w:jc w:val="both"/>
              <w:rPr>
                <w:lang w:val="it-IT"/>
              </w:rPr>
            </w:pPr>
            <w:r w:rsidRPr="00BA2A34">
              <w:rPr>
                <w:sz w:val="16"/>
                <w:lang w:val="it-IT"/>
              </w:rPr>
              <w:t>Supporto</w:t>
            </w:r>
          </w:p>
        </w:tc>
        <w:tc>
          <w:tcPr>
            <w:tcW w:w="7942" w:type="dxa"/>
          </w:tcPr>
          <w:p w14:paraId="54755E27" w14:textId="77777777" w:rsidR="001E68C2" w:rsidRPr="00BA2A34" w:rsidRDefault="00000000" w:rsidP="00BF0456">
            <w:pPr>
              <w:jc w:val="both"/>
              <w:rPr>
                <w:lang w:val="it-IT"/>
              </w:rPr>
            </w:pPr>
            <w:r w:rsidRPr="00BA2A34">
              <w:rPr>
                <w:sz w:val="16"/>
                <w:lang w:val="it-IT"/>
              </w:rPr>
              <w:t>Worklist per ufficiale (diagnosi, riconciliazione, apertura dell’atto in «Finalizza»), Dettaglio atto (stato reale, riconciliazione R005/R011), Ricerca/Tracciabilità.</w:t>
            </w:r>
          </w:p>
        </w:tc>
      </w:tr>
      <w:tr w:rsidR="00FF22E8" w:rsidRPr="00BA2A34" w14:paraId="369B72B3" w14:textId="77777777" w:rsidTr="00A44BB2">
        <w:tc>
          <w:tcPr>
            <w:tcW w:w="1418" w:type="dxa"/>
          </w:tcPr>
          <w:p w14:paraId="534E8E2D" w14:textId="77777777" w:rsidR="00FF22E8" w:rsidRPr="00BA2A34" w:rsidRDefault="00000000" w:rsidP="00BF0456">
            <w:pPr>
              <w:jc w:val="both"/>
              <w:rPr>
                <w:lang w:val="it-IT"/>
              </w:rPr>
            </w:pPr>
            <w:r w:rsidRPr="00BA2A34">
              <w:rPr>
                <w:sz w:val="16"/>
                <w:lang w:val="it-IT"/>
              </w:rPr>
              <w:t>Amministrazione</w:t>
            </w:r>
          </w:p>
        </w:tc>
        <w:tc>
          <w:tcPr>
            <w:tcW w:w="7942" w:type="dxa"/>
          </w:tcPr>
          <w:p w14:paraId="07B14472" w14:textId="77777777" w:rsidR="00FF22E8" w:rsidRPr="00BA2A34" w:rsidRDefault="00000000" w:rsidP="00BF0456">
            <w:pPr>
              <w:jc w:val="both"/>
              <w:rPr>
                <w:lang w:val="it-IT"/>
              </w:rPr>
            </w:pPr>
            <w:r w:rsidRPr="00BA2A34">
              <w:rPr>
                <w:sz w:val="16"/>
                <w:lang w:val="it-IT"/>
              </w:rPr>
              <w:t>Configurazione (casi d’uso, sezioni, campi, allegati, formule, versioni), Catalogo delle logiche, Riconciliazione dei valori, Importazione della configurazione, Dizionari ANSC (aggiornamento su comando e storico), Comandi ed esecuzioni, Sistema &amp; Connettività.</w:t>
            </w:r>
          </w:p>
        </w:tc>
      </w:tr>
    </w:tbl>
    <w:p w14:paraId="048C1A18" w14:textId="77777777" w:rsidR="00FF22E8" w:rsidRPr="00BA2A34" w:rsidRDefault="00FF22E8" w:rsidP="00BF0456">
      <w:pPr>
        <w:jc w:val="both"/>
        <w:rPr>
          <w:lang w:val="it-IT"/>
        </w:rPr>
      </w:pPr>
    </w:p>
    <w:p w14:paraId="0DD1AEC3" w14:textId="13C4523C" w:rsidR="00C93C5C" w:rsidRPr="00BA2A34" w:rsidRDefault="00000000" w:rsidP="00BF0456">
      <w:pPr>
        <w:jc w:val="both"/>
        <w:rPr>
          <w:lang w:val="it-IT"/>
        </w:rPr>
      </w:pPr>
      <w:r w:rsidRPr="00BA2A34">
        <w:rPr>
          <w:lang w:val="it-IT"/>
        </w:rPr>
        <w:t xml:space="preserve">Il back-office rende osservabile lo stato reale degli atti in ANSC e fornisce all’ufficiale la supervisione degli atti, la consultazione dell’audit, l’amministrazione della configurazione e </w:t>
      </w:r>
      <w:r w:rsidRPr="00BA2A34">
        <w:rPr>
          <w:lang w:val="it-IT"/>
        </w:rPr>
        <w:lastRenderedPageBreak/>
        <w:t>il registro delle postazioni; non contiene più leve di ritentativo automatico, prive di oggetto nel modello presidiato.</w:t>
      </w:r>
      <w:r w:rsidR="0041173A" w:rsidRPr="00BA2A34">
        <w:rPr>
          <w:rStyle w:val="Rimandonotaapidipagina"/>
          <w:lang w:val="it-IT"/>
        </w:rPr>
        <w:footnoteReference w:id="22"/>
      </w:r>
    </w:p>
    <w:p w14:paraId="17F1011C" w14:textId="688E99D7" w:rsidR="007206C8" w:rsidRPr="00BA2A34" w:rsidRDefault="00C93C5C" w:rsidP="00C93C5C">
      <w:pPr>
        <w:rPr>
          <w:lang w:val="it-IT"/>
        </w:rPr>
      </w:pPr>
      <w:r w:rsidRPr="00BA2A34">
        <w:rPr>
          <w:lang w:val="it-IT"/>
        </w:rPr>
        <w:br w:type="page"/>
      </w:r>
    </w:p>
    <w:p w14:paraId="7F7544AB" w14:textId="225D5D15" w:rsidR="00FF22E8" w:rsidRPr="00BA2A34" w:rsidRDefault="00C93C5C" w:rsidP="00BF0456">
      <w:pPr>
        <w:pStyle w:val="Titolo1"/>
        <w:jc w:val="both"/>
        <w:rPr>
          <w:lang w:val="it-IT"/>
        </w:rPr>
      </w:pPr>
      <w:r w:rsidRPr="00BA2A34">
        <w:rPr>
          <w:lang w:val="it-IT"/>
        </w:rPr>
        <w:lastRenderedPageBreak/>
        <w:t xml:space="preserve"> </w:t>
      </w:r>
      <w:bookmarkStart w:id="237" w:name="_Toc241219723"/>
      <w:r w:rsidRPr="00BA2A34">
        <w:rPr>
          <w:lang w:val="it-IT"/>
        </w:rPr>
        <w:t>Appendice A — DDL delle tabelle (ANSC_USR)</w:t>
      </w:r>
      <w:bookmarkEnd w:id="237"/>
    </w:p>
    <w:p w14:paraId="50D84D94" w14:textId="77777777" w:rsidR="00FF22E8" w:rsidRPr="00BA2A34" w:rsidRDefault="00000000" w:rsidP="00BF0456">
      <w:pPr>
        <w:jc w:val="both"/>
        <w:rPr>
          <w:lang w:val="it-IT"/>
        </w:rPr>
      </w:pPr>
      <w:r w:rsidRPr="00BA2A34">
        <w:rPr>
          <w:lang w:val="it-IT"/>
        </w:rPr>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BA2A34" w:rsidRDefault="00000000" w:rsidP="00BF0456">
      <w:pPr>
        <w:pStyle w:val="Titolo2"/>
        <w:jc w:val="both"/>
        <w:rPr>
          <w:lang w:val="it-IT"/>
        </w:rPr>
      </w:pPr>
      <w:bookmarkStart w:id="238" w:name="_Toc241219724"/>
      <w:r w:rsidRPr="00BA2A34">
        <w:rPr>
          <w:lang w:val="it-IT"/>
        </w:rPr>
        <w:t>Tabelle operative</w:t>
      </w:r>
      <w:bookmarkEnd w:id="238"/>
    </w:p>
    <w:p w14:paraId="4A1EAEC1" w14:textId="77777777" w:rsidR="00FF22E8" w:rsidRPr="00BA2A34" w:rsidRDefault="00000000" w:rsidP="00AC21C6">
      <w:pPr>
        <w:pStyle w:val="Titolo3"/>
      </w:pPr>
      <w:bookmarkStart w:id="239" w:name="_Toc241219725"/>
      <w:r w:rsidRPr="00BA2A34">
        <w:t>ANSC_STATO_ATTO</w:t>
      </w:r>
      <w:bookmarkEnd w:id="239"/>
    </w:p>
    <w:p w14:paraId="1622F0D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TABLE ANSC_USR.ANSC_STATO_ATTO (</w:t>
      </w:r>
    </w:p>
    <w:p w14:paraId="557F247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ID_STATO_ATTO           NUMBER GENERATED ALWAYS AS IDENTITY,</w:t>
      </w:r>
    </w:p>
    <w:p w14:paraId="09A64BA3"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ID_ATTO_SIPO            NUMBER             NOT NULL,</w:t>
      </w:r>
    </w:p>
    <w:p w14:paraId="4BB0695B"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ID_TIPO_EVENTO          VARCHAR2(10 CHAR)  NOT NULL,</w:t>
      </w:r>
    </w:p>
    <w:p w14:paraId="51D4D211" w14:textId="77777777" w:rsidR="00912EB7" w:rsidRDefault="00000000">
      <w:pPr>
        <w:spacing w:after="0"/>
        <w:jc w:val="both"/>
      </w:pPr>
      <w:r>
        <w:rPr>
          <w:rFonts w:ascii="Courier New" w:hAnsi="Courier New"/>
          <w:sz w:val="16"/>
        </w:rPr>
        <w:t xml:space="preserve">  ID_TIPO_CONTENUTO       VARCHAR2(10 CHAR),</w:t>
      </w:r>
    </w:p>
    <w:p w14:paraId="49C6AA4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COD_TIPO_OPERAZIONE     VARCHAR2(20 CHAR)  NOT NULL,</w:t>
      </w:r>
    </w:p>
    <w:p w14:paraId="657FB7B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ID_MODELLO_ATTO      VARCHAR2(5 CHAR)   NOT NULL,</w:t>
      </w:r>
    </w:p>
    <w:p w14:paraId="32D6440D" w14:textId="77777777" w:rsidR="00CD019A" w:rsidRPr="00BA2A34" w:rsidRDefault="00000000">
      <w:pPr>
        <w:spacing w:after="0"/>
        <w:jc w:val="both"/>
        <w:rPr>
          <w:lang w:val="it-IT"/>
        </w:rPr>
      </w:pPr>
      <w:r w:rsidRPr="00BA2A34">
        <w:rPr>
          <w:rFonts w:ascii="Courier New" w:hAnsi="Courier New"/>
          <w:sz w:val="16"/>
          <w:lang w:val="it-IT"/>
        </w:rPr>
        <w:t xml:space="preserve">  ID_UC_ANSC              VARCHAR2(20 CHAR),</w:t>
      </w:r>
    </w:p>
    <w:p w14:paraId="60FD6BA8" w14:textId="77777777" w:rsidR="00CD019A" w:rsidRPr="00BA2A34" w:rsidRDefault="00000000">
      <w:pPr>
        <w:spacing w:after="0"/>
        <w:jc w:val="both"/>
        <w:rPr>
          <w:lang w:val="it-IT"/>
        </w:rPr>
      </w:pPr>
      <w:r w:rsidRPr="00BA2A34">
        <w:rPr>
          <w:rFonts w:ascii="Courier New" w:hAnsi="Courier New"/>
          <w:sz w:val="16"/>
          <w:lang w:val="it-IT"/>
        </w:rPr>
        <w:t xml:space="preserve">  COD_LOGICA              VARCHAR2(30 CHAR),</w:t>
      </w:r>
    </w:p>
    <w:p w14:paraId="7DEB8EB1" w14:textId="77777777" w:rsidR="00B33463" w:rsidRPr="00BA2A34" w:rsidRDefault="00000000">
      <w:pPr>
        <w:spacing w:after="0"/>
        <w:jc w:val="both"/>
        <w:rPr>
          <w:lang w:val="it-IT"/>
        </w:rPr>
      </w:pPr>
      <w:r w:rsidRPr="00BA2A34">
        <w:rPr>
          <w:rFonts w:ascii="Courier New" w:hAnsi="Courier New"/>
          <w:sz w:val="16"/>
          <w:lang w:val="it-IT"/>
        </w:rPr>
        <w:t xml:space="preserve">  COD_ORIGINE_UC          VARCHAR2(20 CHAR) DEFAULT 'AUTOMATICA' NOT NULL,</w:t>
      </w:r>
    </w:p>
    <w:p w14:paraId="50CE12D6" w14:textId="77777777" w:rsidR="00B33463" w:rsidRPr="00BA2A34" w:rsidRDefault="00000000">
      <w:pPr>
        <w:spacing w:after="0"/>
        <w:jc w:val="both"/>
        <w:rPr>
          <w:lang w:val="it-IT"/>
        </w:rPr>
      </w:pPr>
      <w:r w:rsidRPr="00BA2A34">
        <w:rPr>
          <w:rFonts w:ascii="Courier New" w:hAnsi="Courier New"/>
          <w:sz w:val="16"/>
          <w:lang w:val="it-IT"/>
        </w:rPr>
        <w:t xml:space="preserve">  COD_FASE                VARCHAR2(30 CHAR) DEFAULT 'IN_LAVORAZIONE' NOT NULL,</w:t>
      </w:r>
    </w:p>
    <w:p w14:paraId="0CB58339" w14:textId="77777777" w:rsidR="00B33463" w:rsidRPr="00BA2A34" w:rsidRDefault="00000000">
      <w:pPr>
        <w:spacing w:after="0"/>
        <w:jc w:val="both"/>
        <w:rPr>
          <w:lang w:val="it-IT"/>
        </w:rPr>
      </w:pPr>
      <w:r w:rsidRPr="00BA2A34">
        <w:rPr>
          <w:rFonts w:ascii="Courier New" w:hAnsi="Courier New"/>
          <w:sz w:val="16"/>
          <w:lang w:val="it-IT"/>
        </w:rPr>
        <w:t xml:space="preserve">  NUM_COMUNALE            VARCHAR2(30 CHAR),</w:t>
      </w:r>
    </w:p>
    <w:p w14:paraId="1F7F2BC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FLG_EMERGENZA           CHAR(1) DEFAULT 'N' NOT NULL,</w:t>
      </w:r>
    </w:p>
    <w:p w14:paraId="6CC03EC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ID_ATTO_EMERGENZA       VARCHAR2(256 CHAR),</w:t>
      </w:r>
    </w:p>
    <w:p w14:paraId="26360475"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COD_MOTIVO_RECUPERO     VARCHAR2(20 CHAR),</w:t>
      </w:r>
    </w:p>
    <w:p w14:paraId="0155C903"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DATA_INGRESSO_EMERGENZA TIMESTAMP,</w:t>
      </w:r>
    </w:p>
    <w:p w14:paraId="530D16A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ID_VERSIONE             NUMBER,</w:t>
      </w:r>
    </w:p>
    <w:p w14:paraId="382B2F6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STATO                   VARCHAR2(20 CHAR)  DEFAULT 'IN_PREPARAZIONE' NOT NULL,</w:t>
      </w:r>
    </w:p>
    <w:p w14:paraId="6BC772B0"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TIPO_ESITO              VARCHAR2(20 CHAR),</w:t>
      </w:r>
    </w:p>
    <w:p w14:paraId="5D87C11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ID_OPERAZIONE_ANSC      VARCHAR2(50 CHAR),</w:t>
      </w:r>
    </w:p>
    <w:p w14:paraId="3C06C86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ID_ANSC                 VARCHAR2(50 CHAR),</w:t>
      </w:r>
    </w:p>
    <w:p w14:paraId="0B024CF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TXT_PAYLOAD          CLOB,</w:t>
      </w:r>
    </w:p>
    <w:p w14:paraId="6B42CA5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OPERATORE               VARCHAR2(40 CHAR),</w:t>
      </w:r>
    </w:p>
    <w:p w14:paraId="7C5A65C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HOSTNAME                VARCHAR2(80 CHAR),</w:t>
      </w:r>
    </w:p>
    <w:p w14:paraId="32FF0684"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ID_UFFICIALE            VARCHAR2(40 CHAR),</w:t>
      </w:r>
    </w:p>
    <w:p w14:paraId="7CA9C898"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COD_MUNICIPIO           VARCHAR2(10 CHAR),</w:t>
      </w:r>
    </w:p>
    <w:p w14:paraId="18817CD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ULTIMO_ERRORE           VARCHAR2(4000 CHAR),</w:t>
      </w:r>
    </w:p>
    <w:p w14:paraId="3A9EDCC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DATA_INS                TIMESTAMP DEFAULT SYSTIMESTAMP NOT NULL,</w:t>
      </w:r>
    </w:p>
    <w:p w14:paraId="7B87CF1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DATA_UPD                TIMESTAMP DEFAULT SYSTIMESTAMP NOT NULL,</w:t>
      </w:r>
    </w:p>
    <w:p w14:paraId="2420DD0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UTENTE_INS              VARCHAR2(40 CHAR),</w:t>
      </w:r>
    </w:p>
    <w:p w14:paraId="1BCB50F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UTENTE_UPD              VARCHAR2(40 CHAR),</w:t>
      </w:r>
    </w:p>
    <w:p w14:paraId="61EF141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PK_ANSC_STATO_ATTO PRIMARY KEY (ID_STATO_ATTO),</w:t>
      </w:r>
    </w:p>
    <w:p w14:paraId="4F32DEB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CK_ANSC_STATO_ATTO_STATO</w:t>
      </w:r>
    </w:p>
    <w:p w14:paraId="6D967C8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CHECK (STATO IN ('IN_PREPARAZIONE','BOZZA','CONFERMATO','FIRMATO_CONFORMITA',</w:t>
      </w:r>
    </w:p>
    <w:p w14:paraId="4134186A"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'FIRMATO_DICHIARANTE','FIRMATO_USC','ANNULLATO','CANCELLATO',</w:t>
      </w:r>
    </w:p>
    <w:p w14:paraId="06997E64"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'INEFFICACE','RIFIUTATA','GENERATO_SISTEMA','APPROVATO')),</w:t>
      </w:r>
    </w:p>
    <w:p w14:paraId="49927AAD"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CK_ANSC_STATO_ATTO_ESITO</w:t>
      </w:r>
    </w:p>
    <w:p w14:paraId="1379091B"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CHECK (TIPO_ESITO IS NULL OR TIPO_ESITO IN ('SCARTATO','INDETERMINATO')),</w:t>
      </w:r>
    </w:p>
    <w:p w14:paraId="255F0483"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CK_ANSC_STATO_ATTO_FLG_EMERGENZA CHECK (FLG_EMERGENZA IN ('S','N')),</w:t>
      </w:r>
    </w:p>
    <w:p w14:paraId="2A77CF44" w14:textId="77777777" w:rsidR="00B33463" w:rsidRPr="00BA2A34" w:rsidRDefault="00000000">
      <w:pPr>
        <w:spacing w:after="0"/>
        <w:jc w:val="both"/>
        <w:rPr>
          <w:lang w:val="it-IT"/>
        </w:rPr>
      </w:pPr>
      <w:r w:rsidRPr="00BA2A34">
        <w:rPr>
          <w:rFonts w:ascii="Courier New" w:hAnsi="Courier New"/>
          <w:sz w:val="16"/>
          <w:lang w:val="it-IT"/>
        </w:rPr>
        <w:t xml:space="preserve">  CONSTRAINT CK_ANSC_STATO_ATTO_FASE</w:t>
      </w:r>
    </w:p>
    <w:p w14:paraId="515727F6" w14:textId="77777777" w:rsidR="00B33463" w:rsidRPr="00BA2A34" w:rsidRDefault="00000000">
      <w:pPr>
        <w:spacing w:after="0"/>
        <w:jc w:val="both"/>
        <w:rPr>
          <w:lang w:val="it-IT"/>
        </w:rPr>
      </w:pPr>
      <w:r w:rsidRPr="00BA2A34">
        <w:rPr>
          <w:rFonts w:ascii="Courier New" w:hAnsi="Courier New"/>
          <w:sz w:val="16"/>
          <w:lang w:val="it-IT"/>
        </w:rPr>
        <w:t xml:space="preserve">    CHECK (COD_FASE IN ('IN_LAVORAZIONE','UC_DETERMINATO','DOCUMENTI_ACQUISITI',</w:t>
      </w:r>
    </w:p>
    <w:p w14:paraId="17A4F46B" w14:textId="77777777" w:rsidR="00B33463" w:rsidRPr="00BA2A34" w:rsidRDefault="00000000">
      <w:pPr>
        <w:spacing w:after="0"/>
        <w:jc w:val="both"/>
        <w:rPr>
          <w:lang w:val="it-IT"/>
        </w:rPr>
      </w:pPr>
      <w:r w:rsidRPr="00BA2A34">
        <w:rPr>
          <w:rFonts w:ascii="Courier New" w:hAnsi="Courier New"/>
          <w:sz w:val="16"/>
          <w:lang w:val="it-IT"/>
        </w:rPr>
        <w:t xml:space="preserve">                        'PREVALIDATO','VALIDATO','FIRMATO','ANNULLATO')),</w:t>
      </w:r>
    </w:p>
    <w:p w14:paraId="2E415D80" w14:textId="77777777" w:rsidR="00B33463" w:rsidRPr="00BA2A34" w:rsidRDefault="00000000">
      <w:pPr>
        <w:spacing w:after="0"/>
        <w:jc w:val="both"/>
        <w:rPr>
          <w:lang w:val="it-IT"/>
        </w:rPr>
      </w:pPr>
      <w:r w:rsidRPr="00BA2A34">
        <w:rPr>
          <w:rFonts w:ascii="Courier New" w:hAnsi="Courier New"/>
          <w:sz w:val="16"/>
          <w:lang w:val="it-IT"/>
        </w:rPr>
        <w:t xml:space="preserve">  CONSTRAINT CK_ANSC_STATO_ATTO_ORIGINE_UC</w:t>
      </w:r>
    </w:p>
    <w:p w14:paraId="1CACCCEC" w14:textId="77777777" w:rsidR="00B33463" w:rsidRPr="00BA2A34" w:rsidRDefault="00000000">
      <w:pPr>
        <w:spacing w:after="0"/>
        <w:jc w:val="both"/>
        <w:rPr>
          <w:lang w:val="it-IT"/>
        </w:rPr>
      </w:pPr>
      <w:r w:rsidRPr="00BA2A34">
        <w:rPr>
          <w:rFonts w:ascii="Courier New" w:hAnsi="Courier New"/>
          <w:sz w:val="16"/>
          <w:lang w:val="it-IT"/>
        </w:rPr>
        <w:t xml:space="preserve">    CHECK (COD_ORIGINE_UC IN ('AUTOMATICA','OPERATORE')),</w:t>
      </w:r>
    </w:p>
    <w:p w14:paraId="724F71B3"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CK_ANSC_STATO_ATTO_PAYLOAD CHECK (TXT_PAYLOAD IS JSON)</w:t>
      </w:r>
    </w:p>
    <w:p w14:paraId="493CD5C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TABLESPACE ANSC_USR;</w:t>
      </w:r>
    </w:p>
    <w:p w14:paraId="3DE30CD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lastRenderedPageBreak/>
        <w:t xml:space="preserve"> </w:t>
      </w:r>
    </w:p>
    <w:p w14:paraId="4A7149A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INDEX ANSC_USR.IX_ANSC_STATO_ATTO_STATO</w:t>
      </w:r>
    </w:p>
    <w:p w14:paraId="7722B36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ON ANSC_USR.ANSC_STATO_ATTO (COD_MUNICIPIO, ID_UFFICIALE, STATO) TABLESPACE ANSC_USR;</w:t>
      </w:r>
    </w:p>
    <w:p w14:paraId="0949514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INDEX ANSC_USR.IX_ANSC_STATO_ATTO_ATTO</w:t>
      </w:r>
    </w:p>
    <w:p w14:paraId="5CC103E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ON ANSC_USR.ANSC_STATO_ATTO (ID_ATTO_SIPO) TABLESPACE ANSC_USR;</w:t>
      </w:r>
    </w:p>
    <w:p w14:paraId="73BFF50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w:t>
      </w:r>
    </w:p>
    <w:p w14:paraId="2628299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TABLE ANSC_USR.ANSC_STATO_ATTO IS</w:t>
      </w:r>
    </w:p>
    <w:p w14:paraId="6DD17A0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'Store di stato ANSC per atto x operazione (stessa txn dell''atto); NON e'' una coda di invii.';</w:t>
      </w:r>
    </w:p>
    <w:p w14:paraId="18431A0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COLUMN ANSC_USR.ANSC_STATO_ATTO.ID_MODELLO_ATTO IS</w:t>
      </w:r>
    </w:p>
    <w:p w14:paraId="614AADA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'Modello di atto del Comune (CONF_TIPO_ATTI.ID_MODELLO_ATTO); l''UC ANSC e'' in ID_UC_ANSC.';</w:t>
      </w:r>
    </w:p>
    <w:p w14:paraId="6BB00C43"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COMMENT ON COLUMN ANSC_USR.ANSC_STATO_ATTO.TIPO_ESITO IS</w:t>
      </w:r>
    </w:p>
    <w:p w14:paraId="5BD3469F"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'Esito negativo qualificato: SCARTATO (400 in validazione) o INDETERMINATO (timeout).';</w:t>
      </w:r>
    </w:p>
    <w:p w14:paraId="53492B56" w14:textId="77777777" w:rsidR="00FF22E8" w:rsidRPr="00BA2A34" w:rsidRDefault="00FF22E8" w:rsidP="00BF0456">
      <w:pPr>
        <w:jc w:val="both"/>
        <w:rPr>
          <w:lang w:val="it-IT"/>
        </w:rPr>
      </w:pPr>
    </w:p>
    <w:p w14:paraId="39105976" w14:textId="77777777" w:rsidR="00FF22E8" w:rsidRPr="00BA2A34" w:rsidRDefault="00000000" w:rsidP="00AC21C6">
      <w:pPr>
        <w:pStyle w:val="Titolo3"/>
      </w:pPr>
      <w:bookmarkStart w:id="240" w:name="_Toc241219726"/>
      <w:r w:rsidRPr="00BA2A34">
        <w:t>Trigger di aggiornamento del timestamp</w:t>
      </w:r>
      <w:bookmarkEnd w:id="240"/>
    </w:p>
    <w:p w14:paraId="4344C7D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OR REPLACE TRIGGER ANSC_USR.TRG_ANSC_STATO_ATTO_BU</w:t>
      </w:r>
    </w:p>
    <w:p w14:paraId="40B2E03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BEFORE UPDATE ON ANSC_USR.ANSC_STATO_ATTO</w:t>
      </w:r>
    </w:p>
    <w:p w14:paraId="294F78E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FOR EACH ROW</w:t>
      </w:r>
    </w:p>
    <w:p w14:paraId="68DE7CE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BEGIN</w:t>
      </w:r>
    </w:p>
    <w:p w14:paraId="3A6B7AB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:NEW.DATA_UPD := SYSTIMESTAMP;</w:t>
      </w:r>
    </w:p>
    <w:p w14:paraId="484FD0E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END;</w:t>
      </w:r>
    </w:p>
    <w:p w14:paraId="390D91D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w:t>
      </w:r>
    </w:p>
    <w:p w14:paraId="589FFAB5" w14:textId="77777777" w:rsidR="00FF22E8" w:rsidRPr="00BA2A34" w:rsidRDefault="00FF22E8" w:rsidP="00BF0456">
      <w:pPr>
        <w:jc w:val="both"/>
        <w:rPr>
          <w:lang w:val="it-IT"/>
        </w:rPr>
      </w:pPr>
    </w:p>
    <w:p w14:paraId="455D1FBE" w14:textId="77777777" w:rsidR="00FF22E8" w:rsidRPr="00BA2A34" w:rsidRDefault="00000000" w:rsidP="00AC21C6">
      <w:pPr>
        <w:pStyle w:val="Titolo3"/>
      </w:pPr>
      <w:bookmarkStart w:id="241" w:name="_Toc241219727"/>
      <w:r w:rsidRPr="00BA2A34">
        <w:t>ANSC_LOG_AUDIT</w:t>
      </w:r>
      <w:bookmarkEnd w:id="241"/>
    </w:p>
    <w:p w14:paraId="20978DF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TABLE ANSC_USR.ANSC_LOG_AUDIT (</w:t>
      </w:r>
    </w:p>
    <w:p w14:paraId="712F3E8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ID_AUDIT   NUMBER GENERATED ALWAYS AS IDENTITY,</w:t>
      </w:r>
    </w:p>
    <w:p w14:paraId="3C7EF1E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ID_STATO_ATTO NUMBER,</w:t>
      </w:r>
    </w:p>
    <w:p w14:paraId="6D11EBA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FASE       VARCHAR2(20 CHAR) NOT NULL,</w:t>
      </w:r>
    </w:p>
    <w:p w14:paraId="63893D61"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RICHIESTA  CLOB,</w:t>
      </w:r>
    </w:p>
    <w:p w14:paraId="23048D6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RISPOSTA   CLOB,</w:t>
      </w:r>
    </w:p>
    <w:p w14:paraId="00B26A9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ESITO      VARCHAR2(20 CHAR),</w:t>
      </w:r>
    </w:p>
    <w:p w14:paraId="57B0BE9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DURATA_MS  NUMBER,</w:t>
      </w:r>
    </w:p>
    <w:p w14:paraId="328D3BA5"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OPERATORE  VARCHAR2(40 CHAR),</w:t>
      </w:r>
    </w:p>
    <w:p w14:paraId="6F35E721"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       TIMESTAMP DEFAULT SYSTIMESTAMP NOT NULL,</w:t>
      </w:r>
    </w:p>
    <w:p w14:paraId="01F0D40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PK_ANSC_LOG_AUDIT PRIMARY KEY (ID_AUDIT),</w:t>
      </w:r>
    </w:p>
    <w:p w14:paraId="0F03C25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CK_ANSC_LOG_AUDIT_FASE</w:t>
      </w:r>
    </w:p>
    <w:p w14:paraId="1E42CE9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CHECK (FASE IN ('DETERMINAZIONE','PREVERIFICA','ALLEGATI','SOGGETTO',</w:t>
      </w:r>
    </w:p>
    <w:p w14:paraId="03FB1DB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'PAYLOAD','ANTEPRIMA','DEPOSITO','FIRMA_DICH','FIRMA_USC',</w:t>
      </w:r>
      <w:r w:rsidRPr="00BA2A34">
        <w:rPr>
          <w:rFonts w:ascii="Courier New" w:hAnsi="Courier New"/>
          <w:color w:val="1C2430"/>
          <w:sz w:val="16"/>
          <w:lang w:val="it-IT"/>
        </w:rPr>
        <w:br/>
        <w:t xml:space="preserve">                    'ANNULLAMENTO','RICONCILIAZIONE')),</w:t>
      </w:r>
    </w:p>
    <w:p w14:paraId="53AFC02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FK_ANSC_LOG_AUDIT_STATO_ATTO</w:t>
      </w:r>
    </w:p>
    <w:p w14:paraId="186CA89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FOREIGN KEY (ID_STATO_ATTO) REFERENCES ANSC_USR.ANSC_STATO_ATTO (ID_STATO_ATTO),</w:t>
      </w:r>
    </w:p>
    <w:p w14:paraId="1B8C505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CK_ANSC_LOG_AUDIT_RICHIESTA CHECK (RICHIESTA IS JSON),</w:t>
      </w:r>
    </w:p>
    <w:p w14:paraId="70F30F3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CK_ANSC_LOG_AUDIT_RISPOSTA CHECK (RISPOSTA IS JSON)</w:t>
      </w:r>
    </w:p>
    <w:p w14:paraId="379C9E1B"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TABLESPACE ANSC_USR;</w:t>
      </w:r>
    </w:p>
    <w:p w14:paraId="0E6A50E5" w14:textId="77777777" w:rsidR="00FF22E8" w:rsidRPr="00BA2A34" w:rsidRDefault="00292A5E" w:rsidP="00BF0456">
      <w:pPr>
        <w:jc w:val="both"/>
        <w:rPr>
          <w:lang w:val="it-IT"/>
        </w:rPr>
      </w:pPr>
      <w:r w:rsidRPr="00BA2A34">
        <w:rPr>
          <w:lang w:val="it-IT"/>
        </w:rPr>
        <w:br w:type="page"/>
      </w:r>
    </w:p>
    <w:p w14:paraId="21DDE843" w14:textId="77777777" w:rsidR="005D7279" w:rsidRPr="00BA2A34" w:rsidRDefault="00000000" w:rsidP="00AC21C6">
      <w:pPr>
        <w:pStyle w:val="Titolo3"/>
      </w:pPr>
      <w:bookmarkStart w:id="242" w:name="_Toc241219728"/>
      <w:r w:rsidRPr="00BA2A34">
        <w:lastRenderedPageBreak/>
        <w:t>ALLEGATO</w:t>
      </w:r>
      <w:bookmarkEnd w:id="242"/>
    </w:p>
    <w:p w14:paraId="592421EA"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CREATE TABLE ANSC_USR.ALLEGATO (</w:t>
      </w:r>
    </w:p>
    <w:p w14:paraId="5A35E419"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id_allegato          NUMBER GENERATED ALWAYS AS IDENTITY,</w:t>
      </w:r>
    </w:p>
    <w:p w14:paraId="607C87F8"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id_atto_sipo         NUMBER             NOT NULL,</w:t>
      </w:r>
    </w:p>
    <w:p w14:paraId="24791CB9"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id_ansc_allegato     VARCHAR2(15 CHAR),</w:t>
      </w:r>
    </w:p>
    <w:p w14:paraId="554FA0B3"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ty_allegato          VARCHAR2(10 CHAR),</w:t>
      </w:r>
    </w:p>
    <w:p w14:paraId="6AD4D568"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ds_tipo_allegato     VARCHAR2(250 CHAR),</w:t>
      </w:r>
    </w:p>
    <w:p w14:paraId="2C3E2FE9" w14:textId="77777777" w:rsidR="00B33463" w:rsidRPr="00BA2A34" w:rsidRDefault="00000000">
      <w:pPr>
        <w:spacing w:after="0"/>
        <w:jc w:val="both"/>
        <w:rPr>
          <w:lang w:val="it-IT"/>
        </w:rPr>
      </w:pPr>
      <w:r w:rsidRPr="00BA2A34">
        <w:rPr>
          <w:rFonts w:ascii="Courier New" w:hAnsi="Courier New"/>
          <w:sz w:val="16"/>
          <w:lang w:val="it-IT"/>
        </w:rPr>
        <w:t xml:space="preserve">  fg_testo_libero             CHAR(1 CHAR) DEFAULT '0' NOT NULL,</w:t>
      </w:r>
    </w:p>
    <w:p w14:paraId="020BE395"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ty_file              VARCHAR2(10 CHAR),</w:t>
      </w:r>
    </w:p>
    <w:p w14:paraId="1D2674B7"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nm_file              VARCHAR2(250 CHAR),</w:t>
      </w:r>
    </w:p>
    <w:p w14:paraId="6758630D"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oj_allegato          BLOB,</w:t>
      </w:r>
    </w:p>
    <w:p w14:paraId="44DCE102"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cd_hash              VARCHAR2(250 CHAR),</w:t>
      </w:r>
    </w:p>
    <w:p w14:paraId="68B0EA28"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cd_stato             VARCHAR2(10 CHAR),</w:t>
      </w:r>
    </w:p>
    <w:p w14:paraId="6613F7F7"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cd_ope_ins_dt        CHAR(6 CHAR)       NOT NULL,</w:t>
      </w:r>
    </w:p>
    <w:p w14:paraId="271CAD1A"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ts_ins_dt            TIMESTAMP          NOT NULL,</w:t>
      </w:r>
    </w:p>
    <w:p w14:paraId="12298747"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cd_ope_ult_agg_dt    CHAR(6 CHAR),</w:t>
      </w:r>
    </w:p>
    <w:p w14:paraId="5E37778C"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ts_ult_agg_dt        TIMESTAMP,</w:t>
      </w:r>
    </w:p>
    <w:p w14:paraId="10F21E03"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ds_note_dt           VARCHAR2(50 CHAR),</w:t>
      </w:r>
    </w:p>
    <w:p w14:paraId="33761F00"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fg_attestazione      CHAR(1 CHAR),</w:t>
      </w:r>
    </w:p>
    <w:p w14:paraId="55900888"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fg_incluso_att_conformita CHAR(1 CHAR),</w:t>
      </w:r>
    </w:p>
    <w:p w14:paraId="68C0BDA2" w14:textId="77777777" w:rsidR="00B33463" w:rsidRPr="00BA2A34" w:rsidRDefault="00000000">
      <w:pPr>
        <w:spacing w:after="0"/>
        <w:jc w:val="both"/>
        <w:rPr>
          <w:lang w:val="it-IT"/>
        </w:rPr>
      </w:pPr>
      <w:r w:rsidRPr="00BA2A34">
        <w:rPr>
          <w:rFonts w:ascii="Courier New" w:hAnsi="Courier New"/>
          <w:sz w:val="16"/>
          <w:lang w:val="it-IT"/>
        </w:rPr>
        <w:t xml:space="preserve">  CONSTRAINT allegato_fg_testo_libero_check CHECK (fg_testo_libero IN ('0','1')),</w:t>
      </w:r>
    </w:p>
    <w:p w14:paraId="11A438D4"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CONSTRAINT allegato_pk PRIMARY KEY (id_allegato),</w:t>
      </w:r>
    </w:p>
    <w:p w14:paraId="6424D450"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CONSTRAINT allegato_fg_attestazione_check CHECK (fg_attestazione IN ('0','1')),</w:t>
      </w:r>
    </w:p>
    <w:p w14:paraId="73F1DCD9"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CONSTRAINT allegato_fg_incl_att_conf_check</w:t>
      </w:r>
    </w:p>
    <w:p w14:paraId="20B25E3B"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CHECK (fg_incluso_att_conformita IN ('0','1'))</w:t>
      </w:r>
    </w:p>
    <w:p w14:paraId="75D5B866"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TABLESPACE ANSC_USR;</w:t>
      </w:r>
    </w:p>
    <w:p w14:paraId="23101F63"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TABLE ANSC_USR.ALLEGATO IS</w:t>
      </w:r>
    </w:p>
    <w:p w14:paraId="3C90D5E2"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'Documenti allegati agli atti. Struttura ereditata dal sistema Side del Comune di Milano,</w:t>
      </w:r>
    </w:p>
    <w:p w14:paraId="1B6A0C6E"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con i nomi di origine; i tipi sono tradotti da PostgreSQL a Oracle.';</w:t>
      </w:r>
    </w:p>
    <w:p w14:paraId="4E6B9CD2"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COLUMN ANSC_USR.ALLEGATO.id_atto_sipo IS</w:t>
      </w:r>
    </w:p>
    <w:p w14:paraId="116BFB5C"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'Chiave dell atto in SIPO. Unico scostamento dall origine, dove la colonna e id_evento e</w:t>
      </w:r>
    </w:p>
    <w:p w14:paraId="7696AE71"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referenzia atti.evento: quella tabella non esiste in SIPO.';</w:t>
      </w:r>
    </w:p>
    <w:p w14:paraId="0DAF23D5"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COLUMN ANSC_USR.ALLEGATO.oj_allegato IS</w:t>
      </w:r>
    </w:p>
    <w:p w14:paraId="12FE62BF"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'Contenuto del documento. Si veda la raccomandazione sull uso di un archivio a oggetti.';</w:t>
      </w:r>
    </w:p>
    <w:p w14:paraId="441EEDFD"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CREATE INDEX ANSC_USR.IX_ALLEGATO_ATTO ON ANSC_USR.ALLEGATO (id_atto_sipo);</w:t>
      </w:r>
    </w:p>
    <w:p w14:paraId="719CCA04" w14:textId="77777777" w:rsidR="005D7279" w:rsidRDefault="005D7279" w:rsidP="00BF0456">
      <w:pPr>
        <w:jc w:val="both"/>
        <w:rPr>
          <w:lang w:val="it-IT"/>
        </w:rPr>
      </w:pPr>
    </w:p>
    <w:p w14:paraId="78B5498F" w14:textId="5DD3EEF4" w:rsidR="006E1448" w:rsidRPr="006E1448" w:rsidRDefault="006E1448" w:rsidP="00AC21C6">
      <w:pPr>
        <w:pStyle w:val="Titolo3"/>
      </w:pPr>
      <w:bookmarkStart w:id="243" w:name="_Toc241219729"/>
      <w:r w:rsidRPr="006E1448">
        <w:t>ANSC_NOTIFICA</w:t>
      </w:r>
      <w:bookmarkEnd w:id="243"/>
    </w:p>
    <w:p w14:paraId="773E748E" w14:textId="77777777" w:rsidR="005D7279" w:rsidRPr="00BA2A34" w:rsidRDefault="00000000" w:rsidP="00BF0456">
      <w:pPr>
        <w:spacing w:after="0"/>
        <w:jc w:val="both"/>
        <w:rPr>
          <w:lang w:val="it-IT"/>
        </w:rPr>
      </w:pPr>
      <w:r w:rsidRPr="00BA2A34">
        <w:rPr>
          <w:rFonts w:ascii="Courier New" w:hAnsi="Courier New"/>
          <w:sz w:val="16"/>
          <w:lang w:val="it-IT"/>
        </w:rPr>
        <w:t>CREATE TABLE ANSC_USR.ANSC_NOTIFICA (</w:t>
      </w:r>
    </w:p>
    <w:p w14:paraId="320A540A" w14:textId="77777777" w:rsidR="005D7279" w:rsidRPr="00BA2A34" w:rsidRDefault="00000000" w:rsidP="00BF0456">
      <w:pPr>
        <w:spacing w:after="0"/>
        <w:jc w:val="both"/>
        <w:rPr>
          <w:lang w:val="it-IT"/>
        </w:rPr>
      </w:pPr>
      <w:r w:rsidRPr="00BA2A34">
        <w:rPr>
          <w:rFonts w:ascii="Courier New" w:hAnsi="Courier New"/>
          <w:sz w:val="16"/>
          <w:lang w:val="it-IT"/>
        </w:rPr>
        <w:t xml:space="preserve">  ID_NOTIFICA          NUMBER GENERATED ALWAYS AS IDENTITY,</w:t>
      </w:r>
    </w:p>
    <w:p w14:paraId="5146BF0D" w14:textId="77777777" w:rsidR="005D7279" w:rsidRPr="00BA2A34" w:rsidRDefault="00000000" w:rsidP="00BF0456">
      <w:pPr>
        <w:spacing w:after="0"/>
        <w:jc w:val="both"/>
        <w:rPr>
          <w:lang w:val="it-IT"/>
        </w:rPr>
      </w:pPr>
      <w:r w:rsidRPr="00BA2A34">
        <w:rPr>
          <w:rFonts w:ascii="Courier New" w:hAnsi="Courier New"/>
          <w:sz w:val="16"/>
          <w:lang w:val="it-IT"/>
        </w:rPr>
        <w:t xml:space="preserve">  ID_NOTIFICA_ANSC     VARCHAR2(50 CHAR)  NOT NULL,</w:t>
      </w:r>
    </w:p>
    <w:p w14:paraId="221C3123" w14:textId="77777777" w:rsidR="005D7279" w:rsidRPr="00BA2A34" w:rsidRDefault="00000000" w:rsidP="00BF0456">
      <w:pPr>
        <w:spacing w:after="0"/>
        <w:jc w:val="both"/>
        <w:rPr>
          <w:lang w:val="it-IT"/>
        </w:rPr>
      </w:pPr>
      <w:r w:rsidRPr="00BA2A34">
        <w:rPr>
          <w:rFonts w:ascii="Courier New" w:hAnsi="Courier New"/>
          <w:sz w:val="16"/>
          <w:lang w:val="it-IT"/>
        </w:rPr>
        <w:t xml:space="preserve">  ID_ANSC              VARCHAR2(50 CHAR),</w:t>
      </w:r>
    </w:p>
    <w:p w14:paraId="2E95D645" w14:textId="77777777" w:rsidR="005D7279" w:rsidRPr="00BA2A34" w:rsidRDefault="00000000" w:rsidP="00BF0456">
      <w:pPr>
        <w:spacing w:after="0"/>
        <w:jc w:val="both"/>
        <w:rPr>
          <w:lang w:val="it-IT"/>
        </w:rPr>
      </w:pPr>
      <w:r w:rsidRPr="00BA2A34">
        <w:rPr>
          <w:rFonts w:ascii="Courier New" w:hAnsi="Courier New"/>
          <w:sz w:val="16"/>
          <w:lang w:val="it-IT"/>
        </w:rPr>
        <w:t xml:space="preserve">  ID_ATTO_SIPO         NUMBER,</w:t>
      </w:r>
    </w:p>
    <w:p w14:paraId="4549E4A4" w14:textId="77777777" w:rsidR="005D7279" w:rsidRPr="00BA2A34" w:rsidRDefault="00000000" w:rsidP="00BF0456">
      <w:pPr>
        <w:spacing w:after="0"/>
        <w:jc w:val="both"/>
        <w:rPr>
          <w:lang w:val="it-IT"/>
        </w:rPr>
      </w:pPr>
      <w:r w:rsidRPr="00BA2A34">
        <w:rPr>
          <w:rFonts w:ascii="Courier New" w:hAnsi="Courier New"/>
          <w:sz w:val="16"/>
          <w:lang w:val="it-IT"/>
        </w:rPr>
        <w:t xml:space="preserve">  COD_GENERE           VARCHAR2(20 CHAR)  NOT NULL,</w:t>
      </w:r>
    </w:p>
    <w:p w14:paraId="3ED53DAC" w14:textId="77777777" w:rsidR="005D7279" w:rsidRPr="00BA2A34" w:rsidRDefault="00000000" w:rsidP="00BF0456">
      <w:pPr>
        <w:spacing w:after="0"/>
        <w:jc w:val="both"/>
        <w:rPr>
          <w:lang w:val="it-IT"/>
        </w:rPr>
      </w:pPr>
      <w:r w:rsidRPr="00BA2A34">
        <w:rPr>
          <w:rFonts w:ascii="Courier New" w:hAnsi="Courier New"/>
          <w:sz w:val="16"/>
          <w:lang w:val="it-IT"/>
        </w:rPr>
        <w:t xml:space="preserve">  COD_STATO            VARCHAR2(20 CHAR)  NOT NULL,</w:t>
      </w:r>
    </w:p>
    <w:p w14:paraId="15ABBE03" w14:textId="77777777" w:rsidR="005D7279" w:rsidRPr="00BA2A34" w:rsidRDefault="00000000" w:rsidP="00BF0456">
      <w:pPr>
        <w:spacing w:after="0"/>
        <w:jc w:val="both"/>
        <w:rPr>
          <w:lang w:val="it-IT"/>
        </w:rPr>
      </w:pPr>
      <w:r w:rsidRPr="00BA2A34">
        <w:rPr>
          <w:rFonts w:ascii="Courier New" w:hAnsi="Courier New"/>
          <w:sz w:val="16"/>
          <w:lang w:val="it-IT"/>
        </w:rPr>
        <w:t xml:space="preserve">  COD_CANALE           VARCHAR2(20 CHAR),</w:t>
      </w:r>
    </w:p>
    <w:p w14:paraId="78A53A59" w14:textId="77777777" w:rsidR="005D7279" w:rsidRPr="00BA2A34" w:rsidRDefault="00000000" w:rsidP="00BF0456">
      <w:pPr>
        <w:spacing w:after="0"/>
        <w:jc w:val="both"/>
        <w:rPr>
          <w:lang w:val="it-IT"/>
        </w:rPr>
      </w:pPr>
      <w:r w:rsidRPr="00BA2A34">
        <w:rPr>
          <w:rFonts w:ascii="Courier New" w:hAnsi="Courier New"/>
          <w:sz w:val="16"/>
          <w:lang w:val="it-IT"/>
        </w:rPr>
        <w:t xml:space="preserve">  FLG_EVENTO_CARTACEO  CHAR(1) DEFAULT 'N' NOT NULL,</w:t>
      </w:r>
    </w:p>
    <w:p w14:paraId="75BC708C" w14:textId="77777777" w:rsidR="005D7279" w:rsidRPr="00BA2A34" w:rsidRDefault="00000000" w:rsidP="00BF0456">
      <w:pPr>
        <w:spacing w:after="0"/>
        <w:jc w:val="both"/>
        <w:rPr>
          <w:lang w:val="it-IT"/>
        </w:rPr>
      </w:pPr>
      <w:r w:rsidRPr="00BA2A34">
        <w:rPr>
          <w:rFonts w:ascii="Courier New" w:hAnsi="Courier New"/>
          <w:sz w:val="16"/>
          <w:lang w:val="it-IT"/>
        </w:rPr>
        <w:t xml:space="preserve">  ID_COMUNE_FORMAZIONE VARCHAR2(20 CHAR),</w:t>
      </w:r>
    </w:p>
    <w:p w14:paraId="5936B39A" w14:textId="77777777" w:rsidR="005D7279" w:rsidRPr="00BA2A34" w:rsidRDefault="00000000" w:rsidP="00BF0456">
      <w:pPr>
        <w:spacing w:after="0"/>
        <w:jc w:val="both"/>
        <w:rPr>
          <w:lang w:val="it-IT"/>
        </w:rPr>
      </w:pPr>
      <w:r w:rsidRPr="00BA2A34">
        <w:rPr>
          <w:rFonts w:ascii="Courier New" w:hAnsi="Courier New"/>
          <w:sz w:val="16"/>
          <w:lang w:val="it-IT"/>
        </w:rPr>
        <w:t xml:space="preserve">  ID_COMUNE_COMPETENTE VARCHAR2(20 CHAR),</w:t>
      </w:r>
    </w:p>
    <w:p w14:paraId="229507D1" w14:textId="77777777" w:rsidR="005D7279" w:rsidRPr="00BA2A34" w:rsidRDefault="00000000" w:rsidP="00BF0456">
      <w:pPr>
        <w:spacing w:after="0"/>
        <w:jc w:val="both"/>
        <w:rPr>
          <w:lang w:val="it-IT"/>
        </w:rPr>
      </w:pPr>
      <w:r w:rsidRPr="00BA2A34">
        <w:rPr>
          <w:rFonts w:ascii="Courier New" w:hAnsi="Courier New"/>
          <w:sz w:val="16"/>
          <w:lang w:val="it-IT"/>
        </w:rPr>
        <w:t xml:space="preserve">  ID_USECASE           VARCHAR2(20 CHAR),</w:t>
      </w:r>
    </w:p>
    <w:p w14:paraId="4A59B3D8" w14:textId="77777777" w:rsidR="005D7279" w:rsidRPr="00BA2A34" w:rsidRDefault="00000000" w:rsidP="00BF0456">
      <w:pPr>
        <w:spacing w:after="0"/>
        <w:jc w:val="both"/>
        <w:rPr>
          <w:lang w:val="it-IT"/>
        </w:rPr>
      </w:pPr>
      <w:r w:rsidRPr="00BA2A34">
        <w:rPr>
          <w:rFonts w:ascii="Courier New" w:hAnsi="Courier New"/>
          <w:sz w:val="16"/>
          <w:lang w:val="it-IT"/>
        </w:rPr>
        <w:t xml:space="preserve">  DESC_INTESTATARIO    VARCHAR2(200 CHAR),</w:t>
      </w:r>
    </w:p>
    <w:p w14:paraId="6E5533EB" w14:textId="77777777" w:rsidR="005D7279" w:rsidRPr="00BA2A34" w:rsidRDefault="00000000" w:rsidP="00BF0456">
      <w:pPr>
        <w:spacing w:after="0"/>
        <w:jc w:val="both"/>
        <w:rPr>
          <w:lang w:val="it-IT"/>
        </w:rPr>
      </w:pPr>
      <w:r w:rsidRPr="00BA2A34">
        <w:rPr>
          <w:rFonts w:ascii="Courier New" w:hAnsi="Courier New"/>
          <w:sz w:val="16"/>
          <w:lang w:val="it-IT"/>
        </w:rPr>
        <w:t xml:space="preserve">  TXT_COMPOSIZIONE     VARCHAR2(4000 CHAR),</w:t>
      </w:r>
    </w:p>
    <w:p w14:paraId="55B59F07" w14:textId="77777777" w:rsidR="005D7279" w:rsidRPr="00BA2A34" w:rsidRDefault="00000000" w:rsidP="00BF0456">
      <w:pPr>
        <w:spacing w:after="0"/>
        <w:jc w:val="both"/>
        <w:rPr>
          <w:lang w:val="it-IT"/>
        </w:rPr>
      </w:pPr>
      <w:r w:rsidRPr="00BA2A34">
        <w:rPr>
          <w:rFonts w:ascii="Courier New" w:hAnsi="Courier New"/>
          <w:sz w:val="16"/>
          <w:lang w:val="it-IT"/>
        </w:rPr>
        <w:t xml:space="preserve">  COD_MUNICIPIO        VARCHAR2(10 CHAR),</w:t>
      </w:r>
    </w:p>
    <w:p w14:paraId="33A2B585" w14:textId="77777777" w:rsidR="005D7279" w:rsidRPr="00BA2A34" w:rsidRDefault="00000000" w:rsidP="00BF0456">
      <w:pPr>
        <w:spacing w:after="0"/>
        <w:jc w:val="both"/>
        <w:rPr>
          <w:lang w:val="it-IT"/>
        </w:rPr>
      </w:pPr>
      <w:r w:rsidRPr="00BA2A34">
        <w:rPr>
          <w:rFonts w:ascii="Courier New" w:hAnsi="Courier New"/>
          <w:sz w:val="16"/>
          <w:lang w:val="it-IT"/>
        </w:rPr>
        <w:t xml:space="preserve">  ID_UFFICIALE         VARCHAR2(40 CHAR),</w:t>
      </w:r>
    </w:p>
    <w:p w14:paraId="041A9154" w14:textId="77777777" w:rsidR="005D7279" w:rsidRPr="00BA2A34" w:rsidRDefault="00000000" w:rsidP="00BF0456">
      <w:pPr>
        <w:spacing w:after="0"/>
        <w:jc w:val="both"/>
        <w:rPr>
          <w:lang w:val="it-IT"/>
        </w:rPr>
      </w:pPr>
      <w:r w:rsidRPr="00BA2A34">
        <w:rPr>
          <w:rFonts w:ascii="Courier New" w:hAnsi="Courier New"/>
          <w:sz w:val="16"/>
          <w:lang w:val="it-IT"/>
        </w:rPr>
        <w:t xml:space="preserve">  DATA_NOTIFICA        TIMESTAMP,</w:t>
      </w:r>
    </w:p>
    <w:p w14:paraId="0A45E71C" w14:textId="77777777" w:rsidR="005D7279" w:rsidRPr="00BA2A34" w:rsidRDefault="00000000" w:rsidP="00BF0456">
      <w:pPr>
        <w:spacing w:after="0"/>
        <w:jc w:val="both"/>
        <w:rPr>
          <w:lang w:val="it-IT"/>
        </w:rPr>
      </w:pPr>
      <w:r w:rsidRPr="00BA2A34">
        <w:rPr>
          <w:rFonts w:ascii="Courier New" w:hAnsi="Courier New"/>
          <w:sz w:val="16"/>
          <w:lang w:val="it-IT"/>
        </w:rPr>
        <w:t xml:space="preserve">  DATA_ESITO           TIMESTAMP,</w:t>
      </w:r>
    </w:p>
    <w:p w14:paraId="36BFDB5D"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UTENTE_ESITO         VARCHAR2(40 CHAR),</w:t>
      </w:r>
    </w:p>
    <w:p w14:paraId="794F4F7B" w14:textId="77777777" w:rsidR="005D7279" w:rsidRPr="00BA2A34" w:rsidRDefault="00000000" w:rsidP="00BF0456">
      <w:pPr>
        <w:spacing w:after="0"/>
        <w:jc w:val="both"/>
        <w:rPr>
          <w:lang w:val="it-IT"/>
        </w:rPr>
      </w:pPr>
      <w:r w:rsidRPr="00BA2A34">
        <w:rPr>
          <w:rFonts w:ascii="Courier New" w:hAnsi="Courier New"/>
          <w:sz w:val="16"/>
          <w:lang w:val="it-IT"/>
        </w:rPr>
        <w:t xml:space="preserve">  TXT_MOTIVO_RIFIUTO   VARCHAR2(400 CHAR),</w:t>
      </w:r>
    </w:p>
    <w:p w14:paraId="72A91392" w14:textId="77777777" w:rsidR="005D7279" w:rsidRPr="00BA2A34" w:rsidRDefault="00000000" w:rsidP="00BF0456">
      <w:pPr>
        <w:spacing w:after="0"/>
        <w:jc w:val="both"/>
        <w:rPr>
          <w:lang w:val="it-IT"/>
        </w:rPr>
      </w:pPr>
      <w:r w:rsidRPr="00BA2A34">
        <w:rPr>
          <w:rFonts w:ascii="Courier New" w:hAnsi="Courier New"/>
          <w:sz w:val="16"/>
          <w:lang w:val="it-IT"/>
        </w:rPr>
        <w:t xml:space="preserve">  DATA_SOLLECITO       TIMESTAMP,</w:t>
      </w:r>
    </w:p>
    <w:p w14:paraId="5B60CBD6" w14:textId="77777777" w:rsidR="005D7279" w:rsidRPr="00BA2A34" w:rsidRDefault="00000000" w:rsidP="00BF0456">
      <w:pPr>
        <w:spacing w:after="0"/>
        <w:jc w:val="both"/>
        <w:rPr>
          <w:lang w:val="it-IT"/>
        </w:rPr>
      </w:pPr>
      <w:r w:rsidRPr="00BA2A34">
        <w:rPr>
          <w:rFonts w:ascii="Courier New" w:hAnsi="Courier New"/>
          <w:sz w:val="16"/>
          <w:lang w:val="it-IT"/>
        </w:rPr>
        <w:t xml:space="preserve">  COD_STATO_SOLLECITO  VARCHAR2(20 CHAR),</w:t>
      </w:r>
    </w:p>
    <w:p w14:paraId="2B78BE10" w14:textId="77777777" w:rsidR="005D7279" w:rsidRPr="00BA2A34" w:rsidRDefault="00000000" w:rsidP="00BF0456">
      <w:pPr>
        <w:spacing w:after="0"/>
        <w:jc w:val="both"/>
        <w:rPr>
          <w:lang w:val="it-IT"/>
        </w:rPr>
      </w:pPr>
      <w:r w:rsidRPr="00BA2A34">
        <w:rPr>
          <w:rFonts w:ascii="Courier New" w:hAnsi="Courier New"/>
          <w:sz w:val="16"/>
          <w:lang w:val="it-IT"/>
        </w:rPr>
        <w:lastRenderedPageBreak/>
        <w:t xml:space="preserve">  DATA_INS             TIMESTAMP DEFAULT SYSTIMESTAMP NOT NULL,</w:t>
      </w:r>
    </w:p>
    <w:p w14:paraId="5220462D" w14:textId="77777777" w:rsidR="005D7279" w:rsidRPr="00BA2A34" w:rsidRDefault="00000000" w:rsidP="00BF0456">
      <w:pPr>
        <w:spacing w:after="0"/>
        <w:jc w:val="both"/>
        <w:rPr>
          <w:lang w:val="it-IT"/>
        </w:rPr>
      </w:pPr>
      <w:r w:rsidRPr="00BA2A34">
        <w:rPr>
          <w:rFonts w:ascii="Courier New" w:hAnsi="Courier New"/>
          <w:sz w:val="16"/>
          <w:lang w:val="it-IT"/>
        </w:rPr>
        <w:t xml:space="preserve">  DATA_UPD             TIMESTAMP DEFAULT SYSTIMESTAMP NOT NULL,</w:t>
      </w:r>
    </w:p>
    <w:p w14:paraId="3B31086F"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UTENTE_INS           VARCHAR2(40 CHAR),</w:t>
      </w:r>
    </w:p>
    <w:p w14:paraId="631D6D3A"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UTENTE_UPD           VARCHAR2(40 CHAR),</w:t>
      </w:r>
    </w:p>
    <w:p w14:paraId="7AF44147"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PK_ANSC_NOTIFICA PRIMARY KEY (ID_NOTIFICA),</w:t>
      </w:r>
    </w:p>
    <w:p w14:paraId="077940A0"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UK_ANSC_NOTIFICA UNIQUE (ID_NOTIFICA_ANSC),</w:t>
      </w:r>
    </w:p>
    <w:p w14:paraId="51B0E8F4"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CK_ANSC_NOTIFICA_FLG_CARTACEO</w:t>
      </w:r>
    </w:p>
    <w:p w14:paraId="0AE5C6A4" w14:textId="77777777" w:rsidR="005D7279" w:rsidRPr="00BA2A34" w:rsidRDefault="00000000" w:rsidP="00BF0456">
      <w:pPr>
        <w:spacing w:after="0"/>
        <w:jc w:val="both"/>
        <w:rPr>
          <w:lang w:val="it-IT"/>
        </w:rPr>
      </w:pPr>
      <w:r w:rsidRPr="00BA2A34">
        <w:rPr>
          <w:rFonts w:ascii="Courier New" w:hAnsi="Courier New"/>
          <w:sz w:val="16"/>
          <w:lang w:val="it-IT"/>
        </w:rPr>
        <w:t xml:space="preserve">    CHECK (FLG_EVENTO_CARTACEO IN ('S','N'))</w:t>
      </w:r>
    </w:p>
    <w:p w14:paraId="2C022791" w14:textId="77777777" w:rsidR="005D7279" w:rsidRPr="00BA2A34" w:rsidRDefault="00000000" w:rsidP="00BF0456">
      <w:pPr>
        <w:spacing w:after="0"/>
        <w:jc w:val="both"/>
        <w:rPr>
          <w:lang w:val="it-IT"/>
        </w:rPr>
      </w:pPr>
      <w:r w:rsidRPr="00BA2A34">
        <w:rPr>
          <w:rFonts w:ascii="Courier New" w:hAnsi="Courier New"/>
          <w:sz w:val="16"/>
          <w:lang w:val="it-IT"/>
        </w:rPr>
        <w:t>) TABLESPACE ANSC_USR;</w:t>
      </w:r>
    </w:p>
    <w:p w14:paraId="69B4C309" w14:textId="77777777" w:rsidR="005D7279" w:rsidRPr="00BA2A34" w:rsidRDefault="005D7279" w:rsidP="00BF0456">
      <w:pPr>
        <w:spacing w:after="0"/>
        <w:jc w:val="both"/>
        <w:rPr>
          <w:lang w:val="it-IT"/>
        </w:rPr>
      </w:pPr>
    </w:p>
    <w:p w14:paraId="56AB168C" w14:textId="77777777" w:rsidR="005D7279" w:rsidRPr="00BA2A34" w:rsidRDefault="00000000" w:rsidP="00BF0456">
      <w:pPr>
        <w:spacing w:after="0"/>
        <w:jc w:val="both"/>
        <w:rPr>
          <w:lang w:val="it-IT"/>
        </w:rPr>
      </w:pPr>
      <w:r w:rsidRPr="00BA2A34">
        <w:rPr>
          <w:rFonts w:ascii="Courier New" w:hAnsi="Courier New"/>
          <w:sz w:val="16"/>
          <w:lang w:val="it-IT"/>
        </w:rPr>
        <w:t>CREATE INDEX ANSC_USR.IX_ANSC_NOTIFICA_WORKLIST</w:t>
      </w:r>
    </w:p>
    <w:p w14:paraId="7C8CD05F" w14:textId="77777777" w:rsidR="005D7279" w:rsidRPr="00BA2A34" w:rsidRDefault="00000000" w:rsidP="00BF0456">
      <w:pPr>
        <w:spacing w:after="0"/>
        <w:jc w:val="both"/>
        <w:rPr>
          <w:lang w:val="it-IT"/>
        </w:rPr>
      </w:pPr>
      <w:r w:rsidRPr="00BA2A34">
        <w:rPr>
          <w:rFonts w:ascii="Courier New" w:hAnsi="Courier New"/>
          <w:sz w:val="16"/>
          <w:lang w:val="it-IT"/>
        </w:rPr>
        <w:t xml:space="preserve">  ON ANSC_USR.ANSC_NOTIFICA (COD_STATO, COD_MUNICIPIO, DATA_NOTIFICA)</w:t>
      </w:r>
    </w:p>
    <w:p w14:paraId="4122D2B5" w14:textId="77777777" w:rsidR="005D7279" w:rsidRPr="00BA2A34" w:rsidRDefault="00000000" w:rsidP="00BF0456">
      <w:pPr>
        <w:spacing w:after="0"/>
        <w:jc w:val="both"/>
        <w:rPr>
          <w:lang w:val="it-IT"/>
        </w:rPr>
      </w:pPr>
      <w:r w:rsidRPr="00BA2A34">
        <w:rPr>
          <w:rFonts w:ascii="Courier New" w:hAnsi="Courier New"/>
          <w:sz w:val="16"/>
          <w:lang w:val="it-IT"/>
        </w:rPr>
        <w:t xml:space="preserve">  TABLESPACE ANSC_USR;</w:t>
      </w:r>
    </w:p>
    <w:p w14:paraId="6FFA4FE1" w14:textId="77777777" w:rsidR="005D7279" w:rsidRPr="00BA2A34" w:rsidRDefault="00000000" w:rsidP="00BF0456">
      <w:pPr>
        <w:spacing w:after="0"/>
        <w:jc w:val="both"/>
        <w:rPr>
          <w:lang w:val="it-IT"/>
        </w:rPr>
      </w:pPr>
      <w:r w:rsidRPr="00BA2A34">
        <w:rPr>
          <w:rFonts w:ascii="Courier New" w:hAnsi="Courier New"/>
          <w:sz w:val="16"/>
          <w:lang w:val="it-IT"/>
        </w:rPr>
        <w:t>CREATE INDEX ANSC_USR.IX_ANSC_NOTIFICA_ATTO</w:t>
      </w:r>
    </w:p>
    <w:p w14:paraId="70D75AAE" w14:textId="77777777" w:rsidR="005D7279" w:rsidRPr="00BA2A34" w:rsidRDefault="00000000" w:rsidP="00BF0456">
      <w:pPr>
        <w:spacing w:after="0"/>
        <w:jc w:val="both"/>
        <w:rPr>
          <w:lang w:val="it-IT"/>
        </w:rPr>
      </w:pPr>
      <w:r w:rsidRPr="00BA2A34">
        <w:rPr>
          <w:rFonts w:ascii="Courier New" w:hAnsi="Courier New"/>
          <w:sz w:val="16"/>
          <w:lang w:val="it-IT"/>
        </w:rPr>
        <w:t xml:space="preserve">  ON ANSC_USR.ANSC_NOTIFICA (ID_ATTO_SIPO) TABLESPACE ANSC_USR;</w:t>
      </w:r>
    </w:p>
    <w:p w14:paraId="10BEAD4A" w14:textId="77777777" w:rsidR="005D7279" w:rsidRPr="00BA2A34" w:rsidRDefault="005D7279" w:rsidP="00BF0456">
      <w:pPr>
        <w:spacing w:after="0"/>
        <w:jc w:val="both"/>
        <w:rPr>
          <w:lang w:val="it-IT"/>
        </w:rPr>
      </w:pPr>
    </w:p>
    <w:p w14:paraId="7E0AAEE5" w14:textId="77777777" w:rsidR="005D7279" w:rsidRPr="00BA2A34" w:rsidRDefault="00000000" w:rsidP="00BF0456">
      <w:pPr>
        <w:spacing w:after="0"/>
        <w:jc w:val="both"/>
        <w:rPr>
          <w:lang w:val="it-IT"/>
        </w:rPr>
      </w:pPr>
      <w:r w:rsidRPr="00BA2A34">
        <w:rPr>
          <w:rFonts w:ascii="Courier New" w:hAnsi="Courier New"/>
          <w:sz w:val="16"/>
          <w:lang w:val="it-IT"/>
        </w:rPr>
        <w:t>COMMENT ON TABLE ANSC_USR.ANSC_NOTIFICA IS</w:t>
      </w:r>
    </w:p>
    <w:p w14:paraId="7AE47E2D" w14:textId="77777777" w:rsidR="005D7279" w:rsidRPr="00BA2A34" w:rsidRDefault="00000000" w:rsidP="00BF0456">
      <w:pPr>
        <w:spacing w:after="0"/>
        <w:jc w:val="both"/>
        <w:rPr>
          <w:lang w:val="it-IT"/>
        </w:rPr>
      </w:pPr>
      <w:r w:rsidRPr="00BA2A34">
        <w:rPr>
          <w:rFonts w:ascii="Courier New" w:hAnsi="Courier New"/>
          <w:sz w:val="16"/>
          <w:lang w:val="it-IT"/>
        </w:rPr>
        <w:t xml:space="preserve">  'Notifiche ricevute da ANSC: richieste di provvedimento all''USC, non avvisi.';</w:t>
      </w:r>
    </w:p>
    <w:p w14:paraId="2AC96F46"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ANSC_USR.ANSC_NOTIFICA.ID_ATTO_SIPO IS</w:t>
      </w:r>
    </w:p>
    <w:p w14:paraId="0CBE8BB4" w14:textId="77777777" w:rsidR="005D7279" w:rsidRPr="00BA2A34" w:rsidRDefault="00000000" w:rsidP="00BF0456">
      <w:pPr>
        <w:spacing w:after="0"/>
        <w:jc w:val="both"/>
        <w:rPr>
          <w:lang w:val="it-IT"/>
        </w:rPr>
      </w:pPr>
      <w:r w:rsidRPr="00BA2A34">
        <w:rPr>
          <w:rFonts w:ascii="Courier New" w:hAnsi="Courier New"/>
          <w:sz w:val="16"/>
          <w:lang w:val="it-IT"/>
        </w:rPr>
        <w:t xml:space="preserve">  'Atto SIPO cui la notifica e'' ricondotta; nullo se riguarda un atto di altro comune.';</w:t>
      </w:r>
    </w:p>
    <w:p w14:paraId="05021F82"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ANSC_USR.ANSC_NOTIFICA.TXT_MOTIVO_RIFIUTO IS</w:t>
      </w:r>
    </w:p>
    <w:p w14:paraId="3D7F6AA9" w14:textId="77777777" w:rsidR="005D7279" w:rsidRPr="00BA2A34" w:rsidRDefault="00000000" w:rsidP="00BF0456">
      <w:pPr>
        <w:spacing w:after="0"/>
        <w:jc w:val="both"/>
        <w:rPr>
          <w:lang w:val="it-IT"/>
        </w:rPr>
      </w:pPr>
      <w:r w:rsidRPr="00BA2A34">
        <w:rPr>
          <w:rFonts w:ascii="Courier New" w:hAnsi="Courier New"/>
          <w:sz w:val="16"/>
          <w:lang w:val="it-IT"/>
        </w:rPr>
        <w:t xml:space="preserve">  'Dato locale: il contratto ANSC non prevede la motivazione del rifiuto.';</w:t>
      </w:r>
    </w:p>
    <w:p w14:paraId="5C2BA438" w14:textId="77777777" w:rsidR="00FF22E8" w:rsidRPr="00BA2A34" w:rsidRDefault="00000000" w:rsidP="00BF0456">
      <w:pPr>
        <w:pStyle w:val="Titolo2"/>
        <w:jc w:val="both"/>
        <w:rPr>
          <w:lang w:val="it-IT"/>
        </w:rPr>
      </w:pPr>
      <w:bookmarkStart w:id="244" w:name="_Toc241219730"/>
      <w:r w:rsidRPr="00BA2A34">
        <w:rPr>
          <w:lang w:val="it-IT"/>
        </w:rPr>
        <w:t>Tabelle di configurazione</w:t>
      </w:r>
      <w:bookmarkEnd w:id="244"/>
    </w:p>
    <w:p w14:paraId="669FA9C6" w14:textId="77777777" w:rsidR="00443A44" w:rsidRPr="00443A44" w:rsidRDefault="00443A44" w:rsidP="00AC21C6">
      <w:pPr>
        <w:pStyle w:val="Titolo3"/>
      </w:pPr>
      <w:bookmarkStart w:id="245" w:name="_Toc241219731"/>
      <w:r w:rsidRPr="00443A44">
        <w:t>TIPO_LOGICHE_DI_SCELTA</w:t>
      </w:r>
      <w:bookmarkEnd w:id="245"/>
      <w:r w:rsidRPr="00443A44">
        <w:t xml:space="preserve"> </w:t>
      </w:r>
    </w:p>
    <w:p w14:paraId="7517EA10" w14:textId="3535A8F6" w:rsidR="00CD019A" w:rsidRPr="00BA2A34" w:rsidRDefault="00000000">
      <w:pPr>
        <w:spacing w:after="0"/>
        <w:jc w:val="both"/>
        <w:rPr>
          <w:lang w:val="it-IT"/>
        </w:rPr>
      </w:pPr>
      <w:r w:rsidRPr="00BA2A34">
        <w:rPr>
          <w:rFonts w:ascii="Courier New" w:hAnsi="Courier New"/>
          <w:sz w:val="16"/>
          <w:lang w:val="it-IT"/>
        </w:rPr>
        <w:t>CREATE TABLE ANSC_USR.TIPO_LOGICHE_DI_SCELTA (</w:t>
      </w:r>
    </w:p>
    <w:p w14:paraId="317B6671" w14:textId="77777777" w:rsidR="00CD019A" w:rsidRPr="00BA2A34" w:rsidRDefault="00000000">
      <w:pPr>
        <w:spacing w:after="0"/>
        <w:jc w:val="both"/>
        <w:rPr>
          <w:lang w:val="it-IT"/>
        </w:rPr>
      </w:pPr>
      <w:r w:rsidRPr="00BA2A34">
        <w:rPr>
          <w:rFonts w:ascii="Courier New" w:hAnsi="Courier New"/>
          <w:sz w:val="16"/>
          <w:lang w:val="it-IT"/>
        </w:rPr>
        <w:t xml:space="preserve">  ID_DOMINIO           NUMBER             NOT NULL,</w:t>
      </w:r>
    </w:p>
    <w:p w14:paraId="6615D5D7" w14:textId="447B8D33" w:rsidR="00CD019A" w:rsidRPr="00BA2A34" w:rsidRDefault="00000000">
      <w:pPr>
        <w:spacing w:after="0"/>
        <w:jc w:val="both"/>
        <w:rPr>
          <w:lang w:val="it-IT"/>
        </w:rPr>
      </w:pPr>
      <w:r w:rsidRPr="00BA2A34">
        <w:rPr>
          <w:rFonts w:ascii="Courier New" w:hAnsi="Courier New"/>
          <w:sz w:val="16"/>
          <w:lang w:val="it-IT"/>
        </w:rPr>
        <w:t xml:space="preserve">  DESCRIZIONE</w:t>
      </w:r>
      <w:r w:rsidR="00637D2B">
        <w:rPr>
          <w:rFonts w:ascii="Courier New" w:hAnsi="Courier New"/>
          <w:sz w:val="16"/>
          <w:lang w:val="it-IT"/>
        </w:rPr>
        <w:t>_DOMINIO</w:t>
      </w:r>
      <w:r w:rsidRPr="00BA2A34">
        <w:rPr>
          <w:rFonts w:ascii="Courier New" w:hAnsi="Courier New"/>
          <w:sz w:val="16"/>
          <w:lang w:val="it-IT"/>
        </w:rPr>
        <w:t xml:space="preserve">  VARCHAR2(200 CHAR) NOT NULL,</w:t>
      </w:r>
    </w:p>
    <w:p w14:paraId="6EB97C4F"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5CE2CF6B"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043C2B4B"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1355938C"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550A1748" w14:textId="77777777" w:rsidR="00CD019A" w:rsidRPr="00BA2A34" w:rsidRDefault="00000000">
      <w:pPr>
        <w:spacing w:after="0"/>
        <w:jc w:val="both"/>
        <w:rPr>
          <w:lang w:val="it-IT"/>
        </w:rPr>
      </w:pPr>
      <w:r w:rsidRPr="00BA2A34">
        <w:rPr>
          <w:rFonts w:ascii="Courier New" w:hAnsi="Courier New"/>
          <w:sz w:val="16"/>
          <w:lang w:val="it-IT"/>
        </w:rPr>
        <w:t xml:space="preserve">  CONSTRAINT PK_TIPO_LOGICHE_DI_SCELTA PRIMARY KEY (ID_DOMINIO)</w:t>
      </w:r>
    </w:p>
    <w:p w14:paraId="7F2C128C"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58D08C8E" w14:textId="77777777" w:rsidR="00CD019A" w:rsidRPr="00BA2A34" w:rsidRDefault="00000000">
      <w:pPr>
        <w:spacing w:after="0"/>
        <w:jc w:val="both"/>
        <w:rPr>
          <w:lang w:val="it-IT"/>
        </w:rPr>
      </w:pPr>
      <w:r w:rsidRPr="00BA2A34">
        <w:rPr>
          <w:rFonts w:ascii="Courier New" w:hAnsi="Courier New"/>
          <w:sz w:val="16"/>
          <w:lang w:val="it-IT"/>
        </w:rPr>
        <w:t>COMMENT ON TABLE ANSC_USR.TIPO_LOGICHE_DI_SCELTA IS</w:t>
      </w:r>
    </w:p>
    <w:p w14:paraId="53ACFBA0" w14:textId="77777777" w:rsidR="00CD019A" w:rsidRPr="00BA2A34" w:rsidRDefault="00000000">
      <w:pPr>
        <w:spacing w:after="0"/>
        <w:jc w:val="both"/>
        <w:rPr>
          <w:lang w:val="it-IT"/>
        </w:rPr>
      </w:pPr>
      <w:r w:rsidRPr="00BA2A34">
        <w:rPr>
          <w:rFonts w:ascii="Courier New" w:hAnsi="Courier New"/>
          <w:sz w:val="16"/>
          <w:lang w:val="it-IT"/>
        </w:rPr>
        <w:t xml:space="preserve">  'Domini delle logiche decise dal Comune: 1 scelta dell UC, 2 attivazione di sezione.</w:t>
      </w:r>
    </w:p>
    <w:p w14:paraId="2E3E1360" w14:textId="77777777" w:rsidR="00CD019A" w:rsidRPr="00BA2A34" w:rsidRDefault="00000000">
      <w:pPr>
        <w:spacing w:after="0"/>
        <w:jc w:val="both"/>
        <w:rPr>
          <w:lang w:val="it-IT"/>
        </w:rPr>
      </w:pPr>
      <w:r w:rsidRPr="00BA2A34">
        <w:rPr>
          <w:rFonts w:ascii="Courier New" w:hAnsi="Courier New"/>
          <w:sz w:val="16"/>
          <w:lang w:val="it-IT"/>
        </w:rPr>
        <w:t xml:space="preserve">   ATTENZIONE: non sono le decodifiche ANSC (DOMINIO_DECODIFICA): numerazione separata.';</w:t>
      </w:r>
    </w:p>
    <w:p w14:paraId="1E7A1315"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w:t>
      </w:r>
    </w:p>
    <w:p w14:paraId="401D206F" w14:textId="387225D4" w:rsidR="00443A44" w:rsidRPr="00443A44" w:rsidRDefault="00443A44" w:rsidP="00AC21C6">
      <w:pPr>
        <w:pStyle w:val="Titolo3"/>
      </w:pPr>
      <w:bookmarkStart w:id="246" w:name="_Toc241219732"/>
      <w:r w:rsidRPr="00443A44">
        <w:t>LOGICHE_DI_SCELTA</w:t>
      </w:r>
      <w:bookmarkEnd w:id="246"/>
    </w:p>
    <w:p w14:paraId="4C3AD1DD" w14:textId="77777777" w:rsidR="00CD019A" w:rsidRPr="00BA2A34" w:rsidRDefault="00000000">
      <w:pPr>
        <w:spacing w:after="0"/>
        <w:jc w:val="both"/>
        <w:rPr>
          <w:lang w:val="it-IT"/>
        </w:rPr>
      </w:pPr>
      <w:r w:rsidRPr="00BA2A34">
        <w:rPr>
          <w:rFonts w:ascii="Courier New" w:hAnsi="Courier New"/>
          <w:sz w:val="16"/>
          <w:lang w:val="it-IT"/>
        </w:rPr>
        <w:t>CREATE TABLE ANSC_USR.LOGICHE_DI_SCELTA (</w:t>
      </w:r>
    </w:p>
    <w:p w14:paraId="0791DED5" w14:textId="565B6693" w:rsidR="00CD019A" w:rsidRPr="00BA2A34" w:rsidRDefault="00000000">
      <w:pPr>
        <w:spacing w:after="0"/>
        <w:jc w:val="both"/>
        <w:rPr>
          <w:lang w:val="it-IT"/>
        </w:rPr>
      </w:pPr>
      <w:r w:rsidRPr="00BA2A34">
        <w:rPr>
          <w:rFonts w:ascii="Courier New" w:hAnsi="Courier New"/>
          <w:sz w:val="16"/>
          <w:lang w:val="it-IT"/>
        </w:rPr>
        <w:t xml:space="preserve">  ID_DOMINIO           </w:t>
      </w:r>
      <w:r w:rsidR="00637D2B">
        <w:rPr>
          <w:rFonts w:ascii="Courier New" w:hAnsi="Courier New"/>
          <w:sz w:val="16"/>
          <w:lang w:val="it-IT"/>
        </w:rPr>
        <w:t xml:space="preserve">         </w:t>
      </w:r>
      <w:r w:rsidRPr="00BA2A34">
        <w:rPr>
          <w:rFonts w:ascii="Courier New" w:hAnsi="Courier New"/>
          <w:sz w:val="16"/>
          <w:lang w:val="it-IT"/>
        </w:rPr>
        <w:t>NUMBER             NOT NULL,</w:t>
      </w:r>
    </w:p>
    <w:p w14:paraId="021E592A" w14:textId="5010CE13" w:rsidR="00CD019A" w:rsidRPr="00BA2A34" w:rsidRDefault="00000000">
      <w:pPr>
        <w:spacing w:after="0"/>
        <w:jc w:val="both"/>
        <w:rPr>
          <w:lang w:val="it-IT"/>
        </w:rPr>
      </w:pPr>
      <w:r w:rsidRPr="00BA2A34">
        <w:rPr>
          <w:rFonts w:ascii="Courier New" w:hAnsi="Courier New"/>
          <w:sz w:val="16"/>
          <w:lang w:val="it-IT"/>
        </w:rPr>
        <w:t xml:space="preserve">  COD_LOGICA</w:t>
      </w:r>
      <w:r w:rsidR="00637D2B">
        <w:rPr>
          <w:rFonts w:ascii="Courier New" w:hAnsi="Courier New"/>
          <w:sz w:val="16"/>
          <w:lang w:val="it-IT"/>
        </w:rPr>
        <w:t>_DI_SCELTA</w:t>
      </w:r>
      <w:r w:rsidRPr="00BA2A34">
        <w:rPr>
          <w:rFonts w:ascii="Courier New" w:hAnsi="Courier New"/>
          <w:sz w:val="16"/>
          <w:lang w:val="it-IT"/>
        </w:rPr>
        <w:t xml:space="preserve">          VARCHAR2(30 CHAR)  NOT NULL,</w:t>
      </w:r>
    </w:p>
    <w:p w14:paraId="614F542E" w14:textId="21519DC9" w:rsidR="00CD019A" w:rsidRPr="00BA2A34" w:rsidRDefault="00000000">
      <w:pPr>
        <w:spacing w:after="0"/>
        <w:jc w:val="both"/>
        <w:rPr>
          <w:lang w:val="it-IT"/>
        </w:rPr>
      </w:pPr>
      <w:r w:rsidRPr="00BA2A34">
        <w:rPr>
          <w:rFonts w:ascii="Courier New" w:hAnsi="Courier New"/>
          <w:sz w:val="16"/>
          <w:lang w:val="it-IT"/>
        </w:rPr>
        <w:t xml:space="preserve">  DESC_LOGICA_DI_SCELTA         VARCHAR2(1000 CHAR) NOT NULL,</w:t>
      </w:r>
    </w:p>
    <w:p w14:paraId="3B5D6432" w14:textId="745DA08D" w:rsidR="00CD019A" w:rsidRPr="00BA2A34" w:rsidRDefault="00000000">
      <w:pPr>
        <w:spacing w:after="0"/>
        <w:jc w:val="both"/>
        <w:rPr>
          <w:lang w:val="it-IT"/>
        </w:rPr>
      </w:pPr>
      <w:r w:rsidRPr="00BA2A34">
        <w:rPr>
          <w:rFonts w:ascii="Courier New" w:hAnsi="Courier New"/>
          <w:sz w:val="16"/>
          <w:lang w:val="it-IT"/>
        </w:rPr>
        <w:t xml:space="preserve">  TXT_LOGICA           </w:t>
      </w:r>
      <w:r w:rsidR="00637D2B">
        <w:rPr>
          <w:rFonts w:ascii="Courier New" w:hAnsi="Courier New"/>
          <w:sz w:val="16"/>
          <w:lang w:val="it-IT"/>
        </w:rPr>
        <w:t xml:space="preserve">         </w:t>
      </w:r>
      <w:r w:rsidRPr="00BA2A34">
        <w:rPr>
          <w:rFonts w:ascii="Courier New" w:hAnsi="Courier New"/>
          <w:sz w:val="16"/>
          <w:lang w:val="it-IT"/>
        </w:rPr>
        <w:t>VARCHAR2(2000 CHAR),</w:t>
      </w:r>
    </w:p>
    <w:p w14:paraId="08D9A9D5" w14:textId="353D43DD" w:rsidR="00CD019A" w:rsidRPr="00BA2A34" w:rsidRDefault="00000000">
      <w:pPr>
        <w:spacing w:after="0"/>
        <w:jc w:val="both"/>
        <w:rPr>
          <w:lang w:val="it-IT"/>
        </w:rPr>
      </w:pPr>
      <w:r w:rsidRPr="00BA2A34">
        <w:rPr>
          <w:rFonts w:ascii="Courier New" w:hAnsi="Courier New"/>
          <w:sz w:val="16"/>
          <w:lang w:val="it-IT"/>
        </w:rPr>
        <w:t xml:space="preserve">  DATA_INS             </w:t>
      </w:r>
      <w:r w:rsidR="00637D2B">
        <w:rPr>
          <w:rFonts w:ascii="Courier New" w:hAnsi="Courier New"/>
          <w:sz w:val="16"/>
          <w:lang w:val="it-IT"/>
        </w:rPr>
        <w:t xml:space="preserve">         </w:t>
      </w:r>
      <w:r w:rsidRPr="00BA2A34">
        <w:rPr>
          <w:rFonts w:ascii="Courier New" w:hAnsi="Courier New"/>
          <w:sz w:val="16"/>
          <w:lang w:val="it-IT"/>
        </w:rPr>
        <w:t>TIMESTAMP DEFAULT SYSTIMESTAMP NOT NULL,</w:t>
      </w:r>
    </w:p>
    <w:p w14:paraId="215517CA" w14:textId="45C3262B" w:rsidR="00CD019A" w:rsidRPr="00BA2A34" w:rsidRDefault="00000000">
      <w:pPr>
        <w:spacing w:after="0"/>
        <w:jc w:val="both"/>
        <w:rPr>
          <w:lang w:val="it-IT"/>
        </w:rPr>
      </w:pPr>
      <w:r w:rsidRPr="00BA2A34">
        <w:rPr>
          <w:rFonts w:ascii="Courier New" w:hAnsi="Courier New"/>
          <w:sz w:val="16"/>
          <w:lang w:val="it-IT"/>
        </w:rPr>
        <w:t xml:space="preserve">  DATA_UPD             </w:t>
      </w:r>
      <w:r w:rsidR="00637D2B">
        <w:rPr>
          <w:rFonts w:ascii="Courier New" w:hAnsi="Courier New"/>
          <w:sz w:val="16"/>
          <w:lang w:val="it-IT"/>
        </w:rPr>
        <w:t xml:space="preserve">         </w:t>
      </w:r>
      <w:r w:rsidRPr="00BA2A34">
        <w:rPr>
          <w:rFonts w:ascii="Courier New" w:hAnsi="Courier New"/>
          <w:sz w:val="16"/>
          <w:lang w:val="it-IT"/>
        </w:rPr>
        <w:t>TIMESTAMP DEFAULT SYSTIMESTAMP NOT NULL,</w:t>
      </w:r>
    </w:p>
    <w:p w14:paraId="587E57D4" w14:textId="67076C29" w:rsidR="00CD019A" w:rsidRPr="00BA2A34" w:rsidRDefault="00000000">
      <w:pPr>
        <w:spacing w:after="0"/>
        <w:jc w:val="both"/>
        <w:rPr>
          <w:lang w:val="it-IT"/>
        </w:rPr>
      </w:pPr>
      <w:r w:rsidRPr="00BA2A34">
        <w:rPr>
          <w:rFonts w:ascii="Courier New" w:hAnsi="Courier New"/>
          <w:sz w:val="16"/>
          <w:lang w:val="it-IT"/>
        </w:rPr>
        <w:t xml:space="preserve">  UTENTE_INS           </w:t>
      </w:r>
      <w:r w:rsidR="00637D2B">
        <w:rPr>
          <w:rFonts w:ascii="Courier New" w:hAnsi="Courier New"/>
          <w:sz w:val="16"/>
          <w:lang w:val="it-IT"/>
        </w:rPr>
        <w:t xml:space="preserve">         </w:t>
      </w:r>
      <w:r w:rsidRPr="00BA2A34">
        <w:rPr>
          <w:rFonts w:ascii="Courier New" w:hAnsi="Courier New"/>
          <w:sz w:val="16"/>
          <w:lang w:val="it-IT"/>
        </w:rPr>
        <w:t>VARCHAR2(40 CHAR),</w:t>
      </w:r>
    </w:p>
    <w:p w14:paraId="01FC49BE" w14:textId="64781AA1" w:rsidR="00CD019A" w:rsidRPr="00BA2A34" w:rsidRDefault="00000000">
      <w:pPr>
        <w:spacing w:after="0"/>
        <w:jc w:val="both"/>
        <w:rPr>
          <w:lang w:val="it-IT"/>
        </w:rPr>
      </w:pPr>
      <w:r w:rsidRPr="00BA2A34">
        <w:rPr>
          <w:rFonts w:ascii="Courier New" w:hAnsi="Courier New"/>
          <w:sz w:val="16"/>
          <w:lang w:val="it-IT"/>
        </w:rPr>
        <w:t xml:space="preserve">  UTENTE_UPD           </w:t>
      </w:r>
      <w:r w:rsidR="00637D2B">
        <w:rPr>
          <w:rFonts w:ascii="Courier New" w:hAnsi="Courier New"/>
          <w:sz w:val="16"/>
          <w:lang w:val="it-IT"/>
        </w:rPr>
        <w:t xml:space="preserve">         </w:t>
      </w:r>
      <w:r w:rsidRPr="00BA2A34">
        <w:rPr>
          <w:rFonts w:ascii="Courier New" w:hAnsi="Courier New"/>
          <w:sz w:val="16"/>
          <w:lang w:val="it-IT"/>
        </w:rPr>
        <w:t>VARCHAR2(40 CHAR),</w:t>
      </w:r>
    </w:p>
    <w:p w14:paraId="46A5BCD0" w14:textId="327883AF" w:rsidR="00CD019A" w:rsidRPr="00BA2A34" w:rsidRDefault="00000000">
      <w:pPr>
        <w:spacing w:after="0"/>
        <w:jc w:val="both"/>
        <w:rPr>
          <w:lang w:val="it-IT"/>
        </w:rPr>
      </w:pPr>
      <w:r w:rsidRPr="00BA2A34">
        <w:rPr>
          <w:rFonts w:ascii="Courier New" w:hAnsi="Courier New"/>
          <w:sz w:val="16"/>
          <w:lang w:val="it-IT"/>
        </w:rPr>
        <w:t xml:space="preserve">  CONSTRAINT PK_LOGICHE_DI_SCELTA PRIMARY KEY (ID_DOMINIO, COD_LOGICA_DI_SCELTA),</w:t>
      </w:r>
    </w:p>
    <w:p w14:paraId="5F4959A5" w14:textId="77777777" w:rsidR="00CD019A" w:rsidRPr="00BA2A34" w:rsidRDefault="00000000">
      <w:pPr>
        <w:spacing w:after="0"/>
        <w:jc w:val="both"/>
        <w:rPr>
          <w:lang w:val="it-IT"/>
        </w:rPr>
      </w:pPr>
      <w:r w:rsidRPr="00BA2A34">
        <w:rPr>
          <w:rFonts w:ascii="Courier New" w:hAnsi="Courier New"/>
          <w:sz w:val="16"/>
          <w:lang w:val="it-IT"/>
        </w:rPr>
        <w:t xml:space="preserve">  CONSTRAINT FK_LOGICHE_DI_SCELTA_TIPO</w:t>
      </w:r>
    </w:p>
    <w:p w14:paraId="1C00F6DF" w14:textId="77777777" w:rsidR="00CD019A" w:rsidRPr="00BA2A34" w:rsidRDefault="00000000">
      <w:pPr>
        <w:spacing w:after="0"/>
        <w:jc w:val="both"/>
        <w:rPr>
          <w:lang w:val="it-IT"/>
        </w:rPr>
      </w:pPr>
      <w:r w:rsidRPr="00BA2A34">
        <w:rPr>
          <w:rFonts w:ascii="Courier New" w:hAnsi="Courier New"/>
          <w:sz w:val="16"/>
          <w:lang w:val="it-IT"/>
        </w:rPr>
        <w:t xml:space="preserve">    FOREIGN KEY (ID_DOMINIO) REFERENCES ANSC_USR.TIPO_LOGICHE_DI_SCELTA (ID_DOMINIO)</w:t>
      </w:r>
    </w:p>
    <w:p w14:paraId="6C0B7A03"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0F54BD5A" w14:textId="0A935B84" w:rsidR="00CD019A" w:rsidRPr="00BA2A34" w:rsidRDefault="00000000">
      <w:pPr>
        <w:spacing w:after="0"/>
        <w:jc w:val="both"/>
        <w:rPr>
          <w:lang w:val="it-IT"/>
        </w:rPr>
      </w:pPr>
      <w:r w:rsidRPr="00BA2A34">
        <w:rPr>
          <w:rFonts w:ascii="Courier New" w:hAnsi="Courier New"/>
          <w:sz w:val="16"/>
          <w:lang w:val="it-IT"/>
        </w:rPr>
        <w:t>COMMENT ON COLUMN ANSC_USR.LOGICHE_DI_SCELTA.DESC_LOGICA_DI_SCELTA IS</w:t>
      </w:r>
    </w:p>
    <w:p w14:paraId="40F0EDB4" w14:textId="77777777" w:rsidR="00CD019A" w:rsidRPr="00BA2A34" w:rsidRDefault="00000000">
      <w:pPr>
        <w:spacing w:after="0"/>
        <w:jc w:val="both"/>
        <w:rPr>
          <w:lang w:val="it-IT"/>
        </w:rPr>
      </w:pPr>
      <w:r w:rsidRPr="00BA2A34">
        <w:rPr>
          <w:rFonts w:ascii="Courier New" w:hAnsi="Courier New"/>
          <w:sz w:val="16"/>
          <w:lang w:val="it-IT"/>
        </w:rPr>
        <w:lastRenderedPageBreak/>
        <w:t xml:space="preserve">  'Che cosa la logica stabilisce, in lingua corrente: e la parte che il funzionario legge</w:t>
      </w:r>
    </w:p>
    <w:p w14:paraId="75DBDB38" w14:textId="77777777" w:rsidR="00CD019A" w:rsidRPr="00BA2A34" w:rsidRDefault="00000000">
      <w:pPr>
        <w:spacing w:after="0"/>
        <w:jc w:val="both"/>
        <w:rPr>
          <w:lang w:val="it-IT"/>
        </w:rPr>
      </w:pPr>
      <w:r w:rsidRPr="00BA2A34">
        <w:rPr>
          <w:rFonts w:ascii="Courier New" w:hAnsi="Courier New"/>
          <w:sz w:val="16"/>
          <w:lang w:val="it-IT"/>
        </w:rPr>
        <w:t xml:space="preserve">   e approva. Obbligatoria: una logica senza descrizione non e governabile.';</w:t>
      </w:r>
    </w:p>
    <w:p w14:paraId="0E75E277" w14:textId="77777777" w:rsidR="00CD019A" w:rsidRPr="00BA2A34" w:rsidRDefault="00000000">
      <w:pPr>
        <w:spacing w:after="0"/>
        <w:jc w:val="both"/>
        <w:rPr>
          <w:lang w:val="it-IT"/>
        </w:rPr>
      </w:pPr>
      <w:r w:rsidRPr="00BA2A34">
        <w:rPr>
          <w:rFonts w:ascii="Courier New" w:hAnsi="Courier New"/>
          <w:sz w:val="16"/>
          <w:lang w:val="it-IT"/>
        </w:rPr>
        <w:t>COMMENT ON COLUMN ANSC_USR.LOGICHE_DI_SCELTA.TXT_LOGICA IS</w:t>
      </w:r>
    </w:p>
    <w:p w14:paraId="5B7DB117" w14:textId="77777777" w:rsidR="00CD019A" w:rsidRPr="00BA2A34" w:rsidRDefault="00000000">
      <w:pPr>
        <w:spacing w:after="0"/>
        <w:jc w:val="both"/>
        <w:rPr>
          <w:lang w:val="it-IT"/>
        </w:rPr>
      </w:pPr>
      <w:r w:rsidRPr="00BA2A34">
        <w:rPr>
          <w:rFonts w:ascii="Courier New" w:hAnsi="Courier New"/>
          <w:sz w:val="16"/>
          <w:lang w:val="it-IT"/>
        </w:rPr>
        <w:t xml:space="preserve">  'Espressione valutata sui dati gia registrati da SIPO. Linguaggio non fissato dal</w:t>
      </w:r>
    </w:p>
    <w:p w14:paraId="7FFFB297" w14:textId="77777777" w:rsidR="00CD019A" w:rsidRPr="00BA2A34" w:rsidRDefault="00000000">
      <w:pPr>
        <w:spacing w:after="0"/>
        <w:jc w:val="both"/>
        <w:rPr>
          <w:lang w:val="it-IT"/>
        </w:rPr>
      </w:pPr>
      <w:r w:rsidRPr="00BA2A34">
        <w:rPr>
          <w:rFonts w:ascii="Courier New" w:hAnsi="Courier New"/>
          <w:sz w:val="16"/>
          <w:lang w:val="it-IT"/>
        </w:rPr>
        <w:t xml:space="preserve">   documento: e scelta del Comune. Vuota per le logiche dichiarative (OBBLIGATORIA...).';</w:t>
      </w:r>
    </w:p>
    <w:p w14:paraId="0F7358FF"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w:t>
      </w:r>
    </w:p>
    <w:p w14:paraId="0CFFE380" w14:textId="4FC7524E" w:rsidR="00443A44" w:rsidRPr="00443A44" w:rsidRDefault="00443A44" w:rsidP="00AC21C6">
      <w:pPr>
        <w:pStyle w:val="Titolo3"/>
      </w:pPr>
      <w:bookmarkStart w:id="247" w:name="_Toc241219733"/>
      <w:r w:rsidRPr="00443A44">
        <w:t>ANSC_CFG_UC</w:t>
      </w:r>
      <w:bookmarkEnd w:id="247"/>
    </w:p>
    <w:p w14:paraId="5729F824" w14:textId="77777777" w:rsidR="00CD019A" w:rsidRPr="00BA2A34" w:rsidRDefault="00000000">
      <w:pPr>
        <w:spacing w:after="0"/>
        <w:jc w:val="both"/>
        <w:rPr>
          <w:lang w:val="it-IT"/>
        </w:rPr>
      </w:pPr>
      <w:r w:rsidRPr="00BA2A34">
        <w:rPr>
          <w:rFonts w:ascii="Courier New" w:hAnsi="Courier New"/>
          <w:sz w:val="16"/>
          <w:lang w:val="it-IT"/>
        </w:rPr>
        <w:t>CREATE TABLE ANSC_USR.ANSC_CFG_UC (</w:t>
      </w:r>
    </w:p>
    <w:p w14:paraId="00215E30" w14:textId="77777777" w:rsidR="00CD019A" w:rsidRPr="00BA2A34" w:rsidRDefault="00000000">
      <w:pPr>
        <w:spacing w:after="0"/>
        <w:jc w:val="both"/>
        <w:rPr>
          <w:lang w:val="it-IT"/>
        </w:rPr>
      </w:pPr>
      <w:r w:rsidRPr="00BA2A34">
        <w:rPr>
          <w:rFonts w:ascii="Courier New" w:hAnsi="Courier New"/>
          <w:sz w:val="16"/>
          <w:lang w:val="it-IT"/>
        </w:rPr>
        <w:t xml:space="preserve">  ID_UC_CFG            NUMBER GENERATED ALWAYS AS IDENTITY,</w:t>
      </w:r>
    </w:p>
    <w:p w14:paraId="1B271A80" w14:textId="77777777"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COD_UC_ANSC          VARCHAR2(20 CHAR)  NOT NULL,</w:t>
      </w:r>
    </w:p>
    <w:p w14:paraId="463069C8" w14:textId="77777777" w:rsidR="00CD019A" w:rsidRDefault="00000000" w:rsidP="00637D2B">
      <w:pPr>
        <w:shd w:val="clear" w:color="auto" w:fill="DAE9F7" w:themeFill="text2" w:themeFillTint="1A"/>
        <w:spacing w:after="0"/>
        <w:jc w:val="both"/>
        <w:rPr>
          <w:rFonts w:ascii="Courier New" w:hAnsi="Courier New"/>
          <w:sz w:val="16"/>
          <w:lang w:val="it-IT"/>
        </w:rPr>
      </w:pPr>
      <w:r w:rsidRPr="00BA2A34">
        <w:rPr>
          <w:rFonts w:ascii="Courier New" w:hAnsi="Courier New"/>
          <w:sz w:val="16"/>
          <w:lang w:val="it-IT"/>
        </w:rPr>
        <w:t xml:space="preserve">  ID_TIPO_EVENTO       VARCHAR2(10 CHAR)  NOT NULL,</w:t>
      </w:r>
    </w:p>
    <w:p w14:paraId="1A34991F" w14:textId="53D46354" w:rsidR="00637D2B" w:rsidRPr="00BA2A34" w:rsidRDefault="00637D2B" w:rsidP="00637D2B">
      <w:pPr>
        <w:shd w:val="clear" w:color="auto" w:fill="DAE9F7" w:themeFill="text2" w:themeFillTint="1A"/>
        <w:spacing w:after="0"/>
        <w:jc w:val="both"/>
        <w:rPr>
          <w:lang w:val="it-IT"/>
        </w:rPr>
      </w:pPr>
      <w:r>
        <w:rPr>
          <w:rFonts w:ascii="Courier New" w:hAnsi="Courier New"/>
          <w:sz w:val="16"/>
          <w:lang w:val="it-IT"/>
        </w:rPr>
        <w:t xml:space="preserve">  DESCRIZIONE          VARCHAR2(200 CHAR),</w:t>
      </w:r>
    </w:p>
    <w:p w14:paraId="4A56F83F" w14:textId="17588AE9"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ID_TIPO_DOCUMENTO    VARCHAR2(10 CHAR)  NOT NULL,</w:t>
      </w:r>
    </w:p>
    <w:p w14:paraId="057E5385" w14:textId="77777777"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ID_MODELLO_ATTO      VARCHAR2(5 CHAR)   NOT NULL,</w:t>
      </w:r>
    </w:p>
    <w:p w14:paraId="5A56C57E" w14:textId="77777777" w:rsidR="00CD019A" w:rsidRDefault="00000000" w:rsidP="005B0053">
      <w:pPr>
        <w:shd w:val="clear" w:color="auto" w:fill="DAE9F7" w:themeFill="text2" w:themeFillTint="1A"/>
        <w:spacing w:after="0"/>
        <w:jc w:val="both"/>
        <w:rPr>
          <w:rFonts w:ascii="Courier New" w:hAnsi="Courier New"/>
          <w:sz w:val="16"/>
          <w:lang w:val="it-IT"/>
        </w:rPr>
      </w:pPr>
      <w:r w:rsidRPr="00BA2A34">
        <w:rPr>
          <w:rFonts w:ascii="Courier New" w:hAnsi="Courier New"/>
          <w:sz w:val="16"/>
          <w:lang w:val="it-IT"/>
        </w:rPr>
        <w:t xml:space="preserve">  ID_CONF_TIPO_ATTO    NUMBER,</w:t>
      </w:r>
    </w:p>
    <w:p w14:paraId="1A8B3933" w14:textId="30B92C09" w:rsidR="005B0053" w:rsidRPr="00BA2A34" w:rsidRDefault="005B0053" w:rsidP="005B0053">
      <w:pPr>
        <w:shd w:val="clear" w:color="auto" w:fill="DAE9F7" w:themeFill="text2" w:themeFillTint="1A"/>
        <w:spacing w:after="0"/>
        <w:jc w:val="both"/>
        <w:rPr>
          <w:lang w:val="it-IT"/>
        </w:rPr>
      </w:pPr>
      <w:r>
        <w:rPr>
          <w:rFonts w:ascii="Courier New" w:hAnsi="Courier New"/>
          <w:sz w:val="16"/>
          <w:lang w:val="it-IT"/>
        </w:rPr>
        <w:t xml:space="preserve">  STATO                VARCHAR2(1 CHAR),</w:t>
      </w:r>
    </w:p>
    <w:p w14:paraId="4DE36B1C" w14:textId="77777777" w:rsidR="00CD019A" w:rsidRPr="00BA2A34" w:rsidRDefault="00000000">
      <w:pPr>
        <w:spacing w:after="0"/>
        <w:jc w:val="both"/>
        <w:rPr>
          <w:lang w:val="it-IT"/>
        </w:rPr>
      </w:pPr>
      <w:r w:rsidRPr="00BA2A34">
        <w:rPr>
          <w:rFonts w:ascii="Courier New" w:hAnsi="Courier New"/>
          <w:sz w:val="16"/>
          <w:lang w:val="it-IT"/>
        </w:rPr>
        <w:t xml:space="preserve">  MASCHERA_UI          VARCHAR2(100 CHAR),</w:t>
      </w:r>
    </w:p>
    <w:p w14:paraId="2890E013" w14:textId="77777777" w:rsidR="00CD019A" w:rsidRPr="00BA2A34" w:rsidRDefault="00000000">
      <w:pPr>
        <w:spacing w:after="0"/>
        <w:jc w:val="both"/>
        <w:rPr>
          <w:lang w:val="it-IT"/>
        </w:rPr>
      </w:pPr>
      <w:r w:rsidRPr="00BA2A34">
        <w:rPr>
          <w:rFonts w:ascii="Courier New" w:hAnsi="Courier New"/>
          <w:sz w:val="16"/>
          <w:lang w:val="it-IT"/>
        </w:rPr>
        <w:t xml:space="preserve">  SERIE                VARCHAR2(10 CHAR),</w:t>
      </w:r>
    </w:p>
    <w:p w14:paraId="58F0F6A4" w14:textId="77777777" w:rsidR="00CD019A" w:rsidRPr="00BA2A34" w:rsidRDefault="00000000">
      <w:pPr>
        <w:spacing w:after="0"/>
        <w:jc w:val="both"/>
        <w:rPr>
          <w:lang w:val="it-IT"/>
        </w:rPr>
      </w:pPr>
      <w:r w:rsidRPr="00BA2A34">
        <w:rPr>
          <w:rFonts w:ascii="Courier New" w:hAnsi="Courier New"/>
          <w:sz w:val="16"/>
          <w:lang w:val="it-IT"/>
        </w:rPr>
        <w:t xml:space="preserve">  NUM_PRIORITA         NUMBER DEFAULT 100 NOT NULL,</w:t>
      </w:r>
    </w:p>
    <w:p w14:paraId="2F32E532" w14:textId="77777777" w:rsidR="00CD019A" w:rsidRPr="00BA2A34" w:rsidRDefault="00000000">
      <w:pPr>
        <w:spacing w:after="0"/>
        <w:jc w:val="both"/>
        <w:rPr>
          <w:lang w:val="it-IT"/>
        </w:rPr>
      </w:pPr>
      <w:r w:rsidRPr="00BA2A34">
        <w:rPr>
          <w:rFonts w:ascii="Courier New" w:hAnsi="Courier New"/>
          <w:sz w:val="16"/>
          <w:lang w:val="it-IT"/>
        </w:rPr>
        <w:t xml:space="preserve">  ID_DOMINIO           NUMBER DEFAULT 1,</w:t>
      </w:r>
    </w:p>
    <w:p w14:paraId="4E8F6D0E" w14:textId="173E7775"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COD_LOGICA</w:t>
      </w:r>
      <w:r w:rsidR="005B0053">
        <w:rPr>
          <w:rFonts w:ascii="Courier New" w:hAnsi="Courier New"/>
          <w:sz w:val="16"/>
          <w:lang w:val="it-IT"/>
        </w:rPr>
        <w:t>_DI_SCELTA</w:t>
      </w:r>
      <w:r w:rsidRPr="00BA2A34">
        <w:rPr>
          <w:rFonts w:ascii="Courier New" w:hAnsi="Courier New"/>
          <w:sz w:val="16"/>
          <w:lang w:val="it-IT"/>
        </w:rPr>
        <w:t xml:space="preserve"> VARCHAR2(30 CHAR),</w:t>
      </w:r>
    </w:p>
    <w:p w14:paraId="6F578D45" w14:textId="77777777" w:rsidR="00CD019A" w:rsidRPr="00BA2A34" w:rsidRDefault="00000000">
      <w:pPr>
        <w:spacing w:after="0"/>
        <w:jc w:val="both"/>
        <w:rPr>
          <w:lang w:val="it-IT"/>
        </w:rPr>
      </w:pPr>
      <w:r w:rsidRPr="00BA2A34">
        <w:rPr>
          <w:rFonts w:ascii="Courier New" w:hAnsi="Courier New"/>
          <w:sz w:val="16"/>
          <w:lang w:val="it-IT"/>
        </w:rPr>
        <w:t xml:space="preserve">  ID_VERSIONE          NUMBER             NOT NULL,</w:t>
      </w:r>
    </w:p>
    <w:p w14:paraId="0CD39272" w14:textId="77777777" w:rsidR="00CD019A" w:rsidRPr="00BA2A34" w:rsidRDefault="00000000">
      <w:pPr>
        <w:spacing w:after="0"/>
        <w:jc w:val="both"/>
        <w:rPr>
          <w:lang w:val="it-IT"/>
        </w:rPr>
      </w:pPr>
      <w:r w:rsidRPr="00BA2A34">
        <w:rPr>
          <w:rFonts w:ascii="Courier New" w:hAnsi="Courier New"/>
          <w:sz w:val="16"/>
          <w:lang w:val="it-IT"/>
        </w:rPr>
        <w:t xml:space="preserve">  DATA_INIZIO_VALIDITA DATE DEFAULT SYSDATE            NOT NULL,</w:t>
      </w:r>
    </w:p>
    <w:p w14:paraId="2BA5D4FD" w14:textId="77777777" w:rsidR="00CD019A" w:rsidRPr="00BA2A34" w:rsidRDefault="00000000">
      <w:pPr>
        <w:spacing w:after="0"/>
        <w:jc w:val="both"/>
        <w:rPr>
          <w:lang w:val="it-IT"/>
        </w:rPr>
      </w:pPr>
      <w:r w:rsidRPr="00BA2A34">
        <w:rPr>
          <w:rFonts w:ascii="Courier New" w:hAnsi="Courier New"/>
          <w:sz w:val="16"/>
          <w:lang w:val="it-IT"/>
        </w:rPr>
        <w:t xml:space="preserve">  DATA_FINE_VALIDITA   DATE DEFAULT DATE '9999-12-31'  NOT NULL,</w:t>
      </w:r>
    </w:p>
    <w:p w14:paraId="13E8C2E2"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63890AD4"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1B713FBC"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62A6C52B"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32E6F377" w14:textId="77777777" w:rsidR="00CD019A" w:rsidRPr="00BA2A34" w:rsidRDefault="00000000">
      <w:pPr>
        <w:spacing w:after="0"/>
        <w:jc w:val="both"/>
        <w:rPr>
          <w:lang w:val="it-IT"/>
        </w:rPr>
      </w:pPr>
      <w:r w:rsidRPr="00BA2A34">
        <w:rPr>
          <w:rFonts w:ascii="Courier New" w:hAnsi="Courier New"/>
          <w:sz w:val="16"/>
          <w:lang w:val="it-IT"/>
        </w:rPr>
        <w:t xml:space="preserve">  CONSTRAINT PK_ANSC_CFG_UC PRIMARY KEY (ID_UC_CFG),</w:t>
      </w:r>
    </w:p>
    <w:p w14:paraId="6116E4D6"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FK_ANSC_CFG_UC_VERSIONE</w:t>
      </w:r>
    </w:p>
    <w:p w14:paraId="4655BFF5" w14:textId="77777777" w:rsidR="00CD019A" w:rsidRPr="00BA2A34" w:rsidRDefault="00000000">
      <w:pPr>
        <w:spacing w:after="0"/>
        <w:jc w:val="both"/>
        <w:rPr>
          <w:lang w:val="it-IT"/>
        </w:rPr>
      </w:pPr>
      <w:r w:rsidRPr="00BA2A34">
        <w:rPr>
          <w:rFonts w:ascii="Courier New" w:hAnsi="Courier New"/>
          <w:sz w:val="16"/>
          <w:lang w:val="it-IT"/>
        </w:rPr>
        <w:t xml:space="preserve">    FOREIGN KEY (ID_VERSIONE) REFERENCES ANSC_USR.ANSC_CFG_VERSIONE (ID_VERSIONE),</w:t>
      </w:r>
    </w:p>
    <w:p w14:paraId="62B1E827"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FK_ANSC_CFG_UC_LOGICA</w:t>
      </w:r>
    </w:p>
    <w:p w14:paraId="5E240B50" w14:textId="620BA302" w:rsidR="00CD019A" w:rsidRPr="00BA2A34" w:rsidRDefault="00000000">
      <w:pPr>
        <w:spacing w:after="0"/>
        <w:jc w:val="both"/>
        <w:rPr>
          <w:lang w:val="it-IT"/>
        </w:rPr>
      </w:pPr>
      <w:r w:rsidRPr="00BA2A34">
        <w:rPr>
          <w:rFonts w:ascii="Courier New" w:hAnsi="Courier New"/>
          <w:sz w:val="16"/>
          <w:lang w:val="it-IT"/>
        </w:rPr>
        <w:t xml:space="preserve">    FOREIGN KEY (ID_DOMINIO, COD_LOGICA</w:t>
      </w:r>
      <w:r w:rsidR="006E1448">
        <w:rPr>
          <w:rFonts w:ascii="Courier New" w:hAnsi="Courier New"/>
          <w:sz w:val="16"/>
          <w:lang w:val="it-IT"/>
        </w:rPr>
        <w:t>_DI_SCELTA</w:t>
      </w:r>
      <w:r w:rsidRPr="00BA2A34">
        <w:rPr>
          <w:rFonts w:ascii="Courier New" w:hAnsi="Courier New"/>
          <w:sz w:val="16"/>
          <w:lang w:val="it-IT"/>
        </w:rPr>
        <w:t>)</w:t>
      </w:r>
    </w:p>
    <w:p w14:paraId="27D2F287" w14:textId="4137FE72" w:rsidR="00CD019A" w:rsidRPr="00BA2A34" w:rsidRDefault="00000000">
      <w:pPr>
        <w:spacing w:after="0"/>
        <w:jc w:val="both"/>
        <w:rPr>
          <w:lang w:val="it-IT"/>
        </w:rPr>
      </w:pPr>
      <w:r w:rsidRPr="00BA2A34">
        <w:rPr>
          <w:rFonts w:ascii="Courier New" w:hAnsi="Courier New"/>
          <w:sz w:val="16"/>
          <w:lang w:val="it-IT"/>
        </w:rPr>
        <w:t xml:space="preserve">    REFERENCES ANSC_USR.LOGICHE_DI_SCELTA (ID_DOMINIO, COD_LOGICA_DI_SCELTA),</w:t>
      </w:r>
    </w:p>
    <w:p w14:paraId="62AEDF2F" w14:textId="77777777" w:rsidR="00CD019A" w:rsidRPr="00BA2A34" w:rsidRDefault="00000000">
      <w:pPr>
        <w:spacing w:after="0"/>
        <w:jc w:val="both"/>
        <w:rPr>
          <w:lang w:val="it-IT"/>
        </w:rPr>
      </w:pPr>
      <w:r w:rsidRPr="00BA2A34">
        <w:rPr>
          <w:rFonts w:ascii="Courier New" w:hAnsi="Courier New"/>
          <w:sz w:val="16"/>
          <w:lang w:val="it-IT"/>
        </w:rPr>
        <w:t xml:space="preserve">  CONSTRAINT UK_ANSC_CFG_UC UNIQUE (COD_UC_ANSC, ID_VERSIONE)</w:t>
      </w:r>
    </w:p>
    <w:p w14:paraId="69B50C7A"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61AC8E91" w14:textId="77777777" w:rsidR="00CD019A" w:rsidRPr="00BA2A34" w:rsidRDefault="00000000">
      <w:pPr>
        <w:spacing w:after="0"/>
        <w:jc w:val="both"/>
        <w:rPr>
          <w:lang w:val="it-IT"/>
        </w:rPr>
      </w:pPr>
      <w:r w:rsidRPr="00BA2A34">
        <w:rPr>
          <w:rFonts w:ascii="Courier New" w:hAnsi="Courier New"/>
          <w:sz w:val="16"/>
          <w:lang w:val="it-IT"/>
        </w:rPr>
        <w:t>CREATE INDEX ANSC_USR.IX_ANSC_CFG_UC_MODELLO</w:t>
      </w:r>
    </w:p>
    <w:p w14:paraId="33E6403F" w14:textId="77777777" w:rsidR="00CD019A" w:rsidRPr="00BA2A34" w:rsidRDefault="00000000">
      <w:pPr>
        <w:spacing w:after="0"/>
        <w:jc w:val="both"/>
        <w:rPr>
          <w:lang w:val="it-IT"/>
        </w:rPr>
      </w:pPr>
      <w:r w:rsidRPr="00BA2A34">
        <w:rPr>
          <w:rFonts w:ascii="Courier New" w:hAnsi="Courier New"/>
          <w:sz w:val="16"/>
          <w:lang w:val="it-IT"/>
        </w:rPr>
        <w:t xml:space="preserve">  ON ANSC_USR.ANSC_CFG_UC (ID_VERSIONE, ID_CONF_TIPO_ATTO, ID_MODELLO_ATTO,</w:t>
      </w:r>
    </w:p>
    <w:p w14:paraId="233B761F" w14:textId="77777777" w:rsidR="00CD019A" w:rsidRPr="00BA2A34" w:rsidRDefault="00000000">
      <w:pPr>
        <w:spacing w:after="0"/>
        <w:jc w:val="both"/>
        <w:rPr>
          <w:lang w:val="it-IT"/>
        </w:rPr>
      </w:pPr>
      <w:r w:rsidRPr="00BA2A34">
        <w:rPr>
          <w:rFonts w:ascii="Courier New" w:hAnsi="Courier New"/>
          <w:sz w:val="16"/>
          <w:lang w:val="it-IT"/>
        </w:rPr>
        <w:t xml:space="preserve">                           NUM_PRIORITA) TABLESPACE ANSC_USR;</w:t>
      </w:r>
    </w:p>
    <w:p w14:paraId="3B2F56CF" w14:textId="53F516A6" w:rsidR="00CD019A" w:rsidRPr="00BA2A34" w:rsidRDefault="00000000">
      <w:pPr>
        <w:spacing w:after="0"/>
        <w:jc w:val="both"/>
        <w:rPr>
          <w:lang w:val="it-IT"/>
        </w:rPr>
      </w:pPr>
      <w:r w:rsidRPr="00BA2A34">
        <w:rPr>
          <w:rFonts w:ascii="Courier New" w:hAnsi="Courier New"/>
          <w:sz w:val="16"/>
          <w:lang w:val="it-IT"/>
        </w:rPr>
        <w:t>COMMENT ON COLUMN ANSC_USR.ANSC_CFG_UC.COD_LOGICA</w:t>
      </w:r>
      <w:r w:rsidR="006E1448">
        <w:rPr>
          <w:rFonts w:ascii="Courier New" w:hAnsi="Courier New"/>
          <w:sz w:val="16"/>
          <w:lang w:val="it-IT"/>
        </w:rPr>
        <w:t>_DI_SCELTA</w:t>
      </w:r>
      <w:r w:rsidRPr="00BA2A34">
        <w:rPr>
          <w:rFonts w:ascii="Courier New" w:hAnsi="Courier New"/>
          <w:sz w:val="16"/>
          <w:lang w:val="it-IT"/>
        </w:rPr>
        <w:t xml:space="preserve"> IS</w:t>
      </w:r>
    </w:p>
    <w:p w14:paraId="22220AFC" w14:textId="77777777" w:rsidR="00CD019A" w:rsidRPr="00BA2A34" w:rsidRDefault="00000000">
      <w:pPr>
        <w:spacing w:after="0"/>
        <w:jc w:val="both"/>
        <w:rPr>
          <w:lang w:val="it-IT"/>
        </w:rPr>
      </w:pPr>
      <w:r w:rsidRPr="00BA2A34">
        <w:rPr>
          <w:rFonts w:ascii="Courier New" w:hAnsi="Courier New"/>
          <w:sz w:val="16"/>
          <w:lang w:val="it-IT"/>
        </w:rPr>
        <w:t xml:space="preserve">  'Logica di scelta presa dal catalogo (dominio 1). Vuota significa: si applica sempre.';</w:t>
      </w:r>
    </w:p>
    <w:p w14:paraId="0F0C197A" w14:textId="77777777" w:rsidR="00CD019A" w:rsidRPr="00BA2A34" w:rsidRDefault="00000000">
      <w:pPr>
        <w:spacing w:after="0"/>
        <w:jc w:val="both"/>
        <w:rPr>
          <w:lang w:val="it-IT"/>
        </w:rPr>
      </w:pPr>
      <w:r w:rsidRPr="00BA2A34">
        <w:rPr>
          <w:rFonts w:ascii="Courier New" w:hAnsi="Courier New"/>
          <w:sz w:val="16"/>
          <w:lang w:val="it-IT"/>
        </w:rPr>
        <w:t>COMMENT ON COLUMN ANSC_USR.ANSC_CFG_UC.NUM_PRIORITA IS</w:t>
      </w:r>
    </w:p>
    <w:p w14:paraId="5E3A0C13" w14:textId="77777777" w:rsidR="00CD019A" w:rsidRPr="00BA2A34" w:rsidRDefault="00000000">
      <w:pPr>
        <w:spacing w:after="0"/>
        <w:jc w:val="both"/>
        <w:rPr>
          <w:lang w:val="it-IT"/>
        </w:rPr>
      </w:pPr>
      <w:r w:rsidRPr="00BA2A34">
        <w:rPr>
          <w:rFonts w:ascii="Courier New" w:hAnsi="Courier New"/>
          <w:sz w:val="16"/>
          <w:lang w:val="it-IT"/>
        </w:rPr>
        <w:t xml:space="preserve">  'Ordine di valutazione fra gli UC dello stesso Modello: il primo la cui logica e</w:t>
      </w:r>
    </w:p>
    <w:p w14:paraId="73EE1BED"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soddisfatta determina l UC. Due righe con la stessa priorita sono una ambiguita.';</w:t>
      </w:r>
    </w:p>
    <w:p w14:paraId="49882287" w14:textId="77777777" w:rsidR="00443A44" w:rsidRDefault="00443A44">
      <w:pPr>
        <w:spacing w:after="0"/>
        <w:jc w:val="both"/>
        <w:rPr>
          <w:rFonts w:ascii="Courier New" w:hAnsi="Courier New"/>
          <w:sz w:val="16"/>
          <w:lang w:val="it-IT"/>
        </w:rPr>
      </w:pPr>
    </w:p>
    <w:p w14:paraId="7CA2E930" w14:textId="10D8E029" w:rsidR="00443A44" w:rsidRPr="00443A44" w:rsidRDefault="00443A44" w:rsidP="00AC21C6">
      <w:pPr>
        <w:pStyle w:val="Titolo3"/>
      </w:pPr>
      <w:bookmarkStart w:id="248" w:name="_Toc241219734"/>
      <w:r w:rsidRPr="00443A44">
        <w:t>ANSC_ANA_UC</w:t>
      </w:r>
      <w:bookmarkEnd w:id="248"/>
    </w:p>
    <w:p w14:paraId="7BD3A32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TABLE ANSC_USR.ANSC_ANA_UC (</w:t>
      </w:r>
    </w:p>
    <w:p w14:paraId="012639A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ID_UC                NUMBER GENERATED ALWAYS AS IDENTITY,</w:t>
      </w:r>
    </w:p>
    <w:p w14:paraId="327F721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COD_UC_ANSC          VARCHAR2(20 CHAR)  NOT NULL,</w:t>
      </w:r>
    </w:p>
    <w:p w14:paraId="5E48F12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COD_MOTORE           VARCHAR2(40 CHAR)  NOT NULL,</w:t>
      </w:r>
    </w:p>
    <w:p w14:paraId="2F58B38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DESCRIZIONE          VARCHAR2(400 CHAR),</w:t>
      </w:r>
    </w:p>
    <w:p w14:paraId="78ED484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COD_FAMIGLIA         VARCHAR2(30 CHAR)  NOT NULL,</w:t>
      </w:r>
    </w:p>
    <w:p w14:paraId="4537CE56" w14:textId="77777777" w:rsidR="00B33463" w:rsidRPr="00BA2A34" w:rsidRDefault="00000000">
      <w:pPr>
        <w:spacing w:after="0"/>
        <w:jc w:val="both"/>
        <w:rPr>
          <w:lang w:val="it-IT"/>
        </w:rPr>
      </w:pPr>
      <w:r w:rsidRPr="00BA2A34">
        <w:rPr>
          <w:rFonts w:ascii="Courier New" w:hAnsi="Courier New"/>
          <w:sz w:val="16"/>
          <w:lang w:val="it-IT"/>
        </w:rPr>
        <w:t xml:space="preserve">  ID_TIPO_EVENTO       VARCHAR2(10 CHAR),</w:t>
      </w:r>
    </w:p>
    <w:p w14:paraId="41FA584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ID_TIPO_DOCUMENTO    VARCHAR2(20 CHAR),</w:t>
      </w:r>
    </w:p>
    <w:p w14:paraId="3C1A8F1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COD_VERSIONE         VARCHAR2(20 CHAR),</w:t>
      </w:r>
    </w:p>
    <w:p w14:paraId="61EF33C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DATA_INIZIO_VALIDITA DATE,</w:t>
      </w:r>
    </w:p>
    <w:p w14:paraId="30A22067"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lastRenderedPageBreak/>
        <w:t xml:space="preserve">  DATA_FINE_VALIDITA   DATE,</w:t>
      </w:r>
    </w:p>
    <w:p w14:paraId="56C1D15B"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DATA_INS             TIMESTAMP DEFAULT SYSTIMESTAMP NOT NULL,</w:t>
      </w:r>
    </w:p>
    <w:p w14:paraId="648963E7"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DATA_UPD             TIMESTAMP DEFAULT SYSTIMESTAMP NOT NULL,</w:t>
      </w:r>
    </w:p>
    <w:p w14:paraId="05CA789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UTENTE_INS           VARCHAR2(40 CHAR),</w:t>
      </w:r>
    </w:p>
    <w:p w14:paraId="43806935"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UTENTE_UPD           VARCHAR2(40 CHAR),</w:t>
      </w:r>
    </w:p>
    <w:p w14:paraId="3050ECD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PK_ANSC_ANA_UC PRIMARY KEY (ID_UC),</w:t>
      </w:r>
    </w:p>
    <w:p w14:paraId="2B9BFFF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UK_ANSC_ANA_UC UNIQUE (COD_UC_ANSC),</w:t>
      </w:r>
    </w:p>
    <w:p w14:paraId="1AB6FE6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UK_ANSC_ANA_UC_MOTORE UNIQUE (COD_MOTORE)</w:t>
      </w:r>
    </w:p>
    <w:p w14:paraId="794B335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TABLESPACE ANSC_USR;</w:t>
      </w:r>
    </w:p>
    <w:p w14:paraId="54FDCD6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TABLE ANSC_USR.ANSC_ANA_UC IS</w:t>
      </w:r>
    </w:p>
    <w:p w14:paraId="27BE9E4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'Catalogo degli UC dichiarati da ANSC: lato nazionale del modello dati.';</w:t>
      </w:r>
    </w:p>
    <w:p w14:paraId="56C9B3F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COLUMN ANSC_USR.ANSC_ANA_UC.COD_MOTORE IS</w:t>
      </w:r>
    </w:p>
    <w:p w14:paraId="13093BAF" w14:textId="77777777" w:rsidR="00FF22E8" w:rsidRDefault="00000000" w:rsidP="00BF0456">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'Identificativo del mapping ufficiale (es. Dic_Nasc_001): attributo dell''UC, non sinonimo.';</w:t>
      </w:r>
    </w:p>
    <w:p w14:paraId="190D4CEF" w14:textId="77777777" w:rsidR="00443A44" w:rsidRDefault="00443A44" w:rsidP="00BF0456">
      <w:pPr>
        <w:spacing w:after="0" w:line="240" w:lineRule="auto"/>
        <w:jc w:val="both"/>
        <w:rPr>
          <w:rFonts w:ascii="Courier New" w:hAnsi="Courier New"/>
          <w:color w:val="1C2430"/>
          <w:sz w:val="16"/>
          <w:lang w:val="it-IT"/>
        </w:rPr>
      </w:pPr>
    </w:p>
    <w:p w14:paraId="25EE4BF4" w14:textId="77777777" w:rsidR="00443A44" w:rsidRPr="00AC21C6" w:rsidRDefault="00443A44" w:rsidP="00AC21C6">
      <w:pPr>
        <w:pStyle w:val="Titolo3"/>
      </w:pPr>
      <w:bookmarkStart w:id="249" w:name="_Toc241219735"/>
      <w:r w:rsidRPr="00AC21C6">
        <w:t>ANSC_CFG_SEZIONE</w:t>
      </w:r>
      <w:bookmarkEnd w:id="249"/>
      <w:r w:rsidRPr="00AC21C6">
        <w:t xml:space="preserve"> </w:t>
      </w:r>
    </w:p>
    <w:p w14:paraId="10B249F0" w14:textId="70025E73" w:rsidR="00CD019A" w:rsidRPr="00BA2A34" w:rsidRDefault="00000000">
      <w:pPr>
        <w:spacing w:after="0"/>
        <w:jc w:val="both"/>
        <w:rPr>
          <w:lang w:val="it-IT"/>
        </w:rPr>
      </w:pPr>
      <w:r w:rsidRPr="00BA2A34">
        <w:rPr>
          <w:rFonts w:ascii="Courier New" w:hAnsi="Courier New"/>
          <w:sz w:val="16"/>
          <w:lang w:val="it-IT"/>
        </w:rPr>
        <w:t>CREATE TABLE ANSC_USR.ANSC_CFG_SEZIONE (</w:t>
      </w:r>
    </w:p>
    <w:p w14:paraId="22CB32D0" w14:textId="77777777" w:rsidR="00CD019A" w:rsidRPr="00BA2A34" w:rsidRDefault="00000000">
      <w:pPr>
        <w:spacing w:after="0"/>
        <w:jc w:val="both"/>
        <w:rPr>
          <w:lang w:val="it-IT"/>
        </w:rPr>
      </w:pPr>
      <w:r w:rsidRPr="00BA2A34">
        <w:rPr>
          <w:rFonts w:ascii="Courier New" w:hAnsi="Courier New"/>
          <w:sz w:val="16"/>
          <w:lang w:val="it-IT"/>
        </w:rPr>
        <w:t xml:space="preserve">  ID_SEZIONE           NUMBER GENERATED ALWAYS AS IDENTITY,</w:t>
      </w:r>
    </w:p>
    <w:p w14:paraId="686918FF" w14:textId="77777777" w:rsidR="00CD019A" w:rsidRPr="00BA2A34" w:rsidRDefault="00000000">
      <w:pPr>
        <w:spacing w:after="0"/>
        <w:jc w:val="both"/>
        <w:rPr>
          <w:lang w:val="it-IT"/>
        </w:rPr>
      </w:pPr>
      <w:r w:rsidRPr="00BA2A34">
        <w:rPr>
          <w:rFonts w:ascii="Courier New" w:hAnsi="Courier New"/>
          <w:sz w:val="16"/>
          <w:lang w:val="it-IT"/>
        </w:rPr>
        <w:t xml:space="preserve">  ID_VERSIONE          NUMBER             NOT NULL,</w:t>
      </w:r>
    </w:p>
    <w:p w14:paraId="22F0DAC3" w14:textId="77777777" w:rsidR="00CD019A" w:rsidRPr="00BA2A34" w:rsidRDefault="00000000">
      <w:pPr>
        <w:spacing w:after="0"/>
        <w:jc w:val="both"/>
        <w:rPr>
          <w:lang w:val="it-IT"/>
        </w:rPr>
      </w:pPr>
      <w:r w:rsidRPr="00BA2A34">
        <w:rPr>
          <w:rFonts w:ascii="Courier New" w:hAnsi="Courier New"/>
          <w:sz w:val="16"/>
          <w:lang w:val="it-IT"/>
        </w:rPr>
        <w:t xml:space="preserve">  ID_UC                NUMBER             NOT NULL,</w:t>
      </w:r>
    </w:p>
    <w:p w14:paraId="0D052271" w14:textId="77777777" w:rsidR="00CD019A" w:rsidRPr="00BA2A34" w:rsidRDefault="00000000">
      <w:pPr>
        <w:spacing w:after="0"/>
        <w:jc w:val="both"/>
        <w:rPr>
          <w:lang w:val="it-IT"/>
        </w:rPr>
      </w:pPr>
      <w:r w:rsidRPr="00BA2A34">
        <w:rPr>
          <w:rFonts w:ascii="Courier New" w:hAnsi="Courier New"/>
          <w:sz w:val="16"/>
          <w:lang w:val="it-IT"/>
        </w:rPr>
        <w:t xml:space="preserve">  SEZIONE_FE_ANSC      VARCHAR2(200 CHAR) NOT NULL,</w:t>
      </w:r>
    </w:p>
    <w:p w14:paraId="1906F3FD" w14:textId="77777777" w:rsidR="00CD019A" w:rsidRPr="00BA2A34" w:rsidRDefault="00000000">
      <w:pPr>
        <w:spacing w:after="0"/>
        <w:jc w:val="both"/>
        <w:rPr>
          <w:lang w:val="it-IT"/>
        </w:rPr>
      </w:pPr>
      <w:r w:rsidRPr="00BA2A34">
        <w:rPr>
          <w:rFonts w:ascii="Courier New" w:hAnsi="Courier New"/>
          <w:sz w:val="16"/>
          <w:lang w:val="it-IT"/>
        </w:rPr>
        <w:t xml:space="preserve">  OGGETTO_ANSC         VARCHAR2(1000 CHAR) NOT NULL,</w:t>
      </w:r>
    </w:p>
    <w:p w14:paraId="3ACAE775" w14:textId="77777777" w:rsidR="00CD019A" w:rsidRPr="00BA2A34" w:rsidRDefault="00000000">
      <w:pPr>
        <w:spacing w:after="0"/>
        <w:jc w:val="both"/>
        <w:rPr>
          <w:lang w:val="it-IT"/>
        </w:rPr>
      </w:pPr>
      <w:r w:rsidRPr="00BA2A34">
        <w:rPr>
          <w:rFonts w:ascii="Courier New" w:hAnsi="Courier New"/>
          <w:sz w:val="16"/>
          <w:lang w:val="it-IT"/>
        </w:rPr>
        <w:t xml:space="preserve">  DESCRIZIONE          VARCHAR2(1000 CHAR),</w:t>
      </w:r>
    </w:p>
    <w:p w14:paraId="151E5656" w14:textId="77777777" w:rsidR="00CD019A" w:rsidRPr="00BA2A34" w:rsidRDefault="00000000">
      <w:pPr>
        <w:spacing w:after="0"/>
        <w:jc w:val="both"/>
        <w:rPr>
          <w:lang w:val="it-IT"/>
        </w:rPr>
      </w:pPr>
      <w:r w:rsidRPr="00BA2A34">
        <w:rPr>
          <w:rFonts w:ascii="Courier New" w:hAnsi="Courier New"/>
          <w:sz w:val="16"/>
          <w:lang w:val="it-IT"/>
        </w:rPr>
        <w:t xml:space="preserve">  ID_DOMINIO           NUMBER DEFAULT 2,</w:t>
      </w:r>
    </w:p>
    <w:p w14:paraId="47E2EB1F" w14:textId="77777777" w:rsidR="00CD019A" w:rsidRPr="00BA2A34" w:rsidRDefault="00000000">
      <w:pPr>
        <w:spacing w:after="0"/>
        <w:jc w:val="both"/>
        <w:rPr>
          <w:lang w:val="it-IT"/>
        </w:rPr>
      </w:pPr>
      <w:r w:rsidRPr="00BA2A34">
        <w:rPr>
          <w:rFonts w:ascii="Courier New" w:hAnsi="Courier New"/>
          <w:sz w:val="16"/>
          <w:lang w:val="it-IT"/>
        </w:rPr>
        <w:t xml:space="preserve">  COD_LOGICA           VARCHAR2(30 CHAR),</w:t>
      </w:r>
    </w:p>
    <w:p w14:paraId="6762E1D8" w14:textId="77777777" w:rsidR="00CD019A" w:rsidRPr="00BA2A34" w:rsidRDefault="00000000">
      <w:pPr>
        <w:spacing w:after="0"/>
        <w:jc w:val="both"/>
        <w:rPr>
          <w:lang w:val="it-IT"/>
        </w:rPr>
      </w:pPr>
      <w:r w:rsidRPr="00BA2A34">
        <w:rPr>
          <w:rFonts w:ascii="Courier New" w:hAnsi="Courier New"/>
          <w:sz w:val="16"/>
          <w:lang w:val="it-IT"/>
        </w:rPr>
        <w:t xml:space="preserve">  NUM_ORDINE           NUMBER DEFAULT 1   NOT NULL,</w:t>
      </w:r>
    </w:p>
    <w:p w14:paraId="577F16A6" w14:textId="77777777" w:rsidR="00CD019A" w:rsidRPr="00BA2A34" w:rsidRDefault="00000000">
      <w:pPr>
        <w:spacing w:after="0"/>
        <w:jc w:val="both"/>
        <w:rPr>
          <w:lang w:val="it-IT"/>
        </w:rPr>
      </w:pPr>
      <w:r w:rsidRPr="00BA2A34">
        <w:rPr>
          <w:rFonts w:ascii="Courier New" w:hAnsi="Courier New"/>
          <w:sz w:val="16"/>
          <w:lang w:val="it-IT"/>
        </w:rPr>
        <w:t xml:space="preserve">  COD_ORIGINE          VARCHAR2(20 CHAR) DEFAULT 'PROPOSTO' NOT NULL,</w:t>
      </w:r>
    </w:p>
    <w:p w14:paraId="4194CFD2"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04F58C40"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5B12285F"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62A3BC65"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3E7F6082" w14:textId="77777777" w:rsidR="00CD019A" w:rsidRPr="00BA2A34" w:rsidRDefault="00000000">
      <w:pPr>
        <w:spacing w:after="0"/>
        <w:jc w:val="both"/>
        <w:rPr>
          <w:lang w:val="it-IT"/>
        </w:rPr>
      </w:pPr>
      <w:r w:rsidRPr="00BA2A34">
        <w:rPr>
          <w:rFonts w:ascii="Courier New" w:hAnsi="Courier New"/>
          <w:sz w:val="16"/>
          <w:lang w:val="it-IT"/>
        </w:rPr>
        <w:t xml:space="preserve">  CONSTRAINT PK_ANSC_CFG_SEZIONE PRIMARY KEY (ID_SEZIONE),</w:t>
      </w:r>
    </w:p>
    <w:p w14:paraId="37A631B2"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FK_ANSC_CFG_SEZIONE_UC</w:t>
      </w:r>
    </w:p>
    <w:p w14:paraId="7DCD44AA" w14:textId="77777777" w:rsidR="00CD019A" w:rsidRPr="00BA2A34" w:rsidRDefault="00000000">
      <w:pPr>
        <w:spacing w:after="0"/>
        <w:jc w:val="both"/>
        <w:rPr>
          <w:lang w:val="it-IT"/>
        </w:rPr>
      </w:pPr>
      <w:r w:rsidRPr="00BA2A34">
        <w:rPr>
          <w:rFonts w:ascii="Courier New" w:hAnsi="Courier New"/>
          <w:sz w:val="16"/>
          <w:lang w:val="it-IT"/>
        </w:rPr>
        <w:t xml:space="preserve">    FOREIGN KEY (ID_UC) REFERENCES ANSC_USR.ANSC_ANA_UC (ID_UC),</w:t>
      </w:r>
    </w:p>
    <w:p w14:paraId="46D02724"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FK_ANSC_CFG_SEZIONE_VERSIONE</w:t>
      </w:r>
    </w:p>
    <w:p w14:paraId="3A7A73CF" w14:textId="77777777" w:rsidR="00CD019A" w:rsidRPr="00BA2A34" w:rsidRDefault="00000000">
      <w:pPr>
        <w:spacing w:after="0"/>
        <w:jc w:val="both"/>
        <w:rPr>
          <w:lang w:val="it-IT"/>
        </w:rPr>
      </w:pPr>
      <w:r w:rsidRPr="00BA2A34">
        <w:rPr>
          <w:rFonts w:ascii="Courier New" w:hAnsi="Courier New"/>
          <w:sz w:val="16"/>
          <w:lang w:val="it-IT"/>
        </w:rPr>
        <w:t xml:space="preserve">    FOREIGN KEY (ID_VERSIONE) REFERENCES ANSC_USR.ANSC_CFG_VERSIONE (ID_VERSIONE),</w:t>
      </w:r>
    </w:p>
    <w:p w14:paraId="06B99CFA"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FK_ANSC_CFG_SEZIONE_LOGICA</w:t>
      </w:r>
    </w:p>
    <w:p w14:paraId="19C7CEF5" w14:textId="77777777" w:rsidR="00CD019A" w:rsidRPr="00BA2A34" w:rsidRDefault="00000000">
      <w:pPr>
        <w:spacing w:after="0"/>
        <w:jc w:val="both"/>
        <w:rPr>
          <w:lang w:val="it-IT"/>
        </w:rPr>
      </w:pPr>
      <w:r w:rsidRPr="00BA2A34">
        <w:rPr>
          <w:rFonts w:ascii="Courier New" w:hAnsi="Courier New"/>
          <w:sz w:val="16"/>
          <w:lang w:val="it-IT"/>
        </w:rPr>
        <w:t xml:space="preserve">    FOREIGN KEY (ID_DOMINIO, COD_LOGICA)</w:t>
      </w:r>
    </w:p>
    <w:p w14:paraId="215B3FF5" w14:textId="77777777" w:rsidR="00CD019A" w:rsidRPr="00BA2A34" w:rsidRDefault="00000000">
      <w:pPr>
        <w:spacing w:after="0"/>
        <w:jc w:val="both"/>
        <w:rPr>
          <w:lang w:val="it-IT"/>
        </w:rPr>
      </w:pPr>
      <w:r w:rsidRPr="00BA2A34">
        <w:rPr>
          <w:rFonts w:ascii="Courier New" w:hAnsi="Courier New"/>
          <w:sz w:val="16"/>
          <w:lang w:val="it-IT"/>
        </w:rPr>
        <w:t xml:space="preserve">    REFERENCES ANSC_USR.LOGICHE_DI_SCELTA (ID_DOMINIO, COD_LOGICA_DI_SCELTA),</w:t>
      </w:r>
    </w:p>
    <w:p w14:paraId="44B16143" w14:textId="77777777" w:rsidR="00CD019A" w:rsidRPr="00BA2A34" w:rsidRDefault="00000000">
      <w:pPr>
        <w:spacing w:after="0"/>
        <w:jc w:val="both"/>
        <w:rPr>
          <w:lang w:val="it-IT"/>
        </w:rPr>
      </w:pPr>
      <w:r w:rsidRPr="00BA2A34">
        <w:rPr>
          <w:rFonts w:ascii="Courier New" w:hAnsi="Courier New"/>
          <w:sz w:val="16"/>
          <w:lang w:val="it-IT"/>
        </w:rPr>
        <w:t xml:space="preserve">  CONSTRAINT UK_ANSC_CFG_SEZIONE UNIQUE (ID_VERSIONE, ID_UC, OGGETTO_ANSC),</w:t>
      </w:r>
    </w:p>
    <w:p w14:paraId="63ED1736"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CK_ANSC_CFG_SEZIONE_ORIG</w:t>
      </w:r>
    </w:p>
    <w:p w14:paraId="19A06496" w14:textId="77777777" w:rsidR="00CD019A" w:rsidRPr="00BA2A34" w:rsidRDefault="00000000">
      <w:pPr>
        <w:spacing w:after="0"/>
        <w:jc w:val="both"/>
        <w:rPr>
          <w:lang w:val="it-IT"/>
        </w:rPr>
      </w:pPr>
      <w:r w:rsidRPr="00BA2A34">
        <w:rPr>
          <w:rFonts w:ascii="Courier New" w:hAnsi="Courier New"/>
          <w:sz w:val="16"/>
          <w:lang w:val="it-IT"/>
        </w:rPr>
        <w:t xml:space="preserve">    CHECK (COD_ORIGINE IN ('PROPOSTO','CONFERMATO','MODIFICATO','INSERITO'))</w:t>
      </w:r>
    </w:p>
    <w:p w14:paraId="393F8C89"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55FF2688" w14:textId="77777777" w:rsidR="00CD019A" w:rsidRPr="00BA2A34" w:rsidRDefault="00000000">
      <w:pPr>
        <w:spacing w:after="0"/>
        <w:jc w:val="both"/>
        <w:rPr>
          <w:lang w:val="it-IT"/>
        </w:rPr>
      </w:pPr>
      <w:r w:rsidRPr="00BA2A34">
        <w:rPr>
          <w:rFonts w:ascii="Courier New" w:hAnsi="Courier New"/>
          <w:sz w:val="16"/>
          <w:lang w:val="it-IT"/>
        </w:rPr>
        <w:t>COMMENT ON TABLE ANSC_USR.ANSC_CFG_SEZIONE IS</w:t>
      </w:r>
    </w:p>
    <w:p w14:paraId="3876032D" w14:textId="77777777" w:rsidR="00CD019A" w:rsidRPr="00BA2A34" w:rsidRDefault="00000000">
      <w:pPr>
        <w:spacing w:after="0"/>
        <w:jc w:val="both"/>
        <w:rPr>
          <w:lang w:val="it-IT"/>
        </w:rPr>
      </w:pPr>
      <w:r w:rsidRPr="00BA2A34">
        <w:rPr>
          <w:rFonts w:ascii="Courier New" w:hAnsi="Courier New"/>
          <w:sz w:val="16"/>
          <w:lang w:val="it-IT"/>
        </w:rPr>
        <w:t xml:space="preserve">  'Sezioni del modello evento richieste da un UC e condizione che le attiva. Sta fra</w:t>
      </w:r>
    </w:p>
    <w:p w14:paraId="2264B209"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l UC e i campi: la condizione si scrive una volta, non su ogni campo della sezione.';</w:t>
      </w:r>
    </w:p>
    <w:p w14:paraId="7CE68226" w14:textId="77777777" w:rsidR="00443A44" w:rsidRPr="00BA2A34" w:rsidRDefault="00443A44">
      <w:pPr>
        <w:spacing w:after="0"/>
        <w:jc w:val="both"/>
        <w:rPr>
          <w:lang w:val="it-IT"/>
        </w:rPr>
      </w:pPr>
    </w:p>
    <w:p w14:paraId="7513C2ED" w14:textId="77777777" w:rsidR="00443A44" w:rsidRPr="00BA2A34" w:rsidRDefault="00000000" w:rsidP="00AC21C6">
      <w:pPr>
        <w:pStyle w:val="Titolo3"/>
      </w:pPr>
      <w:r w:rsidRPr="00BA2A34">
        <w:rPr>
          <w:rFonts w:ascii="Courier New" w:hAnsi="Courier New"/>
          <w:sz w:val="16"/>
        </w:rPr>
        <w:t xml:space="preserve"> </w:t>
      </w:r>
      <w:bookmarkStart w:id="250" w:name="_Toc241219736"/>
      <w:r w:rsidR="00443A44" w:rsidRPr="00BA2A34">
        <w:t>ANSC_CFG_CAMPO</w:t>
      </w:r>
      <w:bookmarkEnd w:id="250"/>
    </w:p>
    <w:p w14:paraId="2F7C4168" w14:textId="77777777" w:rsidR="00CD019A" w:rsidRPr="00BA2A34" w:rsidRDefault="00000000">
      <w:pPr>
        <w:spacing w:after="0"/>
        <w:jc w:val="both"/>
        <w:rPr>
          <w:lang w:val="it-IT"/>
        </w:rPr>
      </w:pPr>
      <w:r w:rsidRPr="00BA2A34">
        <w:rPr>
          <w:rFonts w:ascii="Courier New" w:hAnsi="Courier New"/>
          <w:sz w:val="16"/>
          <w:lang w:val="it-IT"/>
        </w:rPr>
        <w:t>CREATE TABLE ANSC_USR.ANSC_CFG_CAMPO (</w:t>
      </w:r>
    </w:p>
    <w:p w14:paraId="4CE60F3E" w14:textId="77777777" w:rsidR="00CD019A" w:rsidRPr="00BA2A34" w:rsidRDefault="00000000">
      <w:pPr>
        <w:spacing w:after="0"/>
        <w:jc w:val="both"/>
        <w:rPr>
          <w:lang w:val="it-IT"/>
        </w:rPr>
      </w:pPr>
      <w:r w:rsidRPr="00BA2A34">
        <w:rPr>
          <w:rFonts w:ascii="Courier New" w:hAnsi="Courier New"/>
          <w:sz w:val="16"/>
          <w:lang w:val="it-IT"/>
        </w:rPr>
        <w:t xml:space="preserve">  ID_CAMPO             NUMBER GENERATED ALWAYS AS IDENTITY,</w:t>
      </w:r>
    </w:p>
    <w:p w14:paraId="30E39CE9" w14:textId="77777777" w:rsidR="00CD019A" w:rsidRPr="00BA2A34" w:rsidRDefault="00000000">
      <w:pPr>
        <w:spacing w:after="0"/>
        <w:jc w:val="both"/>
        <w:rPr>
          <w:lang w:val="it-IT"/>
        </w:rPr>
      </w:pPr>
      <w:r w:rsidRPr="00BA2A34">
        <w:rPr>
          <w:rFonts w:ascii="Courier New" w:hAnsi="Courier New"/>
          <w:sz w:val="16"/>
          <w:lang w:val="it-IT"/>
        </w:rPr>
        <w:t xml:space="preserve">  ID_SEZIONE           NUMBER             NOT NULL,</w:t>
      </w:r>
    </w:p>
    <w:p w14:paraId="2CD8B65C" w14:textId="77777777" w:rsidR="00443A44" w:rsidRDefault="00443A44" w:rsidP="00443A44">
      <w:pPr>
        <w:shd w:val="clear" w:color="auto" w:fill="DAE9F7" w:themeFill="text2" w:themeFillTint="1A"/>
        <w:spacing w:after="0"/>
        <w:jc w:val="both"/>
        <w:rPr>
          <w:rFonts w:ascii="Courier New" w:hAnsi="Courier New"/>
          <w:sz w:val="16"/>
          <w:lang w:val="it-IT"/>
        </w:rPr>
      </w:pPr>
      <w:r w:rsidRPr="00BA2A34">
        <w:rPr>
          <w:rFonts w:ascii="Courier New" w:hAnsi="Courier New"/>
          <w:sz w:val="16"/>
          <w:lang w:val="it-IT"/>
        </w:rPr>
        <w:t xml:space="preserve">  OGGETTO_ANSC         </w:t>
      </w:r>
      <w:r>
        <w:rPr>
          <w:rFonts w:ascii="Courier New" w:hAnsi="Courier New"/>
          <w:sz w:val="16"/>
          <w:lang w:val="it-IT"/>
        </w:rPr>
        <w:tab/>
      </w:r>
      <w:r>
        <w:rPr>
          <w:rFonts w:ascii="Courier New" w:hAnsi="Courier New"/>
          <w:sz w:val="16"/>
          <w:lang w:val="it-IT"/>
        </w:rPr>
        <w:tab/>
      </w:r>
      <w:r w:rsidRPr="00BA2A34">
        <w:rPr>
          <w:rFonts w:ascii="Courier New" w:hAnsi="Courier New"/>
          <w:sz w:val="16"/>
          <w:lang w:val="it-IT"/>
        </w:rPr>
        <w:t>VARCHAR2(1000 CHAR) NOT NULL,</w:t>
      </w:r>
    </w:p>
    <w:p w14:paraId="10D8B7E6" w14:textId="77777777" w:rsidR="00443A44" w:rsidRPr="00BA2A34" w:rsidRDefault="00443A44" w:rsidP="00443A44">
      <w:pPr>
        <w:shd w:val="clear" w:color="auto" w:fill="DAE9F7" w:themeFill="text2" w:themeFillTint="1A"/>
        <w:spacing w:after="0"/>
        <w:jc w:val="both"/>
        <w:rPr>
          <w:lang w:val="it-IT"/>
        </w:rPr>
      </w:pPr>
      <w:r>
        <w:rPr>
          <w:rFonts w:ascii="Courier New" w:hAnsi="Courier New"/>
          <w:sz w:val="16"/>
          <w:lang w:val="it-IT"/>
        </w:rPr>
        <w:t xml:space="preserve">  </w:t>
      </w:r>
      <w:r w:rsidRPr="00443A44">
        <w:rPr>
          <w:rFonts w:ascii="Courier New" w:hAnsi="Courier New"/>
          <w:sz w:val="16"/>
          <w:lang w:val="it-IT"/>
        </w:rPr>
        <w:t>CAMPO_ANSC</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w:t>
      </w:r>
      <w:r w:rsidRPr="00BA2A34">
        <w:rPr>
          <w:rFonts w:ascii="Courier New" w:hAnsi="Courier New"/>
          <w:sz w:val="16"/>
          <w:lang w:val="it-IT"/>
        </w:rPr>
        <w:t>1000 CHAR) NOT NULL,</w:t>
      </w:r>
    </w:p>
    <w:p w14:paraId="3E4E0D26"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FLG_OBBLIGATORIO     CHAR(1 CHAR)       NOT NULL,</w:t>
      </w:r>
    </w:p>
    <w:p w14:paraId="535B3090"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SCHEMA_SIPO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 NOT NULL,</w:t>
      </w:r>
    </w:p>
    <w:p w14:paraId="6C62E245"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TABELLA_SIPO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 NOT NULL,</w:t>
      </w:r>
    </w:p>
    <w:p w14:paraId="288F68BB"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CAMPO_SIPO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 NOT NULL,</w:t>
      </w:r>
    </w:p>
    <w:p w14:paraId="20B1848F"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lastRenderedPageBreak/>
        <w:t xml:space="preserve">  </w:t>
      </w:r>
      <w:r w:rsidRPr="00443A44">
        <w:rPr>
          <w:rFonts w:ascii="Courier New" w:hAnsi="Courier New"/>
          <w:sz w:val="16"/>
          <w:lang w:val="it-IT"/>
        </w:rPr>
        <w:t>ID_DECODIFICA_ANSC</w:t>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 NOT NULL,</w:t>
      </w:r>
    </w:p>
    <w:p w14:paraId="55372562"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DESCRIZIONE_BUSINESS_LOGIC</w:t>
      </w:r>
      <w:r>
        <w:rPr>
          <w:rFonts w:ascii="Courier New" w:hAnsi="Courier New"/>
          <w:sz w:val="16"/>
          <w:lang w:val="it-IT"/>
        </w:rPr>
        <w:tab/>
      </w:r>
      <w:r>
        <w:rPr>
          <w:rFonts w:ascii="Courier New" w:hAnsi="Courier New"/>
          <w:sz w:val="16"/>
          <w:lang w:val="it-IT"/>
        </w:rPr>
        <w:tab/>
        <w:t>VARCHAR2 (1000),</w:t>
      </w:r>
    </w:p>
    <w:p w14:paraId="3FA20CB9" w14:textId="479FCD4D"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ID_DOMINIO           NUMBER DEFAULT 3,</w:t>
      </w:r>
      <w:r>
        <w:rPr>
          <w:rFonts w:ascii="Courier New" w:hAnsi="Courier New"/>
          <w:sz w:val="16"/>
          <w:lang w:val="it-IT"/>
        </w:rPr>
        <w:br/>
        <w:t xml:space="preserve">  ID_BUSINESS_LOGIC    VARCHAR2(30 CHAR),</w:t>
      </w:r>
    </w:p>
    <w:p w14:paraId="46CEF32B"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ORDINAMENTO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 xml:space="preserve">NUMBER </w:t>
      </w:r>
      <w:r>
        <w:rPr>
          <w:rFonts w:ascii="Courier New" w:hAnsi="Courier New"/>
          <w:sz w:val="16"/>
          <w:lang w:val="it-IT"/>
        </w:rPr>
        <w:tab/>
      </w:r>
      <w:r>
        <w:rPr>
          <w:rFonts w:ascii="Courier New" w:hAnsi="Courier New"/>
          <w:sz w:val="16"/>
          <w:lang w:val="it-IT"/>
        </w:rPr>
        <w:tab/>
        <w:t>NOT NULL,</w:t>
      </w:r>
    </w:p>
    <w:p w14:paraId="0C5389EC"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OPERATIVO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CHAR,</w:t>
      </w:r>
    </w:p>
    <w:p w14:paraId="7BDED947" w14:textId="77777777" w:rsidR="00443A44" w:rsidRPr="00BA2A34" w:rsidRDefault="00443A44" w:rsidP="00443A44">
      <w:pPr>
        <w:shd w:val="clear" w:color="auto" w:fill="DAE9F7" w:themeFill="text2" w:themeFillTint="1A"/>
        <w:spacing w:after="0"/>
        <w:jc w:val="both"/>
        <w:rPr>
          <w:lang w:val="it-IT"/>
        </w:rPr>
      </w:pPr>
      <w:r>
        <w:rPr>
          <w:rFonts w:ascii="Courier New" w:hAnsi="Courier New"/>
          <w:sz w:val="16"/>
          <w:lang w:val="it-IT"/>
        </w:rPr>
        <w:t xml:space="preserve">  </w:t>
      </w:r>
      <w:r w:rsidRPr="00443A44">
        <w:rPr>
          <w:rFonts w:ascii="Courier New" w:hAnsi="Courier New"/>
          <w:sz w:val="16"/>
          <w:lang w:val="it-IT"/>
        </w:rPr>
        <w:t>VALORE_DEFAULT</w:t>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w:t>
      </w:r>
    </w:p>
    <w:p w14:paraId="21866AF9" w14:textId="77777777" w:rsidR="00CD019A" w:rsidRPr="00BA2A34" w:rsidRDefault="00000000">
      <w:pPr>
        <w:spacing w:after="0"/>
        <w:jc w:val="both"/>
        <w:rPr>
          <w:lang w:val="it-IT"/>
        </w:rPr>
      </w:pPr>
      <w:r w:rsidRPr="00BA2A34">
        <w:rPr>
          <w:rFonts w:ascii="Courier New" w:hAnsi="Courier New"/>
          <w:sz w:val="16"/>
          <w:lang w:val="it-IT"/>
        </w:rPr>
        <w:t xml:space="preserve">  MESSAGGIO            VARCHAR2(200 CHAR),</w:t>
      </w:r>
    </w:p>
    <w:p w14:paraId="3CC28D20" w14:textId="77777777" w:rsidR="00CD019A" w:rsidRPr="00BA2A34" w:rsidRDefault="00000000">
      <w:pPr>
        <w:spacing w:after="0"/>
        <w:jc w:val="both"/>
        <w:rPr>
          <w:lang w:val="it-IT"/>
        </w:rPr>
      </w:pPr>
      <w:r w:rsidRPr="00BA2A34">
        <w:rPr>
          <w:rFonts w:ascii="Courier New" w:hAnsi="Courier New"/>
          <w:sz w:val="16"/>
          <w:lang w:val="it-IT"/>
        </w:rPr>
        <w:t xml:space="preserve">  NOTE                 VARCHAR2(1000 CHAR),</w:t>
      </w:r>
    </w:p>
    <w:p w14:paraId="1A29DE08"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5337A4BC"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18B7933F"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55988E49"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58975B6A" w14:textId="77777777" w:rsidR="00CD019A" w:rsidRPr="00BA2A34" w:rsidRDefault="00000000">
      <w:pPr>
        <w:spacing w:after="0"/>
        <w:jc w:val="both"/>
        <w:rPr>
          <w:lang w:val="it-IT"/>
        </w:rPr>
      </w:pPr>
      <w:r w:rsidRPr="00BA2A34">
        <w:rPr>
          <w:rFonts w:ascii="Courier New" w:hAnsi="Courier New"/>
          <w:sz w:val="16"/>
          <w:lang w:val="it-IT"/>
        </w:rPr>
        <w:t xml:space="preserve">  CONSTRAINT PK_ANSC_CFG_CAMPO PRIMARY KEY (ID_CAMPO),</w:t>
      </w:r>
    </w:p>
    <w:p w14:paraId="419AC3A1"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FK_ANSC_CFG_CAMPO_SEZIONE</w:t>
      </w:r>
    </w:p>
    <w:p w14:paraId="694FD452" w14:textId="77777777" w:rsidR="00CD019A" w:rsidRPr="00BA2A34" w:rsidRDefault="00000000">
      <w:pPr>
        <w:spacing w:after="0"/>
        <w:jc w:val="both"/>
        <w:rPr>
          <w:lang w:val="it-IT"/>
        </w:rPr>
      </w:pPr>
      <w:r w:rsidRPr="00BA2A34">
        <w:rPr>
          <w:rFonts w:ascii="Courier New" w:hAnsi="Courier New"/>
          <w:sz w:val="16"/>
          <w:lang w:val="it-IT"/>
        </w:rPr>
        <w:t xml:space="preserve">    FOREIGN KEY (ID_SEZIONE) REFERENCES ANSC_USR.ANSC_CFG_SEZIONE (ID_SEZIONE),</w:t>
      </w:r>
    </w:p>
    <w:p w14:paraId="36915004" w14:textId="77777777" w:rsidR="00CD019A" w:rsidRPr="00BA2A34" w:rsidRDefault="00000000">
      <w:pPr>
        <w:spacing w:after="0"/>
        <w:jc w:val="both"/>
        <w:rPr>
          <w:lang w:val="it-IT"/>
        </w:rPr>
      </w:pPr>
      <w:r w:rsidRPr="00BA2A34">
        <w:rPr>
          <w:rFonts w:ascii="Courier New" w:hAnsi="Courier New"/>
          <w:sz w:val="16"/>
          <w:lang w:val="it-IT"/>
        </w:rPr>
        <w:t xml:space="preserve">  CONSTRAINT UK_ANSC_CFG_CAMPO UNIQUE (ID_SEZIONE, OGGETTO_ANSC, CAMPO_ANSC),</w:t>
      </w:r>
      <w:r w:rsidRPr="00BA2A34">
        <w:rPr>
          <w:rFonts w:ascii="Courier New" w:hAnsi="Courier New"/>
          <w:sz w:val="16"/>
          <w:lang w:val="it-IT"/>
        </w:rPr>
        <w:br/>
        <w:t xml:space="preserve">  CONSTRAINT FK_ANSC_CFG_CAMPO_LOGICA</w:t>
      </w:r>
      <w:r w:rsidRPr="00BA2A34">
        <w:rPr>
          <w:rFonts w:ascii="Courier New" w:hAnsi="Courier New"/>
          <w:sz w:val="16"/>
          <w:lang w:val="it-IT"/>
        </w:rPr>
        <w:br/>
        <w:t xml:space="preserve">    FOREIGN KEY (ID_DOMINIO, ID_BUSINESS_LOGIC)</w:t>
      </w:r>
      <w:r w:rsidRPr="00BA2A34">
        <w:rPr>
          <w:rFonts w:ascii="Courier New" w:hAnsi="Courier New"/>
          <w:sz w:val="16"/>
          <w:lang w:val="it-IT"/>
        </w:rPr>
        <w:br/>
        <w:t xml:space="preserve">    REFERENCES ANSC_USR.LOGICHE_DI_SCELTA (ID_DOMINIO, COD_LOGICA_DI_SCELTA),</w:t>
      </w:r>
    </w:p>
    <w:p w14:paraId="7FB77773"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CK_ANSC_CFG_CAMPO_OBBL CHECK (FLG_OBBLIGATORIO IN ('S','N')),</w:t>
      </w:r>
    </w:p>
    <w:p w14:paraId="3C6E7A5A"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CK_ANSC_CFG_CAMPO_OPERATIVO CHECK (OPERATIVO IN ('0','1')),</w:t>
      </w:r>
    </w:p>
    <w:p w14:paraId="7558A708"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CK_ANSC_CFG_CAMPO_ORIG</w:t>
      </w:r>
    </w:p>
    <w:p w14:paraId="650CE407" w14:textId="77777777" w:rsidR="00CD019A" w:rsidRPr="00BA2A34" w:rsidRDefault="00000000">
      <w:pPr>
        <w:spacing w:after="0"/>
        <w:jc w:val="both"/>
        <w:rPr>
          <w:lang w:val="it-IT"/>
        </w:rPr>
      </w:pPr>
      <w:r w:rsidRPr="00BA2A34">
        <w:rPr>
          <w:rFonts w:ascii="Courier New" w:hAnsi="Courier New"/>
          <w:sz w:val="16"/>
          <w:lang w:val="it-IT"/>
        </w:rPr>
        <w:t xml:space="preserve">    CHECK (COD_ORIGINE IN ('PROPOSTO','CONFERMATO','MODIFICATO','INSERITO'))</w:t>
      </w:r>
    </w:p>
    <w:p w14:paraId="3A94BFA1"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77884A38" w14:textId="77777777" w:rsidR="00CD019A" w:rsidRPr="00BA2A34" w:rsidRDefault="00000000">
      <w:pPr>
        <w:spacing w:after="0"/>
        <w:jc w:val="both"/>
        <w:rPr>
          <w:lang w:val="it-IT"/>
        </w:rPr>
      </w:pPr>
      <w:r w:rsidRPr="00BA2A34">
        <w:rPr>
          <w:rFonts w:ascii="Courier New" w:hAnsi="Courier New"/>
          <w:sz w:val="16"/>
          <w:lang w:val="it-IT"/>
        </w:rPr>
        <w:t>COMMENT ON COLUMN ANSC_USR.ANSC_CFG_CAMPO.ID_SEZIONE IS</w:t>
      </w:r>
    </w:p>
    <w:p w14:paraId="4294322A" w14:textId="77777777" w:rsidR="00CD019A" w:rsidRPr="00BA2A34" w:rsidRDefault="00000000">
      <w:pPr>
        <w:spacing w:after="0"/>
        <w:jc w:val="both"/>
        <w:rPr>
          <w:lang w:val="it-IT"/>
        </w:rPr>
      </w:pPr>
      <w:r w:rsidRPr="00BA2A34">
        <w:rPr>
          <w:rFonts w:ascii="Courier New" w:hAnsi="Courier New"/>
          <w:sz w:val="16"/>
          <w:lang w:val="it-IT"/>
        </w:rPr>
        <w:t xml:space="preserve">  'Sezione di appartenenza: porta l UC e la baseline, che il campo non ripete.';</w:t>
      </w:r>
    </w:p>
    <w:p w14:paraId="4A555DC8" w14:textId="77777777" w:rsidR="00CD019A" w:rsidRPr="00BA2A34" w:rsidRDefault="00000000">
      <w:pPr>
        <w:spacing w:after="0"/>
        <w:jc w:val="both"/>
        <w:rPr>
          <w:lang w:val="it-IT"/>
        </w:rPr>
      </w:pPr>
      <w:r w:rsidRPr="00BA2A34">
        <w:rPr>
          <w:rFonts w:ascii="Courier New" w:hAnsi="Courier New"/>
          <w:sz w:val="16"/>
          <w:lang w:val="it-IT"/>
        </w:rPr>
        <w:t>COMMENT ON COLUMN ANSC_USR.ANSC_CFG_CAMPO.OGGETTO_ANSC IS</w:t>
      </w:r>
    </w:p>
    <w:p w14:paraId="47FBAA68" w14:textId="77777777" w:rsidR="00CD019A" w:rsidRPr="00BA2A34" w:rsidRDefault="00000000">
      <w:pPr>
        <w:spacing w:after="0"/>
        <w:jc w:val="both"/>
        <w:rPr>
          <w:lang w:val="it-IT"/>
        </w:rPr>
      </w:pPr>
      <w:r w:rsidRPr="00BA2A34">
        <w:rPr>
          <w:rFonts w:ascii="Courier New" w:hAnsi="Courier New"/>
          <w:sz w:val="16"/>
          <w:lang w:val="it-IT"/>
        </w:rPr>
        <w:t xml:space="preserve">  'Binding Object del mapping ufficiale: l oggetto del modello evento che contiene il campo.';</w:t>
      </w:r>
    </w:p>
    <w:p w14:paraId="1CC52F13" w14:textId="77777777" w:rsidR="00CD019A" w:rsidRPr="00BA2A34" w:rsidRDefault="00000000">
      <w:pPr>
        <w:spacing w:after="0"/>
        <w:jc w:val="both"/>
        <w:rPr>
          <w:lang w:val="it-IT"/>
        </w:rPr>
      </w:pPr>
      <w:r w:rsidRPr="00BA2A34">
        <w:rPr>
          <w:rFonts w:ascii="Courier New" w:hAnsi="Courier New"/>
          <w:sz w:val="16"/>
          <w:lang w:val="it-IT"/>
        </w:rPr>
        <w:t>COMMENT ON COLUMN ANSC_USR.ANSC_CFG_CAMPO.BUSINESS_LOGIC IS</w:t>
      </w:r>
    </w:p>
    <w:p w14:paraId="53ABB6D4" w14:textId="77777777" w:rsidR="00CD019A" w:rsidRPr="00BA2A34" w:rsidRDefault="00000000">
      <w:pPr>
        <w:spacing w:after="0"/>
        <w:jc w:val="both"/>
        <w:rPr>
          <w:lang w:val="it-IT"/>
        </w:rPr>
      </w:pPr>
      <w:r w:rsidRPr="00BA2A34">
        <w:rPr>
          <w:rFonts w:ascii="Courier New" w:hAnsi="Courier New"/>
          <w:sz w:val="16"/>
          <w:lang w:val="it-IT"/>
        </w:rPr>
        <w:t xml:space="preserve">  'Script che produce il valore quando non e un trasferimento diretto. Linguaggio non fissato.';</w:t>
      </w:r>
    </w:p>
    <w:p w14:paraId="5B401B94" w14:textId="77777777" w:rsidR="009C6572"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COLUMN ANSC_USR.ANSC_CFG_CAMPO.OGGETTO_ANSC IS</w:t>
      </w:r>
    </w:p>
    <w:p w14:paraId="456EF088" w14:textId="77777777" w:rsidR="009C6572"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'Binding Object del mapping ufficiale: l oggetto del modello evento che contiene il campo.';</w:t>
      </w:r>
    </w:p>
    <w:p w14:paraId="4C0E5D3C" w14:textId="77777777" w:rsidR="009C6572"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COLUMN ANSC_USR.ANSC_CFG_CAMPO.BUSINESS_LOGIC IS</w:t>
      </w:r>
    </w:p>
    <w:p w14:paraId="5E1B99BE" w14:textId="77777777" w:rsidR="009C6572"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'Script che produce il valore quando non e un trasferimento diretto. Linguaggio non fissato.';</w:t>
      </w:r>
    </w:p>
    <w:p w14:paraId="258190DE" w14:textId="77777777" w:rsidR="00443A44" w:rsidRDefault="00443A44" w:rsidP="00C93C5C">
      <w:pPr>
        <w:spacing w:after="0" w:line="240" w:lineRule="auto"/>
        <w:jc w:val="both"/>
        <w:rPr>
          <w:rFonts w:ascii="Courier New" w:hAnsi="Courier New"/>
          <w:color w:val="1C2430"/>
          <w:sz w:val="16"/>
          <w:lang w:val="it-IT"/>
        </w:rPr>
      </w:pPr>
    </w:p>
    <w:p w14:paraId="5939D2CD" w14:textId="61A65117" w:rsidR="00443A44" w:rsidRPr="00443A44" w:rsidRDefault="00443A44" w:rsidP="00AC21C6">
      <w:pPr>
        <w:pStyle w:val="Titolo3"/>
        <w:rPr>
          <w:color w:val="1C2430"/>
        </w:rPr>
      </w:pPr>
      <w:bookmarkStart w:id="251" w:name="_Toc241219737"/>
      <w:r w:rsidRPr="00443A44">
        <w:t>ALLEGATI_USECASE</w:t>
      </w:r>
      <w:bookmarkEnd w:id="251"/>
    </w:p>
    <w:p w14:paraId="03A63B12" w14:textId="77777777" w:rsidR="00B33463" w:rsidRPr="00BA2A34" w:rsidRDefault="00000000">
      <w:pPr>
        <w:spacing w:after="0"/>
        <w:jc w:val="both"/>
        <w:rPr>
          <w:lang w:val="it-IT"/>
        </w:rPr>
      </w:pPr>
      <w:r w:rsidRPr="00BA2A34">
        <w:rPr>
          <w:rFonts w:ascii="Courier New" w:hAnsi="Courier New"/>
          <w:sz w:val="16"/>
          <w:lang w:val="it-IT"/>
        </w:rPr>
        <w:t>CREATE TABLE ANSC_USR.ALLEGATI_USECASE (</w:t>
      </w:r>
    </w:p>
    <w:p w14:paraId="1B34E0A2" w14:textId="77777777" w:rsidR="00B33463" w:rsidRPr="00BA2A34" w:rsidRDefault="00000000">
      <w:pPr>
        <w:spacing w:after="0"/>
        <w:jc w:val="both"/>
        <w:rPr>
          <w:lang w:val="it-IT"/>
        </w:rPr>
      </w:pPr>
      <w:r w:rsidRPr="00BA2A34">
        <w:rPr>
          <w:rFonts w:ascii="Courier New" w:hAnsi="Courier New"/>
          <w:sz w:val="16"/>
          <w:lang w:val="it-IT"/>
        </w:rPr>
        <w:t xml:space="preserve">  cd_usecase           VARCHAR2(20 CHAR)  NOT NULL,</w:t>
      </w:r>
    </w:p>
    <w:p w14:paraId="569A5814" w14:textId="77777777" w:rsidR="00B33463" w:rsidRPr="00BA2A34" w:rsidRDefault="00000000">
      <w:pPr>
        <w:spacing w:after="0"/>
        <w:jc w:val="both"/>
        <w:rPr>
          <w:lang w:val="it-IT"/>
        </w:rPr>
      </w:pPr>
      <w:r w:rsidRPr="00BA2A34">
        <w:rPr>
          <w:rFonts w:ascii="Courier New" w:hAnsi="Courier New"/>
          <w:sz w:val="16"/>
          <w:lang w:val="it-IT"/>
        </w:rPr>
        <w:t xml:space="preserve">  ty_allegato          VARCHAR2(10 CHAR)  NOT NULL,</w:t>
      </w:r>
    </w:p>
    <w:p w14:paraId="7A31DE10" w14:textId="77777777" w:rsidR="00B33463" w:rsidRPr="00BA2A34" w:rsidRDefault="00000000">
      <w:pPr>
        <w:spacing w:after="0"/>
        <w:jc w:val="both"/>
        <w:rPr>
          <w:lang w:val="it-IT"/>
        </w:rPr>
      </w:pPr>
      <w:r w:rsidRPr="00BA2A34">
        <w:rPr>
          <w:rFonts w:ascii="Courier New" w:hAnsi="Courier New"/>
          <w:sz w:val="16"/>
          <w:lang w:val="it-IT"/>
        </w:rPr>
        <w:t xml:space="preserve">  id_versione          NUMBER             NOT NULL,</w:t>
      </w:r>
    </w:p>
    <w:p w14:paraId="6621141B" w14:textId="77777777" w:rsidR="00B33463" w:rsidRPr="00BA2A34" w:rsidRDefault="00000000">
      <w:pPr>
        <w:spacing w:after="0"/>
        <w:jc w:val="both"/>
        <w:rPr>
          <w:lang w:val="it-IT"/>
        </w:rPr>
      </w:pPr>
      <w:r w:rsidRPr="00BA2A34">
        <w:rPr>
          <w:rFonts w:ascii="Courier New" w:hAnsi="Courier New"/>
          <w:sz w:val="16"/>
          <w:lang w:val="it-IT"/>
        </w:rPr>
        <w:t xml:space="preserve">  ds_allegato          VARCHAR2(400 CHAR),</w:t>
      </w:r>
    </w:p>
    <w:p w14:paraId="1E0D393C" w14:textId="77777777" w:rsidR="00B33463" w:rsidRPr="00BA2A34" w:rsidRDefault="00000000">
      <w:pPr>
        <w:spacing w:after="0"/>
        <w:jc w:val="both"/>
        <w:rPr>
          <w:lang w:val="it-IT"/>
        </w:rPr>
      </w:pPr>
      <w:r w:rsidRPr="00BA2A34">
        <w:rPr>
          <w:rFonts w:ascii="Courier New" w:hAnsi="Courier New"/>
          <w:sz w:val="16"/>
          <w:lang w:val="it-IT"/>
        </w:rPr>
        <w:t xml:space="preserve">  ty_presenza          VARCHAR2(10 CHAR)  NOT NULL,</w:t>
      </w:r>
    </w:p>
    <w:p w14:paraId="7C597C13" w14:textId="77777777" w:rsidR="00B33463" w:rsidRPr="00BA2A34" w:rsidRDefault="00000000">
      <w:pPr>
        <w:spacing w:after="0"/>
        <w:jc w:val="both"/>
        <w:rPr>
          <w:lang w:val="it-IT"/>
        </w:rPr>
      </w:pPr>
      <w:r w:rsidRPr="00BA2A34">
        <w:rPr>
          <w:rFonts w:ascii="Courier New" w:hAnsi="Courier New"/>
          <w:sz w:val="16"/>
          <w:lang w:val="it-IT"/>
        </w:rPr>
        <w:t xml:space="preserve">  ty_configurazione    VARCHAR2(10 CHAR),</w:t>
      </w:r>
    </w:p>
    <w:p w14:paraId="0FF9D779" w14:textId="77777777" w:rsidR="00B33463" w:rsidRPr="00BA2A34" w:rsidRDefault="00000000">
      <w:pPr>
        <w:spacing w:after="0"/>
        <w:jc w:val="both"/>
        <w:rPr>
          <w:lang w:val="it-IT"/>
        </w:rPr>
      </w:pPr>
      <w:r w:rsidRPr="00BA2A34">
        <w:rPr>
          <w:rFonts w:ascii="Courier New" w:hAnsi="Courier New"/>
          <w:sz w:val="16"/>
          <w:lang w:val="it-IT"/>
        </w:rPr>
        <w:t xml:space="preserve">  id_dominio           NUMBER DEFAULT 2,</w:t>
      </w:r>
    </w:p>
    <w:p w14:paraId="7ECBE617" w14:textId="77777777" w:rsidR="00B33463" w:rsidRPr="00BA2A34" w:rsidRDefault="00000000">
      <w:pPr>
        <w:spacing w:after="0"/>
        <w:jc w:val="both"/>
        <w:rPr>
          <w:lang w:val="it-IT"/>
        </w:rPr>
      </w:pPr>
      <w:r w:rsidRPr="00BA2A34">
        <w:rPr>
          <w:rFonts w:ascii="Courier New" w:hAnsi="Courier New"/>
          <w:sz w:val="16"/>
          <w:lang w:val="it-IT"/>
        </w:rPr>
        <w:t xml:space="preserve">  cd_logica            VARCHAR2(30 CHAR),</w:t>
      </w:r>
    </w:p>
    <w:p w14:paraId="6F46F5D7" w14:textId="77777777" w:rsidR="00B33463" w:rsidRPr="00BA2A34" w:rsidRDefault="00000000">
      <w:pPr>
        <w:spacing w:after="0"/>
        <w:jc w:val="both"/>
        <w:rPr>
          <w:lang w:val="it-IT"/>
        </w:rPr>
      </w:pPr>
      <w:r w:rsidRPr="00BA2A34">
        <w:rPr>
          <w:rFonts w:ascii="Courier New" w:hAnsi="Courier New"/>
          <w:sz w:val="16"/>
          <w:lang w:val="it-IT"/>
        </w:rPr>
        <w:t xml:space="preserve">  fg_incluso_att_conformita CHAR(1 CHAR) DEFAULT '0' NOT NULL,</w:t>
      </w:r>
    </w:p>
    <w:p w14:paraId="1052321E" w14:textId="77777777" w:rsidR="00B33463" w:rsidRPr="00BA2A34" w:rsidRDefault="00000000">
      <w:pPr>
        <w:spacing w:after="0"/>
        <w:jc w:val="both"/>
        <w:rPr>
          <w:lang w:val="it-IT"/>
        </w:rPr>
      </w:pPr>
      <w:r w:rsidRPr="00BA2A34">
        <w:rPr>
          <w:rFonts w:ascii="Courier New" w:hAnsi="Courier New"/>
          <w:sz w:val="16"/>
          <w:lang w:val="it-IT"/>
        </w:rPr>
        <w:t xml:space="preserve">  nr_ordinamento       NUMBER DEFAULT 1   NOT NULL,</w:t>
      </w:r>
    </w:p>
    <w:p w14:paraId="3C5969DD" w14:textId="77777777" w:rsidR="00B33463" w:rsidRPr="00BA2A34" w:rsidRDefault="00000000">
      <w:pPr>
        <w:spacing w:after="0"/>
        <w:jc w:val="both"/>
        <w:rPr>
          <w:lang w:val="it-IT"/>
        </w:rPr>
      </w:pPr>
      <w:r w:rsidRPr="00BA2A34">
        <w:rPr>
          <w:rFonts w:ascii="Courier New" w:hAnsi="Courier New"/>
          <w:sz w:val="16"/>
          <w:lang w:val="it-IT"/>
        </w:rPr>
        <w:t xml:space="preserve">  fg_operante          CHAR(1 CHAR) DEFAULT '1' NOT NULL,</w:t>
      </w:r>
    </w:p>
    <w:p w14:paraId="4D3F0945" w14:textId="77777777" w:rsidR="00B33463" w:rsidRPr="00BA2A34" w:rsidRDefault="00000000">
      <w:pPr>
        <w:spacing w:after="0"/>
        <w:jc w:val="both"/>
        <w:rPr>
          <w:lang w:val="it-IT"/>
        </w:rPr>
      </w:pPr>
      <w:r w:rsidRPr="00BA2A34">
        <w:rPr>
          <w:rFonts w:ascii="Courier New" w:hAnsi="Courier New"/>
          <w:sz w:val="16"/>
          <w:lang w:val="it-IT"/>
        </w:rPr>
        <w:t xml:space="preserve">  tx_note              CLOB,</w:t>
      </w:r>
    </w:p>
    <w:p w14:paraId="06536892" w14:textId="77777777" w:rsidR="00B33463" w:rsidRPr="00BA2A34" w:rsidRDefault="00000000">
      <w:pPr>
        <w:spacing w:after="0"/>
        <w:jc w:val="both"/>
        <w:rPr>
          <w:lang w:val="it-IT"/>
        </w:rPr>
      </w:pPr>
      <w:r w:rsidRPr="00BA2A34">
        <w:rPr>
          <w:rFonts w:ascii="Courier New" w:hAnsi="Courier New"/>
          <w:sz w:val="16"/>
          <w:lang w:val="it-IT"/>
        </w:rPr>
        <w:t xml:space="preserve">  cd_ope_ins_dt        CHAR(6 CHAR)       NOT NULL,</w:t>
      </w:r>
    </w:p>
    <w:p w14:paraId="48DF6DF9" w14:textId="77777777" w:rsidR="00B33463" w:rsidRPr="00BA2A34" w:rsidRDefault="00000000">
      <w:pPr>
        <w:spacing w:after="0"/>
        <w:jc w:val="both"/>
        <w:rPr>
          <w:lang w:val="it-IT"/>
        </w:rPr>
      </w:pPr>
      <w:r w:rsidRPr="00BA2A34">
        <w:rPr>
          <w:rFonts w:ascii="Courier New" w:hAnsi="Courier New"/>
          <w:sz w:val="16"/>
          <w:lang w:val="it-IT"/>
        </w:rPr>
        <w:t xml:space="preserve">  ts_ins_dt            TIMESTAMP          NOT NULL,</w:t>
      </w:r>
    </w:p>
    <w:p w14:paraId="3E8AC77E" w14:textId="77777777" w:rsidR="00B33463" w:rsidRPr="00BA2A34" w:rsidRDefault="00000000">
      <w:pPr>
        <w:spacing w:after="0"/>
        <w:jc w:val="both"/>
        <w:rPr>
          <w:lang w:val="it-IT"/>
        </w:rPr>
      </w:pPr>
      <w:r w:rsidRPr="00BA2A34">
        <w:rPr>
          <w:rFonts w:ascii="Courier New" w:hAnsi="Courier New"/>
          <w:sz w:val="16"/>
          <w:lang w:val="it-IT"/>
        </w:rPr>
        <w:t xml:space="preserve">  cd_ope_ult_agg_dt    CHAR(6 CHAR),</w:t>
      </w:r>
    </w:p>
    <w:p w14:paraId="6D140509" w14:textId="77777777" w:rsidR="00B33463" w:rsidRPr="00BA2A34" w:rsidRDefault="00000000">
      <w:pPr>
        <w:spacing w:after="0"/>
        <w:jc w:val="both"/>
        <w:rPr>
          <w:lang w:val="it-IT"/>
        </w:rPr>
      </w:pPr>
      <w:r w:rsidRPr="00BA2A34">
        <w:rPr>
          <w:rFonts w:ascii="Courier New" w:hAnsi="Courier New"/>
          <w:sz w:val="16"/>
          <w:lang w:val="it-IT"/>
        </w:rPr>
        <w:t xml:space="preserve">  ts_ult_agg_dt        TIMESTAMP,</w:t>
      </w:r>
    </w:p>
    <w:p w14:paraId="3412296D" w14:textId="77777777" w:rsidR="00B33463" w:rsidRPr="00BA2A34" w:rsidRDefault="00000000">
      <w:pPr>
        <w:spacing w:after="0"/>
        <w:jc w:val="both"/>
        <w:rPr>
          <w:lang w:val="it-IT"/>
        </w:rPr>
      </w:pPr>
      <w:r w:rsidRPr="00BA2A34">
        <w:rPr>
          <w:rFonts w:ascii="Courier New" w:hAnsi="Courier New"/>
          <w:sz w:val="16"/>
          <w:lang w:val="it-IT"/>
        </w:rPr>
        <w:t xml:space="preserve">  ds_note_dt           VARCHAR2(50 CHAR),</w:t>
      </w:r>
    </w:p>
    <w:p w14:paraId="37CBF784"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allegati_usecase_pk PRIMARY KEY (cd_usecase, ty_allegato, id_versione),</w:t>
      </w:r>
    </w:p>
    <w:p w14:paraId="26E35048"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allegati_usecase_versione_fk</w:t>
      </w:r>
    </w:p>
    <w:p w14:paraId="798B9F03" w14:textId="77777777" w:rsidR="00B33463" w:rsidRPr="00BA2A34" w:rsidRDefault="00000000">
      <w:pPr>
        <w:spacing w:after="0"/>
        <w:jc w:val="both"/>
        <w:rPr>
          <w:lang w:val="it-IT"/>
        </w:rPr>
      </w:pPr>
      <w:r w:rsidRPr="00BA2A34">
        <w:rPr>
          <w:rFonts w:ascii="Courier New" w:hAnsi="Courier New"/>
          <w:sz w:val="16"/>
          <w:lang w:val="it-IT"/>
        </w:rPr>
        <w:lastRenderedPageBreak/>
        <w:t xml:space="preserve">    FOREIGN KEY (id_versione) REFERENCES ANSC_USR.ANSC_CFG_VERSIONE (ID_VERSIONE),</w:t>
      </w:r>
    </w:p>
    <w:p w14:paraId="7C603384"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allegati_usecase_logica_fk</w:t>
      </w:r>
    </w:p>
    <w:p w14:paraId="11A551B5" w14:textId="77777777" w:rsidR="00B33463" w:rsidRPr="00BA2A34" w:rsidRDefault="00000000">
      <w:pPr>
        <w:spacing w:after="0"/>
        <w:jc w:val="both"/>
        <w:rPr>
          <w:lang w:val="it-IT"/>
        </w:rPr>
      </w:pPr>
      <w:r w:rsidRPr="00BA2A34">
        <w:rPr>
          <w:rFonts w:ascii="Courier New" w:hAnsi="Courier New"/>
          <w:sz w:val="16"/>
          <w:lang w:val="it-IT"/>
        </w:rPr>
        <w:t xml:space="preserve">    FOREIGN KEY (id_dominio, cd_logica)</w:t>
      </w:r>
    </w:p>
    <w:p w14:paraId="0E3C3EE2" w14:textId="77777777" w:rsidR="00B33463" w:rsidRPr="00BA2A34" w:rsidRDefault="00000000">
      <w:pPr>
        <w:spacing w:after="0"/>
        <w:jc w:val="both"/>
        <w:rPr>
          <w:lang w:val="it-IT"/>
        </w:rPr>
      </w:pPr>
      <w:r w:rsidRPr="00BA2A34">
        <w:rPr>
          <w:rFonts w:ascii="Courier New" w:hAnsi="Courier New"/>
          <w:sz w:val="16"/>
          <w:lang w:val="it-IT"/>
        </w:rPr>
        <w:t xml:space="preserve">    REFERENCES ANSC_USR.LOGICHE_DI_SCELTA (ID_DOMINIO, COD_LOGICA_DI_SCELTA),</w:t>
      </w:r>
    </w:p>
    <w:p w14:paraId="38452B6F"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allegati_usecase_fg_operante_check CHECK (fg_operante IN ('0','1')),</w:t>
      </w:r>
    </w:p>
    <w:p w14:paraId="50A0182A"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allegati_usecase_fg_att_conf_check</w:t>
      </w:r>
    </w:p>
    <w:p w14:paraId="28CBF11B" w14:textId="77777777" w:rsidR="00B33463" w:rsidRPr="00BA2A34" w:rsidRDefault="00000000">
      <w:pPr>
        <w:spacing w:after="0"/>
        <w:jc w:val="both"/>
        <w:rPr>
          <w:lang w:val="it-IT"/>
        </w:rPr>
      </w:pPr>
      <w:r w:rsidRPr="00BA2A34">
        <w:rPr>
          <w:rFonts w:ascii="Courier New" w:hAnsi="Courier New"/>
          <w:sz w:val="16"/>
          <w:lang w:val="it-IT"/>
        </w:rPr>
        <w:t xml:space="preserve">    CHECK (fg_incluso_att_conformita IN ('0','1'))</w:t>
      </w:r>
    </w:p>
    <w:p w14:paraId="32ED573A" w14:textId="77777777" w:rsidR="00B33463" w:rsidRPr="00BA2A34" w:rsidRDefault="00000000">
      <w:pPr>
        <w:spacing w:after="0"/>
        <w:jc w:val="both"/>
        <w:rPr>
          <w:lang w:val="it-IT"/>
        </w:rPr>
      </w:pPr>
      <w:r w:rsidRPr="00BA2A34">
        <w:rPr>
          <w:rFonts w:ascii="Courier New" w:hAnsi="Courier New"/>
          <w:sz w:val="16"/>
          <w:lang w:val="it-IT"/>
        </w:rPr>
        <w:t>) TABLESPACE ANSC_USR;</w:t>
      </w:r>
    </w:p>
    <w:p w14:paraId="56380B4F" w14:textId="77777777" w:rsidR="00B33463" w:rsidRPr="00BA2A34" w:rsidRDefault="00000000">
      <w:pPr>
        <w:spacing w:after="0"/>
        <w:jc w:val="both"/>
        <w:rPr>
          <w:lang w:val="it-IT"/>
        </w:rPr>
      </w:pPr>
      <w:r w:rsidRPr="00BA2A34">
        <w:rPr>
          <w:rFonts w:ascii="Courier New" w:hAnsi="Courier New"/>
          <w:sz w:val="16"/>
          <w:lang w:val="it-IT"/>
        </w:rPr>
        <w:t>CREATE INDEX ANSC_USR.IX_ALLEGATI_USECASE_UC</w:t>
      </w:r>
    </w:p>
    <w:p w14:paraId="3F16BB3A" w14:textId="77777777" w:rsidR="00B33463" w:rsidRPr="00BA2A34" w:rsidRDefault="00000000">
      <w:pPr>
        <w:spacing w:after="0"/>
        <w:jc w:val="both"/>
        <w:rPr>
          <w:lang w:val="it-IT"/>
        </w:rPr>
      </w:pPr>
      <w:r w:rsidRPr="00BA2A34">
        <w:rPr>
          <w:rFonts w:ascii="Courier New" w:hAnsi="Courier New"/>
          <w:sz w:val="16"/>
          <w:lang w:val="it-IT"/>
        </w:rPr>
        <w:t xml:space="preserve">  ON ANSC_USR.ALLEGATI_USECASE (id_versione, cd_usecase) TABLESPACE ANSC_USR;</w:t>
      </w:r>
    </w:p>
    <w:p w14:paraId="66197EA1" w14:textId="77777777" w:rsidR="00B33463" w:rsidRPr="00BA2A34" w:rsidRDefault="00000000">
      <w:pPr>
        <w:spacing w:after="0"/>
        <w:jc w:val="both"/>
        <w:rPr>
          <w:lang w:val="it-IT"/>
        </w:rPr>
      </w:pPr>
      <w:r w:rsidRPr="00BA2A34">
        <w:rPr>
          <w:rFonts w:ascii="Courier New" w:hAnsi="Courier New"/>
          <w:sz w:val="16"/>
          <w:lang w:val="it-IT"/>
        </w:rPr>
        <w:t>COMMENT ON TABLE ANSC_USR.ALLEGATI_USECASE IS</w:t>
      </w:r>
    </w:p>
    <w:p w14:paraId="7B1BC92A" w14:textId="77777777" w:rsidR="00B33463" w:rsidRPr="00BA2A34" w:rsidRDefault="00000000">
      <w:pPr>
        <w:spacing w:after="0"/>
        <w:jc w:val="both"/>
        <w:rPr>
          <w:lang w:val="it-IT"/>
        </w:rPr>
      </w:pPr>
      <w:r w:rsidRPr="00BA2A34">
        <w:rPr>
          <w:rFonts w:ascii="Courier New" w:hAnsi="Courier New"/>
          <w:sz w:val="16"/>
          <w:lang w:val="it-IT"/>
        </w:rPr>
        <w:t xml:space="preserve">  'Documenti richiesti da ciascun UC. Struttura ereditata dal sistema Side con i nomi di</w:t>
      </w:r>
    </w:p>
    <w:p w14:paraId="740158ED" w14:textId="77777777" w:rsidR="00B33463" w:rsidRPr="00BA2A34" w:rsidRDefault="00000000">
      <w:pPr>
        <w:spacing w:after="0"/>
        <w:jc w:val="both"/>
        <w:rPr>
          <w:lang w:val="it-IT"/>
        </w:rPr>
      </w:pPr>
      <w:r w:rsidRPr="00BA2A34">
        <w:rPr>
          <w:rFonts w:ascii="Courier New" w:hAnsi="Courier New"/>
          <w:sz w:val="16"/>
          <w:lang w:val="it-IT"/>
        </w:rPr>
        <w:t xml:space="preserve">   origine; aggiunte id_versione (baseline), ds_allegato (chiave di importazione) e il</w:t>
      </w:r>
    </w:p>
    <w:p w14:paraId="72BD61EC" w14:textId="77777777" w:rsidR="00B33463" w:rsidRPr="00BA2A34" w:rsidRDefault="00000000">
      <w:pPr>
        <w:spacing w:after="0"/>
        <w:jc w:val="both"/>
        <w:rPr>
          <w:lang w:val="it-IT"/>
        </w:rPr>
      </w:pPr>
      <w:r w:rsidRPr="00BA2A34">
        <w:rPr>
          <w:rFonts w:ascii="Courier New" w:hAnsi="Courier New"/>
          <w:sz w:val="16"/>
          <w:lang w:val="it-IT"/>
        </w:rPr>
        <w:t xml:space="preserve">   riferimento al catalogo delle logiche per la condizione.';</w:t>
      </w:r>
    </w:p>
    <w:p w14:paraId="6662953D" w14:textId="77777777" w:rsidR="00B33463" w:rsidRPr="00BA2A34" w:rsidRDefault="00000000">
      <w:pPr>
        <w:spacing w:after="0"/>
        <w:jc w:val="both"/>
        <w:rPr>
          <w:lang w:val="it-IT"/>
        </w:rPr>
      </w:pPr>
      <w:r w:rsidRPr="00BA2A34">
        <w:rPr>
          <w:rFonts w:ascii="Courier New" w:hAnsi="Courier New"/>
          <w:sz w:val="16"/>
          <w:lang w:val="it-IT"/>
        </w:rPr>
        <w:t>COMMENT ON COLUMN ANSC_USR.ALLEGATI_USECASE.ty_allegato IS</w:t>
      </w:r>
    </w:p>
    <w:p w14:paraId="6F0444C3" w14:textId="77777777" w:rsidR="00B33463" w:rsidRPr="00BA2A34" w:rsidRDefault="00000000">
      <w:pPr>
        <w:spacing w:after="0"/>
        <w:jc w:val="both"/>
        <w:rPr>
          <w:lang w:val="it-IT"/>
        </w:rPr>
      </w:pPr>
      <w:r w:rsidRPr="00BA2A34">
        <w:rPr>
          <w:rFonts w:ascii="Courier New" w:hAnsi="Courier New"/>
          <w:sz w:val="16"/>
          <w:lang w:val="it-IT"/>
        </w:rPr>
        <w:t xml:space="preserve">  'Decodifica ANSC_09. E in chiave: le descrizioni senza codice vanno raccordate prima</w:t>
      </w:r>
    </w:p>
    <w:p w14:paraId="11CED37F" w14:textId="77777777" w:rsidR="00B33463" w:rsidRPr="00BA2A34" w:rsidRDefault="00000000">
      <w:pPr>
        <w:spacing w:after="0"/>
        <w:jc w:val="both"/>
        <w:rPr>
          <w:lang w:val="it-IT"/>
        </w:rPr>
      </w:pPr>
      <w:r w:rsidRPr="00BA2A34">
        <w:rPr>
          <w:rFonts w:ascii="Courier New" w:hAnsi="Courier New"/>
          <w:sz w:val="16"/>
          <w:lang w:val="it-IT"/>
        </w:rPr>
        <w:t xml:space="preserve">   del carico (OP-50).';</w:t>
      </w:r>
    </w:p>
    <w:p w14:paraId="46945CC5" w14:textId="77777777" w:rsidR="00B33463" w:rsidRPr="00BA2A34" w:rsidRDefault="00000000">
      <w:pPr>
        <w:spacing w:after="0"/>
        <w:jc w:val="both"/>
        <w:rPr>
          <w:lang w:val="it-IT"/>
        </w:rPr>
      </w:pPr>
      <w:r w:rsidRPr="00BA2A34">
        <w:rPr>
          <w:rFonts w:ascii="Courier New" w:hAnsi="Courier New"/>
          <w:sz w:val="16"/>
          <w:lang w:val="it-IT"/>
        </w:rPr>
        <w:t>COMMENT ON COLUMN ANSC_USR.ALLEGATI_USECASE.ty_configurazione IS</w:t>
      </w:r>
    </w:p>
    <w:p w14:paraId="44B7BCCB" w14:textId="77777777" w:rsidR="00B33463" w:rsidRPr="00BA2A34" w:rsidRDefault="00000000">
      <w:pPr>
        <w:spacing w:after="0"/>
        <w:jc w:val="both"/>
        <w:rPr>
          <w:lang w:val="it-IT"/>
        </w:rPr>
      </w:pPr>
      <w:r w:rsidRPr="00BA2A34">
        <w:rPr>
          <w:rFonts w:ascii="Courier New" w:hAnsi="Courier New"/>
          <w:sz w:val="16"/>
          <w:lang w:val="it-IT"/>
        </w:rPr>
        <w:t xml:space="preserve">  'DA VERIFICARE: semantica nella struttura di origine (OP-61).';</w:t>
      </w:r>
    </w:p>
    <w:p w14:paraId="603A1238" w14:textId="77777777" w:rsidR="009C6572" w:rsidRPr="00BA2A34" w:rsidRDefault="009C6572">
      <w:pPr>
        <w:spacing w:after="0"/>
        <w:jc w:val="both"/>
        <w:rPr>
          <w:lang w:val="it-IT"/>
        </w:rPr>
      </w:pPr>
    </w:p>
    <w:p w14:paraId="2ED9D572" w14:textId="77777777" w:rsidR="009C6572" w:rsidRPr="00BA2A34" w:rsidRDefault="00000000">
      <w:pPr>
        <w:spacing w:after="0"/>
        <w:jc w:val="both"/>
        <w:rPr>
          <w:lang w:val="it-IT"/>
        </w:rPr>
      </w:pPr>
      <w:r w:rsidRPr="00BA2A34">
        <w:rPr>
          <w:rFonts w:ascii="Courier New" w:hAnsi="Courier New"/>
          <w:sz w:val="16"/>
          <w:lang w:val="it-IT"/>
        </w:rPr>
        <w:t>CREATE INDEX ANSC_USR.IX_ALLEGATI_USECASE_UC</w:t>
      </w:r>
    </w:p>
    <w:p w14:paraId="75DE4DDA" w14:textId="77777777" w:rsidR="009C6572" w:rsidRPr="00BA2A34" w:rsidRDefault="00000000">
      <w:pPr>
        <w:spacing w:after="0"/>
        <w:jc w:val="both"/>
        <w:rPr>
          <w:lang w:val="it-IT"/>
        </w:rPr>
      </w:pPr>
      <w:r w:rsidRPr="00BA2A34">
        <w:rPr>
          <w:rFonts w:ascii="Courier New" w:hAnsi="Courier New"/>
          <w:sz w:val="16"/>
          <w:lang w:val="it-IT"/>
        </w:rPr>
        <w:t xml:space="preserve">  ON ANSC_USR.ALLEGATI_USECASE (ID_VERSIONE, ID_UC) TABLESPACE ANSC_USR;</w:t>
      </w:r>
    </w:p>
    <w:p w14:paraId="6C5DA36C" w14:textId="77777777" w:rsidR="009C6572" w:rsidRPr="00BA2A34" w:rsidRDefault="009C6572">
      <w:pPr>
        <w:spacing w:after="0"/>
        <w:jc w:val="both"/>
        <w:rPr>
          <w:lang w:val="it-IT"/>
        </w:rPr>
      </w:pPr>
    </w:p>
    <w:p w14:paraId="5F535068" w14:textId="77777777" w:rsidR="009C6572" w:rsidRPr="00BA2A34" w:rsidRDefault="00000000">
      <w:pPr>
        <w:spacing w:after="0"/>
        <w:jc w:val="both"/>
        <w:rPr>
          <w:lang w:val="it-IT"/>
        </w:rPr>
      </w:pPr>
      <w:r w:rsidRPr="00BA2A34">
        <w:rPr>
          <w:rFonts w:ascii="Courier New" w:hAnsi="Courier New"/>
          <w:sz w:val="16"/>
          <w:lang w:val="it-IT"/>
        </w:rPr>
        <w:t>COMMENT ON TABLE ANSC_USR.ALLEGATI_USECASE IS</w:t>
      </w:r>
    </w:p>
    <w:p w14:paraId="1A408E75" w14:textId="77777777" w:rsidR="009C6572" w:rsidRPr="00BA2A34" w:rsidRDefault="00000000">
      <w:pPr>
        <w:spacing w:after="0"/>
        <w:jc w:val="both"/>
        <w:rPr>
          <w:lang w:val="it-IT"/>
        </w:rPr>
      </w:pPr>
      <w:r w:rsidRPr="00BA2A34">
        <w:rPr>
          <w:rFonts w:ascii="Courier New" w:hAnsi="Courier New"/>
          <w:sz w:val="16"/>
          <w:lang w:val="it-IT"/>
        </w:rPr>
        <w:t xml:space="preserve">  'Documenti richiesti da ciascun UC, importati dalla sezione Allegati del mapping.';</w:t>
      </w:r>
    </w:p>
    <w:p w14:paraId="39A5EED4" w14:textId="77777777" w:rsidR="009C6572" w:rsidRPr="00BA2A34" w:rsidRDefault="00000000">
      <w:pPr>
        <w:spacing w:after="0"/>
        <w:jc w:val="both"/>
        <w:rPr>
          <w:lang w:val="it-IT"/>
        </w:rPr>
      </w:pPr>
      <w:r w:rsidRPr="00BA2A34">
        <w:rPr>
          <w:rFonts w:ascii="Courier New" w:hAnsi="Courier New"/>
          <w:sz w:val="16"/>
          <w:lang w:val="it-IT"/>
        </w:rPr>
        <w:t>COMMENT ON COLUMN ANSC_USR.ALLEGATI_USECASE.DESCRIZIONE IS</w:t>
      </w:r>
    </w:p>
    <w:p w14:paraId="2DC80A11" w14:textId="77777777" w:rsidR="009C6572" w:rsidRPr="00BA2A34" w:rsidRDefault="00000000">
      <w:pPr>
        <w:spacing w:after="0"/>
        <w:jc w:val="both"/>
        <w:rPr>
          <w:lang w:val="it-IT"/>
        </w:rPr>
      </w:pPr>
      <w:r w:rsidRPr="00BA2A34">
        <w:rPr>
          <w:rFonts w:ascii="Courier New" w:hAnsi="Courier New"/>
          <w:sz w:val="16"/>
          <w:lang w:val="it-IT"/>
        </w:rPr>
        <w:t xml:space="preserve">  'Chiave di riconoscimento in importazione: il mapping nomina gli allegati per descrizione.';</w:t>
      </w:r>
    </w:p>
    <w:p w14:paraId="6E36F9DA" w14:textId="77777777" w:rsidR="009C6572" w:rsidRPr="00BA2A34" w:rsidRDefault="00000000">
      <w:pPr>
        <w:spacing w:after="0"/>
        <w:jc w:val="both"/>
        <w:rPr>
          <w:lang w:val="it-IT"/>
        </w:rPr>
      </w:pPr>
      <w:r w:rsidRPr="00BA2A34">
        <w:rPr>
          <w:rFonts w:ascii="Courier New" w:hAnsi="Courier New"/>
          <w:sz w:val="16"/>
          <w:lang w:val="it-IT"/>
        </w:rPr>
        <w:t>COMMENT ON COLUMN ANSC_USR.ALLEGATI_USECASE.FLG_ATT_CONFORMITA IS</w:t>
      </w:r>
    </w:p>
    <w:p w14:paraId="4E1C0B91" w14:textId="77777777" w:rsidR="009C6572" w:rsidRPr="00BA2A34" w:rsidRDefault="00000000">
      <w:pPr>
        <w:spacing w:after="0"/>
        <w:jc w:val="both"/>
        <w:rPr>
          <w:rFonts w:ascii="Courier New" w:hAnsi="Courier New"/>
          <w:sz w:val="16"/>
          <w:lang w:val="it-IT"/>
        </w:rPr>
      </w:pPr>
      <w:r w:rsidRPr="00BA2A34">
        <w:rPr>
          <w:rFonts w:ascii="Courier New" w:hAnsi="Courier New"/>
          <w:sz w:val="16"/>
          <w:lang w:val="it-IT"/>
        </w:rPr>
        <w:t xml:space="preserve">  'Scelta del Comune: il mapping non la dichiara.';</w:t>
      </w:r>
    </w:p>
    <w:p w14:paraId="412FD0DA" w14:textId="77777777" w:rsidR="00C93C5C" w:rsidRPr="00BA2A34" w:rsidRDefault="00C93C5C">
      <w:pPr>
        <w:spacing w:after="0"/>
        <w:jc w:val="both"/>
        <w:rPr>
          <w:lang w:val="it-IT"/>
        </w:rPr>
      </w:pPr>
    </w:p>
    <w:p w14:paraId="24F49EC2" w14:textId="77777777" w:rsidR="005D7279" w:rsidRPr="00BA2A34" w:rsidRDefault="00000000" w:rsidP="00AC21C6">
      <w:pPr>
        <w:pStyle w:val="Titolo3"/>
      </w:pPr>
      <w:bookmarkStart w:id="252" w:name="_Toc241219738"/>
      <w:r w:rsidRPr="00BA2A34">
        <w:t>ANSC_CFG_VERSIONE</w:t>
      </w:r>
      <w:bookmarkEnd w:id="252"/>
    </w:p>
    <w:p w14:paraId="577B2D3A" w14:textId="77777777" w:rsidR="005D7279" w:rsidRPr="00BA2A34" w:rsidRDefault="00000000" w:rsidP="00BF0456">
      <w:pPr>
        <w:spacing w:after="0"/>
        <w:jc w:val="both"/>
        <w:rPr>
          <w:lang w:val="it-IT"/>
        </w:rPr>
      </w:pPr>
      <w:r w:rsidRPr="00BA2A34">
        <w:rPr>
          <w:rFonts w:ascii="Courier New" w:hAnsi="Courier New"/>
          <w:sz w:val="16"/>
          <w:lang w:val="it-IT"/>
        </w:rPr>
        <w:t>CREATE TABLE ANSC_USR.ANSC_CFG_VERSIONE (</w:t>
      </w:r>
    </w:p>
    <w:p w14:paraId="2B82DF1E" w14:textId="77777777" w:rsidR="005D7279" w:rsidRPr="00BA2A34" w:rsidRDefault="00000000" w:rsidP="00BF0456">
      <w:pPr>
        <w:spacing w:after="0"/>
        <w:jc w:val="both"/>
        <w:rPr>
          <w:lang w:val="it-IT"/>
        </w:rPr>
      </w:pPr>
      <w:r w:rsidRPr="00BA2A34">
        <w:rPr>
          <w:rFonts w:ascii="Courier New" w:hAnsi="Courier New"/>
          <w:sz w:val="16"/>
          <w:lang w:val="it-IT"/>
        </w:rPr>
        <w:t xml:space="preserve">  ID_VERSIONE          NUMBER GENERATED ALWAYS AS IDENTITY,</w:t>
      </w:r>
    </w:p>
    <w:p w14:paraId="56B63B98" w14:textId="77777777" w:rsidR="005D7279" w:rsidRPr="00BA2A34" w:rsidRDefault="00000000" w:rsidP="00BF0456">
      <w:pPr>
        <w:spacing w:after="0"/>
        <w:jc w:val="both"/>
        <w:rPr>
          <w:lang w:val="it-IT"/>
        </w:rPr>
      </w:pPr>
      <w:r w:rsidRPr="00BA2A34">
        <w:rPr>
          <w:rFonts w:ascii="Courier New" w:hAnsi="Courier New"/>
          <w:sz w:val="16"/>
          <w:lang w:val="it-IT"/>
        </w:rPr>
        <w:t xml:space="preserve">  COD_VERSIONE         VARCHAR2(20 CHAR)  NOT NULL,</w:t>
      </w:r>
    </w:p>
    <w:p w14:paraId="28190AD1" w14:textId="77777777" w:rsidR="005D7279" w:rsidRPr="00BA2A34" w:rsidRDefault="00000000" w:rsidP="00BF0456">
      <w:pPr>
        <w:spacing w:after="0"/>
        <w:jc w:val="both"/>
        <w:rPr>
          <w:lang w:val="it-IT"/>
        </w:rPr>
      </w:pPr>
      <w:r w:rsidRPr="00BA2A34">
        <w:rPr>
          <w:rFonts w:ascii="Courier New" w:hAnsi="Courier New"/>
          <w:sz w:val="16"/>
          <w:lang w:val="it-IT"/>
        </w:rPr>
        <w:t xml:space="preserve">  COD_VERSIONE_ANSC    VARCHAR2(20 CHAR),</w:t>
      </w:r>
    </w:p>
    <w:p w14:paraId="63C0AA2C" w14:textId="77777777" w:rsidR="005D7279" w:rsidRPr="00BA2A34" w:rsidRDefault="00000000" w:rsidP="00BF0456">
      <w:pPr>
        <w:spacing w:after="0"/>
        <w:jc w:val="both"/>
        <w:rPr>
          <w:lang w:val="it-IT"/>
        </w:rPr>
      </w:pPr>
      <w:r w:rsidRPr="00BA2A34">
        <w:rPr>
          <w:rFonts w:ascii="Courier New" w:hAnsi="Courier New"/>
          <w:sz w:val="16"/>
          <w:lang w:val="it-IT"/>
        </w:rPr>
        <w:t xml:space="preserve">  ID_VERSIONE_ANSC     VARCHAR2(20 CHAR),</w:t>
      </w:r>
    </w:p>
    <w:p w14:paraId="714D474D" w14:textId="77777777" w:rsidR="005D7279" w:rsidRPr="00BA2A34" w:rsidRDefault="00000000" w:rsidP="00BF0456">
      <w:pPr>
        <w:spacing w:after="0"/>
        <w:jc w:val="both"/>
        <w:rPr>
          <w:lang w:val="it-IT"/>
        </w:rPr>
      </w:pPr>
      <w:r w:rsidRPr="00BA2A34">
        <w:rPr>
          <w:rFonts w:ascii="Courier New" w:hAnsi="Courier New"/>
          <w:sz w:val="16"/>
          <w:lang w:val="it-IT"/>
        </w:rPr>
        <w:t xml:space="preserve">  COD_STATO            VARCHAR2(20 CHAR)  DEFAULT 'BOZZA' NOT NULL,</w:t>
      </w:r>
    </w:p>
    <w:p w14:paraId="3CB555B3" w14:textId="77777777" w:rsidR="005D7279" w:rsidRPr="00BA2A34" w:rsidRDefault="00000000" w:rsidP="00BF0456">
      <w:pPr>
        <w:spacing w:after="0"/>
        <w:jc w:val="both"/>
        <w:rPr>
          <w:lang w:val="it-IT"/>
        </w:rPr>
      </w:pPr>
      <w:r w:rsidRPr="00BA2A34">
        <w:rPr>
          <w:rFonts w:ascii="Courier New" w:hAnsi="Courier New"/>
          <w:sz w:val="16"/>
          <w:lang w:val="it-IT"/>
        </w:rPr>
        <w:t xml:space="preserve">  DESCRIZIONE          VARCHAR2(400 CHAR),</w:t>
      </w:r>
    </w:p>
    <w:p w14:paraId="13A5901E" w14:textId="77777777" w:rsidR="005D7279" w:rsidRPr="00BA2A34" w:rsidRDefault="00000000" w:rsidP="00BF0456">
      <w:pPr>
        <w:spacing w:after="0"/>
        <w:jc w:val="both"/>
        <w:rPr>
          <w:lang w:val="it-IT"/>
        </w:rPr>
      </w:pPr>
      <w:r w:rsidRPr="00BA2A34">
        <w:rPr>
          <w:rFonts w:ascii="Courier New" w:hAnsi="Courier New"/>
          <w:sz w:val="16"/>
          <w:lang w:val="it-IT"/>
        </w:rPr>
        <w:t xml:space="preserve">  NUM_UC_TOCCATI       NUMBER DEFAULT 0   NOT NULL,</w:t>
      </w:r>
    </w:p>
    <w:p w14:paraId="51968B71" w14:textId="77777777" w:rsidR="005D7279" w:rsidRPr="00BA2A34" w:rsidRDefault="00000000" w:rsidP="00BF0456">
      <w:pPr>
        <w:spacing w:after="0"/>
        <w:jc w:val="both"/>
        <w:rPr>
          <w:lang w:val="it-IT"/>
        </w:rPr>
      </w:pPr>
      <w:r w:rsidRPr="00BA2A34">
        <w:rPr>
          <w:rFonts w:ascii="Courier New" w:hAnsi="Courier New"/>
          <w:sz w:val="16"/>
          <w:lang w:val="it-IT"/>
        </w:rPr>
        <w:t xml:space="preserve">  DATA_ATTIVAZIONE     TIMESTAMP,</w:t>
      </w:r>
    </w:p>
    <w:p w14:paraId="17703EE7"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UTENTE_ATTIVAZIONE   VARCHAR2(40 CHAR),</w:t>
      </w:r>
    </w:p>
    <w:p w14:paraId="4829D705" w14:textId="77777777" w:rsidR="005D7279" w:rsidRPr="00BA2A34" w:rsidRDefault="00000000" w:rsidP="00BF0456">
      <w:pPr>
        <w:spacing w:after="0"/>
        <w:jc w:val="both"/>
        <w:rPr>
          <w:lang w:val="it-IT"/>
        </w:rPr>
      </w:pPr>
      <w:r w:rsidRPr="00BA2A34">
        <w:rPr>
          <w:rFonts w:ascii="Courier New" w:hAnsi="Courier New"/>
          <w:sz w:val="16"/>
          <w:lang w:val="it-IT"/>
        </w:rPr>
        <w:t xml:space="preserve">  DATA_INS             TIMESTAMP DEFAULT SYSTIMESTAMP NOT NULL,</w:t>
      </w:r>
    </w:p>
    <w:p w14:paraId="082AB003" w14:textId="77777777" w:rsidR="005D7279" w:rsidRPr="00BA2A34" w:rsidRDefault="00000000" w:rsidP="00BF0456">
      <w:pPr>
        <w:spacing w:after="0"/>
        <w:jc w:val="both"/>
        <w:rPr>
          <w:lang w:val="it-IT"/>
        </w:rPr>
      </w:pPr>
      <w:r w:rsidRPr="00BA2A34">
        <w:rPr>
          <w:rFonts w:ascii="Courier New" w:hAnsi="Courier New"/>
          <w:sz w:val="16"/>
          <w:lang w:val="it-IT"/>
        </w:rPr>
        <w:t xml:space="preserve">  DATA_UPD             TIMESTAMP DEFAULT SYSTIMESTAMP NOT NULL,</w:t>
      </w:r>
    </w:p>
    <w:p w14:paraId="68AF2AB8"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UTENTE_INS           VARCHAR2(40 CHAR),</w:t>
      </w:r>
    </w:p>
    <w:p w14:paraId="2306C790"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UTENTE_UPD           VARCHAR2(40 CHAR),</w:t>
      </w:r>
    </w:p>
    <w:p w14:paraId="5622964F"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PK_ANSC_CFG_VERSIONE PRIMARY KEY (ID_VERSIONE),</w:t>
      </w:r>
    </w:p>
    <w:p w14:paraId="07ED3AFB"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UK_ANSC_CFG_VERSIONE UNIQUE (COD_VERSIONE),</w:t>
      </w:r>
    </w:p>
    <w:p w14:paraId="32FC6056"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CK_ANSC_CFG_VERSIONE_STATO</w:t>
      </w:r>
    </w:p>
    <w:p w14:paraId="1708A314" w14:textId="77777777" w:rsidR="005D7279" w:rsidRPr="00BA2A34" w:rsidRDefault="00000000" w:rsidP="00BF0456">
      <w:pPr>
        <w:spacing w:after="0"/>
        <w:jc w:val="both"/>
        <w:rPr>
          <w:lang w:val="it-IT"/>
        </w:rPr>
      </w:pPr>
      <w:r w:rsidRPr="00BA2A34">
        <w:rPr>
          <w:rFonts w:ascii="Courier New" w:hAnsi="Courier New"/>
          <w:sz w:val="16"/>
          <w:lang w:val="it-IT"/>
        </w:rPr>
        <w:t xml:space="preserve">    CHECK (COD_STATO IN ('BOZZA','ATTIVA','STORICA'))</w:t>
      </w:r>
    </w:p>
    <w:p w14:paraId="4164F5F4" w14:textId="77777777" w:rsidR="005D7279" w:rsidRDefault="00000000" w:rsidP="00BF0456">
      <w:pPr>
        <w:spacing w:after="0"/>
        <w:jc w:val="both"/>
        <w:rPr>
          <w:rFonts w:ascii="Courier New" w:hAnsi="Courier New"/>
          <w:sz w:val="16"/>
          <w:lang w:val="it-IT"/>
        </w:rPr>
      </w:pPr>
      <w:r w:rsidRPr="00BA2A34">
        <w:rPr>
          <w:rFonts w:ascii="Courier New" w:hAnsi="Courier New"/>
          <w:sz w:val="16"/>
          <w:lang w:val="it-IT"/>
        </w:rPr>
        <w:t>) TABLESPACE ANSC_USR;</w:t>
      </w:r>
    </w:p>
    <w:p w14:paraId="2F3862A2" w14:textId="77777777" w:rsidR="00097E8F" w:rsidRPr="00BA2A34" w:rsidRDefault="00097E8F" w:rsidP="00BF0456">
      <w:pPr>
        <w:spacing w:after="0"/>
        <w:jc w:val="both"/>
        <w:rPr>
          <w:lang w:val="it-IT"/>
        </w:rPr>
      </w:pPr>
    </w:p>
    <w:p w14:paraId="56E8CD1E" w14:textId="77777777" w:rsidR="005D7279" w:rsidRPr="00097E8F" w:rsidRDefault="00000000" w:rsidP="00AC21C6">
      <w:pPr>
        <w:pStyle w:val="Titolo3"/>
      </w:pPr>
      <w:bookmarkStart w:id="253" w:name="_Toc241219739"/>
      <w:r w:rsidRPr="00097E8F">
        <w:t>ANSC_CFG_FORMULA</w:t>
      </w:r>
      <w:bookmarkEnd w:id="253"/>
    </w:p>
    <w:p w14:paraId="3C11CDB1" w14:textId="77777777" w:rsidR="005D7279" w:rsidRPr="00BA2A34" w:rsidRDefault="00000000" w:rsidP="00BF0456">
      <w:pPr>
        <w:spacing w:after="0"/>
        <w:jc w:val="both"/>
        <w:rPr>
          <w:lang w:val="it-IT"/>
        </w:rPr>
      </w:pPr>
      <w:r w:rsidRPr="00BA2A34">
        <w:rPr>
          <w:rFonts w:ascii="Courier New" w:hAnsi="Courier New"/>
          <w:sz w:val="16"/>
          <w:lang w:val="it-IT"/>
        </w:rPr>
        <w:t>CREATE TABLE ANSC_USR.ANSC_CFG_FORMULA (</w:t>
      </w:r>
    </w:p>
    <w:p w14:paraId="120CD852" w14:textId="77777777" w:rsidR="005D7279" w:rsidRPr="00BA2A34" w:rsidRDefault="00000000" w:rsidP="00BF0456">
      <w:pPr>
        <w:spacing w:after="0"/>
        <w:jc w:val="both"/>
        <w:rPr>
          <w:lang w:val="it-IT"/>
        </w:rPr>
      </w:pPr>
      <w:r w:rsidRPr="00BA2A34">
        <w:rPr>
          <w:rFonts w:ascii="Courier New" w:hAnsi="Courier New"/>
          <w:sz w:val="16"/>
          <w:lang w:val="it-IT"/>
        </w:rPr>
        <w:lastRenderedPageBreak/>
        <w:t xml:space="preserve">  ID_FORMULA           NUMBER GENERATED ALWAYS AS IDENTITY,</w:t>
      </w:r>
    </w:p>
    <w:p w14:paraId="11D36D2D" w14:textId="77777777" w:rsidR="005D7279" w:rsidRPr="00BA2A34" w:rsidRDefault="00000000" w:rsidP="00BF0456">
      <w:pPr>
        <w:spacing w:after="0"/>
        <w:jc w:val="both"/>
        <w:rPr>
          <w:lang w:val="it-IT"/>
        </w:rPr>
      </w:pPr>
      <w:r w:rsidRPr="00BA2A34">
        <w:rPr>
          <w:rFonts w:ascii="Courier New" w:hAnsi="Courier New"/>
          <w:sz w:val="16"/>
          <w:lang w:val="it-IT"/>
        </w:rPr>
        <w:t xml:space="preserve">  ID_UC                NUMBER             NOT NULL,</w:t>
      </w:r>
    </w:p>
    <w:p w14:paraId="77101157" w14:textId="77777777" w:rsidR="005D7279" w:rsidRPr="00BA2A34" w:rsidRDefault="00000000" w:rsidP="00BF0456">
      <w:pPr>
        <w:spacing w:after="0"/>
        <w:jc w:val="both"/>
        <w:rPr>
          <w:lang w:val="it-IT"/>
        </w:rPr>
      </w:pPr>
      <w:r w:rsidRPr="00BA2A34">
        <w:rPr>
          <w:rFonts w:ascii="Courier New" w:hAnsi="Courier New"/>
          <w:sz w:val="16"/>
          <w:lang w:val="it-IT"/>
        </w:rPr>
        <w:t xml:space="preserve">  COD_FORMULA          VARCHAR2(20 CHAR)  NOT NULL,</w:t>
      </w:r>
    </w:p>
    <w:p w14:paraId="3E762713" w14:textId="77777777" w:rsidR="005D7279" w:rsidRPr="00BA2A34" w:rsidRDefault="00000000" w:rsidP="00BF0456">
      <w:pPr>
        <w:spacing w:after="0"/>
        <w:jc w:val="both"/>
        <w:rPr>
          <w:lang w:val="it-IT"/>
        </w:rPr>
      </w:pPr>
      <w:r w:rsidRPr="00BA2A34">
        <w:rPr>
          <w:rFonts w:ascii="Courier New" w:hAnsi="Courier New"/>
          <w:sz w:val="16"/>
          <w:lang w:val="it-IT"/>
        </w:rPr>
        <w:t xml:space="preserve">  TXT_FORMULA          CLOB,</w:t>
      </w:r>
    </w:p>
    <w:p w14:paraId="55C5D01A" w14:textId="77777777" w:rsidR="005D7279" w:rsidRPr="00BA2A34" w:rsidRDefault="00000000" w:rsidP="00BF0456">
      <w:pPr>
        <w:spacing w:after="0"/>
        <w:jc w:val="both"/>
        <w:rPr>
          <w:lang w:val="it-IT"/>
        </w:rPr>
      </w:pPr>
      <w:r w:rsidRPr="00BA2A34">
        <w:rPr>
          <w:rFonts w:ascii="Courier New" w:hAnsi="Courier New"/>
          <w:sz w:val="16"/>
          <w:lang w:val="it-IT"/>
        </w:rPr>
        <w:t xml:space="preserve">  FLG_OBBLIGATORIA     CHAR(1) DEFAULT 'N' NOT NULL,</w:t>
      </w:r>
    </w:p>
    <w:p w14:paraId="20CD6B3C" w14:textId="77777777" w:rsidR="005D7279" w:rsidRPr="00BA2A34" w:rsidRDefault="00000000" w:rsidP="00BF0456">
      <w:pPr>
        <w:spacing w:after="0"/>
        <w:jc w:val="both"/>
        <w:rPr>
          <w:lang w:val="it-IT"/>
        </w:rPr>
      </w:pPr>
      <w:r w:rsidRPr="00BA2A34">
        <w:rPr>
          <w:rFonts w:ascii="Courier New" w:hAnsi="Courier New"/>
          <w:sz w:val="16"/>
          <w:lang w:val="it-IT"/>
        </w:rPr>
        <w:t xml:space="preserve">  FLG_ADOTTATA         CHAR(1) DEFAULT 'N' NOT NULL,</w:t>
      </w:r>
    </w:p>
    <w:p w14:paraId="0397A4F5" w14:textId="77777777" w:rsidR="005D7279" w:rsidRPr="00BA2A34" w:rsidRDefault="00000000" w:rsidP="00BF0456">
      <w:pPr>
        <w:spacing w:after="0"/>
        <w:jc w:val="both"/>
        <w:rPr>
          <w:lang w:val="it-IT"/>
        </w:rPr>
      </w:pPr>
      <w:r w:rsidRPr="00BA2A34">
        <w:rPr>
          <w:rFonts w:ascii="Courier New" w:hAnsi="Courier New"/>
          <w:sz w:val="16"/>
          <w:lang w:val="it-IT"/>
        </w:rPr>
        <w:t xml:space="preserve">  CAMPO_ANSC           VARCHAR2(120 CHAR),</w:t>
      </w:r>
    </w:p>
    <w:p w14:paraId="6B9FFB68" w14:textId="77777777" w:rsidR="005D7279" w:rsidRPr="00BA2A34" w:rsidRDefault="00000000" w:rsidP="00BF0456">
      <w:pPr>
        <w:spacing w:after="0"/>
        <w:jc w:val="both"/>
        <w:rPr>
          <w:lang w:val="it-IT"/>
        </w:rPr>
      </w:pPr>
      <w:r w:rsidRPr="00BA2A34">
        <w:rPr>
          <w:rFonts w:ascii="Courier New" w:hAnsi="Courier New"/>
          <w:sz w:val="16"/>
          <w:lang w:val="it-IT"/>
        </w:rPr>
        <w:t xml:space="preserve">  NUM_ORDINE           NUMBER DEFAULT 1   NOT NULL,</w:t>
      </w:r>
    </w:p>
    <w:p w14:paraId="737CABA8" w14:textId="77777777" w:rsidR="005D7279" w:rsidRPr="00BA2A34" w:rsidRDefault="00000000" w:rsidP="00BF0456">
      <w:pPr>
        <w:spacing w:after="0"/>
        <w:jc w:val="both"/>
        <w:rPr>
          <w:lang w:val="it-IT"/>
        </w:rPr>
      </w:pPr>
      <w:r w:rsidRPr="00BA2A34">
        <w:rPr>
          <w:rFonts w:ascii="Courier New" w:hAnsi="Courier New"/>
          <w:sz w:val="16"/>
          <w:lang w:val="it-IT"/>
        </w:rPr>
        <w:t xml:space="preserve">  COD_ORIGINE          VARCHAR2(20 CHAR) DEFAULT 'PROPOSTO' NOT NULL,</w:t>
      </w:r>
    </w:p>
    <w:p w14:paraId="10D23502" w14:textId="77777777" w:rsidR="005D7279" w:rsidRPr="00BA2A34" w:rsidRDefault="00000000" w:rsidP="00BF0456">
      <w:pPr>
        <w:spacing w:after="0"/>
        <w:jc w:val="both"/>
        <w:rPr>
          <w:lang w:val="it-IT"/>
        </w:rPr>
      </w:pPr>
      <w:r w:rsidRPr="00BA2A34">
        <w:rPr>
          <w:rFonts w:ascii="Courier New" w:hAnsi="Courier New"/>
          <w:sz w:val="16"/>
          <w:lang w:val="it-IT"/>
        </w:rPr>
        <w:t xml:space="preserve">  ID_VERSIONE          NUMBER             NOT NULL,</w:t>
      </w:r>
    </w:p>
    <w:p w14:paraId="6B4853A2" w14:textId="77777777" w:rsidR="005D7279" w:rsidRPr="00BA2A34" w:rsidRDefault="00000000" w:rsidP="00BF0456">
      <w:pPr>
        <w:spacing w:after="0"/>
        <w:jc w:val="both"/>
        <w:rPr>
          <w:lang w:val="it-IT"/>
        </w:rPr>
      </w:pPr>
      <w:r w:rsidRPr="00BA2A34">
        <w:rPr>
          <w:rFonts w:ascii="Courier New" w:hAnsi="Courier New"/>
          <w:sz w:val="16"/>
          <w:lang w:val="it-IT"/>
        </w:rPr>
        <w:t xml:space="preserve">  DATA_INS             TIMESTAMP DEFAULT SYSTIMESTAMP NOT NULL,</w:t>
      </w:r>
    </w:p>
    <w:p w14:paraId="50BD59BF" w14:textId="77777777" w:rsidR="005D7279" w:rsidRPr="00BA2A34" w:rsidRDefault="00000000" w:rsidP="00BF0456">
      <w:pPr>
        <w:spacing w:after="0"/>
        <w:jc w:val="both"/>
        <w:rPr>
          <w:lang w:val="it-IT"/>
        </w:rPr>
      </w:pPr>
      <w:r w:rsidRPr="00BA2A34">
        <w:rPr>
          <w:rFonts w:ascii="Courier New" w:hAnsi="Courier New"/>
          <w:sz w:val="16"/>
          <w:lang w:val="it-IT"/>
        </w:rPr>
        <w:t xml:space="preserve">  DATA_UPD             TIMESTAMP DEFAULT SYSTIMESTAMP NOT NULL,</w:t>
      </w:r>
    </w:p>
    <w:p w14:paraId="0B28E3CF"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UTENTE_INS           VARCHAR2(40 CHAR),</w:t>
      </w:r>
    </w:p>
    <w:p w14:paraId="3AB8337F"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UTENTE_UPD           VARCHAR2(40 CHAR),</w:t>
      </w:r>
    </w:p>
    <w:p w14:paraId="479C6AEC"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PK_ANSC_CFG_FORMULA PRIMARY KEY (ID_FORMULA),</w:t>
      </w:r>
    </w:p>
    <w:p w14:paraId="56BECD21"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FK_ANSC_CFG_FORMULA_UC</w:t>
      </w:r>
    </w:p>
    <w:p w14:paraId="70D04C51" w14:textId="77777777" w:rsidR="005D7279" w:rsidRPr="00BA2A34" w:rsidRDefault="00000000" w:rsidP="00BF0456">
      <w:pPr>
        <w:spacing w:after="0"/>
        <w:jc w:val="both"/>
        <w:rPr>
          <w:lang w:val="it-IT"/>
        </w:rPr>
      </w:pPr>
      <w:r w:rsidRPr="00BA2A34">
        <w:rPr>
          <w:rFonts w:ascii="Courier New" w:hAnsi="Courier New"/>
          <w:sz w:val="16"/>
          <w:lang w:val="it-IT"/>
        </w:rPr>
        <w:t xml:space="preserve">    FOREIGN KEY (ID_UC) REFERENCES ANSC_USR.ANSC_ANA_UC (ID_UC),</w:t>
      </w:r>
    </w:p>
    <w:p w14:paraId="020CBDC2"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FK_ANSC_CFG_FORMULA_VERSIONE</w:t>
      </w:r>
    </w:p>
    <w:p w14:paraId="3DD87865" w14:textId="77777777" w:rsidR="005D7279" w:rsidRPr="00BA2A34" w:rsidRDefault="00000000" w:rsidP="00BF0456">
      <w:pPr>
        <w:spacing w:after="0"/>
        <w:jc w:val="both"/>
        <w:rPr>
          <w:lang w:val="it-IT"/>
        </w:rPr>
      </w:pPr>
      <w:r w:rsidRPr="00BA2A34">
        <w:rPr>
          <w:rFonts w:ascii="Courier New" w:hAnsi="Courier New"/>
          <w:sz w:val="16"/>
          <w:lang w:val="it-IT"/>
        </w:rPr>
        <w:t xml:space="preserve">    FOREIGN KEY (ID_VERSIONE) REFERENCES ANSC_USR.ANSC_CFG_VERSIONE (ID_VERSIONE),</w:t>
      </w:r>
    </w:p>
    <w:p w14:paraId="348F8805"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UK_ANSC_CFG_FORMULA UNIQUE (ID_VERSIONE, ID_UC, COD_FORMULA),</w:t>
      </w:r>
    </w:p>
    <w:p w14:paraId="016203AF"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CK_ANSC_CFG_FORMULA_OBBL CHECK (FLG_OBBLIGATORIA IN ('S','N')),</w:t>
      </w:r>
    </w:p>
    <w:p w14:paraId="2833F837"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CK_ANSC_CFG_FORMULA_ADOT CHECK (FLG_ADOTTATA IN ('S','N')),</w:t>
      </w:r>
    </w:p>
    <w:p w14:paraId="6CC60CD4"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CK_ANSC_CFG_FORMULA_ORIG</w:t>
      </w:r>
    </w:p>
    <w:p w14:paraId="04E704DD" w14:textId="77777777" w:rsidR="005D7279" w:rsidRPr="00BA2A34" w:rsidRDefault="00000000" w:rsidP="00BF0456">
      <w:pPr>
        <w:spacing w:after="0"/>
        <w:jc w:val="both"/>
        <w:rPr>
          <w:lang w:val="it-IT"/>
        </w:rPr>
      </w:pPr>
      <w:r w:rsidRPr="00BA2A34">
        <w:rPr>
          <w:rFonts w:ascii="Courier New" w:hAnsi="Courier New"/>
          <w:sz w:val="16"/>
          <w:lang w:val="it-IT"/>
        </w:rPr>
        <w:t xml:space="preserve">    CHECK (COD_ORIGINE IN ('PROPOSTO','CONFERMATO','MODIFICATO','INSERITO'))</w:t>
      </w:r>
    </w:p>
    <w:p w14:paraId="2DB233EE" w14:textId="77777777" w:rsidR="005D7279" w:rsidRPr="00BA2A34" w:rsidRDefault="00000000" w:rsidP="00BF0456">
      <w:pPr>
        <w:spacing w:after="0"/>
        <w:jc w:val="both"/>
        <w:rPr>
          <w:lang w:val="it-IT"/>
        </w:rPr>
      </w:pPr>
      <w:r w:rsidRPr="00BA2A34">
        <w:rPr>
          <w:rFonts w:ascii="Courier New" w:hAnsi="Courier New"/>
          <w:sz w:val="16"/>
          <w:lang w:val="it-IT"/>
        </w:rPr>
        <w:t>) TABLESPACE ANSC_USR;</w:t>
      </w:r>
    </w:p>
    <w:p w14:paraId="287EFA4B" w14:textId="77777777" w:rsidR="005D7279" w:rsidRPr="00BA2A34" w:rsidRDefault="00000000" w:rsidP="00BF0456">
      <w:pPr>
        <w:spacing w:after="0"/>
        <w:jc w:val="both"/>
        <w:rPr>
          <w:lang w:val="it-IT"/>
        </w:rPr>
      </w:pPr>
      <w:r w:rsidRPr="00BA2A34">
        <w:rPr>
          <w:rFonts w:ascii="Courier New" w:hAnsi="Courier New"/>
          <w:sz w:val="16"/>
          <w:lang w:val="it-IT"/>
        </w:rPr>
        <w:t>COMMENT ON TABLE ANSC_USR.ANSC_CFG_FORMULA IS</w:t>
      </w:r>
    </w:p>
    <w:p w14:paraId="2A54D801" w14:textId="77777777" w:rsidR="005D7279" w:rsidRPr="00BA2A34" w:rsidRDefault="00000000" w:rsidP="00BF0456">
      <w:pPr>
        <w:spacing w:after="0"/>
        <w:jc w:val="both"/>
        <w:rPr>
          <w:lang w:val="it-IT"/>
        </w:rPr>
      </w:pPr>
      <w:r w:rsidRPr="00BA2A34">
        <w:rPr>
          <w:rFonts w:ascii="Courier New" w:hAnsi="Courier New"/>
          <w:sz w:val="16"/>
          <w:lang w:val="it-IT"/>
        </w:rPr>
        <w:t xml:space="preserve">  'Diciture ministeriali previste per ciascun UC: quali ANSC prescrive e quali il Comune</w:t>
      </w:r>
    </w:p>
    <w:p w14:paraId="13EF6027" w14:textId="77777777" w:rsidR="005D7279" w:rsidRPr="00BA2A34" w:rsidRDefault="00000000" w:rsidP="00BF0456">
      <w:pPr>
        <w:spacing w:after="0"/>
        <w:jc w:val="both"/>
        <w:rPr>
          <w:lang w:val="it-IT"/>
        </w:rPr>
      </w:pPr>
      <w:r w:rsidRPr="00BA2A34">
        <w:rPr>
          <w:rFonts w:ascii="Courier New" w:hAnsi="Courier New"/>
          <w:sz w:val="16"/>
          <w:lang w:val="it-IT"/>
        </w:rPr>
        <w:t xml:space="preserve">   sceglie di offrire all ufficiale.';</w:t>
      </w:r>
    </w:p>
    <w:p w14:paraId="61487E13"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ANSC_USR.ANSC_CFG_FORMULA.TXT_FORMULA IS</w:t>
      </w:r>
    </w:p>
    <w:p w14:paraId="35198ACD" w14:textId="77777777" w:rsidR="005D7279" w:rsidRPr="00BA2A34" w:rsidRDefault="00000000" w:rsidP="00BF0456">
      <w:pPr>
        <w:spacing w:after="0"/>
        <w:jc w:val="both"/>
        <w:rPr>
          <w:lang w:val="it-IT"/>
        </w:rPr>
      </w:pPr>
      <w:r w:rsidRPr="00BA2A34">
        <w:rPr>
          <w:rFonts w:ascii="Courier New" w:hAnsi="Courier New"/>
          <w:sz w:val="16"/>
          <w:lang w:val="it-IT"/>
        </w:rPr>
        <w:t xml:space="preserve">  'Testo della dicitura: ANSC non lo pubblica, lo trascrive il Comune (residuo di OP-51).';</w:t>
      </w:r>
    </w:p>
    <w:p w14:paraId="2FEEA387"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ANSC_USR.ANSC_CFG_FORMULA.CAMPO_ANSC IS</w:t>
      </w:r>
    </w:p>
    <w:p w14:paraId="71044FB3" w14:textId="77777777" w:rsidR="005D7279" w:rsidRPr="00BA2A34" w:rsidRDefault="00000000" w:rsidP="00BF0456">
      <w:pPr>
        <w:spacing w:after="0"/>
        <w:jc w:val="both"/>
        <w:rPr>
          <w:lang w:val="it-IT"/>
        </w:rPr>
      </w:pPr>
      <w:r w:rsidRPr="00BA2A34">
        <w:rPr>
          <w:rFonts w:ascii="Courier New" w:hAnsi="Courier New"/>
          <w:sz w:val="16"/>
          <w:lang w:val="it-IT"/>
        </w:rPr>
        <w:t xml:space="preserve">  'Campo di testo libero del modello evento associato alla formula, dove previsto: sono sei</w:t>
      </w:r>
    </w:p>
    <w:p w14:paraId="4D72882D" w14:textId="77777777" w:rsidR="005D7279" w:rsidRPr="00BA2A34" w:rsidRDefault="00000000" w:rsidP="00BF0456">
      <w:pPr>
        <w:spacing w:after="0"/>
        <w:jc w:val="both"/>
        <w:rPr>
          <w:lang w:val="it-IT"/>
        </w:rPr>
      </w:pPr>
      <w:r w:rsidRPr="00BA2A34">
        <w:rPr>
          <w:rFonts w:ascii="Courier New" w:hAnsi="Courier New"/>
          <w:sz w:val="16"/>
          <w:lang w:val="it-IT"/>
        </w:rPr>
        <w:t xml:space="preserve">   (147-ter, 121-septies, 121-septies.1, 193, 140-bis, 122-bis.2).';</w:t>
      </w:r>
    </w:p>
    <w:p w14:paraId="593C7A9D" w14:textId="77777777" w:rsidR="005D7279" w:rsidRPr="00BA2A34" w:rsidRDefault="005D7279" w:rsidP="00BF0456">
      <w:pPr>
        <w:spacing w:after="0"/>
        <w:jc w:val="both"/>
        <w:rPr>
          <w:lang w:val="it-IT"/>
        </w:rPr>
      </w:pPr>
    </w:p>
    <w:p w14:paraId="0038C53C" w14:textId="497F06F1" w:rsidR="005D7279" w:rsidRPr="00BA2A34" w:rsidRDefault="00000000" w:rsidP="00BF0456">
      <w:pPr>
        <w:spacing w:after="0"/>
        <w:jc w:val="both"/>
        <w:rPr>
          <w:lang w:val="it-IT"/>
        </w:rPr>
      </w:pPr>
      <w:r w:rsidRPr="00BA2A34">
        <w:rPr>
          <w:rFonts w:ascii="Courier New" w:hAnsi="Courier New"/>
          <w:sz w:val="16"/>
          <w:lang w:val="it-IT"/>
        </w:rPr>
        <w:t>-- una sola baseline pu</w:t>
      </w:r>
      <w:r w:rsidR="00097E8F">
        <w:rPr>
          <w:rFonts w:ascii="Courier New" w:hAnsi="Courier New"/>
          <w:sz w:val="16"/>
          <w:lang w:val="it-IT"/>
        </w:rPr>
        <w:t>ò</w:t>
      </w:r>
      <w:r w:rsidRPr="00BA2A34">
        <w:rPr>
          <w:rFonts w:ascii="Courier New" w:hAnsi="Courier New"/>
          <w:sz w:val="16"/>
          <w:lang w:val="it-IT"/>
        </w:rPr>
        <w:t xml:space="preserve"> essere ATTIVA: l'indice unico su funzione lascia</w:t>
      </w:r>
    </w:p>
    <w:p w14:paraId="1CF34D5D" w14:textId="77777777" w:rsidR="005D7279" w:rsidRPr="00BA2A34" w:rsidRDefault="00000000" w:rsidP="00BF0456">
      <w:pPr>
        <w:spacing w:after="0"/>
        <w:jc w:val="both"/>
        <w:rPr>
          <w:lang w:val="it-IT"/>
        </w:rPr>
      </w:pPr>
      <w:r w:rsidRPr="00BA2A34">
        <w:rPr>
          <w:rFonts w:ascii="Courier New" w:hAnsi="Courier New"/>
          <w:sz w:val="16"/>
          <w:lang w:val="it-IT"/>
        </w:rPr>
        <w:t>-- NULL tutte le righe che non lo sono, e Oracle non le indicizza.</w:t>
      </w:r>
    </w:p>
    <w:p w14:paraId="3CEBB5F7" w14:textId="77777777" w:rsidR="005D7279" w:rsidRPr="00BA2A34" w:rsidRDefault="00000000" w:rsidP="00BF0456">
      <w:pPr>
        <w:spacing w:after="0"/>
        <w:jc w:val="both"/>
        <w:rPr>
          <w:lang w:val="it-IT"/>
        </w:rPr>
      </w:pPr>
      <w:r w:rsidRPr="00BA2A34">
        <w:rPr>
          <w:rFonts w:ascii="Courier New" w:hAnsi="Courier New"/>
          <w:sz w:val="16"/>
          <w:lang w:val="it-IT"/>
        </w:rPr>
        <w:t>CREATE UNIQUE INDEX ANSC_USR.UK_ANSC_CFG_VERSIONE_ATTIVA</w:t>
      </w:r>
    </w:p>
    <w:p w14:paraId="39B08A0A" w14:textId="77777777" w:rsidR="005D7279" w:rsidRPr="00BA2A34" w:rsidRDefault="00000000" w:rsidP="00BF0456">
      <w:pPr>
        <w:spacing w:after="0"/>
        <w:jc w:val="both"/>
        <w:rPr>
          <w:lang w:val="it-IT"/>
        </w:rPr>
      </w:pPr>
      <w:r w:rsidRPr="00BA2A34">
        <w:rPr>
          <w:rFonts w:ascii="Courier New" w:hAnsi="Courier New"/>
          <w:sz w:val="16"/>
          <w:lang w:val="it-IT"/>
        </w:rPr>
        <w:t xml:space="preserve">  ON ANSC_USR.ANSC_CFG_VERSIONE</w:t>
      </w:r>
    </w:p>
    <w:p w14:paraId="44AC7C25" w14:textId="77777777" w:rsidR="005D7279" w:rsidRPr="00BA2A34" w:rsidRDefault="00000000" w:rsidP="00BF0456">
      <w:pPr>
        <w:spacing w:after="0"/>
        <w:jc w:val="both"/>
        <w:rPr>
          <w:lang w:val="it-IT"/>
        </w:rPr>
      </w:pPr>
      <w:r w:rsidRPr="00BA2A34">
        <w:rPr>
          <w:rFonts w:ascii="Courier New" w:hAnsi="Courier New"/>
          <w:sz w:val="16"/>
          <w:lang w:val="it-IT"/>
        </w:rPr>
        <w:t xml:space="preserve">     (CASE WHEN COD_STATO = 'ATTIVA' THEN 1 END) TABLESPACE ANSC_USR;</w:t>
      </w:r>
    </w:p>
    <w:p w14:paraId="28238177" w14:textId="77777777" w:rsidR="005D7279" w:rsidRPr="00BA2A34" w:rsidRDefault="005D7279" w:rsidP="00BF0456">
      <w:pPr>
        <w:spacing w:after="0"/>
        <w:jc w:val="both"/>
        <w:rPr>
          <w:lang w:val="it-IT"/>
        </w:rPr>
      </w:pPr>
    </w:p>
    <w:p w14:paraId="752A8CE4" w14:textId="77777777" w:rsidR="005D7279" w:rsidRPr="00BA2A34" w:rsidRDefault="00000000" w:rsidP="00BF0456">
      <w:pPr>
        <w:spacing w:after="0"/>
        <w:jc w:val="both"/>
        <w:rPr>
          <w:lang w:val="it-IT"/>
        </w:rPr>
      </w:pPr>
      <w:r w:rsidRPr="00BA2A34">
        <w:rPr>
          <w:rFonts w:ascii="Courier New" w:hAnsi="Courier New"/>
          <w:sz w:val="16"/>
          <w:lang w:val="it-IT"/>
        </w:rPr>
        <w:t>COMMENT ON TABLE ANSC_USR.ANSC_CFG_VERSIONE IS</w:t>
      </w:r>
    </w:p>
    <w:p w14:paraId="7C6BFEC9" w14:textId="77777777" w:rsidR="005D7279" w:rsidRPr="00BA2A34" w:rsidRDefault="00000000" w:rsidP="00BF0456">
      <w:pPr>
        <w:spacing w:after="0"/>
        <w:jc w:val="both"/>
        <w:rPr>
          <w:lang w:val="it-IT"/>
        </w:rPr>
      </w:pPr>
      <w:r w:rsidRPr="00BA2A34">
        <w:rPr>
          <w:rFonts w:ascii="Courier New" w:hAnsi="Courier New"/>
          <w:sz w:val="16"/>
          <w:lang w:val="it-IT"/>
        </w:rPr>
        <w:t xml:space="preserve">  'Baseline della configurazione: insieme messo in esercizio in una volta sola.';</w:t>
      </w:r>
    </w:p>
    <w:p w14:paraId="561A5DE1"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ANSC_USR.ANSC_CFG_VERSIONE.COD_VERSIONE_ANSC IS</w:t>
      </w:r>
    </w:p>
    <w:p w14:paraId="4C905A21" w14:textId="77777777" w:rsidR="005D7279" w:rsidRPr="00BA2A34" w:rsidRDefault="00000000" w:rsidP="00BF0456">
      <w:pPr>
        <w:spacing w:after="0"/>
        <w:jc w:val="both"/>
        <w:rPr>
          <w:lang w:val="it-IT"/>
        </w:rPr>
      </w:pPr>
      <w:r w:rsidRPr="00BA2A34">
        <w:rPr>
          <w:rFonts w:ascii="Courier New" w:hAnsi="Courier New"/>
          <w:sz w:val="16"/>
          <w:lang w:val="it-IT"/>
        </w:rPr>
        <w:t xml:space="preserve">  'Rilascio ANSC recepito (es. 1.53.0), dal changelog del mapping dei casi d''uso.';</w:t>
      </w:r>
    </w:p>
    <w:p w14:paraId="58DE7236"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ANSC_USR.ANSC_CFG_VERSIONE.ID_VERSIONE_ANSC IS</w:t>
      </w:r>
    </w:p>
    <w:p w14:paraId="68D073BB" w14:textId="77777777" w:rsidR="005D7279" w:rsidRPr="00BA2A34" w:rsidRDefault="00000000" w:rsidP="00BF0456">
      <w:pPr>
        <w:spacing w:after="0"/>
        <w:jc w:val="both"/>
        <w:rPr>
          <w:lang w:val="it-IT"/>
        </w:rPr>
      </w:pPr>
      <w:r w:rsidRPr="00BA2A34">
        <w:rPr>
          <w:rFonts w:ascii="Courier New" w:hAnsi="Courier New"/>
          <w:sz w:val="16"/>
          <w:lang w:val="it-IT"/>
        </w:rPr>
        <w:t xml:space="preserve">  'Versione del modello evento (decodifica ANSC_100) dichiarata in idVersion.';</w:t>
      </w:r>
    </w:p>
    <w:p w14:paraId="65244748" w14:textId="77777777" w:rsidR="00FF22E8" w:rsidRPr="00BA2A34" w:rsidRDefault="007206C8" w:rsidP="00BF0456">
      <w:pPr>
        <w:jc w:val="both"/>
        <w:rPr>
          <w:lang w:val="it-IT"/>
        </w:rPr>
      </w:pPr>
      <w:r w:rsidRPr="00BA2A34">
        <w:rPr>
          <w:lang w:val="it-IT"/>
        </w:rPr>
        <w:br w:type="page"/>
      </w:r>
    </w:p>
    <w:p w14:paraId="18BEFB77" w14:textId="77777777" w:rsidR="00FF22E8" w:rsidRPr="00BA2A34" w:rsidRDefault="00000000" w:rsidP="00BF0456">
      <w:pPr>
        <w:pStyle w:val="Titolo2"/>
        <w:jc w:val="both"/>
        <w:rPr>
          <w:lang w:val="it-IT"/>
        </w:rPr>
      </w:pPr>
      <w:bookmarkStart w:id="254" w:name="_Toc241219740"/>
      <w:r w:rsidRPr="00BA2A34">
        <w:rPr>
          <w:lang w:val="it-IT"/>
        </w:rPr>
        <w:lastRenderedPageBreak/>
        <w:t>Tabelle dei dizionari</w:t>
      </w:r>
      <w:bookmarkEnd w:id="254"/>
    </w:p>
    <w:p w14:paraId="47A3A553" w14:textId="77777777" w:rsidR="00AC21C6" w:rsidRDefault="00AC21C6" w:rsidP="00AC21C6">
      <w:pPr>
        <w:pStyle w:val="Titolo3"/>
      </w:pPr>
      <w:bookmarkStart w:id="255" w:name="_Toc241219741"/>
      <w:r>
        <w:t>RICONCILIAZ_DIZIONARI</w:t>
      </w:r>
      <w:bookmarkEnd w:id="255"/>
      <w:r>
        <w:t xml:space="preserve"> </w:t>
      </w:r>
    </w:p>
    <w:p w14:paraId="6C8BB45C" w14:textId="0BEE14E1" w:rsidR="00912EB7" w:rsidRDefault="00000000">
      <w:pPr>
        <w:spacing w:after="0"/>
        <w:jc w:val="both"/>
      </w:pPr>
      <w:r>
        <w:rPr>
          <w:rFonts w:ascii="Courier New" w:hAnsi="Courier New"/>
          <w:sz w:val="16"/>
        </w:rPr>
        <w:t>CREATE TABLE ANSC_USR.RICONCILIAZ_DIZIONARI (</w:t>
      </w:r>
    </w:p>
    <w:p w14:paraId="469313A0" w14:textId="77777777" w:rsidR="00912EB7" w:rsidRDefault="00000000">
      <w:pPr>
        <w:spacing w:after="0"/>
        <w:jc w:val="both"/>
      </w:pPr>
      <w:r>
        <w:rPr>
          <w:rFonts w:ascii="Courier New" w:hAnsi="Courier New"/>
          <w:sz w:val="16"/>
        </w:rPr>
        <w:t xml:space="preserve">  ID_RICONCILIAZIONE   NUMBER GENERATED ALWAYS AS IDENTITY,</w:t>
      </w:r>
    </w:p>
    <w:p w14:paraId="1364B1AD" w14:textId="77777777" w:rsidR="00912EB7" w:rsidRDefault="00000000">
      <w:pPr>
        <w:spacing w:after="0"/>
        <w:jc w:val="both"/>
      </w:pPr>
      <w:r>
        <w:rPr>
          <w:rFonts w:ascii="Courier New" w:hAnsi="Courier New"/>
          <w:sz w:val="16"/>
        </w:rPr>
        <w:t xml:space="preserve">  ID_VERSIONE          NUMBER             NOT NULL,</w:t>
      </w:r>
    </w:p>
    <w:p w14:paraId="1900F771" w14:textId="77777777" w:rsidR="00912EB7" w:rsidRDefault="00000000">
      <w:pPr>
        <w:spacing w:after="0"/>
        <w:jc w:val="both"/>
      </w:pPr>
      <w:r>
        <w:rPr>
          <w:rFonts w:ascii="Courier New" w:hAnsi="Courier New"/>
          <w:sz w:val="16"/>
        </w:rPr>
        <w:t xml:space="preserve">  DECODIFICA           VARCHAR2(100 CHAR) NOT NULL,</w:t>
      </w:r>
    </w:p>
    <w:p w14:paraId="5521695D" w14:textId="77777777" w:rsidR="00912EB7" w:rsidRDefault="00000000">
      <w:pPr>
        <w:spacing w:after="0"/>
        <w:jc w:val="both"/>
      </w:pPr>
      <w:r>
        <w:rPr>
          <w:rFonts w:ascii="Courier New" w:hAnsi="Courier New"/>
          <w:sz w:val="16"/>
        </w:rPr>
        <w:t xml:space="preserve">  VALORE_SIPO          VARCHAR2(30 CHAR)  NOT NULL,</w:t>
      </w:r>
    </w:p>
    <w:p w14:paraId="7DD40147" w14:textId="77777777" w:rsidR="00912EB7" w:rsidRDefault="00000000">
      <w:pPr>
        <w:spacing w:after="0"/>
        <w:jc w:val="both"/>
      </w:pPr>
      <w:r>
        <w:rPr>
          <w:rFonts w:ascii="Courier New" w:hAnsi="Courier New"/>
          <w:sz w:val="16"/>
        </w:rPr>
        <w:t xml:space="preserve">  DESCRIZIONE_SIPO     VARCHAR2(400 CHAR),</w:t>
      </w:r>
    </w:p>
    <w:p w14:paraId="49420198" w14:textId="77777777" w:rsidR="00912EB7" w:rsidRDefault="00000000">
      <w:pPr>
        <w:spacing w:after="0"/>
        <w:jc w:val="both"/>
      </w:pPr>
      <w:r>
        <w:rPr>
          <w:rFonts w:ascii="Courier New" w:hAnsi="Courier New"/>
          <w:sz w:val="16"/>
        </w:rPr>
        <w:t xml:space="preserve">  VALORE_ANSC          VARCHAR2(30 CHAR),</w:t>
      </w:r>
    </w:p>
    <w:p w14:paraId="0444075A" w14:textId="77777777" w:rsidR="00912EB7" w:rsidRDefault="00000000">
      <w:pPr>
        <w:spacing w:after="0"/>
        <w:jc w:val="both"/>
      </w:pPr>
      <w:r>
        <w:rPr>
          <w:rFonts w:ascii="Courier New" w:hAnsi="Courier New"/>
          <w:sz w:val="16"/>
        </w:rPr>
        <w:t xml:space="preserve">  DESCRIZIONE_ANSC     VARCHAR2(400 CHAR),</w:t>
      </w:r>
    </w:p>
    <w:p w14:paraId="40DAC716" w14:textId="77777777" w:rsidR="00912EB7" w:rsidRDefault="00000000">
      <w:pPr>
        <w:spacing w:after="0"/>
        <w:jc w:val="both"/>
      </w:pPr>
      <w:r>
        <w:rPr>
          <w:rFonts w:ascii="Courier New" w:hAnsi="Courier New"/>
          <w:sz w:val="16"/>
        </w:rPr>
        <w:t xml:space="preserve">  CONDIZIONE           VARCHAR2(1000 CHAR),</w:t>
      </w:r>
    </w:p>
    <w:p w14:paraId="24146418" w14:textId="77777777" w:rsidR="00912EB7" w:rsidRDefault="00000000">
      <w:pPr>
        <w:spacing w:after="0"/>
        <w:jc w:val="both"/>
      </w:pPr>
      <w:r>
        <w:rPr>
          <w:rFonts w:ascii="Courier New" w:hAnsi="Courier New"/>
          <w:sz w:val="16"/>
        </w:rPr>
        <w:t xml:space="preserve">  DATA_INIZIO_VALIDITA DATE DEFAULT SYSDATE            NOT NULL,</w:t>
      </w:r>
    </w:p>
    <w:p w14:paraId="3D50C309" w14:textId="77777777" w:rsidR="00912EB7" w:rsidRDefault="00000000">
      <w:pPr>
        <w:spacing w:after="0"/>
        <w:jc w:val="both"/>
      </w:pPr>
      <w:r>
        <w:rPr>
          <w:rFonts w:ascii="Courier New" w:hAnsi="Courier New"/>
          <w:sz w:val="16"/>
        </w:rPr>
        <w:t xml:space="preserve">  DATA_FINE_VALIDITA   DATE DEFAULT DATE '9999-12-31'  NOT NULL,</w:t>
      </w:r>
    </w:p>
    <w:p w14:paraId="5E5713B3" w14:textId="77777777" w:rsidR="00912EB7" w:rsidRDefault="00000000">
      <w:pPr>
        <w:spacing w:after="0"/>
        <w:jc w:val="both"/>
      </w:pPr>
      <w:r>
        <w:rPr>
          <w:rFonts w:ascii="Courier New" w:hAnsi="Courier New"/>
          <w:sz w:val="16"/>
        </w:rPr>
        <w:t xml:space="preserve">  DATA_INS             TIMESTAMP DEFAULT SYSTIMESTAMP NOT NULL,</w:t>
      </w:r>
    </w:p>
    <w:p w14:paraId="4D9B954A" w14:textId="77777777" w:rsidR="00912EB7" w:rsidRDefault="00000000">
      <w:pPr>
        <w:spacing w:after="0"/>
        <w:jc w:val="both"/>
      </w:pPr>
      <w:r>
        <w:rPr>
          <w:rFonts w:ascii="Courier New" w:hAnsi="Courier New"/>
          <w:sz w:val="16"/>
        </w:rPr>
        <w:t xml:space="preserve">  DATA_UPD             TIMESTAMP DEFAULT SYSTIMESTAMP NOT NULL,</w:t>
      </w:r>
    </w:p>
    <w:p w14:paraId="64BB1ADC" w14:textId="77777777" w:rsidR="00912EB7" w:rsidRDefault="00000000">
      <w:pPr>
        <w:spacing w:after="0"/>
        <w:jc w:val="both"/>
      </w:pPr>
      <w:r>
        <w:rPr>
          <w:rFonts w:ascii="Courier New" w:hAnsi="Courier New"/>
          <w:sz w:val="16"/>
        </w:rPr>
        <w:t xml:space="preserve">  UTENTE_INS           VARCHAR2(40 CHAR),</w:t>
      </w:r>
    </w:p>
    <w:p w14:paraId="79026819" w14:textId="77777777" w:rsidR="00912EB7" w:rsidRDefault="00000000">
      <w:pPr>
        <w:spacing w:after="0"/>
        <w:jc w:val="both"/>
      </w:pPr>
      <w:r>
        <w:rPr>
          <w:rFonts w:ascii="Courier New" w:hAnsi="Courier New"/>
          <w:sz w:val="16"/>
        </w:rPr>
        <w:t xml:space="preserve">  UTENTE_UPD           VARCHAR2(40 CHAR),</w:t>
      </w:r>
    </w:p>
    <w:p w14:paraId="6C6082C9" w14:textId="77777777" w:rsidR="00912EB7" w:rsidRDefault="00000000">
      <w:pPr>
        <w:spacing w:after="0"/>
        <w:jc w:val="both"/>
      </w:pPr>
      <w:r>
        <w:rPr>
          <w:rFonts w:ascii="Courier New" w:hAnsi="Courier New"/>
          <w:sz w:val="16"/>
        </w:rPr>
        <w:t xml:space="preserve">  CONSTRAINT PK_RICONCILIAZ_DIZIONARI PRIMARY KEY (ID_RICONCILIAZIONE),</w:t>
      </w:r>
    </w:p>
    <w:p w14:paraId="4D865506" w14:textId="77777777" w:rsidR="00912EB7" w:rsidRDefault="00000000">
      <w:pPr>
        <w:spacing w:after="0"/>
        <w:jc w:val="both"/>
      </w:pPr>
      <w:r>
        <w:rPr>
          <w:rFonts w:ascii="Courier New" w:hAnsi="Courier New"/>
          <w:sz w:val="16"/>
        </w:rPr>
        <w:t xml:space="preserve">  CONSTRAINT FK_RICONCILIAZ_DIZ_VERSIONE</w:t>
      </w:r>
    </w:p>
    <w:p w14:paraId="3578B8B2" w14:textId="77777777" w:rsidR="00912EB7" w:rsidRDefault="00000000">
      <w:pPr>
        <w:spacing w:after="0"/>
        <w:jc w:val="both"/>
      </w:pPr>
      <w:r>
        <w:rPr>
          <w:rFonts w:ascii="Courier New" w:hAnsi="Courier New"/>
          <w:sz w:val="16"/>
        </w:rPr>
        <w:t xml:space="preserve">    FOREIGN KEY (ID_VERSIONE) REFERENCES ANSC_USR.ANSC_CFG_VERSIONE (ID_VERSIONE),</w:t>
      </w:r>
    </w:p>
    <w:p w14:paraId="7352659E" w14:textId="77777777" w:rsidR="00912EB7" w:rsidRDefault="00000000">
      <w:pPr>
        <w:spacing w:after="0"/>
        <w:jc w:val="both"/>
      </w:pPr>
      <w:r>
        <w:rPr>
          <w:rFonts w:ascii="Courier New" w:hAnsi="Courier New"/>
          <w:sz w:val="16"/>
        </w:rPr>
        <w:t xml:space="preserve">  CONSTRAINT UK_RICONCILIAZ_DIZIONARI</w:t>
      </w:r>
    </w:p>
    <w:p w14:paraId="3B116040" w14:textId="77777777" w:rsidR="00912EB7" w:rsidRDefault="00000000">
      <w:pPr>
        <w:spacing w:after="0"/>
        <w:jc w:val="both"/>
      </w:pPr>
      <w:r>
        <w:rPr>
          <w:rFonts w:ascii="Courier New" w:hAnsi="Courier New"/>
          <w:sz w:val="16"/>
        </w:rPr>
        <w:t xml:space="preserve">    UNIQUE (ID_VERSIONE, DECODIFICA, VALORE_SIPO, DATA_INIZIO_VALIDITA)</w:t>
      </w:r>
    </w:p>
    <w:p w14:paraId="24A648D9" w14:textId="77777777" w:rsidR="00912EB7" w:rsidRDefault="00000000">
      <w:pPr>
        <w:spacing w:after="0"/>
        <w:jc w:val="both"/>
      </w:pPr>
      <w:r>
        <w:rPr>
          <w:rFonts w:ascii="Courier New" w:hAnsi="Courier New"/>
          <w:sz w:val="16"/>
        </w:rPr>
        <w:t>) TABLESPACE ANSC_USR;</w:t>
      </w:r>
    </w:p>
    <w:p w14:paraId="1A457F41" w14:textId="77777777" w:rsidR="00912EB7" w:rsidRDefault="00000000">
      <w:pPr>
        <w:spacing w:after="0"/>
        <w:jc w:val="both"/>
      </w:pPr>
      <w:r>
        <w:rPr>
          <w:rFonts w:ascii="Courier New" w:hAnsi="Courier New"/>
          <w:sz w:val="16"/>
        </w:rPr>
        <w:t>CREATE INDEX ANSC_USR.IX_RICONCILIAZ_DIZ_SIPO</w:t>
      </w:r>
    </w:p>
    <w:p w14:paraId="772FB2F5" w14:textId="77777777" w:rsidR="00912EB7" w:rsidRDefault="00000000">
      <w:pPr>
        <w:spacing w:after="0"/>
        <w:jc w:val="both"/>
      </w:pPr>
      <w:r>
        <w:rPr>
          <w:rFonts w:ascii="Courier New" w:hAnsi="Courier New"/>
          <w:sz w:val="16"/>
        </w:rPr>
        <w:t xml:space="preserve">  ON ANSC_USR.RICONCILIAZ_DIZIONARI (DECODIFICA, VALORE_SIPO) TABLESPACE ANSC_USR;</w:t>
      </w:r>
    </w:p>
    <w:p w14:paraId="7BF152BE" w14:textId="77777777" w:rsidR="00912EB7" w:rsidRDefault="00000000">
      <w:pPr>
        <w:spacing w:after="0"/>
        <w:jc w:val="both"/>
      </w:pPr>
      <w:r>
        <w:rPr>
          <w:rFonts w:ascii="Courier New" w:hAnsi="Courier New"/>
          <w:sz w:val="16"/>
        </w:rPr>
        <w:t>COMMENT ON TABLE ANSC_USR.RICONCILIAZ_DIZIONARI IS</w:t>
      </w:r>
    </w:p>
    <w:p w14:paraId="740038E2" w14:textId="77777777" w:rsidR="00912EB7" w:rsidRDefault="00000000">
      <w:pPr>
        <w:spacing w:after="0"/>
        <w:jc w:val="both"/>
      </w:pPr>
      <w:r>
        <w:rPr>
          <w:rFonts w:ascii="Courier New" w:hAnsi="Courier New"/>
          <w:sz w:val="16"/>
        </w:rPr>
        <w:t xml:space="preserve">  'Come un valore di SIPO si traduce nel corrispondente valore di ANSC. I dizionari</w:t>
      </w:r>
    </w:p>
    <w:p w14:paraId="47932BAA" w14:textId="77777777" w:rsidR="00912EB7" w:rsidRDefault="00000000">
      <w:pPr>
        <w:spacing w:after="0"/>
        <w:jc w:val="both"/>
      </w:pPr>
      <w:r>
        <w:rPr>
          <w:rFonts w:ascii="Courier New" w:hAnsi="Courier New"/>
          <w:sz w:val="16"/>
        </w:rPr>
        <w:t xml:space="preserve">   dicono quali valori ANSC ammette, non quale valore locale vi corrisponde.';</w:t>
      </w:r>
    </w:p>
    <w:p w14:paraId="73FEF272" w14:textId="77777777" w:rsidR="00912EB7" w:rsidRDefault="00000000">
      <w:pPr>
        <w:spacing w:after="0"/>
        <w:jc w:val="both"/>
      </w:pPr>
      <w:r>
        <w:rPr>
          <w:rFonts w:ascii="Courier New" w:hAnsi="Courier New"/>
          <w:sz w:val="16"/>
        </w:rPr>
        <w:t>COMMENT ON COLUMN ANSC_USR.RICONCILIAZ_DIZIONARI.DECODIFICA IS</w:t>
      </w:r>
    </w:p>
    <w:p w14:paraId="16A7E984" w14:textId="77777777" w:rsidR="00912EB7" w:rsidRDefault="00000000">
      <w:pPr>
        <w:spacing w:after="0"/>
        <w:jc w:val="both"/>
      </w:pPr>
      <w:r>
        <w:rPr>
          <w:rFonts w:ascii="Courier New" w:hAnsi="Courier New"/>
          <w:sz w:val="16"/>
        </w:rPr>
        <w:t xml:space="preserve">  'ATTENZIONE: nella sorgente ha due forme, il solo identificativo (ANSC_01) oppure la</w:t>
      </w:r>
    </w:p>
    <w:p w14:paraId="42B62839" w14:textId="77777777" w:rsidR="00912EB7" w:rsidRDefault="00000000">
      <w:pPr>
        <w:spacing w:after="0"/>
        <w:jc w:val="both"/>
      </w:pPr>
      <w:r>
        <w:rPr>
          <w:rFonts w:ascii="Courier New" w:hAnsi="Courier New"/>
          <w:sz w:val="16"/>
        </w:rPr>
        <w:t xml:space="preserve">   colonna di SIPO che lo precede (conf_diff_sposi.ANSC_32). Da normalizzare al carico.';</w:t>
      </w:r>
    </w:p>
    <w:p w14:paraId="6131E02E" w14:textId="77777777" w:rsidR="00912EB7" w:rsidRDefault="00000000">
      <w:pPr>
        <w:spacing w:after="0"/>
        <w:jc w:val="both"/>
      </w:pPr>
      <w:r>
        <w:rPr>
          <w:rFonts w:ascii="Courier New" w:hAnsi="Courier New"/>
          <w:sz w:val="16"/>
        </w:rPr>
        <w:t xml:space="preserve"> </w:t>
      </w:r>
    </w:p>
    <w:p w14:paraId="57D29FAC" w14:textId="77777777" w:rsidR="00B33463" w:rsidRPr="00BA2A34" w:rsidRDefault="00000000">
      <w:pPr>
        <w:spacing w:after="0"/>
        <w:jc w:val="both"/>
        <w:rPr>
          <w:lang w:val="it-IT"/>
        </w:rPr>
      </w:pPr>
      <w:r w:rsidRPr="00BA2A34">
        <w:rPr>
          <w:rFonts w:ascii="Courier New" w:hAnsi="Courier New"/>
          <w:sz w:val="16"/>
          <w:lang w:val="it-IT"/>
        </w:rPr>
        <w:t>CREATE TABLE ANSC_USR.DOMINIO_DECODIFICA (</w:t>
      </w:r>
    </w:p>
    <w:p w14:paraId="464460DA" w14:textId="77777777" w:rsidR="00B33463" w:rsidRPr="00BA2A34" w:rsidRDefault="00000000">
      <w:pPr>
        <w:spacing w:after="0"/>
        <w:jc w:val="both"/>
        <w:rPr>
          <w:lang w:val="it-IT"/>
        </w:rPr>
      </w:pPr>
      <w:r w:rsidRPr="00BA2A34">
        <w:rPr>
          <w:rFonts w:ascii="Courier New" w:hAnsi="Courier New"/>
          <w:sz w:val="16"/>
          <w:lang w:val="it-IT"/>
        </w:rPr>
        <w:t xml:space="preserve">  id_dominio           NUMBER             NOT NULL,</w:t>
      </w:r>
    </w:p>
    <w:p w14:paraId="48445D17" w14:textId="77777777" w:rsidR="00B33463" w:rsidRPr="00BA2A34" w:rsidRDefault="00000000">
      <w:pPr>
        <w:spacing w:after="0"/>
        <w:jc w:val="both"/>
        <w:rPr>
          <w:lang w:val="it-IT"/>
        </w:rPr>
      </w:pPr>
      <w:r w:rsidRPr="00BA2A34">
        <w:rPr>
          <w:rFonts w:ascii="Courier New" w:hAnsi="Courier New"/>
          <w:sz w:val="16"/>
          <w:lang w:val="it-IT"/>
        </w:rPr>
        <w:t xml:space="preserve">  nm_dominio           VARCHAR2(50 CHAR)  NOT NULL,</w:t>
      </w:r>
    </w:p>
    <w:p w14:paraId="01B429A7" w14:textId="77777777" w:rsidR="00B33463" w:rsidRPr="00BA2A34" w:rsidRDefault="00000000">
      <w:pPr>
        <w:spacing w:after="0"/>
        <w:jc w:val="both"/>
        <w:rPr>
          <w:lang w:val="it-IT"/>
        </w:rPr>
      </w:pPr>
      <w:r w:rsidRPr="00BA2A34">
        <w:rPr>
          <w:rFonts w:ascii="Courier New" w:hAnsi="Courier New"/>
          <w:sz w:val="16"/>
          <w:lang w:val="it-IT"/>
        </w:rPr>
        <w:t xml:space="preserve">  CONSTRAINT dominio_decodifica_pk PRIMARY KEY (id_dominio, nm_dominio)</w:t>
      </w:r>
    </w:p>
    <w:p w14:paraId="77AEAD87" w14:textId="77777777" w:rsidR="00B33463" w:rsidRPr="00BA2A34" w:rsidRDefault="00000000">
      <w:pPr>
        <w:spacing w:after="0"/>
        <w:jc w:val="both"/>
        <w:rPr>
          <w:lang w:val="it-IT"/>
        </w:rPr>
      </w:pPr>
      <w:r w:rsidRPr="00BA2A34">
        <w:rPr>
          <w:rFonts w:ascii="Courier New" w:hAnsi="Courier New"/>
          <w:sz w:val="16"/>
          <w:lang w:val="it-IT"/>
        </w:rPr>
        <w:t>) TABLESPACE ANSC_USR;</w:t>
      </w:r>
    </w:p>
    <w:p w14:paraId="0344074A" w14:textId="77777777" w:rsidR="00B33463" w:rsidRPr="00BA2A34" w:rsidRDefault="00000000">
      <w:pPr>
        <w:spacing w:after="0"/>
        <w:jc w:val="both"/>
        <w:rPr>
          <w:lang w:val="it-IT"/>
        </w:rPr>
      </w:pPr>
      <w:r w:rsidRPr="00BA2A34">
        <w:rPr>
          <w:rFonts w:ascii="Courier New" w:hAnsi="Courier New"/>
          <w:sz w:val="16"/>
          <w:lang w:val="it-IT"/>
        </w:rPr>
        <w:t>COMMENT ON TABLE ANSC_USR.DOMINIO_DECODIFICA IS</w:t>
      </w:r>
    </w:p>
    <w:p w14:paraId="63D853DC" w14:textId="77777777" w:rsidR="00B33463" w:rsidRPr="00BA2A34" w:rsidRDefault="00000000">
      <w:pPr>
        <w:spacing w:after="0"/>
        <w:jc w:val="both"/>
        <w:rPr>
          <w:lang w:val="it-IT"/>
        </w:rPr>
      </w:pPr>
      <w:r w:rsidRPr="00BA2A34">
        <w:rPr>
          <w:rFonts w:ascii="Courier New" w:hAnsi="Courier New"/>
          <w:sz w:val="16"/>
          <w:lang w:val="it-IT"/>
        </w:rPr>
        <w:t xml:space="preserve">  'Catalogo delle decodifiche ANSC replicate. Struttura ereditata da Side, con una</w:t>
      </w:r>
    </w:p>
    <w:p w14:paraId="7D15FEAE" w14:textId="77777777" w:rsidR="00B33463" w:rsidRPr="00BA2A34" w:rsidRDefault="00000000">
      <w:pPr>
        <w:spacing w:after="0"/>
        <w:jc w:val="both"/>
        <w:rPr>
          <w:lang w:val="it-IT"/>
        </w:rPr>
      </w:pPr>
      <w:r w:rsidRPr="00BA2A34">
        <w:rPr>
          <w:rFonts w:ascii="Courier New" w:hAnsi="Courier New"/>
          <w:sz w:val="16"/>
          <w:lang w:val="it-IT"/>
        </w:rPr>
        <w:t xml:space="preserve">   correzione: il nome entra nella chiave, perche nel corpus pubblicato gli identificativi</w:t>
      </w:r>
    </w:p>
    <w:p w14:paraId="4FD84F4C" w14:textId="77777777" w:rsidR="00B33463" w:rsidRPr="00BA2A34" w:rsidRDefault="00000000">
      <w:pPr>
        <w:spacing w:after="0"/>
        <w:jc w:val="both"/>
        <w:rPr>
          <w:lang w:val="it-IT"/>
        </w:rPr>
      </w:pPr>
      <w:r w:rsidRPr="00BA2A34">
        <w:rPr>
          <w:rFonts w:ascii="Courier New" w:hAnsi="Courier New"/>
          <w:sz w:val="16"/>
          <w:lang w:val="it-IT"/>
        </w:rPr>
        <w:t xml:space="preserve">   134 e 135 coprono due tabelle ciascuno e la sola chiave numerica non regge il carico.';</w:t>
      </w:r>
    </w:p>
    <w:p w14:paraId="0EDD11C9" w14:textId="77777777" w:rsidR="005D7279" w:rsidRPr="00BA2A34" w:rsidRDefault="005D7279" w:rsidP="00BF0456">
      <w:pPr>
        <w:jc w:val="both"/>
        <w:rPr>
          <w:lang w:val="it-IT"/>
        </w:rPr>
      </w:pPr>
    </w:p>
    <w:p w14:paraId="5200166C" w14:textId="77777777" w:rsidR="005D7279" w:rsidRPr="00BA2A34" w:rsidRDefault="00000000" w:rsidP="00AC21C6">
      <w:pPr>
        <w:pStyle w:val="Titolo3"/>
      </w:pPr>
      <w:bookmarkStart w:id="256" w:name="_Toc241219742"/>
      <w:r w:rsidRPr="00BA2A34">
        <w:t>VALORE_DOMINIO</w:t>
      </w:r>
      <w:bookmarkEnd w:id="256"/>
    </w:p>
    <w:p w14:paraId="3866FAA4" w14:textId="77777777" w:rsidR="00B33463" w:rsidRPr="00BA2A34" w:rsidRDefault="00000000">
      <w:pPr>
        <w:spacing w:after="0"/>
        <w:jc w:val="both"/>
        <w:rPr>
          <w:lang w:val="it-IT"/>
        </w:rPr>
      </w:pPr>
      <w:r w:rsidRPr="00BA2A34">
        <w:rPr>
          <w:rFonts w:ascii="Courier New" w:hAnsi="Courier New"/>
          <w:sz w:val="16"/>
          <w:lang w:val="it-IT"/>
        </w:rPr>
        <w:t>CREATE TABLE ANSC_USR.VALORE_DOMINIO (</w:t>
      </w:r>
    </w:p>
    <w:p w14:paraId="61AA2BDC" w14:textId="77777777" w:rsidR="00B33463" w:rsidRPr="00BA2A34" w:rsidRDefault="00000000">
      <w:pPr>
        <w:spacing w:after="0"/>
        <w:jc w:val="both"/>
        <w:rPr>
          <w:lang w:val="it-IT"/>
        </w:rPr>
      </w:pPr>
      <w:r w:rsidRPr="00BA2A34">
        <w:rPr>
          <w:rFonts w:ascii="Courier New" w:hAnsi="Courier New"/>
          <w:sz w:val="16"/>
          <w:lang w:val="it-IT"/>
        </w:rPr>
        <w:t xml:space="preserve">  id_dominio           NUMBER             NOT NULL,</w:t>
      </w:r>
    </w:p>
    <w:p w14:paraId="58617F4C" w14:textId="77777777" w:rsidR="00B33463" w:rsidRPr="00BA2A34" w:rsidRDefault="00000000">
      <w:pPr>
        <w:spacing w:after="0"/>
        <w:jc w:val="both"/>
        <w:rPr>
          <w:lang w:val="it-IT"/>
        </w:rPr>
      </w:pPr>
      <w:r w:rsidRPr="00BA2A34">
        <w:rPr>
          <w:rFonts w:ascii="Courier New" w:hAnsi="Courier New"/>
          <w:sz w:val="16"/>
          <w:lang w:val="it-IT"/>
        </w:rPr>
        <w:t xml:space="preserve">  nm_dominio           VARCHAR2(50 CHAR)  NOT NULL,</w:t>
      </w:r>
    </w:p>
    <w:p w14:paraId="2F5D616C" w14:textId="77777777" w:rsidR="00B33463" w:rsidRPr="00BA2A34" w:rsidRDefault="00000000">
      <w:pPr>
        <w:spacing w:after="0"/>
        <w:jc w:val="both"/>
        <w:rPr>
          <w:lang w:val="it-IT"/>
        </w:rPr>
      </w:pPr>
      <w:r w:rsidRPr="00BA2A34">
        <w:rPr>
          <w:rFonts w:ascii="Courier New" w:hAnsi="Courier New"/>
          <w:sz w:val="16"/>
          <w:lang w:val="it-IT"/>
        </w:rPr>
        <w:t xml:space="preserve">  id_valore            VARCHAR2(10 CHAR)  NOT NULL,</w:t>
      </w:r>
    </w:p>
    <w:p w14:paraId="2C6F4BC5" w14:textId="77777777" w:rsidR="00B33463" w:rsidRPr="00BA2A34" w:rsidRDefault="00000000">
      <w:pPr>
        <w:spacing w:after="0"/>
        <w:jc w:val="both"/>
        <w:rPr>
          <w:lang w:val="it-IT"/>
        </w:rPr>
      </w:pPr>
      <w:r w:rsidRPr="00BA2A34">
        <w:rPr>
          <w:rFonts w:ascii="Courier New" w:hAnsi="Courier New"/>
          <w:sz w:val="16"/>
          <w:lang w:val="it-IT"/>
        </w:rPr>
        <w:t xml:space="preserve">  ds_valore            CLOB,</w:t>
      </w:r>
    </w:p>
    <w:p w14:paraId="44BA8EBF" w14:textId="77777777" w:rsidR="00B33463" w:rsidRPr="00BA2A34" w:rsidRDefault="00000000">
      <w:pPr>
        <w:spacing w:after="0"/>
        <w:jc w:val="both"/>
        <w:rPr>
          <w:lang w:val="it-IT"/>
        </w:rPr>
      </w:pPr>
      <w:r w:rsidRPr="00BA2A34">
        <w:rPr>
          <w:rFonts w:ascii="Courier New" w:hAnsi="Courier New"/>
          <w:sz w:val="16"/>
          <w:lang w:val="it-IT"/>
        </w:rPr>
        <w:t xml:space="preserve">  dt_inizio_validita   DATE,</w:t>
      </w:r>
    </w:p>
    <w:p w14:paraId="4403087B" w14:textId="77777777" w:rsidR="00B33463" w:rsidRPr="00BA2A34" w:rsidRDefault="00000000">
      <w:pPr>
        <w:spacing w:after="0"/>
        <w:jc w:val="both"/>
        <w:rPr>
          <w:lang w:val="it-IT"/>
        </w:rPr>
      </w:pPr>
      <w:r w:rsidRPr="00BA2A34">
        <w:rPr>
          <w:rFonts w:ascii="Courier New" w:hAnsi="Courier New"/>
          <w:sz w:val="16"/>
          <w:lang w:val="it-IT"/>
        </w:rPr>
        <w:t xml:space="preserve">  dt_fine_validita     DATE,</w:t>
      </w:r>
    </w:p>
    <w:p w14:paraId="43694162" w14:textId="77777777" w:rsidR="00B33463" w:rsidRPr="00BA2A34" w:rsidRDefault="00000000">
      <w:pPr>
        <w:spacing w:after="0"/>
        <w:jc w:val="both"/>
        <w:rPr>
          <w:lang w:val="it-IT"/>
        </w:rPr>
      </w:pPr>
      <w:r w:rsidRPr="00BA2A34">
        <w:rPr>
          <w:rFonts w:ascii="Courier New" w:hAnsi="Courier New"/>
          <w:sz w:val="16"/>
          <w:lang w:val="it-IT"/>
        </w:rPr>
        <w:t xml:space="preserve">  nr_ordinamento       NUMBER,</w:t>
      </w:r>
    </w:p>
    <w:p w14:paraId="37FE1941" w14:textId="77777777" w:rsidR="00B33463" w:rsidRPr="00BA2A34" w:rsidRDefault="00000000">
      <w:pPr>
        <w:spacing w:after="0"/>
        <w:jc w:val="both"/>
        <w:rPr>
          <w:lang w:val="it-IT"/>
        </w:rPr>
      </w:pPr>
      <w:r w:rsidRPr="00BA2A34">
        <w:rPr>
          <w:rFonts w:ascii="Courier New" w:hAnsi="Courier New"/>
          <w:sz w:val="16"/>
          <w:lang w:val="it-IT"/>
        </w:rPr>
        <w:t xml:space="preserve">  cd_valore            VARCHAR2(10 CHAR),</w:t>
      </w:r>
    </w:p>
    <w:p w14:paraId="2A1BA57C" w14:textId="77777777" w:rsidR="00B33463" w:rsidRPr="00BA2A34" w:rsidRDefault="00000000">
      <w:pPr>
        <w:spacing w:after="0"/>
        <w:jc w:val="both"/>
        <w:rPr>
          <w:lang w:val="it-IT"/>
        </w:rPr>
      </w:pPr>
      <w:r w:rsidRPr="00BA2A34">
        <w:rPr>
          <w:rFonts w:ascii="Courier New" w:hAnsi="Courier New"/>
          <w:sz w:val="16"/>
          <w:lang w:val="it-IT"/>
        </w:rPr>
        <w:t xml:space="preserve">  CONSTRAINT valore_dominio_pk PRIMARY KEY (id_dominio, nm_dominio, id_valore),</w:t>
      </w:r>
    </w:p>
    <w:p w14:paraId="01A85BD8" w14:textId="77777777" w:rsidR="00B33463" w:rsidRPr="00BA2A34" w:rsidRDefault="00000000">
      <w:pPr>
        <w:spacing w:after="0"/>
        <w:jc w:val="both"/>
        <w:rPr>
          <w:lang w:val="it-IT"/>
        </w:rPr>
      </w:pPr>
      <w:r w:rsidRPr="00BA2A34">
        <w:rPr>
          <w:rFonts w:ascii="Courier New" w:hAnsi="Courier New"/>
          <w:sz w:val="16"/>
          <w:lang w:val="it-IT"/>
        </w:rPr>
        <w:lastRenderedPageBreak/>
        <w:t xml:space="preserve">  CONSTRAINT valore_dominio_tipo_dominio_fk</w:t>
      </w:r>
    </w:p>
    <w:p w14:paraId="32D8201F" w14:textId="77777777" w:rsidR="00B33463" w:rsidRPr="00BA2A34" w:rsidRDefault="00000000">
      <w:pPr>
        <w:spacing w:after="0"/>
        <w:jc w:val="both"/>
        <w:rPr>
          <w:lang w:val="it-IT"/>
        </w:rPr>
      </w:pPr>
      <w:r w:rsidRPr="00BA2A34">
        <w:rPr>
          <w:rFonts w:ascii="Courier New" w:hAnsi="Courier New"/>
          <w:sz w:val="16"/>
          <w:lang w:val="it-IT"/>
        </w:rPr>
        <w:t xml:space="preserve">    FOREIGN KEY (id_dominio, nm_dominio)</w:t>
      </w:r>
    </w:p>
    <w:p w14:paraId="28551703" w14:textId="77777777" w:rsidR="00B33463" w:rsidRPr="00BA2A34" w:rsidRDefault="00000000">
      <w:pPr>
        <w:spacing w:after="0"/>
        <w:jc w:val="both"/>
        <w:rPr>
          <w:lang w:val="it-IT"/>
        </w:rPr>
      </w:pPr>
      <w:r w:rsidRPr="00BA2A34">
        <w:rPr>
          <w:rFonts w:ascii="Courier New" w:hAnsi="Courier New"/>
          <w:sz w:val="16"/>
          <w:lang w:val="it-IT"/>
        </w:rPr>
        <w:t xml:space="preserve">    REFERENCES ANSC_USR.DOMINIO_DECODIFICA (id_dominio, nm_dominio)</w:t>
      </w:r>
    </w:p>
    <w:p w14:paraId="63609396" w14:textId="77777777" w:rsidR="00B33463" w:rsidRPr="00BA2A34" w:rsidRDefault="00000000">
      <w:pPr>
        <w:spacing w:after="0"/>
        <w:jc w:val="both"/>
        <w:rPr>
          <w:lang w:val="it-IT"/>
        </w:rPr>
      </w:pPr>
      <w:r w:rsidRPr="00BA2A34">
        <w:rPr>
          <w:rFonts w:ascii="Courier New" w:hAnsi="Courier New"/>
          <w:sz w:val="16"/>
          <w:lang w:val="it-IT"/>
        </w:rPr>
        <w:t>) TABLESPACE ANSC_USR;</w:t>
      </w:r>
    </w:p>
    <w:p w14:paraId="0B0ABA40" w14:textId="77777777" w:rsidR="00B33463" w:rsidRPr="00BA2A34" w:rsidRDefault="00000000">
      <w:pPr>
        <w:spacing w:after="0"/>
        <w:jc w:val="both"/>
        <w:rPr>
          <w:lang w:val="it-IT"/>
        </w:rPr>
      </w:pPr>
      <w:r w:rsidRPr="00BA2A34">
        <w:rPr>
          <w:rFonts w:ascii="Courier New" w:hAnsi="Courier New"/>
          <w:sz w:val="16"/>
          <w:lang w:val="it-IT"/>
        </w:rPr>
        <w:t>-- la lettura per chiave e servita dalla chiave primaria; l indice seguente serve la</w:t>
      </w:r>
    </w:p>
    <w:p w14:paraId="3597CF77" w14:textId="77777777" w:rsidR="00B33463" w:rsidRPr="00BA2A34" w:rsidRDefault="00000000">
      <w:pPr>
        <w:spacing w:after="0"/>
        <w:jc w:val="both"/>
        <w:rPr>
          <w:lang w:val="it-IT"/>
        </w:rPr>
      </w:pPr>
      <w:r w:rsidRPr="00BA2A34">
        <w:rPr>
          <w:rFonts w:ascii="Courier New" w:hAnsi="Courier New"/>
          <w:sz w:val="16"/>
          <w:lang w:val="it-IT"/>
        </w:rPr>
        <w:t>-- ricerca testuale del back-office, che non ha una colonna di appoggio.</w:t>
      </w:r>
    </w:p>
    <w:p w14:paraId="1BFED423" w14:textId="77777777" w:rsidR="00B33463" w:rsidRPr="00BA2A34" w:rsidRDefault="00000000">
      <w:pPr>
        <w:spacing w:after="0"/>
        <w:jc w:val="both"/>
        <w:rPr>
          <w:lang w:val="it-IT"/>
        </w:rPr>
      </w:pPr>
      <w:r w:rsidRPr="00BA2A34">
        <w:rPr>
          <w:rFonts w:ascii="Courier New" w:hAnsi="Courier New"/>
          <w:sz w:val="16"/>
          <w:lang w:val="it-IT"/>
        </w:rPr>
        <w:t>CREATE INDEX ANSC_USR.IX_VALORE_DOMINIO_RICERCA</w:t>
      </w:r>
    </w:p>
    <w:p w14:paraId="1A1CF645" w14:textId="77777777" w:rsidR="00B33463" w:rsidRPr="00BA2A34" w:rsidRDefault="00000000">
      <w:pPr>
        <w:spacing w:after="0"/>
        <w:jc w:val="both"/>
        <w:rPr>
          <w:lang w:val="it-IT"/>
        </w:rPr>
      </w:pPr>
      <w:r w:rsidRPr="00BA2A34">
        <w:rPr>
          <w:rFonts w:ascii="Courier New" w:hAnsi="Courier New"/>
          <w:sz w:val="16"/>
          <w:lang w:val="it-IT"/>
        </w:rPr>
        <w:t xml:space="preserve">  ON ANSC_USR.VALORE_DOMINIO (id_dominio, cd_valore) TABLESPACE ANSC_USR;</w:t>
      </w:r>
    </w:p>
    <w:p w14:paraId="64206757" w14:textId="77777777" w:rsidR="00B33463" w:rsidRPr="00BA2A34" w:rsidRDefault="00000000">
      <w:pPr>
        <w:spacing w:after="0"/>
        <w:jc w:val="both"/>
        <w:rPr>
          <w:lang w:val="it-IT"/>
        </w:rPr>
      </w:pPr>
      <w:r w:rsidRPr="00BA2A34">
        <w:rPr>
          <w:rFonts w:ascii="Courier New" w:hAnsi="Courier New"/>
          <w:sz w:val="16"/>
          <w:lang w:val="it-IT"/>
        </w:rPr>
        <w:t>COMMENT ON COLUMN ANSC_USR.VALORE_DOMINIO.dt_fine_validita IS</w:t>
      </w:r>
    </w:p>
    <w:p w14:paraId="4A29703D" w14:textId="77777777" w:rsidR="00B33463" w:rsidRPr="00BA2A34" w:rsidRDefault="00000000">
      <w:pPr>
        <w:spacing w:after="0"/>
        <w:jc w:val="both"/>
        <w:rPr>
          <w:lang w:val="it-IT"/>
        </w:rPr>
      </w:pPr>
      <w:r w:rsidRPr="00BA2A34">
        <w:rPr>
          <w:rFonts w:ascii="Courier New" w:hAnsi="Courier New"/>
          <w:sz w:val="16"/>
          <w:lang w:val="it-IT"/>
        </w:rPr>
        <w:t xml:space="preserve">  'La validita va applicata in lettura quando si PROPONE un valore, non quando lo si</w:t>
      </w:r>
    </w:p>
    <w:p w14:paraId="32C3A2C3" w14:textId="77777777" w:rsidR="00B33463" w:rsidRPr="00BA2A34" w:rsidRDefault="00000000">
      <w:pPr>
        <w:spacing w:after="0"/>
        <w:jc w:val="both"/>
        <w:rPr>
          <w:lang w:val="it-IT"/>
        </w:rPr>
      </w:pPr>
      <w:r w:rsidRPr="00BA2A34">
        <w:rPr>
          <w:rFonts w:ascii="Courier New" w:hAnsi="Courier New"/>
          <w:sz w:val="16"/>
          <w:lang w:val="it-IT"/>
        </w:rPr>
        <w:t xml:space="preserve">   TRADUCE: i valori cessati restano perche servono a interpretare gli atti gia formati.';</w:t>
      </w:r>
    </w:p>
    <w:p w14:paraId="1647DB13" w14:textId="77777777" w:rsidR="00B33463" w:rsidRPr="00BA2A34" w:rsidRDefault="00000000">
      <w:pPr>
        <w:spacing w:after="0"/>
        <w:jc w:val="both"/>
        <w:rPr>
          <w:lang w:val="it-IT"/>
        </w:rPr>
      </w:pPr>
      <w:r w:rsidRPr="00BA2A34">
        <w:rPr>
          <w:rFonts w:ascii="Courier New" w:hAnsi="Courier New"/>
          <w:sz w:val="16"/>
          <w:lang w:val="it-IT"/>
        </w:rPr>
        <w:t>CREATE OR REPLACE VIEW ANSC_USR.V_ANSC_DIZ_VALIDO AS</w:t>
      </w:r>
    </w:p>
    <w:p w14:paraId="5DAC1F46" w14:textId="77777777" w:rsidR="00B33463" w:rsidRPr="00BA2A34" w:rsidRDefault="00000000">
      <w:pPr>
        <w:spacing w:after="0"/>
        <w:jc w:val="both"/>
        <w:rPr>
          <w:lang w:val="it-IT"/>
        </w:rPr>
      </w:pPr>
      <w:r w:rsidRPr="00BA2A34">
        <w:rPr>
          <w:rFonts w:ascii="Courier New" w:hAnsi="Courier New"/>
          <w:sz w:val="16"/>
          <w:lang w:val="it-IT"/>
        </w:rPr>
        <w:t xml:space="preserve">  SELECT v.id_dominio, v.nm_dominio, v.id_valore, v.cd_valore,</w:t>
      </w:r>
    </w:p>
    <w:p w14:paraId="2F38A330" w14:textId="77777777" w:rsidR="00B33463" w:rsidRPr="00BA2A34" w:rsidRDefault="00000000">
      <w:pPr>
        <w:spacing w:after="0"/>
        <w:jc w:val="both"/>
        <w:rPr>
          <w:lang w:val="it-IT"/>
        </w:rPr>
      </w:pPr>
      <w:r w:rsidRPr="00BA2A34">
        <w:rPr>
          <w:rFonts w:ascii="Courier New" w:hAnsi="Courier New"/>
          <w:sz w:val="16"/>
          <w:lang w:val="it-IT"/>
        </w:rPr>
        <w:t xml:space="preserve">         v.ds_valore, v.nr_ordinamento,</w:t>
      </w:r>
    </w:p>
    <w:p w14:paraId="2AD92B5A" w14:textId="77777777" w:rsidR="00B33463" w:rsidRPr="00BA2A34" w:rsidRDefault="00000000">
      <w:pPr>
        <w:spacing w:after="0"/>
        <w:jc w:val="both"/>
        <w:rPr>
          <w:lang w:val="it-IT"/>
        </w:rPr>
      </w:pPr>
      <w:r w:rsidRPr="00BA2A34">
        <w:rPr>
          <w:rFonts w:ascii="Courier New" w:hAnsi="Courier New"/>
          <w:sz w:val="16"/>
          <w:lang w:val="it-IT"/>
        </w:rPr>
        <w:t xml:space="preserve">         CASE WHEN SYSDATE BETWEEN NVL(v.dt_inizio_validita, DATE '0001-01-01')</w:t>
      </w:r>
    </w:p>
    <w:p w14:paraId="6860D709" w14:textId="77777777" w:rsidR="00B33463" w:rsidRPr="00BA2A34" w:rsidRDefault="00000000">
      <w:pPr>
        <w:spacing w:after="0"/>
        <w:jc w:val="both"/>
        <w:rPr>
          <w:lang w:val="it-IT"/>
        </w:rPr>
      </w:pPr>
      <w:r w:rsidRPr="00BA2A34">
        <w:rPr>
          <w:rFonts w:ascii="Courier New" w:hAnsi="Courier New"/>
          <w:sz w:val="16"/>
          <w:lang w:val="it-IT"/>
        </w:rPr>
        <w:t xml:space="preserve">                              AND NVL(v.dt_fine_validita,   DATE '9999-12-31')</w:t>
      </w:r>
    </w:p>
    <w:p w14:paraId="66266F13" w14:textId="77777777" w:rsidR="00B33463" w:rsidRPr="00BA2A34" w:rsidRDefault="00000000">
      <w:pPr>
        <w:spacing w:after="0"/>
        <w:jc w:val="both"/>
        <w:rPr>
          <w:lang w:val="it-IT"/>
        </w:rPr>
      </w:pPr>
      <w:r w:rsidRPr="00BA2A34">
        <w:rPr>
          <w:rFonts w:ascii="Courier New" w:hAnsi="Courier New"/>
          <w:sz w:val="16"/>
          <w:lang w:val="it-IT"/>
        </w:rPr>
        <w:t xml:space="preserve">              THEN 'S' ELSE 'N' END AS fg_valido</w:t>
      </w:r>
    </w:p>
    <w:p w14:paraId="6B8020F0" w14:textId="77777777" w:rsidR="00B33463" w:rsidRPr="00BA2A34" w:rsidRDefault="00000000">
      <w:pPr>
        <w:spacing w:after="0"/>
        <w:jc w:val="both"/>
        <w:rPr>
          <w:lang w:val="it-IT"/>
        </w:rPr>
      </w:pPr>
      <w:r w:rsidRPr="00BA2A34">
        <w:rPr>
          <w:rFonts w:ascii="Courier New" w:hAnsi="Courier New"/>
          <w:sz w:val="16"/>
          <w:lang w:val="it-IT"/>
        </w:rPr>
        <w:t xml:space="preserve">    FROM ANSC_USR.VALORE_DOMINIO     v</w:t>
      </w:r>
    </w:p>
    <w:p w14:paraId="2D7C8CC0" w14:textId="77777777" w:rsidR="00B33463" w:rsidRPr="00BA2A34" w:rsidRDefault="00000000">
      <w:pPr>
        <w:spacing w:after="0"/>
        <w:jc w:val="both"/>
        <w:rPr>
          <w:lang w:val="it-IT"/>
        </w:rPr>
      </w:pPr>
      <w:r w:rsidRPr="00BA2A34">
        <w:rPr>
          <w:rFonts w:ascii="Courier New" w:hAnsi="Courier New"/>
          <w:sz w:val="16"/>
          <w:lang w:val="it-IT"/>
        </w:rPr>
        <w:t xml:space="preserve">    JOIN ANSC_USR.DOMINIO_DECODIFICA d</w:t>
      </w:r>
    </w:p>
    <w:p w14:paraId="1E307B71" w14:textId="77777777" w:rsidR="00B33463" w:rsidRPr="00BA2A34" w:rsidRDefault="00000000">
      <w:pPr>
        <w:spacing w:after="0"/>
        <w:jc w:val="both"/>
        <w:rPr>
          <w:lang w:val="it-IT"/>
        </w:rPr>
      </w:pPr>
      <w:r w:rsidRPr="00BA2A34">
        <w:rPr>
          <w:rFonts w:ascii="Courier New" w:hAnsi="Courier New"/>
          <w:sz w:val="16"/>
          <w:lang w:val="it-IT"/>
        </w:rPr>
        <w:t xml:space="preserve">      ON d.id_dominio = v.id_dominio AND d.nm_dominio = v.nm_dominio;</w:t>
      </w:r>
    </w:p>
    <w:p w14:paraId="44FC61C9" w14:textId="77777777" w:rsidR="00B33463" w:rsidRPr="00BA2A34" w:rsidRDefault="00000000">
      <w:pPr>
        <w:spacing w:after="0"/>
        <w:jc w:val="both"/>
        <w:rPr>
          <w:lang w:val="it-IT"/>
        </w:rPr>
      </w:pPr>
      <w:r w:rsidRPr="00BA2A34">
        <w:rPr>
          <w:rFonts w:ascii="Courier New" w:hAnsi="Courier New"/>
          <w:sz w:val="16"/>
          <w:lang w:val="it-IT"/>
        </w:rPr>
        <w:t>COMMENT ON TABLE ANSC_USR.V_ANSC_DIZ_VALIDO IS</w:t>
      </w:r>
    </w:p>
    <w:p w14:paraId="21403DA7" w14:textId="77777777" w:rsidR="00B33463" w:rsidRPr="00BA2A34" w:rsidRDefault="00000000">
      <w:pPr>
        <w:spacing w:after="0"/>
        <w:jc w:val="both"/>
        <w:rPr>
          <w:lang w:val="it-IT"/>
        </w:rPr>
      </w:pPr>
      <w:r w:rsidRPr="00BA2A34">
        <w:rPr>
          <w:rFonts w:ascii="Courier New" w:hAnsi="Courier New"/>
          <w:sz w:val="16"/>
          <w:lang w:val="it-IT"/>
        </w:rPr>
        <w:t xml:space="preserve">  'Contratto di fruizione verso SIPO: si legge per chiave (id_dominio + id_valore, piu</w:t>
      </w:r>
    </w:p>
    <w:p w14:paraId="3889FD25" w14:textId="77777777" w:rsidR="00B33463" w:rsidRPr="00BA2A34" w:rsidRDefault="00000000">
      <w:pPr>
        <w:spacing w:after="0"/>
        <w:jc w:val="both"/>
        <w:rPr>
          <w:lang w:val="it-IT"/>
        </w:rPr>
      </w:pPr>
      <w:r w:rsidRPr="00BA2A34">
        <w:rPr>
          <w:rFonts w:ascii="Courier New" w:hAnsi="Courier New"/>
          <w:sz w:val="16"/>
          <w:lang w:val="it-IT"/>
        </w:rPr>
        <w:t xml:space="preserve">   nm_dominio per i due identificativi ambigui) e si raggiunge per sinonimo con grant di</w:t>
      </w:r>
    </w:p>
    <w:p w14:paraId="20C1473D" w14:textId="77777777" w:rsidR="00B33463" w:rsidRPr="00BA2A34" w:rsidRDefault="00000000">
      <w:pPr>
        <w:spacing w:after="0"/>
        <w:jc w:val="both"/>
        <w:rPr>
          <w:lang w:val="it-IT"/>
        </w:rPr>
      </w:pPr>
      <w:r w:rsidRPr="00BA2A34">
        <w:rPr>
          <w:rFonts w:ascii="Courier New" w:hAnsi="Courier New"/>
          <w:sz w:val="16"/>
          <w:lang w:val="it-IT"/>
        </w:rPr>
        <w:t xml:space="preserve">   sola lettura. La colonna fg_valido dice se il valore sia ancora proponibile: chi traduce</w:t>
      </w:r>
    </w:p>
    <w:p w14:paraId="31D6BDFC" w14:textId="77777777" w:rsidR="00B33463" w:rsidRDefault="00000000">
      <w:pPr>
        <w:spacing w:after="0"/>
        <w:jc w:val="both"/>
        <w:rPr>
          <w:rFonts w:ascii="Courier New" w:hAnsi="Courier New"/>
          <w:sz w:val="16"/>
          <w:lang w:val="it-IT"/>
        </w:rPr>
      </w:pPr>
      <w:r w:rsidRPr="00BA2A34">
        <w:rPr>
          <w:rFonts w:ascii="Courier New" w:hAnsi="Courier New"/>
          <w:sz w:val="16"/>
          <w:lang w:val="it-IT"/>
        </w:rPr>
        <w:t xml:space="preserve">   un codice legge comunque, chi propone una scelta filtra su fg_valido = S.';</w:t>
      </w:r>
    </w:p>
    <w:p w14:paraId="0BAC95FC" w14:textId="77777777" w:rsidR="004411B0" w:rsidRPr="00BA2A34" w:rsidRDefault="004411B0">
      <w:pPr>
        <w:spacing w:after="0"/>
        <w:jc w:val="both"/>
        <w:rPr>
          <w:lang w:val="it-IT"/>
        </w:rPr>
      </w:pPr>
    </w:p>
    <w:p w14:paraId="71C1BF32" w14:textId="77028ECE" w:rsidR="00E109A8" w:rsidRPr="00BA2A34" w:rsidRDefault="00000000" w:rsidP="00BF0456">
      <w:pPr>
        <w:jc w:val="both"/>
        <w:rPr>
          <w:lang w:val="it-IT"/>
        </w:rPr>
      </w:pPr>
      <w:r w:rsidRPr="00BA2A34">
        <w:rPr>
          <w:lang w:val="it-IT"/>
        </w:rPr>
        <w:t xml:space="preserve">Strutture di destinazione del comando di aggiornamento dei dizionari ANSC (cap. «Gestione dei dizionari ANSC», requisito RF-10). </w:t>
      </w:r>
    </w:p>
    <w:p w14:paraId="7C4219BB" w14:textId="77777777" w:rsidR="002736B1" w:rsidRPr="00BA2A34" w:rsidRDefault="00000000" w:rsidP="00BF0456">
      <w:pPr>
        <w:pStyle w:val="Titolo1"/>
        <w:jc w:val="both"/>
        <w:rPr>
          <w:lang w:val="it-IT"/>
        </w:rPr>
      </w:pPr>
      <w:bookmarkStart w:id="257" w:name="_Toc241219743"/>
      <w:r w:rsidRPr="00BA2A34">
        <w:rPr>
          <w:lang w:val="it-IT"/>
        </w:rPr>
        <w:t>Appendice B — Interfacce API de</w:t>
      </w:r>
      <w:r w:rsidR="00292A5E" w:rsidRPr="00BA2A34">
        <w:rPr>
          <w:lang w:val="it-IT"/>
        </w:rPr>
        <w:t>i</w:t>
      </w:r>
      <w:r w:rsidRPr="00BA2A34">
        <w:rPr>
          <w:lang w:val="it-IT"/>
        </w:rPr>
        <w:t xml:space="preserve"> component</w:t>
      </w:r>
      <w:r w:rsidR="00292A5E" w:rsidRPr="00BA2A34">
        <w:rPr>
          <w:lang w:val="it-IT"/>
        </w:rPr>
        <w:t>i</w:t>
      </w:r>
      <w:bookmarkEnd w:id="257"/>
    </w:p>
    <w:p w14:paraId="0EE20B08" w14:textId="77777777" w:rsidR="00500AC5" w:rsidRPr="00BA2A34" w:rsidRDefault="00000000" w:rsidP="00BF0456">
      <w:pPr>
        <w:jc w:val="both"/>
        <w:rPr>
          <w:lang w:val="it-IT"/>
        </w:rPr>
      </w:pPr>
      <w:r w:rsidRPr="00BA2A34">
        <w:rPr>
          <w:lang w:val="it-IT"/>
        </w:rPr>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BA2A34" w:rsidRDefault="00000000" w:rsidP="00BF0456">
      <w:pPr>
        <w:pStyle w:val="Titolo2"/>
        <w:jc w:val="both"/>
        <w:rPr>
          <w:lang w:val="it-IT"/>
        </w:rPr>
      </w:pPr>
      <w:bookmarkStart w:id="258" w:name="_Toc241219744"/>
      <w:r w:rsidRPr="00BA2A34">
        <w:rPr>
          <w:lang w:val="it-IT"/>
        </w:rPr>
        <w:t>Convenzioni</w:t>
      </w:r>
      <w:bookmarkEnd w:id="258"/>
    </w:p>
    <w:tbl>
      <w:tblPr>
        <w:tblStyle w:val="Grigliatabella"/>
        <w:tblW w:w="0" w:type="auto"/>
        <w:tblLook w:val="04A0" w:firstRow="1" w:lastRow="0" w:firstColumn="1" w:lastColumn="0" w:noHBand="0" w:noVBand="1"/>
      </w:tblPr>
      <w:tblGrid>
        <w:gridCol w:w="2281"/>
        <w:gridCol w:w="7069"/>
      </w:tblGrid>
      <w:tr w:rsidR="00500AC5" w:rsidRPr="00BA2A34" w14:paraId="6CA2AAF0" w14:textId="77777777" w:rsidTr="00292A5E">
        <w:tc>
          <w:tcPr>
            <w:tcW w:w="2304" w:type="dxa"/>
            <w:shd w:val="clear" w:color="auto" w:fill="DAE9F7" w:themeFill="text2" w:themeFillTint="1A"/>
          </w:tcPr>
          <w:p w14:paraId="445EC3DD" w14:textId="77777777" w:rsidR="00500AC5" w:rsidRPr="00BA2A34" w:rsidRDefault="00000000" w:rsidP="00BF0456">
            <w:pPr>
              <w:jc w:val="both"/>
              <w:rPr>
                <w:lang w:val="it-IT"/>
              </w:rPr>
            </w:pPr>
            <w:r w:rsidRPr="00BA2A34">
              <w:rPr>
                <w:b/>
                <w:lang w:val="it-IT"/>
              </w:rPr>
              <w:t>Aspetto</w:t>
            </w:r>
          </w:p>
        </w:tc>
        <w:tc>
          <w:tcPr>
            <w:tcW w:w="7200" w:type="dxa"/>
            <w:shd w:val="clear" w:color="auto" w:fill="DAE9F7" w:themeFill="text2" w:themeFillTint="1A"/>
          </w:tcPr>
          <w:p w14:paraId="028CBFB1" w14:textId="77777777" w:rsidR="00500AC5" w:rsidRPr="00BA2A34" w:rsidRDefault="00000000" w:rsidP="00BF0456">
            <w:pPr>
              <w:jc w:val="both"/>
              <w:rPr>
                <w:lang w:val="it-IT"/>
              </w:rPr>
            </w:pPr>
            <w:r w:rsidRPr="00BA2A34">
              <w:rPr>
                <w:b/>
                <w:lang w:val="it-IT"/>
              </w:rPr>
              <w:t>Valore</w:t>
            </w:r>
          </w:p>
        </w:tc>
      </w:tr>
      <w:tr w:rsidR="00500AC5" w:rsidRPr="00BA2A34" w14:paraId="7EA4721A" w14:textId="77777777">
        <w:tc>
          <w:tcPr>
            <w:tcW w:w="2304" w:type="dxa"/>
          </w:tcPr>
          <w:p w14:paraId="37849787" w14:textId="77777777" w:rsidR="00500AC5" w:rsidRPr="00BA2A34" w:rsidRDefault="00000000" w:rsidP="00BF0456">
            <w:pPr>
              <w:jc w:val="both"/>
              <w:rPr>
                <w:sz w:val="18"/>
                <w:szCs w:val="18"/>
                <w:lang w:val="it-IT"/>
              </w:rPr>
            </w:pPr>
            <w:r w:rsidRPr="00BA2A34">
              <w:rPr>
                <w:sz w:val="18"/>
                <w:szCs w:val="18"/>
                <w:lang w:val="it-IT"/>
              </w:rPr>
              <w:t>Contesto e versione</w:t>
            </w:r>
          </w:p>
        </w:tc>
        <w:tc>
          <w:tcPr>
            <w:tcW w:w="7200" w:type="dxa"/>
          </w:tcPr>
          <w:p w14:paraId="74B5D475" w14:textId="77777777" w:rsidR="00500AC5" w:rsidRPr="00BA2A34" w:rsidRDefault="00000000" w:rsidP="00BF0456">
            <w:pPr>
              <w:jc w:val="both"/>
              <w:rPr>
                <w:sz w:val="18"/>
                <w:szCs w:val="18"/>
                <w:lang w:val="it-IT"/>
              </w:rPr>
            </w:pPr>
            <w:r w:rsidRPr="00BA2A34">
              <w:rPr>
                <w:sz w:val="18"/>
                <w:szCs w:val="18"/>
                <w:lang w:val="it-IT"/>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BA2A34" w14:paraId="3FB00B06" w14:textId="77777777">
        <w:tc>
          <w:tcPr>
            <w:tcW w:w="2304" w:type="dxa"/>
          </w:tcPr>
          <w:p w14:paraId="05BA5B57" w14:textId="77777777" w:rsidR="00500AC5" w:rsidRPr="00BA2A34" w:rsidRDefault="00000000" w:rsidP="00BF0456">
            <w:pPr>
              <w:jc w:val="both"/>
              <w:rPr>
                <w:sz w:val="18"/>
                <w:szCs w:val="18"/>
                <w:lang w:val="it-IT"/>
              </w:rPr>
            </w:pPr>
            <w:r w:rsidRPr="00BA2A34">
              <w:rPr>
                <w:sz w:val="18"/>
                <w:szCs w:val="18"/>
                <w:lang w:val="it-IT"/>
              </w:rPr>
              <w:t>Contratti</w:t>
            </w:r>
          </w:p>
        </w:tc>
        <w:tc>
          <w:tcPr>
            <w:tcW w:w="7200" w:type="dxa"/>
          </w:tcPr>
          <w:p w14:paraId="594ED0E0" w14:textId="77777777" w:rsidR="00500AC5" w:rsidRPr="00BA2A34" w:rsidRDefault="00000000" w:rsidP="00BF0456">
            <w:pPr>
              <w:jc w:val="both"/>
              <w:rPr>
                <w:sz w:val="18"/>
                <w:szCs w:val="18"/>
                <w:lang w:val="it-IT"/>
              </w:rPr>
            </w:pPr>
            <w:r w:rsidRPr="00BA2A34">
              <w:rPr>
                <w:sz w:val="18"/>
                <w:szCs w:val="18"/>
                <w:lang w:val="it-IT"/>
              </w:rPr>
              <w:t>Uno per unità di deployment, perché è con essa che il contratto viene versionato e rilasciato. Sono tre e sono elencati al paragrafo seguente.</w:t>
            </w:r>
          </w:p>
        </w:tc>
      </w:tr>
      <w:tr w:rsidR="00500AC5" w:rsidRPr="00BA2A34" w14:paraId="6B1B3675" w14:textId="77777777">
        <w:tc>
          <w:tcPr>
            <w:tcW w:w="2304" w:type="dxa"/>
          </w:tcPr>
          <w:p w14:paraId="5FA3C35D" w14:textId="77777777" w:rsidR="00500AC5" w:rsidRPr="00BA2A34" w:rsidRDefault="00000000" w:rsidP="00BF0456">
            <w:pPr>
              <w:jc w:val="both"/>
              <w:rPr>
                <w:sz w:val="18"/>
                <w:szCs w:val="18"/>
                <w:lang w:val="it-IT"/>
              </w:rPr>
            </w:pPr>
            <w:r w:rsidRPr="00BA2A34">
              <w:rPr>
                <w:sz w:val="18"/>
                <w:szCs w:val="18"/>
                <w:lang w:val="it-IT"/>
              </w:rPr>
              <w:t>Formato</w:t>
            </w:r>
          </w:p>
        </w:tc>
        <w:tc>
          <w:tcPr>
            <w:tcW w:w="7200" w:type="dxa"/>
          </w:tcPr>
          <w:p w14:paraId="288AACFD" w14:textId="77777777" w:rsidR="00500AC5" w:rsidRPr="00BA2A34" w:rsidRDefault="00000000" w:rsidP="00BF0456">
            <w:pPr>
              <w:jc w:val="both"/>
              <w:rPr>
                <w:sz w:val="18"/>
                <w:szCs w:val="18"/>
                <w:lang w:val="it-IT"/>
              </w:rPr>
            </w:pPr>
            <w:r w:rsidRPr="00BA2A34">
              <w:rPr>
                <w:sz w:val="18"/>
                <w:szCs w:val="18"/>
                <w:lang w:val="it-IT"/>
              </w:rPr>
              <w:t>JSON, codifica UTF-8.</w:t>
            </w:r>
          </w:p>
        </w:tc>
      </w:tr>
      <w:tr w:rsidR="00500AC5" w:rsidRPr="00BA2A34" w14:paraId="29CCA135" w14:textId="77777777">
        <w:tc>
          <w:tcPr>
            <w:tcW w:w="2304" w:type="dxa"/>
          </w:tcPr>
          <w:p w14:paraId="0E050A76" w14:textId="77777777" w:rsidR="00500AC5" w:rsidRPr="00BA2A34" w:rsidRDefault="00000000" w:rsidP="00BF0456">
            <w:pPr>
              <w:jc w:val="both"/>
              <w:rPr>
                <w:sz w:val="18"/>
                <w:szCs w:val="18"/>
                <w:lang w:val="it-IT"/>
              </w:rPr>
            </w:pPr>
            <w:r w:rsidRPr="00BA2A34">
              <w:rPr>
                <w:sz w:val="18"/>
                <w:szCs w:val="18"/>
                <w:lang w:val="it-IT"/>
              </w:rPr>
              <w:lastRenderedPageBreak/>
              <w:t>Autenticazione</w:t>
            </w:r>
          </w:p>
        </w:tc>
        <w:tc>
          <w:tcPr>
            <w:tcW w:w="7200" w:type="dxa"/>
          </w:tcPr>
          <w:p w14:paraId="726F102E" w14:textId="77777777" w:rsidR="00500AC5" w:rsidRPr="00BA2A34" w:rsidRDefault="00000000" w:rsidP="00BF0456">
            <w:pPr>
              <w:jc w:val="both"/>
              <w:rPr>
                <w:sz w:val="18"/>
                <w:szCs w:val="18"/>
                <w:lang w:val="it-IT"/>
              </w:rPr>
            </w:pPr>
            <w:r w:rsidRPr="00BA2A34">
              <w:rPr>
                <w:sz w:val="18"/>
                <w:szCs w:val="18"/>
                <w:lang w:val="it-IT"/>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BA2A34" w14:paraId="45FB2ED8" w14:textId="77777777">
        <w:tc>
          <w:tcPr>
            <w:tcW w:w="2304" w:type="dxa"/>
          </w:tcPr>
          <w:p w14:paraId="2A5148B2" w14:textId="77777777" w:rsidR="00500AC5" w:rsidRPr="00BA2A34" w:rsidRDefault="00000000" w:rsidP="00BF0456">
            <w:pPr>
              <w:jc w:val="both"/>
              <w:rPr>
                <w:sz w:val="18"/>
                <w:szCs w:val="18"/>
                <w:lang w:val="it-IT"/>
              </w:rPr>
            </w:pPr>
            <w:r w:rsidRPr="00BA2A34">
              <w:rPr>
                <w:sz w:val="18"/>
                <w:szCs w:val="18"/>
                <w:lang w:val="it-IT"/>
              </w:rPr>
              <w:t>Ruoli</w:t>
            </w:r>
          </w:p>
        </w:tc>
        <w:tc>
          <w:tcPr>
            <w:tcW w:w="7200" w:type="dxa"/>
          </w:tcPr>
          <w:p w14:paraId="0B5E915C" w14:textId="77777777" w:rsidR="00500AC5" w:rsidRPr="00BA2A34" w:rsidRDefault="00000000" w:rsidP="00BF0456">
            <w:pPr>
              <w:jc w:val="both"/>
              <w:rPr>
                <w:sz w:val="18"/>
                <w:szCs w:val="18"/>
                <w:lang w:val="it-IT"/>
              </w:rPr>
            </w:pPr>
            <w:r w:rsidRPr="00BA2A34">
              <w:rPr>
                <w:sz w:val="18"/>
                <w:szCs w:val="18"/>
                <w:lang w:val="it-IT"/>
              </w:rPr>
              <w:t>USC, Supporto, Amministratore, Auditor.</w:t>
            </w:r>
          </w:p>
        </w:tc>
      </w:tr>
      <w:tr w:rsidR="00500AC5" w:rsidRPr="00BA2A34" w14:paraId="170F6A7A" w14:textId="77777777">
        <w:tc>
          <w:tcPr>
            <w:tcW w:w="2304" w:type="dxa"/>
          </w:tcPr>
          <w:p w14:paraId="5040E5B1" w14:textId="77777777" w:rsidR="00500AC5" w:rsidRPr="00BA2A34" w:rsidRDefault="00000000" w:rsidP="00BF0456">
            <w:pPr>
              <w:jc w:val="both"/>
              <w:rPr>
                <w:sz w:val="18"/>
                <w:szCs w:val="18"/>
                <w:lang w:val="it-IT"/>
              </w:rPr>
            </w:pPr>
            <w:r w:rsidRPr="00BA2A34">
              <w:rPr>
                <w:sz w:val="18"/>
                <w:szCs w:val="18"/>
                <w:lang w:val="it-IT"/>
              </w:rPr>
              <w:t>Forma delle risposte</w:t>
            </w:r>
          </w:p>
        </w:tc>
        <w:tc>
          <w:tcPr>
            <w:tcW w:w="7200" w:type="dxa"/>
          </w:tcPr>
          <w:p w14:paraId="64B88D3E" w14:textId="77777777" w:rsidR="00500AC5" w:rsidRPr="00BA2A34" w:rsidRDefault="00000000" w:rsidP="00BF0456">
            <w:pPr>
              <w:jc w:val="both"/>
              <w:rPr>
                <w:sz w:val="18"/>
                <w:szCs w:val="18"/>
                <w:lang w:val="it-IT"/>
              </w:rPr>
            </w:pPr>
            <w:r w:rsidRPr="00BA2A34">
              <w:rPr>
                <w:sz w:val="18"/>
                <w:szCs w:val="18"/>
                <w:lang w:val="it-IT"/>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BA2A34" w14:paraId="5B3C89E6" w14:textId="77777777">
        <w:tc>
          <w:tcPr>
            <w:tcW w:w="2304" w:type="dxa"/>
          </w:tcPr>
          <w:p w14:paraId="457493D3" w14:textId="77777777" w:rsidR="00500AC5" w:rsidRPr="00BA2A34" w:rsidRDefault="00000000" w:rsidP="00BF0456">
            <w:pPr>
              <w:jc w:val="both"/>
              <w:rPr>
                <w:sz w:val="18"/>
                <w:szCs w:val="18"/>
                <w:lang w:val="it-IT"/>
              </w:rPr>
            </w:pPr>
            <w:r w:rsidRPr="00BA2A34">
              <w:rPr>
                <w:sz w:val="18"/>
                <w:szCs w:val="18"/>
                <w:lang w:val="it-IT"/>
              </w:rPr>
              <w:t>Istanti temporali</w:t>
            </w:r>
          </w:p>
        </w:tc>
        <w:tc>
          <w:tcPr>
            <w:tcW w:w="7200" w:type="dxa"/>
          </w:tcPr>
          <w:p w14:paraId="2457E6C3" w14:textId="77777777" w:rsidR="00500AC5" w:rsidRPr="00BA2A34" w:rsidRDefault="00000000" w:rsidP="00BF0456">
            <w:pPr>
              <w:jc w:val="both"/>
              <w:rPr>
                <w:sz w:val="18"/>
                <w:szCs w:val="18"/>
                <w:lang w:val="it-IT"/>
              </w:rPr>
            </w:pPr>
            <w:r w:rsidRPr="00BA2A34">
              <w:rPr>
                <w:sz w:val="18"/>
                <w:szCs w:val="18"/>
                <w:lang w:val="it-IT"/>
              </w:rPr>
              <w:t>Sempre con fuso orario esplicito. È una correzione rispetto alle versioni precedenti dell’appendice, dove il fuso era omesso.</w:t>
            </w:r>
          </w:p>
        </w:tc>
      </w:tr>
      <w:tr w:rsidR="00500AC5" w:rsidRPr="00BA2A34" w14:paraId="28AF115C" w14:textId="77777777">
        <w:tc>
          <w:tcPr>
            <w:tcW w:w="2304" w:type="dxa"/>
          </w:tcPr>
          <w:p w14:paraId="3C832C33" w14:textId="77777777" w:rsidR="00500AC5" w:rsidRPr="00BA2A34" w:rsidRDefault="00000000" w:rsidP="00BF0456">
            <w:pPr>
              <w:jc w:val="both"/>
              <w:rPr>
                <w:sz w:val="18"/>
                <w:szCs w:val="18"/>
                <w:lang w:val="it-IT"/>
              </w:rPr>
            </w:pPr>
            <w:r w:rsidRPr="00BA2A34">
              <w:rPr>
                <w:sz w:val="18"/>
                <w:szCs w:val="18"/>
                <w:lang w:val="it-IT"/>
              </w:rPr>
              <w:t>Nomenclatura</w:t>
            </w:r>
          </w:p>
        </w:tc>
        <w:tc>
          <w:tcPr>
            <w:tcW w:w="7200" w:type="dxa"/>
          </w:tcPr>
          <w:p w14:paraId="0F436CBC" w14:textId="77777777" w:rsidR="00500AC5" w:rsidRPr="00BA2A34" w:rsidRDefault="00000000" w:rsidP="00BF0456">
            <w:pPr>
              <w:jc w:val="both"/>
              <w:rPr>
                <w:sz w:val="18"/>
                <w:szCs w:val="18"/>
                <w:lang w:val="it-IT"/>
              </w:rPr>
            </w:pPr>
            <w:r w:rsidRPr="00BA2A34">
              <w:rPr>
                <w:sz w:val="18"/>
                <w:szCs w:val="18"/>
                <w:lang w:val="it-IT"/>
              </w:rPr>
              <w:t>Conforme allo standard aziendale [R9]. Gli scostamenti consapevoli sono tre e sono dichiarati nella specifica [R8].</w:t>
            </w:r>
          </w:p>
        </w:tc>
      </w:tr>
    </w:tbl>
    <w:p w14:paraId="5F39BE94" w14:textId="77777777" w:rsidR="00500AC5" w:rsidRPr="00BA2A34" w:rsidRDefault="00500AC5" w:rsidP="00BF0456">
      <w:pPr>
        <w:jc w:val="both"/>
        <w:rPr>
          <w:lang w:val="it-IT"/>
        </w:rPr>
      </w:pPr>
    </w:p>
    <w:p w14:paraId="45510A88" w14:textId="77777777" w:rsidR="00500AC5" w:rsidRPr="00BA2A34" w:rsidRDefault="00000000" w:rsidP="00BF0456">
      <w:pPr>
        <w:pStyle w:val="Titolo2"/>
        <w:jc w:val="both"/>
        <w:rPr>
          <w:lang w:val="it-IT"/>
        </w:rPr>
      </w:pPr>
      <w:bookmarkStart w:id="259" w:name="_Toc241219745"/>
      <w:commentRangeStart w:id="260"/>
      <w:r w:rsidRPr="00BA2A34">
        <w:rPr>
          <w:lang w:val="it-IT"/>
        </w:rPr>
        <w:t>Inventario delle operazioni</w:t>
      </w:r>
      <w:bookmarkEnd w:id="259"/>
      <w:commentRangeEnd w:id="260"/>
      <w:r w:rsidR="00C93C5C" w:rsidRPr="00BA2A34">
        <w:rPr>
          <w:rStyle w:val="Rimandocommento"/>
          <w:sz w:val="32"/>
          <w:szCs w:val="32"/>
          <w:lang w:val="it-IT"/>
        </w:rPr>
        <w:commentReference w:id="260"/>
      </w:r>
    </w:p>
    <w:p w14:paraId="510DEA48" w14:textId="77777777" w:rsidR="00500AC5" w:rsidRPr="00BA2A34" w:rsidRDefault="00000000" w:rsidP="00AC21C6">
      <w:pPr>
        <w:pStyle w:val="Titolo3"/>
      </w:pPr>
      <w:bookmarkStart w:id="261" w:name="_Toc241219746"/>
      <w:r w:rsidRPr="00BA2A34">
        <w:t>Concentratore operativo — all-ansc-sipo</w:t>
      </w:r>
      <w:bookmarkEnd w:id="261"/>
    </w:p>
    <w:p w14:paraId="1DE1B50F" w14:textId="77777777" w:rsidR="00500AC5" w:rsidRPr="00BA2A34" w:rsidRDefault="00000000" w:rsidP="00BF0456">
      <w:pPr>
        <w:jc w:val="both"/>
        <w:rPr>
          <w:lang w:val="it-IT"/>
        </w:rPr>
      </w:pPr>
      <w:r w:rsidRPr="00BA2A34">
        <w:rPr>
          <w:lang w:val="it-IT"/>
        </w:rPr>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BA2A34" w14:paraId="27C66E46" w14:textId="77777777" w:rsidTr="00292A5E">
        <w:tc>
          <w:tcPr>
            <w:tcW w:w="2972" w:type="dxa"/>
            <w:shd w:val="clear" w:color="auto" w:fill="DAE9F7" w:themeFill="text2" w:themeFillTint="1A"/>
          </w:tcPr>
          <w:p w14:paraId="76EBBF50" w14:textId="77777777" w:rsidR="00500AC5" w:rsidRPr="00BA2A34" w:rsidRDefault="00000000" w:rsidP="00BF0456">
            <w:pPr>
              <w:jc w:val="both"/>
              <w:rPr>
                <w:lang w:val="it-IT"/>
              </w:rPr>
            </w:pPr>
            <w:r w:rsidRPr="00BA2A34">
              <w:rPr>
                <w:b/>
                <w:lang w:val="it-IT"/>
              </w:rPr>
              <w:t>Metodo e percorso</w:t>
            </w:r>
          </w:p>
        </w:tc>
        <w:tc>
          <w:tcPr>
            <w:tcW w:w="2410" w:type="dxa"/>
            <w:shd w:val="clear" w:color="auto" w:fill="DAE9F7" w:themeFill="text2" w:themeFillTint="1A"/>
          </w:tcPr>
          <w:p w14:paraId="4D17491D" w14:textId="77777777" w:rsidR="00500AC5" w:rsidRPr="00BA2A34" w:rsidRDefault="00000000" w:rsidP="00BF0456">
            <w:pPr>
              <w:jc w:val="both"/>
              <w:rPr>
                <w:lang w:val="it-IT"/>
              </w:rPr>
            </w:pPr>
            <w:r w:rsidRPr="00BA2A34">
              <w:rPr>
                <w:b/>
                <w:lang w:val="it-IT"/>
              </w:rPr>
              <w:t>Identificativo</w:t>
            </w:r>
          </w:p>
        </w:tc>
        <w:tc>
          <w:tcPr>
            <w:tcW w:w="2476" w:type="dxa"/>
            <w:shd w:val="clear" w:color="auto" w:fill="DAE9F7" w:themeFill="text2" w:themeFillTint="1A"/>
          </w:tcPr>
          <w:p w14:paraId="115CAA57" w14:textId="77777777" w:rsidR="00500AC5" w:rsidRPr="00BA2A34" w:rsidRDefault="00000000" w:rsidP="00BF0456">
            <w:pPr>
              <w:jc w:val="both"/>
              <w:rPr>
                <w:lang w:val="it-IT"/>
              </w:rPr>
            </w:pPr>
            <w:r w:rsidRPr="00BA2A34">
              <w:rPr>
                <w:b/>
                <w:lang w:val="it-IT"/>
              </w:rPr>
              <w:t>Titolo breve</w:t>
            </w:r>
          </w:p>
        </w:tc>
        <w:tc>
          <w:tcPr>
            <w:tcW w:w="1492" w:type="dxa"/>
            <w:shd w:val="clear" w:color="auto" w:fill="DAE9F7" w:themeFill="text2" w:themeFillTint="1A"/>
          </w:tcPr>
          <w:p w14:paraId="2AFF860D" w14:textId="77777777" w:rsidR="00500AC5" w:rsidRPr="00BA2A34" w:rsidRDefault="00000000" w:rsidP="00BF0456">
            <w:pPr>
              <w:jc w:val="both"/>
              <w:rPr>
                <w:lang w:val="it-IT"/>
              </w:rPr>
            </w:pPr>
            <w:r w:rsidRPr="00BA2A34">
              <w:rPr>
                <w:b/>
                <w:lang w:val="it-IT"/>
              </w:rPr>
              <w:t>Ruoli</w:t>
            </w:r>
          </w:p>
        </w:tc>
      </w:tr>
      <w:tr w:rsidR="00500AC5" w:rsidRPr="00BA2A34" w14:paraId="71ECC7F5" w14:textId="77777777" w:rsidTr="00292A5E">
        <w:tc>
          <w:tcPr>
            <w:tcW w:w="2972" w:type="dxa"/>
          </w:tcPr>
          <w:p w14:paraId="02814D33" w14:textId="77777777" w:rsidR="00500AC5" w:rsidRPr="00BA2A34" w:rsidRDefault="00000000" w:rsidP="00BF0456">
            <w:pPr>
              <w:jc w:val="both"/>
              <w:rPr>
                <w:sz w:val="18"/>
                <w:szCs w:val="18"/>
                <w:lang w:val="it-IT"/>
              </w:rPr>
            </w:pPr>
            <w:r w:rsidRPr="00BA2A34">
              <w:rPr>
                <w:sz w:val="18"/>
                <w:szCs w:val="18"/>
                <w:lang w:val="it-IT"/>
              </w:rPr>
              <w:t>GET /ansc/v1/sessione</w:t>
            </w:r>
          </w:p>
        </w:tc>
        <w:tc>
          <w:tcPr>
            <w:tcW w:w="2410" w:type="dxa"/>
          </w:tcPr>
          <w:p w14:paraId="357B41DE" w14:textId="77777777" w:rsidR="00500AC5" w:rsidRPr="00BA2A34" w:rsidRDefault="00000000" w:rsidP="00BF0456">
            <w:pPr>
              <w:jc w:val="both"/>
              <w:rPr>
                <w:sz w:val="18"/>
                <w:szCs w:val="18"/>
                <w:lang w:val="it-IT"/>
              </w:rPr>
            </w:pPr>
            <w:r w:rsidRPr="00BA2A34">
              <w:rPr>
                <w:sz w:val="18"/>
                <w:szCs w:val="18"/>
                <w:lang w:val="it-IT"/>
              </w:rPr>
              <w:t>leggiSessione</w:t>
            </w:r>
          </w:p>
        </w:tc>
        <w:tc>
          <w:tcPr>
            <w:tcW w:w="2476" w:type="dxa"/>
          </w:tcPr>
          <w:p w14:paraId="549ABF29" w14:textId="77777777" w:rsidR="00500AC5" w:rsidRPr="00BA2A34" w:rsidRDefault="00000000" w:rsidP="00BF0456">
            <w:pPr>
              <w:jc w:val="both"/>
              <w:rPr>
                <w:sz w:val="18"/>
                <w:szCs w:val="18"/>
                <w:lang w:val="it-IT"/>
              </w:rPr>
            </w:pPr>
            <w:r w:rsidRPr="00BA2A34">
              <w:rPr>
                <w:sz w:val="18"/>
                <w:szCs w:val="18"/>
                <w:lang w:val="it-IT"/>
              </w:rPr>
              <w:t>Legge lo stato della sessione OTP corrente</w:t>
            </w:r>
          </w:p>
        </w:tc>
        <w:tc>
          <w:tcPr>
            <w:tcW w:w="1492" w:type="dxa"/>
          </w:tcPr>
          <w:p w14:paraId="4FA46CBF" w14:textId="77777777" w:rsidR="00500AC5" w:rsidRPr="00BA2A34" w:rsidRDefault="00000000" w:rsidP="00BF0456">
            <w:pPr>
              <w:jc w:val="both"/>
              <w:rPr>
                <w:sz w:val="18"/>
                <w:szCs w:val="18"/>
                <w:lang w:val="it-IT"/>
              </w:rPr>
            </w:pPr>
            <w:r w:rsidRPr="00BA2A34">
              <w:rPr>
                <w:sz w:val="18"/>
                <w:szCs w:val="18"/>
                <w:lang w:val="it-IT"/>
              </w:rPr>
              <w:t>USC, SUPPORTO, AMMINISTRATORE</w:t>
            </w:r>
          </w:p>
        </w:tc>
      </w:tr>
      <w:tr w:rsidR="00500AC5" w:rsidRPr="00BA2A34" w14:paraId="45DFAA4F" w14:textId="77777777" w:rsidTr="00292A5E">
        <w:tc>
          <w:tcPr>
            <w:tcW w:w="2972" w:type="dxa"/>
          </w:tcPr>
          <w:p w14:paraId="23BFE36A" w14:textId="77777777" w:rsidR="00500AC5" w:rsidRPr="00BA2A34" w:rsidRDefault="00000000" w:rsidP="00BF0456">
            <w:pPr>
              <w:jc w:val="both"/>
              <w:rPr>
                <w:sz w:val="18"/>
                <w:szCs w:val="18"/>
                <w:lang w:val="it-IT"/>
              </w:rPr>
            </w:pPr>
            <w:r w:rsidRPr="00BA2A34">
              <w:rPr>
                <w:sz w:val="18"/>
                <w:szCs w:val="18"/>
                <w:lang w:val="it-IT"/>
              </w:rPr>
              <w:t>PUT /ansc/v1/sessione</w:t>
            </w:r>
          </w:p>
        </w:tc>
        <w:tc>
          <w:tcPr>
            <w:tcW w:w="2410" w:type="dxa"/>
          </w:tcPr>
          <w:p w14:paraId="13841215" w14:textId="77777777" w:rsidR="00500AC5" w:rsidRPr="00BA2A34" w:rsidRDefault="00000000" w:rsidP="00BF0456">
            <w:pPr>
              <w:jc w:val="both"/>
              <w:rPr>
                <w:sz w:val="18"/>
                <w:szCs w:val="18"/>
                <w:lang w:val="it-IT"/>
              </w:rPr>
            </w:pPr>
            <w:r w:rsidRPr="00BA2A34">
              <w:rPr>
                <w:sz w:val="18"/>
                <w:szCs w:val="18"/>
                <w:lang w:val="it-IT"/>
              </w:rPr>
              <w:t>sostituisciSessione</w:t>
            </w:r>
          </w:p>
        </w:tc>
        <w:tc>
          <w:tcPr>
            <w:tcW w:w="2476" w:type="dxa"/>
          </w:tcPr>
          <w:p w14:paraId="4CB6686D" w14:textId="77777777" w:rsidR="00500AC5" w:rsidRPr="00BA2A34" w:rsidRDefault="00000000" w:rsidP="00BF0456">
            <w:pPr>
              <w:jc w:val="both"/>
              <w:rPr>
                <w:sz w:val="18"/>
                <w:szCs w:val="18"/>
                <w:lang w:val="it-IT"/>
              </w:rPr>
            </w:pPr>
            <w:r w:rsidRPr="00BA2A34">
              <w:rPr>
                <w:sz w:val="18"/>
                <w:szCs w:val="18"/>
                <w:lang w:val="it-IT"/>
              </w:rPr>
              <w:t>Apre o rinnova la sessione OTP consegnando il codice al concentratore</w:t>
            </w:r>
          </w:p>
        </w:tc>
        <w:tc>
          <w:tcPr>
            <w:tcW w:w="1492" w:type="dxa"/>
          </w:tcPr>
          <w:p w14:paraId="0CD0EB4D"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1F577909" w14:textId="77777777" w:rsidTr="00292A5E">
        <w:tc>
          <w:tcPr>
            <w:tcW w:w="2972" w:type="dxa"/>
          </w:tcPr>
          <w:p w14:paraId="30958186" w14:textId="77777777" w:rsidR="00500AC5" w:rsidRPr="00BA2A34" w:rsidRDefault="00000000" w:rsidP="00BF0456">
            <w:pPr>
              <w:jc w:val="both"/>
              <w:rPr>
                <w:sz w:val="18"/>
                <w:szCs w:val="18"/>
                <w:lang w:val="it-IT"/>
              </w:rPr>
            </w:pPr>
            <w:r w:rsidRPr="00BA2A34">
              <w:rPr>
                <w:sz w:val="18"/>
                <w:szCs w:val="18"/>
                <w:lang w:val="it-IT"/>
              </w:rPr>
              <w:t>DELETE /ansc/v1/sessione</w:t>
            </w:r>
          </w:p>
        </w:tc>
        <w:tc>
          <w:tcPr>
            <w:tcW w:w="2410" w:type="dxa"/>
          </w:tcPr>
          <w:p w14:paraId="7296CFF0" w14:textId="77777777" w:rsidR="00500AC5" w:rsidRPr="00BA2A34" w:rsidRDefault="00000000" w:rsidP="00BF0456">
            <w:pPr>
              <w:jc w:val="both"/>
              <w:rPr>
                <w:sz w:val="18"/>
                <w:szCs w:val="18"/>
                <w:lang w:val="it-IT"/>
              </w:rPr>
            </w:pPr>
            <w:r w:rsidRPr="00BA2A34">
              <w:rPr>
                <w:sz w:val="18"/>
                <w:szCs w:val="18"/>
                <w:lang w:val="it-IT"/>
              </w:rPr>
              <w:t>eliminaSessione</w:t>
            </w:r>
          </w:p>
        </w:tc>
        <w:tc>
          <w:tcPr>
            <w:tcW w:w="2476" w:type="dxa"/>
          </w:tcPr>
          <w:p w14:paraId="1EB4175C" w14:textId="77777777" w:rsidR="00500AC5" w:rsidRPr="00BA2A34" w:rsidRDefault="00000000" w:rsidP="00BF0456">
            <w:pPr>
              <w:jc w:val="both"/>
              <w:rPr>
                <w:sz w:val="18"/>
                <w:szCs w:val="18"/>
                <w:lang w:val="it-IT"/>
              </w:rPr>
            </w:pPr>
            <w:r w:rsidRPr="00BA2A34">
              <w:rPr>
                <w:sz w:val="18"/>
                <w:szCs w:val="18"/>
                <w:lang w:val="it-IT"/>
              </w:rPr>
              <w:t>Chiude la sessione OTP corrente</w:t>
            </w:r>
          </w:p>
        </w:tc>
        <w:tc>
          <w:tcPr>
            <w:tcW w:w="1492" w:type="dxa"/>
          </w:tcPr>
          <w:p w14:paraId="7DF0F0EC"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2F56913E" w14:textId="77777777" w:rsidTr="00292A5E">
        <w:tc>
          <w:tcPr>
            <w:tcW w:w="2972" w:type="dxa"/>
          </w:tcPr>
          <w:p w14:paraId="79CB05F0" w14:textId="77777777" w:rsidR="00500AC5" w:rsidRPr="00BA2A34" w:rsidRDefault="00000000" w:rsidP="00BF0456">
            <w:pPr>
              <w:jc w:val="both"/>
              <w:rPr>
                <w:sz w:val="18"/>
                <w:szCs w:val="18"/>
                <w:lang w:val="it-IT"/>
              </w:rPr>
            </w:pPr>
            <w:r w:rsidRPr="00BA2A34">
              <w:rPr>
                <w:sz w:val="18"/>
                <w:szCs w:val="18"/>
                <w:lang w:val="it-IT"/>
              </w:rPr>
              <w:t>POST /ansc/v1/atti/{idAtto}/preverifiche</w:t>
            </w:r>
          </w:p>
        </w:tc>
        <w:tc>
          <w:tcPr>
            <w:tcW w:w="2410" w:type="dxa"/>
          </w:tcPr>
          <w:p w14:paraId="7CAFC6D0" w14:textId="77777777" w:rsidR="00500AC5" w:rsidRPr="00BA2A34" w:rsidRDefault="00000000" w:rsidP="00BF0456">
            <w:pPr>
              <w:jc w:val="both"/>
              <w:rPr>
                <w:sz w:val="18"/>
                <w:szCs w:val="18"/>
                <w:lang w:val="it-IT"/>
              </w:rPr>
            </w:pPr>
            <w:r w:rsidRPr="00BA2A34">
              <w:rPr>
                <w:sz w:val="18"/>
                <w:szCs w:val="18"/>
                <w:lang w:val="it-IT"/>
              </w:rPr>
              <w:t>verificaAtto</w:t>
            </w:r>
          </w:p>
        </w:tc>
        <w:tc>
          <w:tcPr>
            <w:tcW w:w="2476" w:type="dxa"/>
          </w:tcPr>
          <w:p w14:paraId="7E6B18B6" w14:textId="77777777" w:rsidR="00500AC5" w:rsidRPr="00BA2A34" w:rsidRDefault="00000000" w:rsidP="00BF0456">
            <w:pPr>
              <w:jc w:val="both"/>
              <w:rPr>
                <w:sz w:val="18"/>
                <w:szCs w:val="18"/>
                <w:lang w:val="it-IT"/>
              </w:rPr>
            </w:pPr>
            <w:r w:rsidRPr="00BA2A34">
              <w:rPr>
                <w:sz w:val="18"/>
                <w:szCs w:val="18"/>
                <w:lang w:val="it-IT"/>
              </w:rPr>
              <w:t>Verifica localmente i dati dell'atto prima del deposito</w:t>
            </w:r>
          </w:p>
        </w:tc>
        <w:tc>
          <w:tcPr>
            <w:tcW w:w="1492" w:type="dxa"/>
          </w:tcPr>
          <w:p w14:paraId="6DA007C2"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3AF00BDD" w14:textId="77777777" w:rsidTr="00292A5E">
        <w:tc>
          <w:tcPr>
            <w:tcW w:w="2972" w:type="dxa"/>
          </w:tcPr>
          <w:p w14:paraId="270EC36D" w14:textId="77777777" w:rsidR="00500AC5" w:rsidRPr="00BA2A34" w:rsidRDefault="00000000" w:rsidP="00BF0456">
            <w:pPr>
              <w:jc w:val="both"/>
              <w:rPr>
                <w:sz w:val="18"/>
                <w:szCs w:val="18"/>
                <w:lang w:val="it-IT"/>
              </w:rPr>
            </w:pPr>
            <w:r w:rsidRPr="00BA2A34">
              <w:rPr>
                <w:sz w:val="18"/>
                <w:szCs w:val="18"/>
                <w:lang w:val="it-IT"/>
              </w:rPr>
              <w:t>POST /ansc/v1/atti/{idAtto}/allegati</w:t>
            </w:r>
          </w:p>
        </w:tc>
        <w:tc>
          <w:tcPr>
            <w:tcW w:w="2410" w:type="dxa"/>
          </w:tcPr>
          <w:p w14:paraId="7C6C0682" w14:textId="77777777" w:rsidR="00500AC5" w:rsidRPr="00BA2A34" w:rsidRDefault="00000000" w:rsidP="00BF0456">
            <w:pPr>
              <w:jc w:val="both"/>
              <w:rPr>
                <w:sz w:val="18"/>
                <w:szCs w:val="18"/>
                <w:lang w:val="it-IT"/>
              </w:rPr>
            </w:pPr>
            <w:r w:rsidRPr="00BA2A34">
              <w:rPr>
                <w:sz w:val="18"/>
                <w:szCs w:val="18"/>
                <w:lang w:val="it-IT"/>
              </w:rPr>
              <w:t>creaAllegato</w:t>
            </w:r>
          </w:p>
        </w:tc>
        <w:tc>
          <w:tcPr>
            <w:tcW w:w="2476" w:type="dxa"/>
          </w:tcPr>
          <w:p w14:paraId="5742A83B" w14:textId="77777777" w:rsidR="00500AC5" w:rsidRPr="00BA2A34" w:rsidRDefault="00000000" w:rsidP="00BF0456">
            <w:pPr>
              <w:jc w:val="both"/>
              <w:rPr>
                <w:sz w:val="18"/>
                <w:szCs w:val="18"/>
                <w:lang w:val="it-IT"/>
              </w:rPr>
            </w:pPr>
            <w:r w:rsidRPr="00BA2A34">
              <w:rPr>
                <w:sz w:val="18"/>
                <w:szCs w:val="18"/>
                <w:lang w:val="it-IT"/>
              </w:rPr>
              <w:t>Trasmette un allegato dell'atto ad ANSC</w:t>
            </w:r>
          </w:p>
        </w:tc>
        <w:tc>
          <w:tcPr>
            <w:tcW w:w="1492" w:type="dxa"/>
          </w:tcPr>
          <w:p w14:paraId="333CB4C7"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33CDD6B0" w14:textId="77777777" w:rsidTr="00292A5E">
        <w:tc>
          <w:tcPr>
            <w:tcW w:w="2972" w:type="dxa"/>
          </w:tcPr>
          <w:p w14:paraId="2603E166" w14:textId="77777777" w:rsidR="00500AC5" w:rsidRPr="00BA2A34" w:rsidRDefault="00000000" w:rsidP="00BF0456">
            <w:pPr>
              <w:jc w:val="both"/>
              <w:rPr>
                <w:sz w:val="18"/>
                <w:szCs w:val="18"/>
                <w:lang w:val="it-IT"/>
              </w:rPr>
            </w:pPr>
            <w:r w:rsidRPr="00BA2A34">
              <w:rPr>
                <w:sz w:val="18"/>
                <w:szCs w:val="18"/>
                <w:lang w:val="it-IT"/>
              </w:rPr>
              <w:t>GET /ansc/v1/atti/{idAtto}/allegati</w:t>
            </w:r>
          </w:p>
        </w:tc>
        <w:tc>
          <w:tcPr>
            <w:tcW w:w="2410" w:type="dxa"/>
          </w:tcPr>
          <w:p w14:paraId="7DEABDCC" w14:textId="77777777" w:rsidR="00500AC5" w:rsidRPr="00BA2A34" w:rsidRDefault="00000000" w:rsidP="00BF0456">
            <w:pPr>
              <w:jc w:val="both"/>
              <w:rPr>
                <w:sz w:val="18"/>
                <w:szCs w:val="18"/>
                <w:lang w:val="it-IT"/>
              </w:rPr>
            </w:pPr>
            <w:r w:rsidRPr="00BA2A34">
              <w:rPr>
                <w:sz w:val="18"/>
                <w:szCs w:val="18"/>
                <w:lang w:val="it-IT"/>
              </w:rPr>
              <w:t>elencaAllegati</w:t>
            </w:r>
          </w:p>
        </w:tc>
        <w:tc>
          <w:tcPr>
            <w:tcW w:w="2476" w:type="dxa"/>
          </w:tcPr>
          <w:p w14:paraId="318040B5" w14:textId="77777777" w:rsidR="00500AC5" w:rsidRPr="00BA2A34" w:rsidRDefault="00000000" w:rsidP="00BF0456">
            <w:pPr>
              <w:jc w:val="both"/>
              <w:rPr>
                <w:sz w:val="18"/>
                <w:szCs w:val="18"/>
                <w:lang w:val="it-IT"/>
              </w:rPr>
            </w:pPr>
            <w:r w:rsidRPr="00BA2A34">
              <w:rPr>
                <w:sz w:val="18"/>
                <w:szCs w:val="18"/>
                <w:lang w:val="it-IT"/>
              </w:rPr>
              <w:t>Elenca gli allegati dell'atto e il loro stato di verifica</w:t>
            </w:r>
          </w:p>
        </w:tc>
        <w:tc>
          <w:tcPr>
            <w:tcW w:w="1492" w:type="dxa"/>
          </w:tcPr>
          <w:p w14:paraId="203F3480"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0B401D97" w14:textId="77777777" w:rsidTr="00292A5E">
        <w:tc>
          <w:tcPr>
            <w:tcW w:w="2972" w:type="dxa"/>
          </w:tcPr>
          <w:p w14:paraId="7AB1DCA6" w14:textId="77777777" w:rsidR="00500AC5" w:rsidRPr="00BA2A34" w:rsidRDefault="00000000" w:rsidP="00BF0456">
            <w:pPr>
              <w:jc w:val="both"/>
              <w:rPr>
                <w:sz w:val="18"/>
                <w:szCs w:val="18"/>
                <w:lang w:val="it-IT"/>
              </w:rPr>
            </w:pPr>
            <w:r w:rsidRPr="00BA2A34">
              <w:rPr>
                <w:sz w:val="18"/>
                <w:szCs w:val="18"/>
                <w:lang w:val="it-IT"/>
              </w:rPr>
              <w:t>GET /ansc/v1/atti/{idAtto}/allegati/{idAllegato}</w:t>
            </w:r>
          </w:p>
        </w:tc>
        <w:tc>
          <w:tcPr>
            <w:tcW w:w="2410" w:type="dxa"/>
          </w:tcPr>
          <w:p w14:paraId="146ACDC9" w14:textId="77777777" w:rsidR="00500AC5" w:rsidRPr="00BA2A34" w:rsidRDefault="00000000" w:rsidP="00BF0456">
            <w:pPr>
              <w:jc w:val="both"/>
              <w:rPr>
                <w:sz w:val="18"/>
                <w:szCs w:val="18"/>
                <w:lang w:val="it-IT"/>
              </w:rPr>
            </w:pPr>
            <w:r w:rsidRPr="00BA2A34">
              <w:rPr>
                <w:sz w:val="18"/>
                <w:szCs w:val="18"/>
                <w:lang w:val="it-IT"/>
              </w:rPr>
              <w:t>leggiAllegato</w:t>
            </w:r>
          </w:p>
        </w:tc>
        <w:tc>
          <w:tcPr>
            <w:tcW w:w="2476" w:type="dxa"/>
          </w:tcPr>
          <w:p w14:paraId="606546B3" w14:textId="77777777" w:rsidR="00500AC5" w:rsidRPr="00BA2A34" w:rsidRDefault="00000000" w:rsidP="00BF0456">
            <w:pPr>
              <w:jc w:val="both"/>
              <w:rPr>
                <w:sz w:val="18"/>
                <w:szCs w:val="18"/>
                <w:lang w:val="it-IT"/>
              </w:rPr>
            </w:pPr>
            <w:r w:rsidRPr="00BA2A34">
              <w:rPr>
                <w:sz w:val="18"/>
                <w:szCs w:val="18"/>
                <w:lang w:val="it-IT"/>
              </w:rPr>
              <w:t>Legge lo stato di verifica di un allegato</w:t>
            </w:r>
          </w:p>
        </w:tc>
        <w:tc>
          <w:tcPr>
            <w:tcW w:w="1492" w:type="dxa"/>
          </w:tcPr>
          <w:p w14:paraId="28562116"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572054D2" w14:textId="77777777" w:rsidTr="00292A5E">
        <w:tc>
          <w:tcPr>
            <w:tcW w:w="2972" w:type="dxa"/>
          </w:tcPr>
          <w:p w14:paraId="35BBE01B" w14:textId="77777777" w:rsidR="00500AC5" w:rsidRPr="00BA2A34" w:rsidRDefault="00000000" w:rsidP="00BF0456">
            <w:pPr>
              <w:jc w:val="both"/>
              <w:rPr>
                <w:sz w:val="18"/>
                <w:szCs w:val="18"/>
                <w:lang w:val="it-IT"/>
              </w:rPr>
            </w:pPr>
            <w:r w:rsidRPr="00BA2A34">
              <w:rPr>
                <w:sz w:val="18"/>
                <w:szCs w:val="18"/>
                <w:lang w:val="it-IT"/>
              </w:rPr>
              <w:t>POST /ansc/v1/atti/{idAtto}/deposito</w:t>
            </w:r>
          </w:p>
        </w:tc>
        <w:tc>
          <w:tcPr>
            <w:tcW w:w="2410" w:type="dxa"/>
          </w:tcPr>
          <w:p w14:paraId="039132C5" w14:textId="77777777" w:rsidR="00500AC5" w:rsidRPr="00BA2A34" w:rsidRDefault="00000000" w:rsidP="00BF0456">
            <w:pPr>
              <w:jc w:val="both"/>
              <w:rPr>
                <w:sz w:val="18"/>
                <w:szCs w:val="18"/>
                <w:lang w:val="it-IT"/>
              </w:rPr>
            </w:pPr>
            <w:r w:rsidRPr="00BA2A34">
              <w:rPr>
                <w:sz w:val="18"/>
                <w:szCs w:val="18"/>
                <w:lang w:val="it-IT"/>
              </w:rPr>
              <w:t>depositaBozza</w:t>
            </w:r>
          </w:p>
        </w:tc>
        <w:tc>
          <w:tcPr>
            <w:tcW w:w="2476" w:type="dxa"/>
          </w:tcPr>
          <w:p w14:paraId="74556390" w14:textId="77777777" w:rsidR="00500AC5" w:rsidRPr="00BA2A34" w:rsidRDefault="00000000" w:rsidP="00BF0456">
            <w:pPr>
              <w:jc w:val="both"/>
              <w:rPr>
                <w:sz w:val="18"/>
                <w:szCs w:val="18"/>
                <w:lang w:val="it-IT"/>
              </w:rPr>
            </w:pPr>
            <w:r w:rsidRPr="00BA2A34">
              <w:rPr>
                <w:sz w:val="18"/>
                <w:szCs w:val="18"/>
                <w:lang w:val="it-IT"/>
              </w:rPr>
              <w:t>Deposita la bozza dell'atto in ANSC e ne ottiene l'identificativo nazionale</w:t>
            </w:r>
          </w:p>
        </w:tc>
        <w:tc>
          <w:tcPr>
            <w:tcW w:w="1492" w:type="dxa"/>
          </w:tcPr>
          <w:p w14:paraId="0AD98DC4"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5CD5BB24" w14:textId="77777777" w:rsidTr="00292A5E">
        <w:tc>
          <w:tcPr>
            <w:tcW w:w="2972" w:type="dxa"/>
          </w:tcPr>
          <w:p w14:paraId="0E62D41C" w14:textId="77777777" w:rsidR="00500AC5" w:rsidRPr="00BA2A34" w:rsidRDefault="00000000" w:rsidP="00BF0456">
            <w:pPr>
              <w:jc w:val="both"/>
              <w:rPr>
                <w:sz w:val="18"/>
                <w:szCs w:val="18"/>
                <w:lang w:val="it-IT"/>
              </w:rPr>
            </w:pPr>
            <w:r w:rsidRPr="00BA2A34">
              <w:rPr>
                <w:sz w:val="18"/>
                <w:szCs w:val="18"/>
                <w:lang w:val="it-IT"/>
              </w:rPr>
              <w:t>POST /ansc/v1/atti/{idAtto}/firme</w:t>
            </w:r>
          </w:p>
        </w:tc>
        <w:tc>
          <w:tcPr>
            <w:tcW w:w="2410" w:type="dxa"/>
          </w:tcPr>
          <w:p w14:paraId="006FE528" w14:textId="77777777" w:rsidR="00500AC5" w:rsidRPr="00BA2A34" w:rsidRDefault="00000000" w:rsidP="00BF0456">
            <w:pPr>
              <w:jc w:val="both"/>
              <w:rPr>
                <w:sz w:val="18"/>
                <w:szCs w:val="18"/>
                <w:lang w:val="it-IT"/>
              </w:rPr>
            </w:pPr>
            <w:r w:rsidRPr="00BA2A34">
              <w:rPr>
                <w:sz w:val="18"/>
                <w:szCs w:val="18"/>
                <w:lang w:val="it-IT"/>
              </w:rPr>
              <w:t>firmaAtto</w:t>
            </w:r>
          </w:p>
        </w:tc>
        <w:tc>
          <w:tcPr>
            <w:tcW w:w="2476" w:type="dxa"/>
          </w:tcPr>
          <w:p w14:paraId="5FB6DEBC" w14:textId="77777777" w:rsidR="00500AC5" w:rsidRPr="00BA2A34" w:rsidRDefault="00000000" w:rsidP="00BF0456">
            <w:pPr>
              <w:jc w:val="both"/>
              <w:rPr>
                <w:sz w:val="18"/>
                <w:szCs w:val="18"/>
                <w:lang w:val="it-IT"/>
              </w:rPr>
            </w:pPr>
            <w:r w:rsidRPr="00BA2A34">
              <w:rPr>
                <w:sz w:val="18"/>
                <w:szCs w:val="18"/>
                <w:lang w:val="it-IT"/>
              </w:rPr>
              <w:t>Appone una firma sull'atto depositato</w:t>
            </w:r>
          </w:p>
        </w:tc>
        <w:tc>
          <w:tcPr>
            <w:tcW w:w="1492" w:type="dxa"/>
          </w:tcPr>
          <w:p w14:paraId="058BBCC6"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059EE6B8" w14:textId="77777777" w:rsidTr="00292A5E">
        <w:tc>
          <w:tcPr>
            <w:tcW w:w="2972" w:type="dxa"/>
          </w:tcPr>
          <w:p w14:paraId="0E792B4C" w14:textId="77777777" w:rsidR="00500AC5" w:rsidRPr="00BA2A34" w:rsidRDefault="00000000" w:rsidP="00BF0456">
            <w:pPr>
              <w:jc w:val="both"/>
              <w:rPr>
                <w:sz w:val="18"/>
                <w:szCs w:val="18"/>
                <w:lang w:val="it-IT"/>
              </w:rPr>
            </w:pPr>
            <w:r w:rsidRPr="00BA2A34">
              <w:rPr>
                <w:sz w:val="18"/>
                <w:szCs w:val="18"/>
                <w:lang w:val="it-IT"/>
              </w:rPr>
              <w:t>GET /ansc/v1/atti/{idAtto}/firme</w:t>
            </w:r>
          </w:p>
        </w:tc>
        <w:tc>
          <w:tcPr>
            <w:tcW w:w="2410" w:type="dxa"/>
          </w:tcPr>
          <w:p w14:paraId="597EC691" w14:textId="77777777" w:rsidR="00500AC5" w:rsidRPr="00BA2A34" w:rsidRDefault="00000000" w:rsidP="00BF0456">
            <w:pPr>
              <w:jc w:val="both"/>
              <w:rPr>
                <w:sz w:val="18"/>
                <w:szCs w:val="18"/>
                <w:lang w:val="it-IT"/>
              </w:rPr>
            </w:pPr>
            <w:r w:rsidRPr="00BA2A34">
              <w:rPr>
                <w:sz w:val="18"/>
                <w:szCs w:val="18"/>
                <w:lang w:val="it-IT"/>
              </w:rPr>
              <w:t>elencaFirme</w:t>
            </w:r>
          </w:p>
        </w:tc>
        <w:tc>
          <w:tcPr>
            <w:tcW w:w="2476" w:type="dxa"/>
          </w:tcPr>
          <w:p w14:paraId="6F949F36" w14:textId="77777777" w:rsidR="00500AC5" w:rsidRPr="00BA2A34" w:rsidRDefault="00000000" w:rsidP="00BF0456">
            <w:pPr>
              <w:jc w:val="both"/>
              <w:rPr>
                <w:sz w:val="18"/>
                <w:szCs w:val="18"/>
                <w:lang w:val="it-IT"/>
              </w:rPr>
            </w:pPr>
            <w:r w:rsidRPr="00BA2A34">
              <w:rPr>
                <w:sz w:val="18"/>
                <w:szCs w:val="18"/>
                <w:lang w:val="it-IT"/>
              </w:rPr>
              <w:t>Elenca le firme apposte sull'atto</w:t>
            </w:r>
          </w:p>
        </w:tc>
        <w:tc>
          <w:tcPr>
            <w:tcW w:w="1492" w:type="dxa"/>
          </w:tcPr>
          <w:p w14:paraId="33ACC218" w14:textId="77777777" w:rsidR="00500AC5" w:rsidRPr="00BA2A34" w:rsidRDefault="00000000" w:rsidP="00BF0456">
            <w:pPr>
              <w:jc w:val="both"/>
              <w:rPr>
                <w:sz w:val="18"/>
                <w:szCs w:val="18"/>
                <w:lang w:val="it-IT"/>
              </w:rPr>
            </w:pPr>
            <w:r w:rsidRPr="00BA2A34">
              <w:rPr>
                <w:sz w:val="18"/>
                <w:szCs w:val="18"/>
                <w:lang w:val="it-IT"/>
              </w:rPr>
              <w:t>USC, SUPPORTO, AUDITOR</w:t>
            </w:r>
          </w:p>
        </w:tc>
      </w:tr>
      <w:tr w:rsidR="00500AC5" w:rsidRPr="00BA2A34" w14:paraId="503F96B0" w14:textId="77777777" w:rsidTr="00292A5E">
        <w:tc>
          <w:tcPr>
            <w:tcW w:w="2972" w:type="dxa"/>
          </w:tcPr>
          <w:p w14:paraId="3C05C5B6" w14:textId="77777777" w:rsidR="00500AC5" w:rsidRPr="00BA2A34" w:rsidRDefault="00000000" w:rsidP="00BF0456">
            <w:pPr>
              <w:jc w:val="both"/>
              <w:rPr>
                <w:sz w:val="18"/>
                <w:szCs w:val="18"/>
                <w:lang w:val="it-IT"/>
              </w:rPr>
            </w:pPr>
            <w:r w:rsidRPr="00BA2A34">
              <w:rPr>
                <w:sz w:val="18"/>
                <w:szCs w:val="18"/>
                <w:lang w:val="it-IT"/>
              </w:rPr>
              <w:t>POST /ansc/v1/atti/{idAtto}/annullamento</w:t>
            </w:r>
          </w:p>
        </w:tc>
        <w:tc>
          <w:tcPr>
            <w:tcW w:w="2410" w:type="dxa"/>
          </w:tcPr>
          <w:p w14:paraId="447E98AE" w14:textId="77777777" w:rsidR="00500AC5" w:rsidRPr="00BA2A34" w:rsidRDefault="00000000" w:rsidP="00BF0456">
            <w:pPr>
              <w:jc w:val="both"/>
              <w:rPr>
                <w:sz w:val="18"/>
                <w:szCs w:val="18"/>
                <w:lang w:val="it-IT"/>
              </w:rPr>
            </w:pPr>
            <w:r w:rsidRPr="00BA2A34">
              <w:rPr>
                <w:sz w:val="18"/>
                <w:szCs w:val="18"/>
                <w:lang w:val="it-IT"/>
              </w:rPr>
              <w:t>annullaAtto</w:t>
            </w:r>
          </w:p>
        </w:tc>
        <w:tc>
          <w:tcPr>
            <w:tcW w:w="2476" w:type="dxa"/>
          </w:tcPr>
          <w:p w14:paraId="47B42294" w14:textId="77777777" w:rsidR="00500AC5" w:rsidRPr="00BA2A34" w:rsidRDefault="00000000" w:rsidP="00BF0456">
            <w:pPr>
              <w:jc w:val="both"/>
              <w:rPr>
                <w:sz w:val="18"/>
                <w:szCs w:val="18"/>
                <w:lang w:val="it-IT"/>
              </w:rPr>
            </w:pPr>
            <w:r w:rsidRPr="00BA2A34">
              <w:rPr>
                <w:sz w:val="18"/>
                <w:szCs w:val="18"/>
                <w:lang w:val="it-IT"/>
              </w:rPr>
              <w:t>Annulla logicamente in ANSC una bozza depositata</w:t>
            </w:r>
          </w:p>
        </w:tc>
        <w:tc>
          <w:tcPr>
            <w:tcW w:w="1492" w:type="dxa"/>
          </w:tcPr>
          <w:p w14:paraId="649F59A9"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41A0F003" w14:textId="77777777" w:rsidTr="00292A5E">
        <w:tc>
          <w:tcPr>
            <w:tcW w:w="2972" w:type="dxa"/>
          </w:tcPr>
          <w:p w14:paraId="3284C62A" w14:textId="77777777" w:rsidR="00500AC5" w:rsidRPr="00BA2A34" w:rsidRDefault="00000000" w:rsidP="00BF0456">
            <w:pPr>
              <w:jc w:val="both"/>
              <w:rPr>
                <w:sz w:val="18"/>
                <w:szCs w:val="18"/>
                <w:lang w:val="it-IT"/>
              </w:rPr>
            </w:pPr>
            <w:r w:rsidRPr="00BA2A34">
              <w:rPr>
                <w:sz w:val="18"/>
                <w:szCs w:val="18"/>
                <w:lang w:val="it-IT"/>
              </w:rPr>
              <w:t>GET /ansc/v1/atti/{idAtto}/stato</w:t>
            </w:r>
          </w:p>
        </w:tc>
        <w:tc>
          <w:tcPr>
            <w:tcW w:w="2410" w:type="dxa"/>
          </w:tcPr>
          <w:p w14:paraId="2AB30623" w14:textId="77777777" w:rsidR="00500AC5" w:rsidRPr="00BA2A34" w:rsidRDefault="00000000" w:rsidP="00BF0456">
            <w:pPr>
              <w:jc w:val="both"/>
              <w:rPr>
                <w:sz w:val="18"/>
                <w:szCs w:val="18"/>
                <w:lang w:val="it-IT"/>
              </w:rPr>
            </w:pPr>
            <w:r w:rsidRPr="00BA2A34">
              <w:rPr>
                <w:sz w:val="18"/>
                <w:szCs w:val="18"/>
                <w:lang w:val="it-IT"/>
              </w:rPr>
              <w:t>leggiStatoAtto</w:t>
            </w:r>
          </w:p>
        </w:tc>
        <w:tc>
          <w:tcPr>
            <w:tcW w:w="2476" w:type="dxa"/>
          </w:tcPr>
          <w:p w14:paraId="30FF2E21" w14:textId="77777777" w:rsidR="00500AC5" w:rsidRPr="00BA2A34" w:rsidRDefault="00000000" w:rsidP="00BF0456">
            <w:pPr>
              <w:jc w:val="both"/>
              <w:rPr>
                <w:sz w:val="18"/>
                <w:szCs w:val="18"/>
                <w:lang w:val="it-IT"/>
              </w:rPr>
            </w:pPr>
            <w:r w:rsidRPr="00BA2A34">
              <w:rPr>
                <w:sz w:val="18"/>
                <w:szCs w:val="18"/>
                <w:lang w:val="it-IT"/>
              </w:rPr>
              <w:t>Legge lo stato ANSC dell'atto registrato in SIPO</w:t>
            </w:r>
          </w:p>
        </w:tc>
        <w:tc>
          <w:tcPr>
            <w:tcW w:w="1492" w:type="dxa"/>
          </w:tcPr>
          <w:p w14:paraId="4899716B" w14:textId="77777777" w:rsidR="00500AC5" w:rsidRPr="00BA2A34" w:rsidRDefault="00000000" w:rsidP="00BF0456">
            <w:pPr>
              <w:jc w:val="both"/>
              <w:rPr>
                <w:sz w:val="18"/>
                <w:szCs w:val="18"/>
                <w:lang w:val="it-IT"/>
              </w:rPr>
            </w:pPr>
            <w:r w:rsidRPr="00BA2A34">
              <w:rPr>
                <w:sz w:val="18"/>
                <w:szCs w:val="18"/>
                <w:lang w:val="it-IT"/>
              </w:rPr>
              <w:t>USC, SUPPORTO, AUDITOR</w:t>
            </w:r>
          </w:p>
        </w:tc>
      </w:tr>
      <w:tr w:rsidR="00500AC5" w:rsidRPr="00BA2A34" w14:paraId="14B09421" w14:textId="77777777" w:rsidTr="00292A5E">
        <w:tc>
          <w:tcPr>
            <w:tcW w:w="2972" w:type="dxa"/>
          </w:tcPr>
          <w:p w14:paraId="56246A45" w14:textId="77777777" w:rsidR="00500AC5" w:rsidRPr="00BA2A34" w:rsidRDefault="00000000" w:rsidP="00BF0456">
            <w:pPr>
              <w:jc w:val="both"/>
              <w:rPr>
                <w:sz w:val="18"/>
                <w:szCs w:val="18"/>
                <w:lang w:val="it-IT"/>
              </w:rPr>
            </w:pPr>
            <w:r w:rsidRPr="00BA2A34">
              <w:rPr>
                <w:sz w:val="18"/>
                <w:szCs w:val="18"/>
                <w:lang w:val="it-IT"/>
              </w:rPr>
              <w:lastRenderedPageBreak/>
              <w:t>GET /ansc/v1/back-office/eccezioni</w:t>
            </w:r>
          </w:p>
        </w:tc>
        <w:tc>
          <w:tcPr>
            <w:tcW w:w="2410" w:type="dxa"/>
          </w:tcPr>
          <w:p w14:paraId="4E0DC856" w14:textId="77777777" w:rsidR="00500AC5" w:rsidRPr="00BA2A34" w:rsidRDefault="00000000" w:rsidP="00BF0456">
            <w:pPr>
              <w:jc w:val="both"/>
              <w:rPr>
                <w:sz w:val="18"/>
                <w:szCs w:val="18"/>
                <w:lang w:val="it-IT"/>
              </w:rPr>
            </w:pPr>
            <w:r w:rsidRPr="00BA2A34">
              <w:rPr>
                <w:sz w:val="18"/>
                <w:szCs w:val="18"/>
                <w:lang w:val="it-IT"/>
              </w:rPr>
              <w:t>elencaEccezioni</w:t>
            </w:r>
          </w:p>
        </w:tc>
        <w:tc>
          <w:tcPr>
            <w:tcW w:w="2476" w:type="dxa"/>
          </w:tcPr>
          <w:p w14:paraId="01CB5AF8" w14:textId="77777777" w:rsidR="00500AC5" w:rsidRPr="00BA2A34" w:rsidRDefault="00000000" w:rsidP="00BF0456">
            <w:pPr>
              <w:jc w:val="both"/>
              <w:rPr>
                <w:sz w:val="18"/>
                <w:szCs w:val="18"/>
                <w:lang w:val="it-IT"/>
              </w:rPr>
            </w:pPr>
            <w:r w:rsidRPr="00BA2A34">
              <w:rPr>
                <w:sz w:val="18"/>
                <w:szCs w:val="18"/>
                <w:lang w:val="it-IT"/>
              </w:rPr>
              <w:t>Elenca gli atti non conclusi nel percorso ordinario</w:t>
            </w:r>
          </w:p>
        </w:tc>
        <w:tc>
          <w:tcPr>
            <w:tcW w:w="1492" w:type="dxa"/>
          </w:tcPr>
          <w:p w14:paraId="716D99C2"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024E316D" w14:textId="77777777" w:rsidTr="00292A5E">
        <w:tc>
          <w:tcPr>
            <w:tcW w:w="2972" w:type="dxa"/>
          </w:tcPr>
          <w:p w14:paraId="552F6890" w14:textId="77777777" w:rsidR="00500AC5" w:rsidRPr="00BA2A34" w:rsidRDefault="00000000" w:rsidP="00BF0456">
            <w:pPr>
              <w:jc w:val="both"/>
              <w:rPr>
                <w:sz w:val="18"/>
                <w:szCs w:val="18"/>
                <w:lang w:val="it-IT"/>
              </w:rPr>
            </w:pPr>
            <w:r w:rsidRPr="00BA2A34">
              <w:rPr>
                <w:sz w:val="18"/>
                <w:szCs w:val="18"/>
                <w:lang w:val="it-IT"/>
              </w:rPr>
              <w:t>GET /ansc/v1/back-office/atti</w:t>
            </w:r>
          </w:p>
        </w:tc>
        <w:tc>
          <w:tcPr>
            <w:tcW w:w="2410" w:type="dxa"/>
          </w:tcPr>
          <w:p w14:paraId="16CB4D75" w14:textId="77777777" w:rsidR="00500AC5" w:rsidRPr="00BA2A34" w:rsidRDefault="00000000" w:rsidP="00BF0456">
            <w:pPr>
              <w:jc w:val="both"/>
              <w:rPr>
                <w:sz w:val="18"/>
                <w:szCs w:val="18"/>
                <w:lang w:val="it-IT"/>
              </w:rPr>
            </w:pPr>
            <w:r w:rsidRPr="00BA2A34">
              <w:rPr>
                <w:sz w:val="18"/>
                <w:szCs w:val="18"/>
                <w:lang w:val="it-IT"/>
              </w:rPr>
              <w:t>elencaAtti</w:t>
            </w:r>
          </w:p>
        </w:tc>
        <w:tc>
          <w:tcPr>
            <w:tcW w:w="2476" w:type="dxa"/>
          </w:tcPr>
          <w:p w14:paraId="10673F9F" w14:textId="77777777" w:rsidR="00500AC5" w:rsidRPr="00BA2A34" w:rsidRDefault="00000000" w:rsidP="00BF0456">
            <w:pPr>
              <w:jc w:val="both"/>
              <w:rPr>
                <w:sz w:val="18"/>
                <w:szCs w:val="18"/>
                <w:lang w:val="it-IT"/>
              </w:rPr>
            </w:pPr>
            <w:r w:rsidRPr="00BA2A34">
              <w:rPr>
                <w:sz w:val="18"/>
                <w:szCs w:val="18"/>
                <w:lang w:val="it-IT"/>
              </w:rPr>
              <w:t>Elenca gli atti in lavorazione con i filtri di ricerca</w:t>
            </w:r>
          </w:p>
        </w:tc>
        <w:tc>
          <w:tcPr>
            <w:tcW w:w="1492" w:type="dxa"/>
          </w:tcPr>
          <w:p w14:paraId="6400807D" w14:textId="77777777" w:rsidR="00500AC5" w:rsidRPr="00BA2A34" w:rsidRDefault="00000000" w:rsidP="00BF0456">
            <w:pPr>
              <w:jc w:val="both"/>
              <w:rPr>
                <w:sz w:val="18"/>
                <w:szCs w:val="18"/>
                <w:lang w:val="it-IT"/>
              </w:rPr>
            </w:pPr>
            <w:r w:rsidRPr="00BA2A34">
              <w:rPr>
                <w:sz w:val="18"/>
                <w:szCs w:val="18"/>
                <w:lang w:val="it-IT"/>
              </w:rPr>
              <w:t>USC, SUPPORTO, AUDITOR, AMMINISTRATORE</w:t>
            </w:r>
          </w:p>
        </w:tc>
      </w:tr>
      <w:tr w:rsidR="00500AC5" w:rsidRPr="00BA2A34" w14:paraId="0F9A0153" w14:textId="77777777" w:rsidTr="00292A5E">
        <w:tc>
          <w:tcPr>
            <w:tcW w:w="2972" w:type="dxa"/>
          </w:tcPr>
          <w:p w14:paraId="0CCAD94C" w14:textId="77777777" w:rsidR="00500AC5" w:rsidRPr="00BA2A34" w:rsidRDefault="00000000" w:rsidP="00BF0456">
            <w:pPr>
              <w:jc w:val="both"/>
              <w:rPr>
                <w:sz w:val="18"/>
                <w:szCs w:val="18"/>
                <w:lang w:val="it-IT"/>
              </w:rPr>
            </w:pPr>
            <w:r w:rsidRPr="00BA2A34">
              <w:rPr>
                <w:sz w:val="18"/>
                <w:szCs w:val="18"/>
                <w:lang w:val="it-IT"/>
              </w:rPr>
              <w:t>GET /ansc/v1/back-office/atti/{idAtto}</w:t>
            </w:r>
          </w:p>
        </w:tc>
        <w:tc>
          <w:tcPr>
            <w:tcW w:w="2410" w:type="dxa"/>
          </w:tcPr>
          <w:p w14:paraId="5CFF0304" w14:textId="77777777" w:rsidR="00500AC5" w:rsidRPr="00BA2A34" w:rsidRDefault="00000000" w:rsidP="00BF0456">
            <w:pPr>
              <w:jc w:val="both"/>
              <w:rPr>
                <w:sz w:val="18"/>
                <w:szCs w:val="18"/>
                <w:lang w:val="it-IT"/>
              </w:rPr>
            </w:pPr>
            <w:r w:rsidRPr="00BA2A34">
              <w:rPr>
                <w:sz w:val="18"/>
                <w:szCs w:val="18"/>
                <w:lang w:val="it-IT"/>
              </w:rPr>
              <w:t>leggiAtto</w:t>
            </w:r>
          </w:p>
        </w:tc>
        <w:tc>
          <w:tcPr>
            <w:tcW w:w="2476" w:type="dxa"/>
          </w:tcPr>
          <w:p w14:paraId="3E238916" w14:textId="77777777" w:rsidR="00500AC5" w:rsidRPr="00BA2A34" w:rsidRDefault="00000000" w:rsidP="00BF0456">
            <w:pPr>
              <w:jc w:val="both"/>
              <w:rPr>
                <w:sz w:val="18"/>
                <w:szCs w:val="18"/>
                <w:lang w:val="it-IT"/>
              </w:rPr>
            </w:pPr>
            <w:r w:rsidRPr="00BA2A34">
              <w:rPr>
                <w:sz w:val="18"/>
                <w:szCs w:val="18"/>
                <w:lang w:val="it-IT"/>
              </w:rPr>
              <w:t>Legge il dettaglio dell'atto con la cronologia delle chiamate</w:t>
            </w:r>
          </w:p>
        </w:tc>
        <w:tc>
          <w:tcPr>
            <w:tcW w:w="1492" w:type="dxa"/>
          </w:tcPr>
          <w:p w14:paraId="744ED6F9" w14:textId="77777777" w:rsidR="00500AC5" w:rsidRPr="00BA2A34" w:rsidRDefault="00000000" w:rsidP="00BF0456">
            <w:pPr>
              <w:jc w:val="both"/>
              <w:rPr>
                <w:sz w:val="18"/>
                <w:szCs w:val="18"/>
                <w:lang w:val="it-IT"/>
              </w:rPr>
            </w:pPr>
            <w:r w:rsidRPr="00BA2A34">
              <w:rPr>
                <w:sz w:val="18"/>
                <w:szCs w:val="18"/>
                <w:lang w:val="it-IT"/>
              </w:rPr>
              <w:t>USC, SUPPORTO, AUDITOR</w:t>
            </w:r>
          </w:p>
        </w:tc>
      </w:tr>
      <w:tr w:rsidR="00500AC5" w:rsidRPr="00BA2A34" w14:paraId="0123F57D" w14:textId="77777777" w:rsidTr="00292A5E">
        <w:tc>
          <w:tcPr>
            <w:tcW w:w="2972" w:type="dxa"/>
          </w:tcPr>
          <w:p w14:paraId="2231922A" w14:textId="77777777" w:rsidR="00500AC5" w:rsidRPr="00BA2A34" w:rsidRDefault="00000000" w:rsidP="00BF0456">
            <w:pPr>
              <w:jc w:val="both"/>
              <w:rPr>
                <w:sz w:val="18"/>
                <w:szCs w:val="18"/>
                <w:lang w:val="it-IT"/>
              </w:rPr>
            </w:pPr>
            <w:r w:rsidRPr="00BA2A34">
              <w:rPr>
                <w:sz w:val="18"/>
                <w:szCs w:val="18"/>
                <w:lang w:val="it-IT"/>
              </w:rPr>
              <w:t>POST /ansc/v1/back-office/atti/{idAtto}/azioni</w:t>
            </w:r>
          </w:p>
        </w:tc>
        <w:tc>
          <w:tcPr>
            <w:tcW w:w="2410" w:type="dxa"/>
          </w:tcPr>
          <w:p w14:paraId="62C113E5" w14:textId="77777777" w:rsidR="00500AC5" w:rsidRPr="00BA2A34" w:rsidRDefault="00000000" w:rsidP="00BF0456">
            <w:pPr>
              <w:jc w:val="both"/>
              <w:rPr>
                <w:sz w:val="18"/>
                <w:szCs w:val="18"/>
                <w:lang w:val="it-IT"/>
              </w:rPr>
            </w:pPr>
            <w:r w:rsidRPr="00BA2A34">
              <w:rPr>
                <w:sz w:val="18"/>
                <w:szCs w:val="18"/>
                <w:lang w:val="it-IT"/>
              </w:rPr>
              <w:t>creaAzione</w:t>
            </w:r>
          </w:p>
        </w:tc>
        <w:tc>
          <w:tcPr>
            <w:tcW w:w="2476" w:type="dxa"/>
          </w:tcPr>
          <w:p w14:paraId="242532B4" w14:textId="77777777" w:rsidR="00500AC5" w:rsidRPr="00BA2A34" w:rsidRDefault="00000000" w:rsidP="00BF0456">
            <w:pPr>
              <w:jc w:val="both"/>
              <w:rPr>
                <w:sz w:val="18"/>
                <w:szCs w:val="18"/>
                <w:lang w:val="it-IT"/>
              </w:rPr>
            </w:pPr>
            <w:r w:rsidRPr="00BA2A34">
              <w:rPr>
                <w:sz w:val="18"/>
                <w:szCs w:val="18"/>
                <w:lang w:val="it-IT"/>
              </w:rPr>
              <w:t>Registra un'azione di back-office sull'atto</w:t>
            </w:r>
          </w:p>
        </w:tc>
        <w:tc>
          <w:tcPr>
            <w:tcW w:w="1492" w:type="dxa"/>
          </w:tcPr>
          <w:p w14:paraId="4216D631" w14:textId="77777777" w:rsidR="00500AC5" w:rsidRPr="00BA2A34" w:rsidRDefault="00000000" w:rsidP="00BF0456">
            <w:pPr>
              <w:jc w:val="both"/>
              <w:rPr>
                <w:sz w:val="18"/>
                <w:szCs w:val="18"/>
                <w:lang w:val="it-IT"/>
              </w:rPr>
            </w:pPr>
            <w:r w:rsidRPr="00BA2A34">
              <w:rPr>
                <w:sz w:val="18"/>
                <w:szCs w:val="18"/>
                <w:lang w:val="it-IT"/>
              </w:rPr>
              <w:t>SUPPORTO</w:t>
            </w:r>
          </w:p>
        </w:tc>
      </w:tr>
      <w:tr w:rsidR="00500AC5" w:rsidRPr="00BA2A34" w14:paraId="4C52EBCE" w14:textId="77777777" w:rsidTr="00292A5E">
        <w:tc>
          <w:tcPr>
            <w:tcW w:w="2972" w:type="dxa"/>
          </w:tcPr>
          <w:p w14:paraId="5B8D6E29" w14:textId="77777777" w:rsidR="00500AC5" w:rsidRPr="00BA2A34" w:rsidRDefault="00000000" w:rsidP="00BF0456">
            <w:pPr>
              <w:jc w:val="both"/>
              <w:rPr>
                <w:sz w:val="18"/>
                <w:szCs w:val="18"/>
                <w:lang w:val="it-IT"/>
              </w:rPr>
            </w:pPr>
            <w:r w:rsidRPr="00BA2A34">
              <w:rPr>
                <w:sz w:val="18"/>
                <w:szCs w:val="18"/>
                <w:lang w:val="it-IT"/>
              </w:rPr>
              <w:t>POST /ansc/v1/back-office/atti/{idAtto}/riconciliazioni</w:t>
            </w:r>
          </w:p>
        </w:tc>
        <w:tc>
          <w:tcPr>
            <w:tcW w:w="2410" w:type="dxa"/>
          </w:tcPr>
          <w:p w14:paraId="5BC80C1C" w14:textId="77777777" w:rsidR="00500AC5" w:rsidRPr="00BA2A34" w:rsidRDefault="00000000" w:rsidP="00BF0456">
            <w:pPr>
              <w:jc w:val="both"/>
              <w:rPr>
                <w:sz w:val="18"/>
                <w:szCs w:val="18"/>
                <w:lang w:val="it-IT"/>
              </w:rPr>
            </w:pPr>
            <w:r w:rsidRPr="00BA2A34">
              <w:rPr>
                <w:sz w:val="18"/>
                <w:szCs w:val="18"/>
                <w:lang w:val="it-IT"/>
              </w:rPr>
              <w:t>riconciliaAtto</w:t>
            </w:r>
          </w:p>
        </w:tc>
        <w:tc>
          <w:tcPr>
            <w:tcW w:w="2476" w:type="dxa"/>
          </w:tcPr>
          <w:p w14:paraId="24858516" w14:textId="77777777" w:rsidR="00500AC5" w:rsidRPr="00BA2A34" w:rsidRDefault="00000000" w:rsidP="00BF0456">
            <w:pPr>
              <w:jc w:val="both"/>
              <w:rPr>
                <w:sz w:val="18"/>
                <w:szCs w:val="18"/>
                <w:lang w:val="it-IT"/>
              </w:rPr>
            </w:pPr>
            <w:r w:rsidRPr="00BA2A34">
              <w:rPr>
                <w:sz w:val="18"/>
                <w:szCs w:val="18"/>
                <w:lang w:val="it-IT"/>
              </w:rPr>
              <w:t>Accerta in ANSC lo stato reale dell'atto e allinea quello locale</w:t>
            </w:r>
          </w:p>
        </w:tc>
        <w:tc>
          <w:tcPr>
            <w:tcW w:w="1492" w:type="dxa"/>
          </w:tcPr>
          <w:p w14:paraId="314F5A96" w14:textId="77777777" w:rsidR="00500AC5" w:rsidRPr="00BA2A34" w:rsidRDefault="00000000" w:rsidP="00BF0456">
            <w:pPr>
              <w:jc w:val="both"/>
              <w:rPr>
                <w:sz w:val="18"/>
                <w:szCs w:val="18"/>
                <w:lang w:val="it-IT"/>
              </w:rPr>
            </w:pPr>
            <w:r w:rsidRPr="00BA2A34">
              <w:rPr>
                <w:sz w:val="18"/>
                <w:szCs w:val="18"/>
                <w:lang w:val="it-IT"/>
              </w:rPr>
              <w:t>SUPPORTO, USC</w:t>
            </w:r>
          </w:p>
        </w:tc>
      </w:tr>
      <w:tr w:rsidR="00500AC5" w:rsidRPr="00BA2A34" w14:paraId="443CB8D1" w14:textId="77777777" w:rsidTr="00292A5E">
        <w:tc>
          <w:tcPr>
            <w:tcW w:w="2972" w:type="dxa"/>
          </w:tcPr>
          <w:p w14:paraId="242D2A56" w14:textId="77777777" w:rsidR="00500AC5" w:rsidRPr="00BA2A34" w:rsidRDefault="00000000" w:rsidP="00BF0456">
            <w:pPr>
              <w:jc w:val="both"/>
              <w:rPr>
                <w:sz w:val="18"/>
                <w:szCs w:val="18"/>
                <w:lang w:val="it-IT"/>
              </w:rPr>
            </w:pPr>
            <w:r w:rsidRPr="00BA2A34">
              <w:rPr>
                <w:sz w:val="18"/>
                <w:szCs w:val="18"/>
                <w:lang w:val="it-IT"/>
              </w:rPr>
              <w:t>GET /ansc/v1/back-office/atti/{idAtto}/riconciliazioni</w:t>
            </w:r>
          </w:p>
        </w:tc>
        <w:tc>
          <w:tcPr>
            <w:tcW w:w="2410" w:type="dxa"/>
          </w:tcPr>
          <w:p w14:paraId="73BDD951" w14:textId="77777777" w:rsidR="00500AC5" w:rsidRPr="00BA2A34" w:rsidRDefault="00000000" w:rsidP="00BF0456">
            <w:pPr>
              <w:jc w:val="both"/>
              <w:rPr>
                <w:sz w:val="18"/>
                <w:szCs w:val="18"/>
                <w:lang w:val="it-IT"/>
              </w:rPr>
            </w:pPr>
            <w:r w:rsidRPr="00BA2A34">
              <w:rPr>
                <w:sz w:val="18"/>
                <w:szCs w:val="18"/>
                <w:lang w:val="it-IT"/>
              </w:rPr>
              <w:t>elencaRiconciliazioni</w:t>
            </w:r>
          </w:p>
        </w:tc>
        <w:tc>
          <w:tcPr>
            <w:tcW w:w="2476" w:type="dxa"/>
          </w:tcPr>
          <w:p w14:paraId="5546DB7B" w14:textId="77777777" w:rsidR="00500AC5" w:rsidRPr="00BA2A34" w:rsidRDefault="00000000" w:rsidP="00BF0456">
            <w:pPr>
              <w:jc w:val="both"/>
              <w:rPr>
                <w:sz w:val="18"/>
                <w:szCs w:val="18"/>
                <w:lang w:val="it-IT"/>
              </w:rPr>
            </w:pPr>
            <w:r w:rsidRPr="00BA2A34">
              <w:rPr>
                <w:sz w:val="18"/>
                <w:szCs w:val="18"/>
                <w:lang w:val="it-IT"/>
              </w:rPr>
              <w:t>Elenca le riconciliazioni eseguite sull'atto</w:t>
            </w:r>
          </w:p>
        </w:tc>
        <w:tc>
          <w:tcPr>
            <w:tcW w:w="1492" w:type="dxa"/>
          </w:tcPr>
          <w:p w14:paraId="1A5EDC78" w14:textId="77777777" w:rsidR="00500AC5" w:rsidRPr="00BA2A34" w:rsidRDefault="00000000" w:rsidP="00BF0456">
            <w:pPr>
              <w:jc w:val="both"/>
              <w:rPr>
                <w:sz w:val="18"/>
                <w:szCs w:val="18"/>
                <w:lang w:val="it-IT"/>
              </w:rPr>
            </w:pPr>
            <w:r w:rsidRPr="00BA2A34">
              <w:rPr>
                <w:sz w:val="18"/>
                <w:szCs w:val="18"/>
                <w:lang w:val="it-IT"/>
              </w:rPr>
              <w:t>SUPPORTO, AUDITOR</w:t>
            </w:r>
          </w:p>
        </w:tc>
      </w:tr>
      <w:tr w:rsidR="00500AC5" w:rsidRPr="00BA2A34" w14:paraId="4A2A7E86" w14:textId="77777777" w:rsidTr="00292A5E">
        <w:tc>
          <w:tcPr>
            <w:tcW w:w="2972" w:type="dxa"/>
          </w:tcPr>
          <w:p w14:paraId="688AFFDE" w14:textId="77777777" w:rsidR="00500AC5" w:rsidRPr="00BA2A34" w:rsidRDefault="00000000" w:rsidP="00BF0456">
            <w:pPr>
              <w:jc w:val="both"/>
              <w:rPr>
                <w:sz w:val="18"/>
                <w:szCs w:val="18"/>
                <w:lang w:val="it-IT"/>
              </w:rPr>
            </w:pPr>
            <w:r w:rsidRPr="00BA2A34">
              <w:rPr>
                <w:sz w:val="18"/>
                <w:szCs w:val="18"/>
                <w:lang w:val="it-IT"/>
              </w:rPr>
              <w:t>GET /ansc/v1/back-office/configurazione/operazioni</w:t>
            </w:r>
          </w:p>
        </w:tc>
        <w:tc>
          <w:tcPr>
            <w:tcW w:w="2410" w:type="dxa"/>
          </w:tcPr>
          <w:p w14:paraId="3786CE9A" w14:textId="77777777" w:rsidR="00500AC5" w:rsidRPr="00BA2A34" w:rsidRDefault="00000000" w:rsidP="00BF0456">
            <w:pPr>
              <w:jc w:val="both"/>
              <w:rPr>
                <w:sz w:val="18"/>
                <w:szCs w:val="18"/>
                <w:lang w:val="it-IT"/>
              </w:rPr>
            </w:pPr>
            <w:r w:rsidRPr="00BA2A34">
              <w:rPr>
                <w:sz w:val="18"/>
                <w:szCs w:val="18"/>
                <w:lang w:val="it-IT"/>
              </w:rPr>
              <w:t>elencaOperazioni</w:t>
            </w:r>
          </w:p>
        </w:tc>
        <w:tc>
          <w:tcPr>
            <w:tcW w:w="2476" w:type="dxa"/>
          </w:tcPr>
          <w:p w14:paraId="49B0B373" w14:textId="77777777" w:rsidR="00500AC5" w:rsidRPr="00BA2A34" w:rsidRDefault="00000000" w:rsidP="00BF0456">
            <w:pPr>
              <w:jc w:val="both"/>
              <w:rPr>
                <w:sz w:val="18"/>
                <w:szCs w:val="18"/>
                <w:lang w:val="it-IT"/>
              </w:rPr>
            </w:pPr>
            <w:r w:rsidRPr="00BA2A34">
              <w:rPr>
                <w:sz w:val="18"/>
                <w:szCs w:val="18"/>
                <w:lang w:val="it-IT"/>
              </w:rPr>
              <w:t>Elenca le operazioni configurate</w:t>
            </w:r>
          </w:p>
        </w:tc>
        <w:tc>
          <w:tcPr>
            <w:tcW w:w="1492" w:type="dxa"/>
          </w:tcPr>
          <w:p w14:paraId="1AE123E3"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C0202A9" w14:textId="77777777" w:rsidTr="00292A5E">
        <w:tc>
          <w:tcPr>
            <w:tcW w:w="2972" w:type="dxa"/>
          </w:tcPr>
          <w:p w14:paraId="5B44CA52" w14:textId="77777777" w:rsidR="00500AC5" w:rsidRPr="00BA2A34" w:rsidRDefault="00000000" w:rsidP="00BF0456">
            <w:pPr>
              <w:jc w:val="both"/>
              <w:rPr>
                <w:sz w:val="18"/>
                <w:szCs w:val="18"/>
                <w:lang w:val="it-IT"/>
              </w:rPr>
            </w:pPr>
            <w:r w:rsidRPr="00BA2A34">
              <w:rPr>
                <w:sz w:val="18"/>
                <w:szCs w:val="18"/>
                <w:lang w:val="it-IT"/>
              </w:rPr>
              <w:t>GET /ansc/v1/back-office/configurazione/operazioni/{idOperazione}</w:t>
            </w:r>
          </w:p>
        </w:tc>
        <w:tc>
          <w:tcPr>
            <w:tcW w:w="2410" w:type="dxa"/>
          </w:tcPr>
          <w:p w14:paraId="79129E5A" w14:textId="77777777" w:rsidR="00500AC5" w:rsidRPr="00BA2A34" w:rsidRDefault="00000000" w:rsidP="00BF0456">
            <w:pPr>
              <w:jc w:val="both"/>
              <w:rPr>
                <w:sz w:val="18"/>
                <w:szCs w:val="18"/>
                <w:lang w:val="it-IT"/>
              </w:rPr>
            </w:pPr>
            <w:r w:rsidRPr="00BA2A34">
              <w:rPr>
                <w:sz w:val="18"/>
                <w:szCs w:val="18"/>
                <w:lang w:val="it-IT"/>
              </w:rPr>
              <w:t>leggiOperazione</w:t>
            </w:r>
          </w:p>
        </w:tc>
        <w:tc>
          <w:tcPr>
            <w:tcW w:w="2476" w:type="dxa"/>
          </w:tcPr>
          <w:p w14:paraId="5A51D87B" w14:textId="77777777" w:rsidR="00500AC5" w:rsidRPr="00BA2A34" w:rsidRDefault="00000000" w:rsidP="00BF0456">
            <w:pPr>
              <w:jc w:val="both"/>
              <w:rPr>
                <w:sz w:val="18"/>
                <w:szCs w:val="18"/>
                <w:lang w:val="it-IT"/>
              </w:rPr>
            </w:pPr>
            <w:r w:rsidRPr="00BA2A34">
              <w:rPr>
                <w:sz w:val="18"/>
                <w:szCs w:val="18"/>
                <w:lang w:val="it-IT"/>
              </w:rPr>
              <w:t>Legge un'operazione configurata</w:t>
            </w:r>
          </w:p>
        </w:tc>
        <w:tc>
          <w:tcPr>
            <w:tcW w:w="1492" w:type="dxa"/>
          </w:tcPr>
          <w:p w14:paraId="10EAD535"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0F29DFF7" w14:textId="77777777" w:rsidTr="00292A5E">
        <w:tc>
          <w:tcPr>
            <w:tcW w:w="2972" w:type="dxa"/>
          </w:tcPr>
          <w:p w14:paraId="142CCDE9" w14:textId="77777777" w:rsidR="00500AC5" w:rsidRPr="00BA2A34" w:rsidRDefault="00000000" w:rsidP="00BF0456">
            <w:pPr>
              <w:jc w:val="both"/>
              <w:rPr>
                <w:sz w:val="18"/>
                <w:szCs w:val="18"/>
                <w:lang w:val="it-IT"/>
              </w:rPr>
            </w:pPr>
            <w:r w:rsidRPr="00BA2A34">
              <w:rPr>
                <w:sz w:val="18"/>
                <w:szCs w:val="18"/>
                <w:lang w:val="it-IT"/>
              </w:rPr>
              <w:t>PUT /ansc/v1/back-office/configurazione/operazioni/{idOperazione}</w:t>
            </w:r>
          </w:p>
        </w:tc>
        <w:tc>
          <w:tcPr>
            <w:tcW w:w="2410" w:type="dxa"/>
          </w:tcPr>
          <w:p w14:paraId="15E4262F" w14:textId="77777777" w:rsidR="00500AC5" w:rsidRPr="00BA2A34" w:rsidRDefault="00000000" w:rsidP="00BF0456">
            <w:pPr>
              <w:jc w:val="both"/>
              <w:rPr>
                <w:sz w:val="18"/>
                <w:szCs w:val="18"/>
                <w:lang w:val="it-IT"/>
              </w:rPr>
            </w:pPr>
            <w:r w:rsidRPr="00BA2A34">
              <w:rPr>
                <w:sz w:val="18"/>
                <w:szCs w:val="18"/>
                <w:lang w:val="it-IT"/>
              </w:rPr>
              <w:t>sostituisciOperazione</w:t>
            </w:r>
          </w:p>
        </w:tc>
        <w:tc>
          <w:tcPr>
            <w:tcW w:w="2476" w:type="dxa"/>
          </w:tcPr>
          <w:p w14:paraId="6C9997F0" w14:textId="77777777" w:rsidR="00500AC5" w:rsidRPr="00BA2A34" w:rsidRDefault="00000000" w:rsidP="00BF0456">
            <w:pPr>
              <w:jc w:val="both"/>
              <w:rPr>
                <w:sz w:val="18"/>
                <w:szCs w:val="18"/>
                <w:lang w:val="it-IT"/>
              </w:rPr>
            </w:pPr>
            <w:r w:rsidRPr="00BA2A34">
              <w:rPr>
                <w:sz w:val="18"/>
                <w:szCs w:val="18"/>
                <w:lang w:val="it-IT"/>
              </w:rPr>
              <w:t>Sostituisce la configurazione di un'operazione</w:t>
            </w:r>
          </w:p>
        </w:tc>
        <w:tc>
          <w:tcPr>
            <w:tcW w:w="1492" w:type="dxa"/>
          </w:tcPr>
          <w:p w14:paraId="5B66BB3C"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1B6E45D" w14:textId="77777777" w:rsidTr="00292A5E">
        <w:tc>
          <w:tcPr>
            <w:tcW w:w="2972" w:type="dxa"/>
          </w:tcPr>
          <w:p w14:paraId="5481C12C" w14:textId="77777777" w:rsidR="00500AC5" w:rsidRPr="00BA2A34" w:rsidRDefault="00000000" w:rsidP="00BF0456">
            <w:pPr>
              <w:jc w:val="both"/>
              <w:rPr>
                <w:sz w:val="18"/>
                <w:szCs w:val="18"/>
                <w:lang w:val="it-IT"/>
              </w:rPr>
            </w:pPr>
            <w:r w:rsidRPr="00BA2A34">
              <w:rPr>
                <w:sz w:val="18"/>
                <w:szCs w:val="18"/>
                <w:lang w:val="it-IT"/>
              </w:rPr>
              <w:t>GET /ansc/v1/back-office/configurazione/operazioni/{idOperazione}/campi</w:t>
            </w:r>
          </w:p>
        </w:tc>
        <w:tc>
          <w:tcPr>
            <w:tcW w:w="2410" w:type="dxa"/>
          </w:tcPr>
          <w:p w14:paraId="10DCA8E7" w14:textId="77777777" w:rsidR="00500AC5" w:rsidRPr="00BA2A34" w:rsidRDefault="00000000" w:rsidP="00BF0456">
            <w:pPr>
              <w:jc w:val="both"/>
              <w:rPr>
                <w:sz w:val="18"/>
                <w:szCs w:val="18"/>
                <w:lang w:val="it-IT"/>
              </w:rPr>
            </w:pPr>
            <w:r w:rsidRPr="00BA2A34">
              <w:rPr>
                <w:sz w:val="18"/>
                <w:szCs w:val="18"/>
                <w:lang w:val="it-IT"/>
              </w:rPr>
              <w:t>elencaCampi</w:t>
            </w:r>
          </w:p>
        </w:tc>
        <w:tc>
          <w:tcPr>
            <w:tcW w:w="2476" w:type="dxa"/>
          </w:tcPr>
          <w:p w14:paraId="7C485951" w14:textId="77777777" w:rsidR="00500AC5" w:rsidRPr="00BA2A34" w:rsidRDefault="00000000" w:rsidP="00BF0456">
            <w:pPr>
              <w:jc w:val="both"/>
              <w:rPr>
                <w:sz w:val="18"/>
                <w:szCs w:val="18"/>
                <w:lang w:val="it-IT"/>
              </w:rPr>
            </w:pPr>
            <w:r w:rsidRPr="00BA2A34">
              <w:rPr>
                <w:sz w:val="18"/>
                <w:szCs w:val="18"/>
                <w:lang w:val="it-IT"/>
              </w:rPr>
              <w:t>Elenca i campi configurati per un'operazione</w:t>
            </w:r>
          </w:p>
        </w:tc>
        <w:tc>
          <w:tcPr>
            <w:tcW w:w="1492" w:type="dxa"/>
          </w:tcPr>
          <w:p w14:paraId="7E97697D"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42EFFAEA" w14:textId="77777777" w:rsidTr="00292A5E">
        <w:tc>
          <w:tcPr>
            <w:tcW w:w="2972" w:type="dxa"/>
          </w:tcPr>
          <w:p w14:paraId="30637251" w14:textId="77777777" w:rsidR="00500AC5" w:rsidRPr="00BA2A34" w:rsidRDefault="00000000" w:rsidP="00BF0456">
            <w:pPr>
              <w:jc w:val="both"/>
              <w:rPr>
                <w:sz w:val="18"/>
                <w:szCs w:val="18"/>
                <w:lang w:val="it-IT"/>
              </w:rPr>
            </w:pPr>
            <w:r w:rsidRPr="00BA2A34">
              <w:rPr>
                <w:sz w:val="18"/>
                <w:szCs w:val="18"/>
                <w:lang w:val="it-IT"/>
              </w:rPr>
              <w:t>PUT /ansc/v1/back-office/configurazione/operazioni/{idOperazione}/campi</w:t>
            </w:r>
          </w:p>
        </w:tc>
        <w:tc>
          <w:tcPr>
            <w:tcW w:w="2410" w:type="dxa"/>
          </w:tcPr>
          <w:p w14:paraId="72255F8B" w14:textId="77777777" w:rsidR="00500AC5" w:rsidRPr="00BA2A34" w:rsidRDefault="00000000" w:rsidP="00BF0456">
            <w:pPr>
              <w:jc w:val="both"/>
              <w:rPr>
                <w:sz w:val="18"/>
                <w:szCs w:val="18"/>
                <w:lang w:val="it-IT"/>
              </w:rPr>
            </w:pPr>
            <w:r w:rsidRPr="00BA2A34">
              <w:rPr>
                <w:sz w:val="18"/>
                <w:szCs w:val="18"/>
                <w:lang w:val="it-IT"/>
              </w:rPr>
              <w:t>sostituisciCampi</w:t>
            </w:r>
          </w:p>
        </w:tc>
        <w:tc>
          <w:tcPr>
            <w:tcW w:w="2476" w:type="dxa"/>
          </w:tcPr>
          <w:p w14:paraId="1ECF5AB3" w14:textId="77777777" w:rsidR="00500AC5" w:rsidRPr="00BA2A34" w:rsidRDefault="00000000" w:rsidP="00BF0456">
            <w:pPr>
              <w:jc w:val="both"/>
              <w:rPr>
                <w:sz w:val="18"/>
                <w:szCs w:val="18"/>
                <w:lang w:val="it-IT"/>
              </w:rPr>
            </w:pPr>
            <w:r w:rsidRPr="00BA2A34">
              <w:rPr>
                <w:sz w:val="18"/>
                <w:szCs w:val="18"/>
                <w:lang w:val="it-IT"/>
              </w:rPr>
              <w:t>Sostituisce i campi configurati per un'operazione</w:t>
            </w:r>
          </w:p>
        </w:tc>
        <w:tc>
          <w:tcPr>
            <w:tcW w:w="1492" w:type="dxa"/>
          </w:tcPr>
          <w:p w14:paraId="13D73A9B"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70A612C" w14:textId="77777777" w:rsidTr="00292A5E">
        <w:tc>
          <w:tcPr>
            <w:tcW w:w="2972" w:type="dxa"/>
          </w:tcPr>
          <w:p w14:paraId="0B79BC1A" w14:textId="77777777" w:rsidR="00500AC5" w:rsidRPr="00BA2A34" w:rsidRDefault="00000000" w:rsidP="00BF0456">
            <w:pPr>
              <w:jc w:val="both"/>
              <w:rPr>
                <w:sz w:val="18"/>
                <w:szCs w:val="18"/>
                <w:lang w:val="it-IT"/>
              </w:rPr>
            </w:pPr>
            <w:r w:rsidRPr="00BA2A34">
              <w:rPr>
                <w:sz w:val="18"/>
                <w:szCs w:val="18"/>
                <w:lang w:val="it-IT"/>
              </w:rPr>
              <w:t>POST /ansc/v1/back-office/configurazione/operazioni/{idOperazione}/campi/importazioni</w:t>
            </w:r>
          </w:p>
        </w:tc>
        <w:tc>
          <w:tcPr>
            <w:tcW w:w="2410" w:type="dxa"/>
          </w:tcPr>
          <w:p w14:paraId="5831E3CC" w14:textId="77777777" w:rsidR="00500AC5" w:rsidRPr="00BA2A34" w:rsidRDefault="00000000" w:rsidP="00BF0456">
            <w:pPr>
              <w:jc w:val="both"/>
              <w:rPr>
                <w:sz w:val="18"/>
                <w:szCs w:val="18"/>
                <w:lang w:val="it-IT"/>
              </w:rPr>
            </w:pPr>
            <w:r w:rsidRPr="00BA2A34">
              <w:rPr>
                <w:sz w:val="18"/>
                <w:szCs w:val="18"/>
                <w:lang w:val="it-IT"/>
              </w:rPr>
              <w:t>importaCampi</w:t>
            </w:r>
          </w:p>
        </w:tc>
        <w:tc>
          <w:tcPr>
            <w:tcW w:w="2476" w:type="dxa"/>
          </w:tcPr>
          <w:p w14:paraId="0CFCE559" w14:textId="77777777" w:rsidR="00500AC5" w:rsidRPr="00BA2A34" w:rsidRDefault="00000000" w:rsidP="00BF0456">
            <w:pPr>
              <w:jc w:val="both"/>
              <w:rPr>
                <w:sz w:val="18"/>
                <w:szCs w:val="18"/>
                <w:lang w:val="it-IT"/>
              </w:rPr>
            </w:pPr>
            <w:r w:rsidRPr="00BA2A34">
              <w:rPr>
                <w:sz w:val="18"/>
                <w:szCs w:val="18"/>
                <w:lang w:val="it-IT"/>
              </w:rPr>
              <w:t>Importa i campi dal mapping ufficiale dei casi d'uso ANSC</w:t>
            </w:r>
          </w:p>
        </w:tc>
        <w:tc>
          <w:tcPr>
            <w:tcW w:w="1492" w:type="dxa"/>
          </w:tcPr>
          <w:p w14:paraId="5CF751CF"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3B2D65E1" w14:textId="77777777" w:rsidTr="00292A5E">
        <w:tc>
          <w:tcPr>
            <w:tcW w:w="2972" w:type="dxa"/>
          </w:tcPr>
          <w:p w14:paraId="043E88D7" w14:textId="77777777" w:rsidR="00500AC5" w:rsidRPr="00BA2A34" w:rsidRDefault="00000000" w:rsidP="00BF0456">
            <w:pPr>
              <w:jc w:val="both"/>
              <w:rPr>
                <w:sz w:val="18"/>
                <w:szCs w:val="18"/>
                <w:lang w:val="it-IT"/>
              </w:rPr>
            </w:pPr>
            <w:r w:rsidRPr="00BA2A34">
              <w:rPr>
                <w:sz w:val="18"/>
                <w:szCs w:val="18"/>
                <w:lang w:val="it-IT"/>
              </w:rPr>
              <w:t>POST /ansc/v1/back-office/configurazione/versioni</w:t>
            </w:r>
          </w:p>
        </w:tc>
        <w:tc>
          <w:tcPr>
            <w:tcW w:w="2410" w:type="dxa"/>
          </w:tcPr>
          <w:p w14:paraId="6E1447E4" w14:textId="77777777" w:rsidR="00500AC5" w:rsidRPr="00BA2A34" w:rsidRDefault="00000000" w:rsidP="00BF0456">
            <w:pPr>
              <w:jc w:val="both"/>
              <w:rPr>
                <w:sz w:val="18"/>
                <w:szCs w:val="18"/>
                <w:lang w:val="it-IT"/>
              </w:rPr>
            </w:pPr>
            <w:r w:rsidRPr="00BA2A34">
              <w:rPr>
                <w:sz w:val="18"/>
                <w:szCs w:val="18"/>
                <w:lang w:val="it-IT"/>
              </w:rPr>
              <w:t>creaVersione</w:t>
            </w:r>
          </w:p>
        </w:tc>
        <w:tc>
          <w:tcPr>
            <w:tcW w:w="2476" w:type="dxa"/>
          </w:tcPr>
          <w:p w14:paraId="1B16E0FA" w14:textId="77777777" w:rsidR="00500AC5" w:rsidRPr="00BA2A34" w:rsidRDefault="00000000" w:rsidP="00BF0456">
            <w:pPr>
              <w:jc w:val="both"/>
              <w:rPr>
                <w:sz w:val="18"/>
                <w:szCs w:val="18"/>
                <w:lang w:val="it-IT"/>
              </w:rPr>
            </w:pPr>
            <w:r w:rsidRPr="00BA2A34">
              <w:rPr>
                <w:sz w:val="18"/>
                <w:szCs w:val="18"/>
                <w:lang w:val="it-IT"/>
              </w:rPr>
              <w:t>Crea una nuova versione di configurazione in stato di bozza</w:t>
            </w:r>
          </w:p>
        </w:tc>
        <w:tc>
          <w:tcPr>
            <w:tcW w:w="1492" w:type="dxa"/>
          </w:tcPr>
          <w:p w14:paraId="57C1A6EB"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08A04AC" w14:textId="77777777" w:rsidTr="00292A5E">
        <w:tc>
          <w:tcPr>
            <w:tcW w:w="2972" w:type="dxa"/>
          </w:tcPr>
          <w:p w14:paraId="57AA40C7" w14:textId="77777777" w:rsidR="00500AC5" w:rsidRPr="00BA2A34" w:rsidRDefault="00000000" w:rsidP="00BF0456">
            <w:pPr>
              <w:jc w:val="both"/>
              <w:rPr>
                <w:sz w:val="18"/>
                <w:szCs w:val="18"/>
                <w:lang w:val="it-IT"/>
              </w:rPr>
            </w:pPr>
            <w:r w:rsidRPr="00BA2A34">
              <w:rPr>
                <w:sz w:val="18"/>
                <w:szCs w:val="18"/>
                <w:lang w:val="it-IT"/>
              </w:rPr>
              <w:t>POST /ansc/v1/back-office/configurazione/versioni/{codVersione}/attivazione</w:t>
            </w:r>
          </w:p>
        </w:tc>
        <w:tc>
          <w:tcPr>
            <w:tcW w:w="2410" w:type="dxa"/>
          </w:tcPr>
          <w:p w14:paraId="3983FC8B" w14:textId="77777777" w:rsidR="00500AC5" w:rsidRPr="00BA2A34" w:rsidRDefault="00000000" w:rsidP="00BF0456">
            <w:pPr>
              <w:jc w:val="both"/>
              <w:rPr>
                <w:sz w:val="18"/>
                <w:szCs w:val="18"/>
                <w:lang w:val="it-IT"/>
              </w:rPr>
            </w:pPr>
            <w:r w:rsidRPr="00BA2A34">
              <w:rPr>
                <w:sz w:val="18"/>
                <w:szCs w:val="18"/>
                <w:lang w:val="it-IT"/>
              </w:rPr>
              <w:t>attivaVersione</w:t>
            </w:r>
          </w:p>
        </w:tc>
        <w:tc>
          <w:tcPr>
            <w:tcW w:w="2476" w:type="dxa"/>
          </w:tcPr>
          <w:p w14:paraId="177C29B4" w14:textId="77777777" w:rsidR="00500AC5" w:rsidRPr="00BA2A34" w:rsidRDefault="00000000" w:rsidP="00BF0456">
            <w:pPr>
              <w:jc w:val="both"/>
              <w:rPr>
                <w:sz w:val="18"/>
                <w:szCs w:val="18"/>
                <w:lang w:val="it-IT"/>
              </w:rPr>
            </w:pPr>
            <w:r w:rsidRPr="00BA2A34">
              <w:rPr>
                <w:sz w:val="18"/>
                <w:szCs w:val="18"/>
                <w:lang w:val="it-IT"/>
              </w:rPr>
              <w:t>Rende corrente una versione di configurazione</w:t>
            </w:r>
          </w:p>
        </w:tc>
        <w:tc>
          <w:tcPr>
            <w:tcW w:w="1492" w:type="dxa"/>
          </w:tcPr>
          <w:p w14:paraId="1158A3A1"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76898B87" w14:textId="77777777" w:rsidTr="00292A5E">
        <w:tc>
          <w:tcPr>
            <w:tcW w:w="2972" w:type="dxa"/>
          </w:tcPr>
          <w:p w14:paraId="19E20245" w14:textId="77777777" w:rsidR="00500AC5" w:rsidRPr="00BA2A34" w:rsidRDefault="00000000" w:rsidP="00BF0456">
            <w:pPr>
              <w:jc w:val="both"/>
              <w:rPr>
                <w:sz w:val="18"/>
                <w:szCs w:val="18"/>
                <w:lang w:val="it-IT"/>
              </w:rPr>
            </w:pPr>
            <w:r w:rsidRPr="00BA2A34">
              <w:rPr>
                <w:sz w:val="18"/>
                <w:szCs w:val="18"/>
                <w:lang w:val="it-IT"/>
              </w:rPr>
              <w:t>GET /ansc/v1/back-office/registrazioni-audit</w:t>
            </w:r>
          </w:p>
        </w:tc>
        <w:tc>
          <w:tcPr>
            <w:tcW w:w="2410" w:type="dxa"/>
          </w:tcPr>
          <w:p w14:paraId="0E7DC4FF" w14:textId="77777777" w:rsidR="00500AC5" w:rsidRPr="00BA2A34" w:rsidRDefault="00000000" w:rsidP="00BF0456">
            <w:pPr>
              <w:jc w:val="both"/>
              <w:rPr>
                <w:sz w:val="18"/>
                <w:szCs w:val="18"/>
                <w:lang w:val="it-IT"/>
              </w:rPr>
            </w:pPr>
            <w:r w:rsidRPr="00BA2A34">
              <w:rPr>
                <w:sz w:val="18"/>
                <w:szCs w:val="18"/>
                <w:lang w:val="it-IT"/>
              </w:rPr>
              <w:t>elencaRegistrazioniAudit</w:t>
            </w:r>
          </w:p>
        </w:tc>
        <w:tc>
          <w:tcPr>
            <w:tcW w:w="2476" w:type="dxa"/>
          </w:tcPr>
          <w:p w14:paraId="09FB1965" w14:textId="77777777" w:rsidR="00500AC5" w:rsidRPr="00BA2A34" w:rsidRDefault="00000000" w:rsidP="00BF0456">
            <w:pPr>
              <w:jc w:val="both"/>
              <w:rPr>
                <w:sz w:val="18"/>
                <w:szCs w:val="18"/>
                <w:lang w:val="it-IT"/>
              </w:rPr>
            </w:pPr>
            <w:r w:rsidRPr="00BA2A34">
              <w:rPr>
                <w:sz w:val="18"/>
                <w:szCs w:val="18"/>
                <w:lang w:val="it-IT"/>
              </w:rPr>
              <w:t>Elenca le registrazioni delle chiamate verso ANSC</w:t>
            </w:r>
          </w:p>
        </w:tc>
        <w:tc>
          <w:tcPr>
            <w:tcW w:w="1492" w:type="dxa"/>
          </w:tcPr>
          <w:p w14:paraId="0109F85C" w14:textId="77777777" w:rsidR="00500AC5" w:rsidRPr="00BA2A34" w:rsidRDefault="00000000" w:rsidP="00BF0456">
            <w:pPr>
              <w:jc w:val="both"/>
              <w:rPr>
                <w:sz w:val="18"/>
                <w:szCs w:val="18"/>
                <w:lang w:val="it-IT"/>
              </w:rPr>
            </w:pPr>
            <w:r w:rsidRPr="00BA2A34">
              <w:rPr>
                <w:sz w:val="18"/>
                <w:szCs w:val="18"/>
                <w:lang w:val="it-IT"/>
              </w:rPr>
              <w:t>AUDITOR, SUPPORTO</w:t>
            </w:r>
          </w:p>
        </w:tc>
      </w:tr>
      <w:tr w:rsidR="00500AC5" w:rsidRPr="00BA2A34" w14:paraId="5D14F9A7" w14:textId="77777777" w:rsidTr="00292A5E">
        <w:tc>
          <w:tcPr>
            <w:tcW w:w="2972" w:type="dxa"/>
          </w:tcPr>
          <w:p w14:paraId="15BABD65" w14:textId="77777777" w:rsidR="00500AC5" w:rsidRPr="00BA2A34" w:rsidRDefault="00000000" w:rsidP="00BF0456">
            <w:pPr>
              <w:jc w:val="both"/>
              <w:rPr>
                <w:sz w:val="18"/>
                <w:szCs w:val="18"/>
                <w:lang w:val="it-IT"/>
              </w:rPr>
            </w:pPr>
            <w:r w:rsidRPr="00BA2A34">
              <w:rPr>
                <w:sz w:val="18"/>
                <w:szCs w:val="18"/>
                <w:lang w:val="it-IT"/>
              </w:rPr>
              <w:t>GET /ansc/v1/back-office/registrazioni-audit/{idRegistrazione}</w:t>
            </w:r>
          </w:p>
        </w:tc>
        <w:tc>
          <w:tcPr>
            <w:tcW w:w="2410" w:type="dxa"/>
          </w:tcPr>
          <w:p w14:paraId="38009A97" w14:textId="77777777" w:rsidR="00500AC5" w:rsidRPr="00BA2A34" w:rsidRDefault="00000000" w:rsidP="00BF0456">
            <w:pPr>
              <w:jc w:val="both"/>
              <w:rPr>
                <w:sz w:val="18"/>
                <w:szCs w:val="18"/>
                <w:lang w:val="it-IT"/>
              </w:rPr>
            </w:pPr>
            <w:r w:rsidRPr="00BA2A34">
              <w:rPr>
                <w:sz w:val="18"/>
                <w:szCs w:val="18"/>
                <w:lang w:val="it-IT"/>
              </w:rPr>
              <w:t>leggiRegistrazioneAudit</w:t>
            </w:r>
          </w:p>
        </w:tc>
        <w:tc>
          <w:tcPr>
            <w:tcW w:w="2476" w:type="dxa"/>
          </w:tcPr>
          <w:p w14:paraId="0A3776F7" w14:textId="77777777" w:rsidR="00500AC5" w:rsidRPr="00BA2A34" w:rsidRDefault="00000000" w:rsidP="00BF0456">
            <w:pPr>
              <w:jc w:val="both"/>
              <w:rPr>
                <w:sz w:val="18"/>
                <w:szCs w:val="18"/>
                <w:lang w:val="it-IT"/>
              </w:rPr>
            </w:pPr>
            <w:r w:rsidRPr="00BA2A34">
              <w:rPr>
                <w:sz w:val="18"/>
                <w:szCs w:val="18"/>
                <w:lang w:val="it-IT"/>
              </w:rPr>
              <w:t>Legge una registrazione con richiesta e risposta integrali</w:t>
            </w:r>
          </w:p>
        </w:tc>
        <w:tc>
          <w:tcPr>
            <w:tcW w:w="1492" w:type="dxa"/>
          </w:tcPr>
          <w:p w14:paraId="0CDB889F" w14:textId="77777777" w:rsidR="00500AC5" w:rsidRPr="00BA2A34" w:rsidRDefault="00000000" w:rsidP="00BF0456">
            <w:pPr>
              <w:jc w:val="both"/>
              <w:rPr>
                <w:sz w:val="18"/>
                <w:szCs w:val="18"/>
                <w:lang w:val="it-IT"/>
              </w:rPr>
            </w:pPr>
            <w:r w:rsidRPr="00BA2A34">
              <w:rPr>
                <w:sz w:val="18"/>
                <w:szCs w:val="18"/>
                <w:lang w:val="it-IT"/>
              </w:rPr>
              <w:t>AUDITOR, SUPPORTO</w:t>
            </w:r>
          </w:p>
        </w:tc>
      </w:tr>
      <w:tr w:rsidR="00500AC5" w:rsidRPr="00BA2A34" w14:paraId="516D7058" w14:textId="77777777" w:rsidTr="00292A5E">
        <w:tc>
          <w:tcPr>
            <w:tcW w:w="2972" w:type="dxa"/>
          </w:tcPr>
          <w:p w14:paraId="08BA56DC" w14:textId="77777777" w:rsidR="00500AC5" w:rsidRPr="00BA2A34" w:rsidRDefault="00000000" w:rsidP="00BF0456">
            <w:pPr>
              <w:jc w:val="both"/>
              <w:rPr>
                <w:sz w:val="18"/>
                <w:szCs w:val="18"/>
                <w:lang w:val="it-IT"/>
              </w:rPr>
            </w:pPr>
            <w:r w:rsidRPr="00BA2A34">
              <w:rPr>
                <w:sz w:val="18"/>
                <w:szCs w:val="18"/>
                <w:lang w:val="it-IT"/>
              </w:rPr>
              <w:t>GET /ansc/v1/back-office/sistema/stato</w:t>
            </w:r>
          </w:p>
        </w:tc>
        <w:tc>
          <w:tcPr>
            <w:tcW w:w="2410" w:type="dxa"/>
          </w:tcPr>
          <w:p w14:paraId="6FA2EB91" w14:textId="77777777" w:rsidR="00500AC5" w:rsidRPr="00BA2A34" w:rsidRDefault="00000000" w:rsidP="00BF0456">
            <w:pPr>
              <w:jc w:val="both"/>
              <w:rPr>
                <w:sz w:val="18"/>
                <w:szCs w:val="18"/>
                <w:lang w:val="it-IT"/>
              </w:rPr>
            </w:pPr>
            <w:r w:rsidRPr="00BA2A34">
              <w:rPr>
                <w:sz w:val="18"/>
                <w:szCs w:val="18"/>
                <w:lang w:val="it-IT"/>
              </w:rPr>
              <w:t>leggiStatoSistema</w:t>
            </w:r>
          </w:p>
        </w:tc>
        <w:tc>
          <w:tcPr>
            <w:tcW w:w="2476" w:type="dxa"/>
          </w:tcPr>
          <w:p w14:paraId="58341BFA" w14:textId="77777777" w:rsidR="00500AC5" w:rsidRPr="00BA2A34" w:rsidRDefault="00000000" w:rsidP="00BF0456">
            <w:pPr>
              <w:jc w:val="both"/>
              <w:rPr>
                <w:sz w:val="18"/>
                <w:szCs w:val="18"/>
                <w:lang w:val="it-IT"/>
              </w:rPr>
            </w:pPr>
            <w:r w:rsidRPr="00BA2A34">
              <w:rPr>
                <w:sz w:val="18"/>
                <w:szCs w:val="18"/>
                <w:lang w:val="it-IT"/>
              </w:rPr>
              <w:t>Legge lo stato del componente e la connettività verso ANSC</w:t>
            </w:r>
          </w:p>
        </w:tc>
        <w:tc>
          <w:tcPr>
            <w:tcW w:w="1492" w:type="dxa"/>
          </w:tcPr>
          <w:p w14:paraId="62221ADD"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547E65DD" w14:textId="77777777" w:rsidTr="00292A5E">
        <w:tc>
          <w:tcPr>
            <w:tcW w:w="2972" w:type="dxa"/>
          </w:tcPr>
          <w:p w14:paraId="6E7BB48F" w14:textId="77777777" w:rsidR="00500AC5" w:rsidRPr="00BA2A34" w:rsidRDefault="00000000" w:rsidP="00BF0456">
            <w:pPr>
              <w:jc w:val="both"/>
              <w:rPr>
                <w:sz w:val="18"/>
                <w:szCs w:val="18"/>
                <w:lang w:val="it-IT"/>
              </w:rPr>
            </w:pPr>
            <w:r w:rsidRPr="00BA2A34">
              <w:rPr>
                <w:sz w:val="18"/>
                <w:szCs w:val="18"/>
                <w:lang w:val="it-IT"/>
              </w:rPr>
              <w:t>POST /ansc/v1/back-office/sistema/prove-connessione</w:t>
            </w:r>
          </w:p>
        </w:tc>
        <w:tc>
          <w:tcPr>
            <w:tcW w:w="2410" w:type="dxa"/>
          </w:tcPr>
          <w:p w14:paraId="1ACAD4ED" w14:textId="77777777" w:rsidR="00500AC5" w:rsidRPr="00BA2A34" w:rsidRDefault="00000000" w:rsidP="00BF0456">
            <w:pPr>
              <w:jc w:val="both"/>
              <w:rPr>
                <w:sz w:val="18"/>
                <w:szCs w:val="18"/>
                <w:lang w:val="it-IT"/>
              </w:rPr>
            </w:pPr>
            <w:r w:rsidRPr="00BA2A34">
              <w:rPr>
                <w:sz w:val="18"/>
                <w:szCs w:val="18"/>
                <w:lang w:val="it-IT"/>
              </w:rPr>
              <w:t>provaConnessione</w:t>
            </w:r>
          </w:p>
        </w:tc>
        <w:tc>
          <w:tcPr>
            <w:tcW w:w="2476" w:type="dxa"/>
          </w:tcPr>
          <w:p w14:paraId="72574F0D" w14:textId="77777777" w:rsidR="00500AC5" w:rsidRPr="00BA2A34" w:rsidRDefault="00000000" w:rsidP="00BF0456">
            <w:pPr>
              <w:jc w:val="both"/>
              <w:rPr>
                <w:sz w:val="18"/>
                <w:szCs w:val="18"/>
                <w:lang w:val="it-IT"/>
              </w:rPr>
            </w:pPr>
            <w:r w:rsidRPr="00BA2A34">
              <w:rPr>
                <w:sz w:val="18"/>
                <w:szCs w:val="18"/>
                <w:lang w:val="it-IT"/>
              </w:rPr>
              <w:t>Verifica la raggiungibilità di ANSC</w:t>
            </w:r>
          </w:p>
        </w:tc>
        <w:tc>
          <w:tcPr>
            <w:tcW w:w="1492" w:type="dxa"/>
          </w:tcPr>
          <w:p w14:paraId="1A80A674"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36E60D79" w14:textId="77777777" w:rsidTr="00292A5E">
        <w:tc>
          <w:tcPr>
            <w:tcW w:w="2972" w:type="dxa"/>
          </w:tcPr>
          <w:p w14:paraId="1016B232" w14:textId="77777777" w:rsidR="00500AC5" w:rsidRPr="00BA2A34" w:rsidRDefault="00000000" w:rsidP="00BF0456">
            <w:pPr>
              <w:jc w:val="both"/>
              <w:rPr>
                <w:sz w:val="18"/>
                <w:szCs w:val="18"/>
                <w:lang w:val="it-IT"/>
              </w:rPr>
            </w:pPr>
            <w:r w:rsidRPr="00BA2A34">
              <w:rPr>
                <w:sz w:val="18"/>
                <w:szCs w:val="18"/>
                <w:lang w:val="it-IT"/>
              </w:rPr>
              <w:t>GET /ansc/v1/back-office/sessioni</w:t>
            </w:r>
          </w:p>
        </w:tc>
        <w:tc>
          <w:tcPr>
            <w:tcW w:w="2410" w:type="dxa"/>
          </w:tcPr>
          <w:p w14:paraId="51BED2A6" w14:textId="77777777" w:rsidR="00500AC5" w:rsidRPr="00BA2A34" w:rsidRDefault="00000000" w:rsidP="00BF0456">
            <w:pPr>
              <w:jc w:val="both"/>
              <w:rPr>
                <w:sz w:val="18"/>
                <w:szCs w:val="18"/>
                <w:lang w:val="it-IT"/>
              </w:rPr>
            </w:pPr>
            <w:r w:rsidRPr="00BA2A34">
              <w:rPr>
                <w:sz w:val="18"/>
                <w:szCs w:val="18"/>
                <w:lang w:val="it-IT"/>
              </w:rPr>
              <w:t>elencaSessioni</w:t>
            </w:r>
          </w:p>
        </w:tc>
        <w:tc>
          <w:tcPr>
            <w:tcW w:w="2476" w:type="dxa"/>
          </w:tcPr>
          <w:p w14:paraId="20A403C5" w14:textId="77777777" w:rsidR="00500AC5" w:rsidRPr="00BA2A34" w:rsidRDefault="00000000" w:rsidP="00BF0456">
            <w:pPr>
              <w:jc w:val="both"/>
              <w:rPr>
                <w:sz w:val="18"/>
                <w:szCs w:val="18"/>
                <w:lang w:val="it-IT"/>
              </w:rPr>
            </w:pPr>
            <w:r w:rsidRPr="00BA2A34">
              <w:rPr>
                <w:sz w:val="18"/>
                <w:szCs w:val="18"/>
                <w:lang w:val="it-IT"/>
              </w:rPr>
              <w:t>Elenca le sessioni OTP aperte</w:t>
            </w:r>
          </w:p>
        </w:tc>
        <w:tc>
          <w:tcPr>
            <w:tcW w:w="1492" w:type="dxa"/>
          </w:tcPr>
          <w:p w14:paraId="4F3171C2"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2CDD8ED4" w14:textId="77777777" w:rsidTr="00292A5E">
        <w:tc>
          <w:tcPr>
            <w:tcW w:w="2972" w:type="dxa"/>
          </w:tcPr>
          <w:p w14:paraId="329FA74F" w14:textId="77777777" w:rsidR="00500AC5" w:rsidRPr="00BA2A34" w:rsidRDefault="00000000" w:rsidP="00BF0456">
            <w:pPr>
              <w:jc w:val="both"/>
              <w:rPr>
                <w:sz w:val="18"/>
                <w:szCs w:val="18"/>
                <w:lang w:val="it-IT"/>
              </w:rPr>
            </w:pPr>
            <w:r w:rsidRPr="00BA2A34">
              <w:rPr>
                <w:sz w:val="18"/>
                <w:szCs w:val="18"/>
                <w:lang w:val="it-IT"/>
              </w:rPr>
              <w:t>GET /ansc/v1/back-office/postazioni</w:t>
            </w:r>
          </w:p>
        </w:tc>
        <w:tc>
          <w:tcPr>
            <w:tcW w:w="2410" w:type="dxa"/>
          </w:tcPr>
          <w:p w14:paraId="31E25F10" w14:textId="77777777" w:rsidR="00500AC5" w:rsidRPr="00BA2A34" w:rsidRDefault="00000000" w:rsidP="00BF0456">
            <w:pPr>
              <w:jc w:val="both"/>
              <w:rPr>
                <w:sz w:val="18"/>
                <w:szCs w:val="18"/>
                <w:lang w:val="it-IT"/>
              </w:rPr>
            </w:pPr>
            <w:r w:rsidRPr="00BA2A34">
              <w:rPr>
                <w:sz w:val="18"/>
                <w:szCs w:val="18"/>
                <w:lang w:val="it-IT"/>
              </w:rPr>
              <w:t>elencaPostazioni</w:t>
            </w:r>
          </w:p>
        </w:tc>
        <w:tc>
          <w:tcPr>
            <w:tcW w:w="2476" w:type="dxa"/>
          </w:tcPr>
          <w:p w14:paraId="5465A8BA" w14:textId="77777777" w:rsidR="00500AC5" w:rsidRPr="00BA2A34" w:rsidRDefault="00000000" w:rsidP="00BF0456">
            <w:pPr>
              <w:jc w:val="both"/>
              <w:rPr>
                <w:sz w:val="18"/>
                <w:szCs w:val="18"/>
                <w:lang w:val="it-IT"/>
              </w:rPr>
            </w:pPr>
            <w:r w:rsidRPr="00BA2A34">
              <w:rPr>
                <w:sz w:val="18"/>
                <w:szCs w:val="18"/>
                <w:lang w:val="it-IT"/>
              </w:rPr>
              <w:t>Elenca le postazioni autorizzate</w:t>
            </w:r>
          </w:p>
        </w:tc>
        <w:tc>
          <w:tcPr>
            <w:tcW w:w="1492" w:type="dxa"/>
          </w:tcPr>
          <w:p w14:paraId="5B06BF16"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4CAAF6B6" w14:textId="77777777" w:rsidTr="00292A5E">
        <w:tc>
          <w:tcPr>
            <w:tcW w:w="2972" w:type="dxa"/>
          </w:tcPr>
          <w:p w14:paraId="4ABD1AB4" w14:textId="77777777" w:rsidR="00500AC5" w:rsidRPr="00BA2A34" w:rsidRDefault="00000000" w:rsidP="00BF0456">
            <w:pPr>
              <w:jc w:val="both"/>
              <w:rPr>
                <w:sz w:val="18"/>
                <w:szCs w:val="18"/>
                <w:lang w:val="it-IT"/>
              </w:rPr>
            </w:pPr>
            <w:r w:rsidRPr="00BA2A34">
              <w:rPr>
                <w:sz w:val="18"/>
                <w:szCs w:val="18"/>
                <w:lang w:val="it-IT"/>
              </w:rPr>
              <w:lastRenderedPageBreak/>
              <w:t>POST /ansc/v1/back-office/postazioni</w:t>
            </w:r>
          </w:p>
        </w:tc>
        <w:tc>
          <w:tcPr>
            <w:tcW w:w="2410" w:type="dxa"/>
          </w:tcPr>
          <w:p w14:paraId="53B6545D" w14:textId="77777777" w:rsidR="00500AC5" w:rsidRPr="00BA2A34" w:rsidRDefault="00000000" w:rsidP="00BF0456">
            <w:pPr>
              <w:jc w:val="both"/>
              <w:rPr>
                <w:sz w:val="18"/>
                <w:szCs w:val="18"/>
                <w:lang w:val="it-IT"/>
              </w:rPr>
            </w:pPr>
            <w:r w:rsidRPr="00BA2A34">
              <w:rPr>
                <w:sz w:val="18"/>
                <w:szCs w:val="18"/>
                <w:lang w:val="it-IT"/>
              </w:rPr>
              <w:t>creaPostazione</w:t>
            </w:r>
          </w:p>
        </w:tc>
        <w:tc>
          <w:tcPr>
            <w:tcW w:w="2476" w:type="dxa"/>
          </w:tcPr>
          <w:p w14:paraId="14CF5FFC" w14:textId="77777777" w:rsidR="00500AC5" w:rsidRPr="00BA2A34" w:rsidRDefault="00000000" w:rsidP="00BF0456">
            <w:pPr>
              <w:jc w:val="both"/>
              <w:rPr>
                <w:sz w:val="18"/>
                <w:szCs w:val="18"/>
                <w:lang w:val="it-IT"/>
              </w:rPr>
            </w:pPr>
            <w:r w:rsidRPr="00BA2A34">
              <w:rPr>
                <w:sz w:val="18"/>
                <w:szCs w:val="18"/>
                <w:lang w:val="it-IT"/>
              </w:rPr>
              <w:t>Registra una nuova postazione autorizzata</w:t>
            </w:r>
          </w:p>
        </w:tc>
        <w:tc>
          <w:tcPr>
            <w:tcW w:w="1492" w:type="dxa"/>
          </w:tcPr>
          <w:p w14:paraId="72A2051C"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4DE669B1" w14:textId="77777777" w:rsidTr="00292A5E">
        <w:tc>
          <w:tcPr>
            <w:tcW w:w="2972" w:type="dxa"/>
          </w:tcPr>
          <w:p w14:paraId="55C78167" w14:textId="77777777" w:rsidR="00500AC5" w:rsidRPr="00BA2A34" w:rsidRDefault="00000000" w:rsidP="00BF0456">
            <w:pPr>
              <w:jc w:val="both"/>
              <w:rPr>
                <w:sz w:val="18"/>
                <w:szCs w:val="18"/>
                <w:lang w:val="it-IT"/>
              </w:rPr>
            </w:pPr>
            <w:r w:rsidRPr="00BA2A34">
              <w:rPr>
                <w:sz w:val="18"/>
                <w:szCs w:val="18"/>
                <w:lang w:val="it-IT"/>
              </w:rPr>
              <w:t>PUT /ansc/v1/back-office/postazioni/{idPostazione}</w:t>
            </w:r>
          </w:p>
        </w:tc>
        <w:tc>
          <w:tcPr>
            <w:tcW w:w="2410" w:type="dxa"/>
          </w:tcPr>
          <w:p w14:paraId="61BC2BBA" w14:textId="77777777" w:rsidR="00500AC5" w:rsidRPr="00BA2A34" w:rsidRDefault="00000000" w:rsidP="00BF0456">
            <w:pPr>
              <w:jc w:val="both"/>
              <w:rPr>
                <w:sz w:val="18"/>
                <w:szCs w:val="18"/>
                <w:lang w:val="it-IT"/>
              </w:rPr>
            </w:pPr>
            <w:r w:rsidRPr="00BA2A34">
              <w:rPr>
                <w:sz w:val="18"/>
                <w:szCs w:val="18"/>
                <w:lang w:val="it-IT"/>
              </w:rPr>
              <w:t>sostituisciPostazione</w:t>
            </w:r>
          </w:p>
        </w:tc>
        <w:tc>
          <w:tcPr>
            <w:tcW w:w="2476" w:type="dxa"/>
          </w:tcPr>
          <w:p w14:paraId="0AE65A36" w14:textId="77777777" w:rsidR="00500AC5" w:rsidRPr="00BA2A34" w:rsidRDefault="00000000" w:rsidP="00BF0456">
            <w:pPr>
              <w:jc w:val="both"/>
              <w:rPr>
                <w:sz w:val="18"/>
                <w:szCs w:val="18"/>
                <w:lang w:val="it-IT"/>
              </w:rPr>
            </w:pPr>
            <w:r w:rsidRPr="00BA2A34">
              <w:rPr>
                <w:sz w:val="18"/>
                <w:szCs w:val="18"/>
                <w:lang w:val="it-IT"/>
              </w:rPr>
              <w:t>Sostituisce i dati di una postazione del registro</w:t>
            </w:r>
          </w:p>
        </w:tc>
        <w:tc>
          <w:tcPr>
            <w:tcW w:w="1492" w:type="dxa"/>
          </w:tcPr>
          <w:p w14:paraId="421F82B6" w14:textId="77777777" w:rsidR="00500AC5" w:rsidRPr="00BA2A34" w:rsidRDefault="00000000" w:rsidP="00BF0456">
            <w:pPr>
              <w:jc w:val="both"/>
              <w:rPr>
                <w:sz w:val="18"/>
                <w:szCs w:val="18"/>
                <w:lang w:val="it-IT"/>
              </w:rPr>
            </w:pPr>
            <w:r w:rsidRPr="00BA2A34">
              <w:rPr>
                <w:sz w:val="18"/>
                <w:szCs w:val="18"/>
                <w:lang w:val="it-IT"/>
              </w:rPr>
              <w:t>AMMINISTRATORE</w:t>
            </w:r>
          </w:p>
        </w:tc>
      </w:tr>
    </w:tbl>
    <w:p w14:paraId="1B718285" w14:textId="77777777" w:rsidR="00500AC5" w:rsidRPr="00BA2A34" w:rsidRDefault="00500AC5" w:rsidP="00BF0456">
      <w:pPr>
        <w:jc w:val="both"/>
        <w:rPr>
          <w:lang w:val="it-IT"/>
        </w:rPr>
      </w:pPr>
    </w:p>
    <w:p w14:paraId="6CA8EC46" w14:textId="77777777" w:rsidR="00500AC5" w:rsidRPr="00AC21C6" w:rsidRDefault="00000000" w:rsidP="00AC21C6">
      <w:pPr>
        <w:pStyle w:val="Titolo3"/>
      </w:pPr>
      <w:bookmarkStart w:id="262" w:name="_Toc241219747"/>
      <w:r w:rsidRPr="00AC21C6">
        <w:t>Concentratore dei dizionari — dec-ansc-sipo</w:t>
      </w:r>
      <w:bookmarkEnd w:id="262"/>
    </w:p>
    <w:p w14:paraId="277D2FF8" w14:textId="77777777" w:rsidR="00500AC5" w:rsidRPr="00BA2A34" w:rsidRDefault="00000000" w:rsidP="00BF0456">
      <w:pPr>
        <w:jc w:val="both"/>
        <w:rPr>
          <w:lang w:val="it-IT"/>
        </w:rPr>
      </w:pPr>
      <w:r w:rsidRPr="00BA2A34">
        <w:rPr>
          <w:lang w:val="it-IT"/>
        </w:rPr>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76"/>
        <w:gridCol w:w="1959"/>
        <w:gridCol w:w="1423"/>
        <w:gridCol w:w="1692"/>
      </w:tblGrid>
      <w:tr w:rsidR="00500AC5" w:rsidRPr="00BA2A34" w14:paraId="3531910D" w14:textId="77777777" w:rsidTr="00292A5E">
        <w:tc>
          <w:tcPr>
            <w:tcW w:w="3312" w:type="dxa"/>
            <w:shd w:val="clear" w:color="auto" w:fill="DAE9F7" w:themeFill="text2" w:themeFillTint="1A"/>
          </w:tcPr>
          <w:p w14:paraId="08A5FE36" w14:textId="77777777" w:rsidR="00500AC5" w:rsidRPr="00BA2A34" w:rsidRDefault="00000000" w:rsidP="00BF0456">
            <w:pPr>
              <w:jc w:val="both"/>
              <w:rPr>
                <w:lang w:val="it-IT"/>
              </w:rPr>
            </w:pPr>
            <w:r w:rsidRPr="00BA2A34">
              <w:rPr>
                <w:b/>
                <w:lang w:val="it-IT"/>
              </w:rPr>
              <w:t>Metodo e percorso</w:t>
            </w:r>
          </w:p>
        </w:tc>
        <w:tc>
          <w:tcPr>
            <w:tcW w:w="1872" w:type="dxa"/>
            <w:shd w:val="clear" w:color="auto" w:fill="DAE9F7" w:themeFill="text2" w:themeFillTint="1A"/>
          </w:tcPr>
          <w:p w14:paraId="63160B2C" w14:textId="77777777" w:rsidR="00500AC5" w:rsidRPr="00BA2A34" w:rsidRDefault="00000000" w:rsidP="00BF0456">
            <w:pPr>
              <w:jc w:val="both"/>
              <w:rPr>
                <w:lang w:val="it-IT"/>
              </w:rPr>
            </w:pPr>
            <w:r w:rsidRPr="00BA2A34">
              <w:rPr>
                <w:b/>
                <w:lang w:val="it-IT"/>
              </w:rPr>
              <w:t>Identificativo</w:t>
            </w:r>
          </w:p>
        </w:tc>
        <w:tc>
          <w:tcPr>
            <w:tcW w:w="3168" w:type="dxa"/>
            <w:shd w:val="clear" w:color="auto" w:fill="DAE9F7" w:themeFill="text2" w:themeFillTint="1A"/>
          </w:tcPr>
          <w:p w14:paraId="5FB7819B" w14:textId="77777777" w:rsidR="00500AC5" w:rsidRPr="00BA2A34" w:rsidRDefault="00000000" w:rsidP="00BF0456">
            <w:pPr>
              <w:jc w:val="both"/>
              <w:rPr>
                <w:lang w:val="it-IT"/>
              </w:rPr>
            </w:pPr>
            <w:r w:rsidRPr="00BA2A34">
              <w:rPr>
                <w:b/>
                <w:lang w:val="it-IT"/>
              </w:rPr>
              <w:t>Titolo breve</w:t>
            </w:r>
          </w:p>
        </w:tc>
        <w:tc>
          <w:tcPr>
            <w:tcW w:w="1152" w:type="dxa"/>
            <w:shd w:val="clear" w:color="auto" w:fill="DAE9F7" w:themeFill="text2" w:themeFillTint="1A"/>
          </w:tcPr>
          <w:p w14:paraId="1DF4035C" w14:textId="77777777" w:rsidR="00500AC5" w:rsidRPr="00BA2A34" w:rsidRDefault="00000000" w:rsidP="00BF0456">
            <w:pPr>
              <w:jc w:val="both"/>
              <w:rPr>
                <w:lang w:val="it-IT"/>
              </w:rPr>
            </w:pPr>
            <w:r w:rsidRPr="00BA2A34">
              <w:rPr>
                <w:b/>
                <w:lang w:val="it-IT"/>
              </w:rPr>
              <w:t>Ruoli</w:t>
            </w:r>
          </w:p>
        </w:tc>
      </w:tr>
      <w:tr w:rsidR="00500AC5" w:rsidRPr="00BA2A34" w14:paraId="3204DA7E" w14:textId="77777777">
        <w:tc>
          <w:tcPr>
            <w:tcW w:w="3312" w:type="dxa"/>
          </w:tcPr>
          <w:p w14:paraId="49967524" w14:textId="77777777" w:rsidR="00500AC5" w:rsidRPr="00BA2A34" w:rsidRDefault="00000000" w:rsidP="00BF0456">
            <w:pPr>
              <w:jc w:val="both"/>
              <w:rPr>
                <w:sz w:val="18"/>
                <w:szCs w:val="18"/>
                <w:lang w:val="it-IT"/>
              </w:rPr>
            </w:pPr>
            <w:r w:rsidRPr="00BA2A34">
              <w:rPr>
                <w:sz w:val="18"/>
                <w:szCs w:val="18"/>
                <w:lang w:val="it-IT"/>
              </w:rPr>
              <w:t>POST /ansc/v1/dizionari/aggiornamenti</w:t>
            </w:r>
          </w:p>
        </w:tc>
        <w:tc>
          <w:tcPr>
            <w:tcW w:w="1872" w:type="dxa"/>
          </w:tcPr>
          <w:p w14:paraId="2C18C29E" w14:textId="77777777" w:rsidR="00500AC5" w:rsidRPr="00BA2A34" w:rsidRDefault="00000000" w:rsidP="00BF0456">
            <w:pPr>
              <w:jc w:val="both"/>
              <w:rPr>
                <w:sz w:val="18"/>
                <w:szCs w:val="18"/>
                <w:lang w:val="it-IT"/>
              </w:rPr>
            </w:pPr>
            <w:r w:rsidRPr="00BA2A34">
              <w:rPr>
                <w:sz w:val="18"/>
                <w:szCs w:val="18"/>
                <w:lang w:val="it-IT"/>
              </w:rPr>
              <w:t>allineaDizionari</w:t>
            </w:r>
          </w:p>
        </w:tc>
        <w:tc>
          <w:tcPr>
            <w:tcW w:w="3168" w:type="dxa"/>
          </w:tcPr>
          <w:p w14:paraId="4CEEE763" w14:textId="77777777" w:rsidR="00500AC5" w:rsidRPr="00BA2A34" w:rsidRDefault="00000000" w:rsidP="00BF0456">
            <w:pPr>
              <w:jc w:val="both"/>
              <w:rPr>
                <w:sz w:val="18"/>
                <w:szCs w:val="18"/>
                <w:lang w:val="it-IT"/>
              </w:rPr>
            </w:pPr>
            <w:r w:rsidRPr="00BA2A34">
              <w:rPr>
                <w:sz w:val="18"/>
                <w:szCs w:val="18"/>
                <w:lang w:val="it-IT"/>
              </w:rPr>
              <w:t>Allinea i dizionari locali a quelli pubblicati da ANSC</w:t>
            </w:r>
          </w:p>
        </w:tc>
        <w:tc>
          <w:tcPr>
            <w:tcW w:w="1152" w:type="dxa"/>
          </w:tcPr>
          <w:p w14:paraId="042F9F74"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264D0FF1" w14:textId="77777777">
        <w:tc>
          <w:tcPr>
            <w:tcW w:w="3312" w:type="dxa"/>
          </w:tcPr>
          <w:p w14:paraId="7F3ED3D5" w14:textId="77777777" w:rsidR="00500AC5" w:rsidRPr="00BA2A34" w:rsidRDefault="00000000" w:rsidP="00BF0456">
            <w:pPr>
              <w:jc w:val="both"/>
              <w:rPr>
                <w:sz w:val="18"/>
                <w:szCs w:val="18"/>
                <w:lang w:val="it-IT"/>
              </w:rPr>
            </w:pPr>
            <w:r w:rsidRPr="00BA2A34">
              <w:rPr>
                <w:sz w:val="18"/>
                <w:szCs w:val="18"/>
                <w:lang w:val="it-IT"/>
              </w:rPr>
              <w:t>GET /ansc/v1/dizionari/aggiornamenti</w:t>
            </w:r>
          </w:p>
        </w:tc>
        <w:tc>
          <w:tcPr>
            <w:tcW w:w="1872" w:type="dxa"/>
          </w:tcPr>
          <w:p w14:paraId="28519E32" w14:textId="77777777" w:rsidR="00500AC5" w:rsidRPr="00BA2A34" w:rsidRDefault="00000000" w:rsidP="00BF0456">
            <w:pPr>
              <w:jc w:val="both"/>
              <w:rPr>
                <w:sz w:val="18"/>
                <w:szCs w:val="18"/>
                <w:lang w:val="it-IT"/>
              </w:rPr>
            </w:pPr>
            <w:r w:rsidRPr="00BA2A34">
              <w:rPr>
                <w:sz w:val="18"/>
                <w:szCs w:val="18"/>
                <w:lang w:val="it-IT"/>
              </w:rPr>
              <w:t>elencaAggiornamenti</w:t>
            </w:r>
          </w:p>
        </w:tc>
        <w:tc>
          <w:tcPr>
            <w:tcW w:w="3168" w:type="dxa"/>
          </w:tcPr>
          <w:p w14:paraId="5E2EBBC1" w14:textId="77777777" w:rsidR="00500AC5" w:rsidRPr="00BA2A34" w:rsidRDefault="00000000" w:rsidP="00BF0456">
            <w:pPr>
              <w:jc w:val="both"/>
              <w:rPr>
                <w:sz w:val="18"/>
                <w:szCs w:val="18"/>
                <w:lang w:val="it-IT"/>
              </w:rPr>
            </w:pPr>
            <w:r w:rsidRPr="00BA2A34">
              <w:rPr>
                <w:sz w:val="18"/>
                <w:szCs w:val="18"/>
                <w:lang w:val="it-IT"/>
              </w:rPr>
              <w:t>Elenca gli aggiornamenti eseguiti</w:t>
            </w:r>
          </w:p>
        </w:tc>
        <w:tc>
          <w:tcPr>
            <w:tcW w:w="1152" w:type="dxa"/>
          </w:tcPr>
          <w:p w14:paraId="41E5C1EA"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4C5838AF" w14:textId="77777777">
        <w:tc>
          <w:tcPr>
            <w:tcW w:w="3312" w:type="dxa"/>
          </w:tcPr>
          <w:p w14:paraId="75695389" w14:textId="77777777" w:rsidR="00500AC5" w:rsidRPr="00BA2A34" w:rsidRDefault="00000000" w:rsidP="00BF0456">
            <w:pPr>
              <w:jc w:val="both"/>
              <w:rPr>
                <w:sz w:val="18"/>
                <w:szCs w:val="18"/>
                <w:lang w:val="it-IT"/>
              </w:rPr>
            </w:pPr>
            <w:r w:rsidRPr="00BA2A34">
              <w:rPr>
                <w:sz w:val="18"/>
                <w:szCs w:val="18"/>
                <w:lang w:val="it-IT"/>
              </w:rPr>
              <w:t>GET /ansc/v1/dizionari/aggiornamenti/{idAggiornamento}</w:t>
            </w:r>
          </w:p>
        </w:tc>
        <w:tc>
          <w:tcPr>
            <w:tcW w:w="1872" w:type="dxa"/>
          </w:tcPr>
          <w:p w14:paraId="64B69771" w14:textId="77777777" w:rsidR="00500AC5" w:rsidRPr="00BA2A34" w:rsidRDefault="00000000" w:rsidP="00BF0456">
            <w:pPr>
              <w:jc w:val="both"/>
              <w:rPr>
                <w:sz w:val="18"/>
                <w:szCs w:val="18"/>
                <w:lang w:val="it-IT"/>
              </w:rPr>
            </w:pPr>
            <w:r w:rsidRPr="00BA2A34">
              <w:rPr>
                <w:sz w:val="18"/>
                <w:szCs w:val="18"/>
                <w:lang w:val="it-IT"/>
              </w:rPr>
              <w:t>leggiAggiornamento</w:t>
            </w:r>
          </w:p>
        </w:tc>
        <w:tc>
          <w:tcPr>
            <w:tcW w:w="3168" w:type="dxa"/>
          </w:tcPr>
          <w:p w14:paraId="4BDCC0D0" w14:textId="77777777" w:rsidR="00500AC5" w:rsidRPr="00BA2A34" w:rsidRDefault="00000000" w:rsidP="00BF0456">
            <w:pPr>
              <w:jc w:val="both"/>
              <w:rPr>
                <w:sz w:val="18"/>
                <w:szCs w:val="18"/>
                <w:lang w:val="it-IT"/>
              </w:rPr>
            </w:pPr>
            <w:r w:rsidRPr="00BA2A34">
              <w:rPr>
                <w:sz w:val="18"/>
                <w:szCs w:val="18"/>
                <w:lang w:val="it-IT"/>
              </w:rPr>
              <w:t>Legge il dettaglio di un aggiornamento</w:t>
            </w:r>
          </w:p>
        </w:tc>
        <w:tc>
          <w:tcPr>
            <w:tcW w:w="1152" w:type="dxa"/>
          </w:tcPr>
          <w:p w14:paraId="6EDDC194"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53E08ECC" w14:textId="77777777">
        <w:tc>
          <w:tcPr>
            <w:tcW w:w="3312" w:type="dxa"/>
          </w:tcPr>
          <w:p w14:paraId="6F837D65" w14:textId="77777777" w:rsidR="00500AC5" w:rsidRPr="00BA2A34" w:rsidRDefault="00000000" w:rsidP="00BF0456">
            <w:pPr>
              <w:jc w:val="both"/>
              <w:rPr>
                <w:sz w:val="18"/>
                <w:szCs w:val="18"/>
                <w:lang w:val="it-IT"/>
              </w:rPr>
            </w:pPr>
            <w:r w:rsidRPr="00BA2A34">
              <w:rPr>
                <w:sz w:val="18"/>
                <w:szCs w:val="18"/>
                <w:lang w:val="it-IT"/>
              </w:rPr>
              <w:t>GET /ansc/v1/dizionari</w:t>
            </w:r>
          </w:p>
        </w:tc>
        <w:tc>
          <w:tcPr>
            <w:tcW w:w="1872" w:type="dxa"/>
          </w:tcPr>
          <w:p w14:paraId="226E7425" w14:textId="77777777" w:rsidR="00500AC5" w:rsidRPr="00BA2A34" w:rsidRDefault="00000000" w:rsidP="00BF0456">
            <w:pPr>
              <w:jc w:val="both"/>
              <w:rPr>
                <w:sz w:val="18"/>
                <w:szCs w:val="18"/>
                <w:lang w:val="it-IT"/>
              </w:rPr>
            </w:pPr>
            <w:r w:rsidRPr="00BA2A34">
              <w:rPr>
                <w:sz w:val="18"/>
                <w:szCs w:val="18"/>
                <w:lang w:val="it-IT"/>
              </w:rPr>
              <w:t>elencaDizionari</w:t>
            </w:r>
          </w:p>
        </w:tc>
        <w:tc>
          <w:tcPr>
            <w:tcW w:w="3168" w:type="dxa"/>
          </w:tcPr>
          <w:p w14:paraId="026A6ADD" w14:textId="77777777" w:rsidR="00500AC5" w:rsidRPr="00BA2A34" w:rsidRDefault="00000000" w:rsidP="00BF0456">
            <w:pPr>
              <w:jc w:val="both"/>
              <w:rPr>
                <w:sz w:val="18"/>
                <w:szCs w:val="18"/>
                <w:lang w:val="it-IT"/>
              </w:rPr>
            </w:pPr>
            <w:r w:rsidRPr="00BA2A34">
              <w:rPr>
                <w:sz w:val="18"/>
                <w:szCs w:val="18"/>
                <w:lang w:val="it-IT"/>
              </w:rPr>
              <w:t>Elenca il catalogo locale delle decodifiche</w:t>
            </w:r>
          </w:p>
        </w:tc>
        <w:tc>
          <w:tcPr>
            <w:tcW w:w="1152" w:type="dxa"/>
          </w:tcPr>
          <w:p w14:paraId="47925556"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0110AFD1" w14:textId="77777777">
        <w:tc>
          <w:tcPr>
            <w:tcW w:w="3312" w:type="dxa"/>
          </w:tcPr>
          <w:p w14:paraId="68D30EAF" w14:textId="77777777" w:rsidR="00500AC5" w:rsidRPr="00BA2A34" w:rsidRDefault="00000000" w:rsidP="00BF0456">
            <w:pPr>
              <w:jc w:val="both"/>
              <w:rPr>
                <w:sz w:val="18"/>
                <w:szCs w:val="18"/>
                <w:lang w:val="it-IT"/>
              </w:rPr>
            </w:pPr>
            <w:r w:rsidRPr="00BA2A34">
              <w:rPr>
                <w:sz w:val="18"/>
                <w:szCs w:val="18"/>
                <w:lang w:val="it-IT"/>
              </w:rPr>
              <w:t>GET /ansc/v1/dizionari/{codDizionario}</w:t>
            </w:r>
          </w:p>
        </w:tc>
        <w:tc>
          <w:tcPr>
            <w:tcW w:w="1872" w:type="dxa"/>
          </w:tcPr>
          <w:p w14:paraId="03E742F8" w14:textId="77777777" w:rsidR="00500AC5" w:rsidRPr="00BA2A34" w:rsidRDefault="00000000" w:rsidP="00BF0456">
            <w:pPr>
              <w:jc w:val="both"/>
              <w:rPr>
                <w:sz w:val="18"/>
                <w:szCs w:val="18"/>
                <w:lang w:val="it-IT"/>
              </w:rPr>
            </w:pPr>
            <w:r w:rsidRPr="00BA2A34">
              <w:rPr>
                <w:sz w:val="18"/>
                <w:szCs w:val="18"/>
                <w:lang w:val="it-IT"/>
              </w:rPr>
              <w:t>leggiDizionario</w:t>
            </w:r>
          </w:p>
        </w:tc>
        <w:tc>
          <w:tcPr>
            <w:tcW w:w="3168" w:type="dxa"/>
          </w:tcPr>
          <w:p w14:paraId="5A00CD14" w14:textId="77777777" w:rsidR="00500AC5" w:rsidRPr="00BA2A34" w:rsidRDefault="00000000" w:rsidP="00BF0456">
            <w:pPr>
              <w:jc w:val="both"/>
              <w:rPr>
                <w:sz w:val="18"/>
                <w:szCs w:val="18"/>
                <w:lang w:val="it-IT"/>
              </w:rPr>
            </w:pPr>
            <w:r w:rsidRPr="00BA2A34">
              <w:rPr>
                <w:sz w:val="18"/>
                <w:szCs w:val="18"/>
                <w:lang w:val="it-IT"/>
              </w:rPr>
              <w:t>Legge la voce di catalogo di una decodifica</w:t>
            </w:r>
          </w:p>
        </w:tc>
        <w:tc>
          <w:tcPr>
            <w:tcW w:w="1152" w:type="dxa"/>
          </w:tcPr>
          <w:p w14:paraId="6BC85FD0"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79F1E3AD" w14:textId="77777777">
        <w:tc>
          <w:tcPr>
            <w:tcW w:w="3312" w:type="dxa"/>
          </w:tcPr>
          <w:p w14:paraId="7835A523" w14:textId="77777777" w:rsidR="00500AC5" w:rsidRPr="00BA2A34" w:rsidRDefault="00000000" w:rsidP="00BF0456">
            <w:pPr>
              <w:jc w:val="both"/>
              <w:rPr>
                <w:sz w:val="18"/>
                <w:szCs w:val="18"/>
                <w:lang w:val="it-IT"/>
              </w:rPr>
            </w:pPr>
            <w:r w:rsidRPr="00BA2A34">
              <w:rPr>
                <w:sz w:val="18"/>
                <w:szCs w:val="18"/>
                <w:lang w:val="it-IT"/>
              </w:rPr>
              <w:t>GET /ansc/v1/dizionari/valori</w:t>
            </w:r>
          </w:p>
        </w:tc>
        <w:tc>
          <w:tcPr>
            <w:tcW w:w="1872" w:type="dxa"/>
          </w:tcPr>
          <w:p w14:paraId="3D0D231B" w14:textId="77777777" w:rsidR="00500AC5" w:rsidRPr="00BA2A34" w:rsidRDefault="00000000" w:rsidP="00BF0456">
            <w:pPr>
              <w:jc w:val="both"/>
              <w:rPr>
                <w:sz w:val="18"/>
                <w:szCs w:val="18"/>
                <w:lang w:val="it-IT"/>
              </w:rPr>
            </w:pPr>
            <w:r w:rsidRPr="00BA2A34">
              <w:rPr>
                <w:sz w:val="18"/>
                <w:szCs w:val="18"/>
                <w:lang w:val="it-IT"/>
              </w:rPr>
              <w:t>cercaValori</w:t>
            </w:r>
          </w:p>
        </w:tc>
        <w:tc>
          <w:tcPr>
            <w:tcW w:w="3168" w:type="dxa"/>
          </w:tcPr>
          <w:p w14:paraId="3C089DB2" w14:textId="77777777" w:rsidR="00500AC5" w:rsidRPr="00BA2A34" w:rsidRDefault="00000000" w:rsidP="00BF0456">
            <w:pPr>
              <w:jc w:val="both"/>
              <w:rPr>
                <w:sz w:val="18"/>
                <w:szCs w:val="18"/>
                <w:lang w:val="it-IT"/>
              </w:rPr>
            </w:pPr>
            <w:r w:rsidRPr="00BA2A34">
              <w:rPr>
                <w:sz w:val="18"/>
                <w:szCs w:val="18"/>
                <w:lang w:val="it-IT"/>
              </w:rPr>
              <w:t>Cerca un valore in tutte le decodifiche replicate</w:t>
            </w:r>
          </w:p>
        </w:tc>
        <w:tc>
          <w:tcPr>
            <w:tcW w:w="1152" w:type="dxa"/>
          </w:tcPr>
          <w:p w14:paraId="31969C2B" w14:textId="77777777" w:rsidR="00500AC5" w:rsidRPr="00BA2A34" w:rsidRDefault="00000000" w:rsidP="00BF0456">
            <w:pPr>
              <w:jc w:val="both"/>
              <w:rPr>
                <w:sz w:val="18"/>
                <w:szCs w:val="18"/>
                <w:lang w:val="it-IT"/>
              </w:rPr>
            </w:pPr>
            <w:r w:rsidRPr="00BA2A34">
              <w:rPr>
                <w:sz w:val="18"/>
                <w:szCs w:val="18"/>
                <w:lang w:val="it-IT"/>
              </w:rPr>
              <w:t>AMMINISTRATORE, AUDITOR, SUPPORTO</w:t>
            </w:r>
          </w:p>
        </w:tc>
      </w:tr>
      <w:tr w:rsidR="00500AC5" w:rsidRPr="00BA2A34" w14:paraId="4D32528A" w14:textId="77777777">
        <w:tc>
          <w:tcPr>
            <w:tcW w:w="3312" w:type="dxa"/>
          </w:tcPr>
          <w:p w14:paraId="2E6E8FF3" w14:textId="77777777" w:rsidR="00500AC5" w:rsidRPr="00BA2A34" w:rsidRDefault="00000000" w:rsidP="00BF0456">
            <w:pPr>
              <w:jc w:val="both"/>
              <w:rPr>
                <w:sz w:val="18"/>
                <w:szCs w:val="18"/>
                <w:lang w:val="it-IT"/>
              </w:rPr>
            </w:pPr>
            <w:r w:rsidRPr="00BA2A34">
              <w:rPr>
                <w:sz w:val="18"/>
                <w:szCs w:val="18"/>
                <w:lang w:val="it-IT"/>
              </w:rPr>
              <w:t>GET /ansc/v1/dizionari/{codDizionario}/valori/{codValore}</w:t>
            </w:r>
          </w:p>
        </w:tc>
        <w:tc>
          <w:tcPr>
            <w:tcW w:w="1872" w:type="dxa"/>
          </w:tcPr>
          <w:p w14:paraId="62951ACB" w14:textId="77777777" w:rsidR="00500AC5" w:rsidRPr="00BA2A34" w:rsidRDefault="00000000" w:rsidP="00BF0456">
            <w:pPr>
              <w:jc w:val="both"/>
              <w:rPr>
                <w:sz w:val="18"/>
                <w:szCs w:val="18"/>
                <w:lang w:val="it-IT"/>
              </w:rPr>
            </w:pPr>
            <w:r w:rsidRPr="00BA2A34">
              <w:rPr>
                <w:sz w:val="18"/>
                <w:szCs w:val="18"/>
                <w:lang w:val="it-IT"/>
              </w:rPr>
              <w:t>leggiValoreDizionario</w:t>
            </w:r>
          </w:p>
        </w:tc>
        <w:tc>
          <w:tcPr>
            <w:tcW w:w="3168" w:type="dxa"/>
          </w:tcPr>
          <w:p w14:paraId="0D31BC75" w14:textId="77777777" w:rsidR="00500AC5" w:rsidRPr="00BA2A34" w:rsidRDefault="00000000" w:rsidP="00BF0456">
            <w:pPr>
              <w:jc w:val="both"/>
              <w:rPr>
                <w:sz w:val="18"/>
                <w:szCs w:val="18"/>
                <w:lang w:val="it-IT"/>
              </w:rPr>
            </w:pPr>
            <w:r w:rsidRPr="00BA2A34">
              <w:rPr>
                <w:sz w:val="18"/>
                <w:szCs w:val="18"/>
                <w:lang w:val="it-IT"/>
              </w:rPr>
              <w:t>Legge un valore per chiave, decodifica più valore</w:t>
            </w:r>
          </w:p>
        </w:tc>
        <w:tc>
          <w:tcPr>
            <w:tcW w:w="1152" w:type="dxa"/>
          </w:tcPr>
          <w:p w14:paraId="48179EC2" w14:textId="77777777" w:rsidR="00500AC5" w:rsidRPr="00BA2A34" w:rsidRDefault="00000000" w:rsidP="00BF0456">
            <w:pPr>
              <w:jc w:val="both"/>
              <w:rPr>
                <w:sz w:val="18"/>
                <w:szCs w:val="18"/>
                <w:lang w:val="it-IT"/>
              </w:rPr>
            </w:pPr>
            <w:r w:rsidRPr="00BA2A34">
              <w:rPr>
                <w:sz w:val="18"/>
                <w:szCs w:val="18"/>
                <w:lang w:val="it-IT"/>
              </w:rPr>
              <w:t>AMMINISTRATORE, AUDITOR, SUPPORTO</w:t>
            </w:r>
          </w:p>
        </w:tc>
      </w:tr>
      <w:tr w:rsidR="00500AC5" w:rsidRPr="00BA2A34" w14:paraId="26A66EB7" w14:textId="77777777">
        <w:tc>
          <w:tcPr>
            <w:tcW w:w="3312" w:type="dxa"/>
          </w:tcPr>
          <w:p w14:paraId="1E955EB6" w14:textId="77777777" w:rsidR="00500AC5" w:rsidRPr="00BA2A34" w:rsidRDefault="00000000" w:rsidP="00BF0456">
            <w:pPr>
              <w:jc w:val="both"/>
              <w:rPr>
                <w:sz w:val="18"/>
                <w:szCs w:val="18"/>
                <w:lang w:val="it-IT"/>
              </w:rPr>
            </w:pPr>
            <w:r w:rsidRPr="00BA2A34">
              <w:rPr>
                <w:sz w:val="18"/>
                <w:szCs w:val="18"/>
                <w:lang w:val="it-IT"/>
              </w:rPr>
              <w:t>GET /ansc/v1/dizionari/{codDizionario}/valori</w:t>
            </w:r>
          </w:p>
        </w:tc>
        <w:tc>
          <w:tcPr>
            <w:tcW w:w="1872" w:type="dxa"/>
          </w:tcPr>
          <w:p w14:paraId="635F3924" w14:textId="77777777" w:rsidR="00500AC5" w:rsidRPr="00BA2A34" w:rsidRDefault="00000000" w:rsidP="00BF0456">
            <w:pPr>
              <w:jc w:val="both"/>
              <w:rPr>
                <w:sz w:val="18"/>
                <w:szCs w:val="18"/>
                <w:lang w:val="it-IT"/>
              </w:rPr>
            </w:pPr>
            <w:r w:rsidRPr="00BA2A34">
              <w:rPr>
                <w:sz w:val="18"/>
                <w:szCs w:val="18"/>
                <w:lang w:val="it-IT"/>
              </w:rPr>
              <w:t>elencaValoriDizionario</w:t>
            </w:r>
          </w:p>
        </w:tc>
        <w:tc>
          <w:tcPr>
            <w:tcW w:w="3168" w:type="dxa"/>
          </w:tcPr>
          <w:p w14:paraId="57200FCA" w14:textId="77777777" w:rsidR="00500AC5" w:rsidRPr="00BA2A34" w:rsidRDefault="00000000" w:rsidP="00BF0456">
            <w:pPr>
              <w:jc w:val="both"/>
              <w:rPr>
                <w:sz w:val="18"/>
                <w:szCs w:val="18"/>
                <w:lang w:val="it-IT"/>
              </w:rPr>
            </w:pPr>
            <w:r w:rsidRPr="00BA2A34">
              <w:rPr>
                <w:sz w:val="18"/>
                <w:szCs w:val="18"/>
                <w:lang w:val="it-IT"/>
              </w:rPr>
              <w:t>Elenca i valori di una decodifica, con ricerca testuale</w:t>
            </w:r>
          </w:p>
        </w:tc>
        <w:tc>
          <w:tcPr>
            <w:tcW w:w="1152" w:type="dxa"/>
          </w:tcPr>
          <w:p w14:paraId="040A9FF0" w14:textId="77777777" w:rsidR="00500AC5" w:rsidRPr="00BA2A34" w:rsidRDefault="00000000" w:rsidP="00BF0456">
            <w:pPr>
              <w:jc w:val="both"/>
              <w:rPr>
                <w:sz w:val="18"/>
                <w:szCs w:val="18"/>
                <w:lang w:val="it-IT"/>
              </w:rPr>
            </w:pPr>
            <w:r w:rsidRPr="00BA2A34">
              <w:rPr>
                <w:sz w:val="18"/>
                <w:szCs w:val="18"/>
                <w:lang w:val="it-IT"/>
              </w:rPr>
              <w:t>AMMINISTRATORE, AUDITOR, SUPPORTO</w:t>
            </w:r>
          </w:p>
        </w:tc>
      </w:tr>
    </w:tbl>
    <w:p w14:paraId="4FB85DAE" w14:textId="77777777" w:rsidR="00500AC5" w:rsidRPr="00BA2A34" w:rsidRDefault="00500AC5" w:rsidP="00BF0456">
      <w:pPr>
        <w:jc w:val="both"/>
        <w:rPr>
          <w:lang w:val="it-IT"/>
        </w:rPr>
      </w:pPr>
    </w:p>
    <w:p w14:paraId="6EEEC362" w14:textId="77777777" w:rsidR="00500AC5" w:rsidRPr="00BA2A34" w:rsidRDefault="00000000" w:rsidP="00AC21C6">
      <w:pPr>
        <w:pStyle w:val="Titolo3"/>
      </w:pPr>
      <w:bookmarkStart w:id="263" w:name="_Toc241219748"/>
      <w:r w:rsidRPr="00BA2A34">
        <w:t>Processo di automazione</w:t>
      </w:r>
      <w:bookmarkEnd w:id="263"/>
    </w:p>
    <w:p w14:paraId="58CA8B60" w14:textId="77777777" w:rsidR="00500AC5" w:rsidRPr="00BA2A34" w:rsidRDefault="00000000" w:rsidP="00BF0456">
      <w:pPr>
        <w:jc w:val="both"/>
        <w:rPr>
          <w:lang w:val="it-IT"/>
        </w:rPr>
      </w:pPr>
      <w:r w:rsidRPr="00BA2A34">
        <w:rPr>
          <w:lang w:val="it-IT"/>
        </w:rPr>
        <w:t>Governo delle sole attività non presidiate ammesse verso ANSC — letture e code.</w:t>
      </w:r>
    </w:p>
    <w:tbl>
      <w:tblPr>
        <w:tblStyle w:val="Grigliatabella"/>
        <w:tblW w:w="0" w:type="auto"/>
        <w:tblLook w:val="04A0" w:firstRow="1" w:lastRow="0" w:firstColumn="1" w:lastColumn="0" w:noHBand="0" w:noVBand="1"/>
      </w:tblPr>
      <w:tblGrid>
        <w:gridCol w:w="4412"/>
        <w:gridCol w:w="1682"/>
        <w:gridCol w:w="1564"/>
        <w:gridCol w:w="1692"/>
      </w:tblGrid>
      <w:tr w:rsidR="00500AC5" w:rsidRPr="00BA2A34" w14:paraId="7A3EDAE0" w14:textId="77777777" w:rsidTr="00292A5E">
        <w:tc>
          <w:tcPr>
            <w:tcW w:w="3312" w:type="dxa"/>
            <w:shd w:val="clear" w:color="auto" w:fill="DAE9F7" w:themeFill="text2" w:themeFillTint="1A"/>
          </w:tcPr>
          <w:p w14:paraId="6D51B69E" w14:textId="77777777" w:rsidR="00500AC5" w:rsidRPr="00BA2A34" w:rsidRDefault="00000000" w:rsidP="00BF0456">
            <w:pPr>
              <w:jc w:val="both"/>
              <w:rPr>
                <w:lang w:val="it-IT"/>
              </w:rPr>
            </w:pPr>
            <w:r w:rsidRPr="00BA2A34">
              <w:rPr>
                <w:b/>
                <w:lang w:val="it-IT"/>
              </w:rPr>
              <w:t>Metodo e percorso</w:t>
            </w:r>
          </w:p>
        </w:tc>
        <w:tc>
          <w:tcPr>
            <w:tcW w:w="1872" w:type="dxa"/>
            <w:shd w:val="clear" w:color="auto" w:fill="DAE9F7" w:themeFill="text2" w:themeFillTint="1A"/>
          </w:tcPr>
          <w:p w14:paraId="72D7B5F2" w14:textId="77777777" w:rsidR="00500AC5" w:rsidRPr="00BA2A34" w:rsidRDefault="00000000" w:rsidP="00BF0456">
            <w:pPr>
              <w:jc w:val="both"/>
              <w:rPr>
                <w:lang w:val="it-IT"/>
              </w:rPr>
            </w:pPr>
            <w:r w:rsidRPr="00BA2A34">
              <w:rPr>
                <w:b/>
                <w:lang w:val="it-IT"/>
              </w:rPr>
              <w:t>Identificativo</w:t>
            </w:r>
          </w:p>
        </w:tc>
        <w:tc>
          <w:tcPr>
            <w:tcW w:w="3168" w:type="dxa"/>
            <w:shd w:val="clear" w:color="auto" w:fill="DAE9F7" w:themeFill="text2" w:themeFillTint="1A"/>
          </w:tcPr>
          <w:p w14:paraId="586BE9FE" w14:textId="77777777" w:rsidR="00500AC5" w:rsidRPr="00BA2A34" w:rsidRDefault="00000000" w:rsidP="00BF0456">
            <w:pPr>
              <w:jc w:val="both"/>
              <w:rPr>
                <w:lang w:val="it-IT"/>
              </w:rPr>
            </w:pPr>
            <w:r w:rsidRPr="00BA2A34">
              <w:rPr>
                <w:b/>
                <w:lang w:val="it-IT"/>
              </w:rPr>
              <w:t>Titolo breve</w:t>
            </w:r>
          </w:p>
        </w:tc>
        <w:tc>
          <w:tcPr>
            <w:tcW w:w="1152" w:type="dxa"/>
            <w:shd w:val="clear" w:color="auto" w:fill="DAE9F7" w:themeFill="text2" w:themeFillTint="1A"/>
          </w:tcPr>
          <w:p w14:paraId="3EFC9076" w14:textId="77777777" w:rsidR="00500AC5" w:rsidRPr="00BA2A34" w:rsidRDefault="00000000" w:rsidP="00BF0456">
            <w:pPr>
              <w:jc w:val="both"/>
              <w:rPr>
                <w:lang w:val="it-IT"/>
              </w:rPr>
            </w:pPr>
            <w:r w:rsidRPr="00BA2A34">
              <w:rPr>
                <w:b/>
                <w:lang w:val="it-IT"/>
              </w:rPr>
              <w:t>Ruoli</w:t>
            </w:r>
          </w:p>
        </w:tc>
      </w:tr>
      <w:tr w:rsidR="00500AC5" w:rsidRPr="00BA2A34" w14:paraId="27976510" w14:textId="77777777">
        <w:tc>
          <w:tcPr>
            <w:tcW w:w="3312" w:type="dxa"/>
          </w:tcPr>
          <w:p w14:paraId="585FC5AD" w14:textId="77777777" w:rsidR="00500AC5" w:rsidRPr="00BA2A34" w:rsidRDefault="00000000" w:rsidP="00BF0456">
            <w:pPr>
              <w:jc w:val="both"/>
              <w:rPr>
                <w:sz w:val="18"/>
                <w:szCs w:val="18"/>
                <w:lang w:val="it-IT"/>
              </w:rPr>
            </w:pPr>
            <w:r w:rsidRPr="00BA2A34">
              <w:rPr>
                <w:sz w:val="18"/>
                <w:szCs w:val="18"/>
                <w:lang w:val="it-IT"/>
              </w:rPr>
              <w:t>GET /ansc/v1/automazione/attivita</w:t>
            </w:r>
          </w:p>
        </w:tc>
        <w:tc>
          <w:tcPr>
            <w:tcW w:w="1872" w:type="dxa"/>
          </w:tcPr>
          <w:p w14:paraId="6D2F52E4" w14:textId="77777777" w:rsidR="00500AC5" w:rsidRPr="00BA2A34" w:rsidRDefault="00000000" w:rsidP="00BF0456">
            <w:pPr>
              <w:jc w:val="both"/>
              <w:rPr>
                <w:sz w:val="18"/>
                <w:szCs w:val="18"/>
                <w:lang w:val="it-IT"/>
              </w:rPr>
            </w:pPr>
            <w:r w:rsidRPr="00BA2A34">
              <w:rPr>
                <w:sz w:val="18"/>
                <w:szCs w:val="18"/>
                <w:lang w:val="it-IT"/>
              </w:rPr>
              <w:t>elencaAttivita</w:t>
            </w:r>
          </w:p>
        </w:tc>
        <w:tc>
          <w:tcPr>
            <w:tcW w:w="3168" w:type="dxa"/>
          </w:tcPr>
          <w:p w14:paraId="4B8BD4E3" w14:textId="77777777" w:rsidR="00500AC5" w:rsidRPr="00BA2A34" w:rsidRDefault="00000000" w:rsidP="00BF0456">
            <w:pPr>
              <w:jc w:val="both"/>
              <w:rPr>
                <w:sz w:val="18"/>
                <w:szCs w:val="18"/>
                <w:lang w:val="it-IT"/>
              </w:rPr>
            </w:pPr>
            <w:r w:rsidRPr="00BA2A34">
              <w:rPr>
                <w:sz w:val="18"/>
                <w:szCs w:val="18"/>
                <w:lang w:val="it-IT"/>
              </w:rPr>
              <w:t>Elenca le attività non presidiate configurate</w:t>
            </w:r>
          </w:p>
        </w:tc>
        <w:tc>
          <w:tcPr>
            <w:tcW w:w="1152" w:type="dxa"/>
          </w:tcPr>
          <w:p w14:paraId="4E72DD0F" w14:textId="77777777" w:rsidR="00500AC5" w:rsidRPr="00BA2A34" w:rsidRDefault="00000000" w:rsidP="00BF0456">
            <w:pPr>
              <w:jc w:val="both"/>
              <w:rPr>
                <w:sz w:val="18"/>
                <w:szCs w:val="18"/>
                <w:lang w:val="it-IT"/>
              </w:rPr>
            </w:pPr>
            <w:r w:rsidRPr="00BA2A34">
              <w:rPr>
                <w:sz w:val="18"/>
                <w:szCs w:val="18"/>
                <w:lang w:val="it-IT"/>
              </w:rPr>
              <w:t>AMMINISTRATORE, SUPPORTO</w:t>
            </w:r>
          </w:p>
        </w:tc>
      </w:tr>
      <w:tr w:rsidR="00500AC5" w:rsidRPr="00BA2A34" w14:paraId="3FC3F70D" w14:textId="77777777">
        <w:tc>
          <w:tcPr>
            <w:tcW w:w="3312" w:type="dxa"/>
          </w:tcPr>
          <w:p w14:paraId="760CDDC4" w14:textId="77777777" w:rsidR="00500AC5" w:rsidRPr="00BA2A34" w:rsidRDefault="00000000" w:rsidP="00BF0456">
            <w:pPr>
              <w:jc w:val="both"/>
              <w:rPr>
                <w:sz w:val="18"/>
                <w:szCs w:val="18"/>
                <w:lang w:val="it-IT"/>
              </w:rPr>
            </w:pPr>
            <w:r w:rsidRPr="00BA2A34">
              <w:rPr>
                <w:sz w:val="18"/>
                <w:szCs w:val="18"/>
                <w:lang w:val="it-IT"/>
              </w:rPr>
              <w:lastRenderedPageBreak/>
              <w:t>GET /ansc/v1/automazione/attivita/{codAttivita}</w:t>
            </w:r>
          </w:p>
        </w:tc>
        <w:tc>
          <w:tcPr>
            <w:tcW w:w="1872" w:type="dxa"/>
          </w:tcPr>
          <w:p w14:paraId="66A4A8EE" w14:textId="77777777" w:rsidR="00500AC5" w:rsidRPr="00BA2A34" w:rsidRDefault="00000000" w:rsidP="00BF0456">
            <w:pPr>
              <w:jc w:val="both"/>
              <w:rPr>
                <w:sz w:val="18"/>
                <w:szCs w:val="18"/>
                <w:lang w:val="it-IT"/>
              </w:rPr>
            </w:pPr>
            <w:r w:rsidRPr="00BA2A34">
              <w:rPr>
                <w:sz w:val="18"/>
                <w:szCs w:val="18"/>
                <w:lang w:val="it-IT"/>
              </w:rPr>
              <w:t>leggiAttivita</w:t>
            </w:r>
          </w:p>
        </w:tc>
        <w:tc>
          <w:tcPr>
            <w:tcW w:w="3168" w:type="dxa"/>
          </w:tcPr>
          <w:p w14:paraId="55F18E8C" w14:textId="77777777" w:rsidR="00500AC5" w:rsidRPr="00BA2A34" w:rsidRDefault="00000000" w:rsidP="00BF0456">
            <w:pPr>
              <w:jc w:val="both"/>
              <w:rPr>
                <w:sz w:val="18"/>
                <w:szCs w:val="18"/>
                <w:lang w:val="it-IT"/>
              </w:rPr>
            </w:pPr>
            <w:r w:rsidRPr="00BA2A34">
              <w:rPr>
                <w:sz w:val="18"/>
                <w:szCs w:val="18"/>
                <w:lang w:val="it-IT"/>
              </w:rPr>
              <w:t>Legge la configurazione e lo stato di un'attività</w:t>
            </w:r>
          </w:p>
        </w:tc>
        <w:tc>
          <w:tcPr>
            <w:tcW w:w="1152" w:type="dxa"/>
          </w:tcPr>
          <w:p w14:paraId="2EF673C4" w14:textId="77777777" w:rsidR="00500AC5" w:rsidRPr="00BA2A34" w:rsidRDefault="00000000" w:rsidP="00BF0456">
            <w:pPr>
              <w:jc w:val="both"/>
              <w:rPr>
                <w:sz w:val="18"/>
                <w:szCs w:val="18"/>
                <w:lang w:val="it-IT"/>
              </w:rPr>
            </w:pPr>
            <w:r w:rsidRPr="00BA2A34">
              <w:rPr>
                <w:sz w:val="18"/>
                <w:szCs w:val="18"/>
                <w:lang w:val="it-IT"/>
              </w:rPr>
              <w:t>AMMINISTRATORE, SUPPORTO</w:t>
            </w:r>
          </w:p>
        </w:tc>
      </w:tr>
      <w:tr w:rsidR="00500AC5" w:rsidRPr="00BA2A34" w14:paraId="3862B66B" w14:textId="77777777">
        <w:tc>
          <w:tcPr>
            <w:tcW w:w="3312" w:type="dxa"/>
          </w:tcPr>
          <w:p w14:paraId="5BE98730" w14:textId="77777777" w:rsidR="00500AC5" w:rsidRPr="00BA2A34" w:rsidRDefault="00000000" w:rsidP="00BF0456">
            <w:pPr>
              <w:jc w:val="both"/>
              <w:rPr>
                <w:sz w:val="18"/>
                <w:szCs w:val="18"/>
                <w:lang w:val="it-IT"/>
              </w:rPr>
            </w:pPr>
            <w:r w:rsidRPr="00BA2A34">
              <w:rPr>
                <w:sz w:val="18"/>
                <w:szCs w:val="18"/>
                <w:lang w:val="it-IT"/>
              </w:rPr>
              <w:t>POST /ansc/v1/automazione/attivita/{codAttivita}/esecuzioni</w:t>
            </w:r>
          </w:p>
        </w:tc>
        <w:tc>
          <w:tcPr>
            <w:tcW w:w="1872" w:type="dxa"/>
          </w:tcPr>
          <w:p w14:paraId="28F411A2" w14:textId="77777777" w:rsidR="00500AC5" w:rsidRPr="00BA2A34" w:rsidRDefault="00000000" w:rsidP="00BF0456">
            <w:pPr>
              <w:jc w:val="both"/>
              <w:rPr>
                <w:sz w:val="18"/>
                <w:szCs w:val="18"/>
                <w:lang w:val="it-IT"/>
              </w:rPr>
            </w:pPr>
            <w:r w:rsidRPr="00BA2A34">
              <w:rPr>
                <w:sz w:val="18"/>
                <w:szCs w:val="18"/>
                <w:lang w:val="it-IT"/>
              </w:rPr>
              <w:t>eseguiAttivita</w:t>
            </w:r>
          </w:p>
        </w:tc>
        <w:tc>
          <w:tcPr>
            <w:tcW w:w="3168" w:type="dxa"/>
          </w:tcPr>
          <w:p w14:paraId="36553B7C" w14:textId="77777777" w:rsidR="00500AC5" w:rsidRPr="00BA2A34" w:rsidRDefault="00000000" w:rsidP="00BF0456">
            <w:pPr>
              <w:jc w:val="both"/>
              <w:rPr>
                <w:sz w:val="18"/>
                <w:szCs w:val="18"/>
                <w:lang w:val="it-IT"/>
              </w:rPr>
            </w:pPr>
            <w:r w:rsidRPr="00BA2A34">
              <w:rPr>
                <w:sz w:val="18"/>
                <w:szCs w:val="18"/>
                <w:lang w:val="it-IT"/>
              </w:rPr>
              <w:t>Comanda un'esecuzione dell'attività fuori pianificazione</w:t>
            </w:r>
          </w:p>
        </w:tc>
        <w:tc>
          <w:tcPr>
            <w:tcW w:w="1152" w:type="dxa"/>
          </w:tcPr>
          <w:p w14:paraId="7ED7D065"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388079D" w14:textId="77777777">
        <w:tc>
          <w:tcPr>
            <w:tcW w:w="3312" w:type="dxa"/>
          </w:tcPr>
          <w:p w14:paraId="3DFCE6C9" w14:textId="77777777" w:rsidR="00500AC5" w:rsidRPr="00BA2A34" w:rsidRDefault="00000000" w:rsidP="00BF0456">
            <w:pPr>
              <w:jc w:val="both"/>
              <w:rPr>
                <w:sz w:val="18"/>
                <w:szCs w:val="18"/>
                <w:lang w:val="it-IT"/>
              </w:rPr>
            </w:pPr>
            <w:r w:rsidRPr="00BA2A34">
              <w:rPr>
                <w:sz w:val="18"/>
                <w:szCs w:val="18"/>
                <w:lang w:val="it-IT"/>
              </w:rPr>
              <w:t>GET /ansc/v1/automazione/attivita/{codAttivita}/esecuzioni</w:t>
            </w:r>
          </w:p>
        </w:tc>
        <w:tc>
          <w:tcPr>
            <w:tcW w:w="1872" w:type="dxa"/>
          </w:tcPr>
          <w:p w14:paraId="2A2E848A" w14:textId="77777777" w:rsidR="00500AC5" w:rsidRPr="00BA2A34" w:rsidRDefault="00000000" w:rsidP="00BF0456">
            <w:pPr>
              <w:jc w:val="both"/>
              <w:rPr>
                <w:sz w:val="18"/>
                <w:szCs w:val="18"/>
                <w:lang w:val="it-IT"/>
              </w:rPr>
            </w:pPr>
            <w:r w:rsidRPr="00BA2A34">
              <w:rPr>
                <w:sz w:val="18"/>
                <w:szCs w:val="18"/>
                <w:lang w:val="it-IT"/>
              </w:rPr>
              <w:t>elencaEsecuzioni</w:t>
            </w:r>
          </w:p>
        </w:tc>
        <w:tc>
          <w:tcPr>
            <w:tcW w:w="3168" w:type="dxa"/>
          </w:tcPr>
          <w:p w14:paraId="559F5B9A" w14:textId="77777777" w:rsidR="00500AC5" w:rsidRPr="00BA2A34" w:rsidRDefault="00000000" w:rsidP="00BF0456">
            <w:pPr>
              <w:jc w:val="both"/>
              <w:rPr>
                <w:sz w:val="18"/>
                <w:szCs w:val="18"/>
                <w:lang w:val="it-IT"/>
              </w:rPr>
            </w:pPr>
            <w:r w:rsidRPr="00BA2A34">
              <w:rPr>
                <w:sz w:val="18"/>
                <w:szCs w:val="18"/>
                <w:lang w:val="it-IT"/>
              </w:rPr>
              <w:t>Elenca le esecuzioni dell'attività</w:t>
            </w:r>
          </w:p>
        </w:tc>
        <w:tc>
          <w:tcPr>
            <w:tcW w:w="1152" w:type="dxa"/>
          </w:tcPr>
          <w:p w14:paraId="5D8A08FF" w14:textId="77777777" w:rsidR="00500AC5" w:rsidRPr="00BA2A34" w:rsidRDefault="00000000" w:rsidP="00BF0456">
            <w:pPr>
              <w:jc w:val="both"/>
              <w:rPr>
                <w:sz w:val="18"/>
                <w:szCs w:val="18"/>
                <w:lang w:val="it-IT"/>
              </w:rPr>
            </w:pPr>
            <w:r w:rsidRPr="00BA2A34">
              <w:rPr>
                <w:sz w:val="18"/>
                <w:szCs w:val="18"/>
                <w:lang w:val="it-IT"/>
              </w:rPr>
              <w:t>AMMINISTRATORE, SUPPORTO, AUDITOR</w:t>
            </w:r>
          </w:p>
        </w:tc>
      </w:tr>
      <w:tr w:rsidR="00500AC5" w:rsidRPr="00BA2A34" w14:paraId="4A53610D" w14:textId="77777777">
        <w:tc>
          <w:tcPr>
            <w:tcW w:w="3312" w:type="dxa"/>
          </w:tcPr>
          <w:p w14:paraId="6498D7DE" w14:textId="77777777" w:rsidR="00500AC5" w:rsidRPr="00BA2A34" w:rsidRDefault="00000000" w:rsidP="00BF0456">
            <w:pPr>
              <w:jc w:val="both"/>
              <w:rPr>
                <w:sz w:val="18"/>
                <w:szCs w:val="18"/>
                <w:lang w:val="it-IT"/>
              </w:rPr>
            </w:pPr>
            <w:r w:rsidRPr="00BA2A34">
              <w:rPr>
                <w:sz w:val="18"/>
                <w:szCs w:val="18"/>
                <w:lang w:val="it-IT"/>
              </w:rPr>
              <w:t>GET /ansc/v1/automazione/notifiche</w:t>
            </w:r>
          </w:p>
        </w:tc>
        <w:tc>
          <w:tcPr>
            <w:tcW w:w="1872" w:type="dxa"/>
          </w:tcPr>
          <w:p w14:paraId="569E4493" w14:textId="77777777" w:rsidR="00500AC5" w:rsidRPr="00BA2A34" w:rsidRDefault="00000000" w:rsidP="00BF0456">
            <w:pPr>
              <w:jc w:val="both"/>
              <w:rPr>
                <w:sz w:val="18"/>
                <w:szCs w:val="18"/>
                <w:lang w:val="it-IT"/>
              </w:rPr>
            </w:pPr>
            <w:r w:rsidRPr="00BA2A34">
              <w:rPr>
                <w:sz w:val="18"/>
                <w:szCs w:val="18"/>
                <w:lang w:val="it-IT"/>
              </w:rPr>
              <w:t>elencaNotifiche</w:t>
            </w:r>
          </w:p>
        </w:tc>
        <w:tc>
          <w:tcPr>
            <w:tcW w:w="3168" w:type="dxa"/>
          </w:tcPr>
          <w:p w14:paraId="10B9AEF2" w14:textId="77777777" w:rsidR="00500AC5" w:rsidRPr="00BA2A34" w:rsidRDefault="00000000" w:rsidP="00BF0456">
            <w:pPr>
              <w:jc w:val="both"/>
              <w:rPr>
                <w:sz w:val="18"/>
                <w:szCs w:val="18"/>
                <w:lang w:val="it-IT"/>
              </w:rPr>
            </w:pPr>
            <w:r w:rsidRPr="00BA2A34">
              <w:rPr>
                <w:sz w:val="18"/>
                <w:szCs w:val="18"/>
                <w:lang w:val="it-IT"/>
              </w:rPr>
              <w:t>Elenca le notifiche scaricate da ANSC</w:t>
            </w:r>
          </w:p>
        </w:tc>
        <w:tc>
          <w:tcPr>
            <w:tcW w:w="1152" w:type="dxa"/>
          </w:tcPr>
          <w:p w14:paraId="3E7930D6" w14:textId="77777777" w:rsidR="00500AC5" w:rsidRPr="00BA2A34" w:rsidRDefault="00000000" w:rsidP="00BF0456">
            <w:pPr>
              <w:jc w:val="both"/>
              <w:rPr>
                <w:sz w:val="18"/>
                <w:szCs w:val="18"/>
                <w:lang w:val="it-IT"/>
              </w:rPr>
            </w:pPr>
            <w:r w:rsidRPr="00BA2A34">
              <w:rPr>
                <w:sz w:val="18"/>
                <w:szCs w:val="18"/>
                <w:lang w:val="it-IT"/>
              </w:rPr>
              <w:t>AMMINISTRATORE, SUPPORTO, AUDITOR</w:t>
            </w:r>
          </w:p>
        </w:tc>
      </w:tr>
    </w:tbl>
    <w:p w14:paraId="7BBF0B5B" w14:textId="77777777" w:rsidR="00500AC5" w:rsidRPr="00BA2A34" w:rsidRDefault="00500AC5" w:rsidP="00BF0456">
      <w:pPr>
        <w:jc w:val="both"/>
        <w:rPr>
          <w:lang w:val="it-IT"/>
        </w:rPr>
      </w:pPr>
    </w:p>
    <w:p w14:paraId="6B23A7E1" w14:textId="77777777" w:rsidR="00500AC5" w:rsidRPr="00BA2A34" w:rsidRDefault="00000000" w:rsidP="00BF0456">
      <w:pPr>
        <w:pStyle w:val="Titolo2"/>
        <w:jc w:val="both"/>
        <w:rPr>
          <w:lang w:val="it-IT"/>
        </w:rPr>
      </w:pPr>
      <w:bookmarkStart w:id="264" w:name="_Toc241219749"/>
      <w:r w:rsidRPr="00BA2A34">
        <w:rPr>
          <w:lang w:val="it-IT"/>
        </w:rPr>
        <w:t>Corrispondenza con i servizi ANSC consumati</w:t>
      </w:r>
      <w:bookmarkEnd w:id="264"/>
    </w:p>
    <w:p w14:paraId="51EC4C50" w14:textId="77777777" w:rsidR="00500AC5" w:rsidRPr="00BA2A34" w:rsidRDefault="00000000" w:rsidP="00BF0456">
      <w:pPr>
        <w:jc w:val="both"/>
        <w:rPr>
          <w:lang w:val="it-IT"/>
        </w:rPr>
      </w:pPr>
      <w:r w:rsidRPr="00BA2A34">
        <w:rPr>
          <w:lang w:val="it-IT"/>
        </w:rPr>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BA2A34" w14:paraId="7FFA3EF5" w14:textId="77777777" w:rsidTr="00186D3E">
        <w:tc>
          <w:tcPr>
            <w:tcW w:w="3114" w:type="dxa"/>
            <w:shd w:val="clear" w:color="auto" w:fill="DAE9F7" w:themeFill="text2" w:themeFillTint="1A"/>
          </w:tcPr>
          <w:p w14:paraId="7138705A" w14:textId="77777777" w:rsidR="00500AC5" w:rsidRPr="00BA2A34" w:rsidRDefault="00000000" w:rsidP="00BF0456">
            <w:pPr>
              <w:jc w:val="both"/>
              <w:rPr>
                <w:sz w:val="21"/>
                <w:szCs w:val="21"/>
                <w:lang w:val="it-IT"/>
              </w:rPr>
            </w:pPr>
            <w:r w:rsidRPr="00BA2A34">
              <w:rPr>
                <w:b/>
                <w:sz w:val="21"/>
                <w:szCs w:val="21"/>
                <w:lang w:val="it-IT"/>
              </w:rPr>
              <w:t>Operazione del componente</w:t>
            </w:r>
          </w:p>
        </w:tc>
        <w:tc>
          <w:tcPr>
            <w:tcW w:w="6236" w:type="dxa"/>
            <w:shd w:val="clear" w:color="auto" w:fill="DAE9F7" w:themeFill="text2" w:themeFillTint="1A"/>
          </w:tcPr>
          <w:p w14:paraId="1D3B1DFD" w14:textId="77777777" w:rsidR="00500AC5" w:rsidRPr="00BA2A34" w:rsidRDefault="00000000" w:rsidP="00BF0456">
            <w:pPr>
              <w:jc w:val="both"/>
              <w:rPr>
                <w:sz w:val="21"/>
                <w:szCs w:val="21"/>
                <w:lang w:val="it-IT"/>
              </w:rPr>
            </w:pPr>
            <w:r w:rsidRPr="00BA2A34">
              <w:rPr>
                <w:b/>
                <w:sz w:val="21"/>
                <w:szCs w:val="21"/>
                <w:lang w:val="it-IT"/>
              </w:rPr>
              <w:t>Servizio ANSC invocato</w:t>
            </w:r>
          </w:p>
        </w:tc>
      </w:tr>
      <w:tr w:rsidR="00500AC5" w:rsidRPr="00BA2A34" w14:paraId="456D160B" w14:textId="77777777" w:rsidTr="00186D3E">
        <w:tc>
          <w:tcPr>
            <w:tcW w:w="3114" w:type="dxa"/>
          </w:tcPr>
          <w:p w14:paraId="3E4E4B38" w14:textId="77777777" w:rsidR="00500AC5" w:rsidRPr="00BA2A34" w:rsidRDefault="00000000" w:rsidP="00BF0456">
            <w:pPr>
              <w:jc w:val="both"/>
              <w:rPr>
                <w:sz w:val="18"/>
                <w:szCs w:val="18"/>
                <w:lang w:val="it-IT"/>
              </w:rPr>
            </w:pPr>
            <w:r w:rsidRPr="00BA2A34">
              <w:rPr>
                <w:sz w:val="18"/>
                <w:szCs w:val="18"/>
                <w:lang w:val="it-IT"/>
              </w:rPr>
              <w:t>verificaAtto</w:t>
            </w:r>
          </w:p>
        </w:tc>
        <w:tc>
          <w:tcPr>
            <w:tcW w:w="6236" w:type="dxa"/>
          </w:tcPr>
          <w:p w14:paraId="5CA873BE" w14:textId="77777777" w:rsidR="00500AC5" w:rsidRPr="00BA2A34" w:rsidRDefault="00000000" w:rsidP="00BF0456">
            <w:pPr>
              <w:jc w:val="both"/>
              <w:rPr>
                <w:sz w:val="18"/>
                <w:szCs w:val="18"/>
                <w:lang w:val="it-IT"/>
              </w:rPr>
            </w:pPr>
            <w:r w:rsidRPr="00BA2A34">
              <w:rPr>
                <w:sz w:val="18"/>
                <w:szCs w:val="18"/>
                <w:lang w:val="it-IT"/>
              </w:rPr>
              <w:t>Nessuno. Pre-filtro puramente locale su configurazione e dizionari replicati (RF-9, RF-10): è ciò che consente di intercettare gli errori sintattici senza occupare un identificativo nazionale.</w:t>
            </w:r>
          </w:p>
        </w:tc>
      </w:tr>
      <w:tr w:rsidR="00500AC5" w:rsidRPr="00BA2A34" w14:paraId="72766A93" w14:textId="77777777" w:rsidTr="00186D3E">
        <w:tc>
          <w:tcPr>
            <w:tcW w:w="3114" w:type="dxa"/>
          </w:tcPr>
          <w:p w14:paraId="04F36B8E" w14:textId="77777777" w:rsidR="00500AC5" w:rsidRPr="00BA2A34" w:rsidRDefault="00000000" w:rsidP="00BF0456">
            <w:pPr>
              <w:jc w:val="both"/>
              <w:rPr>
                <w:sz w:val="18"/>
                <w:szCs w:val="18"/>
                <w:lang w:val="it-IT"/>
              </w:rPr>
            </w:pPr>
            <w:r w:rsidRPr="00BA2A34">
              <w:rPr>
                <w:sz w:val="18"/>
                <w:szCs w:val="18"/>
                <w:lang w:val="it-IT"/>
              </w:rPr>
              <w:t>creaAllegato, elencaAllegati, leggiAllegato</w:t>
            </w:r>
          </w:p>
        </w:tc>
        <w:tc>
          <w:tcPr>
            <w:tcW w:w="6236" w:type="dxa"/>
          </w:tcPr>
          <w:p w14:paraId="0971EBF9" w14:textId="77777777" w:rsidR="00500AC5" w:rsidRPr="00BA2A34" w:rsidRDefault="00000000" w:rsidP="00BF0456">
            <w:pPr>
              <w:jc w:val="both"/>
              <w:rPr>
                <w:sz w:val="18"/>
                <w:szCs w:val="18"/>
                <w:lang w:val="it-IT"/>
              </w:rPr>
            </w:pPr>
            <w:r w:rsidRPr="00BA2A34">
              <w:rPr>
                <w:sz w:val="18"/>
                <w:szCs w:val="18"/>
                <w:lang w:val="it-IT"/>
              </w:rPr>
              <w:t>R001 (invio e verifica degli allegati, con attesa della scansione antivirus).</w:t>
            </w:r>
          </w:p>
        </w:tc>
      </w:tr>
      <w:tr w:rsidR="00500AC5" w:rsidRPr="00BA2A34" w14:paraId="1F2CD6F4" w14:textId="77777777" w:rsidTr="00186D3E">
        <w:tc>
          <w:tcPr>
            <w:tcW w:w="3114" w:type="dxa"/>
          </w:tcPr>
          <w:p w14:paraId="43E36F4E" w14:textId="77777777" w:rsidR="00500AC5" w:rsidRPr="00BA2A34" w:rsidRDefault="00000000" w:rsidP="00BF0456">
            <w:pPr>
              <w:jc w:val="both"/>
              <w:rPr>
                <w:sz w:val="18"/>
                <w:szCs w:val="18"/>
                <w:lang w:val="it-IT"/>
              </w:rPr>
            </w:pPr>
            <w:r w:rsidRPr="00BA2A34">
              <w:rPr>
                <w:sz w:val="18"/>
                <w:szCs w:val="18"/>
                <w:lang w:val="it-IT"/>
              </w:rPr>
              <w:t>depositaBozza</w:t>
            </w:r>
          </w:p>
        </w:tc>
        <w:tc>
          <w:tcPr>
            <w:tcW w:w="6236" w:type="dxa"/>
          </w:tcPr>
          <w:p w14:paraId="0731DE61" w14:textId="77777777" w:rsidR="00500AC5" w:rsidRPr="00BA2A34" w:rsidRDefault="00000000" w:rsidP="00BF0456">
            <w:pPr>
              <w:jc w:val="both"/>
              <w:rPr>
                <w:sz w:val="18"/>
                <w:szCs w:val="18"/>
                <w:lang w:val="it-IT"/>
              </w:rPr>
            </w:pPr>
            <w:r w:rsidRPr="00BA2A34">
              <w:rPr>
                <w:sz w:val="18"/>
                <w:szCs w:val="18"/>
                <w:lang w:val="it-IT"/>
              </w:rPr>
              <w:t>R005 (consultazione del soggetto) e R009 (validazione che deposita la bozza e assegna l’identificativo nazionale).</w:t>
            </w:r>
          </w:p>
        </w:tc>
      </w:tr>
      <w:tr w:rsidR="00500AC5" w:rsidRPr="00BA2A34" w14:paraId="6E347156" w14:textId="77777777" w:rsidTr="00186D3E">
        <w:tc>
          <w:tcPr>
            <w:tcW w:w="3114" w:type="dxa"/>
          </w:tcPr>
          <w:p w14:paraId="163F0C76" w14:textId="77777777" w:rsidR="00500AC5" w:rsidRPr="00BA2A34" w:rsidRDefault="00000000" w:rsidP="00BF0456">
            <w:pPr>
              <w:jc w:val="both"/>
              <w:rPr>
                <w:sz w:val="18"/>
                <w:szCs w:val="18"/>
                <w:lang w:val="it-IT"/>
              </w:rPr>
            </w:pPr>
            <w:r w:rsidRPr="00BA2A34">
              <w:rPr>
                <w:sz w:val="18"/>
                <w:szCs w:val="18"/>
                <w:lang w:val="it-IT"/>
              </w:rPr>
              <w:t>firmaAtto, elencaFirme</w:t>
            </w:r>
          </w:p>
        </w:tc>
        <w:tc>
          <w:tcPr>
            <w:tcW w:w="6236" w:type="dxa"/>
          </w:tcPr>
          <w:p w14:paraId="0BCDB8BA" w14:textId="77777777" w:rsidR="00500AC5" w:rsidRPr="00BA2A34" w:rsidRDefault="00000000" w:rsidP="00BF0456">
            <w:pPr>
              <w:jc w:val="both"/>
              <w:rPr>
                <w:sz w:val="18"/>
                <w:szCs w:val="18"/>
                <w:lang w:val="it-IT"/>
              </w:rPr>
            </w:pPr>
            <w:r w:rsidRPr="00BA2A34">
              <w:rPr>
                <w:sz w:val="18"/>
                <w:szCs w:val="18"/>
                <w:lang w:val="it-IT"/>
              </w:rPr>
              <w:t>R006 (firma del dichiarante) e R007 (firma dell’USC, con le credenziali del provider di firma). Fuori dal perimetro del pilota: R012 (firma del dichiarante via collegamento inviato per posta elettronica).</w:t>
            </w:r>
          </w:p>
        </w:tc>
      </w:tr>
      <w:tr w:rsidR="00500AC5" w:rsidRPr="00BA2A34" w14:paraId="50C303F1" w14:textId="77777777" w:rsidTr="00186D3E">
        <w:tc>
          <w:tcPr>
            <w:tcW w:w="3114" w:type="dxa"/>
          </w:tcPr>
          <w:p w14:paraId="6CECF22A" w14:textId="77777777" w:rsidR="00500AC5" w:rsidRPr="00BA2A34" w:rsidRDefault="00000000" w:rsidP="00BF0456">
            <w:pPr>
              <w:jc w:val="both"/>
              <w:rPr>
                <w:sz w:val="18"/>
                <w:szCs w:val="18"/>
                <w:lang w:val="it-IT"/>
              </w:rPr>
            </w:pPr>
            <w:r w:rsidRPr="00BA2A34">
              <w:rPr>
                <w:sz w:val="18"/>
                <w:szCs w:val="18"/>
                <w:lang w:val="it-IT"/>
              </w:rPr>
              <w:t>annullaAtto</w:t>
            </w:r>
          </w:p>
        </w:tc>
        <w:tc>
          <w:tcPr>
            <w:tcW w:w="6236" w:type="dxa"/>
          </w:tcPr>
          <w:p w14:paraId="5913341C" w14:textId="77777777" w:rsidR="00500AC5" w:rsidRPr="00BA2A34" w:rsidRDefault="00000000" w:rsidP="00BF0456">
            <w:pPr>
              <w:jc w:val="both"/>
              <w:rPr>
                <w:sz w:val="18"/>
                <w:szCs w:val="18"/>
                <w:lang w:val="it-IT"/>
              </w:rPr>
            </w:pPr>
            <w:r w:rsidRPr="00BA2A34">
              <w:rPr>
                <w:sz w:val="18"/>
                <w:szCs w:val="18"/>
                <w:lang w:val="it-IT"/>
              </w:rPr>
              <w:t>R011 (cancellazione logica dell’evento depositato).</w:t>
            </w:r>
          </w:p>
        </w:tc>
      </w:tr>
      <w:tr w:rsidR="00500AC5" w:rsidRPr="00BA2A34" w14:paraId="19429999" w14:textId="77777777" w:rsidTr="00186D3E">
        <w:tc>
          <w:tcPr>
            <w:tcW w:w="3114" w:type="dxa"/>
          </w:tcPr>
          <w:p w14:paraId="647B125C" w14:textId="77777777" w:rsidR="00500AC5" w:rsidRPr="00BA2A34" w:rsidRDefault="00000000" w:rsidP="00BF0456">
            <w:pPr>
              <w:jc w:val="both"/>
              <w:rPr>
                <w:sz w:val="18"/>
                <w:szCs w:val="18"/>
                <w:lang w:val="it-IT"/>
              </w:rPr>
            </w:pPr>
            <w:r w:rsidRPr="00BA2A34">
              <w:rPr>
                <w:sz w:val="18"/>
                <w:szCs w:val="18"/>
                <w:lang w:val="it-IT"/>
              </w:rPr>
              <w:t>riconciliaAtto, elencaRiconciliazioni</w:t>
            </w:r>
          </w:p>
        </w:tc>
        <w:tc>
          <w:tcPr>
            <w:tcW w:w="6236" w:type="dxa"/>
          </w:tcPr>
          <w:p w14:paraId="607C3D25" w14:textId="77777777" w:rsidR="00500AC5" w:rsidRPr="00BA2A34" w:rsidRDefault="00000000" w:rsidP="00BF0456">
            <w:pPr>
              <w:jc w:val="both"/>
              <w:rPr>
                <w:sz w:val="18"/>
                <w:szCs w:val="18"/>
                <w:lang w:val="it-IT"/>
              </w:rPr>
            </w:pPr>
            <w:r w:rsidRPr="00BA2A34">
              <w:rPr>
                <w:sz w:val="18"/>
                <w:szCs w:val="18"/>
                <w:lang w:val="it-IT"/>
              </w:rPr>
              <w:t>R005 (consultazione dello stato reale in ANSC).</w:t>
            </w:r>
          </w:p>
        </w:tc>
      </w:tr>
      <w:tr w:rsidR="00500AC5" w:rsidRPr="00BA2A34" w14:paraId="6AFD919F" w14:textId="77777777" w:rsidTr="00186D3E">
        <w:tc>
          <w:tcPr>
            <w:tcW w:w="3114" w:type="dxa"/>
          </w:tcPr>
          <w:p w14:paraId="2B0B3E4D" w14:textId="77777777" w:rsidR="00500AC5" w:rsidRPr="00BA2A34" w:rsidRDefault="00000000" w:rsidP="00BF0456">
            <w:pPr>
              <w:jc w:val="both"/>
              <w:rPr>
                <w:sz w:val="18"/>
                <w:szCs w:val="18"/>
                <w:lang w:val="it-IT"/>
              </w:rPr>
            </w:pPr>
            <w:r w:rsidRPr="00BA2A34">
              <w:rPr>
                <w:sz w:val="18"/>
                <w:szCs w:val="18"/>
                <w:lang w:val="it-IT"/>
              </w:rPr>
              <w:t>allineaDizionari, elencaDizionari, elencaValoriDizionario, cercaValori</w:t>
            </w:r>
          </w:p>
        </w:tc>
        <w:tc>
          <w:tcPr>
            <w:tcW w:w="6236" w:type="dxa"/>
          </w:tcPr>
          <w:p w14:paraId="6961E0E5" w14:textId="0D6BC7E0" w:rsidR="00500AC5" w:rsidRPr="00BA2A34" w:rsidRDefault="00000000" w:rsidP="00BF0456">
            <w:pPr>
              <w:jc w:val="both"/>
              <w:rPr>
                <w:sz w:val="18"/>
                <w:szCs w:val="18"/>
                <w:lang w:val="it-IT"/>
              </w:rPr>
            </w:pPr>
            <w:r w:rsidRPr="00BA2A34">
              <w:rPr>
                <w:sz w:val="18"/>
                <w:szCs w:val="18"/>
                <w:lang w:val="it-IT"/>
              </w:rPr>
              <w:t>R901 (elenco e dettaglio delle decodifiche), invocato per il tramite del concentratore operativo, che costruisce e firma il token. Le sole operazioni di ricerca non contattano ANSC: leggono la replica locale.</w:t>
            </w:r>
          </w:p>
        </w:tc>
      </w:tr>
      <w:tr w:rsidR="00500AC5" w:rsidRPr="00BA2A34" w14:paraId="1B92C49A" w14:textId="77777777" w:rsidTr="00186D3E">
        <w:tc>
          <w:tcPr>
            <w:tcW w:w="3114" w:type="dxa"/>
          </w:tcPr>
          <w:p w14:paraId="1CC87833" w14:textId="77777777" w:rsidR="00500AC5" w:rsidRPr="00BA2A34" w:rsidRDefault="00000000" w:rsidP="00BF0456">
            <w:pPr>
              <w:jc w:val="both"/>
              <w:rPr>
                <w:sz w:val="18"/>
                <w:szCs w:val="18"/>
                <w:lang w:val="it-IT"/>
              </w:rPr>
            </w:pPr>
            <w:r w:rsidRPr="00BA2A34">
              <w:rPr>
                <w:sz w:val="18"/>
                <w:szCs w:val="18"/>
                <w:lang w:val="it-IT"/>
              </w:rPr>
              <w:t>elencaAttivita, eseguiAttivita, elencaNotifiche</w:t>
            </w:r>
          </w:p>
        </w:tc>
        <w:tc>
          <w:tcPr>
            <w:tcW w:w="6236" w:type="dxa"/>
          </w:tcPr>
          <w:p w14:paraId="51B80488" w14:textId="77777777" w:rsidR="00500AC5" w:rsidRPr="00BA2A34" w:rsidRDefault="00000000" w:rsidP="00BF0456">
            <w:pPr>
              <w:jc w:val="both"/>
              <w:rPr>
                <w:sz w:val="18"/>
                <w:szCs w:val="18"/>
                <w:lang w:val="it-IT"/>
              </w:rPr>
            </w:pPr>
            <w:r w:rsidRPr="00BA2A34">
              <w:rPr>
                <w:sz w:val="18"/>
                <w:szCs w:val="18"/>
                <w:lang w:val="it-IT"/>
              </w:rPr>
              <w:t>R008 (notifiche), R021 (solleciti), R004 e R005 (consultazioni). Sono le sole operazioni non presidiate ammesse; la loro eseguibilità senza l’OTP dell’operatore è tracciata in OP-23.</w:t>
            </w:r>
          </w:p>
        </w:tc>
      </w:tr>
      <w:tr w:rsidR="00500AC5" w:rsidRPr="00BA2A34" w14:paraId="09D6299F" w14:textId="77777777" w:rsidTr="00186D3E">
        <w:tc>
          <w:tcPr>
            <w:tcW w:w="3114" w:type="dxa"/>
          </w:tcPr>
          <w:p w14:paraId="688D10B3" w14:textId="77777777" w:rsidR="00500AC5" w:rsidRPr="00BA2A34" w:rsidRDefault="00000000" w:rsidP="00BF0456">
            <w:pPr>
              <w:jc w:val="both"/>
              <w:rPr>
                <w:sz w:val="18"/>
                <w:szCs w:val="18"/>
                <w:lang w:val="it-IT"/>
              </w:rPr>
            </w:pPr>
            <w:r w:rsidRPr="00BA2A34">
              <w:rPr>
                <w:sz w:val="18"/>
                <w:szCs w:val="18"/>
                <w:lang w:val="it-IT"/>
              </w:rPr>
              <w:t>leggiSessione, sostituisciSessione, eliminaSessione, elencaSessioni</w:t>
            </w:r>
          </w:p>
        </w:tc>
        <w:tc>
          <w:tcPr>
            <w:tcW w:w="6236" w:type="dxa"/>
          </w:tcPr>
          <w:p w14:paraId="06C68B2E" w14:textId="77777777" w:rsidR="00500AC5" w:rsidRPr="00BA2A34" w:rsidRDefault="00000000" w:rsidP="00BF0456">
            <w:pPr>
              <w:jc w:val="both"/>
              <w:rPr>
                <w:sz w:val="18"/>
                <w:szCs w:val="18"/>
                <w:lang w:val="it-IT"/>
              </w:rPr>
            </w:pPr>
            <w:r w:rsidRPr="00BA2A34">
              <w:rPr>
                <w:sz w:val="18"/>
                <w:szCs w:val="18"/>
                <w:lang w:val="it-IT"/>
              </w:rPr>
              <w:t>Nessuno. La sessione è governata localmente: l’OTP è generato dall’operatore sulla web app di ANSC e consegnato al concentratore, che lo custodisce e lo usa per firmare i token.</w:t>
            </w:r>
          </w:p>
        </w:tc>
      </w:tr>
      <w:tr w:rsidR="00500AC5" w:rsidRPr="00BA2A34" w14:paraId="515E417E" w14:textId="77777777" w:rsidTr="00186D3E">
        <w:tc>
          <w:tcPr>
            <w:tcW w:w="3114" w:type="dxa"/>
          </w:tcPr>
          <w:p w14:paraId="78077E4B" w14:textId="77777777" w:rsidR="00500AC5" w:rsidRPr="00BA2A34" w:rsidRDefault="00000000" w:rsidP="00BF0456">
            <w:pPr>
              <w:jc w:val="both"/>
              <w:rPr>
                <w:sz w:val="18"/>
                <w:szCs w:val="18"/>
                <w:lang w:val="it-IT"/>
              </w:rPr>
            </w:pPr>
            <w:r w:rsidRPr="00BA2A34">
              <w:rPr>
                <w:sz w:val="18"/>
                <w:szCs w:val="18"/>
                <w:lang w:val="it-IT"/>
              </w:rPr>
              <w:t>operazioni di configurazione, audit, postazioni e sistema</w:t>
            </w:r>
          </w:p>
        </w:tc>
        <w:tc>
          <w:tcPr>
            <w:tcW w:w="6236" w:type="dxa"/>
          </w:tcPr>
          <w:p w14:paraId="5284F2AA" w14:textId="77777777" w:rsidR="00500AC5" w:rsidRPr="00BA2A34" w:rsidRDefault="00000000" w:rsidP="00BF0456">
            <w:pPr>
              <w:jc w:val="both"/>
              <w:rPr>
                <w:sz w:val="18"/>
                <w:szCs w:val="18"/>
                <w:lang w:val="it-IT"/>
              </w:rPr>
            </w:pPr>
            <w:r w:rsidRPr="00BA2A34">
              <w:rPr>
                <w:sz w:val="18"/>
                <w:szCs w:val="18"/>
                <w:lang w:val="it-IT"/>
              </w:rPr>
              <w:t>Nessuno, salvo la prova di connettività, che esegue una chiamata di verifica.</w:t>
            </w:r>
          </w:p>
        </w:tc>
      </w:tr>
    </w:tbl>
    <w:p w14:paraId="28036188" w14:textId="77777777" w:rsidR="00500AC5" w:rsidRPr="00BA2A34" w:rsidRDefault="00500AC5" w:rsidP="00BF0456">
      <w:pPr>
        <w:jc w:val="both"/>
        <w:rPr>
          <w:lang w:val="it-IT"/>
        </w:rPr>
      </w:pPr>
    </w:p>
    <w:p w14:paraId="4DAB4911" w14:textId="77777777" w:rsidR="00756868" w:rsidRPr="00BA2A34" w:rsidRDefault="00756868">
      <w:pPr>
        <w:jc w:val="both"/>
        <w:rPr>
          <w:lang w:val="it-IT"/>
        </w:rPr>
      </w:pPr>
    </w:p>
    <w:p w14:paraId="76507C46" w14:textId="77777777" w:rsidR="00BA2A34" w:rsidRPr="00BA2A34" w:rsidRDefault="00BA2A34">
      <w:pPr>
        <w:jc w:val="both"/>
        <w:rPr>
          <w:lang w:val="it-IT"/>
        </w:rPr>
      </w:pPr>
    </w:p>
    <w:sectPr w:rsidR="00BA2A34" w:rsidRPr="00BA2A34" w:rsidSect="00852CE2">
      <w:headerReference w:type="default" r:id="rId38"/>
      <w:footerReference w:type="default" r:id="rId39"/>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1" w:author="Claudia Lombardi" w:date="2026-09-09T12:43:00Z" w:initials="CL">
    <w:p w14:paraId="75346FA9" w14:textId="77777777" w:rsidR="007A493A" w:rsidRDefault="007A493A">
      <w:pPr>
        <w:pStyle w:val="Testocommento"/>
      </w:pPr>
      <w:r>
        <w:rPr>
          <w:rStyle w:val="Rimandocommento"/>
        </w:rPr>
        <w:annotationRef/>
      </w:r>
      <w:r>
        <w:t xml:space="preserve">Aggiornare img </w:t>
      </w:r>
    </w:p>
  </w:comment>
  <w:comment w:id="45" w:author="Bernardo Puccetti" w:date="2026-09-08T14:44:00Z" w:initials="BP">
    <w:p w14:paraId="365D634C" w14:textId="77777777" w:rsidR="007A493A" w:rsidRPr="00C62482" w:rsidRDefault="007A493A" w:rsidP="007721F3">
      <w:pPr>
        <w:rPr>
          <w:lang w:val="it-IT"/>
        </w:rPr>
      </w:pPr>
      <w:r>
        <w:rPr>
          <w:rStyle w:val="Rimandocommento"/>
        </w:rPr>
        <w:annotationRef/>
      </w:r>
      <w:r w:rsidRPr="00C62482">
        <w:rPr>
          <w:sz w:val="20"/>
          <w:szCs w:val="20"/>
          <w:lang w:val="it-IT"/>
        </w:rPr>
        <w:t>Da definire con Corrado l'effettiva necessità dell'informazione e nel caso se serve anche la tabella tipologica.</w:t>
      </w:r>
    </w:p>
  </w:comment>
  <w:comment w:id="54" w:author="Bernardo Puccetti" w:date="2026-09-24T11:07:00Z" w:initials="BP">
    <w:p w14:paraId="3A4575A8" w14:textId="77777777" w:rsidR="00CD24B9" w:rsidRDefault="00CD24B9" w:rsidP="00CD24B9">
      <w:r>
        <w:rPr>
          <w:rStyle w:val="Rimandocommento"/>
        </w:rPr>
        <w:annotationRef/>
      </w:r>
      <w:r>
        <w:rPr>
          <w:sz w:val="20"/>
          <w:szCs w:val="20"/>
        </w:rPr>
        <w:t>Opzionale solo in caso di ambiguità.</w:t>
      </w:r>
    </w:p>
  </w:comment>
  <w:comment w:id="72" w:author="Bernardo Puccetti" w:date="2026-09-08T15:32:00Z" w:initials="BP">
    <w:p w14:paraId="4FC30980" w14:textId="77777777" w:rsidR="007A493A" w:rsidRPr="00C62482" w:rsidRDefault="007A493A" w:rsidP="00353C87">
      <w:pPr>
        <w:rPr>
          <w:lang w:val="it-IT"/>
        </w:rPr>
      </w:pPr>
      <w:r>
        <w:rPr>
          <w:rStyle w:val="Rimandocommento"/>
        </w:rPr>
        <w:annotationRef/>
      </w:r>
      <w:r w:rsidRPr="00C62482">
        <w:rPr>
          <w:sz w:val="20"/>
          <w:szCs w:val="20"/>
          <w:lang w:val="it-IT"/>
        </w:rPr>
        <w:t>Potrebbe essere una funzionalità di BackOffice</w:t>
      </w:r>
    </w:p>
  </w:comment>
  <w:comment w:id="71"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76" w:author="Bernardo Puccetti" w:date="2026-09-06T19:52:00Z" w:initials="BP">
    <w:p w14:paraId="08506279" w14:textId="77777777" w:rsidR="007A493A" w:rsidRPr="000F0270" w:rsidRDefault="007A493A"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5" w:author="Bernardo Puccetti" w:date="2026-09-06T19:52:00Z" w:initials="BP">
    <w:p w14:paraId="29238C04" w14:textId="77777777" w:rsidR="005800AB" w:rsidRPr="000F0270" w:rsidRDefault="005800AB"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9"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85" w:author="Bernardo Puccetti" w:date="2026-09-06T19:53:00Z" w:initials="BP">
    <w:p w14:paraId="0EDE6FD0" w14:textId="77777777" w:rsidR="007A493A" w:rsidRPr="000F0270" w:rsidRDefault="007A493A" w:rsidP="005800AB">
      <w:pPr>
        <w:rPr>
          <w:lang w:val="it-IT"/>
        </w:rPr>
      </w:pPr>
      <w:r>
        <w:rPr>
          <w:rStyle w:val="Rimandocommento"/>
        </w:rPr>
        <w:annotationRef/>
      </w:r>
      <w:r w:rsidRPr="000F0270">
        <w:rPr>
          <w:sz w:val="20"/>
          <w:szCs w:val="20"/>
          <w:lang w:val="it-IT"/>
        </w:rPr>
        <w:t>Da rivedere sulla base utilizzata da Milano</w:t>
      </w:r>
    </w:p>
  </w:comment>
  <w:comment w:id="84" w:author="Bernardo Puccetti" w:date="2026-09-06T19:53:00Z" w:initials="BP">
    <w:p w14:paraId="50370EA7" w14:textId="77777777" w:rsidR="005800AB" w:rsidRPr="000F0270" w:rsidRDefault="005800AB" w:rsidP="005800AB">
      <w:pPr>
        <w:rPr>
          <w:lang w:val="it-IT"/>
        </w:rPr>
      </w:pPr>
      <w:r>
        <w:rPr>
          <w:rStyle w:val="Rimandocommento"/>
        </w:rPr>
        <w:annotationRef/>
      </w:r>
      <w:r w:rsidRPr="000F0270">
        <w:rPr>
          <w:sz w:val="20"/>
          <w:szCs w:val="20"/>
          <w:lang w:val="it-IT"/>
        </w:rPr>
        <w:t>Da rivedere sulla base utilizzata da Milano</w:t>
      </w:r>
    </w:p>
  </w:comment>
  <w:comment w:id="86" w:author="Claudia Lombardi [2]" w:date="2026-09-08T17:16:00Z" w:initials="CL">
    <w:p w14:paraId="0674265A" w14:textId="77777777" w:rsidR="007A493A" w:rsidRPr="00B7144C" w:rsidRDefault="007A493A">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96" w:author="Bernardo Puccetti" w:date="2026-09-15T18:54:00Z" w:initials="BP">
    <w:p w14:paraId="4E23449D" w14:textId="77777777" w:rsidR="00E62813" w:rsidRDefault="00E62813" w:rsidP="00E62813">
      <w:r>
        <w:rPr>
          <w:rStyle w:val="Rimandocommento"/>
        </w:rPr>
        <w:annotationRef/>
      </w:r>
      <w:r>
        <w:rPr>
          <w:sz w:val="20"/>
          <w:szCs w:val="20"/>
        </w:rPr>
        <w:t>Questo potrebbe essere superato da una architettura che preveda Redis</w:t>
      </w:r>
    </w:p>
  </w:comment>
  <w:comment w:id="99" w:author="Claudia Lombardi [2]" w:date="2026-08-27T10:52:00Z" w:initials="CL">
    <w:p w14:paraId="30F00F7B" w14:textId="77777777" w:rsidR="007A493A" w:rsidRDefault="007A493A">
      <w:pPr>
        <w:pStyle w:val="Testocommento"/>
      </w:pPr>
      <w:r>
        <w:rPr>
          <w:rStyle w:val="Rimandocommento"/>
        </w:rPr>
        <w:annotationRef/>
      </w:r>
      <w:r>
        <w:t>Da verificare con FE</w:t>
      </w:r>
    </w:p>
  </w:comment>
  <w:comment w:id="100" w:author="Bernardo Puccetti" w:date="2026-09-15T18:55:00Z" w:initials="BP">
    <w:p w14:paraId="71A04946" w14:textId="77777777" w:rsidR="00E62813" w:rsidRDefault="00E62813" w:rsidP="00E62813">
      <w:r>
        <w:rPr>
          <w:rStyle w:val="Rimandocommento"/>
        </w:rPr>
        <w:annotationRef/>
      </w:r>
      <w:r>
        <w:rPr>
          <w:sz w:val="20"/>
          <w:szCs w:val="20"/>
        </w:rPr>
        <w:t>Dovrebbe essere ampliato con le altre tipologie di atto.</w:t>
      </w:r>
    </w:p>
  </w:comment>
  <w:comment w:id="105" w:author="Bernardo Puccetti" w:date="2026-09-06T19:55:00Z" w:initials="BP">
    <w:p w14:paraId="674FEFCC" w14:textId="77777777" w:rsidR="005800AB" w:rsidRPr="000F0270" w:rsidRDefault="005800AB" w:rsidP="005800AB">
      <w:pPr>
        <w:rPr>
          <w:lang w:val="it-IT"/>
        </w:rPr>
      </w:pPr>
      <w:r>
        <w:rPr>
          <w:rStyle w:val="Rimandocommento"/>
        </w:rPr>
        <w:annotationRef/>
      </w:r>
      <w:r w:rsidRPr="000F0270">
        <w:rPr>
          <w:sz w:val="20"/>
          <w:szCs w:val="20"/>
          <w:lang w:val="it-IT"/>
        </w:rPr>
        <w:t>Questa parte deve essere discussa con Corrado per capirne l'effettiva necessità.</w:t>
      </w:r>
    </w:p>
  </w:comment>
  <w:comment w:id="113" w:author="Bernardo Puccetti" w:date="2026-09-06T19:58:00Z" w:initials="BP">
    <w:p w14:paraId="41C71880" w14:textId="77777777" w:rsidR="00DA5655" w:rsidRPr="000F0270" w:rsidRDefault="00DA5655" w:rsidP="00DA5655">
      <w:pPr>
        <w:rPr>
          <w:lang w:val="it-IT"/>
        </w:rPr>
      </w:pPr>
      <w:r>
        <w:rPr>
          <w:rStyle w:val="Rimandocommento"/>
        </w:rPr>
        <w:annotationRef/>
      </w:r>
      <w:r w:rsidRPr="000F0270">
        <w:rPr>
          <w:sz w:val="20"/>
          <w:szCs w:val="20"/>
          <w:lang w:val="it-IT"/>
        </w:rPr>
        <w:t>Verificare con Corrado effettiva necessità.</w:t>
      </w:r>
    </w:p>
  </w:comment>
  <w:comment w:id="117" w:author="Bernardo Puccetti" w:date="2026-09-06T20:01:00Z" w:initials="BP">
    <w:p w14:paraId="3A96A9C5" w14:textId="77777777" w:rsidR="00DA5655" w:rsidRPr="000F0270" w:rsidRDefault="00DA5655" w:rsidP="00DA5655">
      <w:pPr>
        <w:rPr>
          <w:lang w:val="it-IT"/>
        </w:rPr>
      </w:pPr>
      <w:r>
        <w:rPr>
          <w:rStyle w:val="Rimandocommento"/>
        </w:rPr>
        <w:annotationRef/>
      </w:r>
      <w:r w:rsidRPr="000F0270">
        <w:rPr>
          <w:sz w:val="20"/>
          <w:szCs w:val="20"/>
          <w:lang w:val="it-IT"/>
        </w:rPr>
        <w:t>Questo potrebbe non essere vero. E' una decisione procedurale e non tecnica. deve essere decisa con Corrado.</w:t>
      </w:r>
    </w:p>
  </w:comment>
  <w:comment w:id="127"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29" w:author="Bernardo Puccetti" w:date="2026-09-06T20:03:00Z" w:initials="BP">
    <w:p w14:paraId="1112CD5D" w14:textId="77777777" w:rsidR="00DA5655" w:rsidRPr="000F0270" w:rsidRDefault="00DA5655" w:rsidP="00DA5655">
      <w:pPr>
        <w:rPr>
          <w:lang w:val="it-IT"/>
        </w:rPr>
      </w:pPr>
      <w:r>
        <w:rPr>
          <w:rStyle w:val="Rimandocommento"/>
        </w:rPr>
        <w:annotationRef/>
      </w:r>
      <w:r w:rsidRPr="000F0270">
        <w:rPr>
          <w:sz w:val="20"/>
          <w:szCs w:val="20"/>
          <w:lang w:val="it-IT"/>
        </w:rPr>
        <w:t>Da definirsi con Corrado. Per ora è solo un'ipotesi.</w:t>
      </w:r>
    </w:p>
  </w:comment>
  <w:comment w:id="132" w:author="Bernardo Puccetti" w:date="2026-09-06T20:04:00Z" w:initials="BP">
    <w:p w14:paraId="79DC3492" w14:textId="77777777" w:rsidR="00DA5655" w:rsidRPr="000F0270" w:rsidRDefault="00DA5655" w:rsidP="00DA5655">
      <w:pPr>
        <w:rPr>
          <w:lang w:val="it-IT"/>
        </w:rPr>
      </w:pPr>
      <w:r>
        <w:rPr>
          <w:rStyle w:val="Rimandocommento"/>
        </w:rPr>
        <w:annotationRef/>
      </w:r>
      <w:r w:rsidRPr="000F0270">
        <w:rPr>
          <w:sz w:val="20"/>
          <w:szCs w:val="20"/>
          <w:lang w:val="it-IT"/>
        </w:rPr>
        <w:t>Questo però significa rivedere pesantemente la UX/UI del sistema</w:t>
      </w:r>
    </w:p>
  </w:comment>
  <w:comment w:id="135" w:author="Bernardo Puccetti" w:date="2026-09-06T20:06:00Z" w:initials="BP">
    <w:p w14:paraId="417FB76F" w14:textId="77777777" w:rsidR="00DA5655" w:rsidRPr="000F0270" w:rsidRDefault="00DA5655" w:rsidP="00DA5655">
      <w:pPr>
        <w:rPr>
          <w:lang w:val="it-IT"/>
        </w:rPr>
      </w:pPr>
      <w:r>
        <w:rPr>
          <w:rStyle w:val="Rimandocommento"/>
        </w:rPr>
        <w:annotationRef/>
      </w:r>
      <w:r w:rsidRPr="000F0270">
        <w:rPr>
          <w:sz w:val="20"/>
          <w:szCs w:val="20"/>
          <w:lang w:val="it-IT"/>
        </w:rPr>
        <w:t>Il suggerimento è quello di adottare integralmente quanto già fatto ed esistente per Milano.</w:t>
      </w:r>
    </w:p>
  </w:comment>
  <w:comment w:id="147" w:author="Bernardo Puccetti" w:date="2026-09-06T20:07:00Z" w:initials="BP">
    <w:p w14:paraId="53363FA0" w14:textId="77777777" w:rsidR="00AB7035" w:rsidRPr="000F0270" w:rsidRDefault="00AB7035" w:rsidP="00AB7035">
      <w:pPr>
        <w:rPr>
          <w:lang w:val="it-IT"/>
        </w:rPr>
      </w:pPr>
      <w:r>
        <w:rPr>
          <w:rStyle w:val="Rimandocommento"/>
        </w:rPr>
        <w:annotationRef/>
      </w:r>
      <w:r w:rsidRPr="000F0270">
        <w:rPr>
          <w:sz w:val="20"/>
          <w:szCs w:val="20"/>
          <w:lang w:val="it-IT"/>
        </w:rPr>
        <w:t>Integrare la parte di Milano nel BackOffice?</w:t>
      </w:r>
    </w:p>
  </w:comment>
  <w:comment w:id="260" w:author="Bernardo Puccetti" w:date="2026-09-15T19:36:00Z" w:initials="BP">
    <w:p w14:paraId="3E7D7319" w14:textId="77777777" w:rsidR="00C93C5C" w:rsidRDefault="00C93C5C" w:rsidP="00C93C5C">
      <w:r>
        <w:rPr>
          <w:rStyle w:val="Rimandocommento"/>
        </w:rPr>
        <w:annotationRef/>
      </w:r>
      <w:r>
        <w:rPr>
          <w:sz w:val="20"/>
          <w:szCs w:val="20"/>
        </w:rPr>
        <w:t>Tutte queste funzioni devono essere riviste con gli sviluppatori</w:t>
      </w:r>
    </w:p>
    <w:p w14:paraId="5DE7E537" w14:textId="77777777" w:rsidR="00C93C5C" w:rsidRDefault="00C93C5C" w:rsidP="00C93C5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5346FA9" w15:done="0"/>
  <w15:commentEx w15:paraId="365D634C" w15:done="0"/>
  <w15:commentEx w15:paraId="3A4575A8" w15:done="0"/>
  <w15:commentEx w15:paraId="4FC30980" w15:done="0"/>
  <w15:commentEx w15:paraId="4EBE934B" w15:done="0"/>
  <w15:commentEx w15:paraId="08506279" w15:done="0"/>
  <w15:commentEx w15:paraId="29238C04" w15:done="0"/>
  <w15:commentEx w15:paraId="223D3A33" w15:done="0"/>
  <w15:commentEx w15:paraId="0EDE6FD0" w15:done="0"/>
  <w15:commentEx w15:paraId="50370EA7" w15:done="0"/>
  <w15:commentEx w15:paraId="0674265A" w15:done="0"/>
  <w15:commentEx w15:paraId="4E23449D" w15:done="0"/>
  <w15:commentEx w15:paraId="30F00F7B" w15:done="0"/>
  <w15:commentEx w15:paraId="71A04946" w15:paraIdParent="30F00F7B" w15:done="0"/>
  <w15:commentEx w15:paraId="674FEFCC" w15:done="0"/>
  <w15:commentEx w15:paraId="41C71880" w15:done="0"/>
  <w15:commentEx w15:paraId="3A96A9C5" w15:done="0"/>
  <w15:commentEx w15:paraId="7EC0E8C2" w15:done="0"/>
  <w15:commentEx w15:paraId="1112CD5D" w15:done="0"/>
  <w15:commentEx w15:paraId="79DC3492" w15:done="0"/>
  <w15:commentEx w15:paraId="417FB76F" w15:done="0"/>
  <w15:commentEx w15:paraId="53363FA0" w15:done="0"/>
  <w15:commentEx w15:paraId="5DE7E5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07E5BA3" w16cex:dateUtc="2026-09-09T10:43:00Z"/>
  <w16cex:commentExtensible w16cex:durableId="7E00D120" w16cex:dateUtc="2026-09-08T12:44:00Z"/>
  <w16cex:commentExtensible w16cex:durableId="34A9BE87" w16cex:dateUtc="2026-09-24T09:07:00Z"/>
  <w16cex:commentExtensible w16cex:durableId="7C90EA8F" w16cex:dateUtc="2026-09-08T13:32:00Z"/>
  <w16cex:commentExtensible w16cex:durableId="420484DE" w16cex:dateUtc="2026-09-08T13:32:00Z"/>
  <w16cex:commentExtensible w16cex:durableId="2F939297" w16cex:dateUtc="2026-09-06T17:52:00Z"/>
  <w16cex:commentExtensible w16cex:durableId="6CA6DD84" w16cex:dateUtc="2026-09-06T17:52:00Z"/>
  <w16cex:commentExtensible w16cex:durableId="5846BD8F" w16cex:dateUtc="2026-09-15T16:48:00Z"/>
  <w16cex:commentExtensible w16cex:durableId="21249DBA" w16cex:dateUtc="2026-09-06T17:53:00Z"/>
  <w16cex:commentExtensible w16cex:durableId="2813802C" w16cex:dateUtc="2026-09-06T17:53:00Z"/>
  <w16cex:commentExtensible w16cex:durableId="2B7FC522" w16cex:dateUtc="2026-09-08T15:16:00Z"/>
  <w16cex:commentExtensible w16cex:durableId="6754F435" w16cex:dateUtc="2026-09-15T16:54:00Z"/>
  <w16cex:commentExtensible w16cex:durableId="1834B71E" w16cex:dateUtc="2026-09-09T12:13:00Z"/>
  <w16cex:commentExtensible w16cex:durableId="4C798055" w16cex:dateUtc="2026-09-15T16:55:00Z"/>
  <w16cex:commentExtensible w16cex:durableId="0ABE8D20" w16cex:dateUtc="2026-09-06T17:55:00Z"/>
  <w16cex:commentExtensible w16cex:durableId="45749F7F" w16cex:dateUtc="2026-09-06T17:58:00Z"/>
  <w16cex:commentExtensible w16cex:durableId="28D157EA" w16cex:dateUtc="2026-09-06T18:01: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64ECBB04" w16cex:dateUtc="2026-09-15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5346FA9" w16cid:durableId="407E5BA3"/>
  <w16cid:commentId w16cid:paraId="365D634C" w16cid:durableId="7E00D120"/>
  <w16cid:commentId w16cid:paraId="3A4575A8" w16cid:durableId="34A9BE87"/>
  <w16cid:commentId w16cid:paraId="4FC30980" w16cid:durableId="7C90EA8F"/>
  <w16cid:commentId w16cid:paraId="4EBE934B" w16cid:durableId="420484DE"/>
  <w16cid:commentId w16cid:paraId="08506279" w16cid:durableId="2F939297"/>
  <w16cid:commentId w16cid:paraId="29238C04" w16cid:durableId="6CA6DD84"/>
  <w16cid:commentId w16cid:paraId="223D3A33" w16cid:durableId="5846BD8F"/>
  <w16cid:commentId w16cid:paraId="0EDE6FD0" w16cid:durableId="21249DBA"/>
  <w16cid:commentId w16cid:paraId="50370EA7" w16cid:durableId="2813802C"/>
  <w16cid:commentId w16cid:paraId="0674265A" w16cid:durableId="2B7FC522"/>
  <w16cid:commentId w16cid:paraId="4E23449D" w16cid:durableId="6754F435"/>
  <w16cid:commentId w16cid:paraId="30F00F7B" w16cid:durableId="1834B71E"/>
  <w16cid:commentId w16cid:paraId="71A04946" w16cid:durableId="4C798055"/>
  <w16cid:commentId w16cid:paraId="674FEFCC" w16cid:durableId="0ABE8D20"/>
  <w16cid:commentId w16cid:paraId="41C71880" w16cid:durableId="45749F7F"/>
  <w16cid:commentId w16cid:paraId="3A96A9C5" w16cid:durableId="28D157EA"/>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5DE7E537" w16cid:durableId="64ECBB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803BBA" w14:textId="77777777" w:rsidR="00C547FA" w:rsidRDefault="00C547FA" w:rsidP="002577C7">
      <w:pPr>
        <w:spacing w:after="0" w:line="240" w:lineRule="auto"/>
      </w:pPr>
      <w:r>
        <w:separator/>
      </w:r>
    </w:p>
  </w:endnote>
  <w:endnote w:type="continuationSeparator" w:id="0">
    <w:p w14:paraId="7E763A06" w14:textId="77777777" w:rsidR="00C547FA" w:rsidRDefault="00C547FA"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5DD53C" w14:textId="77777777" w:rsidR="00C547FA" w:rsidRDefault="00C547FA" w:rsidP="002577C7">
      <w:pPr>
        <w:spacing w:after="0" w:line="240" w:lineRule="auto"/>
      </w:pPr>
      <w:r>
        <w:separator/>
      </w:r>
    </w:p>
  </w:footnote>
  <w:footnote w:type="continuationSeparator" w:id="0">
    <w:p w14:paraId="6C510BE8" w14:textId="77777777" w:rsidR="00C547FA" w:rsidRDefault="00C547FA" w:rsidP="002577C7">
      <w:pPr>
        <w:spacing w:after="0" w:line="240" w:lineRule="auto"/>
      </w:pPr>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3EBA9437" w14:textId="77777777" w:rsidR="007A493A" w:rsidRPr="0008773A" w:rsidRDefault="007A493A" w:rsidP="007A493A">
      <w:pPr>
        <w:pStyle w:val="Testonotaapidipagina"/>
        <w:rPr>
          <w:lang w:val="it-IT"/>
        </w:rPr>
      </w:pPr>
      <w:r>
        <w:rPr>
          <w:rStyle w:val="Rimandonotaapidipagina"/>
        </w:rPr>
        <w:footnoteRef/>
      </w:r>
      <w:r>
        <w:t xml:space="preserve"> </w:t>
      </w:r>
      <w:r>
        <w:rPr>
          <w:lang w:val="it-IT"/>
        </w:rPr>
        <w:t>Il redattore suggerisce di utilizzare un sistema S3 per archiviare temporaneamente i file. Alternativamente possono essere usati sistemi preesistenti o, in ultima analisi dei campi BLOB su DB.</w:t>
      </w:r>
    </w:p>
  </w:footnote>
  <w:footnote w:id="3">
    <w:p w14:paraId="611B60A9" w14:textId="77777777" w:rsidR="003220BE" w:rsidRPr="003220BE" w:rsidRDefault="003220BE" w:rsidP="003220BE">
      <w:pPr>
        <w:jc w:val="both"/>
        <w:rPr>
          <w:lang w:val="it-IT"/>
        </w:rPr>
      </w:pPr>
      <w:r w:rsidRPr="003220BE">
        <w:rPr>
          <w:rStyle w:val="Rimandonotaapidipagina"/>
          <w:lang w:val="it-IT"/>
        </w:rPr>
        <w:footnoteRef/>
      </w:r>
      <w:r w:rsidRPr="003220BE">
        <w:rPr>
          <w:lang w:val="it-IT"/>
        </w:rPr>
        <w:t xml:space="preserve"> </w:t>
      </w:r>
      <w:r w:rsidRPr="003220BE">
        <w:rPr>
          <w:i/>
          <w:sz w:val="18"/>
          <w:lang w:val="it-IT"/>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4">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5">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38B27347" w14:textId="77777777" w:rsidR="007A5428" w:rsidRPr="00B16674" w:rsidRDefault="007A5428" w:rsidP="007A5428">
      <w:pPr>
        <w:rPr>
          <w:lang w:val="it-IT"/>
        </w:rPr>
      </w:pPr>
      <w:r w:rsidRPr="00B16674">
        <w:rPr>
          <w:rStyle w:val="Rimandonotaapidipagina"/>
          <w:lang w:val="it-IT"/>
        </w:rPr>
        <w:footnoteRef/>
      </w:r>
      <w:r w:rsidRPr="00B16674">
        <w:rPr>
          <w:lang w:val="it-IT"/>
        </w:rPr>
        <w:t xml:space="preserve"> </w:t>
      </w:r>
      <w:r w:rsidRPr="00B16674">
        <w:rPr>
          <w:sz w:val="16"/>
          <w:szCs w:val="16"/>
          <w:lang w:val="it-IT"/>
        </w:rPr>
        <w:t>La UX non deve costruire token né chiamare ANSC</w:t>
      </w:r>
      <w:r w:rsidR="00B16674" w:rsidRPr="00B16674">
        <w:rPr>
          <w:sz w:val="16"/>
          <w:szCs w:val="16"/>
          <w:lang w:val="it-IT"/>
        </w:rPr>
        <w:t xml:space="preserve"> per I seguenti motivi</w:t>
      </w:r>
      <w:r w:rsidRPr="00B16674">
        <w:rPr>
          <w:sz w:val="16"/>
          <w:szCs w:val="16"/>
          <w:lang w:val="it-IT"/>
        </w:rPr>
        <w:t>: la chiave privata del certificato server (PKCS#12) con cui si firma il JWT/JWS non può risiedere nel browser; le chiamate cooperative e la firma R007 devono partire dal server, non attraversare il client; replicare la meccanica ANSC in ogni maschera moltiplicherebbe l’effort e la superficie di rischio. Alla UX restano solo i due passaggi che per natura avvengono alla postazione dell’operatore.</w:t>
      </w:r>
    </w:p>
    <w:p w14:paraId="30FD2EC1" w14:textId="77777777" w:rsidR="007A5428" w:rsidRPr="00B16674" w:rsidRDefault="007A5428">
      <w:pPr>
        <w:pStyle w:val="Testonotaapidipagina"/>
        <w:rPr>
          <w:lang w:val="it-IT"/>
        </w:rPr>
      </w:pPr>
    </w:p>
  </w:footnote>
  <w:footnote w:id="11">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2">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3">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4">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5">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6">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7">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8">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9">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20">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1">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 w:id="22">
    <w:p w14:paraId="3AC2DADC" w14:textId="77777777" w:rsidR="0041173A" w:rsidRPr="0041173A" w:rsidRDefault="0041173A">
      <w:pPr>
        <w:pStyle w:val="Testonotaapidipagina"/>
        <w:rPr>
          <w:lang w:val="it-IT"/>
        </w:rPr>
      </w:pPr>
      <w:r>
        <w:rPr>
          <w:rStyle w:val="Rimandonotaapidipagina"/>
        </w:rPr>
        <w:footnoteRef/>
      </w:r>
      <w:r w:rsidRPr="00AB2BD7">
        <w:rPr>
          <w:lang w:val="it-IT"/>
        </w:rPr>
        <w:t xml:space="preserve"> </w:t>
      </w:r>
      <w:r>
        <w:rPr>
          <w:lang w:val="it-IT"/>
        </w:rPr>
        <w:t>Questa parte dovrà essere approfondita in una sezione tecnica.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C79D3BD" w14:textId="147501AB" w:rsidR="00F97A00" w:rsidRPr="0017157C" w:rsidRDefault="007F4C55" w:rsidP="005630F8">
          <w:pPr>
            <w:pStyle w:val="Intestazione"/>
            <w:rPr>
              <w:noProof/>
              <w:sz w:val="22"/>
              <w:szCs w:val="22"/>
            </w:rPr>
          </w:pPr>
          <w:r>
            <w:rPr>
              <w:noProof/>
              <w:sz w:val="22"/>
              <w:szCs w:val="22"/>
            </w:rPr>
            <w:t xml:space="preserve">Versione </w:t>
          </w:r>
          <w:r w:rsidR="00047A75">
            <w:rPr>
              <w:noProof/>
              <w:sz w:val="22"/>
              <w:szCs w:val="22"/>
            </w:rPr>
            <w:t>3.</w:t>
          </w:r>
          <w:r w:rsidR="00C93C5C">
            <w:rPr>
              <w:noProof/>
              <w:sz w:val="22"/>
              <w:szCs w:val="22"/>
            </w:rPr>
            <w:t>2</w:t>
          </w:r>
          <w:r w:rsidR="00AC21C6">
            <w:rPr>
              <w:noProof/>
              <w:sz w:val="22"/>
              <w:szCs w:val="22"/>
            </w:rPr>
            <w:t>9</w:t>
          </w:r>
        </w:p>
        <w:p w14:paraId="18BCF0E0" w14:textId="77777777" w:rsidR="0017157C" w:rsidRPr="0017157C" w:rsidRDefault="0017157C" w:rsidP="005630F8">
          <w:pPr>
            <w:pStyle w:val="Intestazione"/>
            <w:rPr>
              <w:noProof/>
              <w:sz w:val="22"/>
              <w:szCs w:val="22"/>
            </w:rPr>
          </w:pPr>
        </w:p>
      </w:tc>
      <w:tc>
        <w:tcPr>
          <w:tcW w:w="4960" w:type="dxa"/>
          <w:vAlign w:val="center"/>
        </w:tcPr>
        <w:p w14:paraId="2371748E"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912162" w14:textId="77777777" w:rsidR="00FE1DA2" w:rsidRPr="0017157C" w:rsidRDefault="00FE1DA2" w:rsidP="005630F8">
          <w:pPr>
            <w:pStyle w:val="Intestazione"/>
            <w:jc w:val="right"/>
            <w:rPr>
              <w:sz w:val="22"/>
              <w:szCs w:val="22"/>
              <w:lang w:val="it-IT"/>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4"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9"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6"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7"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1"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2"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6"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27"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8"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1775EB6"/>
    <w:multiLevelType w:val="multilevel"/>
    <w:tmpl w:val="5A8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32"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3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3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35"/>
  </w:num>
  <w:num w:numId="2" w16cid:durableId="189689061">
    <w:abstractNumId w:val="3"/>
  </w:num>
  <w:num w:numId="3" w16cid:durableId="1227492849">
    <w:abstractNumId w:val="0"/>
  </w:num>
  <w:num w:numId="4" w16cid:durableId="713044013">
    <w:abstractNumId w:val="26"/>
  </w:num>
  <w:num w:numId="5" w16cid:durableId="2021858127">
    <w:abstractNumId w:val="15"/>
  </w:num>
  <w:num w:numId="6" w16cid:durableId="229465540">
    <w:abstractNumId w:val="16"/>
  </w:num>
  <w:num w:numId="7" w16cid:durableId="374474530">
    <w:abstractNumId w:val="34"/>
  </w:num>
  <w:num w:numId="8" w16cid:durableId="1161045711">
    <w:abstractNumId w:val="8"/>
  </w:num>
  <w:num w:numId="9" w16cid:durableId="2068338631">
    <w:abstractNumId w:val="31"/>
  </w:num>
  <w:num w:numId="10" w16cid:durableId="262616459">
    <w:abstractNumId w:val="20"/>
  </w:num>
  <w:num w:numId="11" w16cid:durableId="468939115">
    <w:abstractNumId w:val="32"/>
  </w:num>
  <w:num w:numId="12" w16cid:durableId="929776136">
    <w:abstractNumId w:val="10"/>
  </w:num>
  <w:num w:numId="13" w16cid:durableId="1216162630">
    <w:abstractNumId w:val="23"/>
  </w:num>
  <w:num w:numId="14" w16cid:durableId="1503813142">
    <w:abstractNumId w:val="21"/>
  </w:num>
  <w:num w:numId="15" w16cid:durableId="1265108833">
    <w:abstractNumId w:val="37"/>
  </w:num>
  <w:num w:numId="16" w16cid:durableId="1617636725">
    <w:abstractNumId w:val="14"/>
  </w:num>
  <w:num w:numId="17" w16cid:durableId="1854488754">
    <w:abstractNumId w:val="12"/>
  </w:num>
  <w:num w:numId="18" w16cid:durableId="1689790197">
    <w:abstractNumId w:val="19"/>
  </w:num>
  <w:num w:numId="19" w16cid:durableId="146409742">
    <w:abstractNumId w:val="1"/>
  </w:num>
  <w:num w:numId="20" w16cid:durableId="409350313">
    <w:abstractNumId w:val="8"/>
  </w:num>
  <w:num w:numId="21" w16cid:durableId="1810124519">
    <w:abstractNumId w:val="13"/>
  </w:num>
  <w:num w:numId="22" w16cid:durableId="1219047332">
    <w:abstractNumId w:val="8"/>
  </w:num>
  <w:num w:numId="23" w16cid:durableId="855925434">
    <w:abstractNumId w:val="27"/>
  </w:num>
  <w:num w:numId="24" w16cid:durableId="1266964409">
    <w:abstractNumId w:val="7"/>
  </w:num>
  <w:num w:numId="25" w16cid:durableId="1818759727">
    <w:abstractNumId w:val="25"/>
  </w:num>
  <w:num w:numId="26" w16cid:durableId="360591409">
    <w:abstractNumId w:val="30"/>
  </w:num>
  <w:num w:numId="27" w16cid:durableId="1221478673">
    <w:abstractNumId w:val="22"/>
  </w:num>
  <w:num w:numId="28" w16cid:durableId="1733578534">
    <w:abstractNumId w:val="18"/>
  </w:num>
  <w:num w:numId="29" w16cid:durableId="1589383265">
    <w:abstractNumId w:val="6"/>
  </w:num>
  <w:num w:numId="30" w16cid:durableId="1891377221">
    <w:abstractNumId w:val="11"/>
  </w:num>
  <w:num w:numId="31" w16cid:durableId="1262451700">
    <w:abstractNumId w:val="4"/>
  </w:num>
  <w:num w:numId="32" w16cid:durableId="95174532">
    <w:abstractNumId w:val="33"/>
  </w:num>
  <w:num w:numId="33" w16cid:durableId="848980922">
    <w:abstractNumId w:val="9"/>
  </w:num>
  <w:num w:numId="34" w16cid:durableId="385303129">
    <w:abstractNumId w:val="5"/>
  </w:num>
  <w:num w:numId="35" w16cid:durableId="103814217">
    <w:abstractNumId w:val="29"/>
  </w:num>
  <w:num w:numId="36" w16cid:durableId="1785297773">
    <w:abstractNumId w:val="24"/>
  </w:num>
  <w:num w:numId="37" w16cid:durableId="1625037863">
    <w:abstractNumId w:val="17"/>
  </w:num>
  <w:num w:numId="38" w16cid:durableId="1579051097">
    <w:abstractNumId w:val="28"/>
  </w:num>
  <w:num w:numId="39" w16cid:durableId="187716676">
    <w:abstractNumId w:val="2"/>
  </w:num>
  <w:num w:numId="40" w16cid:durableId="1838377073">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laudia Lombardi">
    <w15:presenceInfo w15:providerId="AD" w15:userId="S::claudia.lombardi@itj.it::ddd8006a-99af-4ce1-8b49-f52aeba882bd"/>
  </w15:person>
  <w15:person w15:author="Bernardo Puccetti">
    <w15:presenceInfo w15:providerId="None" w15:userId="Bernardo Puccetti"/>
  </w15:person>
  <w15:person w15:author="Claudia Lombardi [2]">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11D68"/>
    <w:rsid w:val="000169F7"/>
    <w:rsid w:val="000202C8"/>
    <w:rsid w:val="00022946"/>
    <w:rsid w:val="0003010E"/>
    <w:rsid w:val="00036A65"/>
    <w:rsid w:val="00041965"/>
    <w:rsid w:val="0004361A"/>
    <w:rsid w:val="00047A75"/>
    <w:rsid w:val="00054B32"/>
    <w:rsid w:val="00056829"/>
    <w:rsid w:val="00061D47"/>
    <w:rsid w:val="000625EF"/>
    <w:rsid w:val="00063778"/>
    <w:rsid w:val="0006527B"/>
    <w:rsid w:val="00084CB3"/>
    <w:rsid w:val="00091C20"/>
    <w:rsid w:val="00097737"/>
    <w:rsid w:val="00097E8F"/>
    <w:rsid w:val="000A7050"/>
    <w:rsid w:val="000B1240"/>
    <w:rsid w:val="000B5143"/>
    <w:rsid w:val="000B799B"/>
    <w:rsid w:val="000D1071"/>
    <w:rsid w:val="000E540B"/>
    <w:rsid w:val="000F0064"/>
    <w:rsid w:val="000F0270"/>
    <w:rsid w:val="0010793B"/>
    <w:rsid w:val="00114B1F"/>
    <w:rsid w:val="00123B9F"/>
    <w:rsid w:val="00124D32"/>
    <w:rsid w:val="00140841"/>
    <w:rsid w:val="00140CE8"/>
    <w:rsid w:val="00153BFE"/>
    <w:rsid w:val="0015602A"/>
    <w:rsid w:val="00156E2A"/>
    <w:rsid w:val="0016239C"/>
    <w:rsid w:val="00165736"/>
    <w:rsid w:val="00167863"/>
    <w:rsid w:val="0017157C"/>
    <w:rsid w:val="0017248A"/>
    <w:rsid w:val="00172F56"/>
    <w:rsid w:val="00175CA8"/>
    <w:rsid w:val="00181C44"/>
    <w:rsid w:val="00183005"/>
    <w:rsid w:val="001856A9"/>
    <w:rsid w:val="00186D3E"/>
    <w:rsid w:val="00190A25"/>
    <w:rsid w:val="00193324"/>
    <w:rsid w:val="00197B59"/>
    <w:rsid w:val="001A08F1"/>
    <w:rsid w:val="001A2CA8"/>
    <w:rsid w:val="001B4084"/>
    <w:rsid w:val="001C2F36"/>
    <w:rsid w:val="001D046E"/>
    <w:rsid w:val="001D2C89"/>
    <w:rsid w:val="001E4A87"/>
    <w:rsid w:val="001E68C2"/>
    <w:rsid w:val="001F229F"/>
    <w:rsid w:val="00203883"/>
    <w:rsid w:val="002075AE"/>
    <w:rsid w:val="0020765C"/>
    <w:rsid w:val="00212707"/>
    <w:rsid w:val="0022083E"/>
    <w:rsid w:val="00221EFA"/>
    <w:rsid w:val="002222C7"/>
    <w:rsid w:val="00224223"/>
    <w:rsid w:val="0023182C"/>
    <w:rsid w:val="00246196"/>
    <w:rsid w:val="002470C5"/>
    <w:rsid w:val="0025049A"/>
    <w:rsid w:val="00253503"/>
    <w:rsid w:val="00255A6D"/>
    <w:rsid w:val="002577C7"/>
    <w:rsid w:val="00264867"/>
    <w:rsid w:val="002736B1"/>
    <w:rsid w:val="002777D7"/>
    <w:rsid w:val="00282EAF"/>
    <w:rsid w:val="00292A5E"/>
    <w:rsid w:val="00293E1B"/>
    <w:rsid w:val="002A1555"/>
    <w:rsid w:val="002A1FEF"/>
    <w:rsid w:val="002A2319"/>
    <w:rsid w:val="002A4DE7"/>
    <w:rsid w:val="002A4EC5"/>
    <w:rsid w:val="002B3217"/>
    <w:rsid w:val="002B69A6"/>
    <w:rsid w:val="002B75E1"/>
    <w:rsid w:val="002C43AB"/>
    <w:rsid w:val="002C7FF4"/>
    <w:rsid w:val="002D05B6"/>
    <w:rsid w:val="002D20D0"/>
    <w:rsid w:val="002D305E"/>
    <w:rsid w:val="002E17A8"/>
    <w:rsid w:val="002E20BD"/>
    <w:rsid w:val="002E5283"/>
    <w:rsid w:val="002F4B74"/>
    <w:rsid w:val="00300241"/>
    <w:rsid w:val="003066DD"/>
    <w:rsid w:val="00312B9D"/>
    <w:rsid w:val="003169BD"/>
    <w:rsid w:val="00320818"/>
    <w:rsid w:val="003220BE"/>
    <w:rsid w:val="00324BBC"/>
    <w:rsid w:val="00331F43"/>
    <w:rsid w:val="00340616"/>
    <w:rsid w:val="003431DA"/>
    <w:rsid w:val="00344C4C"/>
    <w:rsid w:val="00353B3A"/>
    <w:rsid w:val="00353C87"/>
    <w:rsid w:val="00360208"/>
    <w:rsid w:val="003611AB"/>
    <w:rsid w:val="00375AE1"/>
    <w:rsid w:val="00386201"/>
    <w:rsid w:val="003A7A0D"/>
    <w:rsid w:val="003A7A17"/>
    <w:rsid w:val="003B3550"/>
    <w:rsid w:val="003B465A"/>
    <w:rsid w:val="003C03E1"/>
    <w:rsid w:val="003C4BAD"/>
    <w:rsid w:val="003F75FE"/>
    <w:rsid w:val="004012B1"/>
    <w:rsid w:val="0041173A"/>
    <w:rsid w:val="00413B5F"/>
    <w:rsid w:val="004267D3"/>
    <w:rsid w:val="00435D4F"/>
    <w:rsid w:val="004404D3"/>
    <w:rsid w:val="004411B0"/>
    <w:rsid w:val="00443A44"/>
    <w:rsid w:val="00444FF7"/>
    <w:rsid w:val="004453F2"/>
    <w:rsid w:val="004558F6"/>
    <w:rsid w:val="004649DB"/>
    <w:rsid w:val="00465098"/>
    <w:rsid w:val="00472D5E"/>
    <w:rsid w:val="00482247"/>
    <w:rsid w:val="004877D2"/>
    <w:rsid w:val="00493D7A"/>
    <w:rsid w:val="004A674A"/>
    <w:rsid w:val="004A6C51"/>
    <w:rsid w:val="004A6DDB"/>
    <w:rsid w:val="004B240F"/>
    <w:rsid w:val="004B6070"/>
    <w:rsid w:val="004B76F9"/>
    <w:rsid w:val="004C0DA4"/>
    <w:rsid w:val="004C3E39"/>
    <w:rsid w:val="004D157D"/>
    <w:rsid w:val="004F12C0"/>
    <w:rsid w:val="004F25CF"/>
    <w:rsid w:val="004F4A95"/>
    <w:rsid w:val="00500AC5"/>
    <w:rsid w:val="005130B8"/>
    <w:rsid w:val="00514D65"/>
    <w:rsid w:val="00522D9D"/>
    <w:rsid w:val="00530180"/>
    <w:rsid w:val="00531792"/>
    <w:rsid w:val="005360B1"/>
    <w:rsid w:val="005422EA"/>
    <w:rsid w:val="005427AD"/>
    <w:rsid w:val="005461CD"/>
    <w:rsid w:val="00552038"/>
    <w:rsid w:val="00553077"/>
    <w:rsid w:val="005545B3"/>
    <w:rsid w:val="00556A64"/>
    <w:rsid w:val="005620BF"/>
    <w:rsid w:val="00562397"/>
    <w:rsid w:val="005630F8"/>
    <w:rsid w:val="00571054"/>
    <w:rsid w:val="005800AB"/>
    <w:rsid w:val="00584630"/>
    <w:rsid w:val="00587FAE"/>
    <w:rsid w:val="00592BBA"/>
    <w:rsid w:val="005A00F4"/>
    <w:rsid w:val="005A37B7"/>
    <w:rsid w:val="005A720E"/>
    <w:rsid w:val="005B0053"/>
    <w:rsid w:val="005B4475"/>
    <w:rsid w:val="005B665A"/>
    <w:rsid w:val="005D544F"/>
    <w:rsid w:val="005D7279"/>
    <w:rsid w:val="005E1BDF"/>
    <w:rsid w:val="005E6058"/>
    <w:rsid w:val="005F09C1"/>
    <w:rsid w:val="00601AC9"/>
    <w:rsid w:val="0061039D"/>
    <w:rsid w:val="006115D5"/>
    <w:rsid w:val="006116EA"/>
    <w:rsid w:val="00612B6C"/>
    <w:rsid w:val="00621A2A"/>
    <w:rsid w:val="00627CC5"/>
    <w:rsid w:val="00627FDF"/>
    <w:rsid w:val="0063160E"/>
    <w:rsid w:val="00637D2B"/>
    <w:rsid w:val="006404A6"/>
    <w:rsid w:val="0064146A"/>
    <w:rsid w:val="006475FB"/>
    <w:rsid w:val="006510C8"/>
    <w:rsid w:val="00652327"/>
    <w:rsid w:val="006536DF"/>
    <w:rsid w:val="00655FE3"/>
    <w:rsid w:val="006618AC"/>
    <w:rsid w:val="00662447"/>
    <w:rsid w:val="006731AA"/>
    <w:rsid w:val="006750A7"/>
    <w:rsid w:val="00676A98"/>
    <w:rsid w:val="0067765D"/>
    <w:rsid w:val="006960DA"/>
    <w:rsid w:val="0069797C"/>
    <w:rsid w:val="006B04FD"/>
    <w:rsid w:val="006B112D"/>
    <w:rsid w:val="006C372F"/>
    <w:rsid w:val="006D6304"/>
    <w:rsid w:val="006E1448"/>
    <w:rsid w:val="006E46AB"/>
    <w:rsid w:val="006E6552"/>
    <w:rsid w:val="006E7C1C"/>
    <w:rsid w:val="006F0079"/>
    <w:rsid w:val="006F21F0"/>
    <w:rsid w:val="006F51FC"/>
    <w:rsid w:val="006F5673"/>
    <w:rsid w:val="00700619"/>
    <w:rsid w:val="0070079D"/>
    <w:rsid w:val="007131FB"/>
    <w:rsid w:val="00714AA6"/>
    <w:rsid w:val="00716139"/>
    <w:rsid w:val="007206C8"/>
    <w:rsid w:val="007227F2"/>
    <w:rsid w:val="00724F95"/>
    <w:rsid w:val="00725C5F"/>
    <w:rsid w:val="007265F4"/>
    <w:rsid w:val="00731AC8"/>
    <w:rsid w:val="007332F4"/>
    <w:rsid w:val="00734FA8"/>
    <w:rsid w:val="00735158"/>
    <w:rsid w:val="0073683F"/>
    <w:rsid w:val="00756868"/>
    <w:rsid w:val="00763F16"/>
    <w:rsid w:val="00766565"/>
    <w:rsid w:val="007721F3"/>
    <w:rsid w:val="00790464"/>
    <w:rsid w:val="007915E1"/>
    <w:rsid w:val="00791D10"/>
    <w:rsid w:val="007920AE"/>
    <w:rsid w:val="007A121E"/>
    <w:rsid w:val="007A2A91"/>
    <w:rsid w:val="007A35B3"/>
    <w:rsid w:val="007A493A"/>
    <w:rsid w:val="007A5428"/>
    <w:rsid w:val="007B07CF"/>
    <w:rsid w:val="007B3371"/>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B0765"/>
    <w:rsid w:val="008D20F4"/>
    <w:rsid w:val="008D7035"/>
    <w:rsid w:val="008E1458"/>
    <w:rsid w:val="008F44D9"/>
    <w:rsid w:val="00910CAC"/>
    <w:rsid w:val="00912536"/>
    <w:rsid w:val="00912EB7"/>
    <w:rsid w:val="0091366A"/>
    <w:rsid w:val="009144BA"/>
    <w:rsid w:val="009215D9"/>
    <w:rsid w:val="00924A69"/>
    <w:rsid w:val="0093340B"/>
    <w:rsid w:val="00937574"/>
    <w:rsid w:val="009411DE"/>
    <w:rsid w:val="0096244A"/>
    <w:rsid w:val="00964072"/>
    <w:rsid w:val="00967226"/>
    <w:rsid w:val="009757C4"/>
    <w:rsid w:val="00977134"/>
    <w:rsid w:val="00983ABF"/>
    <w:rsid w:val="009902BA"/>
    <w:rsid w:val="009A255A"/>
    <w:rsid w:val="009B65D9"/>
    <w:rsid w:val="009C09BE"/>
    <w:rsid w:val="009C6572"/>
    <w:rsid w:val="009D0B38"/>
    <w:rsid w:val="009D32A8"/>
    <w:rsid w:val="009E6E6F"/>
    <w:rsid w:val="009E7F48"/>
    <w:rsid w:val="009F1322"/>
    <w:rsid w:val="009F199A"/>
    <w:rsid w:val="009F548E"/>
    <w:rsid w:val="00A106CD"/>
    <w:rsid w:val="00A240A9"/>
    <w:rsid w:val="00A263DF"/>
    <w:rsid w:val="00A3118C"/>
    <w:rsid w:val="00A352F2"/>
    <w:rsid w:val="00A37ADE"/>
    <w:rsid w:val="00A44BB2"/>
    <w:rsid w:val="00A609BC"/>
    <w:rsid w:val="00A652C1"/>
    <w:rsid w:val="00A67619"/>
    <w:rsid w:val="00A7200D"/>
    <w:rsid w:val="00A72704"/>
    <w:rsid w:val="00A760D3"/>
    <w:rsid w:val="00A7672C"/>
    <w:rsid w:val="00A808E3"/>
    <w:rsid w:val="00A941B4"/>
    <w:rsid w:val="00A951AC"/>
    <w:rsid w:val="00A95B16"/>
    <w:rsid w:val="00A95E2E"/>
    <w:rsid w:val="00AA0DA6"/>
    <w:rsid w:val="00AA5B5C"/>
    <w:rsid w:val="00AB0ADC"/>
    <w:rsid w:val="00AB2BD7"/>
    <w:rsid w:val="00AB5A47"/>
    <w:rsid w:val="00AB7035"/>
    <w:rsid w:val="00AB730B"/>
    <w:rsid w:val="00AC21C6"/>
    <w:rsid w:val="00AC403F"/>
    <w:rsid w:val="00AC48F3"/>
    <w:rsid w:val="00AC56EE"/>
    <w:rsid w:val="00AD1072"/>
    <w:rsid w:val="00AD389D"/>
    <w:rsid w:val="00AD5547"/>
    <w:rsid w:val="00AE2DA1"/>
    <w:rsid w:val="00B03E76"/>
    <w:rsid w:val="00B05330"/>
    <w:rsid w:val="00B12362"/>
    <w:rsid w:val="00B16674"/>
    <w:rsid w:val="00B167C8"/>
    <w:rsid w:val="00B227FA"/>
    <w:rsid w:val="00B23078"/>
    <w:rsid w:val="00B32DBF"/>
    <w:rsid w:val="00B33463"/>
    <w:rsid w:val="00B33D25"/>
    <w:rsid w:val="00B354CF"/>
    <w:rsid w:val="00B36FB0"/>
    <w:rsid w:val="00B4128F"/>
    <w:rsid w:val="00B443D3"/>
    <w:rsid w:val="00B6688F"/>
    <w:rsid w:val="00B81A65"/>
    <w:rsid w:val="00B96A0A"/>
    <w:rsid w:val="00BA2A34"/>
    <w:rsid w:val="00BB4FCE"/>
    <w:rsid w:val="00BD27E4"/>
    <w:rsid w:val="00BD3F39"/>
    <w:rsid w:val="00BE31CE"/>
    <w:rsid w:val="00BE46D8"/>
    <w:rsid w:val="00BE541C"/>
    <w:rsid w:val="00BE7185"/>
    <w:rsid w:val="00BE7850"/>
    <w:rsid w:val="00BF0456"/>
    <w:rsid w:val="00BF4E20"/>
    <w:rsid w:val="00BF50FE"/>
    <w:rsid w:val="00C03F6B"/>
    <w:rsid w:val="00C06C40"/>
    <w:rsid w:val="00C12466"/>
    <w:rsid w:val="00C1560E"/>
    <w:rsid w:val="00C2408F"/>
    <w:rsid w:val="00C24A51"/>
    <w:rsid w:val="00C27ADC"/>
    <w:rsid w:val="00C308DD"/>
    <w:rsid w:val="00C335D7"/>
    <w:rsid w:val="00C3503E"/>
    <w:rsid w:val="00C4771B"/>
    <w:rsid w:val="00C47A1D"/>
    <w:rsid w:val="00C53972"/>
    <w:rsid w:val="00C547FA"/>
    <w:rsid w:val="00C55E35"/>
    <w:rsid w:val="00C711F2"/>
    <w:rsid w:val="00C82C79"/>
    <w:rsid w:val="00C830ED"/>
    <w:rsid w:val="00C91EB1"/>
    <w:rsid w:val="00C93C5C"/>
    <w:rsid w:val="00C9444A"/>
    <w:rsid w:val="00CA3E52"/>
    <w:rsid w:val="00CA5FCB"/>
    <w:rsid w:val="00CB4AC9"/>
    <w:rsid w:val="00CB6CE1"/>
    <w:rsid w:val="00CC220D"/>
    <w:rsid w:val="00CC2BB4"/>
    <w:rsid w:val="00CD019A"/>
    <w:rsid w:val="00CD24B9"/>
    <w:rsid w:val="00CE47E2"/>
    <w:rsid w:val="00CF48F4"/>
    <w:rsid w:val="00D0582F"/>
    <w:rsid w:val="00D11451"/>
    <w:rsid w:val="00D117E1"/>
    <w:rsid w:val="00D11CFF"/>
    <w:rsid w:val="00D1644E"/>
    <w:rsid w:val="00D17806"/>
    <w:rsid w:val="00D20E57"/>
    <w:rsid w:val="00D2161F"/>
    <w:rsid w:val="00D238EB"/>
    <w:rsid w:val="00D2466D"/>
    <w:rsid w:val="00D26870"/>
    <w:rsid w:val="00D37291"/>
    <w:rsid w:val="00D44583"/>
    <w:rsid w:val="00D46C0B"/>
    <w:rsid w:val="00D5774B"/>
    <w:rsid w:val="00D60CF0"/>
    <w:rsid w:val="00D613F2"/>
    <w:rsid w:val="00D6619E"/>
    <w:rsid w:val="00D70A02"/>
    <w:rsid w:val="00D77E66"/>
    <w:rsid w:val="00D82BC4"/>
    <w:rsid w:val="00D84224"/>
    <w:rsid w:val="00D87EF5"/>
    <w:rsid w:val="00D92451"/>
    <w:rsid w:val="00D9763A"/>
    <w:rsid w:val="00DA1BEF"/>
    <w:rsid w:val="00DA5655"/>
    <w:rsid w:val="00DA655D"/>
    <w:rsid w:val="00DB699A"/>
    <w:rsid w:val="00DC06BF"/>
    <w:rsid w:val="00DD60FC"/>
    <w:rsid w:val="00DE0F33"/>
    <w:rsid w:val="00DE6DC1"/>
    <w:rsid w:val="00DF3A2C"/>
    <w:rsid w:val="00E03AE2"/>
    <w:rsid w:val="00E041E7"/>
    <w:rsid w:val="00E0473C"/>
    <w:rsid w:val="00E04AB9"/>
    <w:rsid w:val="00E109A8"/>
    <w:rsid w:val="00E112CA"/>
    <w:rsid w:val="00E16E48"/>
    <w:rsid w:val="00E2209F"/>
    <w:rsid w:val="00E260B4"/>
    <w:rsid w:val="00E30F85"/>
    <w:rsid w:val="00E376F5"/>
    <w:rsid w:val="00E46CB4"/>
    <w:rsid w:val="00E522A8"/>
    <w:rsid w:val="00E55DB9"/>
    <w:rsid w:val="00E62813"/>
    <w:rsid w:val="00E628EF"/>
    <w:rsid w:val="00E65BA7"/>
    <w:rsid w:val="00E77EDA"/>
    <w:rsid w:val="00E807C1"/>
    <w:rsid w:val="00E81651"/>
    <w:rsid w:val="00E90C34"/>
    <w:rsid w:val="00E916FD"/>
    <w:rsid w:val="00E922C6"/>
    <w:rsid w:val="00EA151A"/>
    <w:rsid w:val="00EB5C2A"/>
    <w:rsid w:val="00EB7AB7"/>
    <w:rsid w:val="00EC1C0F"/>
    <w:rsid w:val="00EC4C3B"/>
    <w:rsid w:val="00EC5CE8"/>
    <w:rsid w:val="00ED199D"/>
    <w:rsid w:val="00ED3172"/>
    <w:rsid w:val="00ED4E65"/>
    <w:rsid w:val="00EE1092"/>
    <w:rsid w:val="00EE5A56"/>
    <w:rsid w:val="00EE5F47"/>
    <w:rsid w:val="00EF0421"/>
    <w:rsid w:val="00F021F0"/>
    <w:rsid w:val="00F02C31"/>
    <w:rsid w:val="00F04553"/>
    <w:rsid w:val="00F07AAD"/>
    <w:rsid w:val="00F11821"/>
    <w:rsid w:val="00F11D60"/>
    <w:rsid w:val="00F12D12"/>
    <w:rsid w:val="00F206D6"/>
    <w:rsid w:val="00F26B74"/>
    <w:rsid w:val="00F321F9"/>
    <w:rsid w:val="00F33337"/>
    <w:rsid w:val="00F334AF"/>
    <w:rsid w:val="00F34B92"/>
    <w:rsid w:val="00F41B2A"/>
    <w:rsid w:val="00F430A1"/>
    <w:rsid w:val="00F51A09"/>
    <w:rsid w:val="00F52FA7"/>
    <w:rsid w:val="00F56C5A"/>
    <w:rsid w:val="00F61B4E"/>
    <w:rsid w:val="00F744BB"/>
    <w:rsid w:val="00F7682F"/>
    <w:rsid w:val="00F92AC2"/>
    <w:rsid w:val="00F97A00"/>
    <w:rsid w:val="00FA01DA"/>
    <w:rsid w:val="00FA1163"/>
    <w:rsid w:val="00FA6A7A"/>
    <w:rsid w:val="00FB1C34"/>
    <w:rsid w:val="00FB66C4"/>
    <w:rsid w:val="00FC718E"/>
    <w:rsid w:val="00FD0F52"/>
    <w:rsid w:val="00FD123A"/>
    <w:rsid w:val="00FD4EC9"/>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861E40"/>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861E40"/>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861E40"/>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861E40"/>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861E40"/>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line="276" w:lineRule="auto"/>
    </w:pPr>
    <w:rPr>
      <w:rFonts w:ascii="Aptos" w:hAnsi="Aptos" w:cs="Times New Roman"/>
      <w:kern w:val="0"/>
      <w:lang w:val="it-IT" w:eastAsia="it-IT"/>
      <w14:ligatures w14:val="none"/>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1.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png"/><Relationship Id="rId29" Type="http://schemas.openxmlformats.org/officeDocument/2006/relationships/image" Target="media/image15.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9C4A69-2199-4F0E-B095-005F11429EED}">
  <ds:schemaRefs>
    <ds:schemaRef ds:uri="http://schemas.microsoft.com/sharepoint/v3/contenttype/form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3290</TotalTime>
  <Pages>220</Pages>
  <Words>65138</Words>
  <Characters>386923</Characters>
  <Application>Microsoft Office Word</Application>
  <DocSecurity>0</DocSecurity>
  <Lines>11724</Lines>
  <Paragraphs>6458</Paragraphs>
  <ScaleCrop>false</ScaleCrop>
  <Company/>
  <LinksUpToDate>false</LinksUpToDate>
  <CharactersWithSpaces>445603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308</cp:revision>
  <dcterms:created xsi:type="dcterms:W3CDTF">2026-03-02T09:29:00Z</dcterms:created>
  <dcterms:modified xsi:type="dcterms:W3CDTF">2026-09-25T07:06:00Z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