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5BDA66" w14:textId="77777777" w:rsidR="006116EA" w:rsidRPr="00155443" w:rsidRDefault="006116EA" w:rsidP="00155443">
      <w:pPr>
        <w:jc w:val="both"/>
        <w:rPr>
          <w:lang w:val="it-IT"/>
        </w:rPr>
      </w:pPr>
    </w:p>
    <w:p w14:paraId="06D64CF5" w14:textId="77777777" w:rsidR="00852CE2" w:rsidRPr="00155443" w:rsidRDefault="00C82C79" w:rsidP="00155443">
      <w:pPr>
        <w:jc w:val="both"/>
        <w:rPr>
          <w:lang w:val="it-IT"/>
        </w:rPr>
      </w:pPr>
      <w:r w:rsidRPr="00155443">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652F492" w14:textId="77777777" w:rsidR="00852CE2" w:rsidRPr="00155443" w:rsidRDefault="00175CA8" w:rsidP="00155443">
      <w:pPr>
        <w:jc w:val="both"/>
        <w:rPr>
          <w:color w:val="830D28"/>
          <w:sz w:val="28"/>
          <w:szCs w:val="28"/>
          <w:lang w:val="it-IT"/>
        </w:rPr>
      </w:pPr>
      <w:r w:rsidRPr="00155443">
        <w:rPr>
          <w:color w:val="830D28"/>
          <w:sz w:val="28"/>
          <w:szCs w:val="28"/>
          <w:lang w:val="it-IT"/>
        </w:rPr>
        <w:t>D</w:t>
      </w:r>
      <w:r w:rsidR="00F04553" w:rsidRPr="00155443">
        <w:rPr>
          <w:color w:val="830D28"/>
          <w:sz w:val="28"/>
          <w:szCs w:val="28"/>
          <w:lang w:val="it-IT"/>
        </w:rPr>
        <w:t>ipartimento Trasformazione Digitale</w:t>
      </w:r>
    </w:p>
    <w:p w14:paraId="177D6D44" w14:textId="77777777" w:rsidR="00852CE2" w:rsidRPr="00155443" w:rsidRDefault="00852CE2" w:rsidP="00155443">
      <w:pPr>
        <w:jc w:val="both"/>
        <w:rPr>
          <w:lang w:val="it-IT"/>
        </w:rPr>
      </w:pPr>
    </w:p>
    <w:p w14:paraId="41D59694" w14:textId="77777777" w:rsidR="006116EA" w:rsidRPr="00155443" w:rsidRDefault="006116EA" w:rsidP="00155443">
      <w:pPr>
        <w:jc w:val="both"/>
        <w:rPr>
          <w:lang w:val="it-IT"/>
        </w:rPr>
      </w:pPr>
    </w:p>
    <w:p w14:paraId="39FE938B" w14:textId="77777777" w:rsidR="006116EA" w:rsidRPr="00155443" w:rsidRDefault="006116EA" w:rsidP="00155443">
      <w:pPr>
        <w:pStyle w:val="Titolo"/>
        <w:jc w:val="both"/>
        <w:rPr>
          <w:lang w:val="it-IT"/>
        </w:rPr>
      </w:pPr>
      <w:r w:rsidRPr="00155443">
        <w:rPr>
          <w:lang w:val="it-IT"/>
        </w:rPr>
        <w:t>Progetto</w:t>
      </w:r>
    </w:p>
    <w:p w14:paraId="766F04EC" w14:textId="77777777" w:rsidR="006116EA" w:rsidRPr="00155443" w:rsidRDefault="006116EA" w:rsidP="00155443">
      <w:pPr>
        <w:pStyle w:val="Titolo"/>
        <w:jc w:val="both"/>
        <w:rPr>
          <w:lang w:val="it-IT"/>
        </w:rPr>
      </w:pPr>
      <w:r w:rsidRPr="00155443">
        <w:rPr>
          <w:lang w:val="it-IT"/>
        </w:rPr>
        <w:t>“Integrazione SIPO – ANSC”</w:t>
      </w:r>
    </w:p>
    <w:p w14:paraId="1C1CD23D" w14:textId="77777777" w:rsidR="006116EA" w:rsidRPr="00155443" w:rsidRDefault="006116EA" w:rsidP="00155443">
      <w:pPr>
        <w:jc w:val="both"/>
        <w:rPr>
          <w:lang w:val="it-IT"/>
        </w:rPr>
      </w:pPr>
    </w:p>
    <w:p w14:paraId="18BA356B" w14:textId="77777777" w:rsidR="006116EA" w:rsidRPr="00155443" w:rsidRDefault="002D20D0" w:rsidP="00155443">
      <w:pPr>
        <w:pStyle w:val="Sottotitolo"/>
        <w:jc w:val="both"/>
        <w:rPr>
          <w:lang w:val="it-IT"/>
        </w:rPr>
      </w:pPr>
      <w:r w:rsidRPr="00155443">
        <w:rPr>
          <w:lang w:val="it-IT"/>
        </w:rPr>
        <w:t>Il back-office: disegno dell’applicazione e delle sue pagine</w:t>
      </w:r>
    </w:p>
    <w:p w14:paraId="3AA019BF" w14:textId="77777777" w:rsidR="002D20D0" w:rsidRPr="00155443" w:rsidRDefault="002D20D0" w:rsidP="00155443">
      <w:pPr>
        <w:jc w:val="both"/>
        <w:rPr>
          <w:lang w:val="it-IT"/>
        </w:rPr>
      </w:pPr>
    </w:p>
    <w:p w14:paraId="2B087FFE" w14:textId="77777777" w:rsidR="007A35B3" w:rsidRPr="00155443" w:rsidRDefault="007A35B3" w:rsidP="00155443">
      <w:pPr>
        <w:pStyle w:val="Titolosommario"/>
        <w:jc w:val="both"/>
        <w:rPr>
          <w:lang w:val="it-IT"/>
        </w:rPr>
      </w:pPr>
    </w:p>
    <w:p w14:paraId="0022F151" w14:textId="77777777" w:rsidR="007A35B3" w:rsidRPr="00155443" w:rsidRDefault="007A35B3" w:rsidP="00155443">
      <w:pPr>
        <w:jc w:val="both"/>
        <w:rPr>
          <w:lang w:val="it-IT"/>
        </w:rPr>
      </w:pPr>
    </w:p>
    <w:p w14:paraId="57907330" w14:textId="77777777" w:rsidR="007A35B3" w:rsidRPr="00155443" w:rsidRDefault="007A35B3" w:rsidP="00155443">
      <w:pPr>
        <w:jc w:val="both"/>
        <w:rPr>
          <w:lang w:val="it-IT"/>
        </w:rPr>
      </w:pPr>
    </w:p>
    <w:p w14:paraId="5B9FCC35" w14:textId="77777777" w:rsidR="007A35B3" w:rsidRPr="00155443" w:rsidRDefault="007A35B3" w:rsidP="00155443">
      <w:pPr>
        <w:jc w:val="both"/>
        <w:rPr>
          <w:lang w:val="it-IT"/>
        </w:rPr>
      </w:pPr>
    </w:p>
    <w:p w14:paraId="1C69F854" w14:textId="77777777" w:rsidR="007A35B3" w:rsidRPr="00155443" w:rsidRDefault="007A35B3" w:rsidP="00155443">
      <w:pPr>
        <w:jc w:val="both"/>
        <w:rPr>
          <w:lang w:val="it-IT"/>
        </w:rPr>
      </w:pPr>
    </w:p>
    <w:p w14:paraId="286877A6" w14:textId="77777777" w:rsidR="007A35B3" w:rsidRPr="00155443" w:rsidRDefault="007A35B3" w:rsidP="00155443">
      <w:pPr>
        <w:jc w:val="both"/>
        <w:rPr>
          <w:lang w:val="it-IT"/>
        </w:rPr>
      </w:pPr>
    </w:p>
    <w:p w14:paraId="4AC2D992" w14:textId="77777777" w:rsidR="007A35B3" w:rsidRPr="00155443" w:rsidRDefault="007A35B3" w:rsidP="00155443">
      <w:pPr>
        <w:jc w:val="both"/>
        <w:rPr>
          <w:lang w:val="it-IT"/>
        </w:rPr>
      </w:pPr>
    </w:p>
    <w:p w14:paraId="30218DB5" w14:textId="77777777" w:rsidR="004404D3" w:rsidRPr="00155443" w:rsidRDefault="004404D3" w:rsidP="00155443">
      <w:pPr>
        <w:jc w:val="both"/>
        <w:rPr>
          <w:rFonts w:eastAsiaTheme="minorEastAsia"/>
          <w:lang w:val="it-IT"/>
        </w:rPr>
      </w:pPr>
      <w:r w:rsidRPr="00155443">
        <w:rPr>
          <w:rFonts w:eastAsiaTheme="minorEastAsia"/>
          <w:lang w:val="it-IT"/>
        </w:rPr>
        <w:br w:type="page"/>
      </w:r>
    </w:p>
    <w:p w14:paraId="1246202A" w14:textId="77777777" w:rsidR="004B6070" w:rsidRPr="00155443" w:rsidRDefault="004B6070" w:rsidP="00155443">
      <w:pPr>
        <w:jc w:val="both"/>
        <w:rPr>
          <w:rStyle w:val="GFITitoloPrefazione"/>
          <w:rFonts w:ascii="Tahoma" w:hAnsi="Tahoma"/>
          <w:lang w:val="it-IT"/>
        </w:rPr>
      </w:pPr>
      <w:r w:rsidRPr="00155443">
        <w:rPr>
          <w:rStyle w:val="GFITitoloPrefazione"/>
          <w:rFonts w:ascii="Tahoma" w:hAnsi="Tahoma" w:cs="Tahoma"/>
          <w:lang w:val="it-IT"/>
        </w:rPr>
        <w:lastRenderedPageBreak/>
        <w:t>Scheda Informativa del Documento</w:t>
      </w:r>
    </w:p>
    <w:p w14:paraId="274CA2B5" w14:textId="77777777" w:rsidR="004B6070" w:rsidRPr="00155443" w:rsidRDefault="004B6070" w:rsidP="00155443">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155443" w14:paraId="4A6FD005" w14:textId="77777777" w:rsidTr="008B0765">
        <w:trPr>
          <w:cantSplit/>
        </w:trPr>
        <w:tc>
          <w:tcPr>
            <w:tcW w:w="859" w:type="pct"/>
            <w:shd w:val="clear" w:color="auto" w:fill="830D28"/>
            <w:vAlign w:val="center"/>
          </w:tcPr>
          <w:p w14:paraId="420ABD1D" w14:textId="77777777" w:rsidR="002A1555" w:rsidRPr="00155443" w:rsidRDefault="00DA1BEF"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Area Organizzativa</w:t>
            </w:r>
          </w:p>
        </w:tc>
        <w:tc>
          <w:tcPr>
            <w:tcW w:w="4141" w:type="pct"/>
            <w:shd w:val="clear" w:color="auto" w:fill="FFFFFF"/>
            <w:vAlign w:val="center"/>
          </w:tcPr>
          <w:p w14:paraId="3105E6B1" w14:textId="77777777" w:rsidR="002A1555" w:rsidRPr="00155443" w:rsidRDefault="002A1555" w:rsidP="00155443">
            <w:pPr>
              <w:spacing w:before="60" w:after="60"/>
              <w:jc w:val="both"/>
              <w:rPr>
                <w:rFonts w:cstheme="minorHAnsi"/>
                <w:b/>
                <w:color w:val="FFFFFF" w:themeColor="background1"/>
                <w:sz w:val="20"/>
                <w:szCs w:val="20"/>
                <w:lang w:val="it-IT"/>
              </w:rPr>
            </w:pPr>
          </w:p>
        </w:tc>
      </w:tr>
      <w:tr w:rsidR="008D7035" w:rsidRPr="00155443" w14:paraId="063F10CC" w14:textId="77777777" w:rsidTr="008B0765">
        <w:trPr>
          <w:cantSplit/>
        </w:trPr>
        <w:tc>
          <w:tcPr>
            <w:tcW w:w="859" w:type="pct"/>
            <w:shd w:val="clear" w:color="auto" w:fill="830D28"/>
            <w:vAlign w:val="center"/>
          </w:tcPr>
          <w:p w14:paraId="3E8C20BD" w14:textId="77777777" w:rsidR="008D7035" w:rsidRPr="00155443" w:rsidRDefault="008D7035"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RTI</w:t>
            </w:r>
          </w:p>
        </w:tc>
        <w:tc>
          <w:tcPr>
            <w:tcW w:w="4141" w:type="pct"/>
            <w:shd w:val="clear" w:color="auto" w:fill="FFFFFF"/>
            <w:vAlign w:val="center"/>
          </w:tcPr>
          <w:p w14:paraId="20D0D318" w14:textId="77777777" w:rsidR="008D7035" w:rsidRPr="00155443" w:rsidRDefault="008D7035" w:rsidP="00155443">
            <w:pPr>
              <w:spacing w:before="60" w:after="60"/>
              <w:jc w:val="both"/>
              <w:rPr>
                <w:rFonts w:cstheme="minorHAnsi"/>
                <w:b/>
                <w:color w:val="FFFFFF" w:themeColor="background1"/>
                <w:sz w:val="20"/>
                <w:szCs w:val="20"/>
                <w:lang w:val="it-IT"/>
              </w:rPr>
            </w:pPr>
          </w:p>
        </w:tc>
      </w:tr>
      <w:tr w:rsidR="00324BBC" w:rsidRPr="00155443" w14:paraId="045CCBAC" w14:textId="77777777" w:rsidTr="008B0765">
        <w:trPr>
          <w:cantSplit/>
        </w:trPr>
        <w:tc>
          <w:tcPr>
            <w:tcW w:w="859" w:type="pct"/>
            <w:shd w:val="clear" w:color="auto" w:fill="830D28"/>
            <w:vAlign w:val="center"/>
          </w:tcPr>
          <w:p w14:paraId="3C7403C1" w14:textId="77777777" w:rsidR="00324BBC" w:rsidRPr="00155443" w:rsidRDefault="00324BBC"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Società</w:t>
            </w:r>
          </w:p>
        </w:tc>
        <w:tc>
          <w:tcPr>
            <w:tcW w:w="4141" w:type="pct"/>
            <w:shd w:val="clear" w:color="auto" w:fill="FFFFFF"/>
            <w:vAlign w:val="center"/>
          </w:tcPr>
          <w:p w14:paraId="49C0CBF1" w14:textId="77777777" w:rsidR="00324BBC" w:rsidRPr="00155443" w:rsidRDefault="00324BBC" w:rsidP="00155443">
            <w:pPr>
              <w:spacing w:before="60" w:after="60"/>
              <w:jc w:val="both"/>
              <w:rPr>
                <w:rFonts w:cstheme="minorHAnsi"/>
                <w:b/>
                <w:color w:val="FFFFFF" w:themeColor="background1"/>
                <w:sz w:val="20"/>
                <w:szCs w:val="20"/>
                <w:lang w:val="it-IT"/>
              </w:rPr>
            </w:pPr>
          </w:p>
        </w:tc>
      </w:tr>
      <w:tr w:rsidR="00DA1BEF" w:rsidRPr="00155443" w14:paraId="078FE538" w14:textId="77777777" w:rsidTr="008B0765">
        <w:trPr>
          <w:cantSplit/>
        </w:trPr>
        <w:tc>
          <w:tcPr>
            <w:tcW w:w="859" w:type="pct"/>
            <w:shd w:val="clear" w:color="auto" w:fill="830D28"/>
            <w:vAlign w:val="center"/>
          </w:tcPr>
          <w:p w14:paraId="76FE4745" w14:textId="77777777" w:rsidR="00DA1BEF" w:rsidRPr="00155443" w:rsidRDefault="00DA1BEF"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Contratto Esecutivo</w:t>
            </w:r>
          </w:p>
        </w:tc>
        <w:tc>
          <w:tcPr>
            <w:tcW w:w="4141" w:type="pct"/>
            <w:shd w:val="clear" w:color="auto" w:fill="FFFFFF"/>
            <w:vAlign w:val="center"/>
          </w:tcPr>
          <w:p w14:paraId="14010E57" w14:textId="77777777" w:rsidR="00DA1BEF" w:rsidRPr="00155443" w:rsidRDefault="00DA1BEF" w:rsidP="00155443">
            <w:pPr>
              <w:spacing w:before="60" w:after="60"/>
              <w:jc w:val="both"/>
              <w:rPr>
                <w:rFonts w:cstheme="minorHAnsi"/>
                <w:b/>
                <w:color w:val="FFFFFF" w:themeColor="background1"/>
                <w:sz w:val="20"/>
                <w:szCs w:val="20"/>
                <w:lang w:val="it-IT"/>
              </w:rPr>
            </w:pPr>
          </w:p>
        </w:tc>
      </w:tr>
      <w:tr w:rsidR="00DA1BEF" w:rsidRPr="00155443" w14:paraId="6D579414" w14:textId="77777777" w:rsidTr="008B0765">
        <w:trPr>
          <w:cantSplit/>
        </w:trPr>
        <w:tc>
          <w:tcPr>
            <w:tcW w:w="859" w:type="pct"/>
            <w:shd w:val="clear" w:color="auto" w:fill="830D28"/>
            <w:vAlign w:val="center"/>
          </w:tcPr>
          <w:p w14:paraId="36593F01" w14:textId="77777777" w:rsidR="00DA1BEF" w:rsidRPr="00155443" w:rsidRDefault="00DA1BEF"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AQ</w:t>
            </w:r>
          </w:p>
        </w:tc>
        <w:tc>
          <w:tcPr>
            <w:tcW w:w="4141" w:type="pct"/>
            <w:shd w:val="clear" w:color="auto" w:fill="FFFFFF"/>
            <w:vAlign w:val="center"/>
          </w:tcPr>
          <w:p w14:paraId="18D2E2E8" w14:textId="77777777" w:rsidR="00DA1BEF" w:rsidRPr="00155443" w:rsidRDefault="00DA1BEF" w:rsidP="00155443">
            <w:pPr>
              <w:spacing w:before="60" w:after="60"/>
              <w:jc w:val="both"/>
              <w:rPr>
                <w:rFonts w:cstheme="minorHAnsi"/>
                <w:b/>
                <w:color w:val="FFFFFF" w:themeColor="background1"/>
                <w:sz w:val="20"/>
                <w:szCs w:val="20"/>
                <w:lang w:val="it-IT"/>
              </w:rPr>
            </w:pPr>
          </w:p>
        </w:tc>
      </w:tr>
      <w:tr w:rsidR="004B6070" w:rsidRPr="00155443" w14:paraId="03E93A8D" w14:textId="77777777" w:rsidTr="008B0765">
        <w:trPr>
          <w:cantSplit/>
        </w:trPr>
        <w:tc>
          <w:tcPr>
            <w:tcW w:w="859" w:type="pct"/>
            <w:shd w:val="clear" w:color="auto" w:fill="830D28"/>
            <w:vAlign w:val="center"/>
          </w:tcPr>
          <w:p w14:paraId="53D8AD23" w14:textId="77777777" w:rsidR="004B6070" w:rsidRPr="00155443" w:rsidRDefault="004B6070"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Progetto</w:t>
            </w:r>
          </w:p>
        </w:tc>
        <w:tc>
          <w:tcPr>
            <w:tcW w:w="4141" w:type="pct"/>
            <w:shd w:val="clear" w:color="auto" w:fill="FFFFFF"/>
            <w:vAlign w:val="center"/>
          </w:tcPr>
          <w:p w14:paraId="3A770AE1" w14:textId="77777777" w:rsidR="004B6070" w:rsidRPr="00155443" w:rsidRDefault="004B6070" w:rsidP="00155443">
            <w:pPr>
              <w:spacing w:before="60" w:after="60"/>
              <w:jc w:val="both"/>
              <w:rPr>
                <w:rFonts w:cstheme="minorHAnsi"/>
                <w:b/>
                <w:color w:val="FFFFFF" w:themeColor="background1"/>
                <w:sz w:val="20"/>
                <w:szCs w:val="20"/>
                <w:lang w:val="it-IT"/>
              </w:rPr>
            </w:pPr>
            <w:r w:rsidRPr="00155443">
              <w:rPr>
                <w:lang w:val="it-IT"/>
              </w:rPr>
              <w:t>Integrazione SIPO – ANSC</w:t>
            </w:r>
          </w:p>
        </w:tc>
      </w:tr>
      <w:tr w:rsidR="0025049A" w:rsidRPr="00155443" w14:paraId="3FBC0059" w14:textId="77777777" w:rsidTr="008B0765">
        <w:trPr>
          <w:cantSplit/>
        </w:trPr>
        <w:tc>
          <w:tcPr>
            <w:tcW w:w="859" w:type="pct"/>
            <w:shd w:val="clear" w:color="auto" w:fill="830D28"/>
            <w:vAlign w:val="center"/>
          </w:tcPr>
          <w:p w14:paraId="2577DA69" w14:textId="77777777" w:rsidR="0025049A" w:rsidRPr="00155443" w:rsidRDefault="0025049A"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Data consegna</w:t>
            </w:r>
          </w:p>
        </w:tc>
        <w:tc>
          <w:tcPr>
            <w:tcW w:w="4141" w:type="pct"/>
            <w:shd w:val="clear" w:color="auto" w:fill="FFFFFF"/>
            <w:vAlign w:val="center"/>
          </w:tcPr>
          <w:p w14:paraId="0202C7EA" w14:textId="77777777" w:rsidR="0025049A" w:rsidRPr="00155443" w:rsidRDefault="0025049A" w:rsidP="00155443">
            <w:pPr>
              <w:spacing w:before="60" w:after="60"/>
              <w:jc w:val="both"/>
              <w:rPr>
                <w:rFonts w:cstheme="minorHAnsi"/>
                <w:b/>
                <w:color w:val="FFFFFF" w:themeColor="background1"/>
                <w:sz w:val="20"/>
                <w:szCs w:val="20"/>
                <w:lang w:val="it-IT"/>
              </w:rPr>
            </w:pPr>
            <w:r w:rsidRPr="00155443">
              <w:rPr>
                <w:lang w:val="it-IT"/>
              </w:rPr>
              <w:t>26/09/2026</w:t>
            </w:r>
          </w:p>
        </w:tc>
      </w:tr>
      <w:tr w:rsidR="0025049A" w:rsidRPr="00155443" w14:paraId="7D61985B" w14:textId="77777777" w:rsidTr="008B0765">
        <w:trPr>
          <w:cantSplit/>
        </w:trPr>
        <w:tc>
          <w:tcPr>
            <w:tcW w:w="859" w:type="pct"/>
            <w:shd w:val="clear" w:color="auto" w:fill="830D28"/>
            <w:vAlign w:val="center"/>
          </w:tcPr>
          <w:p w14:paraId="2A6633D9" w14:textId="77777777" w:rsidR="0025049A" w:rsidRPr="00155443" w:rsidRDefault="0025049A"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Versione</w:t>
            </w:r>
          </w:p>
        </w:tc>
        <w:tc>
          <w:tcPr>
            <w:tcW w:w="4141" w:type="pct"/>
            <w:shd w:val="clear" w:color="auto" w:fill="FFFFFF"/>
            <w:vAlign w:val="center"/>
          </w:tcPr>
          <w:p w14:paraId="2DDFCA53" w14:textId="77777777" w:rsidR="0025049A" w:rsidRPr="00155443" w:rsidRDefault="0025049A" w:rsidP="00155443">
            <w:pPr>
              <w:spacing w:before="60" w:after="60"/>
              <w:jc w:val="both"/>
              <w:rPr>
                <w:rFonts w:cstheme="minorHAnsi"/>
                <w:b/>
                <w:color w:val="FFFFFF" w:themeColor="background1"/>
                <w:sz w:val="20"/>
                <w:szCs w:val="20"/>
                <w:lang w:val="it-IT"/>
              </w:rPr>
            </w:pPr>
            <w:r w:rsidRPr="00155443">
              <w:rPr>
                <w:lang w:val="it-IT"/>
              </w:rPr>
              <w:t>0.2</w:t>
            </w:r>
          </w:p>
        </w:tc>
      </w:tr>
      <w:tr w:rsidR="004B6070" w:rsidRPr="00155443" w14:paraId="61B3F26F" w14:textId="77777777" w:rsidTr="008B0765">
        <w:trPr>
          <w:cantSplit/>
        </w:trPr>
        <w:tc>
          <w:tcPr>
            <w:tcW w:w="859" w:type="pct"/>
            <w:shd w:val="clear" w:color="auto" w:fill="830D28"/>
            <w:vAlign w:val="center"/>
          </w:tcPr>
          <w:p w14:paraId="241EE2D5" w14:textId="77777777" w:rsidR="004B6070" w:rsidRPr="00155443" w:rsidRDefault="004B6070"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Documento</w:t>
            </w:r>
          </w:p>
        </w:tc>
        <w:tc>
          <w:tcPr>
            <w:tcW w:w="4141" w:type="pct"/>
            <w:shd w:val="clear" w:color="auto" w:fill="FFFFFF"/>
            <w:vAlign w:val="center"/>
          </w:tcPr>
          <w:p w14:paraId="4FF0BDF3" w14:textId="77777777" w:rsidR="004B6070" w:rsidRPr="00155443" w:rsidRDefault="004B6070" w:rsidP="00155443">
            <w:pPr>
              <w:spacing w:before="60" w:after="60"/>
              <w:jc w:val="both"/>
              <w:rPr>
                <w:rFonts w:cstheme="minorHAnsi"/>
                <w:b/>
                <w:color w:val="FFFFFF" w:themeColor="background1"/>
                <w:sz w:val="20"/>
                <w:szCs w:val="20"/>
                <w:lang w:val="it-IT"/>
              </w:rPr>
            </w:pPr>
            <w:r w:rsidRPr="00155443">
              <w:rPr>
                <w:lang w:val="it-IT"/>
              </w:rPr>
              <w:t>DISEGNO_Back-Office_ANSC_v0.2</w:t>
            </w:r>
          </w:p>
        </w:tc>
      </w:tr>
      <w:tr w:rsidR="0025049A" w:rsidRPr="00155443" w14:paraId="11D48B96" w14:textId="77777777" w:rsidTr="008B0765">
        <w:trPr>
          <w:cantSplit/>
        </w:trPr>
        <w:tc>
          <w:tcPr>
            <w:tcW w:w="859" w:type="pct"/>
            <w:shd w:val="clear" w:color="auto" w:fill="830D28"/>
            <w:vAlign w:val="center"/>
          </w:tcPr>
          <w:p w14:paraId="4F688063" w14:textId="77777777" w:rsidR="0025049A" w:rsidRPr="00155443" w:rsidRDefault="0025049A"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N. Pagine</w:t>
            </w:r>
          </w:p>
        </w:tc>
        <w:tc>
          <w:tcPr>
            <w:tcW w:w="4141" w:type="pct"/>
            <w:shd w:val="clear" w:color="auto" w:fill="FFFFFF"/>
            <w:vAlign w:val="center"/>
          </w:tcPr>
          <w:p w14:paraId="77123DAA" w14:textId="77777777" w:rsidR="0025049A" w:rsidRPr="00155443" w:rsidRDefault="0025049A" w:rsidP="00155443">
            <w:pPr>
              <w:spacing w:before="60" w:after="60"/>
              <w:jc w:val="both"/>
              <w:rPr>
                <w:rFonts w:cstheme="minorHAnsi"/>
                <w:b/>
                <w:color w:val="FFFFFF" w:themeColor="background1"/>
                <w:sz w:val="20"/>
                <w:szCs w:val="20"/>
                <w:lang w:val="it-IT"/>
              </w:rPr>
            </w:pPr>
          </w:p>
        </w:tc>
      </w:tr>
      <w:tr w:rsidR="00CA3E52" w:rsidRPr="00155443" w14:paraId="10AB4509" w14:textId="77777777" w:rsidTr="008B0765">
        <w:trPr>
          <w:cantSplit/>
        </w:trPr>
        <w:tc>
          <w:tcPr>
            <w:tcW w:w="859" w:type="pct"/>
            <w:shd w:val="clear" w:color="auto" w:fill="830D28"/>
            <w:vAlign w:val="center"/>
          </w:tcPr>
          <w:p w14:paraId="21FBB177" w14:textId="77777777" w:rsidR="00CA3E52" w:rsidRPr="00155443" w:rsidRDefault="00CA3E52"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4FD3F001" w14:textId="77777777" w:rsidR="00CA3E52" w:rsidRPr="00155443" w:rsidRDefault="00CA3E52" w:rsidP="00155443">
            <w:pPr>
              <w:spacing w:before="60" w:after="60"/>
              <w:jc w:val="both"/>
              <w:rPr>
                <w:rFonts w:cstheme="minorHAnsi"/>
                <w:b/>
                <w:color w:val="FFFFFF" w:themeColor="background1"/>
                <w:sz w:val="20"/>
                <w:szCs w:val="20"/>
                <w:lang w:val="it-IT"/>
              </w:rPr>
            </w:pPr>
          </w:p>
        </w:tc>
      </w:tr>
      <w:tr w:rsidR="00CA3E52" w:rsidRPr="00155443" w14:paraId="26E8E4FD" w14:textId="77777777" w:rsidTr="008B0765">
        <w:trPr>
          <w:cantSplit/>
        </w:trPr>
        <w:tc>
          <w:tcPr>
            <w:tcW w:w="859" w:type="pct"/>
            <w:shd w:val="clear" w:color="auto" w:fill="830D28"/>
            <w:vAlign w:val="center"/>
          </w:tcPr>
          <w:p w14:paraId="1584289D" w14:textId="77777777" w:rsidR="00CA3E52" w:rsidRPr="00155443" w:rsidRDefault="00CA3E52"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Codice Asset</w:t>
            </w:r>
          </w:p>
        </w:tc>
        <w:tc>
          <w:tcPr>
            <w:tcW w:w="4141" w:type="pct"/>
            <w:shd w:val="clear" w:color="auto" w:fill="FFFFFF"/>
            <w:vAlign w:val="center"/>
          </w:tcPr>
          <w:p w14:paraId="0A16C74F" w14:textId="77777777" w:rsidR="00CA3E52" w:rsidRPr="00155443" w:rsidRDefault="00CA3E52" w:rsidP="00155443">
            <w:pPr>
              <w:spacing w:before="60" w:after="60"/>
              <w:jc w:val="both"/>
              <w:rPr>
                <w:rFonts w:cstheme="minorHAnsi"/>
                <w:b/>
                <w:color w:val="FFFFFF" w:themeColor="background1"/>
                <w:sz w:val="20"/>
                <w:szCs w:val="20"/>
                <w:lang w:val="it-IT"/>
              </w:rPr>
            </w:pPr>
          </w:p>
        </w:tc>
      </w:tr>
      <w:tr w:rsidR="00CA3E52" w:rsidRPr="00155443" w14:paraId="0741A844" w14:textId="77777777" w:rsidTr="008B0765">
        <w:trPr>
          <w:cantSplit/>
        </w:trPr>
        <w:tc>
          <w:tcPr>
            <w:tcW w:w="859" w:type="pct"/>
            <w:shd w:val="clear" w:color="auto" w:fill="830D28"/>
            <w:vAlign w:val="center"/>
          </w:tcPr>
          <w:p w14:paraId="4FA575BB" w14:textId="77777777" w:rsidR="00CA3E52" w:rsidRPr="00155443" w:rsidRDefault="00CA3E52"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Redatto</w:t>
            </w:r>
          </w:p>
        </w:tc>
        <w:tc>
          <w:tcPr>
            <w:tcW w:w="4141" w:type="pct"/>
            <w:shd w:val="clear" w:color="auto" w:fill="FFFFFF"/>
            <w:vAlign w:val="center"/>
          </w:tcPr>
          <w:p w14:paraId="19A26D23" w14:textId="77777777" w:rsidR="00CA3E52" w:rsidRPr="00155443" w:rsidRDefault="00CA3E52" w:rsidP="00155443">
            <w:pPr>
              <w:spacing w:before="60" w:after="60"/>
              <w:jc w:val="both"/>
              <w:rPr>
                <w:rFonts w:cstheme="minorHAnsi"/>
                <w:b/>
                <w:color w:val="FFFFFF" w:themeColor="background1"/>
                <w:sz w:val="20"/>
                <w:szCs w:val="20"/>
                <w:lang w:val="it-IT"/>
              </w:rPr>
            </w:pPr>
          </w:p>
        </w:tc>
      </w:tr>
      <w:tr w:rsidR="00CA3E52" w:rsidRPr="00155443" w14:paraId="343FCA4E" w14:textId="77777777" w:rsidTr="008B0765">
        <w:trPr>
          <w:cantSplit/>
        </w:trPr>
        <w:tc>
          <w:tcPr>
            <w:tcW w:w="859" w:type="pct"/>
            <w:shd w:val="clear" w:color="auto" w:fill="830D28"/>
            <w:vAlign w:val="center"/>
          </w:tcPr>
          <w:p w14:paraId="7CE0F64A" w14:textId="77777777" w:rsidR="00CA3E52" w:rsidRPr="00155443" w:rsidRDefault="00CA3E52"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Validato</w:t>
            </w:r>
          </w:p>
        </w:tc>
        <w:tc>
          <w:tcPr>
            <w:tcW w:w="4141" w:type="pct"/>
            <w:shd w:val="clear" w:color="auto" w:fill="FFFFFF"/>
            <w:vAlign w:val="center"/>
          </w:tcPr>
          <w:p w14:paraId="5D5580EC" w14:textId="77777777" w:rsidR="00CA3E52" w:rsidRPr="00155443" w:rsidRDefault="00CA3E52" w:rsidP="00155443">
            <w:pPr>
              <w:spacing w:before="60" w:after="60"/>
              <w:jc w:val="both"/>
              <w:rPr>
                <w:rFonts w:cstheme="minorHAnsi"/>
                <w:b/>
                <w:color w:val="FFFFFF" w:themeColor="background1"/>
                <w:sz w:val="20"/>
                <w:szCs w:val="20"/>
                <w:lang w:val="it-IT"/>
              </w:rPr>
            </w:pPr>
          </w:p>
        </w:tc>
      </w:tr>
      <w:tr w:rsidR="00CA3E52" w:rsidRPr="00155443" w14:paraId="0D85FC2B" w14:textId="77777777" w:rsidTr="008B0765">
        <w:trPr>
          <w:cantSplit/>
        </w:trPr>
        <w:tc>
          <w:tcPr>
            <w:tcW w:w="859" w:type="pct"/>
            <w:shd w:val="clear" w:color="auto" w:fill="830D28"/>
            <w:vAlign w:val="center"/>
          </w:tcPr>
          <w:p w14:paraId="0E40F3BF" w14:textId="77777777" w:rsidR="00CA3E52" w:rsidRPr="00155443" w:rsidRDefault="00CA3E52"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Approvato</w:t>
            </w:r>
          </w:p>
        </w:tc>
        <w:tc>
          <w:tcPr>
            <w:tcW w:w="4141" w:type="pct"/>
            <w:shd w:val="clear" w:color="auto" w:fill="FFFFFF"/>
            <w:vAlign w:val="center"/>
          </w:tcPr>
          <w:p w14:paraId="6CD39EF5" w14:textId="77777777" w:rsidR="00CA3E52" w:rsidRPr="00155443" w:rsidRDefault="00CA3E52" w:rsidP="00155443">
            <w:pPr>
              <w:spacing w:before="60" w:after="60"/>
              <w:jc w:val="both"/>
              <w:rPr>
                <w:rFonts w:cstheme="minorHAnsi"/>
                <w:b/>
                <w:color w:val="FFFFFF" w:themeColor="background1"/>
                <w:sz w:val="20"/>
                <w:szCs w:val="20"/>
                <w:lang w:val="it-IT"/>
              </w:rPr>
            </w:pPr>
          </w:p>
        </w:tc>
      </w:tr>
    </w:tbl>
    <w:p w14:paraId="6827A4F5" w14:textId="77777777" w:rsidR="004B6070" w:rsidRPr="00155443" w:rsidRDefault="004B6070" w:rsidP="00155443">
      <w:pPr>
        <w:jc w:val="both"/>
        <w:rPr>
          <w:rFonts w:cs="Tahoma"/>
          <w:szCs w:val="20"/>
          <w:lang w:val="it-IT"/>
        </w:rPr>
      </w:pPr>
    </w:p>
    <w:p w14:paraId="53F032B4" w14:textId="77777777" w:rsidR="004B6070" w:rsidRPr="00155443" w:rsidRDefault="004B6070" w:rsidP="00155443">
      <w:pPr>
        <w:jc w:val="both"/>
        <w:rPr>
          <w:rStyle w:val="GFITitoloPrefazione"/>
          <w:rFonts w:ascii="Tahoma" w:hAnsi="Tahoma" w:cs="Tahoma"/>
          <w:lang w:val="it-IT"/>
        </w:rPr>
      </w:pPr>
      <w:r w:rsidRPr="00155443">
        <w:rPr>
          <w:rStyle w:val="GFITitoloPrefazione"/>
          <w:rFonts w:ascii="Tahoma" w:hAnsi="Tahoma" w:cs="Tahoma"/>
          <w:lang w:val="it-IT"/>
        </w:rPr>
        <w:t>Storia del Documento</w:t>
      </w:r>
    </w:p>
    <w:p w14:paraId="40D60C37" w14:textId="77777777" w:rsidR="004B6070" w:rsidRPr="00155443" w:rsidRDefault="004B6070" w:rsidP="00155443">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155443" w14:paraId="20B647AD" w14:textId="77777777" w:rsidTr="0017157C">
        <w:trPr>
          <w:trHeight w:val="525"/>
          <w:tblHeader/>
        </w:trPr>
        <w:tc>
          <w:tcPr>
            <w:tcW w:w="702" w:type="pct"/>
            <w:shd w:val="clear" w:color="000000" w:fill="830D28"/>
            <w:vAlign w:val="center"/>
            <w:hideMark/>
          </w:tcPr>
          <w:p w14:paraId="6E9F783D" w14:textId="77777777" w:rsidR="005B4475" w:rsidRPr="00155443" w:rsidRDefault="005B4475"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lastRenderedPageBreak/>
              <w:t>Data consegna</w:t>
            </w:r>
          </w:p>
        </w:tc>
        <w:tc>
          <w:tcPr>
            <w:tcW w:w="661" w:type="pct"/>
            <w:shd w:val="clear" w:color="000000" w:fill="830D28"/>
            <w:vAlign w:val="center"/>
            <w:hideMark/>
          </w:tcPr>
          <w:p w14:paraId="76D4A954" w14:textId="77777777" w:rsidR="005B4475" w:rsidRPr="00155443" w:rsidRDefault="005B4475"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Versione</w:t>
            </w:r>
          </w:p>
        </w:tc>
        <w:tc>
          <w:tcPr>
            <w:tcW w:w="1373" w:type="pct"/>
            <w:shd w:val="clear" w:color="000000" w:fill="830D28"/>
            <w:vAlign w:val="center"/>
            <w:hideMark/>
          </w:tcPr>
          <w:p w14:paraId="5770EE61" w14:textId="77777777" w:rsidR="005B4475" w:rsidRPr="00155443" w:rsidRDefault="005B4475"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Cap. /Sez. modificati</w:t>
            </w:r>
          </w:p>
        </w:tc>
        <w:tc>
          <w:tcPr>
            <w:tcW w:w="2264" w:type="pct"/>
            <w:shd w:val="clear" w:color="000000" w:fill="830D28"/>
            <w:vAlign w:val="center"/>
            <w:hideMark/>
          </w:tcPr>
          <w:p w14:paraId="2275EA9D" w14:textId="77777777" w:rsidR="005B4475" w:rsidRPr="00155443" w:rsidRDefault="005B4475"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Sintesi dei cambiamenti</w:t>
            </w:r>
          </w:p>
        </w:tc>
      </w:tr>
      <w:tr w:rsidR="005B4475" w:rsidRPr="00155443" w14:paraId="0213FF37" w14:textId="77777777" w:rsidTr="00155443">
        <w:trPr>
          <w:trHeight w:val="525"/>
          <w:tblHeader/>
        </w:trPr>
        <w:tc>
          <w:tcPr>
            <w:tcW w:w="702" w:type="pct"/>
            <w:vAlign w:val="center"/>
            <w:hideMark/>
          </w:tcPr>
          <w:p w14:paraId="0BE88BFF"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26/09/2026</w:t>
            </w:r>
          </w:p>
        </w:tc>
        <w:tc>
          <w:tcPr>
            <w:tcW w:w="661" w:type="pct"/>
            <w:vAlign w:val="center"/>
            <w:hideMark/>
          </w:tcPr>
          <w:p w14:paraId="734F686F"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0.2</w:t>
            </w:r>
          </w:p>
        </w:tc>
        <w:tc>
          <w:tcPr>
            <w:tcW w:w="1373" w:type="pct"/>
            <w:vAlign w:val="center"/>
            <w:hideMark/>
          </w:tcPr>
          <w:p w14:paraId="4866705F"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Contesto tecnico · Testata e piè (nuovo) · Registro (nuovo) · Pagine · Kubernetes (nuovo) · Punti aperti</w:t>
            </w:r>
          </w:p>
        </w:tc>
        <w:tc>
          <w:tcPr>
            <w:tcW w:w="2264" w:type="pct"/>
            <w:vAlign w:val="center"/>
            <w:hideMark/>
          </w:tcPr>
          <w:p w14:paraId="1CF1C4B4"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Definita la granularità dei micro-frontend: quattro unità di rilascio, una per area, con motivazione dell’alternativa scartata (BO-1 chiuso). Nuovo capitolo sulla testata e sul piè di pagina, con il contenuto obbligatorio posto come requisito verso la shell. Nuovo capitolo sul registro delle pagine e del menu, con le quattro tabelle e le relative DDL, e nuova pagina «Pagine e menu» che le governa. Nuovo capitolo di indicazioni per l’esercizio in Kubernetes. Le pagine passano da quattordici a quindici, le tabelle coperte da sedici a venti, i punti aperti da otto a dodici.</w:t>
            </w:r>
          </w:p>
        </w:tc>
      </w:tr>
      <w:tr w:rsidR="005B4475" w:rsidRPr="00155443" w14:paraId="60030012" w14:textId="77777777" w:rsidTr="00155443">
        <w:trPr>
          <w:trHeight w:val="525"/>
          <w:tblHeader/>
        </w:trPr>
        <w:tc>
          <w:tcPr>
            <w:tcW w:w="702" w:type="pct"/>
            <w:vAlign w:val="center"/>
            <w:hideMark/>
          </w:tcPr>
          <w:p w14:paraId="5432A1F1"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26/09/2026</w:t>
            </w:r>
          </w:p>
        </w:tc>
        <w:tc>
          <w:tcPr>
            <w:tcW w:w="661" w:type="pct"/>
            <w:vAlign w:val="center"/>
            <w:hideMark/>
          </w:tcPr>
          <w:p w14:paraId="357B86E7"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0.1</w:t>
            </w:r>
          </w:p>
        </w:tc>
        <w:tc>
          <w:tcPr>
            <w:tcW w:w="1373" w:type="pct"/>
            <w:vAlign w:val="center"/>
            <w:hideMark/>
          </w:tcPr>
          <w:p w14:paraId="5EF3090F"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Tutti</w:t>
            </w:r>
          </w:p>
        </w:tc>
        <w:tc>
          <w:tcPr>
            <w:tcW w:w="2264" w:type="pct"/>
            <w:vAlign w:val="center"/>
            <w:hideMark/>
          </w:tcPr>
          <w:p w14:paraId="2CAF66AF"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 xml:space="preserve">Prima stesura. Disegno dell’applicazione di back-office a partire dal menu: quattordici pagine, ciascuna con wireframe, tabelle sottese e comportamento di campi e azioni. Le convenzioni di interazione sono riprese da </w:t>
            </w:r>
            <w:proofErr w:type="spellStart"/>
            <w:r w:rsidRPr="00155443">
              <w:rPr>
                <w:rFonts w:cstheme="minorHAnsi"/>
                <w:bCs/>
                <w:color w:val="000000" w:themeColor="text1"/>
                <w:sz w:val="20"/>
                <w:szCs w:val="20"/>
                <w:lang w:val="it-IT"/>
              </w:rPr>
              <w:t>S.I.De</w:t>
            </w:r>
            <w:proofErr w:type="spellEnd"/>
            <w:r w:rsidRPr="00155443">
              <w:rPr>
                <w:rFonts w:cstheme="minorHAnsi"/>
                <w:bCs/>
                <w:color w:val="000000" w:themeColor="text1"/>
                <w:sz w:val="20"/>
                <w:szCs w:val="20"/>
                <w:lang w:val="it-IT"/>
              </w:rPr>
              <w:t>.; la copertura delle sedici tabelle del modello è verificata in un capitolo dedicato. Otto punti aperti di disegno.</w:t>
            </w:r>
          </w:p>
        </w:tc>
      </w:tr>
    </w:tbl>
    <w:p w14:paraId="6E268ABA" w14:textId="77777777" w:rsidR="004404D3" w:rsidRPr="00155443" w:rsidRDefault="004404D3" w:rsidP="00155443">
      <w:pPr>
        <w:jc w:val="both"/>
        <w:rPr>
          <w:rFonts w:eastAsiaTheme="minorEastAsia"/>
          <w:lang w:val="it-IT"/>
        </w:rPr>
      </w:pPr>
    </w:p>
    <w:p w14:paraId="57A4F9C1" w14:textId="77777777" w:rsidR="002A1555" w:rsidRPr="00155443" w:rsidRDefault="002A1555" w:rsidP="00155443">
      <w:pPr>
        <w:jc w:val="both"/>
        <w:rPr>
          <w:rFonts w:eastAsiaTheme="minorEastAsia"/>
          <w:lang w:val="it-IT"/>
        </w:rPr>
      </w:pPr>
      <w:r w:rsidRPr="00155443">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6F0E4870" w14:textId="77777777" w:rsidR="00300241" w:rsidRPr="00155443" w:rsidRDefault="00300241" w:rsidP="00155443">
          <w:pPr>
            <w:pStyle w:val="Titolosommario"/>
            <w:jc w:val="both"/>
            <w:rPr>
              <w:lang w:val="it-IT"/>
            </w:rPr>
          </w:pPr>
          <w:r w:rsidRPr="00155443">
            <w:rPr>
              <w:lang w:val="it-IT"/>
            </w:rPr>
            <w:t>Sommario</w:t>
          </w:r>
        </w:p>
        <w:p w14:paraId="746E67AE" w14:textId="04EF473A" w:rsidR="00614320" w:rsidRDefault="03A4E128">
          <w:pPr>
            <w:pStyle w:val="Sommario1"/>
            <w:tabs>
              <w:tab w:val="left" w:pos="480"/>
              <w:tab w:val="right" w:leader="dot" w:pos="9350"/>
            </w:tabs>
            <w:rPr>
              <w:rFonts w:eastAsiaTheme="minorEastAsia"/>
              <w:noProof/>
              <w:lang w:val="it-IT" w:eastAsia="it-IT"/>
            </w:rPr>
          </w:pPr>
          <w:r w:rsidRPr="00155443">
            <w:rPr>
              <w:lang w:val="it-IT"/>
            </w:rPr>
            <w:fldChar w:fldCharType="begin"/>
          </w:r>
          <w:r w:rsidR="00300241" w:rsidRPr="00155443">
            <w:rPr>
              <w:lang w:val="it-IT"/>
            </w:rPr>
            <w:instrText>TOC \o "1-3" \z \u \h</w:instrText>
          </w:r>
          <w:r w:rsidRPr="00155443">
            <w:rPr>
              <w:lang w:val="it-IT"/>
            </w:rPr>
            <w:fldChar w:fldCharType="separate"/>
          </w:r>
          <w:hyperlink w:anchor="_Toc241395057" w:history="1">
            <w:r w:rsidR="00614320" w:rsidRPr="008A5C97">
              <w:rPr>
                <w:rStyle w:val="Collegamentoipertestuale"/>
                <w:noProof/>
                <w:lang w:val="it-IT"/>
              </w:rPr>
              <w:t>1.</w:t>
            </w:r>
            <w:r w:rsidR="00614320">
              <w:rPr>
                <w:rFonts w:eastAsiaTheme="minorEastAsia"/>
                <w:noProof/>
                <w:lang w:val="it-IT" w:eastAsia="it-IT"/>
              </w:rPr>
              <w:tab/>
            </w:r>
            <w:r w:rsidR="00614320" w:rsidRPr="008A5C97">
              <w:rPr>
                <w:rStyle w:val="Collegamentoipertestuale"/>
                <w:noProof/>
                <w:lang w:val="it-IT"/>
              </w:rPr>
              <w:t>Scopo del documento</w:t>
            </w:r>
            <w:r w:rsidR="00614320">
              <w:rPr>
                <w:noProof/>
                <w:webHidden/>
              </w:rPr>
              <w:tab/>
            </w:r>
            <w:r w:rsidR="00614320">
              <w:rPr>
                <w:noProof/>
                <w:webHidden/>
              </w:rPr>
              <w:fldChar w:fldCharType="begin"/>
            </w:r>
            <w:r w:rsidR="00614320">
              <w:rPr>
                <w:noProof/>
                <w:webHidden/>
              </w:rPr>
              <w:instrText xml:space="preserve"> PAGEREF _Toc241395057 \h </w:instrText>
            </w:r>
            <w:r w:rsidR="00614320">
              <w:rPr>
                <w:noProof/>
                <w:webHidden/>
              </w:rPr>
            </w:r>
            <w:r w:rsidR="00614320">
              <w:rPr>
                <w:noProof/>
                <w:webHidden/>
              </w:rPr>
              <w:fldChar w:fldCharType="separate"/>
            </w:r>
            <w:r w:rsidR="00614320">
              <w:rPr>
                <w:noProof/>
                <w:webHidden/>
              </w:rPr>
              <w:t>7</w:t>
            </w:r>
            <w:r w:rsidR="00614320">
              <w:rPr>
                <w:noProof/>
                <w:webHidden/>
              </w:rPr>
              <w:fldChar w:fldCharType="end"/>
            </w:r>
          </w:hyperlink>
        </w:p>
        <w:p w14:paraId="4A8C6157" w14:textId="1F8479F9" w:rsidR="00614320" w:rsidRDefault="00614320">
          <w:pPr>
            <w:pStyle w:val="Sommario2"/>
            <w:tabs>
              <w:tab w:val="left" w:pos="960"/>
              <w:tab w:val="right" w:leader="dot" w:pos="9350"/>
            </w:tabs>
            <w:rPr>
              <w:rFonts w:eastAsiaTheme="minorEastAsia"/>
              <w:noProof/>
              <w:lang w:val="it-IT" w:eastAsia="it-IT"/>
            </w:rPr>
          </w:pPr>
          <w:hyperlink w:anchor="_Toc241395058" w:history="1">
            <w:r w:rsidRPr="008A5C97">
              <w:rPr>
                <w:rStyle w:val="Collegamentoipertestuale"/>
                <w:noProof/>
                <w:lang w:val="it-IT"/>
              </w:rPr>
              <w:t>1.1.</w:t>
            </w:r>
            <w:r>
              <w:rPr>
                <w:rFonts w:eastAsiaTheme="minorEastAsia"/>
                <w:noProof/>
                <w:lang w:val="it-IT" w:eastAsia="it-IT"/>
              </w:rPr>
              <w:tab/>
            </w:r>
            <w:r w:rsidRPr="008A5C97">
              <w:rPr>
                <w:rStyle w:val="Collegamentoipertestuale"/>
                <w:noProof/>
                <w:lang w:val="it-IT"/>
              </w:rPr>
              <w:t>Perimetro e metodo</w:t>
            </w:r>
            <w:r>
              <w:rPr>
                <w:noProof/>
                <w:webHidden/>
              </w:rPr>
              <w:tab/>
            </w:r>
            <w:r>
              <w:rPr>
                <w:noProof/>
                <w:webHidden/>
              </w:rPr>
              <w:fldChar w:fldCharType="begin"/>
            </w:r>
            <w:r>
              <w:rPr>
                <w:noProof/>
                <w:webHidden/>
              </w:rPr>
              <w:instrText xml:space="preserve"> PAGEREF _Toc241395058 \h </w:instrText>
            </w:r>
            <w:r>
              <w:rPr>
                <w:noProof/>
                <w:webHidden/>
              </w:rPr>
            </w:r>
            <w:r>
              <w:rPr>
                <w:noProof/>
                <w:webHidden/>
              </w:rPr>
              <w:fldChar w:fldCharType="separate"/>
            </w:r>
            <w:r>
              <w:rPr>
                <w:noProof/>
                <w:webHidden/>
              </w:rPr>
              <w:t>7</w:t>
            </w:r>
            <w:r>
              <w:rPr>
                <w:noProof/>
                <w:webHidden/>
              </w:rPr>
              <w:fldChar w:fldCharType="end"/>
            </w:r>
          </w:hyperlink>
        </w:p>
        <w:p w14:paraId="067F2C70" w14:textId="3E45020E" w:rsidR="00614320" w:rsidRDefault="00614320">
          <w:pPr>
            <w:pStyle w:val="Sommario2"/>
            <w:tabs>
              <w:tab w:val="left" w:pos="960"/>
              <w:tab w:val="right" w:leader="dot" w:pos="9350"/>
            </w:tabs>
            <w:rPr>
              <w:rFonts w:eastAsiaTheme="minorEastAsia"/>
              <w:noProof/>
              <w:lang w:val="it-IT" w:eastAsia="it-IT"/>
            </w:rPr>
          </w:pPr>
          <w:hyperlink w:anchor="_Toc241395059" w:history="1">
            <w:r w:rsidRPr="008A5C97">
              <w:rPr>
                <w:rStyle w:val="Collegamentoipertestuale"/>
                <w:noProof/>
                <w:lang w:val="it-IT"/>
              </w:rPr>
              <w:t>1.2.</w:t>
            </w:r>
            <w:r>
              <w:rPr>
                <w:rFonts w:eastAsiaTheme="minorEastAsia"/>
                <w:noProof/>
                <w:lang w:val="it-IT" w:eastAsia="it-IT"/>
              </w:rPr>
              <w:tab/>
            </w:r>
            <w:r w:rsidRPr="008A5C97">
              <w:rPr>
                <w:rStyle w:val="Collegamentoipertestuale"/>
                <w:noProof/>
                <w:lang w:val="it-IT"/>
              </w:rPr>
              <w:t>Glossario</w:t>
            </w:r>
            <w:r>
              <w:rPr>
                <w:noProof/>
                <w:webHidden/>
              </w:rPr>
              <w:tab/>
            </w:r>
            <w:r>
              <w:rPr>
                <w:noProof/>
                <w:webHidden/>
              </w:rPr>
              <w:fldChar w:fldCharType="begin"/>
            </w:r>
            <w:r>
              <w:rPr>
                <w:noProof/>
                <w:webHidden/>
              </w:rPr>
              <w:instrText xml:space="preserve"> PAGEREF _Toc241395059 \h </w:instrText>
            </w:r>
            <w:r>
              <w:rPr>
                <w:noProof/>
                <w:webHidden/>
              </w:rPr>
            </w:r>
            <w:r>
              <w:rPr>
                <w:noProof/>
                <w:webHidden/>
              </w:rPr>
              <w:fldChar w:fldCharType="separate"/>
            </w:r>
            <w:r>
              <w:rPr>
                <w:noProof/>
                <w:webHidden/>
              </w:rPr>
              <w:t>7</w:t>
            </w:r>
            <w:r>
              <w:rPr>
                <w:noProof/>
                <w:webHidden/>
              </w:rPr>
              <w:fldChar w:fldCharType="end"/>
            </w:r>
          </w:hyperlink>
        </w:p>
        <w:p w14:paraId="57D87265" w14:textId="7A640696" w:rsidR="00614320" w:rsidRDefault="00614320">
          <w:pPr>
            <w:pStyle w:val="Sommario2"/>
            <w:tabs>
              <w:tab w:val="left" w:pos="960"/>
              <w:tab w:val="right" w:leader="dot" w:pos="9350"/>
            </w:tabs>
            <w:rPr>
              <w:rFonts w:eastAsiaTheme="minorEastAsia"/>
              <w:noProof/>
              <w:lang w:val="it-IT" w:eastAsia="it-IT"/>
            </w:rPr>
          </w:pPr>
          <w:hyperlink w:anchor="_Toc241395060" w:history="1">
            <w:r w:rsidRPr="008A5C97">
              <w:rPr>
                <w:rStyle w:val="Collegamentoipertestuale"/>
                <w:noProof/>
                <w:lang w:val="it-IT"/>
              </w:rPr>
              <w:t>1.3.</w:t>
            </w:r>
            <w:r>
              <w:rPr>
                <w:rFonts w:eastAsiaTheme="minorEastAsia"/>
                <w:noProof/>
                <w:lang w:val="it-IT" w:eastAsia="it-IT"/>
              </w:rPr>
              <w:tab/>
            </w:r>
            <w:r w:rsidRPr="008A5C97">
              <w:rPr>
                <w:rStyle w:val="Collegamentoipertestuale"/>
                <w:noProof/>
                <w:lang w:val="it-IT"/>
              </w:rPr>
              <w:t>Riferimenti</w:t>
            </w:r>
            <w:r>
              <w:rPr>
                <w:noProof/>
                <w:webHidden/>
              </w:rPr>
              <w:tab/>
            </w:r>
            <w:r>
              <w:rPr>
                <w:noProof/>
                <w:webHidden/>
              </w:rPr>
              <w:fldChar w:fldCharType="begin"/>
            </w:r>
            <w:r>
              <w:rPr>
                <w:noProof/>
                <w:webHidden/>
              </w:rPr>
              <w:instrText xml:space="preserve"> PAGEREF _Toc241395060 \h </w:instrText>
            </w:r>
            <w:r>
              <w:rPr>
                <w:noProof/>
                <w:webHidden/>
              </w:rPr>
            </w:r>
            <w:r>
              <w:rPr>
                <w:noProof/>
                <w:webHidden/>
              </w:rPr>
              <w:fldChar w:fldCharType="separate"/>
            </w:r>
            <w:r>
              <w:rPr>
                <w:noProof/>
                <w:webHidden/>
              </w:rPr>
              <w:t>8</w:t>
            </w:r>
            <w:r>
              <w:rPr>
                <w:noProof/>
                <w:webHidden/>
              </w:rPr>
              <w:fldChar w:fldCharType="end"/>
            </w:r>
          </w:hyperlink>
        </w:p>
        <w:p w14:paraId="25A95EE4" w14:textId="27C13388" w:rsidR="00614320" w:rsidRDefault="00614320">
          <w:pPr>
            <w:pStyle w:val="Sommario1"/>
            <w:tabs>
              <w:tab w:val="left" w:pos="480"/>
              <w:tab w:val="right" w:leader="dot" w:pos="9350"/>
            </w:tabs>
            <w:rPr>
              <w:rFonts w:eastAsiaTheme="minorEastAsia"/>
              <w:noProof/>
              <w:lang w:val="it-IT" w:eastAsia="it-IT"/>
            </w:rPr>
          </w:pPr>
          <w:hyperlink w:anchor="_Toc241395061" w:history="1">
            <w:r w:rsidRPr="008A5C97">
              <w:rPr>
                <w:rStyle w:val="Collegamentoipertestuale"/>
                <w:noProof/>
                <w:lang w:val="it-IT"/>
              </w:rPr>
              <w:t>2.</w:t>
            </w:r>
            <w:r>
              <w:rPr>
                <w:rFonts w:eastAsiaTheme="minorEastAsia"/>
                <w:noProof/>
                <w:lang w:val="it-IT" w:eastAsia="it-IT"/>
              </w:rPr>
              <w:tab/>
            </w:r>
            <w:r w:rsidRPr="008A5C97">
              <w:rPr>
                <w:rStyle w:val="Collegamentoipertestuale"/>
                <w:noProof/>
                <w:lang w:val="it-IT"/>
              </w:rPr>
              <w:t>L’impianto documentale</w:t>
            </w:r>
            <w:r>
              <w:rPr>
                <w:noProof/>
                <w:webHidden/>
              </w:rPr>
              <w:tab/>
            </w:r>
            <w:r>
              <w:rPr>
                <w:noProof/>
                <w:webHidden/>
              </w:rPr>
              <w:fldChar w:fldCharType="begin"/>
            </w:r>
            <w:r>
              <w:rPr>
                <w:noProof/>
                <w:webHidden/>
              </w:rPr>
              <w:instrText xml:space="preserve"> PAGEREF _Toc241395061 \h </w:instrText>
            </w:r>
            <w:r>
              <w:rPr>
                <w:noProof/>
                <w:webHidden/>
              </w:rPr>
            </w:r>
            <w:r>
              <w:rPr>
                <w:noProof/>
                <w:webHidden/>
              </w:rPr>
              <w:fldChar w:fldCharType="separate"/>
            </w:r>
            <w:r>
              <w:rPr>
                <w:noProof/>
                <w:webHidden/>
              </w:rPr>
              <w:t>9</w:t>
            </w:r>
            <w:r>
              <w:rPr>
                <w:noProof/>
                <w:webHidden/>
              </w:rPr>
              <w:fldChar w:fldCharType="end"/>
            </w:r>
          </w:hyperlink>
        </w:p>
        <w:p w14:paraId="6DAA0E44" w14:textId="484EBE92" w:rsidR="00614320" w:rsidRDefault="00614320">
          <w:pPr>
            <w:pStyle w:val="Sommario1"/>
            <w:tabs>
              <w:tab w:val="left" w:pos="480"/>
              <w:tab w:val="right" w:leader="dot" w:pos="9350"/>
            </w:tabs>
            <w:rPr>
              <w:rFonts w:eastAsiaTheme="minorEastAsia"/>
              <w:noProof/>
              <w:lang w:val="it-IT" w:eastAsia="it-IT"/>
            </w:rPr>
          </w:pPr>
          <w:hyperlink w:anchor="_Toc241395062" w:history="1">
            <w:r w:rsidRPr="008A5C97">
              <w:rPr>
                <w:rStyle w:val="Collegamentoipertestuale"/>
                <w:noProof/>
                <w:lang w:val="it-IT"/>
              </w:rPr>
              <w:t>3.</w:t>
            </w:r>
            <w:r>
              <w:rPr>
                <w:rFonts w:eastAsiaTheme="minorEastAsia"/>
                <w:noProof/>
                <w:lang w:val="it-IT" w:eastAsia="it-IT"/>
              </w:rPr>
              <w:tab/>
            </w:r>
            <w:r w:rsidRPr="008A5C97">
              <w:rPr>
                <w:rStyle w:val="Collegamentoipertestuale"/>
                <w:noProof/>
                <w:lang w:val="it-IT"/>
              </w:rPr>
              <w:t>Il contesto tecnico</w:t>
            </w:r>
            <w:r>
              <w:rPr>
                <w:noProof/>
                <w:webHidden/>
              </w:rPr>
              <w:tab/>
            </w:r>
            <w:r>
              <w:rPr>
                <w:noProof/>
                <w:webHidden/>
              </w:rPr>
              <w:fldChar w:fldCharType="begin"/>
            </w:r>
            <w:r>
              <w:rPr>
                <w:noProof/>
                <w:webHidden/>
              </w:rPr>
              <w:instrText xml:space="preserve"> PAGEREF _Toc241395062 \h </w:instrText>
            </w:r>
            <w:r>
              <w:rPr>
                <w:noProof/>
                <w:webHidden/>
              </w:rPr>
            </w:r>
            <w:r>
              <w:rPr>
                <w:noProof/>
                <w:webHidden/>
              </w:rPr>
              <w:fldChar w:fldCharType="separate"/>
            </w:r>
            <w:r>
              <w:rPr>
                <w:noProof/>
                <w:webHidden/>
              </w:rPr>
              <w:t>10</w:t>
            </w:r>
            <w:r>
              <w:rPr>
                <w:noProof/>
                <w:webHidden/>
              </w:rPr>
              <w:fldChar w:fldCharType="end"/>
            </w:r>
          </w:hyperlink>
        </w:p>
        <w:p w14:paraId="2FF244CF" w14:textId="49E2D981" w:rsidR="00614320" w:rsidRDefault="00614320">
          <w:pPr>
            <w:pStyle w:val="Sommario2"/>
            <w:tabs>
              <w:tab w:val="left" w:pos="960"/>
              <w:tab w:val="right" w:leader="dot" w:pos="9350"/>
            </w:tabs>
            <w:rPr>
              <w:rFonts w:eastAsiaTheme="minorEastAsia"/>
              <w:noProof/>
              <w:lang w:val="it-IT" w:eastAsia="it-IT"/>
            </w:rPr>
          </w:pPr>
          <w:hyperlink w:anchor="_Toc241395063" w:history="1">
            <w:r w:rsidRPr="008A5C97">
              <w:rPr>
                <w:rStyle w:val="Collegamentoipertestuale"/>
                <w:noProof/>
                <w:lang w:val="it-IT"/>
              </w:rPr>
              <w:t>3.1.</w:t>
            </w:r>
            <w:r>
              <w:rPr>
                <w:rFonts w:eastAsiaTheme="minorEastAsia"/>
                <w:noProof/>
                <w:lang w:val="it-IT" w:eastAsia="it-IT"/>
              </w:rPr>
              <w:tab/>
            </w:r>
            <w:r w:rsidRPr="008A5C97">
              <w:rPr>
                <w:rStyle w:val="Collegamentoipertestuale"/>
                <w:noProof/>
                <w:lang w:val="it-IT"/>
              </w:rPr>
              <w:t>Il back-office come insieme di micro-frontend</w:t>
            </w:r>
            <w:r>
              <w:rPr>
                <w:noProof/>
                <w:webHidden/>
              </w:rPr>
              <w:tab/>
            </w:r>
            <w:r>
              <w:rPr>
                <w:noProof/>
                <w:webHidden/>
              </w:rPr>
              <w:fldChar w:fldCharType="begin"/>
            </w:r>
            <w:r>
              <w:rPr>
                <w:noProof/>
                <w:webHidden/>
              </w:rPr>
              <w:instrText xml:space="preserve"> PAGEREF _Toc241395063 \h </w:instrText>
            </w:r>
            <w:r>
              <w:rPr>
                <w:noProof/>
                <w:webHidden/>
              </w:rPr>
            </w:r>
            <w:r>
              <w:rPr>
                <w:noProof/>
                <w:webHidden/>
              </w:rPr>
              <w:fldChar w:fldCharType="separate"/>
            </w:r>
            <w:r>
              <w:rPr>
                <w:noProof/>
                <w:webHidden/>
              </w:rPr>
              <w:t>10</w:t>
            </w:r>
            <w:r>
              <w:rPr>
                <w:noProof/>
                <w:webHidden/>
              </w:rPr>
              <w:fldChar w:fldCharType="end"/>
            </w:r>
          </w:hyperlink>
        </w:p>
        <w:p w14:paraId="7C4687A5" w14:textId="1FB350F0" w:rsidR="00614320" w:rsidRDefault="00614320">
          <w:pPr>
            <w:pStyle w:val="Sommario2"/>
            <w:tabs>
              <w:tab w:val="left" w:pos="960"/>
              <w:tab w:val="right" w:leader="dot" w:pos="9350"/>
            </w:tabs>
            <w:rPr>
              <w:rFonts w:eastAsiaTheme="minorEastAsia"/>
              <w:noProof/>
              <w:lang w:val="it-IT" w:eastAsia="it-IT"/>
            </w:rPr>
          </w:pPr>
          <w:hyperlink w:anchor="_Toc241395064" w:history="1">
            <w:r w:rsidRPr="008A5C97">
              <w:rPr>
                <w:rStyle w:val="Collegamentoipertestuale"/>
                <w:noProof/>
                <w:lang w:val="it-IT"/>
              </w:rPr>
              <w:t>3.2.</w:t>
            </w:r>
            <w:r>
              <w:rPr>
                <w:rFonts w:eastAsiaTheme="minorEastAsia"/>
                <w:noProof/>
                <w:lang w:val="it-IT" w:eastAsia="it-IT"/>
              </w:rPr>
              <w:tab/>
            </w:r>
            <w:r w:rsidRPr="008A5C97">
              <w:rPr>
                <w:rStyle w:val="Collegamentoipertestuale"/>
                <w:noProof/>
                <w:lang w:val="it-IT"/>
              </w:rPr>
              <w:t>Perché non un micro-frontend per pagina</w:t>
            </w:r>
            <w:r>
              <w:rPr>
                <w:noProof/>
                <w:webHidden/>
              </w:rPr>
              <w:tab/>
            </w:r>
            <w:r>
              <w:rPr>
                <w:noProof/>
                <w:webHidden/>
              </w:rPr>
              <w:fldChar w:fldCharType="begin"/>
            </w:r>
            <w:r>
              <w:rPr>
                <w:noProof/>
                <w:webHidden/>
              </w:rPr>
              <w:instrText xml:space="preserve"> PAGEREF _Toc241395064 \h </w:instrText>
            </w:r>
            <w:r>
              <w:rPr>
                <w:noProof/>
                <w:webHidden/>
              </w:rPr>
            </w:r>
            <w:r>
              <w:rPr>
                <w:noProof/>
                <w:webHidden/>
              </w:rPr>
              <w:fldChar w:fldCharType="separate"/>
            </w:r>
            <w:r>
              <w:rPr>
                <w:noProof/>
                <w:webHidden/>
              </w:rPr>
              <w:t>11</w:t>
            </w:r>
            <w:r>
              <w:rPr>
                <w:noProof/>
                <w:webHidden/>
              </w:rPr>
              <w:fldChar w:fldCharType="end"/>
            </w:r>
          </w:hyperlink>
        </w:p>
        <w:p w14:paraId="38CECBF7" w14:textId="2CE0E6CD" w:rsidR="00614320" w:rsidRDefault="00614320">
          <w:pPr>
            <w:pStyle w:val="Sommario2"/>
            <w:tabs>
              <w:tab w:val="left" w:pos="960"/>
              <w:tab w:val="right" w:leader="dot" w:pos="9350"/>
            </w:tabs>
            <w:rPr>
              <w:rFonts w:eastAsiaTheme="minorEastAsia"/>
              <w:noProof/>
              <w:lang w:val="it-IT" w:eastAsia="it-IT"/>
            </w:rPr>
          </w:pPr>
          <w:hyperlink w:anchor="_Toc241395065" w:history="1">
            <w:r w:rsidRPr="008A5C97">
              <w:rPr>
                <w:rStyle w:val="Collegamentoipertestuale"/>
                <w:noProof/>
                <w:lang w:val="it-IT"/>
              </w:rPr>
              <w:t>3.3.</w:t>
            </w:r>
            <w:r>
              <w:rPr>
                <w:rFonts w:eastAsiaTheme="minorEastAsia"/>
                <w:noProof/>
                <w:lang w:val="it-IT" w:eastAsia="it-IT"/>
              </w:rPr>
              <w:tab/>
            </w:r>
            <w:r w:rsidRPr="008A5C97">
              <w:rPr>
                <w:rStyle w:val="Collegamentoipertestuale"/>
                <w:noProof/>
                <w:lang w:val="it-IT"/>
              </w:rPr>
              <w:t>Autorizzazione e sessione</w:t>
            </w:r>
            <w:r>
              <w:rPr>
                <w:noProof/>
                <w:webHidden/>
              </w:rPr>
              <w:tab/>
            </w:r>
            <w:r>
              <w:rPr>
                <w:noProof/>
                <w:webHidden/>
              </w:rPr>
              <w:fldChar w:fldCharType="begin"/>
            </w:r>
            <w:r>
              <w:rPr>
                <w:noProof/>
                <w:webHidden/>
              </w:rPr>
              <w:instrText xml:space="preserve"> PAGEREF _Toc241395065 \h </w:instrText>
            </w:r>
            <w:r>
              <w:rPr>
                <w:noProof/>
                <w:webHidden/>
              </w:rPr>
            </w:r>
            <w:r>
              <w:rPr>
                <w:noProof/>
                <w:webHidden/>
              </w:rPr>
              <w:fldChar w:fldCharType="separate"/>
            </w:r>
            <w:r>
              <w:rPr>
                <w:noProof/>
                <w:webHidden/>
              </w:rPr>
              <w:t>12</w:t>
            </w:r>
            <w:r>
              <w:rPr>
                <w:noProof/>
                <w:webHidden/>
              </w:rPr>
              <w:fldChar w:fldCharType="end"/>
            </w:r>
          </w:hyperlink>
        </w:p>
        <w:p w14:paraId="70738258" w14:textId="4D528467" w:rsidR="00614320" w:rsidRDefault="00614320">
          <w:pPr>
            <w:pStyle w:val="Sommario2"/>
            <w:tabs>
              <w:tab w:val="left" w:pos="960"/>
              <w:tab w:val="right" w:leader="dot" w:pos="9350"/>
            </w:tabs>
            <w:rPr>
              <w:rFonts w:eastAsiaTheme="minorEastAsia"/>
              <w:noProof/>
              <w:lang w:val="it-IT" w:eastAsia="it-IT"/>
            </w:rPr>
          </w:pPr>
          <w:hyperlink w:anchor="_Toc241395066" w:history="1">
            <w:r w:rsidRPr="008A5C97">
              <w:rPr>
                <w:rStyle w:val="Collegamentoipertestuale"/>
                <w:noProof/>
                <w:lang w:val="it-IT"/>
              </w:rPr>
              <w:t>3.4.</w:t>
            </w:r>
            <w:r>
              <w:rPr>
                <w:rFonts w:eastAsiaTheme="minorEastAsia"/>
                <w:noProof/>
                <w:lang w:val="it-IT" w:eastAsia="it-IT"/>
              </w:rPr>
              <w:tab/>
            </w:r>
            <w:r w:rsidRPr="008A5C97">
              <w:rPr>
                <w:rStyle w:val="Collegamentoipertestuale"/>
                <w:noProof/>
                <w:lang w:val="it-IT"/>
              </w:rPr>
              <w:t>Le convenzioni ereditate da S.I.De.</w:t>
            </w:r>
            <w:r>
              <w:rPr>
                <w:noProof/>
                <w:webHidden/>
              </w:rPr>
              <w:tab/>
            </w:r>
            <w:r>
              <w:rPr>
                <w:noProof/>
                <w:webHidden/>
              </w:rPr>
              <w:fldChar w:fldCharType="begin"/>
            </w:r>
            <w:r>
              <w:rPr>
                <w:noProof/>
                <w:webHidden/>
              </w:rPr>
              <w:instrText xml:space="preserve"> PAGEREF _Toc241395066 \h </w:instrText>
            </w:r>
            <w:r>
              <w:rPr>
                <w:noProof/>
                <w:webHidden/>
              </w:rPr>
            </w:r>
            <w:r>
              <w:rPr>
                <w:noProof/>
                <w:webHidden/>
              </w:rPr>
              <w:fldChar w:fldCharType="separate"/>
            </w:r>
            <w:r>
              <w:rPr>
                <w:noProof/>
                <w:webHidden/>
              </w:rPr>
              <w:t>12</w:t>
            </w:r>
            <w:r>
              <w:rPr>
                <w:noProof/>
                <w:webHidden/>
              </w:rPr>
              <w:fldChar w:fldCharType="end"/>
            </w:r>
          </w:hyperlink>
        </w:p>
        <w:p w14:paraId="1A5C4BFA" w14:textId="47B55904" w:rsidR="00614320" w:rsidRDefault="00614320">
          <w:pPr>
            <w:pStyle w:val="Sommario1"/>
            <w:tabs>
              <w:tab w:val="left" w:pos="480"/>
              <w:tab w:val="right" w:leader="dot" w:pos="9350"/>
            </w:tabs>
            <w:rPr>
              <w:rFonts w:eastAsiaTheme="minorEastAsia"/>
              <w:noProof/>
              <w:lang w:val="it-IT" w:eastAsia="it-IT"/>
            </w:rPr>
          </w:pPr>
          <w:hyperlink w:anchor="_Toc241395067" w:history="1">
            <w:r w:rsidRPr="008A5C97">
              <w:rPr>
                <w:rStyle w:val="Collegamentoipertestuale"/>
                <w:noProof/>
                <w:lang w:val="it-IT"/>
              </w:rPr>
              <w:t>4.</w:t>
            </w:r>
            <w:r>
              <w:rPr>
                <w:rFonts w:eastAsiaTheme="minorEastAsia"/>
                <w:noProof/>
                <w:lang w:val="it-IT" w:eastAsia="it-IT"/>
              </w:rPr>
              <w:tab/>
            </w:r>
            <w:r w:rsidRPr="008A5C97">
              <w:rPr>
                <w:rStyle w:val="Collegamentoipertestuale"/>
                <w:noProof/>
                <w:lang w:val="it-IT"/>
              </w:rPr>
              <w:t>La testata e il piè di pagina</w:t>
            </w:r>
            <w:r>
              <w:rPr>
                <w:noProof/>
                <w:webHidden/>
              </w:rPr>
              <w:tab/>
            </w:r>
            <w:r>
              <w:rPr>
                <w:noProof/>
                <w:webHidden/>
              </w:rPr>
              <w:fldChar w:fldCharType="begin"/>
            </w:r>
            <w:r>
              <w:rPr>
                <w:noProof/>
                <w:webHidden/>
              </w:rPr>
              <w:instrText xml:space="preserve"> PAGEREF _Toc241395067 \h </w:instrText>
            </w:r>
            <w:r>
              <w:rPr>
                <w:noProof/>
                <w:webHidden/>
              </w:rPr>
            </w:r>
            <w:r>
              <w:rPr>
                <w:noProof/>
                <w:webHidden/>
              </w:rPr>
              <w:fldChar w:fldCharType="separate"/>
            </w:r>
            <w:r>
              <w:rPr>
                <w:noProof/>
                <w:webHidden/>
              </w:rPr>
              <w:t>14</w:t>
            </w:r>
            <w:r>
              <w:rPr>
                <w:noProof/>
                <w:webHidden/>
              </w:rPr>
              <w:fldChar w:fldCharType="end"/>
            </w:r>
          </w:hyperlink>
        </w:p>
        <w:p w14:paraId="61DB7FC6" w14:textId="039808C5" w:rsidR="00614320" w:rsidRDefault="00614320">
          <w:pPr>
            <w:pStyle w:val="Sommario2"/>
            <w:tabs>
              <w:tab w:val="left" w:pos="960"/>
              <w:tab w:val="right" w:leader="dot" w:pos="9350"/>
            </w:tabs>
            <w:rPr>
              <w:rFonts w:eastAsiaTheme="minorEastAsia"/>
              <w:noProof/>
              <w:lang w:val="it-IT" w:eastAsia="it-IT"/>
            </w:rPr>
          </w:pPr>
          <w:hyperlink w:anchor="_Toc241395068" w:history="1">
            <w:r w:rsidRPr="008A5C97">
              <w:rPr>
                <w:rStyle w:val="Collegamentoipertestuale"/>
                <w:noProof/>
                <w:lang w:val="it-IT"/>
              </w:rPr>
              <w:t>4.1.</w:t>
            </w:r>
            <w:r>
              <w:rPr>
                <w:rFonts w:eastAsiaTheme="minorEastAsia"/>
                <w:noProof/>
                <w:lang w:val="it-IT" w:eastAsia="it-IT"/>
              </w:rPr>
              <w:tab/>
            </w:r>
            <w:r w:rsidRPr="008A5C97">
              <w:rPr>
                <w:rStyle w:val="Collegamentoipertestuale"/>
                <w:noProof/>
                <w:lang w:val="it-IT"/>
              </w:rPr>
              <w:t>Che cosa deve contenere la testata</w:t>
            </w:r>
            <w:r>
              <w:rPr>
                <w:noProof/>
                <w:webHidden/>
              </w:rPr>
              <w:tab/>
            </w:r>
            <w:r>
              <w:rPr>
                <w:noProof/>
                <w:webHidden/>
              </w:rPr>
              <w:fldChar w:fldCharType="begin"/>
            </w:r>
            <w:r>
              <w:rPr>
                <w:noProof/>
                <w:webHidden/>
              </w:rPr>
              <w:instrText xml:space="preserve"> PAGEREF _Toc241395068 \h </w:instrText>
            </w:r>
            <w:r>
              <w:rPr>
                <w:noProof/>
                <w:webHidden/>
              </w:rPr>
            </w:r>
            <w:r>
              <w:rPr>
                <w:noProof/>
                <w:webHidden/>
              </w:rPr>
              <w:fldChar w:fldCharType="separate"/>
            </w:r>
            <w:r>
              <w:rPr>
                <w:noProof/>
                <w:webHidden/>
              </w:rPr>
              <w:t>14</w:t>
            </w:r>
            <w:r>
              <w:rPr>
                <w:noProof/>
                <w:webHidden/>
              </w:rPr>
              <w:fldChar w:fldCharType="end"/>
            </w:r>
          </w:hyperlink>
        </w:p>
        <w:p w14:paraId="3CC1B37C" w14:textId="450D8115" w:rsidR="00614320" w:rsidRDefault="00614320">
          <w:pPr>
            <w:pStyle w:val="Sommario2"/>
            <w:tabs>
              <w:tab w:val="left" w:pos="960"/>
              <w:tab w:val="right" w:leader="dot" w:pos="9350"/>
            </w:tabs>
            <w:rPr>
              <w:rFonts w:eastAsiaTheme="minorEastAsia"/>
              <w:noProof/>
              <w:lang w:val="it-IT" w:eastAsia="it-IT"/>
            </w:rPr>
          </w:pPr>
          <w:hyperlink w:anchor="_Toc241395069" w:history="1">
            <w:r w:rsidRPr="008A5C97">
              <w:rPr>
                <w:rStyle w:val="Collegamentoipertestuale"/>
                <w:noProof/>
                <w:lang w:val="it-IT"/>
              </w:rPr>
              <w:t>4.2.</w:t>
            </w:r>
            <w:r>
              <w:rPr>
                <w:rFonts w:eastAsiaTheme="minorEastAsia"/>
                <w:noProof/>
                <w:lang w:val="it-IT" w:eastAsia="it-IT"/>
              </w:rPr>
              <w:tab/>
            </w:r>
            <w:r w:rsidRPr="008A5C97">
              <w:rPr>
                <w:rStyle w:val="Collegamentoipertestuale"/>
                <w:noProof/>
                <w:lang w:val="it-IT"/>
              </w:rPr>
              <w:t>Che cosa deve contenere il piè di pagina</w:t>
            </w:r>
            <w:r>
              <w:rPr>
                <w:noProof/>
                <w:webHidden/>
              </w:rPr>
              <w:tab/>
            </w:r>
            <w:r>
              <w:rPr>
                <w:noProof/>
                <w:webHidden/>
              </w:rPr>
              <w:fldChar w:fldCharType="begin"/>
            </w:r>
            <w:r>
              <w:rPr>
                <w:noProof/>
                <w:webHidden/>
              </w:rPr>
              <w:instrText xml:space="preserve"> PAGEREF _Toc241395069 \h </w:instrText>
            </w:r>
            <w:r>
              <w:rPr>
                <w:noProof/>
                <w:webHidden/>
              </w:rPr>
            </w:r>
            <w:r>
              <w:rPr>
                <w:noProof/>
                <w:webHidden/>
              </w:rPr>
              <w:fldChar w:fldCharType="separate"/>
            </w:r>
            <w:r>
              <w:rPr>
                <w:noProof/>
                <w:webHidden/>
              </w:rPr>
              <w:t>15</w:t>
            </w:r>
            <w:r>
              <w:rPr>
                <w:noProof/>
                <w:webHidden/>
              </w:rPr>
              <w:fldChar w:fldCharType="end"/>
            </w:r>
          </w:hyperlink>
        </w:p>
        <w:p w14:paraId="6E0F6CBE" w14:textId="405A655A" w:rsidR="00614320" w:rsidRDefault="00614320">
          <w:pPr>
            <w:pStyle w:val="Sommario1"/>
            <w:tabs>
              <w:tab w:val="left" w:pos="480"/>
              <w:tab w:val="right" w:leader="dot" w:pos="9350"/>
            </w:tabs>
            <w:rPr>
              <w:rFonts w:eastAsiaTheme="minorEastAsia"/>
              <w:noProof/>
              <w:lang w:val="it-IT" w:eastAsia="it-IT"/>
            </w:rPr>
          </w:pPr>
          <w:hyperlink w:anchor="_Toc241395070" w:history="1">
            <w:r w:rsidRPr="008A5C97">
              <w:rPr>
                <w:rStyle w:val="Collegamentoipertestuale"/>
                <w:noProof/>
                <w:lang w:val="it-IT"/>
              </w:rPr>
              <w:t>5.</w:t>
            </w:r>
            <w:r>
              <w:rPr>
                <w:rFonts w:eastAsiaTheme="minorEastAsia"/>
                <w:noProof/>
                <w:lang w:val="it-IT" w:eastAsia="it-IT"/>
              </w:rPr>
              <w:tab/>
            </w:r>
            <w:r w:rsidRPr="008A5C97">
              <w:rPr>
                <w:rStyle w:val="Collegamentoipertestuale"/>
                <w:noProof/>
                <w:lang w:val="it-IT"/>
              </w:rPr>
              <w:t>Il registro delle pagine e del menu</w:t>
            </w:r>
            <w:r>
              <w:rPr>
                <w:noProof/>
                <w:webHidden/>
              </w:rPr>
              <w:tab/>
            </w:r>
            <w:r>
              <w:rPr>
                <w:noProof/>
                <w:webHidden/>
              </w:rPr>
              <w:fldChar w:fldCharType="begin"/>
            </w:r>
            <w:r>
              <w:rPr>
                <w:noProof/>
                <w:webHidden/>
              </w:rPr>
              <w:instrText xml:space="preserve"> PAGEREF _Toc241395070 \h </w:instrText>
            </w:r>
            <w:r>
              <w:rPr>
                <w:noProof/>
                <w:webHidden/>
              </w:rPr>
            </w:r>
            <w:r>
              <w:rPr>
                <w:noProof/>
                <w:webHidden/>
              </w:rPr>
              <w:fldChar w:fldCharType="separate"/>
            </w:r>
            <w:r>
              <w:rPr>
                <w:noProof/>
                <w:webHidden/>
              </w:rPr>
              <w:t>16</w:t>
            </w:r>
            <w:r>
              <w:rPr>
                <w:noProof/>
                <w:webHidden/>
              </w:rPr>
              <w:fldChar w:fldCharType="end"/>
            </w:r>
          </w:hyperlink>
        </w:p>
        <w:p w14:paraId="60CBA6EA" w14:textId="77D0892B" w:rsidR="00614320" w:rsidRDefault="00614320">
          <w:pPr>
            <w:pStyle w:val="Sommario2"/>
            <w:tabs>
              <w:tab w:val="left" w:pos="960"/>
              <w:tab w:val="right" w:leader="dot" w:pos="9350"/>
            </w:tabs>
            <w:rPr>
              <w:rFonts w:eastAsiaTheme="minorEastAsia"/>
              <w:noProof/>
              <w:lang w:val="it-IT" w:eastAsia="it-IT"/>
            </w:rPr>
          </w:pPr>
          <w:hyperlink w:anchor="_Toc241395071" w:history="1">
            <w:r w:rsidRPr="008A5C97">
              <w:rPr>
                <w:rStyle w:val="Collegamentoipertestuale"/>
                <w:noProof/>
                <w:lang w:val="it-IT"/>
              </w:rPr>
              <w:t>5.1.</w:t>
            </w:r>
            <w:r>
              <w:rPr>
                <w:rFonts w:eastAsiaTheme="minorEastAsia"/>
                <w:noProof/>
                <w:lang w:val="it-IT" w:eastAsia="it-IT"/>
              </w:rPr>
              <w:tab/>
            </w:r>
            <w:r w:rsidRPr="008A5C97">
              <w:rPr>
                <w:rStyle w:val="Collegamentoipertestuale"/>
                <w:noProof/>
                <w:lang w:val="it-IT"/>
              </w:rPr>
              <w:t>Le quattro tabelle</w:t>
            </w:r>
            <w:r>
              <w:rPr>
                <w:noProof/>
                <w:webHidden/>
              </w:rPr>
              <w:tab/>
            </w:r>
            <w:r>
              <w:rPr>
                <w:noProof/>
                <w:webHidden/>
              </w:rPr>
              <w:fldChar w:fldCharType="begin"/>
            </w:r>
            <w:r>
              <w:rPr>
                <w:noProof/>
                <w:webHidden/>
              </w:rPr>
              <w:instrText xml:space="preserve"> PAGEREF _Toc241395071 \h </w:instrText>
            </w:r>
            <w:r>
              <w:rPr>
                <w:noProof/>
                <w:webHidden/>
              </w:rPr>
            </w:r>
            <w:r>
              <w:rPr>
                <w:noProof/>
                <w:webHidden/>
              </w:rPr>
              <w:fldChar w:fldCharType="separate"/>
            </w:r>
            <w:r>
              <w:rPr>
                <w:noProof/>
                <w:webHidden/>
              </w:rPr>
              <w:t>16</w:t>
            </w:r>
            <w:r>
              <w:rPr>
                <w:noProof/>
                <w:webHidden/>
              </w:rPr>
              <w:fldChar w:fldCharType="end"/>
            </w:r>
          </w:hyperlink>
        </w:p>
        <w:p w14:paraId="7FCF3C71" w14:textId="0FFD6FC5" w:rsidR="00614320" w:rsidRDefault="00614320">
          <w:pPr>
            <w:pStyle w:val="Sommario2"/>
            <w:tabs>
              <w:tab w:val="left" w:pos="960"/>
              <w:tab w:val="right" w:leader="dot" w:pos="9350"/>
            </w:tabs>
            <w:rPr>
              <w:rFonts w:eastAsiaTheme="minorEastAsia"/>
              <w:noProof/>
              <w:lang w:val="it-IT" w:eastAsia="it-IT"/>
            </w:rPr>
          </w:pPr>
          <w:hyperlink w:anchor="_Toc241395072" w:history="1">
            <w:r w:rsidRPr="008A5C97">
              <w:rPr>
                <w:rStyle w:val="Collegamentoipertestuale"/>
                <w:noProof/>
                <w:lang w:val="it-IT"/>
              </w:rPr>
              <w:t>5.2.</w:t>
            </w:r>
            <w:r>
              <w:rPr>
                <w:rFonts w:eastAsiaTheme="minorEastAsia"/>
                <w:noProof/>
                <w:lang w:val="it-IT" w:eastAsia="it-IT"/>
              </w:rPr>
              <w:tab/>
            </w:r>
            <w:r w:rsidRPr="008A5C97">
              <w:rPr>
                <w:rStyle w:val="Collegamentoipertestuale"/>
                <w:noProof/>
                <w:lang w:val="it-IT"/>
              </w:rPr>
              <w:t>Le strutture</w:t>
            </w:r>
            <w:r>
              <w:rPr>
                <w:noProof/>
                <w:webHidden/>
              </w:rPr>
              <w:tab/>
            </w:r>
            <w:r>
              <w:rPr>
                <w:noProof/>
                <w:webHidden/>
              </w:rPr>
              <w:fldChar w:fldCharType="begin"/>
            </w:r>
            <w:r>
              <w:rPr>
                <w:noProof/>
                <w:webHidden/>
              </w:rPr>
              <w:instrText xml:space="preserve"> PAGEREF _Toc241395072 \h </w:instrText>
            </w:r>
            <w:r>
              <w:rPr>
                <w:noProof/>
                <w:webHidden/>
              </w:rPr>
            </w:r>
            <w:r>
              <w:rPr>
                <w:noProof/>
                <w:webHidden/>
              </w:rPr>
              <w:fldChar w:fldCharType="separate"/>
            </w:r>
            <w:r>
              <w:rPr>
                <w:noProof/>
                <w:webHidden/>
              </w:rPr>
              <w:t>16</w:t>
            </w:r>
            <w:r>
              <w:rPr>
                <w:noProof/>
                <w:webHidden/>
              </w:rPr>
              <w:fldChar w:fldCharType="end"/>
            </w:r>
          </w:hyperlink>
        </w:p>
        <w:p w14:paraId="4C4EA84C" w14:textId="3720BB4D" w:rsidR="00614320" w:rsidRDefault="00614320">
          <w:pPr>
            <w:pStyle w:val="Sommario2"/>
            <w:tabs>
              <w:tab w:val="left" w:pos="960"/>
              <w:tab w:val="right" w:leader="dot" w:pos="9350"/>
            </w:tabs>
            <w:rPr>
              <w:rFonts w:eastAsiaTheme="minorEastAsia"/>
              <w:noProof/>
              <w:lang w:val="it-IT" w:eastAsia="it-IT"/>
            </w:rPr>
          </w:pPr>
          <w:hyperlink w:anchor="_Toc241395073" w:history="1">
            <w:r w:rsidRPr="008A5C97">
              <w:rPr>
                <w:rStyle w:val="Collegamentoipertestuale"/>
                <w:noProof/>
                <w:lang w:val="it-IT"/>
              </w:rPr>
              <w:t>5.3.</w:t>
            </w:r>
            <w:r>
              <w:rPr>
                <w:rFonts w:eastAsiaTheme="minorEastAsia"/>
                <w:noProof/>
                <w:lang w:val="it-IT" w:eastAsia="it-IT"/>
              </w:rPr>
              <w:tab/>
            </w:r>
            <w:r w:rsidRPr="008A5C97">
              <w:rPr>
                <w:rStyle w:val="Collegamentoipertestuale"/>
                <w:noProof/>
                <w:lang w:val="it-IT"/>
              </w:rPr>
              <w:t>Come si costruisce il menu</w:t>
            </w:r>
            <w:r>
              <w:rPr>
                <w:noProof/>
                <w:webHidden/>
              </w:rPr>
              <w:tab/>
            </w:r>
            <w:r>
              <w:rPr>
                <w:noProof/>
                <w:webHidden/>
              </w:rPr>
              <w:fldChar w:fldCharType="begin"/>
            </w:r>
            <w:r>
              <w:rPr>
                <w:noProof/>
                <w:webHidden/>
              </w:rPr>
              <w:instrText xml:space="preserve"> PAGEREF _Toc241395073 \h </w:instrText>
            </w:r>
            <w:r>
              <w:rPr>
                <w:noProof/>
                <w:webHidden/>
              </w:rPr>
            </w:r>
            <w:r>
              <w:rPr>
                <w:noProof/>
                <w:webHidden/>
              </w:rPr>
              <w:fldChar w:fldCharType="separate"/>
            </w:r>
            <w:r>
              <w:rPr>
                <w:noProof/>
                <w:webHidden/>
              </w:rPr>
              <w:t>18</w:t>
            </w:r>
            <w:r>
              <w:rPr>
                <w:noProof/>
                <w:webHidden/>
              </w:rPr>
              <w:fldChar w:fldCharType="end"/>
            </w:r>
          </w:hyperlink>
        </w:p>
        <w:p w14:paraId="009B3F02" w14:textId="059C13DB" w:rsidR="00614320" w:rsidRDefault="00614320">
          <w:pPr>
            <w:pStyle w:val="Sommario1"/>
            <w:tabs>
              <w:tab w:val="left" w:pos="480"/>
              <w:tab w:val="right" w:leader="dot" w:pos="9350"/>
            </w:tabs>
            <w:rPr>
              <w:rFonts w:eastAsiaTheme="minorEastAsia"/>
              <w:noProof/>
              <w:lang w:val="it-IT" w:eastAsia="it-IT"/>
            </w:rPr>
          </w:pPr>
          <w:hyperlink w:anchor="_Toc241395074" w:history="1">
            <w:r w:rsidRPr="008A5C97">
              <w:rPr>
                <w:rStyle w:val="Collegamentoipertestuale"/>
                <w:noProof/>
                <w:lang w:val="it-IT"/>
              </w:rPr>
              <w:t>6.</w:t>
            </w:r>
            <w:r>
              <w:rPr>
                <w:rFonts w:eastAsiaTheme="minorEastAsia"/>
                <w:noProof/>
                <w:lang w:val="it-IT" w:eastAsia="it-IT"/>
              </w:rPr>
              <w:tab/>
            </w:r>
            <w:r w:rsidRPr="008A5C97">
              <w:rPr>
                <w:rStyle w:val="Collegamentoipertestuale"/>
                <w:noProof/>
                <w:lang w:val="it-IT"/>
              </w:rPr>
              <w:t>La mappa dell’applicazione</w:t>
            </w:r>
            <w:r>
              <w:rPr>
                <w:noProof/>
                <w:webHidden/>
              </w:rPr>
              <w:tab/>
            </w:r>
            <w:r>
              <w:rPr>
                <w:noProof/>
                <w:webHidden/>
              </w:rPr>
              <w:fldChar w:fldCharType="begin"/>
            </w:r>
            <w:r>
              <w:rPr>
                <w:noProof/>
                <w:webHidden/>
              </w:rPr>
              <w:instrText xml:space="preserve"> PAGEREF _Toc241395074 \h </w:instrText>
            </w:r>
            <w:r>
              <w:rPr>
                <w:noProof/>
                <w:webHidden/>
              </w:rPr>
            </w:r>
            <w:r>
              <w:rPr>
                <w:noProof/>
                <w:webHidden/>
              </w:rPr>
              <w:fldChar w:fldCharType="separate"/>
            </w:r>
            <w:r>
              <w:rPr>
                <w:noProof/>
                <w:webHidden/>
              </w:rPr>
              <w:t>20</w:t>
            </w:r>
            <w:r>
              <w:rPr>
                <w:noProof/>
                <w:webHidden/>
              </w:rPr>
              <w:fldChar w:fldCharType="end"/>
            </w:r>
          </w:hyperlink>
        </w:p>
        <w:p w14:paraId="5ECCE992" w14:textId="0B322395" w:rsidR="00614320" w:rsidRDefault="00614320">
          <w:pPr>
            <w:pStyle w:val="Sommario2"/>
            <w:tabs>
              <w:tab w:val="left" w:pos="960"/>
              <w:tab w:val="right" w:leader="dot" w:pos="9350"/>
            </w:tabs>
            <w:rPr>
              <w:rFonts w:eastAsiaTheme="minorEastAsia"/>
              <w:noProof/>
              <w:lang w:val="it-IT" w:eastAsia="it-IT"/>
            </w:rPr>
          </w:pPr>
          <w:hyperlink w:anchor="_Toc241395075" w:history="1">
            <w:r w:rsidRPr="008A5C97">
              <w:rPr>
                <w:rStyle w:val="Collegamentoipertestuale"/>
                <w:noProof/>
                <w:lang w:val="it-IT"/>
              </w:rPr>
              <w:t>6.1.</w:t>
            </w:r>
            <w:r>
              <w:rPr>
                <w:rFonts w:eastAsiaTheme="minorEastAsia"/>
                <w:noProof/>
                <w:lang w:val="it-IT" w:eastAsia="it-IT"/>
              </w:rPr>
              <w:tab/>
            </w:r>
            <w:r w:rsidRPr="008A5C97">
              <w:rPr>
                <w:rStyle w:val="Collegamentoipertestuale"/>
                <w:noProof/>
                <w:lang w:val="it-IT"/>
              </w:rPr>
              <w:t>La home</w:t>
            </w:r>
            <w:r>
              <w:rPr>
                <w:noProof/>
                <w:webHidden/>
              </w:rPr>
              <w:tab/>
            </w:r>
            <w:r>
              <w:rPr>
                <w:noProof/>
                <w:webHidden/>
              </w:rPr>
              <w:fldChar w:fldCharType="begin"/>
            </w:r>
            <w:r>
              <w:rPr>
                <w:noProof/>
                <w:webHidden/>
              </w:rPr>
              <w:instrText xml:space="preserve"> PAGEREF _Toc241395075 \h </w:instrText>
            </w:r>
            <w:r>
              <w:rPr>
                <w:noProof/>
                <w:webHidden/>
              </w:rPr>
            </w:r>
            <w:r>
              <w:rPr>
                <w:noProof/>
                <w:webHidden/>
              </w:rPr>
              <w:fldChar w:fldCharType="separate"/>
            </w:r>
            <w:r>
              <w:rPr>
                <w:noProof/>
                <w:webHidden/>
              </w:rPr>
              <w:t>20</w:t>
            </w:r>
            <w:r>
              <w:rPr>
                <w:noProof/>
                <w:webHidden/>
              </w:rPr>
              <w:fldChar w:fldCharType="end"/>
            </w:r>
          </w:hyperlink>
        </w:p>
        <w:p w14:paraId="76296891" w14:textId="163B850D" w:rsidR="00614320" w:rsidRDefault="00614320">
          <w:pPr>
            <w:pStyle w:val="Sommario1"/>
            <w:tabs>
              <w:tab w:val="left" w:pos="480"/>
              <w:tab w:val="right" w:leader="dot" w:pos="9350"/>
            </w:tabs>
            <w:rPr>
              <w:rFonts w:eastAsiaTheme="minorEastAsia"/>
              <w:noProof/>
              <w:lang w:val="it-IT" w:eastAsia="it-IT"/>
            </w:rPr>
          </w:pPr>
          <w:hyperlink w:anchor="_Toc241395076" w:history="1">
            <w:r w:rsidRPr="008A5C97">
              <w:rPr>
                <w:rStyle w:val="Collegamentoipertestuale"/>
                <w:noProof/>
                <w:lang w:val="it-IT"/>
              </w:rPr>
              <w:t>7.</w:t>
            </w:r>
            <w:r>
              <w:rPr>
                <w:rFonts w:eastAsiaTheme="minorEastAsia"/>
                <w:noProof/>
                <w:lang w:val="it-IT" w:eastAsia="it-IT"/>
              </w:rPr>
              <w:tab/>
            </w:r>
            <w:r w:rsidRPr="008A5C97">
              <w:rPr>
                <w:rStyle w:val="Collegamentoipertestuale"/>
                <w:noProof/>
                <w:lang w:val="it-IT"/>
              </w:rPr>
              <w:t>Le pagine</w:t>
            </w:r>
            <w:r>
              <w:rPr>
                <w:noProof/>
                <w:webHidden/>
              </w:rPr>
              <w:tab/>
            </w:r>
            <w:r>
              <w:rPr>
                <w:noProof/>
                <w:webHidden/>
              </w:rPr>
              <w:fldChar w:fldCharType="begin"/>
            </w:r>
            <w:r>
              <w:rPr>
                <w:noProof/>
                <w:webHidden/>
              </w:rPr>
              <w:instrText xml:space="preserve"> PAGEREF _Toc241395076 \h </w:instrText>
            </w:r>
            <w:r>
              <w:rPr>
                <w:noProof/>
                <w:webHidden/>
              </w:rPr>
            </w:r>
            <w:r>
              <w:rPr>
                <w:noProof/>
                <w:webHidden/>
              </w:rPr>
              <w:fldChar w:fldCharType="separate"/>
            </w:r>
            <w:r>
              <w:rPr>
                <w:noProof/>
                <w:webHidden/>
              </w:rPr>
              <w:t>21</w:t>
            </w:r>
            <w:r>
              <w:rPr>
                <w:noProof/>
                <w:webHidden/>
              </w:rPr>
              <w:fldChar w:fldCharType="end"/>
            </w:r>
          </w:hyperlink>
        </w:p>
        <w:p w14:paraId="2D9D88E0" w14:textId="3E6160E8" w:rsidR="00614320" w:rsidRDefault="00614320">
          <w:pPr>
            <w:pStyle w:val="Sommario2"/>
            <w:tabs>
              <w:tab w:val="left" w:pos="960"/>
              <w:tab w:val="right" w:leader="dot" w:pos="9350"/>
            </w:tabs>
            <w:rPr>
              <w:rFonts w:eastAsiaTheme="minorEastAsia"/>
              <w:noProof/>
              <w:lang w:val="it-IT" w:eastAsia="it-IT"/>
            </w:rPr>
          </w:pPr>
          <w:hyperlink w:anchor="_Toc241395077" w:history="1">
            <w:r w:rsidRPr="008A5C97">
              <w:rPr>
                <w:rStyle w:val="Collegamentoipertestuale"/>
                <w:noProof/>
                <w:lang w:val="it-IT"/>
              </w:rPr>
              <w:t>7.1.</w:t>
            </w:r>
            <w:r>
              <w:rPr>
                <w:rFonts w:eastAsiaTheme="minorEastAsia"/>
                <w:noProof/>
                <w:lang w:val="it-IT" w:eastAsia="it-IT"/>
              </w:rPr>
              <w:tab/>
            </w:r>
            <w:r w:rsidRPr="008A5C97">
              <w:rPr>
                <w:rStyle w:val="Collegamentoipertestuale"/>
                <w:noProof/>
                <w:lang w:val="it-IT"/>
              </w:rPr>
              <w:t>1. La home: il menu delle aree</w:t>
            </w:r>
            <w:r>
              <w:rPr>
                <w:noProof/>
                <w:webHidden/>
              </w:rPr>
              <w:tab/>
            </w:r>
            <w:r>
              <w:rPr>
                <w:noProof/>
                <w:webHidden/>
              </w:rPr>
              <w:fldChar w:fldCharType="begin"/>
            </w:r>
            <w:r>
              <w:rPr>
                <w:noProof/>
                <w:webHidden/>
              </w:rPr>
              <w:instrText xml:space="preserve"> PAGEREF _Toc241395077 \h </w:instrText>
            </w:r>
            <w:r>
              <w:rPr>
                <w:noProof/>
                <w:webHidden/>
              </w:rPr>
            </w:r>
            <w:r>
              <w:rPr>
                <w:noProof/>
                <w:webHidden/>
              </w:rPr>
              <w:fldChar w:fldCharType="separate"/>
            </w:r>
            <w:r>
              <w:rPr>
                <w:noProof/>
                <w:webHidden/>
              </w:rPr>
              <w:t>21</w:t>
            </w:r>
            <w:r>
              <w:rPr>
                <w:noProof/>
                <w:webHidden/>
              </w:rPr>
              <w:fldChar w:fldCharType="end"/>
            </w:r>
          </w:hyperlink>
        </w:p>
        <w:p w14:paraId="0F98B924" w14:textId="08016126" w:rsidR="00614320" w:rsidRDefault="00614320">
          <w:pPr>
            <w:pStyle w:val="Sommario3"/>
            <w:tabs>
              <w:tab w:val="left" w:pos="1440"/>
              <w:tab w:val="right" w:leader="dot" w:pos="9350"/>
            </w:tabs>
            <w:rPr>
              <w:rFonts w:eastAsiaTheme="minorEastAsia"/>
              <w:noProof/>
              <w:lang w:val="it-IT" w:eastAsia="it-IT"/>
            </w:rPr>
          </w:pPr>
          <w:hyperlink w:anchor="_Toc241395078" w:history="1">
            <w:r w:rsidRPr="008A5C97">
              <w:rPr>
                <w:rStyle w:val="Collegamentoipertestuale"/>
                <w:bCs/>
                <w:iCs/>
                <w:noProof/>
              </w:rPr>
              <w:t>7.1.1.</w:t>
            </w:r>
            <w:r>
              <w:rPr>
                <w:rFonts w:eastAsiaTheme="minorEastAsia"/>
                <w:noProof/>
                <w:lang w:val="it-IT" w:eastAsia="it-IT"/>
              </w:rPr>
              <w:tab/>
            </w:r>
            <w:r w:rsidRPr="008A5C97">
              <w:rPr>
                <w:rStyle w:val="Collegamentoipertestuale"/>
                <w:noProof/>
              </w:rPr>
              <w:t>Tabelle sottese</w:t>
            </w:r>
            <w:r>
              <w:rPr>
                <w:noProof/>
                <w:webHidden/>
              </w:rPr>
              <w:tab/>
            </w:r>
            <w:r>
              <w:rPr>
                <w:noProof/>
                <w:webHidden/>
              </w:rPr>
              <w:fldChar w:fldCharType="begin"/>
            </w:r>
            <w:r>
              <w:rPr>
                <w:noProof/>
                <w:webHidden/>
              </w:rPr>
              <w:instrText xml:space="preserve"> PAGEREF _Toc241395078 \h </w:instrText>
            </w:r>
            <w:r>
              <w:rPr>
                <w:noProof/>
                <w:webHidden/>
              </w:rPr>
            </w:r>
            <w:r>
              <w:rPr>
                <w:noProof/>
                <w:webHidden/>
              </w:rPr>
              <w:fldChar w:fldCharType="separate"/>
            </w:r>
            <w:r>
              <w:rPr>
                <w:noProof/>
                <w:webHidden/>
              </w:rPr>
              <w:t>21</w:t>
            </w:r>
            <w:r>
              <w:rPr>
                <w:noProof/>
                <w:webHidden/>
              </w:rPr>
              <w:fldChar w:fldCharType="end"/>
            </w:r>
          </w:hyperlink>
        </w:p>
        <w:p w14:paraId="710363A8" w14:textId="58D8316E" w:rsidR="00614320" w:rsidRDefault="00614320">
          <w:pPr>
            <w:pStyle w:val="Sommario3"/>
            <w:tabs>
              <w:tab w:val="left" w:pos="1440"/>
              <w:tab w:val="right" w:leader="dot" w:pos="9350"/>
            </w:tabs>
            <w:rPr>
              <w:rFonts w:eastAsiaTheme="minorEastAsia"/>
              <w:noProof/>
              <w:lang w:val="it-IT" w:eastAsia="it-IT"/>
            </w:rPr>
          </w:pPr>
          <w:hyperlink w:anchor="_Toc241395079" w:history="1">
            <w:r w:rsidRPr="008A5C97">
              <w:rPr>
                <w:rStyle w:val="Collegamentoipertestuale"/>
                <w:bCs/>
                <w:iCs/>
                <w:noProof/>
              </w:rPr>
              <w:t>7.1.2.</w:t>
            </w:r>
            <w:r>
              <w:rPr>
                <w:rFonts w:eastAsiaTheme="minorEastAsia"/>
                <w:noProof/>
                <w:lang w:val="it-IT" w:eastAsia="it-IT"/>
              </w:rPr>
              <w:tab/>
            </w:r>
            <w:r w:rsidRPr="008A5C97">
              <w:rPr>
                <w:rStyle w:val="Collegamentoipertestuale"/>
                <w:noProof/>
              </w:rPr>
              <w:t>Campi, colonne e azioni</w:t>
            </w:r>
            <w:r>
              <w:rPr>
                <w:noProof/>
                <w:webHidden/>
              </w:rPr>
              <w:tab/>
            </w:r>
            <w:r>
              <w:rPr>
                <w:noProof/>
                <w:webHidden/>
              </w:rPr>
              <w:fldChar w:fldCharType="begin"/>
            </w:r>
            <w:r>
              <w:rPr>
                <w:noProof/>
                <w:webHidden/>
              </w:rPr>
              <w:instrText xml:space="preserve"> PAGEREF _Toc241395079 \h </w:instrText>
            </w:r>
            <w:r>
              <w:rPr>
                <w:noProof/>
                <w:webHidden/>
              </w:rPr>
            </w:r>
            <w:r>
              <w:rPr>
                <w:noProof/>
                <w:webHidden/>
              </w:rPr>
              <w:fldChar w:fldCharType="separate"/>
            </w:r>
            <w:r>
              <w:rPr>
                <w:noProof/>
                <w:webHidden/>
              </w:rPr>
              <w:t>21</w:t>
            </w:r>
            <w:r>
              <w:rPr>
                <w:noProof/>
                <w:webHidden/>
              </w:rPr>
              <w:fldChar w:fldCharType="end"/>
            </w:r>
          </w:hyperlink>
        </w:p>
        <w:p w14:paraId="2A130C1C" w14:textId="3E4B4DE7" w:rsidR="00614320" w:rsidRDefault="00614320">
          <w:pPr>
            <w:pStyle w:val="Sommario2"/>
            <w:tabs>
              <w:tab w:val="left" w:pos="960"/>
              <w:tab w:val="right" w:leader="dot" w:pos="9350"/>
            </w:tabs>
            <w:rPr>
              <w:rFonts w:eastAsiaTheme="minorEastAsia"/>
              <w:noProof/>
              <w:lang w:val="it-IT" w:eastAsia="it-IT"/>
            </w:rPr>
          </w:pPr>
          <w:hyperlink w:anchor="_Toc241395080" w:history="1">
            <w:r w:rsidRPr="008A5C97">
              <w:rPr>
                <w:rStyle w:val="Collegamentoipertestuale"/>
                <w:noProof/>
                <w:lang w:val="it-IT"/>
              </w:rPr>
              <w:t>7.2.</w:t>
            </w:r>
            <w:r>
              <w:rPr>
                <w:rFonts w:eastAsiaTheme="minorEastAsia"/>
                <w:noProof/>
                <w:lang w:val="it-IT" w:eastAsia="it-IT"/>
              </w:rPr>
              <w:tab/>
            </w:r>
            <w:r w:rsidRPr="008A5C97">
              <w:rPr>
                <w:rStyle w:val="Collegamentoipertestuale"/>
                <w:noProof/>
                <w:lang w:val="it-IT"/>
              </w:rPr>
              <w:t>2. Supervisione atti</w:t>
            </w:r>
            <w:r>
              <w:rPr>
                <w:noProof/>
                <w:webHidden/>
              </w:rPr>
              <w:tab/>
            </w:r>
            <w:r>
              <w:rPr>
                <w:noProof/>
                <w:webHidden/>
              </w:rPr>
              <w:fldChar w:fldCharType="begin"/>
            </w:r>
            <w:r>
              <w:rPr>
                <w:noProof/>
                <w:webHidden/>
              </w:rPr>
              <w:instrText xml:space="preserve"> PAGEREF _Toc241395080 \h </w:instrText>
            </w:r>
            <w:r>
              <w:rPr>
                <w:noProof/>
                <w:webHidden/>
              </w:rPr>
            </w:r>
            <w:r>
              <w:rPr>
                <w:noProof/>
                <w:webHidden/>
              </w:rPr>
              <w:fldChar w:fldCharType="separate"/>
            </w:r>
            <w:r>
              <w:rPr>
                <w:noProof/>
                <w:webHidden/>
              </w:rPr>
              <w:t>22</w:t>
            </w:r>
            <w:r>
              <w:rPr>
                <w:noProof/>
                <w:webHidden/>
              </w:rPr>
              <w:fldChar w:fldCharType="end"/>
            </w:r>
          </w:hyperlink>
        </w:p>
        <w:p w14:paraId="37C44D30" w14:textId="783BF47A" w:rsidR="00614320" w:rsidRDefault="00614320">
          <w:pPr>
            <w:pStyle w:val="Sommario3"/>
            <w:tabs>
              <w:tab w:val="left" w:pos="1440"/>
              <w:tab w:val="right" w:leader="dot" w:pos="9350"/>
            </w:tabs>
            <w:rPr>
              <w:rFonts w:eastAsiaTheme="minorEastAsia"/>
              <w:noProof/>
              <w:lang w:val="it-IT" w:eastAsia="it-IT"/>
            </w:rPr>
          </w:pPr>
          <w:hyperlink w:anchor="_Toc241395081" w:history="1">
            <w:r w:rsidRPr="008A5C97">
              <w:rPr>
                <w:rStyle w:val="Collegamentoipertestuale"/>
                <w:bCs/>
                <w:iCs/>
                <w:noProof/>
              </w:rPr>
              <w:t>7.2.1.</w:t>
            </w:r>
            <w:r>
              <w:rPr>
                <w:rFonts w:eastAsiaTheme="minorEastAsia"/>
                <w:noProof/>
                <w:lang w:val="it-IT" w:eastAsia="it-IT"/>
              </w:rPr>
              <w:tab/>
            </w:r>
            <w:r w:rsidRPr="008A5C97">
              <w:rPr>
                <w:rStyle w:val="Collegamentoipertestuale"/>
                <w:noProof/>
              </w:rPr>
              <w:t>Tabelle sottese</w:t>
            </w:r>
            <w:r>
              <w:rPr>
                <w:noProof/>
                <w:webHidden/>
              </w:rPr>
              <w:tab/>
            </w:r>
            <w:r>
              <w:rPr>
                <w:noProof/>
                <w:webHidden/>
              </w:rPr>
              <w:fldChar w:fldCharType="begin"/>
            </w:r>
            <w:r>
              <w:rPr>
                <w:noProof/>
                <w:webHidden/>
              </w:rPr>
              <w:instrText xml:space="preserve"> PAGEREF _Toc241395081 \h </w:instrText>
            </w:r>
            <w:r>
              <w:rPr>
                <w:noProof/>
                <w:webHidden/>
              </w:rPr>
            </w:r>
            <w:r>
              <w:rPr>
                <w:noProof/>
                <w:webHidden/>
              </w:rPr>
              <w:fldChar w:fldCharType="separate"/>
            </w:r>
            <w:r>
              <w:rPr>
                <w:noProof/>
                <w:webHidden/>
              </w:rPr>
              <w:t>22</w:t>
            </w:r>
            <w:r>
              <w:rPr>
                <w:noProof/>
                <w:webHidden/>
              </w:rPr>
              <w:fldChar w:fldCharType="end"/>
            </w:r>
          </w:hyperlink>
        </w:p>
        <w:p w14:paraId="00D1FB11" w14:textId="4F7EACC6" w:rsidR="00614320" w:rsidRDefault="00614320">
          <w:pPr>
            <w:pStyle w:val="Sommario3"/>
            <w:tabs>
              <w:tab w:val="left" w:pos="1440"/>
              <w:tab w:val="right" w:leader="dot" w:pos="9350"/>
            </w:tabs>
            <w:rPr>
              <w:rFonts w:eastAsiaTheme="minorEastAsia"/>
              <w:noProof/>
              <w:lang w:val="it-IT" w:eastAsia="it-IT"/>
            </w:rPr>
          </w:pPr>
          <w:hyperlink w:anchor="_Toc241395082" w:history="1">
            <w:r w:rsidRPr="008A5C97">
              <w:rPr>
                <w:rStyle w:val="Collegamentoipertestuale"/>
                <w:bCs/>
                <w:iCs/>
                <w:noProof/>
              </w:rPr>
              <w:t>7.2.2.</w:t>
            </w:r>
            <w:r>
              <w:rPr>
                <w:rFonts w:eastAsiaTheme="minorEastAsia"/>
                <w:noProof/>
                <w:lang w:val="it-IT" w:eastAsia="it-IT"/>
              </w:rPr>
              <w:tab/>
            </w:r>
            <w:r w:rsidRPr="008A5C97">
              <w:rPr>
                <w:rStyle w:val="Collegamentoipertestuale"/>
                <w:noProof/>
              </w:rPr>
              <w:t>Campi, colonne e azioni</w:t>
            </w:r>
            <w:r>
              <w:rPr>
                <w:noProof/>
                <w:webHidden/>
              </w:rPr>
              <w:tab/>
            </w:r>
            <w:r>
              <w:rPr>
                <w:noProof/>
                <w:webHidden/>
              </w:rPr>
              <w:fldChar w:fldCharType="begin"/>
            </w:r>
            <w:r>
              <w:rPr>
                <w:noProof/>
                <w:webHidden/>
              </w:rPr>
              <w:instrText xml:space="preserve"> PAGEREF _Toc241395082 \h </w:instrText>
            </w:r>
            <w:r>
              <w:rPr>
                <w:noProof/>
                <w:webHidden/>
              </w:rPr>
            </w:r>
            <w:r>
              <w:rPr>
                <w:noProof/>
                <w:webHidden/>
              </w:rPr>
              <w:fldChar w:fldCharType="separate"/>
            </w:r>
            <w:r>
              <w:rPr>
                <w:noProof/>
                <w:webHidden/>
              </w:rPr>
              <w:t>23</w:t>
            </w:r>
            <w:r>
              <w:rPr>
                <w:noProof/>
                <w:webHidden/>
              </w:rPr>
              <w:fldChar w:fldCharType="end"/>
            </w:r>
          </w:hyperlink>
        </w:p>
        <w:p w14:paraId="12995960" w14:textId="0B6FE3E4" w:rsidR="00614320" w:rsidRDefault="00614320">
          <w:pPr>
            <w:pStyle w:val="Sommario2"/>
            <w:tabs>
              <w:tab w:val="left" w:pos="960"/>
              <w:tab w:val="right" w:leader="dot" w:pos="9350"/>
            </w:tabs>
            <w:rPr>
              <w:rFonts w:eastAsiaTheme="minorEastAsia"/>
              <w:noProof/>
              <w:lang w:val="it-IT" w:eastAsia="it-IT"/>
            </w:rPr>
          </w:pPr>
          <w:hyperlink w:anchor="_Toc241395083" w:history="1">
            <w:r w:rsidRPr="008A5C97">
              <w:rPr>
                <w:rStyle w:val="Collegamentoipertestuale"/>
                <w:noProof/>
                <w:lang w:val="it-IT"/>
              </w:rPr>
              <w:t>7.3.</w:t>
            </w:r>
            <w:r>
              <w:rPr>
                <w:rFonts w:eastAsiaTheme="minorEastAsia"/>
                <w:noProof/>
                <w:lang w:val="it-IT" w:eastAsia="it-IT"/>
              </w:rPr>
              <w:tab/>
            </w:r>
            <w:r w:rsidRPr="008A5C97">
              <w:rPr>
                <w:rStyle w:val="Collegamentoipertestuale"/>
                <w:noProof/>
                <w:lang w:val="it-IT"/>
              </w:rPr>
              <w:t>3. Dettaglio dell’atto</w:t>
            </w:r>
            <w:r>
              <w:rPr>
                <w:noProof/>
                <w:webHidden/>
              </w:rPr>
              <w:tab/>
            </w:r>
            <w:r>
              <w:rPr>
                <w:noProof/>
                <w:webHidden/>
              </w:rPr>
              <w:fldChar w:fldCharType="begin"/>
            </w:r>
            <w:r>
              <w:rPr>
                <w:noProof/>
                <w:webHidden/>
              </w:rPr>
              <w:instrText xml:space="preserve"> PAGEREF _Toc241395083 \h </w:instrText>
            </w:r>
            <w:r>
              <w:rPr>
                <w:noProof/>
                <w:webHidden/>
              </w:rPr>
            </w:r>
            <w:r>
              <w:rPr>
                <w:noProof/>
                <w:webHidden/>
              </w:rPr>
              <w:fldChar w:fldCharType="separate"/>
            </w:r>
            <w:r>
              <w:rPr>
                <w:noProof/>
                <w:webHidden/>
              </w:rPr>
              <w:t>23</w:t>
            </w:r>
            <w:r>
              <w:rPr>
                <w:noProof/>
                <w:webHidden/>
              </w:rPr>
              <w:fldChar w:fldCharType="end"/>
            </w:r>
          </w:hyperlink>
        </w:p>
        <w:p w14:paraId="20067312" w14:textId="626F43E9" w:rsidR="00614320" w:rsidRDefault="00614320">
          <w:pPr>
            <w:pStyle w:val="Sommario3"/>
            <w:tabs>
              <w:tab w:val="left" w:pos="1440"/>
              <w:tab w:val="right" w:leader="dot" w:pos="9350"/>
            </w:tabs>
            <w:rPr>
              <w:rFonts w:eastAsiaTheme="minorEastAsia"/>
              <w:noProof/>
              <w:lang w:val="it-IT" w:eastAsia="it-IT"/>
            </w:rPr>
          </w:pPr>
          <w:hyperlink w:anchor="_Toc241395084" w:history="1">
            <w:r w:rsidRPr="008A5C97">
              <w:rPr>
                <w:rStyle w:val="Collegamentoipertestuale"/>
                <w:bCs/>
                <w:iCs/>
                <w:noProof/>
              </w:rPr>
              <w:t>7.3.1.</w:t>
            </w:r>
            <w:r>
              <w:rPr>
                <w:rFonts w:eastAsiaTheme="minorEastAsia"/>
                <w:noProof/>
                <w:lang w:val="it-IT" w:eastAsia="it-IT"/>
              </w:rPr>
              <w:tab/>
            </w:r>
            <w:r w:rsidRPr="008A5C97">
              <w:rPr>
                <w:rStyle w:val="Collegamentoipertestuale"/>
                <w:noProof/>
              </w:rPr>
              <w:t>Tabelle sottese</w:t>
            </w:r>
            <w:r>
              <w:rPr>
                <w:noProof/>
                <w:webHidden/>
              </w:rPr>
              <w:tab/>
            </w:r>
            <w:r>
              <w:rPr>
                <w:noProof/>
                <w:webHidden/>
              </w:rPr>
              <w:fldChar w:fldCharType="begin"/>
            </w:r>
            <w:r>
              <w:rPr>
                <w:noProof/>
                <w:webHidden/>
              </w:rPr>
              <w:instrText xml:space="preserve"> PAGEREF _Toc241395084 \h </w:instrText>
            </w:r>
            <w:r>
              <w:rPr>
                <w:noProof/>
                <w:webHidden/>
              </w:rPr>
            </w:r>
            <w:r>
              <w:rPr>
                <w:noProof/>
                <w:webHidden/>
              </w:rPr>
              <w:fldChar w:fldCharType="separate"/>
            </w:r>
            <w:r>
              <w:rPr>
                <w:noProof/>
                <w:webHidden/>
              </w:rPr>
              <w:t>24</w:t>
            </w:r>
            <w:r>
              <w:rPr>
                <w:noProof/>
                <w:webHidden/>
              </w:rPr>
              <w:fldChar w:fldCharType="end"/>
            </w:r>
          </w:hyperlink>
        </w:p>
        <w:p w14:paraId="32794B8D" w14:textId="01A5A4B5" w:rsidR="00614320" w:rsidRDefault="00614320">
          <w:pPr>
            <w:pStyle w:val="Sommario3"/>
            <w:tabs>
              <w:tab w:val="left" w:pos="1440"/>
              <w:tab w:val="right" w:leader="dot" w:pos="9350"/>
            </w:tabs>
            <w:rPr>
              <w:rFonts w:eastAsiaTheme="minorEastAsia"/>
              <w:noProof/>
              <w:lang w:val="it-IT" w:eastAsia="it-IT"/>
            </w:rPr>
          </w:pPr>
          <w:hyperlink w:anchor="_Toc241395085" w:history="1">
            <w:r w:rsidRPr="008A5C97">
              <w:rPr>
                <w:rStyle w:val="Collegamentoipertestuale"/>
                <w:bCs/>
                <w:iCs/>
                <w:noProof/>
              </w:rPr>
              <w:t>7.3.2.</w:t>
            </w:r>
            <w:r>
              <w:rPr>
                <w:rFonts w:eastAsiaTheme="minorEastAsia"/>
                <w:noProof/>
                <w:lang w:val="it-IT" w:eastAsia="it-IT"/>
              </w:rPr>
              <w:tab/>
            </w:r>
            <w:r w:rsidRPr="008A5C97">
              <w:rPr>
                <w:rStyle w:val="Collegamentoipertestuale"/>
                <w:noProof/>
              </w:rPr>
              <w:t>Campi, colonne e azioni</w:t>
            </w:r>
            <w:r>
              <w:rPr>
                <w:noProof/>
                <w:webHidden/>
              </w:rPr>
              <w:tab/>
            </w:r>
            <w:r>
              <w:rPr>
                <w:noProof/>
                <w:webHidden/>
              </w:rPr>
              <w:fldChar w:fldCharType="begin"/>
            </w:r>
            <w:r>
              <w:rPr>
                <w:noProof/>
                <w:webHidden/>
              </w:rPr>
              <w:instrText xml:space="preserve"> PAGEREF _Toc241395085 \h </w:instrText>
            </w:r>
            <w:r>
              <w:rPr>
                <w:noProof/>
                <w:webHidden/>
              </w:rPr>
            </w:r>
            <w:r>
              <w:rPr>
                <w:noProof/>
                <w:webHidden/>
              </w:rPr>
              <w:fldChar w:fldCharType="separate"/>
            </w:r>
            <w:r>
              <w:rPr>
                <w:noProof/>
                <w:webHidden/>
              </w:rPr>
              <w:t>24</w:t>
            </w:r>
            <w:r>
              <w:rPr>
                <w:noProof/>
                <w:webHidden/>
              </w:rPr>
              <w:fldChar w:fldCharType="end"/>
            </w:r>
          </w:hyperlink>
        </w:p>
        <w:p w14:paraId="72541F6C" w14:textId="549661DF" w:rsidR="00614320" w:rsidRDefault="00614320">
          <w:pPr>
            <w:pStyle w:val="Sommario2"/>
            <w:tabs>
              <w:tab w:val="left" w:pos="960"/>
              <w:tab w:val="right" w:leader="dot" w:pos="9350"/>
            </w:tabs>
            <w:rPr>
              <w:rFonts w:eastAsiaTheme="minorEastAsia"/>
              <w:noProof/>
              <w:lang w:val="it-IT" w:eastAsia="it-IT"/>
            </w:rPr>
          </w:pPr>
          <w:hyperlink w:anchor="_Toc241395086" w:history="1">
            <w:r w:rsidRPr="008A5C97">
              <w:rPr>
                <w:rStyle w:val="Collegamentoipertestuale"/>
                <w:noProof/>
                <w:lang w:val="it-IT"/>
              </w:rPr>
              <w:t>7.4.</w:t>
            </w:r>
            <w:r>
              <w:rPr>
                <w:rFonts w:eastAsiaTheme="minorEastAsia"/>
                <w:noProof/>
                <w:lang w:val="it-IT" w:eastAsia="it-IT"/>
              </w:rPr>
              <w:tab/>
            </w:r>
            <w:r w:rsidRPr="008A5C97">
              <w:rPr>
                <w:rStyle w:val="Collegamentoipertestuale"/>
                <w:noProof/>
                <w:lang w:val="it-IT"/>
              </w:rPr>
              <w:t>4. Allegati dell’atto</w:t>
            </w:r>
            <w:r>
              <w:rPr>
                <w:noProof/>
                <w:webHidden/>
              </w:rPr>
              <w:tab/>
            </w:r>
            <w:r>
              <w:rPr>
                <w:noProof/>
                <w:webHidden/>
              </w:rPr>
              <w:fldChar w:fldCharType="begin"/>
            </w:r>
            <w:r>
              <w:rPr>
                <w:noProof/>
                <w:webHidden/>
              </w:rPr>
              <w:instrText xml:space="preserve"> PAGEREF _Toc241395086 \h </w:instrText>
            </w:r>
            <w:r>
              <w:rPr>
                <w:noProof/>
                <w:webHidden/>
              </w:rPr>
            </w:r>
            <w:r>
              <w:rPr>
                <w:noProof/>
                <w:webHidden/>
              </w:rPr>
              <w:fldChar w:fldCharType="separate"/>
            </w:r>
            <w:r>
              <w:rPr>
                <w:noProof/>
                <w:webHidden/>
              </w:rPr>
              <w:t>25</w:t>
            </w:r>
            <w:r>
              <w:rPr>
                <w:noProof/>
                <w:webHidden/>
              </w:rPr>
              <w:fldChar w:fldCharType="end"/>
            </w:r>
          </w:hyperlink>
        </w:p>
        <w:p w14:paraId="20466776" w14:textId="2892508F" w:rsidR="00614320" w:rsidRDefault="00614320">
          <w:pPr>
            <w:pStyle w:val="Sommario3"/>
            <w:tabs>
              <w:tab w:val="left" w:pos="1440"/>
              <w:tab w:val="right" w:leader="dot" w:pos="9350"/>
            </w:tabs>
            <w:rPr>
              <w:rFonts w:eastAsiaTheme="minorEastAsia"/>
              <w:noProof/>
              <w:lang w:val="it-IT" w:eastAsia="it-IT"/>
            </w:rPr>
          </w:pPr>
          <w:hyperlink w:anchor="_Toc241395087" w:history="1">
            <w:r w:rsidRPr="008A5C97">
              <w:rPr>
                <w:rStyle w:val="Collegamentoipertestuale"/>
                <w:bCs/>
                <w:iCs/>
                <w:noProof/>
              </w:rPr>
              <w:t>7.4.1.</w:t>
            </w:r>
            <w:r>
              <w:rPr>
                <w:rFonts w:eastAsiaTheme="minorEastAsia"/>
                <w:noProof/>
                <w:lang w:val="it-IT" w:eastAsia="it-IT"/>
              </w:rPr>
              <w:tab/>
            </w:r>
            <w:r w:rsidRPr="008A5C97">
              <w:rPr>
                <w:rStyle w:val="Collegamentoipertestuale"/>
                <w:noProof/>
              </w:rPr>
              <w:t>Tabelle sottese</w:t>
            </w:r>
            <w:r>
              <w:rPr>
                <w:noProof/>
                <w:webHidden/>
              </w:rPr>
              <w:tab/>
            </w:r>
            <w:r>
              <w:rPr>
                <w:noProof/>
                <w:webHidden/>
              </w:rPr>
              <w:fldChar w:fldCharType="begin"/>
            </w:r>
            <w:r>
              <w:rPr>
                <w:noProof/>
                <w:webHidden/>
              </w:rPr>
              <w:instrText xml:space="preserve"> PAGEREF _Toc241395087 \h </w:instrText>
            </w:r>
            <w:r>
              <w:rPr>
                <w:noProof/>
                <w:webHidden/>
              </w:rPr>
            </w:r>
            <w:r>
              <w:rPr>
                <w:noProof/>
                <w:webHidden/>
              </w:rPr>
              <w:fldChar w:fldCharType="separate"/>
            </w:r>
            <w:r>
              <w:rPr>
                <w:noProof/>
                <w:webHidden/>
              </w:rPr>
              <w:t>25</w:t>
            </w:r>
            <w:r>
              <w:rPr>
                <w:noProof/>
                <w:webHidden/>
              </w:rPr>
              <w:fldChar w:fldCharType="end"/>
            </w:r>
          </w:hyperlink>
        </w:p>
        <w:p w14:paraId="47FBE745" w14:textId="18CFA376" w:rsidR="00614320" w:rsidRDefault="00614320">
          <w:pPr>
            <w:pStyle w:val="Sommario3"/>
            <w:tabs>
              <w:tab w:val="left" w:pos="1440"/>
              <w:tab w:val="right" w:leader="dot" w:pos="9350"/>
            </w:tabs>
            <w:rPr>
              <w:rFonts w:eastAsiaTheme="minorEastAsia"/>
              <w:noProof/>
              <w:lang w:val="it-IT" w:eastAsia="it-IT"/>
            </w:rPr>
          </w:pPr>
          <w:hyperlink w:anchor="_Toc241395088" w:history="1">
            <w:r w:rsidRPr="008A5C97">
              <w:rPr>
                <w:rStyle w:val="Collegamentoipertestuale"/>
                <w:bCs/>
                <w:iCs/>
                <w:noProof/>
              </w:rPr>
              <w:t>7.4.2.</w:t>
            </w:r>
            <w:r>
              <w:rPr>
                <w:rFonts w:eastAsiaTheme="minorEastAsia"/>
                <w:noProof/>
                <w:lang w:val="it-IT" w:eastAsia="it-IT"/>
              </w:rPr>
              <w:tab/>
            </w:r>
            <w:r w:rsidRPr="008A5C97">
              <w:rPr>
                <w:rStyle w:val="Collegamentoipertestuale"/>
                <w:noProof/>
              </w:rPr>
              <w:t>Campi, colonne e azioni</w:t>
            </w:r>
            <w:r>
              <w:rPr>
                <w:noProof/>
                <w:webHidden/>
              </w:rPr>
              <w:tab/>
            </w:r>
            <w:r>
              <w:rPr>
                <w:noProof/>
                <w:webHidden/>
              </w:rPr>
              <w:fldChar w:fldCharType="begin"/>
            </w:r>
            <w:r>
              <w:rPr>
                <w:noProof/>
                <w:webHidden/>
              </w:rPr>
              <w:instrText xml:space="preserve"> PAGEREF _Toc241395088 \h </w:instrText>
            </w:r>
            <w:r>
              <w:rPr>
                <w:noProof/>
                <w:webHidden/>
              </w:rPr>
            </w:r>
            <w:r>
              <w:rPr>
                <w:noProof/>
                <w:webHidden/>
              </w:rPr>
              <w:fldChar w:fldCharType="separate"/>
            </w:r>
            <w:r>
              <w:rPr>
                <w:noProof/>
                <w:webHidden/>
              </w:rPr>
              <w:t>26</w:t>
            </w:r>
            <w:r>
              <w:rPr>
                <w:noProof/>
                <w:webHidden/>
              </w:rPr>
              <w:fldChar w:fldCharType="end"/>
            </w:r>
          </w:hyperlink>
        </w:p>
        <w:p w14:paraId="25E40DE5" w14:textId="5B301516" w:rsidR="00614320" w:rsidRDefault="00614320">
          <w:pPr>
            <w:pStyle w:val="Sommario2"/>
            <w:tabs>
              <w:tab w:val="left" w:pos="960"/>
              <w:tab w:val="right" w:leader="dot" w:pos="9350"/>
            </w:tabs>
            <w:rPr>
              <w:rFonts w:eastAsiaTheme="minorEastAsia"/>
              <w:noProof/>
              <w:lang w:val="it-IT" w:eastAsia="it-IT"/>
            </w:rPr>
          </w:pPr>
          <w:hyperlink w:anchor="_Toc241395089" w:history="1">
            <w:r w:rsidRPr="008A5C97">
              <w:rPr>
                <w:rStyle w:val="Collegamentoipertestuale"/>
                <w:noProof/>
                <w:lang w:val="it-IT"/>
              </w:rPr>
              <w:t>7.5.</w:t>
            </w:r>
            <w:r>
              <w:rPr>
                <w:rFonts w:eastAsiaTheme="minorEastAsia"/>
                <w:noProof/>
                <w:lang w:val="it-IT" w:eastAsia="it-IT"/>
              </w:rPr>
              <w:tab/>
            </w:r>
            <w:r w:rsidRPr="008A5C97">
              <w:rPr>
                <w:rStyle w:val="Collegamentoipertestuale"/>
                <w:noProof/>
                <w:lang w:val="it-IT"/>
              </w:rPr>
              <w:t>5. Gestione delle notifiche</w:t>
            </w:r>
            <w:r>
              <w:rPr>
                <w:noProof/>
                <w:webHidden/>
              </w:rPr>
              <w:tab/>
            </w:r>
            <w:r>
              <w:rPr>
                <w:noProof/>
                <w:webHidden/>
              </w:rPr>
              <w:fldChar w:fldCharType="begin"/>
            </w:r>
            <w:r>
              <w:rPr>
                <w:noProof/>
                <w:webHidden/>
              </w:rPr>
              <w:instrText xml:space="preserve"> PAGEREF _Toc241395089 \h </w:instrText>
            </w:r>
            <w:r>
              <w:rPr>
                <w:noProof/>
                <w:webHidden/>
              </w:rPr>
            </w:r>
            <w:r>
              <w:rPr>
                <w:noProof/>
                <w:webHidden/>
              </w:rPr>
              <w:fldChar w:fldCharType="separate"/>
            </w:r>
            <w:r>
              <w:rPr>
                <w:noProof/>
                <w:webHidden/>
              </w:rPr>
              <w:t>26</w:t>
            </w:r>
            <w:r>
              <w:rPr>
                <w:noProof/>
                <w:webHidden/>
              </w:rPr>
              <w:fldChar w:fldCharType="end"/>
            </w:r>
          </w:hyperlink>
        </w:p>
        <w:p w14:paraId="38F5DD23" w14:textId="1CCEBCC1" w:rsidR="00614320" w:rsidRDefault="00614320">
          <w:pPr>
            <w:pStyle w:val="Sommario3"/>
            <w:tabs>
              <w:tab w:val="left" w:pos="1440"/>
              <w:tab w:val="right" w:leader="dot" w:pos="9350"/>
            </w:tabs>
            <w:rPr>
              <w:rFonts w:eastAsiaTheme="minorEastAsia"/>
              <w:noProof/>
              <w:lang w:val="it-IT" w:eastAsia="it-IT"/>
            </w:rPr>
          </w:pPr>
          <w:hyperlink w:anchor="_Toc241395090" w:history="1">
            <w:r w:rsidRPr="008A5C97">
              <w:rPr>
                <w:rStyle w:val="Collegamentoipertestuale"/>
                <w:bCs/>
                <w:iCs/>
                <w:noProof/>
              </w:rPr>
              <w:t>7.5.1.</w:t>
            </w:r>
            <w:r>
              <w:rPr>
                <w:rFonts w:eastAsiaTheme="minorEastAsia"/>
                <w:noProof/>
                <w:lang w:val="it-IT" w:eastAsia="it-IT"/>
              </w:rPr>
              <w:tab/>
            </w:r>
            <w:r w:rsidRPr="008A5C97">
              <w:rPr>
                <w:rStyle w:val="Collegamentoipertestuale"/>
                <w:noProof/>
              </w:rPr>
              <w:t>Tabelle sottese</w:t>
            </w:r>
            <w:r>
              <w:rPr>
                <w:noProof/>
                <w:webHidden/>
              </w:rPr>
              <w:tab/>
            </w:r>
            <w:r>
              <w:rPr>
                <w:noProof/>
                <w:webHidden/>
              </w:rPr>
              <w:fldChar w:fldCharType="begin"/>
            </w:r>
            <w:r>
              <w:rPr>
                <w:noProof/>
                <w:webHidden/>
              </w:rPr>
              <w:instrText xml:space="preserve"> PAGEREF _Toc241395090 \h </w:instrText>
            </w:r>
            <w:r>
              <w:rPr>
                <w:noProof/>
                <w:webHidden/>
              </w:rPr>
            </w:r>
            <w:r>
              <w:rPr>
                <w:noProof/>
                <w:webHidden/>
              </w:rPr>
              <w:fldChar w:fldCharType="separate"/>
            </w:r>
            <w:r>
              <w:rPr>
                <w:noProof/>
                <w:webHidden/>
              </w:rPr>
              <w:t>27</w:t>
            </w:r>
            <w:r>
              <w:rPr>
                <w:noProof/>
                <w:webHidden/>
              </w:rPr>
              <w:fldChar w:fldCharType="end"/>
            </w:r>
          </w:hyperlink>
        </w:p>
        <w:p w14:paraId="4B31647A" w14:textId="2D07AE5A" w:rsidR="00614320" w:rsidRDefault="00614320">
          <w:pPr>
            <w:pStyle w:val="Sommario3"/>
            <w:tabs>
              <w:tab w:val="left" w:pos="1440"/>
              <w:tab w:val="right" w:leader="dot" w:pos="9350"/>
            </w:tabs>
            <w:rPr>
              <w:rFonts w:eastAsiaTheme="minorEastAsia"/>
              <w:noProof/>
              <w:lang w:val="it-IT" w:eastAsia="it-IT"/>
            </w:rPr>
          </w:pPr>
          <w:hyperlink w:anchor="_Toc241395091" w:history="1">
            <w:r w:rsidRPr="008A5C97">
              <w:rPr>
                <w:rStyle w:val="Collegamentoipertestuale"/>
                <w:bCs/>
                <w:iCs/>
                <w:noProof/>
              </w:rPr>
              <w:t>7.5.2.</w:t>
            </w:r>
            <w:r>
              <w:rPr>
                <w:rFonts w:eastAsiaTheme="minorEastAsia"/>
                <w:noProof/>
                <w:lang w:val="it-IT" w:eastAsia="it-IT"/>
              </w:rPr>
              <w:tab/>
            </w:r>
            <w:r w:rsidRPr="008A5C97">
              <w:rPr>
                <w:rStyle w:val="Collegamentoipertestuale"/>
                <w:noProof/>
              </w:rPr>
              <w:t>Campi, colonne e azioni</w:t>
            </w:r>
            <w:r>
              <w:rPr>
                <w:noProof/>
                <w:webHidden/>
              </w:rPr>
              <w:tab/>
            </w:r>
            <w:r>
              <w:rPr>
                <w:noProof/>
                <w:webHidden/>
              </w:rPr>
              <w:fldChar w:fldCharType="begin"/>
            </w:r>
            <w:r>
              <w:rPr>
                <w:noProof/>
                <w:webHidden/>
              </w:rPr>
              <w:instrText xml:space="preserve"> PAGEREF _Toc241395091 \h </w:instrText>
            </w:r>
            <w:r>
              <w:rPr>
                <w:noProof/>
                <w:webHidden/>
              </w:rPr>
            </w:r>
            <w:r>
              <w:rPr>
                <w:noProof/>
                <w:webHidden/>
              </w:rPr>
              <w:fldChar w:fldCharType="separate"/>
            </w:r>
            <w:r>
              <w:rPr>
                <w:noProof/>
                <w:webHidden/>
              </w:rPr>
              <w:t>27</w:t>
            </w:r>
            <w:r>
              <w:rPr>
                <w:noProof/>
                <w:webHidden/>
              </w:rPr>
              <w:fldChar w:fldCharType="end"/>
            </w:r>
          </w:hyperlink>
        </w:p>
        <w:p w14:paraId="40E87137" w14:textId="33A104B4" w:rsidR="00614320" w:rsidRDefault="00614320">
          <w:pPr>
            <w:pStyle w:val="Sommario2"/>
            <w:tabs>
              <w:tab w:val="left" w:pos="960"/>
              <w:tab w:val="right" w:leader="dot" w:pos="9350"/>
            </w:tabs>
            <w:rPr>
              <w:rFonts w:eastAsiaTheme="minorEastAsia"/>
              <w:noProof/>
              <w:lang w:val="it-IT" w:eastAsia="it-IT"/>
            </w:rPr>
          </w:pPr>
          <w:hyperlink w:anchor="_Toc241395092" w:history="1">
            <w:r w:rsidRPr="008A5C97">
              <w:rPr>
                <w:rStyle w:val="Collegamentoipertestuale"/>
                <w:noProof/>
                <w:lang w:val="it-IT"/>
              </w:rPr>
              <w:t>7.6.</w:t>
            </w:r>
            <w:r>
              <w:rPr>
                <w:rFonts w:eastAsiaTheme="minorEastAsia"/>
                <w:noProof/>
                <w:lang w:val="it-IT" w:eastAsia="it-IT"/>
              </w:rPr>
              <w:tab/>
            </w:r>
            <w:r w:rsidRPr="008A5C97">
              <w:rPr>
                <w:rStyle w:val="Collegamentoipertestuale"/>
                <w:noProof/>
                <w:lang w:val="it-IT"/>
              </w:rPr>
              <w:t>6. Configurazione dei casi d’uso — elenco</w:t>
            </w:r>
            <w:r>
              <w:rPr>
                <w:noProof/>
                <w:webHidden/>
              </w:rPr>
              <w:tab/>
            </w:r>
            <w:r>
              <w:rPr>
                <w:noProof/>
                <w:webHidden/>
              </w:rPr>
              <w:fldChar w:fldCharType="begin"/>
            </w:r>
            <w:r>
              <w:rPr>
                <w:noProof/>
                <w:webHidden/>
              </w:rPr>
              <w:instrText xml:space="preserve"> PAGEREF _Toc241395092 \h </w:instrText>
            </w:r>
            <w:r>
              <w:rPr>
                <w:noProof/>
                <w:webHidden/>
              </w:rPr>
            </w:r>
            <w:r>
              <w:rPr>
                <w:noProof/>
                <w:webHidden/>
              </w:rPr>
              <w:fldChar w:fldCharType="separate"/>
            </w:r>
            <w:r>
              <w:rPr>
                <w:noProof/>
                <w:webHidden/>
              </w:rPr>
              <w:t>28</w:t>
            </w:r>
            <w:r>
              <w:rPr>
                <w:noProof/>
                <w:webHidden/>
              </w:rPr>
              <w:fldChar w:fldCharType="end"/>
            </w:r>
          </w:hyperlink>
        </w:p>
        <w:p w14:paraId="304C1D1A" w14:textId="45510A59" w:rsidR="00614320" w:rsidRDefault="00614320">
          <w:pPr>
            <w:pStyle w:val="Sommario3"/>
            <w:tabs>
              <w:tab w:val="left" w:pos="1440"/>
              <w:tab w:val="right" w:leader="dot" w:pos="9350"/>
            </w:tabs>
            <w:rPr>
              <w:rFonts w:eastAsiaTheme="minorEastAsia"/>
              <w:noProof/>
              <w:lang w:val="it-IT" w:eastAsia="it-IT"/>
            </w:rPr>
          </w:pPr>
          <w:hyperlink w:anchor="_Toc241395093" w:history="1">
            <w:r w:rsidRPr="008A5C97">
              <w:rPr>
                <w:rStyle w:val="Collegamentoipertestuale"/>
                <w:bCs/>
                <w:iCs/>
                <w:noProof/>
              </w:rPr>
              <w:t>7.6.1.</w:t>
            </w:r>
            <w:r>
              <w:rPr>
                <w:rFonts w:eastAsiaTheme="minorEastAsia"/>
                <w:noProof/>
                <w:lang w:val="it-IT" w:eastAsia="it-IT"/>
              </w:rPr>
              <w:tab/>
            </w:r>
            <w:r w:rsidRPr="008A5C97">
              <w:rPr>
                <w:rStyle w:val="Collegamentoipertestuale"/>
                <w:noProof/>
              </w:rPr>
              <w:t>Tabelle sottese</w:t>
            </w:r>
            <w:r>
              <w:rPr>
                <w:noProof/>
                <w:webHidden/>
              </w:rPr>
              <w:tab/>
            </w:r>
            <w:r>
              <w:rPr>
                <w:noProof/>
                <w:webHidden/>
              </w:rPr>
              <w:fldChar w:fldCharType="begin"/>
            </w:r>
            <w:r>
              <w:rPr>
                <w:noProof/>
                <w:webHidden/>
              </w:rPr>
              <w:instrText xml:space="preserve"> PAGEREF _Toc241395093 \h </w:instrText>
            </w:r>
            <w:r>
              <w:rPr>
                <w:noProof/>
                <w:webHidden/>
              </w:rPr>
            </w:r>
            <w:r>
              <w:rPr>
                <w:noProof/>
                <w:webHidden/>
              </w:rPr>
              <w:fldChar w:fldCharType="separate"/>
            </w:r>
            <w:r>
              <w:rPr>
                <w:noProof/>
                <w:webHidden/>
              </w:rPr>
              <w:t>28</w:t>
            </w:r>
            <w:r>
              <w:rPr>
                <w:noProof/>
                <w:webHidden/>
              </w:rPr>
              <w:fldChar w:fldCharType="end"/>
            </w:r>
          </w:hyperlink>
        </w:p>
        <w:p w14:paraId="73054B47" w14:textId="1065D4E1" w:rsidR="00614320" w:rsidRDefault="00614320">
          <w:pPr>
            <w:pStyle w:val="Sommario3"/>
            <w:tabs>
              <w:tab w:val="left" w:pos="1440"/>
              <w:tab w:val="right" w:leader="dot" w:pos="9350"/>
            </w:tabs>
            <w:rPr>
              <w:rFonts w:eastAsiaTheme="minorEastAsia"/>
              <w:noProof/>
              <w:lang w:val="it-IT" w:eastAsia="it-IT"/>
            </w:rPr>
          </w:pPr>
          <w:hyperlink w:anchor="_Toc241395094" w:history="1">
            <w:r w:rsidRPr="008A5C97">
              <w:rPr>
                <w:rStyle w:val="Collegamentoipertestuale"/>
                <w:bCs/>
                <w:iCs/>
                <w:noProof/>
              </w:rPr>
              <w:t>7.6.2.</w:t>
            </w:r>
            <w:r>
              <w:rPr>
                <w:rFonts w:eastAsiaTheme="minorEastAsia"/>
                <w:noProof/>
                <w:lang w:val="it-IT" w:eastAsia="it-IT"/>
              </w:rPr>
              <w:tab/>
            </w:r>
            <w:r w:rsidRPr="008A5C97">
              <w:rPr>
                <w:rStyle w:val="Collegamentoipertestuale"/>
                <w:noProof/>
              </w:rPr>
              <w:t>Campi, colonne e azioni</w:t>
            </w:r>
            <w:r>
              <w:rPr>
                <w:noProof/>
                <w:webHidden/>
              </w:rPr>
              <w:tab/>
            </w:r>
            <w:r>
              <w:rPr>
                <w:noProof/>
                <w:webHidden/>
              </w:rPr>
              <w:fldChar w:fldCharType="begin"/>
            </w:r>
            <w:r>
              <w:rPr>
                <w:noProof/>
                <w:webHidden/>
              </w:rPr>
              <w:instrText xml:space="preserve"> PAGEREF _Toc241395094 \h </w:instrText>
            </w:r>
            <w:r>
              <w:rPr>
                <w:noProof/>
                <w:webHidden/>
              </w:rPr>
            </w:r>
            <w:r>
              <w:rPr>
                <w:noProof/>
                <w:webHidden/>
              </w:rPr>
              <w:fldChar w:fldCharType="separate"/>
            </w:r>
            <w:r>
              <w:rPr>
                <w:noProof/>
                <w:webHidden/>
              </w:rPr>
              <w:t>29</w:t>
            </w:r>
            <w:r>
              <w:rPr>
                <w:noProof/>
                <w:webHidden/>
              </w:rPr>
              <w:fldChar w:fldCharType="end"/>
            </w:r>
          </w:hyperlink>
        </w:p>
        <w:p w14:paraId="2D25E505" w14:textId="1AB846B8" w:rsidR="00614320" w:rsidRDefault="00614320">
          <w:pPr>
            <w:pStyle w:val="Sommario2"/>
            <w:tabs>
              <w:tab w:val="left" w:pos="960"/>
              <w:tab w:val="right" w:leader="dot" w:pos="9350"/>
            </w:tabs>
            <w:rPr>
              <w:rFonts w:eastAsiaTheme="minorEastAsia"/>
              <w:noProof/>
              <w:lang w:val="it-IT" w:eastAsia="it-IT"/>
            </w:rPr>
          </w:pPr>
          <w:hyperlink w:anchor="_Toc241395095" w:history="1">
            <w:r w:rsidRPr="008A5C97">
              <w:rPr>
                <w:rStyle w:val="Collegamentoipertestuale"/>
                <w:noProof/>
                <w:lang w:val="it-IT"/>
              </w:rPr>
              <w:t>7.7.</w:t>
            </w:r>
            <w:r>
              <w:rPr>
                <w:rFonts w:eastAsiaTheme="minorEastAsia"/>
                <w:noProof/>
                <w:lang w:val="it-IT" w:eastAsia="it-IT"/>
              </w:rPr>
              <w:tab/>
            </w:r>
            <w:r w:rsidRPr="008A5C97">
              <w:rPr>
                <w:rStyle w:val="Collegamentoipertestuale"/>
                <w:noProof/>
                <w:lang w:val="it-IT"/>
              </w:rPr>
              <w:t>7. Configurazione di un caso d’uso — dettaglio</w:t>
            </w:r>
            <w:r>
              <w:rPr>
                <w:noProof/>
                <w:webHidden/>
              </w:rPr>
              <w:tab/>
            </w:r>
            <w:r>
              <w:rPr>
                <w:noProof/>
                <w:webHidden/>
              </w:rPr>
              <w:fldChar w:fldCharType="begin"/>
            </w:r>
            <w:r>
              <w:rPr>
                <w:noProof/>
                <w:webHidden/>
              </w:rPr>
              <w:instrText xml:space="preserve"> PAGEREF _Toc241395095 \h </w:instrText>
            </w:r>
            <w:r>
              <w:rPr>
                <w:noProof/>
                <w:webHidden/>
              </w:rPr>
            </w:r>
            <w:r>
              <w:rPr>
                <w:noProof/>
                <w:webHidden/>
              </w:rPr>
              <w:fldChar w:fldCharType="separate"/>
            </w:r>
            <w:r>
              <w:rPr>
                <w:noProof/>
                <w:webHidden/>
              </w:rPr>
              <w:t>29</w:t>
            </w:r>
            <w:r>
              <w:rPr>
                <w:noProof/>
                <w:webHidden/>
              </w:rPr>
              <w:fldChar w:fldCharType="end"/>
            </w:r>
          </w:hyperlink>
        </w:p>
        <w:p w14:paraId="21CFBED2" w14:textId="37FF0B79" w:rsidR="00614320" w:rsidRDefault="00614320">
          <w:pPr>
            <w:pStyle w:val="Sommario3"/>
            <w:tabs>
              <w:tab w:val="left" w:pos="1440"/>
              <w:tab w:val="right" w:leader="dot" w:pos="9350"/>
            </w:tabs>
            <w:rPr>
              <w:rFonts w:eastAsiaTheme="minorEastAsia"/>
              <w:noProof/>
              <w:lang w:val="it-IT" w:eastAsia="it-IT"/>
            </w:rPr>
          </w:pPr>
          <w:hyperlink w:anchor="_Toc241395096" w:history="1">
            <w:r w:rsidRPr="008A5C97">
              <w:rPr>
                <w:rStyle w:val="Collegamentoipertestuale"/>
                <w:bCs/>
                <w:iCs/>
                <w:noProof/>
              </w:rPr>
              <w:t>7.7.1.</w:t>
            </w:r>
            <w:r>
              <w:rPr>
                <w:rFonts w:eastAsiaTheme="minorEastAsia"/>
                <w:noProof/>
                <w:lang w:val="it-IT" w:eastAsia="it-IT"/>
              </w:rPr>
              <w:tab/>
            </w:r>
            <w:r w:rsidRPr="008A5C97">
              <w:rPr>
                <w:rStyle w:val="Collegamentoipertestuale"/>
                <w:noProof/>
              </w:rPr>
              <w:t>Tabelle sottese</w:t>
            </w:r>
            <w:r>
              <w:rPr>
                <w:noProof/>
                <w:webHidden/>
              </w:rPr>
              <w:tab/>
            </w:r>
            <w:r>
              <w:rPr>
                <w:noProof/>
                <w:webHidden/>
              </w:rPr>
              <w:fldChar w:fldCharType="begin"/>
            </w:r>
            <w:r>
              <w:rPr>
                <w:noProof/>
                <w:webHidden/>
              </w:rPr>
              <w:instrText xml:space="preserve"> PAGEREF _Toc241395096 \h </w:instrText>
            </w:r>
            <w:r>
              <w:rPr>
                <w:noProof/>
                <w:webHidden/>
              </w:rPr>
            </w:r>
            <w:r>
              <w:rPr>
                <w:noProof/>
                <w:webHidden/>
              </w:rPr>
              <w:fldChar w:fldCharType="separate"/>
            </w:r>
            <w:r>
              <w:rPr>
                <w:noProof/>
                <w:webHidden/>
              </w:rPr>
              <w:t>30</w:t>
            </w:r>
            <w:r>
              <w:rPr>
                <w:noProof/>
                <w:webHidden/>
              </w:rPr>
              <w:fldChar w:fldCharType="end"/>
            </w:r>
          </w:hyperlink>
        </w:p>
        <w:p w14:paraId="39D83523" w14:textId="04EDC2B8" w:rsidR="00614320" w:rsidRDefault="00614320">
          <w:pPr>
            <w:pStyle w:val="Sommario3"/>
            <w:tabs>
              <w:tab w:val="left" w:pos="1440"/>
              <w:tab w:val="right" w:leader="dot" w:pos="9350"/>
            </w:tabs>
            <w:rPr>
              <w:rFonts w:eastAsiaTheme="minorEastAsia"/>
              <w:noProof/>
              <w:lang w:val="it-IT" w:eastAsia="it-IT"/>
            </w:rPr>
          </w:pPr>
          <w:hyperlink w:anchor="_Toc241395097" w:history="1">
            <w:r w:rsidRPr="008A5C97">
              <w:rPr>
                <w:rStyle w:val="Collegamentoipertestuale"/>
                <w:bCs/>
                <w:iCs/>
                <w:noProof/>
              </w:rPr>
              <w:t>7.7.2.</w:t>
            </w:r>
            <w:r>
              <w:rPr>
                <w:rFonts w:eastAsiaTheme="minorEastAsia"/>
                <w:noProof/>
                <w:lang w:val="it-IT" w:eastAsia="it-IT"/>
              </w:rPr>
              <w:tab/>
            </w:r>
            <w:r w:rsidRPr="008A5C97">
              <w:rPr>
                <w:rStyle w:val="Collegamentoipertestuale"/>
                <w:noProof/>
              </w:rPr>
              <w:t>Campi, colonne e azioni</w:t>
            </w:r>
            <w:r>
              <w:rPr>
                <w:noProof/>
                <w:webHidden/>
              </w:rPr>
              <w:tab/>
            </w:r>
            <w:r>
              <w:rPr>
                <w:noProof/>
                <w:webHidden/>
              </w:rPr>
              <w:fldChar w:fldCharType="begin"/>
            </w:r>
            <w:r>
              <w:rPr>
                <w:noProof/>
                <w:webHidden/>
              </w:rPr>
              <w:instrText xml:space="preserve"> PAGEREF _Toc241395097 \h </w:instrText>
            </w:r>
            <w:r>
              <w:rPr>
                <w:noProof/>
                <w:webHidden/>
              </w:rPr>
            </w:r>
            <w:r>
              <w:rPr>
                <w:noProof/>
                <w:webHidden/>
              </w:rPr>
              <w:fldChar w:fldCharType="separate"/>
            </w:r>
            <w:r>
              <w:rPr>
                <w:noProof/>
                <w:webHidden/>
              </w:rPr>
              <w:t>30</w:t>
            </w:r>
            <w:r>
              <w:rPr>
                <w:noProof/>
                <w:webHidden/>
              </w:rPr>
              <w:fldChar w:fldCharType="end"/>
            </w:r>
          </w:hyperlink>
        </w:p>
        <w:p w14:paraId="367B580E" w14:textId="16792D50" w:rsidR="00614320" w:rsidRDefault="00614320">
          <w:pPr>
            <w:pStyle w:val="Sommario2"/>
            <w:tabs>
              <w:tab w:val="left" w:pos="960"/>
              <w:tab w:val="right" w:leader="dot" w:pos="9350"/>
            </w:tabs>
            <w:rPr>
              <w:rFonts w:eastAsiaTheme="minorEastAsia"/>
              <w:noProof/>
              <w:lang w:val="it-IT" w:eastAsia="it-IT"/>
            </w:rPr>
          </w:pPr>
          <w:hyperlink w:anchor="_Toc241395098" w:history="1">
            <w:r w:rsidRPr="008A5C97">
              <w:rPr>
                <w:rStyle w:val="Collegamentoipertestuale"/>
                <w:noProof/>
                <w:lang w:val="it-IT"/>
              </w:rPr>
              <w:t>7.8.</w:t>
            </w:r>
            <w:r>
              <w:rPr>
                <w:rFonts w:eastAsiaTheme="minorEastAsia"/>
                <w:noProof/>
                <w:lang w:val="it-IT" w:eastAsia="it-IT"/>
              </w:rPr>
              <w:tab/>
            </w:r>
            <w:r w:rsidRPr="008A5C97">
              <w:rPr>
                <w:rStyle w:val="Collegamentoipertestuale"/>
                <w:noProof/>
                <w:lang w:val="it-IT"/>
              </w:rPr>
              <w:t>8. Catalogo dei casi d’uso di ANSC</w:t>
            </w:r>
            <w:r>
              <w:rPr>
                <w:noProof/>
                <w:webHidden/>
              </w:rPr>
              <w:tab/>
            </w:r>
            <w:r>
              <w:rPr>
                <w:noProof/>
                <w:webHidden/>
              </w:rPr>
              <w:fldChar w:fldCharType="begin"/>
            </w:r>
            <w:r>
              <w:rPr>
                <w:noProof/>
                <w:webHidden/>
              </w:rPr>
              <w:instrText xml:space="preserve"> PAGEREF _Toc241395098 \h </w:instrText>
            </w:r>
            <w:r>
              <w:rPr>
                <w:noProof/>
                <w:webHidden/>
              </w:rPr>
            </w:r>
            <w:r>
              <w:rPr>
                <w:noProof/>
                <w:webHidden/>
              </w:rPr>
              <w:fldChar w:fldCharType="separate"/>
            </w:r>
            <w:r>
              <w:rPr>
                <w:noProof/>
                <w:webHidden/>
              </w:rPr>
              <w:t>30</w:t>
            </w:r>
            <w:r>
              <w:rPr>
                <w:noProof/>
                <w:webHidden/>
              </w:rPr>
              <w:fldChar w:fldCharType="end"/>
            </w:r>
          </w:hyperlink>
        </w:p>
        <w:p w14:paraId="34EDF0D8" w14:textId="4A82D138" w:rsidR="00614320" w:rsidRDefault="00614320">
          <w:pPr>
            <w:pStyle w:val="Sommario3"/>
            <w:tabs>
              <w:tab w:val="left" w:pos="1440"/>
              <w:tab w:val="right" w:leader="dot" w:pos="9350"/>
            </w:tabs>
            <w:rPr>
              <w:rFonts w:eastAsiaTheme="minorEastAsia"/>
              <w:noProof/>
              <w:lang w:val="it-IT" w:eastAsia="it-IT"/>
            </w:rPr>
          </w:pPr>
          <w:hyperlink w:anchor="_Toc241395099" w:history="1">
            <w:r w:rsidRPr="008A5C97">
              <w:rPr>
                <w:rStyle w:val="Collegamentoipertestuale"/>
                <w:bCs/>
                <w:iCs/>
                <w:noProof/>
              </w:rPr>
              <w:t>7.8.1.</w:t>
            </w:r>
            <w:r>
              <w:rPr>
                <w:rFonts w:eastAsiaTheme="minorEastAsia"/>
                <w:noProof/>
                <w:lang w:val="it-IT" w:eastAsia="it-IT"/>
              </w:rPr>
              <w:tab/>
            </w:r>
            <w:r w:rsidRPr="008A5C97">
              <w:rPr>
                <w:rStyle w:val="Collegamentoipertestuale"/>
                <w:noProof/>
              </w:rPr>
              <w:t>Tabelle sottese</w:t>
            </w:r>
            <w:r>
              <w:rPr>
                <w:noProof/>
                <w:webHidden/>
              </w:rPr>
              <w:tab/>
            </w:r>
            <w:r>
              <w:rPr>
                <w:noProof/>
                <w:webHidden/>
              </w:rPr>
              <w:fldChar w:fldCharType="begin"/>
            </w:r>
            <w:r>
              <w:rPr>
                <w:noProof/>
                <w:webHidden/>
              </w:rPr>
              <w:instrText xml:space="preserve"> PAGEREF _Toc241395099 \h </w:instrText>
            </w:r>
            <w:r>
              <w:rPr>
                <w:noProof/>
                <w:webHidden/>
              </w:rPr>
            </w:r>
            <w:r>
              <w:rPr>
                <w:noProof/>
                <w:webHidden/>
              </w:rPr>
              <w:fldChar w:fldCharType="separate"/>
            </w:r>
            <w:r>
              <w:rPr>
                <w:noProof/>
                <w:webHidden/>
              </w:rPr>
              <w:t>31</w:t>
            </w:r>
            <w:r>
              <w:rPr>
                <w:noProof/>
                <w:webHidden/>
              </w:rPr>
              <w:fldChar w:fldCharType="end"/>
            </w:r>
          </w:hyperlink>
        </w:p>
        <w:p w14:paraId="273D6D8E" w14:textId="1EBD27D5" w:rsidR="00614320" w:rsidRDefault="00614320">
          <w:pPr>
            <w:pStyle w:val="Sommario3"/>
            <w:tabs>
              <w:tab w:val="left" w:pos="1440"/>
              <w:tab w:val="right" w:leader="dot" w:pos="9350"/>
            </w:tabs>
            <w:rPr>
              <w:rFonts w:eastAsiaTheme="minorEastAsia"/>
              <w:noProof/>
              <w:lang w:val="it-IT" w:eastAsia="it-IT"/>
            </w:rPr>
          </w:pPr>
          <w:hyperlink w:anchor="_Toc241395100" w:history="1">
            <w:r w:rsidRPr="008A5C97">
              <w:rPr>
                <w:rStyle w:val="Collegamentoipertestuale"/>
                <w:bCs/>
                <w:iCs/>
                <w:noProof/>
              </w:rPr>
              <w:t>7.8.2.</w:t>
            </w:r>
            <w:r>
              <w:rPr>
                <w:rFonts w:eastAsiaTheme="minorEastAsia"/>
                <w:noProof/>
                <w:lang w:val="it-IT" w:eastAsia="it-IT"/>
              </w:rPr>
              <w:tab/>
            </w:r>
            <w:r w:rsidRPr="008A5C97">
              <w:rPr>
                <w:rStyle w:val="Collegamentoipertestuale"/>
                <w:noProof/>
              </w:rPr>
              <w:t>Campi, colonne e azioni</w:t>
            </w:r>
            <w:r>
              <w:rPr>
                <w:noProof/>
                <w:webHidden/>
              </w:rPr>
              <w:tab/>
            </w:r>
            <w:r>
              <w:rPr>
                <w:noProof/>
                <w:webHidden/>
              </w:rPr>
              <w:fldChar w:fldCharType="begin"/>
            </w:r>
            <w:r>
              <w:rPr>
                <w:noProof/>
                <w:webHidden/>
              </w:rPr>
              <w:instrText xml:space="preserve"> PAGEREF _Toc241395100 \h </w:instrText>
            </w:r>
            <w:r>
              <w:rPr>
                <w:noProof/>
                <w:webHidden/>
              </w:rPr>
            </w:r>
            <w:r>
              <w:rPr>
                <w:noProof/>
                <w:webHidden/>
              </w:rPr>
              <w:fldChar w:fldCharType="separate"/>
            </w:r>
            <w:r>
              <w:rPr>
                <w:noProof/>
                <w:webHidden/>
              </w:rPr>
              <w:t>31</w:t>
            </w:r>
            <w:r>
              <w:rPr>
                <w:noProof/>
                <w:webHidden/>
              </w:rPr>
              <w:fldChar w:fldCharType="end"/>
            </w:r>
          </w:hyperlink>
        </w:p>
        <w:p w14:paraId="7AA0A751" w14:textId="7DB50ABE" w:rsidR="00614320" w:rsidRDefault="00614320">
          <w:pPr>
            <w:pStyle w:val="Sommario2"/>
            <w:tabs>
              <w:tab w:val="left" w:pos="960"/>
              <w:tab w:val="right" w:leader="dot" w:pos="9350"/>
            </w:tabs>
            <w:rPr>
              <w:rFonts w:eastAsiaTheme="minorEastAsia"/>
              <w:noProof/>
              <w:lang w:val="it-IT" w:eastAsia="it-IT"/>
            </w:rPr>
          </w:pPr>
          <w:hyperlink w:anchor="_Toc241395101" w:history="1">
            <w:r w:rsidRPr="008A5C97">
              <w:rPr>
                <w:rStyle w:val="Collegamentoipertestuale"/>
                <w:noProof/>
                <w:lang w:val="it-IT"/>
              </w:rPr>
              <w:t>7.9.</w:t>
            </w:r>
            <w:r>
              <w:rPr>
                <w:rFonts w:eastAsiaTheme="minorEastAsia"/>
                <w:noProof/>
                <w:lang w:val="it-IT" w:eastAsia="it-IT"/>
              </w:rPr>
              <w:tab/>
            </w:r>
            <w:r w:rsidRPr="008A5C97">
              <w:rPr>
                <w:rStyle w:val="Collegamentoipertestuale"/>
                <w:noProof/>
                <w:lang w:val="it-IT"/>
              </w:rPr>
              <w:t>9. Logiche di scelta</w:t>
            </w:r>
            <w:r>
              <w:rPr>
                <w:noProof/>
                <w:webHidden/>
              </w:rPr>
              <w:tab/>
            </w:r>
            <w:r>
              <w:rPr>
                <w:noProof/>
                <w:webHidden/>
              </w:rPr>
              <w:fldChar w:fldCharType="begin"/>
            </w:r>
            <w:r>
              <w:rPr>
                <w:noProof/>
                <w:webHidden/>
              </w:rPr>
              <w:instrText xml:space="preserve"> PAGEREF _Toc241395101 \h </w:instrText>
            </w:r>
            <w:r>
              <w:rPr>
                <w:noProof/>
                <w:webHidden/>
              </w:rPr>
            </w:r>
            <w:r>
              <w:rPr>
                <w:noProof/>
                <w:webHidden/>
              </w:rPr>
              <w:fldChar w:fldCharType="separate"/>
            </w:r>
            <w:r>
              <w:rPr>
                <w:noProof/>
                <w:webHidden/>
              </w:rPr>
              <w:t>31</w:t>
            </w:r>
            <w:r>
              <w:rPr>
                <w:noProof/>
                <w:webHidden/>
              </w:rPr>
              <w:fldChar w:fldCharType="end"/>
            </w:r>
          </w:hyperlink>
        </w:p>
        <w:p w14:paraId="003FBA40" w14:textId="6FBDB32E" w:rsidR="00614320" w:rsidRDefault="00614320">
          <w:pPr>
            <w:pStyle w:val="Sommario3"/>
            <w:tabs>
              <w:tab w:val="left" w:pos="1440"/>
              <w:tab w:val="right" w:leader="dot" w:pos="9350"/>
            </w:tabs>
            <w:rPr>
              <w:rFonts w:eastAsiaTheme="minorEastAsia"/>
              <w:noProof/>
              <w:lang w:val="it-IT" w:eastAsia="it-IT"/>
            </w:rPr>
          </w:pPr>
          <w:hyperlink w:anchor="_Toc241395102" w:history="1">
            <w:r w:rsidRPr="008A5C97">
              <w:rPr>
                <w:rStyle w:val="Collegamentoipertestuale"/>
                <w:bCs/>
                <w:iCs/>
                <w:noProof/>
              </w:rPr>
              <w:t>7.9.1.</w:t>
            </w:r>
            <w:r>
              <w:rPr>
                <w:rFonts w:eastAsiaTheme="minorEastAsia"/>
                <w:noProof/>
                <w:lang w:val="it-IT" w:eastAsia="it-IT"/>
              </w:rPr>
              <w:tab/>
            </w:r>
            <w:r w:rsidRPr="008A5C97">
              <w:rPr>
                <w:rStyle w:val="Collegamentoipertestuale"/>
                <w:noProof/>
              </w:rPr>
              <w:t>Tabelle sottese</w:t>
            </w:r>
            <w:r>
              <w:rPr>
                <w:noProof/>
                <w:webHidden/>
              </w:rPr>
              <w:tab/>
            </w:r>
            <w:r>
              <w:rPr>
                <w:noProof/>
                <w:webHidden/>
              </w:rPr>
              <w:fldChar w:fldCharType="begin"/>
            </w:r>
            <w:r>
              <w:rPr>
                <w:noProof/>
                <w:webHidden/>
              </w:rPr>
              <w:instrText xml:space="preserve"> PAGEREF _Toc241395102 \h </w:instrText>
            </w:r>
            <w:r>
              <w:rPr>
                <w:noProof/>
                <w:webHidden/>
              </w:rPr>
            </w:r>
            <w:r>
              <w:rPr>
                <w:noProof/>
                <w:webHidden/>
              </w:rPr>
              <w:fldChar w:fldCharType="separate"/>
            </w:r>
            <w:r>
              <w:rPr>
                <w:noProof/>
                <w:webHidden/>
              </w:rPr>
              <w:t>32</w:t>
            </w:r>
            <w:r>
              <w:rPr>
                <w:noProof/>
                <w:webHidden/>
              </w:rPr>
              <w:fldChar w:fldCharType="end"/>
            </w:r>
          </w:hyperlink>
        </w:p>
        <w:p w14:paraId="27D8EB6A" w14:textId="3AB0A94F" w:rsidR="00614320" w:rsidRDefault="00614320">
          <w:pPr>
            <w:pStyle w:val="Sommario3"/>
            <w:tabs>
              <w:tab w:val="left" w:pos="1440"/>
              <w:tab w:val="right" w:leader="dot" w:pos="9350"/>
            </w:tabs>
            <w:rPr>
              <w:rFonts w:eastAsiaTheme="minorEastAsia"/>
              <w:noProof/>
              <w:lang w:val="it-IT" w:eastAsia="it-IT"/>
            </w:rPr>
          </w:pPr>
          <w:hyperlink w:anchor="_Toc241395103" w:history="1">
            <w:r w:rsidRPr="008A5C97">
              <w:rPr>
                <w:rStyle w:val="Collegamentoipertestuale"/>
                <w:bCs/>
                <w:iCs/>
                <w:noProof/>
              </w:rPr>
              <w:t>7.9.2.</w:t>
            </w:r>
            <w:r>
              <w:rPr>
                <w:rFonts w:eastAsiaTheme="minorEastAsia"/>
                <w:noProof/>
                <w:lang w:val="it-IT" w:eastAsia="it-IT"/>
              </w:rPr>
              <w:tab/>
            </w:r>
            <w:r w:rsidRPr="008A5C97">
              <w:rPr>
                <w:rStyle w:val="Collegamentoipertestuale"/>
                <w:noProof/>
              </w:rPr>
              <w:t>Campi, colonne e azioni</w:t>
            </w:r>
            <w:r>
              <w:rPr>
                <w:noProof/>
                <w:webHidden/>
              </w:rPr>
              <w:tab/>
            </w:r>
            <w:r>
              <w:rPr>
                <w:noProof/>
                <w:webHidden/>
              </w:rPr>
              <w:fldChar w:fldCharType="begin"/>
            </w:r>
            <w:r>
              <w:rPr>
                <w:noProof/>
                <w:webHidden/>
              </w:rPr>
              <w:instrText xml:space="preserve"> PAGEREF _Toc241395103 \h </w:instrText>
            </w:r>
            <w:r>
              <w:rPr>
                <w:noProof/>
                <w:webHidden/>
              </w:rPr>
            </w:r>
            <w:r>
              <w:rPr>
                <w:noProof/>
                <w:webHidden/>
              </w:rPr>
              <w:fldChar w:fldCharType="separate"/>
            </w:r>
            <w:r>
              <w:rPr>
                <w:noProof/>
                <w:webHidden/>
              </w:rPr>
              <w:t>32</w:t>
            </w:r>
            <w:r>
              <w:rPr>
                <w:noProof/>
                <w:webHidden/>
              </w:rPr>
              <w:fldChar w:fldCharType="end"/>
            </w:r>
          </w:hyperlink>
        </w:p>
        <w:p w14:paraId="47CC03E5" w14:textId="37932B35" w:rsidR="00614320" w:rsidRDefault="00614320">
          <w:pPr>
            <w:pStyle w:val="Sommario2"/>
            <w:tabs>
              <w:tab w:val="left" w:pos="1200"/>
              <w:tab w:val="right" w:leader="dot" w:pos="9350"/>
            </w:tabs>
            <w:rPr>
              <w:rFonts w:eastAsiaTheme="minorEastAsia"/>
              <w:noProof/>
              <w:lang w:val="it-IT" w:eastAsia="it-IT"/>
            </w:rPr>
          </w:pPr>
          <w:hyperlink w:anchor="_Toc241395104" w:history="1">
            <w:r w:rsidRPr="008A5C97">
              <w:rPr>
                <w:rStyle w:val="Collegamentoipertestuale"/>
                <w:noProof/>
                <w:lang w:val="it-IT"/>
              </w:rPr>
              <w:t>7.10.</w:t>
            </w:r>
            <w:r>
              <w:rPr>
                <w:rFonts w:eastAsiaTheme="minorEastAsia"/>
                <w:noProof/>
                <w:lang w:val="it-IT" w:eastAsia="it-IT"/>
              </w:rPr>
              <w:tab/>
            </w:r>
            <w:r w:rsidRPr="008A5C97">
              <w:rPr>
                <w:rStyle w:val="Collegamentoipertestuale"/>
                <w:noProof/>
                <w:lang w:val="it-IT"/>
              </w:rPr>
              <w:t>10. Dizionari ANSC</w:t>
            </w:r>
            <w:r>
              <w:rPr>
                <w:noProof/>
                <w:webHidden/>
              </w:rPr>
              <w:tab/>
            </w:r>
            <w:r>
              <w:rPr>
                <w:noProof/>
                <w:webHidden/>
              </w:rPr>
              <w:fldChar w:fldCharType="begin"/>
            </w:r>
            <w:r>
              <w:rPr>
                <w:noProof/>
                <w:webHidden/>
              </w:rPr>
              <w:instrText xml:space="preserve"> PAGEREF _Toc241395104 \h </w:instrText>
            </w:r>
            <w:r>
              <w:rPr>
                <w:noProof/>
                <w:webHidden/>
              </w:rPr>
            </w:r>
            <w:r>
              <w:rPr>
                <w:noProof/>
                <w:webHidden/>
              </w:rPr>
              <w:fldChar w:fldCharType="separate"/>
            </w:r>
            <w:r>
              <w:rPr>
                <w:noProof/>
                <w:webHidden/>
              </w:rPr>
              <w:t>33</w:t>
            </w:r>
            <w:r>
              <w:rPr>
                <w:noProof/>
                <w:webHidden/>
              </w:rPr>
              <w:fldChar w:fldCharType="end"/>
            </w:r>
          </w:hyperlink>
        </w:p>
        <w:p w14:paraId="78BE4DDE" w14:textId="6653C928" w:rsidR="00614320" w:rsidRDefault="00614320">
          <w:pPr>
            <w:pStyle w:val="Sommario3"/>
            <w:tabs>
              <w:tab w:val="left" w:pos="1440"/>
              <w:tab w:val="right" w:leader="dot" w:pos="9350"/>
            </w:tabs>
            <w:rPr>
              <w:rFonts w:eastAsiaTheme="minorEastAsia"/>
              <w:noProof/>
              <w:lang w:val="it-IT" w:eastAsia="it-IT"/>
            </w:rPr>
          </w:pPr>
          <w:hyperlink w:anchor="_Toc241395105" w:history="1">
            <w:r w:rsidRPr="008A5C97">
              <w:rPr>
                <w:rStyle w:val="Collegamentoipertestuale"/>
                <w:bCs/>
                <w:iCs/>
                <w:noProof/>
              </w:rPr>
              <w:t>7.10.1.</w:t>
            </w:r>
            <w:r>
              <w:rPr>
                <w:rFonts w:eastAsiaTheme="minorEastAsia"/>
                <w:noProof/>
                <w:lang w:val="it-IT" w:eastAsia="it-IT"/>
              </w:rPr>
              <w:tab/>
            </w:r>
            <w:r w:rsidRPr="008A5C97">
              <w:rPr>
                <w:rStyle w:val="Collegamentoipertestuale"/>
                <w:noProof/>
              </w:rPr>
              <w:t>Tabelle sottese</w:t>
            </w:r>
            <w:r>
              <w:rPr>
                <w:noProof/>
                <w:webHidden/>
              </w:rPr>
              <w:tab/>
            </w:r>
            <w:r>
              <w:rPr>
                <w:noProof/>
                <w:webHidden/>
              </w:rPr>
              <w:fldChar w:fldCharType="begin"/>
            </w:r>
            <w:r>
              <w:rPr>
                <w:noProof/>
                <w:webHidden/>
              </w:rPr>
              <w:instrText xml:space="preserve"> PAGEREF _Toc241395105 \h </w:instrText>
            </w:r>
            <w:r>
              <w:rPr>
                <w:noProof/>
                <w:webHidden/>
              </w:rPr>
            </w:r>
            <w:r>
              <w:rPr>
                <w:noProof/>
                <w:webHidden/>
              </w:rPr>
              <w:fldChar w:fldCharType="separate"/>
            </w:r>
            <w:r>
              <w:rPr>
                <w:noProof/>
                <w:webHidden/>
              </w:rPr>
              <w:t>33</w:t>
            </w:r>
            <w:r>
              <w:rPr>
                <w:noProof/>
                <w:webHidden/>
              </w:rPr>
              <w:fldChar w:fldCharType="end"/>
            </w:r>
          </w:hyperlink>
        </w:p>
        <w:p w14:paraId="37BE2A25" w14:textId="68EEE323" w:rsidR="00614320" w:rsidRDefault="00614320">
          <w:pPr>
            <w:pStyle w:val="Sommario3"/>
            <w:tabs>
              <w:tab w:val="left" w:pos="1440"/>
              <w:tab w:val="right" w:leader="dot" w:pos="9350"/>
            </w:tabs>
            <w:rPr>
              <w:rFonts w:eastAsiaTheme="minorEastAsia"/>
              <w:noProof/>
              <w:lang w:val="it-IT" w:eastAsia="it-IT"/>
            </w:rPr>
          </w:pPr>
          <w:hyperlink w:anchor="_Toc241395106" w:history="1">
            <w:r w:rsidRPr="008A5C97">
              <w:rPr>
                <w:rStyle w:val="Collegamentoipertestuale"/>
                <w:bCs/>
                <w:iCs/>
                <w:noProof/>
              </w:rPr>
              <w:t>7.10.2.</w:t>
            </w:r>
            <w:r>
              <w:rPr>
                <w:rFonts w:eastAsiaTheme="minorEastAsia"/>
                <w:noProof/>
                <w:lang w:val="it-IT" w:eastAsia="it-IT"/>
              </w:rPr>
              <w:tab/>
            </w:r>
            <w:r w:rsidRPr="008A5C97">
              <w:rPr>
                <w:rStyle w:val="Collegamentoipertestuale"/>
                <w:noProof/>
              </w:rPr>
              <w:t>Campi, colonne e azioni</w:t>
            </w:r>
            <w:r>
              <w:rPr>
                <w:noProof/>
                <w:webHidden/>
              </w:rPr>
              <w:tab/>
            </w:r>
            <w:r>
              <w:rPr>
                <w:noProof/>
                <w:webHidden/>
              </w:rPr>
              <w:fldChar w:fldCharType="begin"/>
            </w:r>
            <w:r>
              <w:rPr>
                <w:noProof/>
                <w:webHidden/>
              </w:rPr>
              <w:instrText xml:space="preserve"> PAGEREF _Toc241395106 \h </w:instrText>
            </w:r>
            <w:r>
              <w:rPr>
                <w:noProof/>
                <w:webHidden/>
              </w:rPr>
            </w:r>
            <w:r>
              <w:rPr>
                <w:noProof/>
                <w:webHidden/>
              </w:rPr>
              <w:fldChar w:fldCharType="separate"/>
            </w:r>
            <w:r>
              <w:rPr>
                <w:noProof/>
                <w:webHidden/>
              </w:rPr>
              <w:t>33</w:t>
            </w:r>
            <w:r>
              <w:rPr>
                <w:noProof/>
                <w:webHidden/>
              </w:rPr>
              <w:fldChar w:fldCharType="end"/>
            </w:r>
          </w:hyperlink>
        </w:p>
        <w:p w14:paraId="1563A7E2" w14:textId="405D55E2" w:rsidR="00614320" w:rsidRDefault="00614320">
          <w:pPr>
            <w:pStyle w:val="Sommario2"/>
            <w:tabs>
              <w:tab w:val="left" w:pos="1200"/>
              <w:tab w:val="right" w:leader="dot" w:pos="9350"/>
            </w:tabs>
            <w:rPr>
              <w:rFonts w:eastAsiaTheme="minorEastAsia"/>
              <w:noProof/>
              <w:lang w:val="it-IT" w:eastAsia="it-IT"/>
            </w:rPr>
          </w:pPr>
          <w:hyperlink w:anchor="_Toc241395107" w:history="1">
            <w:r w:rsidRPr="008A5C97">
              <w:rPr>
                <w:rStyle w:val="Collegamentoipertestuale"/>
                <w:noProof/>
                <w:lang w:val="it-IT"/>
              </w:rPr>
              <w:t>7.11.</w:t>
            </w:r>
            <w:r>
              <w:rPr>
                <w:rFonts w:eastAsiaTheme="minorEastAsia"/>
                <w:noProof/>
                <w:lang w:val="it-IT" w:eastAsia="it-IT"/>
              </w:rPr>
              <w:tab/>
            </w:r>
            <w:r w:rsidRPr="008A5C97">
              <w:rPr>
                <w:rStyle w:val="Collegamentoipertestuale"/>
                <w:noProof/>
                <w:lang w:val="it-IT"/>
              </w:rPr>
              <w:t>11. Riconciliazione delle decodifiche</w:t>
            </w:r>
            <w:r>
              <w:rPr>
                <w:noProof/>
                <w:webHidden/>
              </w:rPr>
              <w:tab/>
            </w:r>
            <w:r>
              <w:rPr>
                <w:noProof/>
                <w:webHidden/>
              </w:rPr>
              <w:fldChar w:fldCharType="begin"/>
            </w:r>
            <w:r>
              <w:rPr>
                <w:noProof/>
                <w:webHidden/>
              </w:rPr>
              <w:instrText xml:space="preserve"> PAGEREF _Toc241395107 \h </w:instrText>
            </w:r>
            <w:r>
              <w:rPr>
                <w:noProof/>
                <w:webHidden/>
              </w:rPr>
            </w:r>
            <w:r>
              <w:rPr>
                <w:noProof/>
                <w:webHidden/>
              </w:rPr>
              <w:fldChar w:fldCharType="separate"/>
            </w:r>
            <w:r>
              <w:rPr>
                <w:noProof/>
                <w:webHidden/>
              </w:rPr>
              <w:t>34</w:t>
            </w:r>
            <w:r>
              <w:rPr>
                <w:noProof/>
                <w:webHidden/>
              </w:rPr>
              <w:fldChar w:fldCharType="end"/>
            </w:r>
          </w:hyperlink>
        </w:p>
        <w:p w14:paraId="2B2C45CC" w14:textId="48AF2C74" w:rsidR="00614320" w:rsidRDefault="00614320">
          <w:pPr>
            <w:pStyle w:val="Sommario3"/>
            <w:tabs>
              <w:tab w:val="left" w:pos="1440"/>
              <w:tab w:val="right" w:leader="dot" w:pos="9350"/>
            </w:tabs>
            <w:rPr>
              <w:rFonts w:eastAsiaTheme="minorEastAsia"/>
              <w:noProof/>
              <w:lang w:val="it-IT" w:eastAsia="it-IT"/>
            </w:rPr>
          </w:pPr>
          <w:hyperlink w:anchor="_Toc241395108" w:history="1">
            <w:r w:rsidRPr="008A5C97">
              <w:rPr>
                <w:rStyle w:val="Collegamentoipertestuale"/>
                <w:bCs/>
                <w:iCs/>
                <w:noProof/>
              </w:rPr>
              <w:t>7.11.1.</w:t>
            </w:r>
            <w:r>
              <w:rPr>
                <w:rFonts w:eastAsiaTheme="minorEastAsia"/>
                <w:noProof/>
                <w:lang w:val="it-IT" w:eastAsia="it-IT"/>
              </w:rPr>
              <w:tab/>
            </w:r>
            <w:r w:rsidRPr="008A5C97">
              <w:rPr>
                <w:rStyle w:val="Collegamentoipertestuale"/>
                <w:noProof/>
              </w:rPr>
              <w:t>Tabelle sottese</w:t>
            </w:r>
            <w:r>
              <w:rPr>
                <w:noProof/>
                <w:webHidden/>
              </w:rPr>
              <w:tab/>
            </w:r>
            <w:r>
              <w:rPr>
                <w:noProof/>
                <w:webHidden/>
              </w:rPr>
              <w:fldChar w:fldCharType="begin"/>
            </w:r>
            <w:r>
              <w:rPr>
                <w:noProof/>
                <w:webHidden/>
              </w:rPr>
              <w:instrText xml:space="preserve"> PAGEREF _Toc241395108 \h </w:instrText>
            </w:r>
            <w:r>
              <w:rPr>
                <w:noProof/>
                <w:webHidden/>
              </w:rPr>
            </w:r>
            <w:r>
              <w:rPr>
                <w:noProof/>
                <w:webHidden/>
              </w:rPr>
              <w:fldChar w:fldCharType="separate"/>
            </w:r>
            <w:r>
              <w:rPr>
                <w:noProof/>
                <w:webHidden/>
              </w:rPr>
              <w:t>34</w:t>
            </w:r>
            <w:r>
              <w:rPr>
                <w:noProof/>
                <w:webHidden/>
              </w:rPr>
              <w:fldChar w:fldCharType="end"/>
            </w:r>
          </w:hyperlink>
        </w:p>
        <w:p w14:paraId="5C7E5B87" w14:textId="29885A48" w:rsidR="00614320" w:rsidRDefault="00614320">
          <w:pPr>
            <w:pStyle w:val="Sommario3"/>
            <w:tabs>
              <w:tab w:val="left" w:pos="1440"/>
              <w:tab w:val="right" w:leader="dot" w:pos="9350"/>
            </w:tabs>
            <w:rPr>
              <w:rFonts w:eastAsiaTheme="minorEastAsia"/>
              <w:noProof/>
              <w:lang w:val="it-IT" w:eastAsia="it-IT"/>
            </w:rPr>
          </w:pPr>
          <w:hyperlink w:anchor="_Toc241395109" w:history="1">
            <w:r w:rsidRPr="008A5C97">
              <w:rPr>
                <w:rStyle w:val="Collegamentoipertestuale"/>
                <w:bCs/>
                <w:iCs/>
                <w:noProof/>
              </w:rPr>
              <w:t>7.11.2.</w:t>
            </w:r>
            <w:r>
              <w:rPr>
                <w:rFonts w:eastAsiaTheme="minorEastAsia"/>
                <w:noProof/>
                <w:lang w:val="it-IT" w:eastAsia="it-IT"/>
              </w:rPr>
              <w:tab/>
            </w:r>
            <w:r w:rsidRPr="008A5C97">
              <w:rPr>
                <w:rStyle w:val="Collegamentoipertestuale"/>
                <w:noProof/>
              </w:rPr>
              <w:t>Campi, colonne e azioni</w:t>
            </w:r>
            <w:r>
              <w:rPr>
                <w:noProof/>
                <w:webHidden/>
              </w:rPr>
              <w:tab/>
            </w:r>
            <w:r>
              <w:rPr>
                <w:noProof/>
                <w:webHidden/>
              </w:rPr>
              <w:fldChar w:fldCharType="begin"/>
            </w:r>
            <w:r>
              <w:rPr>
                <w:noProof/>
                <w:webHidden/>
              </w:rPr>
              <w:instrText xml:space="preserve"> PAGEREF _Toc241395109 \h </w:instrText>
            </w:r>
            <w:r>
              <w:rPr>
                <w:noProof/>
                <w:webHidden/>
              </w:rPr>
            </w:r>
            <w:r>
              <w:rPr>
                <w:noProof/>
                <w:webHidden/>
              </w:rPr>
              <w:fldChar w:fldCharType="separate"/>
            </w:r>
            <w:r>
              <w:rPr>
                <w:noProof/>
                <w:webHidden/>
              </w:rPr>
              <w:t>34</w:t>
            </w:r>
            <w:r>
              <w:rPr>
                <w:noProof/>
                <w:webHidden/>
              </w:rPr>
              <w:fldChar w:fldCharType="end"/>
            </w:r>
          </w:hyperlink>
        </w:p>
        <w:p w14:paraId="768A41A0" w14:textId="5F5CB8C1" w:rsidR="00614320" w:rsidRDefault="00614320">
          <w:pPr>
            <w:pStyle w:val="Sommario2"/>
            <w:tabs>
              <w:tab w:val="left" w:pos="1200"/>
              <w:tab w:val="right" w:leader="dot" w:pos="9350"/>
            </w:tabs>
            <w:rPr>
              <w:rFonts w:eastAsiaTheme="minorEastAsia"/>
              <w:noProof/>
              <w:lang w:val="it-IT" w:eastAsia="it-IT"/>
            </w:rPr>
          </w:pPr>
          <w:hyperlink w:anchor="_Toc241395110" w:history="1">
            <w:r w:rsidRPr="008A5C97">
              <w:rPr>
                <w:rStyle w:val="Collegamentoipertestuale"/>
                <w:noProof/>
                <w:lang w:val="it-IT"/>
              </w:rPr>
              <w:t>7.12.</w:t>
            </w:r>
            <w:r>
              <w:rPr>
                <w:rFonts w:eastAsiaTheme="minorEastAsia"/>
                <w:noProof/>
                <w:lang w:val="it-IT" w:eastAsia="it-IT"/>
              </w:rPr>
              <w:tab/>
            </w:r>
            <w:r w:rsidRPr="008A5C97">
              <w:rPr>
                <w:rStyle w:val="Collegamentoipertestuale"/>
                <w:noProof/>
                <w:lang w:val="it-IT"/>
              </w:rPr>
              <w:t>12. Versioni della configurazione</w:t>
            </w:r>
            <w:r>
              <w:rPr>
                <w:noProof/>
                <w:webHidden/>
              </w:rPr>
              <w:tab/>
            </w:r>
            <w:r>
              <w:rPr>
                <w:noProof/>
                <w:webHidden/>
              </w:rPr>
              <w:fldChar w:fldCharType="begin"/>
            </w:r>
            <w:r>
              <w:rPr>
                <w:noProof/>
                <w:webHidden/>
              </w:rPr>
              <w:instrText xml:space="preserve"> PAGEREF _Toc241395110 \h </w:instrText>
            </w:r>
            <w:r>
              <w:rPr>
                <w:noProof/>
                <w:webHidden/>
              </w:rPr>
            </w:r>
            <w:r>
              <w:rPr>
                <w:noProof/>
                <w:webHidden/>
              </w:rPr>
              <w:fldChar w:fldCharType="separate"/>
            </w:r>
            <w:r>
              <w:rPr>
                <w:noProof/>
                <w:webHidden/>
              </w:rPr>
              <w:t>35</w:t>
            </w:r>
            <w:r>
              <w:rPr>
                <w:noProof/>
                <w:webHidden/>
              </w:rPr>
              <w:fldChar w:fldCharType="end"/>
            </w:r>
          </w:hyperlink>
        </w:p>
        <w:p w14:paraId="3104936F" w14:textId="4890E7B1" w:rsidR="00614320" w:rsidRDefault="00614320">
          <w:pPr>
            <w:pStyle w:val="Sommario3"/>
            <w:tabs>
              <w:tab w:val="left" w:pos="1440"/>
              <w:tab w:val="right" w:leader="dot" w:pos="9350"/>
            </w:tabs>
            <w:rPr>
              <w:rFonts w:eastAsiaTheme="minorEastAsia"/>
              <w:noProof/>
              <w:lang w:val="it-IT" w:eastAsia="it-IT"/>
            </w:rPr>
          </w:pPr>
          <w:hyperlink w:anchor="_Toc241395111" w:history="1">
            <w:r w:rsidRPr="008A5C97">
              <w:rPr>
                <w:rStyle w:val="Collegamentoipertestuale"/>
                <w:bCs/>
                <w:iCs/>
                <w:noProof/>
              </w:rPr>
              <w:t>7.12.1.</w:t>
            </w:r>
            <w:r>
              <w:rPr>
                <w:rFonts w:eastAsiaTheme="minorEastAsia"/>
                <w:noProof/>
                <w:lang w:val="it-IT" w:eastAsia="it-IT"/>
              </w:rPr>
              <w:tab/>
            </w:r>
            <w:r w:rsidRPr="008A5C97">
              <w:rPr>
                <w:rStyle w:val="Collegamentoipertestuale"/>
                <w:noProof/>
              </w:rPr>
              <w:t>Tabelle sottese</w:t>
            </w:r>
            <w:r>
              <w:rPr>
                <w:noProof/>
                <w:webHidden/>
              </w:rPr>
              <w:tab/>
            </w:r>
            <w:r>
              <w:rPr>
                <w:noProof/>
                <w:webHidden/>
              </w:rPr>
              <w:fldChar w:fldCharType="begin"/>
            </w:r>
            <w:r>
              <w:rPr>
                <w:noProof/>
                <w:webHidden/>
              </w:rPr>
              <w:instrText xml:space="preserve"> PAGEREF _Toc241395111 \h </w:instrText>
            </w:r>
            <w:r>
              <w:rPr>
                <w:noProof/>
                <w:webHidden/>
              </w:rPr>
            </w:r>
            <w:r>
              <w:rPr>
                <w:noProof/>
                <w:webHidden/>
              </w:rPr>
              <w:fldChar w:fldCharType="separate"/>
            </w:r>
            <w:r>
              <w:rPr>
                <w:noProof/>
                <w:webHidden/>
              </w:rPr>
              <w:t>36</w:t>
            </w:r>
            <w:r>
              <w:rPr>
                <w:noProof/>
                <w:webHidden/>
              </w:rPr>
              <w:fldChar w:fldCharType="end"/>
            </w:r>
          </w:hyperlink>
        </w:p>
        <w:p w14:paraId="1798C9FD" w14:textId="1DD3CE0C" w:rsidR="00614320" w:rsidRDefault="00614320">
          <w:pPr>
            <w:pStyle w:val="Sommario3"/>
            <w:tabs>
              <w:tab w:val="left" w:pos="1440"/>
              <w:tab w:val="right" w:leader="dot" w:pos="9350"/>
            </w:tabs>
            <w:rPr>
              <w:rFonts w:eastAsiaTheme="minorEastAsia"/>
              <w:noProof/>
              <w:lang w:val="it-IT" w:eastAsia="it-IT"/>
            </w:rPr>
          </w:pPr>
          <w:hyperlink w:anchor="_Toc241395112" w:history="1">
            <w:r w:rsidRPr="008A5C97">
              <w:rPr>
                <w:rStyle w:val="Collegamentoipertestuale"/>
                <w:bCs/>
                <w:iCs/>
                <w:noProof/>
              </w:rPr>
              <w:t>7.12.2.</w:t>
            </w:r>
            <w:r>
              <w:rPr>
                <w:rFonts w:eastAsiaTheme="minorEastAsia"/>
                <w:noProof/>
                <w:lang w:val="it-IT" w:eastAsia="it-IT"/>
              </w:rPr>
              <w:tab/>
            </w:r>
            <w:r w:rsidRPr="008A5C97">
              <w:rPr>
                <w:rStyle w:val="Collegamentoipertestuale"/>
                <w:noProof/>
              </w:rPr>
              <w:t>Campi, colonne e azioni</w:t>
            </w:r>
            <w:r>
              <w:rPr>
                <w:noProof/>
                <w:webHidden/>
              </w:rPr>
              <w:tab/>
            </w:r>
            <w:r>
              <w:rPr>
                <w:noProof/>
                <w:webHidden/>
              </w:rPr>
              <w:fldChar w:fldCharType="begin"/>
            </w:r>
            <w:r>
              <w:rPr>
                <w:noProof/>
                <w:webHidden/>
              </w:rPr>
              <w:instrText xml:space="preserve"> PAGEREF _Toc241395112 \h </w:instrText>
            </w:r>
            <w:r>
              <w:rPr>
                <w:noProof/>
                <w:webHidden/>
              </w:rPr>
            </w:r>
            <w:r>
              <w:rPr>
                <w:noProof/>
                <w:webHidden/>
              </w:rPr>
              <w:fldChar w:fldCharType="separate"/>
            </w:r>
            <w:r>
              <w:rPr>
                <w:noProof/>
                <w:webHidden/>
              </w:rPr>
              <w:t>36</w:t>
            </w:r>
            <w:r>
              <w:rPr>
                <w:noProof/>
                <w:webHidden/>
              </w:rPr>
              <w:fldChar w:fldCharType="end"/>
            </w:r>
          </w:hyperlink>
        </w:p>
        <w:p w14:paraId="5B89BF62" w14:textId="17708D95" w:rsidR="00614320" w:rsidRDefault="00614320">
          <w:pPr>
            <w:pStyle w:val="Sommario2"/>
            <w:tabs>
              <w:tab w:val="left" w:pos="1200"/>
              <w:tab w:val="right" w:leader="dot" w:pos="9350"/>
            </w:tabs>
            <w:rPr>
              <w:rFonts w:eastAsiaTheme="minorEastAsia"/>
              <w:noProof/>
              <w:lang w:val="it-IT" w:eastAsia="it-IT"/>
            </w:rPr>
          </w:pPr>
          <w:hyperlink w:anchor="_Toc241395113" w:history="1">
            <w:r w:rsidRPr="008A5C97">
              <w:rPr>
                <w:rStyle w:val="Collegamentoipertestuale"/>
                <w:noProof/>
                <w:lang w:val="it-IT"/>
              </w:rPr>
              <w:t>7.13.</w:t>
            </w:r>
            <w:r>
              <w:rPr>
                <w:rFonts w:eastAsiaTheme="minorEastAsia"/>
                <w:noProof/>
                <w:lang w:val="it-IT" w:eastAsia="it-IT"/>
              </w:rPr>
              <w:tab/>
            </w:r>
            <w:r w:rsidRPr="008A5C97">
              <w:rPr>
                <w:rStyle w:val="Collegamentoipertestuale"/>
                <w:noProof/>
                <w:lang w:val="it-IT"/>
              </w:rPr>
              <w:t>13. Comandi e operazioni di servizio</w:t>
            </w:r>
            <w:r>
              <w:rPr>
                <w:noProof/>
                <w:webHidden/>
              </w:rPr>
              <w:tab/>
            </w:r>
            <w:r>
              <w:rPr>
                <w:noProof/>
                <w:webHidden/>
              </w:rPr>
              <w:fldChar w:fldCharType="begin"/>
            </w:r>
            <w:r>
              <w:rPr>
                <w:noProof/>
                <w:webHidden/>
              </w:rPr>
              <w:instrText xml:space="preserve"> PAGEREF _Toc241395113 \h </w:instrText>
            </w:r>
            <w:r>
              <w:rPr>
                <w:noProof/>
                <w:webHidden/>
              </w:rPr>
            </w:r>
            <w:r>
              <w:rPr>
                <w:noProof/>
                <w:webHidden/>
              </w:rPr>
              <w:fldChar w:fldCharType="separate"/>
            </w:r>
            <w:r>
              <w:rPr>
                <w:noProof/>
                <w:webHidden/>
              </w:rPr>
              <w:t>36</w:t>
            </w:r>
            <w:r>
              <w:rPr>
                <w:noProof/>
                <w:webHidden/>
              </w:rPr>
              <w:fldChar w:fldCharType="end"/>
            </w:r>
          </w:hyperlink>
        </w:p>
        <w:p w14:paraId="4E7FEF96" w14:textId="5EE8EEC0" w:rsidR="00614320" w:rsidRDefault="00614320">
          <w:pPr>
            <w:pStyle w:val="Sommario3"/>
            <w:tabs>
              <w:tab w:val="left" w:pos="1440"/>
              <w:tab w:val="right" w:leader="dot" w:pos="9350"/>
            </w:tabs>
            <w:rPr>
              <w:rFonts w:eastAsiaTheme="minorEastAsia"/>
              <w:noProof/>
              <w:lang w:val="it-IT" w:eastAsia="it-IT"/>
            </w:rPr>
          </w:pPr>
          <w:hyperlink w:anchor="_Toc241395114" w:history="1">
            <w:r w:rsidRPr="008A5C97">
              <w:rPr>
                <w:rStyle w:val="Collegamentoipertestuale"/>
                <w:bCs/>
                <w:iCs/>
                <w:noProof/>
              </w:rPr>
              <w:t>7.13.1.</w:t>
            </w:r>
            <w:r>
              <w:rPr>
                <w:rFonts w:eastAsiaTheme="minorEastAsia"/>
                <w:noProof/>
                <w:lang w:val="it-IT" w:eastAsia="it-IT"/>
              </w:rPr>
              <w:tab/>
            </w:r>
            <w:r w:rsidRPr="008A5C97">
              <w:rPr>
                <w:rStyle w:val="Collegamentoipertestuale"/>
                <w:noProof/>
              </w:rPr>
              <w:t>Tabelle sottese</w:t>
            </w:r>
            <w:r>
              <w:rPr>
                <w:noProof/>
                <w:webHidden/>
              </w:rPr>
              <w:tab/>
            </w:r>
            <w:r>
              <w:rPr>
                <w:noProof/>
                <w:webHidden/>
              </w:rPr>
              <w:fldChar w:fldCharType="begin"/>
            </w:r>
            <w:r>
              <w:rPr>
                <w:noProof/>
                <w:webHidden/>
              </w:rPr>
              <w:instrText xml:space="preserve"> PAGEREF _Toc241395114 \h </w:instrText>
            </w:r>
            <w:r>
              <w:rPr>
                <w:noProof/>
                <w:webHidden/>
              </w:rPr>
            </w:r>
            <w:r>
              <w:rPr>
                <w:noProof/>
                <w:webHidden/>
              </w:rPr>
              <w:fldChar w:fldCharType="separate"/>
            </w:r>
            <w:r>
              <w:rPr>
                <w:noProof/>
                <w:webHidden/>
              </w:rPr>
              <w:t>37</w:t>
            </w:r>
            <w:r>
              <w:rPr>
                <w:noProof/>
                <w:webHidden/>
              </w:rPr>
              <w:fldChar w:fldCharType="end"/>
            </w:r>
          </w:hyperlink>
        </w:p>
        <w:p w14:paraId="1D17374B" w14:textId="398B6474" w:rsidR="00614320" w:rsidRDefault="00614320">
          <w:pPr>
            <w:pStyle w:val="Sommario3"/>
            <w:tabs>
              <w:tab w:val="left" w:pos="1440"/>
              <w:tab w:val="right" w:leader="dot" w:pos="9350"/>
            </w:tabs>
            <w:rPr>
              <w:rFonts w:eastAsiaTheme="minorEastAsia"/>
              <w:noProof/>
              <w:lang w:val="it-IT" w:eastAsia="it-IT"/>
            </w:rPr>
          </w:pPr>
          <w:hyperlink w:anchor="_Toc241395115" w:history="1">
            <w:r w:rsidRPr="008A5C97">
              <w:rPr>
                <w:rStyle w:val="Collegamentoipertestuale"/>
                <w:bCs/>
                <w:iCs/>
                <w:noProof/>
              </w:rPr>
              <w:t>7.13.2.</w:t>
            </w:r>
            <w:r>
              <w:rPr>
                <w:rFonts w:eastAsiaTheme="minorEastAsia"/>
                <w:noProof/>
                <w:lang w:val="it-IT" w:eastAsia="it-IT"/>
              </w:rPr>
              <w:tab/>
            </w:r>
            <w:r w:rsidRPr="008A5C97">
              <w:rPr>
                <w:rStyle w:val="Collegamentoipertestuale"/>
                <w:noProof/>
              </w:rPr>
              <w:t>Campi, colonne e azioni</w:t>
            </w:r>
            <w:r>
              <w:rPr>
                <w:noProof/>
                <w:webHidden/>
              </w:rPr>
              <w:tab/>
            </w:r>
            <w:r>
              <w:rPr>
                <w:noProof/>
                <w:webHidden/>
              </w:rPr>
              <w:fldChar w:fldCharType="begin"/>
            </w:r>
            <w:r>
              <w:rPr>
                <w:noProof/>
                <w:webHidden/>
              </w:rPr>
              <w:instrText xml:space="preserve"> PAGEREF _Toc241395115 \h </w:instrText>
            </w:r>
            <w:r>
              <w:rPr>
                <w:noProof/>
                <w:webHidden/>
              </w:rPr>
            </w:r>
            <w:r>
              <w:rPr>
                <w:noProof/>
                <w:webHidden/>
              </w:rPr>
              <w:fldChar w:fldCharType="separate"/>
            </w:r>
            <w:r>
              <w:rPr>
                <w:noProof/>
                <w:webHidden/>
              </w:rPr>
              <w:t>37</w:t>
            </w:r>
            <w:r>
              <w:rPr>
                <w:noProof/>
                <w:webHidden/>
              </w:rPr>
              <w:fldChar w:fldCharType="end"/>
            </w:r>
          </w:hyperlink>
        </w:p>
        <w:p w14:paraId="1EB0FE02" w14:textId="248EA95C" w:rsidR="00614320" w:rsidRDefault="00614320">
          <w:pPr>
            <w:pStyle w:val="Sommario2"/>
            <w:tabs>
              <w:tab w:val="left" w:pos="1200"/>
              <w:tab w:val="right" w:leader="dot" w:pos="9350"/>
            </w:tabs>
            <w:rPr>
              <w:rFonts w:eastAsiaTheme="minorEastAsia"/>
              <w:noProof/>
              <w:lang w:val="it-IT" w:eastAsia="it-IT"/>
            </w:rPr>
          </w:pPr>
          <w:hyperlink w:anchor="_Toc241395116" w:history="1">
            <w:r w:rsidRPr="008A5C97">
              <w:rPr>
                <w:rStyle w:val="Collegamentoipertestuale"/>
                <w:noProof/>
                <w:lang w:val="it-IT"/>
              </w:rPr>
              <w:t>7.14.</w:t>
            </w:r>
            <w:r>
              <w:rPr>
                <w:rFonts w:eastAsiaTheme="minorEastAsia"/>
                <w:noProof/>
                <w:lang w:val="it-IT" w:eastAsia="it-IT"/>
              </w:rPr>
              <w:tab/>
            </w:r>
            <w:r w:rsidRPr="008A5C97">
              <w:rPr>
                <w:rStyle w:val="Collegamentoipertestuale"/>
                <w:noProof/>
                <w:lang w:val="it-IT"/>
              </w:rPr>
              <w:t>14. Numerazione comunale</w:t>
            </w:r>
            <w:r>
              <w:rPr>
                <w:noProof/>
                <w:webHidden/>
              </w:rPr>
              <w:tab/>
            </w:r>
            <w:r>
              <w:rPr>
                <w:noProof/>
                <w:webHidden/>
              </w:rPr>
              <w:fldChar w:fldCharType="begin"/>
            </w:r>
            <w:r>
              <w:rPr>
                <w:noProof/>
                <w:webHidden/>
              </w:rPr>
              <w:instrText xml:space="preserve"> PAGEREF _Toc241395116 \h </w:instrText>
            </w:r>
            <w:r>
              <w:rPr>
                <w:noProof/>
                <w:webHidden/>
              </w:rPr>
            </w:r>
            <w:r>
              <w:rPr>
                <w:noProof/>
                <w:webHidden/>
              </w:rPr>
              <w:fldChar w:fldCharType="separate"/>
            </w:r>
            <w:r>
              <w:rPr>
                <w:noProof/>
                <w:webHidden/>
              </w:rPr>
              <w:t>38</w:t>
            </w:r>
            <w:r>
              <w:rPr>
                <w:noProof/>
                <w:webHidden/>
              </w:rPr>
              <w:fldChar w:fldCharType="end"/>
            </w:r>
          </w:hyperlink>
        </w:p>
        <w:p w14:paraId="070D4A54" w14:textId="013FF7BF" w:rsidR="00614320" w:rsidRDefault="00614320">
          <w:pPr>
            <w:pStyle w:val="Sommario3"/>
            <w:tabs>
              <w:tab w:val="left" w:pos="1440"/>
              <w:tab w:val="right" w:leader="dot" w:pos="9350"/>
            </w:tabs>
            <w:rPr>
              <w:rFonts w:eastAsiaTheme="minorEastAsia"/>
              <w:noProof/>
              <w:lang w:val="it-IT" w:eastAsia="it-IT"/>
            </w:rPr>
          </w:pPr>
          <w:hyperlink w:anchor="_Toc241395117" w:history="1">
            <w:r w:rsidRPr="008A5C97">
              <w:rPr>
                <w:rStyle w:val="Collegamentoipertestuale"/>
                <w:bCs/>
                <w:iCs/>
                <w:noProof/>
              </w:rPr>
              <w:t>7.14.1.</w:t>
            </w:r>
            <w:r>
              <w:rPr>
                <w:rFonts w:eastAsiaTheme="minorEastAsia"/>
                <w:noProof/>
                <w:lang w:val="it-IT" w:eastAsia="it-IT"/>
              </w:rPr>
              <w:tab/>
            </w:r>
            <w:r w:rsidRPr="008A5C97">
              <w:rPr>
                <w:rStyle w:val="Collegamentoipertestuale"/>
                <w:noProof/>
              </w:rPr>
              <w:t>Tabelle sottese</w:t>
            </w:r>
            <w:r>
              <w:rPr>
                <w:noProof/>
                <w:webHidden/>
              </w:rPr>
              <w:tab/>
            </w:r>
            <w:r>
              <w:rPr>
                <w:noProof/>
                <w:webHidden/>
              </w:rPr>
              <w:fldChar w:fldCharType="begin"/>
            </w:r>
            <w:r>
              <w:rPr>
                <w:noProof/>
                <w:webHidden/>
              </w:rPr>
              <w:instrText xml:space="preserve"> PAGEREF _Toc241395117 \h </w:instrText>
            </w:r>
            <w:r>
              <w:rPr>
                <w:noProof/>
                <w:webHidden/>
              </w:rPr>
            </w:r>
            <w:r>
              <w:rPr>
                <w:noProof/>
                <w:webHidden/>
              </w:rPr>
              <w:fldChar w:fldCharType="separate"/>
            </w:r>
            <w:r>
              <w:rPr>
                <w:noProof/>
                <w:webHidden/>
              </w:rPr>
              <w:t>38</w:t>
            </w:r>
            <w:r>
              <w:rPr>
                <w:noProof/>
                <w:webHidden/>
              </w:rPr>
              <w:fldChar w:fldCharType="end"/>
            </w:r>
          </w:hyperlink>
        </w:p>
        <w:p w14:paraId="23E92374" w14:textId="18B16BCE" w:rsidR="00614320" w:rsidRDefault="00614320">
          <w:pPr>
            <w:pStyle w:val="Sommario3"/>
            <w:tabs>
              <w:tab w:val="left" w:pos="1440"/>
              <w:tab w:val="right" w:leader="dot" w:pos="9350"/>
            </w:tabs>
            <w:rPr>
              <w:rFonts w:eastAsiaTheme="minorEastAsia"/>
              <w:noProof/>
              <w:lang w:val="it-IT" w:eastAsia="it-IT"/>
            </w:rPr>
          </w:pPr>
          <w:hyperlink w:anchor="_Toc241395118" w:history="1">
            <w:r w:rsidRPr="008A5C97">
              <w:rPr>
                <w:rStyle w:val="Collegamentoipertestuale"/>
                <w:bCs/>
                <w:iCs/>
                <w:noProof/>
              </w:rPr>
              <w:t>7.14.2.</w:t>
            </w:r>
            <w:r>
              <w:rPr>
                <w:rFonts w:eastAsiaTheme="minorEastAsia"/>
                <w:noProof/>
                <w:lang w:val="it-IT" w:eastAsia="it-IT"/>
              </w:rPr>
              <w:tab/>
            </w:r>
            <w:r w:rsidRPr="008A5C97">
              <w:rPr>
                <w:rStyle w:val="Collegamentoipertestuale"/>
                <w:noProof/>
              </w:rPr>
              <w:t>Campi, colonne e azioni</w:t>
            </w:r>
            <w:r>
              <w:rPr>
                <w:noProof/>
                <w:webHidden/>
              </w:rPr>
              <w:tab/>
            </w:r>
            <w:r>
              <w:rPr>
                <w:noProof/>
                <w:webHidden/>
              </w:rPr>
              <w:fldChar w:fldCharType="begin"/>
            </w:r>
            <w:r>
              <w:rPr>
                <w:noProof/>
                <w:webHidden/>
              </w:rPr>
              <w:instrText xml:space="preserve"> PAGEREF _Toc241395118 \h </w:instrText>
            </w:r>
            <w:r>
              <w:rPr>
                <w:noProof/>
                <w:webHidden/>
              </w:rPr>
            </w:r>
            <w:r>
              <w:rPr>
                <w:noProof/>
                <w:webHidden/>
              </w:rPr>
              <w:fldChar w:fldCharType="separate"/>
            </w:r>
            <w:r>
              <w:rPr>
                <w:noProof/>
                <w:webHidden/>
              </w:rPr>
              <w:t>38</w:t>
            </w:r>
            <w:r>
              <w:rPr>
                <w:noProof/>
                <w:webHidden/>
              </w:rPr>
              <w:fldChar w:fldCharType="end"/>
            </w:r>
          </w:hyperlink>
        </w:p>
        <w:p w14:paraId="4201CFB0" w14:textId="29A3809B" w:rsidR="00614320" w:rsidRDefault="00614320">
          <w:pPr>
            <w:pStyle w:val="Sommario2"/>
            <w:tabs>
              <w:tab w:val="left" w:pos="1200"/>
              <w:tab w:val="right" w:leader="dot" w:pos="9350"/>
            </w:tabs>
            <w:rPr>
              <w:rFonts w:eastAsiaTheme="minorEastAsia"/>
              <w:noProof/>
              <w:lang w:val="it-IT" w:eastAsia="it-IT"/>
            </w:rPr>
          </w:pPr>
          <w:hyperlink w:anchor="_Toc241395119" w:history="1">
            <w:r w:rsidRPr="008A5C97">
              <w:rPr>
                <w:rStyle w:val="Collegamentoipertestuale"/>
                <w:noProof/>
                <w:lang w:val="it-IT"/>
              </w:rPr>
              <w:t>7.15.</w:t>
            </w:r>
            <w:r>
              <w:rPr>
                <w:rFonts w:eastAsiaTheme="minorEastAsia"/>
                <w:noProof/>
                <w:lang w:val="it-IT" w:eastAsia="it-IT"/>
              </w:rPr>
              <w:tab/>
            </w:r>
            <w:r w:rsidRPr="008A5C97">
              <w:rPr>
                <w:rStyle w:val="Collegamentoipertestuale"/>
                <w:noProof/>
                <w:lang w:val="it-IT"/>
              </w:rPr>
              <w:t>15. Pagine e menu</w:t>
            </w:r>
            <w:r>
              <w:rPr>
                <w:noProof/>
                <w:webHidden/>
              </w:rPr>
              <w:tab/>
            </w:r>
            <w:r>
              <w:rPr>
                <w:noProof/>
                <w:webHidden/>
              </w:rPr>
              <w:fldChar w:fldCharType="begin"/>
            </w:r>
            <w:r>
              <w:rPr>
                <w:noProof/>
                <w:webHidden/>
              </w:rPr>
              <w:instrText xml:space="preserve"> PAGEREF _Toc241395119 \h </w:instrText>
            </w:r>
            <w:r>
              <w:rPr>
                <w:noProof/>
                <w:webHidden/>
              </w:rPr>
            </w:r>
            <w:r>
              <w:rPr>
                <w:noProof/>
                <w:webHidden/>
              </w:rPr>
              <w:fldChar w:fldCharType="separate"/>
            </w:r>
            <w:r>
              <w:rPr>
                <w:noProof/>
                <w:webHidden/>
              </w:rPr>
              <w:t>39</w:t>
            </w:r>
            <w:r>
              <w:rPr>
                <w:noProof/>
                <w:webHidden/>
              </w:rPr>
              <w:fldChar w:fldCharType="end"/>
            </w:r>
          </w:hyperlink>
        </w:p>
        <w:p w14:paraId="5A8975C4" w14:textId="3716DDB9" w:rsidR="00614320" w:rsidRDefault="00614320">
          <w:pPr>
            <w:pStyle w:val="Sommario3"/>
            <w:tabs>
              <w:tab w:val="left" w:pos="1440"/>
              <w:tab w:val="right" w:leader="dot" w:pos="9350"/>
            </w:tabs>
            <w:rPr>
              <w:rFonts w:eastAsiaTheme="minorEastAsia"/>
              <w:noProof/>
              <w:lang w:val="it-IT" w:eastAsia="it-IT"/>
            </w:rPr>
          </w:pPr>
          <w:hyperlink w:anchor="_Toc241395120" w:history="1">
            <w:r w:rsidRPr="008A5C97">
              <w:rPr>
                <w:rStyle w:val="Collegamentoipertestuale"/>
                <w:bCs/>
                <w:iCs/>
                <w:noProof/>
              </w:rPr>
              <w:t>7.15.1.</w:t>
            </w:r>
            <w:r>
              <w:rPr>
                <w:rFonts w:eastAsiaTheme="minorEastAsia"/>
                <w:noProof/>
                <w:lang w:val="it-IT" w:eastAsia="it-IT"/>
              </w:rPr>
              <w:tab/>
            </w:r>
            <w:r w:rsidRPr="008A5C97">
              <w:rPr>
                <w:rStyle w:val="Collegamentoipertestuale"/>
                <w:noProof/>
              </w:rPr>
              <w:t>Tabelle sottese</w:t>
            </w:r>
            <w:r>
              <w:rPr>
                <w:noProof/>
                <w:webHidden/>
              </w:rPr>
              <w:tab/>
            </w:r>
            <w:r>
              <w:rPr>
                <w:noProof/>
                <w:webHidden/>
              </w:rPr>
              <w:fldChar w:fldCharType="begin"/>
            </w:r>
            <w:r>
              <w:rPr>
                <w:noProof/>
                <w:webHidden/>
              </w:rPr>
              <w:instrText xml:space="preserve"> PAGEREF _Toc241395120 \h </w:instrText>
            </w:r>
            <w:r>
              <w:rPr>
                <w:noProof/>
                <w:webHidden/>
              </w:rPr>
            </w:r>
            <w:r>
              <w:rPr>
                <w:noProof/>
                <w:webHidden/>
              </w:rPr>
              <w:fldChar w:fldCharType="separate"/>
            </w:r>
            <w:r>
              <w:rPr>
                <w:noProof/>
                <w:webHidden/>
              </w:rPr>
              <w:t>40</w:t>
            </w:r>
            <w:r>
              <w:rPr>
                <w:noProof/>
                <w:webHidden/>
              </w:rPr>
              <w:fldChar w:fldCharType="end"/>
            </w:r>
          </w:hyperlink>
        </w:p>
        <w:p w14:paraId="6677D072" w14:textId="00A6F8EF" w:rsidR="00614320" w:rsidRDefault="00614320">
          <w:pPr>
            <w:pStyle w:val="Sommario3"/>
            <w:tabs>
              <w:tab w:val="left" w:pos="1440"/>
              <w:tab w:val="right" w:leader="dot" w:pos="9350"/>
            </w:tabs>
            <w:rPr>
              <w:rFonts w:eastAsiaTheme="minorEastAsia"/>
              <w:noProof/>
              <w:lang w:val="it-IT" w:eastAsia="it-IT"/>
            </w:rPr>
          </w:pPr>
          <w:hyperlink w:anchor="_Toc241395121" w:history="1">
            <w:r w:rsidRPr="008A5C97">
              <w:rPr>
                <w:rStyle w:val="Collegamentoipertestuale"/>
                <w:bCs/>
                <w:iCs/>
                <w:noProof/>
              </w:rPr>
              <w:t>7.15.2.</w:t>
            </w:r>
            <w:r>
              <w:rPr>
                <w:rFonts w:eastAsiaTheme="minorEastAsia"/>
                <w:noProof/>
                <w:lang w:val="it-IT" w:eastAsia="it-IT"/>
              </w:rPr>
              <w:tab/>
            </w:r>
            <w:r w:rsidRPr="008A5C97">
              <w:rPr>
                <w:rStyle w:val="Collegamentoipertestuale"/>
                <w:noProof/>
              </w:rPr>
              <w:t>Campi, colonne e azioni</w:t>
            </w:r>
            <w:r>
              <w:rPr>
                <w:noProof/>
                <w:webHidden/>
              </w:rPr>
              <w:tab/>
            </w:r>
            <w:r>
              <w:rPr>
                <w:noProof/>
                <w:webHidden/>
              </w:rPr>
              <w:fldChar w:fldCharType="begin"/>
            </w:r>
            <w:r>
              <w:rPr>
                <w:noProof/>
                <w:webHidden/>
              </w:rPr>
              <w:instrText xml:space="preserve"> PAGEREF _Toc241395121 \h </w:instrText>
            </w:r>
            <w:r>
              <w:rPr>
                <w:noProof/>
                <w:webHidden/>
              </w:rPr>
            </w:r>
            <w:r>
              <w:rPr>
                <w:noProof/>
                <w:webHidden/>
              </w:rPr>
              <w:fldChar w:fldCharType="separate"/>
            </w:r>
            <w:r>
              <w:rPr>
                <w:noProof/>
                <w:webHidden/>
              </w:rPr>
              <w:t>40</w:t>
            </w:r>
            <w:r>
              <w:rPr>
                <w:noProof/>
                <w:webHidden/>
              </w:rPr>
              <w:fldChar w:fldCharType="end"/>
            </w:r>
          </w:hyperlink>
        </w:p>
        <w:p w14:paraId="1D848300" w14:textId="00BA708D" w:rsidR="00614320" w:rsidRDefault="00614320">
          <w:pPr>
            <w:pStyle w:val="Sommario1"/>
            <w:tabs>
              <w:tab w:val="left" w:pos="480"/>
              <w:tab w:val="right" w:leader="dot" w:pos="9350"/>
            </w:tabs>
            <w:rPr>
              <w:rFonts w:eastAsiaTheme="minorEastAsia"/>
              <w:noProof/>
              <w:lang w:val="it-IT" w:eastAsia="it-IT"/>
            </w:rPr>
          </w:pPr>
          <w:hyperlink w:anchor="_Toc241395122" w:history="1">
            <w:r w:rsidRPr="008A5C97">
              <w:rPr>
                <w:rStyle w:val="Collegamentoipertestuale"/>
                <w:noProof/>
                <w:lang w:val="it-IT"/>
              </w:rPr>
              <w:t>8.</w:t>
            </w:r>
            <w:r>
              <w:rPr>
                <w:rFonts w:eastAsiaTheme="minorEastAsia"/>
                <w:noProof/>
                <w:lang w:val="it-IT" w:eastAsia="it-IT"/>
              </w:rPr>
              <w:tab/>
            </w:r>
            <w:r w:rsidRPr="008A5C97">
              <w:rPr>
                <w:rStyle w:val="Collegamentoipertestuale"/>
                <w:noProof/>
                <w:lang w:val="it-IT"/>
              </w:rPr>
              <w:t>La copertura del modello dati</w:t>
            </w:r>
            <w:r>
              <w:rPr>
                <w:noProof/>
                <w:webHidden/>
              </w:rPr>
              <w:tab/>
            </w:r>
            <w:r>
              <w:rPr>
                <w:noProof/>
                <w:webHidden/>
              </w:rPr>
              <w:fldChar w:fldCharType="begin"/>
            </w:r>
            <w:r>
              <w:rPr>
                <w:noProof/>
                <w:webHidden/>
              </w:rPr>
              <w:instrText xml:space="preserve"> PAGEREF _Toc241395122 \h </w:instrText>
            </w:r>
            <w:r>
              <w:rPr>
                <w:noProof/>
                <w:webHidden/>
              </w:rPr>
            </w:r>
            <w:r>
              <w:rPr>
                <w:noProof/>
                <w:webHidden/>
              </w:rPr>
              <w:fldChar w:fldCharType="separate"/>
            </w:r>
            <w:r>
              <w:rPr>
                <w:noProof/>
                <w:webHidden/>
              </w:rPr>
              <w:t>41</w:t>
            </w:r>
            <w:r>
              <w:rPr>
                <w:noProof/>
                <w:webHidden/>
              </w:rPr>
              <w:fldChar w:fldCharType="end"/>
            </w:r>
          </w:hyperlink>
        </w:p>
        <w:p w14:paraId="7FA26BD1" w14:textId="405DD6D5" w:rsidR="00614320" w:rsidRDefault="00614320">
          <w:pPr>
            <w:pStyle w:val="Sommario1"/>
            <w:tabs>
              <w:tab w:val="left" w:pos="480"/>
              <w:tab w:val="right" w:leader="dot" w:pos="9350"/>
            </w:tabs>
            <w:rPr>
              <w:rFonts w:eastAsiaTheme="minorEastAsia"/>
              <w:noProof/>
              <w:lang w:val="it-IT" w:eastAsia="it-IT"/>
            </w:rPr>
          </w:pPr>
          <w:hyperlink w:anchor="_Toc241395123" w:history="1">
            <w:r w:rsidRPr="008A5C97">
              <w:rPr>
                <w:rStyle w:val="Collegamentoipertestuale"/>
                <w:noProof/>
                <w:lang w:val="it-IT"/>
              </w:rPr>
              <w:t>9.</w:t>
            </w:r>
            <w:r>
              <w:rPr>
                <w:rFonts w:eastAsiaTheme="minorEastAsia"/>
                <w:noProof/>
                <w:lang w:val="it-IT" w:eastAsia="it-IT"/>
              </w:rPr>
              <w:tab/>
            </w:r>
            <w:r w:rsidRPr="008A5C97">
              <w:rPr>
                <w:rStyle w:val="Collegamentoipertestuale"/>
                <w:noProof/>
                <w:lang w:val="it-IT"/>
              </w:rPr>
              <w:t>I comportamenti trasversali</w:t>
            </w:r>
            <w:r>
              <w:rPr>
                <w:noProof/>
                <w:webHidden/>
              </w:rPr>
              <w:tab/>
            </w:r>
            <w:r>
              <w:rPr>
                <w:noProof/>
                <w:webHidden/>
              </w:rPr>
              <w:fldChar w:fldCharType="begin"/>
            </w:r>
            <w:r>
              <w:rPr>
                <w:noProof/>
                <w:webHidden/>
              </w:rPr>
              <w:instrText xml:space="preserve"> PAGEREF _Toc241395123 \h </w:instrText>
            </w:r>
            <w:r>
              <w:rPr>
                <w:noProof/>
                <w:webHidden/>
              </w:rPr>
            </w:r>
            <w:r>
              <w:rPr>
                <w:noProof/>
                <w:webHidden/>
              </w:rPr>
              <w:fldChar w:fldCharType="separate"/>
            </w:r>
            <w:r>
              <w:rPr>
                <w:noProof/>
                <w:webHidden/>
              </w:rPr>
              <w:t>42</w:t>
            </w:r>
            <w:r>
              <w:rPr>
                <w:noProof/>
                <w:webHidden/>
              </w:rPr>
              <w:fldChar w:fldCharType="end"/>
            </w:r>
          </w:hyperlink>
        </w:p>
        <w:p w14:paraId="150F2272" w14:textId="1C14E80A" w:rsidR="00614320" w:rsidRDefault="00614320">
          <w:pPr>
            <w:pStyle w:val="Sommario1"/>
            <w:tabs>
              <w:tab w:val="left" w:pos="720"/>
              <w:tab w:val="right" w:leader="dot" w:pos="9350"/>
            </w:tabs>
            <w:rPr>
              <w:rFonts w:eastAsiaTheme="minorEastAsia"/>
              <w:noProof/>
              <w:lang w:val="it-IT" w:eastAsia="it-IT"/>
            </w:rPr>
          </w:pPr>
          <w:hyperlink w:anchor="_Toc241395124" w:history="1">
            <w:r w:rsidRPr="008A5C97">
              <w:rPr>
                <w:rStyle w:val="Collegamentoipertestuale"/>
                <w:noProof/>
                <w:lang w:val="it-IT"/>
              </w:rPr>
              <w:t>10.</w:t>
            </w:r>
            <w:r>
              <w:rPr>
                <w:rFonts w:eastAsiaTheme="minorEastAsia"/>
                <w:noProof/>
                <w:lang w:val="it-IT" w:eastAsia="it-IT"/>
              </w:rPr>
              <w:tab/>
            </w:r>
            <w:r w:rsidRPr="008A5C97">
              <w:rPr>
                <w:rStyle w:val="Collegamentoipertestuale"/>
                <w:noProof/>
                <w:lang w:val="it-IT"/>
              </w:rPr>
              <w:t>Indicazioni per l’esercizio in Kubernetes</w:t>
            </w:r>
            <w:r>
              <w:rPr>
                <w:noProof/>
                <w:webHidden/>
              </w:rPr>
              <w:tab/>
            </w:r>
            <w:r>
              <w:rPr>
                <w:noProof/>
                <w:webHidden/>
              </w:rPr>
              <w:fldChar w:fldCharType="begin"/>
            </w:r>
            <w:r>
              <w:rPr>
                <w:noProof/>
                <w:webHidden/>
              </w:rPr>
              <w:instrText xml:space="preserve"> PAGEREF _Toc241395124 \h </w:instrText>
            </w:r>
            <w:r>
              <w:rPr>
                <w:noProof/>
                <w:webHidden/>
              </w:rPr>
            </w:r>
            <w:r>
              <w:rPr>
                <w:noProof/>
                <w:webHidden/>
              </w:rPr>
              <w:fldChar w:fldCharType="separate"/>
            </w:r>
            <w:r>
              <w:rPr>
                <w:noProof/>
                <w:webHidden/>
              </w:rPr>
              <w:t>42</w:t>
            </w:r>
            <w:r>
              <w:rPr>
                <w:noProof/>
                <w:webHidden/>
              </w:rPr>
              <w:fldChar w:fldCharType="end"/>
            </w:r>
          </w:hyperlink>
        </w:p>
        <w:p w14:paraId="00A92A16" w14:textId="22158976" w:rsidR="00614320" w:rsidRDefault="00614320">
          <w:pPr>
            <w:pStyle w:val="Sommario2"/>
            <w:tabs>
              <w:tab w:val="left" w:pos="1200"/>
              <w:tab w:val="right" w:leader="dot" w:pos="9350"/>
            </w:tabs>
            <w:rPr>
              <w:rFonts w:eastAsiaTheme="minorEastAsia"/>
              <w:noProof/>
              <w:lang w:val="it-IT" w:eastAsia="it-IT"/>
            </w:rPr>
          </w:pPr>
          <w:hyperlink w:anchor="_Toc241395125" w:history="1">
            <w:r w:rsidRPr="008A5C97">
              <w:rPr>
                <w:rStyle w:val="Collegamentoipertestuale"/>
                <w:noProof/>
                <w:lang w:val="it-IT"/>
              </w:rPr>
              <w:t>10.1.</w:t>
            </w:r>
            <w:r>
              <w:rPr>
                <w:rFonts w:eastAsiaTheme="minorEastAsia"/>
                <w:noProof/>
                <w:lang w:val="it-IT" w:eastAsia="it-IT"/>
              </w:rPr>
              <w:tab/>
            </w:r>
            <w:r w:rsidRPr="008A5C97">
              <w:rPr>
                <w:rStyle w:val="Collegamentoipertestuale"/>
                <w:noProof/>
                <w:lang w:val="it-IT"/>
              </w:rPr>
              <w:t>Che cosa si distribuisce</w:t>
            </w:r>
            <w:r>
              <w:rPr>
                <w:noProof/>
                <w:webHidden/>
              </w:rPr>
              <w:tab/>
            </w:r>
            <w:r>
              <w:rPr>
                <w:noProof/>
                <w:webHidden/>
              </w:rPr>
              <w:fldChar w:fldCharType="begin"/>
            </w:r>
            <w:r>
              <w:rPr>
                <w:noProof/>
                <w:webHidden/>
              </w:rPr>
              <w:instrText xml:space="preserve"> PAGEREF _Toc241395125 \h </w:instrText>
            </w:r>
            <w:r>
              <w:rPr>
                <w:noProof/>
                <w:webHidden/>
              </w:rPr>
            </w:r>
            <w:r>
              <w:rPr>
                <w:noProof/>
                <w:webHidden/>
              </w:rPr>
              <w:fldChar w:fldCharType="separate"/>
            </w:r>
            <w:r>
              <w:rPr>
                <w:noProof/>
                <w:webHidden/>
              </w:rPr>
              <w:t>42</w:t>
            </w:r>
            <w:r>
              <w:rPr>
                <w:noProof/>
                <w:webHidden/>
              </w:rPr>
              <w:fldChar w:fldCharType="end"/>
            </w:r>
          </w:hyperlink>
        </w:p>
        <w:p w14:paraId="74C04A15" w14:textId="5B43C408" w:rsidR="00614320" w:rsidRDefault="00614320">
          <w:pPr>
            <w:pStyle w:val="Sommario2"/>
            <w:tabs>
              <w:tab w:val="left" w:pos="1200"/>
              <w:tab w:val="right" w:leader="dot" w:pos="9350"/>
            </w:tabs>
            <w:rPr>
              <w:rFonts w:eastAsiaTheme="minorEastAsia"/>
              <w:noProof/>
              <w:lang w:val="it-IT" w:eastAsia="it-IT"/>
            </w:rPr>
          </w:pPr>
          <w:hyperlink w:anchor="_Toc241395126" w:history="1">
            <w:r w:rsidRPr="008A5C97">
              <w:rPr>
                <w:rStyle w:val="Collegamentoipertestuale"/>
                <w:noProof/>
                <w:lang w:val="it-IT"/>
              </w:rPr>
              <w:t>10.2.</w:t>
            </w:r>
            <w:r>
              <w:rPr>
                <w:rFonts w:eastAsiaTheme="minorEastAsia"/>
                <w:noProof/>
                <w:lang w:val="it-IT" w:eastAsia="it-IT"/>
              </w:rPr>
              <w:tab/>
            </w:r>
            <w:r w:rsidRPr="008A5C97">
              <w:rPr>
                <w:rStyle w:val="Collegamentoipertestuale"/>
                <w:noProof/>
                <w:lang w:val="it-IT"/>
              </w:rPr>
              <w:t>La configurazione che cambia per ambiente</w:t>
            </w:r>
            <w:r>
              <w:rPr>
                <w:noProof/>
                <w:webHidden/>
              </w:rPr>
              <w:tab/>
            </w:r>
            <w:r>
              <w:rPr>
                <w:noProof/>
                <w:webHidden/>
              </w:rPr>
              <w:fldChar w:fldCharType="begin"/>
            </w:r>
            <w:r>
              <w:rPr>
                <w:noProof/>
                <w:webHidden/>
              </w:rPr>
              <w:instrText xml:space="preserve"> PAGEREF _Toc241395126 \h </w:instrText>
            </w:r>
            <w:r>
              <w:rPr>
                <w:noProof/>
                <w:webHidden/>
              </w:rPr>
            </w:r>
            <w:r>
              <w:rPr>
                <w:noProof/>
                <w:webHidden/>
              </w:rPr>
              <w:fldChar w:fldCharType="separate"/>
            </w:r>
            <w:r>
              <w:rPr>
                <w:noProof/>
                <w:webHidden/>
              </w:rPr>
              <w:t>43</w:t>
            </w:r>
            <w:r>
              <w:rPr>
                <w:noProof/>
                <w:webHidden/>
              </w:rPr>
              <w:fldChar w:fldCharType="end"/>
            </w:r>
          </w:hyperlink>
        </w:p>
        <w:p w14:paraId="0FE6FB66" w14:textId="72701FFC" w:rsidR="00614320" w:rsidRDefault="00614320">
          <w:pPr>
            <w:pStyle w:val="Sommario2"/>
            <w:tabs>
              <w:tab w:val="left" w:pos="1200"/>
              <w:tab w:val="right" w:leader="dot" w:pos="9350"/>
            </w:tabs>
            <w:rPr>
              <w:rFonts w:eastAsiaTheme="minorEastAsia"/>
              <w:noProof/>
              <w:lang w:val="it-IT" w:eastAsia="it-IT"/>
            </w:rPr>
          </w:pPr>
          <w:hyperlink w:anchor="_Toc241395127" w:history="1">
            <w:r w:rsidRPr="008A5C97">
              <w:rPr>
                <w:rStyle w:val="Collegamentoipertestuale"/>
                <w:noProof/>
                <w:lang w:val="it-IT"/>
              </w:rPr>
              <w:t>10.3.</w:t>
            </w:r>
            <w:r>
              <w:rPr>
                <w:rFonts w:eastAsiaTheme="minorEastAsia"/>
                <w:noProof/>
                <w:lang w:val="it-IT" w:eastAsia="it-IT"/>
              </w:rPr>
              <w:tab/>
            </w:r>
            <w:r w:rsidRPr="008A5C97">
              <w:rPr>
                <w:rStyle w:val="Collegamentoipertestuale"/>
                <w:noProof/>
                <w:lang w:val="it-IT"/>
              </w:rPr>
              <w:t>Il versionamento e l’aggiornamento progressivo</w:t>
            </w:r>
            <w:r>
              <w:rPr>
                <w:noProof/>
                <w:webHidden/>
              </w:rPr>
              <w:tab/>
            </w:r>
            <w:r>
              <w:rPr>
                <w:noProof/>
                <w:webHidden/>
              </w:rPr>
              <w:fldChar w:fldCharType="begin"/>
            </w:r>
            <w:r>
              <w:rPr>
                <w:noProof/>
                <w:webHidden/>
              </w:rPr>
              <w:instrText xml:space="preserve"> PAGEREF _Toc241395127 \h </w:instrText>
            </w:r>
            <w:r>
              <w:rPr>
                <w:noProof/>
                <w:webHidden/>
              </w:rPr>
            </w:r>
            <w:r>
              <w:rPr>
                <w:noProof/>
                <w:webHidden/>
              </w:rPr>
              <w:fldChar w:fldCharType="separate"/>
            </w:r>
            <w:r>
              <w:rPr>
                <w:noProof/>
                <w:webHidden/>
              </w:rPr>
              <w:t>43</w:t>
            </w:r>
            <w:r>
              <w:rPr>
                <w:noProof/>
                <w:webHidden/>
              </w:rPr>
              <w:fldChar w:fldCharType="end"/>
            </w:r>
          </w:hyperlink>
        </w:p>
        <w:p w14:paraId="2B4728FC" w14:textId="465E122C" w:rsidR="00614320" w:rsidRDefault="00614320">
          <w:pPr>
            <w:pStyle w:val="Sommario1"/>
            <w:tabs>
              <w:tab w:val="left" w:pos="720"/>
              <w:tab w:val="right" w:leader="dot" w:pos="9350"/>
            </w:tabs>
            <w:rPr>
              <w:rFonts w:eastAsiaTheme="minorEastAsia"/>
              <w:noProof/>
              <w:lang w:val="it-IT" w:eastAsia="it-IT"/>
            </w:rPr>
          </w:pPr>
          <w:hyperlink w:anchor="_Toc241395128" w:history="1">
            <w:r w:rsidRPr="008A5C97">
              <w:rPr>
                <w:rStyle w:val="Collegamentoipertestuale"/>
                <w:noProof/>
                <w:lang w:val="it-IT"/>
              </w:rPr>
              <w:t>11.</w:t>
            </w:r>
            <w:r>
              <w:rPr>
                <w:rFonts w:eastAsiaTheme="minorEastAsia"/>
                <w:noProof/>
                <w:lang w:val="it-IT" w:eastAsia="it-IT"/>
              </w:rPr>
              <w:tab/>
            </w:r>
            <w:r w:rsidRPr="008A5C97">
              <w:rPr>
                <w:rStyle w:val="Collegamentoipertestuale"/>
                <w:noProof/>
                <w:lang w:val="it-IT"/>
              </w:rPr>
              <w:t>Punti aperti di disegno</w:t>
            </w:r>
            <w:r>
              <w:rPr>
                <w:noProof/>
                <w:webHidden/>
              </w:rPr>
              <w:tab/>
            </w:r>
            <w:r>
              <w:rPr>
                <w:noProof/>
                <w:webHidden/>
              </w:rPr>
              <w:fldChar w:fldCharType="begin"/>
            </w:r>
            <w:r>
              <w:rPr>
                <w:noProof/>
                <w:webHidden/>
              </w:rPr>
              <w:instrText xml:space="preserve"> PAGEREF _Toc241395128 \h </w:instrText>
            </w:r>
            <w:r>
              <w:rPr>
                <w:noProof/>
                <w:webHidden/>
              </w:rPr>
            </w:r>
            <w:r>
              <w:rPr>
                <w:noProof/>
                <w:webHidden/>
              </w:rPr>
              <w:fldChar w:fldCharType="separate"/>
            </w:r>
            <w:r>
              <w:rPr>
                <w:noProof/>
                <w:webHidden/>
              </w:rPr>
              <w:t>44</w:t>
            </w:r>
            <w:r>
              <w:rPr>
                <w:noProof/>
                <w:webHidden/>
              </w:rPr>
              <w:fldChar w:fldCharType="end"/>
            </w:r>
          </w:hyperlink>
        </w:p>
        <w:p w14:paraId="3336CB84" w14:textId="63FC1679" w:rsidR="004012B1" w:rsidRPr="00155443" w:rsidRDefault="03A4E128" w:rsidP="00155443">
          <w:pPr>
            <w:pStyle w:val="Sommario1"/>
            <w:tabs>
              <w:tab w:val="left" w:pos="480"/>
              <w:tab w:val="right" w:leader="dot" w:pos="9345"/>
            </w:tabs>
            <w:jc w:val="both"/>
            <w:rPr>
              <w:rFonts w:eastAsiaTheme="minorEastAsia"/>
              <w:lang w:val="it-IT"/>
            </w:rPr>
          </w:pPr>
          <w:r w:rsidRPr="00155443">
            <w:rPr>
              <w:lang w:val="it-IT"/>
            </w:rPr>
            <w:fldChar w:fldCharType="end"/>
          </w:r>
        </w:p>
      </w:sdtContent>
    </w:sdt>
    <w:p w14:paraId="582A527B" w14:textId="77777777" w:rsidR="004012B1" w:rsidRPr="00155443" w:rsidRDefault="004012B1" w:rsidP="00155443">
      <w:pPr>
        <w:jc w:val="both"/>
        <w:rPr>
          <w:rFonts w:eastAsiaTheme="minorEastAsia"/>
          <w:lang w:val="it-IT"/>
        </w:rPr>
      </w:pPr>
      <w:r w:rsidRPr="00155443">
        <w:rPr>
          <w:rFonts w:eastAsiaTheme="minorEastAsia"/>
          <w:lang w:val="it-IT"/>
        </w:rPr>
        <w:br w:type="page"/>
      </w:r>
    </w:p>
    <w:p w14:paraId="6AAB161E" w14:textId="77777777" w:rsidR="00337EE7" w:rsidRPr="00155443" w:rsidRDefault="00000000" w:rsidP="00155443">
      <w:pPr>
        <w:pStyle w:val="Titolo1"/>
        <w:jc w:val="both"/>
        <w:rPr>
          <w:lang w:val="it-IT"/>
        </w:rPr>
      </w:pPr>
      <w:bookmarkStart w:id="0" w:name="_Toc241395057"/>
      <w:r w:rsidRPr="00155443">
        <w:rPr>
          <w:lang w:val="it-IT"/>
        </w:rPr>
        <w:lastRenderedPageBreak/>
        <w:t>Scopo del documento</w:t>
      </w:r>
      <w:bookmarkEnd w:id="0"/>
    </w:p>
    <w:p w14:paraId="407C6A25" w14:textId="7C549470" w:rsidR="00337EE7" w:rsidRPr="00155443" w:rsidRDefault="00000000" w:rsidP="00155443">
      <w:pPr>
        <w:jc w:val="both"/>
        <w:rPr>
          <w:lang w:val="it-IT"/>
        </w:rPr>
      </w:pPr>
      <w:r w:rsidRPr="00155443">
        <w:rPr>
          <w:lang w:val="it-IT"/>
        </w:rPr>
        <w:t xml:space="preserve">Questo documento disegna </w:t>
      </w:r>
      <w:r w:rsidRPr="00155443">
        <w:rPr>
          <w:bCs/>
          <w:lang w:val="it-IT"/>
        </w:rPr>
        <w:t>l’applicazione di back-office</w:t>
      </w:r>
      <w:r w:rsidRPr="00155443">
        <w:rPr>
          <w:lang w:val="it-IT"/>
        </w:rPr>
        <w:t xml:space="preserve"> del componente che integra SIPO con ANSC. Parte dal menu e scende fino alla singola pagina; per ciascuna </w:t>
      </w:r>
      <w:r w:rsidR="00155443">
        <w:rPr>
          <w:lang w:val="it-IT"/>
        </w:rPr>
        <w:t xml:space="preserve">cerca di </w:t>
      </w:r>
      <w:r w:rsidRPr="00155443">
        <w:rPr>
          <w:lang w:val="it-IT"/>
        </w:rPr>
        <w:t>mostra</w:t>
      </w:r>
      <w:r w:rsidR="00155443">
        <w:rPr>
          <w:lang w:val="it-IT"/>
        </w:rPr>
        <w:t>re</w:t>
      </w:r>
      <w:r w:rsidRPr="00155443">
        <w:rPr>
          <w:lang w:val="it-IT"/>
        </w:rPr>
        <w:t xml:space="preserve"> un wireframe e ne dichiara il funzionamento: quali tabelle sono sottese, che cosa fa ogni campo, che cosa fa ogni bottone e quando è disabilitato.</w:t>
      </w:r>
    </w:p>
    <w:p w14:paraId="0000E0D7" w14:textId="1110174D" w:rsidR="00337EE7" w:rsidRPr="00155443" w:rsidRDefault="00000000" w:rsidP="00155443">
      <w:pPr>
        <w:jc w:val="both"/>
        <w:rPr>
          <w:lang w:val="it-IT"/>
        </w:rPr>
      </w:pPr>
      <w:r w:rsidRPr="00155443">
        <w:rPr>
          <w:lang w:val="it-IT"/>
        </w:rPr>
        <w:t xml:space="preserve">Non è un progetto grafico. I wireframe </w:t>
      </w:r>
      <w:r w:rsidR="00155443">
        <w:rPr>
          <w:lang w:val="it-IT"/>
        </w:rPr>
        <w:t xml:space="preserve">sottendono a </w:t>
      </w:r>
      <w:r w:rsidRPr="00155443">
        <w:rPr>
          <w:bCs/>
          <w:lang w:val="it-IT"/>
        </w:rPr>
        <w:t>che cosa</w:t>
      </w:r>
      <w:r w:rsidRPr="00155443">
        <w:rPr>
          <w:lang w:val="it-IT"/>
        </w:rPr>
        <w:t xml:space="preserve"> una pagina contiene e</w:t>
      </w:r>
      <w:r w:rsidR="00155443">
        <w:rPr>
          <w:lang w:val="it-IT"/>
        </w:rPr>
        <w:t>,</w:t>
      </w:r>
      <w:r w:rsidRPr="00155443">
        <w:rPr>
          <w:lang w:val="it-IT"/>
        </w:rPr>
        <w:t xml:space="preserve"> </w:t>
      </w:r>
      <w:r w:rsidR="00155443">
        <w:rPr>
          <w:lang w:val="it-IT"/>
        </w:rPr>
        <w:t xml:space="preserve">solo come indicazione, </w:t>
      </w:r>
      <w:r w:rsidRPr="00155443">
        <w:rPr>
          <w:lang w:val="it-IT"/>
        </w:rPr>
        <w:t xml:space="preserve">come sono disposte le informazioni; il rivestimento — colori, tipografia, spaziature — appartiene al design system della libreria condivisa e non è materia di questo documento. Dove il disegno assume qualcosa che </w:t>
      </w:r>
      <w:r w:rsidR="00155443">
        <w:rPr>
          <w:lang w:val="it-IT"/>
        </w:rPr>
        <w:t xml:space="preserve">ancora </w:t>
      </w:r>
      <w:r w:rsidRPr="00155443">
        <w:rPr>
          <w:lang w:val="it-IT"/>
        </w:rPr>
        <w:t xml:space="preserve">non è stato deciso, </w:t>
      </w:r>
      <w:r w:rsidR="00155443">
        <w:rPr>
          <w:lang w:val="it-IT"/>
        </w:rPr>
        <w:t xml:space="preserve">questo viene </w:t>
      </w:r>
      <w:r w:rsidRPr="00155443">
        <w:rPr>
          <w:lang w:val="it-IT"/>
        </w:rPr>
        <w:t>dichiara</w:t>
      </w:r>
      <w:r w:rsidR="00155443">
        <w:rPr>
          <w:lang w:val="it-IT"/>
        </w:rPr>
        <w:t>to</w:t>
      </w:r>
      <w:r w:rsidRPr="00155443">
        <w:rPr>
          <w:lang w:val="it-IT"/>
        </w:rPr>
        <w:t xml:space="preserve"> e registra</w:t>
      </w:r>
      <w:r w:rsidR="00155443">
        <w:rPr>
          <w:lang w:val="it-IT"/>
        </w:rPr>
        <w:t>to</w:t>
      </w:r>
      <w:r w:rsidRPr="00155443">
        <w:rPr>
          <w:lang w:val="it-IT"/>
        </w:rPr>
        <w:t xml:space="preserve"> fra i punti aperti.</w:t>
      </w:r>
    </w:p>
    <w:p w14:paraId="3CBE51F3" w14:textId="6E869B61" w:rsidR="00337EE7" w:rsidRPr="00155443" w:rsidRDefault="00000000" w:rsidP="00155443">
      <w:pPr>
        <w:jc w:val="both"/>
        <w:rPr>
          <w:lang w:val="it-IT"/>
        </w:rPr>
      </w:pPr>
      <w:r w:rsidRPr="00155443">
        <w:rPr>
          <w:lang w:val="it-IT"/>
        </w:rPr>
        <w:t xml:space="preserve">Le pagine </w:t>
      </w:r>
      <w:r w:rsidR="00155443">
        <w:rPr>
          <w:lang w:val="it-IT"/>
        </w:rPr>
        <w:t>sono state pensate</w:t>
      </w:r>
      <w:r w:rsidRPr="00155443">
        <w:rPr>
          <w:lang w:val="it-IT"/>
        </w:rPr>
        <w:t xml:space="preserve"> per governare le sedici tabelle già progettate nell’analisi dell’integrazione; il criterio di completezza è che ciascuna di quelle tabelle abbia almeno una pagina che la governi, e il capitolo «La copertura del modello dati» lo verifica riga per riga.</w:t>
      </w:r>
    </w:p>
    <w:p w14:paraId="6C5AB9CF" w14:textId="77777777" w:rsidR="00337EE7" w:rsidRPr="00155443" w:rsidRDefault="00000000" w:rsidP="00155443">
      <w:pPr>
        <w:pStyle w:val="Titolo2"/>
        <w:jc w:val="both"/>
        <w:rPr>
          <w:lang w:val="it-IT"/>
        </w:rPr>
      </w:pPr>
      <w:bookmarkStart w:id="1" w:name="_Toc241395058"/>
      <w:r w:rsidRPr="00155443">
        <w:rPr>
          <w:lang w:val="it-IT"/>
        </w:rPr>
        <w:t>Perimetro e metodo</w:t>
      </w:r>
      <w:bookmarkEnd w:id="1"/>
    </w:p>
    <w:p w14:paraId="6F971C5A" w14:textId="544194D7" w:rsidR="00337EE7" w:rsidRPr="00155443" w:rsidRDefault="00000000" w:rsidP="00155443">
      <w:pPr>
        <w:jc w:val="both"/>
        <w:rPr>
          <w:lang w:val="it-IT"/>
        </w:rPr>
      </w:pPr>
      <w:r w:rsidRPr="00155443">
        <w:rPr>
          <w:lang w:val="it-IT"/>
        </w:rPr>
        <w:t xml:space="preserve">Il disegno si appoggia </w:t>
      </w:r>
      <w:r w:rsidR="00155443">
        <w:rPr>
          <w:lang w:val="it-IT"/>
        </w:rPr>
        <w:t>su</w:t>
      </w:r>
      <w:r w:rsidRPr="00155443">
        <w:rPr>
          <w:lang w:val="it-IT"/>
        </w:rPr>
        <w:t xml:space="preserve"> tre basi </w:t>
      </w:r>
      <w:r w:rsidR="00155443">
        <w:rPr>
          <w:lang w:val="it-IT"/>
        </w:rPr>
        <w:t>distinte</w:t>
      </w:r>
      <w:r w:rsidRPr="00155443">
        <w:rPr>
          <w:lang w:val="it-IT"/>
        </w:rPr>
        <w:t xml:space="preserve">. La prima è il </w:t>
      </w:r>
      <w:r w:rsidRPr="00155443">
        <w:rPr>
          <w:bCs/>
          <w:lang w:val="it-IT"/>
        </w:rPr>
        <w:t>modello dati</w:t>
      </w:r>
      <w:r w:rsidRPr="00155443">
        <w:rPr>
          <w:lang w:val="it-IT"/>
        </w:rPr>
        <w:t xml:space="preserve"> dell’analisi dell’integrazione, da cui vengono le sedici tabelle e i loro campi. La seconda sono </w:t>
      </w:r>
      <w:r w:rsidR="00155443">
        <w:rPr>
          <w:lang w:val="it-IT"/>
        </w:rPr>
        <w:t xml:space="preserve">le </w:t>
      </w:r>
      <w:r w:rsidRPr="00155443">
        <w:rPr>
          <w:bCs/>
          <w:lang w:val="it-IT"/>
        </w:rPr>
        <w:t>scherm</w:t>
      </w:r>
      <w:r w:rsidR="00155443">
        <w:rPr>
          <w:bCs/>
          <w:lang w:val="it-IT"/>
        </w:rPr>
        <w:t>ate</w:t>
      </w:r>
      <w:r w:rsidRPr="00155443">
        <w:rPr>
          <w:bCs/>
          <w:lang w:val="it-IT"/>
        </w:rPr>
        <w:t xml:space="preserve"> d</w:t>
      </w:r>
      <w:r w:rsidR="00155443">
        <w:rPr>
          <w:bCs/>
          <w:lang w:val="it-IT"/>
        </w:rPr>
        <w:t>el sistema</w:t>
      </w:r>
      <w:r w:rsidRPr="00155443">
        <w:rPr>
          <w:bCs/>
          <w:lang w:val="it-IT"/>
        </w:rPr>
        <w:t xml:space="preserve"> </w:t>
      </w:r>
      <w:proofErr w:type="spellStart"/>
      <w:r w:rsidRPr="00155443">
        <w:rPr>
          <w:bCs/>
          <w:lang w:val="it-IT"/>
        </w:rPr>
        <w:t>S.I.De</w:t>
      </w:r>
      <w:proofErr w:type="spellEnd"/>
      <w:r w:rsidRPr="00155443">
        <w:rPr>
          <w:bCs/>
          <w:lang w:val="it-IT"/>
        </w:rPr>
        <w:t>.</w:t>
      </w:r>
      <w:r w:rsidRPr="00155443">
        <w:rPr>
          <w:lang w:val="it-IT"/>
        </w:rPr>
        <w:t xml:space="preserve">, il sistema di stato civile del Comune di Milano, raccolti </w:t>
      </w:r>
      <w:r w:rsidR="00155443">
        <w:rPr>
          <w:lang w:val="it-IT"/>
        </w:rPr>
        <w:t>per rappresentare un punto di partenza</w:t>
      </w:r>
      <w:r w:rsidRPr="00155443">
        <w:rPr>
          <w:lang w:val="it-IT"/>
        </w:rPr>
        <w:t xml:space="preserve">: da lì vengono le convenzioni di interazione, perché sono già in esercizio su un dominio identico. La terza sono </w:t>
      </w:r>
      <w:r w:rsidR="00155443">
        <w:rPr>
          <w:lang w:val="it-IT"/>
        </w:rPr>
        <w:t>le</w:t>
      </w:r>
      <w:r w:rsidRPr="00155443">
        <w:rPr>
          <w:lang w:val="it-IT"/>
        </w:rPr>
        <w:t xml:space="preserve"> scherm</w:t>
      </w:r>
      <w:r w:rsidR="00155443">
        <w:rPr>
          <w:lang w:val="it-IT"/>
        </w:rPr>
        <w:t>ate</w:t>
      </w:r>
      <w:r w:rsidRPr="00155443">
        <w:rPr>
          <w:lang w:val="it-IT"/>
        </w:rPr>
        <w:t xml:space="preserve"> della </w:t>
      </w:r>
      <w:r w:rsidRPr="00155443">
        <w:rPr>
          <w:bCs/>
          <w:lang w:val="it-IT"/>
        </w:rPr>
        <w:t>web app di ANSC,</w:t>
      </w:r>
      <w:r w:rsidRPr="00155443">
        <w:rPr>
          <w:lang w:val="it-IT"/>
        </w:rPr>
        <w:t xml:space="preserve"> che mostrano che cosa la piattaforma nazionale chiede e come lo chiede.</w:t>
      </w:r>
    </w:p>
    <w:p w14:paraId="1327A6F4" w14:textId="2652BE34" w:rsidR="00337EE7" w:rsidRPr="00155443" w:rsidRDefault="00000000" w:rsidP="00155443">
      <w:pPr>
        <w:jc w:val="both"/>
        <w:rPr>
          <w:lang w:val="it-IT"/>
        </w:rPr>
      </w:pPr>
      <w:r w:rsidRPr="00155443">
        <w:rPr>
          <w:lang w:val="it-IT"/>
        </w:rPr>
        <w:t xml:space="preserve">Il metodo </w:t>
      </w:r>
      <w:r w:rsidR="00155443">
        <w:rPr>
          <w:lang w:val="it-IT"/>
        </w:rPr>
        <w:t>seguito, infatti, è</w:t>
      </w:r>
      <w:r w:rsidRPr="00155443">
        <w:rPr>
          <w:lang w:val="it-IT"/>
        </w:rPr>
        <w:t xml:space="preserve"> quello di non inventare dove si </w:t>
      </w:r>
      <w:r w:rsidR="00155443">
        <w:rPr>
          <w:lang w:val="it-IT"/>
        </w:rPr>
        <w:t>possono</w:t>
      </w:r>
      <w:r w:rsidRPr="00155443">
        <w:rPr>
          <w:lang w:val="it-IT"/>
        </w:rPr>
        <w:t xml:space="preserve"> osservare</w:t>
      </w:r>
      <w:r w:rsidR="00155443">
        <w:rPr>
          <w:lang w:val="it-IT"/>
        </w:rPr>
        <w:t xml:space="preserve"> prodotti similari</w:t>
      </w:r>
      <w:r w:rsidRPr="00155443">
        <w:rPr>
          <w:lang w:val="it-IT"/>
        </w:rPr>
        <w:t xml:space="preserve">. Dove </w:t>
      </w:r>
      <w:proofErr w:type="spellStart"/>
      <w:r w:rsidRPr="00155443">
        <w:rPr>
          <w:lang w:val="it-IT"/>
        </w:rPr>
        <w:t>S.I.De</w:t>
      </w:r>
      <w:proofErr w:type="spellEnd"/>
      <w:r w:rsidRPr="00155443">
        <w:rPr>
          <w:lang w:val="it-IT"/>
        </w:rPr>
        <w:t>. risolve un problema che abbiamo anche noi — la sessione a tempo, i filtri richiudibili, lo stato di completezza per sezione, lo stacco dei numeri — il disegno ne riprende la soluzione</w:t>
      </w:r>
      <w:r w:rsidR="00155443">
        <w:rPr>
          <w:lang w:val="it-IT"/>
        </w:rPr>
        <w:t>, d</w:t>
      </w:r>
      <w:r w:rsidRPr="00155443">
        <w:rPr>
          <w:lang w:val="it-IT"/>
        </w:rPr>
        <w:t xml:space="preserve">ove invece la nostra analisi ha deciso diversamente da </w:t>
      </w:r>
      <w:proofErr w:type="spellStart"/>
      <w:r w:rsidRPr="00155443">
        <w:rPr>
          <w:lang w:val="it-IT"/>
        </w:rPr>
        <w:t>S.I.De</w:t>
      </w:r>
      <w:proofErr w:type="spellEnd"/>
      <w:r w:rsidRPr="00155443">
        <w:rPr>
          <w:lang w:val="it-IT"/>
        </w:rPr>
        <w:t xml:space="preserve">., il documento </w:t>
      </w:r>
      <w:r w:rsidR="00155443">
        <w:rPr>
          <w:lang w:val="it-IT"/>
        </w:rPr>
        <w:t>lo riporta.</w:t>
      </w:r>
    </w:p>
    <w:p w14:paraId="733C94A9" w14:textId="77777777" w:rsidR="00337EE7" w:rsidRPr="00155443" w:rsidRDefault="00000000" w:rsidP="00155443">
      <w:pPr>
        <w:pStyle w:val="Titolo2"/>
        <w:jc w:val="both"/>
        <w:rPr>
          <w:lang w:val="it-IT"/>
        </w:rPr>
      </w:pPr>
      <w:bookmarkStart w:id="2" w:name="_Toc241395059"/>
      <w:r w:rsidRPr="00155443">
        <w:rPr>
          <w:lang w:val="it-IT"/>
        </w:rPr>
        <w:t>Glossario</w:t>
      </w:r>
      <w:bookmarkEnd w:id="2"/>
    </w:p>
    <w:tbl>
      <w:tblPr>
        <w:tblStyle w:val="Grigliatabella"/>
        <w:tblW w:w="0" w:type="auto"/>
        <w:tblLook w:val="04A0" w:firstRow="1" w:lastRow="0" w:firstColumn="1" w:lastColumn="0" w:noHBand="0" w:noVBand="1"/>
      </w:tblPr>
      <w:tblGrid>
        <w:gridCol w:w="1555"/>
        <w:gridCol w:w="7795"/>
      </w:tblGrid>
      <w:tr w:rsidR="00337EE7" w:rsidRPr="00155443" w14:paraId="2F602D28" w14:textId="77777777" w:rsidTr="00155443">
        <w:tc>
          <w:tcPr>
            <w:tcW w:w="1555" w:type="dxa"/>
            <w:shd w:val="clear" w:color="auto" w:fill="DAE9F7" w:themeFill="text2" w:themeFillTint="1A"/>
          </w:tcPr>
          <w:p w14:paraId="7620162C" w14:textId="77777777" w:rsidR="00337EE7" w:rsidRPr="00155443" w:rsidRDefault="00000000" w:rsidP="00155443">
            <w:pPr>
              <w:jc w:val="both"/>
              <w:rPr>
                <w:lang w:val="it-IT"/>
              </w:rPr>
            </w:pPr>
            <w:r w:rsidRPr="00155443">
              <w:rPr>
                <w:b/>
                <w:sz w:val="17"/>
                <w:lang w:val="it-IT"/>
              </w:rPr>
              <w:t>Termine</w:t>
            </w:r>
          </w:p>
        </w:tc>
        <w:tc>
          <w:tcPr>
            <w:tcW w:w="7795" w:type="dxa"/>
            <w:shd w:val="clear" w:color="auto" w:fill="DAE9F7" w:themeFill="text2" w:themeFillTint="1A"/>
          </w:tcPr>
          <w:p w14:paraId="47FF7CB6" w14:textId="77777777" w:rsidR="00337EE7" w:rsidRPr="00155443" w:rsidRDefault="00000000" w:rsidP="00155443">
            <w:pPr>
              <w:jc w:val="both"/>
              <w:rPr>
                <w:lang w:val="it-IT"/>
              </w:rPr>
            </w:pPr>
            <w:r w:rsidRPr="00155443">
              <w:rPr>
                <w:b/>
                <w:sz w:val="17"/>
                <w:lang w:val="it-IT"/>
              </w:rPr>
              <w:t>Significato in questo documento</w:t>
            </w:r>
          </w:p>
        </w:tc>
      </w:tr>
      <w:tr w:rsidR="00337EE7" w:rsidRPr="00155443" w14:paraId="511982A1" w14:textId="77777777" w:rsidTr="00155443">
        <w:tc>
          <w:tcPr>
            <w:tcW w:w="1555" w:type="dxa"/>
          </w:tcPr>
          <w:p w14:paraId="17B1259C" w14:textId="77777777" w:rsidR="00337EE7" w:rsidRPr="00155443" w:rsidRDefault="00000000" w:rsidP="00155443">
            <w:pPr>
              <w:jc w:val="both"/>
              <w:rPr>
                <w:lang w:val="it-IT"/>
              </w:rPr>
            </w:pPr>
            <w:r w:rsidRPr="00155443">
              <w:rPr>
                <w:sz w:val="17"/>
                <w:lang w:val="it-IT"/>
              </w:rPr>
              <w:t>Back-office</w:t>
            </w:r>
          </w:p>
        </w:tc>
        <w:tc>
          <w:tcPr>
            <w:tcW w:w="7795" w:type="dxa"/>
          </w:tcPr>
          <w:p w14:paraId="01FC8F7E" w14:textId="77777777" w:rsidR="00337EE7" w:rsidRPr="00155443" w:rsidRDefault="00000000" w:rsidP="00155443">
            <w:pPr>
              <w:jc w:val="both"/>
              <w:rPr>
                <w:lang w:val="it-IT"/>
              </w:rPr>
            </w:pPr>
            <w:r w:rsidRPr="00155443">
              <w:rPr>
                <w:sz w:val="17"/>
                <w:lang w:val="it-IT"/>
              </w:rPr>
              <w:t xml:space="preserve">L’applicazione qui disegnata: supervisione delle eccezioni e governo della configurazione. </w:t>
            </w:r>
            <w:r w:rsidRPr="00155443">
              <w:rPr>
                <w:b/>
                <w:sz w:val="17"/>
                <w:lang w:val="it-IT"/>
              </w:rPr>
              <w:t>Non</w:t>
            </w:r>
            <w:r w:rsidRPr="00155443">
              <w:rPr>
                <w:sz w:val="17"/>
                <w:lang w:val="it-IT"/>
              </w:rPr>
              <w:t xml:space="preserve"> è la superficie su cui si compila un atto, che resta nelle maschere di SIPO.</w:t>
            </w:r>
          </w:p>
        </w:tc>
      </w:tr>
      <w:tr w:rsidR="00337EE7" w:rsidRPr="00155443" w14:paraId="36F5DDF1" w14:textId="77777777" w:rsidTr="00155443">
        <w:tc>
          <w:tcPr>
            <w:tcW w:w="1555" w:type="dxa"/>
          </w:tcPr>
          <w:p w14:paraId="5AB53A9F" w14:textId="77777777" w:rsidR="00337EE7" w:rsidRPr="00155443" w:rsidRDefault="00000000" w:rsidP="00155443">
            <w:pPr>
              <w:jc w:val="both"/>
              <w:rPr>
                <w:lang w:val="it-IT"/>
              </w:rPr>
            </w:pPr>
            <w:r w:rsidRPr="00155443">
              <w:rPr>
                <w:sz w:val="17"/>
                <w:lang w:val="it-IT"/>
              </w:rPr>
              <w:t>Pagina</w:t>
            </w:r>
          </w:p>
        </w:tc>
        <w:tc>
          <w:tcPr>
            <w:tcW w:w="7795" w:type="dxa"/>
          </w:tcPr>
          <w:p w14:paraId="7596D853" w14:textId="77777777" w:rsidR="00337EE7" w:rsidRPr="00155443" w:rsidRDefault="00000000" w:rsidP="00155443">
            <w:pPr>
              <w:jc w:val="both"/>
              <w:rPr>
                <w:lang w:val="it-IT"/>
              </w:rPr>
            </w:pPr>
            <w:r w:rsidRPr="00155443">
              <w:rPr>
                <w:sz w:val="17"/>
                <w:lang w:val="it-IT"/>
              </w:rPr>
              <w:t>Una rotta dell’applicazione, con il proprio indirizzo e le proprie abilitazioni.</w:t>
            </w:r>
          </w:p>
        </w:tc>
      </w:tr>
      <w:tr w:rsidR="00337EE7" w:rsidRPr="00155443" w14:paraId="03135132" w14:textId="77777777" w:rsidTr="00155443">
        <w:tc>
          <w:tcPr>
            <w:tcW w:w="1555" w:type="dxa"/>
          </w:tcPr>
          <w:p w14:paraId="11502EB6" w14:textId="77777777" w:rsidR="00337EE7" w:rsidRPr="00155443" w:rsidRDefault="00000000" w:rsidP="00155443">
            <w:pPr>
              <w:jc w:val="both"/>
              <w:rPr>
                <w:lang w:val="it-IT"/>
              </w:rPr>
            </w:pPr>
            <w:r w:rsidRPr="00155443">
              <w:rPr>
                <w:sz w:val="17"/>
                <w:lang w:val="it-IT"/>
              </w:rPr>
              <w:t>Scheda</w:t>
            </w:r>
          </w:p>
        </w:tc>
        <w:tc>
          <w:tcPr>
            <w:tcW w:w="7795" w:type="dxa"/>
          </w:tcPr>
          <w:p w14:paraId="4C1CAC85" w14:textId="77777777" w:rsidR="00337EE7" w:rsidRPr="00155443" w:rsidRDefault="00000000" w:rsidP="00155443">
            <w:pPr>
              <w:jc w:val="both"/>
              <w:rPr>
                <w:lang w:val="it-IT"/>
              </w:rPr>
            </w:pPr>
            <w:r w:rsidRPr="00155443">
              <w:rPr>
                <w:sz w:val="17"/>
                <w:lang w:val="it-IT"/>
              </w:rPr>
              <w:t>Una linguetta interna a una pagina di dettaglio. Non cambia rotta.</w:t>
            </w:r>
          </w:p>
        </w:tc>
      </w:tr>
      <w:tr w:rsidR="00337EE7" w:rsidRPr="00155443" w14:paraId="3DA36AAB" w14:textId="77777777" w:rsidTr="00155443">
        <w:tc>
          <w:tcPr>
            <w:tcW w:w="1555" w:type="dxa"/>
          </w:tcPr>
          <w:p w14:paraId="171EADB4" w14:textId="77777777" w:rsidR="00337EE7" w:rsidRPr="00155443" w:rsidRDefault="00000000" w:rsidP="00155443">
            <w:pPr>
              <w:jc w:val="both"/>
              <w:rPr>
                <w:lang w:val="it-IT"/>
              </w:rPr>
            </w:pPr>
            <w:r w:rsidRPr="00155443">
              <w:rPr>
                <w:sz w:val="17"/>
                <w:lang w:val="it-IT"/>
              </w:rPr>
              <w:t>UC</w:t>
            </w:r>
          </w:p>
        </w:tc>
        <w:tc>
          <w:tcPr>
            <w:tcW w:w="7795" w:type="dxa"/>
          </w:tcPr>
          <w:p w14:paraId="0EFA9143" w14:textId="77777777" w:rsidR="00337EE7" w:rsidRPr="00155443" w:rsidRDefault="00000000" w:rsidP="00155443">
            <w:pPr>
              <w:jc w:val="both"/>
              <w:rPr>
                <w:lang w:val="it-IT"/>
              </w:rPr>
            </w:pPr>
            <w:r w:rsidRPr="00155443">
              <w:rPr>
                <w:sz w:val="17"/>
                <w:lang w:val="it-IT"/>
              </w:rPr>
              <w:t>Il caso d’uso, struttura di ANSC, identificato da un codice numerico.</w:t>
            </w:r>
          </w:p>
        </w:tc>
      </w:tr>
      <w:tr w:rsidR="00337EE7" w:rsidRPr="00155443" w14:paraId="057BF948" w14:textId="77777777" w:rsidTr="00155443">
        <w:tc>
          <w:tcPr>
            <w:tcW w:w="1555" w:type="dxa"/>
          </w:tcPr>
          <w:p w14:paraId="413FE5DB" w14:textId="77777777" w:rsidR="00337EE7" w:rsidRPr="00155443" w:rsidRDefault="00000000" w:rsidP="00155443">
            <w:pPr>
              <w:jc w:val="both"/>
              <w:rPr>
                <w:lang w:val="it-IT"/>
              </w:rPr>
            </w:pPr>
            <w:r w:rsidRPr="00155443">
              <w:rPr>
                <w:sz w:val="17"/>
                <w:lang w:val="it-IT"/>
              </w:rPr>
              <w:t>Modello</w:t>
            </w:r>
          </w:p>
        </w:tc>
        <w:tc>
          <w:tcPr>
            <w:tcW w:w="7795" w:type="dxa"/>
          </w:tcPr>
          <w:p w14:paraId="4B61E431" w14:textId="77777777" w:rsidR="00337EE7" w:rsidRPr="00155443" w:rsidRDefault="00000000" w:rsidP="00155443">
            <w:pPr>
              <w:jc w:val="both"/>
              <w:rPr>
                <w:lang w:val="it-IT"/>
              </w:rPr>
            </w:pPr>
            <w:r w:rsidRPr="00155443">
              <w:rPr>
                <w:sz w:val="17"/>
                <w:lang w:val="it-IT"/>
              </w:rPr>
              <w:t>La struttura del Comune di Roma che indirizza un atto a uno o più UC.</w:t>
            </w:r>
          </w:p>
        </w:tc>
      </w:tr>
      <w:tr w:rsidR="00337EE7" w:rsidRPr="00155443" w14:paraId="0BFDC65A" w14:textId="77777777" w:rsidTr="00155443">
        <w:tc>
          <w:tcPr>
            <w:tcW w:w="1555" w:type="dxa"/>
          </w:tcPr>
          <w:p w14:paraId="0016EB98" w14:textId="77777777" w:rsidR="00337EE7" w:rsidRPr="00155443" w:rsidRDefault="00000000" w:rsidP="00155443">
            <w:pPr>
              <w:jc w:val="both"/>
              <w:rPr>
                <w:lang w:val="it-IT"/>
              </w:rPr>
            </w:pPr>
            <w:r w:rsidRPr="00155443">
              <w:rPr>
                <w:sz w:val="17"/>
                <w:lang w:val="it-IT"/>
              </w:rPr>
              <w:lastRenderedPageBreak/>
              <w:t>Versione</w:t>
            </w:r>
          </w:p>
        </w:tc>
        <w:tc>
          <w:tcPr>
            <w:tcW w:w="7795" w:type="dxa"/>
          </w:tcPr>
          <w:p w14:paraId="0A58CEAF" w14:textId="77777777" w:rsidR="00337EE7" w:rsidRPr="00155443" w:rsidRDefault="00000000" w:rsidP="00155443">
            <w:pPr>
              <w:jc w:val="both"/>
              <w:rPr>
                <w:lang w:val="it-IT"/>
              </w:rPr>
            </w:pPr>
            <w:r w:rsidRPr="00155443">
              <w:rPr>
                <w:sz w:val="17"/>
                <w:lang w:val="it-IT"/>
              </w:rPr>
              <w:t>Una baseline della configurazione: bozza, attiva o storica.</w:t>
            </w:r>
          </w:p>
        </w:tc>
      </w:tr>
      <w:tr w:rsidR="00337EE7" w:rsidRPr="00155443" w14:paraId="44F9DE5E" w14:textId="77777777" w:rsidTr="00155443">
        <w:tc>
          <w:tcPr>
            <w:tcW w:w="1555" w:type="dxa"/>
          </w:tcPr>
          <w:p w14:paraId="21AF235D" w14:textId="77777777" w:rsidR="00337EE7" w:rsidRPr="00155443" w:rsidRDefault="00000000" w:rsidP="00155443">
            <w:pPr>
              <w:jc w:val="both"/>
              <w:rPr>
                <w:lang w:val="it-IT"/>
              </w:rPr>
            </w:pPr>
            <w:r w:rsidRPr="00155443">
              <w:rPr>
                <w:sz w:val="17"/>
                <w:lang w:val="it-IT"/>
              </w:rPr>
              <w:t>Logica di scelta</w:t>
            </w:r>
          </w:p>
        </w:tc>
        <w:tc>
          <w:tcPr>
            <w:tcW w:w="7795" w:type="dxa"/>
          </w:tcPr>
          <w:p w14:paraId="56EC5EB3" w14:textId="77777777" w:rsidR="00337EE7" w:rsidRPr="00155443" w:rsidRDefault="00000000" w:rsidP="00155443">
            <w:pPr>
              <w:jc w:val="both"/>
              <w:rPr>
                <w:lang w:val="it-IT"/>
              </w:rPr>
            </w:pPr>
            <w:r w:rsidRPr="00155443">
              <w:rPr>
                <w:sz w:val="17"/>
                <w:lang w:val="it-IT"/>
              </w:rPr>
              <w:t>Un’espressione valutata sui dati dell’atto già salvato in SIPO, per scegliere l’UC, condizionare una sezione o trasformare un campo.</w:t>
            </w:r>
          </w:p>
        </w:tc>
      </w:tr>
      <w:tr w:rsidR="00337EE7" w:rsidRPr="00155443" w14:paraId="022B1603" w14:textId="77777777" w:rsidTr="00155443">
        <w:tc>
          <w:tcPr>
            <w:tcW w:w="1555" w:type="dxa"/>
          </w:tcPr>
          <w:p w14:paraId="40D49C82" w14:textId="77777777" w:rsidR="00337EE7" w:rsidRPr="00155443" w:rsidRDefault="00000000" w:rsidP="00155443">
            <w:pPr>
              <w:jc w:val="both"/>
              <w:rPr>
                <w:lang w:val="it-IT"/>
              </w:rPr>
            </w:pPr>
            <w:r w:rsidRPr="00155443">
              <w:rPr>
                <w:sz w:val="17"/>
                <w:lang w:val="it-IT"/>
              </w:rPr>
              <w:t>Sessione OTP</w:t>
            </w:r>
          </w:p>
        </w:tc>
        <w:tc>
          <w:tcPr>
            <w:tcW w:w="7795" w:type="dxa"/>
          </w:tcPr>
          <w:p w14:paraId="3784F155" w14:textId="77777777" w:rsidR="00337EE7" w:rsidRPr="00155443" w:rsidRDefault="00000000" w:rsidP="00155443">
            <w:pPr>
              <w:jc w:val="both"/>
              <w:rPr>
                <w:lang w:val="it-IT"/>
              </w:rPr>
            </w:pPr>
            <w:r w:rsidRPr="00155443">
              <w:rPr>
                <w:sz w:val="17"/>
                <w:lang w:val="it-IT"/>
              </w:rPr>
              <w:t>Il codice temporaneo, valido quattro ore, che abilita il dialogo con ANSC. Non è un accesso all’applicazione.</w:t>
            </w:r>
          </w:p>
        </w:tc>
      </w:tr>
      <w:tr w:rsidR="00337EE7" w:rsidRPr="00155443" w14:paraId="4A077017" w14:textId="77777777" w:rsidTr="00155443">
        <w:tc>
          <w:tcPr>
            <w:tcW w:w="1555" w:type="dxa"/>
          </w:tcPr>
          <w:p w14:paraId="49F8132F" w14:textId="77777777" w:rsidR="00337EE7" w:rsidRPr="00155443" w:rsidRDefault="00000000" w:rsidP="00155443">
            <w:pPr>
              <w:jc w:val="both"/>
              <w:rPr>
                <w:lang w:val="it-IT"/>
              </w:rPr>
            </w:pPr>
            <w:r w:rsidRPr="00155443">
              <w:rPr>
                <w:sz w:val="17"/>
                <w:lang w:val="it-IT"/>
              </w:rPr>
              <w:t>Abilitazione</w:t>
            </w:r>
          </w:p>
        </w:tc>
        <w:tc>
          <w:tcPr>
            <w:tcW w:w="7795" w:type="dxa"/>
          </w:tcPr>
          <w:p w14:paraId="4D04BE5A" w14:textId="77777777" w:rsidR="00337EE7" w:rsidRPr="00155443" w:rsidRDefault="00000000" w:rsidP="00155443">
            <w:pPr>
              <w:jc w:val="both"/>
              <w:rPr>
                <w:lang w:val="it-IT"/>
              </w:rPr>
            </w:pPr>
            <w:r w:rsidRPr="00155443">
              <w:rPr>
                <w:sz w:val="17"/>
                <w:lang w:val="it-IT"/>
              </w:rPr>
              <w:t>La stringa che il profilo dell’operatore porta e che consente una pagina o un’azione.</w:t>
            </w:r>
          </w:p>
        </w:tc>
      </w:tr>
    </w:tbl>
    <w:p w14:paraId="1A6403B1" w14:textId="77777777" w:rsidR="00337EE7" w:rsidRPr="00155443" w:rsidRDefault="00000000" w:rsidP="00155443">
      <w:pPr>
        <w:pStyle w:val="Titolo2"/>
        <w:jc w:val="both"/>
        <w:rPr>
          <w:lang w:val="it-IT"/>
        </w:rPr>
      </w:pPr>
      <w:bookmarkStart w:id="3" w:name="_Toc241395060"/>
      <w:r w:rsidRPr="00155443">
        <w:rPr>
          <w:lang w:val="it-IT"/>
        </w:rPr>
        <w:t>Riferimenti</w:t>
      </w:r>
      <w:bookmarkEnd w:id="3"/>
    </w:p>
    <w:tbl>
      <w:tblPr>
        <w:tblStyle w:val="Grigliatabella"/>
        <w:tblW w:w="0" w:type="auto"/>
        <w:tblLook w:val="04A0" w:firstRow="1" w:lastRow="0" w:firstColumn="1" w:lastColumn="0" w:noHBand="0" w:noVBand="1"/>
      </w:tblPr>
      <w:tblGrid>
        <w:gridCol w:w="792"/>
        <w:gridCol w:w="6400"/>
        <w:gridCol w:w="2158"/>
      </w:tblGrid>
      <w:tr w:rsidR="00337EE7" w:rsidRPr="00155443" w14:paraId="4C81726B" w14:textId="77777777" w:rsidTr="00155443">
        <w:tc>
          <w:tcPr>
            <w:tcW w:w="792" w:type="dxa"/>
            <w:shd w:val="clear" w:color="auto" w:fill="DAE9F7" w:themeFill="text2" w:themeFillTint="1A"/>
          </w:tcPr>
          <w:p w14:paraId="09EE4EE8" w14:textId="77777777" w:rsidR="00337EE7" w:rsidRPr="00155443" w:rsidRDefault="00000000" w:rsidP="00155443">
            <w:pPr>
              <w:jc w:val="both"/>
              <w:rPr>
                <w:lang w:val="it-IT"/>
              </w:rPr>
            </w:pPr>
            <w:r w:rsidRPr="00155443">
              <w:rPr>
                <w:b/>
                <w:sz w:val="17"/>
                <w:lang w:val="it-IT"/>
              </w:rPr>
              <w:t>#</w:t>
            </w:r>
          </w:p>
        </w:tc>
        <w:tc>
          <w:tcPr>
            <w:tcW w:w="6408" w:type="dxa"/>
            <w:shd w:val="clear" w:color="auto" w:fill="DAE9F7" w:themeFill="text2" w:themeFillTint="1A"/>
          </w:tcPr>
          <w:p w14:paraId="1655D733" w14:textId="77777777" w:rsidR="00337EE7" w:rsidRPr="00155443" w:rsidRDefault="00000000" w:rsidP="00155443">
            <w:pPr>
              <w:jc w:val="both"/>
              <w:rPr>
                <w:lang w:val="it-IT"/>
              </w:rPr>
            </w:pPr>
            <w:r w:rsidRPr="00155443">
              <w:rPr>
                <w:b/>
                <w:sz w:val="17"/>
                <w:lang w:val="it-IT"/>
              </w:rPr>
              <w:t>Riferimento</w:t>
            </w:r>
          </w:p>
        </w:tc>
        <w:tc>
          <w:tcPr>
            <w:tcW w:w="2160" w:type="dxa"/>
            <w:shd w:val="clear" w:color="auto" w:fill="DAE9F7" w:themeFill="text2" w:themeFillTint="1A"/>
          </w:tcPr>
          <w:p w14:paraId="762D8CDA" w14:textId="77777777" w:rsidR="00337EE7" w:rsidRPr="00155443" w:rsidRDefault="00000000" w:rsidP="00155443">
            <w:pPr>
              <w:jc w:val="both"/>
              <w:rPr>
                <w:lang w:val="it-IT"/>
              </w:rPr>
            </w:pPr>
            <w:r w:rsidRPr="00155443">
              <w:rPr>
                <w:b/>
                <w:sz w:val="17"/>
                <w:lang w:val="it-IT"/>
              </w:rPr>
              <w:t>Natura</w:t>
            </w:r>
          </w:p>
        </w:tc>
      </w:tr>
      <w:tr w:rsidR="00337EE7" w:rsidRPr="00155443" w14:paraId="26AEA3EF" w14:textId="77777777">
        <w:tc>
          <w:tcPr>
            <w:tcW w:w="792" w:type="dxa"/>
          </w:tcPr>
          <w:p w14:paraId="1D0F4A04" w14:textId="77777777" w:rsidR="00337EE7" w:rsidRPr="00155443" w:rsidRDefault="00000000" w:rsidP="00155443">
            <w:pPr>
              <w:jc w:val="both"/>
              <w:rPr>
                <w:lang w:val="it-IT"/>
              </w:rPr>
            </w:pPr>
            <w:r w:rsidRPr="00155443">
              <w:rPr>
                <w:sz w:val="17"/>
                <w:lang w:val="it-IT"/>
              </w:rPr>
              <w:t>[R1]</w:t>
            </w:r>
          </w:p>
        </w:tc>
        <w:tc>
          <w:tcPr>
            <w:tcW w:w="6408" w:type="dxa"/>
          </w:tcPr>
          <w:p w14:paraId="6E973871" w14:textId="77777777" w:rsidR="00337EE7" w:rsidRPr="00155443" w:rsidRDefault="00000000" w:rsidP="00155443">
            <w:pPr>
              <w:jc w:val="both"/>
              <w:rPr>
                <w:lang w:val="it-IT"/>
              </w:rPr>
            </w:pPr>
            <w:r w:rsidRPr="00155443">
              <w:rPr>
                <w:sz w:val="17"/>
                <w:lang w:val="it-IT"/>
              </w:rPr>
              <w:t>ANALISI_Integrazione-ANSC_v3.30.docx — impianto, modello dati e decisioni dell’integrazione SIPO→ANSC</w:t>
            </w:r>
          </w:p>
        </w:tc>
        <w:tc>
          <w:tcPr>
            <w:tcW w:w="2160" w:type="dxa"/>
          </w:tcPr>
          <w:p w14:paraId="3A5D41B6" w14:textId="77777777" w:rsidR="00337EE7" w:rsidRPr="00155443" w:rsidRDefault="00000000" w:rsidP="00155443">
            <w:pPr>
              <w:jc w:val="both"/>
              <w:rPr>
                <w:lang w:val="it-IT"/>
              </w:rPr>
            </w:pPr>
            <w:r w:rsidRPr="00155443">
              <w:rPr>
                <w:sz w:val="17"/>
                <w:lang w:val="it-IT"/>
              </w:rPr>
              <w:t>Documento di progetto</w:t>
            </w:r>
          </w:p>
        </w:tc>
      </w:tr>
      <w:tr w:rsidR="00337EE7" w:rsidRPr="00155443" w14:paraId="6E4A2878" w14:textId="77777777">
        <w:tc>
          <w:tcPr>
            <w:tcW w:w="792" w:type="dxa"/>
          </w:tcPr>
          <w:p w14:paraId="14D3BFE0" w14:textId="77777777" w:rsidR="00337EE7" w:rsidRPr="00155443" w:rsidRDefault="00000000" w:rsidP="00155443">
            <w:pPr>
              <w:jc w:val="both"/>
              <w:rPr>
                <w:lang w:val="it-IT"/>
              </w:rPr>
            </w:pPr>
            <w:r w:rsidRPr="00155443">
              <w:rPr>
                <w:sz w:val="17"/>
                <w:lang w:val="it-IT"/>
              </w:rPr>
              <w:t>[R2]</w:t>
            </w:r>
          </w:p>
        </w:tc>
        <w:tc>
          <w:tcPr>
            <w:tcW w:w="6408" w:type="dxa"/>
          </w:tcPr>
          <w:p w14:paraId="1A74A2C2" w14:textId="77777777" w:rsidR="00337EE7" w:rsidRPr="00155443" w:rsidRDefault="00000000" w:rsidP="00155443">
            <w:pPr>
              <w:jc w:val="both"/>
              <w:rPr>
                <w:lang w:val="it-IT"/>
              </w:rPr>
            </w:pPr>
            <w:r w:rsidRPr="00155443">
              <w:rPr>
                <w:sz w:val="17"/>
                <w:lang w:val="it-IT"/>
              </w:rPr>
              <w:t>ANALISI_Front-End-Angular_v0.4.docx — micro-frontend, libreria condivisa, autorizzazione per abilitazioni</w:t>
            </w:r>
          </w:p>
        </w:tc>
        <w:tc>
          <w:tcPr>
            <w:tcW w:w="2160" w:type="dxa"/>
          </w:tcPr>
          <w:p w14:paraId="0794B0AA" w14:textId="77777777" w:rsidR="00337EE7" w:rsidRPr="00155443" w:rsidRDefault="00000000" w:rsidP="00155443">
            <w:pPr>
              <w:jc w:val="both"/>
              <w:rPr>
                <w:lang w:val="it-IT"/>
              </w:rPr>
            </w:pPr>
            <w:r w:rsidRPr="00155443">
              <w:rPr>
                <w:sz w:val="17"/>
                <w:lang w:val="it-IT"/>
              </w:rPr>
              <w:t>Documento di progetto</w:t>
            </w:r>
          </w:p>
        </w:tc>
      </w:tr>
      <w:tr w:rsidR="00337EE7" w:rsidRPr="00155443" w14:paraId="44578208" w14:textId="77777777">
        <w:tc>
          <w:tcPr>
            <w:tcW w:w="792" w:type="dxa"/>
          </w:tcPr>
          <w:p w14:paraId="2DFF8512" w14:textId="77777777" w:rsidR="00337EE7" w:rsidRPr="00155443" w:rsidRDefault="00000000" w:rsidP="00155443">
            <w:pPr>
              <w:jc w:val="both"/>
              <w:rPr>
                <w:lang w:val="it-IT"/>
              </w:rPr>
            </w:pPr>
            <w:r w:rsidRPr="00155443">
              <w:rPr>
                <w:sz w:val="17"/>
                <w:lang w:val="it-IT"/>
              </w:rPr>
              <w:t>[R3]</w:t>
            </w:r>
          </w:p>
        </w:tc>
        <w:tc>
          <w:tcPr>
            <w:tcW w:w="6408" w:type="dxa"/>
          </w:tcPr>
          <w:p w14:paraId="3EA0D895" w14:textId="77777777" w:rsidR="00337EE7" w:rsidRPr="00155443" w:rsidRDefault="00000000" w:rsidP="00155443">
            <w:pPr>
              <w:jc w:val="both"/>
              <w:rPr>
                <w:lang w:val="it-IT"/>
              </w:rPr>
            </w:pPr>
            <w:r w:rsidRPr="00155443">
              <w:rPr>
                <w:sz w:val="17"/>
                <w:lang w:val="it-IT"/>
              </w:rPr>
              <w:t>ASIS_Autenticazione-Profilazione_SIPO_v0.2.docx — che cosa SIPO offre oggi in fatto di identità e permessi</w:t>
            </w:r>
          </w:p>
        </w:tc>
        <w:tc>
          <w:tcPr>
            <w:tcW w:w="2160" w:type="dxa"/>
          </w:tcPr>
          <w:p w14:paraId="3BA1AC30" w14:textId="77777777" w:rsidR="00337EE7" w:rsidRPr="00155443" w:rsidRDefault="00000000" w:rsidP="00155443">
            <w:pPr>
              <w:jc w:val="both"/>
              <w:rPr>
                <w:lang w:val="it-IT"/>
              </w:rPr>
            </w:pPr>
            <w:r w:rsidRPr="00155443">
              <w:rPr>
                <w:sz w:val="17"/>
                <w:lang w:val="it-IT"/>
              </w:rPr>
              <w:t>Documento di progetto</w:t>
            </w:r>
          </w:p>
        </w:tc>
      </w:tr>
      <w:tr w:rsidR="00337EE7" w:rsidRPr="00155443" w14:paraId="079F4CB5" w14:textId="77777777">
        <w:tc>
          <w:tcPr>
            <w:tcW w:w="792" w:type="dxa"/>
          </w:tcPr>
          <w:p w14:paraId="6C244984" w14:textId="77777777" w:rsidR="00337EE7" w:rsidRPr="00155443" w:rsidRDefault="00000000" w:rsidP="00155443">
            <w:pPr>
              <w:jc w:val="both"/>
              <w:rPr>
                <w:lang w:val="it-IT"/>
              </w:rPr>
            </w:pPr>
            <w:r w:rsidRPr="00155443">
              <w:rPr>
                <w:sz w:val="17"/>
                <w:lang w:val="it-IT"/>
              </w:rPr>
              <w:t>[R4]</w:t>
            </w:r>
          </w:p>
        </w:tc>
        <w:tc>
          <w:tcPr>
            <w:tcW w:w="6408" w:type="dxa"/>
          </w:tcPr>
          <w:p w14:paraId="47253A46" w14:textId="77777777" w:rsidR="00337EE7" w:rsidRPr="00155443" w:rsidRDefault="00000000" w:rsidP="00155443">
            <w:pPr>
              <w:jc w:val="both"/>
              <w:rPr>
                <w:lang w:val="it-IT"/>
              </w:rPr>
            </w:pPr>
            <w:r w:rsidRPr="00155443">
              <w:rPr>
                <w:sz w:val="17"/>
                <w:lang w:val="it-IT"/>
              </w:rPr>
              <w:t>SIDE/Grafica — schermate del sistema di stato civile del Comune di Milano</w:t>
            </w:r>
          </w:p>
        </w:tc>
        <w:tc>
          <w:tcPr>
            <w:tcW w:w="2160" w:type="dxa"/>
          </w:tcPr>
          <w:p w14:paraId="7A3969DD" w14:textId="77777777" w:rsidR="00337EE7" w:rsidRPr="00155443" w:rsidRDefault="00000000" w:rsidP="00155443">
            <w:pPr>
              <w:jc w:val="both"/>
              <w:rPr>
                <w:lang w:val="it-IT"/>
              </w:rPr>
            </w:pPr>
            <w:r w:rsidRPr="00155443">
              <w:rPr>
                <w:sz w:val="17"/>
                <w:lang w:val="it-IT"/>
              </w:rPr>
              <w:t>Evidenza osservata</w:t>
            </w:r>
          </w:p>
        </w:tc>
      </w:tr>
      <w:tr w:rsidR="00337EE7" w:rsidRPr="00155443" w14:paraId="02E92D24" w14:textId="77777777">
        <w:tc>
          <w:tcPr>
            <w:tcW w:w="792" w:type="dxa"/>
          </w:tcPr>
          <w:p w14:paraId="054E742E" w14:textId="77777777" w:rsidR="00337EE7" w:rsidRPr="00155443" w:rsidRDefault="00000000" w:rsidP="00155443">
            <w:pPr>
              <w:jc w:val="both"/>
              <w:rPr>
                <w:lang w:val="it-IT"/>
              </w:rPr>
            </w:pPr>
            <w:r w:rsidRPr="00155443">
              <w:rPr>
                <w:sz w:val="17"/>
                <w:lang w:val="it-IT"/>
              </w:rPr>
              <w:t>[R5]</w:t>
            </w:r>
          </w:p>
        </w:tc>
        <w:tc>
          <w:tcPr>
            <w:tcW w:w="6408" w:type="dxa"/>
          </w:tcPr>
          <w:p w14:paraId="2DCBB392" w14:textId="77777777" w:rsidR="00337EE7" w:rsidRPr="00155443" w:rsidRDefault="00000000" w:rsidP="00155443">
            <w:pPr>
              <w:jc w:val="both"/>
              <w:rPr>
                <w:lang w:val="it-IT"/>
              </w:rPr>
            </w:pPr>
            <w:r w:rsidRPr="00155443">
              <w:rPr>
                <w:sz w:val="17"/>
                <w:lang w:val="it-IT"/>
              </w:rPr>
              <w:t>SIDE/</w:t>
            </w:r>
            <w:proofErr w:type="spellStart"/>
            <w:r w:rsidRPr="00155443">
              <w:rPr>
                <w:sz w:val="17"/>
                <w:lang w:val="it-IT"/>
              </w:rPr>
              <w:t>webAppANSC</w:t>
            </w:r>
            <w:proofErr w:type="spellEnd"/>
            <w:r w:rsidRPr="00155443">
              <w:rPr>
                <w:sz w:val="17"/>
                <w:lang w:val="it-IT"/>
              </w:rPr>
              <w:t xml:space="preserve"> — schermate della web app di ANSC in preproduzione</w:t>
            </w:r>
          </w:p>
        </w:tc>
        <w:tc>
          <w:tcPr>
            <w:tcW w:w="2160" w:type="dxa"/>
          </w:tcPr>
          <w:p w14:paraId="7AB4BDFB" w14:textId="77777777" w:rsidR="00337EE7" w:rsidRPr="00155443" w:rsidRDefault="00000000" w:rsidP="00155443">
            <w:pPr>
              <w:jc w:val="both"/>
              <w:rPr>
                <w:lang w:val="it-IT"/>
              </w:rPr>
            </w:pPr>
            <w:r w:rsidRPr="00155443">
              <w:rPr>
                <w:sz w:val="17"/>
                <w:lang w:val="it-IT"/>
              </w:rPr>
              <w:t>Evidenza osservata</w:t>
            </w:r>
          </w:p>
        </w:tc>
      </w:tr>
      <w:tr w:rsidR="00337EE7" w:rsidRPr="00155443" w14:paraId="6BAF8F77" w14:textId="77777777">
        <w:tc>
          <w:tcPr>
            <w:tcW w:w="792" w:type="dxa"/>
          </w:tcPr>
          <w:p w14:paraId="46756138" w14:textId="77777777" w:rsidR="00337EE7" w:rsidRPr="00155443" w:rsidRDefault="00000000" w:rsidP="00155443">
            <w:pPr>
              <w:jc w:val="both"/>
              <w:rPr>
                <w:lang w:val="it-IT"/>
              </w:rPr>
            </w:pPr>
            <w:r w:rsidRPr="00155443">
              <w:rPr>
                <w:sz w:val="17"/>
                <w:lang w:val="it-IT"/>
              </w:rPr>
              <w:t>[R6]</w:t>
            </w:r>
          </w:p>
        </w:tc>
        <w:tc>
          <w:tcPr>
            <w:tcW w:w="6408" w:type="dxa"/>
          </w:tcPr>
          <w:p w14:paraId="201F8275" w14:textId="77777777" w:rsidR="00337EE7" w:rsidRPr="00155443" w:rsidRDefault="00000000" w:rsidP="00155443">
            <w:pPr>
              <w:jc w:val="both"/>
              <w:rPr>
                <w:lang w:val="it-IT"/>
              </w:rPr>
            </w:pPr>
            <w:r w:rsidRPr="00155443">
              <w:rPr>
                <w:sz w:val="17"/>
                <w:lang w:val="it-IT"/>
              </w:rPr>
              <w:t xml:space="preserve">SPEC_API_Integrazione-ANSC_v0.1.docx e i contratti </w:t>
            </w:r>
            <w:proofErr w:type="spellStart"/>
            <w:r w:rsidRPr="00155443">
              <w:rPr>
                <w:sz w:val="17"/>
                <w:lang w:val="it-IT"/>
              </w:rPr>
              <w:t>OpenAPI</w:t>
            </w:r>
            <w:proofErr w:type="spellEnd"/>
            <w:r w:rsidRPr="00155443">
              <w:rPr>
                <w:sz w:val="17"/>
                <w:lang w:val="it-IT"/>
              </w:rPr>
              <w:t xml:space="preserve"> dei tre pod</w:t>
            </w:r>
          </w:p>
        </w:tc>
        <w:tc>
          <w:tcPr>
            <w:tcW w:w="2160" w:type="dxa"/>
          </w:tcPr>
          <w:p w14:paraId="73DC7634" w14:textId="77777777" w:rsidR="00337EE7" w:rsidRPr="00155443" w:rsidRDefault="00000000" w:rsidP="00155443">
            <w:pPr>
              <w:jc w:val="both"/>
              <w:rPr>
                <w:lang w:val="it-IT"/>
              </w:rPr>
            </w:pPr>
            <w:r w:rsidRPr="00155443">
              <w:rPr>
                <w:sz w:val="17"/>
                <w:lang w:val="it-IT"/>
              </w:rPr>
              <w:t>Documento di progetto</w:t>
            </w:r>
          </w:p>
        </w:tc>
      </w:tr>
    </w:tbl>
    <w:p w14:paraId="5F001640" w14:textId="77777777" w:rsidR="00155443" w:rsidRDefault="00155443" w:rsidP="00155443">
      <w:pPr>
        <w:rPr>
          <w:lang w:val="it-IT"/>
        </w:rPr>
      </w:pPr>
    </w:p>
    <w:p w14:paraId="0910CFED" w14:textId="4C615630" w:rsidR="00155443" w:rsidRDefault="00155443" w:rsidP="00155443">
      <w:pPr>
        <w:rPr>
          <w:lang w:val="it-IT"/>
        </w:rPr>
      </w:pPr>
      <w:r>
        <w:rPr>
          <w:lang w:val="it-IT"/>
        </w:rPr>
        <w:br w:type="page"/>
      </w:r>
    </w:p>
    <w:p w14:paraId="491FBBB2" w14:textId="1961FBA8" w:rsidR="00337EE7" w:rsidRPr="00155443" w:rsidRDefault="00000000" w:rsidP="00155443">
      <w:pPr>
        <w:pStyle w:val="Titolo1"/>
        <w:jc w:val="both"/>
        <w:rPr>
          <w:lang w:val="it-IT"/>
        </w:rPr>
      </w:pPr>
      <w:bookmarkStart w:id="4" w:name="_Toc241395061"/>
      <w:r w:rsidRPr="00155443">
        <w:rPr>
          <w:lang w:val="it-IT"/>
        </w:rPr>
        <w:lastRenderedPageBreak/>
        <w:t>L’impianto documentale</w:t>
      </w:r>
      <w:bookmarkEnd w:id="4"/>
    </w:p>
    <w:p w14:paraId="6170720E" w14:textId="6C11FAD8" w:rsidR="00337EE7" w:rsidRPr="00155443" w:rsidRDefault="00000000" w:rsidP="00155443">
      <w:pPr>
        <w:jc w:val="both"/>
        <w:rPr>
          <w:lang w:val="it-IT"/>
        </w:rPr>
      </w:pPr>
      <w:r w:rsidRPr="00155443">
        <w:rPr>
          <w:lang w:val="it-IT"/>
        </w:rPr>
        <w:t xml:space="preserve">Dopo il contesto e la mappa dell’applicazione, </w:t>
      </w:r>
      <w:r w:rsidRPr="00155443">
        <w:rPr>
          <w:bCs/>
          <w:lang w:val="it-IT"/>
        </w:rPr>
        <w:t>ogni pagina ha la propria sezione</w:t>
      </w:r>
      <w:r w:rsidRPr="00155443">
        <w:rPr>
          <w:lang w:val="it-IT"/>
        </w:rPr>
        <w:t>, e ogni sezione ha sempre le stesse quattro parti, nello stesso ordine</w:t>
      </w:r>
      <w:r w:rsidR="00155443">
        <w:rPr>
          <w:lang w:val="it-IT"/>
        </w:rPr>
        <w:t>:</w:t>
      </w:r>
    </w:p>
    <w:p w14:paraId="31D46D7C" w14:textId="77777777" w:rsidR="00337EE7" w:rsidRPr="00155443" w:rsidRDefault="00000000" w:rsidP="00155443">
      <w:pPr>
        <w:pStyle w:val="Paragrafoelenco"/>
        <w:numPr>
          <w:ilvl w:val="0"/>
          <w:numId w:val="10"/>
        </w:numPr>
        <w:jc w:val="both"/>
        <w:rPr>
          <w:lang w:val="it-IT"/>
        </w:rPr>
      </w:pPr>
      <w:r w:rsidRPr="00155443">
        <w:rPr>
          <w:bCs/>
          <w:lang w:val="it-IT"/>
        </w:rPr>
        <w:t>Il wireframe.</w:t>
      </w:r>
      <w:r w:rsidRPr="00155443">
        <w:rPr>
          <w:b/>
          <w:lang w:val="it-IT"/>
        </w:rPr>
        <w:t xml:space="preserve"> </w:t>
      </w:r>
      <w:r w:rsidRPr="00155443">
        <w:rPr>
          <w:lang w:val="it-IT"/>
        </w:rPr>
        <w:t>Che cosa la pagina mostra e come è disposto. È uno schizzo funzionale: le colonne, i filtri e i bottoni disegnati sono quelli che il modello dati consente, non quelli che starebbero bene.</w:t>
      </w:r>
    </w:p>
    <w:p w14:paraId="3D790530" w14:textId="77777777" w:rsidR="00337EE7" w:rsidRPr="00155443" w:rsidRDefault="00000000" w:rsidP="00155443">
      <w:pPr>
        <w:pStyle w:val="Paragrafoelenco"/>
        <w:numPr>
          <w:ilvl w:val="0"/>
          <w:numId w:val="10"/>
        </w:numPr>
        <w:jc w:val="both"/>
        <w:rPr>
          <w:lang w:val="it-IT"/>
        </w:rPr>
      </w:pPr>
      <w:r w:rsidRPr="00155443">
        <w:rPr>
          <w:bCs/>
          <w:lang w:val="it-IT"/>
        </w:rPr>
        <w:t>Lo scopo.</w:t>
      </w:r>
      <w:r w:rsidRPr="00155443">
        <w:rPr>
          <w:b/>
          <w:lang w:val="it-IT"/>
        </w:rPr>
        <w:t xml:space="preserve"> </w:t>
      </w:r>
      <w:r w:rsidRPr="00155443">
        <w:rPr>
          <w:lang w:val="it-IT"/>
        </w:rPr>
        <w:t>Perché la pagina esiste, che problema risolve e quali scelte di disegno non sono ovvie. È la parte che spiega, e dove il disegno diverge da un’alternativa ragionevole ne dà la ragione.</w:t>
      </w:r>
    </w:p>
    <w:p w14:paraId="66C8E5CA" w14:textId="2EE556F5" w:rsidR="00337EE7" w:rsidRPr="00155443" w:rsidRDefault="00000000" w:rsidP="00155443">
      <w:pPr>
        <w:pStyle w:val="Paragrafoelenco"/>
        <w:numPr>
          <w:ilvl w:val="0"/>
          <w:numId w:val="10"/>
        </w:numPr>
        <w:jc w:val="both"/>
        <w:rPr>
          <w:lang w:val="it-IT"/>
        </w:rPr>
      </w:pPr>
      <w:r w:rsidRPr="00155443">
        <w:rPr>
          <w:bCs/>
          <w:lang w:val="it-IT"/>
        </w:rPr>
        <w:t>Le tabelle sottese.</w:t>
      </w:r>
      <w:r w:rsidRPr="00155443">
        <w:rPr>
          <w:b/>
          <w:lang w:val="it-IT"/>
        </w:rPr>
        <w:t xml:space="preserve"> </w:t>
      </w:r>
      <w:r w:rsidRPr="00155443">
        <w:rPr>
          <w:lang w:val="it-IT"/>
        </w:rPr>
        <w:t xml:space="preserve">Quali tabelle la pagina legge e quali scrive, e </w:t>
      </w:r>
      <w:r w:rsidRPr="00155443">
        <w:rPr>
          <w:bCs/>
          <w:lang w:val="it-IT"/>
        </w:rPr>
        <w:t>quali colonne</w:t>
      </w:r>
      <w:r w:rsidRPr="00155443">
        <w:rPr>
          <w:lang w:val="it-IT"/>
        </w:rPr>
        <w:t xml:space="preserve"> di ciascuna. È la parte che rende il documento </w:t>
      </w:r>
      <w:r w:rsidR="006A0719">
        <w:rPr>
          <w:lang w:val="it-IT"/>
        </w:rPr>
        <w:t>programmabile</w:t>
      </w:r>
      <w:r w:rsidRPr="00155443">
        <w:rPr>
          <w:lang w:val="it-IT"/>
        </w:rPr>
        <w:t>.</w:t>
      </w:r>
      <w:r w:rsidR="006A0719">
        <w:rPr>
          <w:lang w:val="it-IT"/>
        </w:rPr>
        <w:t xml:space="preserve"> Oltre alle tabelle sarebbe opportuno indicare quali API dovrebbero essere richiamate ma lo stato attuale dell’analisi ancora non consente questo livello di dettaglio.</w:t>
      </w:r>
    </w:p>
    <w:p w14:paraId="4424710A" w14:textId="69EAB687" w:rsidR="00337EE7" w:rsidRPr="00155443" w:rsidRDefault="00000000" w:rsidP="00155443">
      <w:pPr>
        <w:pStyle w:val="Paragrafoelenco"/>
        <w:numPr>
          <w:ilvl w:val="0"/>
          <w:numId w:val="10"/>
        </w:numPr>
        <w:jc w:val="both"/>
        <w:rPr>
          <w:lang w:val="it-IT"/>
        </w:rPr>
      </w:pPr>
      <w:r w:rsidRPr="00155443">
        <w:rPr>
          <w:bCs/>
          <w:lang w:val="it-IT"/>
        </w:rPr>
        <w:t>Campi, colonne e azioni.</w:t>
      </w:r>
      <w:r w:rsidRPr="00155443">
        <w:rPr>
          <w:b/>
          <w:lang w:val="it-IT"/>
        </w:rPr>
        <w:t xml:space="preserve"> </w:t>
      </w:r>
      <w:r w:rsidRPr="00155443">
        <w:rPr>
          <w:lang w:val="it-IT"/>
        </w:rPr>
        <w:t xml:space="preserve">Il comportamento di ciascun elemento interattivo: che cosa fa, che cosa scrive, quando è disabilitato. </w:t>
      </w:r>
      <w:r w:rsidR="006A0719">
        <w:rPr>
          <w:lang w:val="it-IT"/>
        </w:rPr>
        <w:t>Questa</w:t>
      </w:r>
      <w:r w:rsidRPr="00155443">
        <w:rPr>
          <w:lang w:val="it-IT"/>
        </w:rPr>
        <w:t xml:space="preserve"> parte serve a chi </w:t>
      </w:r>
      <w:r w:rsidR="006A0719">
        <w:rPr>
          <w:lang w:val="it-IT"/>
        </w:rPr>
        <w:t>sviluppa l’interfaccia</w:t>
      </w:r>
      <w:r w:rsidRPr="00155443">
        <w:rPr>
          <w:lang w:val="it-IT"/>
        </w:rPr>
        <w:t>.</w:t>
      </w:r>
    </w:p>
    <w:p w14:paraId="451173BC" w14:textId="77777777" w:rsidR="00337EE7" w:rsidRDefault="00000000" w:rsidP="00155443">
      <w:pPr>
        <w:jc w:val="both"/>
        <w:rPr>
          <w:lang w:val="it-IT"/>
        </w:rPr>
      </w:pPr>
      <w:r w:rsidRPr="00155443">
        <w:rPr>
          <w:lang w:val="it-IT"/>
        </w:rPr>
        <w:t xml:space="preserve">Chiudono il documento due capitoli di controllo: la </w:t>
      </w:r>
      <w:r w:rsidRPr="006A0719">
        <w:rPr>
          <w:bCs/>
          <w:lang w:val="it-IT"/>
        </w:rPr>
        <w:t>copertura del modello dati</w:t>
      </w:r>
      <w:r w:rsidRPr="00155443">
        <w:rPr>
          <w:lang w:val="it-IT"/>
        </w:rPr>
        <w:t xml:space="preserve">, che verifica che nessuna tabella sia rimasta senza pagina, e i </w:t>
      </w:r>
      <w:r w:rsidRPr="006A0719">
        <w:rPr>
          <w:bCs/>
          <w:lang w:val="it-IT"/>
        </w:rPr>
        <w:t>punti aperti</w:t>
      </w:r>
      <w:r w:rsidRPr="00155443">
        <w:rPr>
          <w:lang w:val="it-IT"/>
        </w:rPr>
        <w:t>, che raccolgono le decisioni che il disegno ha dovuto assumere e che vanno confermate.</w:t>
      </w:r>
    </w:p>
    <w:p w14:paraId="7A758583" w14:textId="3771F7D8" w:rsidR="006A0719" w:rsidRPr="00155443" w:rsidRDefault="006A0719" w:rsidP="006A0719">
      <w:pPr>
        <w:rPr>
          <w:lang w:val="it-IT"/>
        </w:rPr>
      </w:pPr>
      <w:r>
        <w:rPr>
          <w:lang w:val="it-IT"/>
        </w:rPr>
        <w:br w:type="page"/>
      </w:r>
    </w:p>
    <w:p w14:paraId="4991CABD" w14:textId="77777777" w:rsidR="00337EE7" w:rsidRPr="00155443" w:rsidRDefault="00000000" w:rsidP="00155443">
      <w:pPr>
        <w:pStyle w:val="Titolo1"/>
        <w:jc w:val="both"/>
        <w:rPr>
          <w:lang w:val="it-IT"/>
        </w:rPr>
      </w:pPr>
      <w:bookmarkStart w:id="5" w:name="_Toc241395062"/>
      <w:r w:rsidRPr="00155443">
        <w:rPr>
          <w:lang w:val="it-IT"/>
        </w:rPr>
        <w:lastRenderedPageBreak/>
        <w:t>Il contesto tecnico</w:t>
      </w:r>
      <w:bookmarkEnd w:id="5"/>
    </w:p>
    <w:p w14:paraId="791B8D86" w14:textId="77777777" w:rsidR="00337EE7" w:rsidRPr="00155443" w:rsidRDefault="00000000" w:rsidP="00155443">
      <w:pPr>
        <w:pStyle w:val="Titolo2"/>
        <w:jc w:val="both"/>
        <w:rPr>
          <w:lang w:val="it-IT"/>
        </w:rPr>
      </w:pPr>
      <w:bookmarkStart w:id="6" w:name="_Toc241395063"/>
      <w:r w:rsidRPr="00155443">
        <w:rPr>
          <w:lang w:val="it-IT"/>
        </w:rPr>
        <w:t>Il back-office come insieme di micro-frontend</w:t>
      </w:r>
      <w:bookmarkEnd w:id="6"/>
    </w:p>
    <w:p w14:paraId="311137DB" w14:textId="77777777" w:rsidR="00337EE7" w:rsidRPr="00155443" w:rsidRDefault="00000000" w:rsidP="00155443">
      <w:pPr>
        <w:jc w:val="both"/>
        <w:rPr>
          <w:lang w:val="it-IT"/>
        </w:rPr>
      </w:pPr>
      <w:r w:rsidRPr="00155443">
        <w:rPr>
          <w:lang w:val="it-IT"/>
        </w:rPr>
        <w:t xml:space="preserve">Le nuove applicazioni del Comune sono impostate come micro-frontend Angular ospitati da una shell che ne condivide la libreria [R2]. Il back-office non è però </w:t>
      </w:r>
      <w:r w:rsidRPr="00155443">
        <w:rPr>
          <w:b/>
          <w:lang w:val="it-IT"/>
        </w:rPr>
        <w:t>un</w:t>
      </w:r>
      <w:r w:rsidRPr="00155443">
        <w:rPr>
          <w:lang w:val="it-IT"/>
        </w:rPr>
        <w:t xml:space="preserve"> micro-frontend: è </w:t>
      </w:r>
      <w:r w:rsidRPr="00155443">
        <w:rPr>
          <w:b/>
          <w:lang w:val="it-IT"/>
        </w:rPr>
        <w:t>quattro</w:t>
      </w:r>
      <w:r w:rsidRPr="00155443">
        <w:rPr>
          <w:lang w:val="it-IT"/>
        </w:rPr>
        <w:t>, uno per area funzionale.</w:t>
      </w:r>
    </w:p>
    <w:p w14:paraId="7C988EDE" w14:textId="77777777" w:rsidR="00337EE7" w:rsidRPr="00155443" w:rsidRDefault="00000000" w:rsidP="00155443">
      <w:pPr>
        <w:jc w:val="both"/>
        <w:rPr>
          <w:lang w:val="it-IT"/>
        </w:rPr>
      </w:pPr>
      <w:r w:rsidRPr="00155443">
        <w:rPr>
          <w:noProof/>
          <w:lang w:val="it-IT"/>
        </w:rPr>
        <w:drawing>
          <wp:inline distT="0" distB="0" distL="0" distR="0" wp14:anchorId="0F361D93" wp14:editId="2A195138">
            <wp:extent cx="5852160" cy="3486569"/>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mfe.png"/>
                    <pic:cNvPicPr/>
                  </pic:nvPicPr>
                  <pic:blipFill>
                    <a:blip r:embed="rId12"/>
                    <a:stretch>
                      <a:fillRect/>
                    </a:stretch>
                  </pic:blipFill>
                  <pic:spPr>
                    <a:xfrm>
                      <a:off x="0" y="0"/>
                      <a:ext cx="5852160" cy="3486569"/>
                    </a:xfrm>
                    <a:prstGeom prst="rect">
                      <a:avLst/>
                    </a:prstGeom>
                  </pic:spPr>
                </pic:pic>
              </a:graphicData>
            </a:graphic>
          </wp:inline>
        </w:drawing>
      </w:r>
    </w:p>
    <w:p w14:paraId="03ADD157" w14:textId="77777777" w:rsidR="00337EE7" w:rsidRPr="00155443" w:rsidRDefault="00000000" w:rsidP="00155443">
      <w:pPr>
        <w:jc w:val="both"/>
        <w:rPr>
          <w:lang w:val="it-IT"/>
        </w:rPr>
      </w:pPr>
      <w:r w:rsidRPr="00155443">
        <w:rPr>
          <w:i/>
          <w:sz w:val="18"/>
          <w:lang w:val="it-IT"/>
        </w:rPr>
        <w:t>Figura 1 — La composizione. La shell ospita quattro remote; le pagine sono rotte a caricamento differito interne a ciascuno. Il registro governa il menu e non dipende da come il codice è impacchettato.</w:t>
      </w:r>
    </w:p>
    <w:p w14:paraId="3E449F4B" w14:textId="38297CFF" w:rsidR="00337EE7" w:rsidRDefault="00000000" w:rsidP="00155443">
      <w:pPr>
        <w:jc w:val="both"/>
        <w:rPr>
          <w:lang w:val="it-IT"/>
        </w:rPr>
      </w:pPr>
      <w:r w:rsidRPr="00155443">
        <w:rPr>
          <w:lang w:val="it-IT"/>
        </w:rPr>
        <w:t>La ripartizione segue le aree già dichiarate nella mappa dell’applicazione</w:t>
      </w:r>
      <w:r w:rsidR="006A0719">
        <w:rPr>
          <w:lang w:val="it-IT"/>
        </w:rPr>
        <w:t xml:space="preserve"> in quanto</w:t>
      </w:r>
      <w:r w:rsidRPr="00155443">
        <w:rPr>
          <w:lang w:val="it-IT"/>
        </w:rPr>
        <w:t xml:space="preserve"> </w:t>
      </w:r>
      <w:r w:rsidRPr="006A0719">
        <w:rPr>
          <w:bCs/>
          <w:lang w:val="it-IT"/>
        </w:rPr>
        <w:t xml:space="preserve">le aree </w:t>
      </w:r>
      <w:r w:rsidR="006A0719">
        <w:rPr>
          <w:bCs/>
          <w:lang w:val="it-IT"/>
        </w:rPr>
        <w:t>potrebbero avere</w:t>
      </w:r>
      <w:r w:rsidRPr="006A0719">
        <w:rPr>
          <w:bCs/>
          <w:lang w:val="it-IT"/>
        </w:rPr>
        <w:t xml:space="preserve"> ritmi di rilascio </w:t>
      </w:r>
      <w:r w:rsidR="006A0719">
        <w:rPr>
          <w:bCs/>
          <w:lang w:val="it-IT"/>
        </w:rPr>
        <w:t>molto</w:t>
      </w:r>
      <w:r w:rsidRPr="006A0719">
        <w:rPr>
          <w:bCs/>
          <w:lang w:val="it-IT"/>
        </w:rPr>
        <w:t xml:space="preserve"> diversi</w:t>
      </w:r>
      <w:r w:rsidRPr="00155443">
        <w:rPr>
          <w:lang w:val="it-IT"/>
        </w:rPr>
        <w:t xml:space="preserve">. L’area operativa cambia quando cambia il percorso di formazione dell’atto; quella di configurazione quando ANSC rivede il mapping, in media ogni diciassette giorni; quella di servizio quasi mai. </w:t>
      </w:r>
    </w:p>
    <w:p w14:paraId="4A6FF0EE" w14:textId="77777777" w:rsidR="006A0719" w:rsidRPr="00155443" w:rsidRDefault="006A0719" w:rsidP="00155443">
      <w:pPr>
        <w:jc w:val="both"/>
        <w:rPr>
          <w:lang w:val="it-IT"/>
        </w:rPr>
      </w:pPr>
    </w:p>
    <w:tbl>
      <w:tblPr>
        <w:tblStyle w:val="Grigliatabella"/>
        <w:tblW w:w="0" w:type="auto"/>
        <w:tblLook w:val="04A0" w:firstRow="1" w:lastRow="0" w:firstColumn="1" w:lastColumn="0" w:noHBand="0" w:noVBand="1"/>
      </w:tblPr>
      <w:tblGrid>
        <w:gridCol w:w="2015"/>
        <w:gridCol w:w="4027"/>
        <w:gridCol w:w="3308"/>
      </w:tblGrid>
      <w:tr w:rsidR="00337EE7" w:rsidRPr="00155443" w14:paraId="217877B6" w14:textId="77777777" w:rsidTr="006A0719">
        <w:tc>
          <w:tcPr>
            <w:tcW w:w="2016" w:type="dxa"/>
            <w:shd w:val="clear" w:color="auto" w:fill="DAE9F7" w:themeFill="text2" w:themeFillTint="1A"/>
          </w:tcPr>
          <w:p w14:paraId="699FCBEC" w14:textId="77777777" w:rsidR="00337EE7" w:rsidRPr="00155443" w:rsidRDefault="00000000" w:rsidP="00155443">
            <w:pPr>
              <w:jc w:val="both"/>
              <w:rPr>
                <w:lang w:val="it-IT"/>
              </w:rPr>
            </w:pPr>
            <w:r w:rsidRPr="00155443">
              <w:rPr>
                <w:b/>
                <w:sz w:val="17"/>
                <w:lang w:val="it-IT"/>
              </w:rPr>
              <w:t>Unità di rilascio</w:t>
            </w:r>
          </w:p>
        </w:tc>
        <w:tc>
          <w:tcPr>
            <w:tcW w:w="4032" w:type="dxa"/>
            <w:shd w:val="clear" w:color="auto" w:fill="DAE9F7" w:themeFill="text2" w:themeFillTint="1A"/>
          </w:tcPr>
          <w:p w14:paraId="325F081C" w14:textId="77777777" w:rsidR="00337EE7" w:rsidRPr="00155443" w:rsidRDefault="00000000" w:rsidP="00155443">
            <w:pPr>
              <w:jc w:val="both"/>
              <w:rPr>
                <w:lang w:val="it-IT"/>
              </w:rPr>
            </w:pPr>
            <w:r w:rsidRPr="00155443">
              <w:rPr>
                <w:b/>
                <w:sz w:val="17"/>
                <w:lang w:val="it-IT"/>
              </w:rPr>
              <w:t>Pagine</w:t>
            </w:r>
          </w:p>
        </w:tc>
        <w:tc>
          <w:tcPr>
            <w:tcW w:w="3312" w:type="dxa"/>
            <w:shd w:val="clear" w:color="auto" w:fill="DAE9F7" w:themeFill="text2" w:themeFillTint="1A"/>
          </w:tcPr>
          <w:p w14:paraId="02C6D8D1" w14:textId="77777777" w:rsidR="00337EE7" w:rsidRPr="00155443" w:rsidRDefault="00000000" w:rsidP="00155443">
            <w:pPr>
              <w:jc w:val="both"/>
              <w:rPr>
                <w:lang w:val="it-IT"/>
              </w:rPr>
            </w:pPr>
            <w:r w:rsidRPr="00155443">
              <w:rPr>
                <w:b/>
                <w:sz w:val="17"/>
                <w:lang w:val="it-IT"/>
              </w:rPr>
              <w:t>Che cosa la fa cambiare</w:t>
            </w:r>
          </w:p>
        </w:tc>
      </w:tr>
      <w:tr w:rsidR="00337EE7" w:rsidRPr="00155443" w14:paraId="3D382D2E" w14:textId="77777777">
        <w:tc>
          <w:tcPr>
            <w:tcW w:w="2016" w:type="dxa"/>
          </w:tcPr>
          <w:p w14:paraId="259533EC" w14:textId="77777777" w:rsidR="00337EE7" w:rsidRPr="00155443" w:rsidRDefault="00000000" w:rsidP="00155443">
            <w:pPr>
              <w:jc w:val="both"/>
              <w:rPr>
                <w:lang w:val="it-IT"/>
              </w:rPr>
            </w:pPr>
            <w:proofErr w:type="spellStart"/>
            <w:r w:rsidRPr="00155443">
              <w:rPr>
                <w:sz w:val="17"/>
                <w:lang w:val="it-IT"/>
              </w:rPr>
              <w:t>mfe</w:t>
            </w:r>
            <w:proofErr w:type="spellEnd"/>
            <w:r w:rsidRPr="00155443">
              <w:rPr>
                <w:sz w:val="17"/>
                <w:lang w:val="it-IT"/>
              </w:rPr>
              <w:t>-operativa</w:t>
            </w:r>
          </w:p>
        </w:tc>
        <w:tc>
          <w:tcPr>
            <w:tcW w:w="4032" w:type="dxa"/>
          </w:tcPr>
          <w:p w14:paraId="67F5B50E" w14:textId="77777777" w:rsidR="00337EE7" w:rsidRPr="00155443" w:rsidRDefault="00000000" w:rsidP="00155443">
            <w:pPr>
              <w:jc w:val="both"/>
              <w:rPr>
                <w:lang w:val="it-IT"/>
              </w:rPr>
            </w:pPr>
            <w:r w:rsidRPr="00155443">
              <w:rPr>
                <w:sz w:val="17"/>
                <w:lang w:val="it-IT"/>
              </w:rPr>
              <w:t>Supervisione atti · Dettaglio atto · Allegati · Numerazione</w:t>
            </w:r>
          </w:p>
        </w:tc>
        <w:tc>
          <w:tcPr>
            <w:tcW w:w="3312" w:type="dxa"/>
          </w:tcPr>
          <w:p w14:paraId="582FCF7F" w14:textId="77777777" w:rsidR="00337EE7" w:rsidRPr="00155443" w:rsidRDefault="00000000" w:rsidP="00155443">
            <w:pPr>
              <w:jc w:val="both"/>
              <w:rPr>
                <w:lang w:val="it-IT"/>
              </w:rPr>
            </w:pPr>
            <w:r w:rsidRPr="00155443">
              <w:rPr>
                <w:sz w:val="17"/>
                <w:lang w:val="it-IT"/>
              </w:rPr>
              <w:t>Il percorso di formazione dell’atto e le categorie di eccezione.</w:t>
            </w:r>
          </w:p>
        </w:tc>
      </w:tr>
      <w:tr w:rsidR="00337EE7" w:rsidRPr="00155443" w14:paraId="14BDC110" w14:textId="77777777">
        <w:tc>
          <w:tcPr>
            <w:tcW w:w="2016" w:type="dxa"/>
          </w:tcPr>
          <w:p w14:paraId="2F2A02B9" w14:textId="77777777" w:rsidR="00337EE7" w:rsidRPr="00155443" w:rsidRDefault="00000000" w:rsidP="00155443">
            <w:pPr>
              <w:jc w:val="both"/>
              <w:rPr>
                <w:lang w:val="it-IT"/>
              </w:rPr>
            </w:pPr>
            <w:proofErr w:type="spellStart"/>
            <w:r w:rsidRPr="00155443">
              <w:rPr>
                <w:sz w:val="17"/>
                <w:lang w:val="it-IT"/>
              </w:rPr>
              <w:t>mfe</w:t>
            </w:r>
            <w:proofErr w:type="spellEnd"/>
            <w:r w:rsidRPr="00155443">
              <w:rPr>
                <w:sz w:val="17"/>
                <w:lang w:val="it-IT"/>
              </w:rPr>
              <w:t>-notifiche</w:t>
            </w:r>
          </w:p>
        </w:tc>
        <w:tc>
          <w:tcPr>
            <w:tcW w:w="4032" w:type="dxa"/>
          </w:tcPr>
          <w:p w14:paraId="79B731D8" w14:textId="77777777" w:rsidR="00337EE7" w:rsidRPr="00155443" w:rsidRDefault="00000000" w:rsidP="00155443">
            <w:pPr>
              <w:jc w:val="both"/>
              <w:rPr>
                <w:lang w:val="it-IT"/>
              </w:rPr>
            </w:pPr>
            <w:r w:rsidRPr="00155443">
              <w:rPr>
                <w:sz w:val="17"/>
                <w:lang w:val="it-IT"/>
              </w:rPr>
              <w:t>Gestione delle notifiche</w:t>
            </w:r>
          </w:p>
        </w:tc>
        <w:tc>
          <w:tcPr>
            <w:tcW w:w="3312" w:type="dxa"/>
          </w:tcPr>
          <w:p w14:paraId="040025FB" w14:textId="77777777" w:rsidR="00337EE7" w:rsidRPr="00155443" w:rsidRDefault="00000000" w:rsidP="00155443">
            <w:pPr>
              <w:jc w:val="both"/>
              <w:rPr>
                <w:lang w:val="it-IT"/>
              </w:rPr>
            </w:pPr>
            <w:r w:rsidRPr="00155443">
              <w:rPr>
                <w:sz w:val="17"/>
                <w:lang w:val="it-IT"/>
              </w:rPr>
              <w:t>Il contratto del servizio di adempimenti di ANSC.</w:t>
            </w:r>
          </w:p>
        </w:tc>
      </w:tr>
      <w:tr w:rsidR="00337EE7" w:rsidRPr="00155443" w14:paraId="14C3ADB9" w14:textId="77777777">
        <w:tc>
          <w:tcPr>
            <w:tcW w:w="2016" w:type="dxa"/>
          </w:tcPr>
          <w:p w14:paraId="4EA4431A" w14:textId="77777777" w:rsidR="00337EE7" w:rsidRPr="00155443" w:rsidRDefault="00000000" w:rsidP="00155443">
            <w:pPr>
              <w:jc w:val="both"/>
              <w:rPr>
                <w:lang w:val="it-IT"/>
              </w:rPr>
            </w:pPr>
            <w:proofErr w:type="spellStart"/>
            <w:r w:rsidRPr="00155443">
              <w:rPr>
                <w:sz w:val="17"/>
                <w:lang w:val="it-IT"/>
              </w:rPr>
              <w:lastRenderedPageBreak/>
              <w:t>mfe</w:t>
            </w:r>
            <w:proofErr w:type="spellEnd"/>
            <w:r w:rsidRPr="00155443">
              <w:rPr>
                <w:sz w:val="17"/>
                <w:lang w:val="it-IT"/>
              </w:rPr>
              <w:t>-configurazione</w:t>
            </w:r>
          </w:p>
        </w:tc>
        <w:tc>
          <w:tcPr>
            <w:tcW w:w="4032" w:type="dxa"/>
          </w:tcPr>
          <w:p w14:paraId="0EAF1071" w14:textId="77777777" w:rsidR="00337EE7" w:rsidRPr="00155443" w:rsidRDefault="00000000" w:rsidP="00155443">
            <w:pPr>
              <w:jc w:val="both"/>
              <w:rPr>
                <w:lang w:val="it-IT"/>
              </w:rPr>
            </w:pPr>
            <w:r w:rsidRPr="00155443">
              <w:rPr>
                <w:sz w:val="17"/>
                <w:lang w:val="it-IT"/>
              </w:rPr>
              <w:t>UC elenco e dettaglio · Catalogo · Logiche · Dizionari · Riconciliazione · Versioni</w:t>
            </w:r>
          </w:p>
        </w:tc>
        <w:tc>
          <w:tcPr>
            <w:tcW w:w="3312" w:type="dxa"/>
          </w:tcPr>
          <w:p w14:paraId="6D168A47" w14:textId="77777777" w:rsidR="00337EE7" w:rsidRPr="00155443" w:rsidRDefault="00000000" w:rsidP="00155443">
            <w:pPr>
              <w:jc w:val="both"/>
              <w:rPr>
                <w:lang w:val="it-IT"/>
              </w:rPr>
            </w:pPr>
            <w:r w:rsidRPr="00155443">
              <w:rPr>
                <w:sz w:val="17"/>
                <w:lang w:val="it-IT"/>
              </w:rPr>
              <w:t>Le revisioni del mapping di ANSC e l’evoluzione del modello di configurazione.</w:t>
            </w:r>
          </w:p>
        </w:tc>
      </w:tr>
      <w:tr w:rsidR="00337EE7" w:rsidRPr="00155443" w14:paraId="1FEE4988" w14:textId="77777777">
        <w:tc>
          <w:tcPr>
            <w:tcW w:w="2016" w:type="dxa"/>
          </w:tcPr>
          <w:p w14:paraId="31EC4349" w14:textId="77777777" w:rsidR="00337EE7" w:rsidRPr="00155443" w:rsidRDefault="00000000" w:rsidP="00155443">
            <w:pPr>
              <w:jc w:val="both"/>
              <w:rPr>
                <w:lang w:val="it-IT"/>
              </w:rPr>
            </w:pPr>
            <w:proofErr w:type="spellStart"/>
            <w:r w:rsidRPr="00155443">
              <w:rPr>
                <w:sz w:val="17"/>
                <w:lang w:val="it-IT"/>
              </w:rPr>
              <w:t>mfe</w:t>
            </w:r>
            <w:proofErr w:type="spellEnd"/>
            <w:r w:rsidRPr="00155443">
              <w:rPr>
                <w:sz w:val="17"/>
                <w:lang w:val="it-IT"/>
              </w:rPr>
              <w:t>-servizio</w:t>
            </w:r>
          </w:p>
        </w:tc>
        <w:tc>
          <w:tcPr>
            <w:tcW w:w="4032" w:type="dxa"/>
          </w:tcPr>
          <w:p w14:paraId="4FDE2062" w14:textId="77777777" w:rsidR="00337EE7" w:rsidRPr="00155443" w:rsidRDefault="00000000" w:rsidP="00155443">
            <w:pPr>
              <w:jc w:val="both"/>
              <w:rPr>
                <w:lang w:val="it-IT"/>
              </w:rPr>
            </w:pPr>
            <w:r w:rsidRPr="00155443">
              <w:rPr>
                <w:sz w:val="17"/>
                <w:lang w:val="it-IT"/>
              </w:rPr>
              <w:t>Comandi e operazioni · Pagine e menu</w:t>
            </w:r>
          </w:p>
        </w:tc>
        <w:tc>
          <w:tcPr>
            <w:tcW w:w="3312" w:type="dxa"/>
          </w:tcPr>
          <w:p w14:paraId="178D39C7" w14:textId="77777777" w:rsidR="00337EE7" w:rsidRPr="00155443" w:rsidRDefault="00000000" w:rsidP="00155443">
            <w:pPr>
              <w:jc w:val="both"/>
              <w:rPr>
                <w:lang w:val="it-IT"/>
              </w:rPr>
            </w:pPr>
            <w:r w:rsidRPr="00155443">
              <w:rPr>
                <w:sz w:val="17"/>
                <w:lang w:val="it-IT"/>
              </w:rPr>
              <w:t>Quasi nulla: è l’area più stabile.</w:t>
            </w:r>
          </w:p>
        </w:tc>
      </w:tr>
    </w:tbl>
    <w:p w14:paraId="1387AFC4" w14:textId="757DE136" w:rsidR="00337EE7" w:rsidRPr="00155443" w:rsidRDefault="00000000" w:rsidP="00155443">
      <w:pPr>
        <w:jc w:val="both"/>
        <w:rPr>
          <w:lang w:val="it-IT"/>
        </w:rPr>
      </w:pPr>
      <w:r w:rsidRPr="00155443">
        <w:rPr>
          <w:lang w:val="it-IT"/>
        </w:rPr>
        <w:t xml:space="preserve">Ciò che la shell fornisce, e che nessuno dei quattro deve disegnare: la testata, il piè di pagina, il profilo con le sue abilitazioni, la sessione e le rotte di primo livello. </w:t>
      </w:r>
      <w:r w:rsidRPr="006A0719">
        <w:rPr>
          <w:bCs/>
          <w:lang w:val="it-IT"/>
        </w:rPr>
        <w:t xml:space="preserve">Il micro-frontend disegna </w:t>
      </w:r>
      <w:r w:rsidR="006A0719">
        <w:rPr>
          <w:bCs/>
          <w:lang w:val="it-IT"/>
        </w:rPr>
        <w:t xml:space="preserve">dai </w:t>
      </w:r>
      <w:proofErr w:type="spellStart"/>
      <w:r w:rsidR="006A0719">
        <w:rPr>
          <w:bCs/>
          <w:lang w:val="it-IT"/>
        </w:rPr>
        <w:t>breadcrumb</w:t>
      </w:r>
      <w:proofErr w:type="spellEnd"/>
      <w:r w:rsidRPr="006A0719">
        <w:rPr>
          <w:bCs/>
          <w:lang w:val="it-IT"/>
        </w:rPr>
        <w:t xml:space="preserve"> in giù</w:t>
      </w:r>
      <w:r w:rsidRPr="00155443">
        <w:rPr>
          <w:b/>
          <w:lang w:val="it-IT"/>
        </w:rPr>
        <w:t>.</w:t>
      </w:r>
      <w:r w:rsidRPr="00155443">
        <w:rPr>
          <w:lang w:val="it-IT"/>
        </w:rPr>
        <w:t xml:space="preserve"> I wireframe mostrano comunque la testata, perché una pagina si valuta per come appare all’operatore e non per come è ripartita fra componenti.</w:t>
      </w:r>
    </w:p>
    <w:p w14:paraId="576E9F02" w14:textId="347211B9" w:rsidR="00337EE7" w:rsidRPr="00155443" w:rsidRDefault="00000000" w:rsidP="00155443">
      <w:pPr>
        <w:jc w:val="both"/>
        <w:rPr>
          <w:lang w:val="it-IT"/>
        </w:rPr>
      </w:pPr>
      <w:r w:rsidRPr="00155443">
        <w:rPr>
          <w:lang w:val="it-IT"/>
        </w:rPr>
        <w:t xml:space="preserve">La libreria condivisa </w:t>
      </w:r>
      <w:r w:rsidR="006A0719">
        <w:rPr>
          <w:lang w:val="it-IT"/>
        </w:rPr>
        <w:t>dovrà essere</w:t>
      </w:r>
      <w:r w:rsidRPr="00155443">
        <w:rPr>
          <w:lang w:val="it-IT"/>
        </w:rPr>
        <w:t xml:space="preserve"> caricata </w:t>
      </w:r>
      <w:r w:rsidRPr="006A0719">
        <w:rPr>
          <w:bCs/>
          <w:lang w:val="it-IT"/>
        </w:rPr>
        <w:t>una volta sola</w:t>
      </w:r>
      <w:r w:rsidRPr="00155443">
        <w:rPr>
          <w:lang w:val="it-IT"/>
        </w:rPr>
        <w:t>. Se i quattro remote ne portassero ciascuno una copia, oltre al peso si avrebbero quattro servizi di sessione distinti, e il distintivo OTP di un’area non saprebbe ciò che un’altra ha appena acquisito. È il motivo per cui la libreria è dichiarata come dipendenza condivisa in singola istanza, con la versione allineata fra i quattro.</w:t>
      </w:r>
    </w:p>
    <w:p w14:paraId="49D70164" w14:textId="77777777" w:rsidR="00337EE7" w:rsidRPr="00155443" w:rsidRDefault="00000000" w:rsidP="00155443">
      <w:pPr>
        <w:pStyle w:val="Titolo2"/>
        <w:jc w:val="both"/>
        <w:rPr>
          <w:lang w:val="it-IT"/>
        </w:rPr>
      </w:pPr>
      <w:bookmarkStart w:id="7" w:name="_Toc241395064"/>
      <w:r w:rsidRPr="00155443">
        <w:rPr>
          <w:lang w:val="it-IT"/>
        </w:rPr>
        <w:t>Perché non un micro-frontend per pagina</w:t>
      </w:r>
      <w:bookmarkEnd w:id="7"/>
    </w:p>
    <w:p w14:paraId="585D4839" w14:textId="77777777" w:rsidR="00337EE7" w:rsidRPr="00155443" w:rsidRDefault="00000000" w:rsidP="00155443">
      <w:pPr>
        <w:jc w:val="both"/>
        <w:rPr>
          <w:lang w:val="it-IT"/>
        </w:rPr>
      </w:pPr>
      <w:r w:rsidRPr="00155443">
        <w:rPr>
          <w:lang w:val="it-IT"/>
        </w:rPr>
        <w:t xml:space="preserve">L’ipotesi di far corrispondere </w:t>
      </w:r>
      <w:r w:rsidRPr="006A0719">
        <w:rPr>
          <w:bCs/>
          <w:lang w:val="it-IT"/>
        </w:rPr>
        <w:t>una pagina a un’applicazione</w:t>
      </w:r>
      <w:r w:rsidRPr="00155443">
        <w:rPr>
          <w:lang w:val="it-IT"/>
        </w:rPr>
        <w:t xml:space="preserve"> è stata valutata e scartata. Vale la pena dire perché, perché è un’idea ragionevole che non regge alla prova dei conti.</w:t>
      </w:r>
    </w:p>
    <w:p w14:paraId="0DA885F5" w14:textId="225E8C9E" w:rsidR="00337EE7" w:rsidRPr="00155443" w:rsidRDefault="00000000" w:rsidP="006A0719">
      <w:pPr>
        <w:pStyle w:val="Paragrafoelenco"/>
        <w:numPr>
          <w:ilvl w:val="0"/>
          <w:numId w:val="11"/>
        </w:numPr>
        <w:jc w:val="both"/>
        <w:rPr>
          <w:lang w:val="it-IT"/>
        </w:rPr>
      </w:pPr>
      <w:r w:rsidRPr="00155443">
        <w:rPr>
          <w:lang w:val="it-IT"/>
        </w:rPr>
        <w:t>Il rilascio indipendente serve quando due parti cambiano per ragioni diverse. Qui «Dizionari» e «Riconciliazione» cambiano per la stessa ragione — una revisione del mapping — e nessuno rilascerebbe l’una senza l’altra. L’indipendenza si pagherebbe senza esercitarla.</w:t>
      </w:r>
    </w:p>
    <w:p w14:paraId="1527B3EA" w14:textId="032BCB53" w:rsidR="00337EE7" w:rsidRPr="00155443" w:rsidRDefault="00000000" w:rsidP="006A0719">
      <w:pPr>
        <w:pStyle w:val="Paragrafoelenco"/>
        <w:numPr>
          <w:ilvl w:val="0"/>
          <w:numId w:val="11"/>
        </w:numPr>
        <w:jc w:val="both"/>
        <w:rPr>
          <w:lang w:val="it-IT"/>
        </w:rPr>
      </w:pPr>
      <w:r w:rsidRPr="00155443">
        <w:rPr>
          <w:lang w:val="it-IT"/>
        </w:rPr>
        <w:t xml:space="preserve">Quattordici catene di costruzione, quattordici artefatti da </w:t>
      </w:r>
      <w:proofErr w:type="spellStart"/>
      <w:r w:rsidRPr="00155443">
        <w:rPr>
          <w:lang w:val="it-IT"/>
        </w:rPr>
        <w:t>versionare</w:t>
      </w:r>
      <w:proofErr w:type="spellEnd"/>
      <w:r w:rsidRPr="00155443">
        <w:rPr>
          <w:lang w:val="it-IT"/>
        </w:rPr>
        <w:t>, quattordici manifesti da tenere allineati sulla stessa versione della libreria. Il disallineamento di versione fra remote è il difetto tipico di questa architettura, e cresce con il numero di remote.</w:t>
      </w:r>
    </w:p>
    <w:p w14:paraId="2F2DDC6B" w14:textId="4223D3B8" w:rsidR="00337EE7" w:rsidRPr="00155443" w:rsidRDefault="00000000" w:rsidP="006A0719">
      <w:pPr>
        <w:pStyle w:val="Paragrafoelenco"/>
        <w:numPr>
          <w:ilvl w:val="0"/>
          <w:numId w:val="11"/>
        </w:numPr>
        <w:jc w:val="both"/>
        <w:rPr>
          <w:lang w:val="it-IT"/>
        </w:rPr>
      </w:pPr>
      <w:r w:rsidRPr="00155443">
        <w:rPr>
          <w:lang w:val="it-IT"/>
        </w:rPr>
        <w:t>Passare dall’elenco degli atti al dettaglio di un atto è la transizione più frequente dell’applicazione. Con due remote distinti attraversa un confine fra applicazioni: o si accetta un caricamento, o si costruisce un raccordo che fa sembrare unito ciò che si è appena diviso.</w:t>
      </w:r>
    </w:p>
    <w:p w14:paraId="0D6DC87F" w14:textId="63DB8D03" w:rsidR="00337EE7" w:rsidRPr="00155443" w:rsidRDefault="006A0719" w:rsidP="00155443">
      <w:pPr>
        <w:jc w:val="both"/>
        <w:rPr>
          <w:lang w:val="it-IT"/>
        </w:rPr>
      </w:pPr>
      <w:r>
        <w:rPr>
          <w:lang w:val="it-IT"/>
        </w:rPr>
        <w:t>L</w:t>
      </w:r>
      <w:r w:rsidRPr="00155443">
        <w:rPr>
          <w:lang w:val="it-IT"/>
        </w:rPr>
        <w:t xml:space="preserve">a divisione per area non è irreversibile: una pagina può essere estratta in </w:t>
      </w:r>
      <w:proofErr w:type="gramStart"/>
      <w:r w:rsidRPr="00155443">
        <w:rPr>
          <w:lang w:val="it-IT"/>
        </w:rPr>
        <w:t>un remote</w:t>
      </w:r>
      <w:proofErr w:type="gramEnd"/>
      <w:r w:rsidRPr="00155443">
        <w:rPr>
          <w:lang w:val="it-IT"/>
        </w:rPr>
        <w:t xml:space="preserve"> proprio se un giorno acquisisse un ciclo di vita suo, e il registro descritto nel capitolo seguente rende quell’operazione invisibile all’operatore, perché il menu non dipende da come il codice è impacchettato.</w:t>
      </w:r>
    </w:p>
    <w:p w14:paraId="47B15886" w14:textId="74AFB9E6" w:rsidR="00337EE7" w:rsidRPr="00155443" w:rsidRDefault="00000000" w:rsidP="00155443">
      <w:pPr>
        <w:jc w:val="both"/>
        <w:rPr>
          <w:lang w:val="it-IT"/>
        </w:rPr>
      </w:pPr>
      <w:r w:rsidRPr="00155443">
        <w:rPr>
          <w:lang w:val="it-IT"/>
        </w:rPr>
        <w:t xml:space="preserve">Il </w:t>
      </w:r>
      <w:r w:rsidR="006A0719" w:rsidRPr="006A0719">
        <w:rPr>
          <w:bCs/>
          <w:lang w:val="it-IT"/>
        </w:rPr>
        <w:t>lazy load</w:t>
      </w:r>
      <w:r w:rsidRPr="00155443">
        <w:rPr>
          <w:lang w:val="it-IT"/>
        </w:rPr>
        <w:t xml:space="preserve"> resta necessario a qualunque granularità. Un back-office di quindici pagine, molte delle quali visitate di rado, è il caso in cui caricare tutto all’avvio è più costoso che </w:t>
      </w:r>
      <w:r w:rsidRPr="00155443">
        <w:rPr>
          <w:lang w:val="it-IT"/>
        </w:rPr>
        <w:lastRenderedPageBreak/>
        <w:t xml:space="preserve">utile: la guardia che protegge la rotta deve impedire il </w:t>
      </w:r>
      <w:r w:rsidRPr="00155443">
        <w:rPr>
          <w:b/>
          <w:lang w:val="it-IT"/>
        </w:rPr>
        <w:t>caricamento</w:t>
      </w:r>
      <w:r w:rsidRPr="00155443">
        <w:rPr>
          <w:lang w:val="it-IT"/>
        </w:rPr>
        <w:t>, non solo l’accesso. È una raccomandazione già registrata nel documento del front-end.</w:t>
      </w:r>
    </w:p>
    <w:p w14:paraId="799DE2D8" w14:textId="77777777" w:rsidR="00337EE7" w:rsidRPr="00155443" w:rsidRDefault="00000000" w:rsidP="00155443">
      <w:pPr>
        <w:pStyle w:val="Titolo2"/>
        <w:jc w:val="both"/>
        <w:rPr>
          <w:lang w:val="it-IT"/>
        </w:rPr>
      </w:pPr>
      <w:bookmarkStart w:id="8" w:name="_Toc241395065"/>
      <w:r w:rsidRPr="00155443">
        <w:rPr>
          <w:lang w:val="it-IT"/>
        </w:rPr>
        <w:t>Autorizzazione e sessione</w:t>
      </w:r>
      <w:bookmarkEnd w:id="8"/>
    </w:p>
    <w:p w14:paraId="39147453" w14:textId="77777777" w:rsidR="00337EE7" w:rsidRPr="00155443" w:rsidRDefault="00000000" w:rsidP="00155443">
      <w:pPr>
        <w:jc w:val="both"/>
        <w:rPr>
          <w:lang w:val="it-IT"/>
        </w:rPr>
      </w:pPr>
      <w:r w:rsidRPr="00155443">
        <w:rPr>
          <w:lang w:val="it-IT"/>
        </w:rPr>
        <w:t>Due meccanismi distinti governano che cosa un operatore vede e che cosa può fare, e non vanno confusi perché falliscono in modi diversi.</w:t>
      </w:r>
    </w:p>
    <w:p w14:paraId="60BF77BB" w14:textId="173C29B8" w:rsidR="00337EE7" w:rsidRPr="006A0719" w:rsidRDefault="00000000" w:rsidP="006A0719">
      <w:pPr>
        <w:pStyle w:val="Paragrafoelenco"/>
        <w:numPr>
          <w:ilvl w:val="0"/>
          <w:numId w:val="12"/>
        </w:numPr>
        <w:jc w:val="both"/>
        <w:rPr>
          <w:bCs/>
          <w:lang w:val="it-IT"/>
        </w:rPr>
      </w:pPr>
      <w:r w:rsidRPr="006A0719">
        <w:rPr>
          <w:bCs/>
          <w:lang w:val="it-IT"/>
        </w:rPr>
        <w:t>Le abilitazioni</w:t>
      </w:r>
      <w:r w:rsidR="006A0719" w:rsidRPr="006A0719">
        <w:rPr>
          <w:bCs/>
          <w:lang w:val="it-IT"/>
        </w:rPr>
        <w:t xml:space="preserve"> d</w:t>
      </w:r>
      <w:r w:rsidRPr="006A0719">
        <w:rPr>
          <w:bCs/>
          <w:lang w:val="it-IT"/>
        </w:rPr>
        <w:t xml:space="preserve">ecidono che cosa </w:t>
      </w:r>
      <w:r w:rsidR="006A0719" w:rsidRPr="006A0719">
        <w:rPr>
          <w:bCs/>
          <w:lang w:val="it-IT"/>
        </w:rPr>
        <w:t>viene mostrato</w:t>
      </w:r>
      <w:r w:rsidR="006A0719">
        <w:rPr>
          <w:bCs/>
          <w:lang w:val="it-IT"/>
        </w:rPr>
        <w:t xml:space="preserve"> dalla schermata</w:t>
      </w:r>
      <w:r w:rsidRPr="006A0719">
        <w:rPr>
          <w:bCs/>
          <w:lang w:val="it-IT"/>
        </w:rPr>
        <w:t xml:space="preserve">. Un </w:t>
      </w:r>
      <w:r w:rsidR="006A0719">
        <w:rPr>
          <w:bCs/>
          <w:lang w:val="it-IT"/>
        </w:rPr>
        <w:t>box</w:t>
      </w:r>
      <w:r w:rsidRPr="006A0719">
        <w:rPr>
          <w:bCs/>
          <w:lang w:val="it-IT"/>
        </w:rPr>
        <w:t xml:space="preserve"> la cui abilitazione manca non è disabilitata</w:t>
      </w:r>
      <w:r w:rsidR="006A0719">
        <w:rPr>
          <w:bCs/>
          <w:lang w:val="it-IT"/>
        </w:rPr>
        <w:t xml:space="preserve"> deve essere</w:t>
      </w:r>
      <w:r w:rsidRPr="006A0719">
        <w:rPr>
          <w:bCs/>
          <w:lang w:val="it-IT"/>
        </w:rPr>
        <w:t xml:space="preserve"> assente. Una colonna di azioni mostra solo le icone consentite. Una guardia lato client non </w:t>
      </w:r>
      <w:r w:rsidR="004C4B4A">
        <w:rPr>
          <w:bCs/>
          <w:lang w:val="it-IT"/>
        </w:rPr>
        <w:t>può e non deve essere</w:t>
      </w:r>
      <w:r w:rsidRPr="006A0719">
        <w:rPr>
          <w:bCs/>
          <w:lang w:val="it-IT"/>
        </w:rPr>
        <w:t xml:space="preserve"> un controllo di sicurezza</w:t>
      </w:r>
      <w:r w:rsidR="004C4B4A">
        <w:rPr>
          <w:bCs/>
          <w:lang w:val="it-IT"/>
        </w:rPr>
        <w:t>,</w:t>
      </w:r>
      <w:r w:rsidRPr="006A0719">
        <w:rPr>
          <w:bCs/>
          <w:lang w:val="it-IT"/>
        </w:rPr>
        <w:t xml:space="preserve"> il controllo vero resta sui servizi.</w:t>
      </w:r>
    </w:p>
    <w:p w14:paraId="2C612A22" w14:textId="77777777" w:rsidR="00337EE7" w:rsidRPr="006A0719" w:rsidRDefault="00000000" w:rsidP="006A0719">
      <w:pPr>
        <w:pStyle w:val="Paragrafoelenco"/>
        <w:numPr>
          <w:ilvl w:val="0"/>
          <w:numId w:val="12"/>
        </w:numPr>
        <w:jc w:val="both"/>
        <w:rPr>
          <w:bCs/>
          <w:lang w:val="it-IT"/>
        </w:rPr>
      </w:pPr>
      <w:r w:rsidRPr="006A0719">
        <w:rPr>
          <w:bCs/>
          <w:lang w:val="it-IT"/>
        </w:rPr>
        <w:t>La sessione OTP. Decide che cosa si può fare ora. Vale quattro ore ed è personale. Le azioni che dialogano con ANSC sono disabilitate quando manca, con la ragione visibile; il distintivo in testa alla pagina ne mostra lo stato e il tempo residuo.</w:t>
      </w:r>
    </w:p>
    <w:p w14:paraId="269A3517" w14:textId="52B21F86" w:rsidR="00337EE7" w:rsidRPr="00155443" w:rsidRDefault="004C4B4A" w:rsidP="00155443">
      <w:pPr>
        <w:jc w:val="both"/>
        <w:rPr>
          <w:lang w:val="it-IT"/>
        </w:rPr>
      </w:pPr>
      <w:r>
        <w:rPr>
          <w:lang w:val="it-IT"/>
        </w:rPr>
        <w:t>Quindi</w:t>
      </w:r>
      <w:r w:rsidRPr="00155443">
        <w:rPr>
          <w:lang w:val="it-IT"/>
        </w:rPr>
        <w:t xml:space="preserve"> </w:t>
      </w:r>
      <w:r w:rsidRPr="004C4B4A">
        <w:rPr>
          <w:bCs/>
          <w:lang w:val="it-IT"/>
        </w:rPr>
        <w:t>un’azione non consentita dal profilo non si mostra, un’azione non eseguibile ora si mostra disabilitata.</w:t>
      </w:r>
      <w:r w:rsidRPr="00155443">
        <w:rPr>
          <w:lang w:val="it-IT"/>
        </w:rPr>
        <w:t xml:space="preserve"> Nascondere la seconda farebbe credere che la funzione non esista; disabilitare la prima rivelerebbe l’esistenza di funzioni che non competono.</w:t>
      </w:r>
    </w:p>
    <w:p w14:paraId="04F38BED" w14:textId="77777777" w:rsidR="00337EE7" w:rsidRPr="00155443" w:rsidRDefault="00000000" w:rsidP="00155443">
      <w:pPr>
        <w:jc w:val="both"/>
        <w:rPr>
          <w:lang w:val="it-IT"/>
        </w:rPr>
      </w:pPr>
      <w:r w:rsidRPr="00155443">
        <w:rPr>
          <w:lang w:val="it-IT"/>
        </w:rPr>
        <w:t xml:space="preserve">Sotto la soglia di guardia — una proposta ragionevole è quindici minuti — conviene che il distintivo inviti a rinnovare la sessione </w:t>
      </w:r>
      <w:r w:rsidRPr="004C4B4A">
        <w:rPr>
          <w:bCs/>
          <w:lang w:val="it-IT"/>
        </w:rPr>
        <w:t>prima</w:t>
      </w:r>
      <w:r w:rsidRPr="00155443">
        <w:rPr>
          <w:lang w:val="it-IT"/>
        </w:rPr>
        <w:t xml:space="preserve"> di iniziare un’operazione lunga, invece di lasciarla interrompere a metà.</w:t>
      </w:r>
    </w:p>
    <w:p w14:paraId="0E4BAB0A" w14:textId="77777777" w:rsidR="00337EE7" w:rsidRPr="00155443" w:rsidRDefault="00000000" w:rsidP="00155443">
      <w:pPr>
        <w:pStyle w:val="Titolo2"/>
        <w:jc w:val="both"/>
        <w:rPr>
          <w:lang w:val="it-IT"/>
        </w:rPr>
      </w:pPr>
      <w:bookmarkStart w:id="9" w:name="_Toc241395066"/>
      <w:r w:rsidRPr="00155443">
        <w:rPr>
          <w:lang w:val="it-IT"/>
        </w:rPr>
        <w:t xml:space="preserve">Le convenzioni ereditate da </w:t>
      </w:r>
      <w:proofErr w:type="spellStart"/>
      <w:r w:rsidRPr="00155443">
        <w:rPr>
          <w:lang w:val="it-IT"/>
        </w:rPr>
        <w:t>S.I.De</w:t>
      </w:r>
      <w:proofErr w:type="spellEnd"/>
      <w:r w:rsidRPr="00155443">
        <w:rPr>
          <w:lang w:val="it-IT"/>
        </w:rPr>
        <w:t>.</w:t>
      </w:r>
      <w:bookmarkEnd w:id="9"/>
    </w:p>
    <w:p w14:paraId="07ED4AFE" w14:textId="77777777" w:rsidR="00337EE7" w:rsidRPr="00155443" w:rsidRDefault="00000000" w:rsidP="00155443">
      <w:pPr>
        <w:jc w:val="both"/>
        <w:rPr>
          <w:lang w:val="it-IT"/>
        </w:rPr>
      </w:pPr>
      <w:r w:rsidRPr="00155443">
        <w:rPr>
          <w:lang w:val="it-IT"/>
        </w:rPr>
        <w:t>Sette convenzioni sono riprese quasi alla lettera, perché risolvono problemi che abbiamo anche noi e perché sono già state provate su operatori di stato civile.</w:t>
      </w:r>
    </w:p>
    <w:tbl>
      <w:tblPr>
        <w:tblStyle w:val="Grigliatabella"/>
        <w:tblW w:w="0" w:type="auto"/>
        <w:tblLook w:val="04A0" w:firstRow="1" w:lastRow="0" w:firstColumn="1" w:lastColumn="0" w:noHBand="0" w:noVBand="1"/>
      </w:tblPr>
      <w:tblGrid>
        <w:gridCol w:w="2878"/>
        <w:gridCol w:w="6472"/>
      </w:tblGrid>
      <w:tr w:rsidR="00337EE7" w:rsidRPr="00155443" w14:paraId="29B7F2E3" w14:textId="77777777" w:rsidTr="004C4B4A">
        <w:tc>
          <w:tcPr>
            <w:tcW w:w="2880" w:type="dxa"/>
            <w:shd w:val="clear" w:color="auto" w:fill="DAE9F7" w:themeFill="text2" w:themeFillTint="1A"/>
          </w:tcPr>
          <w:p w14:paraId="3562BA21" w14:textId="77777777" w:rsidR="00337EE7" w:rsidRPr="00155443" w:rsidRDefault="00000000" w:rsidP="00155443">
            <w:pPr>
              <w:jc w:val="both"/>
              <w:rPr>
                <w:lang w:val="it-IT"/>
              </w:rPr>
            </w:pPr>
            <w:r w:rsidRPr="00155443">
              <w:rPr>
                <w:b/>
                <w:sz w:val="17"/>
                <w:lang w:val="it-IT"/>
              </w:rPr>
              <w:t>Convenzione</w:t>
            </w:r>
          </w:p>
        </w:tc>
        <w:tc>
          <w:tcPr>
            <w:tcW w:w="6480" w:type="dxa"/>
            <w:shd w:val="clear" w:color="auto" w:fill="DAE9F7" w:themeFill="text2" w:themeFillTint="1A"/>
          </w:tcPr>
          <w:p w14:paraId="278B653F" w14:textId="77777777" w:rsidR="00337EE7" w:rsidRPr="00155443" w:rsidRDefault="00000000" w:rsidP="00155443">
            <w:pPr>
              <w:jc w:val="both"/>
              <w:rPr>
                <w:lang w:val="it-IT"/>
              </w:rPr>
            </w:pPr>
            <w:r w:rsidRPr="00155443">
              <w:rPr>
                <w:b/>
                <w:sz w:val="17"/>
                <w:lang w:val="it-IT"/>
              </w:rPr>
              <w:t>Come è ripresa</w:t>
            </w:r>
          </w:p>
        </w:tc>
      </w:tr>
      <w:tr w:rsidR="00337EE7" w:rsidRPr="00155443" w14:paraId="108F7E4F" w14:textId="77777777">
        <w:tc>
          <w:tcPr>
            <w:tcW w:w="2880" w:type="dxa"/>
          </w:tcPr>
          <w:p w14:paraId="10EDAF81" w14:textId="3D703805" w:rsidR="00337EE7" w:rsidRPr="00155443" w:rsidRDefault="00000000" w:rsidP="00155443">
            <w:pPr>
              <w:jc w:val="both"/>
              <w:rPr>
                <w:lang w:val="it-IT"/>
              </w:rPr>
            </w:pPr>
            <w:r w:rsidRPr="00155443">
              <w:rPr>
                <w:sz w:val="17"/>
                <w:lang w:val="it-IT"/>
              </w:rPr>
              <w:t xml:space="preserve">Home a </w:t>
            </w:r>
            <w:r w:rsidR="006E6E3B">
              <w:rPr>
                <w:sz w:val="17"/>
                <w:lang w:val="it-IT"/>
              </w:rPr>
              <w:t>box</w:t>
            </w:r>
            <w:r w:rsidRPr="00155443">
              <w:rPr>
                <w:sz w:val="17"/>
                <w:lang w:val="it-IT"/>
              </w:rPr>
              <w:t xml:space="preserve"> su tre colonne</w:t>
            </w:r>
          </w:p>
        </w:tc>
        <w:tc>
          <w:tcPr>
            <w:tcW w:w="6480" w:type="dxa"/>
          </w:tcPr>
          <w:p w14:paraId="0972B4D1" w14:textId="77777777" w:rsidR="00337EE7" w:rsidRPr="00155443" w:rsidRDefault="00000000" w:rsidP="00155443">
            <w:pPr>
              <w:jc w:val="both"/>
              <w:rPr>
                <w:lang w:val="it-IT"/>
              </w:rPr>
            </w:pPr>
            <w:r w:rsidRPr="00155443">
              <w:rPr>
                <w:sz w:val="17"/>
                <w:lang w:val="it-IT"/>
              </w:rPr>
              <w:t>Indice delle aree, con una riga che dice che cosa c’è dietro. Nessun contatore.</w:t>
            </w:r>
          </w:p>
        </w:tc>
      </w:tr>
      <w:tr w:rsidR="00337EE7" w:rsidRPr="00155443" w14:paraId="7F632B2E" w14:textId="77777777">
        <w:tc>
          <w:tcPr>
            <w:tcW w:w="2880" w:type="dxa"/>
          </w:tcPr>
          <w:p w14:paraId="6BED6201" w14:textId="77777777" w:rsidR="00337EE7" w:rsidRPr="00155443" w:rsidRDefault="00000000" w:rsidP="00155443">
            <w:pPr>
              <w:jc w:val="both"/>
              <w:rPr>
                <w:lang w:val="it-IT"/>
              </w:rPr>
            </w:pPr>
            <w:r w:rsidRPr="00155443">
              <w:rPr>
                <w:sz w:val="17"/>
                <w:lang w:val="it-IT"/>
              </w:rPr>
              <w:t>Briciole di pane sempre presenti</w:t>
            </w:r>
          </w:p>
        </w:tc>
        <w:tc>
          <w:tcPr>
            <w:tcW w:w="6480" w:type="dxa"/>
          </w:tcPr>
          <w:p w14:paraId="0CD5C13E" w14:textId="77777777" w:rsidR="00337EE7" w:rsidRPr="00155443" w:rsidRDefault="00000000" w:rsidP="00155443">
            <w:pPr>
              <w:jc w:val="both"/>
              <w:rPr>
                <w:lang w:val="it-IT"/>
              </w:rPr>
            </w:pPr>
            <w:proofErr w:type="gramStart"/>
            <w:r w:rsidRPr="00155443">
              <w:rPr>
                <w:sz w:val="17"/>
                <w:lang w:val="it-IT"/>
              </w:rPr>
              <w:t>Home ›</w:t>
            </w:r>
            <w:proofErr w:type="gramEnd"/>
            <w:r w:rsidRPr="00155443">
              <w:rPr>
                <w:sz w:val="17"/>
                <w:lang w:val="it-IT"/>
              </w:rPr>
              <w:t xml:space="preserve"> Integrazione </w:t>
            </w:r>
            <w:proofErr w:type="gramStart"/>
            <w:r w:rsidRPr="00155443">
              <w:rPr>
                <w:sz w:val="17"/>
                <w:lang w:val="it-IT"/>
              </w:rPr>
              <w:t>ANSC ›</w:t>
            </w:r>
            <w:proofErr w:type="gramEnd"/>
            <w:r w:rsidRPr="00155443">
              <w:rPr>
                <w:sz w:val="17"/>
                <w:lang w:val="it-IT"/>
              </w:rPr>
              <w:t xml:space="preserve"> </w:t>
            </w:r>
            <w:proofErr w:type="gramStart"/>
            <w:r w:rsidRPr="00155443">
              <w:rPr>
                <w:sz w:val="17"/>
                <w:lang w:val="it-IT"/>
              </w:rPr>
              <w:t>area ›</w:t>
            </w:r>
            <w:proofErr w:type="gramEnd"/>
            <w:r w:rsidRPr="00155443">
              <w:rPr>
                <w:sz w:val="17"/>
                <w:lang w:val="it-IT"/>
              </w:rPr>
              <w:t xml:space="preserve"> elemento. Sono la sola via di risalita.</w:t>
            </w:r>
          </w:p>
        </w:tc>
      </w:tr>
      <w:tr w:rsidR="00337EE7" w:rsidRPr="00155443" w14:paraId="49986E66" w14:textId="77777777">
        <w:tc>
          <w:tcPr>
            <w:tcW w:w="2880" w:type="dxa"/>
          </w:tcPr>
          <w:p w14:paraId="1A7C84BD" w14:textId="77777777" w:rsidR="00337EE7" w:rsidRPr="00155443" w:rsidRDefault="00000000" w:rsidP="00155443">
            <w:pPr>
              <w:jc w:val="both"/>
              <w:rPr>
                <w:lang w:val="it-IT"/>
              </w:rPr>
            </w:pPr>
            <w:r w:rsidRPr="00155443">
              <w:rPr>
                <w:sz w:val="17"/>
                <w:lang w:val="it-IT"/>
              </w:rPr>
              <w:t>Titolo con distintivo di sessione e azioni a destra</w:t>
            </w:r>
          </w:p>
        </w:tc>
        <w:tc>
          <w:tcPr>
            <w:tcW w:w="6480" w:type="dxa"/>
          </w:tcPr>
          <w:p w14:paraId="35FD1842" w14:textId="77777777" w:rsidR="00337EE7" w:rsidRPr="00155443" w:rsidRDefault="00000000" w:rsidP="00155443">
            <w:pPr>
              <w:jc w:val="both"/>
              <w:rPr>
                <w:lang w:val="it-IT"/>
              </w:rPr>
            </w:pPr>
            <w:r w:rsidRPr="00155443">
              <w:rPr>
                <w:sz w:val="17"/>
                <w:lang w:val="it-IT"/>
              </w:rPr>
              <w:t>Il titolo porta il distintivo OTP; le azioni di pagina stanno a destra, non fra i filtri.</w:t>
            </w:r>
          </w:p>
        </w:tc>
      </w:tr>
      <w:tr w:rsidR="00337EE7" w:rsidRPr="00155443" w14:paraId="02F2CC9D" w14:textId="77777777">
        <w:tc>
          <w:tcPr>
            <w:tcW w:w="2880" w:type="dxa"/>
          </w:tcPr>
          <w:p w14:paraId="77D01166" w14:textId="77777777" w:rsidR="00337EE7" w:rsidRPr="00155443" w:rsidRDefault="00000000" w:rsidP="00155443">
            <w:pPr>
              <w:jc w:val="both"/>
              <w:rPr>
                <w:lang w:val="it-IT"/>
              </w:rPr>
            </w:pPr>
            <w:r w:rsidRPr="00155443">
              <w:rPr>
                <w:sz w:val="17"/>
                <w:lang w:val="it-IT"/>
              </w:rPr>
              <w:t>Pannelli di filtro richiudibili</w:t>
            </w:r>
          </w:p>
        </w:tc>
        <w:tc>
          <w:tcPr>
            <w:tcW w:w="6480" w:type="dxa"/>
          </w:tcPr>
          <w:p w14:paraId="043867CD" w14:textId="77777777" w:rsidR="00337EE7" w:rsidRPr="00155443" w:rsidRDefault="00000000" w:rsidP="00155443">
            <w:pPr>
              <w:jc w:val="both"/>
              <w:rPr>
                <w:lang w:val="it-IT"/>
              </w:rPr>
            </w:pPr>
            <w:r w:rsidRPr="00155443">
              <w:rPr>
                <w:sz w:val="17"/>
                <w:lang w:val="it-IT"/>
              </w:rPr>
              <w:t>Aperti al primo accesso, richiusi dopo la ricerca per lasciare spazio ai risultati.</w:t>
            </w:r>
          </w:p>
        </w:tc>
      </w:tr>
      <w:tr w:rsidR="00337EE7" w:rsidRPr="00155443" w14:paraId="63FF215E" w14:textId="77777777">
        <w:tc>
          <w:tcPr>
            <w:tcW w:w="2880" w:type="dxa"/>
          </w:tcPr>
          <w:p w14:paraId="37A04BCC" w14:textId="77777777" w:rsidR="00337EE7" w:rsidRPr="00155443" w:rsidRDefault="00000000" w:rsidP="00155443">
            <w:pPr>
              <w:jc w:val="both"/>
              <w:rPr>
                <w:lang w:val="it-IT"/>
              </w:rPr>
            </w:pPr>
            <w:r w:rsidRPr="00155443">
              <w:rPr>
                <w:sz w:val="17"/>
                <w:lang w:val="it-IT"/>
              </w:rPr>
              <w:t>Tabella con colonna «Azioni» a icone</w:t>
            </w:r>
          </w:p>
        </w:tc>
        <w:tc>
          <w:tcPr>
            <w:tcW w:w="6480" w:type="dxa"/>
          </w:tcPr>
          <w:p w14:paraId="1B88A3C3" w14:textId="77777777" w:rsidR="00337EE7" w:rsidRPr="00155443" w:rsidRDefault="00000000" w:rsidP="00155443">
            <w:pPr>
              <w:jc w:val="both"/>
              <w:rPr>
                <w:lang w:val="it-IT"/>
              </w:rPr>
            </w:pPr>
            <w:r w:rsidRPr="00155443">
              <w:rPr>
                <w:sz w:val="17"/>
                <w:lang w:val="it-IT"/>
              </w:rPr>
              <w:t>Spunta, croce, occhio, matita, cestino. Sempre nell’ultima colonna, sempre nello stesso ordine.</w:t>
            </w:r>
          </w:p>
        </w:tc>
      </w:tr>
      <w:tr w:rsidR="00337EE7" w:rsidRPr="00155443" w14:paraId="2FC30EE9" w14:textId="77777777">
        <w:tc>
          <w:tcPr>
            <w:tcW w:w="2880" w:type="dxa"/>
          </w:tcPr>
          <w:p w14:paraId="4DAFEF76" w14:textId="77777777" w:rsidR="00337EE7" w:rsidRPr="00155443" w:rsidRDefault="00000000" w:rsidP="00155443">
            <w:pPr>
              <w:jc w:val="both"/>
              <w:rPr>
                <w:lang w:val="it-IT"/>
              </w:rPr>
            </w:pPr>
            <w:r w:rsidRPr="00155443">
              <w:rPr>
                <w:sz w:val="17"/>
                <w:lang w:val="it-IT"/>
              </w:rPr>
              <w:t>Paginazione in basso a destra</w:t>
            </w:r>
          </w:p>
        </w:tc>
        <w:tc>
          <w:tcPr>
            <w:tcW w:w="6480" w:type="dxa"/>
          </w:tcPr>
          <w:p w14:paraId="71825350" w14:textId="77777777" w:rsidR="00337EE7" w:rsidRPr="00155443" w:rsidRDefault="00000000" w:rsidP="00155443">
            <w:pPr>
              <w:jc w:val="both"/>
              <w:rPr>
                <w:lang w:val="it-IT"/>
              </w:rPr>
            </w:pPr>
            <w:r w:rsidRPr="00155443">
              <w:rPr>
                <w:sz w:val="17"/>
                <w:lang w:val="it-IT"/>
              </w:rPr>
              <w:t>Righe per pagina, intervallo mostrato e totale. Il totale è informazione di lavoro: dice quanto resta da fare.</w:t>
            </w:r>
          </w:p>
        </w:tc>
      </w:tr>
      <w:tr w:rsidR="00337EE7" w:rsidRPr="00155443" w14:paraId="2168C724" w14:textId="77777777">
        <w:tc>
          <w:tcPr>
            <w:tcW w:w="2880" w:type="dxa"/>
          </w:tcPr>
          <w:p w14:paraId="691FDB3B" w14:textId="77777777" w:rsidR="00337EE7" w:rsidRPr="00155443" w:rsidRDefault="00000000" w:rsidP="00155443">
            <w:pPr>
              <w:jc w:val="both"/>
              <w:rPr>
                <w:lang w:val="it-IT"/>
              </w:rPr>
            </w:pPr>
            <w:r w:rsidRPr="00155443">
              <w:rPr>
                <w:sz w:val="17"/>
                <w:lang w:val="it-IT"/>
              </w:rPr>
              <w:t>Stato di completezza per sezione</w:t>
            </w:r>
          </w:p>
        </w:tc>
        <w:tc>
          <w:tcPr>
            <w:tcW w:w="6480" w:type="dxa"/>
          </w:tcPr>
          <w:p w14:paraId="062A576E" w14:textId="77777777" w:rsidR="00337EE7" w:rsidRPr="00155443" w:rsidRDefault="00000000" w:rsidP="00155443">
            <w:pPr>
              <w:jc w:val="both"/>
              <w:rPr>
                <w:lang w:val="it-IT"/>
              </w:rPr>
            </w:pPr>
            <w:r w:rsidRPr="00155443">
              <w:rPr>
                <w:sz w:val="17"/>
                <w:lang w:val="it-IT"/>
              </w:rPr>
              <w:t>Spunta o croce accanto al nome della sezione nel dettaglio dell’atto.</w:t>
            </w:r>
          </w:p>
        </w:tc>
      </w:tr>
    </w:tbl>
    <w:p w14:paraId="7774D9CD" w14:textId="1886A714" w:rsidR="004C4B4A" w:rsidRDefault="00000000" w:rsidP="00155443">
      <w:pPr>
        <w:jc w:val="both"/>
        <w:rPr>
          <w:lang w:val="it-IT"/>
        </w:rPr>
      </w:pPr>
      <w:r w:rsidRPr="00155443">
        <w:rPr>
          <w:lang w:val="it-IT"/>
        </w:rPr>
        <w:t xml:space="preserve">Due </w:t>
      </w:r>
      <w:r w:rsidR="004C4B4A">
        <w:rPr>
          <w:lang w:val="it-IT"/>
        </w:rPr>
        <w:t>elementi</w:t>
      </w:r>
      <w:r w:rsidRPr="00155443">
        <w:rPr>
          <w:lang w:val="it-IT"/>
        </w:rPr>
        <w:t xml:space="preserve"> di </w:t>
      </w:r>
      <w:proofErr w:type="spellStart"/>
      <w:r w:rsidRPr="00155443">
        <w:rPr>
          <w:lang w:val="it-IT"/>
        </w:rPr>
        <w:t>S.I.De</w:t>
      </w:r>
      <w:proofErr w:type="spellEnd"/>
      <w:r w:rsidRPr="00155443">
        <w:rPr>
          <w:lang w:val="it-IT"/>
        </w:rPr>
        <w:t xml:space="preserve">. </w:t>
      </w:r>
      <w:r w:rsidR="004C4B4A">
        <w:rPr>
          <w:lang w:val="it-IT"/>
        </w:rPr>
        <w:t>non sono stat</w:t>
      </w:r>
      <w:r w:rsidR="006E6E3B">
        <w:rPr>
          <w:lang w:val="it-IT"/>
        </w:rPr>
        <w:t>i</w:t>
      </w:r>
      <w:r w:rsidR="004C4B4A">
        <w:rPr>
          <w:lang w:val="it-IT"/>
        </w:rPr>
        <w:t xml:space="preserve"> recepit</w:t>
      </w:r>
      <w:r w:rsidR="006E6E3B">
        <w:rPr>
          <w:lang w:val="it-IT"/>
        </w:rPr>
        <w:t>i</w:t>
      </w:r>
      <w:r w:rsidR="004C4B4A">
        <w:rPr>
          <w:lang w:val="it-IT"/>
        </w:rPr>
        <w:t xml:space="preserve"> in attesa di ulteriori approfondimenti:</w:t>
      </w:r>
    </w:p>
    <w:p w14:paraId="2D76676D" w14:textId="77777777" w:rsidR="004C4B4A" w:rsidRDefault="00000000" w:rsidP="004C4B4A">
      <w:pPr>
        <w:pStyle w:val="Paragrafoelenco"/>
        <w:numPr>
          <w:ilvl w:val="0"/>
          <w:numId w:val="13"/>
        </w:numPr>
        <w:jc w:val="both"/>
        <w:rPr>
          <w:lang w:val="it-IT"/>
        </w:rPr>
      </w:pPr>
      <w:r w:rsidRPr="004C4B4A">
        <w:rPr>
          <w:lang w:val="it-IT"/>
        </w:rPr>
        <w:t xml:space="preserve">La prima è la </w:t>
      </w:r>
      <w:r w:rsidRPr="004C4B4A">
        <w:rPr>
          <w:bCs/>
          <w:lang w:val="it-IT"/>
        </w:rPr>
        <w:t>conferma massiva delle notifiche</w:t>
      </w:r>
      <w:r w:rsidR="004C4B4A">
        <w:rPr>
          <w:lang w:val="it-IT"/>
        </w:rPr>
        <w:t xml:space="preserve"> che</w:t>
      </w:r>
      <w:r w:rsidRPr="004C4B4A">
        <w:rPr>
          <w:lang w:val="it-IT"/>
        </w:rPr>
        <w:t xml:space="preserve"> darebbe l’apparenza di un atto unico dove ce ne sono molti, ciascuno con effetti su persone diverse. </w:t>
      </w:r>
    </w:p>
    <w:p w14:paraId="4BAC820D" w14:textId="29C5D23E" w:rsidR="00337EE7" w:rsidRDefault="00000000" w:rsidP="004C4B4A">
      <w:pPr>
        <w:pStyle w:val="Paragrafoelenco"/>
        <w:numPr>
          <w:ilvl w:val="0"/>
          <w:numId w:val="13"/>
        </w:numPr>
        <w:jc w:val="both"/>
        <w:rPr>
          <w:lang w:val="it-IT"/>
        </w:rPr>
      </w:pPr>
      <w:r w:rsidRPr="004C4B4A">
        <w:rPr>
          <w:lang w:val="it-IT"/>
        </w:rPr>
        <w:lastRenderedPageBreak/>
        <w:t xml:space="preserve">La seconda è il </w:t>
      </w:r>
      <w:r w:rsidRPr="004C4B4A">
        <w:rPr>
          <w:bCs/>
          <w:lang w:val="it-IT"/>
        </w:rPr>
        <w:t>numero comunale digitato a mano</w:t>
      </w:r>
      <w:r w:rsidRPr="004C4B4A">
        <w:rPr>
          <w:lang w:val="it-IT"/>
        </w:rPr>
        <w:t xml:space="preserve"> nella conferma dell’evento, che sulla web app di ANSC è un campo con incremento manuale</w:t>
      </w:r>
      <w:r w:rsidR="004C4B4A">
        <w:rPr>
          <w:lang w:val="it-IT"/>
        </w:rPr>
        <w:t xml:space="preserve"> in quanto si è rilevato che deve essere SIPO a governare tale elemento</w:t>
      </w:r>
      <w:r w:rsidRPr="004C4B4A">
        <w:rPr>
          <w:lang w:val="it-IT"/>
        </w:rPr>
        <w:t>.</w:t>
      </w:r>
    </w:p>
    <w:p w14:paraId="6E056FBE" w14:textId="782C2ECC" w:rsidR="004C4B4A" w:rsidRPr="004C4B4A" w:rsidRDefault="004C4B4A" w:rsidP="004C4B4A">
      <w:pPr>
        <w:rPr>
          <w:lang w:val="it-IT"/>
        </w:rPr>
      </w:pPr>
      <w:r>
        <w:rPr>
          <w:lang w:val="it-IT"/>
        </w:rPr>
        <w:br w:type="page"/>
      </w:r>
    </w:p>
    <w:p w14:paraId="3405FBA0" w14:textId="77777777" w:rsidR="00337EE7" w:rsidRPr="00155443" w:rsidRDefault="00000000" w:rsidP="00155443">
      <w:pPr>
        <w:pStyle w:val="Titolo1"/>
        <w:jc w:val="both"/>
        <w:rPr>
          <w:lang w:val="it-IT"/>
        </w:rPr>
      </w:pPr>
      <w:bookmarkStart w:id="10" w:name="_Toc241395067"/>
      <w:r w:rsidRPr="00155443">
        <w:rPr>
          <w:lang w:val="it-IT"/>
        </w:rPr>
        <w:lastRenderedPageBreak/>
        <w:t>La testata e il piè di pagina</w:t>
      </w:r>
      <w:bookmarkEnd w:id="10"/>
    </w:p>
    <w:p w14:paraId="6492E6DD" w14:textId="749A34D0" w:rsidR="00337EE7" w:rsidRPr="00155443" w:rsidRDefault="004C4B4A" w:rsidP="00155443">
      <w:pPr>
        <w:jc w:val="both"/>
        <w:rPr>
          <w:lang w:val="it-IT"/>
        </w:rPr>
      </w:pPr>
      <w:r>
        <w:rPr>
          <w:lang w:val="it-IT"/>
        </w:rPr>
        <w:t>Header</w:t>
      </w:r>
      <w:r w:rsidRPr="00155443">
        <w:rPr>
          <w:lang w:val="it-IT"/>
        </w:rPr>
        <w:t xml:space="preserve"> e </w:t>
      </w:r>
      <w:proofErr w:type="spellStart"/>
      <w:r>
        <w:rPr>
          <w:lang w:val="it-IT"/>
        </w:rPr>
        <w:t>footer</w:t>
      </w:r>
      <w:proofErr w:type="spellEnd"/>
      <w:r w:rsidRPr="00155443">
        <w:rPr>
          <w:lang w:val="it-IT"/>
        </w:rPr>
        <w:t xml:space="preserve"> </w:t>
      </w:r>
      <w:r>
        <w:rPr>
          <w:bCs/>
          <w:lang w:val="it-IT"/>
        </w:rPr>
        <w:t>appartengono</w:t>
      </w:r>
      <w:r>
        <w:rPr>
          <w:rStyle w:val="Rimandonotaapidipagina"/>
          <w:bCs/>
          <w:lang w:val="it-IT"/>
        </w:rPr>
        <w:footnoteReference w:id="1"/>
      </w:r>
      <w:r>
        <w:rPr>
          <w:bCs/>
          <w:lang w:val="it-IT"/>
        </w:rPr>
        <w:t>, in questa ipotesi, a</w:t>
      </w:r>
      <w:r w:rsidRPr="004C4B4A">
        <w:rPr>
          <w:bCs/>
          <w:lang w:val="it-IT"/>
        </w:rPr>
        <w:t>lla shell</w:t>
      </w:r>
      <w:r w:rsidRPr="00155443">
        <w:rPr>
          <w:lang w:val="it-IT"/>
        </w:rPr>
        <w:t xml:space="preserve"> e valgono uguali per ogni applicazione dell’ente: è la scelta che garantisce all’operatore di trovare le stesse informazioni nello stesso posto quando passa da un applicativo all’altro. Il back-office vi contribuisce soltanto la parte contestuale. Questo capitolo ne specifica il contenuto in forma di requisito verso la shell.</w:t>
      </w:r>
    </w:p>
    <w:p w14:paraId="72AF9FE6" w14:textId="77777777" w:rsidR="00337EE7" w:rsidRPr="00155443" w:rsidRDefault="00000000" w:rsidP="00155443">
      <w:pPr>
        <w:jc w:val="both"/>
        <w:rPr>
          <w:lang w:val="it-IT"/>
        </w:rPr>
      </w:pPr>
      <w:r w:rsidRPr="00155443">
        <w:rPr>
          <w:noProof/>
          <w:lang w:val="it-IT"/>
        </w:rPr>
        <w:drawing>
          <wp:inline distT="0" distB="0" distL="0" distR="0" wp14:anchorId="284D8964" wp14:editId="419C9612">
            <wp:extent cx="5852160" cy="3020470"/>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hrome.png"/>
                    <pic:cNvPicPr/>
                  </pic:nvPicPr>
                  <pic:blipFill>
                    <a:blip r:embed="rId13"/>
                    <a:stretch>
                      <a:fillRect/>
                    </a:stretch>
                  </pic:blipFill>
                  <pic:spPr>
                    <a:xfrm>
                      <a:off x="0" y="0"/>
                      <a:ext cx="5852160" cy="3020470"/>
                    </a:xfrm>
                    <a:prstGeom prst="rect">
                      <a:avLst/>
                    </a:prstGeom>
                  </pic:spPr>
                </pic:pic>
              </a:graphicData>
            </a:graphic>
          </wp:inline>
        </w:drawing>
      </w:r>
    </w:p>
    <w:p w14:paraId="56961ECF" w14:textId="77777777" w:rsidR="00337EE7" w:rsidRPr="00155443" w:rsidRDefault="00000000" w:rsidP="00155443">
      <w:pPr>
        <w:jc w:val="both"/>
        <w:rPr>
          <w:lang w:val="it-IT"/>
        </w:rPr>
      </w:pPr>
      <w:r w:rsidRPr="00155443">
        <w:rPr>
          <w:i/>
          <w:sz w:val="18"/>
          <w:lang w:val="it-IT"/>
        </w:rPr>
        <w:t>Figura 2 — Anatomia della testata e del piè di pagina, con la ripartizione fra ciò che fornisce la shell e ciò che contribuisce il micro-frontend.</w:t>
      </w:r>
    </w:p>
    <w:p w14:paraId="5828C663" w14:textId="77777777" w:rsidR="00337EE7" w:rsidRPr="00155443" w:rsidRDefault="00000000" w:rsidP="00155443">
      <w:pPr>
        <w:pStyle w:val="Titolo2"/>
        <w:jc w:val="both"/>
        <w:rPr>
          <w:lang w:val="it-IT"/>
        </w:rPr>
      </w:pPr>
      <w:bookmarkStart w:id="11" w:name="_Toc241395068"/>
      <w:r w:rsidRPr="00155443">
        <w:rPr>
          <w:lang w:val="it-IT"/>
        </w:rPr>
        <w:t>Che cosa deve contenere la testata</w:t>
      </w:r>
      <w:bookmarkEnd w:id="11"/>
    </w:p>
    <w:tbl>
      <w:tblPr>
        <w:tblStyle w:val="Grigliatabella"/>
        <w:tblW w:w="0" w:type="auto"/>
        <w:tblLook w:val="04A0" w:firstRow="1" w:lastRow="0" w:firstColumn="1" w:lastColumn="0" w:noHBand="0" w:noVBand="1"/>
      </w:tblPr>
      <w:tblGrid>
        <w:gridCol w:w="2447"/>
        <w:gridCol w:w="1726"/>
        <w:gridCol w:w="5177"/>
      </w:tblGrid>
      <w:tr w:rsidR="00337EE7" w:rsidRPr="00155443" w14:paraId="0E735682" w14:textId="77777777" w:rsidTr="006E6E3B">
        <w:tc>
          <w:tcPr>
            <w:tcW w:w="2448" w:type="dxa"/>
            <w:shd w:val="clear" w:color="auto" w:fill="DAE9F7" w:themeFill="text2" w:themeFillTint="1A"/>
          </w:tcPr>
          <w:p w14:paraId="2F4F9FFA" w14:textId="77777777" w:rsidR="00337EE7" w:rsidRPr="00155443" w:rsidRDefault="00000000" w:rsidP="00155443">
            <w:pPr>
              <w:jc w:val="both"/>
              <w:rPr>
                <w:lang w:val="it-IT"/>
              </w:rPr>
            </w:pPr>
            <w:r w:rsidRPr="00155443">
              <w:rPr>
                <w:b/>
                <w:sz w:val="17"/>
                <w:lang w:val="it-IT"/>
              </w:rPr>
              <w:t>Elemento</w:t>
            </w:r>
          </w:p>
        </w:tc>
        <w:tc>
          <w:tcPr>
            <w:tcW w:w="1728" w:type="dxa"/>
            <w:shd w:val="clear" w:color="auto" w:fill="DAE9F7" w:themeFill="text2" w:themeFillTint="1A"/>
          </w:tcPr>
          <w:p w14:paraId="1CB915C3" w14:textId="77777777" w:rsidR="00337EE7" w:rsidRPr="00155443" w:rsidRDefault="00000000" w:rsidP="00155443">
            <w:pPr>
              <w:jc w:val="both"/>
              <w:rPr>
                <w:lang w:val="it-IT"/>
              </w:rPr>
            </w:pPr>
            <w:r w:rsidRPr="00155443">
              <w:rPr>
                <w:b/>
                <w:sz w:val="17"/>
                <w:lang w:val="it-IT"/>
              </w:rPr>
              <w:t>Chi lo fornisce</w:t>
            </w:r>
          </w:p>
        </w:tc>
        <w:tc>
          <w:tcPr>
            <w:tcW w:w="5184" w:type="dxa"/>
            <w:shd w:val="clear" w:color="auto" w:fill="DAE9F7" w:themeFill="text2" w:themeFillTint="1A"/>
          </w:tcPr>
          <w:p w14:paraId="03848873" w14:textId="77777777" w:rsidR="00337EE7" w:rsidRPr="00155443" w:rsidRDefault="00000000" w:rsidP="00155443">
            <w:pPr>
              <w:jc w:val="both"/>
              <w:rPr>
                <w:lang w:val="it-IT"/>
              </w:rPr>
            </w:pPr>
            <w:r w:rsidRPr="00155443">
              <w:rPr>
                <w:b/>
                <w:sz w:val="17"/>
                <w:lang w:val="it-IT"/>
              </w:rPr>
              <w:t>Perché serve</w:t>
            </w:r>
          </w:p>
        </w:tc>
      </w:tr>
      <w:tr w:rsidR="00337EE7" w:rsidRPr="00155443" w14:paraId="32F427F2" w14:textId="77777777">
        <w:tc>
          <w:tcPr>
            <w:tcW w:w="2448" w:type="dxa"/>
          </w:tcPr>
          <w:p w14:paraId="79CA6B93" w14:textId="77777777" w:rsidR="00337EE7" w:rsidRPr="00155443" w:rsidRDefault="00000000" w:rsidP="00155443">
            <w:pPr>
              <w:jc w:val="both"/>
              <w:rPr>
                <w:lang w:val="it-IT"/>
              </w:rPr>
            </w:pPr>
            <w:r w:rsidRPr="00155443">
              <w:rPr>
                <w:sz w:val="17"/>
                <w:lang w:val="it-IT"/>
              </w:rPr>
              <w:t>Stemma ed ente</w:t>
            </w:r>
          </w:p>
        </w:tc>
        <w:tc>
          <w:tcPr>
            <w:tcW w:w="1728" w:type="dxa"/>
          </w:tcPr>
          <w:p w14:paraId="658DE900" w14:textId="77777777" w:rsidR="00337EE7" w:rsidRPr="00155443" w:rsidRDefault="00000000" w:rsidP="00155443">
            <w:pPr>
              <w:jc w:val="both"/>
              <w:rPr>
                <w:lang w:val="it-IT"/>
              </w:rPr>
            </w:pPr>
            <w:r w:rsidRPr="00155443">
              <w:rPr>
                <w:sz w:val="17"/>
                <w:lang w:val="it-IT"/>
              </w:rPr>
              <w:t>Shell</w:t>
            </w:r>
          </w:p>
        </w:tc>
        <w:tc>
          <w:tcPr>
            <w:tcW w:w="5184" w:type="dxa"/>
          </w:tcPr>
          <w:p w14:paraId="103095EC" w14:textId="77777777" w:rsidR="00337EE7" w:rsidRPr="00155443" w:rsidRDefault="00000000" w:rsidP="00155443">
            <w:pPr>
              <w:jc w:val="both"/>
              <w:rPr>
                <w:lang w:val="it-IT"/>
              </w:rPr>
            </w:pPr>
            <w:r w:rsidRPr="00155443">
              <w:rPr>
                <w:sz w:val="17"/>
                <w:lang w:val="it-IT"/>
              </w:rPr>
              <w:t>Identifica l’amministrazione. Obbligatorio per la PA.</w:t>
            </w:r>
          </w:p>
        </w:tc>
      </w:tr>
      <w:tr w:rsidR="00337EE7" w:rsidRPr="00155443" w14:paraId="5F91C53B" w14:textId="77777777">
        <w:tc>
          <w:tcPr>
            <w:tcW w:w="2448" w:type="dxa"/>
          </w:tcPr>
          <w:p w14:paraId="5BAD4501" w14:textId="77777777" w:rsidR="00337EE7" w:rsidRPr="00155443" w:rsidRDefault="00000000" w:rsidP="00155443">
            <w:pPr>
              <w:jc w:val="both"/>
              <w:rPr>
                <w:lang w:val="it-IT"/>
              </w:rPr>
            </w:pPr>
            <w:r w:rsidRPr="00155443">
              <w:rPr>
                <w:sz w:val="17"/>
                <w:lang w:val="it-IT"/>
              </w:rPr>
              <w:t>Nome dell’applicazione</w:t>
            </w:r>
          </w:p>
        </w:tc>
        <w:tc>
          <w:tcPr>
            <w:tcW w:w="1728" w:type="dxa"/>
          </w:tcPr>
          <w:p w14:paraId="213D2C41" w14:textId="77777777" w:rsidR="00337EE7" w:rsidRPr="00155443" w:rsidRDefault="00000000" w:rsidP="00155443">
            <w:pPr>
              <w:jc w:val="both"/>
              <w:rPr>
                <w:lang w:val="it-IT"/>
              </w:rPr>
            </w:pPr>
            <w:r w:rsidRPr="00155443">
              <w:rPr>
                <w:sz w:val="17"/>
                <w:lang w:val="it-IT"/>
              </w:rPr>
              <w:t>Shell</w:t>
            </w:r>
          </w:p>
        </w:tc>
        <w:tc>
          <w:tcPr>
            <w:tcW w:w="5184" w:type="dxa"/>
          </w:tcPr>
          <w:p w14:paraId="42D77AE0" w14:textId="77777777" w:rsidR="00337EE7" w:rsidRPr="00155443" w:rsidRDefault="00000000" w:rsidP="00155443">
            <w:pPr>
              <w:jc w:val="both"/>
              <w:rPr>
                <w:lang w:val="it-IT"/>
              </w:rPr>
            </w:pPr>
            <w:r w:rsidRPr="00155443">
              <w:rPr>
                <w:sz w:val="17"/>
                <w:lang w:val="it-IT"/>
              </w:rPr>
              <w:t>Distingue il back-office dalle altre applicazioni ospitate dalla stessa shell.</w:t>
            </w:r>
          </w:p>
        </w:tc>
      </w:tr>
      <w:tr w:rsidR="00337EE7" w:rsidRPr="00155443" w14:paraId="790AEE14" w14:textId="77777777">
        <w:tc>
          <w:tcPr>
            <w:tcW w:w="2448" w:type="dxa"/>
          </w:tcPr>
          <w:p w14:paraId="76484AD0" w14:textId="77777777" w:rsidR="00337EE7" w:rsidRPr="004C4B4A" w:rsidRDefault="00000000" w:rsidP="00155443">
            <w:pPr>
              <w:jc w:val="both"/>
              <w:rPr>
                <w:bCs/>
                <w:lang w:val="it-IT"/>
              </w:rPr>
            </w:pPr>
            <w:r w:rsidRPr="004C4B4A">
              <w:rPr>
                <w:bCs/>
                <w:sz w:val="17"/>
                <w:lang w:val="it-IT"/>
              </w:rPr>
              <w:t>Ambiente</w:t>
            </w:r>
          </w:p>
        </w:tc>
        <w:tc>
          <w:tcPr>
            <w:tcW w:w="1728" w:type="dxa"/>
          </w:tcPr>
          <w:p w14:paraId="4E6AFA5C" w14:textId="77777777" w:rsidR="00337EE7" w:rsidRPr="00155443" w:rsidRDefault="00000000" w:rsidP="00155443">
            <w:pPr>
              <w:jc w:val="both"/>
              <w:rPr>
                <w:lang w:val="it-IT"/>
              </w:rPr>
            </w:pPr>
            <w:r w:rsidRPr="00155443">
              <w:rPr>
                <w:sz w:val="17"/>
                <w:lang w:val="it-IT"/>
              </w:rPr>
              <w:t>Shell</w:t>
            </w:r>
          </w:p>
        </w:tc>
        <w:tc>
          <w:tcPr>
            <w:tcW w:w="5184" w:type="dxa"/>
          </w:tcPr>
          <w:p w14:paraId="79136B5E" w14:textId="269201AE" w:rsidR="00337EE7" w:rsidRPr="00155443" w:rsidRDefault="00000000" w:rsidP="00155443">
            <w:pPr>
              <w:jc w:val="both"/>
              <w:rPr>
                <w:lang w:val="it-IT"/>
              </w:rPr>
            </w:pPr>
            <w:r w:rsidRPr="00155443">
              <w:rPr>
                <w:sz w:val="17"/>
                <w:lang w:val="it-IT"/>
              </w:rPr>
              <w:t xml:space="preserve">DEV, COLLAUDO o ESERCIZIO, in evidenza. È l’elemento che impedisce l’errore più costoso: operare in esercizio credendo di essere in collaudo. In esercizio l’etichetta può essere attenuata, ma negli altri ambienti deve essere </w:t>
            </w:r>
            <w:r w:rsidRPr="004C4B4A">
              <w:rPr>
                <w:bCs/>
                <w:sz w:val="17"/>
                <w:lang w:val="it-IT"/>
              </w:rPr>
              <w:t>impossibile da non vedere.</w:t>
            </w:r>
          </w:p>
        </w:tc>
      </w:tr>
      <w:tr w:rsidR="00337EE7" w:rsidRPr="00155443" w14:paraId="0E92A247" w14:textId="77777777">
        <w:tc>
          <w:tcPr>
            <w:tcW w:w="2448" w:type="dxa"/>
          </w:tcPr>
          <w:p w14:paraId="335C7BEA" w14:textId="77777777" w:rsidR="00337EE7" w:rsidRPr="00155443" w:rsidRDefault="00000000" w:rsidP="00155443">
            <w:pPr>
              <w:jc w:val="both"/>
              <w:rPr>
                <w:lang w:val="it-IT"/>
              </w:rPr>
            </w:pPr>
            <w:r w:rsidRPr="00155443">
              <w:rPr>
                <w:sz w:val="17"/>
                <w:lang w:val="it-IT"/>
              </w:rPr>
              <w:t>Sede di lavoro</w:t>
            </w:r>
          </w:p>
        </w:tc>
        <w:tc>
          <w:tcPr>
            <w:tcW w:w="1728" w:type="dxa"/>
          </w:tcPr>
          <w:p w14:paraId="7E0A8337" w14:textId="77777777" w:rsidR="00337EE7" w:rsidRPr="00155443" w:rsidRDefault="00000000" w:rsidP="00155443">
            <w:pPr>
              <w:jc w:val="both"/>
              <w:rPr>
                <w:lang w:val="it-IT"/>
              </w:rPr>
            </w:pPr>
            <w:r w:rsidRPr="00155443">
              <w:rPr>
                <w:sz w:val="17"/>
                <w:lang w:val="it-IT"/>
              </w:rPr>
              <w:t>Shell</w:t>
            </w:r>
          </w:p>
        </w:tc>
        <w:tc>
          <w:tcPr>
            <w:tcW w:w="5184" w:type="dxa"/>
          </w:tcPr>
          <w:p w14:paraId="7458D28F" w14:textId="77777777" w:rsidR="00337EE7" w:rsidRPr="00155443" w:rsidRDefault="00000000" w:rsidP="00155443">
            <w:pPr>
              <w:jc w:val="both"/>
              <w:rPr>
                <w:lang w:val="it-IT"/>
              </w:rPr>
            </w:pPr>
            <w:r w:rsidRPr="00155443">
              <w:rPr>
                <w:sz w:val="17"/>
                <w:lang w:val="it-IT"/>
              </w:rPr>
              <w:t>Municipio e sportello dell’operatore. Determina l’ambito organizzativo e quindi che cosa vede negli elenchi.</w:t>
            </w:r>
          </w:p>
        </w:tc>
      </w:tr>
      <w:tr w:rsidR="00337EE7" w:rsidRPr="00155443" w14:paraId="426B0012" w14:textId="77777777">
        <w:tc>
          <w:tcPr>
            <w:tcW w:w="2448" w:type="dxa"/>
          </w:tcPr>
          <w:p w14:paraId="2A6827AE" w14:textId="77777777" w:rsidR="00337EE7" w:rsidRPr="004C4B4A" w:rsidRDefault="00000000" w:rsidP="00155443">
            <w:pPr>
              <w:jc w:val="both"/>
              <w:rPr>
                <w:bCs/>
                <w:lang w:val="it-IT"/>
              </w:rPr>
            </w:pPr>
            <w:r w:rsidRPr="004C4B4A">
              <w:rPr>
                <w:bCs/>
                <w:sz w:val="17"/>
                <w:lang w:val="it-IT"/>
              </w:rPr>
              <w:t>Tipo di utente</w:t>
            </w:r>
          </w:p>
        </w:tc>
        <w:tc>
          <w:tcPr>
            <w:tcW w:w="1728" w:type="dxa"/>
          </w:tcPr>
          <w:p w14:paraId="78C7064A" w14:textId="77777777" w:rsidR="00337EE7" w:rsidRPr="00155443" w:rsidRDefault="00000000" w:rsidP="00155443">
            <w:pPr>
              <w:jc w:val="both"/>
              <w:rPr>
                <w:lang w:val="it-IT"/>
              </w:rPr>
            </w:pPr>
            <w:r w:rsidRPr="00155443">
              <w:rPr>
                <w:sz w:val="17"/>
                <w:lang w:val="it-IT"/>
              </w:rPr>
              <w:t>Shell</w:t>
            </w:r>
          </w:p>
        </w:tc>
        <w:tc>
          <w:tcPr>
            <w:tcW w:w="5184" w:type="dxa"/>
          </w:tcPr>
          <w:p w14:paraId="06493B0C" w14:textId="0E7C2C08" w:rsidR="00337EE7" w:rsidRPr="00155443" w:rsidRDefault="00000000" w:rsidP="00155443">
            <w:pPr>
              <w:jc w:val="both"/>
              <w:rPr>
                <w:lang w:val="it-IT"/>
              </w:rPr>
            </w:pPr>
            <w:r w:rsidRPr="00155443">
              <w:rPr>
                <w:sz w:val="17"/>
                <w:lang w:val="it-IT"/>
              </w:rPr>
              <w:t xml:space="preserve">Il ruolo con cui si sta operando: ufficiale di stato civile, funzionario configuratore, supporto. Se un operatore possiede più ruoli, la testata deve dire </w:t>
            </w:r>
            <w:r w:rsidRPr="004C4B4A">
              <w:rPr>
                <w:bCs/>
                <w:sz w:val="17"/>
                <w:lang w:val="it-IT"/>
              </w:rPr>
              <w:t>quale è attivo</w:t>
            </w:r>
            <w:r w:rsidRPr="00155443">
              <w:rPr>
                <w:sz w:val="17"/>
                <w:lang w:val="it-IT"/>
              </w:rPr>
              <w:t xml:space="preserve"> e consentirne il cambio, perché da quello dipendono le azioni disponibili.</w:t>
            </w:r>
          </w:p>
        </w:tc>
      </w:tr>
      <w:tr w:rsidR="00337EE7" w:rsidRPr="00155443" w14:paraId="29FAE448" w14:textId="77777777">
        <w:tc>
          <w:tcPr>
            <w:tcW w:w="2448" w:type="dxa"/>
          </w:tcPr>
          <w:p w14:paraId="1DEE7BAC" w14:textId="77777777" w:rsidR="00337EE7" w:rsidRPr="00155443" w:rsidRDefault="00000000" w:rsidP="00155443">
            <w:pPr>
              <w:jc w:val="both"/>
              <w:rPr>
                <w:lang w:val="it-IT"/>
              </w:rPr>
            </w:pPr>
            <w:r w:rsidRPr="00155443">
              <w:rPr>
                <w:sz w:val="17"/>
                <w:lang w:val="it-IT"/>
              </w:rPr>
              <w:lastRenderedPageBreak/>
              <w:t>Utente</w:t>
            </w:r>
          </w:p>
        </w:tc>
        <w:tc>
          <w:tcPr>
            <w:tcW w:w="1728" w:type="dxa"/>
          </w:tcPr>
          <w:p w14:paraId="610B33C0" w14:textId="77777777" w:rsidR="00337EE7" w:rsidRPr="00155443" w:rsidRDefault="00000000" w:rsidP="00155443">
            <w:pPr>
              <w:jc w:val="both"/>
              <w:rPr>
                <w:lang w:val="it-IT"/>
              </w:rPr>
            </w:pPr>
            <w:r w:rsidRPr="00155443">
              <w:rPr>
                <w:sz w:val="17"/>
                <w:lang w:val="it-IT"/>
              </w:rPr>
              <w:t>Shell</w:t>
            </w:r>
          </w:p>
        </w:tc>
        <w:tc>
          <w:tcPr>
            <w:tcW w:w="5184" w:type="dxa"/>
          </w:tcPr>
          <w:p w14:paraId="05CD246C" w14:textId="77777777" w:rsidR="00337EE7" w:rsidRPr="00155443" w:rsidRDefault="00000000" w:rsidP="00155443">
            <w:pPr>
              <w:jc w:val="both"/>
              <w:rPr>
                <w:lang w:val="it-IT"/>
              </w:rPr>
            </w:pPr>
            <w:r w:rsidRPr="00155443">
              <w:rPr>
                <w:sz w:val="17"/>
                <w:lang w:val="it-IT"/>
              </w:rPr>
              <w:t>Nome e cognome, con accesso al profilo e alla disconnessione.</w:t>
            </w:r>
          </w:p>
        </w:tc>
      </w:tr>
      <w:tr w:rsidR="00337EE7" w:rsidRPr="00155443" w14:paraId="42ABFE83" w14:textId="77777777">
        <w:tc>
          <w:tcPr>
            <w:tcW w:w="2448" w:type="dxa"/>
          </w:tcPr>
          <w:p w14:paraId="1914559B" w14:textId="77777777" w:rsidR="00337EE7" w:rsidRPr="00155443" w:rsidRDefault="00000000" w:rsidP="00155443">
            <w:pPr>
              <w:jc w:val="both"/>
              <w:rPr>
                <w:lang w:val="it-IT"/>
              </w:rPr>
            </w:pPr>
            <w:r w:rsidRPr="00155443">
              <w:rPr>
                <w:sz w:val="17"/>
                <w:lang w:val="it-IT"/>
              </w:rPr>
              <w:t>Briciole di pane</w:t>
            </w:r>
          </w:p>
        </w:tc>
        <w:tc>
          <w:tcPr>
            <w:tcW w:w="1728" w:type="dxa"/>
          </w:tcPr>
          <w:p w14:paraId="3C24DEAB" w14:textId="77777777" w:rsidR="00337EE7" w:rsidRPr="00155443" w:rsidRDefault="00000000" w:rsidP="00155443">
            <w:pPr>
              <w:jc w:val="both"/>
              <w:rPr>
                <w:lang w:val="it-IT"/>
              </w:rPr>
            </w:pPr>
            <w:r w:rsidRPr="00155443">
              <w:rPr>
                <w:sz w:val="17"/>
                <w:lang w:val="it-IT"/>
              </w:rPr>
              <w:t>Micro-frontend</w:t>
            </w:r>
          </w:p>
        </w:tc>
        <w:tc>
          <w:tcPr>
            <w:tcW w:w="5184" w:type="dxa"/>
          </w:tcPr>
          <w:p w14:paraId="6D7F2B46" w14:textId="77777777" w:rsidR="00337EE7" w:rsidRPr="00155443" w:rsidRDefault="00000000" w:rsidP="00155443">
            <w:pPr>
              <w:jc w:val="both"/>
              <w:rPr>
                <w:lang w:val="it-IT"/>
              </w:rPr>
            </w:pPr>
            <w:r w:rsidRPr="00155443">
              <w:rPr>
                <w:sz w:val="17"/>
                <w:lang w:val="it-IT"/>
              </w:rPr>
              <w:t>La sola via di risalita nella gerarchia.</w:t>
            </w:r>
          </w:p>
        </w:tc>
      </w:tr>
      <w:tr w:rsidR="00337EE7" w:rsidRPr="00155443" w14:paraId="7E56FAD2" w14:textId="77777777">
        <w:tc>
          <w:tcPr>
            <w:tcW w:w="2448" w:type="dxa"/>
          </w:tcPr>
          <w:p w14:paraId="5B4FB896" w14:textId="77777777" w:rsidR="00337EE7" w:rsidRPr="00155443" w:rsidRDefault="00000000" w:rsidP="00155443">
            <w:pPr>
              <w:jc w:val="both"/>
              <w:rPr>
                <w:lang w:val="it-IT"/>
              </w:rPr>
            </w:pPr>
            <w:r w:rsidRPr="00155443">
              <w:rPr>
                <w:sz w:val="17"/>
                <w:lang w:val="it-IT"/>
              </w:rPr>
              <w:t>Titolo e sottotitolo della pagina</w:t>
            </w:r>
          </w:p>
        </w:tc>
        <w:tc>
          <w:tcPr>
            <w:tcW w:w="1728" w:type="dxa"/>
          </w:tcPr>
          <w:p w14:paraId="1C6939E5" w14:textId="77777777" w:rsidR="00337EE7" w:rsidRPr="00155443" w:rsidRDefault="00000000" w:rsidP="00155443">
            <w:pPr>
              <w:jc w:val="both"/>
              <w:rPr>
                <w:lang w:val="it-IT"/>
              </w:rPr>
            </w:pPr>
            <w:r w:rsidRPr="00155443">
              <w:rPr>
                <w:sz w:val="17"/>
                <w:lang w:val="it-IT"/>
              </w:rPr>
              <w:t>Micro-frontend</w:t>
            </w:r>
          </w:p>
        </w:tc>
        <w:tc>
          <w:tcPr>
            <w:tcW w:w="5184" w:type="dxa"/>
          </w:tcPr>
          <w:p w14:paraId="0BDED325" w14:textId="77777777" w:rsidR="00337EE7" w:rsidRPr="00155443" w:rsidRDefault="00000000" w:rsidP="00155443">
            <w:pPr>
              <w:jc w:val="both"/>
              <w:rPr>
                <w:lang w:val="it-IT"/>
              </w:rPr>
            </w:pPr>
            <w:r w:rsidRPr="00155443">
              <w:rPr>
                <w:sz w:val="17"/>
                <w:lang w:val="it-IT"/>
              </w:rPr>
              <w:t>Provengono dal registro, non dal codice: si cambiano senza rilascio.</w:t>
            </w:r>
          </w:p>
        </w:tc>
      </w:tr>
      <w:tr w:rsidR="00337EE7" w:rsidRPr="00155443" w14:paraId="1E38B265" w14:textId="77777777">
        <w:tc>
          <w:tcPr>
            <w:tcW w:w="2448" w:type="dxa"/>
          </w:tcPr>
          <w:p w14:paraId="69E135F5" w14:textId="77777777" w:rsidR="00337EE7" w:rsidRPr="004C4B4A" w:rsidRDefault="00000000" w:rsidP="00155443">
            <w:pPr>
              <w:jc w:val="both"/>
              <w:rPr>
                <w:bCs/>
                <w:lang w:val="it-IT"/>
              </w:rPr>
            </w:pPr>
            <w:r w:rsidRPr="004C4B4A">
              <w:rPr>
                <w:bCs/>
                <w:sz w:val="17"/>
                <w:lang w:val="it-IT"/>
              </w:rPr>
              <w:t>Distintivo di sessione con tempo residuo</w:t>
            </w:r>
          </w:p>
        </w:tc>
        <w:tc>
          <w:tcPr>
            <w:tcW w:w="1728" w:type="dxa"/>
          </w:tcPr>
          <w:p w14:paraId="7FDFF8F4" w14:textId="77777777" w:rsidR="00337EE7" w:rsidRPr="00155443" w:rsidRDefault="00000000" w:rsidP="00155443">
            <w:pPr>
              <w:jc w:val="both"/>
              <w:rPr>
                <w:lang w:val="it-IT"/>
              </w:rPr>
            </w:pPr>
            <w:r w:rsidRPr="00155443">
              <w:rPr>
                <w:sz w:val="17"/>
                <w:lang w:val="it-IT"/>
              </w:rPr>
              <w:t>Micro-frontend</w:t>
            </w:r>
          </w:p>
        </w:tc>
        <w:tc>
          <w:tcPr>
            <w:tcW w:w="5184" w:type="dxa"/>
          </w:tcPr>
          <w:p w14:paraId="4E5E99A2" w14:textId="60B3AAD9" w:rsidR="00337EE7" w:rsidRPr="00155443" w:rsidRDefault="00000000" w:rsidP="00155443">
            <w:pPr>
              <w:jc w:val="both"/>
              <w:rPr>
                <w:lang w:val="it-IT"/>
              </w:rPr>
            </w:pPr>
            <w:r w:rsidRPr="00155443">
              <w:rPr>
                <w:sz w:val="17"/>
                <w:lang w:val="it-IT"/>
              </w:rPr>
              <w:t xml:space="preserve">Non basta dire se la sessione è attiva: deve dire </w:t>
            </w:r>
            <w:r w:rsidRPr="00155443">
              <w:rPr>
                <w:b/>
                <w:sz w:val="17"/>
                <w:lang w:val="it-IT"/>
              </w:rPr>
              <w:t>quanto le resta</w:t>
            </w:r>
            <w:r w:rsidRPr="00155443">
              <w:rPr>
                <w:sz w:val="17"/>
                <w:lang w:val="it-IT"/>
              </w:rPr>
              <w:t>. La sessione dura quattro ore e la web app di ANSC lo dichiara espressamente; un operatore che sta per iniziare una sequenza lunga deve poter decidere di rinnovarla prima. Sotto la soglia di guardia il distintivo cambia aspetto e invita al rinnovo.</w:t>
            </w:r>
          </w:p>
        </w:tc>
      </w:tr>
      <w:tr w:rsidR="00337EE7" w:rsidRPr="00155443" w14:paraId="20B5E55B" w14:textId="77777777">
        <w:tc>
          <w:tcPr>
            <w:tcW w:w="2448" w:type="dxa"/>
          </w:tcPr>
          <w:p w14:paraId="00209EAB" w14:textId="77777777" w:rsidR="00337EE7" w:rsidRPr="00155443" w:rsidRDefault="00000000" w:rsidP="00155443">
            <w:pPr>
              <w:jc w:val="both"/>
              <w:rPr>
                <w:lang w:val="it-IT"/>
              </w:rPr>
            </w:pPr>
            <w:r w:rsidRPr="00155443">
              <w:rPr>
                <w:sz w:val="17"/>
                <w:lang w:val="it-IT"/>
              </w:rPr>
              <w:t>Azioni della pagina</w:t>
            </w:r>
          </w:p>
        </w:tc>
        <w:tc>
          <w:tcPr>
            <w:tcW w:w="1728" w:type="dxa"/>
          </w:tcPr>
          <w:p w14:paraId="7E73AEA7" w14:textId="77777777" w:rsidR="00337EE7" w:rsidRPr="00155443" w:rsidRDefault="00000000" w:rsidP="00155443">
            <w:pPr>
              <w:jc w:val="both"/>
              <w:rPr>
                <w:lang w:val="it-IT"/>
              </w:rPr>
            </w:pPr>
            <w:r w:rsidRPr="00155443">
              <w:rPr>
                <w:sz w:val="17"/>
                <w:lang w:val="it-IT"/>
              </w:rPr>
              <w:t>Micro-frontend</w:t>
            </w:r>
          </w:p>
        </w:tc>
        <w:tc>
          <w:tcPr>
            <w:tcW w:w="5184" w:type="dxa"/>
          </w:tcPr>
          <w:p w14:paraId="37004723" w14:textId="77777777" w:rsidR="00337EE7" w:rsidRPr="00155443" w:rsidRDefault="00000000" w:rsidP="00155443">
            <w:pPr>
              <w:jc w:val="both"/>
              <w:rPr>
                <w:lang w:val="it-IT"/>
              </w:rPr>
            </w:pPr>
            <w:r w:rsidRPr="00155443">
              <w:rPr>
                <w:sz w:val="17"/>
                <w:lang w:val="it-IT"/>
              </w:rPr>
              <w:t>A destra del titolo, mai fra i filtri.</w:t>
            </w:r>
          </w:p>
        </w:tc>
      </w:tr>
    </w:tbl>
    <w:p w14:paraId="7D2C8D27" w14:textId="77777777" w:rsidR="00337EE7" w:rsidRPr="00155443" w:rsidRDefault="00000000" w:rsidP="00155443">
      <w:pPr>
        <w:pStyle w:val="Titolo2"/>
        <w:jc w:val="both"/>
        <w:rPr>
          <w:lang w:val="it-IT"/>
        </w:rPr>
      </w:pPr>
      <w:bookmarkStart w:id="12" w:name="_Toc241395069"/>
      <w:r w:rsidRPr="00155443">
        <w:rPr>
          <w:lang w:val="it-IT"/>
        </w:rPr>
        <w:t>Che cosa deve contenere il piè di pagina</w:t>
      </w:r>
      <w:bookmarkEnd w:id="12"/>
    </w:p>
    <w:tbl>
      <w:tblPr>
        <w:tblStyle w:val="Grigliatabella"/>
        <w:tblW w:w="0" w:type="auto"/>
        <w:tblLook w:val="04A0" w:firstRow="1" w:lastRow="0" w:firstColumn="1" w:lastColumn="0" w:noHBand="0" w:noVBand="1"/>
      </w:tblPr>
      <w:tblGrid>
        <w:gridCol w:w="2877"/>
        <w:gridCol w:w="6473"/>
      </w:tblGrid>
      <w:tr w:rsidR="00337EE7" w:rsidRPr="00155443" w14:paraId="2B38485B" w14:textId="77777777" w:rsidTr="004C4B4A">
        <w:tc>
          <w:tcPr>
            <w:tcW w:w="2880" w:type="dxa"/>
            <w:shd w:val="clear" w:color="auto" w:fill="DAE9F7" w:themeFill="text2" w:themeFillTint="1A"/>
          </w:tcPr>
          <w:p w14:paraId="312FFABE" w14:textId="77777777" w:rsidR="00337EE7" w:rsidRPr="00155443" w:rsidRDefault="00000000" w:rsidP="00155443">
            <w:pPr>
              <w:jc w:val="both"/>
              <w:rPr>
                <w:lang w:val="it-IT"/>
              </w:rPr>
            </w:pPr>
            <w:r w:rsidRPr="00155443">
              <w:rPr>
                <w:b/>
                <w:sz w:val="17"/>
                <w:lang w:val="it-IT"/>
              </w:rPr>
              <w:t>Elemento</w:t>
            </w:r>
          </w:p>
        </w:tc>
        <w:tc>
          <w:tcPr>
            <w:tcW w:w="6480" w:type="dxa"/>
            <w:shd w:val="clear" w:color="auto" w:fill="DAE9F7" w:themeFill="text2" w:themeFillTint="1A"/>
          </w:tcPr>
          <w:p w14:paraId="18B32251" w14:textId="77777777" w:rsidR="00337EE7" w:rsidRPr="00155443" w:rsidRDefault="00000000" w:rsidP="00155443">
            <w:pPr>
              <w:jc w:val="both"/>
              <w:rPr>
                <w:lang w:val="it-IT"/>
              </w:rPr>
            </w:pPr>
            <w:r w:rsidRPr="00155443">
              <w:rPr>
                <w:b/>
                <w:sz w:val="17"/>
                <w:lang w:val="it-IT"/>
              </w:rPr>
              <w:t>Perché serve</w:t>
            </w:r>
          </w:p>
        </w:tc>
      </w:tr>
      <w:tr w:rsidR="00337EE7" w:rsidRPr="00155443" w14:paraId="3F2DB794" w14:textId="77777777">
        <w:tc>
          <w:tcPr>
            <w:tcW w:w="2880" w:type="dxa"/>
          </w:tcPr>
          <w:p w14:paraId="293C971D" w14:textId="77777777" w:rsidR="00337EE7" w:rsidRPr="00155443" w:rsidRDefault="00000000" w:rsidP="00155443">
            <w:pPr>
              <w:jc w:val="both"/>
              <w:rPr>
                <w:lang w:val="it-IT"/>
              </w:rPr>
            </w:pPr>
            <w:r w:rsidRPr="00155443">
              <w:rPr>
                <w:sz w:val="17"/>
                <w:lang w:val="it-IT"/>
              </w:rPr>
              <w:t>Ente e struttura di riferimento</w:t>
            </w:r>
          </w:p>
        </w:tc>
        <w:tc>
          <w:tcPr>
            <w:tcW w:w="6480" w:type="dxa"/>
          </w:tcPr>
          <w:p w14:paraId="147DF507" w14:textId="77777777" w:rsidR="00337EE7" w:rsidRPr="00155443" w:rsidRDefault="00000000" w:rsidP="00155443">
            <w:pPr>
              <w:jc w:val="both"/>
              <w:rPr>
                <w:lang w:val="it-IT"/>
              </w:rPr>
            </w:pPr>
            <w:r w:rsidRPr="00155443">
              <w:rPr>
                <w:sz w:val="17"/>
                <w:lang w:val="it-IT"/>
              </w:rPr>
              <w:t>Obbligo istituzionale.</w:t>
            </w:r>
          </w:p>
        </w:tc>
      </w:tr>
      <w:tr w:rsidR="00337EE7" w:rsidRPr="00155443" w14:paraId="046D6F27" w14:textId="77777777">
        <w:tc>
          <w:tcPr>
            <w:tcW w:w="2880" w:type="dxa"/>
          </w:tcPr>
          <w:p w14:paraId="57E87EC8" w14:textId="77777777" w:rsidR="00337EE7" w:rsidRPr="004C4B4A" w:rsidRDefault="00000000" w:rsidP="00155443">
            <w:pPr>
              <w:jc w:val="both"/>
              <w:rPr>
                <w:bCs/>
                <w:lang w:val="it-IT"/>
              </w:rPr>
            </w:pPr>
            <w:r w:rsidRPr="004C4B4A">
              <w:rPr>
                <w:bCs/>
                <w:sz w:val="17"/>
                <w:lang w:val="it-IT"/>
              </w:rPr>
              <w:t>Versione e identificativo di build</w:t>
            </w:r>
          </w:p>
        </w:tc>
        <w:tc>
          <w:tcPr>
            <w:tcW w:w="6480" w:type="dxa"/>
          </w:tcPr>
          <w:p w14:paraId="0D54AC94" w14:textId="67AE2DEE" w:rsidR="00337EE7" w:rsidRPr="00155443" w:rsidRDefault="00000000" w:rsidP="00155443">
            <w:pPr>
              <w:jc w:val="both"/>
              <w:rPr>
                <w:lang w:val="it-IT"/>
              </w:rPr>
            </w:pPr>
            <w:r w:rsidRPr="00155443">
              <w:rPr>
                <w:sz w:val="17"/>
                <w:lang w:val="it-IT"/>
              </w:rPr>
              <w:t xml:space="preserve">Durante un aggiornamento progressivo in Kubernetes convivono due versioni dell’applicazione, e un difetto segnalato da un operatore è irriproducibile se non si sa quale </w:t>
            </w:r>
            <w:proofErr w:type="gramStart"/>
            <w:r w:rsidRPr="00155443">
              <w:rPr>
                <w:sz w:val="17"/>
                <w:lang w:val="it-IT"/>
              </w:rPr>
              <w:t>stava</w:t>
            </w:r>
            <w:proofErr w:type="gramEnd"/>
            <w:r w:rsidRPr="00155443">
              <w:rPr>
                <w:sz w:val="17"/>
                <w:lang w:val="it-IT"/>
              </w:rPr>
              <w:t xml:space="preserve"> usando. È il primo dato che l’assistenza chiede.</w:t>
            </w:r>
          </w:p>
        </w:tc>
      </w:tr>
      <w:tr w:rsidR="00337EE7" w:rsidRPr="00155443" w14:paraId="33815E46" w14:textId="77777777">
        <w:tc>
          <w:tcPr>
            <w:tcW w:w="2880" w:type="dxa"/>
          </w:tcPr>
          <w:p w14:paraId="754DE649" w14:textId="77777777" w:rsidR="00337EE7" w:rsidRPr="00155443" w:rsidRDefault="00000000" w:rsidP="00155443">
            <w:pPr>
              <w:jc w:val="both"/>
              <w:rPr>
                <w:lang w:val="it-IT"/>
              </w:rPr>
            </w:pPr>
            <w:r w:rsidRPr="00155443">
              <w:rPr>
                <w:sz w:val="17"/>
                <w:lang w:val="it-IT"/>
              </w:rPr>
              <w:t>Riferimenti per l’assistenza</w:t>
            </w:r>
          </w:p>
        </w:tc>
        <w:tc>
          <w:tcPr>
            <w:tcW w:w="6480" w:type="dxa"/>
          </w:tcPr>
          <w:p w14:paraId="4888646C" w14:textId="77777777" w:rsidR="00337EE7" w:rsidRPr="00155443" w:rsidRDefault="00000000" w:rsidP="00155443">
            <w:pPr>
              <w:jc w:val="both"/>
              <w:rPr>
                <w:lang w:val="it-IT"/>
              </w:rPr>
            </w:pPr>
            <w:r w:rsidRPr="00155443">
              <w:rPr>
                <w:sz w:val="17"/>
                <w:lang w:val="it-IT"/>
              </w:rPr>
              <w:t>Dove segnalare un malfunzionamento.</w:t>
            </w:r>
          </w:p>
        </w:tc>
      </w:tr>
      <w:tr w:rsidR="00337EE7" w:rsidRPr="00155443" w14:paraId="37D8E837" w14:textId="77777777">
        <w:tc>
          <w:tcPr>
            <w:tcW w:w="2880" w:type="dxa"/>
          </w:tcPr>
          <w:p w14:paraId="050A7182" w14:textId="77777777" w:rsidR="00337EE7" w:rsidRPr="00155443" w:rsidRDefault="00000000" w:rsidP="00155443">
            <w:pPr>
              <w:jc w:val="both"/>
              <w:rPr>
                <w:lang w:val="it-IT"/>
              </w:rPr>
            </w:pPr>
            <w:r w:rsidRPr="00155443">
              <w:rPr>
                <w:sz w:val="17"/>
                <w:lang w:val="it-IT"/>
              </w:rPr>
              <w:t>Note legali, privacy, accessibilità</w:t>
            </w:r>
          </w:p>
        </w:tc>
        <w:tc>
          <w:tcPr>
            <w:tcW w:w="6480" w:type="dxa"/>
          </w:tcPr>
          <w:p w14:paraId="7CB1460A" w14:textId="77777777" w:rsidR="00337EE7" w:rsidRPr="00155443" w:rsidRDefault="00000000" w:rsidP="00155443">
            <w:pPr>
              <w:jc w:val="both"/>
              <w:rPr>
                <w:lang w:val="it-IT"/>
              </w:rPr>
            </w:pPr>
            <w:r w:rsidRPr="00155443">
              <w:rPr>
                <w:sz w:val="17"/>
                <w:lang w:val="it-IT"/>
              </w:rPr>
              <w:t>Obbligatori per un servizio della pubblica amministrazione.</w:t>
            </w:r>
          </w:p>
        </w:tc>
      </w:tr>
    </w:tbl>
    <w:p w14:paraId="365BB73D" w14:textId="7F07DD23" w:rsidR="004C4B4A" w:rsidRDefault="004C4B4A" w:rsidP="004C4B4A">
      <w:pPr>
        <w:rPr>
          <w:lang w:val="it-IT"/>
        </w:rPr>
      </w:pPr>
    </w:p>
    <w:p w14:paraId="3D7CFD22" w14:textId="11889482" w:rsidR="004C4B4A" w:rsidRDefault="004C4B4A" w:rsidP="004C4B4A">
      <w:pPr>
        <w:rPr>
          <w:lang w:val="it-IT"/>
        </w:rPr>
      </w:pPr>
      <w:r>
        <w:rPr>
          <w:lang w:val="it-IT"/>
        </w:rPr>
        <w:br w:type="page"/>
      </w:r>
    </w:p>
    <w:p w14:paraId="28C74219" w14:textId="3B75EEEC" w:rsidR="00337EE7" w:rsidRPr="00155443" w:rsidRDefault="00000000" w:rsidP="00155443">
      <w:pPr>
        <w:pStyle w:val="Titolo1"/>
        <w:jc w:val="both"/>
        <w:rPr>
          <w:lang w:val="it-IT"/>
        </w:rPr>
      </w:pPr>
      <w:bookmarkStart w:id="13" w:name="_Toc241395070"/>
      <w:r w:rsidRPr="00155443">
        <w:rPr>
          <w:lang w:val="it-IT"/>
        </w:rPr>
        <w:lastRenderedPageBreak/>
        <w:t>Il registro delle pagine e del menu</w:t>
      </w:r>
      <w:bookmarkEnd w:id="13"/>
    </w:p>
    <w:p w14:paraId="7F3F9192" w14:textId="4DB45A84" w:rsidR="00337EE7" w:rsidRPr="00155443" w:rsidRDefault="00000000" w:rsidP="00155443">
      <w:pPr>
        <w:jc w:val="both"/>
        <w:rPr>
          <w:lang w:val="it-IT"/>
        </w:rPr>
      </w:pPr>
      <w:r w:rsidRPr="00155443">
        <w:rPr>
          <w:lang w:val="it-IT"/>
        </w:rPr>
        <w:t>Il menu non è scritto nel codice</w:t>
      </w:r>
      <w:r w:rsidR="004C4B4A">
        <w:rPr>
          <w:lang w:val="it-IT"/>
        </w:rPr>
        <w:t xml:space="preserve"> bensì è</w:t>
      </w:r>
      <w:r w:rsidRPr="00155443">
        <w:rPr>
          <w:lang w:val="it-IT"/>
        </w:rPr>
        <w:t xml:space="preserve"> </w:t>
      </w:r>
      <w:r w:rsidRPr="004C4B4A">
        <w:rPr>
          <w:bCs/>
          <w:lang w:val="it-IT"/>
        </w:rPr>
        <w:t>un dato</w:t>
      </w:r>
      <w:r w:rsidRPr="00155443">
        <w:rPr>
          <w:lang w:val="it-IT"/>
        </w:rPr>
        <w:t>. Quattro tabelle dello schema ANSC_USR dichiarano quali applicazioni esistono, quali pagine contengono, come si presentano e chi le può usare; la home si costruisce leggendole.</w:t>
      </w:r>
    </w:p>
    <w:p w14:paraId="44C07BBC" w14:textId="77777777" w:rsidR="00337EE7" w:rsidRPr="00155443" w:rsidRDefault="00000000" w:rsidP="00155443">
      <w:pPr>
        <w:jc w:val="both"/>
        <w:rPr>
          <w:lang w:val="it-IT"/>
        </w:rPr>
      </w:pPr>
      <w:r w:rsidRPr="00155443">
        <w:rPr>
          <w:lang w:val="it-IT"/>
        </w:rPr>
        <w:t xml:space="preserve">La ragione di questa scelta è che le cose che si vogliono cambiare più spesso — il titolo di una voce, il suo posto nel menu, l’icona, chi può vederla, se sia attiva — sono le stesse che nel codice richiederebbero un rilascio. Portandole nel dato si ottiene che </w:t>
      </w:r>
      <w:r w:rsidRPr="004C4B4A">
        <w:rPr>
          <w:bCs/>
          <w:lang w:val="it-IT"/>
        </w:rPr>
        <w:t>una riorganizzazione del menu non sia un rilascio</w:t>
      </w:r>
      <w:r w:rsidRPr="00155443">
        <w:rPr>
          <w:lang w:val="it-IT"/>
        </w:rPr>
        <w:t>, e che la mappa dell’applicazione sia ispezionabile da una tabella invece che leggendo i sorgenti.</w:t>
      </w:r>
    </w:p>
    <w:p w14:paraId="2757B224" w14:textId="77777777" w:rsidR="00337EE7" w:rsidRPr="00155443" w:rsidRDefault="00000000" w:rsidP="00155443">
      <w:pPr>
        <w:jc w:val="both"/>
        <w:rPr>
          <w:lang w:val="it-IT"/>
        </w:rPr>
      </w:pPr>
      <w:r w:rsidRPr="00155443">
        <w:rPr>
          <w:lang w:val="it-IT"/>
        </w:rPr>
        <w:t xml:space="preserve">C’è un secondo effetto, meno evidente e più importante: </w:t>
      </w:r>
      <w:r w:rsidRPr="004C4B4A">
        <w:rPr>
          <w:bCs/>
          <w:lang w:val="it-IT"/>
        </w:rPr>
        <w:t>il registro disaccoppia il menu dall’impacchettamento</w:t>
      </w:r>
      <w:r w:rsidRPr="00155443">
        <w:rPr>
          <w:lang w:val="it-IT"/>
        </w:rPr>
        <w:t>. Se un giorno una pagina venisse estratta in un micro-frontend proprio, o due aree venissero fuse, il registro cambierebbe una riga e l’operatore non se ne accorgerebbe. È ciò che rende reversibile la scelta di granularità discussa nel capitolo precedente.</w:t>
      </w:r>
    </w:p>
    <w:p w14:paraId="6A59D68F" w14:textId="77777777" w:rsidR="00337EE7" w:rsidRPr="00155443" w:rsidRDefault="00000000" w:rsidP="00155443">
      <w:pPr>
        <w:pStyle w:val="Titolo2"/>
        <w:jc w:val="both"/>
        <w:rPr>
          <w:lang w:val="it-IT"/>
        </w:rPr>
      </w:pPr>
      <w:bookmarkStart w:id="14" w:name="_Toc241395071"/>
      <w:r w:rsidRPr="00155443">
        <w:rPr>
          <w:lang w:val="it-IT"/>
        </w:rPr>
        <w:t>Le quattro tabelle</w:t>
      </w:r>
      <w:bookmarkEnd w:id="14"/>
    </w:p>
    <w:tbl>
      <w:tblPr>
        <w:tblStyle w:val="Grigliatabella"/>
        <w:tblW w:w="0" w:type="auto"/>
        <w:tblLook w:val="04A0" w:firstRow="1" w:lastRow="0" w:firstColumn="1" w:lastColumn="0" w:noHBand="0" w:noVBand="1"/>
      </w:tblPr>
      <w:tblGrid>
        <w:gridCol w:w="2736"/>
        <w:gridCol w:w="6614"/>
      </w:tblGrid>
      <w:tr w:rsidR="00337EE7" w:rsidRPr="00155443" w14:paraId="7D8E9E82" w14:textId="77777777" w:rsidTr="00CF7C7A">
        <w:tc>
          <w:tcPr>
            <w:tcW w:w="2736" w:type="dxa"/>
            <w:shd w:val="clear" w:color="auto" w:fill="DAE9F7" w:themeFill="text2" w:themeFillTint="1A"/>
          </w:tcPr>
          <w:p w14:paraId="138910BB" w14:textId="77777777" w:rsidR="00337EE7" w:rsidRPr="00155443" w:rsidRDefault="00000000" w:rsidP="00155443">
            <w:pPr>
              <w:jc w:val="both"/>
              <w:rPr>
                <w:lang w:val="it-IT"/>
              </w:rPr>
            </w:pPr>
            <w:r w:rsidRPr="00155443">
              <w:rPr>
                <w:b/>
                <w:sz w:val="17"/>
                <w:lang w:val="it-IT"/>
              </w:rPr>
              <w:t>Tabella</w:t>
            </w:r>
          </w:p>
        </w:tc>
        <w:tc>
          <w:tcPr>
            <w:tcW w:w="6624" w:type="dxa"/>
            <w:shd w:val="clear" w:color="auto" w:fill="DAE9F7" w:themeFill="text2" w:themeFillTint="1A"/>
          </w:tcPr>
          <w:p w14:paraId="0C53952D" w14:textId="77777777" w:rsidR="00337EE7" w:rsidRPr="00155443" w:rsidRDefault="00000000" w:rsidP="00155443">
            <w:pPr>
              <w:jc w:val="both"/>
              <w:rPr>
                <w:lang w:val="it-IT"/>
              </w:rPr>
            </w:pPr>
            <w:r w:rsidRPr="00155443">
              <w:rPr>
                <w:b/>
                <w:sz w:val="17"/>
                <w:lang w:val="it-IT"/>
              </w:rPr>
              <w:t>Che cosa dichiara</w:t>
            </w:r>
          </w:p>
        </w:tc>
      </w:tr>
      <w:tr w:rsidR="00337EE7" w:rsidRPr="00155443" w14:paraId="1714D15B" w14:textId="77777777">
        <w:tc>
          <w:tcPr>
            <w:tcW w:w="2736" w:type="dxa"/>
          </w:tcPr>
          <w:p w14:paraId="6363E626" w14:textId="77777777" w:rsidR="00337EE7" w:rsidRPr="00155443" w:rsidRDefault="00000000" w:rsidP="00155443">
            <w:pPr>
              <w:jc w:val="both"/>
              <w:rPr>
                <w:lang w:val="it-IT"/>
              </w:rPr>
            </w:pPr>
            <w:r w:rsidRPr="00155443">
              <w:rPr>
                <w:b/>
                <w:sz w:val="17"/>
                <w:lang w:val="it-IT"/>
              </w:rPr>
              <w:t>ANSC_CFG_APPLICAZIONE</w:t>
            </w:r>
          </w:p>
        </w:tc>
        <w:tc>
          <w:tcPr>
            <w:tcW w:w="6624" w:type="dxa"/>
          </w:tcPr>
          <w:p w14:paraId="0A81227D" w14:textId="77777777" w:rsidR="00337EE7" w:rsidRPr="00155443" w:rsidRDefault="00000000" w:rsidP="00155443">
            <w:pPr>
              <w:jc w:val="both"/>
              <w:rPr>
                <w:lang w:val="it-IT"/>
              </w:rPr>
            </w:pPr>
            <w:r w:rsidRPr="00155443">
              <w:rPr>
                <w:sz w:val="17"/>
                <w:lang w:val="it-IT"/>
              </w:rPr>
              <w:t xml:space="preserve">Il micro-frontend: codice, descrizione, nome </w:t>
            </w:r>
            <w:proofErr w:type="gramStart"/>
            <w:r w:rsidRPr="00155443">
              <w:rPr>
                <w:sz w:val="17"/>
                <w:lang w:val="it-IT"/>
              </w:rPr>
              <w:t>del remote</w:t>
            </w:r>
            <w:proofErr w:type="gramEnd"/>
            <w:r w:rsidRPr="00155443">
              <w:rPr>
                <w:sz w:val="17"/>
                <w:lang w:val="it-IT"/>
              </w:rPr>
              <w:t>, stato, ordine e tema associato. Una riga per unità di rilascio — oggi quattro.</w:t>
            </w:r>
          </w:p>
        </w:tc>
      </w:tr>
      <w:tr w:rsidR="00337EE7" w:rsidRPr="00155443" w14:paraId="324EE6F3" w14:textId="77777777">
        <w:tc>
          <w:tcPr>
            <w:tcW w:w="2736" w:type="dxa"/>
          </w:tcPr>
          <w:p w14:paraId="14B04F87" w14:textId="77777777" w:rsidR="00337EE7" w:rsidRPr="00155443" w:rsidRDefault="00000000" w:rsidP="00155443">
            <w:pPr>
              <w:jc w:val="both"/>
              <w:rPr>
                <w:lang w:val="it-IT"/>
              </w:rPr>
            </w:pPr>
            <w:r w:rsidRPr="00155443">
              <w:rPr>
                <w:b/>
                <w:sz w:val="17"/>
                <w:lang w:val="it-IT"/>
              </w:rPr>
              <w:t>ANSC_CFG_PAGINA</w:t>
            </w:r>
          </w:p>
        </w:tc>
        <w:tc>
          <w:tcPr>
            <w:tcW w:w="6624" w:type="dxa"/>
          </w:tcPr>
          <w:p w14:paraId="4AE79BC0" w14:textId="77777777" w:rsidR="00337EE7" w:rsidRPr="00155443" w:rsidRDefault="00000000" w:rsidP="00155443">
            <w:pPr>
              <w:jc w:val="both"/>
              <w:rPr>
                <w:lang w:val="it-IT"/>
              </w:rPr>
            </w:pPr>
            <w:r w:rsidRPr="00155443">
              <w:rPr>
                <w:sz w:val="17"/>
                <w:lang w:val="it-IT"/>
              </w:rPr>
              <w:t>La pagina: titolo e sottotitolo del menu, icona, rotta, guida in linea, stato, se compaia nel menu, ordine e validità temporale.</w:t>
            </w:r>
          </w:p>
        </w:tc>
      </w:tr>
      <w:tr w:rsidR="00337EE7" w:rsidRPr="00155443" w14:paraId="662AE7DD" w14:textId="77777777">
        <w:tc>
          <w:tcPr>
            <w:tcW w:w="2736" w:type="dxa"/>
          </w:tcPr>
          <w:p w14:paraId="17FEB5B9" w14:textId="77777777" w:rsidR="00337EE7" w:rsidRPr="00155443" w:rsidRDefault="00000000" w:rsidP="00155443">
            <w:pPr>
              <w:jc w:val="both"/>
              <w:rPr>
                <w:lang w:val="it-IT"/>
              </w:rPr>
            </w:pPr>
            <w:r w:rsidRPr="00155443">
              <w:rPr>
                <w:b/>
                <w:sz w:val="17"/>
                <w:lang w:val="it-IT"/>
              </w:rPr>
              <w:t>ANSC_CFG_PAGINA_ABILITAZ</w:t>
            </w:r>
          </w:p>
        </w:tc>
        <w:tc>
          <w:tcPr>
            <w:tcW w:w="6624" w:type="dxa"/>
          </w:tcPr>
          <w:p w14:paraId="218E2B96" w14:textId="77777777" w:rsidR="00337EE7" w:rsidRPr="00155443" w:rsidRDefault="00000000" w:rsidP="00155443">
            <w:pPr>
              <w:jc w:val="both"/>
              <w:rPr>
                <w:lang w:val="it-IT"/>
              </w:rPr>
            </w:pPr>
            <w:r w:rsidRPr="00155443">
              <w:rPr>
                <w:sz w:val="17"/>
                <w:lang w:val="it-IT"/>
              </w:rPr>
              <w:t>Chi può usarla: l’abilitazione di accesso alla pagina e quelle delle singole azioni. Più righe per pagina.</w:t>
            </w:r>
          </w:p>
        </w:tc>
      </w:tr>
      <w:tr w:rsidR="00337EE7" w:rsidRPr="00155443" w14:paraId="7591753C" w14:textId="77777777">
        <w:tc>
          <w:tcPr>
            <w:tcW w:w="2736" w:type="dxa"/>
          </w:tcPr>
          <w:p w14:paraId="170E0957" w14:textId="77777777" w:rsidR="00337EE7" w:rsidRPr="00155443" w:rsidRDefault="00000000" w:rsidP="00155443">
            <w:pPr>
              <w:jc w:val="both"/>
              <w:rPr>
                <w:lang w:val="it-IT"/>
              </w:rPr>
            </w:pPr>
            <w:r w:rsidRPr="00155443">
              <w:rPr>
                <w:b/>
                <w:sz w:val="17"/>
                <w:lang w:val="it-IT"/>
              </w:rPr>
              <w:t>ANSC_CFG_TEMA</w:t>
            </w:r>
          </w:p>
        </w:tc>
        <w:tc>
          <w:tcPr>
            <w:tcW w:w="6624" w:type="dxa"/>
          </w:tcPr>
          <w:p w14:paraId="10891258" w14:textId="77777777" w:rsidR="00337EE7" w:rsidRPr="00155443" w:rsidRDefault="00000000" w:rsidP="00155443">
            <w:pPr>
              <w:jc w:val="both"/>
              <w:rPr>
                <w:lang w:val="it-IT"/>
              </w:rPr>
            </w:pPr>
            <w:r w:rsidRPr="00155443">
              <w:rPr>
                <w:sz w:val="17"/>
                <w:lang w:val="it-IT"/>
              </w:rPr>
              <w:t>L’aspetto: il tema della libreria condivisa da applicare e i pochi valori che possono variare per applicazione.</w:t>
            </w:r>
          </w:p>
        </w:tc>
      </w:tr>
    </w:tbl>
    <w:p w14:paraId="34371C4E" w14:textId="77777777" w:rsidR="00CF7C7A" w:rsidRDefault="00CF7C7A" w:rsidP="00155443">
      <w:pPr>
        <w:jc w:val="both"/>
        <w:rPr>
          <w:lang w:val="it-IT"/>
        </w:rPr>
      </w:pPr>
    </w:p>
    <w:p w14:paraId="684B72A2" w14:textId="683774F4" w:rsidR="00337EE7" w:rsidRPr="00155443" w:rsidRDefault="00CF7C7A" w:rsidP="00155443">
      <w:pPr>
        <w:jc w:val="both"/>
        <w:rPr>
          <w:lang w:val="it-IT"/>
        </w:rPr>
      </w:pPr>
      <w:r>
        <w:rPr>
          <w:lang w:val="it-IT"/>
        </w:rPr>
        <w:t>I</w:t>
      </w:r>
      <w:r w:rsidRPr="00155443">
        <w:rPr>
          <w:lang w:val="it-IT"/>
        </w:rPr>
        <w:t xml:space="preserve"> nomi </w:t>
      </w:r>
      <w:r>
        <w:rPr>
          <w:lang w:val="it-IT"/>
        </w:rPr>
        <w:t xml:space="preserve">delle tabelle </w:t>
      </w:r>
      <w:r w:rsidRPr="00155443">
        <w:rPr>
          <w:lang w:val="it-IT"/>
        </w:rPr>
        <w:t>seguono la grammatica dello standard aziendale già adottata dal resto del modello: prefisso di modulo, marcatore di tipo «CFG», nome dell’oggetto. Qualificate dallo schema si leggono ANSC_USR.ANSC_CFG_PAGINA, come le altre tabelle di configurazione.</w:t>
      </w:r>
    </w:p>
    <w:p w14:paraId="3179AA03" w14:textId="77777777" w:rsidR="00337EE7" w:rsidRPr="00155443" w:rsidRDefault="00000000" w:rsidP="00155443">
      <w:pPr>
        <w:pStyle w:val="Titolo2"/>
        <w:jc w:val="both"/>
        <w:rPr>
          <w:lang w:val="it-IT"/>
        </w:rPr>
      </w:pPr>
      <w:bookmarkStart w:id="15" w:name="_Toc241395072"/>
      <w:r w:rsidRPr="00155443">
        <w:rPr>
          <w:lang w:val="it-IT"/>
        </w:rPr>
        <w:t>Le strutture</w:t>
      </w:r>
      <w:bookmarkEnd w:id="15"/>
    </w:p>
    <w:p w14:paraId="237C03EB" w14:textId="77777777" w:rsidR="00337EE7" w:rsidRPr="00155443" w:rsidRDefault="00000000" w:rsidP="00155443">
      <w:pPr>
        <w:spacing w:after="0"/>
        <w:jc w:val="both"/>
        <w:rPr>
          <w:lang w:val="it-IT"/>
        </w:rPr>
      </w:pPr>
      <w:r w:rsidRPr="00155443">
        <w:rPr>
          <w:rFonts w:ascii="Courier New" w:hAnsi="Courier New"/>
          <w:sz w:val="16"/>
          <w:lang w:val="it-IT"/>
        </w:rPr>
        <w:t>CREATE TABLE ANSC_USR.ANSC_CFG_APPLICAZIONE (</w:t>
      </w:r>
    </w:p>
    <w:p w14:paraId="67AF0524" w14:textId="77777777" w:rsidR="00337EE7" w:rsidRPr="00155443" w:rsidRDefault="00000000" w:rsidP="00155443">
      <w:pPr>
        <w:spacing w:after="0"/>
        <w:jc w:val="both"/>
        <w:rPr>
          <w:lang w:val="it-IT"/>
        </w:rPr>
      </w:pPr>
      <w:r w:rsidRPr="00155443">
        <w:rPr>
          <w:rFonts w:ascii="Courier New" w:hAnsi="Courier New"/>
          <w:sz w:val="16"/>
          <w:lang w:val="it-IT"/>
        </w:rPr>
        <w:t xml:space="preserve">  ID_APPLICAZIONE   NUMBER GENERATED ALWAYS AS IDENTITY,</w:t>
      </w:r>
    </w:p>
    <w:p w14:paraId="40652DD0" w14:textId="77777777" w:rsidR="00337EE7" w:rsidRPr="00155443" w:rsidRDefault="00000000" w:rsidP="00155443">
      <w:pPr>
        <w:spacing w:after="0"/>
        <w:jc w:val="both"/>
        <w:rPr>
          <w:lang w:val="it-IT"/>
        </w:rPr>
      </w:pPr>
      <w:r w:rsidRPr="00155443">
        <w:rPr>
          <w:rFonts w:ascii="Courier New" w:hAnsi="Courier New"/>
          <w:sz w:val="16"/>
          <w:lang w:val="it-IT"/>
        </w:rPr>
        <w:t xml:space="preserve">  COD_</w:t>
      </w:r>
      <w:proofErr w:type="gramStart"/>
      <w:r w:rsidRPr="00155443">
        <w:rPr>
          <w:rFonts w:ascii="Courier New" w:hAnsi="Courier New"/>
          <w:sz w:val="16"/>
          <w:lang w:val="it-IT"/>
        </w:rPr>
        <w:t>APPLICAZIONE  VARCHAR</w:t>
      </w:r>
      <w:proofErr w:type="gramEnd"/>
      <w:r w:rsidRPr="00155443">
        <w:rPr>
          <w:rFonts w:ascii="Courier New" w:hAnsi="Courier New"/>
          <w:sz w:val="16"/>
          <w:lang w:val="it-IT"/>
        </w:rPr>
        <w:t xml:space="preserve">2(30 </w:t>
      </w:r>
      <w:proofErr w:type="gramStart"/>
      <w:r w:rsidRPr="00155443">
        <w:rPr>
          <w:rFonts w:ascii="Courier New" w:hAnsi="Courier New"/>
          <w:sz w:val="16"/>
          <w:lang w:val="it-IT"/>
        </w:rPr>
        <w:t xml:space="preserve">CHAR)   </w:t>
      </w:r>
      <w:proofErr w:type="gramEnd"/>
      <w:r w:rsidRPr="00155443">
        <w:rPr>
          <w:rFonts w:ascii="Courier New" w:hAnsi="Courier New"/>
          <w:sz w:val="16"/>
          <w:lang w:val="it-IT"/>
        </w:rPr>
        <w:t xml:space="preserve">NOT </w:t>
      </w:r>
      <w:proofErr w:type="gramStart"/>
      <w:r w:rsidRPr="00155443">
        <w:rPr>
          <w:rFonts w:ascii="Courier New" w:hAnsi="Courier New"/>
          <w:sz w:val="16"/>
          <w:lang w:val="it-IT"/>
        </w:rPr>
        <w:t xml:space="preserve">NULL,   </w:t>
      </w:r>
      <w:proofErr w:type="gramEnd"/>
      <w:r w:rsidRPr="00155443">
        <w:rPr>
          <w:rFonts w:ascii="Courier New" w:hAnsi="Courier New"/>
          <w:sz w:val="16"/>
          <w:lang w:val="it-IT"/>
        </w:rPr>
        <w:t>-- OPERATIVA, NOTIFICHE, ...</w:t>
      </w:r>
    </w:p>
    <w:p w14:paraId="049B6872" w14:textId="77777777" w:rsidR="00337EE7" w:rsidRPr="00155443" w:rsidRDefault="00000000" w:rsidP="00155443">
      <w:pPr>
        <w:spacing w:after="0"/>
        <w:jc w:val="both"/>
        <w:rPr>
          <w:lang w:val="it-IT"/>
        </w:rPr>
      </w:pPr>
      <w:r w:rsidRPr="00155443">
        <w:rPr>
          <w:rFonts w:ascii="Courier New" w:hAnsi="Courier New"/>
          <w:sz w:val="16"/>
          <w:lang w:val="it-IT"/>
        </w:rPr>
        <w:t xml:space="preserve">  DESCRIZIONE       VARCHAR2(100 </w:t>
      </w:r>
      <w:proofErr w:type="gramStart"/>
      <w:r w:rsidRPr="00155443">
        <w:rPr>
          <w:rFonts w:ascii="Courier New" w:hAnsi="Courier New"/>
          <w:sz w:val="16"/>
          <w:lang w:val="it-IT"/>
        </w:rPr>
        <w:t>CHAR)  NOT</w:t>
      </w:r>
      <w:proofErr w:type="gramEnd"/>
      <w:r w:rsidRPr="00155443">
        <w:rPr>
          <w:rFonts w:ascii="Courier New" w:hAnsi="Courier New"/>
          <w:sz w:val="16"/>
          <w:lang w:val="it-IT"/>
        </w:rPr>
        <w:t xml:space="preserve"> NULL,</w:t>
      </w:r>
    </w:p>
    <w:p w14:paraId="590295C2" w14:textId="77777777" w:rsidR="00337EE7" w:rsidRPr="00155443" w:rsidRDefault="00000000" w:rsidP="00155443">
      <w:pPr>
        <w:spacing w:after="0"/>
        <w:jc w:val="both"/>
        <w:rPr>
          <w:lang w:val="it-IT"/>
        </w:rPr>
      </w:pPr>
      <w:r w:rsidRPr="00155443">
        <w:rPr>
          <w:rFonts w:ascii="Courier New" w:hAnsi="Courier New"/>
          <w:sz w:val="16"/>
          <w:lang w:val="it-IT"/>
        </w:rPr>
        <w:t xml:space="preserve">  NOME_REMOTE       VARCHAR2(60 </w:t>
      </w:r>
      <w:proofErr w:type="gramStart"/>
      <w:r w:rsidRPr="00155443">
        <w:rPr>
          <w:rFonts w:ascii="Courier New" w:hAnsi="Courier New"/>
          <w:sz w:val="16"/>
          <w:lang w:val="it-IT"/>
        </w:rPr>
        <w:t xml:space="preserve">CHAR)   </w:t>
      </w:r>
      <w:proofErr w:type="gramEnd"/>
      <w:r w:rsidRPr="00155443">
        <w:rPr>
          <w:rFonts w:ascii="Courier New" w:hAnsi="Courier New"/>
          <w:sz w:val="16"/>
          <w:lang w:val="it-IT"/>
        </w:rPr>
        <w:t xml:space="preserve">NOT </w:t>
      </w:r>
      <w:proofErr w:type="gramStart"/>
      <w:r w:rsidRPr="00155443">
        <w:rPr>
          <w:rFonts w:ascii="Courier New" w:hAnsi="Courier New"/>
          <w:sz w:val="16"/>
          <w:lang w:val="it-IT"/>
        </w:rPr>
        <w:t xml:space="preserve">NULL,   </w:t>
      </w:r>
      <w:proofErr w:type="gramEnd"/>
      <w:r w:rsidRPr="00155443">
        <w:rPr>
          <w:rFonts w:ascii="Courier New" w:hAnsi="Courier New"/>
          <w:sz w:val="16"/>
          <w:lang w:val="it-IT"/>
        </w:rPr>
        <w:t xml:space="preserve">-- il nome esposto </w:t>
      </w:r>
      <w:proofErr w:type="gramStart"/>
      <w:r w:rsidRPr="00155443">
        <w:rPr>
          <w:rFonts w:ascii="Courier New" w:hAnsi="Courier New"/>
          <w:sz w:val="16"/>
          <w:lang w:val="it-IT"/>
        </w:rPr>
        <w:t>dal remote</w:t>
      </w:r>
      <w:proofErr w:type="gramEnd"/>
    </w:p>
    <w:p w14:paraId="53382418" w14:textId="77777777" w:rsidR="00337EE7" w:rsidRPr="00155443" w:rsidRDefault="00000000" w:rsidP="00155443">
      <w:pPr>
        <w:spacing w:after="0"/>
        <w:jc w:val="both"/>
        <w:rPr>
          <w:lang w:val="it-IT"/>
        </w:rPr>
      </w:pPr>
      <w:r w:rsidRPr="00155443">
        <w:rPr>
          <w:rFonts w:ascii="Courier New" w:hAnsi="Courier New"/>
          <w:sz w:val="16"/>
          <w:lang w:val="it-IT"/>
        </w:rPr>
        <w:t xml:space="preserve">  COD_STATO         VARCHAR2(20 </w:t>
      </w:r>
      <w:proofErr w:type="gramStart"/>
      <w:r w:rsidRPr="00155443">
        <w:rPr>
          <w:rFonts w:ascii="Courier New" w:hAnsi="Courier New"/>
          <w:sz w:val="16"/>
          <w:lang w:val="it-IT"/>
        </w:rPr>
        <w:t xml:space="preserve">CHAR)   </w:t>
      </w:r>
      <w:proofErr w:type="gramEnd"/>
      <w:r w:rsidRPr="00155443">
        <w:rPr>
          <w:rFonts w:ascii="Courier New" w:hAnsi="Courier New"/>
          <w:sz w:val="16"/>
          <w:lang w:val="it-IT"/>
        </w:rPr>
        <w:t>NOT NULL,</w:t>
      </w:r>
    </w:p>
    <w:p w14:paraId="2BCD86C9" w14:textId="77777777" w:rsidR="00337EE7" w:rsidRPr="00155443" w:rsidRDefault="00000000" w:rsidP="00155443">
      <w:pPr>
        <w:spacing w:after="0"/>
        <w:jc w:val="both"/>
        <w:rPr>
          <w:lang w:val="it-IT"/>
        </w:rPr>
      </w:pPr>
      <w:r w:rsidRPr="00155443">
        <w:rPr>
          <w:rFonts w:ascii="Courier New" w:hAnsi="Courier New"/>
          <w:sz w:val="16"/>
          <w:lang w:val="it-IT"/>
        </w:rPr>
        <w:t xml:space="preserve">  NUM_ORDINE        </w:t>
      </w:r>
      <w:proofErr w:type="gramStart"/>
      <w:r w:rsidRPr="00155443">
        <w:rPr>
          <w:rFonts w:ascii="Courier New" w:hAnsi="Courier New"/>
          <w:sz w:val="16"/>
          <w:lang w:val="it-IT"/>
        </w:rPr>
        <w:t>NUMBER(</w:t>
      </w:r>
      <w:proofErr w:type="gramEnd"/>
      <w:r w:rsidRPr="00155443">
        <w:rPr>
          <w:rFonts w:ascii="Courier New" w:hAnsi="Courier New"/>
          <w:sz w:val="16"/>
          <w:lang w:val="it-IT"/>
        </w:rPr>
        <w:t>4)           NOT NULL,</w:t>
      </w:r>
    </w:p>
    <w:p w14:paraId="06B88D3D" w14:textId="77777777" w:rsidR="00337EE7" w:rsidRPr="00155443" w:rsidRDefault="00000000" w:rsidP="00155443">
      <w:pPr>
        <w:spacing w:after="0"/>
        <w:jc w:val="both"/>
        <w:rPr>
          <w:lang w:val="it-IT"/>
        </w:rPr>
      </w:pPr>
      <w:r w:rsidRPr="00155443">
        <w:rPr>
          <w:rFonts w:ascii="Courier New" w:hAnsi="Courier New"/>
          <w:sz w:val="16"/>
          <w:lang w:val="it-IT"/>
        </w:rPr>
        <w:t xml:space="preserve">  ID_TEMA           NUMBER,</w:t>
      </w:r>
    </w:p>
    <w:p w14:paraId="710F03D2" w14:textId="77777777" w:rsidR="00337EE7" w:rsidRPr="00155443" w:rsidRDefault="00000000" w:rsidP="00155443">
      <w:pPr>
        <w:spacing w:after="0"/>
        <w:jc w:val="both"/>
        <w:rPr>
          <w:lang w:val="it-IT"/>
        </w:rPr>
      </w:pPr>
      <w:r w:rsidRPr="00155443">
        <w:rPr>
          <w:rFonts w:ascii="Courier New" w:hAnsi="Courier New"/>
          <w:sz w:val="16"/>
          <w:lang w:val="it-IT"/>
        </w:rPr>
        <w:lastRenderedPageBreak/>
        <w:t xml:space="preserve">  DATA_INS          </w:t>
      </w:r>
      <w:proofErr w:type="gramStart"/>
      <w:r w:rsidRPr="00155443">
        <w:rPr>
          <w:rFonts w:ascii="Courier New" w:hAnsi="Courier New"/>
          <w:sz w:val="16"/>
          <w:lang w:val="it-IT"/>
        </w:rPr>
        <w:t>DATE  DEFAULT</w:t>
      </w:r>
      <w:proofErr w:type="gramEnd"/>
      <w:r w:rsidRPr="00155443">
        <w:rPr>
          <w:rFonts w:ascii="Courier New" w:hAnsi="Courier New"/>
          <w:sz w:val="16"/>
          <w:lang w:val="it-IT"/>
        </w:rPr>
        <w:t xml:space="preserve"> SYSDATE NOT NULL,</w:t>
      </w:r>
    </w:p>
    <w:p w14:paraId="68128500" w14:textId="77777777" w:rsidR="00337EE7" w:rsidRPr="00155443" w:rsidRDefault="00000000" w:rsidP="00155443">
      <w:pPr>
        <w:spacing w:after="0"/>
        <w:jc w:val="both"/>
        <w:rPr>
          <w:lang w:val="it-IT"/>
        </w:rPr>
      </w:pPr>
      <w:r w:rsidRPr="00155443">
        <w:rPr>
          <w:rFonts w:ascii="Courier New" w:hAnsi="Courier New"/>
          <w:sz w:val="16"/>
          <w:lang w:val="it-IT"/>
        </w:rPr>
        <w:t xml:space="preserve">  DATA_UPD          DATE,</w:t>
      </w:r>
    </w:p>
    <w:p w14:paraId="298538A1" w14:textId="77777777" w:rsidR="00337EE7" w:rsidRPr="00155443" w:rsidRDefault="00000000" w:rsidP="00155443">
      <w:pPr>
        <w:spacing w:after="0"/>
        <w:jc w:val="both"/>
        <w:rPr>
          <w:lang w:val="it-IT"/>
        </w:rPr>
      </w:pPr>
      <w:r w:rsidRPr="00155443">
        <w:rPr>
          <w:rFonts w:ascii="Courier New" w:hAnsi="Courier New"/>
          <w:sz w:val="16"/>
          <w:lang w:val="it-IT"/>
        </w:rPr>
        <w:t xml:space="preserve">  UTENTE_INS        VARCHAR2(30 </w:t>
      </w:r>
      <w:proofErr w:type="gramStart"/>
      <w:r w:rsidRPr="00155443">
        <w:rPr>
          <w:rFonts w:ascii="Courier New" w:hAnsi="Courier New"/>
          <w:sz w:val="16"/>
          <w:lang w:val="it-IT"/>
        </w:rPr>
        <w:t xml:space="preserve">CHAR)   </w:t>
      </w:r>
      <w:proofErr w:type="gramEnd"/>
      <w:r w:rsidRPr="00155443">
        <w:rPr>
          <w:rFonts w:ascii="Courier New" w:hAnsi="Courier New"/>
          <w:sz w:val="16"/>
          <w:lang w:val="it-IT"/>
        </w:rPr>
        <w:t>NOT NULL,</w:t>
      </w:r>
    </w:p>
    <w:p w14:paraId="76DA33FA" w14:textId="77777777" w:rsidR="00337EE7" w:rsidRPr="00155443" w:rsidRDefault="00000000" w:rsidP="00155443">
      <w:pPr>
        <w:spacing w:after="0"/>
        <w:jc w:val="both"/>
        <w:rPr>
          <w:lang w:val="it-IT"/>
        </w:rPr>
      </w:pPr>
      <w:r w:rsidRPr="00155443">
        <w:rPr>
          <w:rFonts w:ascii="Courier New" w:hAnsi="Courier New"/>
          <w:sz w:val="16"/>
          <w:lang w:val="it-IT"/>
        </w:rPr>
        <w:t xml:space="preserve">  UTENTE_UPD        VARCHAR2(30 CHAR),</w:t>
      </w:r>
    </w:p>
    <w:p w14:paraId="2C090691" w14:textId="77777777" w:rsidR="00337EE7" w:rsidRPr="00155443" w:rsidRDefault="00000000" w:rsidP="00155443">
      <w:pPr>
        <w:spacing w:after="0"/>
        <w:jc w:val="both"/>
        <w:rPr>
          <w:lang w:val="it-IT"/>
        </w:rPr>
      </w:pPr>
      <w:r w:rsidRPr="00155443">
        <w:rPr>
          <w:rFonts w:ascii="Courier New" w:hAnsi="Courier New"/>
          <w:sz w:val="16"/>
          <w:lang w:val="it-IT"/>
        </w:rPr>
        <w:t xml:space="preserve">  CONSTRAINT </w:t>
      </w:r>
      <w:proofErr w:type="spellStart"/>
      <w:r w:rsidRPr="00155443">
        <w:rPr>
          <w:rFonts w:ascii="Courier New" w:hAnsi="Courier New"/>
          <w:sz w:val="16"/>
          <w:lang w:val="it-IT"/>
        </w:rPr>
        <w:t>PK_ansc_cfg_applicazione</w:t>
      </w:r>
      <w:proofErr w:type="spellEnd"/>
      <w:r w:rsidRPr="00155443">
        <w:rPr>
          <w:rFonts w:ascii="Courier New" w:hAnsi="Courier New"/>
          <w:sz w:val="16"/>
          <w:lang w:val="it-IT"/>
        </w:rPr>
        <w:t xml:space="preserve"> PRIMARY KEY (ID_APPLICAZIONE),</w:t>
      </w:r>
    </w:p>
    <w:p w14:paraId="714DAF2E" w14:textId="77777777" w:rsidR="00337EE7" w:rsidRPr="00155443" w:rsidRDefault="00000000" w:rsidP="00155443">
      <w:pPr>
        <w:spacing w:after="0"/>
        <w:jc w:val="both"/>
        <w:rPr>
          <w:lang w:val="it-IT"/>
        </w:rPr>
      </w:pPr>
      <w:r w:rsidRPr="00155443">
        <w:rPr>
          <w:rFonts w:ascii="Courier New" w:hAnsi="Courier New"/>
          <w:sz w:val="16"/>
          <w:lang w:val="it-IT"/>
        </w:rPr>
        <w:t xml:space="preserve">  CONSTRAINT </w:t>
      </w:r>
      <w:proofErr w:type="spellStart"/>
      <w:r w:rsidRPr="00155443">
        <w:rPr>
          <w:rFonts w:ascii="Courier New" w:hAnsi="Courier New"/>
          <w:sz w:val="16"/>
          <w:lang w:val="it-IT"/>
        </w:rPr>
        <w:t>UK_ansc_cfg_applicazione</w:t>
      </w:r>
      <w:proofErr w:type="spellEnd"/>
      <w:r w:rsidRPr="00155443">
        <w:rPr>
          <w:rFonts w:ascii="Courier New" w:hAnsi="Courier New"/>
          <w:sz w:val="16"/>
          <w:lang w:val="it-IT"/>
        </w:rPr>
        <w:t xml:space="preserve"> UNIQUE (COD_APPLICAZIONE),</w:t>
      </w:r>
    </w:p>
    <w:p w14:paraId="4C4674FE" w14:textId="77777777" w:rsidR="00337EE7" w:rsidRPr="00155443" w:rsidRDefault="00000000" w:rsidP="00155443">
      <w:pPr>
        <w:spacing w:after="0"/>
        <w:jc w:val="both"/>
        <w:rPr>
          <w:lang w:val="it-IT"/>
        </w:rPr>
      </w:pPr>
      <w:r w:rsidRPr="00155443">
        <w:rPr>
          <w:rFonts w:ascii="Courier New" w:hAnsi="Courier New"/>
          <w:sz w:val="16"/>
          <w:lang w:val="it-IT"/>
        </w:rPr>
        <w:t xml:space="preserve">  CONSTRAINT </w:t>
      </w:r>
      <w:proofErr w:type="spellStart"/>
      <w:r w:rsidRPr="00155443">
        <w:rPr>
          <w:rFonts w:ascii="Courier New" w:hAnsi="Courier New"/>
          <w:sz w:val="16"/>
          <w:lang w:val="it-IT"/>
        </w:rPr>
        <w:t>FK_ansc_cfg_applicaz_tema</w:t>
      </w:r>
      <w:proofErr w:type="spellEnd"/>
      <w:r w:rsidRPr="00155443">
        <w:rPr>
          <w:rFonts w:ascii="Courier New" w:hAnsi="Courier New"/>
          <w:sz w:val="16"/>
          <w:lang w:val="it-IT"/>
        </w:rPr>
        <w:t xml:space="preserve"> FOREIGN KEY (ID_TEMA)</w:t>
      </w:r>
    </w:p>
    <w:p w14:paraId="460302B9" w14:textId="77777777" w:rsidR="00337EE7" w:rsidRPr="00155443" w:rsidRDefault="00000000" w:rsidP="00155443">
      <w:pPr>
        <w:spacing w:after="0"/>
        <w:jc w:val="both"/>
        <w:rPr>
          <w:lang w:val="it-IT"/>
        </w:rPr>
      </w:pPr>
      <w:r w:rsidRPr="00155443">
        <w:rPr>
          <w:rFonts w:ascii="Courier New" w:hAnsi="Courier New"/>
          <w:sz w:val="16"/>
          <w:lang w:val="it-IT"/>
        </w:rPr>
        <w:t xml:space="preserve">      REFERENCES ANSC_USR.ANSC_CFG_TEMA (ID_TEMA),</w:t>
      </w:r>
    </w:p>
    <w:p w14:paraId="7C8C53DC" w14:textId="77777777" w:rsidR="00337EE7" w:rsidRPr="00155443" w:rsidRDefault="00000000" w:rsidP="00155443">
      <w:pPr>
        <w:spacing w:after="0"/>
        <w:jc w:val="both"/>
        <w:rPr>
          <w:lang w:val="it-IT"/>
        </w:rPr>
      </w:pPr>
      <w:r w:rsidRPr="00155443">
        <w:rPr>
          <w:rFonts w:ascii="Courier New" w:hAnsi="Courier New"/>
          <w:sz w:val="16"/>
          <w:lang w:val="it-IT"/>
        </w:rPr>
        <w:t xml:space="preserve">  CONSTRAINT </w:t>
      </w:r>
      <w:proofErr w:type="spellStart"/>
      <w:r w:rsidRPr="00155443">
        <w:rPr>
          <w:rFonts w:ascii="Courier New" w:hAnsi="Courier New"/>
          <w:sz w:val="16"/>
          <w:lang w:val="it-IT"/>
        </w:rPr>
        <w:t>CK_ansc_cfg_applicaz_stato</w:t>
      </w:r>
      <w:proofErr w:type="spellEnd"/>
    </w:p>
    <w:p w14:paraId="2E7A2B44" w14:textId="77777777" w:rsidR="00337EE7" w:rsidRPr="00155443" w:rsidRDefault="00000000" w:rsidP="00155443">
      <w:pPr>
        <w:spacing w:after="0"/>
        <w:jc w:val="both"/>
        <w:rPr>
          <w:lang w:val="it-IT"/>
        </w:rPr>
      </w:pPr>
      <w:r w:rsidRPr="00155443">
        <w:rPr>
          <w:rFonts w:ascii="Courier New" w:hAnsi="Courier New"/>
          <w:sz w:val="16"/>
          <w:lang w:val="it-IT"/>
        </w:rPr>
        <w:t xml:space="preserve">      CHECK (COD_STATO IN ('ATTIVA','SOSPESA','NON_RILASCIATA','RITIRATA'))</w:t>
      </w:r>
    </w:p>
    <w:p w14:paraId="1FDA8B6C" w14:textId="77777777" w:rsidR="00337EE7" w:rsidRPr="00155443" w:rsidRDefault="00000000" w:rsidP="00155443">
      <w:pPr>
        <w:spacing w:after="0"/>
        <w:jc w:val="both"/>
        <w:rPr>
          <w:lang w:val="it-IT"/>
        </w:rPr>
      </w:pPr>
      <w:r w:rsidRPr="00155443">
        <w:rPr>
          <w:rFonts w:ascii="Courier New" w:hAnsi="Courier New"/>
          <w:sz w:val="16"/>
          <w:lang w:val="it-IT"/>
        </w:rPr>
        <w:t>) TABLESPACE ANSC_USR;</w:t>
      </w:r>
    </w:p>
    <w:p w14:paraId="1E237F29" w14:textId="77777777" w:rsidR="00337EE7" w:rsidRPr="00155443" w:rsidRDefault="00337EE7" w:rsidP="00155443">
      <w:pPr>
        <w:jc w:val="both"/>
        <w:rPr>
          <w:lang w:val="it-IT"/>
        </w:rPr>
      </w:pPr>
    </w:p>
    <w:p w14:paraId="52D201F7" w14:textId="77777777" w:rsidR="00337EE7" w:rsidRPr="00155443" w:rsidRDefault="00000000" w:rsidP="00155443">
      <w:pPr>
        <w:spacing w:after="0"/>
        <w:jc w:val="both"/>
        <w:rPr>
          <w:lang w:val="it-IT"/>
        </w:rPr>
      </w:pPr>
      <w:r w:rsidRPr="00155443">
        <w:rPr>
          <w:rFonts w:ascii="Courier New" w:hAnsi="Courier New"/>
          <w:sz w:val="16"/>
          <w:lang w:val="it-IT"/>
        </w:rPr>
        <w:t>CREATE TABLE ANSC_USR.ANSC_CFG_PAGINA (</w:t>
      </w:r>
    </w:p>
    <w:p w14:paraId="5DA231CD" w14:textId="77777777" w:rsidR="00337EE7" w:rsidRPr="00155443" w:rsidRDefault="00000000" w:rsidP="00155443">
      <w:pPr>
        <w:spacing w:after="0"/>
        <w:jc w:val="both"/>
        <w:rPr>
          <w:lang w:val="it-IT"/>
        </w:rPr>
      </w:pPr>
      <w:r w:rsidRPr="00155443">
        <w:rPr>
          <w:rFonts w:ascii="Courier New" w:hAnsi="Courier New"/>
          <w:sz w:val="16"/>
          <w:lang w:val="it-IT"/>
        </w:rPr>
        <w:t xml:space="preserve">  ID_PAGINA             NUMBER GENERATED ALWAYS AS IDENTITY,</w:t>
      </w:r>
    </w:p>
    <w:p w14:paraId="325D73D8" w14:textId="77777777" w:rsidR="00337EE7" w:rsidRPr="00155443" w:rsidRDefault="00000000" w:rsidP="00155443">
      <w:pPr>
        <w:spacing w:after="0"/>
        <w:jc w:val="both"/>
        <w:rPr>
          <w:lang w:val="it-IT"/>
        </w:rPr>
      </w:pPr>
      <w:r w:rsidRPr="00155443">
        <w:rPr>
          <w:rFonts w:ascii="Courier New" w:hAnsi="Courier New"/>
          <w:sz w:val="16"/>
          <w:lang w:val="it-IT"/>
        </w:rPr>
        <w:t xml:space="preserve">  ID_APPLICAZIONE       NUMBER              NOT NULL,</w:t>
      </w:r>
    </w:p>
    <w:p w14:paraId="4631EE4D" w14:textId="77777777" w:rsidR="00337EE7" w:rsidRPr="00155443" w:rsidRDefault="00000000" w:rsidP="00155443">
      <w:pPr>
        <w:spacing w:after="0"/>
        <w:jc w:val="both"/>
        <w:rPr>
          <w:lang w:val="it-IT"/>
        </w:rPr>
      </w:pPr>
      <w:r w:rsidRPr="00155443">
        <w:rPr>
          <w:rFonts w:ascii="Courier New" w:hAnsi="Courier New"/>
          <w:sz w:val="16"/>
          <w:lang w:val="it-IT"/>
        </w:rPr>
        <w:t xml:space="preserve">  COD_PAGINA            VARCHAR2(40 </w:t>
      </w:r>
      <w:proofErr w:type="gramStart"/>
      <w:r w:rsidRPr="00155443">
        <w:rPr>
          <w:rFonts w:ascii="Courier New" w:hAnsi="Courier New"/>
          <w:sz w:val="16"/>
          <w:lang w:val="it-IT"/>
        </w:rPr>
        <w:t xml:space="preserve">CHAR)   </w:t>
      </w:r>
      <w:proofErr w:type="gramEnd"/>
      <w:r w:rsidRPr="00155443">
        <w:rPr>
          <w:rFonts w:ascii="Courier New" w:hAnsi="Courier New"/>
          <w:sz w:val="16"/>
          <w:lang w:val="it-IT"/>
        </w:rPr>
        <w:t>NOT NULL,</w:t>
      </w:r>
    </w:p>
    <w:p w14:paraId="048FC8BB" w14:textId="77777777" w:rsidR="00337EE7" w:rsidRPr="00155443" w:rsidRDefault="00000000" w:rsidP="00155443">
      <w:pPr>
        <w:spacing w:after="0"/>
        <w:jc w:val="both"/>
        <w:rPr>
          <w:lang w:val="it-IT"/>
        </w:rPr>
      </w:pPr>
      <w:r w:rsidRPr="00155443">
        <w:rPr>
          <w:rFonts w:ascii="Courier New" w:hAnsi="Courier New"/>
          <w:sz w:val="16"/>
          <w:lang w:val="it-IT"/>
        </w:rPr>
        <w:t xml:space="preserve">  TITOLO                VARCHAR2(100 </w:t>
      </w:r>
      <w:proofErr w:type="gramStart"/>
      <w:r w:rsidRPr="00155443">
        <w:rPr>
          <w:rFonts w:ascii="Courier New" w:hAnsi="Courier New"/>
          <w:sz w:val="16"/>
          <w:lang w:val="it-IT"/>
        </w:rPr>
        <w:t>CHAR)  NOT</w:t>
      </w:r>
      <w:proofErr w:type="gramEnd"/>
      <w:r w:rsidRPr="00155443">
        <w:rPr>
          <w:rFonts w:ascii="Courier New" w:hAnsi="Courier New"/>
          <w:sz w:val="16"/>
          <w:lang w:val="it-IT"/>
        </w:rPr>
        <w:t xml:space="preserve"> NULL,</w:t>
      </w:r>
    </w:p>
    <w:p w14:paraId="1B146FB9" w14:textId="77777777" w:rsidR="00337EE7" w:rsidRPr="00155443" w:rsidRDefault="00000000" w:rsidP="00155443">
      <w:pPr>
        <w:spacing w:after="0"/>
        <w:jc w:val="both"/>
        <w:rPr>
          <w:lang w:val="it-IT"/>
        </w:rPr>
      </w:pPr>
      <w:r w:rsidRPr="00155443">
        <w:rPr>
          <w:rFonts w:ascii="Courier New" w:hAnsi="Courier New"/>
          <w:sz w:val="16"/>
          <w:lang w:val="it-IT"/>
        </w:rPr>
        <w:t xml:space="preserve">  SOTTOTITOLO           VARCHAR2(200 CHAR),</w:t>
      </w:r>
    </w:p>
    <w:p w14:paraId="7A0ED21D" w14:textId="77777777" w:rsidR="00337EE7" w:rsidRPr="00155443" w:rsidRDefault="00000000" w:rsidP="00155443">
      <w:pPr>
        <w:spacing w:after="0"/>
        <w:jc w:val="both"/>
        <w:rPr>
          <w:lang w:val="it-IT"/>
        </w:rPr>
      </w:pPr>
      <w:r w:rsidRPr="00155443">
        <w:rPr>
          <w:rFonts w:ascii="Courier New" w:hAnsi="Courier New"/>
          <w:sz w:val="16"/>
          <w:lang w:val="it-IT"/>
        </w:rPr>
        <w:t xml:space="preserve">  COD_ICONA             VARCHAR2(40 CHAR),</w:t>
      </w:r>
    </w:p>
    <w:p w14:paraId="259F8E6F" w14:textId="77777777" w:rsidR="00337EE7" w:rsidRPr="00155443" w:rsidRDefault="00000000" w:rsidP="00155443">
      <w:pPr>
        <w:spacing w:after="0"/>
        <w:jc w:val="both"/>
        <w:rPr>
          <w:lang w:val="it-IT"/>
        </w:rPr>
      </w:pPr>
      <w:r w:rsidRPr="00155443">
        <w:rPr>
          <w:rFonts w:ascii="Courier New" w:hAnsi="Courier New"/>
          <w:sz w:val="16"/>
          <w:lang w:val="it-IT"/>
        </w:rPr>
        <w:t xml:space="preserve">  ROTTA                 VARCHAR2(200 </w:t>
      </w:r>
      <w:proofErr w:type="gramStart"/>
      <w:r w:rsidRPr="00155443">
        <w:rPr>
          <w:rFonts w:ascii="Courier New" w:hAnsi="Courier New"/>
          <w:sz w:val="16"/>
          <w:lang w:val="it-IT"/>
        </w:rPr>
        <w:t>CHAR)  NOT</w:t>
      </w:r>
      <w:proofErr w:type="gramEnd"/>
      <w:r w:rsidRPr="00155443">
        <w:rPr>
          <w:rFonts w:ascii="Courier New" w:hAnsi="Courier New"/>
          <w:sz w:val="16"/>
          <w:lang w:val="it-IT"/>
        </w:rPr>
        <w:t xml:space="preserve"> NULL,</w:t>
      </w:r>
    </w:p>
    <w:p w14:paraId="75280160" w14:textId="77777777" w:rsidR="00337EE7" w:rsidRPr="00155443" w:rsidRDefault="00000000" w:rsidP="00155443">
      <w:pPr>
        <w:spacing w:after="0"/>
        <w:jc w:val="both"/>
        <w:rPr>
          <w:lang w:val="it-IT"/>
        </w:rPr>
      </w:pPr>
      <w:r w:rsidRPr="00155443">
        <w:rPr>
          <w:rFonts w:ascii="Courier New" w:hAnsi="Courier New"/>
          <w:sz w:val="16"/>
          <w:lang w:val="it-IT"/>
        </w:rPr>
        <w:t xml:space="preserve">  URL_GUIDA             VARCHAR2(300 CHAR),</w:t>
      </w:r>
    </w:p>
    <w:p w14:paraId="1AC9C3E7" w14:textId="77777777" w:rsidR="00337EE7" w:rsidRPr="00155443" w:rsidRDefault="00000000" w:rsidP="00155443">
      <w:pPr>
        <w:spacing w:after="0"/>
        <w:jc w:val="both"/>
        <w:rPr>
          <w:lang w:val="it-IT"/>
        </w:rPr>
      </w:pPr>
      <w:r w:rsidRPr="00155443">
        <w:rPr>
          <w:rFonts w:ascii="Courier New" w:hAnsi="Courier New"/>
          <w:sz w:val="16"/>
          <w:lang w:val="it-IT"/>
        </w:rPr>
        <w:t xml:space="preserve">  COD_STATO             VARCHAR2(20 </w:t>
      </w:r>
      <w:proofErr w:type="gramStart"/>
      <w:r w:rsidRPr="00155443">
        <w:rPr>
          <w:rFonts w:ascii="Courier New" w:hAnsi="Courier New"/>
          <w:sz w:val="16"/>
          <w:lang w:val="it-IT"/>
        </w:rPr>
        <w:t xml:space="preserve">CHAR)   </w:t>
      </w:r>
      <w:proofErr w:type="gramEnd"/>
      <w:r w:rsidRPr="00155443">
        <w:rPr>
          <w:rFonts w:ascii="Courier New" w:hAnsi="Courier New"/>
          <w:sz w:val="16"/>
          <w:lang w:val="it-IT"/>
        </w:rPr>
        <w:t>NOT NULL,</w:t>
      </w:r>
    </w:p>
    <w:p w14:paraId="496D2A57" w14:textId="77777777" w:rsidR="00337EE7" w:rsidRPr="00155443" w:rsidRDefault="00000000" w:rsidP="00155443">
      <w:pPr>
        <w:spacing w:after="0"/>
        <w:jc w:val="both"/>
        <w:rPr>
          <w:lang w:val="it-IT"/>
        </w:rPr>
      </w:pPr>
      <w:r w:rsidRPr="00155443">
        <w:rPr>
          <w:rFonts w:ascii="Courier New" w:hAnsi="Courier New"/>
          <w:sz w:val="16"/>
          <w:lang w:val="it-IT"/>
        </w:rPr>
        <w:t xml:space="preserve">  FLG_IN_MENU           </w:t>
      </w:r>
      <w:proofErr w:type="gramStart"/>
      <w:r w:rsidRPr="00155443">
        <w:rPr>
          <w:rFonts w:ascii="Courier New" w:hAnsi="Courier New"/>
          <w:sz w:val="16"/>
          <w:lang w:val="it-IT"/>
        </w:rPr>
        <w:t>CHAR(</w:t>
      </w:r>
      <w:proofErr w:type="gramEnd"/>
      <w:r w:rsidRPr="00155443">
        <w:rPr>
          <w:rFonts w:ascii="Courier New" w:hAnsi="Courier New"/>
          <w:sz w:val="16"/>
          <w:lang w:val="it-IT"/>
        </w:rPr>
        <w:t xml:space="preserve">1 </w:t>
      </w:r>
      <w:proofErr w:type="gramStart"/>
      <w:r w:rsidRPr="00155443">
        <w:rPr>
          <w:rFonts w:ascii="Courier New" w:hAnsi="Courier New"/>
          <w:sz w:val="16"/>
          <w:lang w:val="it-IT"/>
        </w:rPr>
        <w:t xml:space="preserve">CHAR)   </w:t>
      </w:r>
      <w:proofErr w:type="gramEnd"/>
      <w:r w:rsidRPr="00155443">
        <w:rPr>
          <w:rFonts w:ascii="Courier New" w:hAnsi="Courier New"/>
          <w:sz w:val="16"/>
          <w:lang w:val="it-IT"/>
        </w:rPr>
        <w:t xml:space="preserve">     DEFAULT 'S' NOT NULL,</w:t>
      </w:r>
    </w:p>
    <w:p w14:paraId="7BFE38FF" w14:textId="77777777" w:rsidR="00337EE7" w:rsidRPr="00155443" w:rsidRDefault="00000000" w:rsidP="00155443">
      <w:pPr>
        <w:spacing w:after="0"/>
        <w:jc w:val="both"/>
        <w:rPr>
          <w:lang w:val="it-IT"/>
        </w:rPr>
      </w:pPr>
      <w:r w:rsidRPr="00155443">
        <w:rPr>
          <w:rFonts w:ascii="Courier New" w:hAnsi="Courier New"/>
          <w:sz w:val="16"/>
          <w:lang w:val="it-IT"/>
        </w:rPr>
        <w:t xml:space="preserve">  NUM_ORDINE            </w:t>
      </w:r>
      <w:proofErr w:type="gramStart"/>
      <w:r w:rsidRPr="00155443">
        <w:rPr>
          <w:rFonts w:ascii="Courier New" w:hAnsi="Courier New"/>
          <w:sz w:val="16"/>
          <w:lang w:val="it-IT"/>
        </w:rPr>
        <w:t>NUMBER(</w:t>
      </w:r>
      <w:proofErr w:type="gramEnd"/>
      <w:r w:rsidRPr="00155443">
        <w:rPr>
          <w:rFonts w:ascii="Courier New" w:hAnsi="Courier New"/>
          <w:sz w:val="16"/>
          <w:lang w:val="it-IT"/>
        </w:rPr>
        <w:t>4),</w:t>
      </w:r>
    </w:p>
    <w:p w14:paraId="62DD9654" w14:textId="77777777" w:rsidR="00337EE7" w:rsidRPr="00155443" w:rsidRDefault="00000000" w:rsidP="00155443">
      <w:pPr>
        <w:spacing w:after="0"/>
        <w:jc w:val="both"/>
        <w:rPr>
          <w:lang w:val="it-IT"/>
        </w:rPr>
      </w:pPr>
      <w:r w:rsidRPr="00155443">
        <w:rPr>
          <w:rFonts w:ascii="Courier New" w:hAnsi="Courier New"/>
          <w:sz w:val="16"/>
          <w:lang w:val="it-IT"/>
        </w:rPr>
        <w:t xml:space="preserve">  DATA_INIZIO_</w:t>
      </w:r>
      <w:proofErr w:type="gramStart"/>
      <w:r w:rsidRPr="00155443">
        <w:rPr>
          <w:rFonts w:ascii="Courier New" w:hAnsi="Courier New"/>
          <w:sz w:val="16"/>
          <w:lang w:val="it-IT"/>
        </w:rPr>
        <w:t>VALIDITA  DATE</w:t>
      </w:r>
      <w:proofErr w:type="gramEnd"/>
      <w:r w:rsidRPr="00155443">
        <w:rPr>
          <w:rFonts w:ascii="Courier New" w:hAnsi="Courier New"/>
          <w:sz w:val="16"/>
          <w:lang w:val="it-IT"/>
        </w:rPr>
        <w:t xml:space="preserve">                DEFAULT SYSDATE NOT NULL,</w:t>
      </w:r>
    </w:p>
    <w:p w14:paraId="69DD12EB" w14:textId="77777777" w:rsidR="00337EE7" w:rsidRPr="00155443" w:rsidRDefault="00000000" w:rsidP="00155443">
      <w:pPr>
        <w:spacing w:after="0"/>
        <w:jc w:val="both"/>
        <w:rPr>
          <w:lang w:val="it-IT"/>
        </w:rPr>
      </w:pPr>
      <w:r w:rsidRPr="00155443">
        <w:rPr>
          <w:rFonts w:ascii="Courier New" w:hAnsi="Courier New"/>
          <w:sz w:val="16"/>
          <w:lang w:val="it-IT"/>
        </w:rPr>
        <w:t xml:space="preserve">  DATA_FINE_VALIDITA    DATE,</w:t>
      </w:r>
    </w:p>
    <w:p w14:paraId="612BAB9E" w14:textId="77777777" w:rsidR="00337EE7" w:rsidRPr="00155443" w:rsidRDefault="00000000" w:rsidP="00155443">
      <w:pPr>
        <w:spacing w:after="0"/>
        <w:jc w:val="both"/>
        <w:rPr>
          <w:lang w:val="it-IT"/>
        </w:rPr>
      </w:pPr>
      <w:r w:rsidRPr="00155443">
        <w:rPr>
          <w:rFonts w:ascii="Courier New" w:hAnsi="Courier New"/>
          <w:sz w:val="16"/>
          <w:lang w:val="it-IT"/>
        </w:rPr>
        <w:t xml:space="preserve">  DATA_INS              </w:t>
      </w:r>
      <w:proofErr w:type="gramStart"/>
      <w:r w:rsidRPr="00155443">
        <w:rPr>
          <w:rFonts w:ascii="Courier New" w:hAnsi="Courier New"/>
          <w:sz w:val="16"/>
          <w:lang w:val="it-IT"/>
        </w:rPr>
        <w:t>DATE  DEFAULT</w:t>
      </w:r>
      <w:proofErr w:type="gramEnd"/>
      <w:r w:rsidRPr="00155443">
        <w:rPr>
          <w:rFonts w:ascii="Courier New" w:hAnsi="Courier New"/>
          <w:sz w:val="16"/>
          <w:lang w:val="it-IT"/>
        </w:rPr>
        <w:t xml:space="preserve"> SYSDATE NOT NULL,</w:t>
      </w:r>
    </w:p>
    <w:p w14:paraId="6363BBF7" w14:textId="77777777" w:rsidR="00337EE7" w:rsidRPr="00155443" w:rsidRDefault="00000000" w:rsidP="00155443">
      <w:pPr>
        <w:spacing w:after="0"/>
        <w:jc w:val="both"/>
        <w:rPr>
          <w:lang w:val="it-IT"/>
        </w:rPr>
      </w:pPr>
      <w:r w:rsidRPr="00155443">
        <w:rPr>
          <w:rFonts w:ascii="Courier New" w:hAnsi="Courier New"/>
          <w:sz w:val="16"/>
          <w:lang w:val="it-IT"/>
        </w:rPr>
        <w:t xml:space="preserve">  DATA_UPD              DATE,</w:t>
      </w:r>
    </w:p>
    <w:p w14:paraId="042EDE55" w14:textId="77777777" w:rsidR="00337EE7" w:rsidRPr="00155443" w:rsidRDefault="00000000" w:rsidP="00155443">
      <w:pPr>
        <w:spacing w:after="0"/>
        <w:jc w:val="both"/>
        <w:rPr>
          <w:lang w:val="it-IT"/>
        </w:rPr>
      </w:pPr>
      <w:r w:rsidRPr="00155443">
        <w:rPr>
          <w:rFonts w:ascii="Courier New" w:hAnsi="Courier New"/>
          <w:sz w:val="16"/>
          <w:lang w:val="it-IT"/>
        </w:rPr>
        <w:t xml:space="preserve">  UTENTE_INS            VARCHAR2(30 </w:t>
      </w:r>
      <w:proofErr w:type="gramStart"/>
      <w:r w:rsidRPr="00155443">
        <w:rPr>
          <w:rFonts w:ascii="Courier New" w:hAnsi="Courier New"/>
          <w:sz w:val="16"/>
          <w:lang w:val="it-IT"/>
        </w:rPr>
        <w:t xml:space="preserve">CHAR)   </w:t>
      </w:r>
      <w:proofErr w:type="gramEnd"/>
      <w:r w:rsidRPr="00155443">
        <w:rPr>
          <w:rFonts w:ascii="Courier New" w:hAnsi="Courier New"/>
          <w:sz w:val="16"/>
          <w:lang w:val="it-IT"/>
        </w:rPr>
        <w:t>NOT NULL,</w:t>
      </w:r>
    </w:p>
    <w:p w14:paraId="15141010" w14:textId="77777777" w:rsidR="00337EE7" w:rsidRPr="00155443" w:rsidRDefault="00000000" w:rsidP="00155443">
      <w:pPr>
        <w:spacing w:after="0"/>
        <w:jc w:val="both"/>
        <w:rPr>
          <w:lang w:val="it-IT"/>
        </w:rPr>
      </w:pPr>
      <w:r w:rsidRPr="00155443">
        <w:rPr>
          <w:rFonts w:ascii="Courier New" w:hAnsi="Courier New"/>
          <w:sz w:val="16"/>
          <w:lang w:val="it-IT"/>
        </w:rPr>
        <w:t xml:space="preserve">  UTENTE_UPD            VARCHAR2(30 CHAR),</w:t>
      </w:r>
    </w:p>
    <w:p w14:paraId="3DB8FD98" w14:textId="77777777" w:rsidR="00337EE7" w:rsidRPr="00155443" w:rsidRDefault="00000000" w:rsidP="00155443">
      <w:pPr>
        <w:spacing w:after="0"/>
        <w:jc w:val="both"/>
        <w:rPr>
          <w:lang w:val="it-IT"/>
        </w:rPr>
      </w:pPr>
      <w:r w:rsidRPr="00155443">
        <w:rPr>
          <w:rFonts w:ascii="Courier New" w:hAnsi="Courier New"/>
          <w:sz w:val="16"/>
          <w:lang w:val="it-IT"/>
        </w:rPr>
        <w:t xml:space="preserve">  CONSTRAINT </w:t>
      </w:r>
      <w:proofErr w:type="spellStart"/>
      <w:r w:rsidRPr="00155443">
        <w:rPr>
          <w:rFonts w:ascii="Courier New" w:hAnsi="Courier New"/>
          <w:sz w:val="16"/>
          <w:lang w:val="it-IT"/>
        </w:rPr>
        <w:t>PK_ansc_cfg_pagina</w:t>
      </w:r>
      <w:proofErr w:type="spellEnd"/>
      <w:r w:rsidRPr="00155443">
        <w:rPr>
          <w:rFonts w:ascii="Courier New" w:hAnsi="Courier New"/>
          <w:sz w:val="16"/>
          <w:lang w:val="it-IT"/>
        </w:rPr>
        <w:t xml:space="preserve"> PRIMARY KEY (ID_PAGINA),</w:t>
      </w:r>
    </w:p>
    <w:p w14:paraId="7CE58A81" w14:textId="77777777" w:rsidR="00337EE7" w:rsidRPr="00155443" w:rsidRDefault="00000000" w:rsidP="00155443">
      <w:pPr>
        <w:spacing w:after="0"/>
        <w:jc w:val="both"/>
        <w:rPr>
          <w:lang w:val="it-IT"/>
        </w:rPr>
      </w:pPr>
      <w:r w:rsidRPr="00155443">
        <w:rPr>
          <w:rFonts w:ascii="Courier New" w:hAnsi="Courier New"/>
          <w:sz w:val="16"/>
          <w:lang w:val="it-IT"/>
        </w:rPr>
        <w:t xml:space="preserve">  CONSTRAINT </w:t>
      </w:r>
      <w:proofErr w:type="spellStart"/>
      <w:r w:rsidRPr="00155443">
        <w:rPr>
          <w:rFonts w:ascii="Courier New" w:hAnsi="Courier New"/>
          <w:sz w:val="16"/>
          <w:lang w:val="it-IT"/>
        </w:rPr>
        <w:t>UK_ansc_cfg_pagina</w:t>
      </w:r>
      <w:proofErr w:type="spellEnd"/>
      <w:r w:rsidRPr="00155443">
        <w:rPr>
          <w:rFonts w:ascii="Courier New" w:hAnsi="Courier New"/>
          <w:sz w:val="16"/>
          <w:lang w:val="it-IT"/>
        </w:rPr>
        <w:t xml:space="preserve"> UNIQUE (ID_APPLICAZIONE, COD_PAGINA),</w:t>
      </w:r>
    </w:p>
    <w:p w14:paraId="0CFF7259" w14:textId="77777777" w:rsidR="00337EE7" w:rsidRPr="00155443" w:rsidRDefault="00000000" w:rsidP="00155443">
      <w:pPr>
        <w:spacing w:after="0"/>
        <w:jc w:val="both"/>
        <w:rPr>
          <w:lang w:val="it-IT"/>
        </w:rPr>
      </w:pPr>
      <w:r w:rsidRPr="00155443">
        <w:rPr>
          <w:rFonts w:ascii="Courier New" w:hAnsi="Courier New"/>
          <w:sz w:val="16"/>
          <w:lang w:val="it-IT"/>
        </w:rPr>
        <w:t xml:space="preserve">  CONSTRAINT </w:t>
      </w:r>
      <w:proofErr w:type="spellStart"/>
      <w:r w:rsidRPr="00155443">
        <w:rPr>
          <w:rFonts w:ascii="Courier New" w:hAnsi="Courier New"/>
          <w:sz w:val="16"/>
          <w:lang w:val="it-IT"/>
        </w:rPr>
        <w:t>FK_ansc_cfg_pagina_applic</w:t>
      </w:r>
      <w:proofErr w:type="spellEnd"/>
      <w:r w:rsidRPr="00155443">
        <w:rPr>
          <w:rFonts w:ascii="Courier New" w:hAnsi="Courier New"/>
          <w:sz w:val="16"/>
          <w:lang w:val="it-IT"/>
        </w:rPr>
        <w:t xml:space="preserve"> FOREIGN KEY (ID_APPLICAZIONE)</w:t>
      </w:r>
    </w:p>
    <w:p w14:paraId="3ED280FF" w14:textId="77777777" w:rsidR="00337EE7" w:rsidRPr="00155443" w:rsidRDefault="00000000" w:rsidP="00155443">
      <w:pPr>
        <w:spacing w:after="0"/>
        <w:jc w:val="both"/>
        <w:rPr>
          <w:lang w:val="it-IT"/>
        </w:rPr>
      </w:pPr>
      <w:r w:rsidRPr="00155443">
        <w:rPr>
          <w:rFonts w:ascii="Courier New" w:hAnsi="Courier New"/>
          <w:sz w:val="16"/>
          <w:lang w:val="it-IT"/>
        </w:rPr>
        <w:t xml:space="preserve">      REFERENCES ANSC_USR.ANSC_CFG_APPLICAZIONE (ID_APPLICAZIONE),</w:t>
      </w:r>
    </w:p>
    <w:p w14:paraId="2CAB871C" w14:textId="77777777" w:rsidR="00337EE7" w:rsidRPr="00155443" w:rsidRDefault="00000000" w:rsidP="00155443">
      <w:pPr>
        <w:spacing w:after="0"/>
        <w:jc w:val="both"/>
        <w:rPr>
          <w:lang w:val="it-IT"/>
        </w:rPr>
      </w:pPr>
      <w:r w:rsidRPr="00155443">
        <w:rPr>
          <w:rFonts w:ascii="Courier New" w:hAnsi="Courier New"/>
          <w:sz w:val="16"/>
          <w:lang w:val="it-IT"/>
        </w:rPr>
        <w:t xml:space="preserve">  CONSTRAINT </w:t>
      </w:r>
      <w:proofErr w:type="spellStart"/>
      <w:r w:rsidRPr="00155443">
        <w:rPr>
          <w:rFonts w:ascii="Courier New" w:hAnsi="Courier New"/>
          <w:sz w:val="16"/>
          <w:lang w:val="it-IT"/>
        </w:rPr>
        <w:t>CK_ansc_cfg_pagina_stato</w:t>
      </w:r>
      <w:proofErr w:type="spellEnd"/>
    </w:p>
    <w:p w14:paraId="4B6B1A28" w14:textId="77777777" w:rsidR="00337EE7" w:rsidRPr="00155443" w:rsidRDefault="00000000" w:rsidP="00155443">
      <w:pPr>
        <w:spacing w:after="0"/>
        <w:jc w:val="both"/>
        <w:rPr>
          <w:lang w:val="it-IT"/>
        </w:rPr>
      </w:pPr>
      <w:r w:rsidRPr="00155443">
        <w:rPr>
          <w:rFonts w:ascii="Courier New" w:hAnsi="Courier New"/>
          <w:sz w:val="16"/>
          <w:lang w:val="it-IT"/>
        </w:rPr>
        <w:t xml:space="preserve">      CHECK (COD_STATO IN ('ATTIVA','SOSPESA','NON_RILASCIATA','RITIRATA')),</w:t>
      </w:r>
    </w:p>
    <w:p w14:paraId="66D75A54" w14:textId="77777777" w:rsidR="00337EE7" w:rsidRPr="00155443" w:rsidRDefault="00000000" w:rsidP="00155443">
      <w:pPr>
        <w:spacing w:after="0"/>
        <w:jc w:val="both"/>
        <w:rPr>
          <w:lang w:val="it-IT"/>
        </w:rPr>
      </w:pPr>
      <w:r w:rsidRPr="00155443">
        <w:rPr>
          <w:rFonts w:ascii="Courier New" w:hAnsi="Courier New"/>
          <w:sz w:val="16"/>
          <w:lang w:val="it-IT"/>
        </w:rPr>
        <w:t xml:space="preserve">  CONSTRAINT </w:t>
      </w:r>
      <w:proofErr w:type="spellStart"/>
      <w:r w:rsidRPr="00155443">
        <w:rPr>
          <w:rFonts w:ascii="Courier New" w:hAnsi="Courier New"/>
          <w:sz w:val="16"/>
          <w:lang w:val="it-IT"/>
        </w:rPr>
        <w:t>CK_ansc_cfg_pagina_menu</w:t>
      </w:r>
      <w:proofErr w:type="spellEnd"/>
      <w:r w:rsidRPr="00155443">
        <w:rPr>
          <w:rFonts w:ascii="Courier New" w:hAnsi="Courier New"/>
          <w:sz w:val="16"/>
          <w:lang w:val="it-IT"/>
        </w:rPr>
        <w:t xml:space="preserve">   CHECK (FLG_IN_MENU IN ('S','N'))</w:t>
      </w:r>
    </w:p>
    <w:p w14:paraId="6EB134A2" w14:textId="77777777" w:rsidR="00337EE7" w:rsidRPr="00155443" w:rsidRDefault="00000000" w:rsidP="00155443">
      <w:pPr>
        <w:spacing w:after="0"/>
        <w:jc w:val="both"/>
        <w:rPr>
          <w:lang w:val="it-IT"/>
        </w:rPr>
      </w:pPr>
      <w:r w:rsidRPr="00155443">
        <w:rPr>
          <w:rFonts w:ascii="Courier New" w:hAnsi="Courier New"/>
          <w:sz w:val="16"/>
          <w:lang w:val="it-IT"/>
        </w:rPr>
        <w:t>) TABLESPACE ANSC_USR;</w:t>
      </w:r>
    </w:p>
    <w:p w14:paraId="1F3D2F2D" w14:textId="77777777" w:rsidR="00337EE7" w:rsidRPr="00155443" w:rsidRDefault="00337EE7" w:rsidP="00155443">
      <w:pPr>
        <w:jc w:val="both"/>
        <w:rPr>
          <w:lang w:val="it-IT"/>
        </w:rPr>
      </w:pPr>
    </w:p>
    <w:p w14:paraId="0947A2A6" w14:textId="77777777" w:rsidR="00337EE7" w:rsidRPr="00155443" w:rsidRDefault="00000000" w:rsidP="00155443">
      <w:pPr>
        <w:spacing w:after="0"/>
        <w:jc w:val="both"/>
        <w:rPr>
          <w:lang w:val="it-IT"/>
        </w:rPr>
      </w:pPr>
      <w:r w:rsidRPr="00155443">
        <w:rPr>
          <w:rFonts w:ascii="Courier New" w:hAnsi="Courier New"/>
          <w:sz w:val="16"/>
          <w:lang w:val="it-IT"/>
        </w:rPr>
        <w:t>CREATE TABLE ANSC_USR.ANSC_CFG_PAGINA_ABILITAZ (</w:t>
      </w:r>
    </w:p>
    <w:p w14:paraId="1C3770DB" w14:textId="77777777" w:rsidR="00337EE7" w:rsidRPr="00155443" w:rsidRDefault="00000000" w:rsidP="00155443">
      <w:pPr>
        <w:spacing w:after="0"/>
        <w:jc w:val="both"/>
        <w:rPr>
          <w:lang w:val="it-IT"/>
        </w:rPr>
      </w:pPr>
      <w:r w:rsidRPr="00155443">
        <w:rPr>
          <w:rFonts w:ascii="Courier New" w:hAnsi="Courier New"/>
          <w:sz w:val="16"/>
          <w:lang w:val="it-IT"/>
        </w:rPr>
        <w:t xml:space="preserve">  ID_PAGINA_</w:t>
      </w:r>
      <w:proofErr w:type="gramStart"/>
      <w:r w:rsidRPr="00155443">
        <w:rPr>
          <w:rFonts w:ascii="Courier New" w:hAnsi="Courier New"/>
          <w:sz w:val="16"/>
          <w:lang w:val="it-IT"/>
        </w:rPr>
        <w:t>ABILITAZ  NUMBER</w:t>
      </w:r>
      <w:proofErr w:type="gramEnd"/>
      <w:r w:rsidRPr="00155443">
        <w:rPr>
          <w:rFonts w:ascii="Courier New" w:hAnsi="Courier New"/>
          <w:sz w:val="16"/>
          <w:lang w:val="it-IT"/>
        </w:rPr>
        <w:t xml:space="preserve"> GENERATED ALWAYS AS IDENTITY,</w:t>
      </w:r>
    </w:p>
    <w:p w14:paraId="15F13E07" w14:textId="77777777" w:rsidR="00337EE7" w:rsidRPr="00155443" w:rsidRDefault="00000000" w:rsidP="00155443">
      <w:pPr>
        <w:spacing w:after="0"/>
        <w:jc w:val="both"/>
        <w:rPr>
          <w:lang w:val="it-IT"/>
        </w:rPr>
      </w:pPr>
      <w:r w:rsidRPr="00155443">
        <w:rPr>
          <w:rFonts w:ascii="Courier New" w:hAnsi="Courier New"/>
          <w:sz w:val="16"/>
          <w:lang w:val="it-IT"/>
        </w:rPr>
        <w:t xml:space="preserve">  ID_PAGINA           NUMBER              NOT NULL,</w:t>
      </w:r>
    </w:p>
    <w:p w14:paraId="62E55C6C" w14:textId="77777777" w:rsidR="00337EE7" w:rsidRPr="00155443" w:rsidRDefault="00000000" w:rsidP="00155443">
      <w:pPr>
        <w:spacing w:after="0"/>
        <w:jc w:val="both"/>
        <w:rPr>
          <w:lang w:val="it-IT"/>
        </w:rPr>
      </w:pPr>
      <w:r w:rsidRPr="00155443">
        <w:rPr>
          <w:rFonts w:ascii="Courier New" w:hAnsi="Courier New"/>
          <w:sz w:val="16"/>
          <w:lang w:val="it-IT"/>
        </w:rPr>
        <w:t xml:space="preserve">  COD_ABILITAZIONE    VARCHAR2(60 </w:t>
      </w:r>
      <w:proofErr w:type="gramStart"/>
      <w:r w:rsidRPr="00155443">
        <w:rPr>
          <w:rFonts w:ascii="Courier New" w:hAnsi="Courier New"/>
          <w:sz w:val="16"/>
          <w:lang w:val="it-IT"/>
        </w:rPr>
        <w:t xml:space="preserve">CHAR)   </w:t>
      </w:r>
      <w:proofErr w:type="gramEnd"/>
      <w:r w:rsidRPr="00155443">
        <w:rPr>
          <w:rFonts w:ascii="Courier New" w:hAnsi="Courier New"/>
          <w:sz w:val="16"/>
          <w:lang w:val="it-IT"/>
        </w:rPr>
        <w:t>NOT NULL,</w:t>
      </w:r>
    </w:p>
    <w:p w14:paraId="141778D3" w14:textId="77777777" w:rsidR="00337EE7" w:rsidRPr="00155443" w:rsidRDefault="00000000" w:rsidP="00155443">
      <w:pPr>
        <w:spacing w:after="0"/>
        <w:jc w:val="both"/>
        <w:rPr>
          <w:lang w:val="it-IT"/>
        </w:rPr>
      </w:pPr>
      <w:r w:rsidRPr="00155443">
        <w:rPr>
          <w:rFonts w:ascii="Courier New" w:hAnsi="Courier New"/>
          <w:sz w:val="16"/>
          <w:lang w:val="it-IT"/>
        </w:rPr>
        <w:t xml:space="preserve">  COD_TIPO            VARCHAR2(10 </w:t>
      </w:r>
      <w:proofErr w:type="gramStart"/>
      <w:r w:rsidRPr="00155443">
        <w:rPr>
          <w:rFonts w:ascii="Courier New" w:hAnsi="Courier New"/>
          <w:sz w:val="16"/>
          <w:lang w:val="it-IT"/>
        </w:rPr>
        <w:t xml:space="preserve">CHAR)   </w:t>
      </w:r>
      <w:proofErr w:type="gramEnd"/>
      <w:r w:rsidRPr="00155443">
        <w:rPr>
          <w:rFonts w:ascii="Courier New" w:hAnsi="Courier New"/>
          <w:sz w:val="16"/>
          <w:lang w:val="it-IT"/>
        </w:rPr>
        <w:t xml:space="preserve">NOT </w:t>
      </w:r>
      <w:proofErr w:type="gramStart"/>
      <w:r w:rsidRPr="00155443">
        <w:rPr>
          <w:rFonts w:ascii="Courier New" w:hAnsi="Courier New"/>
          <w:sz w:val="16"/>
          <w:lang w:val="it-IT"/>
        </w:rPr>
        <w:t xml:space="preserve">NULL,   </w:t>
      </w:r>
      <w:proofErr w:type="gramEnd"/>
      <w:r w:rsidRPr="00155443">
        <w:rPr>
          <w:rFonts w:ascii="Courier New" w:hAnsi="Courier New"/>
          <w:sz w:val="16"/>
          <w:lang w:val="it-IT"/>
        </w:rPr>
        <w:t>-- ACCESSO | AZIONE</w:t>
      </w:r>
    </w:p>
    <w:p w14:paraId="6382E51B" w14:textId="77777777" w:rsidR="00337EE7" w:rsidRPr="00155443" w:rsidRDefault="00000000" w:rsidP="00155443">
      <w:pPr>
        <w:spacing w:after="0"/>
        <w:jc w:val="both"/>
        <w:rPr>
          <w:lang w:val="it-IT"/>
        </w:rPr>
      </w:pPr>
      <w:r w:rsidRPr="00155443">
        <w:rPr>
          <w:rFonts w:ascii="Courier New" w:hAnsi="Courier New"/>
          <w:sz w:val="16"/>
          <w:lang w:val="it-IT"/>
        </w:rPr>
        <w:t xml:space="preserve">  COD_AZIONE          VARCHAR2(40 CHAR</w:t>
      </w:r>
      <w:proofErr w:type="gramStart"/>
      <w:r w:rsidRPr="00155443">
        <w:rPr>
          <w:rFonts w:ascii="Courier New" w:hAnsi="Courier New"/>
          <w:sz w:val="16"/>
          <w:lang w:val="it-IT"/>
        </w:rPr>
        <w:t xml:space="preserve">),   </w:t>
      </w:r>
      <w:proofErr w:type="gramEnd"/>
      <w:r w:rsidRPr="00155443">
        <w:rPr>
          <w:rFonts w:ascii="Courier New" w:hAnsi="Courier New"/>
          <w:sz w:val="16"/>
          <w:lang w:val="it-IT"/>
        </w:rPr>
        <w:t xml:space="preserve">           -- valorizzato se COD_TIPO = AZIONE</w:t>
      </w:r>
    </w:p>
    <w:p w14:paraId="2F9C2E54" w14:textId="77777777" w:rsidR="00337EE7" w:rsidRPr="00155443" w:rsidRDefault="00000000" w:rsidP="00155443">
      <w:pPr>
        <w:spacing w:after="0"/>
        <w:jc w:val="both"/>
        <w:rPr>
          <w:lang w:val="it-IT"/>
        </w:rPr>
      </w:pPr>
      <w:r w:rsidRPr="00155443">
        <w:rPr>
          <w:rFonts w:ascii="Courier New" w:hAnsi="Courier New"/>
          <w:sz w:val="16"/>
          <w:lang w:val="it-IT"/>
        </w:rPr>
        <w:t xml:space="preserve">  DATA_INS            </w:t>
      </w:r>
      <w:proofErr w:type="gramStart"/>
      <w:r w:rsidRPr="00155443">
        <w:rPr>
          <w:rFonts w:ascii="Courier New" w:hAnsi="Courier New"/>
          <w:sz w:val="16"/>
          <w:lang w:val="it-IT"/>
        </w:rPr>
        <w:t>DATE  DEFAULT</w:t>
      </w:r>
      <w:proofErr w:type="gramEnd"/>
      <w:r w:rsidRPr="00155443">
        <w:rPr>
          <w:rFonts w:ascii="Courier New" w:hAnsi="Courier New"/>
          <w:sz w:val="16"/>
          <w:lang w:val="it-IT"/>
        </w:rPr>
        <w:t xml:space="preserve"> SYSDATE NOT NULL,</w:t>
      </w:r>
    </w:p>
    <w:p w14:paraId="15AA071D" w14:textId="77777777" w:rsidR="00337EE7" w:rsidRPr="00155443" w:rsidRDefault="00000000" w:rsidP="00155443">
      <w:pPr>
        <w:spacing w:after="0"/>
        <w:jc w:val="both"/>
        <w:rPr>
          <w:lang w:val="it-IT"/>
        </w:rPr>
      </w:pPr>
      <w:r w:rsidRPr="00155443">
        <w:rPr>
          <w:rFonts w:ascii="Courier New" w:hAnsi="Courier New"/>
          <w:sz w:val="16"/>
          <w:lang w:val="it-IT"/>
        </w:rPr>
        <w:t xml:space="preserve">  DATA_UPD            DATE,</w:t>
      </w:r>
    </w:p>
    <w:p w14:paraId="36DF98A9" w14:textId="77777777" w:rsidR="00337EE7" w:rsidRPr="00155443" w:rsidRDefault="00000000" w:rsidP="00155443">
      <w:pPr>
        <w:spacing w:after="0"/>
        <w:jc w:val="both"/>
        <w:rPr>
          <w:lang w:val="it-IT"/>
        </w:rPr>
      </w:pPr>
      <w:r w:rsidRPr="00155443">
        <w:rPr>
          <w:rFonts w:ascii="Courier New" w:hAnsi="Courier New"/>
          <w:sz w:val="16"/>
          <w:lang w:val="it-IT"/>
        </w:rPr>
        <w:t xml:space="preserve">  UTENTE_INS          VARCHAR2(30 </w:t>
      </w:r>
      <w:proofErr w:type="gramStart"/>
      <w:r w:rsidRPr="00155443">
        <w:rPr>
          <w:rFonts w:ascii="Courier New" w:hAnsi="Courier New"/>
          <w:sz w:val="16"/>
          <w:lang w:val="it-IT"/>
        </w:rPr>
        <w:t xml:space="preserve">CHAR)   </w:t>
      </w:r>
      <w:proofErr w:type="gramEnd"/>
      <w:r w:rsidRPr="00155443">
        <w:rPr>
          <w:rFonts w:ascii="Courier New" w:hAnsi="Courier New"/>
          <w:sz w:val="16"/>
          <w:lang w:val="it-IT"/>
        </w:rPr>
        <w:t>NOT NULL,</w:t>
      </w:r>
    </w:p>
    <w:p w14:paraId="3AF05CEB" w14:textId="77777777" w:rsidR="00337EE7" w:rsidRPr="00155443" w:rsidRDefault="00000000" w:rsidP="00155443">
      <w:pPr>
        <w:spacing w:after="0"/>
        <w:jc w:val="both"/>
        <w:rPr>
          <w:lang w:val="it-IT"/>
        </w:rPr>
      </w:pPr>
      <w:r w:rsidRPr="00155443">
        <w:rPr>
          <w:rFonts w:ascii="Courier New" w:hAnsi="Courier New"/>
          <w:sz w:val="16"/>
          <w:lang w:val="it-IT"/>
        </w:rPr>
        <w:t xml:space="preserve">  UTENTE_UPD          VARCHAR2(30 CHAR),</w:t>
      </w:r>
    </w:p>
    <w:p w14:paraId="32296ED3" w14:textId="77777777" w:rsidR="00337EE7" w:rsidRPr="00155443" w:rsidRDefault="00000000" w:rsidP="00155443">
      <w:pPr>
        <w:spacing w:after="0"/>
        <w:jc w:val="both"/>
        <w:rPr>
          <w:lang w:val="it-IT"/>
        </w:rPr>
      </w:pPr>
      <w:r w:rsidRPr="00155443">
        <w:rPr>
          <w:rFonts w:ascii="Courier New" w:hAnsi="Courier New"/>
          <w:sz w:val="16"/>
          <w:lang w:val="it-IT"/>
        </w:rPr>
        <w:t xml:space="preserve">  CONSTRAINT </w:t>
      </w:r>
      <w:proofErr w:type="spellStart"/>
      <w:r w:rsidRPr="00155443">
        <w:rPr>
          <w:rFonts w:ascii="Courier New" w:hAnsi="Courier New"/>
          <w:sz w:val="16"/>
          <w:lang w:val="it-IT"/>
        </w:rPr>
        <w:t>PK_ansc_cfg_pagina_abilitaz</w:t>
      </w:r>
      <w:proofErr w:type="spellEnd"/>
      <w:r w:rsidRPr="00155443">
        <w:rPr>
          <w:rFonts w:ascii="Courier New" w:hAnsi="Courier New"/>
          <w:sz w:val="16"/>
          <w:lang w:val="it-IT"/>
        </w:rPr>
        <w:t xml:space="preserve"> PRIMARY KEY (ID_PAGINA_ABILITAZ),</w:t>
      </w:r>
    </w:p>
    <w:p w14:paraId="7A8D6B1E" w14:textId="77777777" w:rsidR="00337EE7" w:rsidRPr="00155443" w:rsidRDefault="00000000" w:rsidP="00155443">
      <w:pPr>
        <w:spacing w:after="0"/>
        <w:jc w:val="both"/>
        <w:rPr>
          <w:lang w:val="it-IT"/>
        </w:rPr>
      </w:pPr>
      <w:r w:rsidRPr="00155443">
        <w:rPr>
          <w:rFonts w:ascii="Courier New" w:hAnsi="Courier New"/>
          <w:sz w:val="16"/>
          <w:lang w:val="it-IT"/>
        </w:rPr>
        <w:t xml:space="preserve">  CONSTRAINT </w:t>
      </w:r>
      <w:proofErr w:type="spellStart"/>
      <w:r w:rsidRPr="00155443">
        <w:rPr>
          <w:rFonts w:ascii="Courier New" w:hAnsi="Courier New"/>
          <w:sz w:val="16"/>
          <w:lang w:val="it-IT"/>
        </w:rPr>
        <w:t>UK_ansc_cfg_pagina_abilitaz</w:t>
      </w:r>
      <w:proofErr w:type="spellEnd"/>
    </w:p>
    <w:p w14:paraId="1E534F44" w14:textId="77777777" w:rsidR="00337EE7" w:rsidRPr="00155443" w:rsidRDefault="00000000" w:rsidP="00155443">
      <w:pPr>
        <w:spacing w:after="0"/>
        <w:jc w:val="both"/>
        <w:rPr>
          <w:lang w:val="it-IT"/>
        </w:rPr>
      </w:pPr>
      <w:r w:rsidRPr="00155443">
        <w:rPr>
          <w:rFonts w:ascii="Courier New" w:hAnsi="Courier New"/>
          <w:sz w:val="16"/>
          <w:lang w:val="it-IT"/>
        </w:rPr>
        <w:t xml:space="preserve">      UNIQUE (ID_PAGINA, COD_ABILITAZIONE, COD_AZIONE),</w:t>
      </w:r>
    </w:p>
    <w:p w14:paraId="7D14B6CC" w14:textId="77777777" w:rsidR="00337EE7" w:rsidRPr="00155443" w:rsidRDefault="00000000" w:rsidP="00155443">
      <w:pPr>
        <w:spacing w:after="0"/>
        <w:jc w:val="both"/>
        <w:rPr>
          <w:lang w:val="it-IT"/>
        </w:rPr>
      </w:pPr>
      <w:r w:rsidRPr="00155443">
        <w:rPr>
          <w:rFonts w:ascii="Courier New" w:hAnsi="Courier New"/>
          <w:sz w:val="16"/>
          <w:lang w:val="it-IT"/>
        </w:rPr>
        <w:t xml:space="preserve">  CONSTRAINT </w:t>
      </w:r>
      <w:proofErr w:type="spellStart"/>
      <w:r w:rsidRPr="00155443">
        <w:rPr>
          <w:rFonts w:ascii="Courier New" w:hAnsi="Courier New"/>
          <w:sz w:val="16"/>
          <w:lang w:val="it-IT"/>
        </w:rPr>
        <w:t>FK_ansc_cfg_abilitaz_pagina</w:t>
      </w:r>
      <w:proofErr w:type="spellEnd"/>
      <w:r w:rsidRPr="00155443">
        <w:rPr>
          <w:rFonts w:ascii="Courier New" w:hAnsi="Courier New"/>
          <w:sz w:val="16"/>
          <w:lang w:val="it-IT"/>
        </w:rPr>
        <w:t xml:space="preserve"> FOREIGN KEY (ID_PAGINA)</w:t>
      </w:r>
    </w:p>
    <w:p w14:paraId="1EB59ACF" w14:textId="77777777" w:rsidR="00337EE7" w:rsidRPr="00155443" w:rsidRDefault="00000000" w:rsidP="00155443">
      <w:pPr>
        <w:spacing w:after="0"/>
        <w:jc w:val="both"/>
        <w:rPr>
          <w:lang w:val="it-IT"/>
        </w:rPr>
      </w:pPr>
      <w:r w:rsidRPr="00155443">
        <w:rPr>
          <w:rFonts w:ascii="Courier New" w:hAnsi="Courier New"/>
          <w:sz w:val="16"/>
          <w:lang w:val="it-IT"/>
        </w:rPr>
        <w:t xml:space="preserve">      REFERENCES ANSC_USR.ANSC_CFG_PAGINA (ID_PAGINA),</w:t>
      </w:r>
    </w:p>
    <w:p w14:paraId="3800C3DA" w14:textId="77777777" w:rsidR="00337EE7" w:rsidRPr="00155443" w:rsidRDefault="00000000" w:rsidP="00155443">
      <w:pPr>
        <w:spacing w:after="0"/>
        <w:jc w:val="both"/>
        <w:rPr>
          <w:lang w:val="it-IT"/>
        </w:rPr>
      </w:pPr>
      <w:r w:rsidRPr="00155443">
        <w:rPr>
          <w:rFonts w:ascii="Courier New" w:hAnsi="Courier New"/>
          <w:sz w:val="16"/>
          <w:lang w:val="it-IT"/>
        </w:rPr>
        <w:t xml:space="preserve">  CONSTRAINT </w:t>
      </w:r>
      <w:proofErr w:type="spellStart"/>
      <w:r w:rsidRPr="00155443">
        <w:rPr>
          <w:rFonts w:ascii="Courier New" w:hAnsi="Courier New"/>
          <w:sz w:val="16"/>
          <w:lang w:val="it-IT"/>
        </w:rPr>
        <w:t>CK_ansc_cfg_abilitaz_</w:t>
      </w:r>
      <w:proofErr w:type="gramStart"/>
      <w:r w:rsidRPr="00155443">
        <w:rPr>
          <w:rFonts w:ascii="Courier New" w:hAnsi="Courier New"/>
          <w:sz w:val="16"/>
          <w:lang w:val="it-IT"/>
        </w:rPr>
        <w:t>tipo</w:t>
      </w:r>
      <w:proofErr w:type="spellEnd"/>
      <w:r w:rsidRPr="00155443">
        <w:rPr>
          <w:rFonts w:ascii="Courier New" w:hAnsi="Courier New"/>
          <w:sz w:val="16"/>
          <w:lang w:val="it-IT"/>
        </w:rPr>
        <w:t xml:space="preserve">  CHECK</w:t>
      </w:r>
      <w:proofErr w:type="gramEnd"/>
      <w:r w:rsidRPr="00155443">
        <w:rPr>
          <w:rFonts w:ascii="Courier New" w:hAnsi="Courier New"/>
          <w:sz w:val="16"/>
          <w:lang w:val="it-IT"/>
        </w:rPr>
        <w:t xml:space="preserve"> (COD_TIPO IN ('ACCESSO','AZIONE')),</w:t>
      </w:r>
    </w:p>
    <w:p w14:paraId="10665512" w14:textId="77777777" w:rsidR="00337EE7" w:rsidRPr="00155443" w:rsidRDefault="00000000" w:rsidP="00155443">
      <w:pPr>
        <w:spacing w:after="0"/>
        <w:jc w:val="both"/>
        <w:rPr>
          <w:lang w:val="it-IT"/>
        </w:rPr>
      </w:pPr>
      <w:r w:rsidRPr="00155443">
        <w:rPr>
          <w:rFonts w:ascii="Courier New" w:hAnsi="Courier New"/>
          <w:sz w:val="16"/>
          <w:lang w:val="it-IT"/>
        </w:rPr>
        <w:lastRenderedPageBreak/>
        <w:t xml:space="preserve">  CONSTRAINT </w:t>
      </w:r>
      <w:proofErr w:type="spellStart"/>
      <w:r w:rsidRPr="00155443">
        <w:rPr>
          <w:rFonts w:ascii="Courier New" w:hAnsi="Courier New"/>
          <w:sz w:val="16"/>
          <w:lang w:val="it-IT"/>
        </w:rPr>
        <w:t>CK_ansc_cfg_abilitaz_coer</w:t>
      </w:r>
      <w:proofErr w:type="spellEnd"/>
    </w:p>
    <w:p w14:paraId="40DA42F8" w14:textId="77777777" w:rsidR="00337EE7" w:rsidRPr="00155443" w:rsidRDefault="00000000" w:rsidP="00155443">
      <w:pPr>
        <w:spacing w:after="0"/>
        <w:jc w:val="both"/>
        <w:rPr>
          <w:lang w:val="it-IT"/>
        </w:rPr>
      </w:pPr>
      <w:r w:rsidRPr="00155443">
        <w:rPr>
          <w:rFonts w:ascii="Courier New" w:hAnsi="Courier New"/>
          <w:sz w:val="16"/>
          <w:lang w:val="it-IT"/>
        </w:rPr>
        <w:t xml:space="preserve">      CHECK ((COD_TIPO = 'ACCESSO' AND COD_AZIONE IS NULL)</w:t>
      </w:r>
    </w:p>
    <w:p w14:paraId="1047FD1D" w14:textId="77777777" w:rsidR="00337EE7" w:rsidRPr="00155443" w:rsidRDefault="00000000" w:rsidP="00155443">
      <w:pPr>
        <w:spacing w:after="0"/>
        <w:jc w:val="both"/>
        <w:rPr>
          <w:lang w:val="it-IT"/>
        </w:rPr>
      </w:pPr>
      <w:r w:rsidRPr="00155443">
        <w:rPr>
          <w:rFonts w:ascii="Courier New" w:hAnsi="Courier New"/>
          <w:sz w:val="16"/>
          <w:lang w:val="it-IT"/>
        </w:rPr>
        <w:t xml:space="preserve">          OR (COD_TIPO = 'AZIONE</w:t>
      </w:r>
      <w:proofErr w:type="gramStart"/>
      <w:r w:rsidRPr="00155443">
        <w:rPr>
          <w:rFonts w:ascii="Courier New" w:hAnsi="Courier New"/>
          <w:sz w:val="16"/>
          <w:lang w:val="it-IT"/>
        </w:rPr>
        <w:t>'  AND</w:t>
      </w:r>
      <w:proofErr w:type="gramEnd"/>
      <w:r w:rsidRPr="00155443">
        <w:rPr>
          <w:rFonts w:ascii="Courier New" w:hAnsi="Courier New"/>
          <w:sz w:val="16"/>
          <w:lang w:val="it-IT"/>
        </w:rPr>
        <w:t xml:space="preserve"> COD_AZIONE IS NOT NULL))</w:t>
      </w:r>
    </w:p>
    <w:p w14:paraId="34C5ECEB" w14:textId="77777777" w:rsidR="00337EE7" w:rsidRPr="00155443" w:rsidRDefault="00000000" w:rsidP="00155443">
      <w:pPr>
        <w:spacing w:after="0"/>
        <w:jc w:val="both"/>
        <w:rPr>
          <w:lang w:val="it-IT"/>
        </w:rPr>
      </w:pPr>
      <w:r w:rsidRPr="00155443">
        <w:rPr>
          <w:rFonts w:ascii="Courier New" w:hAnsi="Courier New"/>
          <w:sz w:val="16"/>
          <w:lang w:val="it-IT"/>
        </w:rPr>
        <w:t>) TABLESPACE ANSC_USR;</w:t>
      </w:r>
    </w:p>
    <w:p w14:paraId="281ED3BB" w14:textId="77777777" w:rsidR="00337EE7" w:rsidRPr="00155443" w:rsidRDefault="00337EE7" w:rsidP="00155443">
      <w:pPr>
        <w:jc w:val="both"/>
        <w:rPr>
          <w:lang w:val="it-IT"/>
        </w:rPr>
      </w:pPr>
    </w:p>
    <w:p w14:paraId="41AD770A" w14:textId="77777777" w:rsidR="00337EE7" w:rsidRPr="00155443" w:rsidRDefault="00000000" w:rsidP="00155443">
      <w:pPr>
        <w:spacing w:after="0"/>
        <w:jc w:val="both"/>
        <w:rPr>
          <w:lang w:val="it-IT"/>
        </w:rPr>
      </w:pPr>
      <w:r w:rsidRPr="00155443">
        <w:rPr>
          <w:rFonts w:ascii="Courier New" w:hAnsi="Courier New"/>
          <w:sz w:val="16"/>
          <w:lang w:val="it-IT"/>
        </w:rPr>
        <w:t>CREATE TABLE ANSC_USR.ANSC_CFG_TEMA (</w:t>
      </w:r>
    </w:p>
    <w:p w14:paraId="36BC86C3" w14:textId="77777777" w:rsidR="00337EE7" w:rsidRPr="00155443" w:rsidRDefault="00000000" w:rsidP="00155443">
      <w:pPr>
        <w:spacing w:after="0"/>
        <w:jc w:val="both"/>
        <w:rPr>
          <w:lang w:val="it-IT"/>
        </w:rPr>
      </w:pPr>
      <w:r w:rsidRPr="00155443">
        <w:rPr>
          <w:rFonts w:ascii="Courier New" w:hAnsi="Courier New"/>
          <w:sz w:val="16"/>
          <w:lang w:val="it-IT"/>
        </w:rPr>
        <w:t xml:space="preserve">  ID_TEMA          NUMBER GENERATED ALWAYS AS IDENTITY,</w:t>
      </w:r>
    </w:p>
    <w:p w14:paraId="798AAF4B" w14:textId="77777777" w:rsidR="00337EE7" w:rsidRPr="00155443" w:rsidRDefault="00000000" w:rsidP="00155443">
      <w:pPr>
        <w:spacing w:after="0"/>
        <w:jc w:val="both"/>
        <w:rPr>
          <w:lang w:val="it-IT"/>
        </w:rPr>
      </w:pPr>
      <w:r w:rsidRPr="00155443">
        <w:rPr>
          <w:rFonts w:ascii="Courier New" w:hAnsi="Courier New"/>
          <w:sz w:val="16"/>
          <w:lang w:val="it-IT"/>
        </w:rPr>
        <w:t xml:space="preserve">  COD_TEMA         VARCHAR2(30 </w:t>
      </w:r>
      <w:proofErr w:type="gramStart"/>
      <w:r w:rsidRPr="00155443">
        <w:rPr>
          <w:rFonts w:ascii="Courier New" w:hAnsi="Courier New"/>
          <w:sz w:val="16"/>
          <w:lang w:val="it-IT"/>
        </w:rPr>
        <w:t xml:space="preserve">CHAR)   </w:t>
      </w:r>
      <w:proofErr w:type="gramEnd"/>
      <w:r w:rsidRPr="00155443">
        <w:rPr>
          <w:rFonts w:ascii="Courier New" w:hAnsi="Courier New"/>
          <w:sz w:val="16"/>
          <w:lang w:val="it-IT"/>
        </w:rPr>
        <w:t xml:space="preserve">NOT </w:t>
      </w:r>
      <w:proofErr w:type="gramStart"/>
      <w:r w:rsidRPr="00155443">
        <w:rPr>
          <w:rFonts w:ascii="Courier New" w:hAnsi="Courier New"/>
          <w:sz w:val="16"/>
          <w:lang w:val="it-IT"/>
        </w:rPr>
        <w:t xml:space="preserve">NULL,   </w:t>
      </w:r>
      <w:proofErr w:type="gramEnd"/>
      <w:r w:rsidRPr="00155443">
        <w:rPr>
          <w:rFonts w:ascii="Courier New" w:hAnsi="Courier New"/>
          <w:sz w:val="16"/>
          <w:lang w:val="it-IT"/>
        </w:rPr>
        <w:t>-- il tema della libreria condivisa</w:t>
      </w:r>
    </w:p>
    <w:p w14:paraId="5873C2E3" w14:textId="77777777" w:rsidR="00337EE7" w:rsidRPr="00155443" w:rsidRDefault="00000000" w:rsidP="00155443">
      <w:pPr>
        <w:spacing w:after="0"/>
        <w:jc w:val="both"/>
        <w:rPr>
          <w:lang w:val="it-IT"/>
        </w:rPr>
      </w:pPr>
      <w:r w:rsidRPr="00155443">
        <w:rPr>
          <w:rFonts w:ascii="Courier New" w:hAnsi="Courier New"/>
          <w:sz w:val="16"/>
          <w:lang w:val="it-IT"/>
        </w:rPr>
        <w:t xml:space="preserve">  DESCRIZIONE      VARCHAR2(100 </w:t>
      </w:r>
      <w:proofErr w:type="gramStart"/>
      <w:r w:rsidRPr="00155443">
        <w:rPr>
          <w:rFonts w:ascii="Courier New" w:hAnsi="Courier New"/>
          <w:sz w:val="16"/>
          <w:lang w:val="it-IT"/>
        </w:rPr>
        <w:t>CHAR)  NOT</w:t>
      </w:r>
      <w:proofErr w:type="gramEnd"/>
      <w:r w:rsidRPr="00155443">
        <w:rPr>
          <w:rFonts w:ascii="Courier New" w:hAnsi="Courier New"/>
          <w:sz w:val="16"/>
          <w:lang w:val="it-IT"/>
        </w:rPr>
        <w:t xml:space="preserve"> NULL,</w:t>
      </w:r>
    </w:p>
    <w:p w14:paraId="6C0854DB" w14:textId="77777777" w:rsidR="00337EE7" w:rsidRPr="00155443" w:rsidRDefault="00000000" w:rsidP="00155443">
      <w:pPr>
        <w:spacing w:after="0"/>
        <w:jc w:val="both"/>
        <w:rPr>
          <w:lang w:val="it-IT"/>
        </w:rPr>
      </w:pPr>
      <w:r w:rsidRPr="00155443">
        <w:rPr>
          <w:rFonts w:ascii="Courier New" w:hAnsi="Courier New"/>
          <w:sz w:val="16"/>
          <w:lang w:val="it-IT"/>
        </w:rPr>
        <w:t xml:space="preserve">  COD_COLORE_BARRA VARCHAR2(7 CHAR</w:t>
      </w:r>
      <w:proofErr w:type="gramStart"/>
      <w:r w:rsidRPr="00155443">
        <w:rPr>
          <w:rFonts w:ascii="Courier New" w:hAnsi="Courier New"/>
          <w:sz w:val="16"/>
          <w:lang w:val="it-IT"/>
        </w:rPr>
        <w:t xml:space="preserve">),   </w:t>
      </w:r>
      <w:proofErr w:type="gramEnd"/>
      <w:r w:rsidRPr="00155443">
        <w:rPr>
          <w:rFonts w:ascii="Courier New" w:hAnsi="Courier New"/>
          <w:sz w:val="16"/>
          <w:lang w:val="it-IT"/>
        </w:rPr>
        <w:t xml:space="preserve">            -- deroga per ambiente o applicazione</w:t>
      </w:r>
    </w:p>
    <w:p w14:paraId="16AC3FF6" w14:textId="77777777" w:rsidR="00337EE7" w:rsidRPr="00155443" w:rsidRDefault="00000000" w:rsidP="00155443">
      <w:pPr>
        <w:spacing w:after="0"/>
        <w:jc w:val="both"/>
        <w:rPr>
          <w:lang w:val="it-IT"/>
        </w:rPr>
      </w:pPr>
      <w:r w:rsidRPr="00155443">
        <w:rPr>
          <w:rFonts w:ascii="Courier New" w:hAnsi="Courier New"/>
          <w:sz w:val="16"/>
          <w:lang w:val="it-IT"/>
        </w:rPr>
        <w:t xml:space="preserve">  TXT_TOKEN        </w:t>
      </w:r>
      <w:proofErr w:type="gramStart"/>
      <w:r w:rsidRPr="00155443">
        <w:rPr>
          <w:rFonts w:ascii="Courier New" w:hAnsi="Courier New"/>
          <w:sz w:val="16"/>
          <w:lang w:val="it-IT"/>
        </w:rPr>
        <w:t xml:space="preserve">CLOB,   </w:t>
      </w:r>
      <w:proofErr w:type="gramEnd"/>
      <w:r w:rsidRPr="00155443">
        <w:rPr>
          <w:rFonts w:ascii="Courier New" w:hAnsi="Courier New"/>
          <w:sz w:val="16"/>
          <w:lang w:val="it-IT"/>
        </w:rPr>
        <w:t xml:space="preserve">                        -- scostamenti dal tema, in JSON</w:t>
      </w:r>
    </w:p>
    <w:p w14:paraId="691E7125" w14:textId="77777777" w:rsidR="00337EE7" w:rsidRPr="00155443" w:rsidRDefault="00000000" w:rsidP="00155443">
      <w:pPr>
        <w:spacing w:after="0"/>
        <w:jc w:val="both"/>
        <w:rPr>
          <w:lang w:val="it-IT"/>
        </w:rPr>
      </w:pPr>
      <w:r w:rsidRPr="00155443">
        <w:rPr>
          <w:rFonts w:ascii="Courier New" w:hAnsi="Courier New"/>
          <w:sz w:val="16"/>
          <w:lang w:val="it-IT"/>
        </w:rPr>
        <w:t xml:space="preserve">  FLG_</w:t>
      </w:r>
      <w:proofErr w:type="gramStart"/>
      <w:r w:rsidRPr="00155443">
        <w:rPr>
          <w:rFonts w:ascii="Courier New" w:hAnsi="Courier New"/>
          <w:sz w:val="16"/>
          <w:lang w:val="it-IT"/>
        </w:rPr>
        <w:t>PREDEFINITO  CHAR</w:t>
      </w:r>
      <w:proofErr w:type="gramEnd"/>
      <w:r w:rsidRPr="00155443">
        <w:rPr>
          <w:rFonts w:ascii="Courier New" w:hAnsi="Courier New"/>
          <w:sz w:val="16"/>
          <w:lang w:val="it-IT"/>
        </w:rPr>
        <w:t xml:space="preserve">(1 </w:t>
      </w:r>
      <w:proofErr w:type="gramStart"/>
      <w:r w:rsidRPr="00155443">
        <w:rPr>
          <w:rFonts w:ascii="Courier New" w:hAnsi="Courier New"/>
          <w:sz w:val="16"/>
          <w:lang w:val="it-IT"/>
        </w:rPr>
        <w:t xml:space="preserve">CHAR)   </w:t>
      </w:r>
      <w:proofErr w:type="gramEnd"/>
      <w:r w:rsidRPr="00155443">
        <w:rPr>
          <w:rFonts w:ascii="Courier New" w:hAnsi="Courier New"/>
          <w:sz w:val="16"/>
          <w:lang w:val="it-IT"/>
        </w:rPr>
        <w:t xml:space="preserve">     DEFAULT 'N' NOT NULL,</w:t>
      </w:r>
    </w:p>
    <w:p w14:paraId="4FE77BCC" w14:textId="77777777" w:rsidR="00337EE7" w:rsidRPr="00155443" w:rsidRDefault="00000000" w:rsidP="00155443">
      <w:pPr>
        <w:spacing w:after="0"/>
        <w:jc w:val="both"/>
        <w:rPr>
          <w:lang w:val="it-IT"/>
        </w:rPr>
      </w:pPr>
      <w:r w:rsidRPr="00155443">
        <w:rPr>
          <w:rFonts w:ascii="Courier New" w:hAnsi="Courier New"/>
          <w:sz w:val="16"/>
          <w:lang w:val="it-IT"/>
        </w:rPr>
        <w:t xml:space="preserve">  DATA_INS         </w:t>
      </w:r>
      <w:proofErr w:type="gramStart"/>
      <w:r w:rsidRPr="00155443">
        <w:rPr>
          <w:rFonts w:ascii="Courier New" w:hAnsi="Courier New"/>
          <w:sz w:val="16"/>
          <w:lang w:val="it-IT"/>
        </w:rPr>
        <w:t>DATE  DEFAULT</w:t>
      </w:r>
      <w:proofErr w:type="gramEnd"/>
      <w:r w:rsidRPr="00155443">
        <w:rPr>
          <w:rFonts w:ascii="Courier New" w:hAnsi="Courier New"/>
          <w:sz w:val="16"/>
          <w:lang w:val="it-IT"/>
        </w:rPr>
        <w:t xml:space="preserve"> SYSDATE NOT NULL,</w:t>
      </w:r>
    </w:p>
    <w:p w14:paraId="7E851566" w14:textId="77777777" w:rsidR="00337EE7" w:rsidRPr="00155443" w:rsidRDefault="00000000" w:rsidP="00155443">
      <w:pPr>
        <w:spacing w:after="0"/>
        <w:jc w:val="both"/>
        <w:rPr>
          <w:lang w:val="it-IT"/>
        </w:rPr>
      </w:pPr>
      <w:r w:rsidRPr="00155443">
        <w:rPr>
          <w:rFonts w:ascii="Courier New" w:hAnsi="Courier New"/>
          <w:sz w:val="16"/>
          <w:lang w:val="it-IT"/>
        </w:rPr>
        <w:t xml:space="preserve">  DATA_UPD         DATE,</w:t>
      </w:r>
    </w:p>
    <w:p w14:paraId="5292F785" w14:textId="77777777" w:rsidR="00337EE7" w:rsidRPr="00155443" w:rsidRDefault="00000000" w:rsidP="00155443">
      <w:pPr>
        <w:spacing w:after="0"/>
        <w:jc w:val="both"/>
        <w:rPr>
          <w:lang w:val="it-IT"/>
        </w:rPr>
      </w:pPr>
      <w:r w:rsidRPr="00155443">
        <w:rPr>
          <w:rFonts w:ascii="Courier New" w:hAnsi="Courier New"/>
          <w:sz w:val="16"/>
          <w:lang w:val="it-IT"/>
        </w:rPr>
        <w:t xml:space="preserve">  UTENTE_INS       VARCHAR2(30 </w:t>
      </w:r>
      <w:proofErr w:type="gramStart"/>
      <w:r w:rsidRPr="00155443">
        <w:rPr>
          <w:rFonts w:ascii="Courier New" w:hAnsi="Courier New"/>
          <w:sz w:val="16"/>
          <w:lang w:val="it-IT"/>
        </w:rPr>
        <w:t xml:space="preserve">CHAR)   </w:t>
      </w:r>
      <w:proofErr w:type="gramEnd"/>
      <w:r w:rsidRPr="00155443">
        <w:rPr>
          <w:rFonts w:ascii="Courier New" w:hAnsi="Courier New"/>
          <w:sz w:val="16"/>
          <w:lang w:val="it-IT"/>
        </w:rPr>
        <w:t>NOT NULL,</w:t>
      </w:r>
    </w:p>
    <w:p w14:paraId="6B2E80C1" w14:textId="77777777" w:rsidR="00337EE7" w:rsidRPr="00155443" w:rsidRDefault="00000000" w:rsidP="00155443">
      <w:pPr>
        <w:spacing w:after="0"/>
        <w:jc w:val="both"/>
        <w:rPr>
          <w:lang w:val="it-IT"/>
        </w:rPr>
      </w:pPr>
      <w:r w:rsidRPr="00155443">
        <w:rPr>
          <w:rFonts w:ascii="Courier New" w:hAnsi="Courier New"/>
          <w:sz w:val="16"/>
          <w:lang w:val="it-IT"/>
        </w:rPr>
        <w:t xml:space="preserve">  UTENTE_UPD       VARCHAR2(30 CHAR),</w:t>
      </w:r>
    </w:p>
    <w:p w14:paraId="720E6B57" w14:textId="77777777" w:rsidR="00337EE7" w:rsidRPr="00155443" w:rsidRDefault="00000000" w:rsidP="00155443">
      <w:pPr>
        <w:spacing w:after="0"/>
        <w:jc w:val="both"/>
        <w:rPr>
          <w:lang w:val="it-IT"/>
        </w:rPr>
      </w:pPr>
      <w:r w:rsidRPr="00155443">
        <w:rPr>
          <w:rFonts w:ascii="Courier New" w:hAnsi="Courier New"/>
          <w:sz w:val="16"/>
          <w:lang w:val="it-IT"/>
        </w:rPr>
        <w:t xml:space="preserve">  CONSTRAINT </w:t>
      </w:r>
      <w:proofErr w:type="spellStart"/>
      <w:r w:rsidRPr="00155443">
        <w:rPr>
          <w:rFonts w:ascii="Courier New" w:hAnsi="Courier New"/>
          <w:sz w:val="16"/>
          <w:lang w:val="it-IT"/>
        </w:rPr>
        <w:t>PK_ansc_cfg_tema</w:t>
      </w:r>
      <w:proofErr w:type="spellEnd"/>
      <w:r w:rsidRPr="00155443">
        <w:rPr>
          <w:rFonts w:ascii="Courier New" w:hAnsi="Courier New"/>
          <w:sz w:val="16"/>
          <w:lang w:val="it-IT"/>
        </w:rPr>
        <w:t xml:space="preserve"> PRIMARY KEY (ID_TEMA),</w:t>
      </w:r>
    </w:p>
    <w:p w14:paraId="2E38D2C8" w14:textId="77777777" w:rsidR="00337EE7" w:rsidRPr="00155443" w:rsidRDefault="00000000" w:rsidP="00155443">
      <w:pPr>
        <w:spacing w:after="0"/>
        <w:jc w:val="both"/>
        <w:rPr>
          <w:lang w:val="it-IT"/>
        </w:rPr>
      </w:pPr>
      <w:r w:rsidRPr="00155443">
        <w:rPr>
          <w:rFonts w:ascii="Courier New" w:hAnsi="Courier New"/>
          <w:sz w:val="16"/>
          <w:lang w:val="it-IT"/>
        </w:rPr>
        <w:t xml:space="preserve">  CONSTRAINT </w:t>
      </w:r>
      <w:proofErr w:type="spellStart"/>
      <w:r w:rsidRPr="00155443">
        <w:rPr>
          <w:rFonts w:ascii="Courier New" w:hAnsi="Courier New"/>
          <w:sz w:val="16"/>
          <w:lang w:val="it-IT"/>
        </w:rPr>
        <w:t>UK_ansc_cfg_tema</w:t>
      </w:r>
      <w:proofErr w:type="spellEnd"/>
      <w:r w:rsidRPr="00155443">
        <w:rPr>
          <w:rFonts w:ascii="Courier New" w:hAnsi="Courier New"/>
          <w:sz w:val="16"/>
          <w:lang w:val="it-IT"/>
        </w:rPr>
        <w:t xml:space="preserve"> UNIQUE (COD_TEMA),</w:t>
      </w:r>
    </w:p>
    <w:p w14:paraId="54FB04F8" w14:textId="77777777" w:rsidR="00337EE7" w:rsidRPr="00155443" w:rsidRDefault="00000000" w:rsidP="00155443">
      <w:pPr>
        <w:spacing w:after="0"/>
        <w:jc w:val="both"/>
        <w:rPr>
          <w:lang w:val="it-IT"/>
        </w:rPr>
      </w:pPr>
      <w:r w:rsidRPr="00155443">
        <w:rPr>
          <w:rFonts w:ascii="Courier New" w:hAnsi="Courier New"/>
          <w:sz w:val="16"/>
          <w:lang w:val="it-IT"/>
        </w:rPr>
        <w:t xml:space="preserve">  CONSTRAINT </w:t>
      </w:r>
      <w:proofErr w:type="spellStart"/>
      <w:r w:rsidRPr="00155443">
        <w:rPr>
          <w:rFonts w:ascii="Courier New" w:hAnsi="Courier New"/>
          <w:sz w:val="16"/>
          <w:lang w:val="it-IT"/>
        </w:rPr>
        <w:t>CK_ansc_cfg_tema_predef</w:t>
      </w:r>
      <w:proofErr w:type="spellEnd"/>
      <w:r w:rsidRPr="00155443">
        <w:rPr>
          <w:rFonts w:ascii="Courier New" w:hAnsi="Courier New"/>
          <w:sz w:val="16"/>
          <w:lang w:val="it-IT"/>
        </w:rPr>
        <w:t xml:space="preserve"> CHECK (FLG_PREDEFINITO IN ('S','N')),</w:t>
      </w:r>
    </w:p>
    <w:p w14:paraId="3CFA6E6B" w14:textId="77777777" w:rsidR="00337EE7" w:rsidRPr="00155443" w:rsidRDefault="00000000" w:rsidP="00155443">
      <w:pPr>
        <w:spacing w:after="0"/>
        <w:jc w:val="both"/>
        <w:rPr>
          <w:lang w:val="it-IT"/>
        </w:rPr>
      </w:pPr>
      <w:r w:rsidRPr="00155443">
        <w:rPr>
          <w:rFonts w:ascii="Courier New" w:hAnsi="Courier New"/>
          <w:sz w:val="16"/>
          <w:lang w:val="it-IT"/>
        </w:rPr>
        <w:t xml:space="preserve">  CONSTRAINT </w:t>
      </w:r>
      <w:proofErr w:type="spellStart"/>
      <w:r w:rsidRPr="00155443">
        <w:rPr>
          <w:rFonts w:ascii="Courier New" w:hAnsi="Courier New"/>
          <w:sz w:val="16"/>
          <w:lang w:val="it-IT"/>
        </w:rPr>
        <w:t>CK_ansc_cfg_tema_json</w:t>
      </w:r>
      <w:proofErr w:type="spellEnd"/>
      <w:r w:rsidRPr="00155443">
        <w:rPr>
          <w:rFonts w:ascii="Courier New" w:hAnsi="Courier New"/>
          <w:sz w:val="16"/>
          <w:lang w:val="it-IT"/>
        </w:rPr>
        <w:t xml:space="preserve">   CHECK (TXT_TOKEN IS JSON)</w:t>
      </w:r>
    </w:p>
    <w:p w14:paraId="6E6ACDEB" w14:textId="77777777" w:rsidR="00337EE7" w:rsidRPr="00155443" w:rsidRDefault="00000000" w:rsidP="00155443">
      <w:pPr>
        <w:spacing w:after="0"/>
        <w:jc w:val="both"/>
        <w:rPr>
          <w:lang w:val="it-IT"/>
        </w:rPr>
      </w:pPr>
      <w:r w:rsidRPr="00155443">
        <w:rPr>
          <w:rFonts w:ascii="Courier New" w:hAnsi="Courier New"/>
          <w:sz w:val="16"/>
          <w:lang w:val="it-IT"/>
        </w:rPr>
        <w:t>) TABLESPACE ANSC_USR;</w:t>
      </w:r>
    </w:p>
    <w:p w14:paraId="2C7BA31E" w14:textId="77777777" w:rsidR="00CF7C7A" w:rsidRDefault="00CF7C7A" w:rsidP="00155443">
      <w:pPr>
        <w:jc w:val="both"/>
        <w:rPr>
          <w:lang w:val="it-IT"/>
        </w:rPr>
      </w:pPr>
    </w:p>
    <w:p w14:paraId="126AA26A" w14:textId="24CB7607" w:rsidR="00337EE7" w:rsidRPr="00155443" w:rsidRDefault="00000000" w:rsidP="00155443">
      <w:pPr>
        <w:jc w:val="both"/>
        <w:rPr>
          <w:lang w:val="it-IT"/>
        </w:rPr>
      </w:pPr>
      <w:r w:rsidRPr="00CF7C7A">
        <w:rPr>
          <w:bCs/>
          <w:lang w:val="it-IT"/>
        </w:rPr>
        <w:t>La grafica appartiene alla libreria condivisa</w:t>
      </w:r>
      <w:r w:rsidRPr="00155443">
        <w:rPr>
          <w:lang w:val="it-IT"/>
        </w:rPr>
        <w:t xml:space="preserve">, e consentire di ridefinirla da tabella riaprirebbe la strada a quattro applicazioni che si somigliano senza essere uguali. Qui si configura </w:t>
      </w:r>
      <w:r w:rsidRPr="00CF7C7A">
        <w:rPr>
          <w:bCs/>
          <w:lang w:val="it-IT"/>
        </w:rPr>
        <w:t>quale</w:t>
      </w:r>
      <w:r w:rsidRPr="00155443">
        <w:rPr>
          <w:lang w:val="it-IT"/>
        </w:rPr>
        <w:t xml:space="preserve"> tema applicare e pochi scostamenti dichiarati — tipicamente il colore della barra per distinguere l’ambiente a colpo d’occhio. Il campo degli scostamenti è vincolato a contenere JSON valido, così un errore di compilazione si ferma alla scrittura e non alla resa.</w:t>
      </w:r>
    </w:p>
    <w:p w14:paraId="1FE58185" w14:textId="77777777" w:rsidR="00337EE7" w:rsidRPr="00155443" w:rsidRDefault="00000000" w:rsidP="00155443">
      <w:pPr>
        <w:pStyle w:val="Titolo2"/>
        <w:jc w:val="both"/>
        <w:rPr>
          <w:lang w:val="it-IT"/>
        </w:rPr>
      </w:pPr>
      <w:bookmarkStart w:id="16" w:name="_Toc241395073"/>
      <w:r w:rsidRPr="00155443">
        <w:rPr>
          <w:lang w:val="it-IT"/>
        </w:rPr>
        <w:t>Come si costruisce il menu</w:t>
      </w:r>
      <w:bookmarkEnd w:id="16"/>
    </w:p>
    <w:p w14:paraId="42A689F5" w14:textId="6C8E9CC1" w:rsidR="00337EE7" w:rsidRPr="00155443" w:rsidRDefault="00000000" w:rsidP="00155443">
      <w:pPr>
        <w:jc w:val="both"/>
        <w:rPr>
          <w:lang w:val="it-IT"/>
        </w:rPr>
      </w:pPr>
      <w:r w:rsidRPr="00155443">
        <w:rPr>
          <w:lang w:val="it-IT"/>
        </w:rPr>
        <w:t xml:space="preserve">La home chiede al concentratore le pagine visibili per il profilo corrente; il servizio interroga le quattro tabelle e restituisce </w:t>
      </w:r>
      <w:r w:rsidRPr="00CF7C7A">
        <w:rPr>
          <w:bCs/>
          <w:lang w:val="it-IT"/>
        </w:rPr>
        <w:t>solo ciò che l’operatore può vedere</w:t>
      </w:r>
      <w:r w:rsidRPr="00155443">
        <w:rPr>
          <w:lang w:val="it-IT"/>
        </w:rPr>
        <w:t xml:space="preserve">, già ordinato. La selezione applica, in questo ordine, quattro </w:t>
      </w:r>
      <w:r w:rsidR="00CF7C7A">
        <w:rPr>
          <w:lang w:val="it-IT"/>
        </w:rPr>
        <w:t>elementi:</w:t>
      </w:r>
    </w:p>
    <w:p w14:paraId="0A075027" w14:textId="77777777" w:rsidR="00337EE7" w:rsidRPr="00155443" w:rsidRDefault="00000000" w:rsidP="00CF7C7A">
      <w:pPr>
        <w:pStyle w:val="Paragrafoelenco"/>
        <w:numPr>
          <w:ilvl w:val="0"/>
          <w:numId w:val="14"/>
        </w:numPr>
        <w:jc w:val="both"/>
        <w:rPr>
          <w:lang w:val="it-IT"/>
        </w:rPr>
      </w:pPr>
      <w:r w:rsidRPr="00CF7C7A">
        <w:rPr>
          <w:bCs/>
          <w:lang w:val="it-IT"/>
        </w:rPr>
        <w:t>Lo stato dell’applicazione</w:t>
      </w:r>
      <w:r w:rsidRPr="00155443">
        <w:rPr>
          <w:b/>
          <w:lang w:val="it-IT"/>
        </w:rPr>
        <w:t xml:space="preserve">. </w:t>
      </w:r>
      <w:r w:rsidRPr="00155443">
        <w:rPr>
          <w:lang w:val="it-IT"/>
        </w:rPr>
        <w:t>Se l’applicazione è sospesa o non rilasciata, nessuna delle sue pagine compare, qualunque sia lo stato della singola pagina.</w:t>
      </w:r>
    </w:p>
    <w:p w14:paraId="559A9AF8" w14:textId="77777777" w:rsidR="00337EE7" w:rsidRPr="00155443" w:rsidRDefault="00000000" w:rsidP="00CF7C7A">
      <w:pPr>
        <w:pStyle w:val="Paragrafoelenco"/>
        <w:numPr>
          <w:ilvl w:val="0"/>
          <w:numId w:val="14"/>
        </w:numPr>
        <w:jc w:val="both"/>
        <w:rPr>
          <w:lang w:val="it-IT"/>
        </w:rPr>
      </w:pPr>
      <w:r w:rsidRPr="00CF7C7A">
        <w:rPr>
          <w:bCs/>
          <w:lang w:val="it-IT"/>
        </w:rPr>
        <w:t>Lo stato e la validità della pagina</w:t>
      </w:r>
      <w:r w:rsidRPr="00155443">
        <w:rPr>
          <w:b/>
          <w:lang w:val="it-IT"/>
        </w:rPr>
        <w:t xml:space="preserve">. </w:t>
      </w:r>
      <w:r w:rsidRPr="00155443">
        <w:rPr>
          <w:lang w:val="it-IT"/>
        </w:rPr>
        <w:t>Attiva e dentro l’intervallo di validità. La validità temporale consente di programmare l’apparizione di una funzione senza presidiare il momento.</w:t>
      </w:r>
    </w:p>
    <w:p w14:paraId="2737FBC7" w14:textId="6EE6CA10" w:rsidR="00337EE7" w:rsidRPr="00155443" w:rsidRDefault="00000000" w:rsidP="00CF7C7A">
      <w:pPr>
        <w:pStyle w:val="Paragrafoelenco"/>
        <w:numPr>
          <w:ilvl w:val="0"/>
          <w:numId w:val="14"/>
        </w:numPr>
        <w:jc w:val="both"/>
        <w:rPr>
          <w:lang w:val="it-IT"/>
        </w:rPr>
      </w:pPr>
      <w:r w:rsidRPr="00CF7C7A">
        <w:rPr>
          <w:bCs/>
          <w:lang w:val="it-IT"/>
        </w:rPr>
        <w:t>Il contrassegno di presenza nel menu</w:t>
      </w:r>
      <w:r w:rsidRPr="00155443">
        <w:rPr>
          <w:b/>
          <w:lang w:val="it-IT"/>
        </w:rPr>
        <w:t xml:space="preserve">. </w:t>
      </w:r>
      <w:r w:rsidRPr="00155443">
        <w:rPr>
          <w:lang w:val="it-IT"/>
        </w:rPr>
        <w:t xml:space="preserve">Le pagine di dettaglio esistono nel registro — perché hanno una rotta, un’abilitazione e una guida — ma non sono </w:t>
      </w:r>
      <w:r w:rsidR="00CF7C7A">
        <w:rPr>
          <w:lang w:val="it-IT"/>
        </w:rPr>
        <w:t>box</w:t>
      </w:r>
      <w:r w:rsidRPr="00155443">
        <w:rPr>
          <w:lang w:val="it-IT"/>
        </w:rPr>
        <w:t>.</w:t>
      </w:r>
    </w:p>
    <w:p w14:paraId="29C2D969" w14:textId="26E2C8B1" w:rsidR="00337EE7" w:rsidRPr="00155443" w:rsidRDefault="00000000" w:rsidP="00CF7C7A">
      <w:pPr>
        <w:pStyle w:val="Paragrafoelenco"/>
        <w:numPr>
          <w:ilvl w:val="0"/>
          <w:numId w:val="14"/>
        </w:numPr>
        <w:jc w:val="both"/>
        <w:rPr>
          <w:lang w:val="it-IT"/>
        </w:rPr>
      </w:pPr>
      <w:r w:rsidRPr="00CF7C7A">
        <w:rPr>
          <w:bCs/>
          <w:lang w:val="it-IT"/>
        </w:rPr>
        <w:t>L’abilitazione di accesso</w:t>
      </w:r>
      <w:r w:rsidRPr="00155443">
        <w:rPr>
          <w:b/>
          <w:lang w:val="it-IT"/>
        </w:rPr>
        <w:t xml:space="preserve">. </w:t>
      </w:r>
      <w:r w:rsidRPr="00155443">
        <w:rPr>
          <w:lang w:val="it-IT"/>
        </w:rPr>
        <w:t xml:space="preserve">Il profilo deve possederla. </w:t>
      </w:r>
    </w:p>
    <w:p w14:paraId="331B5C00" w14:textId="77777777" w:rsidR="00337EE7" w:rsidRDefault="00000000" w:rsidP="00155443">
      <w:pPr>
        <w:jc w:val="both"/>
        <w:rPr>
          <w:lang w:val="it-IT"/>
        </w:rPr>
      </w:pPr>
      <w:r w:rsidRPr="00155443">
        <w:rPr>
          <w:lang w:val="it-IT"/>
        </w:rPr>
        <w:lastRenderedPageBreak/>
        <w:t>Il risultato è memorizzato per la durata della sessione del browser e riletto a ogni accesso, così una modifica dal back-office si vede subito senza costringere a una richiesta per ogni cambio di pagina.</w:t>
      </w:r>
    </w:p>
    <w:p w14:paraId="17DE118A" w14:textId="28548B41" w:rsidR="00CF7C7A" w:rsidRPr="00155443" w:rsidRDefault="00CF7C7A" w:rsidP="00CF7C7A">
      <w:pPr>
        <w:rPr>
          <w:lang w:val="it-IT"/>
        </w:rPr>
      </w:pPr>
      <w:r>
        <w:rPr>
          <w:lang w:val="it-IT"/>
        </w:rPr>
        <w:br w:type="page"/>
      </w:r>
    </w:p>
    <w:p w14:paraId="2D231BF7" w14:textId="77777777" w:rsidR="00337EE7" w:rsidRPr="00155443" w:rsidRDefault="00000000" w:rsidP="00155443">
      <w:pPr>
        <w:pStyle w:val="Titolo1"/>
        <w:jc w:val="both"/>
        <w:rPr>
          <w:lang w:val="it-IT"/>
        </w:rPr>
      </w:pPr>
      <w:bookmarkStart w:id="17" w:name="_Toc241395074"/>
      <w:r w:rsidRPr="00155443">
        <w:rPr>
          <w:lang w:val="it-IT"/>
        </w:rPr>
        <w:lastRenderedPageBreak/>
        <w:t>La mappa dell’applicazione</w:t>
      </w:r>
      <w:bookmarkEnd w:id="17"/>
    </w:p>
    <w:p w14:paraId="36F49F88" w14:textId="3651C198" w:rsidR="00337EE7" w:rsidRPr="00155443" w:rsidRDefault="00000000" w:rsidP="00155443">
      <w:pPr>
        <w:jc w:val="both"/>
        <w:rPr>
          <w:lang w:val="it-IT"/>
        </w:rPr>
      </w:pPr>
      <w:r w:rsidRPr="00155443">
        <w:rPr>
          <w:lang w:val="it-IT"/>
        </w:rPr>
        <w:t xml:space="preserve">L’applicazione </w:t>
      </w:r>
      <w:r w:rsidR="00CF7C7A">
        <w:rPr>
          <w:lang w:val="it-IT"/>
        </w:rPr>
        <w:t>è stata pensata con</w:t>
      </w:r>
      <w:r w:rsidRPr="00155443">
        <w:rPr>
          <w:lang w:val="it-IT"/>
        </w:rPr>
        <w:t xml:space="preserve"> </w:t>
      </w:r>
      <w:r w:rsidRPr="00CF7C7A">
        <w:rPr>
          <w:bCs/>
          <w:lang w:val="it-IT"/>
        </w:rPr>
        <w:t>quindici pagine</w:t>
      </w:r>
      <w:r w:rsidRPr="00155443">
        <w:rPr>
          <w:lang w:val="it-IT"/>
        </w:rPr>
        <w:t xml:space="preserve"> distribuite su quattro aree funzionali. </w:t>
      </w:r>
    </w:p>
    <w:tbl>
      <w:tblPr>
        <w:tblStyle w:val="Grigliatabella"/>
        <w:tblW w:w="0" w:type="auto"/>
        <w:tblLook w:val="04A0" w:firstRow="1" w:lastRow="0" w:firstColumn="1" w:lastColumn="0" w:noHBand="0" w:noVBand="1"/>
      </w:tblPr>
      <w:tblGrid>
        <w:gridCol w:w="1727"/>
        <w:gridCol w:w="4171"/>
        <w:gridCol w:w="3452"/>
      </w:tblGrid>
      <w:tr w:rsidR="00337EE7" w:rsidRPr="00155443" w14:paraId="79718DAF" w14:textId="77777777" w:rsidTr="00CF7C7A">
        <w:tc>
          <w:tcPr>
            <w:tcW w:w="1728" w:type="dxa"/>
            <w:shd w:val="clear" w:color="auto" w:fill="DAE9F7" w:themeFill="text2" w:themeFillTint="1A"/>
          </w:tcPr>
          <w:p w14:paraId="61990536" w14:textId="77777777" w:rsidR="00337EE7" w:rsidRPr="00155443" w:rsidRDefault="00000000" w:rsidP="00155443">
            <w:pPr>
              <w:jc w:val="both"/>
              <w:rPr>
                <w:lang w:val="it-IT"/>
              </w:rPr>
            </w:pPr>
            <w:r w:rsidRPr="00155443">
              <w:rPr>
                <w:b/>
                <w:sz w:val="17"/>
                <w:lang w:val="it-IT"/>
              </w:rPr>
              <w:t>Area</w:t>
            </w:r>
          </w:p>
        </w:tc>
        <w:tc>
          <w:tcPr>
            <w:tcW w:w="4176" w:type="dxa"/>
            <w:shd w:val="clear" w:color="auto" w:fill="DAE9F7" w:themeFill="text2" w:themeFillTint="1A"/>
          </w:tcPr>
          <w:p w14:paraId="4669DC88" w14:textId="77777777" w:rsidR="00337EE7" w:rsidRPr="00155443" w:rsidRDefault="00000000" w:rsidP="00155443">
            <w:pPr>
              <w:jc w:val="both"/>
              <w:rPr>
                <w:lang w:val="it-IT"/>
              </w:rPr>
            </w:pPr>
            <w:r w:rsidRPr="00155443">
              <w:rPr>
                <w:b/>
                <w:sz w:val="17"/>
                <w:lang w:val="it-IT"/>
              </w:rPr>
              <w:t>Pagine</w:t>
            </w:r>
          </w:p>
        </w:tc>
        <w:tc>
          <w:tcPr>
            <w:tcW w:w="3456" w:type="dxa"/>
            <w:shd w:val="clear" w:color="auto" w:fill="DAE9F7" w:themeFill="text2" w:themeFillTint="1A"/>
          </w:tcPr>
          <w:p w14:paraId="663E272B" w14:textId="77777777" w:rsidR="00337EE7" w:rsidRPr="00155443" w:rsidRDefault="00000000" w:rsidP="00155443">
            <w:pPr>
              <w:jc w:val="both"/>
              <w:rPr>
                <w:lang w:val="it-IT"/>
              </w:rPr>
            </w:pPr>
            <w:r w:rsidRPr="00155443">
              <w:rPr>
                <w:b/>
                <w:sz w:val="17"/>
                <w:lang w:val="it-IT"/>
              </w:rPr>
              <w:t>Chi la usa e quando</w:t>
            </w:r>
          </w:p>
        </w:tc>
      </w:tr>
      <w:tr w:rsidR="00337EE7" w:rsidRPr="00155443" w14:paraId="0D244B6D" w14:textId="77777777">
        <w:tc>
          <w:tcPr>
            <w:tcW w:w="1728" w:type="dxa"/>
          </w:tcPr>
          <w:p w14:paraId="14557673" w14:textId="77777777" w:rsidR="00337EE7" w:rsidRPr="00155443" w:rsidRDefault="00000000" w:rsidP="00155443">
            <w:pPr>
              <w:jc w:val="both"/>
              <w:rPr>
                <w:lang w:val="it-IT"/>
              </w:rPr>
            </w:pPr>
            <w:r w:rsidRPr="00155443">
              <w:rPr>
                <w:sz w:val="17"/>
                <w:lang w:val="it-IT"/>
              </w:rPr>
              <w:t>Operativa</w:t>
            </w:r>
          </w:p>
        </w:tc>
        <w:tc>
          <w:tcPr>
            <w:tcW w:w="4176" w:type="dxa"/>
          </w:tcPr>
          <w:p w14:paraId="2DADE7A1" w14:textId="77777777" w:rsidR="00337EE7" w:rsidRPr="00155443" w:rsidRDefault="00000000" w:rsidP="00155443">
            <w:pPr>
              <w:jc w:val="both"/>
              <w:rPr>
                <w:lang w:val="it-IT"/>
              </w:rPr>
            </w:pPr>
            <w:r w:rsidRPr="00155443">
              <w:rPr>
                <w:sz w:val="17"/>
                <w:lang w:val="it-IT"/>
              </w:rPr>
              <w:t>Supervisione atti · Dettaglio atto · Allegati dell’atto · Numerazione comunale</w:t>
            </w:r>
          </w:p>
        </w:tc>
        <w:tc>
          <w:tcPr>
            <w:tcW w:w="3456" w:type="dxa"/>
          </w:tcPr>
          <w:p w14:paraId="039BDAC4" w14:textId="77777777" w:rsidR="00337EE7" w:rsidRPr="00155443" w:rsidRDefault="00000000" w:rsidP="00155443">
            <w:pPr>
              <w:jc w:val="both"/>
              <w:rPr>
                <w:lang w:val="it-IT"/>
              </w:rPr>
            </w:pPr>
            <w:r w:rsidRPr="00155443">
              <w:rPr>
                <w:sz w:val="17"/>
                <w:lang w:val="it-IT"/>
              </w:rPr>
              <w:t>L’ufficiale e il supporto, ogni giorno. È l’area che giustifica l’esistenza dell’applicazione.</w:t>
            </w:r>
          </w:p>
        </w:tc>
      </w:tr>
      <w:tr w:rsidR="00337EE7" w:rsidRPr="00155443" w14:paraId="03DE19F7" w14:textId="77777777">
        <w:tc>
          <w:tcPr>
            <w:tcW w:w="1728" w:type="dxa"/>
          </w:tcPr>
          <w:p w14:paraId="446E4D3E" w14:textId="77777777" w:rsidR="00337EE7" w:rsidRPr="00155443" w:rsidRDefault="00000000" w:rsidP="00155443">
            <w:pPr>
              <w:jc w:val="both"/>
              <w:rPr>
                <w:lang w:val="it-IT"/>
              </w:rPr>
            </w:pPr>
            <w:r w:rsidRPr="00155443">
              <w:rPr>
                <w:sz w:val="17"/>
                <w:lang w:val="it-IT"/>
              </w:rPr>
              <w:t>In ingresso</w:t>
            </w:r>
          </w:p>
        </w:tc>
        <w:tc>
          <w:tcPr>
            <w:tcW w:w="4176" w:type="dxa"/>
          </w:tcPr>
          <w:p w14:paraId="569629A6" w14:textId="77777777" w:rsidR="00337EE7" w:rsidRPr="00155443" w:rsidRDefault="00000000" w:rsidP="00155443">
            <w:pPr>
              <w:jc w:val="both"/>
              <w:rPr>
                <w:lang w:val="it-IT"/>
              </w:rPr>
            </w:pPr>
            <w:r w:rsidRPr="00155443">
              <w:rPr>
                <w:sz w:val="17"/>
                <w:lang w:val="it-IT"/>
              </w:rPr>
              <w:t>Gestione delle notifiche</w:t>
            </w:r>
          </w:p>
        </w:tc>
        <w:tc>
          <w:tcPr>
            <w:tcW w:w="3456" w:type="dxa"/>
          </w:tcPr>
          <w:p w14:paraId="59C8B53F" w14:textId="77777777" w:rsidR="00337EE7" w:rsidRPr="00155443" w:rsidRDefault="00000000" w:rsidP="00155443">
            <w:pPr>
              <w:jc w:val="both"/>
              <w:rPr>
                <w:lang w:val="it-IT"/>
              </w:rPr>
            </w:pPr>
            <w:r w:rsidRPr="00155443">
              <w:rPr>
                <w:sz w:val="17"/>
                <w:lang w:val="it-IT"/>
              </w:rPr>
              <w:t>L’ufficiale, quando ANSC notifica. Il ritmo lo detta ANSC, non il Comune.</w:t>
            </w:r>
          </w:p>
        </w:tc>
      </w:tr>
      <w:tr w:rsidR="00337EE7" w:rsidRPr="00155443" w14:paraId="4EF66F87" w14:textId="77777777">
        <w:tc>
          <w:tcPr>
            <w:tcW w:w="1728" w:type="dxa"/>
          </w:tcPr>
          <w:p w14:paraId="7A96D7AB" w14:textId="77777777" w:rsidR="00337EE7" w:rsidRPr="00155443" w:rsidRDefault="00000000" w:rsidP="00155443">
            <w:pPr>
              <w:jc w:val="both"/>
              <w:rPr>
                <w:lang w:val="it-IT"/>
              </w:rPr>
            </w:pPr>
            <w:r w:rsidRPr="00155443">
              <w:rPr>
                <w:sz w:val="17"/>
                <w:lang w:val="it-IT"/>
              </w:rPr>
              <w:t>Configurazione</w:t>
            </w:r>
          </w:p>
        </w:tc>
        <w:tc>
          <w:tcPr>
            <w:tcW w:w="4176" w:type="dxa"/>
          </w:tcPr>
          <w:p w14:paraId="07DCAB25" w14:textId="77777777" w:rsidR="00337EE7" w:rsidRPr="00155443" w:rsidRDefault="00000000" w:rsidP="00155443">
            <w:pPr>
              <w:jc w:val="both"/>
              <w:rPr>
                <w:lang w:val="it-IT"/>
              </w:rPr>
            </w:pPr>
            <w:r w:rsidRPr="00155443">
              <w:rPr>
                <w:sz w:val="17"/>
                <w:lang w:val="it-IT"/>
              </w:rPr>
              <w:t>Configurazione UC (elenco e dettaglio) · Catalogo UC · Logiche di scelta · Dizionari · Riconciliazione · Versioni</w:t>
            </w:r>
          </w:p>
        </w:tc>
        <w:tc>
          <w:tcPr>
            <w:tcW w:w="3456" w:type="dxa"/>
          </w:tcPr>
          <w:p w14:paraId="379E4CD6" w14:textId="77777777" w:rsidR="00337EE7" w:rsidRPr="00155443" w:rsidRDefault="00000000" w:rsidP="00155443">
            <w:pPr>
              <w:jc w:val="both"/>
              <w:rPr>
                <w:lang w:val="it-IT"/>
              </w:rPr>
            </w:pPr>
            <w:r w:rsidRPr="00155443">
              <w:rPr>
                <w:sz w:val="17"/>
                <w:lang w:val="it-IT"/>
              </w:rPr>
              <w:t>Il funzionario configuratore. Poche volte l’anno, con revisioni del mapping ogni diciassette giorni in media.</w:t>
            </w:r>
          </w:p>
        </w:tc>
      </w:tr>
      <w:tr w:rsidR="00337EE7" w:rsidRPr="00155443" w14:paraId="2D97E4E5" w14:textId="77777777">
        <w:tc>
          <w:tcPr>
            <w:tcW w:w="1728" w:type="dxa"/>
          </w:tcPr>
          <w:p w14:paraId="5F217A50" w14:textId="77777777" w:rsidR="00337EE7" w:rsidRPr="00155443" w:rsidRDefault="00000000" w:rsidP="00155443">
            <w:pPr>
              <w:jc w:val="both"/>
              <w:rPr>
                <w:lang w:val="it-IT"/>
              </w:rPr>
            </w:pPr>
            <w:r w:rsidRPr="00155443">
              <w:rPr>
                <w:sz w:val="17"/>
                <w:lang w:val="it-IT"/>
              </w:rPr>
              <w:t>Servizio</w:t>
            </w:r>
          </w:p>
        </w:tc>
        <w:tc>
          <w:tcPr>
            <w:tcW w:w="4176" w:type="dxa"/>
          </w:tcPr>
          <w:p w14:paraId="225E3AF6" w14:textId="77777777" w:rsidR="00337EE7" w:rsidRPr="00155443" w:rsidRDefault="00000000" w:rsidP="00155443">
            <w:pPr>
              <w:jc w:val="both"/>
              <w:rPr>
                <w:lang w:val="it-IT"/>
              </w:rPr>
            </w:pPr>
            <w:r w:rsidRPr="00155443">
              <w:rPr>
                <w:sz w:val="17"/>
                <w:lang w:val="it-IT"/>
              </w:rPr>
              <w:t>Comandi e operazioni · Pagine e menu · Audit e tracciato</w:t>
            </w:r>
          </w:p>
        </w:tc>
        <w:tc>
          <w:tcPr>
            <w:tcW w:w="3456" w:type="dxa"/>
          </w:tcPr>
          <w:p w14:paraId="1408B86D" w14:textId="77777777" w:rsidR="00337EE7" w:rsidRPr="00155443" w:rsidRDefault="00000000" w:rsidP="00155443">
            <w:pPr>
              <w:jc w:val="both"/>
              <w:rPr>
                <w:lang w:val="it-IT"/>
              </w:rPr>
            </w:pPr>
            <w:r w:rsidRPr="00155443">
              <w:rPr>
                <w:sz w:val="17"/>
                <w:lang w:val="it-IT"/>
              </w:rPr>
              <w:t>Il supporto e il fornitore, in diagnosi o su richiesta.</w:t>
            </w:r>
          </w:p>
        </w:tc>
      </w:tr>
    </w:tbl>
    <w:p w14:paraId="373500FB" w14:textId="77777777" w:rsidR="00337EE7" w:rsidRPr="00155443" w:rsidRDefault="00000000" w:rsidP="00155443">
      <w:pPr>
        <w:jc w:val="both"/>
        <w:rPr>
          <w:lang w:val="it-IT"/>
        </w:rPr>
      </w:pPr>
      <w:r w:rsidRPr="00155443">
        <w:rPr>
          <w:lang w:val="it-IT"/>
        </w:rPr>
        <w:t xml:space="preserve">⚠️ </w:t>
      </w:r>
      <w:r w:rsidRPr="00155443">
        <w:rPr>
          <w:b/>
          <w:lang w:val="it-IT"/>
        </w:rPr>
        <w:t>Audit e tracciato</w:t>
      </w:r>
      <w:r w:rsidRPr="00155443">
        <w:rPr>
          <w:lang w:val="it-IT"/>
        </w:rPr>
        <w:t xml:space="preserve"> non ha una sezione propria in questo documento: la cronologia di un atto è una scheda del suo dettaglio e il registro dei comandi è parte della pagina dei comandi. Una pagina di audit trasversale — «tutte le chiamate in un intervallo» — è utile alla diagnosi ma non aggiunge disegno: sarebbe l’ennesimo elenco con filtri sulla stessa tabella.</w:t>
      </w:r>
    </w:p>
    <w:p w14:paraId="07736438" w14:textId="77777777" w:rsidR="00337EE7" w:rsidRDefault="00000000" w:rsidP="00155443">
      <w:pPr>
        <w:pStyle w:val="Titolo2"/>
        <w:jc w:val="both"/>
        <w:rPr>
          <w:lang w:val="it-IT"/>
        </w:rPr>
      </w:pPr>
      <w:bookmarkStart w:id="18" w:name="_Toc241395075"/>
      <w:r w:rsidRPr="00155443">
        <w:rPr>
          <w:lang w:val="it-IT"/>
        </w:rPr>
        <w:t>La home</w:t>
      </w:r>
      <w:bookmarkEnd w:id="18"/>
    </w:p>
    <w:p w14:paraId="40D65FA8" w14:textId="3B2F5715" w:rsidR="00CF7C7A" w:rsidRPr="00CF7C7A" w:rsidRDefault="00CF7C7A" w:rsidP="00CF7C7A">
      <w:pPr>
        <w:rPr>
          <w:lang w:val="it-IT"/>
        </w:rPr>
      </w:pPr>
      <w:r>
        <w:rPr>
          <w:lang w:val="it-IT"/>
        </w:rPr>
        <w:t>La home del backoffice potrebbe avere l’aspetto che segue:</w:t>
      </w:r>
    </w:p>
    <w:p w14:paraId="70D8734F" w14:textId="77777777" w:rsidR="00337EE7" w:rsidRPr="00155443" w:rsidRDefault="00000000" w:rsidP="00155443">
      <w:pPr>
        <w:jc w:val="both"/>
        <w:rPr>
          <w:lang w:val="it-IT"/>
        </w:rPr>
      </w:pPr>
      <w:r w:rsidRPr="00155443">
        <w:rPr>
          <w:noProof/>
          <w:lang w:val="it-IT"/>
        </w:rPr>
        <w:drawing>
          <wp:inline distT="0" distB="0" distL="0" distR="0" wp14:anchorId="2F361B17" wp14:editId="49BA0012">
            <wp:extent cx="5852160" cy="2477729"/>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home.png"/>
                    <pic:cNvPicPr/>
                  </pic:nvPicPr>
                  <pic:blipFill>
                    <a:blip r:embed="rId14"/>
                    <a:stretch>
                      <a:fillRect/>
                    </a:stretch>
                  </pic:blipFill>
                  <pic:spPr>
                    <a:xfrm>
                      <a:off x="0" y="0"/>
                      <a:ext cx="5852160" cy="2477729"/>
                    </a:xfrm>
                    <a:prstGeom prst="rect">
                      <a:avLst/>
                    </a:prstGeom>
                  </pic:spPr>
                </pic:pic>
              </a:graphicData>
            </a:graphic>
          </wp:inline>
        </w:drawing>
      </w:r>
    </w:p>
    <w:p w14:paraId="3ACC9C07" w14:textId="396651BC" w:rsidR="00337EE7" w:rsidRDefault="00000000" w:rsidP="00155443">
      <w:pPr>
        <w:jc w:val="both"/>
        <w:rPr>
          <w:i/>
          <w:sz w:val="18"/>
          <w:lang w:val="it-IT"/>
        </w:rPr>
      </w:pPr>
      <w:r w:rsidRPr="00155443">
        <w:rPr>
          <w:i/>
          <w:sz w:val="18"/>
          <w:lang w:val="it-IT"/>
        </w:rPr>
        <w:t>Figura 3 — La home</w:t>
      </w:r>
      <w:r w:rsidR="00725480">
        <w:rPr>
          <w:i/>
          <w:sz w:val="18"/>
          <w:lang w:val="it-IT"/>
        </w:rPr>
        <w:t>. I Box</w:t>
      </w:r>
      <w:r w:rsidRPr="00155443">
        <w:rPr>
          <w:i/>
          <w:sz w:val="18"/>
          <w:lang w:val="it-IT"/>
        </w:rPr>
        <w:t xml:space="preserve"> sono </w:t>
      </w:r>
      <w:r w:rsidR="00725480">
        <w:rPr>
          <w:i/>
          <w:sz w:val="18"/>
          <w:lang w:val="it-IT"/>
        </w:rPr>
        <w:t xml:space="preserve">in realtà delle </w:t>
      </w:r>
      <w:r w:rsidRPr="00155443">
        <w:rPr>
          <w:i/>
          <w:sz w:val="18"/>
          <w:lang w:val="it-IT"/>
        </w:rPr>
        <w:t>rotte, non riepiloghi.</w:t>
      </w:r>
    </w:p>
    <w:p w14:paraId="0618BB34" w14:textId="50D1334D" w:rsidR="00CF7C7A" w:rsidRPr="00CF7C7A" w:rsidRDefault="00CF7C7A" w:rsidP="00CF7C7A">
      <w:pPr>
        <w:rPr>
          <w:i/>
          <w:sz w:val="18"/>
          <w:lang w:val="it-IT"/>
        </w:rPr>
      </w:pPr>
      <w:r>
        <w:rPr>
          <w:i/>
          <w:sz w:val="18"/>
          <w:lang w:val="it-IT"/>
        </w:rPr>
        <w:br w:type="page"/>
      </w:r>
    </w:p>
    <w:p w14:paraId="568A9BD2" w14:textId="77777777" w:rsidR="00337EE7" w:rsidRPr="00155443" w:rsidRDefault="00000000" w:rsidP="00155443">
      <w:pPr>
        <w:pStyle w:val="Titolo1"/>
        <w:jc w:val="both"/>
        <w:rPr>
          <w:lang w:val="it-IT"/>
        </w:rPr>
      </w:pPr>
      <w:bookmarkStart w:id="19" w:name="_Toc241395076"/>
      <w:r w:rsidRPr="00155443">
        <w:rPr>
          <w:lang w:val="it-IT"/>
        </w:rPr>
        <w:lastRenderedPageBreak/>
        <w:t>Le pagine</w:t>
      </w:r>
      <w:bookmarkEnd w:id="19"/>
    </w:p>
    <w:p w14:paraId="1E88BAFB" w14:textId="77777777" w:rsidR="00337EE7" w:rsidRPr="00155443" w:rsidRDefault="00000000" w:rsidP="00155443">
      <w:pPr>
        <w:jc w:val="both"/>
        <w:rPr>
          <w:lang w:val="it-IT"/>
        </w:rPr>
      </w:pPr>
      <w:r w:rsidRPr="00155443">
        <w:rPr>
          <w:lang w:val="it-IT"/>
        </w:rPr>
        <w:t>Seguono le quindici pagine nella forma dichiarata nell’impianto documentale. La home, già mostrata, apre l’elenco per completezza.</w:t>
      </w:r>
    </w:p>
    <w:p w14:paraId="7E79F40A" w14:textId="77777777" w:rsidR="00337EE7" w:rsidRPr="00155443" w:rsidRDefault="00000000" w:rsidP="00155443">
      <w:pPr>
        <w:pStyle w:val="Titolo2"/>
        <w:jc w:val="both"/>
        <w:rPr>
          <w:lang w:val="it-IT"/>
        </w:rPr>
      </w:pPr>
      <w:bookmarkStart w:id="20" w:name="_Toc241395077"/>
      <w:r w:rsidRPr="00155443">
        <w:rPr>
          <w:lang w:val="it-IT"/>
        </w:rPr>
        <w:t>1. La home: il menu delle aree</w:t>
      </w:r>
      <w:bookmarkEnd w:id="20"/>
    </w:p>
    <w:p w14:paraId="27942111" w14:textId="7719AD17" w:rsidR="00337EE7" w:rsidRPr="00155443" w:rsidRDefault="00000000" w:rsidP="00155443">
      <w:pPr>
        <w:jc w:val="both"/>
        <w:rPr>
          <w:lang w:val="it-IT"/>
        </w:rPr>
      </w:pPr>
      <w:r w:rsidRPr="00155443">
        <w:rPr>
          <w:lang w:val="it-IT"/>
        </w:rPr>
        <w:t>La home non è un cruscotto: è un</w:t>
      </w:r>
      <w:r w:rsidRPr="00CF7C7A">
        <w:rPr>
          <w:lang w:val="it-IT"/>
        </w:rPr>
        <w:t xml:space="preserve"> indice</w:t>
      </w:r>
      <w:r w:rsidR="00CF7C7A">
        <w:rPr>
          <w:lang w:val="it-IT"/>
        </w:rPr>
        <w:t xml:space="preserve"> che</w:t>
      </w:r>
      <w:r w:rsidRPr="00155443">
        <w:rPr>
          <w:lang w:val="it-IT"/>
        </w:rPr>
        <w:t xml:space="preserve"> </w:t>
      </w:r>
      <w:r w:rsidR="00CF7C7A">
        <w:rPr>
          <w:lang w:val="it-IT"/>
        </w:rPr>
        <w:t>r</w:t>
      </w:r>
      <w:r w:rsidRPr="00155443">
        <w:rPr>
          <w:lang w:val="it-IT"/>
        </w:rPr>
        <w:t xml:space="preserve">iprende la forma osservata in </w:t>
      </w:r>
      <w:proofErr w:type="spellStart"/>
      <w:r w:rsidRPr="00155443">
        <w:rPr>
          <w:lang w:val="it-IT"/>
        </w:rPr>
        <w:t>S.I.De</w:t>
      </w:r>
      <w:proofErr w:type="spellEnd"/>
      <w:r w:rsidRPr="00155443">
        <w:rPr>
          <w:lang w:val="it-IT"/>
        </w:rPr>
        <w:t xml:space="preserve">. — </w:t>
      </w:r>
      <w:r w:rsidR="00CF7C7A">
        <w:rPr>
          <w:lang w:val="it-IT"/>
        </w:rPr>
        <w:t xml:space="preserve">box </w:t>
      </w:r>
      <w:r w:rsidRPr="00155443">
        <w:rPr>
          <w:lang w:val="it-IT"/>
        </w:rPr>
        <w:t>dispost</w:t>
      </w:r>
      <w:r w:rsidR="00CF7C7A">
        <w:rPr>
          <w:lang w:val="it-IT"/>
        </w:rPr>
        <w:t>i</w:t>
      </w:r>
      <w:r w:rsidRPr="00155443">
        <w:rPr>
          <w:lang w:val="it-IT"/>
        </w:rPr>
        <w:t xml:space="preserve"> su tre colonne, una riga di sottotitolo che dice che cosa si trova dietro ciascuna — perché è la forma che regge quando le aree crescono e perché non promette numeri che il back-office non è tenuto a calcolare.</w:t>
      </w:r>
    </w:p>
    <w:p w14:paraId="78C53F32" w14:textId="22DDE2CA" w:rsidR="00337EE7" w:rsidRPr="00155443" w:rsidRDefault="00000000" w:rsidP="00155443">
      <w:pPr>
        <w:jc w:val="both"/>
        <w:rPr>
          <w:lang w:val="it-IT"/>
        </w:rPr>
      </w:pPr>
      <w:r w:rsidRPr="00155443">
        <w:rPr>
          <w:lang w:val="it-IT"/>
        </w:rPr>
        <w:t>La scelta di non mettere contatori in home è deliberata. Un contatore invita a leggere la home come una misura dello stato del sistema; ma il back-office è un</w:t>
      </w:r>
      <w:r w:rsidR="00CF7C7A">
        <w:rPr>
          <w:lang w:val="it-IT"/>
        </w:rPr>
        <w:t>’area</w:t>
      </w:r>
      <w:r w:rsidRPr="00155443">
        <w:rPr>
          <w:lang w:val="it-IT"/>
        </w:rPr>
        <w:t xml:space="preserve"> di </w:t>
      </w:r>
      <w:r w:rsidR="00CF7C7A" w:rsidRPr="00CF7C7A">
        <w:rPr>
          <w:bCs/>
          <w:lang w:val="it-IT"/>
        </w:rPr>
        <w:t>gestione</w:t>
      </w:r>
      <w:r w:rsidRPr="00CF7C7A">
        <w:rPr>
          <w:bCs/>
          <w:lang w:val="it-IT"/>
        </w:rPr>
        <w:t xml:space="preserve"> e configurazione</w:t>
      </w:r>
      <w:r w:rsidRPr="00155443">
        <w:rPr>
          <w:lang w:val="it-IT"/>
        </w:rPr>
        <w:t>, e il numero che conta — quanti atti si sono fermati — vive nella pagina che li tratta, dove accanto al numero c’è l’azione.</w:t>
      </w:r>
    </w:p>
    <w:p w14:paraId="42165FF1" w14:textId="7E3F1F92" w:rsidR="00337EE7" w:rsidRPr="00155443" w:rsidRDefault="00000000" w:rsidP="00155443">
      <w:pPr>
        <w:jc w:val="both"/>
        <w:rPr>
          <w:lang w:val="it-IT"/>
        </w:rPr>
      </w:pPr>
      <w:r w:rsidRPr="00155443">
        <w:rPr>
          <w:lang w:val="it-IT"/>
        </w:rPr>
        <w:t xml:space="preserve">Il </w:t>
      </w:r>
      <w:r w:rsidRPr="00CF7C7A">
        <w:rPr>
          <w:bCs/>
          <w:lang w:val="it-IT"/>
        </w:rPr>
        <w:t>distintivo OTP</w:t>
      </w:r>
      <w:r w:rsidRPr="00155443">
        <w:rPr>
          <w:lang w:val="it-IT"/>
        </w:rPr>
        <w:t xml:space="preserve"> accanto al titolo </w:t>
      </w:r>
      <w:r w:rsidR="00CF7C7A">
        <w:rPr>
          <w:lang w:val="it-IT"/>
        </w:rPr>
        <w:t>dovrà essere</w:t>
      </w:r>
      <w:r w:rsidRPr="00155443">
        <w:rPr>
          <w:lang w:val="it-IT"/>
        </w:rPr>
        <w:t xml:space="preserve"> l’unico elemento di stato presente in ogni pagina. Segnala se la sessione verso ANSC è attiva e quanto le resta; quando non lo è, le azioni che dialogano con ANSC sono disabilitate con la ragione visibile, non nascoste.</w:t>
      </w:r>
    </w:p>
    <w:p w14:paraId="6F6B8746" w14:textId="77777777" w:rsidR="00337EE7" w:rsidRPr="00155443" w:rsidRDefault="00000000" w:rsidP="00231806">
      <w:pPr>
        <w:pStyle w:val="Titolo3"/>
      </w:pPr>
      <w:bookmarkStart w:id="21" w:name="_Toc241395078"/>
      <w:r w:rsidRPr="00155443">
        <w:t>Tabelle sottese</w:t>
      </w:r>
      <w:bookmarkEnd w:id="21"/>
    </w:p>
    <w:tbl>
      <w:tblPr>
        <w:tblStyle w:val="Grigliatabella"/>
        <w:tblW w:w="0" w:type="auto"/>
        <w:tblLook w:val="04A0" w:firstRow="1" w:lastRow="0" w:firstColumn="1" w:lastColumn="0" w:noHBand="0" w:noVBand="1"/>
      </w:tblPr>
      <w:tblGrid>
        <w:gridCol w:w="2446"/>
        <w:gridCol w:w="1870"/>
        <w:gridCol w:w="5034"/>
      </w:tblGrid>
      <w:tr w:rsidR="00337EE7" w:rsidRPr="00155443" w14:paraId="27E229CF" w14:textId="77777777" w:rsidTr="00CF7C7A">
        <w:tc>
          <w:tcPr>
            <w:tcW w:w="2448" w:type="dxa"/>
            <w:shd w:val="clear" w:color="auto" w:fill="DAE9F7" w:themeFill="text2" w:themeFillTint="1A"/>
          </w:tcPr>
          <w:p w14:paraId="0B3189C2"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067E9E96"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4296A26E"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3715828B" w14:textId="77777777">
        <w:tc>
          <w:tcPr>
            <w:tcW w:w="2448" w:type="dxa"/>
          </w:tcPr>
          <w:p w14:paraId="2A6AA77E" w14:textId="77777777" w:rsidR="00337EE7" w:rsidRPr="00155443" w:rsidRDefault="00000000" w:rsidP="00155443">
            <w:pPr>
              <w:jc w:val="both"/>
              <w:rPr>
                <w:lang w:val="it-IT"/>
              </w:rPr>
            </w:pPr>
            <w:r w:rsidRPr="00155443">
              <w:rPr>
                <w:sz w:val="17"/>
                <w:lang w:val="it-IT"/>
              </w:rPr>
              <w:t>Nessuna</w:t>
            </w:r>
          </w:p>
        </w:tc>
        <w:tc>
          <w:tcPr>
            <w:tcW w:w="1872" w:type="dxa"/>
          </w:tcPr>
          <w:p w14:paraId="58A85694" w14:textId="77777777" w:rsidR="00337EE7" w:rsidRPr="00155443" w:rsidRDefault="00000000" w:rsidP="00155443">
            <w:pPr>
              <w:jc w:val="both"/>
              <w:rPr>
                <w:lang w:val="it-IT"/>
              </w:rPr>
            </w:pPr>
            <w:r w:rsidRPr="00155443">
              <w:rPr>
                <w:sz w:val="17"/>
                <w:lang w:val="it-IT"/>
              </w:rPr>
              <w:t>Nessun accesso ai dati</w:t>
            </w:r>
          </w:p>
        </w:tc>
        <w:tc>
          <w:tcPr>
            <w:tcW w:w="5040" w:type="dxa"/>
          </w:tcPr>
          <w:p w14:paraId="4D0E4262" w14:textId="01B7024F" w:rsidR="00337EE7" w:rsidRPr="00155443" w:rsidRDefault="00000000" w:rsidP="00155443">
            <w:pPr>
              <w:jc w:val="both"/>
              <w:rPr>
                <w:lang w:val="it-IT"/>
              </w:rPr>
            </w:pPr>
            <w:r w:rsidRPr="00155443">
              <w:rPr>
                <w:sz w:val="17"/>
                <w:lang w:val="it-IT"/>
              </w:rPr>
              <w:t xml:space="preserve">La home è statica: </w:t>
            </w:r>
            <w:r w:rsidR="006E6E3B">
              <w:rPr>
                <w:sz w:val="17"/>
                <w:lang w:val="it-IT"/>
              </w:rPr>
              <w:t>i Box</w:t>
            </w:r>
            <w:r w:rsidRPr="00155443">
              <w:rPr>
                <w:sz w:val="17"/>
                <w:lang w:val="it-IT"/>
              </w:rPr>
              <w:t xml:space="preserve"> sono rotte di navigazione filtrate dalle abilitazioni del profilo.</w:t>
            </w:r>
          </w:p>
        </w:tc>
      </w:tr>
    </w:tbl>
    <w:p w14:paraId="4F3DD946" w14:textId="77777777" w:rsidR="00337EE7" w:rsidRPr="00155443" w:rsidRDefault="00000000" w:rsidP="00231806">
      <w:pPr>
        <w:pStyle w:val="Titolo3"/>
      </w:pPr>
      <w:bookmarkStart w:id="22" w:name="_Toc241395079"/>
      <w:r w:rsidRPr="00155443">
        <w:t>Campi, colonne e azioni</w:t>
      </w:r>
      <w:bookmarkEnd w:id="22"/>
    </w:p>
    <w:tbl>
      <w:tblPr>
        <w:tblStyle w:val="Grigliatabella"/>
        <w:tblW w:w="0" w:type="auto"/>
        <w:tblLook w:val="04A0" w:firstRow="1" w:lastRow="0" w:firstColumn="1" w:lastColumn="0" w:noHBand="0" w:noVBand="1"/>
      </w:tblPr>
      <w:tblGrid>
        <w:gridCol w:w="2302"/>
        <w:gridCol w:w="1583"/>
        <w:gridCol w:w="5465"/>
      </w:tblGrid>
      <w:tr w:rsidR="00337EE7" w:rsidRPr="00155443" w14:paraId="4BD07DBD" w14:textId="77777777" w:rsidTr="00CF7C7A">
        <w:tc>
          <w:tcPr>
            <w:tcW w:w="2304" w:type="dxa"/>
            <w:shd w:val="clear" w:color="auto" w:fill="DAE9F7" w:themeFill="text2" w:themeFillTint="1A"/>
          </w:tcPr>
          <w:p w14:paraId="12C536E9"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32D85260"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2FDCFC86" w14:textId="77777777" w:rsidR="00337EE7" w:rsidRPr="00155443" w:rsidRDefault="00000000" w:rsidP="00155443">
            <w:pPr>
              <w:jc w:val="both"/>
              <w:rPr>
                <w:lang w:val="it-IT"/>
              </w:rPr>
            </w:pPr>
            <w:r w:rsidRPr="00155443">
              <w:rPr>
                <w:b/>
                <w:sz w:val="17"/>
                <w:lang w:val="it-IT"/>
              </w:rPr>
              <w:t>Comportamento</w:t>
            </w:r>
          </w:p>
        </w:tc>
      </w:tr>
      <w:tr w:rsidR="00337EE7" w:rsidRPr="00155443" w14:paraId="0EF80526" w14:textId="77777777">
        <w:tc>
          <w:tcPr>
            <w:tcW w:w="2304" w:type="dxa"/>
          </w:tcPr>
          <w:p w14:paraId="1874AC6E" w14:textId="47E60149" w:rsidR="00337EE7" w:rsidRPr="00155443" w:rsidRDefault="006E6E3B" w:rsidP="00155443">
            <w:pPr>
              <w:jc w:val="both"/>
              <w:rPr>
                <w:lang w:val="it-IT"/>
              </w:rPr>
            </w:pPr>
            <w:r>
              <w:rPr>
                <w:sz w:val="17"/>
                <w:lang w:val="it-IT"/>
              </w:rPr>
              <w:t>Box</w:t>
            </w:r>
            <w:r w:rsidR="00000000" w:rsidRPr="00155443">
              <w:rPr>
                <w:sz w:val="17"/>
                <w:lang w:val="it-IT"/>
              </w:rPr>
              <w:t xml:space="preserve"> d’area</w:t>
            </w:r>
          </w:p>
        </w:tc>
        <w:tc>
          <w:tcPr>
            <w:tcW w:w="1584" w:type="dxa"/>
          </w:tcPr>
          <w:p w14:paraId="4F07B999" w14:textId="77777777" w:rsidR="00337EE7" w:rsidRPr="00155443" w:rsidRDefault="00000000" w:rsidP="00155443">
            <w:pPr>
              <w:jc w:val="both"/>
              <w:rPr>
                <w:lang w:val="it-IT"/>
              </w:rPr>
            </w:pPr>
            <w:r w:rsidRPr="00155443">
              <w:rPr>
                <w:sz w:val="17"/>
                <w:lang w:val="it-IT"/>
              </w:rPr>
              <w:t>Rotta</w:t>
            </w:r>
          </w:p>
        </w:tc>
        <w:tc>
          <w:tcPr>
            <w:tcW w:w="5472" w:type="dxa"/>
          </w:tcPr>
          <w:p w14:paraId="766800EA" w14:textId="7F23D2A1" w:rsidR="00337EE7" w:rsidRPr="00155443" w:rsidRDefault="00000000" w:rsidP="00155443">
            <w:pPr>
              <w:jc w:val="both"/>
              <w:rPr>
                <w:lang w:val="it-IT"/>
              </w:rPr>
            </w:pPr>
            <w:r w:rsidRPr="00155443">
              <w:rPr>
                <w:sz w:val="17"/>
                <w:lang w:val="it-IT"/>
              </w:rPr>
              <w:t xml:space="preserve">Porta alla pagina d’elenco dell’area. È </w:t>
            </w:r>
            <w:r w:rsidRPr="006E6E3B">
              <w:rPr>
                <w:bCs/>
                <w:sz w:val="17"/>
                <w:lang w:val="it-IT"/>
              </w:rPr>
              <w:t>nascost</w:t>
            </w:r>
            <w:r w:rsidR="006E6E3B">
              <w:rPr>
                <w:bCs/>
                <w:sz w:val="17"/>
                <w:lang w:val="it-IT"/>
              </w:rPr>
              <w:t>o</w:t>
            </w:r>
            <w:r w:rsidRPr="00155443">
              <w:rPr>
                <w:sz w:val="17"/>
                <w:lang w:val="it-IT"/>
              </w:rPr>
              <w:t xml:space="preserve"> se il profilo non possiede alcuna abilitazione dell’area: non disabilitata, nascosta.</w:t>
            </w:r>
          </w:p>
        </w:tc>
      </w:tr>
      <w:tr w:rsidR="00337EE7" w:rsidRPr="00155443" w14:paraId="4E5FA360" w14:textId="77777777">
        <w:tc>
          <w:tcPr>
            <w:tcW w:w="2304" w:type="dxa"/>
          </w:tcPr>
          <w:p w14:paraId="5BEA4B1C" w14:textId="77777777" w:rsidR="00337EE7" w:rsidRPr="00155443" w:rsidRDefault="00000000" w:rsidP="00155443">
            <w:pPr>
              <w:jc w:val="both"/>
              <w:rPr>
                <w:lang w:val="it-IT"/>
              </w:rPr>
            </w:pPr>
            <w:r w:rsidRPr="00155443">
              <w:rPr>
                <w:sz w:val="17"/>
                <w:lang w:val="it-IT"/>
              </w:rPr>
              <w:t>Distintivo OTP</w:t>
            </w:r>
          </w:p>
        </w:tc>
        <w:tc>
          <w:tcPr>
            <w:tcW w:w="1584" w:type="dxa"/>
          </w:tcPr>
          <w:p w14:paraId="465055E0" w14:textId="77777777" w:rsidR="00337EE7" w:rsidRPr="00155443" w:rsidRDefault="00000000" w:rsidP="00155443">
            <w:pPr>
              <w:jc w:val="both"/>
              <w:rPr>
                <w:lang w:val="it-IT"/>
              </w:rPr>
            </w:pPr>
            <w:r w:rsidRPr="00155443">
              <w:rPr>
                <w:sz w:val="17"/>
                <w:lang w:val="it-IT"/>
              </w:rPr>
              <w:t>Stato</w:t>
            </w:r>
          </w:p>
        </w:tc>
        <w:tc>
          <w:tcPr>
            <w:tcW w:w="5472" w:type="dxa"/>
          </w:tcPr>
          <w:p w14:paraId="12FB5103" w14:textId="77777777" w:rsidR="00337EE7" w:rsidRPr="00155443" w:rsidRDefault="00000000" w:rsidP="00155443">
            <w:pPr>
              <w:jc w:val="both"/>
              <w:rPr>
                <w:lang w:val="it-IT"/>
              </w:rPr>
            </w:pPr>
            <w:r w:rsidRPr="00155443">
              <w:rPr>
                <w:sz w:val="17"/>
                <w:lang w:val="it-IT"/>
              </w:rPr>
              <w:t>Verde con tempo residuo se la sessione è attiva, rosso se assente. Al clic apre la finestra di acquisizione del codice.</w:t>
            </w:r>
          </w:p>
        </w:tc>
      </w:tr>
      <w:tr w:rsidR="00337EE7" w:rsidRPr="00155443" w14:paraId="59ECA1EF" w14:textId="77777777">
        <w:tc>
          <w:tcPr>
            <w:tcW w:w="2304" w:type="dxa"/>
          </w:tcPr>
          <w:p w14:paraId="460B780F" w14:textId="77777777" w:rsidR="00337EE7" w:rsidRPr="00155443" w:rsidRDefault="00000000" w:rsidP="00155443">
            <w:pPr>
              <w:jc w:val="both"/>
              <w:rPr>
                <w:lang w:val="it-IT"/>
              </w:rPr>
            </w:pPr>
            <w:r w:rsidRPr="00155443">
              <w:rPr>
                <w:sz w:val="17"/>
                <w:lang w:val="it-IT"/>
              </w:rPr>
              <w:t>Barra applicativa</w:t>
            </w:r>
          </w:p>
        </w:tc>
        <w:tc>
          <w:tcPr>
            <w:tcW w:w="1584" w:type="dxa"/>
          </w:tcPr>
          <w:p w14:paraId="4109BDA7" w14:textId="77777777" w:rsidR="00337EE7" w:rsidRPr="00155443" w:rsidRDefault="00000000" w:rsidP="00155443">
            <w:pPr>
              <w:jc w:val="both"/>
              <w:rPr>
                <w:lang w:val="it-IT"/>
              </w:rPr>
            </w:pPr>
            <w:r w:rsidRPr="00155443">
              <w:rPr>
                <w:sz w:val="17"/>
                <w:lang w:val="it-IT"/>
              </w:rPr>
              <w:t>Cornice</w:t>
            </w:r>
          </w:p>
        </w:tc>
        <w:tc>
          <w:tcPr>
            <w:tcW w:w="5472" w:type="dxa"/>
          </w:tcPr>
          <w:p w14:paraId="2DBD8038" w14:textId="77777777" w:rsidR="00337EE7" w:rsidRPr="00155443" w:rsidRDefault="00000000" w:rsidP="00155443">
            <w:pPr>
              <w:jc w:val="both"/>
              <w:rPr>
                <w:lang w:val="it-IT"/>
              </w:rPr>
            </w:pPr>
            <w:r w:rsidRPr="00155443">
              <w:rPr>
                <w:sz w:val="17"/>
                <w:lang w:val="it-IT"/>
              </w:rPr>
              <w:t>Fornita dalla shell: municipio e sede di lavoro, ambiente, utente. Il back-office non la disegna.</w:t>
            </w:r>
          </w:p>
        </w:tc>
      </w:tr>
    </w:tbl>
    <w:p w14:paraId="660D3380" w14:textId="77777777" w:rsidR="00337EE7" w:rsidRPr="00155443" w:rsidRDefault="00000000" w:rsidP="00155443">
      <w:pPr>
        <w:pStyle w:val="Titolo2"/>
        <w:jc w:val="both"/>
        <w:rPr>
          <w:lang w:val="it-IT"/>
        </w:rPr>
      </w:pPr>
      <w:bookmarkStart w:id="23" w:name="_Toc241395080"/>
      <w:r w:rsidRPr="00155443">
        <w:rPr>
          <w:lang w:val="it-IT"/>
        </w:rPr>
        <w:lastRenderedPageBreak/>
        <w:t>2. Supervisione atti</w:t>
      </w:r>
      <w:bookmarkEnd w:id="23"/>
    </w:p>
    <w:p w14:paraId="237DA200" w14:textId="77777777" w:rsidR="00337EE7" w:rsidRPr="00155443" w:rsidRDefault="00000000" w:rsidP="00155443">
      <w:pPr>
        <w:jc w:val="both"/>
        <w:rPr>
          <w:lang w:val="it-IT"/>
        </w:rPr>
      </w:pPr>
      <w:r w:rsidRPr="00155443">
        <w:rPr>
          <w:noProof/>
          <w:lang w:val="it-IT"/>
        </w:rPr>
        <w:drawing>
          <wp:inline distT="0" distB="0" distL="0" distR="0" wp14:anchorId="7FA18DA6" wp14:editId="73C414B5">
            <wp:extent cx="5852160" cy="2713703"/>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tti.png"/>
                    <pic:cNvPicPr/>
                  </pic:nvPicPr>
                  <pic:blipFill>
                    <a:blip r:embed="rId15"/>
                    <a:stretch>
                      <a:fillRect/>
                    </a:stretch>
                  </pic:blipFill>
                  <pic:spPr>
                    <a:xfrm>
                      <a:off x="0" y="0"/>
                      <a:ext cx="5852160" cy="2713703"/>
                    </a:xfrm>
                    <a:prstGeom prst="rect">
                      <a:avLst/>
                    </a:prstGeom>
                  </pic:spPr>
                </pic:pic>
              </a:graphicData>
            </a:graphic>
          </wp:inline>
        </w:drawing>
      </w:r>
    </w:p>
    <w:p w14:paraId="25BC8E14" w14:textId="77777777" w:rsidR="00337EE7" w:rsidRPr="00155443" w:rsidRDefault="00000000" w:rsidP="00155443">
      <w:pPr>
        <w:jc w:val="both"/>
        <w:rPr>
          <w:lang w:val="it-IT"/>
        </w:rPr>
      </w:pPr>
      <w:r w:rsidRPr="00155443">
        <w:rPr>
          <w:i/>
          <w:sz w:val="18"/>
          <w:lang w:val="it-IT"/>
        </w:rPr>
        <w:t>Figura 4 — Supervisione atti.</w:t>
      </w:r>
    </w:p>
    <w:p w14:paraId="4DA351F5" w14:textId="4B3DAB5D" w:rsidR="00337EE7" w:rsidRPr="00155443" w:rsidRDefault="00000000" w:rsidP="00155443">
      <w:pPr>
        <w:jc w:val="both"/>
        <w:rPr>
          <w:lang w:val="it-IT"/>
        </w:rPr>
      </w:pPr>
      <w:r w:rsidRPr="00155443">
        <w:rPr>
          <w:lang w:val="it-IT"/>
        </w:rPr>
        <w:t xml:space="preserve">È la pagina </w:t>
      </w:r>
      <w:r w:rsidR="00CF7C7A">
        <w:rPr>
          <w:lang w:val="it-IT"/>
        </w:rPr>
        <w:t>che riteniamo sarà la più utilizzata</w:t>
      </w:r>
      <w:r w:rsidRPr="00155443">
        <w:rPr>
          <w:lang w:val="it-IT"/>
        </w:rPr>
        <w:t xml:space="preserve">: raccoglie gli atti che </w:t>
      </w:r>
      <w:r w:rsidRPr="00CF7C7A">
        <w:rPr>
          <w:bCs/>
          <w:lang w:val="it-IT"/>
        </w:rPr>
        <w:t>non hanno concluso il percorso ordinario</w:t>
      </w:r>
      <w:r w:rsidRPr="00155443">
        <w:rPr>
          <w:lang w:val="it-IT"/>
        </w:rPr>
        <w:t>. Non è un</w:t>
      </w:r>
      <w:r w:rsidR="00CF7C7A">
        <w:rPr>
          <w:lang w:val="it-IT"/>
        </w:rPr>
        <w:t>’area</w:t>
      </w:r>
      <w:r w:rsidRPr="00155443">
        <w:rPr>
          <w:lang w:val="it-IT"/>
        </w:rPr>
        <w:t xml:space="preserve"> di lavoro — l’atto si compila nelle maschere di SIPO — ma di ripresa e di diagnosi.</w:t>
      </w:r>
    </w:p>
    <w:p w14:paraId="0D8C02CB" w14:textId="77777777" w:rsidR="00337EE7" w:rsidRPr="00155443" w:rsidRDefault="00000000" w:rsidP="00155443">
      <w:pPr>
        <w:jc w:val="both"/>
        <w:rPr>
          <w:lang w:val="it-IT"/>
        </w:rPr>
      </w:pPr>
      <w:r w:rsidRPr="00155443">
        <w:rPr>
          <w:lang w:val="it-IT"/>
        </w:rPr>
        <w:t xml:space="preserve">La struttura è quella di ogni pagina d’elenco dell’applicazione: pannello di filtri richiudibile, tabella dei risultati, paginazione in basso a destra. I filtri sono disposti su due righe perché le due domande che ci si pone sono diverse: la prima riga chiede </w:t>
      </w:r>
      <w:r w:rsidRPr="00CF7C7A">
        <w:rPr>
          <w:bCs/>
          <w:lang w:val="it-IT"/>
        </w:rPr>
        <w:t>a che punto</w:t>
      </w:r>
      <w:r w:rsidRPr="00155443">
        <w:rPr>
          <w:lang w:val="it-IT"/>
        </w:rPr>
        <w:t xml:space="preserve"> si è fermato un atto, la seconda </w:t>
      </w:r>
      <w:r w:rsidRPr="00CF7C7A">
        <w:rPr>
          <w:bCs/>
          <w:lang w:val="it-IT"/>
        </w:rPr>
        <w:t>quale</w:t>
      </w:r>
      <w:r w:rsidRPr="00155443">
        <w:rPr>
          <w:lang w:val="it-IT"/>
        </w:rPr>
        <w:t xml:space="preserve"> atto.</w:t>
      </w:r>
    </w:p>
    <w:p w14:paraId="4F53D09B" w14:textId="4DF8B9B1" w:rsidR="00337EE7" w:rsidRPr="00155443" w:rsidRDefault="00000000" w:rsidP="00155443">
      <w:pPr>
        <w:jc w:val="both"/>
        <w:rPr>
          <w:lang w:val="it-IT"/>
        </w:rPr>
      </w:pPr>
      <w:r w:rsidRPr="00155443">
        <w:rPr>
          <w:lang w:val="it-IT"/>
        </w:rPr>
        <w:t>La colonna «Stato» porta il valore di ANSC. È una replica di un dato altrui e il vincolo tabella</w:t>
      </w:r>
      <w:r w:rsidR="00CF7C7A">
        <w:rPr>
          <w:lang w:val="it-IT"/>
        </w:rPr>
        <w:t>re</w:t>
      </w:r>
      <w:r w:rsidRPr="00155443">
        <w:rPr>
          <w:lang w:val="it-IT"/>
        </w:rPr>
        <w:t xml:space="preserve"> ne ammette dodici valori</w:t>
      </w:r>
      <w:r w:rsidR="00CF7C7A">
        <w:rPr>
          <w:rStyle w:val="Rimandonotaapidipagina"/>
          <w:lang w:val="it-IT"/>
        </w:rPr>
        <w:footnoteReference w:id="2"/>
      </w:r>
      <w:r w:rsidRPr="00155443">
        <w:rPr>
          <w:lang w:val="it-IT"/>
        </w:rPr>
        <w:t>: gli undici pubblicati da ANSC più quello iniziale, che è nostro. La colonna «Fase» invece è nostra e dice a quale dei quattro passi del percorso l’atto è arrivato.</w:t>
      </w:r>
    </w:p>
    <w:p w14:paraId="5D76A040" w14:textId="77777777" w:rsidR="00337EE7" w:rsidRPr="00155443" w:rsidRDefault="00000000" w:rsidP="00231806">
      <w:pPr>
        <w:pStyle w:val="Titolo3"/>
      </w:pPr>
      <w:bookmarkStart w:id="24" w:name="_Toc241395081"/>
      <w:r w:rsidRPr="00155443">
        <w:t>Tabelle sottese</w:t>
      </w:r>
      <w:bookmarkEnd w:id="24"/>
    </w:p>
    <w:tbl>
      <w:tblPr>
        <w:tblStyle w:val="Grigliatabella"/>
        <w:tblW w:w="0" w:type="auto"/>
        <w:tblLook w:val="04A0" w:firstRow="1" w:lastRow="0" w:firstColumn="1" w:lastColumn="0" w:noHBand="0" w:noVBand="1"/>
      </w:tblPr>
      <w:tblGrid>
        <w:gridCol w:w="2446"/>
        <w:gridCol w:w="1869"/>
        <w:gridCol w:w="5035"/>
      </w:tblGrid>
      <w:tr w:rsidR="00337EE7" w:rsidRPr="00155443" w14:paraId="794FDC88" w14:textId="77777777" w:rsidTr="00CF7C7A">
        <w:tc>
          <w:tcPr>
            <w:tcW w:w="2448" w:type="dxa"/>
            <w:shd w:val="clear" w:color="auto" w:fill="DAE9F7" w:themeFill="text2" w:themeFillTint="1A"/>
          </w:tcPr>
          <w:p w14:paraId="2AEE9E34"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1F37FA66"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418DD5CC"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087F62D7" w14:textId="77777777">
        <w:tc>
          <w:tcPr>
            <w:tcW w:w="2448" w:type="dxa"/>
          </w:tcPr>
          <w:p w14:paraId="07CC3D0E" w14:textId="77777777" w:rsidR="00337EE7" w:rsidRPr="00155443" w:rsidRDefault="00000000" w:rsidP="00155443">
            <w:pPr>
              <w:jc w:val="both"/>
              <w:rPr>
                <w:lang w:val="it-IT"/>
              </w:rPr>
            </w:pPr>
            <w:r w:rsidRPr="00155443">
              <w:rPr>
                <w:b/>
                <w:sz w:val="17"/>
                <w:lang w:val="it-IT"/>
              </w:rPr>
              <w:t>ANSC_STATO_ATTO</w:t>
            </w:r>
          </w:p>
        </w:tc>
        <w:tc>
          <w:tcPr>
            <w:tcW w:w="1872" w:type="dxa"/>
          </w:tcPr>
          <w:p w14:paraId="414EE7ED" w14:textId="77777777" w:rsidR="00337EE7" w:rsidRPr="00155443" w:rsidRDefault="00000000" w:rsidP="00155443">
            <w:pPr>
              <w:jc w:val="both"/>
              <w:rPr>
                <w:lang w:val="it-IT"/>
              </w:rPr>
            </w:pPr>
            <w:r w:rsidRPr="00155443">
              <w:rPr>
                <w:sz w:val="17"/>
                <w:lang w:val="it-IT"/>
              </w:rPr>
              <w:t>Lettura</w:t>
            </w:r>
          </w:p>
        </w:tc>
        <w:tc>
          <w:tcPr>
            <w:tcW w:w="5040" w:type="dxa"/>
          </w:tcPr>
          <w:p w14:paraId="0B243E86" w14:textId="77777777" w:rsidR="00337EE7" w:rsidRPr="00155443" w:rsidRDefault="00000000" w:rsidP="00155443">
            <w:pPr>
              <w:jc w:val="both"/>
              <w:rPr>
                <w:lang w:val="it-IT"/>
              </w:rPr>
            </w:pPr>
            <w:r w:rsidRPr="00155443">
              <w:rPr>
                <w:sz w:val="17"/>
                <w:lang w:val="it-IT"/>
              </w:rPr>
              <w:t>È la tabella dell’elenco. Le colonne mostrate sono ID_ATTO_SIPO, ID_TIPO_EVENTO, ID_UC_ANSC, COD_FASE, STATO, ID_ANSC, NUM_COMUNALE, OPERATORE; i filtri agiscono su queste più COD_MUNICIPIO, FLG_EMERGENZA e DATA_UPD.</w:t>
            </w:r>
          </w:p>
        </w:tc>
      </w:tr>
      <w:tr w:rsidR="00337EE7" w:rsidRPr="00155443" w14:paraId="071D6733" w14:textId="77777777">
        <w:tc>
          <w:tcPr>
            <w:tcW w:w="2448" w:type="dxa"/>
          </w:tcPr>
          <w:p w14:paraId="19FF8283" w14:textId="77777777" w:rsidR="00337EE7" w:rsidRPr="00155443" w:rsidRDefault="00000000" w:rsidP="00155443">
            <w:pPr>
              <w:jc w:val="both"/>
              <w:rPr>
                <w:lang w:val="it-IT"/>
              </w:rPr>
            </w:pPr>
            <w:r w:rsidRPr="00155443">
              <w:rPr>
                <w:sz w:val="17"/>
                <w:lang w:val="it-IT"/>
              </w:rPr>
              <w:t>ANSC_CFG_UC</w:t>
            </w:r>
          </w:p>
        </w:tc>
        <w:tc>
          <w:tcPr>
            <w:tcW w:w="1872" w:type="dxa"/>
          </w:tcPr>
          <w:p w14:paraId="7A3E9C1A" w14:textId="77777777" w:rsidR="00337EE7" w:rsidRPr="00155443" w:rsidRDefault="00000000" w:rsidP="00155443">
            <w:pPr>
              <w:jc w:val="both"/>
              <w:rPr>
                <w:lang w:val="it-IT"/>
              </w:rPr>
            </w:pPr>
            <w:r w:rsidRPr="00155443">
              <w:rPr>
                <w:sz w:val="17"/>
                <w:lang w:val="it-IT"/>
              </w:rPr>
              <w:t>Lettura per raccordo</w:t>
            </w:r>
          </w:p>
        </w:tc>
        <w:tc>
          <w:tcPr>
            <w:tcW w:w="5040" w:type="dxa"/>
          </w:tcPr>
          <w:p w14:paraId="4EF77A58" w14:textId="77777777" w:rsidR="00337EE7" w:rsidRPr="00155443" w:rsidRDefault="00000000" w:rsidP="00155443">
            <w:pPr>
              <w:jc w:val="both"/>
              <w:rPr>
                <w:lang w:val="it-IT"/>
              </w:rPr>
            </w:pPr>
            <w:r w:rsidRPr="00155443">
              <w:rPr>
                <w:sz w:val="17"/>
                <w:lang w:val="it-IT"/>
              </w:rPr>
              <w:t>La descrizione leggibile dell’UC accanto al codice, presa per valore da COD_UC_ANSC.</w:t>
            </w:r>
          </w:p>
        </w:tc>
      </w:tr>
      <w:tr w:rsidR="00337EE7" w:rsidRPr="00155443" w14:paraId="781C6BC7" w14:textId="77777777">
        <w:tc>
          <w:tcPr>
            <w:tcW w:w="2448" w:type="dxa"/>
          </w:tcPr>
          <w:p w14:paraId="0E0CD238" w14:textId="77777777" w:rsidR="00337EE7" w:rsidRPr="00155443" w:rsidRDefault="00000000" w:rsidP="00155443">
            <w:pPr>
              <w:jc w:val="both"/>
              <w:rPr>
                <w:lang w:val="it-IT"/>
              </w:rPr>
            </w:pPr>
            <w:r w:rsidRPr="00155443">
              <w:rPr>
                <w:sz w:val="17"/>
                <w:lang w:val="it-IT"/>
              </w:rPr>
              <w:lastRenderedPageBreak/>
              <w:t>ANSC_LOG_AUDIT</w:t>
            </w:r>
          </w:p>
        </w:tc>
        <w:tc>
          <w:tcPr>
            <w:tcW w:w="1872" w:type="dxa"/>
          </w:tcPr>
          <w:p w14:paraId="1CE954C9" w14:textId="77777777" w:rsidR="00337EE7" w:rsidRPr="00155443" w:rsidRDefault="00000000" w:rsidP="00155443">
            <w:pPr>
              <w:jc w:val="both"/>
              <w:rPr>
                <w:lang w:val="it-IT"/>
              </w:rPr>
            </w:pPr>
            <w:r w:rsidRPr="00155443">
              <w:rPr>
                <w:sz w:val="17"/>
                <w:lang w:val="it-IT"/>
              </w:rPr>
              <w:t>Lettura in conteggio</w:t>
            </w:r>
          </w:p>
        </w:tc>
        <w:tc>
          <w:tcPr>
            <w:tcW w:w="5040" w:type="dxa"/>
          </w:tcPr>
          <w:p w14:paraId="3E665D77" w14:textId="77777777" w:rsidR="00337EE7" w:rsidRPr="00155443" w:rsidRDefault="00000000" w:rsidP="00155443">
            <w:pPr>
              <w:jc w:val="both"/>
              <w:rPr>
                <w:lang w:val="it-IT"/>
              </w:rPr>
            </w:pPr>
            <w:r w:rsidRPr="00155443">
              <w:rPr>
                <w:sz w:val="17"/>
                <w:lang w:val="it-IT"/>
              </w:rPr>
              <w:t>L’ultimo errore mostrato in riga proviene da ANSC_STATO_ATTO.ULTIMO_ERRORE; il dettaglio completo sta nell’audit.</w:t>
            </w:r>
          </w:p>
        </w:tc>
      </w:tr>
    </w:tbl>
    <w:p w14:paraId="755FB16B" w14:textId="77777777" w:rsidR="00337EE7" w:rsidRPr="00155443" w:rsidRDefault="00000000" w:rsidP="00231806">
      <w:pPr>
        <w:pStyle w:val="Titolo3"/>
      </w:pPr>
      <w:bookmarkStart w:id="25" w:name="_Toc241395082"/>
      <w:r w:rsidRPr="00155443">
        <w:t>Campi, colonne e azioni</w:t>
      </w:r>
      <w:bookmarkEnd w:id="25"/>
    </w:p>
    <w:tbl>
      <w:tblPr>
        <w:tblStyle w:val="Grigliatabella"/>
        <w:tblW w:w="0" w:type="auto"/>
        <w:tblLook w:val="04A0" w:firstRow="1" w:lastRow="0" w:firstColumn="1" w:lastColumn="0" w:noHBand="0" w:noVBand="1"/>
      </w:tblPr>
      <w:tblGrid>
        <w:gridCol w:w="2302"/>
        <w:gridCol w:w="1583"/>
        <w:gridCol w:w="5465"/>
      </w:tblGrid>
      <w:tr w:rsidR="00337EE7" w:rsidRPr="00155443" w14:paraId="32E6C2C6" w14:textId="77777777" w:rsidTr="00CF7C7A">
        <w:tc>
          <w:tcPr>
            <w:tcW w:w="2304" w:type="dxa"/>
            <w:shd w:val="clear" w:color="auto" w:fill="DAE9F7" w:themeFill="text2" w:themeFillTint="1A"/>
          </w:tcPr>
          <w:p w14:paraId="732646EF"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1E7C42C6"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201A7AD3" w14:textId="77777777" w:rsidR="00337EE7" w:rsidRPr="00155443" w:rsidRDefault="00000000" w:rsidP="00155443">
            <w:pPr>
              <w:jc w:val="both"/>
              <w:rPr>
                <w:lang w:val="it-IT"/>
              </w:rPr>
            </w:pPr>
            <w:r w:rsidRPr="00155443">
              <w:rPr>
                <w:b/>
                <w:sz w:val="17"/>
                <w:lang w:val="it-IT"/>
              </w:rPr>
              <w:t>Comportamento</w:t>
            </w:r>
          </w:p>
        </w:tc>
      </w:tr>
      <w:tr w:rsidR="00337EE7" w:rsidRPr="00155443" w14:paraId="3E41AA8F" w14:textId="77777777">
        <w:tc>
          <w:tcPr>
            <w:tcW w:w="2304" w:type="dxa"/>
          </w:tcPr>
          <w:p w14:paraId="59CB02C4" w14:textId="77777777" w:rsidR="00337EE7" w:rsidRPr="00155443" w:rsidRDefault="00000000" w:rsidP="00155443">
            <w:pPr>
              <w:jc w:val="both"/>
              <w:rPr>
                <w:lang w:val="it-IT"/>
              </w:rPr>
            </w:pPr>
            <w:r w:rsidRPr="00155443">
              <w:rPr>
                <w:sz w:val="17"/>
                <w:lang w:val="it-IT"/>
              </w:rPr>
              <w:t>Fase</w:t>
            </w:r>
          </w:p>
        </w:tc>
        <w:tc>
          <w:tcPr>
            <w:tcW w:w="1584" w:type="dxa"/>
          </w:tcPr>
          <w:p w14:paraId="5C35F510" w14:textId="77777777" w:rsidR="00337EE7" w:rsidRPr="00155443" w:rsidRDefault="00000000" w:rsidP="00155443">
            <w:pPr>
              <w:jc w:val="both"/>
              <w:rPr>
                <w:lang w:val="it-IT"/>
              </w:rPr>
            </w:pPr>
            <w:r w:rsidRPr="00155443">
              <w:rPr>
                <w:sz w:val="17"/>
                <w:lang w:val="it-IT"/>
              </w:rPr>
              <w:t>Filtro</w:t>
            </w:r>
          </w:p>
        </w:tc>
        <w:tc>
          <w:tcPr>
            <w:tcW w:w="5472" w:type="dxa"/>
          </w:tcPr>
          <w:p w14:paraId="1D075B2E" w14:textId="77777777" w:rsidR="00337EE7" w:rsidRPr="00155443" w:rsidRDefault="00000000" w:rsidP="00155443">
            <w:pPr>
              <w:jc w:val="both"/>
              <w:rPr>
                <w:lang w:val="it-IT"/>
              </w:rPr>
            </w:pPr>
            <w:r w:rsidRPr="00155443">
              <w:rPr>
                <w:sz w:val="17"/>
                <w:lang w:val="it-IT"/>
              </w:rPr>
              <w:t>Valori da COD_FASE: Lavorazione, Documenti, Validazione, Firma. È il filtro che risponde alla domanda «dove si è fermato».</w:t>
            </w:r>
          </w:p>
        </w:tc>
      </w:tr>
      <w:tr w:rsidR="00337EE7" w:rsidRPr="00155443" w14:paraId="0677F87E" w14:textId="77777777">
        <w:tc>
          <w:tcPr>
            <w:tcW w:w="2304" w:type="dxa"/>
          </w:tcPr>
          <w:p w14:paraId="78390849" w14:textId="77777777" w:rsidR="00337EE7" w:rsidRPr="00155443" w:rsidRDefault="00000000" w:rsidP="00155443">
            <w:pPr>
              <w:jc w:val="both"/>
              <w:rPr>
                <w:lang w:val="it-IT"/>
              </w:rPr>
            </w:pPr>
            <w:r w:rsidRPr="00155443">
              <w:rPr>
                <w:sz w:val="17"/>
                <w:lang w:val="it-IT"/>
              </w:rPr>
              <w:t>Stato ANSC</w:t>
            </w:r>
          </w:p>
        </w:tc>
        <w:tc>
          <w:tcPr>
            <w:tcW w:w="1584" w:type="dxa"/>
          </w:tcPr>
          <w:p w14:paraId="3EFFDEA4" w14:textId="77777777" w:rsidR="00337EE7" w:rsidRPr="00155443" w:rsidRDefault="00000000" w:rsidP="00155443">
            <w:pPr>
              <w:jc w:val="both"/>
              <w:rPr>
                <w:lang w:val="it-IT"/>
              </w:rPr>
            </w:pPr>
            <w:r w:rsidRPr="00155443">
              <w:rPr>
                <w:sz w:val="17"/>
                <w:lang w:val="it-IT"/>
              </w:rPr>
              <w:t>Filtro</w:t>
            </w:r>
          </w:p>
        </w:tc>
        <w:tc>
          <w:tcPr>
            <w:tcW w:w="5472" w:type="dxa"/>
          </w:tcPr>
          <w:p w14:paraId="790D18A9" w14:textId="77777777" w:rsidR="00337EE7" w:rsidRPr="00155443" w:rsidRDefault="00000000" w:rsidP="00155443">
            <w:pPr>
              <w:jc w:val="both"/>
              <w:rPr>
                <w:lang w:val="it-IT"/>
              </w:rPr>
            </w:pPr>
            <w:r w:rsidRPr="00155443">
              <w:rPr>
                <w:sz w:val="17"/>
                <w:lang w:val="it-IT"/>
              </w:rPr>
              <w:t>I dodici valori ammessi dal vincolo di ANSC_STATO_ATTO.</w:t>
            </w:r>
          </w:p>
        </w:tc>
      </w:tr>
      <w:tr w:rsidR="00337EE7" w:rsidRPr="00155443" w14:paraId="3269CE84" w14:textId="77777777">
        <w:tc>
          <w:tcPr>
            <w:tcW w:w="2304" w:type="dxa"/>
          </w:tcPr>
          <w:p w14:paraId="4384BF3B" w14:textId="77777777" w:rsidR="00337EE7" w:rsidRPr="00155443" w:rsidRDefault="00000000" w:rsidP="00155443">
            <w:pPr>
              <w:jc w:val="both"/>
              <w:rPr>
                <w:lang w:val="it-IT"/>
              </w:rPr>
            </w:pPr>
            <w:r w:rsidRPr="00155443">
              <w:rPr>
                <w:sz w:val="17"/>
                <w:lang w:val="it-IT"/>
              </w:rPr>
              <w:t>Categoria di eccezione</w:t>
            </w:r>
          </w:p>
        </w:tc>
        <w:tc>
          <w:tcPr>
            <w:tcW w:w="1584" w:type="dxa"/>
          </w:tcPr>
          <w:p w14:paraId="56A922E2" w14:textId="77777777" w:rsidR="00337EE7" w:rsidRPr="00155443" w:rsidRDefault="00000000" w:rsidP="00155443">
            <w:pPr>
              <w:jc w:val="both"/>
              <w:rPr>
                <w:lang w:val="it-IT"/>
              </w:rPr>
            </w:pPr>
            <w:r w:rsidRPr="00155443">
              <w:rPr>
                <w:sz w:val="17"/>
                <w:lang w:val="it-IT"/>
              </w:rPr>
              <w:t>Filtro</w:t>
            </w:r>
          </w:p>
        </w:tc>
        <w:tc>
          <w:tcPr>
            <w:tcW w:w="5472" w:type="dxa"/>
          </w:tcPr>
          <w:p w14:paraId="31AC19E2" w14:textId="52EFD101" w:rsidR="00337EE7" w:rsidRPr="00155443" w:rsidRDefault="00CF7C7A" w:rsidP="00155443">
            <w:pPr>
              <w:jc w:val="both"/>
              <w:rPr>
                <w:lang w:val="it-IT"/>
              </w:rPr>
            </w:pPr>
            <w:r>
              <w:rPr>
                <w:sz w:val="17"/>
                <w:lang w:val="it-IT"/>
              </w:rPr>
              <w:t>V</w:t>
            </w:r>
            <w:r w:rsidRPr="00CF7C7A">
              <w:rPr>
                <w:bCs/>
                <w:sz w:val="17"/>
                <w:lang w:val="it-IT"/>
              </w:rPr>
              <w:t>ista derivata</w:t>
            </w:r>
            <w:r w:rsidRPr="00155443">
              <w:rPr>
                <w:sz w:val="17"/>
                <w:lang w:val="it-IT"/>
              </w:rPr>
              <w:t xml:space="preserve"> da fase, stato ed esito. Undici categorie, fra cui «Rifiutati in validazione», «Indeterminati», «UC ambiguo», «In emergenza da rientrare».</w:t>
            </w:r>
          </w:p>
        </w:tc>
      </w:tr>
      <w:tr w:rsidR="00337EE7" w:rsidRPr="00155443" w14:paraId="13FB4134" w14:textId="77777777">
        <w:tc>
          <w:tcPr>
            <w:tcW w:w="2304" w:type="dxa"/>
          </w:tcPr>
          <w:p w14:paraId="20246882" w14:textId="77777777" w:rsidR="00337EE7" w:rsidRPr="00155443" w:rsidRDefault="00000000" w:rsidP="00155443">
            <w:pPr>
              <w:jc w:val="both"/>
              <w:rPr>
                <w:lang w:val="it-IT"/>
              </w:rPr>
            </w:pPr>
            <w:r w:rsidRPr="00155443">
              <w:rPr>
                <w:sz w:val="17"/>
                <w:lang w:val="it-IT"/>
              </w:rPr>
              <w:t>ID ANSC / Numero comunale</w:t>
            </w:r>
          </w:p>
        </w:tc>
        <w:tc>
          <w:tcPr>
            <w:tcW w:w="1584" w:type="dxa"/>
          </w:tcPr>
          <w:p w14:paraId="2FCA12CD" w14:textId="77777777" w:rsidR="00337EE7" w:rsidRPr="00155443" w:rsidRDefault="00000000" w:rsidP="00155443">
            <w:pPr>
              <w:jc w:val="both"/>
              <w:rPr>
                <w:lang w:val="it-IT"/>
              </w:rPr>
            </w:pPr>
            <w:r w:rsidRPr="00155443">
              <w:rPr>
                <w:sz w:val="17"/>
                <w:lang w:val="it-IT"/>
              </w:rPr>
              <w:t>Filtro</w:t>
            </w:r>
          </w:p>
        </w:tc>
        <w:tc>
          <w:tcPr>
            <w:tcW w:w="5472" w:type="dxa"/>
          </w:tcPr>
          <w:p w14:paraId="76401890" w14:textId="7AE0CD78" w:rsidR="00337EE7" w:rsidRPr="00155443" w:rsidRDefault="00000000" w:rsidP="00155443">
            <w:pPr>
              <w:jc w:val="both"/>
              <w:rPr>
                <w:lang w:val="it-IT"/>
              </w:rPr>
            </w:pPr>
            <w:r w:rsidRPr="00155443">
              <w:rPr>
                <w:sz w:val="17"/>
                <w:lang w:val="it-IT"/>
              </w:rPr>
              <w:t xml:space="preserve">Ricerca puntuale. </w:t>
            </w:r>
            <w:r w:rsidR="00CF7C7A">
              <w:rPr>
                <w:sz w:val="17"/>
                <w:lang w:val="it-IT"/>
              </w:rPr>
              <w:t>I</w:t>
            </w:r>
            <w:r w:rsidRPr="00155443">
              <w:rPr>
                <w:sz w:val="17"/>
                <w:lang w:val="it-IT"/>
              </w:rPr>
              <w:t>n SIPO non esiste oggi alcuna API che ricerchi un atto per identificativo nazionale: qui la ricerca è sullo store dell’integrazione, non sull’archivio di SIPO.</w:t>
            </w:r>
          </w:p>
        </w:tc>
      </w:tr>
      <w:tr w:rsidR="00337EE7" w:rsidRPr="00155443" w14:paraId="55E7D9BE" w14:textId="77777777">
        <w:tc>
          <w:tcPr>
            <w:tcW w:w="2304" w:type="dxa"/>
          </w:tcPr>
          <w:p w14:paraId="29012928" w14:textId="77777777" w:rsidR="00337EE7" w:rsidRPr="00155443" w:rsidRDefault="00000000" w:rsidP="00155443">
            <w:pPr>
              <w:jc w:val="both"/>
              <w:rPr>
                <w:lang w:val="it-IT"/>
              </w:rPr>
            </w:pPr>
            <w:r w:rsidRPr="00155443">
              <w:rPr>
                <w:sz w:val="17"/>
                <w:lang w:val="it-IT"/>
              </w:rPr>
              <w:t>Occhio</w:t>
            </w:r>
          </w:p>
        </w:tc>
        <w:tc>
          <w:tcPr>
            <w:tcW w:w="1584" w:type="dxa"/>
          </w:tcPr>
          <w:p w14:paraId="2C949F07" w14:textId="77777777" w:rsidR="00337EE7" w:rsidRPr="00155443" w:rsidRDefault="00000000" w:rsidP="00155443">
            <w:pPr>
              <w:jc w:val="both"/>
              <w:rPr>
                <w:lang w:val="it-IT"/>
              </w:rPr>
            </w:pPr>
            <w:r w:rsidRPr="00155443">
              <w:rPr>
                <w:sz w:val="17"/>
                <w:lang w:val="it-IT"/>
              </w:rPr>
              <w:t>Azione di riga</w:t>
            </w:r>
          </w:p>
        </w:tc>
        <w:tc>
          <w:tcPr>
            <w:tcW w:w="5472" w:type="dxa"/>
          </w:tcPr>
          <w:p w14:paraId="5CA58B8F" w14:textId="77777777" w:rsidR="00337EE7" w:rsidRPr="00155443" w:rsidRDefault="00000000" w:rsidP="00155443">
            <w:pPr>
              <w:jc w:val="both"/>
              <w:rPr>
                <w:lang w:val="it-IT"/>
              </w:rPr>
            </w:pPr>
            <w:r w:rsidRPr="00155443">
              <w:rPr>
                <w:sz w:val="17"/>
                <w:lang w:val="it-IT"/>
              </w:rPr>
              <w:t>Apre il dettaglio dell’atto. Sempre abilitata.</w:t>
            </w:r>
          </w:p>
        </w:tc>
      </w:tr>
      <w:tr w:rsidR="00337EE7" w:rsidRPr="00155443" w14:paraId="3EBDB7F8" w14:textId="77777777">
        <w:tc>
          <w:tcPr>
            <w:tcW w:w="2304" w:type="dxa"/>
          </w:tcPr>
          <w:p w14:paraId="3A994456" w14:textId="77777777" w:rsidR="00337EE7" w:rsidRPr="00155443" w:rsidRDefault="00000000" w:rsidP="00155443">
            <w:pPr>
              <w:jc w:val="both"/>
              <w:rPr>
                <w:lang w:val="it-IT"/>
              </w:rPr>
            </w:pPr>
            <w:r w:rsidRPr="00155443">
              <w:rPr>
                <w:sz w:val="17"/>
                <w:lang w:val="it-IT"/>
              </w:rPr>
              <w:t>Matita</w:t>
            </w:r>
          </w:p>
        </w:tc>
        <w:tc>
          <w:tcPr>
            <w:tcW w:w="1584" w:type="dxa"/>
          </w:tcPr>
          <w:p w14:paraId="24DF69D1" w14:textId="77777777" w:rsidR="00337EE7" w:rsidRPr="00155443" w:rsidRDefault="00000000" w:rsidP="00155443">
            <w:pPr>
              <w:jc w:val="both"/>
              <w:rPr>
                <w:lang w:val="it-IT"/>
              </w:rPr>
            </w:pPr>
            <w:r w:rsidRPr="00155443">
              <w:rPr>
                <w:sz w:val="17"/>
                <w:lang w:val="it-IT"/>
              </w:rPr>
              <w:t>Azione di riga</w:t>
            </w:r>
          </w:p>
        </w:tc>
        <w:tc>
          <w:tcPr>
            <w:tcW w:w="5472" w:type="dxa"/>
          </w:tcPr>
          <w:p w14:paraId="29EB30D9" w14:textId="77777777" w:rsidR="00337EE7" w:rsidRPr="00155443" w:rsidRDefault="00000000" w:rsidP="00155443">
            <w:pPr>
              <w:jc w:val="both"/>
              <w:rPr>
                <w:lang w:val="it-IT"/>
              </w:rPr>
            </w:pPr>
            <w:r w:rsidRPr="00155443">
              <w:rPr>
                <w:sz w:val="17"/>
                <w:lang w:val="it-IT"/>
              </w:rPr>
              <w:t>Riporta l’operatore alla maschera di SIPO che ha in carico l’atto, usando MASCHERA_UI della configurazione. Disabilitata dopo la firma.</w:t>
            </w:r>
          </w:p>
        </w:tc>
      </w:tr>
      <w:tr w:rsidR="00337EE7" w:rsidRPr="00155443" w14:paraId="2A925451" w14:textId="77777777">
        <w:tc>
          <w:tcPr>
            <w:tcW w:w="2304" w:type="dxa"/>
          </w:tcPr>
          <w:p w14:paraId="0F477558" w14:textId="77777777" w:rsidR="00337EE7" w:rsidRPr="00155443" w:rsidRDefault="00000000" w:rsidP="00155443">
            <w:pPr>
              <w:jc w:val="both"/>
              <w:rPr>
                <w:lang w:val="it-IT"/>
              </w:rPr>
            </w:pPr>
            <w:r w:rsidRPr="00155443">
              <w:rPr>
                <w:sz w:val="17"/>
                <w:lang w:val="it-IT"/>
              </w:rPr>
              <w:t>RICONCILIA SELEZIONATI</w:t>
            </w:r>
          </w:p>
        </w:tc>
        <w:tc>
          <w:tcPr>
            <w:tcW w:w="1584" w:type="dxa"/>
          </w:tcPr>
          <w:p w14:paraId="436D790D" w14:textId="77777777" w:rsidR="00337EE7" w:rsidRPr="00155443" w:rsidRDefault="00000000" w:rsidP="00155443">
            <w:pPr>
              <w:jc w:val="both"/>
              <w:rPr>
                <w:lang w:val="it-IT"/>
              </w:rPr>
            </w:pPr>
            <w:r w:rsidRPr="00155443">
              <w:rPr>
                <w:sz w:val="17"/>
                <w:lang w:val="it-IT"/>
              </w:rPr>
              <w:t>Azione di pagina</w:t>
            </w:r>
          </w:p>
        </w:tc>
        <w:tc>
          <w:tcPr>
            <w:tcW w:w="5472" w:type="dxa"/>
          </w:tcPr>
          <w:p w14:paraId="59C9B785" w14:textId="6BCE8E68" w:rsidR="00337EE7" w:rsidRPr="00155443" w:rsidRDefault="00000000" w:rsidP="00155443">
            <w:pPr>
              <w:jc w:val="both"/>
              <w:rPr>
                <w:lang w:val="it-IT"/>
              </w:rPr>
            </w:pPr>
            <w:r w:rsidRPr="00155443">
              <w:rPr>
                <w:sz w:val="17"/>
                <w:lang w:val="it-IT"/>
              </w:rPr>
              <w:t>Interroga ANSC sullo stato reale degli atti scelti e riallinea ANSC_STATO_ATTO. Richiede sessione OTP attiva; non è un ritentativo, è una lettura.</w:t>
            </w:r>
            <w:r w:rsidR="00CF7C7A">
              <w:rPr>
                <w:rStyle w:val="Rimandonotaapidipagina"/>
                <w:lang w:val="it-IT"/>
              </w:rPr>
              <w:footnoteReference w:id="3"/>
            </w:r>
          </w:p>
        </w:tc>
      </w:tr>
      <w:tr w:rsidR="00337EE7" w:rsidRPr="00155443" w14:paraId="61A2E1DA" w14:textId="77777777">
        <w:tc>
          <w:tcPr>
            <w:tcW w:w="2304" w:type="dxa"/>
          </w:tcPr>
          <w:p w14:paraId="4AB96996" w14:textId="77777777" w:rsidR="00337EE7" w:rsidRPr="00155443" w:rsidRDefault="00000000" w:rsidP="00155443">
            <w:pPr>
              <w:jc w:val="both"/>
              <w:rPr>
                <w:lang w:val="it-IT"/>
              </w:rPr>
            </w:pPr>
            <w:r w:rsidRPr="00155443">
              <w:rPr>
                <w:sz w:val="17"/>
                <w:lang w:val="it-IT"/>
              </w:rPr>
              <w:t>ESPORTA</w:t>
            </w:r>
          </w:p>
        </w:tc>
        <w:tc>
          <w:tcPr>
            <w:tcW w:w="1584" w:type="dxa"/>
          </w:tcPr>
          <w:p w14:paraId="4614883E" w14:textId="77777777" w:rsidR="00337EE7" w:rsidRPr="00155443" w:rsidRDefault="00000000" w:rsidP="00155443">
            <w:pPr>
              <w:jc w:val="both"/>
              <w:rPr>
                <w:lang w:val="it-IT"/>
              </w:rPr>
            </w:pPr>
            <w:r w:rsidRPr="00155443">
              <w:rPr>
                <w:sz w:val="17"/>
                <w:lang w:val="it-IT"/>
              </w:rPr>
              <w:t>Azione di pagina</w:t>
            </w:r>
          </w:p>
        </w:tc>
        <w:tc>
          <w:tcPr>
            <w:tcW w:w="5472" w:type="dxa"/>
          </w:tcPr>
          <w:p w14:paraId="1CBB89D1" w14:textId="77777777" w:rsidR="00337EE7" w:rsidRPr="00155443" w:rsidRDefault="00000000" w:rsidP="00155443">
            <w:pPr>
              <w:jc w:val="both"/>
              <w:rPr>
                <w:lang w:val="it-IT"/>
              </w:rPr>
            </w:pPr>
            <w:r w:rsidRPr="00155443">
              <w:rPr>
                <w:sz w:val="17"/>
                <w:lang w:val="it-IT"/>
              </w:rPr>
              <w:t>Scarica l’elenco filtrato. Non tocca alcuna tabella.</w:t>
            </w:r>
          </w:p>
        </w:tc>
      </w:tr>
    </w:tbl>
    <w:p w14:paraId="55C7E4CC" w14:textId="77777777" w:rsidR="00993817" w:rsidRDefault="00993817" w:rsidP="00155443">
      <w:pPr>
        <w:jc w:val="both"/>
        <w:rPr>
          <w:b/>
          <w:lang w:val="it-IT"/>
        </w:rPr>
      </w:pPr>
    </w:p>
    <w:p w14:paraId="0803FA87" w14:textId="77777777" w:rsidR="00337EE7" w:rsidRPr="00155443" w:rsidRDefault="00000000" w:rsidP="00155443">
      <w:pPr>
        <w:pStyle w:val="Titolo2"/>
        <w:jc w:val="both"/>
        <w:rPr>
          <w:lang w:val="it-IT"/>
        </w:rPr>
      </w:pPr>
      <w:bookmarkStart w:id="26" w:name="_Toc241395083"/>
      <w:r w:rsidRPr="00155443">
        <w:rPr>
          <w:lang w:val="it-IT"/>
        </w:rPr>
        <w:t>3. Dettaglio dell’atto</w:t>
      </w:r>
      <w:bookmarkEnd w:id="26"/>
    </w:p>
    <w:p w14:paraId="1BAEB715" w14:textId="77777777" w:rsidR="00337EE7" w:rsidRPr="00155443" w:rsidRDefault="00000000" w:rsidP="00155443">
      <w:pPr>
        <w:jc w:val="both"/>
        <w:rPr>
          <w:lang w:val="it-IT"/>
        </w:rPr>
      </w:pPr>
      <w:r w:rsidRPr="00155443">
        <w:rPr>
          <w:noProof/>
          <w:lang w:val="it-IT"/>
        </w:rPr>
        <w:drawing>
          <wp:inline distT="0" distB="0" distL="0" distR="0" wp14:anchorId="445B6A40" wp14:editId="0207F4E4">
            <wp:extent cx="5852160" cy="3289480"/>
            <wp:effectExtent l="0" t="0" r="0"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tto.png"/>
                    <pic:cNvPicPr/>
                  </pic:nvPicPr>
                  <pic:blipFill>
                    <a:blip r:embed="rId16"/>
                    <a:stretch>
                      <a:fillRect/>
                    </a:stretch>
                  </pic:blipFill>
                  <pic:spPr>
                    <a:xfrm>
                      <a:off x="0" y="0"/>
                      <a:ext cx="5852160" cy="3289480"/>
                    </a:xfrm>
                    <a:prstGeom prst="rect">
                      <a:avLst/>
                    </a:prstGeom>
                  </pic:spPr>
                </pic:pic>
              </a:graphicData>
            </a:graphic>
          </wp:inline>
        </w:drawing>
      </w:r>
    </w:p>
    <w:p w14:paraId="18B25049" w14:textId="77777777" w:rsidR="00337EE7" w:rsidRPr="00155443" w:rsidRDefault="00000000" w:rsidP="00155443">
      <w:pPr>
        <w:jc w:val="both"/>
        <w:rPr>
          <w:lang w:val="it-IT"/>
        </w:rPr>
      </w:pPr>
      <w:r w:rsidRPr="00155443">
        <w:rPr>
          <w:i/>
          <w:sz w:val="18"/>
          <w:lang w:val="it-IT"/>
        </w:rPr>
        <w:lastRenderedPageBreak/>
        <w:t>Figura 5 — Dettaglio dell’atto.</w:t>
      </w:r>
    </w:p>
    <w:p w14:paraId="0BBEC814" w14:textId="77777777" w:rsidR="00337EE7" w:rsidRPr="00155443" w:rsidRDefault="00000000" w:rsidP="00155443">
      <w:pPr>
        <w:jc w:val="both"/>
        <w:rPr>
          <w:lang w:val="it-IT"/>
        </w:rPr>
      </w:pPr>
      <w:r w:rsidRPr="00155443">
        <w:rPr>
          <w:lang w:val="it-IT"/>
        </w:rPr>
        <w:t>Raccoglie in una sola pagina ciò che di un atto il componente sa: lo scenario, lo stato di completezza sezione per sezione, i documenti, la cronologia delle chiamate e il payload che è stato depositato.</w:t>
      </w:r>
    </w:p>
    <w:p w14:paraId="310E6CA7" w14:textId="77777777" w:rsidR="00337EE7" w:rsidRPr="00155443" w:rsidRDefault="00000000" w:rsidP="00155443">
      <w:pPr>
        <w:jc w:val="both"/>
        <w:rPr>
          <w:lang w:val="it-IT"/>
        </w:rPr>
      </w:pPr>
      <w:r w:rsidRPr="00155443">
        <w:rPr>
          <w:lang w:val="it-IT"/>
        </w:rPr>
        <w:t xml:space="preserve">La riga di sezioni con spunta e croce è ripresa da </w:t>
      </w:r>
      <w:proofErr w:type="spellStart"/>
      <w:r w:rsidRPr="00155443">
        <w:rPr>
          <w:lang w:val="it-IT"/>
        </w:rPr>
        <w:t>S.I.De</w:t>
      </w:r>
      <w:proofErr w:type="spellEnd"/>
      <w:r w:rsidRPr="00155443">
        <w:rPr>
          <w:lang w:val="it-IT"/>
        </w:rPr>
        <w:t xml:space="preserve">., dove assolve esattamente a questa funzione nella maschera di stesura dell’atto. Qui però </w:t>
      </w:r>
      <w:r w:rsidRPr="00155443">
        <w:rPr>
          <w:b/>
          <w:lang w:val="it-IT"/>
        </w:rPr>
        <w:t>non si compila</w:t>
      </w:r>
      <w:r w:rsidRPr="00155443">
        <w:rPr>
          <w:lang w:val="it-IT"/>
        </w:rPr>
        <w:t>: si legge perché una sezione è incompleta. Per questo accanto alla sezione in errore compare il riquadro che nomina il campo mancante e il codice con cui ANSC rifiuterebbe l’atto.</w:t>
      </w:r>
    </w:p>
    <w:p w14:paraId="116AFDCA" w14:textId="07530B0A" w:rsidR="00337EE7" w:rsidRPr="00155443" w:rsidRDefault="00000000" w:rsidP="00155443">
      <w:pPr>
        <w:jc w:val="both"/>
        <w:rPr>
          <w:lang w:val="it-IT"/>
        </w:rPr>
      </w:pPr>
      <w:r w:rsidRPr="00155443">
        <w:rPr>
          <w:lang w:val="it-IT"/>
        </w:rPr>
        <w:t xml:space="preserve">La scheda «Payload inviato» merita una nota. Il payload è conservato sull’atto e non soltanto nell’audit, perché </w:t>
      </w:r>
      <w:r w:rsidRPr="00993817">
        <w:rPr>
          <w:bCs/>
          <w:lang w:val="it-IT"/>
        </w:rPr>
        <w:t>non è sempre ricostruibile</w:t>
      </w:r>
      <w:r w:rsidR="00993817">
        <w:rPr>
          <w:lang w:val="it-IT"/>
        </w:rPr>
        <w:t xml:space="preserve"> (</w:t>
      </w:r>
      <w:r w:rsidRPr="00155443">
        <w:rPr>
          <w:lang w:val="it-IT"/>
        </w:rPr>
        <w:t>rigenerarlo da atto e configurazione darebbe un risultato diverso dopo l’attivazione di una nuova versione, mentre l’atto depositato è quello che è</w:t>
      </w:r>
      <w:r w:rsidR="00993817">
        <w:rPr>
          <w:lang w:val="it-IT"/>
        </w:rPr>
        <w:t>)</w:t>
      </w:r>
      <w:r w:rsidRPr="00155443">
        <w:rPr>
          <w:lang w:val="it-IT"/>
        </w:rPr>
        <w:t>. Letto insieme a ID_VERSIONE dice che cosa è stato inviato e con quale configurazione.</w:t>
      </w:r>
    </w:p>
    <w:p w14:paraId="5096EDEC" w14:textId="77777777" w:rsidR="00337EE7" w:rsidRPr="00155443" w:rsidRDefault="00000000" w:rsidP="00231806">
      <w:pPr>
        <w:pStyle w:val="Titolo3"/>
      </w:pPr>
      <w:bookmarkStart w:id="27" w:name="_Toc241395084"/>
      <w:r w:rsidRPr="00155443">
        <w:t>Tabelle sottese</w:t>
      </w:r>
      <w:bookmarkEnd w:id="27"/>
    </w:p>
    <w:tbl>
      <w:tblPr>
        <w:tblStyle w:val="Grigliatabella"/>
        <w:tblW w:w="0" w:type="auto"/>
        <w:tblLook w:val="04A0" w:firstRow="1" w:lastRow="0" w:firstColumn="1" w:lastColumn="0" w:noHBand="0" w:noVBand="1"/>
      </w:tblPr>
      <w:tblGrid>
        <w:gridCol w:w="2447"/>
        <w:gridCol w:w="1870"/>
        <w:gridCol w:w="5033"/>
      </w:tblGrid>
      <w:tr w:rsidR="00337EE7" w:rsidRPr="00155443" w14:paraId="1509A9B8" w14:textId="77777777" w:rsidTr="00993817">
        <w:tc>
          <w:tcPr>
            <w:tcW w:w="2448" w:type="dxa"/>
            <w:shd w:val="clear" w:color="auto" w:fill="DAE9F7" w:themeFill="text2" w:themeFillTint="1A"/>
          </w:tcPr>
          <w:p w14:paraId="493251C6"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2A77E702"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54E5F58B"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6768F53B" w14:textId="77777777">
        <w:tc>
          <w:tcPr>
            <w:tcW w:w="2448" w:type="dxa"/>
          </w:tcPr>
          <w:p w14:paraId="2EC0B19D" w14:textId="77777777" w:rsidR="00337EE7" w:rsidRPr="00155443" w:rsidRDefault="00000000" w:rsidP="00155443">
            <w:pPr>
              <w:jc w:val="both"/>
              <w:rPr>
                <w:lang w:val="it-IT"/>
              </w:rPr>
            </w:pPr>
            <w:r w:rsidRPr="00155443">
              <w:rPr>
                <w:b/>
                <w:sz w:val="17"/>
                <w:lang w:val="it-IT"/>
              </w:rPr>
              <w:t>ANSC_STATO_ATTO</w:t>
            </w:r>
          </w:p>
        </w:tc>
        <w:tc>
          <w:tcPr>
            <w:tcW w:w="1872" w:type="dxa"/>
          </w:tcPr>
          <w:p w14:paraId="316AAF99" w14:textId="77777777" w:rsidR="00337EE7" w:rsidRPr="00155443" w:rsidRDefault="00000000" w:rsidP="00155443">
            <w:pPr>
              <w:jc w:val="both"/>
              <w:rPr>
                <w:lang w:val="it-IT"/>
              </w:rPr>
            </w:pPr>
            <w:r w:rsidRPr="00155443">
              <w:rPr>
                <w:sz w:val="17"/>
                <w:lang w:val="it-IT"/>
              </w:rPr>
              <w:t>Lettura e scrittura</w:t>
            </w:r>
          </w:p>
        </w:tc>
        <w:tc>
          <w:tcPr>
            <w:tcW w:w="5040" w:type="dxa"/>
          </w:tcPr>
          <w:p w14:paraId="64DF5912" w14:textId="77777777" w:rsidR="00337EE7" w:rsidRPr="00155443" w:rsidRDefault="00000000" w:rsidP="00155443">
            <w:pPr>
              <w:jc w:val="both"/>
              <w:rPr>
                <w:lang w:val="it-IT"/>
              </w:rPr>
            </w:pPr>
            <w:r w:rsidRPr="00155443">
              <w:rPr>
                <w:sz w:val="17"/>
                <w:lang w:val="it-IT"/>
              </w:rPr>
              <w:t>Lo scenario in testa (ID_MODELLO_ATTO, ID_CONF_TIPO_ATTO, ID_UC_ANSC, COD_ORIGINE_UC, ID_VERSIONE) e il payload (TXT_PAYLOAD). Le azioni di ripresa aggiornano COD_FASE, STATO e TIPO_ESITO.</w:t>
            </w:r>
          </w:p>
        </w:tc>
      </w:tr>
      <w:tr w:rsidR="00337EE7" w:rsidRPr="00155443" w14:paraId="10C146AD" w14:textId="77777777">
        <w:tc>
          <w:tcPr>
            <w:tcW w:w="2448" w:type="dxa"/>
          </w:tcPr>
          <w:p w14:paraId="4094D5A4" w14:textId="77777777" w:rsidR="00337EE7" w:rsidRPr="00155443" w:rsidRDefault="00000000" w:rsidP="00155443">
            <w:pPr>
              <w:jc w:val="both"/>
              <w:rPr>
                <w:lang w:val="it-IT"/>
              </w:rPr>
            </w:pPr>
            <w:r w:rsidRPr="00155443">
              <w:rPr>
                <w:b/>
                <w:sz w:val="17"/>
                <w:lang w:val="it-IT"/>
              </w:rPr>
              <w:t>ANSC_LOG_AUDIT</w:t>
            </w:r>
          </w:p>
        </w:tc>
        <w:tc>
          <w:tcPr>
            <w:tcW w:w="1872" w:type="dxa"/>
          </w:tcPr>
          <w:p w14:paraId="28D4BC10" w14:textId="77777777" w:rsidR="00337EE7" w:rsidRPr="00155443" w:rsidRDefault="00000000" w:rsidP="00155443">
            <w:pPr>
              <w:jc w:val="both"/>
              <w:rPr>
                <w:lang w:val="it-IT"/>
              </w:rPr>
            </w:pPr>
            <w:r w:rsidRPr="00155443">
              <w:rPr>
                <w:sz w:val="17"/>
                <w:lang w:val="it-IT"/>
              </w:rPr>
              <w:t>Lettura</w:t>
            </w:r>
          </w:p>
        </w:tc>
        <w:tc>
          <w:tcPr>
            <w:tcW w:w="5040" w:type="dxa"/>
          </w:tcPr>
          <w:p w14:paraId="043F703B" w14:textId="77777777" w:rsidR="00337EE7" w:rsidRPr="00155443" w:rsidRDefault="00000000" w:rsidP="00155443">
            <w:pPr>
              <w:jc w:val="both"/>
              <w:rPr>
                <w:lang w:val="it-IT"/>
              </w:rPr>
            </w:pPr>
            <w:r w:rsidRPr="00155443">
              <w:rPr>
                <w:sz w:val="17"/>
                <w:lang w:val="it-IT"/>
              </w:rPr>
              <w:t>La cronologia: FASE, servizio, ESITO, DURATA_MS, OPERATORE, DATA. Richiesta e risposta si aprono dal singolo rigo.</w:t>
            </w:r>
          </w:p>
        </w:tc>
      </w:tr>
      <w:tr w:rsidR="00337EE7" w:rsidRPr="00155443" w14:paraId="470D3ADA" w14:textId="77777777">
        <w:tc>
          <w:tcPr>
            <w:tcW w:w="2448" w:type="dxa"/>
          </w:tcPr>
          <w:p w14:paraId="61C11A03" w14:textId="77777777" w:rsidR="00337EE7" w:rsidRPr="00155443" w:rsidRDefault="00000000" w:rsidP="00155443">
            <w:pPr>
              <w:jc w:val="both"/>
              <w:rPr>
                <w:lang w:val="it-IT"/>
              </w:rPr>
            </w:pPr>
            <w:r w:rsidRPr="00155443">
              <w:rPr>
                <w:sz w:val="17"/>
                <w:lang w:val="it-IT"/>
              </w:rPr>
              <w:t>ANSC_CFG_SEZIONE, ANSC_CFG_CAMPO</w:t>
            </w:r>
          </w:p>
        </w:tc>
        <w:tc>
          <w:tcPr>
            <w:tcW w:w="1872" w:type="dxa"/>
          </w:tcPr>
          <w:p w14:paraId="480FC3A6" w14:textId="77777777" w:rsidR="00337EE7" w:rsidRPr="00155443" w:rsidRDefault="00000000" w:rsidP="00155443">
            <w:pPr>
              <w:jc w:val="both"/>
              <w:rPr>
                <w:lang w:val="it-IT"/>
              </w:rPr>
            </w:pPr>
            <w:r w:rsidRPr="00155443">
              <w:rPr>
                <w:sz w:val="17"/>
                <w:lang w:val="it-IT"/>
              </w:rPr>
              <w:t>Lettura</w:t>
            </w:r>
          </w:p>
        </w:tc>
        <w:tc>
          <w:tcPr>
            <w:tcW w:w="5040" w:type="dxa"/>
          </w:tcPr>
          <w:p w14:paraId="1FD199FD" w14:textId="77777777" w:rsidR="00337EE7" w:rsidRPr="00155443" w:rsidRDefault="00000000" w:rsidP="00155443">
            <w:pPr>
              <w:jc w:val="both"/>
              <w:rPr>
                <w:lang w:val="it-IT"/>
              </w:rPr>
            </w:pPr>
            <w:r w:rsidRPr="00155443">
              <w:rPr>
                <w:sz w:val="17"/>
                <w:lang w:val="it-IT"/>
              </w:rPr>
              <w:t>L’elenco delle sezioni dell’UC e, per ciascuna, i campi obbligatori: è ciò che produce la spunta o la croce.</w:t>
            </w:r>
          </w:p>
        </w:tc>
      </w:tr>
      <w:tr w:rsidR="00337EE7" w:rsidRPr="00155443" w14:paraId="243F5738" w14:textId="77777777">
        <w:tc>
          <w:tcPr>
            <w:tcW w:w="2448" w:type="dxa"/>
          </w:tcPr>
          <w:p w14:paraId="6197A305" w14:textId="77777777" w:rsidR="00337EE7" w:rsidRPr="00155443" w:rsidRDefault="00000000" w:rsidP="00155443">
            <w:pPr>
              <w:jc w:val="both"/>
              <w:rPr>
                <w:lang w:val="it-IT"/>
              </w:rPr>
            </w:pPr>
            <w:r w:rsidRPr="00155443">
              <w:rPr>
                <w:sz w:val="17"/>
                <w:lang w:val="it-IT"/>
              </w:rPr>
              <w:t>ALLEGATO</w:t>
            </w:r>
          </w:p>
        </w:tc>
        <w:tc>
          <w:tcPr>
            <w:tcW w:w="1872" w:type="dxa"/>
          </w:tcPr>
          <w:p w14:paraId="1155F141" w14:textId="77777777" w:rsidR="00337EE7" w:rsidRPr="00155443" w:rsidRDefault="00000000" w:rsidP="00155443">
            <w:pPr>
              <w:jc w:val="both"/>
              <w:rPr>
                <w:lang w:val="it-IT"/>
              </w:rPr>
            </w:pPr>
            <w:r w:rsidRPr="00155443">
              <w:rPr>
                <w:sz w:val="17"/>
                <w:lang w:val="it-IT"/>
              </w:rPr>
              <w:t>Lettura</w:t>
            </w:r>
          </w:p>
        </w:tc>
        <w:tc>
          <w:tcPr>
            <w:tcW w:w="5040" w:type="dxa"/>
          </w:tcPr>
          <w:p w14:paraId="2914F673" w14:textId="77777777" w:rsidR="00337EE7" w:rsidRPr="00155443" w:rsidRDefault="00000000" w:rsidP="00155443">
            <w:pPr>
              <w:jc w:val="both"/>
              <w:rPr>
                <w:lang w:val="it-IT"/>
              </w:rPr>
            </w:pPr>
            <w:r w:rsidRPr="00155443">
              <w:rPr>
                <w:sz w:val="17"/>
                <w:lang w:val="it-IT"/>
              </w:rPr>
              <w:t>Il conteggio dei documenti e il loro stato, nella scheda dedicata.</w:t>
            </w:r>
          </w:p>
        </w:tc>
      </w:tr>
    </w:tbl>
    <w:p w14:paraId="2D01D716" w14:textId="77777777" w:rsidR="00337EE7" w:rsidRPr="00155443" w:rsidRDefault="00000000" w:rsidP="00231806">
      <w:pPr>
        <w:pStyle w:val="Titolo3"/>
      </w:pPr>
      <w:bookmarkStart w:id="28" w:name="_Toc241395085"/>
      <w:r w:rsidRPr="00155443">
        <w:t>Campi, colonne e azioni</w:t>
      </w:r>
      <w:bookmarkEnd w:id="28"/>
    </w:p>
    <w:tbl>
      <w:tblPr>
        <w:tblStyle w:val="Grigliatabella"/>
        <w:tblW w:w="0" w:type="auto"/>
        <w:tblLook w:val="04A0" w:firstRow="1" w:lastRow="0" w:firstColumn="1" w:lastColumn="0" w:noHBand="0" w:noVBand="1"/>
      </w:tblPr>
      <w:tblGrid>
        <w:gridCol w:w="2301"/>
        <w:gridCol w:w="1583"/>
        <w:gridCol w:w="5466"/>
      </w:tblGrid>
      <w:tr w:rsidR="00337EE7" w:rsidRPr="00155443" w14:paraId="0900F8BE" w14:textId="77777777" w:rsidTr="00993817">
        <w:tc>
          <w:tcPr>
            <w:tcW w:w="2304" w:type="dxa"/>
            <w:shd w:val="clear" w:color="auto" w:fill="DAE9F7" w:themeFill="text2" w:themeFillTint="1A"/>
          </w:tcPr>
          <w:p w14:paraId="3AA5355E"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6EFD30D6"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02476BD8" w14:textId="77777777" w:rsidR="00337EE7" w:rsidRPr="00155443" w:rsidRDefault="00000000" w:rsidP="00155443">
            <w:pPr>
              <w:jc w:val="both"/>
              <w:rPr>
                <w:lang w:val="it-IT"/>
              </w:rPr>
            </w:pPr>
            <w:r w:rsidRPr="00155443">
              <w:rPr>
                <w:b/>
                <w:sz w:val="17"/>
                <w:lang w:val="it-IT"/>
              </w:rPr>
              <w:t>Comportamento</w:t>
            </w:r>
          </w:p>
        </w:tc>
      </w:tr>
      <w:tr w:rsidR="00337EE7" w:rsidRPr="00155443" w14:paraId="044A0FDB" w14:textId="77777777">
        <w:tc>
          <w:tcPr>
            <w:tcW w:w="2304" w:type="dxa"/>
          </w:tcPr>
          <w:p w14:paraId="05533824" w14:textId="77777777" w:rsidR="00337EE7" w:rsidRPr="00155443" w:rsidRDefault="00000000" w:rsidP="00155443">
            <w:pPr>
              <w:jc w:val="both"/>
              <w:rPr>
                <w:lang w:val="it-IT"/>
              </w:rPr>
            </w:pPr>
            <w:r w:rsidRPr="00155443">
              <w:rPr>
                <w:sz w:val="17"/>
                <w:lang w:val="it-IT"/>
              </w:rPr>
              <w:t>Scenario</w:t>
            </w:r>
          </w:p>
        </w:tc>
        <w:tc>
          <w:tcPr>
            <w:tcW w:w="1584" w:type="dxa"/>
          </w:tcPr>
          <w:p w14:paraId="649D8081" w14:textId="77777777" w:rsidR="00337EE7" w:rsidRPr="00155443" w:rsidRDefault="00000000" w:rsidP="00155443">
            <w:pPr>
              <w:jc w:val="both"/>
              <w:rPr>
                <w:lang w:val="it-IT"/>
              </w:rPr>
            </w:pPr>
            <w:r w:rsidRPr="00155443">
              <w:rPr>
                <w:sz w:val="17"/>
                <w:lang w:val="it-IT"/>
              </w:rPr>
              <w:t>Pannello</w:t>
            </w:r>
          </w:p>
        </w:tc>
        <w:tc>
          <w:tcPr>
            <w:tcW w:w="5472" w:type="dxa"/>
          </w:tcPr>
          <w:p w14:paraId="0957B1BB" w14:textId="77777777" w:rsidR="00337EE7" w:rsidRPr="00155443" w:rsidRDefault="00000000" w:rsidP="00155443">
            <w:pPr>
              <w:jc w:val="both"/>
              <w:rPr>
                <w:lang w:val="it-IT"/>
              </w:rPr>
            </w:pPr>
            <w:r w:rsidRPr="00155443">
              <w:rPr>
                <w:sz w:val="17"/>
                <w:lang w:val="it-IT"/>
              </w:rPr>
              <w:t xml:space="preserve">Sola lettura. Mostra anche </w:t>
            </w:r>
            <w:r w:rsidRPr="00155443">
              <w:rPr>
                <w:b/>
                <w:sz w:val="17"/>
                <w:lang w:val="it-IT"/>
              </w:rPr>
              <w:t>come</w:t>
            </w:r>
            <w:r w:rsidRPr="00155443">
              <w:rPr>
                <w:sz w:val="17"/>
                <w:lang w:val="it-IT"/>
              </w:rPr>
              <w:t xml:space="preserve"> l’UC è stato determinato: COD_ORIGINE_UC distingue la scelta automatica dalla scelta dell’operatore in caso di ambiguità.</w:t>
            </w:r>
          </w:p>
        </w:tc>
      </w:tr>
      <w:tr w:rsidR="00337EE7" w:rsidRPr="00155443" w14:paraId="0621C9EB" w14:textId="77777777">
        <w:tc>
          <w:tcPr>
            <w:tcW w:w="2304" w:type="dxa"/>
          </w:tcPr>
          <w:p w14:paraId="284EEB86" w14:textId="77777777" w:rsidR="00337EE7" w:rsidRPr="00155443" w:rsidRDefault="00000000" w:rsidP="00155443">
            <w:pPr>
              <w:jc w:val="both"/>
              <w:rPr>
                <w:lang w:val="it-IT"/>
              </w:rPr>
            </w:pPr>
            <w:r w:rsidRPr="00155443">
              <w:rPr>
                <w:sz w:val="17"/>
                <w:lang w:val="it-IT"/>
              </w:rPr>
              <w:t>Sezioni</w:t>
            </w:r>
          </w:p>
        </w:tc>
        <w:tc>
          <w:tcPr>
            <w:tcW w:w="1584" w:type="dxa"/>
          </w:tcPr>
          <w:p w14:paraId="76AE3889" w14:textId="77777777" w:rsidR="00337EE7" w:rsidRPr="00155443" w:rsidRDefault="00000000" w:rsidP="00155443">
            <w:pPr>
              <w:jc w:val="both"/>
              <w:rPr>
                <w:lang w:val="it-IT"/>
              </w:rPr>
            </w:pPr>
            <w:proofErr w:type="spellStart"/>
            <w:r w:rsidRPr="00155443">
              <w:rPr>
                <w:sz w:val="17"/>
                <w:lang w:val="it-IT"/>
              </w:rPr>
              <w:t>Accordion</w:t>
            </w:r>
            <w:proofErr w:type="spellEnd"/>
          </w:p>
        </w:tc>
        <w:tc>
          <w:tcPr>
            <w:tcW w:w="5472" w:type="dxa"/>
          </w:tcPr>
          <w:p w14:paraId="14BBDD34" w14:textId="77777777" w:rsidR="00337EE7" w:rsidRPr="00155443" w:rsidRDefault="00000000" w:rsidP="00155443">
            <w:pPr>
              <w:jc w:val="both"/>
              <w:rPr>
                <w:lang w:val="it-IT"/>
              </w:rPr>
            </w:pPr>
            <w:r w:rsidRPr="00155443">
              <w:rPr>
                <w:sz w:val="17"/>
                <w:lang w:val="it-IT"/>
              </w:rPr>
              <w:t>Una riga per ANSC_CFG_SEZIONE, ordinata per NUM_ORDINE. Spunta se tutti i campi obbligatori sono valorizzati, croce altrimenti. All’apertura elenca i campi con la corrispondenza SIPO e il valore corrente.</w:t>
            </w:r>
          </w:p>
        </w:tc>
      </w:tr>
      <w:tr w:rsidR="00337EE7" w:rsidRPr="00155443" w14:paraId="053B7EFD" w14:textId="77777777">
        <w:tc>
          <w:tcPr>
            <w:tcW w:w="2304" w:type="dxa"/>
          </w:tcPr>
          <w:p w14:paraId="594BEE6C" w14:textId="77777777" w:rsidR="00337EE7" w:rsidRPr="00155443" w:rsidRDefault="00000000" w:rsidP="00155443">
            <w:pPr>
              <w:jc w:val="both"/>
              <w:rPr>
                <w:lang w:val="it-IT"/>
              </w:rPr>
            </w:pPr>
            <w:r w:rsidRPr="00155443">
              <w:rPr>
                <w:sz w:val="17"/>
                <w:lang w:val="it-IT"/>
              </w:rPr>
              <w:t>RIPRENDI DA VALIDAZIONE</w:t>
            </w:r>
          </w:p>
        </w:tc>
        <w:tc>
          <w:tcPr>
            <w:tcW w:w="1584" w:type="dxa"/>
          </w:tcPr>
          <w:p w14:paraId="51068BF6" w14:textId="77777777" w:rsidR="00337EE7" w:rsidRPr="00155443" w:rsidRDefault="00000000" w:rsidP="00155443">
            <w:pPr>
              <w:jc w:val="both"/>
              <w:rPr>
                <w:lang w:val="it-IT"/>
              </w:rPr>
            </w:pPr>
            <w:r w:rsidRPr="00155443">
              <w:rPr>
                <w:sz w:val="17"/>
                <w:lang w:val="it-IT"/>
              </w:rPr>
              <w:t>Azione</w:t>
            </w:r>
          </w:p>
        </w:tc>
        <w:tc>
          <w:tcPr>
            <w:tcW w:w="5472" w:type="dxa"/>
          </w:tcPr>
          <w:p w14:paraId="03343756" w14:textId="21ED8F54" w:rsidR="00337EE7" w:rsidRPr="00155443" w:rsidRDefault="00000000" w:rsidP="00155443">
            <w:pPr>
              <w:jc w:val="both"/>
              <w:rPr>
                <w:lang w:val="it-IT"/>
              </w:rPr>
            </w:pPr>
            <w:r w:rsidRPr="00155443">
              <w:rPr>
                <w:sz w:val="17"/>
                <w:lang w:val="it-IT"/>
              </w:rPr>
              <w:t xml:space="preserve">Rimanda l’atto alla fase indicata dopo che la causa è stata rimossa. Scrive COD_FASE. </w:t>
            </w:r>
            <w:proofErr w:type="gramStart"/>
            <w:r w:rsidR="00993817">
              <w:rPr>
                <w:sz w:val="17"/>
                <w:lang w:val="it-IT"/>
              </w:rPr>
              <w:t>E’</w:t>
            </w:r>
            <w:proofErr w:type="gramEnd"/>
            <w:r w:rsidRPr="00155443">
              <w:rPr>
                <w:sz w:val="17"/>
                <w:lang w:val="it-IT"/>
              </w:rPr>
              <w:t xml:space="preserve"> abilitata solo se la </w:t>
            </w:r>
            <w:proofErr w:type="spellStart"/>
            <w:r w:rsidRPr="00155443">
              <w:rPr>
                <w:sz w:val="17"/>
                <w:lang w:val="it-IT"/>
              </w:rPr>
              <w:t>preverifica</w:t>
            </w:r>
            <w:proofErr w:type="spellEnd"/>
            <w:r w:rsidRPr="00155443">
              <w:rPr>
                <w:sz w:val="17"/>
                <w:lang w:val="it-IT"/>
              </w:rPr>
              <w:t xml:space="preserve"> locale ora passa.</w:t>
            </w:r>
          </w:p>
        </w:tc>
      </w:tr>
      <w:tr w:rsidR="00337EE7" w:rsidRPr="00155443" w14:paraId="6F110781" w14:textId="77777777">
        <w:tc>
          <w:tcPr>
            <w:tcW w:w="2304" w:type="dxa"/>
          </w:tcPr>
          <w:p w14:paraId="568371D9" w14:textId="77777777" w:rsidR="00337EE7" w:rsidRPr="00155443" w:rsidRDefault="00000000" w:rsidP="00155443">
            <w:pPr>
              <w:jc w:val="both"/>
              <w:rPr>
                <w:lang w:val="it-IT"/>
              </w:rPr>
            </w:pPr>
            <w:r w:rsidRPr="00155443">
              <w:rPr>
                <w:sz w:val="17"/>
                <w:lang w:val="it-IT"/>
              </w:rPr>
              <w:t>RICONCILIA CON ANSC</w:t>
            </w:r>
          </w:p>
        </w:tc>
        <w:tc>
          <w:tcPr>
            <w:tcW w:w="1584" w:type="dxa"/>
          </w:tcPr>
          <w:p w14:paraId="0BB37CAE" w14:textId="77777777" w:rsidR="00337EE7" w:rsidRPr="00155443" w:rsidRDefault="00000000" w:rsidP="00155443">
            <w:pPr>
              <w:jc w:val="both"/>
              <w:rPr>
                <w:lang w:val="it-IT"/>
              </w:rPr>
            </w:pPr>
            <w:r w:rsidRPr="00155443">
              <w:rPr>
                <w:sz w:val="17"/>
                <w:lang w:val="it-IT"/>
              </w:rPr>
              <w:t>Azione</w:t>
            </w:r>
          </w:p>
        </w:tc>
        <w:tc>
          <w:tcPr>
            <w:tcW w:w="5472" w:type="dxa"/>
          </w:tcPr>
          <w:p w14:paraId="7FC2CBCA" w14:textId="77777777" w:rsidR="00337EE7" w:rsidRPr="00155443" w:rsidRDefault="00000000" w:rsidP="00155443">
            <w:pPr>
              <w:jc w:val="both"/>
              <w:rPr>
                <w:lang w:val="it-IT"/>
              </w:rPr>
            </w:pPr>
            <w:r w:rsidRPr="00155443">
              <w:rPr>
                <w:sz w:val="17"/>
                <w:lang w:val="it-IT"/>
              </w:rPr>
              <w:t>Interroga ANSC e riallinea lo stato. È la risposta agli esiti indeterminati, dove un ritentativo produrrebbe un duplicato.</w:t>
            </w:r>
          </w:p>
        </w:tc>
      </w:tr>
      <w:tr w:rsidR="00337EE7" w:rsidRPr="00155443" w14:paraId="049B8051" w14:textId="77777777">
        <w:tc>
          <w:tcPr>
            <w:tcW w:w="2304" w:type="dxa"/>
          </w:tcPr>
          <w:p w14:paraId="7B59DB1E" w14:textId="77777777" w:rsidR="00337EE7" w:rsidRPr="00155443" w:rsidRDefault="00000000" w:rsidP="00155443">
            <w:pPr>
              <w:jc w:val="both"/>
              <w:rPr>
                <w:lang w:val="it-IT"/>
              </w:rPr>
            </w:pPr>
            <w:r w:rsidRPr="00155443">
              <w:rPr>
                <w:sz w:val="17"/>
                <w:lang w:val="it-IT"/>
              </w:rPr>
              <w:t>SCARICA PAYLOAD</w:t>
            </w:r>
          </w:p>
        </w:tc>
        <w:tc>
          <w:tcPr>
            <w:tcW w:w="1584" w:type="dxa"/>
          </w:tcPr>
          <w:p w14:paraId="41380675" w14:textId="77777777" w:rsidR="00337EE7" w:rsidRPr="00155443" w:rsidRDefault="00000000" w:rsidP="00155443">
            <w:pPr>
              <w:jc w:val="both"/>
              <w:rPr>
                <w:lang w:val="it-IT"/>
              </w:rPr>
            </w:pPr>
            <w:r w:rsidRPr="00155443">
              <w:rPr>
                <w:sz w:val="17"/>
                <w:lang w:val="it-IT"/>
              </w:rPr>
              <w:t>Azione</w:t>
            </w:r>
          </w:p>
        </w:tc>
        <w:tc>
          <w:tcPr>
            <w:tcW w:w="5472" w:type="dxa"/>
          </w:tcPr>
          <w:p w14:paraId="1D5C9A63" w14:textId="77777777" w:rsidR="00337EE7" w:rsidRPr="00155443" w:rsidRDefault="00000000" w:rsidP="00155443">
            <w:pPr>
              <w:jc w:val="both"/>
              <w:rPr>
                <w:lang w:val="it-IT"/>
              </w:rPr>
            </w:pPr>
            <w:r w:rsidRPr="00155443">
              <w:rPr>
                <w:sz w:val="17"/>
                <w:lang w:val="it-IT"/>
              </w:rPr>
              <w:t>Restituisce TXT_PAYLOAD come file. Utile al fornitore in diagnosi.</w:t>
            </w:r>
          </w:p>
        </w:tc>
      </w:tr>
      <w:tr w:rsidR="00337EE7" w:rsidRPr="00155443" w14:paraId="5F653BEF" w14:textId="77777777">
        <w:tc>
          <w:tcPr>
            <w:tcW w:w="2304" w:type="dxa"/>
          </w:tcPr>
          <w:p w14:paraId="5C964751" w14:textId="77777777" w:rsidR="00337EE7" w:rsidRPr="00155443" w:rsidRDefault="00000000" w:rsidP="00155443">
            <w:pPr>
              <w:jc w:val="both"/>
              <w:rPr>
                <w:lang w:val="it-IT"/>
              </w:rPr>
            </w:pPr>
            <w:r w:rsidRPr="00155443">
              <w:rPr>
                <w:sz w:val="17"/>
                <w:lang w:val="it-IT"/>
              </w:rPr>
              <w:t>ANNULLA ATTO</w:t>
            </w:r>
          </w:p>
        </w:tc>
        <w:tc>
          <w:tcPr>
            <w:tcW w:w="1584" w:type="dxa"/>
          </w:tcPr>
          <w:p w14:paraId="0C3AC87E" w14:textId="77777777" w:rsidR="00337EE7" w:rsidRPr="00155443" w:rsidRDefault="00000000" w:rsidP="00155443">
            <w:pPr>
              <w:jc w:val="both"/>
              <w:rPr>
                <w:lang w:val="it-IT"/>
              </w:rPr>
            </w:pPr>
            <w:r w:rsidRPr="00155443">
              <w:rPr>
                <w:sz w:val="17"/>
                <w:lang w:val="it-IT"/>
              </w:rPr>
              <w:t>Azione</w:t>
            </w:r>
          </w:p>
        </w:tc>
        <w:tc>
          <w:tcPr>
            <w:tcW w:w="5472" w:type="dxa"/>
          </w:tcPr>
          <w:p w14:paraId="462A49FD" w14:textId="0D411113" w:rsidR="00337EE7" w:rsidRPr="00155443" w:rsidRDefault="00000000" w:rsidP="00155443">
            <w:pPr>
              <w:jc w:val="both"/>
              <w:rPr>
                <w:lang w:val="it-IT"/>
              </w:rPr>
            </w:pPr>
            <w:r w:rsidRPr="00155443">
              <w:rPr>
                <w:sz w:val="17"/>
                <w:lang w:val="it-IT"/>
              </w:rPr>
              <w:t>Cancellazione logica in ANSC. L’identificativo nazionale resta consumato: l’azione chiede conferma esplicita e ne dà conto nel testo.</w:t>
            </w:r>
            <w:r w:rsidR="00993817">
              <w:rPr>
                <w:rStyle w:val="Rimandonotaapidipagina"/>
                <w:lang w:val="it-IT"/>
              </w:rPr>
              <w:footnoteReference w:id="4"/>
            </w:r>
          </w:p>
        </w:tc>
      </w:tr>
      <w:tr w:rsidR="00337EE7" w:rsidRPr="00155443" w14:paraId="4CDA1759" w14:textId="77777777">
        <w:tc>
          <w:tcPr>
            <w:tcW w:w="2304" w:type="dxa"/>
          </w:tcPr>
          <w:p w14:paraId="49B93589" w14:textId="77777777" w:rsidR="00337EE7" w:rsidRPr="00155443" w:rsidRDefault="00000000" w:rsidP="00155443">
            <w:pPr>
              <w:jc w:val="both"/>
              <w:rPr>
                <w:lang w:val="it-IT"/>
              </w:rPr>
            </w:pPr>
            <w:r w:rsidRPr="00155443">
              <w:rPr>
                <w:sz w:val="17"/>
                <w:lang w:val="it-IT"/>
              </w:rPr>
              <w:t>REGISTRO DI EMERGENZA</w:t>
            </w:r>
          </w:p>
        </w:tc>
        <w:tc>
          <w:tcPr>
            <w:tcW w:w="1584" w:type="dxa"/>
          </w:tcPr>
          <w:p w14:paraId="6147B052" w14:textId="77777777" w:rsidR="00337EE7" w:rsidRPr="00155443" w:rsidRDefault="00000000" w:rsidP="00155443">
            <w:pPr>
              <w:jc w:val="both"/>
              <w:rPr>
                <w:lang w:val="it-IT"/>
              </w:rPr>
            </w:pPr>
            <w:r w:rsidRPr="00155443">
              <w:rPr>
                <w:sz w:val="17"/>
                <w:lang w:val="it-IT"/>
              </w:rPr>
              <w:t>Azione</w:t>
            </w:r>
          </w:p>
        </w:tc>
        <w:tc>
          <w:tcPr>
            <w:tcW w:w="5472" w:type="dxa"/>
          </w:tcPr>
          <w:p w14:paraId="164414AE" w14:textId="77777777" w:rsidR="00337EE7" w:rsidRPr="00155443" w:rsidRDefault="00000000" w:rsidP="00155443">
            <w:pPr>
              <w:jc w:val="both"/>
              <w:rPr>
                <w:lang w:val="it-IT"/>
              </w:rPr>
            </w:pPr>
            <w:r w:rsidRPr="00155443">
              <w:rPr>
                <w:sz w:val="17"/>
                <w:lang w:val="it-IT"/>
              </w:rPr>
              <w:t xml:space="preserve">Porta l’atto in modalità di emergenza. Scrive FLG_EMERGENZA, ID_ATTO_EMERGENZA, COD_MOTIVO_RECUPERO e </w:t>
            </w:r>
            <w:r w:rsidRPr="00155443">
              <w:rPr>
                <w:sz w:val="17"/>
                <w:lang w:val="it-IT"/>
              </w:rPr>
              <w:lastRenderedPageBreak/>
              <w:t>DATA_INGRESSO_EMERGENZA. In emergenza l’atto si prepara ma non si forma.</w:t>
            </w:r>
          </w:p>
        </w:tc>
      </w:tr>
    </w:tbl>
    <w:p w14:paraId="65BE9DC0" w14:textId="77777777" w:rsidR="00337EE7" w:rsidRPr="00155443" w:rsidRDefault="00000000" w:rsidP="00155443">
      <w:pPr>
        <w:pStyle w:val="Titolo2"/>
        <w:jc w:val="both"/>
        <w:rPr>
          <w:lang w:val="it-IT"/>
        </w:rPr>
      </w:pPr>
      <w:bookmarkStart w:id="29" w:name="_Toc241395086"/>
      <w:r w:rsidRPr="00155443">
        <w:rPr>
          <w:lang w:val="it-IT"/>
        </w:rPr>
        <w:lastRenderedPageBreak/>
        <w:t>4. Allegati dell’atto</w:t>
      </w:r>
      <w:bookmarkEnd w:id="29"/>
    </w:p>
    <w:p w14:paraId="5CB6C895" w14:textId="77777777" w:rsidR="00337EE7" w:rsidRPr="00155443" w:rsidRDefault="00000000" w:rsidP="00155443">
      <w:pPr>
        <w:jc w:val="both"/>
        <w:rPr>
          <w:lang w:val="it-IT"/>
        </w:rPr>
      </w:pPr>
      <w:r w:rsidRPr="00155443">
        <w:rPr>
          <w:noProof/>
          <w:lang w:val="it-IT"/>
        </w:rPr>
        <w:drawing>
          <wp:inline distT="0" distB="0" distL="0" distR="0" wp14:anchorId="064A87ED" wp14:editId="744D524F">
            <wp:extent cx="5852160" cy="2572119"/>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llegati.png"/>
                    <pic:cNvPicPr/>
                  </pic:nvPicPr>
                  <pic:blipFill>
                    <a:blip r:embed="rId17"/>
                    <a:stretch>
                      <a:fillRect/>
                    </a:stretch>
                  </pic:blipFill>
                  <pic:spPr>
                    <a:xfrm>
                      <a:off x="0" y="0"/>
                      <a:ext cx="5852160" cy="2572119"/>
                    </a:xfrm>
                    <a:prstGeom prst="rect">
                      <a:avLst/>
                    </a:prstGeom>
                  </pic:spPr>
                </pic:pic>
              </a:graphicData>
            </a:graphic>
          </wp:inline>
        </w:drawing>
      </w:r>
    </w:p>
    <w:p w14:paraId="6B39E34E" w14:textId="77777777" w:rsidR="00337EE7" w:rsidRPr="00155443" w:rsidRDefault="00000000" w:rsidP="00155443">
      <w:pPr>
        <w:jc w:val="both"/>
        <w:rPr>
          <w:lang w:val="it-IT"/>
        </w:rPr>
      </w:pPr>
      <w:r w:rsidRPr="00155443">
        <w:rPr>
          <w:i/>
          <w:sz w:val="18"/>
          <w:lang w:val="it-IT"/>
        </w:rPr>
        <w:t>Figura 6 — Allegati dell’atto.</w:t>
      </w:r>
    </w:p>
    <w:p w14:paraId="26D205BF" w14:textId="77777777" w:rsidR="00337EE7" w:rsidRPr="00155443" w:rsidRDefault="00000000" w:rsidP="00155443">
      <w:pPr>
        <w:jc w:val="both"/>
        <w:rPr>
          <w:lang w:val="it-IT"/>
        </w:rPr>
      </w:pPr>
      <w:r w:rsidRPr="00155443">
        <w:rPr>
          <w:lang w:val="it-IT"/>
        </w:rPr>
        <w:t>SIPO oggi non gestisce alcun documento allegato agli atti di stato civile: la funzione è nuova per intero. La pagina distingue due elenchi, e la distinzione non è grafica ma di sostanza.</w:t>
      </w:r>
    </w:p>
    <w:p w14:paraId="62334521" w14:textId="77777777" w:rsidR="00337EE7" w:rsidRPr="00155443" w:rsidRDefault="00000000" w:rsidP="00155443">
      <w:pPr>
        <w:jc w:val="both"/>
        <w:rPr>
          <w:lang w:val="it-IT"/>
        </w:rPr>
      </w:pPr>
      <w:r w:rsidRPr="00155443">
        <w:rPr>
          <w:lang w:val="it-IT"/>
        </w:rPr>
        <w:t xml:space="preserve">Il primo elenco è </w:t>
      </w:r>
      <w:r w:rsidRPr="00993817">
        <w:rPr>
          <w:bCs/>
          <w:lang w:val="it-IT"/>
        </w:rPr>
        <w:t>governato dalla configurazione</w:t>
      </w:r>
      <w:r w:rsidRPr="00155443">
        <w:rPr>
          <w:lang w:val="it-IT"/>
        </w:rPr>
        <w:t xml:space="preserve">: sono i documenti che l’UC determinato richiede, con la loro obbligatorietà e l’eventuale condizione. Non si aggiungono e non si tolgono da qui; si caricano. Il secondo elenco raccoglie gli </w:t>
      </w:r>
      <w:r w:rsidRPr="00993817">
        <w:rPr>
          <w:bCs/>
          <w:lang w:val="it-IT"/>
        </w:rPr>
        <w:t>atti a testo libero</w:t>
      </w:r>
      <w:r w:rsidRPr="00155443">
        <w:rPr>
          <w:lang w:val="it-IT"/>
        </w:rPr>
        <w:t>, che l’operatore descrive lui e aggiunge quando servono.</w:t>
      </w:r>
    </w:p>
    <w:p w14:paraId="63EFED89" w14:textId="4759F031" w:rsidR="00337EE7" w:rsidRPr="00155443" w:rsidRDefault="00000000" w:rsidP="00155443">
      <w:pPr>
        <w:jc w:val="both"/>
        <w:rPr>
          <w:lang w:val="it-IT"/>
        </w:rPr>
      </w:pPr>
      <w:r w:rsidRPr="00155443">
        <w:rPr>
          <w:lang w:val="it-IT"/>
        </w:rPr>
        <w:t xml:space="preserve">La colonna «Stato ANSC» decide se si può proseguire. Il dizionario degli stati di allegato ne dichiara cinque e </w:t>
      </w:r>
      <w:r w:rsidRPr="00993817">
        <w:rPr>
          <w:bCs/>
          <w:lang w:val="it-IT"/>
        </w:rPr>
        <w:t>solo «Inserito» consente di andare avanti</w:t>
      </w:r>
      <w:r w:rsidRPr="00155443">
        <w:rPr>
          <w:lang w:val="it-IT"/>
        </w:rPr>
        <w:t>: un documento in scansione non è un documento caricato, e la pagina non deve lasciar credere il contrario.</w:t>
      </w:r>
    </w:p>
    <w:p w14:paraId="067885DA" w14:textId="77777777" w:rsidR="00337EE7" w:rsidRPr="00155443" w:rsidRDefault="00000000" w:rsidP="00231806">
      <w:pPr>
        <w:pStyle w:val="Titolo3"/>
      </w:pPr>
      <w:bookmarkStart w:id="30" w:name="_Toc241395087"/>
      <w:r w:rsidRPr="00155443">
        <w:t>Tabelle sottese</w:t>
      </w:r>
      <w:bookmarkEnd w:id="30"/>
    </w:p>
    <w:tbl>
      <w:tblPr>
        <w:tblStyle w:val="Grigliatabella"/>
        <w:tblW w:w="0" w:type="auto"/>
        <w:tblLook w:val="04A0" w:firstRow="1" w:lastRow="0" w:firstColumn="1" w:lastColumn="0" w:noHBand="0" w:noVBand="1"/>
      </w:tblPr>
      <w:tblGrid>
        <w:gridCol w:w="1980"/>
        <w:gridCol w:w="1559"/>
        <w:gridCol w:w="5811"/>
      </w:tblGrid>
      <w:tr w:rsidR="00337EE7" w:rsidRPr="00155443" w14:paraId="05C35D69" w14:textId="77777777" w:rsidTr="00993817">
        <w:tc>
          <w:tcPr>
            <w:tcW w:w="1980" w:type="dxa"/>
            <w:shd w:val="clear" w:color="auto" w:fill="DAE9F7" w:themeFill="text2" w:themeFillTint="1A"/>
          </w:tcPr>
          <w:p w14:paraId="58B3B0F2" w14:textId="77777777" w:rsidR="00337EE7" w:rsidRPr="00155443" w:rsidRDefault="00000000" w:rsidP="00155443">
            <w:pPr>
              <w:jc w:val="both"/>
              <w:rPr>
                <w:lang w:val="it-IT"/>
              </w:rPr>
            </w:pPr>
            <w:r w:rsidRPr="00155443">
              <w:rPr>
                <w:b/>
                <w:sz w:val="17"/>
                <w:lang w:val="it-IT"/>
              </w:rPr>
              <w:t>Tabella</w:t>
            </w:r>
          </w:p>
        </w:tc>
        <w:tc>
          <w:tcPr>
            <w:tcW w:w="1559" w:type="dxa"/>
            <w:shd w:val="clear" w:color="auto" w:fill="DAE9F7" w:themeFill="text2" w:themeFillTint="1A"/>
          </w:tcPr>
          <w:p w14:paraId="009808F6" w14:textId="77777777" w:rsidR="00337EE7" w:rsidRPr="00155443" w:rsidRDefault="00000000" w:rsidP="00155443">
            <w:pPr>
              <w:jc w:val="both"/>
              <w:rPr>
                <w:lang w:val="it-IT"/>
              </w:rPr>
            </w:pPr>
            <w:r w:rsidRPr="00155443">
              <w:rPr>
                <w:b/>
                <w:sz w:val="17"/>
                <w:lang w:val="it-IT"/>
              </w:rPr>
              <w:t>Uso</w:t>
            </w:r>
          </w:p>
        </w:tc>
        <w:tc>
          <w:tcPr>
            <w:tcW w:w="5811" w:type="dxa"/>
            <w:shd w:val="clear" w:color="auto" w:fill="DAE9F7" w:themeFill="text2" w:themeFillTint="1A"/>
          </w:tcPr>
          <w:p w14:paraId="639C7F0F"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6A8A153B" w14:textId="77777777" w:rsidTr="00993817">
        <w:tc>
          <w:tcPr>
            <w:tcW w:w="1980" w:type="dxa"/>
          </w:tcPr>
          <w:p w14:paraId="32E346DC" w14:textId="77777777" w:rsidR="00337EE7" w:rsidRPr="00155443" w:rsidRDefault="00000000" w:rsidP="00155443">
            <w:pPr>
              <w:jc w:val="both"/>
              <w:rPr>
                <w:lang w:val="it-IT"/>
              </w:rPr>
            </w:pPr>
            <w:r w:rsidRPr="00155443">
              <w:rPr>
                <w:b/>
                <w:sz w:val="17"/>
                <w:lang w:val="it-IT"/>
              </w:rPr>
              <w:t>ALLEGATI_USECASE</w:t>
            </w:r>
          </w:p>
        </w:tc>
        <w:tc>
          <w:tcPr>
            <w:tcW w:w="1559" w:type="dxa"/>
          </w:tcPr>
          <w:p w14:paraId="542224DC" w14:textId="77777777" w:rsidR="00337EE7" w:rsidRPr="00155443" w:rsidRDefault="00000000" w:rsidP="00155443">
            <w:pPr>
              <w:jc w:val="both"/>
              <w:rPr>
                <w:lang w:val="it-IT"/>
              </w:rPr>
            </w:pPr>
            <w:r w:rsidRPr="00155443">
              <w:rPr>
                <w:sz w:val="17"/>
                <w:lang w:val="it-IT"/>
              </w:rPr>
              <w:t>Lettura</w:t>
            </w:r>
          </w:p>
        </w:tc>
        <w:tc>
          <w:tcPr>
            <w:tcW w:w="5811" w:type="dxa"/>
          </w:tcPr>
          <w:p w14:paraId="3CECFBF1" w14:textId="77777777" w:rsidR="00337EE7" w:rsidRPr="00155443" w:rsidRDefault="00000000" w:rsidP="00155443">
            <w:pPr>
              <w:jc w:val="both"/>
              <w:rPr>
                <w:lang w:val="it-IT"/>
              </w:rPr>
            </w:pPr>
            <w:r w:rsidRPr="00155443">
              <w:rPr>
                <w:sz w:val="17"/>
                <w:lang w:val="it-IT"/>
              </w:rPr>
              <w:t xml:space="preserve">L’elenco richiesto dall’UC: </w:t>
            </w:r>
            <w:proofErr w:type="spellStart"/>
            <w:r w:rsidRPr="00155443">
              <w:rPr>
                <w:sz w:val="17"/>
                <w:lang w:val="it-IT"/>
              </w:rPr>
              <w:t>ds_allegato</w:t>
            </w:r>
            <w:proofErr w:type="spellEnd"/>
            <w:r w:rsidRPr="00155443">
              <w:rPr>
                <w:sz w:val="17"/>
                <w:lang w:val="it-IT"/>
              </w:rPr>
              <w:t xml:space="preserve">, </w:t>
            </w:r>
            <w:proofErr w:type="spellStart"/>
            <w:r w:rsidRPr="00155443">
              <w:rPr>
                <w:sz w:val="17"/>
                <w:lang w:val="it-IT"/>
              </w:rPr>
              <w:t>ty_presenza</w:t>
            </w:r>
            <w:proofErr w:type="spellEnd"/>
            <w:r w:rsidRPr="00155443">
              <w:rPr>
                <w:sz w:val="17"/>
                <w:lang w:val="it-IT"/>
              </w:rPr>
              <w:t xml:space="preserve"> (obbligatorietà), </w:t>
            </w:r>
            <w:proofErr w:type="spellStart"/>
            <w:r w:rsidRPr="00155443">
              <w:rPr>
                <w:sz w:val="17"/>
                <w:lang w:val="it-IT"/>
              </w:rPr>
              <w:t>cd_logica</w:t>
            </w:r>
            <w:proofErr w:type="spellEnd"/>
            <w:r w:rsidRPr="00155443">
              <w:rPr>
                <w:sz w:val="17"/>
                <w:lang w:val="it-IT"/>
              </w:rPr>
              <w:t xml:space="preserve"> (la condizione), </w:t>
            </w:r>
            <w:proofErr w:type="spellStart"/>
            <w:r w:rsidRPr="00155443">
              <w:rPr>
                <w:sz w:val="17"/>
                <w:lang w:val="it-IT"/>
              </w:rPr>
              <w:t>fg_incluso_att_conformita</w:t>
            </w:r>
            <w:proofErr w:type="spellEnd"/>
            <w:r w:rsidRPr="00155443">
              <w:rPr>
                <w:sz w:val="17"/>
                <w:lang w:val="it-IT"/>
              </w:rPr>
              <w:t xml:space="preserve">, </w:t>
            </w:r>
            <w:proofErr w:type="spellStart"/>
            <w:r w:rsidRPr="00155443">
              <w:rPr>
                <w:sz w:val="17"/>
                <w:lang w:val="it-IT"/>
              </w:rPr>
              <w:t>nr_ordinamento</w:t>
            </w:r>
            <w:proofErr w:type="spellEnd"/>
            <w:r w:rsidRPr="00155443">
              <w:rPr>
                <w:sz w:val="17"/>
                <w:lang w:val="it-IT"/>
              </w:rPr>
              <w:t xml:space="preserve">. Filtrata per </w:t>
            </w:r>
            <w:proofErr w:type="spellStart"/>
            <w:r w:rsidRPr="00155443">
              <w:rPr>
                <w:sz w:val="17"/>
                <w:lang w:val="it-IT"/>
              </w:rPr>
              <w:t>cd_usecase</w:t>
            </w:r>
            <w:proofErr w:type="spellEnd"/>
            <w:r w:rsidRPr="00155443">
              <w:rPr>
                <w:sz w:val="17"/>
                <w:lang w:val="it-IT"/>
              </w:rPr>
              <w:t xml:space="preserve"> e </w:t>
            </w:r>
            <w:proofErr w:type="spellStart"/>
            <w:r w:rsidRPr="00155443">
              <w:rPr>
                <w:sz w:val="17"/>
                <w:lang w:val="it-IT"/>
              </w:rPr>
              <w:t>id_versione</w:t>
            </w:r>
            <w:proofErr w:type="spellEnd"/>
            <w:r w:rsidRPr="00155443">
              <w:rPr>
                <w:sz w:val="17"/>
                <w:lang w:val="it-IT"/>
              </w:rPr>
              <w:t>.</w:t>
            </w:r>
          </w:p>
        </w:tc>
      </w:tr>
      <w:tr w:rsidR="00337EE7" w:rsidRPr="00155443" w14:paraId="212F3AEA" w14:textId="77777777" w:rsidTr="00993817">
        <w:tc>
          <w:tcPr>
            <w:tcW w:w="1980" w:type="dxa"/>
          </w:tcPr>
          <w:p w14:paraId="4E5D599D" w14:textId="77777777" w:rsidR="00337EE7" w:rsidRPr="00155443" w:rsidRDefault="00000000" w:rsidP="00155443">
            <w:pPr>
              <w:jc w:val="both"/>
              <w:rPr>
                <w:lang w:val="it-IT"/>
              </w:rPr>
            </w:pPr>
            <w:r w:rsidRPr="00155443">
              <w:rPr>
                <w:b/>
                <w:sz w:val="17"/>
                <w:lang w:val="it-IT"/>
              </w:rPr>
              <w:t>ALLEGATO</w:t>
            </w:r>
          </w:p>
        </w:tc>
        <w:tc>
          <w:tcPr>
            <w:tcW w:w="1559" w:type="dxa"/>
          </w:tcPr>
          <w:p w14:paraId="6E43CC6D" w14:textId="77777777" w:rsidR="00337EE7" w:rsidRPr="00155443" w:rsidRDefault="00000000" w:rsidP="00155443">
            <w:pPr>
              <w:jc w:val="both"/>
              <w:rPr>
                <w:lang w:val="it-IT"/>
              </w:rPr>
            </w:pPr>
            <w:r w:rsidRPr="00155443">
              <w:rPr>
                <w:sz w:val="17"/>
                <w:lang w:val="it-IT"/>
              </w:rPr>
              <w:t>Lettura e scrittura</w:t>
            </w:r>
          </w:p>
        </w:tc>
        <w:tc>
          <w:tcPr>
            <w:tcW w:w="5811" w:type="dxa"/>
          </w:tcPr>
          <w:p w14:paraId="3A065D1F" w14:textId="77777777" w:rsidR="00337EE7" w:rsidRPr="00155443" w:rsidRDefault="00000000" w:rsidP="00155443">
            <w:pPr>
              <w:jc w:val="both"/>
              <w:rPr>
                <w:lang w:val="it-IT"/>
              </w:rPr>
            </w:pPr>
            <w:r w:rsidRPr="00155443">
              <w:rPr>
                <w:sz w:val="17"/>
                <w:lang w:val="it-IT"/>
              </w:rPr>
              <w:t xml:space="preserve">I documenti effettivi: </w:t>
            </w:r>
            <w:proofErr w:type="spellStart"/>
            <w:r w:rsidRPr="00155443">
              <w:rPr>
                <w:sz w:val="17"/>
                <w:lang w:val="it-IT"/>
              </w:rPr>
              <w:t>nm_file</w:t>
            </w:r>
            <w:proofErr w:type="spellEnd"/>
            <w:r w:rsidRPr="00155443">
              <w:rPr>
                <w:sz w:val="17"/>
                <w:lang w:val="it-IT"/>
              </w:rPr>
              <w:t xml:space="preserve">, </w:t>
            </w:r>
            <w:proofErr w:type="spellStart"/>
            <w:r w:rsidRPr="00155443">
              <w:rPr>
                <w:sz w:val="17"/>
                <w:lang w:val="it-IT"/>
              </w:rPr>
              <w:t>ty_file</w:t>
            </w:r>
            <w:proofErr w:type="spellEnd"/>
            <w:r w:rsidRPr="00155443">
              <w:rPr>
                <w:sz w:val="17"/>
                <w:lang w:val="it-IT"/>
              </w:rPr>
              <w:t xml:space="preserve">, </w:t>
            </w:r>
            <w:proofErr w:type="spellStart"/>
            <w:r w:rsidRPr="00155443">
              <w:rPr>
                <w:sz w:val="17"/>
                <w:lang w:val="it-IT"/>
              </w:rPr>
              <w:t>cd_stato</w:t>
            </w:r>
            <w:proofErr w:type="spellEnd"/>
            <w:r w:rsidRPr="00155443">
              <w:rPr>
                <w:sz w:val="17"/>
                <w:lang w:val="it-IT"/>
              </w:rPr>
              <w:t xml:space="preserve">, </w:t>
            </w:r>
            <w:proofErr w:type="spellStart"/>
            <w:r w:rsidRPr="00155443">
              <w:rPr>
                <w:sz w:val="17"/>
                <w:lang w:val="it-IT"/>
              </w:rPr>
              <w:t>id_ansc_allegato</w:t>
            </w:r>
            <w:proofErr w:type="spellEnd"/>
            <w:r w:rsidRPr="00155443">
              <w:rPr>
                <w:sz w:val="17"/>
                <w:lang w:val="it-IT"/>
              </w:rPr>
              <w:t xml:space="preserve">, </w:t>
            </w:r>
            <w:proofErr w:type="spellStart"/>
            <w:r w:rsidRPr="00155443">
              <w:rPr>
                <w:sz w:val="17"/>
                <w:lang w:val="it-IT"/>
              </w:rPr>
              <w:t>fg_testo_libero</w:t>
            </w:r>
            <w:proofErr w:type="spellEnd"/>
            <w:r w:rsidRPr="00155443">
              <w:rPr>
                <w:sz w:val="17"/>
                <w:lang w:val="it-IT"/>
              </w:rPr>
              <w:t xml:space="preserve">, </w:t>
            </w:r>
            <w:proofErr w:type="spellStart"/>
            <w:r w:rsidRPr="00155443">
              <w:rPr>
                <w:sz w:val="17"/>
                <w:lang w:val="it-IT"/>
              </w:rPr>
              <w:t>fg_incluso_att_conformita</w:t>
            </w:r>
            <w:proofErr w:type="spellEnd"/>
            <w:r w:rsidRPr="00155443">
              <w:rPr>
                <w:sz w:val="17"/>
                <w:lang w:val="it-IT"/>
              </w:rPr>
              <w:t xml:space="preserve">, </w:t>
            </w:r>
            <w:proofErr w:type="spellStart"/>
            <w:r w:rsidRPr="00155443">
              <w:rPr>
                <w:sz w:val="17"/>
                <w:lang w:val="it-IT"/>
              </w:rPr>
              <w:t>cd_hash</w:t>
            </w:r>
            <w:proofErr w:type="spellEnd"/>
            <w:r w:rsidRPr="00155443">
              <w:rPr>
                <w:sz w:val="17"/>
                <w:lang w:val="it-IT"/>
              </w:rPr>
              <w:t xml:space="preserve">. Il contenuto sta in </w:t>
            </w:r>
            <w:proofErr w:type="spellStart"/>
            <w:r w:rsidRPr="00155443">
              <w:rPr>
                <w:sz w:val="17"/>
                <w:lang w:val="it-IT"/>
              </w:rPr>
              <w:t>oj_allegato</w:t>
            </w:r>
            <w:proofErr w:type="spellEnd"/>
            <w:r w:rsidRPr="00155443">
              <w:rPr>
                <w:sz w:val="17"/>
                <w:lang w:val="it-IT"/>
              </w:rPr>
              <w:t>.</w:t>
            </w:r>
          </w:p>
        </w:tc>
      </w:tr>
      <w:tr w:rsidR="00337EE7" w:rsidRPr="00155443" w14:paraId="2F9C90FC" w14:textId="77777777" w:rsidTr="00993817">
        <w:tc>
          <w:tcPr>
            <w:tcW w:w="1980" w:type="dxa"/>
          </w:tcPr>
          <w:p w14:paraId="2BF3F5E1" w14:textId="77777777" w:rsidR="00337EE7" w:rsidRPr="00155443" w:rsidRDefault="00000000" w:rsidP="00155443">
            <w:pPr>
              <w:jc w:val="both"/>
              <w:rPr>
                <w:lang w:val="it-IT"/>
              </w:rPr>
            </w:pPr>
            <w:r w:rsidRPr="00155443">
              <w:rPr>
                <w:sz w:val="17"/>
                <w:lang w:val="it-IT"/>
              </w:rPr>
              <w:t>VALORE_DOMINIO</w:t>
            </w:r>
          </w:p>
        </w:tc>
        <w:tc>
          <w:tcPr>
            <w:tcW w:w="1559" w:type="dxa"/>
          </w:tcPr>
          <w:p w14:paraId="492C8E88" w14:textId="77777777" w:rsidR="00337EE7" w:rsidRPr="00155443" w:rsidRDefault="00000000" w:rsidP="00155443">
            <w:pPr>
              <w:jc w:val="both"/>
              <w:rPr>
                <w:lang w:val="it-IT"/>
              </w:rPr>
            </w:pPr>
            <w:r w:rsidRPr="00155443">
              <w:rPr>
                <w:sz w:val="17"/>
                <w:lang w:val="it-IT"/>
              </w:rPr>
              <w:t>Lettura</w:t>
            </w:r>
          </w:p>
        </w:tc>
        <w:tc>
          <w:tcPr>
            <w:tcW w:w="5811" w:type="dxa"/>
          </w:tcPr>
          <w:p w14:paraId="4D64D06C" w14:textId="77777777" w:rsidR="00337EE7" w:rsidRPr="00155443" w:rsidRDefault="00000000" w:rsidP="00155443">
            <w:pPr>
              <w:jc w:val="both"/>
              <w:rPr>
                <w:lang w:val="it-IT"/>
              </w:rPr>
            </w:pPr>
            <w:r w:rsidRPr="00155443">
              <w:rPr>
                <w:sz w:val="17"/>
                <w:lang w:val="it-IT"/>
              </w:rPr>
              <w:t>La descrizione leggibile del tipo di allegato e dello stato, dai dizionari ANSC_09 e ANSC_08.</w:t>
            </w:r>
          </w:p>
        </w:tc>
      </w:tr>
    </w:tbl>
    <w:p w14:paraId="2472CD8B" w14:textId="77777777" w:rsidR="00337EE7" w:rsidRPr="00155443" w:rsidRDefault="00000000" w:rsidP="00231806">
      <w:pPr>
        <w:pStyle w:val="Titolo3"/>
      </w:pPr>
      <w:bookmarkStart w:id="31" w:name="_Toc241395088"/>
      <w:r w:rsidRPr="00155443">
        <w:lastRenderedPageBreak/>
        <w:t>Campi, colonne e azioni</w:t>
      </w:r>
      <w:bookmarkEnd w:id="31"/>
    </w:p>
    <w:tbl>
      <w:tblPr>
        <w:tblStyle w:val="Grigliatabella"/>
        <w:tblW w:w="0" w:type="auto"/>
        <w:tblLook w:val="04A0" w:firstRow="1" w:lastRow="0" w:firstColumn="1" w:lastColumn="0" w:noHBand="0" w:noVBand="1"/>
      </w:tblPr>
      <w:tblGrid>
        <w:gridCol w:w="2301"/>
        <w:gridCol w:w="1583"/>
        <w:gridCol w:w="5466"/>
      </w:tblGrid>
      <w:tr w:rsidR="00337EE7" w:rsidRPr="00155443" w14:paraId="448565B3" w14:textId="77777777" w:rsidTr="00993817">
        <w:tc>
          <w:tcPr>
            <w:tcW w:w="2304" w:type="dxa"/>
            <w:shd w:val="clear" w:color="auto" w:fill="DAE9F7" w:themeFill="text2" w:themeFillTint="1A"/>
          </w:tcPr>
          <w:p w14:paraId="63441799"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464A3B13"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28C9105C" w14:textId="77777777" w:rsidR="00337EE7" w:rsidRPr="00155443" w:rsidRDefault="00000000" w:rsidP="00155443">
            <w:pPr>
              <w:jc w:val="both"/>
              <w:rPr>
                <w:lang w:val="it-IT"/>
              </w:rPr>
            </w:pPr>
            <w:r w:rsidRPr="00155443">
              <w:rPr>
                <w:b/>
                <w:sz w:val="17"/>
                <w:lang w:val="it-IT"/>
              </w:rPr>
              <w:t>Comportamento</w:t>
            </w:r>
          </w:p>
        </w:tc>
      </w:tr>
      <w:tr w:rsidR="00337EE7" w:rsidRPr="00155443" w14:paraId="64CF17AF" w14:textId="77777777">
        <w:tc>
          <w:tcPr>
            <w:tcW w:w="2304" w:type="dxa"/>
          </w:tcPr>
          <w:p w14:paraId="4C9B5A6B" w14:textId="77777777" w:rsidR="00337EE7" w:rsidRPr="00155443" w:rsidRDefault="00000000" w:rsidP="00155443">
            <w:pPr>
              <w:jc w:val="both"/>
              <w:rPr>
                <w:lang w:val="it-IT"/>
              </w:rPr>
            </w:pPr>
            <w:r w:rsidRPr="00155443">
              <w:rPr>
                <w:sz w:val="17"/>
                <w:lang w:val="it-IT"/>
              </w:rPr>
              <w:t>Riga di documento richiesto</w:t>
            </w:r>
          </w:p>
        </w:tc>
        <w:tc>
          <w:tcPr>
            <w:tcW w:w="1584" w:type="dxa"/>
          </w:tcPr>
          <w:p w14:paraId="7EE8A544" w14:textId="77777777" w:rsidR="00337EE7" w:rsidRPr="00155443" w:rsidRDefault="00000000" w:rsidP="00155443">
            <w:pPr>
              <w:jc w:val="both"/>
              <w:rPr>
                <w:lang w:val="it-IT"/>
              </w:rPr>
            </w:pPr>
            <w:r w:rsidRPr="00155443">
              <w:rPr>
                <w:sz w:val="17"/>
                <w:lang w:val="it-IT"/>
              </w:rPr>
              <w:t>Elenco</w:t>
            </w:r>
          </w:p>
        </w:tc>
        <w:tc>
          <w:tcPr>
            <w:tcW w:w="5472" w:type="dxa"/>
          </w:tcPr>
          <w:p w14:paraId="3E191F35" w14:textId="77777777" w:rsidR="00337EE7" w:rsidRPr="00155443" w:rsidRDefault="00000000" w:rsidP="00155443">
            <w:pPr>
              <w:jc w:val="both"/>
              <w:rPr>
                <w:lang w:val="it-IT"/>
              </w:rPr>
            </w:pPr>
            <w:r w:rsidRPr="00155443">
              <w:rPr>
                <w:sz w:val="17"/>
                <w:lang w:val="it-IT"/>
              </w:rPr>
              <w:t xml:space="preserve">Non modificabile: viene dalla configurazione. Il segno più carica il file e crea la riga in ALLEGATO con </w:t>
            </w:r>
            <w:proofErr w:type="spellStart"/>
            <w:r w:rsidRPr="00155443">
              <w:rPr>
                <w:sz w:val="17"/>
                <w:lang w:val="it-IT"/>
              </w:rPr>
              <w:t>fg_testo_libero</w:t>
            </w:r>
            <w:proofErr w:type="spellEnd"/>
            <w:r w:rsidRPr="00155443">
              <w:rPr>
                <w:sz w:val="17"/>
                <w:lang w:val="it-IT"/>
              </w:rPr>
              <w:t xml:space="preserve"> = N.</w:t>
            </w:r>
          </w:p>
        </w:tc>
      </w:tr>
      <w:tr w:rsidR="00337EE7" w:rsidRPr="00155443" w14:paraId="1B790779" w14:textId="77777777">
        <w:tc>
          <w:tcPr>
            <w:tcW w:w="2304" w:type="dxa"/>
          </w:tcPr>
          <w:p w14:paraId="77CC6FD5" w14:textId="77777777" w:rsidR="00337EE7" w:rsidRPr="00155443" w:rsidRDefault="00000000" w:rsidP="00155443">
            <w:pPr>
              <w:jc w:val="both"/>
              <w:rPr>
                <w:lang w:val="it-IT"/>
              </w:rPr>
            </w:pPr>
            <w:r w:rsidRPr="00155443">
              <w:rPr>
                <w:sz w:val="17"/>
                <w:lang w:val="it-IT"/>
              </w:rPr>
              <w:t>Condizione</w:t>
            </w:r>
          </w:p>
        </w:tc>
        <w:tc>
          <w:tcPr>
            <w:tcW w:w="1584" w:type="dxa"/>
          </w:tcPr>
          <w:p w14:paraId="78EB47B8" w14:textId="77777777" w:rsidR="00337EE7" w:rsidRPr="00155443" w:rsidRDefault="00000000" w:rsidP="00155443">
            <w:pPr>
              <w:jc w:val="both"/>
              <w:rPr>
                <w:lang w:val="it-IT"/>
              </w:rPr>
            </w:pPr>
            <w:r w:rsidRPr="00155443">
              <w:rPr>
                <w:sz w:val="17"/>
                <w:lang w:val="it-IT"/>
              </w:rPr>
              <w:t>Colonna</w:t>
            </w:r>
          </w:p>
        </w:tc>
        <w:tc>
          <w:tcPr>
            <w:tcW w:w="5472" w:type="dxa"/>
          </w:tcPr>
          <w:p w14:paraId="752B5C18" w14:textId="77777777" w:rsidR="00337EE7" w:rsidRPr="00155443" w:rsidRDefault="00000000" w:rsidP="00155443">
            <w:pPr>
              <w:jc w:val="both"/>
              <w:rPr>
                <w:lang w:val="it-IT"/>
              </w:rPr>
            </w:pPr>
            <w:r w:rsidRPr="00155443">
              <w:rPr>
                <w:sz w:val="17"/>
                <w:lang w:val="it-IT"/>
              </w:rPr>
              <w:t>Testo leggibile della logica che rende il documento obbligatorio. Quando la condizione non è soddisfatta il documento resta facoltativo e la riga è attenuata.</w:t>
            </w:r>
          </w:p>
        </w:tc>
      </w:tr>
      <w:tr w:rsidR="00337EE7" w:rsidRPr="00155443" w14:paraId="5745321E" w14:textId="77777777">
        <w:tc>
          <w:tcPr>
            <w:tcW w:w="2304" w:type="dxa"/>
          </w:tcPr>
          <w:p w14:paraId="0D205F16" w14:textId="77777777" w:rsidR="00337EE7" w:rsidRPr="00155443" w:rsidRDefault="00000000" w:rsidP="00155443">
            <w:pPr>
              <w:jc w:val="both"/>
              <w:rPr>
                <w:lang w:val="it-IT"/>
              </w:rPr>
            </w:pPr>
            <w:r w:rsidRPr="00155443">
              <w:rPr>
                <w:sz w:val="17"/>
                <w:lang w:val="it-IT"/>
              </w:rPr>
              <w:t>Descrizione + segno più</w:t>
            </w:r>
          </w:p>
        </w:tc>
        <w:tc>
          <w:tcPr>
            <w:tcW w:w="1584" w:type="dxa"/>
          </w:tcPr>
          <w:p w14:paraId="2DEC9653" w14:textId="77777777" w:rsidR="00337EE7" w:rsidRPr="00155443" w:rsidRDefault="00000000" w:rsidP="00155443">
            <w:pPr>
              <w:jc w:val="both"/>
              <w:rPr>
                <w:lang w:val="it-IT"/>
              </w:rPr>
            </w:pPr>
            <w:r w:rsidRPr="00155443">
              <w:rPr>
                <w:sz w:val="17"/>
                <w:lang w:val="it-IT"/>
              </w:rPr>
              <w:t>Campo e azione</w:t>
            </w:r>
          </w:p>
        </w:tc>
        <w:tc>
          <w:tcPr>
            <w:tcW w:w="5472" w:type="dxa"/>
          </w:tcPr>
          <w:p w14:paraId="684FC4FE" w14:textId="77777777" w:rsidR="00337EE7" w:rsidRPr="00155443" w:rsidRDefault="00000000" w:rsidP="00155443">
            <w:pPr>
              <w:jc w:val="both"/>
              <w:rPr>
                <w:lang w:val="it-IT"/>
              </w:rPr>
            </w:pPr>
            <w:r w:rsidRPr="00155443">
              <w:rPr>
                <w:sz w:val="17"/>
                <w:lang w:val="it-IT"/>
              </w:rPr>
              <w:t xml:space="preserve">Aggiunge un </w:t>
            </w:r>
            <w:r w:rsidRPr="00993817">
              <w:rPr>
                <w:bCs/>
                <w:sz w:val="17"/>
                <w:lang w:val="it-IT"/>
              </w:rPr>
              <w:t>atto a testo libero</w:t>
            </w:r>
            <w:r w:rsidRPr="00155443">
              <w:rPr>
                <w:sz w:val="17"/>
                <w:lang w:val="it-IT"/>
              </w:rPr>
              <w:t xml:space="preserve">: crea la riga con </w:t>
            </w:r>
            <w:proofErr w:type="spellStart"/>
            <w:r w:rsidRPr="00155443">
              <w:rPr>
                <w:sz w:val="17"/>
                <w:lang w:val="it-IT"/>
              </w:rPr>
              <w:t>fg_testo_libero</w:t>
            </w:r>
            <w:proofErr w:type="spellEnd"/>
            <w:r w:rsidRPr="00155443">
              <w:rPr>
                <w:sz w:val="17"/>
                <w:lang w:val="it-IT"/>
              </w:rPr>
              <w:t xml:space="preserve"> = S. È la via per i documenti che l’UC non prevede.</w:t>
            </w:r>
          </w:p>
        </w:tc>
      </w:tr>
      <w:tr w:rsidR="00337EE7" w:rsidRPr="00155443" w14:paraId="22C02EF9" w14:textId="77777777">
        <w:tc>
          <w:tcPr>
            <w:tcW w:w="2304" w:type="dxa"/>
          </w:tcPr>
          <w:p w14:paraId="14A08DAE" w14:textId="77777777" w:rsidR="00337EE7" w:rsidRPr="00155443" w:rsidRDefault="00000000" w:rsidP="00155443">
            <w:pPr>
              <w:jc w:val="both"/>
              <w:rPr>
                <w:lang w:val="it-IT"/>
              </w:rPr>
            </w:pPr>
            <w:r w:rsidRPr="00155443">
              <w:rPr>
                <w:sz w:val="17"/>
                <w:lang w:val="it-IT"/>
              </w:rPr>
              <w:t>Conformità</w:t>
            </w:r>
          </w:p>
        </w:tc>
        <w:tc>
          <w:tcPr>
            <w:tcW w:w="1584" w:type="dxa"/>
          </w:tcPr>
          <w:p w14:paraId="6E680B73" w14:textId="77777777" w:rsidR="00337EE7" w:rsidRPr="00155443" w:rsidRDefault="00000000" w:rsidP="00155443">
            <w:pPr>
              <w:jc w:val="both"/>
              <w:rPr>
                <w:lang w:val="it-IT"/>
              </w:rPr>
            </w:pPr>
            <w:r w:rsidRPr="00155443">
              <w:rPr>
                <w:sz w:val="17"/>
                <w:lang w:val="it-IT"/>
              </w:rPr>
              <w:t>Colonna</w:t>
            </w:r>
          </w:p>
        </w:tc>
        <w:tc>
          <w:tcPr>
            <w:tcW w:w="5472" w:type="dxa"/>
          </w:tcPr>
          <w:p w14:paraId="288C204F" w14:textId="77777777" w:rsidR="00337EE7" w:rsidRPr="00155443" w:rsidRDefault="00000000" w:rsidP="00155443">
            <w:pPr>
              <w:jc w:val="both"/>
              <w:rPr>
                <w:lang w:val="it-IT"/>
              </w:rPr>
            </w:pPr>
            <w:r w:rsidRPr="00155443">
              <w:rPr>
                <w:sz w:val="17"/>
                <w:lang w:val="it-IT"/>
              </w:rPr>
              <w:t xml:space="preserve">Corrisponde a </w:t>
            </w:r>
            <w:proofErr w:type="spellStart"/>
            <w:r w:rsidRPr="00155443">
              <w:rPr>
                <w:sz w:val="17"/>
                <w:lang w:val="it-IT"/>
              </w:rPr>
              <w:t>fg_incluso_att_conformita</w:t>
            </w:r>
            <w:proofErr w:type="spellEnd"/>
            <w:r w:rsidRPr="00155443">
              <w:rPr>
                <w:sz w:val="17"/>
                <w:lang w:val="it-IT"/>
              </w:rPr>
              <w:t>. Il valore proposto viene dalla configurazione; l’operatore può cambiarlo sul singolo documento.</w:t>
            </w:r>
          </w:p>
        </w:tc>
      </w:tr>
      <w:tr w:rsidR="00337EE7" w:rsidRPr="00155443" w14:paraId="0C84B00E" w14:textId="77777777">
        <w:tc>
          <w:tcPr>
            <w:tcW w:w="2304" w:type="dxa"/>
          </w:tcPr>
          <w:p w14:paraId="41D6C9BE" w14:textId="77777777" w:rsidR="00337EE7" w:rsidRPr="00155443" w:rsidRDefault="00000000" w:rsidP="00155443">
            <w:pPr>
              <w:jc w:val="both"/>
              <w:rPr>
                <w:lang w:val="it-IT"/>
              </w:rPr>
            </w:pPr>
            <w:r w:rsidRPr="00155443">
              <w:rPr>
                <w:sz w:val="17"/>
                <w:lang w:val="it-IT"/>
              </w:rPr>
              <w:t>Cestino</w:t>
            </w:r>
          </w:p>
        </w:tc>
        <w:tc>
          <w:tcPr>
            <w:tcW w:w="1584" w:type="dxa"/>
          </w:tcPr>
          <w:p w14:paraId="68065C35" w14:textId="77777777" w:rsidR="00337EE7" w:rsidRPr="00155443" w:rsidRDefault="00000000" w:rsidP="00155443">
            <w:pPr>
              <w:jc w:val="both"/>
              <w:rPr>
                <w:lang w:val="it-IT"/>
              </w:rPr>
            </w:pPr>
            <w:r w:rsidRPr="00155443">
              <w:rPr>
                <w:sz w:val="17"/>
                <w:lang w:val="it-IT"/>
              </w:rPr>
              <w:t>Azione di riga</w:t>
            </w:r>
          </w:p>
        </w:tc>
        <w:tc>
          <w:tcPr>
            <w:tcW w:w="5472" w:type="dxa"/>
          </w:tcPr>
          <w:p w14:paraId="570C4374" w14:textId="77777777" w:rsidR="00337EE7" w:rsidRPr="00155443" w:rsidRDefault="00000000" w:rsidP="00155443">
            <w:pPr>
              <w:jc w:val="both"/>
              <w:rPr>
                <w:lang w:val="it-IT"/>
              </w:rPr>
            </w:pPr>
            <w:r w:rsidRPr="00155443">
              <w:rPr>
                <w:sz w:val="17"/>
                <w:lang w:val="it-IT"/>
              </w:rPr>
              <w:t>Rimuove il documento. Disabilitata se lo stato ANSC è «Inserito» e l’atto è già depositato.</w:t>
            </w:r>
          </w:p>
        </w:tc>
      </w:tr>
      <w:tr w:rsidR="00337EE7" w:rsidRPr="00155443" w14:paraId="2059B5CA" w14:textId="77777777">
        <w:tc>
          <w:tcPr>
            <w:tcW w:w="2304" w:type="dxa"/>
          </w:tcPr>
          <w:p w14:paraId="5962C6AD" w14:textId="77777777" w:rsidR="00337EE7" w:rsidRPr="00155443" w:rsidRDefault="00000000" w:rsidP="00155443">
            <w:pPr>
              <w:jc w:val="both"/>
              <w:rPr>
                <w:lang w:val="it-IT"/>
              </w:rPr>
            </w:pPr>
            <w:r w:rsidRPr="00155443">
              <w:rPr>
                <w:sz w:val="17"/>
                <w:lang w:val="it-IT"/>
              </w:rPr>
              <w:t>INVIA AD ANSC</w:t>
            </w:r>
          </w:p>
        </w:tc>
        <w:tc>
          <w:tcPr>
            <w:tcW w:w="1584" w:type="dxa"/>
          </w:tcPr>
          <w:p w14:paraId="3D6CC087" w14:textId="77777777" w:rsidR="00337EE7" w:rsidRPr="00155443" w:rsidRDefault="00000000" w:rsidP="00155443">
            <w:pPr>
              <w:jc w:val="both"/>
              <w:rPr>
                <w:lang w:val="it-IT"/>
              </w:rPr>
            </w:pPr>
            <w:r w:rsidRPr="00155443">
              <w:rPr>
                <w:sz w:val="17"/>
                <w:lang w:val="it-IT"/>
              </w:rPr>
              <w:t>Azione</w:t>
            </w:r>
          </w:p>
        </w:tc>
        <w:tc>
          <w:tcPr>
            <w:tcW w:w="5472" w:type="dxa"/>
          </w:tcPr>
          <w:p w14:paraId="1022C12E" w14:textId="77777777" w:rsidR="00337EE7" w:rsidRPr="00155443" w:rsidRDefault="00000000" w:rsidP="00155443">
            <w:pPr>
              <w:jc w:val="both"/>
              <w:rPr>
                <w:lang w:val="it-IT"/>
              </w:rPr>
            </w:pPr>
            <w:r w:rsidRPr="00155443">
              <w:rPr>
                <w:sz w:val="17"/>
                <w:lang w:val="it-IT"/>
              </w:rPr>
              <w:t xml:space="preserve">Trasmette i documenti non ancora inviati e attende l’esito della scansione antivirus. Scrive </w:t>
            </w:r>
            <w:proofErr w:type="spellStart"/>
            <w:r w:rsidRPr="00155443">
              <w:rPr>
                <w:sz w:val="17"/>
                <w:lang w:val="it-IT"/>
              </w:rPr>
              <w:t>id_ansc_allegato</w:t>
            </w:r>
            <w:proofErr w:type="spellEnd"/>
            <w:r w:rsidRPr="00155443">
              <w:rPr>
                <w:sz w:val="17"/>
                <w:lang w:val="it-IT"/>
              </w:rPr>
              <w:t xml:space="preserve"> e </w:t>
            </w:r>
            <w:proofErr w:type="spellStart"/>
            <w:r w:rsidRPr="00155443">
              <w:rPr>
                <w:sz w:val="17"/>
                <w:lang w:val="it-IT"/>
              </w:rPr>
              <w:t>cd_stato</w:t>
            </w:r>
            <w:proofErr w:type="spellEnd"/>
            <w:r w:rsidRPr="00155443">
              <w:rPr>
                <w:sz w:val="17"/>
                <w:lang w:val="it-IT"/>
              </w:rPr>
              <w:t>. Richiede sessione OTP.</w:t>
            </w:r>
          </w:p>
        </w:tc>
      </w:tr>
    </w:tbl>
    <w:p w14:paraId="670C12D4" w14:textId="77777777" w:rsidR="00993817" w:rsidRDefault="00993817" w:rsidP="00155443">
      <w:pPr>
        <w:jc w:val="both"/>
        <w:rPr>
          <w:lang w:val="it-IT"/>
        </w:rPr>
      </w:pPr>
    </w:p>
    <w:p w14:paraId="2C9FC314" w14:textId="647E944C" w:rsidR="00337EE7" w:rsidRDefault="00000000" w:rsidP="00155443">
      <w:pPr>
        <w:jc w:val="both"/>
        <w:rPr>
          <w:lang w:val="it-IT"/>
        </w:rPr>
      </w:pPr>
      <w:r w:rsidRPr="00155443">
        <w:rPr>
          <w:lang w:val="it-IT"/>
        </w:rPr>
        <w:t xml:space="preserve">I vincoli sul file — dimensione massima, nome senza spazi né caratteri speciali, formati ammessi — sono dichiarati in testa alla pagina e non solo nel messaggio di errore: è la convenzione di </w:t>
      </w:r>
      <w:proofErr w:type="spellStart"/>
      <w:r w:rsidRPr="00155443">
        <w:rPr>
          <w:lang w:val="it-IT"/>
        </w:rPr>
        <w:t>S.I.De</w:t>
      </w:r>
      <w:proofErr w:type="spellEnd"/>
      <w:r w:rsidRPr="00155443">
        <w:rPr>
          <w:lang w:val="it-IT"/>
        </w:rPr>
        <w:t>. e riduce i tentativi a vuoto.</w:t>
      </w:r>
    </w:p>
    <w:p w14:paraId="5EF08DCD" w14:textId="77777777" w:rsidR="00993817" w:rsidRPr="00155443" w:rsidRDefault="00993817" w:rsidP="00155443">
      <w:pPr>
        <w:jc w:val="both"/>
        <w:rPr>
          <w:lang w:val="it-IT"/>
        </w:rPr>
      </w:pPr>
    </w:p>
    <w:p w14:paraId="080B8EB1" w14:textId="77777777" w:rsidR="00337EE7" w:rsidRPr="00155443" w:rsidRDefault="00000000" w:rsidP="00155443">
      <w:pPr>
        <w:pStyle w:val="Titolo2"/>
        <w:jc w:val="both"/>
        <w:rPr>
          <w:lang w:val="it-IT"/>
        </w:rPr>
      </w:pPr>
      <w:bookmarkStart w:id="32" w:name="_Toc241395089"/>
      <w:r w:rsidRPr="00155443">
        <w:rPr>
          <w:lang w:val="it-IT"/>
        </w:rPr>
        <w:t>5. Gestione delle notifiche</w:t>
      </w:r>
      <w:bookmarkEnd w:id="32"/>
    </w:p>
    <w:p w14:paraId="3E6DC729" w14:textId="77777777" w:rsidR="00337EE7" w:rsidRPr="00155443" w:rsidRDefault="00000000" w:rsidP="00155443">
      <w:pPr>
        <w:jc w:val="both"/>
        <w:rPr>
          <w:lang w:val="it-IT"/>
        </w:rPr>
      </w:pPr>
      <w:r w:rsidRPr="00155443">
        <w:rPr>
          <w:noProof/>
          <w:lang w:val="it-IT"/>
        </w:rPr>
        <w:drawing>
          <wp:inline distT="0" distB="0" distL="0" distR="0" wp14:anchorId="555B8EEA" wp14:editId="348680B3">
            <wp:extent cx="5852160" cy="2628753"/>
            <wp:effectExtent l="0" t="0" r="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notifiche.png"/>
                    <pic:cNvPicPr/>
                  </pic:nvPicPr>
                  <pic:blipFill>
                    <a:blip r:embed="rId18"/>
                    <a:stretch>
                      <a:fillRect/>
                    </a:stretch>
                  </pic:blipFill>
                  <pic:spPr>
                    <a:xfrm>
                      <a:off x="0" y="0"/>
                      <a:ext cx="5852160" cy="2628753"/>
                    </a:xfrm>
                    <a:prstGeom prst="rect">
                      <a:avLst/>
                    </a:prstGeom>
                  </pic:spPr>
                </pic:pic>
              </a:graphicData>
            </a:graphic>
          </wp:inline>
        </w:drawing>
      </w:r>
    </w:p>
    <w:p w14:paraId="147E45D7" w14:textId="77777777" w:rsidR="00337EE7" w:rsidRPr="00155443" w:rsidRDefault="00000000" w:rsidP="00155443">
      <w:pPr>
        <w:jc w:val="both"/>
        <w:rPr>
          <w:lang w:val="it-IT"/>
        </w:rPr>
      </w:pPr>
      <w:r w:rsidRPr="00155443">
        <w:rPr>
          <w:i/>
          <w:sz w:val="18"/>
          <w:lang w:val="it-IT"/>
        </w:rPr>
        <w:t>Figura 7 — Gestione delle notifiche.</w:t>
      </w:r>
    </w:p>
    <w:p w14:paraId="4B4A09B1" w14:textId="77777777" w:rsidR="00337EE7" w:rsidRPr="00155443" w:rsidRDefault="00000000" w:rsidP="00155443">
      <w:pPr>
        <w:jc w:val="both"/>
        <w:rPr>
          <w:lang w:val="it-IT"/>
        </w:rPr>
      </w:pPr>
      <w:r w:rsidRPr="00155443">
        <w:rPr>
          <w:lang w:val="it-IT"/>
        </w:rPr>
        <w:t xml:space="preserve">Le notifiche sono il flusso in ingresso: ANSC comunica al Comune che un atto formato altrove richiede una proposta di annotazione, una presa visione o una trascrizione. È stato </w:t>
      </w:r>
      <w:r w:rsidRPr="00155443">
        <w:rPr>
          <w:lang w:val="it-IT"/>
        </w:rPr>
        <w:lastRenderedPageBreak/>
        <w:t xml:space="preserve">deciso che si lavorino </w:t>
      </w:r>
      <w:r w:rsidRPr="00993817">
        <w:rPr>
          <w:bCs/>
          <w:lang w:val="it-IT"/>
        </w:rPr>
        <w:t>nel nostro back-office</w:t>
      </w:r>
      <w:r w:rsidRPr="00155443">
        <w:rPr>
          <w:lang w:val="it-IT"/>
        </w:rPr>
        <w:t xml:space="preserve"> e non sulla web app di ANSC, perché la conferma è un atto di volontà dell’ufficiale e il presidio deve stare dove stanno le pratiche.</w:t>
      </w:r>
    </w:p>
    <w:p w14:paraId="7262BB2A" w14:textId="6CB9C04F" w:rsidR="00337EE7" w:rsidRPr="00155443" w:rsidRDefault="00000000" w:rsidP="00155443">
      <w:pPr>
        <w:jc w:val="both"/>
        <w:rPr>
          <w:lang w:val="it-IT"/>
        </w:rPr>
      </w:pPr>
      <w:r w:rsidRPr="00155443">
        <w:rPr>
          <w:lang w:val="it-IT"/>
        </w:rPr>
        <w:t xml:space="preserve">La conferma ha una conseguenza che la pagina dichiara nel riquadro in calce: finché tutti i comuni coinvolti non hanno confermato, </w:t>
      </w:r>
      <w:r w:rsidRPr="00993817">
        <w:rPr>
          <w:bCs/>
          <w:lang w:val="it-IT"/>
        </w:rPr>
        <w:t>la comunicazione anagrafica non parte</w:t>
      </w:r>
      <w:r w:rsidRPr="00155443">
        <w:rPr>
          <w:lang w:val="it-IT"/>
        </w:rPr>
        <w:t>, e un solo rifiuto la annulla. Una notifica pendente blocca un effetto giuridico su un’altra persona, in un altro comune: non è una coda di cortesia.</w:t>
      </w:r>
    </w:p>
    <w:p w14:paraId="50B341BA" w14:textId="5FFBF6D8" w:rsidR="00337EE7" w:rsidRPr="00155443" w:rsidRDefault="00000000" w:rsidP="00155443">
      <w:pPr>
        <w:jc w:val="both"/>
        <w:rPr>
          <w:lang w:val="it-IT"/>
        </w:rPr>
      </w:pPr>
      <w:r w:rsidRPr="00155443">
        <w:rPr>
          <w:lang w:val="it-IT"/>
        </w:rPr>
        <w:t xml:space="preserve">La conferma è </w:t>
      </w:r>
      <w:r w:rsidRPr="00993817">
        <w:rPr>
          <w:bCs/>
          <w:lang w:val="it-IT"/>
        </w:rPr>
        <w:t>per singola notifica</w:t>
      </w:r>
      <w:r w:rsidRPr="00155443">
        <w:rPr>
          <w:lang w:val="it-IT"/>
        </w:rPr>
        <w:t xml:space="preserve">. </w:t>
      </w:r>
      <w:proofErr w:type="spellStart"/>
      <w:r w:rsidRPr="00155443">
        <w:rPr>
          <w:lang w:val="it-IT"/>
        </w:rPr>
        <w:t>S.I.De</w:t>
      </w:r>
      <w:proofErr w:type="spellEnd"/>
      <w:r w:rsidRPr="00155443">
        <w:rPr>
          <w:lang w:val="it-IT"/>
        </w:rPr>
        <w:t>. offre anche la conferma massiva della pagina; qui è stata esclusa perché darebbe l’apparenza di un atto unico dove ce ne sono molti. È una scelta che si paga in tempo di lavorazione ed è fra i punti aperti.</w:t>
      </w:r>
    </w:p>
    <w:p w14:paraId="07ED6600" w14:textId="77777777" w:rsidR="00337EE7" w:rsidRPr="00155443" w:rsidRDefault="00000000" w:rsidP="00231806">
      <w:pPr>
        <w:pStyle w:val="Titolo3"/>
      </w:pPr>
      <w:bookmarkStart w:id="33" w:name="_Toc241395090"/>
      <w:r w:rsidRPr="00155443">
        <w:t>Tabelle sottese</w:t>
      </w:r>
      <w:bookmarkEnd w:id="33"/>
    </w:p>
    <w:tbl>
      <w:tblPr>
        <w:tblStyle w:val="Grigliatabella"/>
        <w:tblW w:w="0" w:type="auto"/>
        <w:tblLook w:val="04A0" w:firstRow="1" w:lastRow="0" w:firstColumn="1" w:lastColumn="0" w:noHBand="0" w:noVBand="1"/>
      </w:tblPr>
      <w:tblGrid>
        <w:gridCol w:w="2446"/>
        <w:gridCol w:w="1870"/>
        <w:gridCol w:w="5034"/>
      </w:tblGrid>
      <w:tr w:rsidR="00337EE7" w:rsidRPr="00155443" w14:paraId="532B162C" w14:textId="77777777" w:rsidTr="00993817">
        <w:tc>
          <w:tcPr>
            <w:tcW w:w="2448" w:type="dxa"/>
            <w:shd w:val="clear" w:color="auto" w:fill="DAE9F7" w:themeFill="text2" w:themeFillTint="1A"/>
          </w:tcPr>
          <w:p w14:paraId="396EB0EB"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6685F392"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3BDE1DD4"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38326A69" w14:textId="77777777">
        <w:tc>
          <w:tcPr>
            <w:tcW w:w="2448" w:type="dxa"/>
          </w:tcPr>
          <w:p w14:paraId="36FE6CC1" w14:textId="77777777" w:rsidR="00337EE7" w:rsidRPr="00155443" w:rsidRDefault="00000000" w:rsidP="00155443">
            <w:pPr>
              <w:jc w:val="both"/>
              <w:rPr>
                <w:lang w:val="it-IT"/>
              </w:rPr>
            </w:pPr>
            <w:r w:rsidRPr="00155443">
              <w:rPr>
                <w:b/>
                <w:sz w:val="17"/>
                <w:lang w:val="it-IT"/>
              </w:rPr>
              <w:t>ANSC_NOTIFICA</w:t>
            </w:r>
          </w:p>
        </w:tc>
        <w:tc>
          <w:tcPr>
            <w:tcW w:w="1872" w:type="dxa"/>
          </w:tcPr>
          <w:p w14:paraId="599EE8A0" w14:textId="77777777" w:rsidR="00337EE7" w:rsidRPr="00155443" w:rsidRDefault="00000000" w:rsidP="00155443">
            <w:pPr>
              <w:jc w:val="both"/>
              <w:rPr>
                <w:lang w:val="it-IT"/>
              </w:rPr>
            </w:pPr>
            <w:r w:rsidRPr="00155443">
              <w:rPr>
                <w:sz w:val="17"/>
                <w:lang w:val="it-IT"/>
              </w:rPr>
              <w:t>Lettura e scrittura</w:t>
            </w:r>
          </w:p>
        </w:tc>
        <w:tc>
          <w:tcPr>
            <w:tcW w:w="5040" w:type="dxa"/>
          </w:tcPr>
          <w:p w14:paraId="404F2B06" w14:textId="77777777" w:rsidR="00337EE7" w:rsidRPr="00155443" w:rsidRDefault="00000000" w:rsidP="00155443">
            <w:pPr>
              <w:jc w:val="both"/>
              <w:rPr>
                <w:lang w:val="it-IT"/>
              </w:rPr>
            </w:pPr>
            <w:r w:rsidRPr="00155443">
              <w:rPr>
                <w:sz w:val="17"/>
                <w:lang w:val="it-IT"/>
              </w:rPr>
              <w:t>Tutto l’elenco: DESC_INTESTATARIO, COD_GENERE, ID_COMUNE_FORMAZIONE, TXT_COMPOSIZIONE, DATA_NOTIFICA, COD_STATO, COD_STATO_SOLLECITO. La conferma o il rifiuto scrivono COD_STATO, DATA_ESITO, UTENTE_ESITO e TXT_MOTIVO_RIFIUTO.</w:t>
            </w:r>
          </w:p>
        </w:tc>
      </w:tr>
      <w:tr w:rsidR="00337EE7" w:rsidRPr="00155443" w14:paraId="104ED05F" w14:textId="77777777">
        <w:tc>
          <w:tcPr>
            <w:tcW w:w="2448" w:type="dxa"/>
          </w:tcPr>
          <w:p w14:paraId="012900D6" w14:textId="77777777" w:rsidR="00337EE7" w:rsidRPr="00155443" w:rsidRDefault="00000000" w:rsidP="00155443">
            <w:pPr>
              <w:jc w:val="both"/>
              <w:rPr>
                <w:lang w:val="it-IT"/>
              </w:rPr>
            </w:pPr>
            <w:r w:rsidRPr="00155443">
              <w:rPr>
                <w:sz w:val="17"/>
                <w:lang w:val="it-IT"/>
              </w:rPr>
              <w:t>ANSC_STATO_ATTO</w:t>
            </w:r>
          </w:p>
        </w:tc>
        <w:tc>
          <w:tcPr>
            <w:tcW w:w="1872" w:type="dxa"/>
          </w:tcPr>
          <w:p w14:paraId="1D11B82F" w14:textId="77777777" w:rsidR="00337EE7" w:rsidRPr="00155443" w:rsidRDefault="00000000" w:rsidP="00155443">
            <w:pPr>
              <w:jc w:val="both"/>
              <w:rPr>
                <w:lang w:val="it-IT"/>
              </w:rPr>
            </w:pPr>
            <w:r w:rsidRPr="00155443">
              <w:rPr>
                <w:sz w:val="17"/>
                <w:lang w:val="it-IT"/>
              </w:rPr>
              <w:t>Lettura</w:t>
            </w:r>
          </w:p>
        </w:tc>
        <w:tc>
          <w:tcPr>
            <w:tcW w:w="5040" w:type="dxa"/>
          </w:tcPr>
          <w:p w14:paraId="4BD39D85" w14:textId="77777777" w:rsidR="00337EE7" w:rsidRPr="00155443" w:rsidRDefault="00000000" w:rsidP="00155443">
            <w:pPr>
              <w:jc w:val="both"/>
              <w:rPr>
                <w:lang w:val="it-IT"/>
              </w:rPr>
            </w:pPr>
            <w:r w:rsidRPr="00155443">
              <w:rPr>
                <w:sz w:val="17"/>
                <w:lang w:val="it-IT"/>
              </w:rPr>
              <w:t>Il raccordo con l’atto locale quando esiste (ID_ATTO_SIPO), per aprire la pratica dal dettaglio della notifica.</w:t>
            </w:r>
          </w:p>
        </w:tc>
      </w:tr>
      <w:tr w:rsidR="00337EE7" w:rsidRPr="00155443" w14:paraId="1BE17B15" w14:textId="77777777">
        <w:tc>
          <w:tcPr>
            <w:tcW w:w="2448" w:type="dxa"/>
          </w:tcPr>
          <w:p w14:paraId="3A9C8E99" w14:textId="77777777" w:rsidR="00337EE7" w:rsidRPr="00155443" w:rsidRDefault="00000000" w:rsidP="00155443">
            <w:pPr>
              <w:jc w:val="both"/>
              <w:rPr>
                <w:lang w:val="it-IT"/>
              </w:rPr>
            </w:pPr>
            <w:r w:rsidRPr="00155443">
              <w:rPr>
                <w:sz w:val="17"/>
                <w:lang w:val="it-IT"/>
              </w:rPr>
              <w:t>VALORE_DOMINIO</w:t>
            </w:r>
          </w:p>
        </w:tc>
        <w:tc>
          <w:tcPr>
            <w:tcW w:w="1872" w:type="dxa"/>
          </w:tcPr>
          <w:p w14:paraId="2317655E" w14:textId="77777777" w:rsidR="00337EE7" w:rsidRPr="00155443" w:rsidRDefault="00000000" w:rsidP="00155443">
            <w:pPr>
              <w:jc w:val="both"/>
              <w:rPr>
                <w:lang w:val="it-IT"/>
              </w:rPr>
            </w:pPr>
            <w:r w:rsidRPr="00155443">
              <w:rPr>
                <w:sz w:val="17"/>
                <w:lang w:val="it-IT"/>
              </w:rPr>
              <w:t>Lettura</w:t>
            </w:r>
          </w:p>
        </w:tc>
        <w:tc>
          <w:tcPr>
            <w:tcW w:w="5040" w:type="dxa"/>
          </w:tcPr>
          <w:p w14:paraId="53987C32" w14:textId="77777777" w:rsidR="00337EE7" w:rsidRPr="00155443" w:rsidRDefault="00000000" w:rsidP="00155443">
            <w:pPr>
              <w:jc w:val="both"/>
              <w:rPr>
                <w:lang w:val="it-IT"/>
              </w:rPr>
            </w:pPr>
            <w:r w:rsidRPr="00155443">
              <w:rPr>
                <w:sz w:val="17"/>
                <w:lang w:val="it-IT"/>
              </w:rPr>
              <w:t>Le descrizioni di genere, stato, canale e stato di sollecito dai dizionari ANSC_101, ANSC_102, ANSC_105 e ANSC_124.</w:t>
            </w:r>
          </w:p>
        </w:tc>
      </w:tr>
    </w:tbl>
    <w:p w14:paraId="343BA434" w14:textId="77777777" w:rsidR="00337EE7" w:rsidRPr="00155443" w:rsidRDefault="00000000" w:rsidP="00231806">
      <w:pPr>
        <w:pStyle w:val="Titolo3"/>
      </w:pPr>
      <w:bookmarkStart w:id="34" w:name="_Toc241395091"/>
      <w:r w:rsidRPr="00155443">
        <w:t>Campi, colonne e azioni</w:t>
      </w:r>
      <w:bookmarkEnd w:id="34"/>
    </w:p>
    <w:tbl>
      <w:tblPr>
        <w:tblStyle w:val="Grigliatabella"/>
        <w:tblW w:w="0" w:type="auto"/>
        <w:tblLook w:val="04A0" w:firstRow="1" w:lastRow="0" w:firstColumn="1" w:lastColumn="0" w:noHBand="0" w:noVBand="1"/>
      </w:tblPr>
      <w:tblGrid>
        <w:gridCol w:w="2301"/>
        <w:gridCol w:w="1583"/>
        <w:gridCol w:w="5466"/>
      </w:tblGrid>
      <w:tr w:rsidR="00337EE7" w:rsidRPr="00155443" w14:paraId="072CC51E" w14:textId="77777777" w:rsidTr="00993817">
        <w:tc>
          <w:tcPr>
            <w:tcW w:w="2304" w:type="dxa"/>
            <w:shd w:val="clear" w:color="auto" w:fill="DAE9F7" w:themeFill="text2" w:themeFillTint="1A"/>
          </w:tcPr>
          <w:p w14:paraId="6F1734FB"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68587612"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24B6782B" w14:textId="77777777" w:rsidR="00337EE7" w:rsidRPr="00155443" w:rsidRDefault="00000000" w:rsidP="00155443">
            <w:pPr>
              <w:jc w:val="both"/>
              <w:rPr>
                <w:lang w:val="it-IT"/>
              </w:rPr>
            </w:pPr>
            <w:r w:rsidRPr="00155443">
              <w:rPr>
                <w:b/>
                <w:sz w:val="17"/>
                <w:lang w:val="it-IT"/>
              </w:rPr>
              <w:t>Comportamento</w:t>
            </w:r>
          </w:p>
        </w:tc>
      </w:tr>
      <w:tr w:rsidR="00337EE7" w:rsidRPr="00155443" w14:paraId="48C9C397" w14:textId="77777777">
        <w:tc>
          <w:tcPr>
            <w:tcW w:w="2304" w:type="dxa"/>
          </w:tcPr>
          <w:p w14:paraId="5B92CBEA" w14:textId="77777777" w:rsidR="00337EE7" w:rsidRPr="00155443" w:rsidRDefault="00000000" w:rsidP="00155443">
            <w:pPr>
              <w:jc w:val="both"/>
              <w:rPr>
                <w:lang w:val="it-IT"/>
              </w:rPr>
            </w:pPr>
            <w:r w:rsidRPr="00155443">
              <w:rPr>
                <w:sz w:val="17"/>
                <w:lang w:val="it-IT"/>
              </w:rPr>
              <w:t>Genere</w:t>
            </w:r>
          </w:p>
        </w:tc>
        <w:tc>
          <w:tcPr>
            <w:tcW w:w="1584" w:type="dxa"/>
          </w:tcPr>
          <w:p w14:paraId="29A5BCCE" w14:textId="77777777" w:rsidR="00337EE7" w:rsidRPr="00155443" w:rsidRDefault="00000000" w:rsidP="00155443">
            <w:pPr>
              <w:jc w:val="both"/>
              <w:rPr>
                <w:lang w:val="it-IT"/>
              </w:rPr>
            </w:pPr>
            <w:r w:rsidRPr="00155443">
              <w:rPr>
                <w:sz w:val="17"/>
                <w:lang w:val="it-IT"/>
              </w:rPr>
              <w:t>Filtro</w:t>
            </w:r>
          </w:p>
        </w:tc>
        <w:tc>
          <w:tcPr>
            <w:tcW w:w="5472" w:type="dxa"/>
          </w:tcPr>
          <w:p w14:paraId="5648FAC9" w14:textId="77777777" w:rsidR="00337EE7" w:rsidRPr="00155443" w:rsidRDefault="00000000" w:rsidP="00155443">
            <w:pPr>
              <w:jc w:val="both"/>
              <w:rPr>
                <w:lang w:val="it-IT"/>
              </w:rPr>
            </w:pPr>
            <w:r w:rsidRPr="00155443">
              <w:rPr>
                <w:sz w:val="17"/>
                <w:lang w:val="it-IT"/>
              </w:rPr>
              <w:t>Annotazione, trascrizione, presa visione. Il flusso di conferma usa i primi due.</w:t>
            </w:r>
          </w:p>
        </w:tc>
      </w:tr>
      <w:tr w:rsidR="00337EE7" w:rsidRPr="00155443" w14:paraId="243FD584" w14:textId="77777777">
        <w:tc>
          <w:tcPr>
            <w:tcW w:w="2304" w:type="dxa"/>
          </w:tcPr>
          <w:p w14:paraId="7F615823" w14:textId="77777777" w:rsidR="00337EE7" w:rsidRPr="00155443" w:rsidRDefault="00000000" w:rsidP="00155443">
            <w:pPr>
              <w:jc w:val="both"/>
              <w:rPr>
                <w:lang w:val="it-IT"/>
              </w:rPr>
            </w:pPr>
            <w:r w:rsidRPr="00155443">
              <w:rPr>
                <w:sz w:val="17"/>
                <w:lang w:val="it-IT"/>
              </w:rPr>
              <w:t>Sollecito</w:t>
            </w:r>
          </w:p>
        </w:tc>
        <w:tc>
          <w:tcPr>
            <w:tcW w:w="1584" w:type="dxa"/>
          </w:tcPr>
          <w:p w14:paraId="547F2037" w14:textId="77777777" w:rsidR="00337EE7" w:rsidRPr="00155443" w:rsidRDefault="00000000" w:rsidP="00155443">
            <w:pPr>
              <w:jc w:val="both"/>
              <w:rPr>
                <w:lang w:val="it-IT"/>
              </w:rPr>
            </w:pPr>
            <w:r w:rsidRPr="00155443">
              <w:rPr>
                <w:sz w:val="17"/>
                <w:lang w:val="it-IT"/>
              </w:rPr>
              <w:t>Filtro e colonna</w:t>
            </w:r>
          </w:p>
        </w:tc>
        <w:tc>
          <w:tcPr>
            <w:tcW w:w="5472" w:type="dxa"/>
          </w:tcPr>
          <w:p w14:paraId="2C03AE3B" w14:textId="1DC0B56F" w:rsidR="00337EE7" w:rsidRPr="00155443" w:rsidRDefault="00000000" w:rsidP="00155443">
            <w:pPr>
              <w:jc w:val="both"/>
              <w:rPr>
                <w:lang w:val="it-IT"/>
              </w:rPr>
            </w:pPr>
            <w:r w:rsidRPr="00155443">
              <w:rPr>
                <w:sz w:val="17"/>
                <w:lang w:val="it-IT"/>
              </w:rPr>
              <w:t xml:space="preserve">Da visionare, gestita, </w:t>
            </w:r>
            <w:r w:rsidRPr="00155443">
              <w:rPr>
                <w:b/>
                <w:sz w:val="17"/>
                <w:lang w:val="it-IT"/>
              </w:rPr>
              <w:t>scaduto</w:t>
            </w:r>
            <w:r w:rsidRPr="00155443">
              <w:rPr>
                <w:sz w:val="17"/>
                <w:lang w:val="it-IT"/>
              </w:rPr>
              <w:t>. Il termine che determina «scaduto» non è pubblicato da ANSC: la colonna riporta ciò che ANSC dichiara, non un conteggio nostro.</w:t>
            </w:r>
          </w:p>
        </w:tc>
      </w:tr>
      <w:tr w:rsidR="00337EE7" w:rsidRPr="00155443" w14:paraId="6765E664" w14:textId="77777777">
        <w:tc>
          <w:tcPr>
            <w:tcW w:w="2304" w:type="dxa"/>
          </w:tcPr>
          <w:p w14:paraId="3FEEF8C1" w14:textId="77777777" w:rsidR="00337EE7" w:rsidRPr="00155443" w:rsidRDefault="00000000" w:rsidP="00155443">
            <w:pPr>
              <w:jc w:val="both"/>
              <w:rPr>
                <w:lang w:val="it-IT"/>
              </w:rPr>
            </w:pPr>
            <w:r w:rsidRPr="00155443">
              <w:rPr>
                <w:sz w:val="17"/>
                <w:lang w:val="it-IT"/>
              </w:rPr>
              <w:t>Spunta</w:t>
            </w:r>
          </w:p>
        </w:tc>
        <w:tc>
          <w:tcPr>
            <w:tcW w:w="1584" w:type="dxa"/>
          </w:tcPr>
          <w:p w14:paraId="4DC9C8BF" w14:textId="77777777" w:rsidR="00337EE7" w:rsidRPr="00155443" w:rsidRDefault="00000000" w:rsidP="00155443">
            <w:pPr>
              <w:jc w:val="both"/>
              <w:rPr>
                <w:lang w:val="it-IT"/>
              </w:rPr>
            </w:pPr>
            <w:r w:rsidRPr="00155443">
              <w:rPr>
                <w:sz w:val="17"/>
                <w:lang w:val="it-IT"/>
              </w:rPr>
              <w:t>Azione di riga</w:t>
            </w:r>
          </w:p>
        </w:tc>
        <w:tc>
          <w:tcPr>
            <w:tcW w:w="5472" w:type="dxa"/>
          </w:tcPr>
          <w:p w14:paraId="51272FE9" w14:textId="7BE4EDB4" w:rsidR="00337EE7" w:rsidRPr="00155443" w:rsidRDefault="00000000" w:rsidP="00155443">
            <w:pPr>
              <w:jc w:val="both"/>
              <w:rPr>
                <w:lang w:val="it-IT"/>
              </w:rPr>
            </w:pPr>
            <w:r w:rsidRPr="00155443">
              <w:rPr>
                <w:sz w:val="17"/>
                <w:lang w:val="it-IT"/>
              </w:rPr>
              <w:t>Conferma la notifica. Richiede sessione OTP: è un’azione dispositiva senza firma, e la sessione è l’unica prova di presenza dell’ufficiale.</w:t>
            </w:r>
          </w:p>
        </w:tc>
      </w:tr>
      <w:tr w:rsidR="00337EE7" w:rsidRPr="00155443" w14:paraId="78B3895C" w14:textId="77777777">
        <w:tc>
          <w:tcPr>
            <w:tcW w:w="2304" w:type="dxa"/>
          </w:tcPr>
          <w:p w14:paraId="4B4487FC" w14:textId="77777777" w:rsidR="00337EE7" w:rsidRPr="00155443" w:rsidRDefault="00000000" w:rsidP="00155443">
            <w:pPr>
              <w:jc w:val="both"/>
              <w:rPr>
                <w:lang w:val="it-IT"/>
              </w:rPr>
            </w:pPr>
            <w:r w:rsidRPr="00155443">
              <w:rPr>
                <w:sz w:val="17"/>
                <w:lang w:val="it-IT"/>
              </w:rPr>
              <w:t>Croce</w:t>
            </w:r>
          </w:p>
        </w:tc>
        <w:tc>
          <w:tcPr>
            <w:tcW w:w="1584" w:type="dxa"/>
          </w:tcPr>
          <w:p w14:paraId="1F21997A" w14:textId="77777777" w:rsidR="00337EE7" w:rsidRPr="00155443" w:rsidRDefault="00000000" w:rsidP="00155443">
            <w:pPr>
              <w:jc w:val="both"/>
              <w:rPr>
                <w:lang w:val="it-IT"/>
              </w:rPr>
            </w:pPr>
            <w:r w:rsidRPr="00155443">
              <w:rPr>
                <w:sz w:val="17"/>
                <w:lang w:val="it-IT"/>
              </w:rPr>
              <w:t>Azione di riga</w:t>
            </w:r>
          </w:p>
        </w:tc>
        <w:tc>
          <w:tcPr>
            <w:tcW w:w="5472" w:type="dxa"/>
          </w:tcPr>
          <w:p w14:paraId="6709A95F" w14:textId="02145CE4" w:rsidR="00337EE7" w:rsidRPr="00155443" w:rsidRDefault="00000000" w:rsidP="00155443">
            <w:pPr>
              <w:jc w:val="both"/>
              <w:rPr>
                <w:lang w:val="it-IT"/>
              </w:rPr>
            </w:pPr>
            <w:r w:rsidRPr="00155443">
              <w:rPr>
                <w:sz w:val="17"/>
                <w:lang w:val="it-IT"/>
              </w:rPr>
              <w:t xml:space="preserve">Rifiuta. Il contratto di ANSC </w:t>
            </w:r>
            <w:r w:rsidRPr="00993817">
              <w:rPr>
                <w:bCs/>
                <w:sz w:val="17"/>
                <w:lang w:val="it-IT"/>
              </w:rPr>
              <w:t>non prevede un campo per la motivazione</w:t>
            </w:r>
            <w:r w:rsidRPr="00155443">
              <w:rPr>
                <w:sz w:val="17"/>
                <w:lang w:val="it-IT"/>
              </w:rPr>
              <w:t>: la si registra in TXT_MOTIVO_RIFIUTO per memoria interna, e la pagina dice che non viaggia.</w:t>
            </w:r>
          </w:p>
        </w:tc>
      </w:tr>
      <w:tr w:rsidR="00337EE7" w:rsidRPr="00155443" w14:paraId="2F80F512" w14:textId="77777777">
        <w:tc>
          <w:tcPr>
            <w:tcW w:w="2304" w:type="dxa"/>
          </w:tcPr>
          <w:p w14:paraId="1AA98530" w14:textId="77777777" w:rsidR="00337EE7" w:rsidRPr="00155443" w:rsidRDefault="00000000" w:rsidP="00155443">
            <w:pPr>
              <w:jc w:val="both"/>
              <w:rPr>
                <w:lang w:val="it-IT"/>
              </w:rPr>
            </w:pPr>
            <w:r w:rsidRPr="00155443">
              <w:rPr>
                <w:sz w:val="17"/>
                <w:lang w:val="it-IT"/>
              </w:rPr>
              <w:t>Occhio</w:t>
            </w:r>
          </w:p>
        </w:tc>
        <w:tc>
          <w:tcPr>
            <w:tcW w:w="1584" w:type="dxa"/>
          </w:tcPr>
          <w:p w14:paraId="7467322A" w14:textId="77777777" w:rsidR="00337EE7" w:rsidRPr="00155443" w:rsidRDefault="00000000" w:rsidP="00155443">
            <w:pPr>
              <w:jc w:val="both"/>
              <w:rPr>
                <w:lang w:val="it-IT"/>
              </w:rPr>
            </w:pPr>
            <w:r w:rsidRPr="00155443">
              <w:rPr>
                <w:sz w:val="17"/>
                <w:lang w:val="it-IT"/>
              </w:rPr>
              <w:t>Azione di riga</w:t>
            </w:r>
          </w:p>
        </w:tc>
        <w:tc>
          <w:tcPr>
            <w:tcW w:w="5472" w:type="dxa"/>
          </w:tcPr>
          <w:p w14:paraId="35FC6A26" w14:textId="77777777" w:rsidR="00337EE7" w:rsidRPr="00155443" w:rsidRDefault="00000000" w:rsidP="00155443">
            <w:pPr>
              <w:jc w:val="both"/>
              <w:rPr>
                <w:lang w:val="it-IT"/>
              </w:rPr>
            </w:pPr>
            <w:r w:rsidRPr="00155443">
              <w:rPr>
                <w:sz w:val="17"/>
                <w:lang w:val="it-IT"/>
              </w:rPr>
              <w:t>Apre il dettaglio con il testo integrale della proposta e, se l’atto è nostro, il collegamento alla pratica.</w:t>
            </w:r>
          </w:p>
        </w:tc>
      </w:tr>
      <w:tr w:rsidR="00337EE7" w:rsidRPr="00155443" w14:paraId="5639EFE0" w14:textId="77777777">
        <w:tc>
          <w:tcPr>
            <w:tcW w:w="2304" w:type="dxa"/>
          </w:tcPr>
          <w:p w14:paraId="01466F09" w14:textId="77777777" w:rsidR="00337EE7" w:rsidRPr="00155443" w:rsidRDefault="00000000" w:rsidP="00155443">
            <w:pPr>
              <w:jc w:val="both"/>
              <w:rPr>
                <w:lang w:val="it-IT"/>
              </w:rPr>
            </w:pPr>
            <w:r w:rsidRPr="00155443">
              <w:rPr>
                <w:sz w:val="17"/>
                <w:lang w:val="it-IT"/>
              </w:rPr>
              <w:t>SCARICA NOTIFICHE RECENTI</w:t>
            </w:r>
          </w:p>
        </w:tc>
        <w:tc>
          <w:tcPr>
            <w:tcW w:w="1584" w:type="dxa"/>
          </w:tcPr>
          <w:p w14:paraId="061E684A" w14:textId="77777777" w:rsidR="00337EE7" w:rsidRPr="00155443" w:rsidRDefault="00000000" w:rsidP="00155443">
            <w:pPr>
              <w:jc w:val="both"/>
              <w:rPr>
                <w:lang w:val="it-IT"/>
              </w:rPr>
            </w:pPr>
            <w:r w:rsidRPr="00155443">
              <w:rPr>
                <w:sz w:val="17"/>
                <w:lang w:val="it-IT"/>
              </w:rPr>
              <w:t>Azione di pagina</w:t>
            </w:r>
          </w:p>
        </w:tc>
        <w:tc>
          <w:tcPr>
            <w:tcW w:w="5472" w:type="dxa"/>
          </w:tcPr>
          <w:p w14:paraId="5793A551" w14:textId="77777777" w:rsidR="00337EE7" w:rsidRPr="00155443" w:rsidRDefault="00000000" w:rsidP="00155443">
            <w:pPr>
              <w:jc w:val="both"/>
              <w:rPr>
                <w:lang w:val="it-IT"/>
              </w:rPr>
            </w:pPr>
            <w:r w:rsidRPr="00155443">
              <w:rPr>
                <w:sz w:val="17"/>
                <w:lang w:val="it-IT"/>
              </w:rPr>
              <w:t>Interroga ANSC e inserisce le notifiche nuove. È un comando manuale, non un processo pianificato.</w:t>
            </w:r>
          </w:p>
        </w:tc>
      </w:tr>
    </w:tbl>
    <w:p w14:paraId="07B445A3" w14:textId="77777777" w:rsidR="00337EE7" w:rsidRPr="00155443" w:rsidRDefault="00000000" w:rsidP="00155443">
      <w:pPr>
        <w:pStyle w:val="Titolo2"/>
        <w:jc w:val="both"/>
        <w:rPr>
          <w:lang w:val="it-IT"/>
        </w:rPr>
      </w:pPr>
      <w:bookmarkStart w:id="35" w:name="_Toc241395092"/>
      <w:r w:rsidRPr="00155443">
        <w:rPr>
          <w:lang w:val="it-IT"/>
        </w:rPr>
        <w:lastRenderedPageBreak/>
        <w:t>6. Configurazione dei casi d’uso — elenco</w:t>
      </w:r>
      <w:bookmarkEnd w:id="35"/>
    </w:p>
    <w:p w14:paraId="29E028DA" w14:textId="77777777" w:rsidR="00337EE7" w:rsidRPr="00155443" w:rsidRDefault="00000000" w:rsidP="00155443">
      <w:pPr>
        <w:jc w:val="both"/>
        <w:rPr>
          <w:lang w:val="it-IT"/>
        </w:rPr>
      </w:pPr>
      <w:r w:rsidRPr="00155443">
        <w:rPr>
          <w:noProof/>
          <w:lang w:val="it-IT"/>
        </w:rPr>
        <w:drawing>
          <wp:inline distT="0" distB="0" distL="0" distR="0" wp14:anchorId="270416C4" wp14:editId="62EA1878">
            <wp:extent cx="5852160" cy="2628753"/>
            <wp:effectExtent l="0" t="0" r="0" b="0"/>
            <wp:docPr id="1468249213" name="Picture 146824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uc_elenco.png"/>
                    <pic:cNvPicPr/>
                  </pic:nvPicPr>
                  <pic:blipFill>
                    <a:blip r:embed="rId19"/>
                    <a:stretch>
                      <a:fillRect/>
                    </a:stretch>
                  </pic:blipFill>
                  <pic:spPr>
                    <a:xfrm>
                      <a:off x="0" y="0"/>
                      <a:ext cx="5852160" cy="2628753"/>
                    </a:xfrm>
                    <a:prstGeom prst="rect">
                      <a:avLst/>
                    </a:prstGeom>
                  </pic:spPr>
                </pic:pic>
              </a:graphicData>
            </a:graphic>
          </wp:inline>
        </w:drawing>
      </w:r>
    </w:p>
    <w:p w14:paraId="178BF43C" w14:textId="77777777" w:rsidR="00337EE7" w:rsidRPr="00155443" w:rsidRDefault="00000000" w:rsidP="00155443">
      <w:pPr>
        <w:jc w:val="both"/>
        <w:rPr>
          <w:lang w:val="it-IT"/>
        </w:rPr>
      </w:pPr>
      <w:r w:rsidRPr="00155443">
        <w:rPr>
          <w:i/>
          <w:sz w:val="18"/>
          <w:lang w:val="it-IT"/>
        </w:rPr>
        <w:t>Figura 8 — Configurazione dei casi d’uso — elenco.</w:t>
      </w:r>
    </w:p>
    <w:p w14:paraId="6F256EBF" w14:textId="77777777" w:rsidR="00337EE7" w:rsidRPr="00155443" w:rsidRDefault="00000000" w:rsidP="00155443">
      <w:pPr>
        <w:jc w:val="both"/>
        <w:rPr>
          <w:lang w:val="it-IT"/>
        </w:rPr>
      </w:pPr>
      <w:r w:rsidRPr="00155443">
        <w:rPr>
          <w:lang w:val="it-IT"/>
        </w:rPr>
        <w:t xml:space="preserve">Da qui si governa </w:t>
      </w:r>
      <w:r w:rsidRPr="00993817">
        <w:rPr>
          <w:bCs/>
          <w:lang w:val="it-IT"/>
        </w:rPr>
        <w:t>quali casi d’uso il Comune adotta</w:t>
      </w:r>
      <w:r w:rsidRPr="00155443">
        <w:rPr>
          <w:lang w:val="it-IT"/>
        </w:rPr>
        <w:t xml:space="preserve"> e come li aggancia alle proprie strutture: il modello di atto, il tipo atto, la maschera che li lavora. È la pagina in cui il lato ANSC e il lato Comune si incontrano.</w:t>
      </w:r>
    </w:p>
    <w:p w14:paraId="0A168422" w14:textId="038E767B" w:rsidR="00337EE7" w:rsidRPr="00155443" w:rsidRDefault="00000000" w:rsidP="00155443">
      <w:pPr>
        <w:jc w:val="both"/>
        <w:rPr>
          <w:lang w:val="it-IT"/>
        </w:rPr>
      </w:pPr>
      <w:r w:rsidRPr="00155443">
        <w:rPr>
          <w:lang w:val="it-IT"/>
        </w:rPr>
        <w:t>Il sottotitolo dichiara sempre su quale versione si sta lavorando</w:t>
      </w:r>
      <w:r w:rsidR="00993817">
        <w:rPr>
          <w:lang w:val="it-IT"/>
        </w:rPr>
        <w:t xml:space="preserve">. </w:t>
      </w:r>
      <w:r w:rsidR="00993817">
        <w:rPr>
          <w:bCs/>
          <w:lang w:val="it-IT"/>
        </w:rPr>
        <w:t>L</w:t>
      </w:r>
      <w:r w:rsidRPr="00993817">
        <w:rPr>
          <w:bCs/>
          <w:lang w:val="it-IT"/>
        </w:rPr>
        <w:t>e modifiche non hanno effetto finché la versione non è attivata</w:t>
      </w:r>
      <w:r w:rsidRPr="00155443">
        <w:rPr>
          <w:lang w:val="it-IT"/>
        </w:rPr>
        <w:t>. Senza quel promemoria, la stessa schermata sembrerebbe toccare l’esercizio.</w:t>
      </w:r>
    </w:p>
    <w:p w14:paraId="1CD7D1AA" w14:textId="396C61CF" w:rsidR="00337EE7" w:rsidRPr="00155443" w:rsidRDefault="00000000" w:rsidP="00155443">
      <w:pPr>
        <w:jc w:val="both"/>
        <w:rPr>
          <w:lang w:val="it-IT"/>
        </w:rPr>
      </w:pPr>
      <w:r w:rsidRPr="00155443">
        <w:rPr>
          <w:lang w:val="it-IT"/>
        </w:rPr>
        <w:t xml:space="preserve">La colonna «Priorità» </w:t>
      </w:r>
      <w:r w:rsidR="00993817">
        <w:rPr>
          <w:lang w:val="it-IT"/>
        </w:rPr>
        <w:t>permette di gestire</w:t>
      </w:r>
      <w:r w:rsidRPr="00155443">
        <w:rPr>
          <w:lang w:val="it-IT"/>
        </w:rPr>
        <w:t xml:space="preserve"> </w:t>
      </w:r>
      <w:r w:rsidR="00993817">
        <w:rPr>
          <w:lang w:val="it-IT"/>
        </w:rPr>
        <w:t xml:space="preserve">la scelta </w:t>
      </w:r>
      <w:r w:rsidRPr="00155443">
        <w:rPr>
          <w:lang w:val="it-IT"/>
        </w:rPr>
        <w:t>quando più logiche rispondono sullo stesso atto, vince il caso d’uso con priorità minore. È la conseguenza della scelta di determinare l’UC con espressioni sui dati anziché con regole dichiarative: la copertura e la mutua esclusione non sono più dimostrabili a priori, e al loro posto ci sono la priorità e la simulazione.</w:t>
      </w:r>
    </w:p>
    <w:p w14:paraId="1E931AE9" w14:textId="77777777" w:rsidR="00337EE7" w:rsidRPr="00155443" w:rsidRDefault="00000000" w:rsidP="00231806">
      <w:pPr>
        <w:pStyle w:val="Titolo3"/>
      </w:pPr>
      <w:bookmarkStart w:id="36" w:name="_Toc241395093"/>
      <w:r w:rsidRPr="00155443">
        <w:t>Tabelle sottese</w:t>
      </w:r>
      <w:bookmarkEnd w:id="36"/>
    </w:p>
    <w:tbl>
      <w:tblPr>
        <w:tblStyle w:val="Grigliatabella"/>
        <w:tblW w:w="0" w:type="auto"/>
        <w:tblLook w:val="04A0" w:firstRow="1" w:lastRow="0" w:firstColumn="1" w:lastColumn="0" w:noHBand="0" w:noVBand="1"/>
      </w:tblPr>
      <w:tblGrid>
        <w:gridCol w:w="2446"/>
        <w:gridCol w:w="1870"/>
        <w:gridCol w:w="5034"/>
      </w:tblGrid>
      <w:tr w:rsidR="00337EE7" w:rsidRPr="00155443" w14:paraId="07227002" w14:textId="77777777" w:rsidTr="00993817">
        <w:tc>
          <w:tcPr>
            <w:tcW w:w="2448" w:type="dxa"/>
            <w:shd w:val="clear" w:color="auto" w:fill="DAE9F7" w:themeFill="text2" w:themeFillTint="1A"/>
          </w:tcPr>
          <w:p w14:paraId="0C7C204F"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10F02B01"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68AE7098"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04D0F86B" w14:textId="77777777">
        <w:tc>
          <w:tcPr>
            <w:tcW w:w="2448" w:type="dxa"/>
          </w:tcPr>
          <w:p w14:paraId="4F2FA8B5" w14:textId="77777777" w:rsidR="00337EE7" w:rsidRPr="00155443" w:rsidRDefault="00000000" w:rsidP="00155443">
            <w:pPr>
              <w:jc w:val="both"/>
              <w:rPr>
                <w:lang w:val="it-IT"/>
              </w:rPr>
            </w:pPr>
            <w:r w:rsidRPr="00155443">
              <w:rPr>
                <w:b/>
                <w:sz w:val="17"/>
                <w:lang w:val="it-IT"/>
              </w:rPr>
              <w:t>ANSC_CFG_UC</w:t>
            </w:r>
          </w:p>
        </w:tc>
        <w:tc>
          <w:tcPr>
            <w:tcW w:w="1872" w:type="dxa"/>
          </w:tcPr>
          <w:p w14:paraId="7268197E" w14:textId="77777777" w:rsidR="00337EE7" w:rsidRPr="00155443" w:rsidRDefault="00000000" w:rsidP="00155443">
            <w:pPr>
              <w:jc w:val="both"/>
              <w:rPr>
                <w:lang w:val="it-IT"/>
              </w:rPr>
            </w:pPr>
            <w:r w:rsidRPr="00155443">
              <w:rPr>
                <w:sz w:val="17"/>
                <w:lang w:val="it-IT"/>
              </w:rPr>
              <w:t>Lettura e scrittura</w:t>
            </w:r>
          </w:p>
        </w:tc>
        <w:tc>
          <w:tcPr>
            <w:tcW w:w="5040" w:type="dxa"/>
          </w:tcPr>
          <w:p w14:paraId="1EA6ECA3" w14:textId="77777777" w:rsidR="00337EE7" w:rsidRPr="00155443" w:rsidRDefault="00000000" w:rsidP="00155443">
            <w:pPr>
              <w:jc w:val="both"/>
              <w:rPr>
                <w:lang w:val="it-IT"/>
              </w:rPr>
            </w:pPr>
            <w:r w:rsidRPr="00155443">
              <w:rPr>
                <w:sz w:val="17"/>
                <w:lang w:val="it-IT"/>
              </w:rPr>
              <w:t>L’elenco: COD_UC_ANSC, DESCRIZIONE, ID_MODELLO_ATTO, ID_CONF_TIPO_ATTO, MASCHERA_UI, SERIE, NUM_PRIORITA, STATO, DATA_INIZIO_VALIDITA e DATA_FINE_VALIDITA. Filtrata per ID_VERSIONE.</w:t>
            </w:r>
          </w:p>
        </w:tc>
      </w:tr>
      <w:tr w:rsidR="00337EE7" w:rsidRPr="00155443" w14:paraId="32BAF8BB" w14:textId="77777777">
        <w:tc>
          <w:tcPr>
            <w:tcW w:w="2448" w:type="dxa"/>
          </w:tcPr>
          <w:p w14:paraId="5FD6D41F" w14:textId="77777777" w:rsidR="00337EE7" w:rsidRPr="00155443" w:rsidRDefault="00000000" w:rsidP="00155443">
            <w:pPr>
              <w:jc w:val="both"/>
              <w:rPr>
                <w:lang w:val="it-IT"/>
              </w:rPr>
            </w:pPr>
            <w:r w:rsidRPr="00155443">
              <w:rPr>
                <w:sz w:val="17"/>
                <w:lang w:val="it-IT"/>
              </w:rPr>
              <w:t>LOGICHE_DI_SCELTA</w:t>
            </w:r>
          </w:p>
        </w:tc>
        <w:tc>
          <w:tcPr>
            <w:tcW w:w="1872" w:type="dxa"/>
          </w:tcPr>
          <w:p w14:paraId="4F948C64" w14:textId="77777777" w:rsidR="00337EE7" w:rsidRPr="00155443" w:rsidRDefault="00000000" w:rsidP="00155443">
            <w:pPr>
              <w:jc w:val="both"/>
              <w:rPr>
                <w:lang w:val="it-IT"/>
              </w:rPr>
            </w:pPr>
            <w:r w:rsidRPr="00155443">
              <w:rPr>
                <w:sz w:val="17"/>
                <w:lang w:val="it-IT"/>
              </w:rPr>
              <w:t>Lettura</w:t>
            </w:r>
          </w:p>
        </w:tc>
        <w:tc>
          <w:tcPr>
            <w:tcW w:w="5040" w:type="dxa"/>
          </w:tcPr>
          <w:p w14:paraId="10DABE15" w14:textId="77777777" w:rsidR="00337EE7" w:rsidRPr="00155443" w:rsidRDefault="00000000" w:rsidP="00155443">
            <w:pPr>
              <w:jc w:val="both"/>
              <w:rPr>
                <w:lang w:val="it-IT"/>
              </w:rPr>
            </w:pPr>
            <w:r w:rsidRPr="00155443">
              <w:rPr>
                <w:sz w:val="17"/>
                <w:lang w:val="it-IT"/>
              </w:rPr>
              <w:t>La logica associata, mostrata come dominio più codice (ID_DOMINIO, COD_LOGICA_DI_SCELTA).</w:t>
            </w:r>
          </w:p>
        </w:tc>
      </w:tr>
      <w:tr w:rsidR="00337EE7" w:rsidRPr="00155443" w14:paraId="0E6808F1" w14:textId="77777777">
        <w:tc>
          <w:tcPr>
            <w:tcW w:w="2448" w:type="dxa"/>
          </w:tcPr>
          <w:p w14:paraId="49E4F440" w14:textId="77777777" w:rsidR="00337EE7" w:rsidRPr="00155443" w:rsidRDefault="00000000" w:rsidP="00155443">
            <w:pPr>
              <w:jc w:val="both"/>
              <w:rPr>
                <w:lang w:val="it-IT"/>
              </w:rPr>
            </w:pPr>
            <w:r w:rsidRPr="00155443">
              <w:rPr>
                <w:sz w:val="17"/>
                <w:lang w:val="it-IT"/>
              </w:rPr>
              <w:t>ANSC_ANA_UC</w:t>
            </w:r>
          </w:p>
        </w:tc>
        <w:tc>
          <w:tcPr>
            <w:tcW w:w="1872" w:type="dxa"/>
          </w:tcPr>
          <w:p w14:paraId="6F7B1EAD" w14:textId="77777777" w:rsidR="00337EE7" w:rsidRPr="00155443" w:rsidRDefault="00000000" w:rsidP="00155443">
            <w:pPr>
              <w:jc w:val="both"/>
              <w:rPr>
                <w:lang w:val="it-IT"/>
              </w:rPr>
            </w:pPr>
            <w:r w:rsidRPr="00155443">
              <w:rPr>
                <w:sz w:val="17"/>
                <w:lang w:val="it-IT"/>
              </w:rPr>
              <w:t>Lettura per controllo</w:t>
            </w:r>
          </w:p>
        </w:tc>
        <w:tc>
          <w:tcPr>
            <w:tcW w:w="5040" w:type="dxa"/>
          </w:tcPr>
          <w:p w14:paraId="6154D479" w14:textId="77777777" w:rsidR="00337EE7" w:rsidRPr="00155443" w:rsidRDefault="00000000" w:rsidP="00155443">
            <w:pPr>
              <w:jc w:val="both"/>
              <w:rPr>
                <w:lang w:val="it-IT"/>
              </w:rPr>
            </w:pPr>
            <w:r w:rsidRPr="00155443">
              <w:rPr>
                <w:sz w:val="17"/>
                <w:lang w:val="it-IT"/>
              </w:rPr>
              <w:t>Serve a segnalare un UC adottato che ANSC ha nel frattempo ritirato.</w:t>
            </w:r>
          </w:p>
        </w:tc>
      </w:tr>
      <w:tr w:rsidR="00337EE7" w:rsidRPr="00155443" w14:paraId="634DDB43" w14:textId="77777777">
        <w:tc>
          <w:tcPr>
            <w:tcW w:w="2448" w:type="dxa"/>
          </w:tcPr>
          <w:p w14:paraId="482BB701" w14:textId="77777777" w:rsidR="00337EE7" w:rsidRPr="00155443" w:rsidRDefault="00000000" w:rsidP="00155443">
            <w:pPr>
              <w:jc w:val="both"/>
              <w:rPr>
                <w:lang w:val="it-IT"/>
              </w:rPr>
            </w:pPr>
            <w:r w:rsidRPr="00155443">
              <w:rPr>
                <w:sz w:val="17"/>
                <w:lang w:val="it-IT"/>
              </w:rPr>
              <w:t>ANSC_CFG_VERSIONE</w:t>
            </w:r>
          </w:p>
        </w:tc>
        <w:tc>
          <w:tcPr>
            <w:tcW w:w="1872" w:type="dxa"/>
          </w:tcPr>
          <w:p w14:paraId="501876B5" w14:textId="77777777" w:rsidR="00337EE7" w:rsidRPr="00155443" w:rsidRDefault="00000000" w:rsidP="00155443">
            <w:pPr>
              <w:jc w:val="both"/>
              <w:rPr>
                <w:lang w:val="it-IT"/>
              </w:rPr>
            </w:pPr>
            <w:r w:rsidRPr="00155443">
              <w:rPr>
                <w:sz w:val="17"/>
                <w:lang w:val="it-IT"/>
              </w:rPr>
              <w:t>Lettura</w:t>
            </w:r>
          </w:p>
        </w:tc>
        <w:tc>
          <w:tcPr>
            <w:tcW w:w="5040" w:type="dxa"/>
          </w:tcPr>
          <w:p w14:paraId="558ED352" w14:textId="77777777" w:rsidR="00337EE7" w:rsidRPr="00155443" w:rsidRDefault="00000000" w:rsidP="00155443">
            <w:pPr>
              <w:jc w:val="both"/>
              <w:rPr>
                <w:lang w:val="it-IT"/>
              </w:rPr>
            </w:pPr>
            <w:r w:rsidRPr="00155443">
              <w:rPr>
                <w:sz w:val="17"/>
                <w:lang w:val="it-IT"/>
              </w:rPr>
              <w:t>La versione in lavorazione e il suo stato.</w:t>
            </w:r>
          </w:p>
        </w:tc>
      </w:tr>
    </w:tbl>
    <w:p w14:paraId="3CE17773" w14:textId="77777777" w:rsidR="00337EE7" w:rsidRPr="00155443" w:rsidRDefault="00000000" w:rsidP="00231806">
      <w:pPr>
        <w:pStyle w:val="Titolo3"/>
      </w:pPr>
      <w:bookmarkStart w:id="37" w:name="_Toc241395094"/>
      <w:r w:rsidRPr="00155443">
        <w:lastRenderedPageBreak/>
        <w:t>Campi, colonne e azioni</w:t>
      </w:r>
      <w:bookmarkEnd w:id="37"/>
    </w:p>
    <w:tbl>
      <w:tblPr>
        <w:tblStyle w:val="Grigliatabella"/>
        <w:tblW w:w="0" w:type="auto"/>
        <w:tblLook w:val="04A0" w:firstRow="1" w:lastRow="0" w:firstColumn="1" w:lastColumn="0" w:noHBand="0" w:noVBand="1"/>
      </w:tblPr>
      <w:tblGrid>
        <w:gridCol w:w="2302"/>
        <w:gridCol w:w="1583"/>
        <w:gridCol w:w="5465"/>
      </w:tblGrid>
      <w:tr w:rsidR="00337EE7" w:rsidRPr="00155443" w14:paraId="504ACD5C" w14:textId="77777777" w:rsidTr="00993817">
        <w:tc>
          <w:tcPr>
            <w:tcW w:w="2304" w:type="dxa"/>
            <w:shd w:val="clear" w:color="auto" w:fill="DAE9F7" w:themeFill="text2" w:themeFillTint="1A"/>
          </w:tcPr>
          <w:p w14:paraId="30B05603"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77E085C1"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7B78470E" w14:textId="77777777" w:rsidR="00337EE7" w:rsidRPr="00155443" w:rsidRDefault="00000000" w:rsidP="00155443">
            <w:pPr>
              <w:jc w:val="both"/>
              <w:rPr>
                <w:lang w:val="it-IT"/>
              </w:rPr>
            </w:pPr>
            <w:r w:rsidRPr="00155443">
              <w:rPr>
                <w:b/>
                <w:sz w:val="17"/>
                <w:lang w:val="it-IT"/>
              </w:rPr>
              <w:t>Comportamento</w:t>
            </w:r>
          </w:p>
        </w:tc>
      </w:tr>
      <w:tr w:rsidR="00337EE7" w:rsidRPr="00155443" w14:paraId="049D5668" w14:textId="77777777">
        <w:tc>
          <w:tcPr>
            <w:tcW w:w="2304" w:type="dxa"/>
          </w:tcPr>
          <w:p w14:paraId="60B52434" w14:textId="77777777" w:rsidR="00337EE7" w:rsidRPr="00155443" w:rsidRDefault="00000000" w:rsidP="00155443">
            <w:pPr>
              <w:jc w:val="both"/>
              <w:rPr>
                <w:lang w:val="it-IT"/>
              </w:rPr>
            </w:pPr>
            <w:r w:rsidRPr="00155443">
              <w:rPr>
                <w:sz w:val="17"/>
                <w:lang w:val="it-IT"/>
              </w:rPr>
              <w:t>Versione</w:t>
            </w:r>
          </w:p>
        </w:tc>
        <w:tc>
          <w:tcPr>
            <w:tcW w:w="1584" w:type="dxa"/>
          </w:tcPr>
          <w:p w14:paraId="203ABA4E" w14:textId="77777777" w:rsidR="00337EE7" w:rsidRPr="00155443" w:rsidRDefault="00000000" w:rsidP="00155443">
            <w:pPr>
              <w:jc w:val="both"/>
              <w:rPr>
                <w:lang w:val="it-IT"/>
              </w:rPr>
            </w:pPr>
            <w:r w:rsidRPr="00155443">
              <w:rPr>
                <w:sz w:val="17"/>
                <w:lang w:val="it-IT"/>
              </w:rPr>
              <w:t>Filtro</w:t>
            </w:r>
          </w:p>
        </w:tc>
        <w:tc>
          <w:tcPr>
            <w:tcW w:w="5472" w:type="dxa"/>
          </w:tcPr>
          <w:p w14:paraId="080A0CE5" w14:textId="7084FEA2" w:rsidR="00337EE7" w:rsidRPr="00155443" w:rsidRDefault="00000000" w:rsidP="00155443">
            <w:pPr>
              <w:jc w:val="both"/>
              <w:rPr>
                <w:lang w:val="it-IT"/>
              </w:rPr>
            </w:pPr>
            <w:r w:rsidRPr="00155443">
              <w:rPr>
                <w:sz w:val="17"/>
                <w:lang w:val="it-IT"/>
              </w:rPr>
              <w:t>Consente di consultare una versione storica. In sola lettura: una versione storica non si modifica.</w:t>
            </w:r>
          </w:p>
        </w:tc>
      </w:tr>
      <w:tr w:rsidR="00337EE7" w:rsidRPr="00155443" w14:paraId="1D81C5C1" w14:textId="77777777">
        <w:tc>
          <w:tcPr>
            <w:tcW w:w="2304" w:type="dxa"/>
          </w:tcPr>
          <w:p w14:paraId="23088383" w14:textId="77777777" w:rsidR="00337EE7" w:rsidRPr="00155443" w:rsidRDefault="00000000" w:rsidP="00155443">
            <w:pPr>
              <w:jc w:val="both"/>
              <w:rPr>
                <w:lang w:val="it-IT"/>
              </w:rPr>
            </w:pPr>
            <w:r w:rsidRPr="00155443">
              <w:rPr>
                <w:sz w:val="17"/>
                <w:lang w:val="it-IT"/>
              </w:rPr>
              <w:t>Stato</w:t>
            </w:r>
          </w:p>
        </w:tc>
        <w:tc>
          <w:tcPr>
            <w:tcW w:w="1584" w:type="dxa"/>
          </w:tcPr>
          <w:p w14:paraId="18AA071E" w14:textId="77777777" w:rsidR="00337EE7" w:rsidRPr="00155443" w:rsidRDefault="00000000" w:rsidP="00155443">
            <w:pPr>
              <w:jc w:val="both"/>
              <w:rPr>
                <w:lang w:val="it-IT"/>
              </w:rPr>
            </w:pPr>
            <w:r w:rsidRPr="00155443">
              <w:rPr>
                <w:sz w:val="17"/>
                <w:lang w:val="it-IT"/>
              </w:rPr>
              <w:t>Colonna</w:t>
            </w:r>
          </w:p>
        </w:tc>
        <w:tc>
          <w:tcPr>
            <w:tcW w:w="5472" w:type="dxa"/>
          </w:tcPr>
          <w:p w14:paraId="4DDFCB29" w14:textId="77777777" w:rsidR="00337EE7" w:rsidRPr="00155443" w:rsidRDefault="00000000" w:rsidP="00155443">
            <w:pPr>
              <w:jc w:val="both"/>
              <w:rPr>
                <w:lang w:val="it-IT"/>
              </w:rPr>
            </w:pPr>
            <w:r w:rsidRPr="00155443">
              <w:rPr>
                <w:sz w:val="17"/>
                <w:lang w:val="it-IT"/>
              </w:rPr>
              <w:t>Attivo, bozza, sospeso. Un UC sospeso resta configurato ma non partecipa alla determinazione.</w:t>
            </w:r>
          </w:p>
        </w:tc>
      </w:tr>
      <w:tr w:rsidR="00337EE7" w:rsidRPr="00155443" w14:paraId="6550DDAA" w14:textId="77777777">
        <w:tc>
          <w:tcPr>
            <w:tcW w:w="2304" w:type="dxa"/>
          </w:tcPr>
          <w:p w14:paraId="168C3922" w14:textId="77777777" w:rsidR="00337EE7" w:rsidRPr="00155443" w:rsidRDefault="00000000" w:rsidP="00155443">
            <w:pPr>
              <w:jc w:val="both"/>
              <w:rPr>
                <w:lang w:val="it-IT"/>
              </w:rPr>
            </w:pPr>
            <w:r w:rsidRPr="00155443">
              <w:rPr>
                <w:sz w:val="17"/>
                <w:lang w:val="it-IT"/>
              </w:rPr>
              <w:t>Matita</w:t>
            </w:r>
          </w:p>
        </w:tc>
        <w:tc>
          <w:tcPr>
            <w:tcW w:w="1584" w:type="dxa"/>
          </w:tcPr>
          <w:p w14:paraId="1C7893C9" w14:textId="77777777" w:rsidR="00337EE7" w:rsidRPr="00155443" w:rsidRDefault="00000000" w:rsidP="00155443">
            <w:pPr>
              <w:jc w:val="both"/>
              <w:rPr>
                <w:lang w:val="it-IT"/>
              </w:rPr>
            </w:pPr>
            <w:r w:rsidRPr="00155443">
              <w:rPr>
                <w:sz w:val="17"/>
                <w:lang w:val="it-IT"/>
              </w:rPr>
              <w:t>Azione di riga</w:t>
            </w:r>
          </w:p>
        </w:tc>
        <w:tc>
          <w:tcPr>
            <w:tcW w:w="5472" w:type="dxa"/>
          </w:tcPr>
          <w:p w14:paraId="58CA55F8" w14:textId="77777777" w:rsidR="00337EE7" w:rsidRPr="00155443" w:rsidRDefault="00000000" w:rsidP="00155443">
            <w:pPr>
              <w:jc w:val="both"/>
              <w:rPr>
                <w:lang w:val="it-IT"/>
              </w:rPr>
            </w:pPr>
            <w:r w:rsidRPr="00155443">
              <w:rPr>
                <w:sz w:val="17"/>
                <w:lang w:val="it-IT"/>
              </w:rPr>
              <w:t>Apre il dettaglio dell’UC con le sue quattro schede.</w:t>
            </w:r>
          </w:p>
        </w:tc>
      </w:tr>
      <w:tr w:rsidR="00337EE7" w:rsidRPr="00155443" w14:paraId="5DE9C406" w14:textId="77777777">
        <w:tc>
          <w:tcPr>
            <w:tcW w:w="2304" w:type="dxa"/>
          </w:tcPr>
          <w:p w14:paraId="6A54A30A" w14:textId="77777777" w:rsidR="00337EE7" w:rsidRPr="00155443" w:rsidRDefault="00000000" w:rsidP="00155443">
            <w:pPr>
              <w:jc w:val="both"/>
              <w:rPr>
                <w:lang w:val="it-IT"/>
              </w:rPr>
            </w:pPr>
            <w:r w:rsidRPr="00155443">
              <w:rPr>
                <w:sz w:val="17"/>
                <w:lang w:val="it-IT"/>
              </w:rPr>
              <w:t>IMPORTA DA MAPPING</w:t>
            </w:r>
          </w:p>
        </w:tc>
        <w:tc>
          <w:tcPr>
            <w:tcW w:w="1584" w:type="dxa"/>
          </w:tcPr>
          <w:p w14:paraId="4BFFA022" w14:textId="77777777" w:rsidR="00337EE7" w:rsidRPr="00155443" w:rsidRDefault="00000000" w:rsidP="00155443">
            <w:pPr>
              <w:jc w:val="both"/>
              <w:rPr>
                <w:lang w:val="it-IT"/>
              </w:rPr>
            </w:pPr>
            <w:r w:rsidRPr="00155443">
              <w:rPr>
                <w:sz w:val="17"/>
                <w:lang w:val="it-IT"/>
              </w:rPr>
              <w:t>Azione di pagina</w:t>
            </w:r>
          </w:p>
        </w:tc>
        <w:tc>
          <w:tcPr>
            <w:tcW w:w="5472" w:type="dxa"/>
          </w:tcPr>
          <w:p w14:paraId="28AF089A" w14:textId="7385F78E" w:rsidR="00337EE7" w:rsidRPr="00155443" w:rsidRDefault="00000000" w:rsidP="00155443">
            <w:pPr>
              <w:jc w:val="both"/>
              <w:rPr>
                <w:lang w:val="it-IT"/>
              </w:rPr>
            </w:pPr>
            <w:r w:rsidRPr="00155443">
              <w:rPr>
                <w:sz w:val="17"/>
                <w:lang w:val="it-IT"/>
              </w:rPr>
              <w:t>Prepara nella bozza sezioni, campi, allegati e formule a partire dal mapping ufficiale. Riscrive solo le righe che nessuno ha ancora esaminato; per le altre produce un elenco di scostamenti.</w:t>
            </w:r>
          </w:p>
        </w:tc>
      </w:tr>
      <w:tr w:rsidR="00337EE7" w:rsidRPr="00155443" w14:paraId="33F85458" w14:textId="77777777">
        <w:tc>
          <w:tcPr>
            <w:tcW w:w="2304" w:type="dxa"/>
          </w:tcPr>
          <w:p w14:paraId="6C121057" w14:textId="77777777" w:rsidR="00337EE7" w:rsidRPr="00155443" w:rsidRDefault="00000000" w:rsidP="00155443">
            <w:pPr>
              <w:jc w:val="both"/>
              <w:rPr>
                <w:lang w:val="it-IT"/>
              </w:rPr>
            </w:pPr>
            <w:r w:rsidRPr="00155443">
              <w:rPr>
                <w:sz w:val="17"/>
                <w:lang w:val="it-IT"/>
              </w:rPr>
              <w:t>NUOVO UC</w:t>
            </w:r>
          </w:p>
        </w:tc>
        <w:tc>
          <w:tcPr>
            <w:tcW w:w="1584" w:type="dxa"/>
          </w:tcPr>
          <w:p w14:paraId="0C09C49B" w14:textId="77777777" w:rsidR="00337EE7" w:rsidRPr="00155443" w:rsidRDefault="00000000" w:rsidP="00155443">
            <w:pPr>
              <w:jc w:val="both"/>
              <w:rPr>
                <w:lang w:val="it-IT"/>
              </w:rPr>
            </w:pPr>
            <w:r w:rsidRPr="00155443">
              <w:rPr>
                <w:sz w:val="17"/>
                <w:lang w:val="it-IT"/>
              </w:rPr>
              <w:t>Azione di pagina</w:t>
            </w:r>
          </w:p>
        </w:tc>
        <w:tc>
          <w:tcPr>
            <w:tcW w:w="5472" w:type="dxa"/>
          </w:tcPr>
          <w:p w14:paraId="6DC83078" w14:textId="77777777" w:rsidR="00337EE7" w:rsidRPr="00155443" w:rsidRDefault="00000000" w:rsidP="00155443">
            <w:pPr>
              <w:jc w:val="both"/>
              <w:rPr>
                <w:lang w:val="it-IT"/>
              </w:rPr>
            </w:pPr>
            <w:r w:rsidRPr="00155443">
              <w:rPr>
                <w:sz w:val="17"/>
                <w:lang w:val="it-IT"/>
              </w:rPr>
              <w:t>Adotta un caso d’uso presente nel catalogo di ANSC ma non ancora configurato. La scelta avviene sul catalogo, non a mano libera.</w:t>
            </w:r>
          </w:p>
        </w:tc>
      </w:tr>
    </w:tbl>
    <w:p w14:paraId="58C88B42" w14:textId="77777777" w:rsidR="00337EE7" w:rsidRPr="00155443" w:rsidRDefault="00000000" w:rsidP="00155443">
      <w:pPr>
        <w:pStyle w:val="Titolo2"/>
        <w:jc w:val="both"/>
        <w:rPr>
          <w:lang w:val="it-IT"/>
        </w:rPr>
      </w:pPr>
      <w:bookmarkStart w:id="38" w:name="_Toc241395095"/>
      <w:r w:rsidRPr="00155443">
        <w:rPr>
          <w:lang w:val="it-IT"/>
        </w:rPr>
        <w:t>7. Configurazione di un caso d’uso — dettaglio</w:t>
      </w:r>
      <w:bookmarkEnd w:id="38"/>
    </w:p>
    <w:p w14:paraId="20935445" w14:textId="77777777" w:rsidR="00337EE7" w:rsidRPr="00155443" w:rsidRDefault="00000000" w:rsidP="00155443">
      <w:pPr>
        <w:jc w:val="both"/>
        <w:rPr>
          <w:lang w:val="it-IT"/>
        </w:rPr>
      </w:pPr>
      <w:r w:rsidRPr="00155443">
        <w:rPr>
          <w:noProof/>
          <w:lang w:val="it-IT"/>
        </w:rPr>
        <w:drawing>
          <wp:inline distT="0" distB="0" distL="0" distR="0" wp14:anchorId="49B9A76F" wp14:editId="7259201E">
            <wp:extent cx="5852160" cy="2713703"/>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uc_dettaglio.png"/>
                    <pic:cNvPicPr/>
                  </pic:nvPicPr>
                  <pic:blipFill>
                    <a:blip r:embed="rId20"/>
                    <a:stretch>
                      <a:fillRect/>
                    </a:stretch>
                  </pic:blipFill>
                  <pic:spPr>
                    <a:xfrm>
                      <a:off x="0" y="0"/>
                      <a:ext cx="5852160" cy="2713703"/>
                    </a:xfrm>
                    <a:prstGeom prst="rect">
                      <a:avLst/>
                    </a:prstGeom>
                  </pic:spPr>
                </pic:pic>
              </a:graphicData>
            </a:graphic>
          </wp:inline>
        </w:drawing>
      </w:r>
    </w:p>
    <w:p w14:paraId="4F14A71E" w14:textId="77777777" w:rsidR="00337EE7" w:rsidRPr="00155443" w:rsidRDefault="00000000" w:rsidP="00155443">
      <w:pPr>
        <w:jc w:val="both"/>
        <w:rPr>
          <w:lang w:val="it-IT"/>
        </w:rPr>
      </w:pPr>
      <w:r w:rsidRPr="00155443">
        <w:rPr>
          <w:i/>
          <w:sz w:val="18"/>
          <w:lang w:val="it-IT"/>
        </w:rPr>
        <w:t>Figura 9 — Configurazione di un caso d’uso — dettaglio.</w:t>
      </w:r>
    </w:p>
    <w:p w14:paraId="665C11BF" w14:textId="68F26F6E" w:rsidR="00337EE7" w:rsidRPr="00155443" w:rsidRDefault="00000000" w:rsidP="00155443">
      <w:pPr>
        <w:jc w:val="both"/>
        <w:rPr>
          <w:lang w:val="it-IT"/>
        </w:rPr>
      </w:pPr>
      <w:r w:rsidRPr="00155443">
        <w:rPr>
          <w:lang w:val="it-IT"/>
        </w:rPr>
        <w:t>È la pagina dove si svolge il lavoro di configurazione vero e proprio, ed è organizzata in quattro schede perché le quattro cose che un UC dichiara hanno volumi molto diversi</w:t>
      </w:r>
      <w:r w:rsidR="00993817">
        <w:rPr>
          <w:lang w:val="it-IT"/>
        </w:rPr>
        <w:t xml:space="preserve"> ovvero</w:t>
      </w:r>
      <w:r w:rsidRPr="00155443">
        <w:rPr>
          <w:lang w:val="it-IT"/>
        </w:rPr>
        <w:t xml:space="preserve"> poche sezioni, decine di campi, allegati, alcune formule.</w:t>
      </w:r>
    </w:p>
    <w:p w14:paraId="7521C325" w14:textId="6BD8B7C0" w:rsidR="00337EE7" w:rsidRPr="00155443" w:rsidRDefault="00000000" w:rsidP="00155443">
      <w:pPr>
        <w:jc w:val="both"/>
        <w:rPr>
          <w:lang w:val="it-IT"/>
        </w:rPr>
      </w:pPr>
      <w:r w:rsidRPr="00155443">
        <w:rPr>
          <w:lang w:val="it-IT"/>
        </w:rPr>
        <w:t xml:space="preserve">La scheda «Campi» è la più densa e la si è disegnata come </w:t>
      </w:r>
      <w:r w:rsidR="00993817" w:rsidRPr="00993817">
        <w:rPr>
          <w:bCs/>
          <w:lang w:val="it-IT"/>
        </w:rPr>
        <w:t>area</w:t>
      </w:r>
      <w:r w:rsidRPr="00993817">
        <w:rPr>
          <w:bCs/>
          <w:lang w:val="it-IT"/>
        </w:rPr>
        <w:t xml:space="preserve"> di revisione</w:t>
      </w:r>
      <w:r w:rsidR="00993817">
        <w:rPr>
          <w:lang w:val="it-IT"/>
        </w:rPr>
        <w:t>.</w:t>
      </w:r>
      <w:r w:rsidRPr="00155443">
        <w:rPr>
          <w:lang w:val="it-IT"/>
        </w:rPr>
        <w:t xml:space="preserve"> l’importazione porta le righe dal mapping ufficiale e il funzionario completa il lato SIPO. Il filtro «Senza corrispondenza SIPO» è quello che ordina il lavoro, perché è esattamente l’elenco di ciò che manca.</w:t>
      </w:r>
    </w:p>
    <w:p w14:paraId="071BBFD7" w14:textId="77777777" w:rsidR="00993817" w:rsidRDefault="00993817" w:rsidP="00993817">
      <w:pPr>
        <w:rPr>
          <w:lang w:val="it-IT"/>
        </w:rPr>
      </w:pPr>
    </w:p>
    <w:p w14:paraId="126A8C36" w14:textId="37A9C5F3" w:rsidR="00337EE7" w:rsidRPr="00155443" w:rsidRDefault="00000000" w:rsidP="00231806">
      <w:pPr>
        <w:pStyle w:val="Titolo3"/>
      </w:pPr>
      <w:bookmarkStart w:id="39" w:name="_Toc241395096"/>
      <w:r w:rsidRPr="00155443">
        <w:lastRenderedPageBreak/>
        <w:t>Tabelle sottese</w:t>
      </w:r>
      <w:bookmarkEnd w:id="39"/>
    </w:p>
    <w:tbl>
      <w:tblPr>
        <w:tblStyle w:val="Grigliatabella"/>
        <w:tblW w:w="0" w:type="auto"/>
        <w:tblLook w:val="04A0" w:firstRow="1" w:lastRow="0" w:firstColumn="1" w:lastColumn="0" w:noHBand="0" w:noVBand="1"/>
      </w:tblPr>
      <w:tblGrid>
        <w:gridCol w:w="1980"/>
        <w:gridCol w:w="1843"/>
        <w:gridCol w:w="5527"/>
      </w:tblGrid>
      <w:tr w:rsidR="00337EE7" w:rsidRPr="00155443" w14:paraId="1C971F88" w14:textId="77777777" w:rsidTr="00993817">
        <w:tc>
          <w:tcPr>
            <w:tcW w:w="1980" w:type="dxa"/>
            <w:shd w:val="clear" w:color="auto" w:fill="DAE9F7" w:themeFill="text2" w:themeFillTint="1A"/>
          </w:tcPr>
          <w:p w14:paraId="1C91B901" w14:textId="77777777" w:rsidR="00337EE7" w:rsidRPr="00155443" w:rsidRDefault="00000000" w:rsidP="00155443">
            <w:pPr>
              <w:jc w:val="both"/>
              <w:rPr>
                <w:lang w:val="it-IT"/>
              </w:rPr>
            </w:pPr>
            <w:r w:rsidRPr="00155443">
              <w:rPr>
                <w:b/>
                <w:sz w:val="17"/>
                <w:lang w:val="it-IT"/>
              </w:rPr>
              <w:t>Tabella</w:t>
            </w:r>
          </w:p>
        </w:tc>
        <w:tc>
          <w:tcPr>
            <w:tcW w:w="1843" w:type="dxa"/>
            <w:shd w:val="clear" w:color="auto" w:fill="DAE9F7" w:themeFill="text2" w:themeFillTint="1A"/>
          </w:tcPr>
          <w:p w14:paraId="1D73167C" w14:textId="77777777" w:rsidR="00337EE7" w:rsidRPr="00155443" w:rsidRDefault="00000000" w:rsidP="00155443">
            <w:pPr>
              <w:jc w:val="both"/>
              <w:rPr>
                <w:lang w:val="it-IT"/>
              </w:rPr>
            </w:pPr>
            <w:r w:rsidRPr="00155443">
              <w:rPr>
                <w:b/>
                <w:sz w:val="17"/>
                <w:lang w:val="it-IT"/>
              </w:rPr>
              <w:t>Uso</w:t>
            </w:r>
          </w:p>
        </w:tc>
        <w:tc>
          <w:tcPr>
            <w:tcW w:w="5527" w:type="dxa"/>
            <w:shd w:val="clear" w:color="auto" w:fill="DAE9F7" w:themeFill="text2" w:themeFillTint="1A"/>
          </w:tcPr>
          <w:p w14:paraId="63325296" w14:textId="674A7B43" w:rsidR="00337EE7" w:rsidRPr="00155443" w:rsidRDefault="00000000" w:rsidP="00155443">
            <w:pPr>
              <w:jc w:val="both"/>
              <w:rPr>
                <w:lang w:val="it-IT"/>
              </w:rPr>
            </w:pPr>
            <w:r w:rsidRPr="00155443">
              <w:rPr>
                <w:b/>
                <w:sz w:val="17"/>
                <w:lang w:val="it-IT"/>
              </w:rPr>
              <w:t xml:space="preserve">Che cosa </w:t>
            </w:r>
            <w:r w:rsidR="00993817">
              <w:rPr>
                <w:b/>
                <w:sz w:val="17"/>
                <w:lang w:val="it-IT"/>
              </w:rPr>
              <w:t>deve essere</w:t>
            </w:r>
            <w:r w:rsidRPr="00155443">
              <w:rPr>
                <w:b/>
                <w:sz w:val="17"/>
                <w:lang w:val="it-IT"/>
              </w:rPr>
              <w:t xml:space="preserve"> mostra</w:t>
            </w:r>
            <w:r w:rsidR="00993817">
              <w:rPr>
                <w:b/>
                <w:sz w:val="17"/>
                <w:lang w:val="it-IT"/>
              </w:rPr>
              <w:t>to</w:t>
            </w:r>
          </w:p>
        </w:tc>
      </w:tr>
      <w:tr w:rsidR="00337EE7" w:rsidRPr="00155443" w14:paraId="1C189ADF" w14:textId="77777777" w:rsidTr="00993817">
        <w:tc>
          <w:tcPr>
            <w:tcW w:w="1980" w:type="dxa"/>
          </w:tcPr>
          <w:p w14:paraId="6CA1727B" w14:textId="77777777" w:rsidR="00337EE7" w:rsidRPr="00155443" w:rsidRDefault="00000000" w:rsidP="00155443">
            <w:pPr>
              <w:jc w:val="both"/>
              <w:rPr>
                <w:lang w:val="it-IT"/>
              </w:rPr>
            </w:pPr>
            <w:r w:rsidRPr="00155443">
              <w:rPr>
                <w:b/>
                <w:sz w:val="17"/>
                <w:lang w:val="it-IT"/>
              </w:rPr>
              <w:t>ANSC_CFG_CAMPO</w:t>
            </w:r>
          </w:p>
        </w:tc>
        <w:tc>
          <w:tcPr>
            <w:tcW w:w="1843" w:type="dxa"/>
          </w:tcPr>
          <w:p w14:paraId="08B1BCDE" w14:textId="77777777" w:rsidR="00337EE7" w:rsidRPr="00155443" w:rsidRDefault="00000000" w:rsidP="00155443">
            <w:pPr>
              <w:jc w:val="both"/>
              <w:rPr>
                <w:lang w:val="it-IT"/>
              </w:rPr>
            </w:pPr>
            <w:r w:rsidRPr="00155443">
              <w:rPr>
                <w:sz w:val="17"/>
                <w:lang w:val="it-IT"/>
              </w:rPr>
              <w:t>Lettura e scrittura</w:t>
            </w:r>
          </w:p>
        </w:tc>
        <w:tc>
          <w:tcPr>
            <w:tcW w:w="5527" w:type="dxa"/>
          </w:tcPr>
          <w:p w14:paraId="25A73E95" w14:textId="77777777" w:rsidR="00337EE7" w:rsidRPr="00155443" w:rsidRDefault="00000000" w:rsidP="00155443">
            <w:pPr>
              <w:jc w:val="both"/>
              <w:rPr>
                <w:lang w:val="it-IT"/>
              </w:rPr>
            </w:pPr>
            <w:r w:rsidRPr="00155443">
              <w:rPr>
                <w:sz w:val="17"/>
                <w:lang w:val="it-IT"/>
              </w:rPr>
              <w:t>Scheda «Campi»: OGGETTO_ANSC, CAMPO_ANSC, FLG_OBBLIGATORIO, SCHEMA_SIPO, TABELLA_SIPO, CAMPO_SIPO, ID_DECODIFICA_ANSC, ID_BUSINESS_LOGIC, VALORE_DEFAULT, MESSAGGIO, NOTE, ORDINAMENTO, OPERATIVO.</w:t>
            </w:r>
          </w:p>
        </w:tc>
      </w:tr>
      <w:tr w:rsidR="00337EE7" w:rsidRPr="00155443" w14:paraId="0F6E2FA2" w14:textId="77777777" w:rsidTr="00993817">
        <w:tc>
          <w:tcPr>
            <w:tcW w:w="1980" w:type="dxa"/>
          </w:tcPr>
          <w:p w14:paraId="76FA0E16" w14:textId="77777777" w:rsidR="00337EE7" w:rsidRPr="00155443" w:rsidRDefault="00000000" w:rsidP="00155443">
            <w:pPr>
              <w:jc w:val="both"/>
              <w:rPr>
                <w:lang w:val="it-IT"/>
              </w:rPr>
            </w:pPr>
            <w:r w:rsidRPr="00155443">
              <w:rPr>
                <w:b/>
                <w:sz w:val="17"/>
                <w:lang w:val="it-IT"/>
              </w:rPr>
              <w:t>ANSC_CFG_SEZIONE</w:t>
            </w:r>
          </w:p>
        </w:tc>
        <w:tc>
          <w:tcPr>
            <w:tcW w:w="1843" w:type="dxa"/>
          </w:tcPr>
          <w:p w14:paraId="71FB6138" w14:textId="77777777" w:rsidR="00337EE7" w:rsidRPr="00155443" w:rsidRDefault="00000000" w:rsidP="00155443">
            <w:pPr>
              <w:jc w:val="both"/>
              <w:rPr>
                <w:lang w:val="it-IT"/>
              </w:rPr>
            </w:pPr>
            <w:r w:rsidRPr="00155443">
              <w:rPr>
                <w:sz w:val="17"/>
                <w:lang w:val="it-IT"/>
              </w:rPr>
              <w:t>Lettura e scrittura</w:t>
            </w:r>
          </w:p>
        </w:tc>
        <w:tc>
          <w:tcPr>
            <w:tcW w:w="5527" w:type="dxa"/>
          </w:tcPr>
          <w:p w14:paraId="53CD8B84" w14:textId="77777777" w:rsidR="00337EE7" w:rsidRPr="00155443" w:rsidRDefault="00000000" w:rsidP="00155443">
            <w:pPr>
              <w:jc w:val="both"/>
              <w:rPr>
                <w:lang w:val="it-IT"/>
              </w:rPr>
            </w:pPr>
            <w:r w:rsidRPr="00155443">
              <w:rPr>
                <w:sz w:val="17"/>
                <w:lang w:val="it-IT"/>
              </w:rPr>
              <w:t>Scheda «Sezioni»: SEZIONE_FE_ANSC, OGGETTO_ANSC, DESCRIZIONE, NUM_ORDINE, COD_ORIGINE e la logica che ne condiziona la presenza (ID_DOMINIO, COD_LOGICA).</w:t>
            </w:r>
          </w:p>
        </w:tc>
      </w:tr>
      <w:tr w:rsidR="00337EE7" w:rsidRPr="00155443" w14:paraId="2FB5547E" w14:textId="77777777" w:rsidTr="00993817">
        <w:tc>
          <w:tcPr>
            <w:tcW w:w="1980" w:type="dxa"/>
          </w:tcPr>
          <w:p w14:paraId="112603D1" w14:textId="77777777" w:rsidR="00337EE7" w:rsidRPr="00155443" w:rsidRDefault="00000000" w:rsidP="00155443">
            <w:pPr>
              <w:jc w:val="both"/>
              <w:rPr>
                <w:lang w:val="it-IT"/>
              </w:rPr>
            </w:pPr>
            <w:r w:rsidRPr="00155443">
              <w:rPr>
                <w:b/>
                <w:sz w:val="17"/>
                <w:lang w:val="it-IT"/>
              </w:rPr>
              <w:t>ALLEGATI_USECASE</w:t>
            </w:r>
          </w:p>
        </w:tc>
        <w:tc>
          <w:tcPr>
            <w:tcW w:w="1843" w:type="dxa"/>
          </w:tcPr>
          <w:p w14:paraId="7A6D119C" w14:textId="77777777" w:rsidR="00337EE7" w:rsidRPr="00155443" w:rsidRDefault="00000000" w:rsidP="00155443">
            <w:pPr>
              <w:jc w:val="both"/>
              <w:rPr>
                <w:lang w:val="it-IT"/>
              </w:rPr>
            </w:pPr>
            <w:r w:rsidRPr="00155443">
              <w:rPr>
                <w:sz w:val="17"/>
                <w:lang w:val="it-IT"/>
              </w:rPr>
              <w:t>Lettura e scrittura</w:t>
            </w:r>
          </w:p>
        </w:tc>
        <w:tc>
          <w:tcPr>
            <w:tcW w:w="5527" w:type="dxa"/>
          </w:tcPr>
          <w:p w14:paraId="45497FB6" w14:textId="77777777" w:rsidR="00337EE7" w:rsidRPr="00155443" w:rsidRDefault="00000000" w:rsidP="00155443">
            <w:pPr>
              <w:jc w:val="both"/>
              <w:rPr>
                <w:lang w:val="it-IT"/>
              </w:rPr>
            </w:pPr>
            <w:r w:rsidRPr="00155443">
              <w:rPr>
                <w:sz w:val="17"/>
                <w:lang w:val="it-IT"/>
              </w:rPr>
              <w:t>Scheda «Allegati».</w:t>
            </w:r>
          </w:p>
        </w:tc>
      </w:tr>
      <w:tr w:rsidR="00337EE7" w:rsidRPr="00155443" w14:paraId="61656810" w14:textId="77777777" w:rsidTr="00993817">
        <w:tc>
          <w:tcPr>
            <w:tcW w:w="1980" w:type="dxa"/>
          </w:tcPr>
          <w:p w14:paraId="5A77246A" w14:textId="77777777" w:rsidR="00337EE7" w:rsidRPr="00155443" w:rsidRDefault="00000000" w:rsidP="00155443">
            <w:pPr>
              <w:jc w:val="both"/>
              <w:rPr>
                <w:lang w:val="it-IT"/>
              </w:rPr>
            </w:pPr>
            <w:r w:rsidRPr="00155443">
              <w:rPr>
                <w:b/>
                <w:sz w:val="17"/>
                <w:lang w:val="it-IT"/>
              </w:rPr>
              <w:t>ANSC_CFG_FORMULA</w:t>
            </w:r>
          </w:p>
        </w:tc>
        <w:tc>
          <w:tcPr>
            <w:tcW w:w="1843" w:type="dxa"/>
          </w:tcPr>
          <w:p w14:paraId="27BCCAA7" w14:textId="77777777" w:rsidR="00337EE7" w:rsidRPr="00155443" w:rsidRDefault="00000000" w:rsidP="00155443">
            <w:pPr>
              <w:jc w:val="both"/>
              <w:rPr>
                <w:lang w:val="it-IT"/>
              </w:rPr>
            </w:pPr>
            <w:r w:rsidRPr="00155443">
              <w:rPr>
                <w:sz w:val="17"/>
                <w:lang w:val="it-IT"/>
              </w:rPr>
              <w:t>Lettura e scrittura</w:t>
            </w:r>
          </w:p>
        </w:tc>
        <w:tc>
          <w:tcPr>
            <w:tcW w:w="5527" w:type="dxa"/>
          </w:tcPr>
          <w:p w14:paraId="10B741D6" w14:textId="77777777" w:rsidR="00337EE7" w:rsidRPr="00155443" w:rsidRDefault="00000000" w:rsidP="00155443">
            <w:pPr>
              <w:jc w:val="both"/>
              <w:rPr>
                <w:lang w:val="it-IT"/>
              </w:rPr>
            </w:pPr>
            <w:r w:rsidRPr="00155443">
              <w:rPr>
                <w:sz w:val="17"/>
                <w:lang w:val="it-IT"/>
              </w:rPr>
              <w:t>Scheda «Formule»: COD_FORMULA, TXT_FORMULA, FLG_OBBLIGATORIA (lo dice ANSC) e FLG_ADOTTATA (lo sceglie il Comune).</w:t>
            </w:r>
          </w:p>
        </w:tc>
      </w:tr>
      <w:tr w:rsidR="00337EE7" w:rsidRPr="00155443" w14:paraId="169FA533" w14:textId="77777777" w:rsidTr="00993817">
        <w:tc>
          <w:tcPr>
            <w:tcW w:w="1980" w:type="dxa"/>
          </w:tcPr>
          <w:p w14:paraId="0A5605EF" w14:textId="77777777" w:rsidR="00337EE7" w:rsidRPr="00155443" w:rsidRDefault="00000000" w:rsidP="00155443">
            <w:pPr>
              <w:jc w:val="both"/>
              <w:rPr>
                <w:lang w:val="it-IT"/>
              </w:rPr>
            </w:pPr>
            <w:r w:rsidRPr="00155443">
              <w:rPr>
                <w:sz w:val="17"/>
                <w:lang w:val="it-IT"/>
              </w:rPr>
              <w:t>LOGICHE_DI_SCELTA</w:t>
            </w:r>
          </w:p>
        </w:tc>
        <w:tc>
          <w:tcPr>
            <w:tcW w:w="1843" w:type="dxa"/>
          </w:tcPr>
          <w:p w14:paraId="212E4651" w14:textId="77777777" w:rsidR="00337EE7" w:rsidRPr="00155443" w:rsidRDefault="00000000" w:rsidP="00155443">
            <w:pPr>
              <w:jc w:val="both"/>
              <w:rPr>
                <w:lang w:val="it-IT"/>
              </w:rPr>
            </w:pPr>
            <w:r w:rsidRPr="00155443">
              <w:rPr>
                <w:sz w:val="17"/>
                <w:lang w:val="it-IT"/>
              </w:rPr>
              <w:t>Lettura</w:t>
            </w:r>
          </w:p>
        </w:tc>
        <w:tc>
          <w:tcPr>
            <w:tcW w:w="5527" w:type="dxa"/>
          </w:tcPr>
          <w:p w14:paraId="074C5683" w14:textId="77777777" w:rsidR="00337EE7" w:rsidRPr="00155443" w:rsidRDefault="00000000" w:rsidP="00155443">
            <w:pPr>
              <w:jc w:val="both"/>
              <w:rPr>
                <w:lang w:val="it-IT"/>
              </w:rPr>
            </w:pPr>
            <w:r w:rsidRPr="00155443">
              <w:rPr>
                <w:sz w:val="17"/>
                <w:lang w:val="it-IT"/>
              </w:rPr>
              <w:t>Le espressioni selezionabili su sezioni e campi.</w:t>
            </w:r>
          </w:p>
        </w:tc>
      </w:tr>
      <w:tr w:rsidR="00337EE7" w:rsidRPr="00155443" w14:paraId="1372CDE0" w14:textId="77777777" w:rsidTr="00993817">
        <w:tc>
          <w:tcPr>
            <w:tcW w:w="1980" w:type="dxa"/>
          </w:tcPr>
          <w:p w14:paraId="0591658E" w14:textId="77777777" w:rsidR="00337EE7" w:rsidRPr="00155443" w:rsidRDefault="00000000" w:rsidP="00155443">
            <w:pPr>
              <w:jc w:val="both"/>
              <w:rPr>
                <w:lang w:val="it-IT"/>
              </w:rPr>
            </w:pPr>
            <w:r w:rsidRPr="00155443">
              <w:rPr>
                <w:sz w:val="17"/>
                <w:lang w:val="it-IT"/>
              </w:rPr>
              <w:t>DOMINIO_DECODIFICA</w:t>
            </w:r>
          </w:p>
        </w:tc>
        <w:tc>
          <w:tcPr>
            <w:tcW w:w="1843" w:type="dxa"/>
          </w:tcPr>
          <w:p w14:paraId="35F1ABC3" w14:textId="77777777" w:rsidR="00337EE7" w:rsidRPr="00155443" w:rsidRDefault="00000000" w:rsidP="00155443">
            <w:pPr>
              <w:jc w:val="both"/>
              <w:rPr>
                <w:lang w:val="it-IT"/>
              </w:rPr>
            </w:pPr>
            <w:r w:rsidRPr="00155443">
              <w:rPr>
                <w:sz w:val="17"/>
                <w:lang w:val="it-IT"/>
              </w:rPr>
              <w:t>Lettura</w:t>
            </w:r>
          </w:p>
        </w:tc>
        <w:tc>
          <w:tcPr>
            <w:tcW w:w="5527" w:type="dxa"/>
          </w:tcPr>
          <w:p w14:paraId="13573401" w14:textId="77777777" w:rsidR="00337EE7" w:rsidRPr="00155443" w:rsidRDefault="00000000" w:rsidP="00155443">
            <w:pPr>
              <w:jc w:val="both"/>
              <w:rPr>
                <w:lang w:val="it-IT"/>
              </w:rPr>
            </w:pPr>
            <w:r w:rsidRPr="00155443">
              <w:rPr>
                <w:sz w:val="17"/>
                <w:lang w:val="it-IT"/>
              </w:rPr>
              <w:t>L’elenco delle decodifiche associabili a un campo.</w:t>
            </w:r>
          </w:p>
        </w:tc>
      </w:tr>
    </w:tbl>
    <w:p w14:paraId="3650D71A" w14:textId="77777777" w:rsidR="00337EE7" w:rsidRPr="00155443" w:rsidRDefault="00000000" w:rsidP="00231806">
      <w:pPr>
        <w:pStyle w:val="Titolo3"/>
      </w:pPr>
      <w:bookmarkStart w:id="40" w:name="_Toc241395097"/>
      <w:r w:rsidRPr="00155443">
        <w:t>Campi, colonne e azioni</w:t>
      </w:r>
      <w:bookmarkEnd w:id="40"/>
    </w:p>
    <w:tbl>
      <w:tblPr>
        <w:tblStyle w:val="Grigliatabella"/>
        <w:tblW w:w="0" w:type="auto"/>
        <w:tblLook w:val="04A0" w:firstRow="1" w:lastRow="0" w:firstColumn="1" w:lastColumn="0" w:noHBand="0" w:noVBand="1"/>
      </w:tblPr>
      <w:tblGrid>
        <w:gridCol w:w="2302"/>
        <w:gridCol w:w="1583"/>
        <w:gridCol w:w="5465"/>
      </w:tblGrid>
      <w:tr w:rsidR="00337EE7" w:rsidRPr="00155443" w14:paraId="469D8707" w14:textId="77777777" w:rsidTr="00993817">
        <w:tc>
          <w:tcPr>
            <w:tcW w:w="2304" w:type="dxa"/>
            <w:shd w:val="clear" w:color="auto" w:fill="DAE9F7" w:themeFill="text2" w:themeFillTint="1A"/>
          </w:tcPr>
          <w:p w14:paraId="5658DA49"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29BAF431"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0436D532" w14:textId="77777777" w:rsidR="00337EE7" w:rsidRPr="00155443" w:rsidRDefault="00000000" w:rsidP="00155443">
            <w:pPr>
              <w:jc w:val="both"/>
              <w:rPr>
                <w:lang w:val="it-IT"/>
              </w:rPr>
            </w:pPr>
            <w:r w:rsidRPr="00155443">
              <w:rPr>
                <w:b/>
                <w:sz w:val="17"/>
                <w:lang w:val="it-IT"/>
              </w:rPr>
              <w:t>Comportamento</w:t>
            </w:r>
          </w:p>
        </w:tc>
      </w:tr>
      <w:tr w:rsidR="00337EE7" w:rsidRPr="00155443" w14:paraId="30169C78" w14:textId="77777777">
        <w:tc>
          <w:tcPr>
            <w:tcW w:w="2304" w:type="dxa"/>
          </w:tcPr>
          <w:p w14:paraId="2451E34C" w14:textId="77777777" w:rsidR="00337EE7" w:rsidRPr="00155443" w:rsidRDefault="00000000" w:rsidP="00155443">
            <w:pPr>
              <w:jc w:val="both"/>
              <w:rPr>
                <w:lang w:val="it-IT"/>
              </w:rPr>
            </w:pPr>
            <w:r w:rsidRPr="00155443">
              <w:rPr>
                <w:sz w:val="17"/>
                <w:lang w:val="it-IT"/>
              </w:rPr>
              <w:t>Sezione</w:t>
            </w:r>
          </w:p>
        </w:tc>
        <w:tc>
          <w:tcPr>
            <w:tcW w:w="1584" w:type="dxa"/>
          </w:tcPr>
          <w:p w14:paraId="7489A695" w14:textId="77777777" w:rsidR="00337EE7" w:rsidRPr="00155443" w:rsidRDefault="00000000" w:rsidP="00155443">
            <w:pPr>
              <w:jc w:val="both"/>
              <w:rPr>
                <w:lang w:val="it-IT"/>
              </w:rPr>
            </w:pPr>
            <w:r w:rsidRPr="00155443">
              <w:rPr>
                <w:sz w:val="17"/>
                <w:lang w:val="it-IT"/>
              </w:rPr>
              <w:t>Filtro</w:t>
            </w:r>
          </w:p>
        </w:tc>
        <w:tc>
          <w:tcPr>
            <w:tcW w:w="5472" w:type="dxa"/>
          </w:tcPr>
          <w:p w14:paraId="5FC8A95F" w14:textId="77777777" w:rsidR="00337EE7" w:rsidRPr="00155443" w:rsidRDefault="00000000" w:rsidP="00155443">
            <w:pPr>
              <w:jc w:val="both"/>
              <w:rPr>
                <w:lang w:val="it-IT"/>
              </w:rPr>
            </w:pPr>
            <w:r w:rsidRPr="00155443">
              <w:rPr>
                <w:sz w:val="17"/>
                <w:lang w:val="it-IT"/>
              </w:rPr>
              <w:t>Restringe i campi a una sezione. Con oltre ottanta campi per UC è il filtro che rende la pagina praticabile.</w:t>
            </w:r>
          </w:p>
        </w:tc>
      </w:tr>
      <w:tr w:rsidR="00337EE7" w:rsidRPr="00155443" w14:paraId="6846F224" w14:textId="77777777">
        <w:tc>
          <w:tcPr>
            <w:tcW w:w="2304" w:type="dxa"/>
          </w:tcPr>
          <w:p w14:paraId="6E7D8434" w14:textId="77777777" w:rsidR="00337EE7" w:rsidRPr="00155443" w:rsidRDefault="00000000" w:rsidP="00155443">
            <w:pPr>
              <w:jc w:val="both"/>
              <w:rPr>
                <w:lang w:val="it-IT"/>
              </w:rPr>
            </w:pPr>
            <w:r w:rsidRPr="00155443">
              <w:rPr>
                <w:sz w:val="17"/>
                <w:lang w:val="it-IT"/>
              </w:rPr>
              <w:t>Senza corrispondenza SIPO</w:t>
            </w:r>
          </w:p>
        </w:tc>
        <w:tc>
          <w:tcPr>
            <w:tcW w:w="1584" w:type="dxa"/>
          </w:tcPr>
          <w:p w14:paraId="6045AC36" w14:textId="77777777" w:rsidR="00337EE7" w:rsidRPr="00155443" w:rsidRDefault="00000000" w:rsidP="00155443">
            <w:pPr>
              <w:jc w:val="both"/>
              <w:rPr>
                <w:lang w:val="it-IT"/>
              </w:rPr>
            </w:pPr>
            <w:r w:rsidRPr="00155443">
              <w:rPr>
                <w:sz w:val="17"/>
                <w:lang w:val="it-IT"/>
              </w:rPr>
              <w:t>Filtro</w:t>
            </w:r>
          </w:p>
        </w:tc>
        <w:tc>
          <w:tcPr>
            <w:tcW w:w="5472" w:type="dxa"/>
          </w:tcPr>
          <w:p w14:paraId="6BEC6E0E" w14:textId="77777777" w:rsidR="00337EE7" w:rsidRPr="00155443" w:rsidRDefault="00000000" w:rsidP="00155443">
            <w:pPr>
              <w:jc w:val="both"/>
              <w:rPr>
                <w:lang w:val="it-IT"/>
              </w:rPr>
            </w:pPr>
            <w:r w:rsidRPr="00155443">
              <w:rPr>
                <w:sz w:val="17"/>
                <w:lang w:val="it-IT"/>
              </w:rPr>
              <w:t>Isola le righe con CAMPO_SIPO vuoto. È la coda di lavoro del funzionario.</w:t>
            </w:r>
          </w:p>
        </w:tc>
      </w:tr>
      <w:tr w:rsidR="00337EE7" w:rsidRPr="00155443" w14:paraId="45574DA6" w14:textId="77777777">
        <w:tc>
          <w:tcPr>
            <w:tcW w:w="2304" w:type="dxa"/>
          </w:tcPr>
          <w:p w14:paraId="04C42DDE" w14:textId="77777777" w:rsidR="00337EE7" w:rsidRPr="00155443" w:rsidRDefault="00000000" w:rsidP="00155443">
            <w:pPr>
              <w:jc w:val="both"/>
              <w:rPr>
                <w:lang w:val="it-IT"/>
              </w:rPr>
            </w:pPr>
            <w:r w:rsidRPr="00155443">
              <w:rPr>
                <w:sz w:val="17"/>
                <w:lang w:val="it-IT"/>
              </w:rPr>
              <w:t>Obbl.</w:t>
            </w:r>
          </w:p>
        </w:tc>
        <w:tc>
          <w:tcPr>
            <w:tcW w:w="1584" w:type="dxa"/>
          </w:tcPr>
          <w:p w14:paraId="75204881" w14:textId="77777777" w:rsidR="00337EE7" w:rsidRPr="00155443" w:rsidRDefault="00000000" w:rsidP="00155443">
            <w:pPr>
              <w:jc w:val="both"/>
              <w:rPr>
                <w:lang w:val="it-IT"/>
              </w:rPr>
            </w:pPr>
            <w:r w:rsidRPr="00155443">
              <w:rPr>
                <w:sz w:val="17"/>
                <w:lang w:val="it-IT"/>
              </w:rPr>
              <w:t>Colonna</w:t>
            </w:r>
          </w:p>
        </w:tc>
        <w:tc>
          <w:tcPr>
            <w:tcW w:w="5472" w:type="dxa"/>
          </w:tcPr>
          <w:p w14:paraId="728A792B" w14:textId="38546608" w:rsidR="00337EE7" w:rsidRPr="00155443" w:rsidRDefault="00000000" w:rsidP="00155443">
            <w:pPr>
              <w:jc w:val="both"/>
              <w:rPr>
                <w:lang w:val="it-IT"/>
              </w:rPr>
            </w:pPr>
            <w:r w:rsidRPr="00155443">
              <w:rPr>
                <w:sz w:val="17"/>
                <w:lang w:val="it-IT"/>
              </w:rPr>
              <w:t>Da FLG_OBBLIGATORIO. Nel mapping di ANSC l’obbligatorietà è dichiarata in due colonne che si contraddicono: qui si mostra il valore adottato, e la nota di riga dice da quale delle due proviene.</w:t>
            </w:r>
          </w:p>
        </w:tc>
      </w:tr>
      <w:tr w:rsidR="00337EE7" w:rsidRPr="00155443" w14:paraId="431FCA2E" w14:textId="77777777">
        <w:tc>
          <w:tcPr>
            <w:tcW w:w="2304" w:type="dxa"/>
          </w:tcPr>
          <w:p w14:paraId="414AA9DA" w14:textId="77777777" w:rsidR="00337EE7" w:rsidRPr="00155443" w:rsidRDefault="00000000" w:rsidP="00155443">
            <w:pPr>
              <w:jc w:val="both"/>
              <w:rPr>
                <w:lang w:val="it-IT"/>
              </w:rPr>
            </w:pPr>
            <w:r w:rsidRPr="00155443">
              <w:rPr>
                <w:sz w:val="17"/>
                <w:lang w:val="it-IT"/>
              </w:rPr>
              <w:t>Logica</w:t>
            </w:r>
          </w:p>
        </w:tc>
        <w:tc>
          <w:tcPr>
            <w:tcW w:w="1584" w:type="dxa"/>
          </w:tcPr>
          <w:p w14:paraId="6862F426" w14:textId="77777777" w:rsidR="00337EE7" w:rsidRPr="00155443" w:rsidRDefault="00000000" w:rsidP="00155443">
            <w:pPr>
              <w:jc w:val="both"/>
              <w:rPr>
                <w:lang w:val="it-IT"/>
              </w:rPr>
            </w:pPr>
            <w:r w:rsidRPr="00155443">
              <w:rPr>
                <w:sz w:val="17"/>
                <w:lang w:val="it-IT"/>
              </w:rPr>
              <w:t>Colonna</w:t>
            </w:r>
          </w:p>
        </w:tc>
        <w:tc>
          <w:tcPr>
            <w:tcW w:w="5472" w:type="dxa"/>
          </w:tcPr>
          <w:p w14:paraId="373D3B7C" w14:textId="77777777" w:rsidR="00337EE7" w:rsidRPr="00155443" w:rsidRDefault="00000000" w:rsidP="00155443">
            <w:pPr>
              <w:jc w:val="both"/>
              <w:rPr>
                <w:lang w:val="it-IT"/>
              </w:rPr>
            </w:pPr>
            <w:r w:rsidRPr="00155443">
              <w:rPr>
                <w:sz w:val="17"/>
                <w:lang w:val="it-IT"/>
              </w:rPr>
              <w:t>La logica di campo che trasforma il valore SIPO in valore ANSC. Quando manca e la decodifica è valorizzata, la traduzione passa dalla riconciliazione.</w:t>
            </w:r>
          </w:p>
        </w:tc>
      </w:tr>
      <w:tr w:rsidR="00337EE7" w:rsidRPr="00155443" w14:paraId="664187F9" w14:textId="77777777">
        <w:tc>
          <w:tcPr>
            <w:tcW w:w="2304" w:type="dxa"/>
          </w:tcPr>
          <w:p w14:paraId="359C2126" w14:textId="77777777" w:rsidR="00337EE7" w:rsidRPr="00155443" w:rsidRDefault="00000000" w:rsidP="00155443">
            <w:pPr>
              <w:jc w:val="both"/>
              <w:rPr>
                <w:lang w:val="it-IT"/>
              </w:rPr>
            </w:pPr>
            <w:r w:rsidRPr="00155443">
              <w:rPr>
                <w:sz w:val="17"/>
                <w:lang w:val="it-IT"/>
              </w:rPr>
              <w:t>SIMULA SU ATTO REALE</w:t>
            </w:r>
          </w:p>
        </w:tc>
        <w:tc>
          <w:tcPr>
            <w:tcW w:w="1584" w:type="dxa"/>
          </w:tcPr>
          <w:p w14:paraId="41B091DC" w14:textId="77777777" w:rsidR="00337EE7" w:rsidRPr="00155443" w:rsidRDefault="00000000" w:rsidP="00155443">
            <w:pPr>
              <w:jc w:val="both"/>
              <w:rPr>
                <w:lang w:val="it-IT"/>
              </w:rPr>
            </w:pPr>
            <w:r w:rsidRPr="00155443">
              <w:rPr>
                <w:sz w:val="17"/>
                <w:lang w:val="it-IT"/>
              </w:rPr>
              <w:t>Azione di pagina</w:t>
            </w:r>
          </w:p>
        </w:tc>
        <w:tc>
          <w:tcPr>
            <w:tcW w:w="5472" w:type="dxa"/>
          </w:tcPr>
          <w:p w14:paraId="2DD883B5" w14:textId="28AF2249" w:rsidR="00337EE7" w:rsidRPr="00155443" w:rsidRDefault="00000000" w:rsidP="00155443">
            <w:pPr>
              <w:jc w:val="both"/>
              <w:rPr>
                <w:lang w:val="it-IT"/>
              </w:rPr>
            </w:pPr>
            <w:r w:rsidRPr="00155443">
              <w:rPr>
                <w:sz w:val="17"/>
                <w:lang w:val="it-IT"/>
              </w:rPr>
              <w:t>Applica la configurazione a un atto esistente e mostra il payload che ne risulterebbe, senza depositarlo. È il controllo principale, in assenza della verifica di copertura.</w:t>
            </w:r>
          </w:p>
        </w:tc>
      </w:tr>
      <w:tr w:rsidR="00337EE7" w:rsidRPr="00155443" w14:paraId="21C7C35C" w14:textId="77777777">
        <w:tc>
          <w:tcPr>
            <w:tcW w:w="2304" w:type="dxa"/>
          </w:tcPr>
          <w:p w14:paraId="7B0A57C3" w14:textId="77777777" w:rsidR="00337EE7" w:rsidRPr="00155443" w:rsidRDefault="00000000" w:rsidP="00155443">
            <w:pPr>
              <w:jc w:val="both"/>
              <w:rPr>
                <w:lang w:val="it-IT"/>
              </w:rPr>
            </w:pPr>
            <w:r w:rsidRPr="00155443">
              <w:rPr>
                <w:sz w:val="17"/>
                <w:lang w:val="it-IT"/>
              </w:rPr>
              <w:t>REIMPORTA SEZIONE</w:t>
            </w:r>
          </w:p>
        </w:tc>
        <w:tc>
          <w:tcPr>
            <w:tcW w:w="1584" w:type="dxa"/>
          </w:tcPr>
          <w:p w14:paraId="56D5BACA" w14:textId="77777777" w:rsidR="00337EE7" w:rsidRPr="00155443" w:rsidRDefault="00000000" w:rsidP="00155443">
            <w:pPr>
              <w:jc w:val="both"/>
              <w:rPr>
                <w:lang w:val="it-IT"/>
              </w:rPr>
            </w:pPr>
            <w:r w:rsidRPr="00155443">
              <w:rPr>
                <w:sz w:val="17"/>
                <w:lang w:val="it-IT"/>
              </w:rPr>
              <w:t>Azione di pagina</w:t>
            </w:r>
          </w:p>
        </w:tc>
        <w:tc>
          <w:tcPr>
            <w:tcW w:w="5472" w:type="dxa"/>
          </w:tcPr>
          <w:p w14:paraId="606BC740" w14:textId="77777777" w:rsidR="00337EE7" w:rsidRPr="00155443" w:rsidRDefault="00000000" w:rsidP="00155443">
            <w:pPr>
              <w:jc w:val="both"/>
              <w:rPr>
                <w:lang w:val="it-IT"/>
              </w:rPr>
            </w:pPr>
            <w:r w:rsidRPr="00155443">
              <w:rPr>
                <w:sz w:val="17"/>
                <w:lang w:val="it-IT"/>
              </w:rPr>
              <w:t>Riporta dal mapping le sole righe della sezione corrente, con l’elenco degli scostamenti.</w:t>
            </w:r>
          </w:p>
        </w:tc>
      </w:tr>
      <w:tr w:rsidR="00337EE7" w:rsidRPr="00155443" w14:paraId="4A63B944" w14:textId="77777777">
        <w:tc>
          <w:tcPr>
            <w:tcW w:w="2304" w:type="dxa"/>
          </w:tcPr>
          <w:p w14:paraId="079E637D" w14:textId="77777777" w:rsidR="00337EE7" w:rsidRPr="00155443" w:rsidRDefault="00000000" w:rsidP="00155443">
            <w:pPr>
              <w:jc w:val="both"/>
              <w:rPr>
                <w:lang w:val="it-IT"/>
              </w:rPr>
            </w:pPr>
            <w:r w:rsidRPr="00155443">
              <w:rPr>
                <w:sz w:val="17"/>
                <w:lang w:val="it-IT"/>
              </w:rPr>
              <w:t>SALVA</w:t>
            </w:r>
          </w:p>
        </w:tc>
        <w:tc>
          <w:tcPr>
            <w:tcW w:w="1584" w:type="dxa"/>
          </w:tcPr>
          <w:p w14:paraId="625B5553" w14:textId="77777777" w:rsidR="00337EE7" w:rsidRPr="00155443" w:rsidRDefault="00000000" w:rsidP="00155443">
            <w:pPr>
              <w:jc w:val="both"/>
              <w:rPr>
                <w:lang w:val="it-IT"/>
              </w:rPr>
            </w:pPr>
            <w:r w:rsidRPr="00155443">
              <w:rPr>
                <w:sz w:val="17"/>
                <w:lang w:val="it-IT"/>
              </w:rPr>
              <w:t>Azione di pagina</w:t>
            </w:r>
          </w:p>
        </w:tc>
        <w:tc>
          <w:tcPr>
            <w:tcW w:w="5472" w:type="dxa"/>
          </w:tcPr>
          <w:p w14:paraId="64E543B7" w14:textId="77777777" w:rsidR="00337EE7" w:rsidRPr="00155443" w:rsidRDefault="00000000" w:rsidP="00155443">
            <w:pPr>
              <w:jc w:val="both"/>
              <w:rPr>
                <w:lang w:val="it-IT"/>
              </w:rPr>
            </w:pPr>
            <w:r w:rsidRPr="00155443">
              <w:rPr>
                <w:sz w:val="17"/>
                <w:lang w:val="it-IT"/>
              </w:rPr>
              <w:t>Scrive nella bozza. Disabilitata se la versione selezionata non è in stato BOZZA.</w:t>
            </w:r>
          </w:p>
        </w:tc>
      </w:tr>
    </w:tbl>
    <w:p w14:paraId="6EC75438" w14:textId="77777777" w:rsidR="00337EE7" w:rsidRPr="00155443" w:rsidRDefault="00000000" w:rsidP="00155443">
      <w:pPr>
        <w:pStyle w:val="Titolo2"/>
        <w:jc w:val="both"/>
        <w:rPr>
          <w:lang w:val="it-IT"/>
        </w:rPr>
      </w:pPr>
      <w:bookmarkStart w:id="41" w:name="_Toc241395098"/>
      <w:r w:rsidRPr="00155443">
        <w:rPr>
          <w:lang w:val="it-IT"/>
        </w:rPr>
        <w:t>8. Catalogo dei casi d’uso di ANSC</w:t>
      </w:r>
      <w:bookmarkEnd w:id="41"/>
    </w:p>
    <w:p w14:paraId="6FF6E579" w14:textId="77777777" w:rsidR="00337EE7" w:rsidRPr="00155443" w:rsidRDefault="00000000" w:rsidP="00155443">
      <w:pPr>
        <w:jc w:val="both"/>
        <w:rPr>
          <w:lang w:val="it-IT"/>
        </w:rPr>
      </w:pPr>
      <w:r w:rsidRPr="00155443">
        <w:rPr>
          <w:noProof/>
          <w:lang w:val="it-IT"/>
        </w:rPr>
        <w:drawing>
          <wp:inline distT="0" distB="0" distL="0" distR="0" wp14:anchorId="60321416" wp14:editId="7C396D20">
            <wp:extent cx="5852160" cy="2166243"/>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atalogo_uc.png"/>
                    <pic:cNvPicPr/>
                  </pic:nvPicPr>
                  <pic:blipFill>
                    <a:blip r:embed="rId21"/>
                    <a:stretch>
                      <a:fillRect/>
                    </a:stretch>
                  </pic:blipFill>
                  <pic:spPr>
                    <a:xfrm>
                      <a:off x="0" y="0"/>
                      <a:ext cx="5852160" cy="2166243"/>
                    </a:xfrm>
                    <a:prstGeom prst="rect">
                      <a:avLst/>
                    </a:prstGeom>
                  </pic:spPr>
                </pic:pic>
              </a:graphicData>
            </a:graphic>
          </wp:inline>
        </w:drawing>
      </w:r>
    </w:p>
    <w:p w14:paraId="6DCE39D5" w14:textId="77777777" w:rsidR="00337EE7" w:rsidRPr="00155443" w:rsidRDefault="00000000" w:rsidP="00155443">
      <w:pPr>
        <w:jc w:val="both"/>
        <w:rPr>
          <w:lang w:val="it-IT"/>
        </w:rPr>
      </w:pPr>
      <w:r w:rsidRPr="00155443">
        <w:rPr>
          <w:i/>
          <w:sz w:val="18"/>
          <w:lang w:val="it-IT"/>
        </w:rPr>
        <w:t>Figura 10 — Catalogo dei casi d’uso di ANSC.</w:t>
      </w:r>
    </w:p>
    <w:p w14:paraId="1B8D895B" w14:textId="69A0C5F7" w:rsidR="00337EE7" w:rsidRPr="00155443" w:rsidRDefault="00000000" w:rsidP="00155443">
      <w:pPr>
        <w:jc w:val="both"/>
        <w:rPr>
          <w:lang w:val="it-IT"/>
        </w:rPr>
      </w:pPr>
      <w:r w:rsidRPr="00155443">
        <w:rPr>
          <w:lang w:val="it-IT"/>
        </w:rPr>
        <w:lastRenderedPageBreak/>
        <w:t xml:space="preserve">È una pagina di sola consultazione e </w:t>
      </w:r>
      <w:r w:rsidR="00231806">
        <w:rPr>
          <w:lang w:val="it-IT"/>
        </w:rPr>
        <w:t xml:space="preserve">deve essere </w:t>
      </w:r>
      <w:r w:rsidRPr="00155443">
        <w:rPr>
          <w:lang w:val="it-IT"/>
        </w:rPr>
        <w:t>dichiara</w:t>
      </w:r>
      <w:r w:rsidR="00231806">
        <w:rPr>
          <w:lang w:val="it-IT"/>
        </w:rPr>
        <w:t>to</w:t>
      </w:r>
      <w:r w:rsidRPr="00155443">
        <w:rPr>
          <w:lang w:val="it-IT"/>
        </w:rPr>
        <w:t xml:space="preserve"> nel sottotitolo. Mostra </w:t>
      </w:r>
      <w:r w:rsidRPr="00231806">
        <w:rPr>
          <w:bCs/>
          <w:lang w:val="it-IT"/>
        </w:rPr>
        <w:t>ciò che ANSC pubblica</w:t>
      </w:r>
      <w:r w:rsidRPr="00155443">
        <w:rPr>
          <w:lang w:val="it-IT"/>
        </w:rPr>
        <w:t>: non si modifica, si aggiorna. Esiste perché la configurazione deve poter nominare un caso d’uso prima di adottarlo, e perché serve un luogo dove verificare che un UC adottato sia ancora valido.</w:t>
      </w:r>
    </w:p>
    <w:p w14:paraId="1FDB2DF8" w14:textId="3588FDF0" w:rsidR="00337EE7" w:rsidRPr="00155443" w:rsidRDefault="00000000" w:rsidP="00155443">
      <w:pPr>
        <w:jc w:val="both"/>
        <w:rPr>
          <w:lang w:val="it-IT"/>
        </w:rPr>
      </w:pPr>
      <w:r w:rsidRPr="00155443">
        <w:rPr>
          <w:lang w:val="it-IT"/>
        </w:rPr>
        <w:t xml:space="preserve">La colonna «Fine validità» è la più importante della pagina. </w:t>
      </w:r>
      <w:r w:rsidRPr="00231806">
        <w:rPr>
          <w:bCs/>
          <w:lang w:val="it-IT"/>
        </w:rPr>
        <w:t>ANSC</w:t>
      </w:r>
      <w:r w:rsidR="00231806">
        <w:rPr>
          <w:bCs/>
          <w:lang w:val="it-IT"/>
        </w:rPr>
        <w:t>, infatti,</w:t>
      </w:r>
      <w:r w:rsidRPr="00231806">
        <w:rPr>
          <w:bCs/>
          <w:lang w:val="it-IT"/>
        </w:rPr>
        <w:t xml:space="preserve"> non cancella un caso d’uso: gli chiude la validità</w:t>
      </w:r>
      <w:r w:rsidRPr="00155443">
        <w:rPr>
          <w:b/>
          <w:lang w:val="it-IT"/>
        </w:rPr>
        <w:t>.</w:t>
      </w:r>
      <w:r w:rsidRPr="00155443">
        <w:rPr>
          <w:lang w:val="it-IT"/>
        </w:rPr>
        <w:t xml:space="preserve"> Un UC con fine validità valorizzata e ancora adottato nella configurazione è una discordanza che il report d’impatto segnala, e che qui si vede a colpo d’occhio.</w:t>
      </w:r>
    </w:p>
    <w:p w14:paraId="367F48A1" w14:textId="77777777" w:rsidR="00337EE7" w:rsidRPr="00155443" w:rsidRDefault="00000000" w:rsidP="00231806">
      <w:pPr>
        <w:pStyle w:val="Titolo3"/>
      </w:pPr>
      <w:bookmarkStart w:id="42" w:name="_Toc241395099"/>
      <w:r w:rsidRPr="00155443">
        <w:t>Tabelle sottese</w:t>
      </w:r>
      <w:bookmarkEnd w:id="42"/>
    </w:p>
    <w:tbl>
      <w:tblPr>
        <w:tblStyle w:val="Grigliatabella"/>
        <w:tblW w:w="0" w:type="auto"/>
        <w:tblLook w:val="04A0" w:firstRow="1" w:lastRow="0" w:firstColumn="1" w:lastColumn="0" w:noHBand="0" w:noVBand="1"/>
      </w:tblPr>
      <w:tblGrid>
        <w:gridCol w:w="2446"/>
        <w:gridCol w:w="1870"/>
        <w:gridCol w:w="5034"/>
      </w:tblGrid>
      <w:tr w:rsidR="00337EE7" w:rsidRPr="00155443" w14:paraId="55CF59E5" w14:textId="77777777" w:rsidTr="00231806">
        <w:tc>
          <w:tcPr>
            <w:tcW w:w="2448" w:type="dxa"/>
            <w:shd w:val="clear" w:color="auto" w:fill="DAE9F7" w:themeFill="text2" w:themeFillTint="1A"/>
          </w:tcPr>
          <w:p w14:paraId="4C12118B"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6C37DF27"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3678DD52"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26EE72E4" w14:textId="77777777">
        <w:tc>
          <w:tcPr>
            <w:tcW w:w="2448" w:type="dxa"/>
          </w:tcPr>
          <w:p w14:paraId="0EB88E7F" w14:textId="77777777" w:rsidR="00337EE7" w:rsidRPr="00155443" w:rsidRDefault="00000000" w:rsidP="00155443">
            <w:pPr>
              <w:jc w:val="both"/>
              <w:rPr>
                <w:lang w:val="it-IT"/>
              </w:rPr>
            </w:pPr>
            <w:r w:rsidRPr="00155443">
              <w:rPr>
                <w:b/>
                <w:sz w:val="17"/>
                <w:lang w:val="it-IT"/>
              </w:rPr>
              <w:t>ANSC_ANA_UC</w:t>
            </w:r>
          </w:p>
        </w:tc>
        <w:tc>
          <w:tcPr>
            <w:tcW w:w="1872" w:type="dxa"/>
          </w:tcPr>
          <w:p w14:paraId="593F4B9E" w14:textId="77777777" w:rsidR="00337EE7" w:rsidRPr="00155443" w:rsidRDefault="00000000" w:rsidP="00155443">
            <w:pPr>
              <w:jc w:val="both"/>
              <w:rPr>
                <w:lang w:val="it-IT"/>
              </w:rPr>
            </w:pPr>
            <w:r w:rsidRPr="00155443">
              <w:rPr>
                <w:sz w:val="17"/>
                <w:lang w:val="it-IT"/>
              </w:rPr>
              <w:t>Lettura</w:t>
            </w:r>
          </w:p>
        </w:tc>
        <w:tc>
          <w:tcPr>
            <w:tcW w:w="5040" w:type="dxa"/>
          </w:tcPr>
          <w:p w14:paraId="6C44D00D" w14:textId="77777777" w:rsidR="00337EE7" w:rsidRPr="00155443" w:rsidRDefault="00000000" w:rsidP="00155443">
            <w:pPr>
              <w:jc w:val="both"/>
              <w:rPr>
                <w:lang w:val="it-IT"/>
              </w:rPr>
            </w:pPr>
            <w:r w:rsidRPr="00155443">
              <w:rPr>
                <w:sz w:val="17"/>
                <w:lang w:val="it-IT"/>
              </w:rPr>
              <w:t>COD_UC_ANSC, COD_MOTORE, DESCRIZIONE, COD_FAMIGLIA, ID_TIPO_EVENTO, ID_TIPO_DOCUMENTO, COD_VERSIONE, DATA_INIZIO_VALIDITA, DATA_FINE_VALIDITA.</w:t>
            </w:r>
          </w:p>
        </w:tc>
      </w:tr>
      <w:tr w:rsidR="00337EE7" w:rsidRPr="00155443" w14:paraId="64B2D46C" w14:textId="77777777">
        <w:tc>
          <w:tcPr>
            <w:tcW w:w="2448" w:type="dxa"/>
          </w:tcPr>
          <w:p w14:paraId="24BA6B86" w14:textId="77777777" w:rsidR="00337EE7" w:rsidRPr="00155443" w:rsidRDefault="00000000" w:rsidP="00155443">
            <w:pPr>
              <w:jc w:val="both"/>
              <w:rPr>
                <w:lang w:val="it-IT"/>
              </w:rPr>
            </w:pPr>
            <w:r w:rsidRPr="00155443">
              <w:rPr>
                <w:sz w:val="17"/>
                <w:lang w:val="it-IT"/>
              </w:rPr>
              <w:t>ANSC_CFG_UC</w:t>
            </w:r>
          </w:p>
        </w:tc>
        <w:tc>
          <w:tcPr>
            <w:tcW w:w="1872" w:type="dxa"/>
          </w:tcPr>
          <w:p w14:paraId="1EBBAD3A" w14:textId="77777777" w:rsidR="00337EE7" w:rsidRPr="00155443" w:rsidRDefault="00000000" w:rsidP="00155443">
            <w:pPr>
              <w:jc w:val="both"/>
              <w:rPr>
                <w:lang w:val="it-IT"/>
              </w:rPr>
            </w:pPr>
            <w:r w:rsidRPr="00155443">
              <w:rPr>
                <w:sz w:val="17"/>
                <w:lang w:val="it-IT"/>
              </w:rPr>
              <w:t>Lettura per raccordo</w:t>
            </w:r>
          </w:p>
        </w:tc>
        <w:tc>
          <w:tcPr>
            <w:tcW w:w="5040" w:type="dxa"/>
          </w:tcPr>
          <w:p w14:paraId="20F150BB" w14:textId="77777777" w:rsidR="00337EE7" w:rsidRPr="00155443" w:rsidRDefault="00000000" w:rsidP="00155443">
            <w:pPr>
              <w:jc w:val="both"/>
              <w:rPr>
                <w:lang w:val="it-IT"/>
              </w:rPr>
            </w:pPr>
            <w:r w:rsidRPr="00155443">
              <w:rPr>
                <w:sz w:val="17"/>
                <w:lang w:val="it-IT"/>
              </w:rPr>
              <w:t>La colonna «Adottato» dice se esiste una riga di configurazione per quel codice nella versione corrente.</w:t>
            </w:r>
          </w:p>
        </w:tc>
      </w:tr>
    </w:tbl>
    <w:p w14:paraId="3B8C1FCE" w14:textId="77777777" w:rsidR="00337EE7" w:rsidRPr="00155443" w:rsidRDefault="00000000" w:rsidP="00231806">
      <w:pPr>
        <w:pStyle w:val="Titolo3"/>
      </w:pPr>
      <w:bookmarkStart w:id="43" w:name="_Toc241395100"/>
      <w:r w:rsidRPr="00155443">
        <w:t>Campi, colonne e azioni</w:t>
      </w:r>
      <w:bookmarkEnd w:id="43"/>
    </w:p>
    <w:tbl>
      <w:tblPr>
        <w:tblStyle w:val="Grigliatabella"/>
        <w:tblW w:w="0" w:type="auto"/>
        <w:tblLook w:val="04A0" w:firstRow="1" w:lastRow="0" w:firstColumn="1" w:lastColumn="0" w:noHBand="0" w:noVBand="1"/>
      </w:tblPr>
      <w:tblGrid>
        <w:gridCol w:w="2302"/>
        <w:gridCol w:w="1583"/>
        <w:gridCol w:w="5465"/>
      </w:tblGrid>
      <w:tr w:rsidR="00337EE7" w:rsidRPr="00155443" w14:paraId="03DFF276" w14:textId="77777777" w:rsidTr="00231806">
        <w:tc>
          <w:tcPr>
            <w:tcW w:w="2304" w:type="dxa"/>
            <w:shd w:val="clear" w:color="auto" w:fill="DAE9F7" w:themeFill="text2" w:themeFillTint="1A"/>
          </w:tcPr>
          <w:p w14:paraId="09AD033F"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4D624075"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4D4FA7AA" w14:textId="77777777" w:rsidR="00337EE7" w:rsidRPr="00155443" w:rsidRDefault="00000000" w:rsidP="00155443">
            <w:pPr>
              <w:jc w:val="both"/>
              <w:rPr>
                <w:lang w:val="it-IT"/>
              </w:rPr>
            </w:pPr>
            <w:r w:rsidRPr="00155443">
              <w:rPr>
                <w:b/>
                <w:sz w:val="17"/>
                <w:lang w:val="it-IT"/>
              </w:rPr>
              <w:t>Comportamento</w:t>
            </w:r>
          </w:p>
        </w:tc>
      </w:tr>
      <w:tr w:rsidR="00337EE7" w:rsidRPr="00155443" w14:paraId="2F7A6ED5" w14:textId="77777777">
        <w:tc>
          <w:tcPr>
            <w:tcW w:w="2304" w:type="dxa"/>
          </w:tcPr>
          <w:p w14:paraId="41655A34" w14:textId="77777777" w:rsidR="00337EE7" w:rsidRPr="00155443" w:rsidRDefault="00000000" w:rsidP="00155443">
            <w:pPr>
              <w:jc w:val="both"/>
              <w:rPr>
                <w:lang w:val="it-IT"/>
              </w:rPr>
            </w:pPr>
            <w:r w:rsidRPr="00155443">
              <w:rPr>
                <w:sz w:val="17"/>
                <w:lang w:val="it-IT"/>
              </w:rPr>
              <w:t>Validi al</w:t>
            </w:r>
          </w:p>
        </w:tc>
        <w:tc>
          <w:tcPr>
            <w:tcW w:w="1584" w:type="dxa"/>
          </w:tcPr>
          <w:p w14:paraId="684265B7" w14:textId="77777777" w:rsidR="00337EE7" w:rsidRPr="00155443" w:rsidRDefault="00000000" w:rsidP="00155443">
            <w:pPr>
              <w:jc w:val="both"/>
              <w:rPr>
                <w:lang w:val="it-IT"/>
              </w:rPr>
            </w:pPr>
            <w:r w:rsidRPr="00155443">
              <w:rPr>
                <w:sz w:val="17"/>
                <w:lang w:val="it-IT"/>
              </w:rPr>
              <w:t>Filtro</w:t>
            </w:r>
          </w:p>
        </w:tc>
        <w:tc>
          <w:tcPr>
            <w:tcW w:w="5472" w:type="dxa"/>
          </w:tcPr>
          <w:p w14:paraId="5644FBBD" w14:textId="77777777" w:rsidR="00337EE7" w:rsidRPr="00155443" w:rsidRDefault="00000000" w:rsidP="00155443">
            <w:pPr>
              <w:jc w:val="both"/>
              <w:rPr>
                <w:lang w:val="it-IT"/>
              </w:rPr>
            </w:pPr>
            <w:r w:rsidRPr="00155443">
              <w:rPr>
                <w:sz w:val="17"/>
                <w:lang w:val="it-IT"/>
              </w:rPr>
              <w:t>Applica la validità temporale a una data. Predefinito: oggi.</w:t>
            </w:r>
          </w:p>
        </w:tc>
      </w:tr>
      <w:tr w:rsidR="00337EE7" w:rsidRPr="00155443" w14:paraId="7C228F65" w14:textId="77777777">
        <w:tc>
          <w:tcPr>
            <w:tcW w:w="2304" w:type="dxa"/>
          </w:tcPr>
          <w:p w14:paraId="06FAADCF" w14:textId="77777777" w:rsidR="00337EE7" w:rsidRPr="00155443" w:rsidRDefault="00000000" w:rsidP="00155443">
            <w:pPr>
              <w:jc w:val="both"/>
              <w:rPr>
                <w:lang w:val="it-IT"/>
              </w:rPr>
            </w:pPr>
            <w:r w:rsidRPr="00155443">
              <w:rPr>
                <w:sz w:val="17"/>
                <w:lang w:val="it-IT"/>
              </w:rPr>
              <w:t>Codice motore</w:t>
            </w:r>
          </w:p>
        </w:tc>
        <w:tc>
          <w:tcPr>
            <w:tcW w:w="1584" w:type="dxa"/>
          </w:tcPr>
          <w:p w14:paraId="59EA9C2A" w14:textId="77777777" w:rsidR="00337EE7" w:rsidRPr="00155443" w:rsidRDefault="00000000" w:rsidP="00155443">
            <w:pPr>
              <w:jc w:val="both"/>
              <w:rPr>
                <w:lang w:val="it-IT"/>
              </w:rPr>
            </w:pPr>
            <w:r w:rsidRPr="00155443">
              <w:rPr>
                <w:sz w:val="17"/>
                <w:lang w:val="it-IT"/>
              </w:rPr>
              <w:t>Colonna</w:t>
            </w:r>
          </w:p>
        </w:tc>
        <w:tc>
          <w:tcPr>
            <w:tcW w:w="5472" w:type="dxa"/>
          </w:tcPr>
          <w:p w14:paraId="1875D96B" w14:textId="77777777" w:rsidR="00337EE7" w:rsidRPr="00155443" w:rsidRDefault="00000000" w:rsidP="00155443">
            <w:pPr>
              <w:jc w:val="both"/>
              <w:rPr>
                <w:lang w:val="it-IT"/>
              </w:rPr>
            </w:pPr>
            <w:r w:rsidRPr="00155443">
              <w:rPr>
                <w:sz w:val="17"/>
                <w:lang w:val="it-IT"/>
              </w:rPr>
              <w:t>Il nome con cui il mapping ufficiale nomina il caso d’uso (per esempio Morte_001). Serve a ritrovare il file di mapping.</w:t>
            </w:r>
          </w:p>
        </w:tc>
      </w:tr>
      <w:tr w:rsidR="00337EE7" w:rsidRPr="00155443" w14:paraId="6451E7C3" w14:textId="77777777">
        <w:tc>
          <w:tcPr>
            <w:tcW w:w="2304" w:type="dxa"/>
          </w:tcPr>
          <w:p w14:paraId="54E4185E" w14:textId="77777777" w:rsidR="00337EE7" w:rsidRPr="00155443" w:rsidRDefault="00000000" w:rsidP="00155443">
            <w:pPr>
              <w:jc w:val="both"/>
              <w:rPr>
                <w:lang w:val="it-IT"/>
              </w:rPr>
            </w:pPr>
            <w:r w:rsidRPr="00155443">
              <w:rPr>
                <w:sz w:val="17"/>
                <w:lang w:val="it-IT"/>
              </w:rPr>
              <w:t>Adottato</w:t>
            </w:r>
          </w:p>
        </w:tc>
        <w:tc>
          <w:tcPr>
            <w:tcW w:w="1584" w:type="dxa"/>
          </w:tcPr>
          <w:p w14:paraId="4D879F98" w14:textId="77777777" w:rsidR="00337EE7" w:rsidRPr="00155443" w:rsidRDefault="00000000" w:rsidP="00155443">
            <w:pPr>
              <w:jc w:val="both"/>
              <w:rPr>
                <w:lang w:val="it-IT"/>
              </w:rPr>
            </w:pPr>
            <w:r w:rsidRPr="00155443">
              <w:rPr>
                <w:sz w:val="17"/>
                <w:lang w:val="it-IT"/>
              </w:rPr>
              <w:t>Colonna</w:t>
            </w:r>
          </w:p>
        </w:tc>
        <w:tc>
          <w:tcPr>
            <w:tcW w:w="5472" w:type="dxa"/>
          </w:tcPr>
          <w:p w14:paraId="67027510" w14:textId="77777777" w:rsidR="00337EE7" w:rsidRPr="00155443" w:rsidRDefault="00000000" w:rsidP="00155443">
            <w:pPr>
              <w:jc w:val="both"/>
              <w:rPr>
                <w:lang w:val="it-IT"/>
              </w:rPr>
            </w:pPr>
            <w:r w:rsidRPr="00155443">
              <w:rPr>
                <w:sz w:val="17"/>
                <w:lang w:val="it-IT"/>
              </w:rPr>
              <w:t>Sì o no. Un «no» non è un difetto: il perimetro prevede di configurare prima i casi d’uso più frequenti.</w:t>
            </w:r>
          </w:p>
        </w:tc>
      </w:tr>
      <w:tr w:rsidR="00337EE7" w:rsidRPr="00155443" w14:paraId="7FECEEA6" w14:textId="77777777">
        <w:tc>
          <w:tcPr>
            <w:tcW w:w="2304" w:type="dxa"/>
          </w:tcPr>
          <w:p w14:paraId="353514D5" w14:textId="77777777" w:rsidR="00337EE7" w:rsidRPr="00155443" w:rsidRDefault="00000000" w:rsidP="00155443">
            <w:pPr>
              <w:jc w:val="both"/>
              <w:rPr>
                <w:lang w:val="it-IT"/>
              </w:rPr>
            </w:pPr>
            <w:r w:rsidRPr="00155443">
              <w:rPr>
                <w:sz w:val="17"/>
                <w:lang w:val="it-IT"/>
              </w:rPr>
              <w:t>AGGIORNA DA ANSC</w:t>
            </w:r>
          </w:p>
        </w:tc>
        <w:tc>
          <w:tcPr>
            <w:tcW w:w="1584" w:type="dxa"/>
          </w:tcPr>
          <w:p w14:paraId="506D05EC" w14:textId="77777777" w:rsidR="00337EE7" w:rsidRPr="00155443" w:rsidRDefault="00000000" w:rsidP="00155443">
            <w:pPr>
              <w:jc w:val="both"/>
              <w:rPr>
                <w:lang w:val="it-IT"/>
              </w:rPr>
            </w:pPr>
            <w:r w:rsidRPr="00155443">
              <w:rPr>
                <w:sz w:val="17"/>
                <w:lang w:val="it-IT"/>
              </w:rPr>
              <w:t>Azione di pagina</w:t>
            </w:r>
          </w:p>
        </w:tc>
        <w:tc>
          <w:tcPr>
            <w:tcW w:w="5472" w:type="dxa"/>
          </w:tcPr>
          <w:p w14:paraId="018900B6" w14:textId="0387F15D" w:rsidR="00337EE7" w:rsidRPr="00155443" w:rsidRDefault="00000000" w:rsidP="00155443">
            <w:pPr>
              <w:jc w:val="both"/>
              <w:rPr>
                <w:lang w:val="it-IT"/>
              </w:rPr>
            </w:pPr>
            <w:r w:rsidRPr="00155443">
              <w:rPr>
                <w:sz w:val="17"/>
                <w:lang w:val="it-IT"/>
              </w:rPr>
              <w:t>Ricarica il catalogo. Non tocca la configurazione: aggiorna soltanto la replica di ciò che ANSC dichiara.</w:t>
            </w:r>
          </w:p>
        </w:tc>
      </w:tr>
    </w:tbl>
    <w:p w14:paraId="3F8C60C6" w14:textId="77777777" w:rsidR="00337EE7" w:rsidRPr="00155443" w:rsidRDefault="00000000" w:rsidP="00155443">
      <w:pPr>
        <w:pStyle w:val="Titolo2"/>
        <w:jc w:val="both"/>
        <w:rPr>
          <w:lang w:val="it-IT"/>
        </w:rPr>
      </w:pPr>
      <w:bookmarkStart w:id="44" w:name="_Toc241395101"/>
      <w:r w:rsidRPr="00155443">
        <w:rPr>
          <w:lang w:val="it-IT"/>
        </w:rPr>
        <w:t>9. Logiche di scelta</w:t>
      </w:r>
      <w:bookmarkEnd w:id="44"/>
    </w:p>
    <w:p w14:paraId="076964B9" w14:textId="77777777" w:rsidR="00337EE7" w:rsidRPr="00155443" w:rsidRDefault="00000000" w:rsidP="00155443">
      <w:pPr>
        <w:jc w:val="both"/>
        <w:rPr>
          <w:lang w:val="it-IT"/>
        </w:rPr>
      </w:pPr>
      <w:r w:rsidRPr="00155443">
        <w:rPr>
          <w:noProof/>
          <w:lang w:val="it-IT"/>
        </w:rPr>
        <w:drawing>
          <wp:inline distT="0" distB="0" distL="0" distR="0" wp14:anchorId="421C5C5C" wp14:editId="5510194D">
            <wp:extent cx="5852160" cy="2727862"/>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logiche.png"/>
                    <pic:cNvPicPr/>
                  </pic:nvPicPr>
                  <pic:blipFill>
                    <a:blip r:embed="rId22"/>
                    <a:stretch>
                      <a:fillRect/>
                    </a:stretch>
                  </pic:blipFill>
                  <pic:spPr>
                    <a:xfrm>
                      <a:off x="0" y="0"/>
                      <a:ext cx="5852160" cy="2727862"/>
                    </a:xfrm>
                    <a:prstGeom prst="rect">
                      <a:avLst/>
                    </a:prstGeom>
                  </pic:spPr>
                </pic:pic>
              </a:graphicData>
            </a:graphic>
          </wp:inline>
        </w:drawing>
      </w:r>
    </w:p>
    <w:p w14:paraId="7149CA0C" w14:textId="77777777" w:rsidR="00337EE7" w:rsidRPr="00155443" w:rsidRDefault="00000000" w:rsidP="00155443">
      <w:pPr>
        <w:jc w:val="both"/>
        <w:rPr>
          <w:lang w:val="it-IT"/>
        </w:rPr>
      </w:pPr>
      <w:r w:rsidRPr="00155443">
        <w:rPr>
          <w:i/>
          <w:sz w:val="18"/>
          <w:lang w:val="it-IT"/>
        </w:rPr>
        <w:lastRenderedPageBreak/>
        <w:t>Figura 11 — Logiche di scelta.</w:t>
      </w:r>
    </w:p>
    <w:p w14:paraId="36D91B15" w14:textId="77777777" w:rsidR="00337EE7" w:rsidRPr="00155443" w:rsidRDefault="00000000" w:rsidP="00155443">
      <w:pPr>
        <w:jc w:val="both"/>
        <w:rPr>
          <w:lang w:val="it-IT"/>
        </w:rPr>
      </w:pPr>
      <w:r w:rsidRPr="00155443">
        <w:rPr>
          <w:lang w:val="it-IT"/>
        </w:rPr>
        <w:t xml:space="preserve">Le logiche sono le espressioni che il concentratore valuta sui dati dell’atto </w:t>
      </w:r>
      <w:r w:rsidRPr="00231806">
        <w:rPr>
          <w:bCs/>
          <w:lang w:val="it-IT"/>
        </w:rPr>
        <w:t>già salvato in SIPO</w:t>
      </w:r>
      <w:r w:rsidRPr="00155443">
        <w:rPr>
          <w:lang w:val="it-IT"/>
        </w:rPr>
        <w:t>. Si dividono per dominio, e i tre domini fanno cose diverse: scegliere il caso d’uso, decidere se una sezione è presente, trasformare il valore di un campo.</w:t>
      </w:r>
    </w:p>
    <w:p w14:paraId="41F0BDAF" w14:textId="0F2E303B" w:rsidR="00337EE7" w:rsidRPr="00155443" w:rsidRDefault="00000000" w:rsidP="00155443">
      <w:pPr>
        <w:jc w:val="both"/>
        <w:rPr>
          <w:lang w:val="it-IT"/>
        </w:rPr>
      </w:pPr>
      <w:r w:rsidRPr="00155443">
        <w:rPr>
          <w:lang w:val="it-IT"/>
        </w:rPr>
        <w:t xml:space="preserve">La pagina le tratta come un catalogo unico perché condividono la stessa natura e lo stesso motore; il dominio è una colonna, non un’applicazione a parte. Le espressioni </w:t>
      </w:r>
      <w:r w:rsidR="00231806">
        <w:rPr>
          <w:lang w:val="it-IT"/>
        </w:rPr>
        <w:t xml:space="preserve">non </w:t>
      </w:r>
      <w:r w:rsidRPr="00155443">
        <w:rPr>
          <w:lang w:val="it-IT"/>
        </w:rPr>
        <w:t xml:space="preserve">sono </w:t>
      </w:r>
      <w:r w:rsidRPr="00231806">
        <w:rPr>
          <w:bCs/>
          <w:lang w:val="it-IT"/>
        </w:rPr>
        <w:t>codice eseguibile</w:t>
      </w:r>
      <w:r w:rsidR="00231806">
        <w:rPr>
          <w:lang w:val="it-IT"/>
        </w:rPr>
        <w:t xml:space="preserve"> ma indicazioni per capire quale funzione, all’interno del sistema applicativo, devono essere richiamate ed applicate</w:t>
      </w:r>
      <w:r w:rsidRPr="00155443">
        <w:rPr>
          <w:lang w:val="it-IT"/>
        </w:rPr>
        <w:t>.</w:t>
      </w:r>
    </w:p>
    <w:p w14:paraId="4BA9C03C" w14:textId="77777777" w:rsidR="00337EE7" w:rsidRPr="00155443" w:rsidRDefault="00000000" w:rsidP="00155443">
      <w:pPr>
        <w:jc w:val="both"/>
        <w:rPr>
          <w:lang w:val="it-IT"/>
        </w:rPr>
      </w:pPr>
      <w:r w:rsidRPr="00155443">
        <w:rPr>
          <w:lang w:val="it-IT"/>
        </w:rPr>
        <w:t>Il pannello di simulazione in calce è il presidio che sostituisce i controlli di copertura: si sceglie un atto reale e si vede che cosa la logica risponde, con l’esito e la durata. È anche il modo per accorgersi che una logica è diventata costosa.</w:t>
      </w:r>
    </w:p>
    <w:p w14:paraId="4A409995" w14:textId="77777777" w:rsidR="00337EE7" w:rsidRPr="00155443" w:rsidRDefault="00000000" w:rsidP="00231806">
      <w:pPr>
        <w:pStyle w:val="Titolo3"/>
      </w:pPr>
      <w:bookmarkStart w:id="45" w:name="_Toc241395102"/>
      <w:r w:rsidRPr="00155443">
        <w:t>Tabelle sottese</w:t>
      </w:r>
      <w:bookmarkEnd w:id="45"/>
    </w:p>
    <w:tbl>
      <w:tblPr>
        <w:tblStyle w:val="Grigliatabella"/>
        <w:tblW w:w="0" w:type="auto"/>
        <w:tblLook w:val="04A0" w:firstRow="1" w:lastRow="0" w:firstColumn="1" w:lastColumn="0" w:noHBand="0" w:noVBand="1"/>
      </w:tblPr>
      <w:tblGrid>
        <w:gridCol w:w="2447"/>
        <w:gridCol w:w="1870"/>
        <w:gridCol w:w="5033"/>
      </w:tblGrid>
      <w:tr w:rsidR="00337EE7" w:rsidRPr="00155443" w14:paraId="76488F5D" w14:textId="77777777" w:rsidTr="00231806">
        <w:tc>
          <w:tcPr>
            <w:tcW w:w="2448" w:type="dxa"/>
            <w:shd w:val="clear" w:color="auto" w:fill="DAE9F7" w:themeFill="text2" w:themeFillTint="1A"/>
          </w:tcPr>
          <w:p w14:paraId="2B50D687"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5742B403"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3500AF0F"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0EB600AF" w14:textId="77777777">
        <w:tc>
          <w:tcPr>
            <w:tcW w:w="2448" w:type="dxa"/>
          </w:tcPr>
          <w:p w14:paraId="58B0D679" w14:textId="77777777" w:rsidR="00337EE7" w:rsidRPr="00155443" w:rsidRDefault="00000000" w:rsidP="00155443">
            <w:pPr>
              <w:jc w:val="both"/>
              <w:rPr>
                <w:lang w:val="it-IT"/>
              </w:rPr>
            </w:pPr>
            <w:r w:rsidRPr="00155443">
              <w:rPr>
                <w:b/>
                <w:sz w:val="17"/>
                <w:lang w:val="it-IT"/>
              </w:rPr>
              <w:t>LOGICHE_DI_SCELTA</w:t>
            </w:r>
          </w:p>
        </w:tc>
        <w:tc>
          <w:tcPr>
            <w:tcW w:w="1872" w:type="dxa"/>
          </w:tcPr>
          <w:p w14:paraId="1320CB2F" w14:textId="77777777" w:rsidR="00337EE7" w:rsidRPr="00155443" w:rsidRDefault="00000000" w:rsidP="00155443">
            <w:pPr>
              <w:jc w:val="both"/>
              <w:rPr>
                <w:lang w:val="it-IT"/>
              </w:rPr>
            </w:pPr>
            <w:r w:rsidRPr="00155443">
              <w:rPr>
                <w:sz w:val="17"/>
                <w:lang w:val="it-IT"/>
              </w:rPr>
              <w:t>Lettura e scrittura</w:t>
            </w:r>
          </w:p>
        </w:tc>
        <w:tc>
          <w:tcPr>
            <w:tcW w:w="5040" w:type="dxa"/>
          </w:tcPr>
          <w:p w14:paraId="6C1F7AC6" w14:textId="77777777" w:rsidR="00337EE7" w:rsidRPr="00155443" w:rsidRDefault="00000000" w:rsidP="00155443">
            <w:pPr>
              <w:jc w:val="both"/>
              <w:rPr>
                <w:lang w:val="it-IT"/>
              </w:rPr>
            </w:pPr>
            <w:r w:rsidRPr="00155443">
              <w:rPr>
                <w:sz w:val="17"/>
                <w:lang w:val="it-IT"/>
              </w:rPr>
              <w:t>COD_LOGICA_DI_SCELTA, DESC_LOGICA_DI_SCELTA, TXT_LOGICA e il dominio di appartenenza.</w:t>
            </w:r>
          </w:p>
        </w:tc>
      </w:tr>
      <w:tr w:rsidR="00337EE7" w:rsidRPr="00155443" w14:paraId="46116134" w14:textId="77777777">
        <w:tc>
          <w:tcPr>
            <w:tcW w:w="2448" w:type="dxa"/>
          </w:tcPr>
          <w:p w14:paraId="7744EBB3" w14:textId="77777777" w:rsidR="00337EE7" w:rsidRPr="00155443" w:rsidRDefault="00000000" w:rsidP="00155443">
            <w:pPr>
              <w:jc w:val="both"/>
              <w:rPr>
                <w:lang w:val="it-IT"/>
              </w:rPr>
            </w:pPr>
            <w:r w:rsidRPr="00155443">
              <w:rPr>
                <w:b/>
                <w:sz w:val="17"/>
                <w:lang w:val="it-IT"/>
              </w:rPr>
              <w:t>TIPO_LOGICHE_DI_SCELTA</w:t>
            </w:r>
          </w:p>
        </w:tc>
        <w:tc>
          <w:tcPr>
            <w:tcW w:w="1872" w:type="dxa"/>
          </w:tcPr>
          <w:p w14:paraId="2A131FB9" w14:textId="77777777" w:rsidR="00337EE7" w:rsidRPr="00155443" w:rsidRDefault="00000000" w:rsidP="00155443">
            <w:pPr>
              <w:jc w:val="both"/>
              <w:rPr>
                <w:lang w:val="it-IT"/>
              </w:rPr>
            </w:pPr>
            <w:r w:rsidRPr="00155443">
              <w:rPr>
                <w:sz w:val="17"/>
                <w:lang w:val="it-IT"/>
              </w:rPr>
              <w:t>Lettura</w:t>
            </w:r>
          </w:p>
        </w:tc>
        <w:tc>
          <w:tcPr>
            <w:tcW w:w="5040" w:type="dxa"/>
          </w:tcPr>
          <w:p w14:paraId="3AB4D30D" w14:textId="77777777" w:rsidR="00337EE7" w:rsidRPr="00155443" w:rsidRDefault="00000000" w:rsidP="00155443">
            <w:pPr>
              <w:jc w:val="both"/>
              <w:rPr>
                <w:lang w:val="it-IT"/>
              </w:rPr>
            </w:pPr>
            <w:r w:rsidRPr="00155443">
              <w:rPr>
                <w:sz w:val="17"/>
                <w:lang w:val="it-IT"/>
              </w:rPr>
              <w:t>I domini: 1 scelta dell’UC, 2 presenza della sezione, 3 logica di campo. Alimenta il filtro e la colonna.</w:t>
            </w:r>
          </w:p>
        </w:tc>
      </w:tr>
      <w:tr w:rsidR="00337EE7" w:rsidRPr="00155443" w14:paraId="3C2479DB" w14:textId="77777777">
        <w:tc>
          <w:tcPr>
            <w:tcW w:w="2448" w:type="dxa"/>
          </w:tcPr>
          <w:p w14:paraId="23CAECAC" w14:textId="77777777" w:rsidR="00337EE7" w:rsidRPr="00155443" w:rsidRDefault="00000000" w:rsidP="00155443">
            <w:pPr>
              <w:jc w:val="both"/>
              <w:rPr>
                <w:lang w:val="it-IT"/>
              </w:rPr>
            </w:pPr>
            <w:r w:rsidRPr="00155443">
              <w:rPr>
                <w:sz w:val="17"/>
                <w:lang w:val="it-IT"/>
              </w:rPr>
              <w:t>ANSC_CFG_UC, ANSC_CFG_SEZIONE, ANSC_CFG_CAMPO</w:t>
            </w:r>
          </w:p>
        </w:tc>
        <w:tc>
          <w:tcPr>
            <w:tcW w:w="1872" w:type="dxa"/>
          </w:tcPr>
          <w:p w14:paraId="3AE641B9" w14:textId="77777777" w:rsidR="00337EE7" w:rsidRPr="00155443" w:rsidRDefault="00000000" w:rsidP="00155443">
            <w:pPr>
              <w:jc w:val="both"/>
              <w:rPr>
                <w:lang w:val="it-IT"/>
              </w:rPr>
            </w:pPr>
            <w:r w:rsidRPr="00155443">
              <w:rPr>
                <w:sz w:val="17"/>
                <w:lang w:val="it-IT"/>
              </w:rPr>
              <w:t>Lettura in conteggio</w:t>
            </w:r>
          </w:p>
        </w:tc>
        <w:tc>
          <w:tcPr>
            <w:tcW w:w="5040" w:type="dxa"/>
          </w:tcPr>
          <w:p w14:paraId="2E743BBC" w14:textId="77777777" w:rsidR="00337EE7" w:rsidRPr="00155443" w:rsidRDefault="00000000" w:rsidP="00155443">
            <w:pPr>
              <w:jc w:val="both"/>
              <w:rPr>
                <w:lang w:val="it-IT"/>
              </w:rPr>
            </w:pPr>
            <w:r w:rsidRPr="00155443">
              <w:rPr>
                <w:sz w:val="17"/>
                <w:lang w:val="it-IT"/>
              </w:rPr>
              <w:t>La colonna «Usata da» conta i riferimenti: è ciò che impedisce di cancellare una logica in uso.</w:t>
            </w:r>
          </w:p>
        </w:tc>
      </w:tr>
      <w:tr w:rsidR="00337EE7" w:rsidRPr="00155443" w14:paraId="04AE0586" w14:textId="77777777">
        <w:tc>
          <w:tcPr>
            <w:tcW w:w="2448" w:type="dxa"/>
          </w:tcPr>
          <w:p w14:paraId="5E63A93D" w14:textId="77777777" w:rsidR="00337EE7" w:rsidRPr="00155443" w:rsidRDefault="00000000" w:rsidP="00155443">
            <w:pPr>
              <w:jc w:val="both"/>
              <w:rPr>
                <w:lang w:val="it-IT"/>
              </w:rPr>
            </w:pPr>
            <w:r w:rsidRPr="00155443">
              <w:rPr>
                <w:sz w:val="17"/>
                <w:lang w:val="it-IT"/>
              </w:rPr>
              <w:t>ANSC_STATO_ATTO</w:t>
            </w:r>
          </w:p>
        </w:tc>
        <w:tc>
          <w:tcPr>
            <w:tcW w:w="1872" w:type="dxa"/>
          </w:tcPr>
          <w:p w14:paraId="30606B78" w14:textId="77777777" w:rsidR="00337EE7" w:rsidRPr="00155443" w:rsidRDefault="00000000" w:rsidP="00155443">
            <w:pPr>
              <w:jc w:val="both"/>
              <w:rPr>
                <w:lang w:val="it-IT"/>
              </w:rPr>
            </w:pPr>
            <w:r w:rsidRPr="00155443">
              <w:rPr>
                <w:sz w:val="17"/>
                <w:lang w:val="it-IT"/>
              </w:rPr>
              <w:t>Lettura</w:t>
            </w:r>
          </w:p>
        </w:tc>
        <w:tc>
          <w:tcPr>
            <w:tcW w:w="5040" w:type="dxa"/>
          </w:tcPr>
          <w:p w14:paraId="7E079A0E" w14:textId="77777777" w:rsidR="00337EE7" w:rsidRPr="00155443" w:rsidRDefault="00000000" w:rsidP="00155443">
            <w:pPr>
              <w:jc w:val="both"/>
              <w:rPr>
                <w:lang w:val="it-IT"/>
              </w:rPr>
            </w:pPr>
            <w:r w:rsidRPr="00155443">
              <w:rPr>
                <w:sz w:val="17"/>
                <w:lang w:val="it-IT"/>
              </w:rPr>
              <w:t>L’atto su cui la simulazione viene eseguita.</w:t>
            </w:r>
          </w:p>
        </w:tc>
      </w:tr>
    </w:tbl>
    <w:p w14:paraId="23169184" w14:textId="77777777" w:rsidR="00337EE7" w:rsidRPr="00155443" w:rsidRDefault="00000000" w:rsidP="00231806">
      <w:pPr>
        <w:pStyle w:val="Titolo3"/>
      </w:pPr>
      <w:bookmarkStart w:id="46" w:name="_Toc241395103"/>
      <w:r w:rsidRPr="00155443">
        <w:t>Campi, colonne e azioni</w:t>
      </w:r>
      <w:bookmarkEnd w:id="46"/>
    </w:p>
    <w:tbl>
      <w:tblPr>
        <w:tblStyle w:val="Grigliatabella"/>
        <w:tblW w:w="0" w:type="auto"/>
        <w:tblLook w:val="04A0" w:firstRow="1" w:lastRow="0" w:firstColumn="1" w:lastColumn="0" w:noHBand="0" w:noVBand="1"/>
      </w:tblPr>
      <w:tblGrid>
        <w:gridCol w:w="2301"/>
        <w:gridCol w:w="1583"/>
        <w:gridCol w:w="5466"/>
      </w:tblGrid>
      <w:tr w:rsidR="00337EE7" w:rsidRPr="00155443" w14:paraId="3250A0B8" w14:textId="77777777" w:rsidTr="00231806">
        <w:tc>
          <w:tcPr>
            <w:tcW w:w="2304" w:type="dxa"/>
            <w:shd w:val="clear" w:color="auto" w:fill="DAE9F7" w:themeFill="text2" w:themeFillTint="1A"/>
          </w:tcPr>
          <w:p w14:paraId="33D93265"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2E6F246F"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78D584B2" w14:textId="77777777" w:rsidR="00337EE7" w:rsidRPr="00155443" w:rsidRDefault="00000000" w:rsidP="00155443">
            <w:pPr>
              <w:jc w:val="both"/>
              <w:rPr>
                <w:lang w:val="it-IT"/>
              </w:rPr>
            </w:pPr>
            <w:r w:rsidRPr="00155443">
              <w:rPr>
                <w:b/>
                <w:sz w:val="17"/>
                <w:lang w:val="it-IT"/>
              </w:rPr>
              <w:t>Comportamento</w:t>
            </w:r>
          </w:p>
        </w:tc>
      </w:tr>
      <w:tr w:rsidR="00337EE7" w:rsidRPr="00155443" w14:paraId="75AB9767" w14:textId="77777777">
        <w:tc>
          <w:tcPr>
            <w:tcW w:w="2304" w:type="dxa"/>
          </w:tcPr>
          <w:p w14:paraId="5A3276A7" w14:textId="77777777" w:rsidR="00337EE7" w:rsidRPr="00155443" w:rsidRDefault="00000000" w:rsidP="00155443">
            <w:pPr>
              <w:jc w:val="both"/>
              <w:rPr>
                <w:lang w:val="it-IT"/>
              </w:rPr>
            </w:pPr>
            <w:r w:rsidRPr="00155443">
              <w:rPr>
                <w:sz w:val="17"/>
                <w:lang w:val="it-IT"/>
              </w:rPr>
              <w:t>Dominio</w:t>
            </w:r>
          </w:p>
        </w:tc>
        <w:tc>
          <w:tcPr>
            <w:tcW w:w="1584" w:type="dxa"/>
          </w:tcPr>
          <w:p w14:paraId="5CFECD44" w14:textId="77777777" w:rsidR="00337EE7" w:rsidRPr="00155443" w:rsidRDefault="00000000" w:rsidP="00155443">
            <w:pPr>
              <w:jc w:val="both"/>
              <w:rPr>
                <w:lang w:val="it-IT"/>
              </w:rPr>
            </w:pPr>
            <w:r w:rsidRPr="00155443">
              <w:rPr>
                <w:sz w:val="17"/>
                <w:lang w:val="it-IT"/>
              </w:rPr>
              <w:t>Filtro e colonna</w:t>
            </w:r>
          </w:p>
        </w:tc>
        <w:tc>
          <w:tcPr>
            <w:tcW w:w="5472" w:type="dxa"/>
          </w:tcPr>
          <w:p w14:paraId="3615996C" w14:textId="77777777" w:rsidR="00337EE7" w:rsidRPr="00155443" w:rsidRDefault="00000000" w:rsidP="00155443">
            <w:pPr>
              <w:jc w:val="both"/>
              <w:rPr>
                <w:lang w:val="it-IT"/>
              </w:rPr>
            </w:pPr>
            <w:r w:rsidRPr="00155443">
              <w:rPr>
                <w:sz w:val="17"/>
                <w:lang w:val="it-IT"/>
              </w:rPr>
              <w:t>Da TIPO_LOGICHE_DI_SCELTA. Cambiando dominio cambia il significato della colonna «Usata da».</w:t>
            </w:r>
          </w:p>
        </w:tc>
      </w:tr>
      <w:tr w:rsidR="00337EE7" w:rsidRPr="00155443" w14:paraId="72458B42" w14:textId="77777777">
        <w:tc>
          <w:tcPr>
            <w:tcW w:w="2304" w:type="dxa"/>
          </w:tcPr>
          <w:p w14:paraId="52DC3C15" w14:textId="77777777" w:rsidR="00337EE7" w:rsidRPr="00155443" w:rsidRDefault="00000000" w:rsidP="00155443">
            <w:pPr>
              <w:jc w:val="both"/>
              <w:rPr>
                <w:lang w:val="it-IT"/>
              </w:rPr>
            </w:pPr>
            <w:r w:rsidRPr="00155443">
              <w:rPr>
                <w:sz w:val="17"/>
                <w:lang w:val="it-IT"/>
              </w:rPr>
              <w:t>Espressione</w:t>
            </w:r>
          </w:p>
        </w:tc>
        <w:tc>
          <w:tcPr>
            <w:tcW w:w="1584" w:type="dxa"/>
          </w:tcPr>
          <w:p w14:paraId="65F9E099" w14:textId="77777777" w:rsidR="00337EE7" w:rsidRPr="00155443" w:rsidRDefault="00000000" w:rsidP="00155443">
            <w:pPr>
              <w:jc w:val="both"/>
              <w:rPr>
                <w:lang w:val="it-IT"/>
              </w:rPr>
            </w:pPr>
            <w:r w:rsidRPr="00155443">
              <w:rPr>
                <w:sz w:val="17"/>
                <w:lang w:val="it-IT"/>
              </w:rPr>
              <w:t>Colonna</w:t>
            </w:r>
          </w:p>
        </w:tc>
        <w:tc>
          <w:tcPr>
            <w:tcW w:w="5472" w:type="dxa"/>
          </w:tcPr>
          <w:p w14:paraId="3E2A27CC" w14:textId="77777777" w:rsidR="00337EE7" w:rsidRPr="00155443" w:rsidRDefault="00000000" w:rsidP="00155443">
            <w:pPr>
              <w:jc w:val="both"/>
              <w:rPr>
                <w:lang w:val="it-IT"/>
              </w:rPr>
            </w:pPr>
            <w:r w:rsidRPr="00155443">
              <w:rPr>
                <w:sz w:val="17"/>
                <w:lang w:val="it-IT"/>
              </w:rPr>
              <w:t>TXT_LOGICA, mostrata a carattere fisso. In modifica si apre in un’area ampia con la descrizione obbligatoria accanto.</w:t>
            </w:r>
          </w:p>
        </w:tc>
      </w:tr>
      <w:tr w:rsidR="00337EE7" w:rsidRPr="00155443" w14:paraId="00BFF265" w14:textId="77777777">
        <w:tc>
          <w:tcPr>
            <w:tcW w:w="2304" w:type="dxa"/>
          </w:tcPr>
          <w:p w14:paraId="70FC4E1F" w14:textId="77777777" w:rsidR="00337EE7" w:rsidRPr="00155443" w:rsidRDefault="00000000" w:rsidP="00155443">
            <w:pPr>
              <w:jc w:val="both"/>
              <w:rPr>
                <w:lang w:val="it-IT"/>
              </w:rPr>
            </w:pPr>
            <w:r w:rsidRPr="00155443">
              <w:rPr>
                <w:sz w:val="17"/>
                <w:lang w:val="it-IT"/>
              </w:rPr>
              <w:t>Usata da</w:t>
            </w:r>
          </w:p>
        </w:tc>
        <w:tc>
          <w:tcPr>
            <w:tcW w:w="1584" w:type="dxa"/>
          </w:tcPr>
          <w:p w14:paraId="1A4DF1BA" w14:textId="77777777" w:rsidR="00337EE7" w:rsidRPr="00155443" w:rsidRDefault="00000000" w:rsidP="00155443">
            <w:pPr>
              <w:jc w:val="both"/>
              <w:rPr>
                <w:lang w:val="it-IT"/>
              </w:rPr>
            </w:pPr>
            <w:r w:rsidRPr="00155443">
              <w:rPr>
                <w:sz w:val="17"/>
                <w:lang w:val="it-IT"/>
              </w:rPr>
              <w:t>Colonna</w:t>
            </w:r>
          </w:p>
        </w:tc>
        <w:tc>
          <w:tcPr>
            <w:tcW w:w="5472" w:type="dxa"/>
          </w:tcPr>
          <w:p w14:paraId="3B3F26CA" w14:textId="77777777" w:rsidR="00337EE7" w:rsidRPr="00155443" w:rsidRDefault="00000000" w:rsidP="00155443">
            <w:pPr>
              <w:jc w:val="both"/>
              <w:rPr>
                <w:lang w:val="it-IT"/>
              </w:rPr>
            </w:pPr>
            <w:r w:rsidRPr="00155443">
              <w:rPr>
                <w:sz w:val="17"/>
                <w:lang w:val="it-IT"/>
              </w:rPr>
              <w:t>Numero di UC, sezioni o campi che la richiamano. Al clic ne elenca i riferimenti.</w:t>
            </w:r>
          </w:p>
        </w:tc>
      </w:tr>
      <w:tr w:rsidR="00337EE7" w:rsidRPr="00155443" w14:paraId="5C28C1E8" w14:textId="77777777">
        <w:tc>
          <w:tcPr>
            <w:tcW w:w="2304" w:type="dxa"/>
          </w:tcPr>
          <w:p w14:paraId="5EC2CC74" w14:textId="77777777" w:rsidR="00337EE7" w:rsidRPr="00155443" w:rsidRDefault="00000000" w:rsidP="00155443">
            <w:pPr>
              <w:jc w:val="both"/>
              <w:rPr>
                <w:lang w:val="it-IT"/>
              </w:rPr>
            </w:pPr>
            <w:r w:rsidRPr="00155443">
              <w:rPr>
                <w:sz w:val="17"/>
                <w:lang w:val="it-IT"/>
              </w:rPr>
              <w:t>Cestino</w:t>
            </w:r>
          </w:p>
        </w:tc>
        <w:tc>
          <w:tcPr>
            <w:tcW w:w="1584" w:type="dxa"/>
          </w:tcPr>
          <w:p w14:paraId="722A6E15" w14:textId="77777777" w:rsidR="00337EE7" w:rsidRPr="00155443" w:rsidRDefault="00000000" w:rsidP="00155443">
            <w:pPr>
              <w:jc w:val="both"/>
              <w:rPr>
                <w:lang w:val="it-IT"/>
              </w:rPr>
            </w:pPr>
            <w:r w:rsidRPr="00155443">
              <w:rPr>
                <w:sz w:val="17"/>
                <w:lang w:val="it-IT"/>
              </w:rPr>
              <w:t>Azione di riga</w:t>
            </w:r>
          </w:p>
        </w:tc>
        <w:tc>
          <w:tcPr>
            <w:tcW w:w="5472" w:type="dxa"/>
          </w:tcPr>
          <w:p w14:paraId="60CE0F2B" w14:textId="7C2C4C0B" w:rsidR="00337EE7" w:rsidRPr="00155443" w:rsidRDefault="00000000" w:rsidP="00155443">
            <w:pPr>
              <w:jc w:val="both"/>
              <w:rPr>
                <w:lang w:val="it-IT"/>
              </w:rPr>
            </w:pPr>
            <w:r w:rsidRPr="00155443">
              <w:rPr>
                <w:sz w:val="17"/>
                <w:lang w:val="it-IT"/>
              </w:rPr>
              <w:t>Disabilitato se la logica è usata: si toglie il riferimento prima, non dopo.</w:t>
            </w:r>
          </w:p>
        </w:tc>
      </w:tr>
      <w:tr w:rsidR="00337EE7" w:rsidRPr="00155443" w14:paraId="0CDFFA03" w14:textId="77777777">
        <w:tc>
          <w:tcPr>
            <w:tcW w:w="2304" w:type="dxa"/>
          </w:tcPr>
          <w:p w14:paraId="22A3C098" w14:textId="77777777" w:rsidR="00337EE7" w:rsidRPr="00155443" w:rsidRDefault="00000000" w:rsidP="00155443">
            <w:pPr>
              <w:jc w:val="both"/>
              <w:rPr>
                <w:lang w:val="it-IT"/>
              </w:rPr>
            </w:pPr>
            <w:r w:rsidRPr="00155443">
              <w:rPr>
                <w:sz w:val="17"/>
                <w:lang w:val="it-IT"/>
              </w:rPr>
              <w:t>ESEGUI SIMULAZIONE</w:t>
            </w:r>
          </w:p>
        </w:tc>
        <w:tc>
          <w:tcPr>
            <w:tcW w:w="1584" w:type="dxa"/>
          </w:tcPr>
          <w:p w14:paraId="7F203C7D" w14:textId="77777777" w:rsidR="00337EE7" w:rsidRPr="00155443" w:rsidRDefault="00000000" w:rsidP="00155443">
            <w:pPr>
              <w:jc w:val="both"/>
              <w:rPr>
                <w:lang w:val="it-IT"/>
              </w:rPr>
            </w:pPr>
            <w:r w:rsidRPr="00155443">
              <w:rPr>
                <w:sz w:val="17"/>
                <w:lang w:val="it-IT"/>
              </w:rPr>
              <w:t>Azione</w:t>
            </w:r>
          </w:p>
        </w:tc>
        <w:tc>
          <w:tcPr>
            <w:tcW w:w="5472" w:type="dxa"/>
          </w:tcPr>
          <w:p w14:paraId="12BD8D3C" w14:textId="77777777" w:rsidR="00337EE7" w:rsidRPr="00155443" w:rsidRDefault="00000000" w:rsidP="00155443">
            <w:pPr>
              <w:jc w:val="both"/>
              <w:rPr>
                <w:lang w:val="it-IT"/>
              </w:rPr>
            </w:pPr>
            <w:r w:rsidRPr="00155443">
              <w:rPr>
                <w:sz w:val="17"/>
                <w:lang w:val="it-IT"/>
              </w:rPr>
              <w:t>Valuta la logica sull’atto indicato e mostra esito, eventuale UC determinato e durata. Non scrive nulla.</w:t>
            </w:r>
          </w:p>
        </w:tc>
      </w:tr>
    </w:tbl>
    <w:p w14:paraId="0786F5F2" w14:textId="65484F8D" w:rsidR="00337EE7" w:rsidRPr="00155443" w:rsidRDefault="00000000" w:rsidP="00155443">
      <w:pPr>
        <w:jc w:val="both"/>
        <w:rPr>
          <w:lang w:val="it-IT"/>
        </w:rPr>
      </w:pPr>
      <w:r w:rsidRPr="00155443">
        <w:rPr>
          <w:lang w:val="it-IT"/>
        </w:rPr>
        <w:t xml:space="preserve">La descrizione della logica è </w:t>
      </w:r>
      <w:r w:rsidRPr="00231806">
        <w:rPr>
          <w:bCs/>
          <w:lang w:val="it-IT"/>
        </w:rPr>
        <w:t>obbligatoria</w:t>
      </w:r>
      <w:r w:rsidRPr="00155443">
        <w:rPr>
          <w:lang w:val="it-IT"/>
        </w:rPr>
        <w:t>. È il regime che risponde alla critica rivolta al motore di regole già presente in SIPO, dove le espressioni sono script senza documentazione: qui una logica senza descrizione non si salva.</w:t>
      </w:r>
    </w:p>
    <w:p w14:paraId="5F9608DF" w14:textId="77777777" w:rsidR="00337EE7" w:rsidRPr="00155443" w:rsidRDefault="00000000" w:rsidP="00155443">
      <w:pPr>
        <w:pStyle w:val="Titolo2"/>
        <w:jc w:val="both"/>
        <w:rPr>
          <w:lang w:val="it-IT"/>
        </w:rPr>
      </w:pPr>
      <w:bookmarkStart w:id="47" w:name="_Toc241395104"/>
      <w:r w:rsidRPr="00155443">
        <w:rPr>
          <w:lang w:val="it-IT"/>
        </w:rPr>
        <w:lastRenderedPageBreak/>
        <w:t>10. Dizionari ANSC</w:t>
      </w:r>
      <w:bookmarkEnd w:id="47"/>
    </w:p>
    <w:p w14:paraId="19DF498D" w14:textId="77777777" w:rsidR="00337EE7" w:rsidRPr="00155443" w:rsidRDefault="00000000" w:rsidP="00155443">
      <w:pPr>
        <w:jc w:val="both"/>
        <w:rPr>
          <w:lang w:val="it-IT"/>
        </w:rPr>
      </w:pPr>
      <w:r w:rsidRPr="00155443">
        <w:rPr>
          <w:noProof/>
          <w:lang w:val="it-IT"/>
        </w:rPr>
        <w:drawing>
          <wp:inline distT="0" distB="0" distL="0" distR="0" wp14:anchorId="65A77DAE" wp14:editId="658D6CD4">
            <wp:extent cx="5852160" cy="2463571"/>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dizionari.png"/>
                    <pic:cNvPicPr/>
                  </pic:nvPicPr>
                  <pic:blipFill>
                    <a:blip r:embed="rId23"/>
                    <a:stretch>
                      <a:fillRect/>
                    </a:stretch>
                  </pic:blipFill>
                  <pic:spPr>
                    <a:xfrm>
                      <a:off x="0" y="0"/>
                      <a:ext cx="5852160" cy="2463571"/>
                    </a:xfrm>
                    <a:prstGeom prst="rect">
                      <a:avLst/>
                    </a:prstGeom>
                  </pic:spPr>
                </pic:pic>
              </a:graphicData>
            </a:graphic>
          </wp:inline>
        </w:drawing>
      </w:r>
    </w:p>
    <w:p w14:paraId="26156756" w14:textId="77777777" w:rsidR="00337EE7" w:rsidRPr="00155443" w:rsidRDefault="00000000" w:rsidP="00155443">
      <w:pPr>
        <w:jc w:val="both"/>
        <w:rPr>
          <w:lang w:val="it-IT"/>
        </w:rPr>
      </w:pPr>
      <w:r w:rsidRPr="00155443">
        <w:rPr>
          <w:i/>
          <w:sz w:val="18"/>
          <w:lang w:val="it-IT"/>
        </w:rPr>
        <w:t>Figura 12 — Dizionari ANSC.</w:t>
      </w:r>
    </w:p>
    <w:p w14:paraId="1E2A222A" w14:textId="77777777" w:rsidR="00337EE7" w:rsidRPr="00155443" w:rsidRDefault="00000000" w:rsidP="00155443">
      <w:pPr>
        <w:jc w:val="both"/>
        <w:rPr>
          <w:lang w:val="it-IT"/>
        </w:rPr>
      </w:pPr>
      <w:r w:rsidRPr="00155443">
        <w:rPr>
          <w:lang w:val="it-IT"/>
        </w:rPr>
        <w:t>I dizionari sono la replica locale delle decodifiche pubblicate da ANSC. La pagina li mostra in due elenchi affiancati — i domini a sinistra, i valori del dominio scelto a destra — perché è il modo in cui si consultano: si cerca un dominio e se ne leggono i valori.</w:t>
      </w:r>
    </w:p>
    <w:p w14:paraId="516D6984" w14:textId="5E998141" w:rsidR="00337EE7" w:rsidRPr="00155443" w:rsidRDefault="00000000" w:rsidP="00155443">
      <w:pPr>
        <w:jc w:val="both"/>
        <w:rPr>
          <w:lang w:val="it-IT"/>
        </w:rPr>
      </w:pPr>
      <w:r w:rsidRPr="00155443">
        <w:rPr>
          <w:lang w:val="it-IT"/>
        </w:rPr>
        <w:t xml:space="preserve">La pagina serve il back-office e la diagnosi, </w:t>
      </w:r>
      <w:r w:rsidRPr="00231806">
        <w:rPr>
          <w:bCs/>
          <w:lang w:val="it-IT"/>
        </w:rPr>
        <w:t>non le maschere di SIPO</w:t>
      </w:r>
      <w:r w:rsidRPr="00155443">
        <w:rPr>
          <w:lang w:val="it-IT"/>
        </w:rPr>
        <w:t>. Le maschere leggono i valori validi da una vista, per sinonimo e in sola lettura: è una scelta dichiarata, che tiene separati i domini di guasto.</w:t>
      </w:r>
    </w:p>
    <w:p w14:paraId="5D12ABFE" w14:textId="77777777" w:rsidR="00337EE7" w:rsidRPr="00231806" w:rsidRDefault="00000000" w:rsidP="00231806">
      <w:pPr>
        <w:pStyle w:val="Titolo3"/>
      </w:pPr>
      <w:bookmarkStart w:id="48" w:name="_Toc241395105"/>
      <w:r w:rsidRPr="00231806">
        <w:t>Tabelle sottese</w:t>
      </w:r>
      <w:bookmarkEnd w:id="48"/>
    </w:p>
    <w:tbl>
      <w:tblPr>
        <w:tblStyle w:val="Grigliatabella"/>
        <w:tblW w:w="0" w:type="auto"/>
        <w:tblLook w:val="04A0" w:firstRow="1" w:lastRow="0" w:firstColumn="1" w:lastColumn="0" w:noHBand="0" w:noVBand="1"/>
      </w:tblPr>
      <w:tblGrid>
        <w:gridCol w:w="2447"/>
        <w:gridCol w:w="1870"/>
        <w:gridCol w:w="5033"/>
      </w:tblGrid>
      <w:tr w:rsidR="00337EE7" w:rsidRPr="00155443" w14:paraId="16B9E57C" w14:textId="77777777" w:rsidTr="00231806">
        <w:tc>
          <w:tcPr>
            <w:tcW w:w="2448" w:type="dxa"/>
            <w:shd w:val="clear" w:color="auto" w:fill="DAE9F7" w:themeFill="text2" w:themeFillTint="1A"/>
          </w:tcPr>
          <w:p w14:paraId="305D04C5"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7B8CB6B4"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604A1FFC"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3FF8697C" w14:textId="77777777">
        <w:tc>
          <w:tcPr>
            <w:tcW w:w="2448" w:type="dxa"/>
          </w:tcPr>
          <w:p w14:paraId="74A57ED7" w14:textId="77777777" w:rsidR="00337EE7" w:rsidRPr="00155443" w:rsidRDefault="00000000" w:rsidP="00155443">
            <w:pPr>
              <w:jc w:val="both"/>
              <w:rPr>
                <w:lang w:val="it-IT"/>
              </w:rPr>
            </w:pPr>
            <w:r w:rsidRPr="00155443">
              <w:rPr>
                <w:b/>
                <w:sz w:val="17"/>
                <w:lang w:val="it-IT"/>
              </w:rPr>
              <w:t>DOMINIO_DECODIFICA</w:t>
            </w:r>
          </w:p>
        </w:tc>
        <w:tc>
          <w:tcPr>
            <w:tcW w:w="1872" w:type="dxa"/>
          </w:tcPr>
          <w:p w14:paraId="0BFFF22C" w14:textId="77777777" w:rsidR="00337EE7" w:rsidRPr="00155443" w:rsidRDefault="00000000" w:rsidP="00155443">
            <w:pPr>
              <w:jc w:val="both"/>
              <w:rPr>
                <w:lang w:val="it-IT"/>
              </w:rPr>
            </w:pPr>
            <w:r w:rsidRPr="00155443">
              <w:rPr>
                <w:sz w:val="17"/>
                <w:lang w:val="it-IT"/>
              </w:rPr>
              <w:t>Lettura</w:t>
            </w:r>
          </w:p>
        </w:tc>
        <w:tc>
          <w:tcPr>
            <w:tcW w:w="5040" w:type="dxa"/>
          </w:tcPr>
          <w:p w14:paraId="74FA4365" w14:textId="77777777" w:rsidR="00337EE7" w:rsidRPr="00155443" w:rsidRDefault="00000000" w:rsidP="00155443">
            <w:pPr>
              <w:jc w:val="both"/>
              <w:rPr>
                <w:lang w:val="it-IT"/>
              </w:rPr>
            </w:pPr>
            <w:proofErr w:type="spellStart"/>
            <w:r w:rsidRPr="00155443">
              <w:rPr>
                <w:sz w:val="17"/>
                <w:lang w:val="it-IT"/>
              </w:rPr>
              <w:t>id_dominio</w:t>
            </w:r>
            <w:proofErr w:type="spellEnd"/>
            <w:r w:rsidRPr="00155443">
              <w:rPr>
                <w:sz w:val="17"/>
                <w:lang w:val="it-IT"/>
              </w:rPr>
              <w:t xml:space="preserve"> e </w:t>
            </w:r>
            <w:proofErr w:type="spellStart"/>
            <w:r w:rsidRPr="00155443">
              <w:rPr>
                <w:sz w:val="17"/>
                <w:lang w:val="it-IT"/>
              </w:rPr>
              <w:t>nm_dominio</w:t>
            </w:r>
            <w:proofErr w:type="spellEnd"/>
            <w:r w:rsidRPr="00155443">
              <w:rPr>
                <w:sz w:val="17"/>
                <w:lang w:val="it-IT"/>
              </w:rPr>
              <w:t>: l’elenco di sinistra.</w:t>
            </w:r>
          </w:p>
        </w:tc>
      </w:tr>
      <w:tr w:rsidR="00337EE7" w:rsidRPr="00155443" w14:paraId="4EC2B7D8" w14:textId="77777777">
        <w:tc>
          <w:tcPr>
            <w:tcW w:w="2448" w:type="dxa"/>
          </w:tcPr>
          <w:p w14:paraId="37F39430" w14:textId="77777777" w:rsidR="00337EE7" w:rsidRPr="00155443" w:rsidRDefault="00000000" w:rsidP="00155443">
            <w:pPr>
              <w:jc w:val="both"/>
              <w:rPr>
                <w:lang w:val="it-IT"/>
              </w:rPr>
            </w:pPr>
            <w:r w:rsidRPr="00155443">
              <w:rPr>
                <w:b/>
                <w:sz w:val="17"/>
                <w:lang w:val="it-IT"/>
              </w:rPr>
              <w:t>VALORE_DOMINIO</w:t>
            </w:r>
          </w:p>
        </w:tc>
        <w:tc>
          <w:tcPr>
            <w:tcW w:w="1872" w:type="dxa"/>
          </w:tcPr>
          <w:p w14:paraId="1688BC9F" w14:textId="77777777" w:rsidR="00337EE7" w:rsidRPr="00155443" w:rsidRDefault="00000000" w:rsidP="00155443">
            <w:pPr>
              <w:jc w:val="both"/>
              <w:rPr>
                <w:lang w:val="it-IT"/>
              </w:rPr>
            </w:pPr>
            <w:r w:rsidRPr="00155443">
              <w:rPr>
                <w:sz w:val="17"/>
                <w:lang w:val="it-IT"/>
              </w:rPr>
              <w:t>Lettura</w:t>
            </w:r>
          </w:p>
        </w:tc>
        <w:tc>
          <w:tcPr>
            <w:tcW w:w="5040" w:type="dxa"/>
          </w:tcPr>
          <w:p w14:paraId="16B8E8AB" w14:textId="77777777" w:rsidR="00337EE7" w:rsidRPr="00155443" w:rsidRDefault="00000000" w:rsidP="00155443">
            <w:pPr>
              <w:jc w:val="both"/>
              <w:rPr>
                <w:lang w:val="it-IT"/>
              </w:rPr>
            </w:pPr>
            <w:proofErr w:type="spellStart"/>
            <w:r w:rsidRPr="00155443">
              <w:rPr>
                <w:sz w:val="17"/>
                <w:lang w:val="it-IT"/>
              </w:rPr>
              <w:t>cd_valore</w:t>
            </w:r>
            <w:proofErr w:type="spellEnd"/>
            <w:r w:rsidRPr="00155443">
              <w:rPr>
                <w:sz w:val="17"/>
                <w:lang w:val="it-IT"/>
              </w:rPr>
              <w:t xml:space="preserve">, </w:t>
            </w:r>
            <w:proofErr w:type="spellStart"/>
            <w:r w:rsidRPr="00155443">
              <w:rPr>
                <w:sz w:val="17"/>
                <w:lang w:val="it-IT"/>
              </w:rPr>
              <w:t>ds_valore</w:t>
            </w:r>
            <w:proofErr w:type="spellEnd"/>
            <w:r w:rsidRPr="00155443">
              <w:rPr>
                <w:sz w:val="17"/>
                <w:lang w:val="it-IT"/>
              </w:rPr>
              <w:t xml:space="preserve">, </w:t>
            </w:r>
            <w:proofErr w:type="spellStart"/>
            <w:r w:rsidRPr="00155443">
              <w:rPr>
                <w:sz w:val="17"/>
                <w:lang w:val="it-IT"/>
              </w:rPr>
              <w:t>nr_ordinamento</w:t>
            </w:r>
            <w:proofErr w:type="spellEnd"/>
            <w:r w:rsidRPr="00155443">
              <w:rPr>
                <w:sz w:val="17"/>
                <w:lang w:val="it-IT"/>
              </w:rPr>
              <w:t xml:space="preserve">, </w:t>
            </w:r>
            <w:proofErr w:type="spellStart"/>
            <w:r w:rsidRPr="00155443">
              <w:rPr>
                <w:sz w:val="17"/>
                <w:lang w:val="it-IT"/>
              </w:rPr>
              <w:t>dt_inizio_validita</w:t>
            </w:r>
            <w:proofErr w:type="spellEnd"/>
            <w:r w:rsidRPr="00155443">
              <w:rPr>
                <w:sz w:val="17"/>
                <w:lang w:val="it-IT"/>
              </w:rPr>
              <w:t xml:space="preserve">, </w:t>
            </w:r>
            <w:proofErr w:type="spellStart"/>
            <w:r w:rsidRPr="00155443">
              <w:rPr>
                <w:sz w:val="17"/>
                <w:lang w:val="it-IT"/>
              </w:rPr>
              <w:t>dt_fine_validita</w:t>
            </w:r>
            <w:proofErr w:type="spellEnd"/>
            <w:r w:rsidRPr="00155443">
              <w:rPr>
                <w:sz w:val="17"/>
                <w:lang w:val="it-IT"/>
              </w:rPr>
              <w:t>: l’elenco di destra.</w:t>
            </w:r>
          </w:p>
        </w:tc>
      </w:tr>
      <w:tr w:rsidR="00337EE7" w:rsidRPr="00155443" w14:paraId="144D0FB9" w14:textId="77777777">
        <w:tc>
          <w:tcPr>
            <w:tcW w:w="2448" w:type="dxa"/>
          </w:tcPr>
          <w:p w14:paraId="1F13BD80" w14:textId="77777777" w:rsidR="00337EE7" w:rsidRPr="00155443" w:rsidRDefault="00000000" w:rsidP="00155443">
            <w:pPr>
              <w:jc w:val="both"/>
              <w:rPr>
                <w:lang w:val="it-IT"/>
              </w:rPr>
            </w:pPr>
            <w:r w:rsidRPr="00155443">
              <w:rPr>
                <w:sz w:val="17"/>
                <w:lang w:val="it-IT"/>
              </w:rPr>
              <w:t>ANSC_CFG_CAMPO, ALLEGATI_USECASE</w:t>
            </w:r>
          </w:p>
        </w:tc>
        <w:tc>
          <w:tcPr>
            <w:tcW w:w="1872" w:type="dxa"/>
          </w:tcPr>
          <w:p w14:paraId="53599DC8" w14:textId="77777777" w:rsidR="00337EE7" w:rsidRPr="00155443" w:rsidRDefault="00000000" w:rsidP="00155443">
            <w:pPr>
              <w:jc w:val="both"/>
              <w:rPr>
                <w:lang w:val="it-IT"/>
              </w:rPr>
            </w:pPr>
            <w:r w:rsidRPr="00155443">
              <w:rPr>
                <w:sz w:val="17"/>
                <w:lang w:val="it-IT"/>
              </w:rPr>
              <w:t>Lettura in conteggio</w:t>
            </w:r>
          </w:p>
        </w:tc>
        <w:tc>
          <w:tcPr>
            <w:tcW w:w="5040" w:type="dxa"/>
          </w:tcPr>
          <w:p w14:paraId="3006EA08" w14:textId="77777777" w:rsidR="00337EE7" w:rsidRPr="00155443" w:rsidRDefault="00000000" w:rsidP="00155443">
            <w:pPr>
              <w:jc w:val="both"/>
              <w:rPr>
                <w:lang w:val="it-IT"/>
              </w:rPr>
            </w:pPr>
            <w:r w:rsidRPr="00155443">
              <w:rPr>
                <w:sz w:val="17"/>
                <w:lang w:val="it-IT"/>
              </w:rPr>
              <w:t>La colonna «Usato da» conta i campi e gli allegati che richiamano il dominio.</w:t>
            </w:r>
          </w:p>
        </w:tc>
      </w:tr>
    </w:tbl>
    <w:p w14:paraId="6B60E560" w14:textId="77777777" w:rsidR="00337EE7" w:rsidRPr="00155443" w:rsidRDefault="00000000" w:rsidP="00231806">
      <w:pPr>
        <w:pStyle w:val="Titolo3"/>
      </w:pPr>
      <w:bookmarkStart w:id="49" w:name="_Toc241395106"/>
      <w:r w:rsidRPr="00155443">
        <w:t>Campi, colonne e azioni</w:t>
      </w:r>
      <w:bookmarkEnd w:id="49"/>
    </w:p>
    <w:tbl>
      <w:tblPr>
        <w:tblStyle w:val="Grigliatabella"/>
        <w:tblW w:w="0" w:type="auto"/>
        <w:tblLook w:val="04A0" w:firstRow="1" w:lastRow="0" w:firstColumn="1" w:lastColumn="0" w:noHBand="0" w:noVBand="1"/>
      </w:tblPr>
      <w:tblGrid>
        <w:gridCol w:w="2302"/>
        <w:gridCol w:w="1583"/>
        <w:gridCol w:w="5465"/>
      </w:tblGrid>
      <w:tr w:rsidR="00337EE7" w:rsidRPr="00155443" w14:paraId="718D257B" w14:textId="77777777" w:rsidTr="00231806">
        <w:tc>
          <w:tcPr>
            <w:tcW w:w="2304" w:type="dxa"/>
            <w:shd w:val="clear" w:color="auto" w:fill="DAE9F7" w:themeFill="text2" w:themeFillTint="1A"/>
          </w:tcPr>
          <w:p w14:paraId="7F4C846A"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3580CFF8"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29B72181" w14:textId="77777777" w:rsidR="00337EE7" w:rsidRPr="00155443" w:rsidRDefault="00000000" w:rsidP="00155443">
            <w:pPr>
              <w:jc w:val="both"/>
              <w:rPr>
                <w:lang w:val="it-IT"/>
              </w:rPr>
            </w:pPr>
            <w:r w:rsidRPr="00155443">
              <w:rPr>
                <w:b/>
                <w:sz w:val="17"/>
                <w:lang w:val="it-IT"/>
              </w:rPr>
              <w:t>Comportamento</w:t>
            </w:r>
          </w:p>
        </w:tc>
      </w:tr>
      <w:tr w:rsidR="00337EE7" w:rsidRPr="00155443" w14:paraId="19CAFEEB" w14:textId="77777777">
        <w:tc>
          <w:tcPr>
            <w:tcW w:w="2304" w:type="dxa"/>
          </w:tcPr>
          <w:p w14:paraId="4EE3D4CC" w14:textId="77777777" w:rsidR="00337EE7" w:rsidRPr="00155443" w:rsidRDefault="00000000" w:rsidP="00155443">
            <w:pPr>
              <w:jc w:val="both"/>
              <w:rPr>
                <w:lang w:val="it-IT"/>
              </w:rPr>
            </w:pPr>
            <w:r w:rsidRPr="00155443">
              <w:rPr>
                <w:sz w:val="17"/>
                <w:lang w:val="it-IT"/>
              </w:rPr>
              <w:t>Validi al</w:t>
            </w:r>
          </w:p>
        </w:tc>
        <w:tc>
          <w:tcPr>
            <w:tcW w:w="1584" w:type="dxa"/>
          </w:tcPr>
          <w:p w14:paraId="15676C5B" w14:textId="77777777" w:rsidR="00337EE7" w:rsidRPr="00155443" w:rsidRDefault="00000000" w:rsidP="00155443">
            <w:pPr>
              <w:jc w:val="both"/>
              <w:rPr>
                <w:lang w:val="it-IT"/>
              </w:rPr>
            </w:pPr>
            <w:r w:rsidRPr="00155443">
              <w:rPr>
                <w:sz w:val="17"/>
                <w:lang w:val="it-IT"/>
              </w:rPr>
              <w:t>Filtro</w:t>
            </w:r>
          </w:p>
        </w:tc>
        <w:tc>
          <w:tcPr>
            <w:tcW w:w="5472" w:type="dxa"/>
          </w:tcPr>
          <w:p w14:paraId="3BB49528" w14:textId="77777777" w:rsidR="00337EE7" w:rsidRPr="00155443" w:rsidRDefault="00000000" w:rsidP="00155443">
            <w:pPr>
              <w:jc w:val="both"/>
              <w:rPr>
                <w:lang w:val="it-IT"/>
              </w:rPr>
            </w:pPr>
            <w:r w:rsidRPr="00155443">
              <w:rPr>
                <w:sz w:val="17"/>
                <w:lang w:val="it-IT"/>
              </w:rPr>
              <w:t>Applica la validità temporale. Un valore scaduto resta visibile ma attenuato: serve a leggere gli atti vecchi.</w:t>
            </w:r>
          </w:p>
        </w:tc>
      </w:tr>
      <w:tr w:rsidR="00337EE7" w:rsidRPr="00155443" w14:paraId="073D5F91" w14:textId="77777777">
        <w:tc>
          <w:tcPr>
            <w:tcW w:w="2304" w:type="dxa"/>
          </w:tcPr>
          <w:p w14:paraId="1BA2399E" w14:textId="77777777" w:rsidR="00337EE7" w:rsidRPr="00155443" w:rsidRDefault="00000000" w:rsidP="00155443">
            <w:pPr>
              <w:jc w:val="both"/>
              <w:rPr>
                <w:lang w:val="it-IT"/>
              </w:rPr>
            </w:pPr>
            <w:r w:rsidRPr="00155443">
              <w:rPr>
                <w:sz w:val="17"/>
                <w:lang w:val="it-IT"/>
              </w:rPr>
              <w:t>SCARICA DA ANSC (R901)</w:t>
            </w:r>
          </w:p>
        </w:tc>
        <w:tc>
          <w:tcPr>
            <w:tcW w:w="1584" w:type="dxa"/>
          </w:tcPr>
          <w:p w14:paraId="39891760" w14:textId="77777777" w:rsidR="00337EE7" w:rsidRPr="00155443" w:rsidRDefault="00000000" w:rsidP="00155443">
            <w:pPr>
              <w:jc w:val="both"/>
              <w:rPr>
                <w:lang w:val="it-IT"/>
              </w:rPr>
            </w:pPr>
            <w:r w:rsidRPr="00155443">
              <w:rPr>
                <w:sz w:val="17"/>
                <w:lang w:val="it-IT"/>
              </w:rPr>
              <w:t>Azione di pagina</w:t>
            </w:r>
          </w:p>
        </w:tc>
        <w:tc>
          <w:tcPr>
            <w:tcW w:w="5472" w:type="dxa"/>
          </w:tcPr>
          <w:p w14:paraId="5B528175" w14:textId="6B0BB11A" w:rsidR="00337EE7" w:rsidRPr="00155443" w:rsidRDefault="00000000" w:rsidP="00155443">
            <w:pPr>
              <w:jc w:val="both"/>
              <w:rPr>
                <w:lang w:val="it-IT"/>
              </w:rPr>
            </w:pPr>
            <w:r w:rsidRPr="00155443">
              <w:rPr>
                <w:sz w:val="17"/>
                <w:lang w:val="it-IT"/>
              </w:rPr>
              <w:t>Ricarica domini e valori. È un comando manuale e non pianificato; il servizio restituisce il contenuto compresso.</w:t>
            </w:r>
          </w:p>
        </w:tc>
      </w:tr>
      <w:tr w:rsidR="00337EE7" w:rsidRPr="00155443" w14:paraId="26FB2E36" w14:textId="77777777">
        <w:tc>
          <w:tcPr>
            <w:tcW w:w="2304" w:type="dxa"/>
          </w:tcPr>
          <w:p w14:paraId="5887ED07" w14:textId="77777777" w:rsidR="00337EE7" w:rsidRPr="00155443" w:rsidRDefault="00000000" w:rsidP="00155443">
            <w:pPr>
              <w:jc w:val="both"/>
              <w:rPr>
                <w:lang w:val="it-IT"/>
              </w:rPr>
            </w:pPr>
            <w:r w:rsidRPr="00155443">
              <w:rPr>
                <w:sz w:val="17"/>
                <w:lang w:val="it-IT"/>
              </w:rPr>
              <w:t>STORICO DEGLI SCARICHI</w:t>
            </w:r>
          </w:p>
        </w:tc>
        <w:tc>
          <w:tcPr>
            <w:tcW w:w="1584" w:type="dxa"/>
          </w:tcPr>
          <w:p w14:paraId="719D1DF3" w14:textId="77777777" w:rsidR="00337EE7" w:rsidRPr="00155443" w:rsidRDefault="00000000" w:rsidP="00155443">
            <w:pPr>
              <w:jc w:val="both"/>
              <w:rPr>
                <w:lang w:val="it-IT"/>
              </w:rPr>
            </w:pPr>
            <w:r w:rsidRPr="00155443">
              <w:rPr>
                <w:sz w:val="17"/>
                <w:lang w:val="it-IT"/>
              </w:rPr>
              <w:t>Azione di pagina</w:t>
            </w:r>
          </w:p>
        </w:tc>
        <w:tc>
          <w:tcPr>
            <w:tcW w:w="5472" w:type="dxa"/>
          </w:tcPr>
          <w:p w14:paraId="3392EF82" w14:textId="2C6FFB17" w:rsidR="00337EE7" w:rsidRPr="00155443" w:rsidRDefault="00000000" w:rsidP="00155443">
            <w:pPr>
              <w:jc w:val="both"/>
              <w:rPr>
                <w:lang w:val="it-IT"/>
              </w:rPr>
            </w:pPr>
            <w:r w:rsidRPr="00155443">
              <w:rPr>
                <w:sz w:val="17"/>
                <w:lang w:val="it-IT"/>
              </w:rPr>
              <w:t>Le strutture ereditate non conservano lo storico dei caricamenti: la rinuncia è dichiarata nell’analisi. Il pulsante rimanda al registro dei comandi, dove l’esecuzione è tracciata.</w:t>
            </w:r>
          </w:p>
        </w:tc>
      </w:tr>
      <w:tr w:rsidR="00337EE7" w:rsidRPr="00155443" w14:paraId="42A3D7D6" w14:textId="77777777">
        <w:tc>
          <w:tcPr>
            <w:tcW w:w="2304" w:type="dxa"/>
          </w:tcPr>
          <w:p w14:paraId="0D289B3F" w14:textId="77777777" w:rsidR="00337EE7" w:rsidRPr="00155443" w:rsidRDefault="00000000" w:rsidP="00155443">
            <w:pPr>
              <w:jc w:val="both"/>
              <w:rPr>
                <w:lang w:val="it-IT"/>
              </w:rPr>
            </w:pPr>
            <w:r w:rsidRPr="00155443">
              <w:rPr>
                <w:sz w:val="17"/>
                <w:lang w:val="it-IT"/>
              </w:rPr>
              <w:t>Riga di dominio</w:t>
            </w:r>
          </w:p>
        </w:tc>
        <w:tc>
          <w:tcPr>
            <w:tcW w:w="1584" w:type="dxa"/>
          </w:tcPr>
          <w:p w14:paraId="69D87A41" w14:textId="77777777" w:rsidR="00337EE7" w:rsidRPr="00155443" w:rsidRDefault="00000000" w:rsidP="00155443">
            <w:pPr>
              <w:jc w:val="both"/>
              <w:rPr>
                <w:lang w:val="it-IT"/>
              </w:rPr>
            </w:pPr>
            <w:r w:rsidRPr="00155443">
              <w:rPr>
                <w:sz w:val="17"/>
                <w:lang w:val="it-IT"/>
              </w:rPr>
              <w:t>Selezione</w:t>
            </w:r>
          </w:p>
        </w:tc>
        <w:tc>
          <w:tcPr>
            <w:tcW w:w="5472" w:type="dxa"/>
          </w:tcPr>
          <w:p w14:paraId="30D6FC8F" w14:textId="77777777" w:rsidR="00337EE7" w:rsidRPr="00155443" w:rsidRDefault="00000000" w:rsidP="00155443">
            <w:pPr>
              <w:jc w:val="both"/>
              <w:rPr>
                <w:lang w:val="it-IT"/>
              </w:rPr>
            </w:pPr>
            <w:r w:rsidRPr="00155443">
              <w:rPr>
                <w:sz w:val="17"/>
                <w:lang w:val="it-IT"/>
              </w:rPr>
              <w:t>Seleziona il dominio e aggiorna l’elenco di destra. Nessuna modifica: i dizionari si aggiornano da ANSC, non a mano.</w:t>
            </w:r>
          </w:p>
        </w:tc>
      </w:tr>
    </w:tbl>
    <w:p w14:paraId="229BF713" w14:textId="77777777" w:rsidR="00337EE7" w:rsidRPr="00155443" w:rsidRDefault="00000000" w:rsidP="00155443">
      <w:pPr>
        <w:pStyle w:val="Titolo2"/>
        <w:jc w:val="both"/>
        <w:rPr>
          <w:lang w:val="it-IT"/>
        </w:rPr>
      </w:pPr>
      <w:bookmarkStart w:id="50" w:name="_Toc241395107"/>
      <w:r w:rsidRPr="00155443">
        <w:rPr>
          <w:lang w:val="it-IT"/>
        </w:rPr>
        <w:lastRenderedPageBreak/>
        <w:t>11. Riconciliazione delle decodifiche</w:t>
      </w:r>
      <w:bookmarkEnd w:id="50"/>
    </w:p>
    <w:p w14:paraId="54624E92" w14:textId="77777777" w:rsidR="00337EE7" w:rsidRPr="00155443" w:rsidRDefault="00000000" w:rsidP="00155443">
      <w:pPr>
        <w:jc w:val="both"/>
        <w:rPr>
          <w:lang w:val="it-IT"/>
        </w:rPr>
      </w:pPr>
      <w:r w:rsidRPr="00155443">
        <w:rPr>
          <w:noProof/>
          <w:lang w:val="it-IT"/>
        </w:rPr>
        <w:drawing>
          <wp:inline distT="0" distB="0" distL="0" distR="0" wp14:anchorId="7D94DB13" wp14:editId="52A574D7">
            <wp:extent cx="5852160" cy="239277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4"/>
                    <a:stretch>
                      <a:fillRect/>
                    </a:stretch>
                  </pic:blipFill>
                  <pic:spPr>
                    <a:xfrm>
                      <a:off x="0" y="0"/>
                      <a:ext cx="5852160" cy="2392778"/>
                    </a:xfrm>
                    <a:prstGeom prst="rect">
                      <a:avLst/>
                    </a:prstGeom>
                  </pic:spPr>
                </pic:pic>
              </a:graphicData>
            </a:graphic>
          </wp:inline>
        </w:drawing>
      </w:r>
    </w:p>
    <w:p w14:paraId="5A6D197E" w14:textId="77777777" w:rsidR="00337EE7" w:rsidRPr="00155443" w:rsidRDefault="00000000" w:rsidP="00155443">
      <w:pPr>
        <w:jc w:val="both"/>
        <w:rPr>
          <w:lang w:val="it-IT"/>
        </w:rPr>
      </w:pPr>
      <w:r w:rsidRPr="00155443">
        <w:rPr>
          <w:i/>
          <w:sz w:val="18"/>
          <w:lang w:val="it-IT"/>
        </w:rPr>
        <w:t>Figura 13 — Riconciliazione delle decodifiche.</w:t>
      </w:r>
    </w:p>
    <w:p w14:paraId="2677EA8A" w14:textId="0785498E" w:rsidR="00337EE7" w:rsidRPr="00155443" w:rsidRDefault="00000000" w:rsidP="00155443">
      <w:pPr>
        <w:jc w:val="both"/>
        <w:rPr>
          <w:lang w:val="it-IT"/>
        </w:rPr>
      </w:pPr>
      <w:r w:rsidRPr="00155443">
        <w:rPr>
          <w:lang w:val="it-IT"/>
        </w:rPr>
        <w:t xml:space="preserve">È la pagina che </w:t>
      </w:r>
      <w:r w:rsidR="00231806">
        <w:rPr>
          <w:lang w:val="it-IT"/>
        </w:rPr>
        <w:t>permette di</w:t>
      </w:r>
      <w:r w:rsidRPr="00155443">
        <w:rPr>
          <w:lang w:val="it-IT"/>
        </w:rPr>
        <w:t xml:space="preserve"> sapere </w:t>
      </w:r>
      <w:r w:rsidRPr="00231806">
        <w:rPr>
          <w:bCs/>
          <w:lang w:val="it-IT"/>
        </w:rPr>
        <w:t>quale</w:t>
      </w:r>
      <w:r w:rsidRPr="00155443">
        <w:rPr>
          <w:lang w:val="it-IT"/>
        </w:rPr>
        <w:t xml:space="preserve"> dizionario ANSC vale per un campo non dice </w:t>
      </w:r>
      <w:r w:rsidRPr="00231806">
        <w:rPr>
          <w:bCs/>
          <w:lang w:val="it-IT"/>
        </w:rPr>
        <w:t>come tradurre</w:t>
      </w:r>
      <w:r w:rsidRPr="00155443">
        <w:rPr>
          <w:lang w:val="it-IT"/>
        </w:rPr>
        <w:t xml:space="preserve"> il valore che SIPO ha in tabella. La riconciliazione è quella corrispondenza, valore per valore.</w:t>
      </w:r>
    </w:p>
    <w:p w14:paraId="616D7BF5" w14:textId="77777777" w:rsidR="00337EE7" w:rsidRPr="00155443" w:rsidRDefault="00000000" w:rsidP="00155443">
      <w:pPr>
        <w:jc w:val="both"/>
        <w:rPr>
          <w:lang w:val="it-IT"/>
        </w:rPr>
      </w:pPr>
      <w:r w:rsidRPr="00155443">
        <w:rPr>
          <w:lang w:val="it-IT"/>
        </w:rPr>
        <w:t>Il raccordo si fa contro le tabelle di configurazione di SIPO — le CONF_* — e la pagina lo espone con le descrizioni di entrambi i lati, perché un confronto fra codici nudi non è verificabile da un funzionario.</w:t>
      </w:r>
    </w:p>
    <w:p w14:paraId="40395F50" w14:textId="48F5234F" w:rsidR="00337EE7" w:rsidRPr="00155443" w:rsidRDefault="00000000" w:rsidP="00155443">
      <w:pPr>
        <w:jc w:val="both"/>
        <w:rPr>
          <w:lang w:val="it-IT"/>
        </w:rPr>
      </w:pPr>
      <w:r w:rsidRPr="00155443">
        <w:rPr>
          <w:lang w:val="it-IT"/>
        </w:rPr>
        <w:t xml:space="preserve">Un valore SIPO senza corrispondenza </w:t>
      </w:r>
      <w:r w:rsidRPr="00231806">
        <w:rPr>
          <w:bCs/>
          <w:lang w:val="it-IT"/>
        </w:rPr>
        <w:t xml:space="preserve">blocca in </w:t>
      </w:r>
      <w:proofErr w:type="spellStart"/>
      <w:r w:rsidRPr="00231806">
        <w:rPr>
          <w:bCs/>
          <w:lang w:val="it-IT"/>
        </w:rPr>
        <w:t>preverifica</w:t>
      </w:r>
      <w:proofErr w:type="spellEnd"/>
      <w:r w:rsidRPr="00231806">
        <w:rPr>
          <w:bCs/>
          <w:lang w:val="it-IT"/>
        </w:rPr>
        <w:t xml:space="preserve"> ogni atto che lo usi.</w:t>
      </w:r>
      <w:r w:rsidRPr="00155443">
        <w:rPr>
          <w:lang w:val="it-IT"/>
        </w:rPr>
        <w:t xml:space="preserve"> Per questo il filtro «Solo non riconciliati» è predefinito a sì: la pagina si apre sul lavoro da fare, non sull’elenco completo.</w:t>
      </w:r>
    </w:p>
    <w:p w14:paraId="740A5CD2" w14:textId="77777777" w:rsidR="00337EE7" w:rsidRPr="00155443" w:rsidRDefault="00000000" w:rsidP="00231806">
      <w:pPr>
        <w:pStyle w:val="Titolo3"/>
      </w:pPr>
      <w:bookmarkStart w:id="51" w:name="_Toc241395108"/>
      <w:r w:rsidRPr="00155443">
        <w:t>Tabelle sottese</w:t>
      </w:r>
      <w:bookmarkEnd w:id="51"/>
    </w:p>
    <w:tbl>
      <w:tblPr>
        <w:tblStyle w:val="Grigliatabella"/>
        <w:tblW w:w="0" w:type="auto"/>
        <w:tblLook w:val="04A0" w:firstRow="1" w:lastRow="0" w:firstColumn="1" w:lastColumn="0" w:noHBand="0" w:noVBand="1"/>
      </w:tblPr>
      <w:tblGrid>
        <w:gridCol w:w="2447"/>
        <w:gridCol w:w="1870"/>
        <w:gridCol w:w="5033"/>
      </w:tblGrid>
      <w:tr w:rsidR="00337EE7" w:rsidRPr="00155443" w14:paraId="501ADE92" w14:textId="77777777" w:rsidTr="00231806">
        <w:tc>
          <w:tcPr>
            <w:tcW w:w="2448" w:type="dxa"/>
            <w:shd w:val="clear" w:color="auto" w:fill="DAE9F7" w:themeFill="text2" w:themeFillTint="1A"/>
          </w:tcPr>
          <w:p w14:paraId="4C97DF8C"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7967D00D"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1EA58CE5"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0FF2F8FA" w14:textId="77777777">
        <w:tc>
          <w:tcPr>
            <w:tcW w:w="2448" w:type="dxa"/>
          </w:tcPr>
          <w:p w14:paraId="31D9556A" w14:textId="77777777" w:rsidR="00337EE7" w:rsidRPr="00155443" w:rsidRDefault="00000000" w:rsidP="00155443">
            <w:pPr>
              <w:jc w:val="both"/>
              <w:rPr>
                <w:lang w:val="it-IT"/>
              </w:rPr>
            </w:pPr>
            <w:r w:rsidRPr="00155443">
              <w:rPr>
                <w:b/>
                <w:sz w:val="17"/>
                <w:lang w:val="it-IT"/>
              </w:rPr>
              <w:t>RICONCILIAZ_DIZIONARI</w:t>
            </w:r>
          </w:p>
        </w:tc>
        <w:tc>
          <w:tcPr>
            <w:tcW w:w="1872" w:type="dxa"/>
          </w:tcPr>
          <w:p w14:paraId="79AE9D32" w14:textId="77777777" w:rsidR="00337EE7" w:rsidRPr="00155443" w:rsidRDefault="00000000" w:rsidP="00155443">
            <w:pPr>
              <w:jc w:val="both"/>
              <w:rPr>
                <w:lang w:val="it-IT"/>
              </w:rPr>
            </w:pPr>
            <w:r w:rsidRPr="00155443">
              <w:rPr>
                <w:sz w:val="17"/>
                <w:lang w:val="it-IT"/>
              </w:rPr>
              <w:t>Lettura e scrittura</w:t>
            </w:r>
          </w:p>
        </w:tc>
        <w:tc>
          <w:tcPr>
            <w:tcW w:w="5040" w:type="dxa"/>
          </w:tcPr>
          <w:p w14:paraId="3AD17143" w14:textId="77777777" w:rsidR="00337EE7" w:rsidRPr="00155443" w:rsidRDefault="00000000" w:rsidP="00155443">
            <w:pPr>
              <w:jc w:val="both"/>
              <w:rPr>
                <w:lang w:val="it-IT"/>
              </w:rPr>
            </w:pPr>
            <w:r w:rsidRPr="00155443">
              <w:rPr>
                <w:sz w:val="17"/>
                <w:lang w:val="it-IT"/>
              </w:rPr>
              <w:t>DECODIFICA, VALORE_SIPO, DESCRIZIONE_SIPO, VALORE_ANSC, DESCRIZIONE_ANSC, CONDIZIONE, DATA_INIZIO_VALIDITA e DATA_FINE_VALIDITA. Filtrata per ID_VERSIONE.</w:t>
            </w:r>
          </w:p>
        </w:tc>
      </w:tr>
      <w:tr w:rsidR="00337EE7" w:rsidRPr="00155443" w14:paraId="22CF1580" w14:textId="77777777">
        <w:tc>
          <w:tcPr>
            <w:tcW w:w="2448" w:type="dxa"/>
          </w:tcPr>
          <w:p w14:paraId="774635EE" w14:textId="77777777" w:rsidR="00337EE7" w:rsidRPr="00155443" w:rsidRDefault="00000000" w:rsidP="00155443">
            <w:pPr>
              <w:jc w:val="both"/>
              <w:rPr>
                <w:lang w:val="it-IT"/>
              </w:rPr>
            </w:pPr>
            <w:r w:rsidRPr="00155443">
              <w:rPr>
                <w:sz w:val="17"/>
                <w:lang w:val="it-IT"/>
              </w:rPr>
              <w:t>DOMINIO_DECODIFICA, VALORE_DOMINIO</w:t>
            </w:r>
          </w:p>
        </w:tc>
        <w:tc>
          <w:tcPr>
            <w:tcW w:w="1872" w:type="dxa"/>
          </w:tcPr>
          <w:p w14:paraId="5B8FE49E" w14:textId="77777777" w:rsidR="00337EE7" w:rsidRPr="00155443" w:rsidRDefault="00000000" w:rsidP="00155443">
            <w:pPr>
              <w:jc w:val="both"/>
              <w:rPr>
                <w:lang w:val="it-IT"/>
              </w:rPr>
            </w:pPr>
            <w:r w:rsidRPr="00155443">
              <w:rPr>
                <w:sz w:val="17"/>
                <w:lang w:val="it-IT"/>
              </w:rPr>
              <w:t>Lettura</w:t>
            </w:r>
          </w:p>
        </w:tc>
        <w:tc>
          <w:tcPr>
            <w:tcW w:w="5040" w:type="dxa"/>
          </w:tcPr>
          <w:p w14:paraId="3A4276A9" w14:textId="77777777" w:rsidR="00337EE7" w:rsidRPr="00155443" w:rsidRDefault="00000000" w:rsidP="00155443">
            <w:pPr>
              <w:jc w:val="both"/>
              <w:rPr>
                <w:lang w:val="it-IT"/>
              </w:rPr>
            </w:pPr>
            <w:r w:rsidRPr="00155443">
              <w:rPr>
                <w:sz w:val="17"/>
                <w:lang w:val="it-IT"/>
              </w:rPr>
              <w:t>Il lato ANSC: alimenta la tendina dei valori ammessi e la descrizione a fianco.</w:t>
            </w:r>
          </w:p>
        </w:tc>
      </w:tr>
      <w:tr w:rsidR="00337EE7" w:rsidRPr="00155443" w14:paraId="0A74E03D" w14:textId="77777777">
        <w:tc>
          <w:tcPr>
            <w:tcW w:w="2448" w:type="dxa"/>
          </w:tcPr>
          <w:p w14:paraId="7D789CBF" w14:textId="77777777" w:rsidR="00337EE7" w:rsidRPr="00155443" w:rsidRDefault="00000000" w:rsidP="00155443">
            <w:pPr>
              <w:jc w:val="both"/>
              <w:rPr>
                <w:lang w:val="it-IT"/>
              </w:rPr>
            </w:pPr>
            <w:r w:rsidRPr="00155443">
              <w:rPr>
                <w:sz w:val="17"/>
                <w:lang w:val="it-IT"/>
              </w:rPr>
              <w:t>Tabelle CONF_* di SIPO</w:t>
            </w:r>
          </w:p>
        </w:tc>
        <w:tc>
          <w:tcPr>
            <w:tcW w:w="1872" w:type="dxa"/>
          </w:tcPr>
          <w:p w14:paraId="17225602" w14:textId="77777777" w:rsidR="00337EE7" w:rsidRPr="00155443" w:rsidRDefault="00000000" w:rsidP="00155443">
            <w:pPr>
              <w:jc w:val="both"/>
              <w:rPr>
                <w:lang w:val="it-IT"/>
              </w:rPr>
            </w:pPr>
            <w:r w:rsidRPr="00155443">
              <w:rPr>
                <w:sz w:val="17"/>
                <w:lang w:val="it-IT"/>
              </w:rPr>
              <w:t>Lettura per sinonimo</w:t>
            </w:r>
          </w:p>
        </w:tc>
        <w:tc>
          <w:tcPr>
            <w:tcW w:w="5040" w:type="dxa"/>
          </w:tcPr>
          <w:p w14:paraId="1B4A3F8E" w14:textId="77777777" w:rsidR="00337EE7" w:rsidRPr="00155443" w:rsidRDefault="00000000" w:rsidP="00155443">
            <w:pPr>
              <w:jc w:val="both"/>
              <w:rPr>
                <w:lang w:val="it-IT"/>
              </w:rPr>
            </w:pPr>
            <w:r w:rsidRPr="00155443">
              <w:rPr>
                <w:sz w:val="17"/>
                <w:lang w:val="it-IT"/>
              </w:rPr>
              <w:t>Il lato SIPO: l’elenco dei valori da riconciliare e la loro descrizione.</w:t>
            </w:r>
          </w:p>
        </w:tc>
      </w:tr>
      <w:tr w:rsidR="00337EE7" w:rsidRPr="00155443" w14:paraId="394E6F76" w14:textId="77777777">
        <w:tc>
          <w:tcPr>
            <w:tcW w:w="2448" w:type="dxa"/>
          </w:tcPr>
          <w:p w14:paraId="40CB39BC" w14:textId="77777777" w:rsidR="00337EE7" w:rsidRPr="00155443" w:rsidRDefault="00000000" w:rsidP="00155443">
            <w:pPr>
              <w:jc w:val="both"/>
              <w:rPr>
                <w:lang w:val="it-IT"/>
              </w:rPr>
            </w:pPr>
            <w:r w:rsidRPr="00155443">
              <w:rPr>
                <w:sz w:val="17"/>
                <w:lang w:val="it-IT"/>
              </w:rPr>
              <w:t>ANSC_CFG_CAMPO</w:t>
            </w:r>
          </w:p>
        </w:tc>
        <w:tc>
          <w:tcPr>
            <w:tcW w:w="1872" w:type="dxa"/>
          </w:tcPr>
          <w:p w14:paraId="4F72B644" w14:textId="77777777" w:rsidR="00337EE7" w:rsidRPr="00155443" w:rsidRDefault="00000000" w:rsidP="00155443">
            <w:pPr>
              <w:jc w:val="both"/>
              <w:rPr>
                <w:lang w:val="it-IT"/>
              </w:rPr>
            </w:pPr>
            <w:r w:rsidRPr="00155443">
              <w:rPr>
                <w:sz w:val="17"/>
                <w:lang w:val="it-IT"/>
              </w:rPr>
              <w:t>Lettura</w:t>
            </w:r>
          </w:p>
        </w:tc>
        <w:tc>
          <w:tcPr>
            <w:tcW w:w="5040" w:type="dxa"/>
          </w:tcPr>
          <w:p w14:paraId="7EC727CA" w14:textId="77777777" w:rsidR="00337EE7" w:rsidRPr="00155443" w:rsidRDefault="00000000" w:rsidP="00155443">
            <w:pPr>
              <w:jc w:val="both"/>
              <w:rPr>
                <w:lang w:val="it-IT"/>
              </w:rPr>
            </w:pPr>
            <w:r w:rsidRPr="00155443">
              <w:rPr>
                <w:sz w:val="17"/>
                <w:lang w:val="it-IT"/>
              </w:rPr>
              <w:t>Individua quali campi useranno la corrispondenza.</w:t>
            </w:r>
          </w:p>
        </w:tc>
      </w:tr>
    </w:tbl>
    <w:p w14:paraId="1116DE1B" w14:textId="77777777" w:rsidR="00337EE7" w:rsidRPr="00155443" w:rsidRDefault="00000000" w:rsidP="00231806">
      <w:pPr>
        <w:pStyle w:val="Titolo3"/>
      </w:pPr>
      <w:bookmarkStart w:id="52" w:name="_Toc241395109"/>
      <w:r w:rsidRPr="00155443">
        <w:t>Campi, colonne e azioni</w:t>
      </w:r>
      <w:bookmarkEnd w:id="52"/>
    </w:p>
    <w:tbl>
      <w:tblPr>
        <w:tblStyle w:val="Grigliatabella"/>
        <w:tblW w:w="0" w:type="auto"/>
        <w:tblLook w:val="04A0" w:firstRow="1" w:lastRow="0" w:firstColumn="1" w:lastColumn="0" w:noHBand="0" w:noVBand="1"/>
      </w:tblPr>
      <w:tblGrid>
        <w:gridCol w:w="2302"/>
        <w:gridCol w:w="1583"/>
        <w:gridCol w:w="5465"/>
      </w:tblGrid>
      <w:tr w:rsidR="00337EE7" w:rsidRPr="00155443" w14:paraId="639E6C46" w14:textId="77777777" w:rsidTr="00231806">
        <w:tc>
          <w:tcPr>
            <w:tcW w:w="2304" w:type="dxa"/>
            <w:shd w:val="clear" w:color="auto" w:fill="DAE9F7" w:themeFill="text2" w:themeFillTint="1A"/>
          </w:tcPr>
          <w:p w14:paraId="35537C4A"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5ED3EB7D"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02FDF4A1" w14:textId="77777777" w:rsidR="00337EE7" w:rsidRPr="00155443" w:rsidRDefault="00000000" w:rsidP="00155443">
            <w:pPr>
              <w:jc w:val="both"/>
              <w:rPr>
                <w:lang w:val="it-IT"/>
              </w:rPr>
            </w:pPr>
            <w:r w:rsidRPr="00155443">
              <w:rPr>
                <w:b/>
                <w:sz w:val="17"/>
                <w:lang w:val="it-IT"/>
              </w:rPr>
              <w:t>Comportamento</w:t>
            </w:r>
          </w:p>
        </w:tc>
      </w:tr>
      <w:tr w:rsidR="00337EE7" w:rsidRPr="00155443" w14:paraId="0DC65F39" w14:textId="77777777">
        <w:tc>
          <w:tcPr>
            <w:tcW w:w="2304" w:type="dxa"/>
          </w:tcPr>
          <w:p w14:paraId="4FACA494" w14:textId="77777777" w:rsidR="00337EE7" w:rsidRPr="00155443" w:rsidRDefault="00000000" w:rsidP="00155443">
            <w:pPr>
              <w:jc w:val="both"/>
              <w:rPr>
                <w:lang w:val="it-IT"/>
              </w:rPr>
            </w:pPr>
            <w:r w:rsidRPr="00155443">
              <w:rPr>
                <w:sz w:val="17"/>
                <w:lang w:val="it-IT"/>
              </w:rPr>
              <w:t>Decodifica ANSC</w:t>
            </w:r>
          </w:p>
        </w:tc>
        <w:tc>
          <w:tcPr>
            <w:tcW w:w="1584" w:type="dxa"/>
          </w:tcPr>
          <w:p w14:paraId="2D32A8DE" w14:textId="77777777" w:rsidR="00337EE7" w:rsidRPr="00155443" w:rsidRDefault="00000000" w:rsidP="00155443">
            <w:pPr>
              <w:jc w:val="both"/>
              <w:rPr>
                <w:lang w:val="it-IT"/>
              </w:rPr>
            </w:pPr>
            <w:r w:rsidRPr="00155443">
              <w:rPr>
                <w:sz w:val="17"/>
                <w:lang w:val="it-IT"/>
              </w:rPr>
              <w:t>Filtro</w:t>
            </w:r>
          </w:p>
        </w:tc>
        <w:tc>
          <w:tcPr>
            <w:tcW w:w="5472" w:type="dxa"/>
          </w:tcPr>
          <w:p w14:paraId="0B852418" w14:textId="77777777" w:rsidR="00337EE7" w:rsidRPr="00155443" w:rsidRDefault="00000000" w:rsidP="00155443">
            <w:pPr>
              <w:jc w:val="both"/>
              <w:rPr>
                <w:lang w:val="it-IT"/>
              </w:rPr>
            </w:pPr>
            <w:r w:rsidRPr="00155443">
              <w:rPr>
                <w:sz w:val="17"/>
                <w:lang w:val="it-IT"/>
              </w:rPr>
              <w:t>Il dominio su cui si sta lavorando.</w:t>
            </w:r>
          </w:p>
        </w:tc>
      </w:tr>
      <w:tr w:rsidR="00337EE7" w:rsidRPr="00155443" w14:paraId="291205B9" w14:textId="77777777">
        <w:tc>
          <w:tcPr>
            <w:tcW w:w="2304" w:type="dxa"/>
          </w:tcPr>
          <w:p w14:paraId="0E3FD185" w14:textId="77777777" w:rsidR="00337EE7" w:rsidRPr="00155443" w:rsidRDefault="00000000" w:rsidP="00155443">
            <w:pPr>
              <w:jc w:val="both"/>
              <w:rPr>
                <w:lang w:val="it-IT"/>
              </w:rPr>
            </w:pPr>
            <w:r w:rsidRPr="00155443">
              <w:rPr>
                <w:sz w:val="17"/>
                <w:lang w:val="it-IT"/>
              </w:rPr>
              <w:lastRenderedPageBreak/>
              <w:t>Tabella SIPO</w:t>
            </w:r>
          </w:p>
        </w:tc>
        <w:tc>
          <w:tcPr>
            <w:tcW w:w="1584" w:type="dxa"/>
          </w:tcPr>
          <w:p w14:paraId="41559D8E" w14:textId="77777777" w:rsidR="00337EE7" w:rsidRPr="00155443" w:rsidRDefault="00000000" w:rsidP="00155443">
            <w:pPr>
              <w:jc w:val="both"/>
              <w:rPr>
                <w:lang w:val="it-IT"/>
              </w:rPr>
            </w:pPr>
            <w:r w:rsidRPr="00155443">
              <w:rPr>
                <w:sz w:val="17"/>
                <w:lang w:val="it-IT"/>
              </w:rPr>
              <w:t>Filtro</w:t>
            </w:r>
          </w:p>
        </w:tc>
        <w:tc>
          <w:tcPr>
            <w:tcW w:w="5472" w:type="dxa"/>
          </w:tcPr>
          <w:p w14:paraId="0C8A19F2" w14:textId="77777777" w:rsidR="00337EE7" w:rsidRPr="00155443" w:rsidRDefault="00000000" w:rsidP="00155443">
            <w:pPr>
              <w:jc w:val="both"/>
              <w:rPr>
                <w:lang w:val="it-IT"/>
              </w:rPr>
            </w:pPr>
            <w:r w:rsidRPr="00155443">
              <w:rPr>
                <w:sz w:val="17"/>
                <w:lang w:val="it-IT"/>
              </w:rPr>
              <w:t>La tabella di configurazione corrispondente. ⚠️ Il raccordo fra le due è materia di analisi e non è deducibile dai nomi.</w:t>
            </w:r>
          </w:p>
        </w:tc>
      </w:tr>
      <w:tr w:rsidR="00337EE7" w:rsidRPr="00155443" w14:paraId="3BA1C880" w14:textId="77777777">
        <w:tc>
          <w:tcPr>
            <w:tcW w:w="2304" w:type="dxa"/>
          </w:tcPr>
          <w:p w14:paraId="33725583" w14:textId="77777777" w:rsidR="00337EE7" w:rsidRPr="00155443" w:rsidRDefault="00000000" w:rsidP="00155443">
            <w:pPr>
              <w:jc w:val="both"/>
              <w:rPr>
                <w:lang w:val="it-IT"/>
              </w:rPr>
            </w:pPr>
            <w:r w:rsidRPr="00155443">
              <w:rPr>
                <w:sz w:val="17"/>
                <w:lang w:val="it-IT"/>
              </w:rPr>
              <w:t>Valore ANSC</w:t>
            </w:r>
          </w:p>
        </w:tc>
        <w:tc>
          <w:tcPr>
            <w:tcW w:w="1584" w:type="dxa"/>
          </w:tcPr>
          <w:p w14:paraId="44474B1F" w14:textId="77777777" w:rsidR="00337EE7" w:rsidRPr="00155443" w:rsidRDefault="00000000" w:rsidP="00155443">
            <w:pPr>
              <w:jc w:val="both"/>
              <w:rPr>
                <w:lang w:val="it-IT"/>
              </w:rPr>
            </w:pPr>
            <w:r w:rsidRPr="00155443">
              <w:rPr>
                <w:sz w:val="17"/>
                <w:lang w:val="it-IT"/>
              </w:rPr>
              <w:t>Campo</w:t>
            </w:r>
          </w:p>
        </w:tc>
        <w:tc>
          <w:tcPr>
            <w:tcW w:w="5472" w:type="dxa"/>
          </w:tcPr>
          <w:p w14:paraId="7E19B781" w14:textId="77777777" w:rsidR="00337EE7" w:rsidRPr="00155443" w:rsidRDefault="00000000" w:rsidP="00155443">
            <w:pPr>
              <w:jc w:val="both"/>
              <w:rPr>
                <w:lang w:val="it-IT"/>
              </w:rPr>
            </w:pPr>
            <w:r w:rsidRPr="00155443">
              <w:rPr>
                <w:sz w:val="17"/>
                <w:lang w:val="it-IT"/>
              </w:rPr>
              <w:t>Tendina dei valori validi del dominio. Un valore non ancora scelto è evidenziato come «da mappare».</w:t>
            </w:r>
          </w:p>
        </w:tc>
      </w:tr>
      <w:tr w:rsidR="00337EE7" w:rsidRPr="00155443" w14:paraId="6F510B4E" w14:textId="77777777">
        <w:tc>
          <w:tcPr>
            <w:tcW w:w="2304" w:type="dxa"/>
          </w:tcPr>
          <w:p w14:paraId="48959AE9" w14:textId="77777777" w:rsidR="00337EE7" w:rsidRPr="00155443" w:rsidRDefault="00000000" w:rsidP="00155443">
            <w:pPr>
              <w:jc w:val="both"/>
              <w:rPr>
                <w:lang w:val="it-IT"/>
              </w:rPr>
            </w:pPr>
            <w:r w:rsidRPr="00155443">
              <w:rPr>
                <w:sz w:val="17"/>
                <w:lang w:val="it-IT"/>
              </w:rPr>
              <w:t>Condizione</w:t>
            </w:r>
          </w:p>
        </w:tc>
        <w:tc>
          <w:tcPr>
            <w:tcW w:w="1584" w:type="dxa"/>
          </w:tcPr>
          <w:p w14:paraId="2E64B044" w14:textId="77777777" w:rsidR="00337EE7" w:rsidRPr="00155443" w:rsidRDefault="00000000" w:rsidP="00155443">
            <w:pPr>
              <w:jc w:val="both"/>
              <w:rPr>
                <w:lang w:val="it-IT"/>
              </w:rPr>
            </w:pPr>
            <w:r w:rsidRPr="00155443">
              <w:rPr>
                <w:sz w:val="17"/>
                <w:lang w:val="it-IT"/>
              </w:rPr>
              <w:t>Campo</w:t>
            </w:r>
          </w:p>
        </w:tc>
        <w:tc>
          <w:tcPr>
            <w:tcW w:w="5472" w:type="dxa"/>
          </w:tcPr>
          <w:p w14:paraId="67CAEF73" w14:textId="77777777" w:rsidR="00337EE7" w:rsidRPr="00155443" w:rsidRDefault="00000000" w:rsidP="00155443">
            <w:pPr>
              <w:jc w:val="both"/>
              <w:rPr>
                <w:lang w:val="it-IT"/>
              </w:rPr>
            </w:pPr>
            <w:r w:rsidRPr="00155443">
              <w:rPr>
                <w:sz w:val="17"/>
                <w:lang w:val="it-IT"/>
              </w:rPr>
              <w:t>Per i casi in cui la traduzione dipende dal contesto e non dal solo valore. Vuota nella maggior parte delle righe.</w:t>
            </w:r>
          </w:p>
        </w:tc>
      </w:tr>
      <w:tr w:rsidR="00337EE7" w:rsidRPr="00155443" w14:paraId="2CE5B76D" w14:textId="77777777">
        <w:tc>
          <w:tcPr>
            <w:tcW w:w="2304" w:type="dxa"/>
          </w:tcPr>
          <w:p w14:paraId="132BAB32" w14:textId="77777777" w:rsidR="00337EE7" w:rsidRPr="00155443" w:rsidRDefault="00000000" w:rsidP="00155443">
            <w:pPr>
              <w:jc w:val="both"/>
              <w:rPr>
                <w:lang w:val="it-IT"/>
              </w:rPr>
            </w:pPr>
            <w:r w:rsidRPr="00155443">
              <w:rPr>
                <w:sz w:val="17"/>
                <w:lang w:val="it-IT"/>
              </w:rPr>
              <w:t>IMPORTA DA EXCEL</w:t>
            </w:r>
          </w:p>
        </w:tc>
        <w:tc>
          <w:tcPr>
            <w:tcW w:w="1584" w:type="dxa"/>
          </w:tcPr>
          <w:p w14:paraId="0D535A62" w14:textId="77777777" w:rsidR="00337EE7" w:rsidRPr="00155443" w:rsidRDefault="00000000" w:rsidP="00155443">
            <w:pPr>
              <w:jc w:val="both"/>
              <w:rPr>
                <w:lang w:val="it-IT"/>
              </w:rPr>
            </w:pPr>
            <w:r w:rsidRPr="00155443">
              <w:rPr>
                <w:sz w:val="17"/>
                <w:lang w:val="it-IT"/>
              </w:rPr>
              <w:t>Azione di pagina</w:t>
            </w:r>
          </w:p>
        </w:tc>
        <w:tc>
          <w:tcPr>
            <w:tcW w:w="5472" w:type="dxa"/>
          </w:tcPr>
          <w:p w14:paraId="51BF2470" w14:textId="77777777" w:rsidR="00337EE7" w:rsidRPr="00155443" w:rsidRDefault="00000000" w:rsidP="00155443">
            <w:pPr>
              <w:jc w:val="both"/>
              <w:rPr>
                <w:lang w:val="it-IT"/>
              </w:rPr>
            </w:pPr>
            <w:r w:rsidRPr="00155443">
              <w:rPr>
                <w:sz w:val="17"/>
                <w:lang w:val="it-IT"/>
              </w:rPr>
              <w:t>Carica le corrispondenze dal foglio di lavoro usato in analisi, in stato da confermare.</w:t>
            </w:r>
          </w:p>
        </w:tc>
      </w:tr>
      <w:tr w:rsidR="00337EE7" w:rsidRPr="00155443" w14:paraId="4038BC57" w14:textId="77777777">
        <w:tc>
          <w:tcPr>
            <w:tcW w:w="2304" w:type="dxa"/>
          </w:tcPr>
          <w:p w14:paraId="03BAA92B" w14:textId="77777777" w:rsidR="00337EE7" w:rsidRPr="00155443" w:rsidRDefault="00000000" w:rsidP="00155443">
            <w:pPr>
              <w:jc w:val="both"/>
              <w:rPr>
                <w:lang w:val="it-IT"/>
              </w:rPr>
            </w:pPr>
            <w:r w:rsidRPr="00155443">
              <w:rPr>
                <w:sz w:val="17"/>
                <w:lang w:val="it-IT"/>
              </w:rPr>
              <w:t>Validità</w:t>
            </w:r>
          </w:p>
        </w:tc>
        <w:tc>
          <w:tcPr>
            <w:tcW w:w="1584" w:type="dxa"/>
          </w:tcPr>
          <w:p w14:paraId="2AF87E8F" w14:textId="77777777" w:rsidR="00337EE7" w:rsidRPr="00155443" w:rsidRDefault="00000000" w:rsidP="00155443">
            <w:pPr>
              <w:jc w:val="both"/>
              <w:rPr>
                <w:lang w:val="it-IT"/>
              </w:rPr>
            </w:pPr>
            <w:r w:rsidRPr="00155443">
              <w:rPr>
                <w:sz w:val="17"/>
                <w:lang w:val="it-IT"/>
              </w:rPr>
              <w:t>Colonna</w:t>
            </w:r>
          </w:p>
        </w:tc>
        <w:tc>
          <w:tcPr>
            <w:tcW w:w="5472" w:type="dxa"/>
          </w:tcPr>
          <w:p w14:paraId="1A1C06AC" w14:textId="77777777" w:rsidR="00337EE7" w:rsidRPr="00155443" w:rsidRDefault="00000000" w:rsidP="00155443">
            <w:pPr>
              <w:jc w:val="both"/>
              <w:rPr>
                <w:lang w:val="it-IT"/>
              </w:rPr>
            </w:pPr>
            <w:r w:rsidRPr="00155443">
              <w:rPr>
                <w:sz w:val="17"/>
                <w:lang w:val="it-IT"/>
              </w:rPr>
              <w:t>Una corrispondenza può cambiare nel tempo senza perdere il passato: gli atti già depositati restano leggibili con la corrispondenza in vigore allora.</w:t>
            </w:r>
          </w:p>
        </w:tc>
      </w:tr>
    </w:tbl>
    <w:p w14:paraId="5B9E36DC" w14:textId="77777777" w:rsidR="00337EE7" w:rsidRPr="00155443" w:rsidRDefault="00000000" w:rsidP="00155443">
      <w:pPr>
        <w:pStyle w:val="Titolo2"/>
        <w:jc w:val="both"/>
        <w:rPr>
          <w:lang w:val="it-IT"/>
        </w:rPr>
      </w:pPr>
      <w:bookmarkStart w:id="53" w:name="_Toc241395110"/>
      <w:r w:rsidRPr="00155443">
        <w:rPr>
          <w:lang w:val="it-IT"/>
        </w:rPr>
        <w:t>12. Versioni della configurazione</w:t>
      </w:r>
      <w:bookmarkEnd w:id="53"/>
    </w:p>
    <w:p w14:paraId="5FAB8D48" w14:textId="77777777" w:rsidR="00337EE7" w:rsidRPr="00155443" w:rsidRDefault="00000000" w:rsidP="00155443">
      <w:pPr>
        <w:jc w:val="both"/>
        <w:rPr>
          <w:lang w:val="it-IT"/>
        </w:rPr>
      </w:pPr>
      <w:r w:rsidRPr="00155443">
        <w:rPr>
          <w:noProof/>
          <w:lang w:val="it-IT"/>
        </w:rPr>
        <w:drawing>
          <wp:inline distT="0" distB="0" distL="0" distR="0" wp14:anchorId="30804F92" wp14:editId="45796A5B">
            <wp:extent cx="5852160" cy="2605155"/>
            <wp:effectExtent l="0" t="0" r="0" b="0"/>
            <wp:docPr id="1468249219" name="Picture 146824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versioni.png"/>
                    <pic:cNvPicPr/>
                  </pic:nvPicPr>
                  <pic:blipFill>
                    <a:blip r:embed="rId25"/>
                    <a:stretch>
                      <a:fillRect/>
                    </a:stretch>
                  </pic:blipFill>
                  <pic:spPr>
                    <a:xfrm>
                      <a:off x="0" y="0"/>
                      <a:ext cx="5852160" cy="2605155"/>
                    </a:xfrm>
                    <a:prstGeom prst="rect">
                      <a:avLst/>
                    </a:prstGeom>
                  </pic:spPr>
                </pic:pic>
              </a:graphicData>
            </a:graphic>
          </wp:inline>
        </w:drawing>
      </w:r>
    </w:p>
    <w:p w14:paraId="5357EA8E" w14:textId="77777777" w:rsidR="00337EE7" w:rsidRPr="00155443" w:rsidRDefault="00000000" w:rsidP="00155443">
      <w:pPr>
        <w:jc w:val="both"/>
        <w:rPr>
          <w:lang w:val="it-IT"/>
        </w:rPr>
      </w:pPr>
      <w:r w:rsidRPr="00155443">
        <w:rPr>
          <w:i/>
          <w:sz w:val="18"/>
          <w:lang w:val="it-IT"/>
        </w:rPr>
        <w:t>Figura 14 — Versioni della configurazione.</w:t>
      </w:r>
    </w:p>
    <w:p w14:paraId="6ECE3CE6" w14:textId="77777777" w:rsidR="00337EE7" w:rsidRPr="00155443" w:rsidRDefault="00000000" w:rsidP="00155443">
      <w:pPr>
        <w:jc w:val="both"/>
        <w:rPr>
          <w:lang w:val="it-IT"/>
        </w:rPr>
      </w:pPr>
      <w:r w:rsidRPr="00155443">
        <w:rPr>
          <w:lang w:val="it-IT"/>
        </w:rPr>
        <w:t>La configurazione non è un carico iniziale: è un flusso. Il mapping di ANSC è rivisto in media ogni diciassette giorni, e senza un governo delle versioni ogni revisione arriverebbe in esercizio senza che nessuno l’abbia guardata.</w:t>
      </w:r>
    </w:p>
    <w:p w14:paraId="7903324C" w14:textId="77777777" w:rsidR="00337EE7" w:rsidRPr="00155443" w:rsidRDefault="00000000" w:rsidP="00155443">
      <w:pPr>
        <w:jc w:val="both"/>
        <w:rPr>
          <w:lang w:val="it-IT"/>
        </w:rPr>
      </w:pPr>
      <w:r w:rsidRPr="00155443">
        <w:rPr>
          <w:lang w:val="it-IT"/>
        </w:rPr>
        <w:t xml:space="preserve">Il meccanismo è per copia integrale: una nuova bozza </w:t>
      </w:r>
      <w:r w:rsidRPr="00231806">
        <w:rPr>
          <w:bCs/>
          <w:lang w:val="it-IT"/>
        </w:rPr>
        <w:t>copia</w:t>
      </w:r>
      <w:r w:rsidRPr="00155443">
        <w:rPr>
          <w:lang w:val="it-IT"/>
        </w:rPr>
        <w:t xml:space="preserve"> l’attiva — portandosi dietro il lavoro umano sui campi SIPO — e vi applica il solo scostamento pubblicato. Una sola versione può essere attiva; il ritorno indietro è un cambio di stato, non un ripristino.</w:t>
      </w:r>
    </w:p>
    <w:p w14:paraId="0AAD7949" w14:textId="77777777" w:rsidR="00337EE7" w:rsidRPr="00155443" w:rsidRDefault="00000000" w:rsidP="00155443">
      <w:pPr>
        <w:jc w:val="both"/>
        <w:rPr>
          <w:lang w:val="it-IT"/>
        </w:rPr>
      </w:pPr>
      <w:r w:rsidRPr="00155443">
        <w:rPr>
          <w:lang w:val="it-IT"/>
        </w:rPr>
        <w:t xml:space="preserve">Il report d’impatto è la parte utile della pagina, perché dice </w:t>
      </w:r>
      <w:r w:rsidRPr="00231806">
        <w:rPr>
          <w:bCs/>
          <w:lang w:val="it-IT"/>
        </w:rPr>
        <w:t>che cosa si romperà</w:t>
      </w:r>
      <w:r w:rsidRPr="00155443">
        <w:rPr>
          <w:lang w:val="it-IT"/>
        </w:rPr>
        <w:t>: campi nuovi senza corrispondenza, campi spariti dal mapping, logiche che perdono copertura, casi d’uso ritirati e ancora adottati, valori non riconciliati. Il funzionario lavora i buchi, non l’intera configurazione.</w:t>
      </w:r>
    </w:p>
    <w:p w14:paraId="3C1299BF" w14:textId="77777777" w:rsidR="00337EE7" w:rsidRPr="00155443" w:rsidRDefault="00000000" w:rsidP="00231806">
      <w:pPr>
        <w:pStyle w:val="Titolo3"/>
      </w:pPr>
      <w:bookmarkStart w:id="54" w:name="_Toc241395111"/>
      <w:r w:rsidRPr="00155443">
        <w:lastRenderedPageBreak/>
        <w:t>Tabelle sottese</w:t>
      </w:r>
      <w:bookmarkEnd w:id="54"/>
    </w:p>
    <w:tbl>
      <w:tblPr>
        <w:tblStyle w:val="Grigliatabella"/>
        <w:tblW w:w="0" w:type="auto"/>
        <w:tblLook w:val="04A0" w:firstRow="1" w:lastRow="0" w:firstColumn="1" w:lastColumn="0" w:noHBand="0" w:noVBand="1"/>
      </w:tblPr>
      <w:tblGrid>
        <w:gridCol w:w="2447"/>
        <w:gridCol w:w="1870"/>
        <w:gridCol w:w="5033"/>
      </w:tblGrid>
      <w:tr w:rsidR="00337EE7" w:rsidRPr="00155443" w14:paraId="70BA3992" w14:textId="77777777" w:rsidTr="00231806">
        <w:tc>
          <w:tcPr>
            <w:tcW w:w="2448" w:type="dxa"/>
            <w:shd w:val="clear" w:color="auto" w:fill="DAE9F7" w:themeFill="text2" w:themeFillTint="1A"/>
          </w:tcPr>
          <w:p w14:paraId="30A0FF04"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2B6412FF"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3939929C"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6C1C1EC5" w14:textId="77777777">
        <w:tc>
          <w:tcPr>
            <w:tcW w:w="2448" w:type="dxa"/>
          </w:tcPr>
          <w:p w14:paraId="333F7A25" w14:textId="77777777" w:rsidR="00337EE7" w:rsidRPr="00155443" w:rsidRDefault="00000000" w:rsidP="00155443">
            <w:pPr>
              <w:jc w:val="both"/>
              <w:rPr>
                <w:lang w:val="it-IT"/>
              </w:rPr>
            </w:pPr>
            <w:r w:rsidRPr="00155443">
              <w:rPr>
                <w:b/>
                <w:sz w:val="17"/>
                <w:lang w:val="it-IT"/>
              </w:rPr>
              <w:t>ANSC_CFG_VERSIONE</w:t>
            </w:r>
          </w:p>
        </w:tc>
        <w:tc>
          <w:tcPr>
            <w:tcW w:w="1872" w:type="dxa"/>
          </w:tcPr>
          <w:p w14:paraId="253DAAB2" w14:textId="77777777" w:rsidR="00337EE7" w:rsidRPr="00155443" w:rsidRDefault="00000000" w:rsidP="00155443">
            <w:pPr>
              <w:jc w:val="both"/>
              <w:rPr>
                <w:lang w:val="it-IT"/>
              </w:rPr>
            </w:pPr>
            <w:r w:rsidRPr="00155443">
              <w:rPr>
                <w:sz w:val="17"/>
                <w:lang w:val="it-IT"/>
              </w:rPr>
              <w:t>Lettura e scrittura</w:t>
            </w:r>
          </w:p>
        </w:tc>
        <w:tc>
          <w:tcPr>
            <w:tcW w:w="5040" w:type="dxa"/>
          </w:tcPr>
          <w:p w14:paraId="49CA2C8E" w14:textId="77777777" w:rsidR="00337EE7" w:rsidRPr="00155443" w:rsidRDefault="00000000" w:rsidP="00155443">
            <w:pPr>
              <w:jc w:val="both"/>
              <w:rPr>
                <w:lang w:val="it-IT"/>
              </w:rPr>
            </w:pPr>
            <w:r w:rsidRPr="00155443">
              <w:rPr>
                <w:sz w:val="17"/>
                <w:lang w:val="it-IT"/>
              </w:rPr>
              <w:t>COD_VERSIONE, COD_STATO, COD_VERSIONE_ANSC, ID_VERSIONE_ANSC, DESCRIZIONE, NUM_UC_TOCCATI, DATA_ATTIVAZIONE, UTENTE_ATTIVAZIONE.</w:t>
            </w:r>
          </w:p>
        </w:tc>
      </w:tr>
      <w:tr w:rsidR="00337EE7" w:rsidRPr="00155443" w14:paraId="468E5454" w14:textId="77777777">
        <w:tc>
          <w:tcPr>
            <w:tcW w:w="2448" w:type="dxa"/>
          </w:tcPr>
          <w:p w14:paraId="0DD56DF2" w14:textId="77777777" w:rsidR="00337EE7" w:rsidRPr="00155443" w:rsidRDefault="00000000" w:rsidP="00155443">
            <w:pPr>
              <w:jc w:val="both"/>
              <w:rPr>
                <w:lang w:val="it-IT"/>
              </w:rPr>
            </w:pPr>
            <w:r w:rsidRPr="00155443">
              <w:rPr>
                <w:sz w:val="17"/>
                <w:lang w:val="it-IT"/>
              </w:rPr>
              <w:t>Tutte le tabelle versionate</w:t>
            </w:r>
          </w:p>
        </w:tc>
        <w:tc>
          <w:tcPr>
            <w:tcW w:w="1872" w:type="dxa"/>
          </w:tcPr>
          <w:p w14:paraId="4FE7927D" w14:textId="77777777" w:rsidR="00337EE7" w:rsidRPr="00155443" w:rsidRDefault="00000000" w:rsidP="00155443">
            <w:pPr>
              <w:jc w:val="both"/>
              <w:rPr>
                <w:lang w:val="it-IT"/>
              </w:rPr>
            </w:pPr>
            <w:r w:rsidRPr="00155443">
              <w:rPr>
                <w:sz w:val="17"/>
                <w:lang w:val="it-IT"/>
              </w:rPr>
              <w:t>Lettura e copia</w:t>
            </w:r>
          </w:p>
        </w:tc>
        <w:tc>
          <w:tcPr>
            <w:tcW w:w="5040" w:type="dxa"/>
          </w:tcPr>
          <w:p w14:paraId="01EB9A62" w14:textId="77777777" w:rsidR="00337EE7" w:rsidRPr="00155443" w:rsidRDefault="00000000" w:rsidP="00155443">
            <w:pPr>
              <w:jc w:val="both"/>
              <w:rPr>
                <w:lang w:val="it-IT"/>
              </w:rPr>
            </w:pPr>
            <w:r w:rsidRPr="00155443">
              <w:rPr>
                <w:sz w:val="17"/>
                <w:lang w:val="it-IT"/>
              </w:rPr>
              <w:t>ANSC_CFG_UC, ANSC_CFG_SEZIONE, ANSC_CFG_CAMPO, ANSC_CFG_FORMULA, ALLEGATI_USECASE e RICONCILIAZ_DIZIONARI sono duplicate alla creazione della bozza.</w:t>
            </w:r>
          </w:p>
        </w:tc>
      </w:tr>
      <w:tr w:rsidR="00337EE7" w:rsidRPr="00155443" w14:paraId="076B62C6" w14:textId="77777777">
        <w:tc>
          <w:tcPr>
            <w:tcW w:w="2448" w:type="dxa"/>
          </w:tcPr>
          <w:p w14:paraId="5D45F33B" w14:textId="77777777" w:rsidR="00337EE7" w:rsidRPr="00155443" w:rsidRDefault="00000000" w:rsidP="00155443">
            <w:pPr>
              <w:jc w:val="both"/>
              <w:rPr>
                <w:lang w:val="it-IT"/>
              </w:rPr>
            </w:pPr>
            <w:r w:rsidRPr="00155443">
              <w:rPr>
                <w:sz w:val="17"/>
                <w:lang w:val="it-IT"/>
              </w:rPr>
              <w:t>ANSC_ANA_UC</w:t>
            </w:r>
          </w:p>
        </w:tc>
        <w:tc>
          <w:tcPr>
            <w:tcW w:w="1872" w:type="dxa"/>
          </w:tcPr>
          <w:p w14:paraId="5F9111AC" w14:textId="77777777" w:rsidR="00337EE7" w:rsidRPr="00155443" w:rsidRDefault="00000000" w:rsidP="00155443">
            <w:pPr>
              <w:jc w:val="both"/>
              <w:rPr>
                <w:lang w:val="it-IT"/>
              </w:rPr>
            </w:pPr>
            <w:r w:rsidRPr="00155443">
              <w:rPr>
                <w:sz w:val="17"/>
                <w:lang w:val="it-IT"/>
              </w:rPr>
              <w:t>Lettura per controllo</w:t>
            </w:r>
          </w:p>
        </w:tc>
        <w:tc>
          <w:tcPr>
            <w:tcW w:w="5040" w:type="dxa"/>
          </w:tcPr>
          <w:p w14:paraId="5B5FDB42" w14:textId="77777777" w:rsidR="00337EE7" w:rsidRPr="00155443" w:rsidRDefault="00000000" w:rsidP="00155443">
            <w:pPr>
              <w:jc w:val="both"/>
              <w:rPr>
                <w:lang w:val="it-IT"/>
              </w:rPr>
            </w:pPr>
            <w:r w:rsidRPr="00155443">
              <w:rPr>
                <w:sz w:val="17"/>
                <w:lang w:val="it-IT"/>
              </w:rPr>
              <w:t>Alimenta la voce «UC ritirati e ancora adottati» del report.</w:t>
            </w:r>
          </w:p>
        </w:tc>
      </w:tr>
      <w:tr w:rsidR="00337EE7" w:rsidRPr="00155443" w14:paraId="0B8C9B85" w14:textId="77777777">
        <w:tc>
          <w:tcPr>
            <w:tcW w:w="2448" w:type="dxa"/>
          </w:tcPr>
          <w:p w14:paraId="3DB8F9B5" w14:textId="77777777" w:rsidR="00337EE7" w:rsidRPr="00155443" w:rsidRDefault="00000000" w:rsidP="00155443">
            <w:pPr>
              <w:jc w:val="both"/>
              <w:rPr>
                <w:lang w:val="it-IT"/>
              </w:rPr>
            </w:pPr>
            <w:r w:rsidRPr="00155443">
              <w:rPr>
                <w:sz w:val="17"/>
                <w:lang w:val="it-IT"/>
              </w:rPr>
              <w:t>ANSC_STATO_ATTO</w:t>
            </w:r>
          </w:p>
        </w:tc>
        <w:tc>
          <w:tcPr>
            <w:tcW w:w="1872" w:type="dxa"/>
          </w:tcPr>
          <w:p w14:paraId="7C505BEF" w14:textId="77777777" w:rsidR="00337EE7" w:rsidRPr="00155443" w:rsidRDefault="00000000" w:rsidP="00155443">
            <w:pPr>
              <w:jc w:val="both"/>
              <w:rPr>
                <w:lang w:val="it-IT"/>
              </w:rPr>
            </w:pPr>
            <w:r w:rsidRPr="00155443">
              <w:rPr>
                <w:sz w:val="17"/>
                <w:lang w:val="it-IT"/>
              </w:rPr>
              <w:t>Lettura</w:t>
            </w:r>
          </w:p>
        </w:tc>
        <w:tc>
          <w:tcPr>
            <w:tcW w:w="5040" w:type="dxa"/>
          </w:tcPr>
          <w:p w14:paraId="31E3CF18" w14:textId="77777777" w:rsidR="00337EE7" w:rsidRPr="00155443" w:rsidRDefault="00000000" w:rsidP="00155443">
            <w:pPr>
              <w:jc w:val="both"/>
              <w:rPr>
                <w:lang w:val="it-IT"/>
              </w:rPr>
            </w:pPr>
            <w:r w:rsidRPr="00155443">
              <w:rPr>
                <w:sz w:val="17"/>
                <w:lang w:val="it-IT"/>
              </w:rPr>
              <w:t>ID_VERSIONE sull’atto è un timbro storico: sopravvive all’archiviazione delle versioni vecchie.</w:t>
            </w:r>
          </w:p>
        </w:tc>
      </w:tr>
    </w:tbl>
    <w:p w14:paraId="2C3701F4" w14:textId="77777777" w:rsidR="00337EE7" w:rsidRPr="00155443" w:rsidRDefault="00000000" w:rsidP="00231806">
      <w:pPr>
        <w:pStyle w:val="Titolo3"/>
      </w:pPr>
      <w:bookmarkStart w:id="55" w:name="_Toc241395112"/>
      <w:r w:rsidRPr="00155443">
        <w:t>Campi, colonne e azioni</w:t>
      </w:r>
      <w:bookmarkEnd w:id="55"/>
    </w:p>
    <w:tbl>
      <w:tblPr>
        <w:tblStyle w:val="Grigliatabella"/>
        <w:tblW w:w="0" w:type="auto"/>
        <w:tblLook w:val="04A0" w:firstRow="1" w:lastRow="0" w:firstColumn="1" w:lastColumn="0" w:noHBand="0" w:noVBand="1"/>
      </w:tblPr>
      <w:tblGrid>
        <w:gridCol w:w="2302"/>
        <w:gridCol w:w="1583"/>
        <w:gridCol w:w="5465"/>
      </w:tblGrid>
      <w:tr w:rsidR="00337EE7" w:rsidRPr="00155443" w14:paraId="48D138EE" w14:textId="77777777" w:rsidTr="00231806">
        <w:tc>
          <w:tcPr>
            <w:tcW w:w="2304" w:type="dxa"/>
            <w:shd w:val="clear" w:color="auto" w:fill="DAE9F7" w:themeFill="text2" w:themeFillTint="1A"/>
          </w:tcPr>
          <w:p w14:paraId="5552AFCD"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602F3439"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0DF34600" w14:textId="77777777" w:rsidR="00337EE7" w:rsidRPr="00155443" w:rsidRDefault="00000000" w:rsidP="00155443">
            <w:pPr>
              <w:jc w:val="both"/>
              <w:rPr>
                <w:lang w:val="it-IT"/>
              </w:rPr>
            </w:pPr>
            <w:r w:rsidRPr="00155443">
              <w:rPr>
                <w:b/>
                <w:sz w:val="17"/>
                <w:lang w:val="it-IT"/>
              </w:rPr>
              <w:t>Comportamento</w:t>
            </w:r>
          </w:p>
        </w:tc>
      </w:tr>
      <w:tr w:rsidR="00337EE7" w:rsidRPr="00155443" w14:paraId="2E700BCC" w14:textId="77777777">
        <w:tc>
          <w:tcPr>
            <w:tcW w:w="2304" w:type="dxa"/>
          </w:tcPr>
          <w:p w14:paraId="1D81CE84" w14:textId="77777777" w:rsidR="00337EE7" w:rsidRPr="00155443" w:rsidRDefault="00000000" w:rsidP="00155443">
            <w:pPr>
              <w:jc w:val="both"/>
              <w:rPr>
                <w:lang w:val="it-IT"/>
              </w:rPr>
            </w:pPr>
            <w:r w:rsidRPr="00155443">
              <w:rPr>
                <w:sz w:val="17"/>
                <w:lang w:val="it-IT"/>
              </w:rPr>
              <w:t>Stato</w:t>
            </w:r>
          </w:p>
        </w:tc>
        <w:tc>
          <w:tcPr>
            <w:tcW w:w="1584" w:type="dxa"/>
          </w:tcPr>
          <w:p w14:paraId="17DC5F71" w14:textId="77777777" w:rsidR="00337EE7" w:rsidRPr="00155443" w:rsidRDefault="00000000" w:rsidP="00155443">
            <w:pPr>
              <w:jc w:val="both"/>
              <w:rPr>
                <w:lang w:val="it-IT"/>
              </w:rPr>
            </w:pPr>
            <w:r w:rsidRPr="00155443">
              <w:rPr>
                <w:sz w:val="17"/>
                <w:lang w:val="it-IT"/>
              </w:rPr>
              <w:t>Colonna</w:t>
            </w:r>
          </w:p>
        </w:tc>
        <w:tc>
          <w:tcPr>
            <w:tcW w:w="5472" w:type="dxa"/>
          </w:tcPr>
          <w:p w14:paraId="7C464272" w14:textId="77777777" w:rsidR="00337EE7" w:rsidRPr="00155443" w:rsidRDefault="00000000" w:rsidP="00155443">
            <w:pPr>
              <w:jc w:val="both"/>
              <w:rPr>
                <w:lang w:val="it-IT"/>
              </w:rPr>
            </w:pPr>
            <w:r w:rsidRPr="00155443">
              <w:rPr>
                <w:sz w:val="17"/>
                <w:lang w:val="it-IT"/>
              </w:rPr>
              <w:t>Bozza, attiva, storica. Un indice unico su funzione garantisce che l’attiva sia una sola.</w:t>
            </w:r>
          </w:p>
        </w:tc>
      </w:tr>
      <w:tr w:rsidR="00337EE7" w:rsidRPr="00155443" w14:paraId="60CEB8DF" w14:textId="77777777">
        <w:tc>
          <w:tcPr>
            <w:tcW w:w="2304" w:type="dxa"/>
          </w:tcPr>
          <w:p w14:paraId="1B8158AB" w14:textId="77777777" w:rsidR="00337EE7" w:rsidRPr="00155443" w:rsidRDefault="00000000" w:rsidP="00155443">
            <w:pPr>
              <w:jc w:val="both"/>
              <w:rPr>
                <w:lang w:val="it-IT"/>
              </w:rPr>
            </w:pPr>
            <w:r w:rsidRPr="00155443">
              <w:rPr>
                <w:sz w:val="17"/>
                <w:lang w:val="it-IT"/>
              </w:rPr>
              <w:t>NUOVA BOZZA DA ATTIVA</w:t>
            </w:r>
          </w:p>
        </w:tc>
        <w:tc>
          <w:tcPr>
            <w:tcW w:w="1584" w:type="dxa"/>
          </w:tcPr>
          <w:p w14:paraId="4C335D81" w14:textId="77777777" w:rsidR="00337EE7" w:rsidRPr="00155443" w:rsidRDefault="00000000" w:rsidP="00155443">
            <w:pPr>
              <w:jc w:val="both"/>
              <w:rPr>
                <w:lang w:val="it-IT"/>
              </w:rPr>
            </w:pPr>
            <w:r w:rsidRPr="00155443">
              <w:rPr>
                <w:sz w:val="17"/>
                <w:lang w:val="it-IT"/>
              </w:rPr>
              <w:t>Azione di pagina</w:t>
            </w:r>
          </w:p>
        </w:tc>
        <w:tc>
          <w:tcPr>
            <w:tcW w:w="5472" w:type="dxa"/>
          </w:tcPr>
          <w:p w14:paraId="6996FF58" w14:textId="77777777" w:rsidR="00337EE7" w:rsidRPr="00155443" w:rsidRDefault="00000000" w:rsidP="00155443">
            <w:pPr>
              <w:jc w:val="both"/>
              <w:rPr>
                <w:lang w:val="it-IT"/>
              </w:rPr>
            </w:pPr>
            <w:r w:rsidRPr="00155443">
              <w:rPr>
                <w:sz w:val="17"/>
                <w:lang w:val="it-IT"/>
              </w:rPr>
              <w:t>Crea la bozza per copia. Disabilitata se una bozza esiste già: le bozze non si accumulano.</w:t>
            </w:r>
          </w:p>
        </w:tc>
      </w:tr>
      <w:tr w:rsidR="00337EE7" w:rsidRPr="00155443" w14:paraId="651E1F1A" w14:textId="77777777">
        <w:tc>
          <w:tcPr>
            <w:tcW w:w="2304" w:type="dxa"/>
          </w:tcPr>
          <w:p w14:paraId="75971E0C" w14:textId="77777777" w:rsidR="00337EE7" w:rsidRPr="00155443" w:rsidRDefault="00000000" w:rsidP="00155443">
            <w:pPr>
              <w:jc w:val="both"/>
              <w:rPr>
                <w:lang w:val="it-IT"/>
              </w:rPr>
            </w:pPr>
            <w:r w:rsidRPr="00155443">
              <w:rPr>
                <w:sz w:val="17"/>
                <w:lang w:val="it-IT"/>
              </w:rPr>
              <w:t>Report d’impatto</w:t>
            </w:r>
          </w:p>
        </w:tc>
        <w:tc>
          <w:tcPr>
            <w:tcW w:w="1584" w:type="dxa"/>
          </w:tcPr>
          <w:p w14:paraId="4168A6CC" w14:textId="77777777" w:rsidR="00337EE7" w:rsidRPr="00155443" w:rsidRDefault="00000000" w:rsidP="00155443">
            <w:pPr>
              <w:jc w:val="both"/>
              <w:rPr>
                <w:lang w:val="it-IT"/>
              </w:rPr>
            </w:pPr>
            <w:r w:rsidRPr="00155443">
              <w:rPr>
                <w:sz w:val="17"/>
                <w:lang w:val="it-IT"/>
              </w:rPr>
              <w:t>Pannello</w:t>
            </w:r>
          </w:p>
        </w:tc>
        <w:tc>
          <w:tcPr>
            <w:tcW w:w="5472" w:type="dxa"/>
          </w:tcPr>
          <w:p w14:paraId="66D3C449" w14:textId="77777777" w:rsidR="00337EE7" w:rsidRPr="00155443" w:rsidRDefault="00000000" w:rsidP="00155443">
            <w:pPr>
              <w:jc w:val="both"/>
              <w:rPr>
                <w:lang w:val="it-IT"/>
              </w:rPr>
            </w:pPr>
            <w:r w:rsidRPr="00155443">
              <w:rPr>
                <w:sz w:val="17"/>
                <w:lang w:val="it-IT"/>
              </w:rPr>
              <w:t>Calcolato sulla bozza. Ogni voce è cliccabile e porta alla pagina che consente di risolverla.</w:t>
            </w:r>
          </w:p>
        </w:tc>
      </w:tr>
      <w:tr w:rsidR="00337EE7" w:rsidRPr="00155443" w14:paraId="2937A00F" w14:textId="77777777">
        <w:tc>
          <w:tcPr>
            <w:tcW w:w="2304" w:type="dxa"/>
          </w:tcPr>
          <w:p w14:paraId="4F9C0894" w14:textId="77777777" w:rsidR="00337EE7" w:rsidRPr="00155443" w:rsidRDefault="00000000" w:rsidP="00155443">
            <w:pPr>
              <w:jc w:val="both"/>
              <w:rPr>
                <w:lang w:val="it-IT"/>
              </w:rPr>
            </w:pPr>
            <w:r w:rsidRPr="00155443">
              <w:rPr>
                <w:sz w:val="17"/>
                <w:lang w:val="it-IT"/>
              </w:rPr>
              <w:t>ATTIVA LA VERSIONE</w:t>
            </w:r>
          </w:p>
        </w:tc>
        <w:tc>
          <w:tcPr>
            <w:tcW w:w="1584" w:type="dxa"/>
          </w:tcPr>
          <w:p w14:paraId="3001F154" w14:textId="77777777" w:rsidR="00337EE7" w:rsidRPr="00155443" w:rsidRDefault="00000000" w:rsidP="00155443">
            <w:pPr>
              <w:jc w:val="both"/>
              <w:rPr>
                <w:lang w:val="it-IT"/>
              </w:rPr>
            </w:pPr>
            <w:r w:rsidRPr="00155443">
              <w:rPr>
                <w:sz w:val="17"/>
                <w:lang w:val="it-IT"/>
              </w:rPr>
              <w:t>Azione</w:t>
            </w:r>
          </w:p>
        </w:tc>
        <w:tc>
          <w:tcPr>
            <w:tcW w:w="5472" w:type="dxa"/>
          </w:tcPr>
          <w:p w14:paraId="5593FC01" w14:textId="7EDC1B8A" w:rsidR="00337EE7" w:rsidRPr="00155443" w:rsidRDefault="00000000" w:rsidP="00155443">
            <w:pPr>
              <w:jc w:val="both"/>
              <w:rPr>
                <w:lang w:val="it-IT"/>
              </w:rPr>
            </w:pPr>
            <w:r w:rsidRPr="00155443">
              <w:rPr>
                <w:sz w:val="17"/>
                <w:lang w:val="it-IT"/>
              </w:rPr>
              <w:t>Consentita anche con scostamenti aperti, ma con conferma esplicita che ne elenca le conseguenze. Scrive COD_STATO, DATA_ATTIVAZIONE e UTENTE_ATTIVAZIONE, e porta la precedente a storica.</w:t>
            </w:r>
          </w:p>
        </w:tc>
      </w:tr>
      <w:tr w:rsidR="00337EE7" w:rsidRPr="00155443" w14:paraId="7D15A202" w14:textId="77777777">
        <w:tc>
          <w:tcPr>
            <w:tcW w:w="2304" w:type="dxa"/>
          </w:tcPr>
          <w:p w14:paraId="5604364A" w14:textId="77777777" w:rsidR="00337EE7" w:rsidRPr="00155443" w:rsidRDefault="00000000" w:rsidP="00155443">
            <w:pPr>
              <w:jc w:val="both"/>
              <w:rPr>
                <w:lang w:val="it-IT"/>
              </w:rPr>
            </w:pPr>
            <w:r w:rsidRPr="00155443">
              <w:rPr>
                <w:sz w:val="17"/>
                <w:lang w:val="it-IT"/>
              </w:rPr>
              <w:t>CONFRONTA CON L’ATTIVA</w:t>
            </w:r>
          </w:p>
        </w:tc>
        <w:tc>
          <w:tcPr>
            <w:tcW w:w="1584" w:type="dxa"/>
          </w:tcPr>
          <w:p w14:paraId="7AA3A2B9" w14:textId="77777777" w:rsidR="00337EE7" w:rsidRPr="00155443" w:rsidRDefault="00000000" w:rsidP="00155443">
            <w:pPr>
              <w:jc w:val="both"/>
              <w:rPr>
                <w:lang w:val="it-IT"/>
              </w:rPr>
            </w:pPr>
            <w:r w:rsidRPr="00155443">
              <w:rPr>
                <w:sz w:val="17"/>
                <w:lang w:val="it-IT"/>
              </w:rPr>
              <w:t>Azione</w:t>
            </w:r>
          </w:p>
        </w:tc>
        <w:tc>
          <w:tcPr>
            <w:tcW w:w="5472" w:type="dxa"/>
          </w:tcPr>
          <w:p w14:paraId="72A69E59" w14:textId="77777777" w:rsidR="00337EE7" w:rsidRPr="00155443" w:rsidRDefault="00000000" w:rsidP="00155443">
            <w:pPr>
              <w:jc w:val="both"/>
              <w:rPr>
                <w:lang w:val="it-IT"/>
              </w:rPr>
            </w:pPr>
            <w:r w:rsidRPr="00155443">
              <w:rPr>
                <w:sz w:val="17"/>
                <w:lang w:val="it-IT"/>
              </w:rPr>
              <w:t>Mostra lo scostamento riga per riga fra bozza e attiva.</w:t>
            </w:r>
          </w:p>
        </w:tc>
      </w:tr>
      <w:tr w:rsidR="00337EE7" w:rsidRPr="00155443" w14:paraId="72B74303" w14:textId="77777777">
        <w:tc>
          <w:tcPr>
            <w:tcW w:w="2304" w:type="dxa"/>
          </w:tcPr>
          <w:p w14:paraId="41F5134C" w14:textId="77777777" w:rsidR="00337EE7" w:rsidRPr="00155443" w:rsidRDefault="00000000" w:rsidP="00155443">
            <w:pPr>
              <w:jc w:val="both"/>
              <w:rPr>
                <w:lang w:val="it-IT"/>
              </w:rPr>
            </w:pPr>
            <w:r w:rsidRPr="00155443">
              <w:rPr>
                <w:sz w:val="17"/>
                <w:lang w:val="it-IT"/>
              </w:rPr>
              <w:t>Cestino</w:t>
            </w:r>
          </w:p>
        </w:tc>
        <w:tc>
          <w:tcPr>
            <w:tcW w:w="1584" w:type="dxa"/>
          </w:tcPr>
          <w:p w14:paraId="71F22C17" w14:textId="77777777" w:rsidR="00337EE7" w:rsidRPr="00155443" w:rsidRDefault="00000000" w:rsidP="00155443">
            <w:pPr>
              <w:jc w:val="both"/>
              <w:rPr>
                <w:lang w:val="it-IT"/>
              </w:rPr>
            </w:pPr>
            <w:r w:rsidRPr="00155443">
              <w:rPr>
                <w:sz w:val="17"/>
                <w:lang w:val="it-IT"/>
              </w:rPr>
              <w:t>Azione di riga</w:t>
            </w:r>
          </w:p>
        </w:tc>
        <w:tc>
          <w:tcPr>
            <w:tcW w:w="5472" w:type="dxa"/>
          </w:tcPr>
          <w:p w14:paraId="72925441" w14:textId="77777777" w:rsidR="00337EE7" w:rsidRPr="00155443" w:rsidRDefault="00000000" w:rsidP="00155443">
            <w:pPr>
              <w:jc w:val="both"/>
              <w:rPr>
                <w:lang w:val="it-IT"/>
              </w:rPr>
            </w:pPr>
            <w:r w:rsidRPr="00155443">
              <w:rPr>
                <w:sz w:val="17"/>
                <w:lang w:val="it-IT"/>
              </w:rPr>
              <w:t>Elimina la bozza. Non disponibile su attiva e storiche.</w:t>
            </w:r>
          </w:p>
        </w:tc>
      </w:tr>
    </w:tbl>
    <w:p w14:paraId="6572689C" w14:textId="77777777" w:rsidR="00231806" w:rsidRDefault="00231806" w:rsidP="00155443">
      <w:pPr>
        <w:jc w:val="both"/>
        <w:rPr>
          <w:lang w:val="it-IT"/>
        </w:rPr>
      </w:pPr>
    </w:p>
    <w:p w14:paraId="7B92BE9A" w14:textId="5D8F81C6" w:rsidR="00337EE7" w:rsidRDefault="00000000" w:rsidP="00155443">
      <w:pPr>
        <w:jc w:val="both"/>
        <w:rPr>
          <w:lang w:val="it-IT"/>
        </w:rPr>
      </w:pPr>
      <w:r w:rsidRPr="00231806">
        <w:rPr>
          <w:bCs/>
          <w:lang w:val="it-IT"/>
        </w:rPr>
        <w:t>Chi possa attivare una versione è materia dell’organizzazione, non del progetto.</w:t>
      </w:r>
      <w:r w:rsidRPr="00155443">
        <w:rPr>
          <w:lang w:val="it-IT"/>
        </w:rPr>
        <w:t xml:space="preserve"> La pagina offre la funzione e registra chi l’ha esercitata; la delega è un punto aperto dell’analisi.</w:t>
      </w:r>
    </w:p>
    <w:p w14:paraId="12FECE06" w14:textId="77777777" w:rsidR="00231806" w:rsidRPr="00155443" w:rsidRDefault="00231806" w:rsidP="00155443">
      <w:pPr>
        <w:jc w:val="both"/>
        <w:rPr>
          <w:lang w:val="it-IT"/>
        </w:rPr>
      </w:pPr>
    </w:p>
    <w:p w14:paraId="47A7052B" w14:textId="77777777" w:rsidR="00337EE7" w:rsidRPr="00155443" w:rsidRDefault="00000000" w:rsidP="00155443">
      <w:pPr>
        <w:pStyle w:val="Titolo2"/>
        <w:jc w:val="both"/>
        <w:rPr>
          <w:lang w:val="it-IT"/>
        </w:rPr>
      </w:pPr>
      <w:bookmarkStart w:id="56" w:name="_Toc241395113"/>
      <w:r w:rsidRPr="00155443">
        <w:rPr>
          <w:lang w:val="it-IT"/>
        </w:rPr>
        <w:t>13. Comandi e operazioni di servizio</w:t>
      </w:r>
      <w:bookmarkEnd w:id="56"/>
    </w:p>
    <w:p w14:paraId="6D7E19C3" w14:textId="77777777" w:rsidR="00337EE7" w:rsidRPr="00155443" w:rsidRDefault="00000000" w:rsidP="00155443">
      <w:pPr>
        <w:jc w:val="both"/>
        <w:rPr>
          <w:lang w:val="it-IT"/>
        </w:rPr>
      </w:pPr>
      <w:r w:rsidRPr="00155443">
        <w:rPr>
          <w:noProof/>
          <w:lang w:val="it-IT"/>
        </w:rPr>
        <w:drawing>
          <wp:inline distT="0" distB="0" distL="0" distR="0" wp14:anchorId="5DF2087D" wp14:editId="293C7EAD">
            <wp:extent cx="5852160" cy="2378620"/>
            <wp:effectExtent l="0" t="0" r="0" b="0"/>
            <wp:docPr id="1468249220" name="Picture 146824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26"/>
                    <a:stretch>
                      <a:fillRect/>
                    </a:stretch>
                  </pic:blipFill>
                  <pic:spPr>
                    <a:xfrm>
                      <a:off x="0" y="0"/>
                      <a:ext cx="5852160" cy="2378620"/>
                    </a:xfrm>
                    <a:prstGeom prst="rect">
                      <a:avLst/>
                    </a:prstGeom>
                  </pic:spPr>
                </pic:pic>
              </a:graphicData>
            </a:graphic>
          </wp:inline>
        </w:drawing>
      </w:r>
    </w:p>
    <w:p w14:paraId="19AF3133" w14:textId="77777777" w:rsidR="00337EE7" w:rsidRPr="00155443" w:rsidRDefault="00000000" w:rsidP="00155443">
      <w:pPr>
        <w:jc w:val="both"/>
        <w:rPr>
          <w:lang w:val="it-IT"/>
        </w:rPr>
      </w:pPr>
      <w:r w:rsidRPr="00155443">
        <w:rPr>
          <w:i/>
          <w:sz w:val="18"/>
          <w:lang w:val="it-IT"/>
        </w:rPr>
        <w:lastRenderedPageBreak/>
        <w:t>Figura 15 — Comandi e operazioni di servizio.</w:t>
      </w:r>
    </w:p>
    <w:p w14:paraId="70FF1F75" w14:textId="77777777" w:rsidR="00337EE7" w:rsidRPr="00155443" w:rsidRDefault="00000000" w:rsidP="00155443">
      <w:pPr>
        <w:jc w:val="both"/>
        <w:rPr>
          <w:lang w:val="it-IT"/>
        </w:rPr>
      </w:pPr>
      <w:r w:rsidRPr="00155443">
        <w:rPr>
          <w:lang w:val="it-IT"/>
        </w:rPr>
        <w:t xml:space="preserve">Alcune operazioni sono lunghe, rare e non interattive: lo scarico dei dizionari, l’importazione del mapping, le verifiche di copertura, la riconciliazione massiva. È stato dichiarato che siano eseguibili </w:t>
      </w:r>
      <w:r w:rsidRPr="00231806">
        <w:rPr>
          <w:bCs/>
          <w:lang w:val="it-IT"/>
        </w:rPr>
        <w:t>anche da riga di comando</w:t>
      </w:r>
      <w:r w:rsidRPr="00155443">
        <w:rPr>
          <w:lang w:val="it-IT"/>
        </w:rPr>
        <w:t>; questa pagina ne governa l’avvio dall’interfaccia e ne conserva l’esito.</w:t>
      </w:r>
    </w:p>
    <w:p w14:paraId="0666B29C" w14:textId="77777777" w:rsidR="00337EE7" w:rsidRPr="00155443" w:rsidRDefault="00000000" w:rsidP="00155443">
      <w:pPr>
        <w:jc w:val="both"/>
        <w:rPr>
          <w:lang w:val="it-IT"/>
        </w:rPr>
      </w:pPr>
      <w:r w:rsidRPr="00155443">
        <w:rPr>
          <w:lang w:val="it-IT"/>
        </w:rPr>
        <w:t>La doppia via non è una ridondanza: la riga di comando serve alle esecuzioni pianificate e all’assistenza, l’interfaccia serve al funzionario che deve poter avviare un’importazione senza chiedere a nessuno. Entrambe scrivono nello stesso registro, ed è il registro a rendere la pagina utile.</w:t>
      </w:r>
    </w:p>
    <w:p w14:paraId="2CDEBBC0" w14:textId="3098B32F" w:rsidR="00337EE7" w:rsidRPr="00155443" w:rsidRDefault="00000000" w:rsidP="00155443">
      <w:pPr>
        <w:jc w:val="both"/>
        <w:rPr>
          <w:lang w:val="it-IT"/>
        </w:rPr>
      </w:pPr>
      <w:r w:rsidRPr="00155443">
        <w:rPr>
          <w:lang w:val="it-IT"/>
        </w:rPr>
        <w:t>L’opzione «Solo simulazione» è predefinita a sì sui comandi che scrivono. Un comando che tocca decine di migliaia di righe deve poter essere provato prima di essere eseguito.</w:t>
      </w:r>
    </w:p>
    <w:p w14:paraId="77D58D9D" w14:textId="77777777" w:rsidR="00337EE7" w:rsidRPr="00155443" w:rsidRDefault="00000000" w:rsidP="00231806">
      <w:pPr>
        <w:pStyle w:val="Titolo3"/>
      </w:pPr>
      <w:bookmarkStart w:id="57" w:name="_Toc241395114"/>
      <w:r w:rsidRPr="00155443">
        <w:t>Tabelle sottese</w:t>
      </w:r>
      <w:bookmarkEnd w:id="57"/>
    </w:p>
    <w:tbl>
      <w:tblPr>
        <w:tblStyle w:val="Grigliatabella"/>
        <w:tblW w:w="0" w:type="auto"/>
        <w:tblLook w:val="04A0" w:firstRow="1" w:lastRow="0" w:firstColumn="1" w:lastColumn="0" w:noHBand="0" w:noVBand="1"/>
      </w:tblPr>
      <w:tblGrid>
        <w:gridCol w:w="2447"/>
        <w:gridCol w:w="1870"/>
        <w:gridCol w:w="5033"/>
      </w:tblGrid>
      <w:tr w:rsidR="00337EE7" w:rsidRPr="00155443" w14:paraId="4087F312" w14:textId="77777777" w:rsidTr="00231806">
        <w:tc>
          <w:tcPr>
            <w:tcW w:w="2448" w:type="dxa"/>
            <w:shd w:val="clear" w:color="auto" w:fill="DAE9F7" w:themeFill="text2" w:themeFillTint="1A"/>
          </w:tcPr>
          <w:p w14:paraId="56A6AA35"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52DC9BEE"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7456C9C8"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18D13E61" w14:textId="77777777">
        <w:tc>
          <w:tcPr>
            <w:tcW w:w="2448" w:type="dxa"/>
          </w:tcPr>
          <w:p w14:paraId="3A84C54B" w14:textId="77777777" w:rsidR="00337EE7" w:rsidRPr="00155443" w:rsidRDefault="00000000" w:rsidP="00155443">
            <w:pPr>
              <w:jc w:val="both"/>
              <w:rPr>
                <w:lang w:val="it-IT"/>
              </w:rPr>
            </w:pPr>
            <w:r w:rsidRPr="00155443">
              <w:rPr>
                <w:b/>
                <w:sz w:val="17"/>
                <w:lang w:val="it-IT"/>
              </w:rPr>
              <w:t>ANSC_LOG_AUDIT</w:t>
            </w:r>
          </w:p>
        </w:tc>
        <w:tc>
          <w:tcPr>
            <w:tcW w:w="1872" w:type="dxa"/>
          </w:tcPr>
          <w:p w14:paraId="12919A3A" w14:textId="77777777" w:rsidR="00337EE7" w:rsidRPr="00155443" w:rsidRDefault="00000000" w:rsidP="00155443">
            <w:pPr>
              <w:jc w:val="both"/>
              <w:rPr>
                <w:lang w:val="it-IT"/>
              </w:rPr>
            </w:pPr>
            <w:r w:rsidRPr="00155443">
              <w:rPr>
                <w:sz w:val="17"/>
                <w:lang w:val="it-IT"/>
              </w:rPr>
              <w:t>Lettura e scrittura</w:t>
            </w:r>
          </w:p>
        </w:tc>
        <w:tc>
          <w:tcPr>
            <w:tcW w:w="5040" w:type="dxa"/>
          </w:tcPr>
          <w:p w14:paraId="76D65D96" w14:textId="77777777" w:rsidR="00337EE7" w:rsidRPr="00155443" w:rsidRDefault="00000000" w:rsidP="00155443">
            <w:pPr>
              <w:jc w:val="both"/>
              <w:rPr>
                <w:lang w:val="it-IT"/>
              </w:rPr>
            </w:pPr>
            <w:r w:rsidRPr="00155443">
              <w:rPr>
                <w:sz w:val="17"/>
                <w:lang w:val="it-IT"/>
              </w:rPr>
              <w:t>Il registro delle esecuzioni: FASE come nome del comando, ESITO, DURATA_MS, OPERATORE, DATA; RICHIESTA e RISPOSTA conservano parametri e riepilogo.</w:t>
            </w:r>
          </w:p>
        </w:tc>
      </w:tr>
      <w:tr w:rsidR="00337EE7" w:rsidRPr="00155443" w14:paraId="3E0D75D2" w14:textId="77777777">
        <w:tc>
          <w:tcPr>
            <w:tcW w:w="2448" w:type="dxa"/>
          </w:tcPr>
          <w:p w14:paraId="2E52BE85" w14:textId="77777777" w:rsidR="00337EE7" w:rsidRPr="00155443" w:rsidRDefault="00000000" w:rsidP="00155443">
            <w:pPr>
              <w:jc w:val="both"/>
              <w:rPr>
                <w:lang w:val="it-IT"/>
              </w:rPr>
            </w:pPr>
            <w:r w:rsidRPr="00155443">
              <w:rPr>
                <w:sz w:val="17"/>
                <w:lang w:val="it-IT"/>
              </w:rPr>
              <w:t>DOMINIO_DECODIFICA, VALORE_DOMINIO</w:t>
            </w:r>
          </w:p>
        </w:tc>
        <w:tc>
          <w:tcPr>
            <w:tcW w:w="1872" w:type="dxa"/>
          </w:tcPr>
          <w:p w14:paraId="3763BF65" w14:textId="77777777" w:rsidR="00337EE7" w:rsidRPr="00155443" w:rsidRDefault="00000000" w:rsidP="00155443">
            <w:pPr>
              <w:jc w:val="both"/>
              <w:rPr>
                <w:lang w:val="it-IT"/>
              </w:rPr>
            </w:pPr>
            <w:r w:rsidRPr="00155443">
              <w:rPr>
                <w:sz w:val="17"/>
                <w:lang w:val="it-IT"/>
              </w:rPr>
              <w:t>Scrittura</w:t>
            </w:r>
          </w:p>
        </w:tc>
        <w:tc>
          <w:tcPr>
            <w:tcW w:w="5040" w:type="dxa"/>
          </w:tcPr>
          <w:p w14:paraId="08B25FAF" w14:textId="77777777" w:rsidR="00337EE7" w:rsidRPr="00155443" w:rsidRDefault="00000000" w:rsidP="00155443">
            <w:pPr>
              <w:jc w:val="both"/>
              <w:rPr>
                <w:lang w:val="it-IT"/>
              </w:rPr>
            </w:pPr>
            <w:r w:rsidRPr="00155443">
              <w:rPr>
                <w:sz w:val="17"/>
                <w:lang w:val="it-IT"/>
              </w:rPr>
              <w:t>Destinazione dello scarico dei dizionari.</w:t>
            </w:r>
          </w:p>
        </w:tc>
      </w:tr>
      <w:tr w:rsidR="00337EE7" w:rsidRPr="00155443" w14:paraId="6FE2CBCC" w14:textId="77777777">
        <w:tc>
          <w:tcPr>
            <w:tcW w:w="2448" w:type="dxa"/>
          </w:tcPr>
          <w:p w14:paraId="256DCA70" w14:textId="77777777" w:rsidR="00337EE7" w:rsidRPr="00155443" w:rsidRDefault="00000000" w:rsidP="00155443">
            <w:pPr>
              <w:jc w:val="both"/>
              <w:rPr>
                <w:lang w:val="it-IT"/>
              </w:rPr>
            </w:pPr>
            <w:r w:rsidRPr="00155443">
              <w:rPr>
                <w:sz w:val="17"/>
                <w:lang w:val="it-IT"/>
              </w:rPr>
              <w:t>ANSC_CFG_SEZIONE, ANSC_CFG_CAMPO, ALLEGATI_USECASE, ANSC_CFG_FORMULA</w:t>
            </w:r>
          </w:p>
        </w:tc>
        <w:tc>
          <w:tcPr>
            <w:tcW w:w="1872" w:type="dxa"/>
          </w:tcPr>
          <w:p w14:paraId="7FFBF9A9" w14:textId="77777777" w:rsidR="00337EE7" w:rsidRPr="00155443" w:rsidRDefault="00000000" w:rsidP="00155443">
            <w:pPr>
              <w:jc w:val="both"/>
              <w:rPr>
                <w:lang w:val="it-IT"/>
              </w:rPr>
            </w:pPr>
            <w:r w:rsidRPr="00155443">
              <w:rPr>
                <w:sz w:val="17"/>
                <w:lang w:val="it-IT"/>
              </w:rPr>
              <w:t>Scrittura</w:t>
            </w:r>
          </w:p>
        </w:tc>
        <w:tc>
          <w:tcPr>
            <w:tcW w:w="5040" w:type="dxa"/>
          </w:tcPr>
          <w:p w14:paraId="00A5B379" w14:textId="77777777" w:rsidR="00337EE7" w:rsidRPr="00155443" w:rsidRDefault="00000000" w:rsidP="00155443">
            <w:pPr>
              <w:jc w:val="both"/>
              <w:rPr>
                <w:lang w:val="it-IT"/>
              </w:rPr>
            </w:pPr>
            <w:r w:rsidRPr="00155443">
              <w:rPr>
                <w:sz w:val="17"/>
                <w:lang w:val="it-IT"/>
              </w:rPr>
              <w:t>Destinazione dell’importazione del mapping, nella sola versione in bozza.</w:t>
            </w:r>
          </w:p>
        </w:tc>
      </w:tr>
      <w:tr w:rsidR="00337EE7" w:rsidRPr="00155443" w14:paraId="037BDD91" w14:textId="77777777">
        <w:tc>
          <w:tcPr>
            <w:tcW w:w="2448" w:type="dxa"/>
          </w:tcPr>
          <w:p w14:paraId="6AB13CB5" w14:textId="77777777" w:rsidR="00337EE7" w:rsidRPr="00155443" w:rsidRDefault="00000000" w:rsidP="00155443">
            <w:pPr>
              <w:jc w:val="both"/>
              <w:rPr>
                <w:lang w:val="it-IT"/>
              </w:rPr>
            </w:pPr>
            <w:r w:rsidRPr="00155443">
              <w:rPr>
                <w:sz w:val="17"/>
                <w:lang w:val="it-IT"/>
              </w:rPr>
              <w:t>ANSC_STATO_ATTO</w:t>
            </w:r>
          </w:p>
        </w:tc>
        <w:tc>
          <w:tcPr>
            <w:tcW w:w="1872" w:type="dxa"/>
          </w:tcPr>
          <w:p w14:paraId="2C72CAD7" w14:textId="77777777" w:rsidR="00337EE7" w:rsidRPr="00155443" w:rsidRDefault="00000000" w:rsidP="00155443">
            <w:pPr>
              <w:jc w:val="both"/>
              <w:rPr>
                <w:lang w:val="it-IT"/>
              </w:rPr>
            </w:pPr>
            <w:r w:rsidRPr="00155443">
              <w:rPr>
                <w:sz w:val="17"/>
                <w:lang w:val="it-IT"/>
              </w:rPr>
              <w:t>Lettura e scrittura</w:t>
            </w:r>
          </w:p>
        </w:tc>
        <w:tc>
          <w:tcPr>
            <w:tcW w:w="5040" w:type="dxa"/>
          </w:tcPr>
          <w:p w14:paraId="4ADC60D6" w14:textId="77777777" w:rsidR="00337EE7" w:rsidRPr="00155443" w:rsidRDefault="00000000" w:rsidP="00155443">
            <w:pPr>
              <w:jc w:val="both"/>
              <w:rPr>
                <w:lang w:val="it-IT"/>
              </w:rPr>
            </w:pPr>
            <w:r w:rsidRPr="00155443">
              <w:rPr>
                <w:sz w:val="17"/>
                <w:lang w:val="it-IT"/>
              </w:rPr>
              <w:t>Destinazione della riconciliazione massiva.</w:t>
            </w:r>
          </w:p>
        </w:tc>
      </w:tr>
      <w:tr w:rsidR="00337EE7" w:rsidRPr="00155443" w14:paraId="33385EE7" w14:textId="77777777">
        <w:tc>
          <w:tcPr>
            <w:tcW w:w="2448" w:type="dxa"/>
          </w:tcPr>
          <w:p w14:paraId="41EFC5C3" w14:textId="77777777" w:rsidR="00337EE7" w:rsidRPr="00155443" w:rsidRDefault="00000000" w:rsidP="00155443">
            <w:pPr>
              <w:jc w:val="both"/>
              <w:rPr>
                <w:lang w:val="it-IT"/>
              </w:rPr>
            </w:pPr>
            <w:r w:rsidRPr="00155443">
              <w:rPr>
                <w:sz w:val="17"/>
                <w:lang w:val="it-IT"/>
              </w:rPr>
              <w:t>ANSC_CFG_VERSIONE</w:t>
            </w:r>
          </w:p>
        </w:tc>
        <w:tc>
          <w:tcPr>
            <w:tcW w:w="1872" w:type="dxa"/>
          </w:tcPr>
          <w:p w14:paraId="2682ABA0" w14:textId="77777777" w:rsidR="00337EE7" w:rsidRPr="00155443" w:rsidRDefault="00000000" w:rsidP="00155443">
            <w:pPr>
              <w:jc w:val="both"/>
              <w:rPr>
                <w:lang w:val="it-IT"/>
              </w:rPr>
            </w:pPr>
            <w:r w:rsidRPr="00155443">
              <w:rPr>
                <w:sz w:val="17"/>
                <w:lang w:val="it-IT"/>
              </w:rPr>
              <w:t>Lettura</w:t>
            </w:r>
          </w:p>
        </w:tc>
        <w:tc>
          <w:tcPr>
            <w:tcW w:w="5040" w:type="dxa"/>
          </w:tcPr>
          <w:p w14:paraId="7DFECE2C" w14:textId="77777777" w:rsidR="00337EE7" w:rsidRPr="00155443" w:rsidRDefault="00000000" w:rsidP="00155443">
            <w:pPr>
              <w:jc w:val="both"/>
              <w:rPr>
                <w:lang w:val="it-IT"/>
              </w:rPr>
            </w:pPr>
            <w:r w:rsidRPr="00155443">
              <w:rPr>
                <w:sz w:val="17"/>
                <w:lang w:val="it-IT"/>
              </w:rPr>
              <w:t>La versione di destinazione dei comandi che scrivono configurazione.</w:t>
            </w:r>
          </w:p>
        </w:tc>
      </w:tr>
    </w:tbl>
    <w:p w14:paraId="149D9392" w14:textId="77777777" w:rsidR="00337EE7" w:rsidRPr="00155443" w:rsidRDefault="00000000" w:rsidP="00231806">
      <w:pPr>
        <w:pStyle w:val="Titolo3"/>
      </w:pPr>
      <w:bookmarkStart w:id="58" w:name="_Toc241395115"/>
      <w:r w:rsidRPr="00155443">
        <w:t>Campi, colonne e azioni</w:t>
      </w:r>
      <w:bookmarkEnd w:id="58"/>
    </w:p>
    <w:tbl>
      <w:tblPr>
        <w:tblStyle w:val="Grigliatabella"/>
        <w:tblW w:w="0" w:type="auto"/>
        <w:tblLook w:val="04A0" w:firstRow="1" w:lastRow="0" w:firstColumn="1" w:lastColumn="0" w:noHBand="0" w:noVBand="1"/>
      </w:tblPr>
      <w:tblGrid>
        <w:gridCol w:w="2302"/>
        <w:gridCol w:w="1583"/>
        <w:gridCol w:w="5465"/>
      </w:tblGrid>
      <w:tr w:rsidR="00337EE7" w:rsidRPr="00155443" w14:paraId="234B9DC5" w14:textId="77777777" w:rsidTr="00231806">
        <w:tc>
          <w:tcPr>
            <w:tcW w:w="2304" w:type="dxa"/>
            <w:shd w:val="clear" w:color="auto" w:fill="DAE9F7" w:themeFill="text2" w:themeFillTint="1A"/>
          </w:tcPr>
          <w:p w14:paraId="7C32FEBC"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4B636310"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3EDC44E3" w14:textId="77777777" w:rsidR="00337EE7" w:rsidRPr="00155443" w:rsidRDefault="00000000" w:rsidP="00155443">
            <w:pPr>
              <w:jc w:val="both"/>
              <w:rPr>
                <w:lang w:val="it-IT"/>
              </w:rPr>
            </w:pPr>
            <w:r w:rsidRPr="00155443">
              <w:rPr>
                <w:b/>
                <w:sz w:val="17"/>
                <w:lang w:val="it-IT"/>
              </w:rPr>
              <w:t>Comportamento</w:t>
            </w:r>
          </w:p>
        </w:tc>
      </w:tr>
      <w:tr w:rsidR="00337EE7" w:rsidRPr="00155443" w14:paraId="0FC4D9E9" w14:textId="77777777">
        <w:tc>
          <w:tcPr>
            <w:tcW w:w="2304" w:type="dxa"/>
          </w:tcPr>
          <w:p w14:paraId="26F05839" w14:textId="77777777" w:rsidR="00337EE7" w:rsidRPr="00155443" w:rsidRDefault="00000000" w:rsidP="00155443">
            <w:pPr>
              <w:jc w:val="both"/>
              <w:rPr>
                <w:lang w:val="it-IT"/>
              </w:rPr>
            </w:pPr>
            <w:r w:rsidRPr="00155443">
              <w:rPr>
                <w:sz w:val="17"/>
                <w:lang w:val="it-IT"/>
              </w:rPr>
              <w:t>Esito</w:t>
            </w:r>
          </w:p>
        </w:tc>
        <w:tc>
          <w:tcPr>
            <w:tcW w:w="1584" w:type="dxa"/>
          </w:tcPr>
          <w:p w14:paraId="6D754B63" w14:textId="77777777" w:rsidR="00337EE7" w:rsidRPr="00155443" w:rsidRDefault="00000000" w:rsidP="00155443">
            <w:pPr>
              <w:jc w:val="both"/>
              <w:rPr>
                <w:lang w:val="it-IT"/>
              </w:rPr>
            </w:pPr>
            <w:r w:rsidRPr="00155443">
              <w:rPr>
                <w:sz w:val="17"/>
                <w:lang w:val="it-IT"/>
              </w:rPr>
              <w:t>Colonna</w:t>
            </w:r>
          </w:p>
        </w:tc>
        <w:tc>
          <w:tcPr>
            <w:tcW w:w="5472" w:type="dxa"/>
          </w:tcPr>
          <w:p w14:paraId="47D9F626" w14:textId="77777777" w:rsidR="00337EE7" w:rsidRPr="00155443" w:rsidRDefault="00000000" w:rsidP="00155443">
            <w:pPr>
              <w:jc w:val="both"/>
              <w:rPr>
                <w:lang w:val="it-IT"/>
              </w:rPr>
            </w:pPr>
            <w:r w:rsidRPr="00155443">
              <w:rPr>
                <w:sz w:val="17"/>
                <w:lang w:val="it-IT"/>
              </w:rPr>
              <w:t>Ok, con rilievi, in errore, e gli esiti propri del comando (per esempio «nuova revisione» per il controllo delle revisioni di ANSC).</w:t>
            </w:r>
          </w:p>
        </w:tc>
      </w:tr>
      <w:tr w:rsidR="00337EE7" w:rsidRPr="00155443" w14:paraId="4947C5EA" w14:textId="77777777">
        <w:tc>
          <w:tcPr>
            <w:tcW w:w="2304" w:type="dxa"/>
          </w:tcPr>
          <w:p w14:paraId="0DE88BC6" w14:textId="77777777" w:rsidR="00337EE7" w:rsidRPr="00155443" w:rsidRDefault="00000000" w:rsidP="00155443">
            <w:pPr>
              <w:jc w:val="both"/>
              <w:rPr>
                <w:lang w:val="it-IT"/>
              </w:rPr>
            </w:pPr>
            <w:r w:rsidRPr="00155443">
              <w:rPr>
                <w:sz w:val="17"/>
                <w:lang w:val="it-IT"/>
              </w:rPr>
              <w:t>Occhio</w:t>
            </w:r>
          </w:p>
        </w:tc>
        <w:tc>
          <w:tcPr>
            <w:tcW w:w="1584" w:type="dxa"/>
          </w:tcPr>
          <w:p w14:paraId="2D46F363" w14:textId="77777777" w:rsidR="00337EE7" w:rsidRPr="00155443" w:rsidRDefault="00000000" w:rsidP="00155443">
            <w:pPr>
              <w:jc w:val="both"/>
              <w:rPr>
                <w:lang w:val="it-IT"/>
              </w:rPr>
            </w:pPr>
            <w:r w:rsidRPr="00155443">
              <w:rPr>
                <w:sz w:val="17"/>
                <w:lang w:val="it-IT"/>
              </w:rPr>
              <w:t>Azione di riga</w:t>
            </w:r>
          </w:p>
        </w:tc>
        <w:tc>
          <w:tcPr>
            <w:tcW w:w="5472" w:type="dxa"/>
          </w:tcPr>
          <w:p w14:paraId="15F3E93F" w14:textId="77777777" w:rsidR="00337EE7" w:rsidRPr="00155443" w:rsidRDefault="00000000" w:rsidP="00155443">
            <w:pPr>
              <w:jc w:val="both"/>
              <w:rPr>
                <w:lang w:val="it-IT"/>
              </w:rPr>
            </w:pPr>
            <w:r w:rsidRPr="00155443">
              <w:rPr>
                <w:sz w:val="17"/>
                <w:lang w:val="it-IT"/>
              </w:rPr>
              <w:t>Apre il verbale dell’esecuzione: parametri, righe toccate, scostamenti, errori.</w:t>
            </w:r>
          </w:p>
        </w:tc>
      </w:tr>
      <w:tr w:rsidR="00337EE7" w:rsidRPr="00155443" w14:paraId="372D6BA7" w14:textId="77777777">
        <w:tc>
          <w:tcPr>
            <w:tcW w:w="2304" w:type="dxa"/>
          </w:tcPr>
          <w:p w14:paraId="61808C67" w14:textId="77777777" w:rsidR="00337EE7" w:rsidRPr="00155443" w:rsidRDefault="00000000" w:rsidP="00155443">
            <w:pPr>
              <w:jc w:val="both"/>
              <w:rPr>
                <w:lang w:val="it-IT"/>
              </w:rPr>
            </w:pPr>
            <w:r w:rsidRPr="00155443">
              <w:rPr>
                <w:sz w:val="17"/>
                <w:lang w:val="it-IT"/>
              </w:rPr>
              <w:t>Versione di destinazione</w:t>
            </w:r>
          </w:p>
        </w:tc>
        <w:tc>
          <w:tcPr>
            <w:tcW w:w="1584" w:type="dxa"/>
          </w:tcPr>
          <w:p w14:paraId="1B9748ED" w14:textId="77777777" w:rsidR="00337EE7" w:rsidRPr="00155443" w:rsidRDefault="00000000" w:rsidP="00155443">
            <w:pPr>
              <w:jc w:val="both"/>
              <w:rPr>
                <w:lang w:val="it-IT"/>
              </w:rPr>
            </w:pPr>
            <w:r w:rsidRPr="00155443">
              <w:rPr>
                <w:sz w:val="17"/>
                <w:lang w:val="it-IT"/>
              </w:rPr>
              <w:t>Campo</w:t>
            </w:r>
          </w:p>
        </w:tc>
        <w:tc>
          <w:tcPr>
            <w:tcW w:w="5472" w:type="dxa"/>
          </w:tcPr>
          <w:p w14:paraId="15D56918" w14:textId="543699BC" w:rsidR="00337EE7" w:rsidRPr="00155443" w:rsidRDefault="00000000" w:rsidP="00155443">
            <w:pPr>
              <w:jc w:val="both"/>
              <w:rPr>
                <w:lang w:val="it-IT"/>
              </w:rPr>
            </w:pPr>
            <w:r w:rsidRPr="00155443">
              <w:rPr>
                <w:sz w:val="17"/>
                <w:lang w:val="it-IT"/>
              </w:rPr>
              <w:t>Limitata alle versioni in stato BOZZA: nessun comando scrive sull’attiva.</w:t>
            </w:r>
          </w:p>
        </w:tc>
      </w:tr>
      <w:tr w:rsidR="00337EE7" w:rsidRPr="00155443" w14:paraId="79BA9536" w14:textId="77777777">
        <w:tc>
          <w:tcPr>
            <w:tcW w:w="2304" w:type="dxa"/>
          </w:tcPr>
          <w:p w14:paraId="6487A667" w14:textId="77777777" w:rsidR="00337EE7" w:rsidRPr="00155443" w:rsidRDefault="00000000" w:rsidP="00155443">
            <w:pPr>
              <w:jc w:val="both"/>
              <w:rPr>
                <w:lang w:val="it-IT"/>
              </w:rPr>
            </w:pPr>
            <w:r w:rsidRPr="00155443">
              <w:rPr>
                <w:sz w:val="17"/>
                <w:lang w:val="it-IT"/>
              </w:rPr>
              <w:t>Solo simulazione</w:t>
            </w:r>
          </w:p>
        </w:tc>
        <w:tc>
          <w:tcPr>
            <w:tcW w:w="1584" w:type="dxa"/>
          </w:tcPr>
          <w:p w14:paraId="4307BB39" w14:textId="77777777" w:rsidR="00337EE7" w:rsidRPr="00155443" w:rsidRDefault="00000000" w:rsidP="00155443">
            <w:pPr>
              <w:jc w:val="both"/>
              <w:rPr>
                <w:lang w:val="it-IT"/>
              </w:rPr>
            </w:pPr>
            <w:r w:rsidRPr="00155443">
              <w:rPr>
                <w:sz w:val="17"/>
                <w:lang w:val="it-IT"/>
              </w:rPr>
              <w:t>Campo</w:t>
            </w:r>
          </w:p>
        </w:tc>
        <w:tc>
          <w:tcPr>
            <w:tcW w:w="5472" w:type="dxa"/>
          </w:tcPr>
          <w:p w14:paraId="1AA65293" w14:textId="77777777" w:rsidR="00337EE7" w:rsidRPr="00155443" w:rsidRDefault="00000000" w:rsidP="00155443">
            <w:pPr>
              <w:jc w:val="both"/>
              <w:rPr>
                <w:lang w:val="it-IT"/>
              </w:rPr>
            </w:pPr>
            <w:r w:rsidRPr="00155443">
              <w:rPr>
                <w:sz w:val="17"/>
                <w:lang w:val="it-IT"/>
              </w:rPr>
              <w:t>Esegue senza scrivere e produce il verbale degli effetti che avrebbe avuto.</w:t>
            </w:r>
          </w:p>
        </w:tc>
      </w:tr>
      <w:tr w:rsidR="00337EE7" w:rsidRPr="00155443" w14:paraId="56A8B7D4" w14:textId="77777777">
        <w:tc>
          <w:tcPr>
            <w:tcW w:w="2304" w:type="dxa"/>
          </w:tcPr>
          <w:p w14:paraId="05FB2139" w14:textId="77777777" w:rsidR="00337EE7" w:rsidRPr="00155443" w:rsidRDefault="00000000" w:rsidP="00155443">
            <w:pPr>
              <w:jc w:val="both"/>
              <w:rPr>
                <w:lang w:val="it-IT"/>
              </w:rPr>
            </w:pPr>
            <w:r w:rsidRPr="00155443">
              <w:rPr>
                <w:sz w:val="17"/>
                <w:lang w:val="it-IT"/>
              </w:rPr>
              <w:t>AVVIA</w:t>
            </w:r>
          </w:p>
        </w:tc>
        <w:tc>
          <w:tcPr>
            <w:tcW w:w="1584" w:type="dxa"/>
          </w:tcPr>
          <w:p w14:paraId="0E362AB4" w14:textId="77777777" w:rsidR="00337EE7" w:rsidRPr="00155443" w:rsidRDefault="00000000" w:rsidP="00155443">
            <w:pPr>
              <w:jc w:val="both"/>
              <w:rPr>
                <w:lang w:val="it-IT"/>
              </w:rPr>
            </w:pPr>
            <w:r w:rsidRPr="00155443">
              <w:rPr>
                <w:sz w:val="17"/>
                <w:lang w:val="it-IT"/>
              </w:rPr>
              <w:t>Azione</w:t>
            </w:r>
          </w:p>
        </w:tc>
        <w:tc>
          <w:tcPr>
            <w:tcW w:w="5472" w:type="dxa"/>
          </w:tcPr>
          <w:p w14:paraId="4F10E832" w14:textId="77777777" w:rsidR="00337EE7" w:rsidRPr="00155443" w:rsidRDefault="00000000" w:rsidP="00155443">
            <w:pPr>
              <w:jc w:val="both"/>
              <w:rPr>
                <w:lang w:val="it-IT"/>
              </w:rPr>
            </w:pPr>
            <w:r w:rsidRPr="00155443">
              <w:rPr>
                <w:sz w:val="17"/>
                <w:lang w:val="it-IT"/>
              </w:rPr>
              <w:t>Avvia il comando in secondo piano. La pagina non attende: l’esito compare nel registro.</w:t>
            </w:r>
          </w:p>
        </w:tc>
      </w:tr>
    </w:tbl>
    <w:p w14:paraId="21A12EE9" w14:textId="77777777" w:rsidR="00337EE7" w:rsidRPr="00155443" w:rsidRDefault="00000000" w:rsidP="00155443">
      <w:pPr>
        <w:pStyle w:val="Titolo2"/>
        <w:jc w:val="both"/>
        <w:rPr>
          <w:lang w:val="it-IT"/>
        </w:rPr>
      </w:pPr>
      <w:bookmarkStart w:id="59" w:name="_Toc241395116"/>
      <w:r w:rsidRPr="00155443">
        <w:rPr>
          <w:lang w:val="it-IT"/>
        </w:rPr>
        <w:lastRenderedPageBreak/>
        <w:t>14. Numerazione comunale</w:t>
      </w:r>
      <w:bookmarkEnd w:id="59"/>
    </w:p>
    <w:p w14:paraId="3F9173E4" w14:textId="77777777" w:rsidR="00337EE7" w:rsidRPr="00155443" w:rsidRDefault="00000000" w:rsidP="00155443">
      <w:pPr>
        <w:jc w:val="both"/>
        <w:rPr>
          <w:lang w:val="it-IT"/>
        </w:rPr>
      </w:pPr>
      <w:r w:rsidRPr="00155443">
        <w:rPr>
          <w:noProof/>
          <w:lang w:val="it-IT"/>
        </w:rPr>
        <w:drawing>
          <wp:inline distT="0" distB="0" distL="0" distR="0" wp14:anchorId="10D46F78" wp14:editId="40C5000C">
            <wp:extent cx="5852160" cy="2213438"/>
            <wp:effectExtent l="0" t="0" r="0" b="0"/>
            <wp:docPr id="1468249221" name="Picture 146824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numerazione.png"/>
                    <pic:cNvPicPr/>
                  </pic:nvPicPr>
                  <pic:blipFill>
                    <a:blip r:embed="rId27"/>
                    <a:stretch>
                      <a:fillRect/>
                    </a:stretch>
                  </pic:blipFill>
                  <pic:spPr>
                    <a:xfrm>
                      <a:off x="0" y="0"/>
                      <a:ext cx="5852160" cy="2213438"/>
                    </a:xfrm>
                    <a:prstGeom prst="rect">
                      <a:avLst/>
                    </a:prstGeom>
                  </pic:spPr>
                </pic:pic>
              </a:graphicData>
            </a:graphic>
          </wp:inline>
        </w:drawing>
      </w:r>
    </w:p>
    <w:p w14:paraId="4A17C419" w14:textId="77777777" w:rsidR="00337EE7" w:rsidRPr="00155443" w:rsidRDefault="00000000" w:rsidP="00155443">
      <w:pPr>
        <w:jc w:val="both"/>
        <w:rPr>
          <w:lang w:val="it-IT"/>
        </w:rPr>
      </w:pPr>
      <w:r w:rsidRPr="00155443">
        <w:rPr>
          <w:i/>
          <w:sz w:val="18"/>
          <w:lang w:val="it-IT"/>
        </w:rPr>
        <w:t>Figura 16 — Numerazione comunale.</w:t>
      </w:r>
    </w:p>
    <w:p w14:paraId="0CCADDDC" w14:textId="77777777" w:rsidR="00337EE7" w:rsidRPr="00155443" w:rsidRDefault="00000000" w:rsidP="00155443">
      <w:pPr>
        <w:jc w:val="both"/>
        <w:rPr>
          <w:lang w:val="it-IT"/>
        </w:rPr>
      </w:pPr>
      <w:r w:rsidRPr="00155443">
        <w:rPr>
          <w:lang w:val="it-IT"/>
        </w:rPr>
        <w:t xml:space="preserve">Il numero comunale dell’atto è a carico del Comune: </w:t>
      </w:r>
      <w:r w:rsidRPr="00155443">
        <w:rPr>
          <w:b/>
          <w:lang w:val="it-IT"/>
        </w:rPr>
        <w:t>nessun servizio di ANSC lo assegna</w:t>
      </w:r>
      <w:r w:rsidRPr="00155443">
        <w:rPr>
          <w:lang w:val="it-IT"/>
        </w:rPr>
        <w:t>. Alla scala di Roma più operatori lavorano insieme, e un’assegnazione presa al momento del deposito produrrebbe collisioni o salti.</w:t>
      </w:r>
    </w:p>
    <w:p w14:paraId="5DADEE2D" w14:textId="77777777" w:rsidR="00337EE7" w:rsidRPr="00155443" w:rsidRDefault="00000000" w:rsidP="00155443">
      <w:pPr>
        <w:jc w:val="both"/>
        <w:rPr>
          <w:lang w:val="it-IT"/>
        </w:rPr>
      </w:pPr>
      <w:r w:rsidRPr="00155443">
        <w:rPr>
          <w:lang w:val="it-IT"/>
        </w:rPr>
        <w:t xml:space="preserve">La pagina riprende quasi alla lettera la funzione osservata in </w:t>
      </w:r>
      <w:proofErr w:type="spellStart"/>
      <w:r w:rsidRPr="00155443">
        <w:rPr>
          <w:lang w:val="it-IT"/>
        </w:rPr>
        <w:t>S.I.De</w:t>
      </w:r>
      <w:proofErr w:type="spellEnd"/>
      <w:r w:rsidRPr="00155443">
        <w:rPr>
          <w:lang w:val="it-IT"/>
        </w:rPr>
        <w:t>., dove i numeri si richiedono in blocco per registro e anno e restano disponibili finché non vengono consumati o restituiti. È anche la funzione che il committente ha chiesto in modo esplicito: poter staccare il numero da SIPO prima di usarlo altrove.</w:t>
      </w:r>
    </w:p>
    <w:p w14:paraId="74972975" w14:textId="24826175" w:rsidR="00337EE7" w:rsidRPr="00155443" w:rsidRDefault="00000000" w:rsidP="00155443">
      <w:pPr>
        <w:jc w:val="both"/>
        <w:rPr>
          <w:lang w:val="it-IT"/>
        </w:rPr>
      </w:pPr>
      <w:r w:rsidRPr="00155443">
        <w:rPr>
          <w:lang w:val="it-IT"/>
        </w:rPr>
        <w:t xml:space="preserve">Per il parto plurimo i numeri vanno staccati </w:t>
      </w:r>
      <w:r w:rsidRPr="00231806">
        <w:rPr>
          <w:bCs/>
          <w:lang w:val="it-IT"/>
        </w:rPr>
        <w:t>in blocco e in anticipo</w:t>
      </w:r>
      <w:r w:rsidRPr="00155443">
        <w:rPr>
          <w:lang w:val="it-IT"/>
        </w:rPr>
        <w:t>, perché la prenotazione in ANSC li richiede tutti insieme. È il caso che rende la funzione necessaria e non comoda.</w:t>
      </w:r>
    </w:p>
    <w:p w14:paraId="661E6A08" w14:textId="77777777" w:rsidR="00337EE7" w:rsidRPr="00155443" w:rsidRDefault="00000000" w:rsidP="00231806">
      <w:pPr>
        <w:pStyle w:val="Titolo3"/>
      </w:pPr>
      <w:bookmarkStart w:id="60" w:name="_Toc241395117"/>
      <w:r w:rsidRPr="00155443">
        <w:t>Tabelle sottese</w:t>
      </w:r>
      <w:bookmarkEnd w:id="60"/>
    </w:p>
    <w:tbl>
      <w:tblPr>
        <w:tblStyle w:val="Grigliatabella"/>
        <w:tblW w:w="0" w:type="auto"/>
        <w:tblLook w:val="04A0" w:firstRow="1" w:lastRow="0" w:firstColumn="1" w:lastColumn="0" w:noHBand="0" w:noVBand="1"/>
      </w:tblPr>
      <w:tblGrid>
        <w:gridCol w:w="2447"/>
        <w:gridCol w:w="1870"/>
        <w:gridCol w:w="5033"/>
      </w:tblGrid>
      <w:tr w:rsidR="00337EE7" w:rsidRPr="00155443" w14:paraId="01A67964" w14:textId="77777777" w:rsidTr="00231806">
        <w:tc>
          <w:tcPr>
            <w:tcW w:w="2448" w:type="dxa"/>
            <w:shd w:val="clear" w:color="auto" w:fill="DAE9F7" w:themeFill="text2" w:themeFillTint="1A"/>
          </w:tcPr>
          <w:p w14:paraId="37D6B0C3"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42480C58"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610E6E33"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3A9B4B60" w14:textId="77777777">
        <w:tc>
          <w:tcPr>
            <w:tcW w:w="2448" w:type="dxa"/>
          </w:tcPr>
          <w:p w14:paraId="6A8BA327" w14:textId="77777777" w:rsidR="00337EE7" w:rsidRPr="00155443" w:rsidRDefault="00000000" w:rsidP="00155443">
            <w:pPr>
              <w:jc w:val="both"/>
              <w:rPr>
                <w:lang w:val="it-IT"/>
              </w:rPr>
            </w:pPr>
            <w:r w:rsidRPr="00155443">
              <w:rPr>
                <w:b/>
                <w:sz w:val="17"/>
                <w:lang w:val="it-IT"/>
              </w:rPr>
              <w:t>ANSC_STATO_ATTO</w:t>
            </w:r>
          </w:p>
        </w:tc>
        <w:tc>
          <w:tcPr>
            <w:tcW w:w="1872" w:type="dxa"/>
          </w:tcPr>
          <w:p w14:paraId="09FF075C" w14:textId="77777777" w:rsidR="00337EE7" w:rsidRPr="00155443" w:rsidRDefault="00000000" w:rsidP="00155443">
            <w:pPr>
              <w:jc w:val="both"/>
              <w:rPr>
                <w:lang w:val="it-IT"/>
              </w:rPr>
            </w:pPr>
            <w:r w:rsidRPr="00155443">
              <w:rPr>
                <w:sz w:val="17"/>
                <w:lang w:val="it-IT"/>
              </w:rPr>
              <w:t>Lettura e scrittura</w:t>
            </w:r>
          </w:p>
        </w:tc>
        <w:tc>
          <w:tcPr>
            <w:tcW w:w="5040" w:type="dxa"/>
          </w:tcPr>
          <w:p w14:paraId="17C9FA7D" w14:textId="77777777" w:rsidR="00337EE7" w:rsidRPr="00155443" w:rsidRDefault="00000000" w:rsidP="00155443">
            <w:pPr>
              <w:jc w:val="both"/>
              <w:rPr>
                <w:lang w:val="it-IT"/>
              </w:rPr>
            </w:pPr>
            <w:r w:rsidRPr="00155443">
              <w:rPr>
                <w:sz w:val="17"/>
                <w:lang w:val="it-IT"/>
              </w:rPr>
              <w:t>NUM_COMUNALE è la colonna che la pagina governa; ID_ANSC dice se il numero è stato consumato da un atto depositato.</w:t>
            </w:r>
          </w:p>
        </w:tc>
      </w:tr>
      <w:tr w:rsidR="00337EE7" w:rsidRPr="00155443" w14:paraId="6608448D" w14:textId="77777777">
        <w:tc>
          <w:tcPr>
            <w:tcW w:w="2448" w:type="dxa"/>
          </w:tcPr>
          <w:p w14:paraId="72A78407" w14:textId="77777777" w:rsidR="00337EE7" w:rsidRPr="00155443" w:rsidRDefault="00000000" w:rsidP="00155443">
            <w:pPr>
              <w:jc w:val="both"/>
              <w:rPr>
                <w:lang w:val="it-IT"/>
              </w:rPr>
            </w:pPr>
            <w:r w:rsidRPr="00155443">
              <w:rPr>
                <w:sz w:val="17"/>
                <w:lang w:val="it-IT"/>
              </w:rPr>
              <w:t>Registro dei numeri</w:t>
            </w:r>
          </w:p>
        </w:tc>
        <w:tc>
          <w:tcPr>
            <w:tcW w:w="1872" w:type="dxa"/>
          </w:tcPr>
          <w:p w14:paraId="1F80FECD" w14:textId="40FB980A" w:rsidR="00337EE7" w:rsidRPr="00155443" w:rsidRDefault="00000000" w:rsidP="00155443">
            <w:pPr>
              <w:jc w:val="both"/>
              <w:rPr>
                <w:lang w:val="it-IT"/>
              </w:rPr>
            </w:pPr>
            <w:r w:rsidRPr="00155443">
              <w:rPr>
                <w:sz w:val="17"/>
                <w:lang w:val="it-IT"/>
              </w:rPr>
              <w:t>Da definire</w:t>
            </w:r>
          </w:p>
        </w:tc>
        <w:tc>
          <w:tcPr>
            <w:tcW w:w="5040" w:type="dxa"/>
          </w:tcPr>
          <w:p w14:paraId="32BBB47F" w14:textId="77777777" w:rsidR="00337EE7" w:rsidRPr="00155443" w:rsidRDefault="00000000" w:rsidP="00155443">
            <w:pPr>
              <w:jc w:val="both"/>
              <w:rPr>
                <w:lang w:val="it-IT"/>
              </w:rPr>
            </w:pPr>
            <w:r w:rsidRPr="00155443">
              <w:rPr>
                <w:sz w:val="17"/>
                <w:lang w:val="it-IT"/>
              </w:rPr>
              <w:t xml:space="preserve">Il modello attuale </w:t>
            </w:r>
            <w:r w:rsidRPr="00155443">
              <w:rPr>
                <w:b/>
                <w:sz w:val="17"/>
                <w:lang w:val="it-IT"/>
              </w:rPr>
              <w:t>non ha</w:t>
            </w:r>
            <w:r w:rsidRPr="00155443">
              <w:rPr>
                <w:sz w:val="17"/>
                <w:lang w:val="it-IT"/>
              </w:rPr>
              <w:t xml:space="preserve"> una tabella per i numeri staccati e non ancora consumati: NUM_COMUNALE vive sull’atto. Serve una struttura propria, o una riga di atto in stato iniziale. È un punto aperto.</w:t>
            </w:r>
          </w:p>
        </w:tc>
      </w:tr>
      <w:tr w:rsidR="00337EE7" w:rsidRPr="00155443" w14:paraId="6F8D09DC" w14:textId="77777777">
        <w:tc>
          <w:tcPr>
            <w:tcW w:w="2448" w:type="dxa"/>
          </w:tcPr>
          <w:p w14:paraId="663ABBF3" w14:textId="77777777" w:rsidR="00337EE7" w:rsidRPr="00155443" w:rsidRDefault="00000000" w:rsidP="00155443">
            <w:pPr>
              <w:jc w:val="both"/>
              <w:rPr>
                <w:lang w:val="it-IT"/>
              </w:rPr>
            </w:pPr>
            <w:r w:rsidRPr="00155443">
              <w:rPr>
                <w:sz w:val="17"/>
                <w:lang w:val="it-IT"/>
              </w:rPr>
              <w:t>ANSC_CFG_UC</w:t>
            </w:r>
          </w:p>
        </w:tc>
        <w:tc>
          <w:tcPr>
            <w:tcW w:w="1872" w:type="dxa"/>
          </w:tcPr>
          <w:p w14:paraId="7649343D" w14:textId="77777777" w:rsidR="00337EE7" w:rsidRPr="00155443" w:rsidRDefault="00000000" w:rsidP="00155443">
            <w:pPr>
              <w:jc w:val="both"/>
              <w:rPr>
                <w:lang w:val="it-IT"/>
              </w:rPr>
            </w:pPr>
            <w:r w:rsidRPr="00155443">
              <w:rPr>
                <w:sz w:val="17"/>
                <w:lang w:val="it-IT"/>
              </w:rPr>
              <w:t>Lettura</w:t>
            </w:r>
          </w:p>
        </w:tc>
        <w:tc>
          <w:tcPr>
            <w:tcW w:w="5040" w:type="dxa"/>
          </w:tcPr>
          <w:p w14:paraId="7165F5A1" w14:textId="77777777" w:rsidR="00337EE7" w:rsidRPr="00155443" w:rsidRDefault="00000000" w:rsidP="00155443">
            <w:pPr>
              <w:jc w:val="both"/>
              <w:rPr>
                <w:lang w:val="it-IT"/>
              </w:rPr>
            </w:pPr>
            <w:r w:rsidRPr="00155443">
              <w:rPr>
                <w:sz w:val="17"/>
                <w:lang w:val="it-IT"/>
              </w:rPr>
              <w:t>Registro e serie a cui il numero appartiene (SERIE).</w:t>
            </w:r>
          </w:p>
        </w:tc>
      </w:tr>
    </w:tbl>
    <w:p w14:paraId="10C03E2D" w14:textId="77777777" w:rsidR="00337EE7" w:rsidRPr="00155443" w:rsidRDefault="00000000" w:rsidP="00231806">
      <w:pPr>
        <w:pStyle w:val="Titolo3"/>
      </w:pPr>
      <w:bookmarkStart w:id="61" w:name="_Toc241395118"/>
      <w:r w:rsidRPr="00155443">
        <w:t>Campi, colonne e azioni</w:t>
      </w:r>
      <w:bookmarkEnd w:id="61"/>
    </w:p>
    <w:tbl>
      <w:tblPr>
        <w:tblStyle w:val="Grigliatabella"/>
        <w:tblW w:w="0" w:type="auto"/>
        <w:tblLook w:val="04A0" w:firstRow="1" w:lastRow="0" w:firstColumn="1" w:lastColumn="0" w:noHBand="0" w:noVBand="1"/>
      </w:tblPr>
      <w:tblGrid>
        <w:gridCol w:w="2302"/>
        <w:gridCol w:w="1583"/>
        <w:gridCol w:w="5465"/>
      </w:tblGrid>
      <w:tr w:rsidR="00337EE7" w:rsidRPr="00155443" w14:paraId="39F62D31" w14:textId="77777777" w:rsidTr="00231806">
        <w:tc>
          <w:tcPr>
            <w:tcW w:w="2304" w:type="dxa"/>
            <w:shd w:val="clear" w:color="auto" w:fill="DAE9F7" w:themeFill="text2" w:themeFillTint="1A"/>
          </w:tcPr>
          <w:p w14:paraId="3A1E0490"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2CA1D557"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578239F4" w14:textId="77777777" w:rsidR="00337EE7" w:rsidRPr="00155443" w:rsidRDefault="00000000" w:rsidP="00155443">
            <w:pPr>
              <w:jc w:val="both"/>
              <w:rPr>
                <w:lang w:val="it-IT"/>
              </w:rPr>
            </w:pPr>
            <w:r w:rsidRPr="00155443">
              <w:rPr>
                <w:b/>
                <w:sz w:val="17"/>
                <w:lang w:val="it-IT"/>
              </w:rPr>
              <w:t>Comportamento</w:t>
            </w:r>
          </w:p>
        </w:tc>
      </w:tr>
      <w:tr w:rsidR="00337EE7" w:rsidRPr="00155443" w14:paraId="6AC873A4" w14:textId="77777777">
        <w:tc>
          <w:tcPr>
            <w:tcW w:w="2304" w:type="dxa"/>
          </w:tcPr>
          <w:p w14:paraId="34308BB1" w14:textId="77777777" w:rsidR="00337EE7" w:rsidRPr="00155443" w:rsidRDefault="00000000" w:rsidP="00155443">
            <w:pPr>
              <w:jc w:val="both"/>
              <w:rPr>
                <w:lang w:val="it-IT"/>
              </w:rPr>
            </w:pPr>
            <w:r w:rsidRPr="00155443">
              <w:rPr>
                <w:sz w:val="17"/>
                <w:lang w:val="it-IT"/>
              </w:rPr>
              <w:t>Numero di elementi</w:t>
            </w:r>
          </w:p>
        </w:tc>
        <w:tc>
          <w:tcPr>
            <w:tcW w:w="1584" w:type="dxa"/>
          </w:tcPr>
          <w:p w14:paraId="456BC570" w14:textId="77777777" w:rsidR="00337EE7" w:rsidRPr="00155443" w:rsidRDefault="00000000" w:rsidP="00155443">
            <w:pPr>
              <w:jc w:val="both"/>
              <w:rPr>
                <w:lang w:val="it-IT"/>
              </w:rPr>
            </w:pPr>
            <w:r w:rsidRPr="00155443">
              <w:rPr>
                <w:sz w:val="17"/>
                <w:lang w:val="it-IT"/>
              </w:rPr>
              <w:t>Campo</w:t>
            </w:r>
          </w:p>
        </w:tc>
        <w:tc>
          <w:tcPr>
            <w:tcW w:w="5472" w:type="dxa"/>
          </w:tcPr>
          <w:p w14:paraId="5282461C" w14:textId="77777777" w:rsidR="00337EE7" w:rsidRPr="00155443" w:rsidRDefault="00000000" w:rsidP="00155443">
            <w:pPr>
              <w:jc w:val="both"/>
              <w:rPr>
                <w:lang w:val="it-IT"/>
              </w:rPr>
            </w:pPr>
            <w:r w:rsidRPr="00155443">
              <w:rPr>
                <w:sz w:val="17"/>
                <w:lang w:val="it-IT"/>
              </w:rPr>
              <w:t>Quanti numeri staccare in un colpo. Per il parto plurimo si indica il numero di nati.</w:t>
            </w:r>
          </w:p>
        </w:tc>
      </w:tr>
      <w:tr w:rsidR="00337EE7" w:rsidRPr="00155443" w14:paraId="3BD607AC" w14:textId="77777777">
        <w:tc>
          <w:tcPr>
            <w:tcW w:w="2304" w:type="dxa"/>
          </w:tcPr>
          <w:p w14:paraId="270941C2" w14:textId="77777777" w:rsidR="00337EE7" w:rsidRPr="00155443" w:rsidRDefault="00000000" w:rsidP="00155443">
            <w:pPr>
              <w:jc w:val="both"/>
              <w:rPr>
                <w:lang w:val="it-IT"/>
              </w:rPr>
            </w:pPr>
            <w:r w:rsidRPr="00155443">
              <w:rPr>
                <w:sz w:val="17"/>
                <w:lang w:val="it-IT"/>
              </w:rPr>
              <w:t>RICHIEDI</w:t>
            </w:r>
          </w:p>
        </w:tc>
        <w:tc>
          <w:tcPr>
            <w:tcW w:w="1584" w:type="dxa"/>
          </w:tcPr>
          <w:p w14:paraId="292C6799" w14:textId="77777777" w:rsidR="00337EE7" w:rsidRPr="00155443" w:rsidRDefault="00000000" w:rsidP="00155443">
            <w:pPr>
              <w:jc w:val="both"/>
              <w:rPr>
                <w:lang w:val="it-IT"/>
              </w:rPr>
            </w:pPr>
            <w:r w:rsidRPr="00155443">
              <w:rPr>
                <w:sz w:val="17"/>
                <w:lang w:val="it-IT"/>
              </w:rPr>
              <w:t>Azione</w:t>
            </w:r>
          </w:p>
        </w:tc>
        <w:tc>
          <w:tcPr>
            <w:tcW w:w="5472" w:type="dxa"/>
          </w:tcPr>
          <w:p w14:paraId="278F344C" w14:textId="77777777" w:rsidR="00337EE7" w:rsidRPr="00155443" w:rsidRDefault="00000000" w:rsidP="00155443">
            <w:pPr>
              <w:jc w:val="both"/>
              <w:rPr>
                <w:lang w:val="it-IT"/>
              </w:rPr>
            </w:pPr>
            <w:r w:rsidRPr="00155443">
              <w:rPr>
                <w:sz w:val="17"/>
                <w:lang w:val="it-IT"/>
              </w:rPr>
              <w:t>Stacca il blocco e lo registra come disponibile, con operatore e momento.</w:t>
            </w:r>
          </w:p>
        </w:tc>
      </w:tr>
      <w:tr w:rsidR="00337EE7" w:rsidRPr="00155443" w14:paraId="69597BA6" w14:textId="77777777">
        <w:tc>
          <w:tcPr>
            <w:tcW w:w="2304" w:type="dxa"/>
          </w:tcPr>
          <w:p w14:paraId="1CF136F1" w14:textId="77777777" w:rsidR="00337EE7" w:rsidRPr="00155443" w:rsidRDefault="00000000" w:rsidP="00155443">
            <w:pPr>
              <w:jc w:val="both"/>
              <w:rPr>
                <w:lang w:val="it-IT"/>
              </w:rPr>
            </w:pPr>
            <w:r w:rsidRPr="00155443">
              <w:rPr>
                <w:sz w:val="17"/>
                <w:lang w:val="it-IT"/>
              </w:rPr>
              <w:lastRenderedPageBreak/>
              <w:t>Stato</w:t>
            </w:r>
          </w:p>
        </w:tc>
        <w:tc>
          <w:tcPr>
            <w:tcW w:w="1584" w:type="dxa"/>
          </w:tcPr>
          <w:p w14:paraId="6CD56CC7" w14:textId="77777777" w:rsidR="00337EE7" w:rsidRPr="00155443" w:rsidRDefault="00000000" w:rsidP="00155443">
            <w:pPr>
              <w:jc w:val="both"/>
              <w:rPr>
                <w:lang w:val="it-IT"/>
              </w:rPr>
            </w:pPr>
            <w:r w:rsidRPr="00155443">
              <w:rPr>
                <w:sz w:val="17"/>
                <w:lang w:val="it-IT"/>
              </w:rPr>
              <w:t>Colonna</w:t>
            </w:r>
          </w:p>
        </w:tc>
        <w:tc>
          <w:tcPr>
            <w:tcW w:w="5472" w:type="dxa"/>
          </w:tcPr>
          <w:p w14:paraId="52BAF518" w14:textId="77777777" w:rsidR="00337EE7" w:rsidRPr="00155443" w:rsidRDefault="00000000" w:rsidP="00155443">
            <w:pPr>
              <w:jc w:val="both"/>
              <w:rPr>
                <w:lang w:val="it-IT"/>
              </w:rPr>
            </w:pPr>
            <w:r w:rsidRPr="00155443">
              <w:rPr>
                <w:sz w:val="17"/>
                <w:lang w:val="it-IT"/>
              </w:rPr>
              <w:t>Disponibile, consumato, restituito. Un numero consumato porta l’identificativo ANSC dell’atto che lo ha usato.</w:t>
            </w:r>
          </w:p>
        </w:tc>
      </w:tr>
      <w:tr w:rsidR="00337EE7" w:rsidRPr="00155443" w14:paraId="0D150B4D" w14:textId="77777777">
        <w:tc>
          <w:tcPr>
            <w:tcW w:w="2304" w:type="dxa"/>
          </w:tcPr>
          <w:p w14:paraId="28E978A8" w14:textId="77777777" w:rsidR="00337EE7" w:rsidRPr="00155443" w:rsidRDefault="00000000" w:rsidP="00155443">
            <w:pPr>
              <w:jc w:val="both"/>
              <w:rPr>
                <w:lang w:val="it-IT"/>
              </w:rPr>
            </w:pPr>
            <w:r w:rsidRPr="00155443">
              <w:rPr>
                <w:sz w:val="17"/>
                <w:lang w:val="it-IT"/>
              </w:rPr>
              <w:t>Spunta</w:t>
            </w:r>
          </w:p>
        </w:tc>
        <w:tc>
          <w:tcPr>
            <w:tcW w:w="1584" w:type="dxa"/>
          </w:tcPr>
          <w:p w14:paraId="1FC68758" w14:textId="77777777" w:rsidR="00337EE7" w:rsidRPr="00155443" w:rsidRDefault="00000000" w:rsidP="00155443">
            <w:pPr>
              <w:jc w:val="both"/>
              <w:rPr>
                <w:lang w:val="it-IT"/>
              </w:rPr>
            </w:pPr>
            <w:r w:rsidRPr="00155443">
              <w:rPr>
                <w:sz w:val="17"/>
                <w:lang w:val="it-IT"/>
              </w:rPr>
              <w:t>Azione di riga</w:t>
            </w:r>
          </w:p>
        </w:tc>
        <w:tc>
          <w:tcPr>
            <w:tcW w:w="5472" w:type="dxa"/>
          </w:tcPr>
          <w:p w14:paraId="1E430B4B" w14:textId="77777777" w:rsidR="00337EE7" w:rsidRPr="00155443" w:rsidRDefault="00000000" w:rsidP="00155443">
            <w:pPr>
              <w:jc w:val="both"/>
              <w:rPr>
                <w:lang w:val="it-IT"/>
              </w:rPr>
            </w:pPr>
            <w:r w:rsidRPr="00155443">
              <w:rPr>
                <w:sz w:val="17"/>
                <w:lang w:val="it-IT"/>
              </w:rPr>
              <w:t>Assegna il numero a un atto in lavorazione.</w:t>
            </w:r>
          </w:p>
        </w:tc>
      </w:tr>
      <w:tr w:rsidR="00337EE7" w:rsidRPr="00155443" w14:paraId="6DB7EB64" w14:textId="77777777">
        <w:tc>
          <w:tcPr>
            <w:tcW w:w="2304" w:type="dxa"/>
          </w:tcPr>
          <w:p w14:paraId="7B5F2E49" w14:textId="77777777" w:rsidR="00337EE7" w:rsidRPr="00155443" w:rsidRDefault="00000000" w:rsidP="00155443">
            <w:pPr>
              <w:jc w:val="both"/>
              <w:rPr>
                <w:lang w:val="it-IT"/>
              </w:rPr>
            </w:pPr>
            <w:r w:rsidRPr="00155443">
              <w:rPr>
                <w:sz w:val="17"/>
                <w:lang w:val="it-IT"/>
              </w:rPr>
              <w:t>Croce</w:t>
            </w:r>
          </w:p>
        </w:tc>
        <w:tc>
          <w:tcPr>
            <w:tcW w:w="1584" w:type="dxa"/>
          </w:tcPr>
          <w:p w14:paraId="0D7F91E5" w14:textId="77777777" w:rsidR="00337EE7" w:rsidRPr="00155443" w:rsidRDefault="00000000" w:rsidP="00155443">
            <w:pPr>
              <w:jc w:val="both"/>
              <w:rPr>
                <w:lang w:val="it-IT"/>
              </w:rPr>
            </w:pPr>
            <w:r w:rsidRPr="00155443">
              <w:rPr>
                <w:sz w:val="17"/>
                <w:lang w:val="it-IT"/>
              </w:rPr>
              <w:t>Azione di riga</w:t>
            </w:r>
          </w:p>
        </w:tc>
        <w:tc>
          <w:tcPr>
            <w:tcW w:w="5472" w:type="dxa"/>
          </w:tcPr>
          <w:p w14:paraId="720CBCE7" w14:textId="3DE319E8" w:rsidR="00337EE7" w:rsidRPr="00155443" w:rsidRDefault="00000000" w:rsidP="00155443">
            <w:pPr>
              <w:jc w:val="both"/>
              <w:rPr>
                <w:lang w:val="it-IT"/>
              </w:rPr>
            </w:pPr>
            <w:r w:rsidRPr="00155443">
              <w:rPr>
                <w:sz w:val="17"/>
                <w:lang w:val="it-IT"/>
              </w:rPr>
              <w:t>Restituisce il numero. La restituzione è esplicita: la numerazione non tollera salti e un numero abbandonato va dichiarato tale.</w:t>
            </w:r>
          </w:p>
        </w:tc>
      </w:tr>
    </w:tbl>
    <w:p w14:paraId="43CE56BC" w14:textId="77777777" w:rsidR="00337EE7" w:rsidRPr="00155443" w:rsidRDefault="00000000" w:rsidP="00155443">
      <w:pPr>
        <w:pStyle w:val="Titolo2"/>
        <w:jc w:val="both"/>
        <w:rPr>
          <w:lang w:val="it-IT"/>
        </w:rPr>
      </w:pPr>
      <w:bookmarkStart w:id="62" w:name="_Toc241395119"/>
      <w:r w:rsidRPr="00155443">
        <w:rPr>
          <w:lang w:val="it-IT"/>
        </w:rPr>
        <w:t>15. Pagine e menu</w:t>
      </w:r>
      <w:bookmarkEnd w:id="62"/>
    </w:p>
    <w:p w14:paraId="5DE24A6E" w14:textId="77777777" w:rsidR="00337EE7" w:rsidRPr="00155443" w:rsidRDefault="00000000" w:rsidP="00155443">
      <w:pPr>
        <w:jc w:val="both"/>
        <w:rPr>
          <w:lang w:val="it-IT"/>
        </w:rPr>
      </w:pPr>
      <w:r w:rsidRPr="00155443">
        <w:rPr>
          <w:noProof/>
          <w:lang w:val="it-IT"/>
        </w:rPr>
        <w:drawing>
          <wp:inline distT="0" distB="0" distL="0" distR="0" wp14:anchorId="609FA1B3" wp14:editId="670B4BF5">
            <wp:extent cx="5852160" cy="327532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mministrazione.png"/>
                    <pic:cNvPicPr/>
                  </pic:nvPicPr>
                  <pic:blipFill>
                    <a:blip r:embed="rId28"/>
                    <a:stretch>
                      <a:fillRect/>
                    </a:stretch>
                  </pic:blipFill>
                  <pic:spPr>
                    <a:xfrm>
                      <a:off x="0" y="0"/>
                      <a:ext cx="5852160" cy="3275322"/>
                    </a:xfrm>
                    <a:prstGeom prst="rect">
                      <a:avLst/>
                    </a:prstGeom>
                  </pic:spPr>
                </pic:pic>
              </a:graphicData>
            </a:graphic>
          </wp:inline>
        </w:drawing>
      </w:r>
    </w:p>
    <w:p w14:paraId="4D4E3986" w14:textId="77777777" w:rsidR="00337EE7" w:rsidRPr="00155443" w:rsidRDefault="00000000" w:rsidP="00155443">
      <w:pPr>
        <w:jc w:val="both"/>
        <w:rPr>
          <w:lang w:val="it-IT"/>
        </w:rPr>
      </w:pPr>
      <w:r w:rsidRPr="00155443">
        <w:rPr>
          <w:i/>
          <w:sz w:val="18"/>
          <w:lang w:val="it-IT"/>
        </w:rPr>
        <w:t>Figura 17 — Pagine e menu.</w:t>
      </w:r>
    </w:p>
    <w:p w14:paraId="4D01A22B" w14:textId="77777777" w:rsidR="00337EE7" w:rsidRPr="00155443" w:rsidRDefault="00000000" w:rsidP="00155443">
      <w:pPr>
        <w:jc w:val="both"/>
        <w:rPr>
          <w:lang w:val="it-IT"/>
        </w:rPr>
      </w:pPr>
      <w:r w:rsidRPr="00155443">
        <w:rPr>
          <w:lang w:val="it-IT"/>
        </w:rPr>
        <w:t>È la pagina che governa il registro descritto nel capitolo «Il registro delle pagine e del menu»: decide che cosa compare nella home, in quale ordine, con quale aspetto e per chi. È l’unica pagina dell’applicazione che non tratta dati di stato civile ma l’applicazione stessa.</w:t>
      </w:r>
    </w:p>
    <w:p w14:paraId="52B73951" w14:textId="32633EC3" w:rsidR="00337EE7" w:rsidRPr="00155443" w:rsidRDefault="00000000" w:rsidP="00155443">
      <w:pPr>
        <w:jc w:val="both"/>
        <w:rPr>
          <w:lang w:val="it-IT"/>
        </w:rPr>
      </w:pPr>
      <w:r w:rsidRPr="00155443">
        <w:rPr>
          <w:lang w:val="it-IT"/>
        </w:rPr>
        <w:t xml:space="preserve">L’elenco mostra tutte le pagine dichiarate, comprese quelle che </w:t>
      </w:r>
      <w:r w:rsidRPr="00231806">
        <w:rPr>
          <w:bCs/>
          <w:lang w:val="it-IT"/>
        </w:rPr>
        <w:t>non compaiono nel menu</w:t>
      </w:r>
      <w:r w:rsidRPr="00155443">
        <w:rPr>
          <w:lang w:val="it-IT"/>
        </w:rPr>
        <w:t xml:space="preserve"> — il dettaglio di un atto si raggiunge da un elenco, non da un</w:t>
      </w:r>
      <w:r w:rsidR="006E6E3B">
        <w:rPr>
          <w:lang w:val="it-IT"/>
        </w:rPr>
        <w:t xml:space="preserve"> box </w:t>
      </w:r>
      <w:r w:rsidRPr="00155443">
        <w:rPr>
          <w:lang w:val="it-IT"/>
        </w:rPr>
        <w:t xml:space="preserve">— e comprese quelle di aree </w:t>
      </w:r>
      <w:r w:rsidRPr="00231806">
        <w:rPr>
          <w:bCs/>
          <w:lang w:val="it-IT"/>
        </w:rPr>
        <w:t>non ancora rilasciate</w:t>
      </w:r>
      <w:r w:rsidRPr="00155443">
        <w:rPr>
          <w:lang w:val="it-IT"/>
        </w:rPr>
        <w:t>, che restano dichiarate con stato apposito. È così che il registro documenta anche ciò che manca.</w:t>
      </w:r>
    </w:p>
    <w:p w14:paraId="5A1EAF44" w14:textId="7125E581" w:rsidR="00337EE7" w:rsidRPr="00155443" w:rsidRDefault="00000000" w:rsidP="00155443">
      <w:pPr>
        <w:jc w:val="both"/>
        <w:rPr>
          <w:lang w:val="it-IT"/>
        </w:rPr>
      </w:pPr>
      <w:r w:rsidRPr="00155443">
        <w:rPr>
          <w:lang w:val="it-IT"/>
        </w:rPr>
        <w:t xml:space="preserve">Una scelta di disegno da dichiarare: il registro </w:t>
      </w:r>
      <w:r w:rsidRPr="00231806">
        <w:rPr>
          <w:bCs/>
          <w:lang w:val="it-IT"/>
        </w:rPr>
        <w:t>non</w:t>
      </w:r>
      <w:r w:rsidRPr="00155443">
        <w:rPr>
          <w:lang w:val="it-IT"/>
        </w:rPr>
        <w:t xml:space="preserve"> contiene l’indirizzo da cui si scarica il micro-frontend. Quell’indirizzo cambia da un ambiente all’altro e appartiene alla configurazione di esercizio, non al dato applicativo. Il registro dice quale applicazione ospita una pagina; dove quell’applicazione si trovi lo dice la configurazione della shell, come spiegato nel capitolo su Kubernetes.</w:t>
      </w:r>
    </w:p>
    <w:p w14:paraId="6636B18C" w14:textId="77777777" w:rsidR="00337EE7" w:rsidRPr="00155443" w:rsidRDefault="00000000" w:rsidP="00231806">
      <w:pPr>
        <w:pStyle w:val="Titolo3"/>
      </w:pPr>
      <w:bookmarkStart w:id="63" w:name="_Toc241395120"/>
      <w:r w:rsidRPr="00155443">
        <w:lastRenderedPageBreak/>
        <w:t>Tabelle sottese</w:t>
      </w:r>
      <w:bookmarkEnd w:id="63"/>
    </w:p>
    <w:tbl>
      <w:tblPr>
        <w:tblStyle w:val="Grigliatabella"/>
        <w:tblW w:w="0" w:type="auto"/>
        <w:tblLook w:val="04A0" w:firstRow="1" w:lastRow="0" w:firstColumn="1" w:lastColumn="0" w:noHBand="0" w:noVBand="1"/>
      </w:tblPr>
      <w:tblGrid>
        <w:gridCol w:w="2507"/>
        <w:gridCol w:w="1855"/>
        <w:gridCol w:w="4988"/>
      </w:tblGrid>
      <w:tr w:rsidR="00337EE7" w:rsidRPr="00155443" w14:paraId="74EE79B2" w14:textId="77777777" w:rsidTr="00231806">
        <w:tc>
          <w:tcPr>
            <w:tcW w:w="2448" w:type="dxa"/>
            <w:shd w:val="clear" w:color="auto" w:fill="DAE9F7" w:themeFill="text2" w:themeFillTint="1A"/>
          </w:tcPr>
          <w:p w14:paraId="5B462CA3"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2E2B4ED2"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4E7B8D74"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3CD116A0" w14:textId="77777777">
        <w:tc>
          <w:tcPr>
            <w:tcW w:w="2448" w:type="dxa"/>
          </w:tcPr>
          <w:p w14:paraId="7BBFAAB4" w14:textId="77777777" w:rsidR="00337EE7" w:rsidRPr="00155443" w:rsidRDefault="00000000" w:rsidP="00155443">
            <w:pPr>
              <w:jc w:val="both"/>
              <w:rPr>
                <w:lang w:val="it-IT"/>
              </w:rPr>
            </w:pPr>
            <w:r w:rsidRPr="00155443">
              <w:rPr>
                <w:b/>
                <w:sz w:val="17"/>
                <w:lang w:val="it-IT"/>
              </w:rPr>
              <w:t>ANSC_CFG_PAGINA</w:t>
            </w:r>
          </w:p>
        </w:tc>
        <w:tc>
          <w:tcPr>
            <w:tcW w:w="1872" w:type="dxa"/>
          </w:tcPr>
          <w:p w14:paraId="0304C424" w14:textId="77777777" w:rsidR="00337EE7" w:rsidRPr="00155443" w:rsidRDefault="00000000" w:rsidP="00155443">
            <w:pPr>
              <w:jc w:val="both"/>
              <w:rPr>
                <w:lang w:val="it-IT"/>
              </w:rPr>
            </w:pPr>
            <w:r w:rsidRPr="00155443">
              <w:rPr>
                <w:sz w:val="17"/>
                <w:lang w:val="it-IT"/>
              </w:rPr>
              <w:t>Lettura e scrittura</w:t>
            </w:r>
          </w:p>
        </w:tc>
        <w:tc>
          <w:tcPr>
            <w:tcW w:w="5040" w:type="dxa"/>
          </w:tcPr>
          <w:p w14:paraId="68E53938" w14:textId="77777777" w:rsidR="00337EE7" w:rsidRPr="00155443" w:rsidRDefault="00000000" w:rsidP="00155443">
            <w:pPr>
              <w:jc w:val="both"/>
              <w:rPr>
                <w:lang w:val="it-IT"/>
              </w:rPr>
            </w:pPr>
            <w:r w:rsidRPr="00155443">
              <w:rPr>
                <w:sz w:val="17"/>
                <w:lang w:val="it-IT"/>
              </w:rPr>
              <w:t>TITOLO, SOTTOTITOLO, COD_ICONA, ROTTA, URL_GUIDA, COD_STATO, FLG_IN_MENU, NUM_ORDINE, DATA_INIZIO_VALIDITA e DATA_FINE_VALIDITA.</w:t>
            </w:r>
          </w:p>
        </w:tc>
      </w:tr>
      <w:tr w:rsidR="00337EE7" w:rsidRPr="00155443" w14:paraId="71D4DCDA" w14:textId="77777777">
        <w:tc>
          <w:tcPr>
            <w:tcW w:w="2448" w:type="dxa"/>
          </w:tcPr>
          <w:p w14:paraId="3C5DDD94" w14:textId="77777777" w:rsidR="00337EE7" w:rsidRPr="00155443" w:rsidRDefault="00000000" w:rsidP="00155443">
            <w:pPr>
              <w:jc w:val="both"/>
              <w:rPr>
                <w:lang w:val="it-IT"/>
              </w:rPr>
            </w:pPr>
            <w:r w:rsidRPr="00155443">
              <w:rPr>
                <w:b/>
                <w:sz w:val="17"/>
                <w:lang w:val="it-IT"/>
              </w:rPr>
              <w:t>ANSC_CFG_APPLICAZIONE</w:t>
            </w:r>
          </w:p>
        </w:tc>
        <w:tc>
          <w:tcPr>
            <w:tcW w:w="1872" w:type="dxa"/>
          </w:tcPr>
          <w:p w14:paraId="780A4E5B" w14:textId="77777777" w:rsidR="00337EE7" w:rsidRPr="00155443" w:rsidRDefault="00000000" w:rsidP="00155443">
            <w:pPr>
              <w:jc w:val="both"/>
              <w:rPr>
                <w:lang w:val="it-IT"/>
              </w:rPr>
            </w:pPr>
            <w:r w:rsidRPr="00155443">
              <w:rPr>
                <w:sz w:val="17"/>
                <w:lang w:val="it-IT"/>
              </w:rPr>
              <w:t>Lettura e scrittura</w:t>
            </w:r>
          </w:p>
        </w:tc>
        <w:tc>
          <w:tcPr>
            <w:tcW w:w="5040" w:type="dxa"/>
          </w:tcPr>
          <w:p w14:paraId="3E6CDFDC" w14:textId="77777777" w:rsidR="00337EE7" w:rsidRPr="00155443" w:rsidRDefault="00000000" w:rsidP="00155443">
            <w:pPr>
              <w:jc w:val="both"/>
              <w:rPr>
                <w:lang w:val="it-IT"/>
              </w:rPr>
            </w:pPr>
            <w:r w:rsidRPr="00155443">
              <w:rPr>
                <w:sz w:val="17"/>
                <w:lang w:val="it-IT"/>
              </w:rPr>
              <w:t>COD_APPLICAZIONE e DESCRIZIONE alimentano la colonna e il filtro; lo stato dell’applicazione prevale su quello della pagina.</w:t>
            </w:r>
          </w:p>
        </w:tc>
      </w:tr>
      <w:tr w:rsidR="00337EE7" w:rsidRPr="00155443" w14:paraId="3E6B52C0" w14:textId="77777777">
        <w:tc>
          <w:tcPr>
            <w:tcW w:w="2448" w:type="dxa"/>
          </w:tcPr>
          <w:p w14:paraId="0E29808C" w14:textId="77777777" w:rsidR="00337EE7" w:rsidRPr="00155443" w:rsidRDefault="00000000" w:rsidP="00155443">
            <w:pPr>
              <w:jc w:val="both"/>
              <w:rPr>
                <w:lang w:val="it-IT"/>
              </w:rPr>
            </w:pPr>
            <w:r w:rsidRPr="00155443">
              <w:rPr>
                <w:b/>
                <w:sz w:val="17"/>
                <w:lang w:val="it-IT"/>
              </w:rPr>
              <w:t>ANSC_CFG_PAGINA_ABILITAZ</w:t>
            </w:r>
          </w:p>
        </w:tc>
        <w:tc>
          <w:tcPr>
            <w:tcW w:w="1872" w:type="dxa"/>
          </w:tcPr>
          <w:p w14:paraId="69353D2B" w14:textId="77777777" w:rsidR="00337EE7" w:rsidRPr="00155443" w:rsidRDefault="00000000" w:rsidP="00155443">
            <w:pPr>
              <w:jc w:val="both"/>
              <w:rPr>
                <w:lang w:val="it-IT"/>
              </w:rPr>
            </w:pPr>
            <w:r w:rsidRPr="00155443">
              <w:rPr>
                <w:sz w:val="17"/>
                <w:lang w:val="it-IT"/>
              </w:rPr>
              <w:t>Lettura e scrittura</w:t>
            </w:r>
          </w:p>
        </w:tc>
        <w:tc>
          <w:tcPr>
            <w:tcW w:w="5040" w:type="dxa"/>
          </w:tcPr>
          <w:p w14:paraId="3A78914F" w14:textId="77777777" w:rsidR="00337EE7" w:rsidRPr="00155443" w:rsidRDefault="00000000" w:rsidP="00155443">
            <w:pPr>
              <w:jc w:val="both"/>
              <w:rPr>
                <w:lang w:val="it-IT"/>
              </w:rPr>
            </w:pPr>
            <w:r w:rsidRPr="00155443">
              <w:rPr>
                <w:sz w:val="17"/>
                <w:lang w:val="it-IT"/>
              </w:rPr>
              <w:t>COD_ABILITAZIONE e COD_TIPO: l’abilitazione di accesso e quelle delle singole azioni.</w:t>
            </w:r>
          </w:p>
        </w:tc>
      </w:tr>
      <w:tr w:rsidR="00337EE7" w:rsidRPr="00155443" w14:paraId="74650D39" w14:textId="77777777">
        <w:tc>
          <w:tcPr>
            <w:tcW w:w="2448" w:type="dxa"/>
          </w:tcPr>
          <w:p w14:paraId="36525B6E" w14:textId="77777777" w:rsidR="00337EE7" w:rsidRPr="00155443" w:rsidRDefault="00000000" w:rsidP="00155443">
            <w:pPr>
              <w:jc w:val="both"/>
              <w:rPr>
                <w:lang w:val="it-IT"/>
              </w:rPr>
            </w:pPr>
            <w:r w:rsidRPr="00155443">
              <w:rPr>
                <w:b/>
                <w:sz w:val="17"/>
                <w:lang w:val="it-IT"/>
              </w:rPr>
              <w:t>ANSC_CFG_TEMA</w:t>
            </w:r>
          </w:p>
        </w:tc>
        <w:tc>
          <w:tcPr>
            <w:tcW w:w="1872" w:type="dxa"/>
          </w:tcPr>
          <w:p w14:paraId="108A4FF9" w14:textId="77777777" w:rsidR="00337EE7" w:rsidRPr="00155443" w:rsidRDefault="00000000" w:rsidP="00155443">
            <w:pPr>
              <w:jc w:val="both"/>
              <w:rPr>
                <w:lang w:val="it-IT"/>
              </w:rPr>
            </w:pPr>
            <w:r w:rsidRPr="00155443">
              <w:rPr>
                <w:sz w:val="17"/>
                <w:lang w:val="it-IT"/>
              </w:rPr>
              <w:t>Lettura</w:t>
            </w:r>
          </w:p>
        </w:tc>
        <w:tc>
          <w:tcPr>
            <w:tcW w:w="5040" w:type="dxa"/>
          </w:tcPr>
          <w:p w14:paraId="252AC219" w14:textId="77777777" w:rsidR="00337EE7" w:rsidRPr="00155443" w:rsidRDefault="00000000" w:rsidP="00155443">
            <w:pPr>
              <w:jc w:val="both"/>
              <w:rPr>
                <w:lang w:val="it-IT"/>
              </w:rPr>
            </w:pPr>
            <w:r w:rsidRPr="00155443">
              <w:rPr>
                <w:sz w:val="17"/>
                <w:lang w:val="it-IT"/>
              </w:rPr>
              <w:t>Il tema associato all’applicazione, mostrato in sola lettura nel dettaglio.</w:t>
            </w:r>
          </w:p>
        </w:tc>
      </w:tr>
    </w:tbl>
    <w:p w14:paraId="63B9433C" w14:textId="77777777" w:rsidR="00337EE7" w:rsidRPr="00155443" w:rsidRDefault="00000000" w:rsidP="00231806">
      <w:pPr>
        <w:pStyle w:val="Titolo3"/>
      </w:pPr>
      <w:bookmarkStart w:id="64" w:name="_Toc241395121"/>
      <w:r w:rsidRPr="00155443">
        <w:t>Campi, colonne e azioni</w:t>
      </w:r>
      <w:bookmarkEnd w:id="64"/>
    </w:p>
    <w:tbl>
      <w:tblPr>
        <w:tblStyle w:val="Grigliatabella"/>
        <w:tblW w:w="0" w:type="auto"/>
        <w:tblLook w:val="04A0" w:firstRow="1" w:lastRow="0" w:firstColumn="1" w:lastColumn="0" w:noHBand="0" w:noVBand="1"/>
      </w:tblPr>
      <w:tblGrid>
        <w:gridCol w:w="2302"/>
        <w:gridCol w:w="1583"/>
        <w:gridCol w:w="5465"/>
      </w:tblGrid>
      <w:tr w:rsidR="00337EE7" w:rsidRPr="00155443" w14:paraId="22DFEC9A" w14:textId="77777777" w:rsidTr="00231806">
        <w:tc>
          <w:tcPr>
            <w:tcW w:w="2304" w:type="dxa"/>
            <w:shd w:val="clear" w:color="auto" w:fill="DAE9F7" w:themeFill="text2" w:themeFillTint="1A"/>
          </w:tcPr>
          <w:p w14:paraId="5555347B"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40CB2ACD"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4D35C553" w14:textId="77777777" w:rsidR="00337EE7" w:rsidRPr="00155443" w:rsidRDefault="00000000" w:rsidP="00155443">
            <w:pPr>
              <w:jc w:val="both"/>
              <w:rPr>
                <w:lang w:val="it-IT"/>
              </w:rPr>
            </w:pPr>
            <w:r w:rsidRPr="00155443">
              <w:rPr>
                <w:b/>
                <w:sz w:val="17"/>
                <w:lang w:val="it-IT"/>
              </w:rPr>
              <w:t>Comportamento</w:t>
            </w:r>
          </w:p>
        </w:tc>
      </w:tr>
      <w:tr w:rsidR="00337EE7" w:rsidRPr="00155443" w14:paraId="6E97FDC7" w14:textId="77777777">
        <w:tc>
          <w:tcPr>
            <w:tcW w:w="2304" w:type="dxa"/>
          </w:tcPr>
          <w:p w14:paraId="0384958F" w14:textId="77777777" w:rsidR="00337EE7" w:rsidRPr="00155443" w:rsidRDefault="00000000" w:rsidP="00155443">
            <w:pPr>
              <w:jc w:val="both"/>
              <w:rPr>
                <w:lang w:val="it-IT"/>
              </w:rPr>
            </w:pPr>
            <w:r w:rsidRPr="00155443">
              <w:rPr>
                <w:sz w:val="17"/>
                <w:lang w:val="it-IT"/>
              </w:rPr>
              <w:t>In menu</w:t>
            </w:r>
          </w:p>
        </w:tc>
        <w:tc>
          <w:tcPr>
            <w:tcW w:w="1584" w:type="dxa"/>
          </w:tcPr>
          <w:p w14:paraId="106A389D" w14:textId="77777777" w:rsidR="00337EE7" w:rsidRPr="00155443" w:rsidRDefault="00000000" w:rsidP="00155443">
            <w:pPr>
              <w:jc w:val="both"/>
              <w:rPr>
                <w:lang w:val="it-IT"/>
              </w:rPr>
            </w:pPr>
            <w:r w:rsidRPr="00155443">
              <w:rPr>
                <w:sz w:val="17"/>
                <w:lang w:val="it-IT"/>
              </w:rPr>
              <w:t>Colonna e campo</w:t>
            </w:r>
          </w:p>
        </w:tc>
        <w:tc>
          <w:tcPr>
            <w:tcW w:w="5472" w:type="dxa"/>
          </w:tcPr>
          <w:p w14:paraId="560A9236" w14:textId="0F5EC755" w:rsidR="00337EE7" w:rsidRPr="00155443" w:rsidRDefault="00000000" w:rsidP="00155443">
            <w:pPr>
              <w:jc w:val="both"/>
              <w:rPr>
                <w:lang w:val="it-IT"/>
              </w:rPr>
            </w:pPr>
            <w:r w:rsidRPr="00155443">
              <w:rPr>
                <w:sz w:val="17"/>
                <w:lang w:val="it-IT"/>
              </w:rPr>
              <w:t xml:space="preserve">Da FLG_IN_MENU. Una pagina raggiungibile ma non esposta come </w:t>
            </w:r>
            <w:r w:rsidR="006E6E3B">
              <w:rPr>
                <w:sz w:val="17"/>
                <w:lang w:val="it-IT"/>
              </w:rPr>
              <w:t>box</w:t>
            </w:r>
            <w:r w:rsidRPr="00155443">
              <w:rPr>
                <w:sz w:val="17"/>
                <w:lang w:val="it-IT"/>
              </w:rPr>
              <w:t xml:space="preserve"> ha «no»: è il caso dei dettagli.</w:t>
            </w:r>
          </w:p>
        </w:tc>
      </w:tr>
      <w:tr w:rsidR="00337EE7" w:rsidRPr="00155443" w14:paraId="6D752A8B" w14:textId="77777777">
        <w:tc>
          <w:tcPr>
            <w:tcW w:w="2304" w:type="dxa"/>
          </w:tcPr>
          <w:p w14:paraId="57EFA52A" w14:textId="77777777" w:rsidR="00337EE7" w:rsidRPr="00155443" w:rsidRDefault="00000000" w:rsidP="00155443">
            <w:pPr>
              <w:jc w:val="both"/>
              <w:rPr>
                <w:lang w:val="it-IT"/>
              </w:rPr>
            </w:pPr>
            <w:r w:rsidRPr="00155443">
              <w:rPr>
                <w:sz w:val="17"/>
                <w:lang w:val="it-IT"/>
              </w:rPr>
              <w:t>Ordine</w:t>
            </w:r>
          </w:p>
        </w:tc>
        <w:tc>
          <w:tcPr>
            <w:tcW w:w="1584" w:type="dxa"/>
          </w:tcPr>
          <w:p w14:paraId="1FA02F6D" w14:textId="77777777" w:rsidR="00337EE7" w:rsidRPr="00155443" w:rsidRDefault="00000000" w:rsidP="00155443">
            <w:pPr>
              <w:jc w:val="both"/>
              <w:rPr>
                <w:lang w:val="it-IT"/>
              </w:rPr>
            </w:pPr>
            <w:r w:rsidRPr="00155443">
              <w:rPr>
                <w:sz w:val="17"/>
                <w:lang w:val="it-IT"/>
              </w:rPr>
              <w:t>Campo</w:t>
            </w:r>
          </w:p>
        </w:tc>
        <w:tc>
          <w:tcPr>
            <w:tcW w:w="5472" w:type="dxa"/>
          </w:tcPr>
          <w:p w14:paraId="5F48230A" w14:textId="1B09B0E1" w:rsidR="00337EE7" w:rsidRPr="00155443" w:rsidRDefault="00000000" w:rsidP="00155443">
            <w:pPr>
              <w:jc w:val="both"/>
              <w:rPr>
                <w:lang w:val="it-IT"/>
              </w:rPr>
            </w:pPr>
            <w:r w:rsidRPr="00155443">
              <w:rPr>
                <w:sz w:val="17"/>
                <w:lang w:val="it-IT"/>
              </w:rPr>
              <w:t xml:space="preserve">NUM_ORDINE. Determina la posizione </w:t>
            </w:r>
            <w:r w:rsidR="006E6E3B">
              <w:rPr>
                <w:sz w:val="17"/>
                <w:lang w:val="it-IT"/>
              </w:rPr>
              <w:t>del box</w:t>
            </w:r>
            <w:r w:rsidRPr="00155443">
              <w:rPr>
                <w:sz w:val="17"/>
                <w:lang w:val="it-IT"/>
              </w:rPr>
              <w:t>. Le pagine fuori menu non lo usano.</w:t>
            </w:r>
          </w:p>
        </w:tc>
      </w:tr>
      <w:tr w:rsidR="00337EE7" w:rsidRPr="00155443" w14:paraId="3CCC34E5" w14:textId="77777777">
        <w:tc>
          <w:tcPr>
            <w:tcW w:w="2304" w:type="dxa"/>
          </w:tcPr>
          <w:p w14:paraId="42EE16A0" w14:textId="77777777" w:rsidR="00337EE7" w:rsidRPr="00155443" w:rsidRDefault="00000000" w:rsidP="00155443">
            <w:pPr>
              <w:jc w:val="both"/>
              <w:rPr>
                <w:lang w:val="it-IT"/>
              </w:rPr>
            </w:pPr>
            <w:r w:rsidRPr="00155443">
              <w:rPr>
                <w:sz w:val="17"/>
                <w:lang w:val="it-IT"/>
              </w:rPr>
              <w:t>Stato</w:t>
            </w:r>
          </w:p>
        </w:tc>
        <w:tc>
          <w:tcPr>
            <w:tcW w:w="1584" w:type="dxa"/>
          </w:tcPr>
          <w:p w14:paraId="42E6C2D4" w14:textId="77777777" w:rsidR="00337EE7" w:rsidRPr="00155443" w:rsidRDefault="00000000" w:rsidP="00155443">
            <w:pPr>
              <w:jc w:val="both"/>
              <w:rPr>
                <w:lang w:val="it-IT"/>
              </w:rPr>
            </w:pPr>
            <w:r w:rsidRPr="00155443">
              <w:rPr>
                <w:sz w:val="17"/>
                <w:lang w:val="it-IT"/>
              </w:rPr>
              <w:t>Campo</w:t>
            </w:r>
          </w:p>
        </w:tc>
        <w:tc>
          <w:tcPr>
            <w:tcW w:w="5472" w:type="dxa"/>
          </w:tcPr>
          <w:p w14:paraId="29CD1C87" w14:textId="6D6F153B" w:rsidR="00337EE7" w:rsidRPr="00155443" w:rsidRDefault="00000000" w:rsidP="00155443">
            <w:pPr>
              <w:jc w:val="both"/>
              <w:rPr>
                <w:lang w:val="it-IT"/>
              </w:rPr>
            </w:pPr>
            <w:r w:rsidRPr="00155443">
              <w:rPr>
                <w:sz w:val="17"/>
                <w:lang w:val="it-IT"/>
              </w:rPr>
              <w:t>Attiva, sospesa, non rilasciata. «Non rilasciata» dichiara una pagina prevista il cui codice non esiste ancora: compare qui ma non nel menu, e serve a non perdere il disegno.</w:t>
            </w:r>
          </w:p>
        </w:tc>
      </w:tr>
      <w:tr w:rsidR="00337EE7" w:rsidRPr="00155443" w14:paraId="09E9A5A2" w14:textId="77777777">
        <w:tc>
          <w:tcPr>
            <w:tcW w:w="2304" w:type="dxa"/>
          </w:tcPr>
          <w:p w14:paraId="01160478" w14:textId="77777777" w:rsidR="00337EE7" w:rsidRPr="00155443" w:rsidRDefault="00000000" w:rsidP="00155443">
            <w:pPr>
              <w:jc w:val="both"/>
              <w:rPr>
                <w:lang w:val="it-IT"/>
              </w:rPr>
            </w:pPr>
            <w:r w:rsidRPr="00155443">
              <w:rPr>
                <w:sz w:val="17"/>
                <w:lang w:val="it-IT"/>
              </w:rPr>
              <w:t>Abilitazione di accesso</w:t>
            </w:r>
          </w:p>
        </w:tc>
        <w:tc>
          <w:tcPr>
            <w:tcW w:w="1584" w:type="dxa"/>
          </w:tcPr>
          <w:p w14:paraId="44B629D0" w14:textId="77777777" w:rsidR="00337EE7" w:rsidRPr="00155443" w:rsidRDefault="00000000" w:rsidP="00155443">
            <w:pPr>
              <w:jc w:val="both"/>
              <w:rPr>
                <w:lang w:val="it-IT"/>
              </w:rPr>
            </w:pPr>
            <w:r w:rsidRPr="00155443">
              <w:rPr>
                <w:sz w:val="17"/>
                <w:lang w:val="it-IT"/>
              </w:rPr>
              <w:t>Campo</w:t>
            </w:r>
          </w:p>
        </w:tc>
        <w:tc>
          <w:tcPr>
            <w:tcW w:w="5472" w:type="dxa"/>
          </w:tcPr>
          <w:p w14:paraId="1B6EEF93" w14:textId="20C445FF" w:rsidR="00337EE7" w:rsidRPr="00155443" w:rsidRDefault="00000000" w:rsidP="00155443">
            <w:pPr>
              <w:jc w:val="both"/>
              <w:rPr>
                <w:lang w:val="it-IT"/>
              </w:rPr>
            </w:pPr>
            <w:r w:rsidRPr="00155443">
              <w:rPr>
                <w:sz w:val="17"/>
                <w:lang w:val="it-IT"/>
              </w:rPr>
              <w:t xml:space="preserve">Una sola per pagina. Senza di essa </w:t>
            </w:r>
            <w:r w:rsidR="006E6E3B">
              <w:rPr>
                <w:sz w:val="17"/>
                <w:lang w:val="it-IT"/>
              </w:rPr>
              <w:t>il box</w:t>
            </w:r>
            <w:r w:rsidRPr="00155443">
              <w:rPr>
                <w:sz w:val="17"/>
                <w:lang w:val="it-IT"/>
              </w:rPr>
              <w:t xml:space="preserve"> non compare e la rotta non si carica.</w:t>
            </w:r>
          </w:p>
        </w:tc>
      </w:tr>
      <w:tr w:rsidR="00337EE7" w:rsidRPr="00155443" w14:paraId="29E15A5D" w14:textId="77777777">
        <w:tc>
          <w:tcPr>
            <w:tcW w:w="2304" w:type="dxa"/>
          </w:tcPr>
          <w:p w14:paraId="6383F969" w14:textId="77777777" w:rsidR="00337EE7" w:rsidRPr="00155443" w:rsidRDefault="00000000" w:rsidP="00155443">
            <w:pPr>
              <w:jc w:val="both"/>
              <w:rPr>
                <w:lang w:val="it-IT"/>
              </w:rPr>
            </w:pPr>
            <w:r w:rsidRPr="00155443">
              <w:rPr>
                <w:sz w:val="17"/>
                <w:lang w:val="it-IT"/>
              </w:rPr>
              <w:t>Abilitazioni di azione</w:t>
            </w:r>
          </w:p>
        </w:tc>
        <w:tc>
          <w:tcPr>
            <w:tcW w:w="1584" w:type="dxa"/>
          </w:tcPr>
          <w:p w14:paraId="59042EDF" w14:textId="77777777" w:rsidR="00337EE7" w:rsidRPr="00155443" w:rsidRDefault="00000000" w:rsidP="00155443">
            <w:pPr>
              <w:jc w:val="both"/>
              <w:rPr>
                <w:lang w:val="it-IT"/>
              </w:rPr>
            </w:pPr>
            <w:r w:rsidRPr="00155443">
              <w:rPr>
                <w:sz w:val="17"/>
                <w:lang w:val="it-IT"/>
              </w:rPr>
              <w:t>Campo</w:t>
            </w:r>
          </w:p>
        </w:tc>
        <w:tc>
          <w:tcPr>
            <w:tcW w:w="5472" w:type="dxa"/>
          </w:tcPr>
          <w:p w14:paraId="10871946" w14:textId="4929FD39" w:rsidR="00337EE7" w:rsidRPr="00155443" w:rsidRDefault="00000000" w:rsidP="00155443">
            <w:pPr>
              <w:jc w:val="both"/>
              <w:rPr>
                <w:lang w:val="it-IT"/>
              </w:rPr>
            </w:pPr>
            <w:r w:rsidRPr="00155443">
              <w:rPr>
                <w:sz w:val="17"/>
                <w:lang w:val="it-IT"/>
              </w:rPr>
              <w:t>Più di una: governano i singoli bottoni della pagina. Nascondono il bottone, non autorizzano: il controllo resta sul servizio.</w:t>
            </w:r>
          </w:p>
        </w:tc>
      </w:tr>
      <w:tr w:rsidR="00337EE7" w:rsidRPr="00155443" w14:paraId="76E464D6" w14:textId="77777777">
        <w:tc>
          <w:tcPr>
            <w:tcW w:w="2304" w:type="dxa"/>
          </w:tcPr>
          <w:p w14:paraId="455463A6" w14:textId="77777777" w:rsidR="00337EE7" w:rsidRPr="00155443" w:rsidRDefault="00000000" w:rsidP="00155443">
            <w:pPr>
              <w:jc w:val="both"/>
              <w:rPr>
                <w:lang w:val="it-IT"/>
              </w:rPr>
            </w:pPr>
            <w:r w:rsidRPr="00155443">
              <w:rPr>
                <w:sz w:val="17"/>
                <w:lang w:val="it-IT"/>
              </w:rPr>
              <w:t>Guida in linea</w:t>
            </w:r>
          </w:p>
        </w:tc>
        <w:tc>
          <w:tcPr>
            <w:tcW w:w="1584" w:type="dxa"/>
          </w:tcPr>
          <w:p w14:paraId="517FA42E" w14:textId="77777777" w:rsidR="00337EE7" w:rsidRPr="00155443" w:rsidRDefault="00000000" w:rsidP="00155443">
            <w:pPr>
              <w:jc w:val="both"/>
              <w:rPr>
                <w:lang w:val="it-IT"/>
              </w:rPr>
            </w:pPr>
            <w:r w:rsidRPr="00155443">
              <w:rPr>
                <w:sz w:val="17"/>
                <w:lang w:val="it-IT"/>
              </w:rPr>
              <w:t>Campo</w:t>
            </w:r>
          </w:p>
        </w:tc>
        <w:tc>
          <w:tcPr>
            <w:tcW w:w="5472" w:type="dxa"/>
          </w:tcPr>
          <w:p w14:paraId="28CA607D" w14:textId="77777777" w:rsidR="00337EE7" w:rsidRPr="00155443" w:rsidRDefault="00000000" w:rsidP="00155443">
            <w:pPr>
              <w:jc w:val="both"/>
              <w:rPr>
                <w:lang w:val="it-IT"/>
              </w:rPr>
            </w:pPr>
            <w:r w:rsidRPr="00155443">
              <w:rPr>
                <w:sz w:val="17"/>
                <w:lang w:val="it-IT"/>
              </w:rPr>
              <w:t>Indirizzo della scheda di aiuto mostrata dal punto interrogativo della pagina.</w:t>
            </w:r>
          </w:p>
        </w:tc>
      </w:tr>
      <w:tr w:rsidR="00337EE7" w:rsidRPr="00155443" w14:paraId="26B2F408" w14:textId="77777777">
        <w:tc>
          <w:tcPr>
            <w:tcW w:w="2304" w:type="dxa"/>
          </w:tcPr>
          <w:p w14:paraId="32FD663F" w14:textId="77777777" w:rsidR="00337EE7" w:rsidRPr="00155443" w:rsidRDefault="00000000" w:rsidP="00155443">
            <w:pPr>
              <w:jc w:val="both"/>
              <w:rPr>
                <w:lang w:val="it-IT"/>
              </w:rPr>
            </w:pPr>
            <w:r w:rsidRPr="00155443">
              <w:rPr>
                <w:sz w:val="17"/>
                <w:lang w:val="it-IT"/>
              </w:rPr>
              <w:t>ANTEPRIMA DEL MENU</w:t>
            </w:r>
          </w:p>
        </w:tc>
        <w:tc>
          <w:tcPr>
            <w:tcW w:w="1584" w:type="dxa"/>
          </w:tcPr>
          <w:p w14:paraId="3E484625" w14:textId="77777777" w:rsidR="00337EE7" w:rsidRPr="00155443" w:rsidRDefault="00000000" w:rsidP="00155443">
            <w:pPr>
              <w:jc w:val="both"/>
              <w:rPr>
                <w:lang w:val="it-IT"/>
              </w:rPr>
            </w:pPr>
            <w:r w:rsidRPr="00155443">
              <w:rPr>
                <w:sz w:val="17"/>
                <w:lang w:val="it-IT"/>
              </w:rPr>
              <w:t>Azione di pagina</w:t>
            </w:r>
          </w:p>
        </w:tc>
        <w:tc>
          <w:tcPr>
            <w:tcW w:w="5472" w:type="dxa"/>
          </w:tcPr>
          <w:p w14:paraId="75B7C950" w14:textId="54F294D9" w:rsidR="00337EE7" w:rsidRPr="00155443" w:rsidRDefault="00000000" w:rsidP="00155443">
            <w:pPr>
              <w:jc w:val="both"/>
              <w:rPr>
                <w:lang w:val="it-IT"/>
              </w:rPr>
            </w:pPr>
            <w:r w:rsidRPr="00155443">
              <w:rPr>
                <w:sz w:val="17"/>
                <w:lang w:val="it-IT"/>
              </w:rPr>
              <w:t>Mostra la home come apparirebbe a un profilo scelto. È il controllo che evita di accorgersi di un errore dal racconto di un operatore.</w:t>
            </w:r>
          </w:p>
        </w:tc>
      </w:tr>
      <w:tr w:rsidR="00337EE7" w:rsidRPr="00155443" w14:paraId="20CEFC4F" w14:textId="77777777">
        <w:tc>
          <w:tcPr>
            <w:tcW w:w="2304" w:type="dxa"/>
          </w:tcPr>
          <w:p w14:paraId="3A489506" w14:textId="77777777" w:rsidR="00337EE7" w:rsidRPr="00155443" w:rsidRDefault="00000000" w:rsidP="00155443">
            <w:pPr>
              <w:jc w:val="both"/>
              <w:rPr>
                <w:lang w:val="it-IT"/>
              </w:rPr>
            </w:pPr>
            <w:r w:rsidRPr="00155443">
              <w:rPr>
                <w:sz w:val="17"/>
                <w:lang w:val="it-IT"/>
              </w:rPr>
              <w:t>SALVA</w:t>
            </w:r>
          </w:p>
        </w:tc>
        <w:tc>
          <w:tcPr>
            <w:tcW w:w="1584" w:type="dxa"/>
          </w:tcPr>
          <w:p w14:paraId="0D89D0EA" w14:textId="77777777" w:rsidR="00337EE7" w:rsidRPr="00155443" w:rsidRDefault="00000000" w:rsidP="00155443">
            <w:pPr>
              <w:jc w:val="both"/>
              <w:rPr>
                <w:lang w:val="it-IT"/>
              </w:rPr>
            </w:pPr>
            <w:r w:rsidRPr="00155443">
              <w:rPr>
                <w:sz w:val="17"/>
                <w:lang w:val="it-IT"/>
              </w:rPr>
              <w:t>Azione</w:t>
            </w:r>
          </w:p>
        </w:tc>
        <w:tc>
          <w:tcPr>
            <w:tcW w:w="5472" w:type="dxa"/>
          </w:tcPr>
          <w:p w14:paraId="7B204A4A" w14:textId="77777777" w:rsidR="00337EE7" w:rsidRPr="00155443" w:rsidRDefault="00000000" w:rsidP="00155443">
            <w:pPr>
              <w:jc w:val="both"/>
              <w:rPr>
                <w:lang w:val="it-IT"/>
              </w:rPr>
            </w:pPr>
            <w:r w:rsidRPr="00155443">
              <w:rPr>
                <w:sz w:val="17"/>
                <w:lang w:val="it-IT"/>
              </w:rPr>
              <w:t>Scrive immediatamente. Il menu si rilegge al prossimo caricamento: non serve un rilascio.</w:t>
            </w:r>
          </w:p>
        </w:tc>
      </w:tr>
    </w:tbl>
    <w:p w14:paraId="6D13695C" w14:textId="77777777" w:rsidR="00231806" w:rsidRDefault="00231806" w:rsidP="00155443">
      <w:pPr>
        <w:jc w:val="both"/>
        <w:rPr>
          <w:lang w:val="it-IT"/>
        </w:rPr>
      </w:pPr>
    </w:p>
    <w:p w14:paraId="3FB22D1A" w14:textId="1CBDE27D" w:rsidR="00337EE7" w:rsidRDefault="00000000" w:rsidP="00155443">
      <w:pPr>
        <w:jc w:val="both"/>
        <w:rPr>
          <w:lang w:val="it-IT"/>
        </w:rPr>
      </w:pPr>
      <w:r w:rsidRPr="00155443">
        <w:rPr>
          <w:b/>
          <w:lang w:val="it-IT"/>
        </w:rPr>
        <w:t>L’accesso a questa pagina va trattato come amministrativo.</w:t>
      </w:r>
      <w:r w:rsidRPr="00155443">
        <w:rPr>
          <w:lang w:val="it-IT"/>
        </w:rPr>
        <w:t xml:space="preserve"> Chi la governa decide che cosa gli altri vedono, e per errore potrebbe nascondere un’area a tutti. Per questo l’anteprima esiste, e per questo ogni modifica è tracciata con utente e momento.</w:t>
      </w:r>
    </w:p>
    <w:p w14:paraId="77EA85BF" w14:textId="776D1506" w:rsidR="00231806" w:rsidRPr="00155443" w:rsidRDefault="00231806" w:rsidP="00231806">
      <w:pPr>
        <w:rPr>
          <w:lang w:val="it-IT"/>
        </w:rPr>
      </w:pPr>
      <w:r>
        <w:rPr>
          <w:lang w:val="it-IT"/>
        </w:rPr>
        <w:br w:type="page"/>
      </w:r>
    </w:p>
    <w:p w14:paraId="31792672" w14:textId="77777777" w:rsidR="00337EE7" w:rsidRPr="00155443" w:rsidRDefault="00000000" w:rsidP="00155443">
      <w:pPr>
        <w:pStyle w:val="Titolo1"/>
        <w:jc w:val="both"/>
        <w:rPr>
          <w:lang w:val="it-IT"/>
        </w:rPr>
      </w:pPr>
      <w:bookmarkStart w:id="65" w:name="_Toc241395122"/>
      <w:r w:rsidRPr="00155443">
        <w:rPr>
          <w:lang w:val="it-IT"/>
        </w:rPr>
        <w:lastRenderedPageBreak/>
        <w:t>La copertura del modello dati</w:t>
      </w:r>
      <w:bookmarkEnd w:id="65"/>
    </w:p>
    <w:p w14:paraId="0FC4C1C1" w14:textId="77777777" w:rsidR="00337EE7" w:rsidRPr="00155443" w:rsidRDefault="00000000" w:rsidP="00155443">
      <w:pPr>
        <w:jc w:val="both"/>
        <w:rPr>
          <w:lang w:val="it-IT"/>
        </w:rPr>
      </w:pPr>
      <w:r w:rsidRPr="00155443">
        <w:rPr>
          <w:lang w:val="it-IT"/>
        </w:rPr>
        <w:t>Il criterio di completezza è che ciascuna tabella progettata abbia almeno una pagina che la governi: le sedici del modello dell’integrazione più le quattro del registro introdotto da questa versione. La verifica segue.</w:t>
      </w:r>
    </w:p>
    <w:tbl>
      <w:tblPr>
        <w:tblStyle w:val="Grigliatabella"/>
        <w:tblW w:w="0" w:type="auto"/>
        <w:tblLook w:val="04A0" w:firstRow="1" w:lastRow="0" w:firstColumn="1" w:lastColumn="0" w:noHBand="0" w:noVBand="1"/>
      </w:tblPr>
      <w:tblGrid>
        <w:gridCol w:w="2424"/>
        <w:gridCol w:w="3593"/>
        <w:gridCol w:w="3333"/>
      </w:tblGrid>
      <w:tr w:rsidR="00337EE7" w:rsidRPr="00155443" w14:paraId="166A71E8" w14:textId="77777777" w:rsidTr="00231806">
        <w:tc>
          <w:tcPr>
            <w:tcW w:w="2160" w:type="dxa"/>
            <w:shd w:val="clear" w:color="auto" w:fill="DAE9F7" w:themeFill="text2" w:themeFillTint="1A"/>
          </w:tcPr>
          <w:p w14:paraId="0A49B087" w14:textId="77777777" w:rsidR="00337EE7" w:rsidRPr="00155443" w:rsidRDefault="00000000" w:rsidP="00155443">
            <w:pPr>
              <w:jc w:val="both"/>
              <w:rPr>
                <w:lang w:val="it-IT"/>
              </w:rPr>
            </w:pPr>
            <w:r w:rsidRPr="00155443">
              <w:rPr>
                <w:b/>
                <w:sz w:val="17"/>
                <w:lang w:val="it-IT"/>
              </w:rPr>
              <w:t>Tabella</w:t>
            </w:r>
          </w:p>
        </w:tc>
        <w:tc>
          <w:tcPr>
            <w:tcW w:w="3744" w:type="dxa"/>
            <w:shd w:val="clear" w:color="auto" w:fill="DAE9F7" w:themeFill="text2" w:themeFillTint="1A"/>
          </w:tcPr>
          <w:p w14:paraId="4805F359" w14:textId="77777777" w:rsidR="00337EE7" w:rsidRPr="00155443" w:rsidRDefault="00000000" w:rsidP="00155443">
            <w:pPr>
              <w:jc w:val="both"/>
              <w:rPr>
                <w:lang w:val="it-IT"/>
              </w:rPr>
            </w:pPr>
            <w:r w:rsidRPr="00155443">
              <w:rPr>
                <w:b/>
                <w:sz w:val="17"/>
                <w:lang w:val="it-IT"/>
              </w:rPr>
              <w:t>Pagine che la governano</w:t>
            </w:r>
          </w:p>
        </w:tc>
        <w:tc>
          <w:tcPr>
            <w:tcW w:w="3456" w:type="dxa"/>
            <w:shd w:val="clear" w:color="auto" w:fill="DAE9F7" w:themeFill="text2" w:themeFillTint="1A"/>
          </w:tcPr>
          <w:p w14:paraId="2755820A" w14:textId="77777777" w:rsidR="00337EE7" w:rsidRPr="00155443" w:rsidRDefault="00000000" w:rsidP="00155443">
            <w:pPr>
              <w:jc w:val="both"/>
              <w:rPr>
                <w:lang w:val="it-IT"/>
              </w:rPr>
            </w:pPr>
            <w:r w:rsidRPr="00155443">
              <w:rPr>
                <w:b/>
                <w:sz w:val="17"/>
                <w:lang w:val="it-IT"/>
              </w:rPr>
              <w:t>Copertura</w:t>
            </w:r>
          </w:p>
        </w:tc>
      </w:tr>
      <w:tr w:rsidR="00337EE7" w:rsidRPr="00155443" w14:paraId="38D37E2C" w14:textId="77777777">
        <w:tc>
          <w:tcPr>
            <w:tcW w:w="2160" w:type="dxa"/>
          </w:tcPr>
          <w:p w14:paraId="0CA09492" w14:textId="77777777" w:rsidR="00337EE7" w:rsidRPr="00155443" w:rsidRDefault="00000000" w:rsidP="00155443">
            <w:pPr>
              <w:jc w:val="both"/>
              <w:rPr>
                <w:lang w:val="it-IT"/>
              </w:rPr>
            </w:pPr>
            <w:r w:rsidRPr="00155443">
              <w:rPr>
                <w:sz w:val="17"/>
                <w:lang w:val="it-IT"/>
              </w:rPr>
              <w:t>ANSC_STATO_ATTO</w:t>
            </w:r>
          </w:p>
        </w:tc>
        <w:tc>
          <w:tcPr>
            <w:tcW w:w="3744" w:type="dxa"/>
          </w:tcPr>
          <w:p w14:paraId="07705CDD" w14:textId="77777777" w:rsidR="00337EE7" w:rsidRPr="00155443" w:rsidRDefault="00000000" w:rsidP="00155443">
            <w:pPr>
              <w:jc w:val="both"/>
              <w:rPr>
                <w:lang w:val="it-IT"/>
              </w:rPr>
            </w:pPr>
            <w:r w:rsidRPr="00155443">
              <w:rPr>
                <w:sz w:val="17"/>
                <w:lang w:val="it-IT"/>
              </w:rPr>
              <w:t>Supervisione atti · Dettaglio atto · Numerazione comunale</w:t>
            </w:r>
          </w:p>
        </w:tc>
        <w:tc>
          <w:tcPr>
            <w:tcW w:w="3456" w:type="dxa"/>
          </w:tcPr>
          <w:p w14:paraId="7CA74A1F" w14:textId="77777777" w:rsidR="00337EE7" w:rsidRPr="00155443" w:rsidRDefault="00000000" w:rsidP="00155443">
            <w:pPr>
              <w:jc w:val="both"/>
              <w:rPr>
                <w:lang w:val="it-IT"/>
              </w:rPr>
            </w:pPr>
            <w:r w:rsidRPr="00155443">
              <w:rPr>
                <w:sz w:val="17"/>
                <w:lang w:val="it-IT"/>
              </w:rPr>
              <w:t>Completa in lettura; in scrittura per fase, stato, emergenza e numero comunale.</w:t>
            </w:r>
          </w:p>
        </w:tc>
      </w:tr>
      <w:tr w:rsidR="00337EE7" w:rsidRPr="00155443" w14:paraId="404AC64C" w14:textId="77777777">
        <w:tc>
          <w:tcPr>
            <w:tcW w:w="2160" w:type="dxa"/>
          </w:tcPr>
          <w:p w14:paraId="249C4204" w14:textId="77777777" w:rsidR="00337EE7" w:rsidRPr="00155443" w:rsidRDefault="00000000" w:rsidP="00155443">
            <w:pPr>
              <w:jc w:val="both"/>
              <w:rPr>
                <w:lang w:val="it-IT"/>
              </w:rPr>
            </w:pPr>
            <w:r w:rsidRPr="00155443">
              <w:rPr>
                <w:sz w:val="17"/>
                <w:lang w:val="it-IT"/>
              </w:rPr>
              <w:t>ANSC_LOG_AUDIT</w:t>
            </w:r>
          </w:p>
        </w:tc>
        <w:tc>
          <w:tcPr>
            <w:tcW w:w="3744" w:type="dxa"/>
          </w:tcPr>
          <w:p w14:paraId="199D59BD" w14:textId="77777777" w:rsidR="00337EE7" w:rsidRPr="00155443" w:rsidRDefault="00000000" w:rsidP="00155443">
            <w:pPr>
              <w:jc w:val="both"/>
              <w:rPr>
                <w:lang w:val="it-IT"/>
              </w:rPr>
            </w:pPr>
            <w:r w:rsidRPr="00155443">
              <w:rPr>
                <w:sz w:val="17"/>
                <w:lang w:val="it-IT"/>
              </w:rPr>
              <w:t>Dettaglio atto (scheda Cronologia) · Comandi di servizio</w:t>
            </w:r>
          </w:p>
        </w:tc>
        <w:tc>
          <w:tcPr>
            <w:tcW w:w="3456" w:type="dxa"/>
          </w:tcPr>
          <w:p w14:paraId="448869AC" w14:textId="77777777" w:rsidR="00337EE7" w:rsidRPr="00155443" w:rsidRDefault="00000000" w:rsidP="00155443">
            <w:pPr>
              <w:jc w:val="both"/>
              <w:rPr>
                <w:lang w:val="it-IT"/>
              </w:rPr>
            </w:pPr>
            <w:r w:rsidRPr="00155443">
              <w:rPr>
                <w:sz w:val="17"/>
                <w:lang w:val="it-IT"/>
              </w:rPr>
              <w:t>Completa in lettura. La scrittura è del concentratore, non dell’interfaccia.</w:t>
            </w:r>
          </w:p>
        </w:tc>
      </w:tr>
      <w:tr w:rsidR="00337EE7" w:rsidRPr="00155443" w14:paraId="24CEBC55" w14:textId="77777777">
        <w:tc>
          <w:tcPr>
            <w:tcW w:w="2160" w:type="dxa"/>
          </w:tcPr>
          <w:p w14:paraId="0FA63125" w14:textId="77777777" w:rsidR="00337EE7" w:rsidRPr="00155443" w:rsidRDefault="00000000" w:rsidP="00155443">
            <w:pPr>
              <w:jc w:val="both"/>
              <w:rPr>
                <w:lang w:val="it-IT"/>
              </w:rPr>
            </w:pPr>
            <w:r w:rsidRPr="00155443">
              <w:rPr>
                <w:sz w:val="17"/>
                <w:lang w:val="it-IT"/>
              </w:rPr>
              <w:t>ALLEGATO</w:t>
            </w:r>
          </w:p>
        </w:tc>
        <w:tc>
          <w:tcPr>
            <w:tcW w:w="3744" w:type="dxa"/>
          </w:tcPr>
          <w:p w14:paraId="75B8229E" w14:textId="77777777" w:rsidR="00337EE7" w:rsidRPr="00155443" w:rsidRDefault="00000000" w:rsidP="00155443">
            <w:pPr>
              <w:jc w:val="both"/>
              <w:rPr>
                <w:lang w:val="it-IT"/>
              </w:rPr>
            </w:pPr>
            <w:r w:rsidRPr="00155443">
              <w:rPr>
                <w:sz w:val="17"/>
                <w:lang w:val="it-IT"/>
              </w:rPr>
              <w:t>Allegati dell’atto</w:t>
            </w:r>
          </w:p>
        </w:tc>
        <w:tc>
          <w:tcPr>
            <w:tcW w:w="3456" w:type="dxa"/>
          </w:tcPr>
          <w:p w14:paraId="341500DC" w14:textId="77777777" w:rsidR="00337EE7" w:rsidRPr="00155443" w:rsidRDefault="00000000" w:rsidP="00155443">
            <w:pPr>
              <w:jc w:val="both"/>
              <w:rPr>
                <w:lang w:val="it-IT"/>
              </w:rPr>
            </w:pPr>
            <w:r w:rsidRPr="00155443">
              <w:rPr>
                <w:sz w:val="17"/>
                <w:lang w:val="it-IT"/>
              </w:rPr>
              <w:t>Completa.</w:t>
            </w:r>
          </w:p>
        </w:tc>
      </w:tr>
      <w:tr w:rsidR="00337EE7" w:rsidRPr="00155443" w14:paraId="5DC2685D" w14:textId="77777777">
        <w:tc>
          <w:tcPr>
            <w:tcW w:w="2160" w:type="dxa"/>
          </w:tcPr>
          <w:p w14:paraId="2A1BDC80" w14:textId="77777777" w:rsidR="00337EE7" w:rsidRPr="00155443" w:rsidRDefault="00000000" w:rsidP="00155443">
            <w:pPr>
              <w:jc w:val="both"/>
              <w:rPr>
                <w:lang w:val="it-IT"/>
              </w:rPr>
            </w:pPr>
            <w:r w:rsidRPr="00155443">
              <w:rPr>
                <w:sz w:val="17"/>
                <w:lang w:val="it-IT"/>
              </w:rPr>
              <w:t>ALLEGATI_USECASE</w:t>
            </w:r>
          </w:p>
        </w:tc>
        <w:tc>
          <w:tcPr>
            <w:tcW w:w="3744" w:type="dxa"/>
          </w:tcPr>
          <w:p w14:paraId="09E6E941" w14:textId="77777777" w:rsidR="00337EE7" w:rsidRPr="00155443" w:rsidRDefault="00000000" w:rsidP="00155443">
            <w:pPr>
              <w:jc w:val="both"/>
              <w:rPr>
                <w:lang w:val="it-IT"/>
              </w:rPr>
            </w:pPr>
            <w:r w:rsidRPr="00155443">
              <w:rPr>
                <w:sz w:val="17"/>
                <w:lang w:val="it-IT"/>
              </w:rPr>
              <w:t>Configurazione UC (scheda Allegati) · Allegati dell’atto</w:t>
            </w:r>
          </w:p>
        </w:tc>
        <w:tc>
          <w:tcPr>
            <w:tcW w:w="3456" w:type="dxa"/>
          </w:tcPr>
          <w:p w14:paraId="7A8F126A" w14:textId="77777777" w:rsidR="00337EE7" w:rsidRPr="00155443" w:rsidRDefault="00000000" w:rsidP="00155443">
            <w:pPr>
              <w:jc w:val="both"/>
              <w:rPr>
                <w:lang w:val="it-IT"/>
              </w:rPr>
            </w:pPr>
            <w:r w:rsidRPr="00155443">
              <w:rPr>
                <w:sz w:val="17"/>
                <w:lang w:val="it-IT"/>
              </w:rPr>
              <w:t>Completa: configurata nella prima, applicata nella seconda.</w:t>
            </w:r>
          </w:p>
        </w:tc>
      </w:tr>
      <w:tr w:rsidR="00337EE7" w:rsidRPr="00155443" w14:paraId="6A67CE15" w14:textId="77777777">
        <w:tc>
          <w:tcPr>
            <w:tcW w:w="2160" w:type="dxa"/>
          </w:tcPr>
          <w:p w14:paraId="062A9B5E" w14:textId="77777777" w:rsidR="00337EE7" w:rsidRPr="00155443" w:rsidRDefault="00000000" w:rsidP="00155443">
            <w:pPr>
              <w:jc w:val="both"/>
              <w:rPr>
                <w:lang w:val="it-IT"/>
              </w:rPr>
            </w:pPr>
            <w:r w:rsidRPr="00155443">
              <w:rPr>
                <w:sz w:val="17"/>
                <w:lang w:val="it-IT"/>
              </w:rPr>
              <w:t>ANSC_NOTIFICA</w:t>
            </w:r>
          </w:p>
        </w:tc>
        <w:tc>
          <w:tcPr>
            <w:tcW w:w="3744" w:type="dxa"/>
          </w:tcPr>
          <w:p w14:paraId="2B9727FC" w14:textId="77777777" w:rsidR="00337EE7" w:rsidRPr="00155443" w:rsidRDefault="00000000" w:rsidP="00155443">
            <w:pPr>
              <w:jc w:val="both"/>
              <w:rPr>
                <w:lang w:val="it-IT"/>
              </w:rPr>
            </w:pPr>
            <w:r w:rsidRPr="00155443">
              <w:rPr>
                <w:sz w:val="17"/>
                <w:lang w:val="it-IT"/>
              </w:rPr>
              <w:t>Gestione delle notifiche</w:t>
            </w:r>
          </w:p>
        </w:tc>
        <w:tc>
          <w:tcPr>
            <w:tcW w:w="3456" w:type="dxa"/>
          </w:tcPr>
          <w:p w14:paraId="60E5C949" w14:textId="77777777" w:rsidR="00337EE7" w:rsidRPr="00155443" w:rsidRDefault="00000000" w:rsidP="00155443">
            <w:pPr>
              <w:jc w:val="both"/>
              <w:rPr>
                <w:lang w:val="it-IT"/>
              </w:rPr>
            </w:pPr>
            <w:r w:rsidRPr="00155443">
              <w:rPr>
                <w:sz w:val="17"/>
                <w:lang w:val="it-IT"/>
              </w:rPr>
              <w:t>Completa.</w:t>
            </w:r>
          </w:p>
        </w:tc>
      </w:tr>
      <w:tr w:rsidR="00337EE7" w:rsidRPr="00155443" w14:paraId="0C544F8A" w14:textId="77777777">
        <w:tc>
          <w:tcPr>
            <w:tcW w:w="2160" w:type="dxa"/>
          </w:tcPr>
          <w:p w14:paraId="2B59F04B" w14:textId="77777777" w:rsidR="00337EE7" w:rsidRPr="00155443" w:rsidRDefault="00000000" w:rsidP="00155443">
            <w:pPr>
              <w:jc w:val="both"/>
              <w:rPr>
                <w:lang w:val="it-IT"/>
              </w:rPr>
            </w:pPr>
            <w:r w:rsidRPr="00155443">
              <w:rPr>
                <w:sz w:val="17"/>
                <w:lang w:val="it-IT"/>
              </w:rPr>
              <w:t>ANSC_CFG_UC</w:t>
            </w:r>
          </w:p>
        </w:tc>
        <w:tc>
          <w:tcPr>
            <w:tcW w:w="3744" w:type="dxa"/>
          </w:tcPr>
          <w:p w14:paraId="34643FF8" w14:textId="77777777" w:rsidR="00337EE7" w:rsidRPr="00155443" w:rsidRDefault="00000000" w:rsidP="00155443">
            <w:pPr>
              <w:jc w:val="both"/>
              <w:rPr>
                <w:lang w:val="it-IT"/>
              </w:rPr>
            </w:pPr>
            <w:r w:rsidRPr="00155443">
              <w:rPr>
                <w:sz w:val="17"/>
                <w:lang w:val="it-IT"/>
              </w:rPr>
              <w:t>Configurazione UC — elenco e dettaglio</w:t>
            </w:r>
          </w:p>
        </w:tc>
        <w:tc>
          <w:tcPr>
            <w:tcW w:w="3456" w:type="dxa"/>
          </w:tcPr>
          <w:p w14:paraId="04F6D4F4" w14:textId="77777777" w:rsidR="00337EE7" w:rsidRPr="00155443" w:rsidRDefault="00000000" w:rsidP="00155443">
            <w:pPr>
              <w:jc w:val="both"/>
              <w:rPr>
                <w:lang w:val="it-IT"/>
              </w:rPr>
            </w:pPr>
            <w:r w:rsidRPr="00155443">
              <w:rPr>
                <w:sz w:val="17"/>
                <w:lang w:val="it-IT"/>
              </w:rPr>
              <w:t>Completa.</w:t>
            </w:r>
          </w:p>
        </w:tc>
      </w:tr>
      <w:tr w:rsidR="00337EE7" w:rsidRPr="00155443" w14:paraId="0D1A8AB9" w14:textId="77777777">
        <w:tc>
          <w:tcPr>
            <w:tcW w:w="2160" w:type="dxa"/>
          </w:tcPr>
          <w:p w14:paraId="197C0BC5" w14:textId="77777777" w:rsidR="00337EE7" w:rsidRPr="00155443" w:rsidRDefault="00000000" w:rsidP="00155443">
            <w:pPr>
              <w:jc w:val="both"/>
              <w:rPr>
                <w:lang w:val="it-IT"/>
              </w:rPr>
            </w:pPr>
            <w:r w:rsidRPr="00155443">
              <w:rPr>
                <w:sz w:val="17"/>
                <w:lang w:val="it-IT"/>
              </w:rPr>
              <w:t>ANSC_ANA_UC</w:t>
            </w:r>
          </w:p>
        </w:tc>
        <w:tc>
          <w:tcPr>
            <w:tcW w:w="3744" w:type="dxa"/>
          </w:tcPr>
          <w:p w14:paraId="46DC459B" w14:textId="77777777" w:rsidR="00337EE7" w:rsidRPr="00155443" w:rsidRDefault="00000000" w:rsidP="00155443">
            <w:pPr>
              <w:jc w:val="both"/>
              <w:rPr>
                <w:lang w:val="it-IT"/>
              </w:rPr>
            </w:pPr>
            <w:r w:rsidRPr="00155443">
              <w:rPr>
                <w:sz w:val="17"/>
                <w:lang w:val="it-IT"/>
              </w:rPr>
              <w:t>Catalogo dei casi d’uso</w:t>
            </w:r>
          </w:p>
        </w:tc>
        <w:tc>
          <w:tcPr>
            <w:tcW w:w="3456" w:type="dxa"/>
          </w:tcPr>
          <w:p w14:paraId="0B671843" w14:textId="77777777" w:rsidR="00337EE7" w:rsidRPr="00155443" w:rsidRDefault="00000000" w:rsidP="00155443">
            <w:pPr>
              <w:jc w:val="both"/>
              <w:rPr>
                <w:lang w:val="it-IT"/>
              </w:rPr>
            </w:pPr>
            <w:r w:rsidRPr="00155443">
              <w:rPr>
                <w:sz w:val="17"/>
                <w:lang w:val="it-IT"/>
              </w:rPr>
              <w:t>Sola lettura, come deve essere.</w:t>
            </w:r>
          </w:p>
        </w:tc>
      </w:tr>
      <w:tr w:rsidR="00337EE7" w:rsidRPr="00155443" w14:paraId="6C404D46" w14:textId="77777777">
        <w:tc>
          <w:tcPr>
            <w:tcW w:w="2160" w:type="dxa"/>
          </w:tcPr>
          <w:p w14:paraId="4E48A084" w14:textId="77777777" w:rsidR="00337EE7" w:rsidRPr="00155443" w:rsidRDefault="00000000" w:rsidP="00155443">
            <w:pPr>
              <w:jc w:val="both"/>
              <w:rPr>
                <w:lang w:val="it-IT"/>
              </w:rPr>
            </w:pPr>
            <w:r w:rsidRPr="00155443">
              <w:rPr>
                <w:sz w:val="17"/>
                <w:lang w:val="it-IT"/>
              </w:rPr>
              <w:t>ANSC_CFG_SEZIONE</w:t>
            </w:r>
          </w:p>
        </w:tc>
        <w:tc>
          <w:tcPr>
            <w:tcW w:w="3744" w:type="dxa"/>
          </w:tcPr>
          <w:p w14:paraId="5342C277" w14:textId="77777777" w:rsidR="00337EE7" w:rsidRPr="00155443" w:rsidRDefault="00000000" w:rsidP="00155443">
            <w:pPr>
              <w:jc w:val="both"/>
              <w:rPr>
                <w:lang w:val="it-IT"/>
              </w:rPr>
            </w:pPr>
            <w:r w:rsidRPr="00155443">
              <w:rPr>
                <w:sz w:val="17"/>
                <w:lang w:val="it-IT"/>
              </w:rPr>
              <w:t>Configurazione UC (scheda Sezioni) · Dettaglio atto</w:t>
            </w:r>
          </w:p>
        </w:tc>
        <w:tc>
          <w:tcPr>
            <w:tcW w:w="3456" w:type="dxa"/>
          </w:tcPr>
          <w:p w14:paraId="432B3941" w14:textId="77777777" w:rsidR="00337EE7" w:rsidRPr="00155443" w:rsidRDefault="00000000" w:rsidP="00155443">
            <w:pPr>
              <w:jc w:val="both"/>
              <w:rPr>
                <w:lang w:val="it-IT"/>
              </w:rPr>
            </w:pPr>
            <w:r w:rsidRPr="00155443">
              <w:rPr>
                <w:sz w:val="17"/>
                <w:lang w:val="it-IT"/>
              </w:rPr>
              <w:t>Completa in configurazione; in sola lettura nel dettaglio dell’atto.</w:t>
            </w:r>
          </w:p>
        </w:tc>
      </w:tr>
      <w:tr w:rsidR="00337EE7" w:rsidRPr="00155443" w14:paraId="3F47F039" w14:textId="77777777">
        <w:tc>
          <w:tcPr>
            <w:tcW w:w="2160" w:type="dxa"/>
          </w:tcPr>
          <w:p w14:paraId="79E16E63" w14:textId="77777777" w:rsidR="00337EE7" w:rsidRPr="00155443" w:rsidRDefault="00000000" w:rsidP="00155443">
            <w:pPr>
              <w:jc w:val="both"/>
              <w:rPr>
                <w:lang w:val="it-IT"/>
              </w:rPr>
            </w:pPr>
            <w:r w:rsidRPr="00155443">
              <w:rPr>
                <w:sz w:val="17"/>
                <w:lang w:val="it-IT"/>
              </w:rPr>
              <w:t>ANSC_CFG_CAMPO</w:t>
            </w:r>
          </w:p>
        </w:tc>
        <w:tc>
          <w:tcPr>
            <w:tcW w:w="3744" w:type="dxa"/>
          </w:tcPr>
          <w:p w14:paraId="5854C4D3" w14:textId="77777777" w:rsidR="00337EE7" w:rsidRPr="00155443" w:rsidRDefault="00000000" w:rsidP="00155443">
            <w:pPr>
              <w:jc w:val="both"/>
              <w:rPr>
                <w:lang w:val="it-IT"/>
              </w:rPr>
            </w:pPr>
            <w:r w:rsidRPr="00155443">
              <w:rPr>
                <w:sz w:val="17"/>
                <w:lang w:val="it-IT"/>
              </w:rPr>
              <w:t>Configurazione UC (scheda Campi) · Dettaglio atto</w:t>
            </w:r>
          </w:p>
        </w:tc>
        <w:tc>
          <w:tcPr>
            <w:tcW w:w="3456" w:type="dxa"/>
          </w:tcPr>
          <w:p w14:paraId="470FAC0B" w14:textId="77777777" w:rsidR="00337EE7" w:rsidRPr="00155443" w:rsidRDefault="00000000" w:rsidP="00155443">
            <w:pPr>
              <w:jc w:val="both"/>
              <w:rPr>
                <w:lang w:val="it-IT"/>
              </w:rPr>
            </w:pPr>
            <w:r w:rsidRPr="00155443">
              <w:rPr>
                <w:sz w:val="17"/>
                <w:lang w:val="it-IT"/>
              </w:rPr>
              <w:t>Completa.</w:t>
            </w:r>
          </w:p>
        </w:tc>
      </w:tr>
      <w:tr w:rsidR="00337EE7" w:rsidRPr="00155443" w14:paraId="32C99C4A" w14:textId="77777777">
        <w:tc>
          <w:tcPr>
            <w:tcW w:w="2160" w:type="dxa"/>
          </w:tcPr>
          <w:p w14:paraId="45D78676" w14:textId="77777777" w:rsidR="00337EE7" w:rsidRPr="00155443" w:rsidRDefault="00000000" w:rsidP="00155443">
            <w:pPr>
              <w:jc w:val="both"/>
              <w:rPr>
                <w:lang w:val="it-IT"/>
              </w:rPr>
            </w:pPr>
            <w:r w:rsidRPr="00155443">
              <w:rPr>
                <w:sz w:val="17"/>
                <w:lang w:val="it-IT"/>
              </w:rPr>
              <w:t>ANSC_CFG_FORMULA</w:t>
            </w:r>
          </w:p>
        </w:tc>
        <w:tc>
          <w:tcPr>
            <w:tcW w:w="3744" w:type="dxa"/>
          </w:tcPr>
          <w:p w14:paraId="784E28D7" w14:textId="77777777" w:rsidR="00337EE7" w:rsidRPr="00155443" w:rsidRDefault="00000000" w:rsidP="00155443">
            <w:pPr>
              <w:jc w:val="both"/>
              <w:rPr>
                <w:lang w:val="it-IT"/>
              </w:rPr>
            </w:pPr>
            <w:r w:rsidRPr="00155443">
              <w:rPr>
                <w:sz w:val="17"/>
                <w:lang w:val="it-IT"/>
              </w:rPr>
              <w:t>Configurazione UC (scheda Formule)</w:t>
            </w:r>
          </w:p>
        </w:tc>
        <w:tc>
          <w:tcPr>
            <w:tcW w:w="3456" w:type="dxa"/>
          </w:tcPr>
          <w:p w14:paraId="6981C759" w14:textId="77777777" w:rsidR="00337EE7" w:rsidRPr="00155443" w:rsidRDefault="00000000" w:rsidP="00155443">
            <w:pPr>
              <w:jc w:val="both"/>
              <w:rPr>
                <w:lang w:val="it-IT"/>
              </w:rPr>
            </w:pPr>
            <w:r w:rsidRPr="00155443">
              <w:rPr>
                <w:sz w:val="17"/>
                <w:lang w:val="it-IT"/>
              </w:rPr>
              <w:t>Completa.</w:t>
            </w:r>
          </w:p>
        </w:tc>
      </w:tr>
      <w:tr w:rsidR="00337EE7" w:rsidRPr="00155443" w14:paraId="34974A96" w14:textId="77777777">
        <w:tc>
          <w:tcPr>
            <w:tcW w:w="2160" w:type="dxa"/>
          </w:tcPr>
          <w:p w14:paraId="7B7D9F7E" w14:textId="77777777" w:rsidR="00337EE7" w:rsidRPr="00155443" w:rsidRDefault="00000000" w:rsidP="00155443">
            <w:pPr>
              <w:jc w:val="both"/>
              <w:rPr>
                <w:lang w:val="it-IT"/>
              </w:rPr>
            </w:pPr>
            <w:r w:rsidRPr="00155443">
              <w:rPr>
                <w:sz w:val="17"/>
                <w:lang w:val="it-IT"/>
              </w:rPr>
              <w:t>ANSC_CFG_VERSIONE</w:t>
            </w:r>
          </w:p>
        </w:tc>
        <w:tc>
          <w:tcPr>
            <w:tcW w:w="3744" w:type="dxa"/>
          </w:tcPr>
          <w:p w14:paraId="1D5C9219" w14:textId="77777777" w:rsidR="00337EE7" w:rsidRPr="00155443" w:rsidRDefault="00000000" w:rsidP="00155443">
            <w:pPr>
              <w:jc w:val="both"/>
              <w:rPr>
                <w:lang w:val="it-IT"/>
              </w:rPr>
            </w:pPr>
            <w:r w:rsidRPr="00155443">
              <w:rPr>
                <w:sz w:val="17"/>
                <w:lang w:val="it-IT"/>
              </w:rPr>
              <w:t>Versioni della configurazione</w:t>
            </w:r>
          </w:p>
        </w:tc>
        <w:tc>
          <w:tcPr>
            <w:tcW w:w="3456" w:type="dxa"/>
          </w:tcPr>
          <w:p w14:paraId="035D7D29" w14:textId="77777777" w:rsidR="00337EE7" w:rsidRPr="00155443" w:rsidRDefault="00000000" w:rsidP="00155443">
            <w:pPr>
              <w:jc w:val="both"/>
              <w:rPr>
                <w:lang w:val="it-IT"/>
              </w:rPr>
            </w:pPr>
            <w:r w:rsidRPr="00155443">
              <w:rPr>
                <w:sz w:val="17"/>
                <w:lang w:val="it-IT"/>
              </w:rPr>
              <w:t>Completa.</w:t>
            </w:r>
          </w:p>
        </w:tc>
      </w:tr>
      <w:tr w:rsidR="00337EE7" w:rsidRPr="00155443" w14:paraId="5DC560A4" w14:textId="77777777">
        <w:tc>
          <w:tcPr>
            <w:tcW w:w="2160" w:type="dxa"/>
          </w:tcPr>
          <w:p w14:paraId="2B153B47" w14:textId="77777777" w:rsidR="00337EE7" w:rsidRPr="00155443" w:rsidRDefault="00000000" w:rsidP="00155443">
            <w:pPr>
              <w:jc w:val="both"/>
              <w:rPr>
                <w:lang w:val="it-IT"/>
              </w:rPr>
            </w:pPr>
            <w:r w:rsidRPr="00155443">
              <w:rPr>
                <w:sz w:val="17"/>
                <w:lang w:val="it-IT"/>
              </w:rPr>
              <w:t>TIPO_LOGICHE_DI_SCELTA</w:t>
            </w:r>
          </w:p>
        </w:tc>
        <w:tc>
          <w:tcPr>
            <w:tcW w:w="3744" w:type="dxa"/>
          </w:tcPr>
          <w:p w14:paraId="688FE403" w14:textId="77777777" w:rsidR="00337EE7" w:rsidRPr="00155443" w:rsidRDefault="00000000" w:rsidP="00155443">
            <w:pPr>
              <w:jc w:val="both"/>
              <w:rPr>
                <w:lang w:val="it-IT"/>
              </w:rPr>
            </w:pPr>
            <w:r w:rsidRPr="00155443">
              <w:rPr>
                <w:sz w:val="17"/>
                <w:lang w:val="it-IT"/>
              </w:rPr>
              <w:t>Logiche di scelta</w:t>
            </w:r>
          </w:p>
        </w:tc>
        <w:tc>
          <w:tcPr>
            <w:tcW w:w="3456" w:type="dxa"/>
          </w:tcPr>
          <w:p w14:paraId="732B4365" w14:textId="7589E255" w:rsidR="00337EE7" w:rsidRPr="00155443" w:rsidRDefault="00000000" w:rsidP="00155443">
            <w:pPr>
              <w:jc w:val="both"/>
              <w:rPr>
                <w:lang w:val="it-IT"/>
              </w:rPr>
            </w:pPr>
            <w:r w:rsidRPr="00155443">
              <w:rPr>
                <w:sz w:val="17"/>
                <w:lang w:val="it-IT"/>
              </w:rPr>
              <w:t>In sola lettura: i tre domini sono d’impianto. Se dovessero diventare configurabili servirebbe una pagina di amministrazione dedicata.</w:t>
            </w:r>
          </w:p>
        </w:tc>
      </w:tr>
      <w:tr w:rsidR="00337EE7" w:rsidRPr="00155443" w14:paraId="0FFC724F" w14:textId="77777777">
        <w:tc>
          <w:tcPr>
            <w:tcW w:w="2160" w:type="dxa"/>
          </w:tcPr>
          <w:p w14:paraId="78196371" w14:textId="77777777" w:rsidR="00337EE7" w:rsidRPr="00155443" w:rsidRDefault="00000000" w:rsidP="00155443">
            <w:pPr>
              <w:jc w:val="both"/>
              <w:rPr>
                <w:lang w:val="it-IT"/>
              </w:rPr>
            </w:pPr>
            <w:r w:rsidRPr="00155443">
              <w:rPr>
                <w:sz w:val="17"/>
                <w:lang w:val="it-IT"/>
              </w:rPr>
              <w:t>LOGICHE_DI_SCELTA</w:t>
            </w:r>
          </w:p>
        </w:tc>
        <w:tc>
          <w:tcPr>
            <w:tcW w:w="3744" w:type="dxa"/>
          </w:tcPr>
          <w:p w14:paraId="0108ED86" w14:textId="77777777" w:rsidR="00337EE7" w:rsidRPr="00155443" w:rsidRDefault="00000000" w:rsidP="00155443">
            <w:pPr>
              <w:jc w:val="both"/>
              <w:rPr>
                <w:lang w:val="it-IT"/>
              </w:rPr>
            </w:pPr>
            <w:r w:rsidRPr="00155443">
              <w:rPr>
                <w:sz w:val="17"/>
                <w:lang w:val="it-IT"/>
              </w:rPr>
              <w:t>Logiche di scelta</w:t>
            </w:r>
          </w:p>
        </w:tc>
        <w:tc>
          <w:tcPr>
            <w:tcW w:w="3456" w:type="dxa"/>
          </w:tcPr>
          <w:p w14:paraId="4E8CF0BD" w14:textId="77777777" w:rsidR="00337EE7" w:rsidRPr="00155443" w:rsidRDefault="00000000" w:rsidP="00155443">
            <w:pPr>
              <w:jc w:val="both"/>
              <w:rPr>
                <w:lang w:val="it-IT"/>
              </w:rPr>
            </w:pPr>
            <w:r w:rsidRPr="00155443">
              <w:rPr>
                <w:sz w:val="17"/>
                <w:lang w:val="it-IT"/>
              </w:rPr>
              <w:t>Completa, con simulazione.</w:t>
            </w:r>
          </w:p>
        </w:tc>
      </w:tr>
      <w:tr w:rsidR="00337EE7" w:rsidRPr="00155443" w14:paraId="0804129A" w14:textId="77777777">
        <w:tc>
          <w:tcPr>
            <w:tcW w:w="2160" w:type="dxa"/>
          </w:tcPr>
          <w:p w14:paraId="62B9F200" w14:textId="77777777" w:rsidR="00337EE7" w:rsidRPr="00155443" w:rsidRDefault="00000000" w:rsidP="00155443">
            <w:pPr>
              <w:jc w:val="both"/>
              <w:rPr>
                <w:lang w:val="it-IT"/>
              </w:rPr>
            </w:pPr>
            <w:r w:rsidRPr="00155443">
              <w:rPr>
                <w:sz w:val="17"/>
                <w:lang w:val="it-IT"/>
              </w:rPr>
              <w:t>DOMINIO_DECODIFICA</w:t>
            </w:r>
          </w:p>
        </w:tc>
        <w:tc>
          <w:tcPr>
            <w:tcW w:w="3744" w:type="dxa"/>
          </w:tcPr>
          <w:p w14:paraId="1285D7C6" w14:textId="77777777" w:rsidR="00337EE7" w:rsidRPr="00155443" w:rsidRDefault="00000000" w:rsidP="00155443">
            <w:pPr>
              <w:jc w:val="both"/>
              <w:rPr>
                <w:lang w:val="it-IT"/>
              </w:rPr>
            </w:pPr>
            <w:r w:rsidRPr="00155443">
              <w:rPr>
                <w:sz w:val="17"/>
                <w:lang w:val="it-IT"/>
              </w:rPr>
              <w:t>Dizionari ANSC</w:t>
            </w:r>
          </w:p>
        </w:tc>
        <w:tc>
          <w:tcPr>
            <w:tcW w:w="3456" w:type="dxa"/>
          </w:tcPr>
          <w:p w14:paraId="33B37E61" w14:textId="77777777" w:rsidR="00337EE7" w:rsidRPr="00155443" w:rsidRDefault="00000000" w:rsidP="00155443">
            <w:pPr>
              <w:jc w:val="both"/>
              <w:rPr>
                <w:lang w:val="it-IT"/>
              </w:rPr>
            </w:pPr>
            <w:r w:rsidRPr="00155443">
              <w:rPr>
                <w:sz w:val="17"/>
                <w:lang w:val="it-IT"/>
              </w:rPr>
              <w:t>Sola lettura: si aggiorna da ANSC.</w:t>
            </w:r>
          </w:p>
        </w:tc>
      </w:tr>
      <w:tr w:rsidR="00337EE7" w:rsidRPr="00155443" w14:paraId="20448155" w14:textId="77777777">
        <w:tc>
          <w:tcPr>
            <w:tcW w:w="2160" w:type="dxa"/>
          </w:tcPr>
          <w:p w14:paraId="1F4A5CBD" w14:textId="77777777" w:rsidR="00337EE7" w:rsidRPr="00155443" w:rsidRDefault="00000000" w:rsidP="00155443">
            <w:pPr>
              <w:jc w:val="both"/>
              <w:rPr>
                <w:lang w:val="it-IT"/>
              </w:rPr>
            </w:pPr>
            <w:r w:rsidRPr="00155443">
              <w:rPr>
                <w:sz w:val="17"/>
                <w:lang w:val="it-IT"/>
              </w:rPr>
              <w:t>VALORE_DOMINIO</w:t>
            </w:r>
          </w:p>
        </w:tc>
        <w:tc>
          <w:tcPr>
            <w:tcW w:w="3744" w:type="dxa"/>
          </w:tcPr>
          <w:p w14:paraId="02D47A62" w14:textId="77777777" w:rsidR="00337EE7" w:rsidRPr="00155443" w:rsidRDefault="00000000" w:rsidP="00155443">
            <w:pPr>
              <w:jc w:val="both"/>
              <w:rPr>
                <w:lang w:val="it-IT"/>
              </w:rPr>
            </w:pPr>
            <w:r w:rsidRPr="00155443">
              <w:rPr>
                <w:sz w:val="17"/>
                <w:lang w:val="it-IT"/>
              </w:rPr>
              <w:t>Dizionari ANSC</w:t>
            </w:r>
          </w:p>
        </w:tc>
        <w:tc>
          <w:tcPr>
            <w:tcW w:w="3456" w:type="dxa"/>
          </w:tcPr>
          <w:p w14:paraId="2C67AC2A" w14:textId="77777777" w:rsidR="00337EE7" w:rsidRPr="00155443" w:rsidRDefault="00000000" w:rsidP="00155443">
            <w:pPr>
              <w:jc w:val="both"/>
              <w:rPr>
                <w:lang w:val="it-IT"/>
              </w:rPr>
            </w:pPr>
            <w:r w:rsidRPr="00155443">
              <w:rPr>
                <w:sz w:val="17"/>
                <w:lang w:val="it-IT"/>
              </w:rPr>
              <w:t>Sola lettura: si aggiorna da ANSC.</w:t>
            </w:r>
          </w:p>
        </w:tc>
      </w:tr>
      <w:tr w:rsidR="00337EE7" w:rsidRPr="00155443" w14:paraId="16EC5CE8" w14:textId="77777777">
        <w:tc>
          <w:tcPr>
            <w:tcW w:w="2160" w:type="dxa"/>
          </w:tcPr>
          <w:p w14:paraId="7F225B96" w14:textId="77777777" w:rsidR="00337EE7" w:rsidRPr="00155443" w:rsidRDefault="00000000" w:rsidP="00155443">
            <w:pPr>
              <w:jc w:val="both"/>
              <w:rPr>
                <w:lang w:val="it-IT"/>
              </w:rPr>
            </w:pPr>
            <w:r w:rsidRPr="00155443">
              <w:rPr>
                <w:sz w:val="17"/>
                <w:lang w:val="it-IT"/>
              </w:rPr>
              <w:t>RICONCILIAZ_DIZIONARI</w:t>
            </w:r>
          </w:p>
        </w:tc>
        <w:tc>
          <w:tcPr>
            <w:tcW w:w="3744" w:type="dxa"/>
          </w:tcPr>
          <w:p w14:paraId="64209528" w14:textId="77777777" w:rsidR="00337EE7" w:rsidRPr="00155443" w:rsidRDefault="00000000" w:rsidP="00155443">
            <w:pPr>
              <w:jc w:val="both"/>
              <w:rPr>
                <w:lang w:val="it-IT"/>
              </w:rPr>
            </w:pPr>
            <w:r w:rsidRPr="00155443">
              <w:rPr>
                <w:sz w:val="17"/>
                <w:lang w:val="it-IT"/>
              </w:rPr>
              <w:t>Riconciliazione delle decodifiche</w:t>
            </w:r>
          </w:p>
        </w:tc>
        <w:tc>
          <w:tcPr>
            <w:tcW w:w="3456" w:type="dxa"/>
          </w:tcPr>
          <w:p w14:paraId="51070F8C" w14:textId="77777777" w:rsidR="00337EE7" w:rsidRPr="00155443" w:rsidRDefault="00000000" w:rsidP="00155443">
            <w:pPr>
              <w:jc w:val="both"/>
              <w:rPr>
                <w:lang w:val="it-IT"/>
              </w:rPr>
            </w:pPr>
            <w:r w:rsidRPr="00155443">
              <w:rPr>
                <w:sz w:val="17"/>
                <w:lang w:val="it-IT"/>
              </w:rPr>
              <w:t>Completa.</w:t>
            </w:r>
          </w:p>
        </w:tc>
      </w:tr>
      <w:tr w:rsidR="00337EE7" w:rsidRPr="00155443" w14:paraId="53C1F242" w14:textId="77777777">
        <w:tc>
          <w:tcPr>
            <w:tcW w:w="2160" w:type="dxa"/>
          </w:tcPr>
          <w:p w14:paraId="04B4EB1B" w14:textId="77777777" w:rsidR="00337EE7" w:rsidRPr="00155443" w:rsidRDefault="00000000" w:rsidP="00155443">
            <w:pPr>
              <w:jc w:val="both"/>
              <w:rPr>
                <w:lang w:val="it-IT"/>
              </w:rPr>
            </w:pPr>
            <w:r w:rsidRPr="00155443">
              <w:rPr>
                <w:sz w:val="17"/>
                <w:lang w:val="it-IT"/>
              </w:rPr>
              <w:t>ANSC_CFG_APPLICAZIONE</w:t>
            </w:r>
          </w:p>
        </w:tc>
        <w:tc>
          <w:tcPr>
            <w:tcW w:w="3744" w:type="dxa"/>
          </w:tcPr>
          <w:p w14:paraId="2BAC0E7A" w14:textId="77777777" w:rsidR="00337EE7" w:rsidRPr="00155443" w:rsidRDefault="00000000" w:rsidP="00155443">
            <w:pPr>
              <w:jc w:val="both"/>
              <w:rPr>
                <w:lang w:val="it-IT"/>
              </w:rPr>
            </w:pPr>
            <w:r w:rsidRPr="00155443">
              <w:rPr>
                <w:sz w:val="17"/>
                <w:lang w:val="it-IT"/>
              </w:rPr>
              <w:t>Pagine e menu</w:t>
            </w:r>
          </w:p>
        </w:tc>
        <w:tc>
          <w:tcPr>
            <w:tcW w:w="3456" w:type="dxa"/>
          </w:tcPr>
          <w:p w14:paraId="02B4237C" w14:textId="13CB1E00" w:rsidR="00337EE7" w:rsidRPr="00155443" w:rsidRDefault="00000000" w:rsidP="00155443">
            <w:pPr>
              <w:jc w:val="both"/>
              <w:rPr>
                <w:lang w:val="it-IT"/>
              </w:rPr>
            </w:pPr>
            <w:r w:rsidRPr="00155443">
              <w:rPr>
                <w:sz w:val="17"/>
                <w:lang w:val="it-IT"/>
              </w:rPr>
              <w:t xml:space="preserve">Completa. </w:t>
            </w:r>
            <w:r w:rsidR="00614320">
              <w:rPr>
                <w:sz w:val="17"/>
                <w:lang w:val="it-IT"/>
              </w:rPr>
              <w:t>N</w:t>
            </w:r>
            <w:r w:rsidRPr="00155443">
              <w:rPr>
                <w:sz w:val="17"/>
                <w:lang w:val="it-IT"/>
              </w:rPr>
              <w:t>on appartiene al modello dell’integrazione ma a quello dell’applicazione.</w:t>
            </w:r>
          </w:p>
        </w:tc>
      </w:tr>
      <w:tr w:rsidR="00337EE7" w:rsidRPr="00155443" w14:paraId="7C80E937" w14:textId="77777777">
        <w:tc>
          <w:tcPr>
            <w:tcW w:w="2160" w:type="dxa"/>
          </w:tcPr>
          <w:p w14:paraId="5277C03E" w14:textId="77777777" w:rsidR="00337EE7" w:rsidRPr="00155443" w:rsidRDefault="00000000" w:rsidP="00155443">
            <w:pPr>
              <w:jc w:val="both"/>
              <w:rPr>
                <w:lang w:val="it-IT"/>
              </w:rPr>
            </w:pPr>
            <w:r w:rsidRPr="00155443">
              <w:rPr>
                <w:sz w:val="17"/>
                <w:lang w:val="it-IT"/>
              </w:rPr>
              <w:t>ANSC_CFG_PAGINA</w:t>
            </w:r>
          </w:p>
        </w:tc>
        <w:tc>
          <w:tcPr>
            <w:tcW w:w="3744" w:type="dxa"/>
          </w:tcPr>
          <w:p w14:paraId="5716FB70" w14:textId="77777777" w:rsidR="00337EE7" w:rsidRPr="00155443" w:rsidRDefault="00000000" w:rsidP="00155443">
            <w:pPr>
              <w:jc w:val="both"/>
              <w:rPr>
                <w:lang w:val="it-IT"/>
              </w:rPr>
            </w:pPr>
            <w:r w:rsidRPr="00155443">
              <w:rPr>
                <w:sz w:val="17"/>
                <w:lang w:val="it-IT"/>
              </w:rPr>
              <w:t>Pagine e menu</w:t>
            </w:r>
          </w:p>
        </w:tc>
        <w:tc>
          <w:tcPr>
            <w:tcW w:w="3456" w:type="dxa"/>
          </w:tcPr>
          <w:p w14:paraId="27B8EDA0" w14:textId="50367E14" w:rsidR="00337EE7" w:rsidRPr="00155443" w:rsidRDefault="00000000" w:rsidP="00155443">
            <w:pPr>
              <w:jc w:val="both"/>
              <w:rPr>
                <w:lang w:val="it-IT"/>
              </w:rPr>
            </w:pPr>
            <w:r w:rsidRPr="00155443">
              <w:rPr>
                <w:sz w:val="17"/>
                <w:lang w:val="it-IT"/>
              </w:rPr>
              <w:t xml:space="preserve">Completa. </w:t>
            </w:r>
            <w:r w:rsidR="00614320">
              <w:rPr>
                <w:sz w:val="17"/>
                <w:lang w:val="it-IT"/>
              </w:rPr>
              <w:t>N</w:t>
            </w:r>
            <w:r w:rsidR="00614320" w:rsidRPr="00155443">
              <w:rPr>
                <w:sz w:val="17"/>
                <w:lang w:val="it-IT"/>
              </w:rPr>
              <w:t>on appartiene al modello dell’integrazione ma a quello dell’applicazione.</w:t>
            </w:r>
          </w:p>
        </w:tc>
      </w:tr>
      <w:tr w:rsidR="00337EE7" w:rsidRPr="00155443" w14:paraId="1BE5F4C6" w14:textId="77777777">
        <w:tc>
          <w:tcPr>
            <w:tcW w:w="2160" w:type="dxa"/>
          </w:tcPr>
          <w:p w14:paraId="787FD7DE" w14:textId="77777777" w:rsidR="00337EE7" w:rsidRPr="00155443" w:rsidRDefault="00000000" w:rsidP="00155443">
            <w:pPr>
              <w:jc w:val="both"/>
              <w:rPr>
                <w:lang w:val="it-IT"/>
              </w:rPr>
            </w:pPr>
            <w:r w:rsidRPr="00155443">
              <w:rPr>
                <w:sz w:val="17"/>
                <w:lang w:val="it-IT"/>
              </w:rPr>
              <w:t>ANSC_CFG_PAGINA_ABILITAZ</w:t>
            </w:r>
          </w:p>
        </w:tc>
        <w:tc>
          <w:tcPr>
            <w:tcW w:w="3744" w:type="dxa"/>
          </w:tcPr>
          <w:p w14:paraId="5B894746" w14:textId="77777777" w:rsidR="00337EE7" w:rsidRPr="00155443" w:rsidRDefault="00000000" w:rsidP="00155443">
            <w:pPr>
              <w:jc w:val="both"/>
              <w:rPr>
                <w:lang w:val="it-IT"/>
              </w:rPr>
            </w:pPr>
            <w:r w:rsidRPr="00155443">
              <w:rPr>
                <w:sz w:val="17"/>
                <w:lang w:val="it-IT"/>
              </w:rPr>
              <w:t>Pagine e menu</w:t>
            </w:r>
          </w:p>
        </w:tc>
        <w:tc>
          <w:tcPr>
            <w:tcW w:w="3456" w:type="dxa"/>
          </w:tcPr>
          <w:p w14:paraId="3C802A5D" w14:textId="04B77F61" w:rsidR="00337EE7" w:rsidRPr="00155443" w:rsidRDefault="00000000" w:rsidP="00155443">
            <w:pPr>
              <w:jc w:val="both"/>
              <w:rPr>
                <w:lang w:val="it-IT"/>
              </w:rPr>
            </w:pPr>
            <w:r w:rsidRPr="00155443">
              <w:rPr>
                <w:sz w:val="17"/>
                <w:lang w:val="it-IT"/>
              </w:rPr>
              <w:t xml:space="preserve">Completa. </w:t>
            </w:r>
            <w:r w:rsidR="00614320">
              <w:rPr>
                <w:sz w:val="17"/>
                <w:lang w:val="it-IT"/>
              </w:rPr>
              <w:t>N</w:t>
            </w:r>
            <w:r w:rsidR="00614320" w:rsidRPr="00155443">
              <w:rPr>
                <w:sz w:val="17"/>
                <w:lang w:val="it-IT"/>
              </w:rPr>
              <w:t>on appartiene al modello dell’integrazione ma a quello dell’applicazione.</w:t>
            </w:r>
          </w:p>
        </w:tc>
      </w:tr>
      <w:tr w:rsidR="00337EE7" w:rsidRPr="00155443" w14:paraId="543094DA" w14:textId="77777777">
        <w:tc>
          <w:tcPr>
            <w:tcW w:w="2160" w:type="dxa"/>
          </w:tcPr>
          <w:p w14:paraId="5FEC123D" w14:textId="77777777" w:rsidR="00337EE7" w:rsidRPr="00155443" w:rsidRDefault="00000000" w:rsidP="00155443">
            <w:pPr>
              <w:jc w:val="both"/>
              <w:rPr>
                <w:lang w:val="it-IT"/>
              </w:rPr>
            </w:pPr>
            <w:r w:rsidRPr="00155443">
              <w:rPr>
                <w:sz w:val="17"/>
                <w:lang w:val="it-IT"/>
              </w:rPr>
              <w:t>ANSC_CFG_TEMA</w:t>
            </w:r>
          </w:p>
        </w:tc>
        <w:tc>
          <w:tcPr>
            <w:tcW w:w="3744" w:type="dxa"/>
          </w:tcPr>
          <w:p w14:paraId="7E84A4D8" w14:textId="77777777" w:rsidR="00337EE7" w:rsidRPr="00155443" w:rsidRDefault="00000000" w:rsidP="00155443">
            <w:pPr>
              <w:jc w:val="both"/>
              <w:rPr>
                <w:lang w:val="it-IT"/>
              </w:rPr>
            </w:pPr>
            <w:r w:rsidRPr="00155443">
              <w:rPr>
                <w:sz w:val="17"/>
                <w:lang w:val="it-IT"/>
              </w:rPr>
              <w:t>Pagine e menu</w:t>
            </w:r>
          </w:p>
        </w:tc>
        <w:tc>
          <w:tcPr>
            <w:tcW w:w="3456" w:type="dxa"/>
          </w:tcPr>
          <w:p w14:paraId="41B4E7E2" w14:textId="77777777" w:rsidR="00337EE7" w:rsidRPr="00155443" w:rsidRDefault="00000000" w:rsidP="00155443">
            <w:pPr>
              <w:jc w:val="both"/>
              <w:rPr>
                <w:lang w:val="it-IT"/>
              </w:rPr>
            </w:pPr>
            <w:r w:rsidRPr="00155443">
              <w:rPr>
                <w:sz w:val="17"/>
                <w:lang w:val="it-IT"/>
              </w:rPr>
              <w:t>In sola lettura dall’interfaccia: i temi sono pochi e d’impianto. Nuova in questa versione.</w:t>
            </w:r>
          </w:p>
        </w:tc>
      </w:tr>
    </w:tbl>
    <w:p w14:paraId="4E2F227A" w14:textId="09446BEC" w:rsidR="00614320" w:rsidRDefault="00614320" w:rsidP="00614320">
      <w:pPr>
        <w:rPr>
          <w:lang w:val="it-IT"/>
        </w:rPr>
      </w:pPr>
    </w:p>
    <w:p w14:paraId="119B2E1B" w14:textId="3D40D3DC" w:rsidR="00614320" w:rsidRDefault="00614320" w:rsidP="00614320">
      <w:pPr>
        <w:rPr>
          <w:lang w:val="it-IT"/>
        </w:rPr>
      </w:pPr>
      <w:r>
        <w:rPr>
          <w:lang w:val="it-IT"/>
        </w:rPr>
        <w:br w:type="page"/>
      </w:r>
    </w:p>
    <w:p w14:paraId="7E1A2314" w14:textId="7AF2C2FB" w:rsidR="00337EE7" w:rsidRPr="00155443" w:rsidRDefault="00000000" w:rsidP="00155443">
      <w:pPr>
        <w:pStyle w:val="Titolo1"/>
        <w:jc w:val="both"/>
        <w:rPr>
          <w:lang w:val="it-IT"/>
        </w:rPr>
      </w:pPr>
      <w:bookmarkStart w:id="66" w:name="_Toc241395123"/>
      <w:r w:rsidRPr="00155443">
        <w:rPr>
          <w:lang w:val="it-IT"/>
        </w:rPr>
        <w:lastRenderedPageBreak/>
        <w:t>I comportamenti trasversali</w:t>
      </w:r>
      <w:bookmarkEnd w:id="66"/>
    </w:p>
    <w:p w14:paraId="4BC0A7B5" w14:textId="77777777" w:rsidR="00337EE7" w:rsidRPr="00155443" w:rsidRDefault="00000000" w:rsidP="00155443">
      <w:pPr>
        <w:jc w:val="both"/>
        <w:rPr>
          <w:lang w:val="it-IT"/>
        </w:rPr>
      </w:pPr>
      <w:r w:rsidRPr="00155443">
        <w:rPr>
          <w:lang w:val="it-IT"/>
        </w:rPr>
        <w:t>Alcune decisioni valgono per tutte le pagine e si enunciano una volta sola, perché ripeterle in quindici sezioni le renderebbe invisibili.</w:t>
      </w:r>
    </w:p>
    <w:tbl>
      <w:tblPr>
        <w:tblStyle w:val="Grigliatabella"/>
        <w:tblW w:w="0" w:type="auto"/>
        <w:tblLook w:val="04A0" w:firstRow="1" w:lastRow="0" w:firstColumn="1" w:lastColumn="0" w:noHBand="0" w:noVBand="1"/>
      </w:tblPr>
      <w:tblGrid>
        <w:gridCol w:w="2446"/>
        <w:gridCol w:w="6904"/>
      </w:tblGrid>
      <w:tr w:rsidR="00337EE7" w:rsidRPr="00155443" w14:paraId="5AACD3FF" w14:textId="77777777" w:rsidTr="00614320">
        <w:tc>
          <w:tcPr>
            <w:tcW w:w="2448" w:type="dxa"/>
            <w:shd w:val="clear" w:color="auto" w:fill="DAE9F7" w:themeFill="text2" w:themeFillTint="1A"/>
          </w:tcPr>
          <w:p w14:paraId="38EEA4BE" w14:textId="77777777" w:rsidR="00337EE7" w:rsidRPr="00155443" w:rsidRDefault="00000000" w:rsidP="00155443">
            <w:pPr>
              <w:jc w:val="both"/>
              <w:rPr>
                <w:lang w:val="it-IT"/>
              </w:rPr>
            </w:pPr>
            <w:r w:rsidRPr="00155443">
              <w:rPr>
                <w:b/>
                <w:sz w:val="17"/>
                <w:lang w:val="it-IT"/>
              </w:rPr>
              <w:t>Situazione</w:t>
            </w:r>
          </w:p>
        </w:tc>
        <w:tc>
          <w:tcPr>
            <w:tcW w:w="6912" w:type="dxa"/>
            <w:shd w:val="clear" w:color="auto" w:fill="DAE9F7" w:themeFill="text2" w:themeFillTint="1A"/>
          </w:tcPr>
          <w:p w14:paraId="3632ECA2" w14:textId="77777777" w:rsidR="00337EE7" w:rsidRPr="00155443" w:rsidRDefault="00000000" w:rsidP="00155443">
            <w:pPr>
              <w:jc w:val="both"/>
              <w:rPr>
                <w:lang w:val="it-IT"/>
              </w:rPr>
            </w:pPr>
            <w:r w:rsidRPr="00155443">
              <w:rPr>
                <w:b/>
                <w:sz w:val="17"/>
                <w:lang w:val="it-IT"/>
              </w:rPr>
              <w:t>Comportamento adottato</w:t>
            </w:r>
          </w:p>
        </w:tc>
      </w:tr>
      <w:tr w:rsidR="00337EE7" w:rsidRPr="00155443" w14:paraId="5B467B89" w14:textId="77777777">
        <w:tc>
          <w:tcPr>
            <w:tcW w:w="2448" w:type="dxa"/>
          </w:tcPr>
          <w:p w14:paraId="334DD2FA" w14:textId="77777777" w:rsidR="00337EE7" w:rsidRPr="00155443" w:rsidRDefault="00000000" w:rsidP="00155443">
            <w:pPr>
              <w:jc w:val="both"/>
              <w:rPr>
                <w:lang w:val="it-IT"/>
              </w:rPr>
            </w:pPr>
            <w:r w:rsidRPr="00155443">
              <w:rPr>
                <w:sz w:val="17"/>
                <w:lang w:val="it-IT"/>
              </w:rPr>
              <w:t>Elenco vuoto</w:t>
            </w:r>
          </w:p>
        </w:tc>
        <w:tc>
          <w:tcPr>
            <w:tcW w:w="6912" w:type="dxa"/>
          </w:tcPr>
          <w:p w14:paraId="4BA38587" w14:textId="77777777" w:rsidR="00337EE7" w:rsidRPr="00155443" w:rsidRDefault="00000000" w:rsidP="00155443">
            <w:pPr>
              <w:jc w:val="both"/>
              <w:rPr>
                <w:lang w:val="it-IT"/>
              </w:rPr>
            </w:pPr>
            <w:r w:rsidRPr="00155443">
              <w:rPr>
                <w:sz w:val="17"/>
                <w:lang w:val="it-IT"/>
              </w:rPr>
              <w:t>Non una tabella con zero righe, ma un testo che dice perché è vuoto e che cosa fare: «Nessun atto si è fermato nel periodo scelto» è diverso da «Nessun risultato».</w:t>
            </w:r>
          </w:p>
        </w:tc>
      </w:tr>
      <w:tr w:rsidR="00337EE7" w:rsidRPr="00155443" w14:paraId="6892539D" w14:textId="77777777">
        <w:tc>
          <w:tcPr>
            <w:tcW w:w="2448" w:type="dxa"/>
          </w:tcPr>
          <w:p w14:paraId="39FE1B66" w14:textId="77777777" w:rsidR="00337EE7" w:rsidRPr="00155443" w:rsidRDefault="00000000" w:rsidP="00155443">
            <w:pPr>
              <w:jc w:val="both"/>
              <w:rPr>
                <w:lang w:val="it-IT"/>
              </w:rPr>
            </w:pPr>
            <w:r w:rsidRPr="00155443">
              <w:rPr>
                <w:sz w:val="17"/>
                <w:lang w:val="it-IT"/>
              </w:rPr>
              <w:t>Azione non consentita dal profilo</w:t>
            </w:r>
          </w:p>
        </w:tc>
        <w:tc>
          <w:tcPr>
            <w:tcW w:w="6912" w:type="dxa"/>
          </w:tcPr>
          <w:p w14:paraId="646DEFB8" w14:textId="77777777" w:rsidR="00337EE7" w:rsidRPr="00155443" w:rsidRDefault="00000000" w:rsidP="00155443">
            <w:pPr>
              <w:jc w:val="both"/>
              <w:rPr>
                <w:lang w:val="it-IT"/>
              </w:rPr>
            </w:pPr>
            <w:r w:rsidRPr="00155443">
              <w:rPr>
                <w:sz w:val="17"/>
                <w:lang w:val="it-IT"/>
              </w:rPr>
              <w:t>Non si mostra.</w:t>
            </w:r>
          </w:p>
        </w:tc>
      </w:tr>
      <w:tr w:rsidR="00337EE7" w:rsidRPr="00155443" w14:paraId="415187F4" w14:textId="77777777">
        <w:tc>
          <w:tcPr>
            <w:tcW w:w="2448" w:type="dxa"/>
          </w:tcPr>
          <w:p w14:paraId="509E8BD8" w14:textId="77777777" w:rsidR="00337EE7" w:rsidRPr="00155443" w:rsidRDefault="00000000" w:rsidP="00155443">
            <w:pPr>
              <w:jc w:val="both"/>
              <w:rPr>
                <w:lang w:val="it-IT"/>
              </w:rPr>
            </w:pPr>
            <w:r w:rsidRPr="00155443">
              <w:rPr>
                <w:sz w:val="17"/>
                <w:lang w:val="it-IT"/>
              </w:rPr>
              <w:t>Azione non eseguibile ora</w:t>
            </w:r>
          </w:p>
        </w:tc>
        <w:tc>
          <w:tcPr>
            <w:tcW w:w="6912" w:type="dxa"/>
          </w:tcPr>
          <w:p w14:paraId="6D67C731" w14:textId="77777777" w:rsidR="00337EE7" w:rsidRPr="00155443" w:rsidRDefault="00000000" w:rsidP="00155443">
            <w:pPr>
              <w:jc w:val="both"/>
              <w:rPr>
                <w:lang w:val="it-IT"/>
              </w:rPr>
            </w:pPr>
            <w:r w:rsidRPr="00155443">
              <w:rPr>
                <w:sz w:val="17"/>
                <w:lang w:val="it-IT"/>
              </w:rPr>
              <w:t>Si mostra disabilitata, con la ragione leggibile senza doverla indovinare (sessione assente, versione non in bozza, stato dell’atto incompatibile).</w:t>
            </w:r>
          </w:p>
        </w:tc>
      </w:tr>
      <w:tr w:rsidR="00337EE7" w:rsidRPr="00155443" w14:paraId="2354196C" w14:textId="77777777">
        <w:tc>
          <w:tcPr>
            <w:tcW w:w="2448" w:type="dxa"/>
          </w:tcPr>
          <w:p w14:paraId="6FD97DB8" w14:textId="77777777" w:rsidR="00337EE7" w:rsidRPr="00155443" w:rsidRDefault="00000000" w:rsidP="00155443">
            <w:pPr>
              <w:jc w:val="both"/>
              <w:rPr>
                <w:lang w:val="it-IT"/>
              </w:rPr>
            </w:pPr>
            <w:r w:rsidRPr="00155443">
              <w:rPr>
                <w:sz w:val="17"/>
                <w:lang w:val="it-IT"/>
              </w:rPr>
              <w:t>Azione irreversibile</w:t>
            </w:r>
          </w:p>
        </w:tc>
        <w:tc>
          <w:tcPr>
            <w:tcW w:w="6912" w:type="dxa"/>
          </w:tcPr>
          <w:p w14:paraId="05B8F322" w14:textId="257F452C" w:rsidR="00337EE7" w:rsidRPr="00155443" w:rsidRDefault="00000000" w:rsidP="00155443">
            <w:pPr>
              <w:jc w:val="both"/>
              <w:rPr>
                <w:lang w:val="it-IT"/>
              </w:rPr>
            </w:pPr>
            <w:r w:rsidRPr="00155443">
              <w:rPr>
                <w:sz w:val="17"/>
                <w:lang w:val="it-IT"/>
              </w:rPr>
              <w:t>Conferma esplicita che ne enuncia la conseguenza. Per l’annullamento di un atto la conferma dice che l’identificativo nazionale resta consumato.</w:t>
            </w:r>
          </w:p>
        </w:tc>
      </w:tr>
      <w:tr w:rsidR="00337EE7" w:rsidRPr="00155443" w14:paraId="4C7ECBA9" w14:textId="77777777">
        <w:tc>
          <w:tcPr>
            <w:tcW w:w="2448" w:type="dxa"/>
          </w:tcPr>
          <w:p w14:paraId="6C60154E" w14:textId="77777777" w:rsidR="00337EE7" w:rsidRPr="00155443" w:rsidRDefault="00000000" w:rsidP="00155443">
            <w:pPr>
              <w:jc w:val="both"/>
              <w:rPr>
                <w:lang w:val="it-IT"/>
              </w:rPr>
            </w:pPr>
            <w:r w:rsidRPr="00155443">
              <w:rPr>
                <w:sz w:val="17"/>
                <w:lang w:val="it-IT"/>
              </w:rPr>
              <w:t>Errore restituito da ANSC</w:t>
            </w:r>
          </w:p>
        </w:tc>
        <w:tc>
          <w:tcPr>
            <w:tcW w:w="6912" w:type="dxa"/>
          </w:tcPr>
          <w:p w14:paraId="3D1E3FB5" w14:textId="77777777" w:rsidR="00337EE7" w:rsidRPr="00155443" w:rsidRDefault="00000000" w:rsidP="00155443">
            <w:pPr>
              <w:jc w:val="both"/>
              <w:rPr>
                <w:lang w:val="it-IT"/>
              </w:rPr>
            </w:pPr>
            <w:r w:rsidRPr="00155443">
              <w:rPr>
                <w:sz w:val="17"/>
                <w:lang w:val="it-IT"/>
              </w:rPr>
              <w:t>Si mostra il codice e il testo di ANSC, non una riscrittura: il codice è ciò che consente al fornitore e all’assistenza di ritrovare il caso.</w:t>
            </w:r>
          </w:p>
        </w:tc>
      </w:tr>
      <w:tr w:rsidR="00337EE7" w:rsidRPr="00155443" w14:paraId="78E77CBE" w14:textId="77777777">
        <w:tc>
          <w:tcPr>
            <w:tcW w:w="2448" w:type="dxa"/>
          </w:tcPr>
          <w:p w14:paraId="3757E21E" w14:textId="77777777" w:rsidR="00337EE7" w:rsidRPr="00155443" w:rsidRDefault="00000000" w:rsidP="00155443">
            <w:pPr>
              <w:jc w:val="both"/>
              <w:rPr>
                <w:lang w:val="it-IT"/>
              </w:rPr>
            </w:pPr>
            <w:r w:rsidRPr="00155443">
              <w:rPr>
                <w:sz w:val="17"/>
                <w:lang w:val="it-IT"/>
              </w:rPr>
              <w:t>Operazione lunga</w:t>
            </w:r>
          </w:p>
        </w:tc>
        <w:tc>
          <w:tcPr>
            <w:tcW w:w="6912" w:type="dxa"/>
          </w:tcPr>
          <w:p w14:paraId="418A7CEE" w14:textId="77777777" w:rsidR="00337EE7" w:rsidRPr="00155443" w:rsidRDefault="00000000" w:rsidP="00155443">
            <w:pPr>
              <w:jc w:val="both"/>
              <w:rPr>
                <w:lang w:val="it-IT"/>
              </w:rPr>
            </w:pPr>
            <w:r w:rsidRPr="00155443">
              <w:rPr>
                <w:sz w:val="17"/>
                <w:lang w:val="it-IT"/>
              </w:rPr>
              <w:t>Non si attende: si avvia, e l’esito compare nel registro dei comandi. La pagina resta utilizzabile.</w:t>
            </w:r>
          </w:p>
        </w:tc>
      </w:tr>
      <w:tr w:rsidR="00337EE7" w:rsidRPr="00155443" w14:paraId="4A1B500D" w14:textId="77777777">
        <w:tc>
          <w:tcPr>
            <w:tcW w:w="2448" w:type="dxa"/>
          </w:tcPr>
          <w:p w14:paraId="63A96D66" w14:textId="77777777" w:rsidR="00337EE7" w:rsidRPr="00155443" w:rsidRDefault="00000000" w:rsidP="00155443">
            <w:pPr>
              <w:jc w:val="both"/>
              <w:rPr>
                <w:lang w:val="it-IT"/>
              </w:rPr>
            </w:pPr>
            <w:r w:rsidRPr="00155443">
              <w:rPr>
                <w:sz w:val="17"/>
                <w:lang w:val="it-IT"/>
              </w:rPr>
              <w:t>Dato che viene da ANSC</w:t>
            </w:r>
          </w:p>
        </w:tc>
        <w:tc>
          <w:tcPr>
            <w:tcW w:w="6912" w:type="dxa"/>
          </w:tcPr>
          <w:p w14:paraId="75D6BCF1" w14:textId="77777777" w:rsidR="00337EE7" w:rsidRPr="00155443" w:rsidRDefault="00000000" w:rsidP="00155443">
            <w:pPr>
              <w:jc w:val="both"/>
              <w:rPr>
                <w:lang w:val="it-IT"/>
              </w:rPr>
            </w:pPr>
            <w:r w:rsidRPr="00155443">
              <w:rPr>
                <w:sz w:val="17"/>
                <w:lang w:val="it-IT"/>
              </w:rPr>
              <w:t>Si mostra come ANSC lo dichiara, anche quando la nostra nomenclatura sarebbe più chiara. Lo stato dell’atto ne è l’esempio: è una replica, non un giudizio.</w:t>
            </w:r>
          </w:p>
        </w:tc>
      </w:tr>
      <w:tr w:rsidR="00337EE7" w:rsidRPr="00155443" w14:paraId="7E289ED1" w14:textId="77777777">
        <w:tc>
          <w:tcPr>
            <w:tcW w:w="2448" w:type="dxa"/>
          </w:tcPr>
          <w:p w14:paraId="14DAEF26" w14:textId="77777777" w:rsidR="00337EE7" w:rsidRPr="00155443" w:rsidRDefault="00000000" w:rsidP="00155443">
            <w:pPr>
              <w:jc w:val="both"/>
              <w:rPr>
                <w:lang w:val="it-IT"/>
              </w:rPr>
            </w:pPr>
            <w:r w:rsidRPr="00155443">
              <w:rPr>
                <w:sz w:val="17"/>
                <w:lang w:val="it-IT"/>
              </w:rPr>
              <w:t>Modifica su versione non attiva</w:t>
            </w:r>
          </w:p>
        </w:tc>
        <w:tc>
          <w:tcPr>
            <w:tcW w:w="6912" w:type="dxa"/>
          </w:tcPr>
          <w:p w14:paraId="2E1531EA" w14:textId="77777777" w:rsidR="00337EE7" w:rsidRPr="00155443" w:rsidRDefault="00000000" w:rsidP="00155443">
            <w:pPr>
              <w:jc w:val="both"/>
              <w:rPr>
                <w:lang w:val="it-IT"/>
              </w:rPr>
            </w:pPr>
            <w:r w:rsidRPr="00155443">
              <w:rPr>
                <w:sz w:val="17"/>
                <w:lang w:val="it-IT"/>
              </w:rPr>
              <w:t>La pagina dichiara in testa su quale versione si sta lavorando. È il promemoria che rende innocue le schermate di configurazione.</w:t>
            </w:r>
          </w:p>
        </w:tc>
      </w:tr>
    </w:tbl>
    <w:p w14:paraId="7761BCB2" w14:textId="77777777" w:rsidR="00337EE7" w:rsidRPr="00155443" w:rsidRDefault="00000000" w:rsidP="00155443">
      <w:pPr>
        <w:pStyle w:val="Titolo1"/>
        <w:jc w:val="both"/>
        <w:rPr>
          <w:lang w:val="it-IT"/>
        </w:rPr>
      </w:pPr>
      <w:bookmarkStart w:id="67" w:name="_Toc241395124"/>
      <w:r w:rsidRPr="00155443">
        <w:rPr>
          <w:lang w:val="it-IT"/>
        </w:rPr>
        <w:t>Indicazioni per l’esercizio in Kubernetes</w:t>
      </w:r>
      <w:bookmarkEnd w:id="67"/>
    </w:p>
    <w:p w14:paraId="7B90F3C5" w14:textId="77777777" w:rsidR="00337EE7" w:rsidRPr="00155443" w:rsidRDefault="00000000" w:rsidP="00155443">
      <w:pPr>
        <w:jc w:val="both"/>
        <w:rPr>
          <w:lang w:val="it-IT"/>
        </w:rPr>
      </w:pPr>
      <w:r w:rsidRPr="00155443">
        <w:rPr>
          <w:lang w:val="it-IT"/>
        </w:rPr>
        <w:t xml:space="preserve">L’applicazione è destinata a un impianto Kubernetes, e quattro micro-frontend più una shell pongono qualche questione che non si presenterebbe con un’applicazione unica. Si riportano le sole indicazioni che </w:t>
      </w:r>
      <w:r w:rsidRPr="00155443">
        <w:rPr>
          <w:b/>
          <w:lang w:val="it-IT"/>
        </w:rPr>
        <w:t>incidono sul disegno</w:t>
      </w:r>
      <w:r w:rsidRPr="00155443">
        <w:rPr>
          <w:lang w:val="it-IT"/>
        </w:rPr>
        <w:t>; il dimensionamento e la topologia appartengono al documento di analisi dell’integrazione.</w:t>
      </w:r>
    </w:p>
    <w:p w14:paraId="02E4B732" w14:textId="77777777" w:rsidR="00337EE7" w:rsidRPr="00155443" w:rsidRDefault="00000000" w:rsidP="00155443">
      <w:pPr>
        <w:pStyle w:val="Titolo2"/>
        <w:jc w:val="both"/>
        <w:rPr>
          <w:lang w:val="it-IT"/>
        </w:rPr>
      </w:pPr>
      <w:bookmarkStart w:id="68" w:name="_Toc241395125"/>
      <w:r w:rsidRPr="00155443">
        <w:rPr>
          <w:lang w:val="it-IT"/>
        </w:rPr>
        <w:t>Che cosa si distribuisce</w:t>
      </w:r>
      <w:bookmarkEnd w:id="68"/>
    </w:p>
    <w:p w14:paraId="1B549890" w14:textId="4E70047B" w:rsidR="00337EE7" w:rsidRPr="00155443" w:rsidRDefault="00000000" w:rsidP="00155443">
      <w:pPr>
        <w:jc w:val="both"/>
        <w:rPr>
          <w:lang w:val="it-IT"/>
        </w:rPr>
      </w:pPr>
      <w:r w:rsidRPr="00155443">
        <w:rPr>
          <w:lang w:val="it-IT"/>
        </w:rPr>
        <w:t xml:space="preserve">Un micro-frontend, una volta costruito, è </w:t>
      </w:r>
      <w:r w:rsidRPr="00614320">
        <w:rPr>
          <w:bCs/>
          <w:lang w:val="it-IT"/>
        </w:rPr>
        <w:t>un insieme di file statici</w:t>
      </w:r>
      <w:r w:rsidR="00614320">
        <w:rPr>
          <w:lang w:val="it-IT"/>
        </w:rPr>
        <w:t xml:space="preserve"> </w:t>
      </w:r>
      <w:r w:rsidRPr="00155443">
        <w:rPr>
          <w:lang w:val="it-IT"/>
        </w:rPr>
        <w:t>non un processo applicativo. Ciascuno dei quattro è un’unità di distribuzione autonoma con un servizio che ne espone i file, e la shell li compone nel browser dell’operatore.</w:t>
      </w:r>
    </w:p>
    <w:tbl>
      <w:tblPr>
        <w:tblStyle w:val="Grigliatabella"/>
        <w:tblW w:w="0" w:type="auto"/>
        <w:tblLook w:val="04A0" w:firstRow="1" w:lastRow="0" w:firstColumn="1" w:lastColumn="0" w:noHBand="0" w:noVBand="1"/>
      </w:tblPr>
      <w:tblGrid>
        <w:gridCol w:w="2590"/>
        <w:gridCol w:w="2589"/>
        <w:gridCol w:w="4171"/>
      </w:tblGrid>
      <w:tr w:rsidR="00337EE7" w:rsidRPr="00155443" w14:paraId="167AC222" w14:textId="77777777" w:rsidTr="00614320">
        <w:tc>
          <w:tcPr>
            <w:tcW w:w="2592" w:type="dxa"/>
            <w:shd w:val="clear" w:color="auto" w:fill="DAE9F7" w:themeFill="text2" w:themeFillTint="1A"/>
          </w:tcPr>
          <w:p w14:paraId="176D83EA" w14:textId="77777777" w:rsidR="00337EE7" w:rsidRPr="00155443" w:rsidRDefault="00000000" w:rsidP="00155443">
            <w:pPr>
              <w:jc w:val="both"/>
              <w:rPr>
                <w:lang w:val="it-IT"/>
              </w:rPr>
            </w:pPr>
            <w:r w:rsidRPr="00155443">
              <w:rPr>
                <w:b/>
                <w:sz w:val="17"/>
                <w:lang w:val="it-IT"/>
              </w:rPr>
              <w:t>Oggetto</w:t>
            </w:r>
          </w:p>
        </w:tc>
        <w:tc>
          <w:tcPr>
            <w:tcW w:w="2592" w:type="dxa"/>
            <w:shd w:val="clear" w:color="auto" w:fill="DAE9F7" w:themeFill="text2" w:themeFillTint="1A"/>
          </w:tcPr>
          <w:p w14:paraId="5F6A69F1" w14:textId="77777777" w:rsidR="00337EE7" w:rsidRPr="00155443" w:rsidRDefault="00000000" w:rsidP="00155443">
            <w:pPr>
              <w:jc w:val="both"/>
              <w:rPr>
                <w:lang w:val="it-IT"/>
              </w:rPr>
            </w:pPr>
            <w:r w:rsidRPr="00155443">
              <w:rPr>
                <w:b/>
                <w:sz w:val="17"/>
                <w:lang w:val="it-IT"/>
              </w:rPr>
              <w:t>Quante istanze</w:t>
            </w:r>
          </w:p>
        </w:tc>
        <w:tc>
          <w:tcPr>
            <w:tcW w:w="4176" w:type="dxa"/>
            <w:shd w:val="clear" w:color="auto" w:fill="DAE9F7" w:themeFill="text2" w:themeFillTint="1A"/>
          </w:tcPr>
          <w:p w14:paraId="106F3CC3" w14:textId="77777777" w:rsidR="00337EE7" w:rsidRPr="00155443" w:rsidRDefault="00000000" w:rsidP="00155443">
            <w:pPr>
              <w:jc w:val="both"/>
              <w:rPr>
                <w:lang w:val="it-IT"/>
              </w:rPr>
            </w:pPr>
            <w:r w:rsidRPr="00155443">
              <w:rPr>
                <w:b/>
                <w:sz w:val="17"/>
                <w:lang w:val="it-IT"/>
              </w:rPr>
              <w:t>Nota</w:t>
            </w:r>
          </w:p>
        </w:tc>
      </w:tr>
      <w:tr w:rsidR="00337EE7" w:rsidRPr="00155443" w14:paraId="099B952B" w14:textId="77777777">
        <w:tc>
          <w:tcPr>
            <w:tcW w:w="2592" w:type="dxa"/>
          </w:tcPr>
          <w:p w14:paraId="7E765C27" w14:textId="77777777" w:rsidR="00337EE7" w:rsidRPr="00155443" w:rsidRDefault="00000000" w:rsidP="00155443">
            <w:pPr>
              <w:jc w:val="both"/>
              <w:rPr>
                <w:lang w:val="it-IT"/>
              </w:rPr>
            </w:pPr>
            <w:r w:rsidRPr="00155443">
              <w:rPr>
                <w:sz w:val="17"/>
                <w:lang w:val="it-IT"/>
              </w:rPr>
              <w:t>Shell</w:t>
            </w:r>
          </w:p>
        </w:tc>
        <w:tc>
          <w:tcPr>
            <w:tcW w:w="2592" w:type="dxa"/>
          </w:tcPr>
          <w:p w14:paraId="1DBA4127" w14:textId="77777777" w:rsidR="00337EE7" w:rsidRPr="00155443" w:rsidRDefault="00000000" w:rsidP="00155443">
            <w:pPr>
              <w:jc w:val="both"/>
              <w:rPr>
                <w:lang w:val="it-IT"/>
              </w:rPr>
            </w:pPr>
            <w:r w:rsidRPr="00155443">
              <w:rPr>
                <w:sz w:val="17"/>
                <w:lang w:val="it-IT"/>
              </w:rPr>
              <w:t>Una distribuzione</w:t>
            </w:r>
          </w:p>
        </w:tc>
        <w:tc>
          <w:tcPr>
            <w:tcW w:w="4176" w:type="dxa"/>
          </w:tcPr>
          <w:p w14:paraId="0D6227BF" w14:textId="77777777" w:rsidR="00337EE7" w:rsidRPr="00155443" w:rsidRDefault="00000000" w:rsidP="00155443">
            <w:pPr>
              <w:jc w:val="both"/>
              <w:rPr>
                <w:lang w:val="it-IT"/>
              </w:rPr>
            </w:pPr>
            <w:r w:rsidRPr="00155443">
              <w:rPr>
                <w:sz w:val="17"/>
                <w:lang w:val="it-IT"/>
              </w:rPr>
              <w:t xml:space="preserve">Espone la rotta radice e carica </w:t>
            </w:r>
            <w:proofErr w:type="gramStart"/>
            <w:r w:rsidRPr="00155443">
              <w:rPr>
                <w:sz w:val="17"/>
                <w:lang w:val="it-IT"/>
              </w:rPr>
              <w:t>i remote</w:t>
            </w:r>
            <w:proofErr w:type="gramEnd"/>
            <w:r w:rsidRPr="00155443">
              <w:rPr>
                <w:sz w:val="17"/>
                <w:lang w:val="it-IT"/>
              </w:rPr>
              <w:t>. È l’unico che deve conoscere gli indirizzi degli altri.</w:t>
            </w:r>
          </w:p>
        </w:tc>
      </w:tr>
      <w:tr w:rsidR="00337EE7" w:rsidRPr="00155443" w14:paraId="776F9EE1" w14:textId="77777777">
        <w:tc>
          <w:tcPr>
            <w:tcW w:w="2592" w:type="dxa"/>
          </w:tcPr>
          <w:p w14:paraId="30B650BD" w14:textId="77777777" w:rsidR="00337EE7" w:rsidRPr="00155443" w:rsidRDefault="00000000" w:rsidP="00155443">
            <w:pPr>
              <w:jc w:val="both"/>
              <w:rPr>
                <w:lang w:val="it-IT"/>
              </w:rPr>
            </w:pPr>
            <w:r w:rsidRPr="00155443">
              <w:rPr>
                <w:sz w:val="17"/>
                <w:lang w:val="it-IT"/>
              </w:rPr>
              <w:t>I quattro micro-frontend</w:t>
            </w:r>
          </w:p>
        </w:tc>
        <w:tc>
          <w:tcPr>
            <w:tcW w:w="2592" w:type="dxa"/>
          </w:tcPr>
          <w:p w14:paraId="5D442C63" w14:textId="77777777" w:rsidR="00337EE7" w:rsidRPr="00155443" w:rsidRDefault="00000000" w:rsidP="00155443">
            <w:pPr>
              <w:jc w:val="both"/>
              <w:rPr>
                <w:lang w:val="it-IT"/>
              </w:rPr>
            </w:pPr>
            <w:r w:rsidRPr="00155443">
              <w:rPr>
                <w:sz w:val="17"/>
                <w:lang w:val="it-IT"/>
              </w:rPr>
              <w:t>Una distribuzione ciascuno</w:t>
            </w:r>
          </w:p>
        </w:tc>
        <w:tc>
          <w:tcPr>
            <w:tcW w:w="4176" w:type="dxa"/>
          </w:tcPr>
          <w:p w14:paraId="1B67C7FB" w14:textId="5F546F81" w:rsidR="00337EE7" w:rsidRPr="00155443" w:rsidRDefault="00000000" w:rsidP="00155443">
            <w:pPr>
              <w:jc w:val="both"/>
              <w:rPr>
                <w:lang w:val="it-IT"/>
              </w:rPr>
            </w:pPr>
            <w:r w:rsidRPr="00155443">
              <w:rPr>
                <w:sz w:val="17"/>
                <w:lang w:val="it-IT"/>
              </w:rPr>
              <w:t>File statici serviti da un servente leggero. Nessuno stato: si possono replicare e ricreare liberamente.</w:t>
            </w:r>
          </w:p>
        </w:tc>
      </w:tr>
      <w:tr w:rsidR="00337EE7" w:rsidRPr="00155443" w14:paraId="36FDF96E" w14:textId="77777777">
        <w:tc>
          <w:tcPr>
            <w:tcW w:w="2592" w:type="dxa"/>
          </w:tcPr>
          <w:p w14:paraId="102F0E82" w14:textId="77777777" w:rsidR="00337EE7" w:rsidRPr="00155443" w:rsidRDefault="00000000" w:rsidP="00155443">
            <w:pPr>
              <w:jc w:val="both"/>
              <w:rPr>
                <w:lang w:val="it-IT"/>
              </w:rPr>
            </w:pPr>
            <w:r w:rsidRPr="00155443">
              <w:rPr>
                <w:sz w:val="17"/>
                <w:lang w:val="it-IT"/>
              </w:rPr>
              <w:t>Concentratore</w:t>
            </w:r>
          </w:p>
        </w:tc>
        <w:tc>
          <w:tcPr>
            <w:tcW w:w="2592" w:type="dxa"/>
          </w:tcPr>
          <w:p w14:paraId="784C52F0" w14:textId="77777777" w:rsidR="00337EE7" w:rsidRPr="00155443" w:rsidRDefault="00000000" w:rsidP="00155443">
            <w:pPr>
              <w:jc w:val="both"/>
              <w:rPr>
                <w:lang w:val="it-IT"/>
              </w:rPr>
            </w:pPr>
            <w:r w:rsidRPr="00155443">
              <w:rPr>
                <w:sz w:val="17"/>
                <w:lang w:val="it-IT"/>
              </w:rPr>
              <w:t>Già previsto dall’analisi</w:t>
            </w:r>
          </w:p>
        </w:tc>
        <w:tc>
          <w:tcPr>
            <w:tcW w:w="4176" w:type="dxa"/>
          </w:tcPr>
          <w:p w14:paraId="2316A67E" w14:textId="77777777" w:rsidR="00337EE7" w:rsidRPr="00155443" w:rsidRDefault="00000000" w:rsidP="00155443">
            <w:pPr>
              <w:jc w:val="both"/>
              <w:rPr>
                <w:lang w:val="it-IT"/>
              </w:rPr>
            </w:pPr>
            <w:r w:rsidRPr="00155443">
              <w:rPr>
                <w:sz w:val="17"/>
                <w:lang w:val="it-IT"/>
              </w:rPr>
              <w:t>Non è oggetto di questo documento: il back-office ne è un consumatore.</w:t>
            </w:r>
          </w:p>
        </w:tc>
      </w:tr>
    </w:tbl>
    <w:p w14:paraId="3D12EA9B" w14:textId="77777777" w:rsidR="00614320" w:rsidRDefault="00614320" w:rsidP="00155443">
      <w:pPr>
        <w:jc w:val="both"/>
        <w:rPr>
          <w:lang w:val="it-IT"/>
        </w:rPr>
      </w:pPr>
    </w:p>
    <w:p w14:paraId="421CA9C3" w14:textId="77777777" w:rsidR="00337EE7" w:rsidRPr="00155443" w:rsidRDefault="00000000" w:rsidP="00155443">
      <w:pPr>
        <w:pStyle w:val="Titolo2"/>
        <w:jc w:val="both"/>
        <w:rPr>
          <w:lang w:val="it-IT"/>
        </w:rPr>
      </w:pPr>
      <w:bookmarkStart w:id="69" w:name="_Toc241395126"/>
      <w:r w:rsidRPr="00155443">
        <w:rPr>
          <w:lang w:val="it-IT"/>
        </w:rPr>
        <w:lastRenderedPageBreak/>
        <w:t>La configurazione che cambia per ambiente</w:t>
      </w:r>
      <w:bookmarkEnd w:id="69"/>
    </w:p>
    <w:p w14:paraId="60A967DE" w14:textId="77777777" w:rsidR="00337EE7" w:rsidRPr="00155443" w:rsidRDefault="00000000" w:rsidP="00155443">
      <w:pPr>
        <w:jc w:val="both"/>
        <w:rPr>
          <w:lang w:val="it-IT"/>
        </w:rPr>
      </w:pPr>
      <w:r w:rsidRPr="00155443">
        <w:rPr>
          <w:lang w:val="it-IT"/>
        </w:rPr>
        <w:t>È il punto che decide se si dovrà ricostruire l’applicazione per ogni ambiente o no, e la risposta deve essere no.</w:t>
      </w:r>
    </w:p>
    <w:p w14:paraId="5E029B2B" w14:textId="547EF39C" w:rsidR="00337EE7" w:rsidRPr="00155443" w:rsidRDefault="00000000" w:rsidP="00614320">
      <w:pPr>
        <w:pStyle w:val="Paragrafoelenco"/>
        <w:numPr>
          <w:ilvl w:val="0"/>
          <w:numId w:val="15"/>
        </w:numPr>
        <w:jc w:val="both"/>
        <w:rPr>
          <w:lang w:val="it-IT"/>
        </w:rPr>
      </w:pPr>
      <w:r w:rsidRPr="00155443">
        <w:rPr>
          <w:b/>
          <w:lang w:val="it-IT"/>
        </w:rPr>
        <w:t xml:space="preserve">Gli indirizzi </w:t>
      </w:r>
      <w:proofErr w:type="gramStart"/>
      <w:r w:rsidRPr="00155443">
        <w:rPr>
          <w:b/>
          <w:lang w:val="it-IT"/>
        </w:rPr>
        <w:t>dei remote</w:t>
      </w:r>
      <w:proofErr w:type="gramEnd"/>
      <w:r w:rsidRPr="00155443">
        <w:rPr>
          <w:b/>
          <w:lang w:val="it-IT"/>
        </w:rPr>
        <w:t xml:space="preserve">. </w:t>
      </w:r>
      <w:r w:rsidRPr="00155443">
        <w:rPr>
          <w:lang w:val="it-IT"/>
        </w:rPr>
        <w:t xml:space="preserve">La shell deve sapere dove trovare i quattro micro-frontend, e l’indirizzo cambia fra sviluppo, collaudo ed esercizio. Va letto </w:t>
      </w:r>
      <w:r w:rsidRPr="006E6E3B">
        <w:rPr>
          <w:bCs/>
          <w:lang w:val="it-IT"/>
        </w:rPr>
        <w:t>all’avvio da configurazione montata nel contenitore</w:t>
      </w:r>
      <w:r w:rsidRPr="00155443">
        <w:rPr>
          <w:lang w:val="it-IT"/>
        </w:rPr>
        <w:t>, non incorporato nella costruzione: altrimenti lo stesso artefatto non può essere promosso da un ambiente al successivo, che è il modo in cui un artefatto dovrebbe viaggiare.</w:t>
      </w:r>
    </w:p>
    <w:p w14:paraId="2507B390" w14:textId="77777777" w:rsidR="00337EE7" w:rsidRPr="00155443" w:rsidRDefault="00000000" w:rsidP="00614320">
      <w:pPr>
        <w:pStyle w:val="Paragrafoelenco"/>
        <w:numPr>
          <w:ilvl w:val="0"/>
          <w:numId w:val="15"/>
        </w:numPr>
        <w:jc w:val="both"/>
        <w:rPr>
          <w:lang w:val="it-IT"/>
        </w:rPr>
      </w:pPr>
      <w:r w:rsidRPr="00155443">
        <w:rPr>
          <w:b/>
          <w:lang w:val="it-IT"/>
        </w:rPr>
        <w:t xml:space="preserve">L’etichetta dell’ambiente. </w:t>
      </w:r>
      <w:r w:rsidRPr="00155443">
        <w:rPr>
          <w:lang w:val="it-IT"/>
        </w:rPr>
        <w:t>DEV, COLLAUDO o ESERCIZIO in testata proviene dalla stessa configurazione. È l’esempio più semplice e più dimostrativo: se fosse compilata dentro l’applicazione, un artefatto collaudato non sarebbe lo stesso che va in esercizio.</w:t>
      </w:r>
    </w:p>
    <w:p w14:paraId="33806737" w14:textId="384F355D" w:rsidR="00337EE7" w:rsidRPr="00155443" w:rsidRDefault="00000000" w:rsidP="00614320">
      <w:pPr>
        <w:pStyle w:val="Paragrafoelenco"/>
        <w:numPr>
          <w:ilvl w:val="0"/>
          <w:numId w:val="15"/>
        </w:numPr>
        <w:jc w:val="both"/>
        <w:rPr>
          <w:lang w:val="it-IT"/>
        </w:rPr>
      </w:pPr>
      <w:r w:rsidRPr="00155443">
        <w:rPr>
          <w:b/>
          <w:lang w:val="it-IT"/>
        </w:rPr>
        <w:t xml:space="preserve">Gli indirizzi dei servizi. </w:t>
      </w:r>
      <w:r w:rsidRPr="00155443">
        <w:rPr>
          <w:lang w:val="it-IT"/>
        </w:rPr>
        <w:t>Il back-office chiama il concentratore. Se shell e micro-frontend sono esposti dallo stesso ingresso di rete del servizio, le chiamate restano di stessa origine e non serve alcuna concessione per richieste incrociate. È la disposizione da preferire, perché una concessione aperta fra origini diverse è una superficie in più da presidiare.</w:t>
      </w:r>
    </w:p>
    <w:p w14:paraId="600482E5" w14:textId="77777777" w:rsidR="00337EE7" w:rsidRPr="00155443" w:rsidRDefault="00000000" w:rsidP="00155443">
      <w:pPr>
        <w:pStyle w:val="Titolo2"/>
        <w:jc w:val="both"/>
        <w:rPr>
          <w:lang w:val="it-IT"/>
        </w:rPr>
      </w:pPr>
      <w:bookmarkStart w:id="70" w:name="_Toc241395127"/>
      <w:r w:rsidRPr="00155443">
        <w:rPr>
          <w:lang w:val="it-IT"/>
        </w:rPr>
        <w:t>Il versionamento e l’aggiornamento progressivo</w:t>
      </w:r>
      <w:bookmarkEnd w:id="70"/>
    </w:p>
    <w:p w14:paraId="281E63D5" w14:textId="26FC4556" w:rsidR="00337EE7" w:rsidRPr="00155443" w:rsidRDefault="00000000" w:rsidP="00155443">
      <w:pPr>
        <w:jc w:val="both"/>
        <w:rPr>
          <w:lang w:val="it-IT"/>
        </w:rPr>
      </w:pPr>
      <w:r w:rsidRPr="00155443">
        <w:rPr>
          <w:lang w:val="it-IT"/>
        </w:rPr>
        <w:t>È la questione specifica di questa architettura, e va affrontata in fase di disegno perché si manifesta come un difetto incomprensibile.</w:t>
      </w:r>
    </w:p>
    <w:p w14:paraId="30E8B7A6" w14:textId="77777777" w:rsidR="00337EE7" w:rsidRPr="00155443" w:rsidRDefault="00000000" w:rsidP="00155443">
      <w:pPr>
        <w:jc w:val="both"/>
        <w:rPr>
          <w:lang w:val="it-IT"/>
        </w:rPr>
      </w:pPr>
      <w:r w:rsidRPr="00155443">
        <w:rPr>
          <w:lang w:val="it-IT"/>
        </w:rPr>
        <w:t xml:space="preserve">Durante un aggiornamento progressivo convivono per qualche minuto la versione vecchia e la nuova. Un operatore che ha caricato la shell prima dell’aggiornamento e apre un’area dopo può ricevere </w:t>
      </w:r>
      <w:proofErr w:type="gramStart"/>
      <w:r w:rsidRPr="00155443">
        <w:rPr>
          <w:lang w:val="it-IT"/>
        </w:rPr>
        <w:t>un remote</w:t>
      </w:r>
      <w:proofErr w:type="gramEnd"/>
      <w:r w:rsidRPr="00155443">
        <w:rPr>
          <w:lang w:val="it-IT"/>
        </w:rPr>
        <w:t xml:space="preserve"> di versione diversa da quella che la shell si aspetta. Il sintomo è una schermata bianca o un errore che non si riproduce: la peggiore specie di difetto.</w:t>
      </w:r>
    </w:p>
    <w:tbl>
      <w:tblPr>
        <w:tblStyle w:val="Grigliatabella"/>
        <w:tblW w:w="0" w:type="auto"/>
        <w:tblLook w:val="04A0" w:firstRow="1" w:lastRow="0" w:firstColumn="1" w:lastColumn="0" w:noHBand="0" w:noVBand="1"/>
      </w:tblPr>
      <w:tblGrid>
        <w:gridCol w:w="2878"/>
        <w:gridCol w:w="6472"/>
      </w:tblGrid>
      <w:tr w:rsidR="00337EE7" w:rsidRPr="00155443" w14:paraId="16BD8C54" w14:textId="77777777" w:rsidTr="00614320">
        <w:tc>
          <w:tcPr>
            <w:tcW w:w="2880" w:type="dxa"/>
            <w:shd w:val="clear" w:color="auto" w:fill="DAE9F7" w:themeFill="text2" w:themeFillTint="1A"/>
          </w:tcPr>
          <w:p w14:paraId="6ADA29E7" w14:textId="77777777" w:rsidR="00337EE7" w:rsidRPr="00155443" w:rsidRDefault="00000000" w:rsidP="00155443">
            <w:pPr>
              <w:jc w:val="both"/>
              <w:rPr>
                <w:lang w:val="it-IT"/>
              </w:rPr>
            </w:pPr>
            <w:r w:rsidRPr="00155443">
              <w:rPr>
                <w:b/>
                <w:sz w:val="17"/>
                <w:lang w:val="it-IT"/>
              </w:rPr>
              <w:t>Accorgimento</w:t>
            </w:r>
          </w:p>
        </w:tc>
        <w:tc>
          <w:tcPr>
            <w:tcW w:w="6480" w:type="dxa"/>
            <w:shd w:val="clear" w:color="auto" w:fill="DAE9F7" w:themeFill="text2" w:themeFillTint="1A"/>
          </w:tcPr>
          <w:p w14:paraId="4E867183" w14:textId="77777777" w:rsidR="00337EE7" w:rsidRPr="00155443" w:rsidRDefault="00000000" w:rsidP="00155443">
            <w:pPr>
              <w:jc w:val="both"/>
              <w:rPr>
                <w:lang w:val="it-IT"/>
              </w:rPr>
            </w:pPr>
            <w:r w:rsidRPr="00155443">
              <w:rPr>
                <w:b/>
                <w:sz w:val="17"/>
                <w:lang w:val="it-IT"/>
              </w:rPr>
              <w:t>Perché</w:t>
            </w:r>
          </w:p>
        </w:tc>
      </w:tr>
      <w:tr w:rsidR="00337EE7" w:rsidRPr="00155443" w14:paraId="20A1204C" w14:textId="77777777">
        <w:tc>
          <w:tcPr>
            <w:tcW w:w="2880" w:type="dxa"/>
          </w:tcPr>
          <w:p w14:paraId="00BD2EE9" w14:textId="77777777" w:rsidR="00337EE7" w:rsidRPr="00155443" w:rsidRDefault="00000000" w:rsidP="00155443">
            <w:pPr>
              <w:jc w:val="both"/>
              <w:rPr>
                <w:lang w:val="it-IT"/>
              </w:rPr>
            </w:pPr>
            <w:r w:rsidRPr="00155443">
              <w:rPr>
                <w:sz w:val="17"/>
                <w:lang w:val="it-IT"/>
              </w:rPr>
              <w:t xml:space="preserve">Il manifesto </w:t>
            </w:r>
            <w:proofErr w:type="gramStart"/>
            <w:r w:rsidRPr="00155443">
              <w:rPr>
                <w:sz w:val="17"/>
                <w:lang w:val="it-IT"/>
              </w:rPr>
              <w:t>del remote</w:t>
            </w:r>
            <w:proofErr w:type="gramEnd"/>
            <w:r w:rsidRPr="00155443">
              <w:rPr>
                <w:sz w:val="17"/>
                <w:lang w:val="it-IT"/>
              </w:rPr>
              <w:t xml:space="preserve"> non si mette in cache</w:t>
            </w:r>
          </w:p>
        </w:tc>
        <w:tc>
          <w:tcPr>
            <w:tcW w:w="6480" w:type="dxa"/>
          </w:tcPr>
          <w:p w14:paraId="74BD638D" w14:textId="18D46BD3" w:rsidR="00337EE7" w:rsidRPr="00155443" w:rsidRDefault="00000000" w:rsidP="00155443">
            <w:pPr>
              <w:jc w:val="both"/>
              <w:rPr>
                <w:lang w:val="it-IT"/>
              </w:rPr>
            </w:pPr>
            <w:r w:rsidRPr="00155443">
              <w:rPr>
                <w:sz w:val="17"/>
                <w:lang w:val="it-IT"/>
              </w:rPr>
              <w:t>Il file che elenca i moduli va servito con divieto di conservazione, mentre i file con impronta nel nome possono essere conservati a lungo. Invertire le due politiche è l’errore che fa vedere agli operatori una versione vecchia per ore.</w:t>
            </w:r>
          </w:p>
        </w:tc>
      </w:tr>
      <w:tr w:rsidR="00337EE7" w:rsidRPr="00155443" w14:paraId="42E7762F" w14:textId="77777777">
        <w:tc>
          <w:tcPr>
            <w:tcW w:w="2880" w:type="dxa"/>
          </w:tcPr>
          <w:p w14:paraId="6060BD3A" w14:textId="77777777" w:rsidR="00337EE7" w:rsidRPr="00155443" w:rsidRDefault="00000000" w:rsidP="00155443">
            <w:pPr>
              <w:jc w:val="both"/>
              <w:rPr>
                <w:lang w:val="it-IT"/>
              </w:rPr>
            </w:pPr>
            <w:r w:rsidRPr="00155443">
              <w:rPr>
                <w:sz w:val="17"/>
                <w:lang w:val="it-IT"/>
              </w:rPr>
              <w:t>La shell rileva il cambio di versione</w:t>
            </w:r>
          </w:p>
        </w:tc>
        <w:tc>
          <w:tcPr>
            <w:tcW w:w="6480" w:type="dxa"/>
          </w:tcPr>
          <w:p w14:paraId="7A484E0E" w14:textId="77777777" w:rsidR="00337EE7" w:rsidRPr="00155443" w:rsidRDefault="00000000" w:rsidP="00155443">
            <w:pPr>
              <w:jc w:val="both"/>
              <w:rPr>
                <w:lang w:val="it-IT"/>
              </w:rPr>
            </w:pPr>
            <w:r w:rsidRPr="00155443">
              <w:rPr>
                <w:sz w:val="17"/>
                <w:lang w:val="it-IT"/>
              </w:rPr>
              <w:t>Se la versione dichiarata dal servente non è quella caricata, la shell lo segnala e propone di ricaricare. Meglio un avviso che un errore.</w:t>
            </w:r>
          </w:p>
        </w:tc>
      </w:tr>
      <w:tr w:rsidR="00337EE7" w:rsidRPr="00155443" w14:paraId="43557497" w14:textId="77777777">
        <w:tc>
          <w:tcPr>
            <w:tcW w:w="2880" w:type="dxa"/>
          </w:tcPr>
          <w:p w14:paraId="44ADAFBB" w14:textId="77777777" w:rsidR="00337EE7" w:rsidRPr="00155443" w:rsidRDefault="00000000" w:rsidP="00155443">
            <w:pPr>
              <w:jc w:val="both"/>
              <w:rPr>
                <w:lang w:val="it-IT"/>
              </w:rPr>
            </w:pPr>
            <w:r w:rsidRPr="00155443">
              <w:rPr>
                <w:sz w:val="17"/>
                <w:lang w:val="it-IT"/>
              </w:rPr>
              <w:t>La versione è nel piè di pagina</w:t>
            </w:r>
          </w:p>
        </w:tc>
        <w:tc>
          <w:tcPr>
            <w:tcW w:w="6480" w:type="dxa"/>
          </w:tcPr>
          <w:p w14:paraId="563B7DC9" w14:textId="77777777" w:rsidR="00337EE7" w:rsidRPr="00155443" w:rsidRDefault="00000000" w:rsidP="00155443">
            <w:pPr>
              <w:jc w:val="both"/>
              <w:rPr>
                <w:lang w:val="it-IT"/>
              </w:rPr>
            </w:pPr>
            <w:r w:rsidRPr="00155443">
              <w:rPr>
                <w:sz w:val="17"/>
                <w:lang w:val="it-IT"/>
              </w:rPr>
              <w:t>È il dato che rende diagnosticabile una segnalazione: senza, la stessa schermata può venire da due versioni diverse.</w:t>
            </w:r>
          </w:p>
        </w:tc>
      </w:tr>
      <w:tr w:rsidR="00337EE7" w:rsidRPr="00155443" w14:paraId="0C265798" w14:textId="77777777">
        <w:tc>
          <w:tcPr>
            <w:tcW w:w="2880" w:type="dxa"/>
          </w:tcPr>
          <w:p w14:paraId="4066A643" w14:textId="77777777" w:rsidR="00337EE7" w:rsidRPr="00155443" w:rsidRDefault="00000000" w:rsidP="00155443">
            <w:pPr>
              <w:jc w:val="both"/>
              <w:rPr>
                <w:lang w:val="it-IT"/>
              </w:rPr>
            </w:pPr>
            <w:r w:rsidRPr="00155443">
              <w:rPr>
                <w:sz w:val="17"/>
                <w:lang w:val="it-IT"/>
              </w:rPr>
              <w:t>Compatibilità all’indietro per un rilascio</w:t>
            </w:r>
          </w:p>
        </w:tc>
        <w:tc>
          <w:tcPr>
            <w:tcW w:w="6480" w:type="dxa"/>
          </w:tcPr>
          <w:p w14:paraId="3D053746" w14:textId="77777777" w:rsidR="00337EE7" w:rsidRPr="00155443" w:rsidRDefault="00000000" w:rsidP="00155443">
            <w:pPr>
              <w:jc w:val="both"/>
              <w:rPr>
                <w:lang w:val="it-IT"/>
              </w:rPr>
            </w:pPr>
            <w:proofErr w:type="gramStart"/>
            <w:r w:rsidRPr="00155443">
              <w:rPr>
                <w:sz w:val="17"/>
                <w:lang w:val="it-IT"/>
              </w:rPr>
              <w:t>Un remote</w:t>
            </w:r>
            <w:proofErr w:type="gramEnd"/>
            <w:r w:rsidRPr="00155443">
              <w:rPr>
                <w:sz w:val="17"/>
                <w:lang w:val="it-IT"/>
              </w:rPr>
              <w:t xml:space="preserve"> nuovo deve continuare a funzionare con la shell precedente per il tempo dell’aggiornamento. È un vincolo di disciplina, non di strumento.</w:t>
            </w:r>
          </w:p>
        </w:tc>
      </w:tr>
    </w:tbl>
    <w:p w14:paraId="494CB5B6" w14:textId="77777777" w:rsidR="00337EE7" w:rsidRPr="00155443" w:rsidRDefault="00000000" w:rsidP="00155443">
      <w:pPr>
        <w:pStyle w:val="Titolo1"/>
        <w:jc w:val="both"/>
        <w:rPr>
          <w:lang w:val="it-IT"/>
        </w:rPr>
      </w:pPr>
      <w:bookmarkStart w:id="71" w:name="_Toc241395128"/>
      <w:r w:rsidRPr="00155443">
        <w:rPr>
          <w:lang w:val="it-IT"/>
        </w:rPr>
        <w:lastRenderedPageBreak/>
        <w:t>Punti aperti di disegno</w:t>
      </w:r>
      <w:bookmarkEnd w:id="71"/>
    </w:p>
    <w:p w14:paraId="1EE3E7B4" w14:textId="77777777" w:rsidR="00337EE7" w:rsidRPr="00155443" w:rsidRDefault="00000000" w:rsidP="00155443">
      <w:pPr>
        <w:jc w:val="both"/>
        <w:rPr>
          <w:lang w:val="it-IT"/>
        </w:rPr>
      </w:pPr>
      <w:r w:rsidRPr="00155443">
        <w:rPr>
          <w:lang w:val="it-IT"/>
        </w:rPr>
        <w:t>Le decisioni che il disegno ha dovuto assumere per poter procedere, e che vanno confermate prima di realizzare. Sono numerate con il prefisso BO per non confondersi con i registri degli altri documenti.</w:t>
      </w:r>
    </w:p>
    <w:tbl>
      <w:tblPr>
        <w:tblStyle w:val="Grigliatabella"/>
        <w:tblW w:w="0" w:type="auto"/>
        <w:tblLook w:val="04A0" w:firstRow="1" w:lastRow="0" w:firstColumn="1" w:lastColumn="0" w:noHBand="0" w:noVBand="1"/>
      </w:tblPr>
      <w:tblGrid>
        <w:gridCol w:w="719"/>
        <w:gridCol w:w="2734"/>
        <w:gridCol w:w="5897"/>
      </w:tblGrid>
      <w:tr w:rsidR="00337EE7" w:rsidRPr="00155443" w14:paraId="6D8D40ED" w14:textId="77777777" w:rsidTr="00614320">
        <w:tc>
          <w:tcPr>
            <w:tcW w:w="720" w:type="dxa"/>
            <w:shd w:val="clear" w:color="auto" w:fill="DAE9F7" w:themeFill="text2" w:themeFillTint="1A"/>
          </w:tcPr>
          <w:p w14:paraId="283C9D0A" w14:textId="77777777" w:rsidR="00337EE7" w:rsidRPr="00155443" w:rsidRDefault="00000000" w:rsidP="00155443">
            <w:pPr>
              <w:jc w:val="both"/>
              <w:rPr>
                <w:lang w:val="it-IT"/>
              </w:rPr>
            </w:pPr>
            <w:r w:rsidRPr="00155443">
              <w:rPr>
                <w:b/>
                <w:sz w:val="17"/>
                <w:lang w:val="it-IT"/>
              </w:rPr>
              <w:t>#</w:t>
            </w:r>
          </w:p>
        </w:tc>
        <w:tc>
          <w:tcPr>
            <w:tcW w:w="2736" w:type="dxa"/>
            <w:shd w:val="clear" w:color="auto" w:fill="DAE9F7" w:themeFill="text2" w:themeFillTint="1A"/>
          </w:tcPr>
          <w:p w14:paraId="38614866" w14:textId="77777777" w:rsidR="00337EE7" w:rsidRPr="00155443" w:rsidRDefault="00000000" w:rsidP="00155443">
            <w:pPr>
              <w:jc w:val="both"/>
              <w:rPr>
                <w:lang w:val="it-IT"/>
              </w:rPr>
            </w:pPr>
            <w:r w:rsidRPr="00155443">
              <w:rPr>
                <w:b/>
                <w:sz w:val="17"/>
                <w:lang w:val="it-IT"/>
              </w:rPr>
              <w:t>Questione</w:t>
            </w:r>
          </w:p>
        </w:tc>
        <w:tc>
          <w:tcPr>
            <w:tcW w:w="5904" w:type="dxa"/>
            <w:shd w:val="clear" w:color="auto" w:fill="DAE9F7" w:themeFill="text2" w:themeFillTint="1A"/>
          </w:tcPr>
          <w:p w14:paraId="07233AA3" w14:textId="77777777" w:rsidR="00337EE7" w:rsidRPr="00155443" w:rsidRDefault="00000000" w:rsidP="00155443">
            <w:pPr>
              <w:jc w:val="both"/>
              <w:rPr>
                <w:lang w:val="it-IT"/>
              </w:rPr>
            </w:pPr>
            <w:r w:rsidRPr="00155443">
              <w:rPr>
                <w:b/>
                <w:sz w:val="17"/>
                <w:lang w:val="it-IT"/>
              </w:rPr>
              <w:t>Perché è aperta</w:t>
            </w:r>
          </w:p>
        </w:tc>
      </w:tr>
      <w:tr w:rsidR="00337EE7" w:rsidRPr="00155443" w14:paraId="11FFC050" w14:textId="77777777">
        <w:tc>
          <w:tcPr>
            <w:tcW w:w="720" w:type="dxa"/>
          </w:tcPr>
          <w:p w14:paraId="5F00A966" w14:textId="77777777" w:rsidR="00337EE7" w:rsidRPr="00155443" w:rsidRDefault="00000000" w:rsidP="00155443">
            <w:pPr>
              <w:jc w:val="both"/>
              <w:rPr>
                <w:lang w:val="it-IT"/>
              </w:rPr>
            </w:pPr>
            <w:r w:rsidRPr="00155443">
              <w:rPr>
                <w:sz w:val="17"/>
                <w:lang w:val="it-IT"/>
              </w:rPr>
              <w:t>BO-1</w:t>
            </w:r>
          </w:p>
        </w:tc>
        <w:tc>
          <w:tcPr>
            <w:tcW w:w="2736" w:type="dxa"/>
          </w:tcPr>
          <w:p w14:paraId="376F9E13" w14:textId="77777777" w:rsidR="00337EE7" w:rsidRPr="00155443" w:rsidRDefault="00000000" w:rsidP="00155443">
            <w:pPr>
              <w:jc w:val="both"/>
              <w:rPr>
                <w:lang w:val="it-IT"/>
              </w:rPr>
            </w:pPr>
            <w:r w:rsidRPr="00155443">
              <w:rPr>
                <w:b/>
                <w:sz w:val="17"/>
                <w:lang w:val="it-IT"/>
              </w:rPr>
              <w:t>Chiuso in questa versione.</w:t>
            </w:r>
            <w:r w:rsidRPr="00155443">
              <w:rPr>
                <w:sz w:val="17"/>
                <w:lang w:val="it-IT"/>
              </w:rPr>
              <w:t xml:space="preserve"> Granularità dei micro-frontend</w:t>
            </w:r>
          </w:p>
        </w:tc>
        <w:tc>
          <w:tcPr>
            <w:tcW w:w="5904" w:type="dxa"/>
          </w:tcPr>
          <w:p w14:paraId="50100795" w14:textId="77777777" w:rsidR="00337EE7" w:rsidRPr="00155443" w:rsidRDefault="00000000" w:rsidP="00155443">
            <w:pPr>
              <w:jc w:val="both"/>
              <w:rPr>
                <w:lang w:val="it-IT"/>
              </w:rPr>
            </w:pPr>
            <w:r w:rsidRPr="00155443">
              <w:rPr>
                <w:sz w:val="17"/>
                <w:lang w:val="it-IT"/>
              </w:rPr>
              <w:t>Deciso: quattro unità di rilascio, una per area funzionale, con le pagine come rotte a caricamento differito. La motivazione e l’alternativa scartata sono nel capitolo «Il contesto tecnico».</w:t>
            </w:r>
          </w:p>
        </w:tc>
      </w:tr>
      <w:tr w:rsidR="00337EE7" w:rsidRPr="00155443" w14:paraId="1A188B55" w14:textId="77777777">
        <w:tc>
          <w:tcPr>
            <w:tcW w:w="720" w:type="dxa"/>
          </w:tcPr>
          <w:p w14:paraId="1B818718" w14:textId="77777777" w:rsidR="00337EE7" w:rsidRPr="00155443" w:rsidRDefault="00000000" w:rsidP="00155443">
            <w:pPr>
              <w:jc w:val="both"/>
              <w:rPr>
                <w:lang w:val="it-IT"/>
              </w:rPr>
            </w:pPr>
            <w:r w:rsidRPr="00155443">
              <w:rPr>
                <w:sz w:val="17"/>
                <w:lang w:val="it-IT"/>
              </w:rPr>
              <w:t>BO-2</w:t>
            </w:r>
          </w:p>
        </w:tc>
        <w:tc>
          <w:tcPr>
            <w:tcW w:w="2736" w:type="dxa"/>
          </w:tcPr>
          <w:p w14:paraId="532868E0" w14:textId="77777777" w:rsidR="00337EE7" w:rsidRPr="00155443" w:rsidRDefault="00000000" w:rsidP="00155443">
            <w:pPr>
              <w:jc w:val="both"/>
              <w:rPr>
                <w:lang w:val="it-IT"/>
              </w:rPr>
            </w:pPr>
            <w:r w:rsidRPr="00155443">
              <w:rPr>
                <w:sz w:val="17"/>
                <w:lang w:val="it-IT"/>
              </w:rPr>
              <w:t>Se la conferma delle notifiche debba restare solo singola</w:t>
            </w:r>
          </w:p>
        </w:tc>
        <w:tc>
          <w:tcPr>
            <w:tcW w:w="5904" w:type="dxa"/>
          </w:tcPr>
          <w:p w14:paraId="504C4C50" w14:textId="77777777" w:rsidR="00337EE7" w:rsidRPr="00155443" w:rsidRDefault="00000000" w:rsidP="00155443">
            <w:pPr>
              <w:jc w:val="both"/>
              <w:rPr>
                <w:lang w:val="it-IT"/>
              </w:rPr>
            </w:pPr>
            <w:proofErr w:type="spellStart"/>
            <w:r w:rsidRPr="00155443">
              <w:rPr>
                <w:sz w:val="17"/>
                <w:lang w:val="it-IT"/>
              </w:rPr>
              <w:t>S.I.De</w:t>
            </w:r>
            <w:proofErr w:type="spellEnd"/>
            <w:r w:rsidRPr="00155443">
              <w:rPr>
                <w:sz w:val="17"/>
                <w:lang w:val="it-IT"/>
              </w:rPr>
              <w:t>. offre anche la conferma massiva della pagina. La scelta della conferma singola è motivata, ma il costo cresce con il volume, e il volume alla scala di Roma non è noto.</w:t>
            </w:r>
          </w:p>
        </w:tc>
      </w:tr>
      <w:tr w:rsidR="00337EE7" w:rsidRPr="00155443" w14:paraId="2DB75095" w14:textId="77777777">
        <w:tc>
          <w:tcPr>
            <w:tcW w:w="720" w:type="dxa"/>
          </w:tcPr>
          <w:p w14:paraId="3AA5EF6E" w14:textId="77777777" w:rsidR="00337EE7" w:rsidRPr="00155443" w:rsidRDefault="00000000" w:rsidP="00155443">
            <w:pPr>
              <w:jc w:val="both"/>
              <w:rPr>
                <w:lang w:val="it-IT"/>
              </w:rPr>
            </w:pPr>
            <w:r w:rsidRPr="00155443">
              <w:rPr>
                <w:sz w:val="17"/>
                <w:lang w:val="it-IT"/>
              </w:rPr>
              <w:t>BO-3</w:t>
            </w:r>
          </w:p>
        </w:tc>
        <w:tc>
          <w:tcPr>
            <w:tcW w:w="2736" w:type="dxa"/>
          </w:tcPr>
          <w:p w14:paraId="0ADF279B" w14:textId="77777777" w:rsidR="00337EE7" w:rsidRPr="00155443" w:rsidRDefault="00000000" w:rsidP="00155443">
            <w:pPr>
              <w:jc w:val="both"/>
              <w:rPr>
                <w:lang w:val="it-IT"/>
              </w:rPr>
            </w:pPr>
            <w:r w:rsidRPr="00155443">
              <w:rPr>
                <w:sz w:val="17"/>
                <w:lang w:val="it-IT"/>
              </w:rPr>
              <w:t>Dove vivano i numeri comunali staccati e non ancora consumati</w:t>
            </w:r>
          </w:p>
        </w:tc>
        <w:tc>
          <w:tcPr>
            <w:tcW w:w="5904" w:type="dxa"/>
          </w:tcPr>
          <w:p w14:paraId="2DFF1437" w14:textId="77777777" w:rsidR="00337EE7" w:rsidRPr="00155443" w:rsidRDefault="00000000" w:rsidP="00155443">
            <w:pPr>
              <w:jc w:val="both"/>
              <w:rPr>
                <w:lang w:val="it-IT"/>
              </w:rPr>
            </w:pPr>
            <w:r w:rsidRPr="00155443">
              <w:rPr>
                <w:sz w:val="17"/>
                <w:lang w:val="it-IT"/>
              </w:rPr>
              <w:t>Il modello non ha una tabella per il blocco di numeri: oggi NUM_COMUNALE vive sull’atto. La pagina della numerazione presuppone una struttura che va aggiunta o surrogata.</w:t>
            </w:r>
          </w:p>
        </w:tc>
      </w:tr>
      <w:tr w:rsidR="00337EE7" w:rsidRPr="00155443" w14:paraId="69FC71AA" w14:textId="77777777">
        <w:tc>
          <w:tcPr>
            <w:tcW w:w="720" w:type="dxa"/>
          </w:tcPr>
          <w:p w14:paraId="6C9B2C5B" w14:textId="77777777" w:rsidR="00337EE7" w:rsidRPr="00155443" w:rsidRDefault="00000000" w:rsidP="00155443">
            <w:pPr>
              <w:jc w:val="both"/>
              <w:rPr>
                <w:lang w:val="it-IT"/>
              </w:rPr>
            </w:pPr>
            <w:r w:rsidRPr="00155443">
              <w:rPr>
                <w:sz w:val="17"/>
                <w:lang w:val="it-IT"/>
              </w:rPr>
              <w:t>BO-4</w:t>
            </w:r>
          </w:p>
        </w:tc>
        <w:tc>
          <w:tcPr>
            <w:tcW w:w="2736" w:type="dxa"/>
          </w:tcPr>
          <w:p w14:paraId="1801A329" w14:textId="77777777" w:rsidR="00337EE7" w:rsidRPr="00155443" w:rsidRDefault="00000000" w:rsidP="00155443">
            <w:pPr>
              <w:jc w:val="both"/>
              <w:rPr>
                <w:lang w:val="it-IT"/>
              </w:rPr>
            </w:pPr>
            <w:r w:rsidRPr="00155443">
              <w:rPr>
                <w:sz w:val="17"/>
                <w:lang w:val="it-IT"/>
              </w:rPr>
              <w:t>Se la numerazione comunale appartenga al back-office o alle maschere di SIPO</w:t>
            </w:r>
          </w:p>
        </w:tc>
        <w:tc>
          <w:tcPr>
            <w:tcW w:w="5904" w:type="dxa"/>
          </w:tcPr>
          <w:p w14:paraId="11DD185D" w14:textId="77777777" w:rsidR="00337EE7" w:rsidRPr="00155443" w:rsidRDefault="00000000" w:rsidP="00155443">
            <w:pPr>
              <w:jc w:val="both"/>
              <w:rPr>
                <w:lang w:val="it-IT"/>
              </w:rPr>
            </w:pPr>
            <w:r w:rsidRPr="00155443">
              <w:rPr>
                <w:sz w:val="17"/>
                <w:lang w:val="it-IT"/>
              </w:rPr>
              <w:t xml:space="preserve">È una funzione operativa, non di supervisione. Qui è nel back-office perché è trasversale ai registri; in </w:t>
            </w:r>
            <w:proofErr w:type="spellStart"/>
            <w:r w:rsidRPr="00155443">
              <w:rPr>
                <w:sz w:val="17"/>
                <w:lang w:val="it-IT"/>
              </w:rPr>
              <w:t>S.I.De</w:t>
            </w:r>
            <w:proofErr w:type="spellEnd"/>
            <w:r w:rsidRPr="00155443">
              <w:rPr>
                <w:sz w:val="17"/>
                <w:lang w:val="it-IT"/>
              </w:rPr>
              <w:t>. sta nel percorso dell’atto.</w:t>
            </w:r>
          </w:p>
        </w:tc>
      </w:tr>
      <w:tr w:rsidR="00337EE7" w:rsidRPr="00155443" w14:paraId="3FCE50BA" w14:textId="77777777">
        <w:tc>
          <w:tcPr>
            <w:tcW w:w="720" w:type="dxa"/>
          </w:tcPr>
          <w:p w14:paraId="14A16459" w14:textId="77777777" w:rsidR="00337EE7" w:rsidRPr="00155443" w:rsidRDefault="00000000" w:rsidP="00155443">
            <w:pPr>
              <w:jc w:val="both"/>
              <w:rPr>
                <w:lang w:val="it-IT"/>
              </w:rPr>
            </w:pPr>
            <w:r w:rsidRPr="00155443">
              <w:rPr>
                <w:sz w:val="17"/>
                <w:lang w:val="it-IT"/>
              </w:rPr>
              <w:t>BO-5</w:t>
            </w:r>
          </w:p>
        </w:tc>
        <w:tc>
          <w:tcPr>
            <w:tcW w:w="2736" w:type="dxa"/>
          </w:tcPr>
          <w:p w14:paraId="0E9358CA" w14:textId="77777777" w:rsidR="00337EE7" w:rsidRPr="00155443" w:rsidRDefault="00000000" w:rsidP="00155443">
            <w:pPr>
              <w:jc w:val="both"/>
              <w:rPr>
                <w:lang w:val="it-IT"/>
              </w:rPr>
            </w:pPr>
            <w:r w:rsidRPr="00155443">
              <w:rPr>
                <w:sz w:val="17"/>
                <w:lang w:val="it-IT"/>
              </w:rPr>
              <w:t>Quale sia il vocabolario delle abilitazioni</w:t>
            </w:r>
          </w:p>
        </w:tc>
        <w:tc>
          <w:tcPr>
            <w:tcW w:w="5904" w:type="dxa"/>
          </w:tcPr>
          <w:p w14:paraId="45C20889" w14:textId="77777777" w:rsidR="00337EE7" w:rsidRPr="00155443" w:rsidRDefault="00000000" w:rsidP="00155443">
            <w:pPr>
              <w:jc w:val="both"/>
              <w:rPr>
                <w:lang w:val="it-IT"/>
              </w:rPr>
            </w:pPr>
            <w:r w:rsidRPr="00155443">
              <w:rPr>
                <w:sz w:val="17"/>
                <w:lang w:val="it-IT"/>
              </w:rPr>
              <w:t>Ogni pagina e ogni azione di questo documento presuppone un’abilitazione che le consenta. L’elenco non esiste ancora: è la stessa lacuna registrata nell’analisi del front-end.</w:t>
            </w:r>
          </w:p>
        </w:tc>
      </w:tr>
      <w:tr w:rsidR="00337EE7" w:rsidRPr="00155443" w14:paraId="4E8C171C" w14:textId="77777777">
        <w:tc>
          <w:tcPr>
            <w:tcW w:w="720" w:type="dxa"/>
          </w:tcPr>
          <w:p w14:paraId="68FBCB0E" w14:textId="77777777" w:rsidR="00337EE7" w:rsidRPr="00155443" w:rsidRDefault="00000000" w:rsidP="00155443">
            <w:pPr>
              <w:jc w:val="both"/>
              <w:rPr>
                <w:lang w:val="it-IT"/>
              </w:rPr>
            </w:pPr>
            <w:r w:rsidRPr="00155443">
              <w:rPr>
                <w:sz w:val="17"/>
                <w:lang w:val="it-IT"/>
              </w:rPr>
              <w:t>BO-6</w:t>
            </w:r>
          </w:p>
        </w:tc>
        <w:tc>
          <w:tcPr>
            <w:tcW w:w="2736" w:type="dxa"/>
          </w:tcPr>
          <w:p w14:paraId="1EA9CFF9" w14:textId="77777777" w:rsidR="00337EE7" w:rsidRPr="00155443" w:rsidRDefault="00000000" w:rsidP="00155443">
            <w:pPr>
              <w:jc w:val="both"/>
              <w:rPr>
                <w:lang w:val="it-IT"/>
              </w:rPr>
            </w:pPr>
            <w:r w:rsidRPr="00155443">
              <w:rPr>
                <w:sz w:val="17"/>
                <w:lang w:val="it-IT"/>
              </w:rPr>
              <w:t>Se il registro delle postazioni rientri nel perimetro</w:t>
            </w:r>
          </w:p>
        </w:tc>
        <w:tc>
          <w:tcPr>
            <w:tcW w:w="5904" w:type="dxa"/>
          </w:tcPr>
          <w:p w14:paraId="739C4EE8" w14:textId="1F527B9D" w:rsidR="00337EE7" w:rsidRPr="00155443" w:rsidRDefault="006E6E3B" w:rsidP="00155443">
            <w:pPr>
              <w:jc w:val="both"/>
              <w:rPr>
                <w:lang w:val="it-IT"/>
              </w:rPr>
            </w:pPr>
            <w:r>
              <w:rPr>
                <w:sz w:val="17"/>
                <w:lang w:val="it-IT"/>
              </w:rPr>
              <w:t>Il box</w:t>
            </w:r>
            <w:r w:rsidR="00000000" w:rsidRPr="00155443">
              <w:rPr>
                <w:sz w:val="17"/>
                <w:lang w:val="it-IT"/>
              </w:rPr>
              <w:t xml:space="preserve"> «Postazioni e certificati» compare nel menu perché un registro delle postazioni con certificati esiste già in SIPO, e alimenta il canale verso ANPR. Se debba servire anche l’integrazione ANSC, e con quali schermate, non è deciso.</w:t>
            </w:r>
          </w:p>
        </w:tc>
      </w:tr>
      <w:tr w:rsidR="00337EE7" w:rsidRPr="00155443" w14:paraId="2297F654" w14:textId="77777777">
        <w:tc>
          <w:tcPr>
            <w:tcW w:w="720" w:type="dxa"/>
          </w:tcPr>
          <w:p w14:paraId="6F5F7E89" w14:textId="77777777" w:rsidR="00337EE7" w:rsidRPr="00155443" w:rsidRDefault="00000000" w:rsidP="00155443">
            <w:pPr>
              <w:jc w:val="both"/>
              <w:rPr>
                <w:lang w:val="it-IT"/>
              </w:rPr>
            </w:pPr>
            <w:r w:rsidRPr="00155443">
              <w:rPr>
                <w:sz w:val="17"/>
                <w:lang w:val="it-IT"/>
              </w:rPr>
              <w:t>BO-7</w:t>
            </w:r>
          </w:p>
        </w:tc>
        <w:tc>
          <w:tcPr>
            <w:tcW w:w="2736" w:type="dxa"/>
          </w:tcPr>
          <w:p w14:paraId="3D864727" w14:textId="77777777" w:rsidR="00337EE7" w:rsidRPr="00155443" w:rsidRDefault="00000000" w:rsidP="00155443">
            <w:pPr>
              <w:jc w:val="both"/>
              <w:rPr>
                <w:lang w:val="it-IT"/>
              </w:rPr>
            </w:pPr>
            <w:r w:rsidRPr="00155443">
              <w:rPr>
                <w:sz w:val="17"/>
                <w:lang w:val="it-IT"/>
              </w:rPr>
              <w:t>Come si presenta una sezione condizionata che non si applica</w:t>
            </w:r>
          </w:p>
        </w:tc>
        <w:tc>
          <w:tcPr>
            <w:tcW w:w="5904" w:type="dxa"/>
          </w:tcPr>
          <w:p w14:paraId="636486E5" w14:textId="77777777" w:rsidR="00337EE7" w:rsidRPr="00155443" w:rsidRDefault="00000000" w:rsidP="00155443">
            <w:pPr>
              <w:jc w:val="both"/>
              <w:rPr>
                <w:lang w:val="it-IT"/>
              </w:rPr>
            </w:pPr>
            <w:r w:rsidRPr="00155443">
              <w:rPr>
                <w:sz w:val="17"/>
                <w:lang w:val="it-IT"/>
              </w:rPr>
              <w:t>Nel dettaglio dell’atto una sezione la cui logica di presenza è falsa può essere nascosta o mostrata attenuata. Nasconderla è più pulito; mostrarla spiega perché un campo atteso non è richiesto.</w:t>
            </w:r>
          </w:p>
        </w:tc>
      </w:tr>
      <w:tr w:rsidR="00337EE7" w:rsidRPr="00155443" w14:paraId="7B47A781" w14:textId="77777777">
        <w:tc>
          <w:tcPr>
            <w:tcW w:w="720" w:type="dxa"/>
          </w:tcPr>
          <w:p w14:paraId="3AD1C703" w14:textId="77777777" w:rsidR="00337EE7" w:rsidRPr="00155443" w:rsidRDefault="00000000" w:rsidP="00155443">
            <w:pPr>
              <w:jc w:val="both"/>
              <w:rPr>
                <w:lang w:val="it-IT"/>
              </w:rPr>
            </w:pPr>
            <w:r w:rsidRPr="00155443">
              <w:rPr>
                <w:sz w:val="17"/>
                <w:lang w:val="it-IT"/>
              </w:rPr>
              <w:t>BO-8</w:t>
            </w:r>
          </w:p>
        </w:tc>
        <w:tc>
          <w:tcPr>
            <w:tcW w:w="2736" w:type="dxa"/>
          </w:tcPr>
          <w:p w14:paraId="1CCC9768" w14:textId="77777777" w:rsidR="00337EE7" w:rsidRPr="00155443" w:rsidRDefault="00000000" w:rsidP="00155443">
            <w:pPr>
              <w:jc w:val="both"/>
              <w:rPr>
                <w:lang w:val="it-IT"/>
              </w:rPr>
            </w:pPr>
            <w:r w:rsidRPr="00155443">
              <w:rPr>
                <w:sz w:val="17"/>
                <w:lang w:val="it-IT"/>
              </w:rPr>
              <w:t>Se serva una pagina di consultazione degli atti conclusi</w:t>
            </w:r>
          </w:p>
        </w:tc>
        <w:tc>
          <w:tcPr>
            <w:tcW w:w="5904" w:type="dxa"/>
          </w:tcPr>
          <w:p w14:paraId="6FD93809" w14:textId="77777777" w:rsidR="00337EE7" w:rsidRPr="00155443" w:rsidRDefault="00000000" w:rsidP="00155443">
            <w:pPr>
              <w:jc w:val="both"/>
              <w:rPr>
                <w:lang w:val="it-IT"/>
              </w:rPr>
            </w:pPr>
            <w:r w:rsidRPr="00155443">
              <w:rPr>
                <w:sz w:val="17"/>
                <w:lang w:val="it-IT"/>
              </w:rPr>
              <w:t>Il back-office tratta le eccezioni. Ritrovare un atto andato a buon fine oggi richiede le maschere di SIPO, che però non cercano per identificativo nazionale.</w:t>
            </w:r>
          </w:p>
        </w:tc>
      </w:tr>
      <w:tr w:rsidR="00337EE7" w:rsidRPr="00155443" w14:paraId="5E9A674C" w14:textId="77777777">
        <w:tc>
          <w:tcPr>
            <w:tcW w:w="720" w:type="dxa"/>
          </w:tcPr>
          <w:p w14:paraId="06F1F1D5" w14:textId="77777777" w:rsidR="00337EE7" w:rsidRPr="00155443" w:rsidRDefault="00000000" w:rsidP="00155443">
            <w:pPr>
              <w:jc w:val="both"/>
              <w:rPr>
                <w:lang w:val="it-IT"/>
              </w:rPr>
            </w:pPr>
            <w:r w:rsidRPr="00155443">
              <w:rPr>
                <w:sz w:val="17"/>
                <w:lang w:val="it-IT"/>
              </w:rPr>
              <w:t>BO-9</w:t>
            </w:r>
          </w:p>
        </w:tc>
        <w:tc>
          <w:tcPr>
            <w:tcW w:w="2736" w:type="dxa"/>
          </w:tcPr>
          <w:p w14:paraId="0AD7367F" w14:textId="77777777" w:rsidR="00337EE7" w:rsidRPr="00155443" w:rsidRDefault="00000000" w:rsidP="00155443">
            <w:pPr>
              <w:jc w:val="both"/>
              <w:rPr>
                <w:lang w:val="it-IT"/>
              </w:rPr>
            </w:pPr>
            <w:r w:rsidRPr="00155443">
              <w:rPr>
                <w:sz w:val="17"/>
                <w:lang w:val="it-IT"/>
              </w:rPr>
              <w:t>Da dove proviene il vocabolario delle icone</w:t>
            </w:r>
          </w:p>
        </w:tc>
        <w:tc>
          <w:tcPr>
            <w:tcW w:w="5904" w:type="dxa"/>
          </w:tcPr>
          <w:p w14:paraId="7D526FDD" w14:textId="77777777" w:rsidR="00337EE7" w:rsidRPr="00155443" w:rsidRDefault="00000000" w:rsidP="00155443">
            <w:pPr>
              <w:jc w:val="both"/>
              <w:rPr>
                <w:lang w:val="it-IT"/>
              </w:rPr>
            </w:pPr>
            <w:r w:rsidRPr="00155443">
              <w:rPr>
                <w:sz w:val="17"/>
                <w:lang w:val="it-IT"/>
              </w:rPr>
              <w:t>Il registro conserva un codice di icona (COD_ICONA), ma l’insieme dei codici ammessi appartiene alla libreria condivisa. Se la libreria non ne pubblica un catalogo, il campo diventa testo libero e una svista si vede solo a video.</w:t>
            </w:r>
          </w:p>
        </w:tc>
      </w:tr>
      <w:tr w:rsidR="00337EE7" w:rsidRPr="00155443" w14:paraId="240E26C5" w14:textId="77777777">
        <w:tc>
          <w:tcPr>
            <w:tcW w:w="720" w:type="dxa"/>
          </w:tcPr>
          <w:p w14:paraId="6479ABBE" w14:textId="77777777" w:rsidR="00337EE7" w:rsidRPr="00155443" w:rsidRDefault="00000000" w:rsidP="00155443">
            <w:pPr>
              <w:jc w:val="both"/>
              <w:rPr>
                <w:lang w:val="it-IT"/>
              </w:rPr>
            </w:pPr>
            <w:r w:rsidRPr="00155443">
              <w:rPr>
                <w:sz w:val="17"/>
                <w:lang w:val="it-IT"/>
              </w:rPr>
              <w:t>BO-10</w:t>
            </w:r>
          </w:p>
        </w:tc>
        <w:tc>
          <w:tcPr>
            <w:tcW w:w="2736" w:type="dxa"/>
          </w:tcPr>
          <w:p w14:paraId="2ABE8FC3" w14:textId="77777777" w:rsidR="00337EE7" w:rsidRPr="00155443" w:rsidRDefault="00000000" w:rsidP="00155443">
            <w:pPr>
              <w:jc w:val="both"/>
              <w:rPr>
                <w:lang w:val="it-IT"/>
              </w:rPr>
            </w:pPr>
            <w:r w:rsidRPr="00155443">
              <w:rPr>
                <w:sz w:val="17"/>
                <w:lang w:val="it-IT"/>
              </w:rPr>
              <w:t>Se il registro debba valere anche per le altre applicazioni dell’ente</w:t>
            </w:r>
          </w:p>
        </w:tc>
        <w:tc>
          <w:tcPr>
            <w:tcW w:w="5904" w:type="dxa"/>
          </w:tcPr>
          <w:p w14:paraId="6B9DE95B" w14:textId="77777777" w:rsidR="00337EE7" w:rsidRPr="00155443" w:rsidRDefault="00000000" w:rsidP="00155443">
            <w:pPr>
              <w:jc w:val="both"/>
              <w:rPr>
                <w:lang w:val="it-IT"/>
              </w:rPr>
            </w:pPr>
            <w:r w:rsidRPr="00155443">
              <w:rPr>
                <w:sz w:val="17"/>
                <w:lang w:val="it-IT"/>
              </w:rPr>
              <w:t xml:space="preserve">Le quattro tabelle stanno nel nostro schema e governano il nostro back-office. Se le nuove applicazioni di Roma Capitale saranno molte, un registro d’ente </w:t>
            </w:r>
            <w:proofErr w:type="gramStart"/>
            <w:r w:rsidRPr="00155443">
              <w:rPr>
                <w:sz w:val="17"/>
                <w:lang w:val="it-IT"/>
              </w:rPr>
              <w:t>sarebbe più corretto</w:t>
            </w:r>
            <w:proofErr w:type="gramEnd"/>
            <w:r w:rsidRPr="00155443">
              <w:rPr>
                <w:sz w:val="17"/>
                <w:lang w:val="it-IT"/>
              </w:rPr>
              <w:t>: la forma qui adottata è compatibile con quella promozione, ma la decisione non compete a questo progetto.</w:t>
            </w:r>
          </w:p>
        </w:tc>
      </w:tr>
      <w:tr w:rsidR="00337EE7" w:rsidRPr="00155443" w14:paraId="2E183475" w14:textId="77777777">
        <w:tc>
          <w:tcPr>
            <w:tcW w:w="720" w:type="dxa"/>
          </w:tcPr>
          <w:p w14:paraId="4DF21DD2" w14:textId="77777777" w:rsidR="00337EE7" w:rsidRPr="00155443" w:rsidRDefault="00000000" w:rsidP="00155443">
            <w:pPr>
              <w:jc w:val="both"/>
              <w:rPr>
                <w:lang w:val="it-IT"/>
              </w:rPr>
            </w:pPr>
            <w:r w:rsidRPr="00155443">
              <w:rPr>
                <w:sz w:val="17"/>
                <w:lang w:val="it-IT"/>
              </w:rPr>
              <w:t>BO-11</w:t>
            </w:r>
          </w:p>
        </w:tc>
        <w:tc>
          <w:tcPr>
            <w:tcW w:w="2736" w:type="dxa"/>
          </w:tcPr>
          <w:p w14:paraId="5C6EDB5A" w14:textId="77777777" w:rsidR="00337EE7" w:rsidRPr="00155443" w:rsidRDefault="00000000" w:rsidP="00155443">
            <w:pPr>
              <w:jc w:val="both"/>
              <w:rPr>
                <w:lang w:val="it-IT"/>
              </w:rPr>
            </w:pPr>
            <w:r w:rsidRPr="00155443">
              <w:rPr>
                <w:sz w:val="17"/>
                <w:lang w:val="it-IT"/>
              </w:rPr>
              <w:t>Chi amministra il registro</w:t>
            </w:r>
          </w:p>
        </w:tc>
        <w:tc>
          <w:tcPr>
            <w:tcW w:w="5904" w:type="dxa"/>
          </w:tcPr>
          <w:p w14:paraId="23E1F246" w14:textId="77777777" w:rsidR="00337EE7" w:rsidRPr="00155443" w:rsidRDefault="00000000" w:rsidP="00155443">
            <w:pPr>
              <w:jc w:val="both"/>
              <w:rPr>
                <w:lang w:val="it-IT"/>
              </w:rPr>
            </w:pPr>
            <w:r w:rsidRPr="00155443">
              <w:rPr>
                <w:sz w:val="17"/>
                <w:lang w:val="it-IT"/>
              </w:rPr>
              <w:t>La pagina «Pagine e menu» decide che cosa gli altri vedono e per errore può nascondere un’area a tutti. Va stabilito se l’abilitazione competa al funzionario configuratore o a un profilo amministrativo distinto.</w:t>
            </w:r>
          </w:p>
        </w:tc>
      </w:tr>
      <w:tr w:rsidR="00337EE7" w:rsidRPr="00155443" w14:paraId="5A147EEE" w14:textId="77777777">
        <w:tc>
          <w:tcPr>
            <w:tcW w:w="720" w:type="dxa"/>
          </w:tcPr>
          <w:p w14:paraId="71A13BDA" w14:textId="77777777" w:rsidR="00337EE7" w:rsidRPr="00155443" w:rsidRDefault="00000000" w:rsidP="00155443">
            <w:pPr>
              <w:jc w:val="both"/>
              <w:rPr>
                <w:lang w:val="it-IT"/>
              </w:rPr>
            </w:pPr>
            <w:r w:rsidRPr="00155443">
              <w:rPr>
                <w:sz w:val="17"/>
                <w:lang w:val="it-IT"/>
              </w:rPr>
              <w:t>BO-12</w:t>
            </w:r>
          </w:p>
        </w:tc>
        <w:tc>
          <w:tcPr>
            <w:tcW w:w="2736" w:type="dxa"/>
          </w:tcPr>
          <w:p w14:paraId="518201BF" w14:textId="77777777" w:rsidR="00337EE7" w:rsidRPr="00155443" w:rsidRDefault="00000000" w:rsidP="00155443">
            <w:pPr>
              <w:jc w:val="both"/>
              <w:rPr>
                <w:lang w:val="it-IT"/>
              </w:rPr>
            </w:pPr>
            <w:r w:rsidRPr="00155443">
              <w:rPr>
                <w:sz w:val="17"/>
                <w:lang w:val="it-IT"/>
              </w:rPr>
              <w:t>Se la testata debba consentire il cambio di ruolo attivo</w:t>
            </w:r>
          </w:p>
        </w:tc>
        <w:tc>
          <w:tcPr>
            <w:tcW w:w="5904" w:type="dxa"/>
          </w:tcPr>
          <w:p w14:paraId="0389D747" w14:textId="3712BA29" w:rsidR="00337EE7" w:rsidRPr="00155443" w:rsidRDefault="00000000" w:rsidP="00155443">
            <w:pPr>
              <w:jc w:val="both"/>
              <w:rPr>
                <w:lang w:val="it-IT"/>
              </w:rPr>
            </w:pPr>
            <w:r w:rsidRPr="00155443">
              <w:rPr>
                <w:sz w:val="17"/>
                <w:lang w:val="it-IT"/>
              </w:rPr>
              <w:t xml:space="preserve">Il disegno prevede che il ruolo attivo sia mostrato e commutabile, perché da esso dipendono le azioni disponibili. In SIPO oggi il comportamento è deciso dal </w:t>
            </w:r>
            <w:r w:rsidRPr="00155443">
              <w:rPr>
                <w:b/>
                <w:sz w:val="17"/>
                <w:lang w:val="it-IT"/>
              </w:rPr>
              <w:t>primo</w:t>
            </w:r>
            <w:r w:rsidRPr="00155443">
              <w:rPr>
                <w:sz w:val="17"/>
                <w:lang w:val="it-IT"/>
              </w:rPr>
              <w:t xml:space="preserve"> ruolo dell’utente, senza che nessuno lo scelga: adottare la commutazione esplicita è un miglioramento, ma va confermato che sia voluto.</w:t>
            </w:r>
          </w:p>
        </w:tc>
      </w:tr>
    </w:tbl>
    <w:p w14:paraId="5F565CE1" w14:textId="77777777" w:rsidR="00117D40" w:rsidRPr="00155443" w:rsidRDefault="00117D40" w:rsidP="00155443">
      <w:pPr>
        <w:jc w:val="both"/>
        <w:rPr>
          <w:lang w:val="it-IT"/>
        </w:rPr>
      </w:pPr>
    </w:p>
    <w:sectPr w:rsidR="00117D40" w:rsidRPr="00155443" w:rsidSect="00852CE2">
      <w:headerReference w:type="default" r:id="rId29"/>
      <w:footerReference w:type="default" r:id="rId30"/>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289BE1" w14:textId="77777777" w:rsidR="00C74337" w:rsidRDefault="00C74337" w:rsidP="002577C7">
      <w:pPr>
        <w:spacing w:after="0" w:line="240" w:lineRule="auto"/>
      </w:pPr>
      <w:r>
        <w:separator/>
      </w:r>
    </w:p>
  </w:endnote>
  <w:endnote w:type="continuationSeparator" w:id="0">
    <w:p w14:paraId="1C519A87" w14:textId="77777777" w:rsidR="00C74337" w:rsidRDefault="00C74337"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1108C15F" w14:textId="77777777" w:rsidTr="0017157C">
      <w:tc>
        <w:tcPr>
          <w:tcW w:w="8080" w:type="dxa"/>
          <w:vAlign w:val="center"/>
        </w:tcPr>
        <w:p w14:paraId="626D937E" w14:textId="77777777" w:rsidR="0017157C" w:rsidRPr="0017157C" w:rsidRDefault="0017157C" w:rsidP="0017157C">
          <w:pPr>
            <w:pStyle w:val="Intestazione"/>
            <w:rPr>
              <w:noProof/>
              <w:sz w:val="22"/>
              <w:szCs w:val="22"/>
            </w:rPr>
          </w:pPr>
        </w:p>
        <w:p w14:paraId="20C02C0E"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0766E26A"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17EF0A38" w14:textId="77777777" w:rsidR="00D17806" w:rsidRPr="00D17806" w:rsidRDefault="00D17806" w:rsidP="00D17806">
    <w:pPr>
      <w:pStyle w:val="Pidipagina"/>
      <w:jc w:val="right"/>
    </w:pPr>
  </w:p>
  <w:p w14:paraId="4867BC5E"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8945AA" w14:textId="77777777" w:rsidR="00C74337" w:rsidRDefault="00C74337" w:rsidP="002577C7">
      <w:pPr>
        <w:spacing w:after="0" w:line="240" w:lineRule="auto"/>
      </w:pPr>
      <w:r>
        <w:separator/>
      </w:r>
    </w:p>
  </w:footnote>
  <w:footnote w:type="continuationSeparator" w:id="0">
    <w:p w14:paraId="27B7A99D" w14:textId="77777777" w:rsidR="00C74337" w:rsidRDefault="00C74337" w:rsidP="002577C7">
      <w:pPr>
        <w:spacing w:after="0" w:line="240" w:lineRule="auto"/>
      </w:pPr>
      <w:r>
        <w:continuationSeparator/>
      </w:r>
    </w:p>
  </w:footnote>
  <w:footnote w:id="1">
    <w:p w14:paraId="5AE911B6" w14:textId="7B586843" w:rsidR="004C4B4A" w:rsidRPr="004C4B4A" w:rsidRDefault="004C4B4A">
      <w:pPr>
        <w:pStyle w:val="Testonotaapidipagina"/>
        <w:rPr>
          <w:lang w:val="it-IT"/>
        </w:rPr>
      </w:pPr>
      <w:r>
        <w:rPr>
          <w:rStyle w:val="Rimandonotaapidipagina"/>
        </w:rPr>
        <w:footnoteRef/>
      </w:r>
      <w:r>
        <w:t xml:space="preserve"> </w:t>
      </w:r>
      <w:r w:rsidRPr="004C4B4A">
        <w:rPr>
          <w:sz w:val="16"/>
          <w:szCs w:val="16"/>
          <w:lang w:val="it-IT"/>
        </w:rPr>
        <w:t>Questa ipotesi deve, infatti, essere suffragata durante una sessione tecnica.</w:t>
      </w:r>
    </w:p>
  </w:footnote>
  <w:footnote w:id="2">
    <w:p w14:paraId="59F89D9B" w14:textId="76222D25" w:rsidR="00CF7C7A" w:rsidRPr="00CF7C7A" w:rsidRDefault="00CF7C7A">
      <w:pPr>
        <w:pStyle w:val="Testonotaapidipagina"/>
        <w:rPr>
          <w:lang w:val="it-IT"/>
        </w:rPr>
      </w:pPr>
      <w:r>
        <w:rPr>
          <w:rStyle w:val="Rimandonotaapidipagina"/>
        </w:rPr>
        <w:footnoteRef/>
      </w:r>
      <w:r>
        <w:t xml:space="preserve"> </w:t>
      </w:r>
      <w:r w:rsidRPr="00CF7C7A">
        <w:rPr>
          <w:sz w:val="16"/>
          <w:szCs w:val="16"/>
          <w:lang w:val="it-IT"/>
        </w:rPr>
        <w:t>Questione da approfondire nel documento di interfaccia</w:t>
      </w:r>
    </w:p>
  </w:footnote>
  <w:footnote w:id="3">
    <w:p w14:paraId="6E3A2D08" w14:textId="4A3FE4AE" w:rsidR="00CF7C7A" w:rsidRPr="00CF7C7A" w:rsidRDefault="00CF7C7A">
      <w:pPr>
        <w:pStyle w:val="Testonotaapidipagina"/>
        <w:rPr>
          <w:lang w:val="it-IT"/>
        </w:rPr>
      </w:pPr>
      <w:r>
        <w:rPr>
          <w:rStyle w:val="Rimandonotaapidipagina"/>
        </w:rPr>
        <w:footnoteRef/>
      </w:r>
      <w:r>
        <w:t xml:space="preserve"> </w:t>
      </w:r>
      <w:r w:rsidRPr="00993817">
        <w:rPr>
          <w:sz w:val="16"/>
          <w:szCs w:val="16"/>
          <w:lang w:val="it-IT"/>
        </w:rPr>
        <w:t xml:space="preserve">Anche questo punto è da decidere principalmente </w:t>
      </w:r>
      <w:r w:rsidR="00993817" w:rsidRPr="00993817">
        <w:rPr>
          <w:sz w:val="16"/>
          <w:szCs w:val="16"/>
          <w:lang w:val="it-IT"/>
        </w:rPr>
        <w:t>per le modalità organizzative e la relazione con i processi SIPO</w:t>
      </w:r>
    </w:p>
  </w:footnote>
  <w:footnote w:id="4">
    <w:p w14:paraId="1438AB25" w14:textId="7DD2B9FA" w:rsidR="00993817" w:rsidRPr="00993817" w:rsidRDefault="00993817">
      <w:pPr>
        <w:pStyle w:val="Testonotaapidipagina"/>
        <w:rPr>
          <w:lang w:val="it-IT"/>
        </w:rPr>
      </w:pPr>
      <w:r>
        <w:rPr>
          <w:rStyle w:val="Rimandonotaapidipagina"/>
        </w:rPr>
        <w:footnoteRef/>
      </w:r>
      <w:r>
        <w:t xml:space="preserve"> </w:t>
      </w:r>
      <w:r w:rsidRPr="00993817">
        <w:rPr>
          <w:sz w:val="16"/>
          <w:szCs w:val="16"/>
          <w:lang w:val="it-IT"/>
        </w:rPr>
        <w:t>Questo punto deve essere verificato a livello di analisi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0F18E9AD" w14:textId="77777777" w:rsidTr="005130B8">
      <w:tc>
        <w:tcPr>
          <w:tcW w:w="2410" w:type="dxa"/>
          <w:vAlign w:val="center"/>
        </w:tcPr>
        <w:p w14:paraId="6EF0A1E9"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2080509F" w14:textId="20946570" w:rsidR="00F97A00" w:rsidRPr="0017157C" w:rsidRDefault="0017157C" w:rsidP="005630F8">
          <w:pPr>
            <w:pStyle w:val="Intestazione"/>
            <w:rPr>
              <w:noProof/>
              <w:sz w:val="22"/>
              <w:szCs w:val="22"/>
            </w:rPr>
          </w:pPr>
          <w:r w:rsidRPr="0017157C">
            <w:rPr>
              <w:noProof/>
              <w:sz w:val="22"/>
              <w:szCs w:val="22"/>
            </w:rPr>
            <w:t>Codice Documento</w:t>
          </w:r>
          <w:r w:rsidR="00155443">
            <w:rPr>
              <w:noProof/>
              <w:sz w:val="22"/>
              <w:szCs w:val="22"/>
            </w:rPr>
            <w:t xml:space="preserve"> : BackOffice 0.2</w:t>
          </w:r>
        </w:p>
        <w:p w14:paraId="75A1A9AB" w14:textId="77777777" w:rsidR="0017157C" w:rsidRPr="0017157C" w:rsidRDefault="0017157C" w:rsidP="005630F8">
          <w:pPr>
            <w:pStyle w:val="Intestazione"/>
            <w:rPr>
              <w:noProof/>
              <w:sz w:val="22"/>
              <w:szCs w:val="22"/>
            </w:rPr>
          </w:pPr>
        </w:p>
      </w:tc>
      <w:tc>
        <w:tcPr>
          <w:tcW w:w="3543" w:type="dxa"/>
          <w:vAlign w:val="center"/>
        </w:tcPr>
        <w:p w14:paraId="55F6F104"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7D8915DE" w14:textId="77777777" w:rsidR="00FE1DA2" w:rsidRPr="0017157C" w:rsidRDefault="00FE1DA2" w:rsidP="005630F8">
          <w:pPr>
            <w:pStyle w:val="Intestazione"/>
            <w:jc w:val="right"/>
            <w:rPr>
              <w:sz w:val="22"/>
              <w:szCs w:val="22"/>
              <w:lang w:val="it-IT"/>
            </w:rPr>
          </w:pPr>
        </w:p>
      </w:tc>
    </w:tr>
  </w:tbl>
  <w:p w14:paraId="49C94745" w14:textId="77777777" w:rsidR="00A95E2E" w:rsidRPr="008F44D9" w:rsidRDefault="00A95E2E">
    <w:pPr>
      <w:pStyle w:val="Intestazione"/>
      <w:rPr>
        <w:lang w:val="it-IT"/>
      </w:rPr>
    </w:pPr>
  </w:p>
  <w:p w14:paraId="49C00F76"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AC8560D"/>
    <w:multiLevelType w:val="hybridMultilevel"/>
    <w:tmpl w:val="D2D82496"/>
    <w:lvl w:ilvl="0" w:tplc="04100001">
      <w:start w:val="1"/>
      <w:numFmt w:val="bullet"/>
      <w:lvlText w:val=""/>
      <w:lvlJc w:val="left"/>
      <w:pPr>
        <w:ind w:left="771" w:hanging="360"/>
      </w:pPr>
      <w:rPr>
        <w:rFonts w:ascii="Symbol" w:hAnsi="Symbol" w:hint="default"/>
      </w:rPr>
    </w:lvl>
    <w:lvl w:ilvl="1" w:tplc="04100003" w:tentative="1">
      <w:start w:val="1"/>
      <w:numFmt w:val="bullet"/>
      <w:lvlText w:val="o"/>
      <w:lvlJc w:val="left"/>
      <w:pPr>
        <w:ind w:left="1491" w:hanging="360"/>
      </w:pPr>
      <w:rPr>
        <w:rFonts w:ascii="Courier New" w:hAnsi="Courier New" w:cs="Courier New" w:hint="default"/>
      </w:rPr>
    </w:lvl>
    <w:lvl w:ilvl="2" w:tplc="04100005" w:tentative="1">
      <w:start w:val="1"/>
      <w:numFmt w:val="bullet"/>
      <w:lvlText w:val=""/>
      <w:lvlJc w:val="left"/>
      <w:pPr>
        <w:ind w:left="2211" w:hanging="360"/>
      </w:pPr>
      <w:rPr>
        <w:rFonts w:ascii="Wingdings" w:hAnsi="Wingdings" w:hint="default"/>
      </w:rPr>
    </w:lvl>
    <w:lvl w:ilvl="3" w:tplc="04100001" w:tentative="1">
      <w:start w:val="1"/>
      <w:numFmt w:val="bullet"/>
      <w:lvlText w:val=""/>
      <w:lvlJc w:val="left"/>
      <w:pPr>
        <w:ind w:left="2931" w:hanging="360"/>
      </w:pPr>
      <w:rPr>
        <w:rFonts w:ascii="Symbol" w:hAnsi="Symbol" w:hint="default"/>
      </w:rPr>
    </w:lvl>
    <w:lvl w:ilvl="4" w:tplc="04100003" w:tentative="1">
      <w:start w:val="1"/>
      <w:numFmt w:val="bullet"/>
      <w:lvlText w:val="o"/>
      <w:lvlJc w:val="left"/>
      <w:pPr>
        <w:ind w:left="3651" w:hanging="360"/>
      </w:pPr>
      <w:rPr>
        <w:rFonts w:ascii="Courier New" w:hAnsi="Courier New" w:cs="Courier New" w:hint="default"/>
      </w:rPr>
    </w:lvl>
    <w:lvl w:ilvl="5" w:tplc="04100005" w:tentative="1">
      <w:start w:val="1"/>
      <w:numFmt w:val="bullet"/>
      <w:lvlText w:val=""/>
      <w:lvlJc w:val="left"/>
      <w:pPr>
        <w:ind w:left="4371" w:hanging="360"/>
      </w:pPr>
      <w:rPr>
        <w:rFonts w:ascii="Wingdings" w:hAnsi="Wingdings" w:hint="default"/>
      </w:rPr>
    </w:lvl>
    <w:lvl w:ilvl="6" w:tplc="04100001" w:tentative="1">
      <w:start w:val="1"/>
      <w:numFmt w:val="bullet"/>
      <w:lvlText w:val=""/>
      <w:lvlJc w:val="left"/>
      <w:pPr>
        <w:ind w:left="5091" w:hanging="360"/>
      </w:pPr>
      <w:rPr>
        <w:rFonts w:ascii="Symbol" w:hAnsi="Symbol" w:hint="default"/>
      </w:rPr>
    </w:lvl>
    <w:lvl w:ilvl="7" w:tplc="04100003" w:tentative="1">
      <w:start w:val="1"/>
      <w:numFmt w:val="bullet"/>
      <w:lvlText w:val="o"/>
      <w:lvlJc w:val="left"/>
      <w:pPr>
        <w:ind w:left="5811" w:hanging="360"/>
      </w:pPr>
      <w:rPr>
        <w:rFonts w:ascii="Courier New" w:hAnsi="Courier New" w:cs="Courier New" w:hint="default"/>
      </w:rPr>
    </w:lvl>
    <w:lvl w:ilvl="8" w:tplc="04100005" w:tentative="1">
      <w:start w:val="1"/>
      <w:numFmt w:val="bullet"/>
      <w:lvlText w:val=""/>
      <w:lvlJc w:val="left"/>
      <w:pPr>
        <w:ind w:left="6531" w:hanging="360"/>
      </w:pPr>
      <w:rPr>
        <w:rFonts w:ascii="Wingdings" w:hAnsi="Wingdings" w:hint="default"/>
      </w:rPr>
    </w:lvl>
  </w:abstractNum>
  <w:abstractNum w:abstractNumId="2"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3" w15:restartNumberingAfterBreak="0">
    <w:nsid w:val="1BBF1B70"/>
    <w:multiLevelType w:val="multilevel"/>
    <w:tmpl w:val="12941674"/>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4" w15:restartNumberingAfterBreak="0">
    <w:nsid w:val="216D1A16"/>
    <w:multiLevelType w:val="hybridMultilevel"/>
    <w:tmpl w:val="08ECC7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234D08AB"/>
    <w:multiLevelType w:val="hybridMultilevel"/>
    <w:tmpl w:val="5FBE76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7"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8"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9" w15:restartNumberingAfterBreak="0">
    <w:nsid w:val="59432176"/>
    <w:multiLevelType w:val="hybridMultilevel"/>
    <w:tmpl w:val="DBCCB39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619424E8"/>
    <w:multiLevelType w:val="hybridMultilevel"/>
    <w:tmpl w:val="2F74DD6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2"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3"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4" w15:restartNumberingAfterBreak="0">
    <w:nsid w:val="775012A3"/>
    <w:multiLevelType w:val="hybridMultilevel"/>
    <w:tmpl w:val="3ED25B9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13"/>
  </w:num>
  <w:num w:numId="2" w16cid:durableId="189689061">
    <w:abstractNumId w:val="2"/>
  </w:num>
  <w:num w:numId="3" w16cid:durableId="1227492849">
    <w:abstractNumId w:val="0"/>
  </w:num>
  <w:num w:numId="4" w16cid:durableId="713044013">
    <w:abstractNumId w:val="8"/>
  </w:num>
  <w:num w:numId="5" w16cid:durableId="2021858127">
    <w:abstractNumId w:val="6"/>
  </w:num>
  <w:num w:numId="6" w16cid:durableId="229465540">
    <w:abstractNumId w:val="7"/>
  </w:num>
  <w:num w:numId="7" w16cid:durableId="374474530">
    <w:abstractNumId w:val="12"/>
  </w:num>
  <w:num w:numId="8" w16cid:durableId="1161045711">
    <w:abstractNumId w:val="3"/>
  </w:num>
  <w:num w:numId="9" w16cid:durableId="2068338631">
    <w:abstractNumId w:val="11"/>
  </w:num>
  <w:num w:numId="10" w16cid:durableId="979924947">
    <w:abstractNumId w:val="5"/>
  </w:num>
  <w:num w:numId="11" w16cid:durableId="765080035">
    <w:abstractNumId w:val="4"/>
  </w:num>
  <w:num w:numId="12" w16cid:durableId="2012681596">
    <w:abstractNumId w:val="14"/>
  </w:num>
  <w:num w:numId="13" w16cid:durableId="279071084">
    <w:abstractNumId w:val="1"/>
  </w:num>
  <w:num w:numId="14" w16cid:durableId="1889220904">
    <w:abstractNumId w:val="10"/>
  </w:num>
  <w:num w:numId="15" w16cid:durableId="98516750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17D40"/>
    <w:rsid w:val="00123B9F"/>
    <w:rsid w:val="00140CE8"/>
    <w:rsid w:val="00155443"/>
    <w:rsid w:val="0015602A"/>
    <w:rsid w:val="0017157C"/>
    <w:rsid w:val="0017248A"/>
    <w:rsid w:val="00172F56"/>
    <w:rsid w:val="00175CA8"/>
    <w:rsid w:val="00181C44"/>
    <w:rsid w:val="00183005"/>
    <w:rsid w:val="001A08F1"/>
    <w:rsid w:val="001F229F"/>
    <w:rsid w:val="00203883"/>
    <w:rsid w:val="0020765C"/>
    <w:rsid w:val="00212707"/>
    <w:rsid w:val="0022083E"/>
    <w:rsid w:val="00231806"/>
    <w:rsid w:val="0023182C"/>
    <w:rsid w:val="00246196"/>
    <w:rsid w:val="0025049A"/>
    <w:rsid w:val="00255A6D"/>
    <w:rsid w:val="002577C7"/>
    <w:rsid w:val="002777D7"/>
    <w:rsid w:val="00282EAF"/>
    <w:rsid w:val="00293497"/>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37EE7"/>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C4B4A"/>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14320"/>
    <w:rsid w:val="00627FDF"/>
    <w:rsid w:val="006404A6"/>
    <w:rsid w:val="0064146A"/>
    <w:rsid w:val="006536DF"/>
    <w:rsid w:val="00662447"/>
    <w:rsid w:val="006731AA"/>
    <w:rsid w:val="006750A7"/>
    <w:rsid w:val="00676A98"/>
    <w:rsid w:val="006960DA"/>
    <w:rsid w:val="0069797C"/>
    <w:rsid w:val="006A0719"/>
    <w:rsid w:val="006B04FD"/>
    <w:rsid w:val="006B112D"/>
    <w:rsid w:val="006D6304"/>
    <w:rsid w:val="006E46AB"/>
    <w:rsid w:val="006E6552"/>
    <w:rsid w:val="006E6E3B"/>
    <w:rsid w:val="006F0079"/>
    <w:rsid w:val="006F21F0"/>
    <w:rsid w:val="00700619"/>
    <w:rsid w:val="007131FB"/>
    <w:rsid w:val="00716139"/>
    <w:rsid w:val="00724F95"/>
    <w:rsid w:val="00725480"/>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93817"/>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74337"/>
    <w:rsid w:val="00C82C79"/>
    <w:rsid w:val="00C830ED"/>
    <w:rsid w:val="00CA3E52"/>
    <w:rsid w:val="00CB4AC9"/>
    <w:rsid w:val="00CB6CE1"/>
    <w:rsid w:val="00CE47E2"/>
    <w:rsid w:val="00CF7C7A"/>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A5301"/>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231806"/>
    <w:pPr>
      <w:numPr>
        <w:ilvl w:val="2"/>
      </w:numPr>
      <w:tabs>
        <w:tab w:val="clear" w:pos="9650"/>
        <w:tab w:val="num" w:pos="1134"/>
      </w:tabs>
      <w:ind w:left="720"/>
      <w:jc w:val="both"/>
      <w:outlineLvl w:val="2"/>
    </w:pPr>
    <w:rPr>
      <w:sz w:val="28"/>
      <w:szCs w:val="28"/>
      <w:lang w:val="it-IT"/>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231806"/>
    <w:rPr>
      <w:rFonts w:asciiTheme="majorHAnsi" w:eastAsiaTheme="majorEastAsia" w:hAnsiTheme="majorHAnsi" w:cstheme="majorBidi"/>
      <w:sz w:val="28"/>
      <w:szCs w:val="28"/>
      <w:lang w:val="it-IT"/>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Testonotaapidipagina">
    <w:name w:val="footnote text"/>
    <w:basedOn w:val="Normale"/>
    <w:link w:val="TestonotaapidipaginaCarattere"/>
    <w:uiPriority w:val="99"/>
    <w:semiHidden/>
    <w:unhideWhenUsed/>
    <w:rsid w:val="004C4B4A"/>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4C4B4A"/>
    <w:rPr>
      <w:sz w:val="20"/>
      <w:szCs w:val="20"/>
    </w:rPr>
  </w:style>
  <w:style w:type="character" w:styleId="Rimandonotaapidipagina">
    <w:name w:val="footnote reference"/>
    <w:basedOn w:val="Carpredefinitoparagrafo"/>
    <w:uiPriority w:val="99"/>
    <w:semiHidden/>
    <w:unhideWhenUsed/>
    <w:rsid w:val="004C4B4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1236</TotalTime>
  <Pages>44</Pages>
  <Words>11449</Words>
  <Characters>65262</Characters>
  <Application>Microsoft Office Word</Application>
  <DocSecurity>0</DocSecurity>
  <Lines>1977</Lines>
  <Paragraphs>1447</Paragraphs>
  <ScaleCrop>false</ScaleCrop>
  <Company/>
  <LinksUpToDate>false</LinksUpToDate>
  <CharactersWithSpaces>75264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217</cp:revision>
  <dcterms:created xsi:type="dcterms:W3CDTF">2026-03-02T09:29:00Z</dcterms:created>
  <dcterms:modified xsi:type="dcterms:W3CDTF">2026-09-28T10:31:00Z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