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DB7798" w:rsidRDefault="006116EA" w:rsidP="00BF0456">
      <w:pPr>
        <w:jc w:val="both"/>
        <w:rPr>
          <w:lang w:val="it-IT"/>
        </w:rPr>
      </w:pPr>
    </w:p>
    <w:p w14:paraId="754E9610" w14:textId="77777777" w:rsidR="00852CE2" w:rsidRPr="00DB7798" w:rsidRDefault="00C82C79" w:rsidP="00BF0456">
      <w:pPr>
        <w:jc w:val="both"/>
        <w:rPr>
          <w:lang w:val="it-IT"/>
        </w:rPr>
      </w:pPr>
      <w:r w:rsidRPr="00DB77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DB7798" w:rsidRDefault="00175CA8" w:rsidP="00BF0456">
      <w:pPr>
        <w:jc w:val="both"/>
        <w:rPr>
          <w:color w:val="830D28"/>
          <w:sz w:val="28"/>
          <w:szCs w:val="28"/>
          <w:lang w:val="it-IT"/>
        </w:rPr>
      </w:pPr>
      <w:r w:rsidRPr="00DB7798">
        <w:rPr>
          <w:color w:val="830D28"/>
          <w:sz w:val="28"/>
          <w:szCs w:val="28"/>
          <w:lang w:val="it-IT"/>
        </w:rPr>
        <w:t>Dipartimento Trasformazione Digitale</w:t>
      </w:r>
    </w:p>
    <w:p w14:paraId="40BCF053" w14:textId="77777777" w:rsidR="00852CE2" w:rsidRPr="00DB7798" w:rsidRDefault="00852CE2" w:rsidP="00BF0456">
      <w:pPr>
        <w:jc w:val="both"/>
        <w:rPr>
          <w:lang w:val="it-IT"/>
        </w:rPr>
      </w:pPr>
    </w:p>
    <w:p w14:paraId="2B5C848F" w14:textId="77777777" w:rsidR="006116EA" w:rsidRPr="00DB7798" w:rsidRDefault="006116EA" w:rsidP="00BF0456">
      <w:pPr>
        <w:jc w:val="both"/>
        <w:rPr>
          <w:lang w:val="it-IT"/>
        </w:rPr>
      </w:pPr>
    </w:p>
    <w:p w14:paraId="175624B7" w14:textId="77777777" w:rsidR="006116EA" w:rsidRPr="00DB7798" w:rsidRDefault="006116EA" w:rsidP="00BF0456">
      <w:pPr>
        <w:pStyle w:val="Titolo"/>
        <w:jc w:val="both"/>
        <w:rPr>
          <w:lang w:val="it-IT"/>
        </w:rPr>
      </w:pPr>
      <w:r w:rsidRPr="00DB7798">
        <w:rPr>
          <w:lang w:val="it-IT"/>
        </w:rPr>
        <w:t>Area Stato Civile</w:t>
      </w:r>
    </w:p>
    <w:p w14:paraId="5ECB2DE3" w14:textId="77777777" w:rsidR="006116EA" w:rsidRPr="00DB7798" w:rsidRDefault="006116EA" w:rsidP="00BF0456">
      <w:pPr>
        <w:pStyle w:val="Titolo"/>
        <w:jc w:val="both"/>
        <w:rPr>
          <w:lang w:val="it-IT"/>
        </w:rPr>
      </w:pPr>
      <w:r w:rsidRPr="00DB7798">
        <w:rPr>
          <w:lang w:val="it-IT"/>
        </w:rPr>
        <w:t>“Integrazione SIPO → ANSC — Analisi Tecnico-Funzionale”</w:t>
      </w:r>
    </w:p>
    <w:p w14:paraId="33AC3A27" w14:textId="77777777" w:rsidR="006116EA" w:rsidRPr="00DB7798" w:rsidRDefault="006116EA" w:rsidP="00BF0456">
      <w:pPr>
        <w:jc w:val="both"/>
        <w:rPr>
          <w:lang w:val="it-IT"/>
        </w:rPr>
      </w:pPr>
    </w:p>
    <w:p w14:paraId="713FB817" w14:textId="77777777" w:rsidR="006116EA" w:rsidRPr="00DB7798" w:rsidRDefault="002D20D0" w:rsidP="00BF0456">
      <w:pPr>
        <w:pStyle w:val="Sottotitolo"/>
        <w:jc w:val="both"/>
        <w:rPr>
          <w:lang w:val="it-IT"/>
        </w:rPr>
      </w:pPr>
      <w:r w:rsidRPr="00DB7798">
        <w:rPr>
          <w:lang w:val="it-IT"/>
        </w:rPr>
        <w:t>Documento di Definizione dei Requisiti, Analisi e Disegno della soluzione.</w:t>
      </w:r>
    </w:p>
    <w:p w14:paraId="348646F6" w14:textId="77777777" w:rsidR="007A35B3" w:rsidRPr="00DB7798" w:rsidRDefault="0093340B" w:rsidP="00BF0456">
      <w:pPr>
        <w:jc w:val="both"/>
        <w:rPr>
          <w:rFonts w:asciiTheme="majorHAnsi" w:eastAsiaTheme="majorEastAsia" w:hAnsiTheme="majorHAnsi" w:cstheme="majorBidi"/>
          <w:kern w:val="0"/>
          <w:sz w:val="32"/>
          <w:szCs w:val="32"/>
          <w:lang w:val="it-IT"/>
          <w14:ligatures w14:val="none"/>
        </w:rPr>
      </w:pPr>
      <w:r w:rsidRPr="00DB7798">
        <w:rPr>
          <w:rFonts w:asciiTheme="majorHAnsi" w:eastAsiaTheme="majorEastAsia" w:hAnsiTheme="majorHAnsi" w:cstheme="majorBidi"/>
          <w:kern w:val="0"/>
          <w:sz w:val="32"/>
          <w:szCs w:val="32"/>
          <w:lang w:val="it-IT"/>
          <w14:ligatures w14:val="none"/>
        </w:rPr>
        <w:br w:type="page"/>
      </w:r>
    </w:p>
    <w:p w14:paraId="1E5D27E8" w14:textId="77777777" w:rsidR="004B6070" w:rsidRPr="00DB7798" w:rsidRDefault="004B6070" w:rsidP="00BF0456">
      <w:pPr>
        <w:jc w:val="both"/>
        <w:rPr>
          <w:rStyle w:val="GFITitoloPrefazione"/>
          <w:rFonts w:ascii="Tahoma" w:hAnsi="Tahoma"/>
          <w:lang w:val="it-IT"/>
        </w:rPr>
      </w:pPr>
      <w:r w:rsidRPr="00DB7798">
        <w:rPr>
          <w:rStyle w:val="GFITitoloPrefazione"/>
          <w:rFonts w:ascii="Tahoma" w:hAnsi="Tahoma" w:cs="Tahoma"/>
          <w:lang w:val="it-IT"/>
        </w:rPr>
        <w:lastRenderedPageBreak/>
        <w:t>Scheda Informativa del Documento</w:t>
      </w:r>
    </w:p>
    <w:p w14:paraId="76D0AF44" w14:textId="77777777" w:rsidR="004B6070" w:rsidRPr="00DB7798"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DB7798" w14:paraId="0C192B20" w14:textId="77777777" w:rsidTr="008B0765">
        <w:trPr>
          <w:cantSplit/>
        </w:trPr>
        <w:tc>
          <w:tcPr>
            <w:tcW w:w="859" w:type="pct"/>
            <w:shd w:val="clear" w:color="auto" w:fill="830D28"/>
            <w:vAlign w:val="center"/>
          </w:tcPr>
          <w:p w14:paraId="3EE0C88D" w14:textId="77777777" w:rsidR="002A1555" w:rsidRPr="00DB7798" w:rsidRDefault="00DA1BEF"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DB7798" w:rsidRDefault="002A1555" w:rsidP="00BF0456">
            <w:pPr>
              <w:spacing w:before="60" w:after="60"/>
              <w:jc w:val="both"/>
              <w:rPr>
                <w:rFonts w:cstheme="minorHAnsi"/>
                <w:b/>
                <w:color w:val="FFFFFF" w:themeColor="background1"/>
                <w:sz w:val="20"/>
                <w:szCs w:val="20"/>
                <w:lang w:val="it-IT"/>
              </w:rPr>
            </w:pPr>
          </w:p>
        </w:tc>
      </w:tr>
      <w:tr w:rsidR="008D7035" w:rsidRPr="00DB7798" w14:paraId="4264BE5B" w14:textId="77777777" w:rsidTr="008B0765">
        <w:trPr>
          <w:cantSplit/>
        </w:trPr>
        <w:tc>
          <w:tcPr>
            <w:tcW w:w="859" w:type="pct"/>
            <w:shd w:val="clear" w:color="auto" w:fill="830D28"/>
            <w:vAlign w:val="center"/>
          </w:tcPr>
          <w:p w14:paraId="3C982598" w14:textId="77777777" w:rsidR="008D7035" w:rsidRPr="00DB7798" w:rsidRDefault="008D7035"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DB7798" w:rsidRDefault="008D7035" w:rsidP="00BF0456">
            <w:pPr>
              <w:spacing w:before="60" w:after="60"/>
              <w:jc w:val="both"/>
              <w:rPr>
                <w:rFonts w:cstheme="minorHAnsi"/>
                <w:b/>
                <w:color w:val="FFFFFF" w:themeColor="background1"/>
                <w:sz w:val="20"/>
                <w:szCs w:val="20"/>
                <w:lang w:val="it-IT"/>
              </w:rPr>
            </w:pPr>
          </w:p>
        </w:tc>
      </w:tr>
      <w:tr w:rsidR="00324BBC" w:rsidRPr="00DB7798" w14:paraId="03E90DB9" w14:textId="77777777" w:rsidTr="008B0765">
        <w:trPr>
          <w:cantSplit/>
        </w:trPr>
        <w:tc>
          <w:tcPr>
            <w:tcW w:w="859" w:type="pct"/>
            <w:shd w:val="clear" w:color="auto" w:fill="830D28"/>
            <w:vAlign w:val="center"/>
          </w:tcPr>
          <w:p w14:paraId="2DE77663" w14:textId="77777777" w:rsidR="00324BBC" w:rsidRPr="00DB7798" w:rsidRDefault="00324BBC"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DB7798" w:rsidRDefault="00324BBC" w:rsidP="00BF0456">
            <w:pPr>
              <w:spacing w:before="60" w:after="60"/>
              <w:jc w:val="both"/>
              <w:rPr>
                <w:rFonts w:cstheme="minorHAnsi"/>
                <w:b/>
                <w:color w:val="FFFFFF" w:themeColor="background1"/>
                <w:sz w:val="20"/>
                <w:szCs w:val="20"/>
                <w:lang w:val="it-IT"/>
              </w:rPr>
            </w:pPr>
          </w:p>
        </w:tc>
      </w:tr>
      <w:tr w:rsidR="00DA1BEF" w:rsidRPr="00DB7798" w14:paraId="046F6690" w14:textId="77777777" w:rsidTr="008B0765">
        <w:trPr>
          <w:cantSplit/>
        </w:trPr>
        <w:tc>
          <w:tcPr>
            <w:tcW w:w="859" w:type="pct"/>
            <w:shd w:val="clear" w:color="auto" w:fill="830D28"/>
            <w:vAlign w:val="center"/>
          </w:tcPr>
          <w:p w14:paraId="1EC0283C" w14:textId="77777777" w:rsidR="00DA1BEF" w:rsidRPr="00DB7798" w:rsidRDefault="00DA1BEF"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DB7798" w:rsidRDefault="00DA1BEF" w:rsidP="00BF0456">
            <w:pPr>
              <w:spacing w:before="60" w:after="60"/>
              <w:jc w:val="both"/>
              <w:rPr>
                <w:rFonts w:cstheme="minorHAnsi"/>
                <w:b/>
                <w:color w:val="FFFFFF" w:themeColor="background1"/>
                <w:sz w:val="20"/>
                <w:szCs w:val="20"/>
                <w:lang w:val="it-IT"/>
              </w:rPr>
            </w:pPr>
          </w:p>
        </w:tc>
      </w:tr>
      <w:tr w:rsidR="00DA1BEF" w:rsidRPr="00DB7798" w14:paraId="1A723ED7" w14:textId="77777777" w:rsidTr="008B0765">
        <w:trPr>
          <w:cantSplit/>
        </w:trPr>
        <w:tc>
          <w:tcPr>
            <w:tcW w:w="859" w:type="pct"/>
            <w:shd w:val="clear" w:color="auto" w:fill="830D28"/>
            <w:vAlign w:val="center"/>
          </w:tcPr>
          <w:p w14:paraId="40BE56EA" w14:textId="77777777" w:rsidR="00DA1BEF" w:rsidRPr="00DB7798" w:rsidRDefault="00DA1BEF"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DB7798" w:rsidRDefault="00DA1BEF" w:rsidP="00BF0456">
            <w:pPr>
              <w:spacing w:before="60" w:after="60"/>
              <w:jc w:val="both"/>
              <w:rPr>
                <w:rFonts w:cstheme="minorHAnsi"/>
                <w:b/>
                <w:color w:val="FFFFFF" w:themeColor="background1"/>
                <w:sz w:val="20"/>
                <w:szCs w:val="20"/>
                <w:lang w:val="it-IT"/>
              </w:rPr>
            </w:pPr>
          </w:p>
        </w:tc>
      </w:tr>
      <w:tr w:rsidR="004B6070" w:rsidRPr="00DB7798" w14:paraId="6BDBA49B" w14:textId="77777777" w:rsidTr="008B0765">
        <w:trPr>
          <w:cantSplit/>
        </w:trPr>
        <w:tc>
          <w:tcPr>
            <w:tcW w:w="859" w:type="pct"/>
            <w:shd w:val="clear" w:color="auto" w:fill="830D28"/>
            <w:vAlign w:val="center"/>
          </w:tcPr>
          <w:p w14:paraId="2BE16B97" w14:textId="77777777" w:rsidR="004B6070" w:rsidRPr="00DB7798" w:rsidRDefault="004B6070"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DB7798" w:rsidRDefault="004B6070" w:rsidP="00BF0456">
            <w:pPr>
              <w:spacing w:before="60" w:after="60"/>
              <w:jc w:val="both"/>
              <w:rPr>
                <w:rFonts w:cstheme="minorHAnsi"/>
                <w:b/>
                <w:color w:val="FFFFFF" w:themeColor="background1"/>
                <w:sz w:val="20"/>
                <w:szCs w:val="20"/>
                <w:lang w:val="it-IT"/>
              </w:rPr>
            </w:pPr>
          </w:p>
        </w:tc>
      </w:tr>
      <w:tr w:rsidR="0025049A" w:rsidRPr="00DB7798" w14:paraId="783C37DB" w14:textId="77777777" w:rsidTr="008B0765">
        <w:trPr>
          <w:cantSplit/>
        </w:trPr>
        <w:tc>
          <w:tcPr>
            <w:tcW w:w="859" w:type="pct"/>
            <w:shd w:val="clear" w:color="auto" w:fill="830D28"/>
            <w:vAlign w:val="center"/>
          </w:tcPr>
          <w:p w14:paraId="6446CB4A" w14:textId="77777777" w:rsidR="0025049A" w:rsidRPr="00DB7798" w:rsidRDefault="0025049A"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DB7798" w:rsidRDefault="0025049A" w:rsidP="00BF0456">
            <w:pPr>
              <w:spacing w:before="60" w:after="60"/>
              <w:jc w:val="both"/>
              <w:rPr>
                <w:rFonts w:cstheme="minorHAnsi"/>
                <w:b/>
                <w:color w:val="FFFFFF" w:themeColor="background1"/>
                <w:sz w:val="20"/>
                <w:szCs w:val="20"/>
                <w:lang w:val="it-IT"/>
              </w:rPr>
            </w:pPr>
          </w:p>
        </w:tc>
      </w:tr>
      <w:tr w:rsidR="0025049A" w:rsidRPr="00DB7798" w14:paraId="15B26A17" w14:textId="77777777" w:rsidTr="008B0765">
        <w:trPr>
          <w:cantSplit/>
        </w:trPr>
        <w:tc>
          <w:tcPr>
            <w:tcW w:w="859" w:type="pct"/>
            <w:shd w:val="clear" w:color="auto" w:fill="830D28"/>
            <w:vAlign w:val="center"/>
          </w:tcPr>
          <w:p w14:paraId="3937B5FC" w14:textId="77777777" w:rsidR="0025049A" w:rsidRPr="00DB7798" w:rsidRDefault="0025049A"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DB7798" w:rsidRDefault="0025049A" w:rsidP="00BF0456">
            <w:pPr>
              <w:spacing w:before="60" w:after="60"/>
              <w:jc w:val="both"/>
              <w:rPr>
                <w:rFonts w:cstheme="minorHAnsi"/>
                <w:b/>
                <w:color w:val="FFFFFF" w:themeColor="background1"/>
                <w:sz w:val="20"/>
                <w:szCs w:val="20"/>
                <w:lang w:val="it-IT"/>
              </w:rPr>
            </w:pPr>
          </w:p>
        </w:tc>
      </w:tr>
      <w:tr w:rsidR="004B6070" w:rsidRPr="00DB7798" w14:paraId="0D1F1D59" w14:textId="77777777" w:rsidTr="008B0765">
        <w:trPr>
          <w:cantSplit/>
        </w:trPr>
        <w:tc>
          <w:tcPr>
            <w:tcW w:w="859" w:type="pct"/>
            <w:shd w:val="clear" w:color="auto" w:fill="830D28"/>
            <w:vAlign w:val="center"/>
          </w:tcPr>
          <w:p w14:paraId="789CBFA8" w14:textId="77777777" w:rsidR="004B6070" w:rsidRPr="00DB7798" w:rsidRDefault="004B6070"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DB7798" w:rsidRDefault="004B6070" w:rsidP="00BF0456">
            <w:pPr>
              <w:spacing w:before="60" w:after="60"/>
              <w:jc w:val="both"/>
              <w:rPr>
                <w:rFonts w:cstheme="minorHAnsi"/>
                <w:b/>
                <w:color w:val="FFFFFF" w:themeColor="background1"/>
                <w:sz w:val="20"/>
                <w:szCs w:val="20"/>
                <w:lang w:val="it-IT"/>
              </w:rPr>
            </w:pPr>
          </w:p>
        </w:tc>
      </w:tr>
      <w:tr w:rsidR="0025049A" w:rsidRPr="00DB7798" w14:paraId="2870DD85" w14:textId="77777777" w:rsidTr="008B0765">
        <w:trPr>
          <w:cantSplit/>
        </w:trPr>
        <w:tc>
          <w:tcPr>
            <w:tcW w:w="859" w:type="pct"/>
            <w:shd w:val="clear" w:color="auto" w:fill="830D28"/>
            <w:vAlign w:val="center"/>
          </w:tcPr>
          <w:p w14:paraId="7DB58B3D" w14:textId="77777777" w:rsidR="0025049A" w:rsidRPr="00DB7798" w:rsidRDefault="0025049A"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DB7798" w:rsidRDefault="0025049A" w:rsidP="00BF0456">
            <w:pPr>
              <w:spacing w:before="60" w:after="60"/>
              <w:jc w:val="both"/>
              <w:rPr>
                <w:rFonts w:cstheme="minorHAnsi"/>
                <w:b/>
                <w:color w:val="FFFFFF" w:themeColor="background1"/>
                <w:sz w:val="20"/>
                <w:szCs w:val="20"/>
                <w:lang w:val="it-IT"/>
              </w:rPr>
            </w:pPr>
          </w:p>
        </w:tc>
      </w:tr>
      <w:tr w:rsidR="00CA3E52" w:rsidRPr="00DB7798" w14:paraId="60EACD4B" w14:textId="77777777" w:rsidTr="008B0765">
        <w:trPr>
          <w:cantSplit/>
        </w:trPr>
        <w:tc>
          <w:tcPr>
            <w:tcW w:w="859" w:type="pct"/>
            <w:shd w:val="clear" w:color="auto" w:fill="830D28"/>
            <w:vAlign w:val="center"/>
          </w:tcPr>
          <w:p w14:paraId="0CEF0D0A" w14:textId="77777777" w:rsidR="00CA3E52" w:rsidRPr="00DB7798" w:rsidRDefault="00CA3E52"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DB7798" w:rsidRDefault="00CA3E52" w:rsidP="00BF0456">
            <w:pPr>
              <w:spacing w:before="60" w:after="60"/>
              <w:jc w:val="both"/>
              <w:rPr>
                <w:rFonts w:cstheme="minorHAnsi"/>
                <w:b/>
                <w:color w:val="FFFFFF" w:themeColor="background1"/>
                <w:sz w:val="20"/>
                <w:szCs w:val="20"/>
                <w:lang w:val="it-IT"/>
              </w:rPr>
            </w:pPr>
          </w:p>
        </w:tc>
      </w:tr>
      <w:tr w:rsidR="00CA3E52" w:rsidRPr="00DB7798" w14:paraId="2A7FD72F" w14:textId="77777777" w:rsidTr="008B0765">
        <w:trPr>
          <w:cantSplit/>
        </w:trPr>
        <w:tc>
          <w:tcPr>
            <w:tcW w:w="859" w:type="pct"/>
            <w:shd w:val="clear" w:color="auto" w:fill="830D28"/>
            <w:vAlign w:val="center"/>
          </w:tcPr>
          <w:p w14:paraId="2AD2963B" w14:textId="77777777" w:rsidR="00CA3E52" w:rsidRPr="00DB7798" w:rsidRDefault="00CA3E52"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DB7798" w:rsidRDefault="00CA3E52" w:rsidP="00BF0456">
            <w:pPr>
              <w:spacing w:before="60" w:after="60"/>
              <w:jc w:val="both"/>
              <w:rPr>
                <w:rFonts w:cstheme="minorHAnsi"/>
                <w:b/>
                <w:color w:val="FFFFFF" w:themeColor="background1"/>
                <w:sz w:val="20"/>
                <w:szCs w:val="20"/>
                <w:lang w:val="it-IT"/>
              </w:rPr>
            </w:pPr>
          </w:p>
        </w:tc>
      </w:tr>
      <w:tr w:rsidR="00CA3E52" w:rsidRPr="00DB7798" w14:paraId="48175997" w14:textId="77777777" w:rsidTr="008B0765">
        <w:trPr>
          <w:cantSplit/>
        </w:trPr>
        <w:tc>
          <w:tcPr>
            <w:tcW w:w="859" w:type="pct"/>
            <w:shd w:val="clear" w:color="auto" w:fill="830D28"/>
            <w:vAlign w:val="center"/>
          </w:tcPr>
          <w:p w14:paraId="056EECBC" w14:textId="77777777" w:rsidR="00CA3E52" w:rsidRPr="00DB7798" w:rsidRDefault="00CA3E52"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DB7798" w:rsidRDefault="00CA3E52" w:rsidP="00BF0456">
            <w:pPr>
              <w:spacing w:before="60" w:after="60"/>
              <w:jc w:val="both"/>
              <w:rPr>
                <w:rFonts w:cstheme="minorHAnsi"/>
                <w:b/>
                <w:color w:val="FFFFFF" w:themeColor="background1"/>
                <w:sz w:val="20"/>
                <w:szCs w:val="20"/>
                <w:lang w:val="it-IT"/>
              </w:rPr>
            </w:pPr>
          </w:p>
        </w:tc>
      </w:tr>
      <w:tr w:rsidR="00CA3E52" w:rsidRPr="00DB7798" w14:paraId="5DD7D096" w14:textId="77777777" w:rsidTr="008B0765">
        <w:trPr>
          <w:cantSplit/>
        </w:trPr>
        <w:tc>
          <w:tcPr>
            <w:tcW w:w="859" w:type="pct"/>
            <w:shd w:val="clear" w:color="auto" w:fill="830D28"/>
            <w:vAlign w:val="center"/>
          </w:tcPr>
          <w:p w14:paraId="42D4D743" w14:textId="77777777" w:rsidR="00CA3E52" w:rsidRPr="00DB7798" w:rsidRDefault="00CA3E52"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DB7798" w:rsidRDefault="00CA3E52" w:rsidP="00BF0456">
            <w:pPr>
              <w:spacing w:before="60" w:after="60"/>
              <w:jc w:val="both"/>
              <w:rPr>
                <w:rFonts w:cstheme="minorHAnsi"/>
                <w:b/>
                <w:color w:val="FFFFFF" w:themeColor="background1"/>
                <w:sz w:val="20"/>
                <w:szCs w:val="20"/>
                <w:lang w:val="it-IT"/>
              </w:rPr>
            </w:pPr>
          </w:p>
        </w:tc>
      </w:tr>
      <w:tr w:rsidR="00CA3E52" w:rsidRPr="00DB7798" w14:paraId="723B5A57" w14:textId="77777777" w:rsidTr="008B0765">
        <w:trPr>
          <w:cantSplit/>
        </w:trPr>
        <w:tc>
          <w:tcPr>
            <w:tcW w:w="859" w:type="pct"/>
            <w:shd w:val="clear" w:color="auto" w:fill="830D28"/>
            <w:vAlign w:val="center"/>
          </w:tcPr>
          <w:p w14:paraId="3B69FE8F" w14:textId="77777777" w:rsidR="00CA3E52" w:rsidRPr="00DB7798" w:rsidRDefault="00CA3E52"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DB7798"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DB7798" w:rsidRDefault="00A44BB2" w:rsidP="00BF0456">
      <w:pPr>
        <w:jc w:val="both"/>
        <w:rPr>
          <w:rFonts w:cs="Tahoma"/>
          <w:szCs w:val="20"/>
          <w:lang w:val="it-IT"/>
        </w:rPr>
      </w:pPr>
    </w:p>
    <w:p w14:paraId="79AF3E2F" w14:textId="77777777" w:rsidR="00A44BB2" w:rsidRPr="00DB7798" w:rsidRDefault="00A44BB2" w:rsidP="00BF0456">
      <w:pPr>
        <w:jc w:val="both"/>
        <w:rPr>
          <w:rFonts w:cs="Tahoma"/>
          <w:szCs w:val="20"/>
          <w:lang w:val="it-IT"/>
        </w:rPr>
      </w:pPr>
      <w:r w:rsidRPr="00DB7798">
        <w:rPr>
          <w:rFonts w:cs="Tahoma"/>
          <w:szCs w:val="20"/>
          <w:lang w:val="it-IT"/>
        </w:rPr>
        <w:br w:type="page"/>
      </w:r>
    </w:p>
    <w:p w14:paraId="52F186B6" w14:textId="77777777" w:rsidR="004B6070" w:rsidRPr="00DB7798" w:rsidRDefault="004B6070" w:rsidP="00BF0456">
      <w:pPr>
        <w:jc w:val="both"/>
        <w:rPr>
          <w:rFonts w:cs="Tahoma"/>
          <w:szCs w:val="20"/>
          <w:lang w:val="it-IT"/>
        </w:rPr>
      </w:pPr>
    </w:p>
    <w:p w14:paraId="16C9D4B4" w14:textId="77777777" w:rsidR="004B6070" w:rsidRPr="00DB7798" w:rsidRDefault="004B6070" w:rsidP="00BF0456">
      <w:pPr>
        <w:jc w:val="both"/>
        <w:rPr>
          <w:rStyle w:val="GFITitoloPrefazione"/>
          <w:rFonts w:ascii="Tahoma" w:hAnsi="Tahoma" w:cs="Tahoma"/>
          <w:lang w:val="it-IT"/>
        </w:rPr>
      </w:pPr>
      <w:r w:rsidRPr="00DB7798">
        <w:rPr>
          <w:rStyle w:val="GFITitoloPrefazione"/>
          <w:rFonts w:ascii="Tahoma" w:hAnsi="Tahoma" w:cs="Tahoma"/>
          <w:lang w:val="it-IT"/>
        </w:rPr>
        <w:t>Storia del Documento</w:t>
      </w:r>
    </w:p>
    <w:p w14:paraId="57F1B609" w14:textId="77777777" w:rsidR="004B6070" w:rsidRPr="00DB7798"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DB7798" w14:paraId="5E73C312" w14:textId="77777777" w:rsidTr="0017157C">
        <w:trPr>
          <w:trHeight w:val="525"/>
          <w:tblHeader/>
        </w:trPr>
        <w:tc>
          <w:tcPr>
            <w:tcW w:w="702" w:type="pct"/>
            <w:shd w:val="clear" w:color="000000" w:fill="830D28"/>
            <w:vAlign w:val="center"/>
            <w:hideMark/>
          </w:tcPr>
          <w:p w14:paraId="6EE15D65" w14:textId="77777777" w:rsidR="005B4475" w:rsidRPr="00DB7798" w:rsidRDefault="005B4475"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DB7798" w:rsidRDefault="005B4475"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DB7798" w:rsidRDefault="005B4475"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DB7798" w:rsidRDefault="005B4475" w:rsidP="00BF0456">
            <w:pPr>
              <w:spacing w:before="60" w:after="60"/>
              <w:jc w:val="both"/>
              <w:rPr>
                <w:rFonts w:cstheme="minorHAnsi"/>
                <w:b/>
                <w:color w:val="FFFFFF" w:themeColor="background1"/>
                <w:sz w:val="20"/>
                <w:szCs w:val="20"/>
                <w:lang w:val="it-IT"/>
              </w:rPr>
            </w:pPr>
            <w:r w:rsidRPr="00DB7798">
              <w:rPr>
                <w:rFonts w:cstheme="minorHAnsi"/>
                <w:b/>
                <w:color w:val="FFFFFF" w:themeColor="background1"/>
                <w:sz w:val="20"/>
                <w:szCs w:val="20"/>
                <w:lang w:val="it-IT"/>
              </w:rPr>
              <w:t>Sintesi dei cambiamenti</w:t>
            </w:r>
          </w:p>
        </w:tc>
      </w:tr>
      <w:tr w:rsidR="005B4475" w:rsidRPr="00DB7798" w14:paraId="204E8D51" w14:textId="77777777" w:rsidTr="0017157C">
        <w:trPr>
          <w:trHeight w:val="540"/>
        </w:trPr>
        <w:tc>
          <w:tcPr>
            <w:tcW w:w="702" w:type="pct"/>
            <w:shd w:val="clear" w:color="000000" w:fill="FFFFFF"/>
            <w:vAlign w:val="center"/>
          </w:tcPr>
          <w:p w14:paraId="1A0F7896" w14:textId="77777777" w:rsidR="005B4475" w:rsidRPr="00DB7798" w:rsidRDefault="0073683F" w:rsidP="00BF0456">
            <w:pPr>
              <w:spacing w:after="0"/>
              <w:jc w:val="both"/>
              <w:rPr>
                <w:rFonts w:cs="Tahoma"/>
                <w:color w:val="000000"/>
                <w:sz w:val="20"/>
                <w:szCs w:val="20"/>
                <w:lang w:val="it-IT"/>
              </w:rPr>
            </w:pPr>
            <w:r w:rsidRPr="00DB7798">
              <w:rPr>
                <w:rFonts w:cs="Tahoma"/>
                <w:color w:val="000000"/>
                <w:sz w:val="20"/>
                <w:szCs w:val="20"/>
                <w:lang w:val="it-IT"/>
              </w:rPr>
              <w:t>23/07/2026</w:t>
            </w:r>
          </w:p>
        </w:tc>
        <w:tc>
          <w:tcPr>
            <w:tcW w:w="661" w:type="pct"/>
            <w:shd w:val="clear" w:color="000000" w:fill="FFFFFF"/>
            <w:vAlign w:val="center"/>
          </w:tcPr>
          <w:p w14:paraId="5E91CD4F" w14:textId="77777777" w:rsidR="005B4475" w:rsidRPr="00DB7798" w:rsidRDefault="0073683F" w:rsidP="00BF0456">
            <w:pPr>
              <w:spacing w:after="0"/>
              <w:jc w:val="both"/>
              <w:rPr>
                <w:rFonts w:cs="Tahoma"/>
                <w:color w:val="000000"/>
                <w:sz w:val="20"/>
                <w:szCs w:val="20"/>
                <w:lang w:val="it-IT"/>
              </w:rPr>
            </w:pPr>
            <w:r w:rsidRPr="00DB7798">
              <w:rPr>
                <w:rFonts w:cs="Tahoma"/>
                <w:color w:val="000000"/>
                <w:sz w:val="20"/>
                <w:szCs w:val="20"/>
                <w:lang w:val="it-IT"/>
              </w:rPr>
              <w:t>0.4</w:t>
            </w:r>
          </w:p>
        </w:tc>
        <w:tc>
          <w:tcPr>
            <w:tcW w:w="1373" w:type="pct"/>
            <w:shd w:val="clear" w:color="000000" w:fill="FFFFFF"/>
            <w:vAlign w:val="center"/>
          </w:tcPr>
          <w:p w14:paraId="1A7E4018" w14:textId="77777777" w:rsidR="005B4475" w:rsidRPr="00DB7798" w:rsidRDefault="0073683F" w:rsidP="00BF0456">
            <w:pPr>
              <w:spacing w:after="0"/>
              <w:jc w:val="both"/>
              <w:rPr>
                <w:rFonts w:cs="Tahoma"/>
                <w:color w:val="000000"/>
                <w:sz w:val="20"/>
                <w:szCs w:val="20"/>
                <w:lang w:val="it-IT"/>
              </w:rPr>
            </w:pPr>
            <w:r w:rsidRPr="00DB7798">
              <w:rPr>
                <w:rFonts w:cs="Tahoma"/>
                <w:color w:val="000000"/>
                <w:sz w:val="20"/>
                <w:szCs w:val="20"/>
                <w:lang w:val="it-IT"/>
              </w:rPr>
              <w:t>Prima stesura</w:t>
            </w:r>
          </w:p>
        </w:tc>
        <w:tc>
          <w:tcPr>
            <w:tcW w:w="2264" w:type="pct"/>
            <w:shd w:val="clear" w:color="000000" w:fill="FFFFFF"/>
            <w:vAlign w:val="center"/>
          </w:tcPr>
          <w:p w14:paraId="786D9DE0" w14:textId="77777777" w:rsidR="005B4475" w:rsidRPr="00DB7798" w:rsidRDefault="0073683F" w:rsidP="00BF0456">
            <w:pPr>
              <w:spacing w:after="0"/>
              <w:jc w:val="both"/>
              <w:rPr>
                <w:rFonts w:cs="Tahoma"/>
                <w:color w:val="000000"/>
                <w:sz w:val="16"/>
                <w:szCs w:val="16"/>
                <w:lang w:val="it-IT"/>
              </w:rPr>
            </w:pPr>
            <w:r w:rsidRPr="00DB7798">
              <w:rPr>
                <w:rFonts w:cs="Tahoma"/>
                <w:color w:val="000000"/>
                <w:sz w:val="16"/>
                <w:szCs w:val="16"/>
                <w:lang w:val="it-IT"/>
              </w:rPr>
              <w:t>Bozza del documento per iniziare discussione</w:t>
            </w:r>
          </w:p>
        </w:tc>
      </w:tr>
      <w:tr w:rsidR="005B4475" w:rsidRPr="00DB7798" w14:paraId="3EBBAE81" w14:textId="77777777" w:rsidTr="0017157C">
        <w:trPr>
          <w:trHeight w:val="540"/>
        </w:trPr>
        <w:tc>
          <w:tcPr>
            <w:tcW w:w="702" w:type="pct"/>
            <w:shd w:val="clear" w:color="000000" w:fill="FFFFFF"/>
            <w:vAlign w:val="center"/>
          </w:tcPr>
          <w:p w14:paraId="00902855" w14:textId="77777777" w:rsidR="005B4475" w:rsidRPr="00DB7798" w:rsidRDefault="00A44BB2" w:rsidP="00BF0456">
            <w:pPr>
              <w:spacing w:after="0"/>
              <w:jc w:val="both"/>
              <w:rPr>
                <w:rFonts w:cs="Tahoma"/>
                <w:color w:val="000000"/>
                <w:sz w:val="20"/>
                <w:szCs w:val="20"/>
                <w:lang w:val="it-IT"/>
              </w:rPr>
            </w:pPr>
            <w:r w:rsidRPr="00DB7798">
              <w:rPr>
                <w:rFonts w:cs="Tahoma"/>
                <w:color w:val="000000"/>
                <w:sz w:val="20"/>
                <w:szCs w:val="20"/>
                <w:lang w:val="it-IT"/>
              </w:rPr>
              <w:t>23/07/2026</w:t>
            </w:r>
          </w:p>
        </w:tc>
        <w:tc>
          <w:tcPr>
            <w:tcW w:w="661" w:type="pct"/>
            <w:shd w:val="clear" w:color="000000" w:fill="FFFFFF"/>
            <w:vAlign w:val="center"/>
          </w:tcPr>
          <w:p w14:paraId="3567F86E" w14:textId="77777777" w:rsidR="005B4475" w:rsidRPr="00DB7798" w:rsidRDefault="00A44BB2" w:rsidP="00BF0456">
            <w:pPr>
              <w:spacing w:after="0"/>
              <w:jc w:val="both"/>
              <w:rPr>
                <w:rFonts w:cs="Tahoma"/>
                <w:color w:val="000000"/>
                <w:sz w:val="20"/>
                <w:szCs w:val="20"/>
                <w:lang w:val="it-IT"/>
              </w:rPr>
            </w:pPr>
            <w:r w:rsidRPr="00DB7798">
              <w:rPr>
                <w:rFonts w:cs="Tahoma"/>
                <w:color w:val="000000"/>
                <w:sz w:val="20"/>
                <w:szCs w:val="20"/>
                <w:lang w:val="it-IT"/>
              </w:rPr>
              <w:t>1.0</w:t>
            </w:r>
          </w:p>
        </w:tc>
        <w:tc>
          <w:tcPr>
            <w:tcW w:w="1373" w:type="pct"/>
            <w:shd w:val="clear" w:color="000000" w:fill="FFFFFF"/>
            <w:vAlign w:val="center"/>
          </w:tcPr>
          <w:p w14:paraId="70B26C9A" w14:textId="77777777" w:rsidR="005B4475" w:rsidRPr="00DB7798" w:rsidRDefault="00A44BB2" w:rsidP="00BF0456">
            <w:pPr>
              <w:spacing w:after="0"/>
              <w:jc w:val="both"/>
              <w:rPr>
                <w:rFonts w:cs="Tahoma"/>
                <w:color w:val="000000"/>
                <w:sz w:val="20"/>
                <w:szCs w:val="20"/>
                <w:lang w:val="it-IT"/>
              </w:rPr>
            </w:pPr>
            <w:r w:rsidRPr="00DB7798">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DB7798" w:rsidRDefault="00A44BB2" w:rsidP="00BF0456">
            <w:pPr>
              <w:spacing w:after="0"/>
              <w:jc w:val="both"/>
              <w:rPr>
                <w:rFonts w:cs="Tahoma"/>
                <w:color w:val="000000"/>
                <w:sz w:val="16"/>
                <w:szCs w:val="16"/>
                <w:lang w:val="it-IT"/>
              </w:rPr>
            </w:pPr>
            <w:r w:rsidRPr="00DB7798">
              <w:rPr>
                <w:rFonts w:cs="Tahoma"/>
                <w:color w:val="000000"/>
                <w:sz w:val="16"/>
                <w:szCs w:val="16"/>
                <w:lang w:val="it-IT"/>
              </w:rPr>
              <w:t>Documento con le prime ipotesi di schermate, tabelle, strutture.</w:t>
            </w:r>
          </w:p>
          <w:p w14:paraId="174149DF" w14:textId="77777777" w:rsidR="0017157C" w:rsidRPr="00DB7798" w:rsidRDefault="0017157C" w:rsidP="00BF0456">
            <w:pPr>
              <w:jc w:val="both"/>
              <w:rPr>
                <w:rFonts w:cs="Tahoma"/>
                <w:color w:val="000000"/>
                <w:sz w:val="16"/>
                <w:szCs w:val="16"/>
                <w:lang w:val="it-IT"/>
              </w:rPr>
            </w:pPr>
          </w:p>
        </w:tc>
      </w:tr>
      <w:tr w:rsidR="001E68C2" w:rsidRPr="00DB7798" w14:paraId="2BD086FA" w14:textId="77777777" w:rsidTr="00DE6DC1">
        <w:tc>
          <w:tcPr>
            <w:tcW w:w="702" w:type="pct"/>
          </w:tcPr>
          <w:p w14:paraId="4122511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26/07/2026</w:t>
            </w:r>
          </w:p>
        </w:tc>
        <w:tc>
          <w:tcPr>
            <w:tcW w:w="661" w:type="pct"/>
          </w:tcPr>
          <w:p w14:paraId="5C8D00F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2.0</w:t>
            </w:r>
          </w:p>
        </w:tc>
        <w:tc>
          <w:tcPr>
            <w:tcW w:w="1373" w:type="pct"/>
          </w:tcPr>
          <w:p w14:paraId="286A22D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Correzione dell’impianto: la scrittura verso ANSC è presidiata (firma USC con OTP per atto, R009 che deposita la bozza), Eliminata corsia asincrona non presidiata. Rimosse alcune parti non più coerenti.</w:t>
            </w:r>
          </w:p>
        </w:tc>
      </w:tr>
      <w:tr w:rsidR="005B4475" w:rsidRPr="00DB7798" w14:paraId="11C385E7" w14:textId="77777777" w:rsidTr="0017157C">
        <w:trPr>
          <w:trHeight w:val="540"/>
        </w:trPr>
        <w:tc>
          <w:tcPr>
            <w:tcW w:w="702" w:type="pct"/>
            <w:shd w:val="clear" w:color="000000" w:fill="FFFFFF"/>
            <w:vAlign w:val="center"/>
          </w:tcPr>
          <w:p w14:paraId="79D6E628" w14:textId="77777777" w:rsidR="005B4475" w:rsidRPr="00DB7798" w:rsidRDefault="005B4475" w:rsidP="00BF0456">
            <w:pPr>
              <w:spacing w:after="0"/>
              <w:jc w:val="both"/>
              <w:rPr>
                <w:rFonts w:cs="Tahoma"/>
                <w:color w:val="000000"/>
                <w:sz w:val="20"/>
                <w:szCs w:val="20"/>
                <w:lang w:val="it-IT"/>
              </w:rPr>
            </w:pPr>
            <w:r w:rsidRPr="00DB7798">
              <w:rPr>
                <w:rFonts w:cs="Tahoma"/>
                <w:color w:val="000000"/>
                <w:sz w:val="20"/>
                <w:szCs w:val="20"/>
                <w:lang w:val="it-IT"/>
              </w:rPr>
              <w:t>03/08/2026</w:t>
            </w:r>
          </w:p>
        </w:tc>
        <w:tc>
          <w:tcPr>
            <w:tcW w:w="661" w:type="pct"/>
            <w:shd w:val="clear" w:color="000000" w:fill="FFFFFF"/>
            <w:vAlign w:val="center"/>
          </w:tcPr>
          <w:p w14:paraId="4448755B" w14:textId="77777777" w:rsidR="005B4475" w:rsidRPr="00DB7798" w:rsidRDefault="005B4475" w:rsidP="00BF0456">
            <w:pPr>
              <w:spacing w:after="0"/>
              <w:jc w:val="both"/>
              <w:rPr>
                <w:rFonts w:cs="Tahoma"/>
                <w:color w:val="000000"/>
                <w:sz w:val="20"/>
                <w:szCs w:val="20"/>
                <w:lang w:val="it-IT"/>
              </w:rPr>
            </w:pPr>
            <w:r w:rsidRPr="00DB7798">
              <w:rPr>
                <w:rFonts w:cs="Tahoma"/>
                <w:color w:val="000000"/>
                <w:sz w:val="20"/>
                <w:szCs w:val="20"/>
                <w:lang w:val="it-IT"/>
              </w:rPr>
              <w:t>2.1</w:t>
            </w:r>
          </w:p>
        </w:tc>
        <w:tc>
          <w:tcPr>
            <w:tcW w:w="1373" w:type="pct"/>
            <w:shd w:val="clear" w:color="000000" w:fill="FFFFFF"/>
            <w:vAlign w:val="center"/>
          </w:tcPr>
          <w:p w14:paraId="2ACB0265" w14:textId="77777777" w:rsidR="005B4475" w:rsidRPr="00DB7798" w:rsidRDefault="005B4475" w:rsidP="00BF0456">
            <w:pPr>
              <w:spacing w:after="0"/>
              <w:jc w:val="both"/>
              <w:rPr>
                <w:rFonts w:cs="Tahoma"/>
                <w:color w:val="000000"/>
                <w:sz w:val="20"/>
                <w:szCs w:val="20"/>
                <w:lang w:val="it-IT"/>
              </w:rPr>
            </w:pPr>
            <w:r w:rsidRPr="00DB7798">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DB7798" w:rsidRDefault="005B4475" w:rsidP="00BF0456">
            <w:pPr>
              <w:spacing w:after="0"/>
              <w:jc w:val="both"/>
              <w:rPr>
                <w:rFonts w:cs="Tahoma"/>
                <w:color w:val="000000"/>
                <w:sz w:val="16"/>
                <w:szCs w:val="16"/>
                <w:lang w:val="it-IT"/>
              </w:rPr>
            </w:pPr>
            <w:r w:rsidRPr="00DB7798">
              <w:rPr>
                <w:rFonts w:cs="Tahoma"/>
                <w:color w:val="000000"/>
                <w:sz w:val="16"/>
                <w:szCs w:val="16"/>
                <w:lang w:val="it-IT"/>
              </w:rPr>
              <w:t>Revisione redazionale: «lift-and-shift» sostituito da «porting»; ampliati i presupposti dell’attività e la disamina delle difficoltà.</w:t>
            </w:r>
          </w:p>
        </w:tc>
      </w:tr>
      <w:tr w:rsidR="001E68C2" w:rsidRPr="00DB7798" w14:paraId="619D82BC" w14:textId="77777777" w:rsidTr="00DE6DC1">
        <w:tc>
          <w:tcPr>
            <w:tcW w:w="702" w:type="pct"/>
          </w:tcPr>
          <w:p w14:paraId="14F4AD43"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03/08/2026</w:t>
            </w:r>
          </w:p>
        </w:tc>
        <w:tc>
          <w:tcPr>
            <w:tcW w:w="661" w:type="pct"/>
          </w:tcPr>
          <w:p w14:paraId="09A79B9D"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2.2</w:t>
            </w:r>
          </w:p>
        </w:tc>
        <w:tc>
          <w:tcPr>
            <w:tcW w:w="1373" w:type="pct"/>
          </w:tcPr>
          <w:p w14:paraId="7E09995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DB7798" w14:paraId="7342F5AB" w14:textId="77777777" w:rsidTr="00DE6DC1">
        <w:tc>
          <w:tcPr>
            <w:tcW w:w="702" w:type="pct"/>
          </w:tcPr>
          <w:p w14:paraId="72AD3DCF"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04/08/2026</w:t>
            </w:r>
          </w:p>
        </w:tc>
        <w:tc>
          <w:tcPr>
            <w:tcW w:w="661" w:type="pct"/>
          </w:tcPr>
          <w:p w14:paraId="7B293464"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2.3</w:t>
            </w:r>
          </w:p>
        </w:tc>
        <w:tc>
          <w:tcPr>
            <w:tcW w:w="1373" w:type="pct"/>
          </w:tcPr>
          <w:p w14:paraId="76CBECD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Modello dati; Gestione dei dizionari ANSC; App. A; App. B; Riferimenti</w:t>
            </w:r>
          </w:p>
        </w:tc>
        <w:tc>
          <w:tcPr>
            <w:tcW w:w="2264" w:type="pct"/>
          </w:tcPr>
          <w:p w14:paraId="0848FDF3"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DB7798" w14:paraId="56BFC4E7" w14:textId="77777777" w:rsidTr="00DE6DC1">
        <w:tc>
          <w:tcPr>
            <w:tcW w:w="702" w:type="pct"/>
          </w:tcPr>
          <w:p w14:paraId="6AD7894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05/08/2026</w:t>
            </w:r>
          </w:p>
        </w:tc>
        <w:tc>
          <w:tcPr>
            <w:tcW w:w="661" w:type="pct"/>
          </w:tcPr>
          <w:p w14:paraId="69BA0856"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2.4</w:t>
            </w:r>
          </w:p>
        </w:tc>
        <w:tc>
          <w:tcPr>
            <w:tcW w:w="1373" w:type="pct"/>
          </w:tcPr>
          <w:p w14:paraId="20DEB73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Appendice B; Convenzioni; Gestione dei dizionari ANSC; Back-office; Riferimenti</w:t>
            </w:r>
          </w:p>
        </w:tc>
        <w:tc>
          <w:tcPr>
            <w:tcW w:w="2264" w:type="pct"/>
          </w:tcPr>
          <w:p w14:paraId="1B278902"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w:t>
            </w:r>
            <w:r w:rsidRPr="00DB7798">
              <w:rPr>
                <w:rFonts w:cs="Tahoma"/>
                <w:color w:val="000000"/>
                <w:sz w:val="16"/>
                <w:szCs w:val="16"/>
                <w:lang w:val="it-IT"/>
              </w:rPr>
              <w:lastRenderedPageBreak/>
              <w:t>sono assorbite dalle rispettive collezioni. Nessuna modifica all’impianto architetturale né al modello dati.</w:t>
            </w:r>
          </w:p>
        </w:tc>
      </w:tr>
      <w:tr w:rsidR="001E68C2" w:rsidRPr="00DB7798" w14:paraId="1D76AA86" w14:textId="77777777" w:rsidTr="00DE6DC1">
        <w:tc>
          <w:tcPr>
            <w:tcW w:w="702" w:type="pct"/>
          </w:tcPr>
          <w:p w14:paraId="15F1AE1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05/08/2026</w:t>
            </w:r>
          </w:p>
        </w:tc>
        <w:tc>
          <w:tcPr>
            <w:tcW w:w="661" w:type="pct"/>
          </w:tcPr>
          <w:p w14:paraId="73B01F23"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2.5</w:t>
            </w:r>
          </w:p>
        </w:tc>
        <w:tc>
          <w:tcPr>
            <w:tcW w:w="1373" w:type="pct"/>
          </w:tcPr>
          <w:p w14:paraId="46A774CE"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DB7798" w14:paraId="1F8E2524" w14:textId="77777777" w:rsidTr="00DE6DC1">
        <w:tc>
          <w:tcPr>
            <w:tcW w:w="702" w:type="pct"/>
          </w:tcPr>
          <w:p w14:paraId="6C7889B4"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20/08/2026</w:t>
            </w:r>
          </w:p>
        </w:tc>
        <w:tc>
          <w:tcPr>
            <w:tcW w:w="661" w:type="pct"/>
          </w:tcPr>
          <w:p w14:paraId="6747B2F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2.6</w:t>
            </w:r>
          </w:p>
        </w:tc>
        <w:tc>
          <w:tcPr>
            <w:tcW w:w="1373" w:type="pct"/>
          </w:tcPr>
          <w:p w14:paraId="44AA12F0"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DB7798" w14:paraId="5592BF5B" w14:textId="77777777" w:rsidTr="00DE6DC1">
        <w:tc>
          <w:tcPr>
            <w:tcW w:w="702" w:type="pct"/>
          </w:tcPr>
          <w:p w14:paraId="2B33AA99"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21/08/2026</w:t>
            </w:r>
          </w:p>
        </w:tc>
        <w:tc>
          <w:tcPr>
            <w:tcW w:w="661" w:type="pct"/>
          </w:tcPr>
          <w:p w14:paraId="78248539"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2.7</w:t>
            </w:r>
          </w:p>
        </w:tc>
        <w:tc>
          <w:tcPr>
            <w:tcW w:w="1373" w:type="pct"/>
          </w:tcPr>
          <w:p w14:paraId="2C17CD26"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Riferimenti; Open Point; Appendice B</w:t>
            </w:r>
          </w:p>
        </w:tc>
        <w:tc>
          <w:tcPr>
            <w:tcW w:w="2264" w:type="pct"/>
          </w:tcPr>
          <w:p w14:paraId="282604CC"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DB7798" w14:paraId="57320CAB" w14:textId="77777777" w:rsidTr="00DE6DC1">
        <w:tc>
          <w:tcPr>
            <w:tcW w:w="702" w:type="pct"/>
          </w:tcPr>
          <w:p w14:paraId="79C3D734"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21/08/2026</w:t>
            </w:r>
          </w:p>
        </w:tc>
        <w:tc>
          <w:tcPr>
            <w:tcW w:w="661" w:type="pct"/>
          </w:tcPr>
          <w:p w14:paraId="6923DB3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2.8</w:t>
            </w:r>
          </w:p>
        </w:tc>
        <w:tc>
          <w:tcPr>
            <w:tcW w:w="1373" w:type="pct"/>
          </w:tcPr>
          <w:p w14:paraId="1F9E2B2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Architettura (§4.1, §4.3); Deployment (§5.1)</w:t>
            </w:r>
          </w:p>
        </w:tc>
        <w:tc>
          <w:tcPr>
            <w:tcW w:w="2264" w:type="pct"/>
          </w:tcPr>
          <w:p w14:paraId="11E9F393"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DB7798" w14:paraId="717C90D5" w14:textId="77777777" w:rsidTr="00DE6DC1">
        <w:tc>
          <w:tcPr>
            <w:tcW w:w="702" w:type="pct"/>
          </w:tcPr>
          <w:p w14:paraId="361CD3C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21/08/2026</w:t>
            </w:r>
          </w:p>
        </w:tc>
        <w:tc>
          <w:tcPr>
            <w:tcW w:w="661" w:type="pct"/>
          </w:tcPr>
          <w:p w14:paraId="0AF5B3CB"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2.9</w:t>
            </w:r>
          </w:p>
        </w:tc>
        <w:tc>
          <w:tcPr>
            <w:tcW w:w="1373" w:type="pct"/>
          </w:tcPr>
          <w:p w14:paraId="0EFF2A3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Premesse (RF-8); Open Point; Roadmap</w:t>
            </w:r>
          </w:p>
        </w:tc>
        <w:tc>
          <w:tcPr>
            <w:tcW w:w="2264" w:type="pct"/>
          </w:tcPr>
          <w:p w14:paraId="6E028386"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DB7798" w14:paraId="1CB50436" w14:textId="77777777" w:rsidTr="00DE6DC1">
        <w:tc>
          <w:tcPr>
            <w:tcW w:w="702" w:type="pct"/>
          </w:tcPr>
          <w:p w14:paraId="52CD1D76"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25/08/2026</w:t>
            </w:r>
          </w:p>
        </w:tc>
        <w:tc>
          <w:tcPr>
            <w:tcW w:w="661" w:type="pct"/>
          </w:tcPr>
          <w:p w14:paraId="21F008DE"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3.0</w:t>
            </w:r>
          </w:p>
        </w:tc>
        <w:tc>
          <w:tcPr>
            <w:tcW w:w="1373" w:type="pct"/>
          </w:tcPr>
          <w:p w14:paraId="1090EDB0"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DB7798" w14:paraId="2D11B31D" w14:textId="77777777" w:rsidTr="00DE6DC1">
        <w:tc>
          <w:tcPr>
            <w:tcW w:w="702" w:type="pct"/>
          </w:tcPr>
          <w:p w14:paraId="676F50E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25/08/2026</w:t>
            </w:r>
          </w:p>
        </w:tc>
        <w:tc>
          <w:tcPr>
            <w:tcW w:w="661" w:type="pct"/>
          </w:tcPr>
          <w:p w14:paraId="34806E9D"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w:t>
            </w:r>
          </w:p>
        </w:tc>
        <w:tc>
          <w:tcPr>
            <w:tcW w:w="1373" w:type="pct"/>
          </w:tcPr>
          <w:p w14:paraId="3E2040B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Modello dati; Le regole; Back-office; App. A</w:t>
            </w:r>
          </w:p>
        </w:tc>
        <w:tc>
          <w:tcPr>
            <w:tcW w:w="2264" w:type="pct"/>
          </w:tcPr>
          <w:p w14:paraId="765EC753"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DB7798">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DB7798" w14:paraId="79EA33C7" w14:textId="77777777" w:rsidTr="00DE6DC1">
        <w:tc>
          <w:tcPr>
            <w:tcW w:w="702" w:type="pct"/>
          </w:tcPr>
          <w:p w14:paraId="1B113209"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27/08/2026</w:t>
            </w:r>
          </w:p>
        </w:tc>
        <w:tc>
          <w:tcPr>
            <w:tcW w:w="661" w:type="pct"/>
          </w:tcPr>
          <w:p w14:paraId="7DB93638"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3.2</w:t>
            </w:r>
          </w:p>
        </w:tc>
        <w:tc>
          <w:tcPr>
            <w:tcW w:w="1373" w:type="pct"/>
          </w:tcPr>
          <w:p w14:paraId="4561EFF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DB7798" w14:paraId="42F52251" w14:textId="77777777" w:rsidTr="00DE6DC1">
        <w:tc>
          <w:tcPr>
            <w:tcW w:w="702" w:type="pct"/>
          </w:tcPr>
          <w:p w14:paraId="28D15FF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27/08/2026</w:t>
            </w:r>
          </w:p>
        </w:tc>
        <w:tc>
          <w:tcPr>
            <w:tcW w:w="661" w:type="pct"/>
          </w:tcPr>
          <w:p w14:paraId="035A63C4"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3.3</w:t>
            </w:r>
          </w:p>
        </w:tc>
        <w:tc>
          <w:tcPr>
            <w:tcW w:w="1373" w:type="pct"/>
          </w:tcPr>
          <w:p w14:paraId="3DB2070F"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DB7798" w14:paraId="4C63065F" w14:textId="77777777" w:rsidTr="00DE6DC1">
        <w:tc>
          <w:tcPr>
            <w:tcW w:w="702" w:type="pct"/>
          </w:tcPr>
          <w:p w14:paraId="513264E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27/08/2026</w:t>
            </w:r>
          </w:p>
        </w:tc>
        <w:tc>
          <w:tcPr>
            <w:tcW w:w="661" w:type="pct"/>
          </w:tcPr>
          <w:p w14:paraId="1555C5D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3.4</w:t>
            </w:r>
          </w:p>
        </w:tc>
        <w:tc>
          <w:tcPr>
            <w:tcW w:w="1373" w:type="pct"/>
          </w:tcPr>
          <w:p w14:paraId="16938D5E" w14:textId="77777777" w:rsidR="001E68C2" w:rsidRPr="00DB7798" w:rsidRDefault="003A7A17" w:rsidP="00BF0456">
            <w:pPr>
              <w:spacing w:after="0"/>
              <w:jc w:val="both"/>
              <w:rPr>
                <w:rFonts w:cs="Tahoma"/>
                <w:color w:val="000000"/>
                <w:sz w:val="20"/>
                <w:szCs w:val="20"/>
                <w:lang w:val="it-IT"/>
              </w:rPr>
            </w:pPr>
            <w:r w:rsidRPr="00DB7798">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DB7798">
              <w:rPr>
                <w:rFonts w:cs="Tahoma"/>
                <w:color w:val="000000"/>
                <w:sz w:val="16"/>
                <w:szCs w:val="16"/>
                <w:lang w:val="it-IT"/>
              </w:rPr>
              <w:lastRenderedPageBreak/>
              <w:t>Riconciliazione su richiesta con adempimento procedurale; duplicazione del cruscotto dichiarata e motivata; OP-42, OP-43 e OP-44.</w:t>
            </w:r>
          </w:p>
        </w:tc>
      </w:tr>
      <w:tr w:rsidR="001E68C2" w:rsidRPr="00DB7798" w14:paraId="0CB2AF7B" w14:textId="77777777" w:rsidTr="00DE6DC1">
        <w:tc>
          <w:tcPr>
            <w:tcW w:w="702" w:type="pct"/>
          </w:tcPr>
          <w:p w14:paraId="0DF83FEF"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27/08/2026</w:t>
            </w:r>
          </w:p>
        </w:tc>
        <w:tc>
          <w:tcPr>
            <w:tcW w:w="661" w:type="pct"/>
          </w:tcPr>
          <w:p w14:paraId="07B96A00"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3.5</w:t>
            </w:r>
          </w:p>
        </w:tc>
        <w:tc>
          <w:tcPr>
            <w:tcW w:w="1373" w:type="pct"/>
          </w:tcPr>
          <w:p w14:paraId="6F2441F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Le funzioni offerte da ANSC (nuovo); Open Point</w:t>
            </w:r>
          </w:p>
        </w:tc>
        <w:tc>
          <w:tcPr>
            <w:tcW w:w="2264" w:type="pct"/>
          </w:tcPr>
          <w:p w14:paraId="5D046565"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DB7798" w14:paraId="2B09477B" w14:textId="77777777" w:rsidTr="00DE6DC1">
        <w:tc>
          <w:tcPr>
            <w:tcW w:w="702" w:type="pct"/>
          </w:tcPr>
          <w:p w14:paraId="3E02C8B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27/08/2026</w:t>
            </w:r>
          </w:p>
        </w:tc>
        <w:tc>
          <w:tcPr>
            <w:tcW w:w="661" w:type="pct"/>
          </w:tcPr>
          <w:p w14:paraId="0BDAF5D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3.6</w:t>
            </w:r>
          </w:p>
        </w:tc>
        <w:tc>
          <w:tcPr>
            <w:tcW w:w="1373" w:type="pct"/>
          </w:tcPr>
          <w:p w14:paraId="6A15048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Schede dei servizi ANSC per lo sviluppo (nuovo)</w:t>
            </w:r>
          </w:p>
        </w:tc>
        <w:tc>
          <w:tcPr>
            <w:tcW w:w="2264" w:type="pct"/>
          </w:tcPr>
          <w:p w14:paraId="435B9253"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DB7798" w14:paraId="689B99C6" w14:textId="77777777" w:rsidTr="00DE6DC1">
        <w:tc>
          <w:tcPr>
            <w:tcW w:w="702" w:type="pct"/>
          </w:tcPr>
          <w:p w14:paraId="1E07FE8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27/08/2026</w:t>
            </w:r>
          </w:p>
        </w:tc>
        <w:tc>
          <w:tcPr>
            <w:tcW w:w="661" w:type="pct"/>
          </w:tcPr>
          <w:p w14:paraId="33BCF190"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3.7</w:t>
            </w:r>
          </w:p>
        </w:tc>
        <w:tc>
          <w:tcPr>
            <w:tcW w:w="1373" w:type="pct"/>
          </w:tcPr>
          <w:p w14:paraId="728BFDB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DB7798" w14:paraId="43257F3B" w14:textId="77777777" w:rsidTr="00DE6DC1">
        <w:tc>
          <w:tcPr>
            <w:tcW w:w="702" w:type="pct"/>
          </w:tcPr>
          <w:p w14:paraId="3467425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28/08/2026</w:t>
            </w:r>
          </w:p>
        </w:tc>
        <w:tc>
          <w:tcPr>
            <w:tcW w:w="661" w:type="pct"/>
          </w:tcPr>
          <w:p w14:paraId="786884F3"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3.8</w:t>
            </w:r>
          </w:p>
        </w:tc>
        <w:tc>
          <w:tcPr>
            <w:tcW w:w="1373" w:type="pct"/>
          </w:tcPr>
          <w:p w14:paraId="5CC168D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DB7798" w14:paraId="78810849" w14:textId="77777777" w:rsidTr="00DE6DC1">
        <w:tc>
          <w:tcPr>
            <w:tcW w:w="702" w:type="pct"/>
          </w:tcPr>
          <w:p w14:paraId="108ED1E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28/08/2026</w:t>
            </w:r>
          </w:p>
        </w:tc>
        <w:tc>
          <w:tcPr>
            <w:tcW w:w="661" w:type="pct"/>
          </w:tcPr>
          <w:p w14:paraId="52166E3E"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3.9</w:t>
            </w:r>
          </w:p>
        </w:tc>
        <w:tc>
          <w:tcPr>
            <w:tcW w:w="1373" w:type="pct"/>
          </w:tcPr>
          <w:p w14:paraId="419021A1"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Rilettura di coerenza — interventi diffusi</w:t>
            </w:r>
          </w:p>
        </w:tc>
        <w:tc>
          <w:tcPr>
            <w:tcW w:w="2264" w:type="pct"/>
          </w:tcPr>
          <w:p w14:paraId="516706E9"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DB7798" w14:paraId="3AA1DFC7" w14:textId="77777777" w:rsidTr="00DE6DC1">
        <w:tc>
          <w:tcPr>
            <w:tcW w:w="702" w:type="pct"/>
          </w:tcPr>
          <w:p w14:paraId="0927CB17"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28/08/2026</w:t>
            </w:r>
          </w:p>
        </w:tc>
        <w:tc>
          <w:tcPr>
            <w:tcW w:w="661" w:type="pct"/>
          </w:tcPr>
          <w:p w14:paraId="56A6DA7D"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3.10</w:t>
            </w:r>
          </w:p>
        </w:tc>
        <w:tc>
          <w:tcPr>
            <w:tcW w:w="1373" w:type="pct"/>
          </w:tcPr>
          <w:p w14:paraId="5A18E2E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Modello dati (Schema delle relazioni, I legami con SIPO); App. A</w:t>
            </w:r>
          </w:p>
        </w:tc>
        <w:tc>
          <w:tcPr>
            <w:tcW w:w="2264" w:type="pct"/>
          </w:tcPr>
          <w:p w14:paraId="07C56434"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DB7798" w14:paraId="750D8647" w14:textId="77777777" w:rsidTr="00DE6DC1">
        <w:tc>
          <w:tcPr>
            <w:tcW w:w="702" w:type="pct"/>
          </w:tcPr>
          <w:p w14:paraId="6F12BAAB"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28/08/2026</w:t>
            </w:r>
          </w:p>
        </w:tc>
        <w:tc>
          <w:tcPr>
            <w:tcW w:w="661" w:type="pct"/>
          </w:tcPr>
          <w:p w14:paraId="3C90291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3.11</w:t>
            </w:r>
          </w:p>
        </w:tc>
        <w:tc>
          <w:tcPr>
            <w:tcW w:w="1373" w:type="pct"/>
          </w:tcPr>
          <w:p w14:paraId="0185DBB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ANSC_CFG_ALLEGATO, appesa all’UC e alla baseline come i campi; la schermata dei campi guadagna la sezione degli allegati e l’importazione popola entrambe. Restano da definire il raccordo di sei descrizioni e il contrassegno di inclusione nell’attestazione di conformità (OP-50); segnalata la lacuna adiacente delle formule ministeriali (OP-51).</w:t>
            </w:r>
          </w:p>
        </w:tc>
      </w:tr>
      <w:tr w:rsidR="001E68C2" w:rsidRPr="00DB7798" w14:paraId="418054BC" w14:textId="77777777" w:rsidTr="00DE6DC1">
        <w:tc>
          <w:tcPr>
            <w:tcW w:w="702" w:type="pct"/>
          </w:tcPr>
          <w:p w14:paraId="22E55A94"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28/08/2026</w:t>
            </w:r>
          </w:p>
        </w:tc>
        <w:tc>
          <w:tcPr>
            <w:tcW w:w="661" w:type="pct"/>
          </w:tcPr>
          <w:p w14:paraId="53D0968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3.12</w:t>
            </w:r>
          </w:p>
        </w:tc>
        <w:tc>
          <w:tcPr>
            <w:tcW w:w="1373" w:type="pct"/>
          </w:tcPr>
          <w:p w14:paraId="042BFD82"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Modello dati (§8.1)</w:t>
            </w:r>
          </w:p>
        </w:tc>
        <w:tc>
          <w:tcPr>
            <w:tcW w:w="2264" w:type="pct"/>
          </w:tcPr>
          <w:p w14:paraId="26A921BF"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Rigenerato lo schema entità-relazioni di ANSC_USR: la figura era quella della versione 3.10 e non comprendeva ANSC_CFG_ALLEGATO, introdotta con la 3.11. Lo schema mostra ora quattordici oggetti e le quattro chiavi esterne verso la baseline; la disposizione è stata rifatta per accogliere la tabella nuova senza incroci.</w:t>
            </w:r>
          </w:p>
        </w:tc>
      </w:tr>
      <w:tr w:rsidR="001E68C2" w:rsidRPr="00DB7798" w14:paraId="02F92D86" w14:textId="77777777" w:rsidTr="00DE6DC1">
        <w:tc>
          <w:tcPr>
            <w:tcW w:w="702" w:type="pct"/>
          </w:tcPr>
          <w:p w14:paraId="733F7A8C"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03/09/2026</w:t>
            </w:r>
          </w:p>
        </w:tc>
        <w:tc>
          <w:tcPr>
            <w:tcW w:w="661" w:type="pct"/>
          </w:tcPr>
          <w:p w14:paraId="654D4D49"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3.13</w:t>
            </w:r>
          </w:p>
        </w:tc>
        <w:tc>
          <w:tcPr>
            <w:tcW w:w="1373" w:type="pct"/>
          </w:tcPr>
          <w:p w14:paraId="619AD018"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Modello dati (§8.4); Mappatura del payload (cap. 9); Open Point</w:t>
            </w:r>
          </w:p>
        </w:tc>
        <w:tc>
          <w:tcPr>
            <w:tcW w:w="2264" w:type="pct"/>
          </w:tcPr>
          <w:p w14:paraId="0B2E1C1D"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DB7798" w14:paraId="24BFA801" w14:textId="77777777" w:rsidTr="00DE6DC1">
        <w:tc>
          <w:tcPr>
            <w:tcW w:w="702" w:type="pct"/>
          </w:tcPr>
          <w:p w14:paraId="124755BA"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lastRenderedPageBreak/>
              <w:t>06/09/2026</w:t>
            </w:r>
          </w:p>
        </w:tc>
        <w:tc>
          <w:tcPr>
            <w:tcW w:w="661" w:type="pct"/>
          </w:tcPr>
          <w:p w14:paraId="55B088CD"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3.14</w:t>
            </w:r>
          </w:p>
        </w:tc>
        <w:tc>
          <w:tcPr>
            <w:tcW w:w="1373" w:type="pct"/>
          </w:tcPr>
          <w:p w14:paraId="707CFE35" w14:textId="77777777" w:rsidR="001E68C2" w:rsidRPr="00DB7798" w:rsidRDefault="00000000" w:rsidP="00BF0456">
            <w:pPr>
              <w:spacing w:after="0"/>
              <w:jc w:val="both"/>
              <w:rPr>
                <w:rFonts w:cs="Tahoma"/>
                <w:color w:val="000000"/>
                <w:sz w:val="20"/>
                <w:szCs w:val="20"/>
                <w:lang w:val="it-IT"/>
              </w:rPr>
            </w:pPr>
            <w:r w:rsidRPr="00DB7798">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DB7798" w:rsidRDefault="00000000" w:rsidP="00BF0456">
            <w:pPr>
              <w:spacing w:after="0"/>
              <w:jc w:val="both"/>
              <w:rPr>
                <w:rFonts w:cs="Tahoma"/>
                <w:color w:val="000000"/>
                <w:sz w:val="16"/>
                <w:szCs w:val="16"/>
                <w:lang w:val="it-IT"/>
              </w:rPr>
            </w:pPr>
            <w:r w:rsidRPr="00DB7798">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DB7798" w14:paraId="7B36DB30" w14:textId="77777777" w:rsidTr="00DE6DC1">
        <w:tc>
          <w:tcPr>
            <w:tcW w:w="702" w:type="pct"/>
          </w:tcPr>
          <w:p w14:paraId="4C682250" w14:textId="121515AD" w:rsidR="00DE6DC1" w:rsidRPr="00DB7798" w:rsidRDefault="00DE6DC1" w:rsidP="008209A4">
            <w:pPr>
              <w:spacing w:after="0"/>
              <w:jc w:val="both"/>
              <w:rPr>
                <w:rFonts w:cs="Tahoma"/>
                <w:color w:val="000000"/>
                <w:sz w:val="20"/>
                <w:szCs w:val="20"/>
                <w:lang w:val="it-IT"/>
              </w:rPr>
            </w:pPr>
            <w:r w:rsidRPr="00DB7798">
              <w:rPr>
                <w:rFonts w:cs="Tahoma"/>
                <w:color w:val="000000"/>
                <w:sz w:val="20"/>
                <w:szCs w:val="20"/>
                <w:lang w:val="it-IT"/>
              </w:rPr>
              <w:t>08/09/2026</w:t>
            </w:r>
          </w:p>
        </w:tc>
        <w:tc>
          <w:tcPr>
            <w:tcW w:w="661" w:type="pct"/>
          </w:tcPr>
          <w:p w14:paraId="51F93DDD" w14:textId="25906C0F" w:rsidR="00DE6DC1" w:rsidRPr="00DB7798" w:rsidRDefault="00DE6DC1" w:rsidP="008209A4">
            <w:pPr>
              <w:spacing w:after="0"/>
              <w:jc w:val="both"/>
              <w:rPr>
                <w:rFonts w:cs="Tahoma"/>
                <w:color w:val="000000"/>
                <w:sz w:val="20"/>
                <w:szCs w:val="20"/>
                <w:lang w:val="it-IT"/>
              </w:rPr>
            </w:pPr>
            <w:r w:rsidRPr="00DB7798">
              <w:rPr>
                <w:rFonts w:cs="Tahoma"/>
                <w:color w:val="000000"/>
                <w:sz w:val="20"/>
                <w:szCs w:val="20"/>
                <w:lang w:val="it-IT"/>
              </w:rPr>
              <w:t>3.15</w:t>
            </w:r>
          </w:p>
        </w:tc>
        <w:tc>
          <w:tcPr>
            <w:tcW w:w="1373" w:type="pct"/>
          </w:tcPr>
          <w:p w14:paraId="61C72937" w14:textId="75562A5F" w:rsidR="00DE6DC1" w:rsidRPr="00DB7798" w:rsidRDefault="00DE6DC1" w:rsidP="008209A4">
            <w:pPr>
              <w:spacing w:after="0"/>
              <w:jc w:val="both"/>
              <w:rPr>
                <w:rFonts w:cs="Tahoma"/>
                <w:color w:val="000000"/>
                <w:sz w:val="20"/>
                <w:szCs w:val="20"/>
                <w:lang w:val="it-IT"/>
              </w:rPr>
            </w:pPr>
            <w:r w:rsidRPr="00DB7798">
              <w:rPr>
                <w:rFonts w:cs="Tahoma"/>
                <w:color w:val="000000"/>
                <w:sz w:val="20"/>
                <w:szCs w:val="20"/>
                <w:lang w:val="it-IT"/>
              </w:rPr>
              <w:t>Rivisitazione di tutti i capitoli in ottica di semplificazione</w:t>
            </w:r>
          </w:p>
        </w:tc>
        <w:tc>
          <w:tcPr>
            <w:tcW w:w="2264" w:type="pct"/>
          </w:tcPr>
          <w:p w14:paraId="30850C55" w14:textId="5B74B708" w:rsidR="00DE6DC1" w:rsidRPr="00DB7798" w:rsidRDefault="00DE6DC1" w:rsidP="008209A4">
            <w:pPr>
              <w:spacing w:after="0"/>
              <w:jc w:val="both"/>
              <w:rPr>
                <w:rFonts w:cs="Tahoma"/>
                <w:color w:val="000000"/>
                <w:sz w:val="16"/>
                <w:szCs w:val="16"/>
                <w:lang w:val="it-IT"/>
              </w:rPr>
            </w:pPr>
            <w:r w:rsidRPr="00DB7798">
              <w:rPr>
                <w:rFonts w:cs="Tahoma"/>
                <w:color w:val="000000"/>
                <w:sz w:val="16"/>
                <w:szCs w:val="16"/>
                <w:lang w:val="it-IT"/>
              </w:rPr>
              <w:t>A seguito della riunione con Corrado Sacco, Marco Forasassi Bernardo Puccetti e Claudia Lombardi del 6/9/26 , nella quale sono state decise alcune logiche di implementazione, è stato deciso di rivedere il documento perché sia maggiormante  allineato con i fogli excel contenenti le mappature degli UC.</w:t>
            </w:r>
          </w:p>
        </w:tc>
      </w:tr>
      <w:tr w:rsidR="00DE6DC1" w:rsidRPr="00DB7798" w14:paraId="3379380D" w14:textId="77777777" w:rsidTr="00DE6DC1">
        <w:tc>
          <w:tcPr>
            <w:tcW w:w="702" w:type="pct"/>
          </w:tcPr>
          <w:p w14:paraId="334223A6" w14:textId="77777777" w:rsidR="00DE6DC1" w:rsidRPr="00DB7798" w:rsidRDefault="00DE6DC1" w:rsidP="00BF0456">
            <w:pPr>
              <w:spacing w:after="0"/>
              <w:jc w:val="both"/>
              <w:rPr>
                <w:rFonts w:cs="Tahoma"/>
                <w:color w:val="000000"/>
                <w:sz w:val="20"/>
                <w:szCs w:val="20"/>
                <w:lang w:val="it-IT"/>
              </w:rPr>
            </w:pPr>
            <w:r w:rsidRPr="00DB7798">
              <w:rPr>
                <w:rFonts w:cs="Tahoma"/>
                <w:color w:val="000000"/>
                <w:sz w:val="20"/>
                <w:szCs w:val="20"/>
                <w:lang w:val="it-IT"/>
              </w:rPr>
              <w:t>08/09/2026</w:t>
            </w:r>
          </w:p>
        </w:tc>
        <w:tc>
          <w:tcPr>
            <w:tcW w:w="661" w:type="pct"/>
          </w:tcPr>
          <w:p w14:paraId="0B5E5EF1" w14:textId="77777777" w:rsidR="00DE6DC1" w:rsidRPr="00DB7798" w:rsidRDefault="00DE6DC1" w:rsidP="00BF0456">
            <w:pPr>
              <w:spacing w:after="0"/>
              <w:jc w:val="both"/>
              <w:rPr>
                <w:rFonts w:cs="Tahoma"/>
                <w:color w:val="000000"/>
                <w:sz w:val="20"/>
                <w:szCs w:val="20"/>
                <w:lang w:val="it-IT"/>
              </w:rPr>
            </w:pPr>
            <w:r w:rsidRPr="00DB7798">
              <w:rPr>
                <w:rFonts w:cs="Tahoma"/>
                <w:color w:val="000000"/>
                <w:sz w:val="20"/>
                <w:szCs w:val="20"/>
                <w:lang w:val="it-IT"/>
              </w:rPr>
              <w:t>3.16</w:t>
            </w:r>
          </w:p>
        </w:tc>
        <w:tc>
          <w:tcPr>
            <w:tcW w:w="1373" w:type="pct"/>
          </w:tcPr>
          <w:p w14:paraId="3E6CE98A" w14:textId="77777777" w:rsidR="00DE6DC1" w:rsidRPr="00DB7798" w:rsidRDefault="00DE6DC1" w:rsidP="00BF0456">
            <w:pPr>
              <w:spacing w:after="0"/>
              <w:jc w:val="both"/>
              <w:rPr>
                <w:rFonts w:cs="Tahoma"/>
                <w:color w:val="000000"/>
                <w:sz w:val="20"/>
                <w:szCs w:val="20"/>
                <w:lang w:val="it-IT"/>
              </w:rPr>
            </w:pPr>
            <w:r w:rsidRPr="00DB7798">
              <w:rPr>
                <w:rFonts w:cs="Tahoma"/>
                <w:color w:val="000000"/>
                <w:sz w:val="20"/>
                <w:szCs w:val="20"/>
                <w:lang w:val="it-IT"/>
              </w:rPr>
              <w:t>Cap. Integrazione SIPO-ANSC · Cap. Back-office · App. A</w:t>
            </w:r>
          </w:p>
        </w:tc>
        <w:tc>
          <w:tcPr>
            <w:tcW w:w="2264" w:type="pct"/>
          </w:tcPr>
          <w:p w14:paraId="7348307E" w14:textId="77777777" w:rsidR="00DE6DC1" w:rsidRPr="00DB7798" w:rsidRDefault="00DE6DC1" w:rsidP="00BF0456">
            <w:pPr>
              <w:spacing w:after="0"/>
              <w:jc w:val="both"/>
              <w:rPr>
                <w:rFonts w:cs="Tahoma"/>
                <w:color w:val="000000"/>
                <w:sz w:val="20"/>
                <w:szCs w:val="20"/>
                <w:lang w:val="it-IT"/>
              </w:rPr>
            </w:pPr>
            <w:r w:rsidRPr="00DB7798">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bl>
    <w:p w14:paraId="3496D58A" w14:textId="77777777" w:rsidR="002A1555" w:rsidRPr="00DB7798" w:rsidRDefault="002A1555" w:rsidP="00BF0456">
      <w:pPr>
        <w:jc w:val="both"/>
        <w:rPr>
          <w:rFonts w:eastAsiaTheme="minorEastAsia"/>
          <w:lang w:val="it-IT"/>
        </w:rPr>
      </w:pPr>
      <w:r w:rsidRPr="00DB7798">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DB7798" w:rsidRDefault="00300241" w:rsidP="00BF0456">
          <w:pPr>
            <w:pStyle w:val="Titolosommario"/>
            <w:jc w:val="both"/>
            <w:rPr>
              <w:lang w:val="it-IT"/>
            </w:rPr>
          </w:pPr>
          <w:r w:rsidRPr="00DB7798">
            <w:rPr>
              <w:lang w:val="it-IT"/>
            </w:rPr>
            <w:t>Sommario</w:t>
          </w:r>
        </w:p>
        <w:p w14:paraId="729034D8" w14:textId="50932FE4" w:rsidR="00D2566F" w:rsidRDefault="03A4E128">
          <w:pPr>
            <w:pStyle w:val="Sommario1"/>
            <w:rPr>
              <w:rFonts w:eastAsiaTheme="minorEastAsia"/>
              <w:noProof/>
              <w:lang w:val="it-IT" w:eastAsia="it-IT"/>
            </w:rPr>
          </w:pPr>
          <w:r w:rsidRPr="00DB7798">
            <w:rPr>
              <w:lang w:val="it-IT"/>
            </w:rPr>
            <w:fldChar w:fldCharType="begin"/>
          </w:r>
          <w:r w:rsidRPr="00DB7798">
            <w:rPr>
              <w:lang w:val="it-IT"/>
            </w:rPr>
            <w:instrText>TOC \o "1-3" \z \u \h</w:instrText>
          </w:r>
          <w:r w:rsidRPr="00DB7798">
            <w:rPr>
              <w:lang w:val="it-IT"/>
            </w:rPr>
            <w:fldChar w:fldCharType="separate"/>
          </w:r>
          <w:hyperlink w:anchor="_Toc239949767" w:history="1">
            <w:r w:rsidR="00D2566F" w:rsidRPr="00516F61">
              <w:rPr>
                <w:rStyle w:val="Collegamentoipertestuale"/>
                <w:noProof/>
                <w:lang w:val="it-IT"/>
              </w:rPr>
              <w:t>1</w:t>
            </w:r>
            <w:r w:rsidR="00D2566F">
              <w:rPr>
                <w:rFonts w:eastAsiaTheme="minorEastAsia"/>
                <w:noProof/>
                <w:lang w:val="it-IT" w:eastAsia="it-IT"/>
              </w:rPr>
              <w:tab/>
            </w:r>
            <w:r w:rsidR="00D2566F" w:rsidRPr="00516F61">
              <w:rPr>
                <w:rStyle w:val="Collegamentoipertestuale"/>
                <w:noProof/>
                <w:lang w:val="it-IT"/>
              </w:rPr>
              <w:t>Scopo del documento</w:t>
            </w:r>
            <w:r w:rsidR="00D2566F">
              <w:rPr>
                <w:noProof/>
                <w:webHidden/>
              </w:rPr>
              <w:tab/>
            </w:r>
            <w:r w:rsidR="00D2566F">
              <w:rPr>
                <w:noProof/>
                <w:webHidden/>
              </w:rPr>
              <w:fldChar w:fldCharType="begin"/>
            </w:r>
            <w:r w:rsidR="00D2566F">
              <w:rPr>
                <w:noProof/>
                <w:webHidden/>
              </w:rPr>
              <w:instrText xml:space="preserve"> PAGEREF _Toc239949767 \h </w:instrText>
            </w:r>
            <w:r w:rsidR="00D2566F">
              <w:rPr>
                <w:noProof/>
                <w:webHidden/>
              </w:rPr>
            </w:r>
            <w:r w:rsidR="00D2566F">
              <w:rPr>
                <w:noProof/>
                <w:webHidden/>
              </w:rPr>
              <w:fldChar w:fldCharType="separate"/>
            </w:r>
            <w:r w:rsidR="00D2566F">
              <w:rPr>
                <w:noProof/>
                <w:webHidden/>
              </w:rPr>
              <w:t>12</w:t>
            </w:r>
            <w:r w:rsidR="00D2566F">
              <w:rPr>
                <w:noProof/>
                <w:webHidden/>
              </w:rPr>
              <w:fldChar w:fldCharType="end"/>
            </w:r>
          </w:hyperlink>
        </w:p>
        <w:p w14:paraId="21484020" w14:textId="75941B97" w:rsidR="00D2566F" w:rsidRDefault="00D2566F">
          <w:pPr>
            <w:pStyle w:val="Sommario2"/>
            <w:tabs>
              <w:tab w:val="left" w:pos="960"/>
              <w:tab w:val="right" w:leader="dot" w:pos="9350"/>
            </w:tabs>
            <w:rPr>
              <w:rFonts w:eastAsiaTheme="minorEastAsia"/>
              <w:noProof/>
              <w:lang w:val="it-IT" w:eastAsia="it-IT"/>
            </w:rPr>
          </w:pPr>
          <w:hyperlink w:anchor="_Toc239949768" w:history="1">
            <w:r w:rsidRPr="00516F61">
              <w:rPr>
                <w:rStyle w:val="Collegamentoipertestuale"/>
                <w:noProof/>
                <w:lang w:val="it-IT"/>
              </w:rPr>
              <w:t>1.1</w:t>
            </w:r>
            <w:r>
              <w:rPr>
                <w:rFonts w:eastAsiaTheme="minorEastAsia"/>
                <w:noProof/>
                <w:lang w:val="it-IT" w:eastAsia="it-IT"/>
              </w:rPr>
              <w:tab/>
            </w:r>
            <w:r w:rsidRPr="00516F61">
              <w:rPr>
                <w:rStyle w:val="Collegamentoipertestuale"/>
                <w:noProof/>
                <w:lang w:val="it-IT"/>
              </w:rPr>
              <w:t>Glossario</w:t>
            </w:r>
            <w:r>
              <w:rPr>
                <w:noProof/>
                <w:webHidden/>
              </w:rPr>
              <w:tab/>
            </w:r>
            <w:r>
              <w:rPr>
                <w:noProof/>
                <w:webHidden/>
              </w:rPr>
              <w:fldChar w:fldCharType="begin"/>
            </w:r>
            <w:r>
              <w:rPr>
                <w:noProof/>
                <w:webHidden/>
              </w:rPr>
              <w:instrText xml:space="preserve"> PAGEREF _Toc239949768 \h </w:instrText>
            </w:r>
            <w:r>
              <w:rPr>
                <w:noProof/>
                <w:webHidden/>
              </w:rPr>
            </w:r>
            <w:r>
              <w:rPr>
                <w:noProof/>
                <w:webHidden/>
              </w:rPr>
              <w:fldChar w:fldCharType="separate"/>
            </w:r>
            <w:r>
              <w:rPr>
                <w:noProof/>
                <w:webHidden/>
              </w:rPr>
              <w:t>12</w:t>
            </w:r>
            <w:r>
              <w:rPr>
                <w:noProof/>
                <w:webHidden/>
              </w:rPr>
              <w:fldChar w:fldCharType="end"/>
            </w:r>
          </w:hyperlink>
        </w:p>
        <w:p w14:paraId="6BD0D6A0" w14:textId="0D66F4E9" w:rsidR="00D2566F" w:rsidRDefault="00D2566F">
          <w:pPr>
            <w:pStyle w:val="Sommario2"/>
            <w:tabs>
              <w:tab w:val="left" w:pos="960"/>
              <w:tab w:val="right" w:leader="dot" w:pos="9350"/>
            </w:tabs>
            <w:rPr>
              <w:rFonts w:eastAsiaTheme="minorEastAsia"/>
              <w:noProof/>
              <w:lang w:val="it-IT" w:eastAsia="it-IT"/>
            </w:rPr>
          </w:pPr>
          <w:hyperlink w:anchor="_Toc239949769" w:history="1">
            <w:r w:rsidRPr="00516F61">
              <w:rPr>
                <w:rStyle w:val="Collegamentoipertestuale"/>
                <w:noProof/>
                <w:lang w:val="it-IT"/>
              </w:rPr>
              <w:t>1.2</w:t>
            </w:r>
            <w:r>
              <w:rPr>
                <w:rFonts w:eastAsiaTheme="minorEastAsia"/>
                <w:noProof/>
                <w:lang w:val="it-IT" w:eastAsia="it-IT"/>
              </w:rPr>
              <w:tab/>
            </w:r>
            <w:r w:rsidRPr="00516F61">
              <w:rPr>
                <w:rStyle w:val="Collegamentoipertestuale"/>
                <w:noProof/>
                <w:lang w:val="it-IT"/>
              </w:rPr>
              <w:t>Riferimenti</w:t>
            </w:r>
            <w:r>
              <w:rPr>
                <w:noProof/>
                <w:webHidden/>
              </w:rPr>
              <w:tab/>
            </w:r>
            <w:r>
              <w:rPr>
                <w:noProof/>
                <w:webHidden/>
              </w:rPr>
              <w:fldChar w:fldCharType="begin"/>
            </w:r>
            <w:r>
              <w:rPr>
                <w:noProof/>
                <w:webHidden/>
              </w:rPr>
              <w:instrText xml:space="preserve"> PAGEREF _Toc239949769 \h </w:instrText>
            </w:r>
            <w:r>
              <w:rPr>
                <w:noProof/>
                <w:webHidden/>
              </w:rPr>
            </w:r>
            <w:r>
              <w:rPr>
                <w:noProof/>
                <w:webHidden/>
              </w:rPr>
              <w:fldChar w:fldCharType="separate"/>
            </w:r>
            <w:r>
              <w:rPr>
                <w:noProof/>
                <w:webHidden/>
              </w:rPr>
              <w:t>14</w:t>
            </w:r>
            <w:r>
              <w:rPr>
                <w:noProof/>
                <w:webHidden/>
              </w:rPr>
              <w:fldChar w:fldCharType="end"/>
            </w:r>
          </w:hyperlink>
        </w:p>
        <w:p w14:paraId="45C6B182" w14:textId="233B34DF" w:rsidR="00D2566F" w:rsidRDefault="00D2566F">
          <w:pPr>
            <w:pStyle w:val="Sommario2"/>
            <w:tabs>
              <w:tab w:val="left" w:pos="960"/>
              <w:tab w:val="right" w:leader="dot" w:pos="9350"/>
            </w:tabs>
            <w:rPr>
              <w:rFonts w:eastAsiaTheme="minorEastAsia"/>
              <w:noProof/>
              <w:lang w:val="it-IT" w:eastAsia="it-IT"/>
            </w:rPr>
          </w:pPr>
          <w:hyperlink w:anchor="_Toc239949770" w:history="1">
            <w:r w:rsidRPr="00516F61">
              <w:rPr>
                <w:rStyle w:val="Collegamentoipertestuale"/>
                <w:noProof/>
                <w:lang w:val="it-IT"/>
              </w:rPr>
              <w:t>1.3</w:t>
            </w:r>
            <w:r>
              <w:rPr>
                <w:rFonts w:eastAsiaTheme="minorEastAsia"/>
                <w:noProof/>
                <w:lang w:val="it-IT" w:eastAsia="it-IT"/>
              </w:rPr>
              <w:tab/>
            </w:r>
            <w:r w:rsidRPr="00516F61">
              <w:rPr>
                <w:rStyle w:val="Collegamentoipertestuale"/>
                <w:noProof/>
                <w:lang w:val="it-IT"/>
              </w:rPr>
              <w:t>Modifiche rispetto alla versione 3.13</w:t>
            </w:r>
            <w:r>
              <w:rPr>
                <w:noProof/>
                <w:webHidden/>
              </w:rPr>
              <w:tab/>
            </w:r>
            <w:r>
              <w:rPr>
                <w:noProof/>
                <w:webHidden/>
              </w:rPr>
              <w:fldChar w:fldCharType="begin"/>
            </w:r>
            <w:r>
              <w:rPr>
                <w:noProof/>
                <w:webHidden/>
              </w:rPr>
              <w:instrText xml:space="preserve"> PAGEREF _Toc239949770 \h </w:instrText>
            </w:r>
            <w:r>
              <w:rPr>
                <w:noProof/>
                <w:webHidden/>
              </w:rPr>
            </w:r>
            <w:r>
              <w:rPr>
                <w:noProof/>
                <w:webHidden/>
              </w:rPr>
              <w:fldChar w:fldCharType="separate"/>
            </w:r>
            <w:r>
              <w:rPr>
                <w:noProof/>
                <w:webHidden/>
              </w:rPr>
              <w:t>15</w:t>
            </w:r>
            <w:r>
              <w:rPr>
                <w:noProof/>
                <w:webHidden/>
              </w:rPr>
              <w:fldChar w:fldCharType="end"/>
            </w:r>
          </w:hyperlink>
        </w:p>
        <w:p w14:paraId="7294ABF4" w14:textId="0219BA36" w:rsidR="00D2566F" w:rsidRDefault="00D2566F">
          <w:pPr>
            <w:pStyle w:val="Sommario1"/>
            <w:rPr>
              <w:rFonts w:eastAsiaTheme="minorEastAsia"/>
              <w:noProof/>
              <w:lang w:val="it-IT" w:eastAsia="it-IT"/>
            </w:rPr>
          </w:pPr>
          <w:hyperlink w:anchor="_Toc239949771" w:history="1">
            <w:r w:rsidRPr="00516F61">
              <w:rPr>
                <w:rStyle w:val="Collegamentoipertestuale"/>
                <w:noProof/>
                <w:lang w:val="it-IT"/>
              </w:rPr>
              <w:t>2</w:t>
            </w:r>
            <w:r>
              <w:rPr>
                <w:rFonts w:eastAsiaTheme="minorEastAsia"/>
                <w:noProof/>
                <w:lang w:val="it-IT" w:eastAsia="it-IT"/>
              </w:rPr>
              <w:tab/>
            </w:r>
            <w:r w:rsidRPr="00516F61">
              <w:rPr>
                <w:rStyle w:val="Collegamentoipertestuale"/>
                <w:noProof/>
                <w:lang w:val="it-IT"/>
              </w:rPr>
              <w:t>Premesse e requisiti</w:t>
            </w:r>
            <w:r>
              <w:rPr>
                <w:noProof/>
                <w:webHidden/>
              </w:rPr>
              <w:tab/>
            </w:r>
            <w:r>
              <w:rPr>
                <w:noProof/>
                <w:webHidden/>
              </w:rPr>
              <w:fldChar w:fldCharType="begin"/>
            </w:r>
            <w:r>
              <w:rPr>
                <w:noProof/>
                <w:webHidden/>
              </w:rPr>
              <w:instrText xml:space="preserve"> PAGEREF _Toc239949771 \h </w:instrText>
            </w:r>
            <w:r>
              <w:rPr>
                <w:noProof/>
                <w:webHidden/>
              </w:rPr>
            </w:r>
            <w:r>
              <w:rPr>
                <w:noProof/>
                <w:webHidden/>
              </w:rPr>
              <w:fldChar w:fldCharType="separate"/>
            </w:r>
            <w:r>
              <w:rPr>
                <w:noProof/>
                <w:webHidden/>
              </w:rPr>
              <w:t>16</w:t>
            </w:r>
            <w:r>
              <w:rPr>
                <w:noProof/>
                <w:webHidden/>
              </w:rPr>
              <w:fldChar w:fldCharType="end"/>
            </w:r>
          </w:hyperlink>
        </w:p>
        <w:p w14:paraId="4C95A6C7" w14:textId="709EA667" w:rsidR="00D2566F" w:rsidRDefault="00D2566F">
          <w:pPr>
            <w:pStyle w:val="Sommario2"/>
            <w:tabs>
              <w:tab w:val="left" w:pos="960"/>
              <w:tab w:val="right" w:leader="dot" w:pos="9350"/>
            </w:tabs>
            <w:rPr>
              <w:rFonts w:eastAsiaTheme="minorEastAsia"/>
              <w:noProof/>
              <w:lang w:val="it-IT" w:eastAsia="it-IT"/>
            </w:rPr>
          </w:pPr>
          <w:hyperlink w:anchor="_Toc239949772" w:history="1">
            <w:r w:rsidRPr="00516F61">
              <w:rPr>
                <w:rStyle w:val="Collegamentoipertestuale"/>
                <w:noProof/>
                <w:lang w:val="it-IT"/>
              </w:rPr>
              <w:t>2.1</w:t>
            </w:r>
            <w:r>
              <w:rPr>
                <w:rFonts w:eastAsiaTheme="minorEastAsia"/>
                <w:noProof/>
                <w:lang w:val="it-IT" w:eastAsia="it-IT"/>
              </w:rPr>
              <w:tab/>
            </w:r>
            <w:r w:rsidRPr="00516F61">
              <w:rPr>
                <w:rStyle w:val="Collegamentoipertestuale"/>
                <w:noProof/>
                <w:lang w:val="it-IT"/>
              </w:rPr>
              <w:t>Contesto</w:t>
            </w:r>
            <w:r>
              <w:rPr>
                <w:noProof/>
                <w:webHidden/>
              </w:rPr>
              <w:tab/>
            </w:r>
            <w:r>
              <w:rPr>
                <w:noProof/>
                <w:webHidden/>
              </w:rPr>
              <w:fldChar w:fldCharType="begin"/>
            </w:r>
            <w:r>
              <w:rPr>
                <w:noProof/>
                <w:webHidden/>
              </w:rPr>
              <w:instrText xml:space="preserve"> PAGEREF _Toc239949772 \h </w:instrText>
            </w:r>
            <w:r>
              <w:rPr>
                <w:noProof/>
                <w:webHidden/>
              </w:rPr>
            </w:r>
            <w:r>
              <w:rPr>
                <w:noProof/>
                <w:webHidden/>
              </w:rPr>
              <w:fldChar w:fldCharType="separate"/>
            </w:r>
            <w:r>
              <w:rPr>
                <w:noProof/>
                <w:webHidden/>
              </w:rPr>
              <w:t>16</w:t>
            </w:r>
            <w:r>
              <w:rPr>
                <w:noProof/>
                <w:webHidden/>
              </w:rPr>
              <w:fldChar w:fldCharType="end"/>
            </w:r>
          </w:hyperlink>
        </w:p>
        <w:p w14:paraId="242BF2CB" w14:textId="107F37A3" w:rsidR="00D2566F" w:rsidRDefault="00D2566F">
          <w:pPr>
            <w:pStyle w:val="Sommario2"/>
            <w:tabs>
              <w:tab w:val="left" w:pos="960"/>
              <w:tab w:val="right" w:leader="dot" w:pos="9350"/>
            </w:tabs>
            <w:rPr>
              <w:rFonts w:eastAsiaTheme="minorEastAsia"/>
              <w:noProof/>
              <w:lang w:val="it-IT" w:eastAsia="it-IT"/>
            </w:rPr>
          </w:pPr>
          <w:hyperlink w:anchor="_Toc239949773" w:history="1">
            <w:r w:rsidRPr="00516F61">
              <w:rPr>
                <w:rStyle w:val="Collegamentoipertestuale"/>
                <w:noProof/>
                <w:lang w:val="it-IT"/>
              </w:rPr>
              <w:t>2.2</w:t>
            </w:r>
            <w:r>
              <w:rPr>
                <w:rFonts w:eastAsiaTheme="minorEastAsia"/>
                <w:noProof/>
                <w:lang w:val="it-IT" w:eastAsia="it-IT"/>
              </w:rPr>
              <w:tab/>
            </w:r>
            <w:r w:rsidRPr="00516F61">
              <w:rPr>
                <w:rStyle w:val="Collegamentoipertestuale"/>
                <w:noProof/>
                <w:lang w:val="it-IT"/>
              </w:rPr>
              <w:t>Requisiti funzionali</w:t>
            </w:r>
            <w:r>
              <w:rPr>
                <w:noProof/>
                <w:webHidden/>
              </w:rPr>
              <w:tab/>
            </w:r>
            <w:r>
              <w:rPr>
                <w:noProof/>
                <w:webHidden/>
              </w:rPr>
              <w:fldChar w:fldCharType="begin"/>
            </w:r>
            <w:r>
              <w:rPr>
                <w:noProof/>
                <w:webHidden/>
              </w:rPr>
              <w:instrText xml:space="preserve"> PAGEREF _Toc239949773 \h </w:instrText>
            </w:r>
            <w:r>
              <w:rPr>
                <w:noProof/>
                <w:webHidden/>
              </w:rPr>
            </w:r>
            <w:r>
              <w:rPr>
                <w:noProof/>
                <w:webHidden/>
              </w:rPr>
              <w:fldChar w:fldCharType="separate"/>
            </w:r>
            <w:r>
              <w:rPr>
                <w:noProof/>
                <w:webHidden/>
              </w:rPr>
              <w:t>16</w:t>
            </w:r>
            <w:r>
              <w:rPr>
                <w:noProof/>
                <w:webHidden/>
              </w:rPr>
              <w:fldChar w:fldCharType="end"/>
            </w:r>
          </w:hyperlink>
        </w:p>
        <w:p w14:paraId="450E08B3" w14:textId="64C6F11D" w:rsidR="00D2566F" w:rsidRDefault="00D2566F">
          <w:pPr>
            <w:pStyle w:val="Sommario2"/>
            <w:tabs>
              <w:tab w:val="left" w:pos="960"/>
              <w:tab w:val="right" w:leader="dot" w:pos="9350"/>
            </w:tabs>
            <w:rPr>
              <w:rFonts w:eastAsiaTheme="minorEastAsia"/>
              <w:noProof/>
              <w:lang w:val="it-IT" w:eastAsia="it-IT"/>
            </w:rPr>
          </w:pPr>
          <w:hyperlink w:anchor="_Toc239949774" w:history="1">
            <w:r w:rsidRPr="00516F61">
              <w:rPr>
                <w:rStyle w:val="Collegamentoipertestuale"/>
                <w:noProof/>
                <w:lang w:val="it-IT"/>
              </w:rPr>
              <w:t>2.3</w:t>
            </w:r>
            <w:r>
              <w:rPr>
                <w:rFonts w:eastAsiaTheme="minorEastAsia"/>
                <w:noProof/>
                <w:lang w:val="it-IT" w:eastAsia="it-IT"/>
              </w:rPr>
              <w:tab/>
            </w:r>
            <w:r w:rsidRPr="00516F61">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_Toc239949774 \h </w:instrText>
            </w:r>
            <w:r>
              <w:rPr>
                <w:noProof/>
                <w:webHidden/>
              </w:rPr>
            </w:r>
            <w:r>
              <w:rPr>
                <w:noProof/>
                <w:webHidden/>
              </w:rPr>
              <w:fldChar w:fldCharType="separate"/>
            </w:r>
            <w:r>
              <w:rPr>
                <w:noProof/>
                <w:webHidden/>
              </w:rPr>
              <w:t>18</w:t>
            </w:r>
            <w:r>
              <w:rPr>
                <w:noProof/>
                <w:webHidden/>
              </w:rPr>
              <w:fldChar w:fldCharType="end"/>
            </w:r>
          </w:hyperlink>
        </w:p>
        <w:p w14:paraId="46708249" w14:textId="51B4E032" w:rsidR="00D2566F" w:rsidRDefault="00D2566F">
          <w:pPr>
            <w:pStyle w:val="Sommario1"/>
            <w:rPr>
              <w:rFonts w:eastAsiaTheme="minorEastAsia"/>
              <w:noProof/>
              <w:lang w:val="it-IT" w:eastAsia="it-IT"/>
            </w:rPr>
          </w:pPr>
          <w:hyperlink w:anchor="_Toc239949775" w:history="1">
            <w:r w:rsidRPr="00516F61">
              <w:rPr>
                <w:rStyle w:val="Collegamentoipertestuale"/>
                <w:noProof/>
                <w:lang w:val="it-IT"/>
              </w:rPr>
              <w:t>3</w:t>
            </w:r>
            <w:r>
              <w:rPr>
                <w:rFonts w:eastAsiaTheme="minorEastAsia"/>
                <w:noProof/>
                <w:lang w:val="it-IT" w:eastAsia="it-IT"/>
              </w:rPr>
              <w:tab/>
            </w:r>
            <w:r w:rsidRPr="00516F61">
              <w:rPr>
                <w:rStyle w:val="Collegamentoipertestuale"/>
                <w:noProof/>
                <w:lang w:val="it-IT"/>
              </w:rPr>
              <w:t>Catalogo e natura dei servizi ANSC</w:t>
            </w:r>
            <w:r>
              <w:rPr>
                <w:noProof/>
                <w:webHidden/>
              </w:rPr>
              <w:tab/>
            </w:r>
            <w:r>
              <w:rPr>
                <w:noProof/>
                <w:webHidden/>
              </w:rPr>
              <w:fldChar w:fldCharType="begin"/>
            </w:r>
            <w:r>
              <w:rPr>
                <w:noProof/>
                <w:webHidden/>
              </w:rPr>
              <w:instrText xml:space="preserve"> PAGEREF _Toc239949775 \h </w:instrText>
            </w:r>
            <w:r>
              <w:rPr>
                <w:noProof/>
                <w:webHidden/>
              </w:rPr>
            </w:r>
            <w:r>
              <w:rPr>
                <w:noProof/>
                <w:webHidden/>
              </w:rPr>
              <w:fldChar w:fldCharType="separate"/>
            </w:r>
            <w:r>
              <w:rPr>
                <w:noProof/>
                <w:webHidden/>
              </w:rPr>
              <w:t>19</w:t>
            </w:r>
            <w:r>
              <w:rPr>
                <w:noProof/>
                <w:webHidden/>
              </w:rPr>
              <w:fldChar w:fldCharType="end"/>
            </w:r>
          </w:hyperlink>
        </w:p>
        <w:p w14:paraId="6542FA64" w14:textId="46F60F42" w:rsidR="00D2566F" w:rsidRDefault="00D2566F">
          <w:pPr>
            <w:pStyle w:val="Sommario2"/>
            <w:tabs>
              <w:tab w:val="left" w:pos="960"/>
              <w:tab w:val="right" w:leader="dot" w:pos="9350"/>
            </w:tabs>
            <w:rPr>
              <w:rFonts w:eastAsiaTheme="minorEastAsia"/>
              <w:noProof/>
              <w:lang w:val="it-IT" w:eastAsia="it-IT"/>
            </w:rPr>
          </w:pPr>
          <w:hyperlink w:anchor="_Toc239949776" w:history="1">
            <w:r w:rsidRPr="00516F61">
              <w:rPr>
                <w:rStyle w:val="Collegamentoipertestuale"/>
                <w:noProof/>
                <w:lang w:val="it-IT"/>
              </w:rPr>
              <w:t>3.1</w:t>
            </w:r>
            <w:r>
              <w:rPr>
                <w:rFonts w:eastAsiaTheme="minorEastAsia"/>
                <w:noProof/>
                <w:lang w:val="it-IT" w:eastAsia="it-IT"/>
              </w:rPr>
              <w:tab/>
            </w:r>
            <w:r w:rsidRPr="00516F61">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_Toc239949776 \h </w:instrText>
            </w:r>
            <w:r>
              <w:rPr>
                <w:noProof/>
                <w:webHidden/>
              </w:rPr>
            </w:r>
            <w:r>
              <w:rPr>
                <w:noProof/>
                <w:webHidden/>
              </w:rPr>
              <w:fldChar w:fldCharType="separate"/>
            </w:r>
            <w:r>
              <w:rPr>
                <w:noProof/>
                <w:webHidden/>
              </w:rPr>
              <w:t>19</w:t>
            </w:r>
            <w:r>
              <w:rPr>
                <w:noProof/>
                <w:webHidden/>
              </w:rPr>
              <w:fldChar w:fldCharType="end"/>
            </w:r>
          </w:hyperlink>
        </w:p>
        <w:p w14:paraId="558CC04B" w14:textId="65BB7CD6" w:rsidR="00D2566F" w:rsidRDefault="00D2566F">
          <w:pPr>
            <w:pStyle w:val="Sommario2"/>
            <w:tabs>
              <w:tab w:val="left" w:pos="960"/>
              <w:tab w:val="right" w:leader="dot" w:pos="9350"/>
            </w:tabs>
            <w:rPr>
              <w:rFonts w:eastAsiaTheme="minorEastAsia"/>
              <w:noProof/>
              <w:lang w:val="it-IT" w:eastAsia="it-IT"/>
            </w:rPr>
          </w:pPr>
          <w:hyperlink w:anchor="_Toc239949777" w:history="1">
            <w:r w:rsidRPr="00516F61">
              <w:rPr>
                <w:rStyle w:val="Collegamentoipertestuale"/>
                <w:noProof/>
                <w:lang w:val="it-IT"/>
              </w:rPr>
              <w:t>3.2</w:t>
            </w:r>
            <w:r>
              <w:rPr>
                <w:rFonts w:eastAsiaTheme="minorEastAsia"/>
                <w:noProof/>
                <w:lang w:val="it-IT" w:eastAsia="it-IT"/>
              </w:rPr>
              <w:tab/>
            </w:r>
            <w:r w:rsidRPr="00516F61">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_Toc239949777 \h </w:instrText>
            </w:r>
            <w:r>
              <w:rPr>
                <w:noProof/>
                <w:webHidden/>
              </w:rPr>
            </w:r>
            <w:r>
              <w:rPr>
                <w:noProof/>
                <w:webHidden/>
              </w:rPr>
              <w:fldChar w:fldCharType="separate"/>
            </w:r>
            <w:r>
              <w:rPr>
                <w:noProof/>
                <w:webHidden/>
              </w:rPr>
              <w:t>20</w:t>
            </w:r>
            <w:r>
              <w:rPr>
                <w:noProof/>
                <w:webHidden/>
              </w:rPr>
              <w:fldChar w:fldCharType="end"/>
            </w:r>
          </w:hyperlink>
        </w:p>
        <w:p w14:paraId="13B9E1A7" w14:textId="748F9B5E" w:rsidR="00D2566F" w:rsidRDefault="00D2566F">
          <w:pPr>
            <w:pStyle w:val="Sommario3"/>
            <w:tabs>
              <w:tab w:val="left" w:pos="1440"/>
              <w:tab w:val="right" w:leader="dot" w:pos="9350"/>
            </w:tabs>
            <w:rPr>
              <w:rFonts w:eastAsiaTheme="minorEastAsia"/>
              <w:noProof/>
              <w:lang w:val="it-IT" w:eastAsia="it-IT"/>
            </w:rPr>
          </w:pPr>
          <w:hyperlink w:anchor="_Toc239949778" w:history="1">
            <w:r w:rsidRPr="00516F61">
              <w:rPr>
                <w:rStyle w:val="Collegamentoipertestuale"/>
                <w:noProof/>
              </w:rPr>
              <w:t>3.2.1</w:t>
            </w:r>
            <w:r>
              <w:rPr>
                <w:rFonts w:eastAsiaTheme="minorEastAsia"/>
                <w:noProof/>
                <w:lang w:val="it-IT" w:eastAsia="it-IT"/>
              </w:rPr>
              <w:tab/>
            </w:r>
            <w:r w:rsidRPr="00516F61">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_Toc239949778 \h </w:instrText>
            </w:r>
            <w:r>
              <w:rPr>
                <w:noProof/>
                <w:webHidden/>
              </w:rPr>
            </w:r>
            <w:r>
              <w:rPr>
                <w:noProof/>
                <w:webHidden/>
              </w:rPr>
              <w:fldChar w:fldCharType="separate"/>
            </w:r>
            <w:r>
              <w:rPr>
                <w:noProof/>
                <w:webHidden/>
              </w:rPr>
              <w:t>20</w:t>
            </w:r>
            <w:r>
              <w:rPr>
                <w:noProof/>
                <w:webHidden/>
              </w:rPr>
              <w:fldChar w:fldCharType="end"/>
            </w:r>
          </w:hyperlink>
        </w:p>
        <w:p w14:paraId="5D12866D" w14:textId="2562A21A" w:rsidR="00D2566F" w:rsidRDefault="00D2566F">
          <w:pPr>
            <w:pStyle w:val="Sommario3"/>
            <w:tabs>
              <w:tab w:val="left" w:pos="1440"/>
              <w:tab w:val="right" w:leader="dot" w:pos="9350"/>
            </w:tabs>
            <w:rPr>
              <w:rFonts w:eastAsiaTheme="minorEastAsia"/>
              <w:noProof/>
              <w:lang w:val="it-IT" w:eastAsia="it-IT"/>
            </w:rPr>
          </w:pPr>
          <w:hyperlink w:anchor="_Toc239949779" w:history="1">
            <w:r w:rsidRPr="00516F61">
              <w:rPr>
                <w:rStyle w:val="Collegamentoipertestuale"/>
                <w:noProof/>
              </w:rPr>
              <w:t>3.2.2</w:t>
            </w:r>
            <w:r>
              <w:rPr>
                <w:rFonts w:eastAsiaTheme="minorEastAsia"/>
                <w:noProof/>
                <w:lang w:val="it-IT" w:eastAsia="it-IT"/>
              </w:rPr>
              <w:tab/>
            </w:r>
            <w:r w:rsidRPr="00516F61">
              <w:rPr>
                <w:rStyle w:val="Collegamentoipertestuale"/>
                <w:noProof/>
              </w:rPr>
              <w:t>Il percorso in otto passi</w:t>
            </w:r>
            <w:r>
              <w:rPr>
                <w:noProof/>
                <w:webHidden/>
              </w:rPr>
              <w:tab/>
            </w:r>
            <w:r>
              <w:rPr>
                <w:noProof/>
                <w:webHidden/>
              </w:rPr>
              <w:fldChar w:fldCharType="begin"/>
            </w:r>
            <w:r>
              <w:rPr>
                <w:noProof/>
                <w:webHidden/>
              </w:rPr>
              <w:instrText xml:space="preserve"> PAGEREF _Toc239949779 \h </w:instrText>
            </w:r>
            <w:r>
              <w:rPr>
                <w:noProof/>
                <w:webHidden/>
              </w:rPr>
            </w:r>
            <w:r>
              <w:rPr>
                <w:noProof/>
                <w:webHidden/>
              </w:rPr>
              <w:fldChar w:fldCharType="separate"/>
            </w:r>
            <w:r>
              <w:rPr>
                <w:noProof/>
                <w:webHidden/>
              </w:rPr>
              <w:t>21</w:t>
            </w:r>
            <w:r>
              <w:rPr>
                <w:noProof/>
                <w:webHidden/>
              </w:rPr>
              <w:fldChar w:fldCharType="end"/>
            </w:r>
          </w:hyperlink>
        </w:p>
        <w:p w14:paraId="2ABBFDBB" w14:textId="7655F9E7" w:rsidR="00D2566F" w:rsidRDefault="00D2566F">
          <w:pPr>
            <w:pStyle w:val="Sommario3"/>
            <w:tabs>
              <w:tab w:val="left" w:pos="1440"/>
              <w:tab w:val="right" w:leader="dot" w:pos="9350"/>
            </w:tabs>
            <w:rPr>
              <w:rFonts w:eastAsiaTheme="minorEastAsia"/>
              <w:noProof/>
              <w:lang w:val="it-IT" w:eastAsia="it-IT"/>
            </w:rPr>
          </w:pPr>
          <w:hyperlink w:anchor="_Toc239949780" w:history="1">
            <w:r w:rsidRPr="00516F61">
              <w:rPr>
                <w:rStyle w:val="Collegamentoipertestuale"/>
                <w:noProof/>
              </w:rPr>
              <w:t>3.2.3</w:t>
            </w:r>
            <w:r>
              <w:rPr>
                <w:rFonts w:eastAsiaTheme="minorEastAsia"/>
                <w:noProof/>
                <w:lang w:val="it-IT" w:eastAsia="it-IT"/>
              </w:rPr>
              <w:tab/>
            </w:r>
            <w:r w:rsidRPr="00516F61">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_Toc239949780 \h </w:instrText>
            </w:r>
            <w:r>
              <w:rPr>
                <w:noProof/>
                <w:webHidden/>
              </w:rPr>
            </w:r>
            <w:r>
              <w:rPr>
                <w:noProof/>
                <w:webHidden/>
              </w:rPr>
              <w:fldChar w:fldCharType="separate"/>
            </w:r>
            <w:r>
              <w:rPr>
                <w:noProof/>
                <w:webHidden/>
              </w:rPr>
              <w:t>26</w:t>
            </w:r>
            <w:r>
              <w:rPr>
                <w:noProof/>
                <w:webHidden/>
              </w:rPr>
              <w:fldChar w:fldCharType="end"/>
            </w:r>
          </w:hyperlink>
        </w:p>
        <w:p w14:paraId="0901CBA0" w14:textId="378EADC5" w:rsidR="00D2566F" w:rsidRDefault="00D2566F">
          <w:pPr>
            <w:pStyle w:val="Sommario2"/>
            <w:tabs>
              <w:tab w:val="left" w:pos="960"/>
              <w:tab w:val="right" w:leader="dot" w:pos="9350"/>
            </w:tabs>
            <w:rPr>
              <w:rFonts w:eastAsiaTheme="minorEastAsia"/>
              <w:noProof/>
              <w:lang w:val="it-IT" w:eastAsia="it-IT"/>
            </w:rPr>
          </w:pPr>
          <w:hyperlink w:anchor="_Toc239949781" w:history="1">
            <w:r w:rsidRPr="00516F61">
              <w:rPr>
                <w:rStyle w:val="Collegamentoipertestuale"/>
                <w:noProof/>
                <w:lang w:val="it-IT"/>
              </w:rPr>
              <w:t>3.3</w:t>
            </w:r>
            <w:r>
              <w:rPr>
                <w:rFonts w:eastAsiaTheme="minorEastAsia"/>
                <w:noProof/>
                <w:lang w:val="it-IT" w:eastAsia="it-IT"/>
              </w:rPr>
              <w:tab/>
            </w:r>
            <w:r w:rsidRPr="00516F61">
              <w:rPr>
                <w:rStyle w:val="Collegamentoipertestuale"/>
                <w:noProof/>
                <w:lang w:val="it-IT"/>
              </w:rPr>
              <w:t>Autenticazione ANSC</w:t>
            </w:r>
            <w:r>
              <w:rPr>
                <w:noProof/>
                <w:webHidden/>
              </w:rPr>
              <w:tab/>
            </w:r>
            <w:r>
              <w:rPr>
                <w:noProof/>
                <w:webHidden/>
              </w:rPr>
              <w:fldChar w:fldCharType="begin"/>
            </w:r>
            <w:r>
              <w:rPr>
                <w:noProof/>
                <w:webHidden/>
              </w:rPr>
              <w:instrText xml:space="preserve"> PAGEREF _Toc239949781 \h </w:instrText>
            </w:r>
            <w:r>
              <w:rPr>
                <w:noProof/>
                <w:webHidden/>
              </w:rPr>
            </w:r>
            <w:r>
              <w:rPr>
                <w:noProof/>
                <w:webHidden/>
              </w:rPr>
              <w:fldChar w:fldCharType="separate"/>
            </w:r>
            <w:r>
              <w:rPr>
                <w:noProof/>
                <w:webHidden/>
              </w:rPr>
              <w:t>27</w:t>
            </w:r>
            <w:r>
              <w:rPr>
                <w:noProof/>
                <w:webHidden/>
              </w:rPr>
              <w:fldChar w:fldCharType="end"/>
            </w:r>
          </w:hyperlink>
        </w:p>
        <w:p w14:paraId="24ED60B0" w14:textId="48D2FC8D" w:rsidR="00D2566F" w:rsidRDefault="00D2566F">
          <w:pPr>
            <w:pStyle w:val="Sommario2"/>
            <w:tabs>
              <w:tab w:val="left" w:pos="960"/>
              <w:tab w:val="right" w:leader="dot" w:pos="9350"/>
            </w:tabs>
            <w:rPr>
              <w:rFonts w:eastAsiaTheme="minorEastAsia"/>
              <w:noProof/>
              <w:lang w:val="it-IT" w:eastAsia="it-IT"/>
            </w:rPr>
          </w:pPr>
          <w:hyperlink w:anchor="_Toc239949782" w:history="1">
            <w:r w:rsidRPr="00516F61">
              <w:rPr>
                <w:rStyle w:val="Collegamentoipertestuale"/>
                <w:noProof/>
                <w:lang w:val="it-IT"/>
              </w:rPr>
              <w:t>3.4</w:t>
            </w:r>
            <w:r>
              <w:rPr>
                <w:rFonts w:eastAsiaTheme="minorEastAsia"/>
                <w:noProof/>
                <w:lang w:val="it-IT" w:eastAsia="it-IT"/>
              </w:rPr>
              <w:tab/>
            </w:r>
            <w:r w:rsidRPr="00516F61">
              <w:rPr>
                <w:rStyle w:val="Collegamentoipertestuale"/>
                <w:noProof/>
                <w:lang w:val="it-IT"/>
              </w:rPr>
              <w:t>La sessione OTP</w:t>
            </w:r>
            <w:r>
              <w:rPr>
                <w:noProof/>
                <w:webHidden/>
              </w:rPr>
              <w:tab/>
            </w:r>
            <w:r>
              <w:rPr>
                <w:noProof/>
                <w:webHidden/>
              </w:rPr>
              <w:fldChar w:fldCharType="begin"/>
            </w:r>
            <w:r>
              <w:rPr>
                <w:noProof/>
                <w:webHidden/>
              </w:rPr>
              <w:instrText xml:space="preserve"> PAGEREF _Toc239949782 \h </w:instrText>
            </w:r>
            <w:r>
              <w:rPr>
                <w:noProof/>
                <w:webHidden/>
              </w:rPr>
            </w:r>
            <w:r>
              <w:rPr>
                <w:noProof/>
                <w:webHidden/>
              </w:rPr>
              <w:fldChar w:fldCharType="separate"/>
            </w:r>
            <w:r>
              <w:rPr>
                <w:noProof/>
                <w:webHidden/>
              </w:rPr>
              <w:t>28</w:t>
            </w:r>
            <w:r>
              <w:rPr>
                <w:noProof/>
                <w:webHidden/>
              </w:rPr>
              <w:fldChar w:fldCharType="end"/>
            </w:r>
          </w:hyperlink>
        </w:p>
        <w:p w14:paraId="41A3162E" w14:textId="7848F7E0" w:rsidR="00D2566F" w:rsidRDefault="00D2566F">
          <w:pPr>
            <w:pStyle w:val="Sommario2"/>
            <w:tabs>
              <w:tab w:val="left" w:pos="960"/>
              <w:tab w:val="right" w:leader="dot" w:pos="9350"/>
            </w:tabs>
            <w:rPr>
              <w:rFonts w:eastAsiaTheme="minorEastAsia"/>
              <w:noProof/>
              <w:lang w:val="it-IT" w:eastAsia="it-IT"/>
            </w:rPr>
          </w:pPr>
          <w:hyperlink w:anchor="_Toc239949783" w:history="1">
            <w:r w:rsidRPr="00516F61">
              <w:rPr>
                <w:rStyle w:val="Collegamentoipertestuale"/>
                <w:noProof/>
                <w:lang w:val="it-IT"/>
              </w:rPr>
              <w:t>3.5</w:t>
            </w:r>
            <w:r>
              <w:rPr>
                <w:rFonts w:eastAsiaTheme="minorEastAsia"/>
                <w:noProof/>
                <w:lang w:val="it-IT" w:eastAsia="it-IT"/>
              </w:rPr>
              <w:tab/>
            </w:r>
            <w:r w:rsidRPr="00516F61">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_Toc239949783 \h </w:instrText>
            </w:r>
            <w:r>
              <w:rPr>
                <w:noProof/>
                <w:webHidden/>
              </w:rPr>
            </w:r>
            <w:r>
              <w:rPr>
                <w:noProof/>
                <w:webHidden/>
              </w:rPr>
              <w:fldChar w:fldCharType="separate"/>
            </w:r>
            <w:r>
              <w:rPr>
                <w:noProof/>
                <w:webHidden/>
              </w:rPr>
              <w:t>28</w:t>
            </w:r>
            <w:r>
              <w:rPr>
                <w:noProof/>
                <w:webHidden/>
              </w:rPr>
              <w:fldChar w:fldCharType="end"/>
            </w:r>
          </w:hyperlink>
        </w:p>
        <w:p w14:paraId="2896BF2D" w14:textId="7E410F9C" w:rsidR="00D2566F" w:rsidRDefault="00D2566F">
          <w:pPr>
            <w:pStyle w:val="Sommario2"/>
            <w:tabs>
              <w:tab w:val="left" w:pos="960"/>
              <w:tab w:val="right" w:leader="dot" w:pos="9350"/>
            </w:tabs>
            <w:rPr>
              <w:rFonts w:eastAsiaTheme="minorEastAsia"/>
              <w:noProof/>
              <w:lang w:val="it-IT" w:eastAsia="it-IT"/>
            </w:rPr>
          </w:pPr>
          <w:hyperlink w:anchor="_Toc239949784" w:history="1">
            <w:r w:rsidRPr="00516F61">
              <w:rPr>
                <w:rStyle w:val="Collegamentoipertestuale"/>
                <w:noProof/>
                <w:lang w:val="it-IT"/>
              </w:rPr>
              <w:t>3.6</w:t>
            </w:r>
            <w:r>
              <w:rPr>
                <w:rFonts w:eastAsiaTheme="minorEastAsia"/>
                <w:noProof/>
                <w:lang w:val="it-IT" w:eastAsia="it-IT"/>
              </w:rPr>
              <w:tab/>
            </w:r>
            <w:r w:rsidRPr="00516F61">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_Toc239949784 \h </w:instrText>
            </w:r>
            <w:r>
              <w:rPr>
                <w:noProof/>
                <w:webHidden/>
              </w:rPr>
            </w:r>
            <w:r>
              <w:rPr>
                <w:noProof/>
                <w:webHidden/>
              </w:rPr>
              <w:fldChar w:fldCharType="separate"/>
            </w:r>
            <w:r>
              <w:rPr>
                <w:noProof/>
                <w:webHidden/>
              </w:rPr>
              <w:t>28</w:t>
            </w:r>
            <w:r>
              <w:rPr>
                <w:noProof/>
                <w:webHidden/>
              </w:rPr>
              <w:fldChar w:fldCharType="end"/>
            </w:r>
          </w:hyperlink>
        </w:p>
        <w:p w14:paraId="3A30DA5E" w14:textId="39739709" w:rsidR="00D2566F" w:rsidRDefault="00D2566F">
          <w:pPr>
            <w:pStyle w:val="Sommario1"/>
            <w:rPr>
              <w:rFonts w:eastAsiaTheme="minorEastAsia"/>
              <w:noProof/>
              <w:lang w:val="it-IT" w:eastAsia="it-IT"/>
            </w:rPr>
          </w:pPr>
          <w:hyperlink w:anchor="_Toc239949785" w:history="1">
            <w:r w:rsidRPr="00516F61">
              <w:rPr>
                <w:rStyle w:val="Collegamentoipertestuale"/>
                <w:noProof/>
                <w:lang w:val="it-IT"/>
              </w:rPr>
              <w:t>4</w:t>
            </w:r>
            <w:r>
              <w:rPr>
                <w:rFonts w:eastAsiaTheme="minorEastAsia"/>
                <w:noProof/>
                <w:lang w:val="it-IT" w:eastAsia="it-IT"/>
              </w:rPr>
              <w:tab/>
            </w:r>
            <w:r w:rsidRPr="00516F61">
              <w:rPr>
                <w:rStyle w:val="Collegamentoipertestuale"/>
                <w:noProof/>
                <w:lang w:val="it-IT"/>
              </w:rPr>
              <w:t>Architettura proposta</w:t>
            </w:r>
            <w:r>
              <w:rPr>
                <w:noProof/>
                <w:webHidden/>
              </w:rPr>
              <w:tab/>
            </w:r>
            <w:r>
              <w:rPr>
                <w:noProof/>
                <w:webHidden/>
              </w:rPr>
              <w:fldChar w:fldCharType="begin"/>
            </w:r>
            <w:r>
              <w:rPr>
                <w:noProof/>
                <w:webHidden/>
              </w:rPr>
              <w:instrText xml:space="preserve"> PAGEREF _Toc239949785 \h </w:instrText>
            </w:r>
            <w:r>
              <w:rPr>
                <w:noProof/>
                <w:webHidden/>
              </w:rPr>
            </w:r>
            <w:r>
              <w:rPr>
                <w:noProof/>
                <w:webHidden/>
              </w:rPr>
              <w:fldChar w:fldCharType="separate"/>
            </w:r>
            <w:r>
              <w:rPr>
                <w:noProof/>
                <w:webHidden/>
              </w:rPr>
              <w:t>31</w:t>
            </w:r>
            <w:r>
              <w:rPr>
                <w:noProof/>
                <w:webHidden/>
              </w:rPr>
              <w:fldChar w:fldCharType="end"/>
            </w:r>
          </w:hyperlink>
        </w:p>
        <w:p w14:paraId="7F362AC0" w14:textId="272A6CC9" w:rsidR="00D2566F" w:rsidRDefault="00D2566F">
          <w:pPr>
            <w:pStyle w:val="Sommario2"/>
            <w:tabs>
              <w:tab w:val="left" w:pos="960"/>
              <w:tab w:val="right" w:leader="dot" w:pos="9350"/>
            </w:tabs>
            <w:rPr>
              <w:rFonts w:eastAsiaTheme="minorEastAsia"/>
              <w:noProof/>
              <w:lang w:val="it-IT" w:eastAsia="it-IT"/>
            </w:rPr>
          </w:pPr>
          <w:hyperlink w:anchor="_Toc239949786" w:history="1">
            <w:r w:rsidRPr="00516F61">
              <w:rPr>
                <w:rStyle w:val="Collegamentoipertestuale"/>
                <w:noProof/>
                <w:lang w:val="it-IT"/>
              </w:rPr>
              <w:t>4.1</w:t>
            </w:r>
            <w:r>
              <w:rPr>
                <w:rFonts w:eastAsiaTheme="minorEastAsia"/>
                <w:noProof/>
                <w:lang w:val="it-IT" w:eastAsia="it-IT"/>
              </w:rPr>
              <w:tab/>
            </w:r>
            <w:r w:rsidRPr="00516F61">
              <w:rPr>
                <w:rStyle w:val="Collegamentoipertestuale"/>
                <w:noProof/>
                <w:lang w:val="it-IT"/>
              </w:rPr>
              <w:t>Visione d’insieme</w:t>
            </w:r>
            <w:r>
              <w:rPr>
                <w:noProof/>
                <w:webHidden/>
              </w:rPr>
              <w:tab/>
            </w:r>
            <w:r>
              <w:rPr>
                <w:noProof/>
                <w:webHidden/>
              </w:rPr>
              <w:fldChar w:fldCharType="begin"/>
            </w:r>
            <w:r>
              <w:rPr>
                <w:noProof/>
                <w:webHidden/>
              </w:rPr>
              <w:instrText xml:space="preserve"> PAGEREF _Toc239949786 \h </w:instrText>
            </w:r>
            <w:r>
              <w:rPr>
                <w:noProof/>
                <w:webHidden/>
              </w:rPr>
            </w:r>
            <w:r>
              <w:rPr>
                <w:noProof/>
                <w:webHidden/>
              </w:rPr>
              <w:fldChar w:fldCharType="separate"/>
            </w:r>
            <w:r>
              <w:rPr>
                <w:noProof/>
                <w:webHidden/>
              </w:rPr>
              <w:t>31</w:t>
            </w:r>
            <w:r>
              <w:rPr>
                <w:noProof/>
                <w:webHidden/>
              </w:rPr>
              <w:fldChar w:fldCharType="end"/>
            </w:r>
          </w:hyperlink>
        </w:p>
        <w:p w14:paraId="5C130973" w14:textId="7BB106A0" w:rsidR="00D2566F" w:rsidRDefault="00D2566F">
          <w:pPr>
            <w:pStyle w:val="Sommario2"/>
            <w:tabs>
              <w:tab w:val="left" w:pos="960"/>
              <w:tab w:val="right" w:leader="dot" w:pos="9350"/>
            </w:tabs>
            <w:rPr>
              <w:rFonts w:eastAsiaTheme="minorEastAsia"/>
              <w:noProof/>
              <w:lang w:val="it-IT" w:eastAsia="it-IT"/>
            </w:rPr>
          </w:pPr>
          <w:hyperlink w:anchor="_Toc239949787" w:history="1">
            <w:r w:rsidRPr="00516F61">
              <w:rPr>
                <w:rStyle w:val="Collegamentoipertestuale"/>
                <w:noProof/>
                <w:lang w:val="it-IT"/>
              </w:rPr>
              <w:t>4.2</w:t>
            </w:r>
            <w:r>
              <w:rPr>
                <w:rFonts w:eastAsiaTheme="minorEastAsia"/>
                <w:noProof/>
                <w:lang w:val="it-IT" w:eastAsia="it-IT"/>
              </w:rPr>
              <w:tab/>
            </w:r>
            <w:r w:rsidRPr="00516F61">
              <w:rPr>
                <w:rStyle w:val="Collegamentoipertestuale"/>
                <w:noProof/>
                <w:lang w:val="it-IT"/>
              </w:rPr>
              <w:t>Componenti</w:t>
            </w:r>
            <w:r>
              <w:rPr>
                <w:noProof/>
                <w:webHidden/>
              </w:rPr>
              <w:tab/>
            </w:r>
            <w:r>
              <w:rPr>
                <w:noProof/>
                <w:webHidden/>
              </w:rPr>
              <w:fldChar w:fldCharType="begin"/>
            </w:r>
            <w:r>
              <w:rPr>
                <w:noProof/>
                <w:webHidden/>
              </w:rPr>
              <w:instrText xml:space="preserve"> PAGEREF _Toc239949787 \h </w:instrText>
            </w:r>
            <w:r>
              <w:rPr>
                <w:noProof/>
                <w:webHidden/>
              </w:rPr>
            </w:r>
            <w:r>
              <w:rPr>
                <w:noProof/>
                <w:webHidden/>
              </w:rPr>
              <w:fldChar w:fldCharType="separate"/>
            </w:r>
            <w:r>
              <w:rPr>
                <w:noProof/>
                <w:webHidden/>
              </w:rPr>
              <w:t>32</w:t>
            </w:r>
            <w:r>
              <w:rPr>
                <w:noProof/>
                <w:webHidden/>
              </w:rPr>
              <w:fldChar w:fldCharType="end"/>
            </w:r>
          </w:hyperlink>
        </w:p>
        <w:p w14:paraId="615E6ACD" w14:textId="3A63FA7A" w:rsidR="00D2566F" w:rsidRDefault="00D2566F">
          <w:pPr>
            <w:pStyle w:val="Sommario2"/>
            <w:tabs>
              <w:tab w:val="left" w:pos="960"/>
              <w:tab w:val="right" w:leader="dot" w:pos="9350"/>
            </w:tabs>
            <w:rPr>
              <w:rFonts w:eastAsiaTheme="minorEastAsia"/>
              <w:noProof/>
              <w:lang w:val="it-IT" w:eastAsia="it-IT"/>
            </w:rPr>
          </w:pPr>
          <w:hyperlink w:anchor="_Toc239949788" w:history="1">
            <w:r w:rsidRPr="00516F61">
              <w:rPr>
                <w:rStyle w:val="Collegamentoipertestuale"/>
                <w:noProof/>
                <w:lang w:val="it-IT"/>
              </w:rPr>
              <w:t>4.3</w:t>
            </w:r>
            <w:r>
              <w:rPr>
                <w:rFonts w:eastAsiaTheme="minorEastAsia"/>
                <w:noProof/>
                <w:lang w:val="it-IT" w:eastAsia="it-IT"/>
              </w:rPr>
              <w:tab/>
            </w:r>
            <w:r w:rsidRPr="00516F61">
              <w:rPr>
                <w:rStyle w:val="Collegamentoipertestuale"/>
                <w:noProof/>
                <w:lang w:val="it-IT"/>
              </w:rPr>
              <w:t>Flusso funzionale del pilota (creazione atto di morte)</w:t>
            </w:r>
            <w:r>
              <w:rPr>
                <w:noProof/>
                <w:webHidden/>
              </w:rPr>
              <w:tab/>
            </w:r>
            <w:r>
              <w:rPr>
                <w:noProof/>
                <w:webHidden/>
              </w:rPr>
              <w:fldChar w:fldCharType="begin"/>
            </w:r>
            <w:r>
              <w:rPr>
                <w:noProof/>
                <w:webHidden/>
              </w:rPr>
              <w:instrText xml:space="preserve"> PAGEREF _Toc239949788 \h </w:instrText>
            </w:r>
            <w:r>
              <w:rPr>
                <w:noProof/>
                <w:webHidden/>
              </w:rPr>
            </w:r>
            <w:r>
              <w:rPr>
                <w:noProof/>
                <w:webHidden/>
              </w:rPr>
              <w:fldChar w:fldCharType="separate"/>
            </w:r>
            <w:r>
              <w:rPr>
                <w:noProof/>
                <w:webHidden/>
              </w:rPr>
              <w:t>33</w:t>
            </w:r>
            <w:r>
              <w:rPr>
                <w:noProof/>
                <w:webHidden/>
              </w:rPr>
              <w:fldChar w:fldCharType="end"/>
            </w:r>
          </w:hyperlink>
        </w:p>
        <w:p w14:paraId="7E341522" w14:textId="432932F0" w:rsidR="00D2566F" w:rsidRDefault="00D2566F">
          <w:pPr>
            <w:pStyle w:val="Sommario1"/>
            <w:rPr>
              <w:rFonts w:eastAsiaTheme="minorEastAsia"/>
              <w:noProof/>
              <w:lang w:val="it-IT" w:eastAsia="it-IT"/>
            </w:rPr>
          </w:pPr>
          <w:hyperlink w:anchor="_Toc239949789" w:history="1">
            <w:r w:rsidRPr="00516F61">
              <w:rPr>
                <w:rStyle w:val="Collegamentoipertestuale"/>
                <w:noProof/>
                <w:lang w:val="it-IT"/>
              </w:rPr>
              <w:t>5</w:t>
            </w:r>
            <w:r>
              <w:rPr>
                <w:rFonts w:eastAsiaTheme="minorEastAsia"/>
                <w:noProof/>
                <w:lang w:val="it-IT" w:eastAsia="it-IT"/>
              </w:rPr>
              <w:tab/>
            </w:r>
            <w:r w:rsidRPr="00516F61">
              <w:rPr>
                <w:rStyle w:val="Collegamentoipertestuale"/>
                <w:noProof/>
                <w:lang w:val="it-IT"/>
              </w:rPr>
              <w:t>Adeguamenti database</w:t>
            </w:r>
            <w:r>
              <w:rPr>
                <w:noProof/>
                <w:webHidden/>
              </w:rPr>
              <w:tab/>
            </w:r>
            <w:r>
              <w:rPr>
                <w:noProof/>
                <w:webHidden/>
              </w:rPr>
              <w:fldChar w:fldCharType="begin"/>
            </w:r>
            <w:r>
              <w:rPr>
                <w:noProof/>
                <w:webHidden/>
              </w:rPr>
              <w:instrText xml:space="preserve"> PAGEREF _Toc239949789 \h </w:instrText>
            </w:r>
            <w:r>
              <w:rPr>
                <w:noProof/>
                <w:webHidden/>
              </w:rPr>
            </w:r>
            <w:r>
              <w:rPr>
                <w:noProof/>
                <w:webHidden/>
              </w:rPr>
              <w:fldChar w:fldCharType="separate"/>
            </w:r>
            <w:r>
              <w:rPr>
                <w:noProof/>
                <w:webHidden/>
              </w:rPr>
              <w:t>36</w:t>
            </w:r>
            <w:r>
              <w:rPr>
                <w:noProof/>
                <w:webHidden/>
              </w:rPr>
              <w:fldChar w:fldCharType="end"/>
            </w:r>
          </w:hyperlink>
        </w:p>
        <w:p w14:paraId="2F1BB150" w14:textId="2C0F845E" w:rsidR="00D2566F" w:rsidRDefault="00D2566F">
          <w:pPr>
            <w:pStyle w:val="Sommario2"/>
            <w:tabs>
              <w:tab w:val="left" w:pos="960"/>
              <w:tab w:val="right" w:leader="dot" w:pos="9350"/>
            </w:tabs>
            <w:rPr>
              <w:rFonts w:eastAsiaTheme="minorEastAsia"/>
              <w:noProof/>
              <w:lang w:val="it-IT" w:eastAsia="it-IT"/>
            </w:rPr>
          </w:pPr>
          <w:hyperlink w:anchor="_Toc239949790" w:history="1">
            <w:r w:rsidRPr="00516F61">
              <w:rPr>
                <w:rStyle w:val="Collegamentoipertestuale"/>
                <w:noProof/>
                <w:lang w:val="it-IT"/>
              </w:rPr>
              <w:t>5.1</w:t>
            </w:r>
            <w:r>
              <w:rPr>
                <w:rFonts w:eastAsiaTheme="minorEastAsia"/>
                <w:noProof/>
                <w:lang w:val="it-IT" w:eastAsia="it-IT"/>
              </w:rPr>
              <w:tab/>
            </w:r>
            <w:r w:rsidRPr="00516F61">
              <w:rPr>
                <w:rStyle w:val="Collegamentoipertestuale"/>
                <w:noProof/>
                <w:lang w:val="it-IT"/>
              </w:rPr>
              <w:t>Database</w:t>
            </w:r>
            <w:r>
              <w:rPr>
                <w:noProof/>
                <w:webHidden/>
              </w:rPr>
              <w:tab/>
            </w:r>
            <w:r>
              <w:rPr>
                <w:noProof/>
                <w:webHidden/>
              </w:rPr>
              <w:fldChar w:fldCharType="begin"/>
            </w:r>
            <w:r>
              <w:rPr>
                <w:noProof/>
                <w:webHidden/>
              </w:rPr>
              <w:instrText xml:space="preserve"> PAGEREF _Toc239949790 \h </w:instrText>
            </w:r>
            <w:r>
              <w:rPr>
                <w:noProof/>
                <w:webHidden/>
              </w:rPr>
            </w:r>
            <w:r>
              <w:rPr>
                <w:noProof/>
                <w:webHidden/>
              </w:rPr>
              <w:fldChar w:fldCharType="separate"/>
            </w:r>
            <w:r>
              <w:rPr>
                <w:noProof/>
                <w:webHidden/>
              </w:rPr>
              <w:t>38</w:t>
            </w:r>
            <w:r>
              <w:rPr>
                <w:noProof/>
                <w:webHidden/>
              </w:rPr>
              <w:fldChar w:fldCharType="end"/>
            </w:r>
          </w:hyperlink>
        </w:p>
        <w:p w14:paraId="546E1C8F" w14:textId="77978670" w:rsidR="00D2566F" w:rsidRDefault="00D2566F">
          <w:pPr>
            <w:pStyle w:val="Sommario2"/>
            <w:tabs>
              <w:tab w:val="left" w:pos="960"/>
              <w:tab w:val="right" w:leader="dot" w:pos="9350"/>
            </w:tabs>
            <w:rPr>
              <w:rFonts w:eastAsiaTheme="minorEastAsia"/>
              <w:noProof/>
              <w:lang w:val="it-IT" w:eastAsia="it-IT"/>
            </w:rPr>
          </w:pPr>
          <w:hyperlink w:anchor="_Toc239949791" w:history="1">
            <w:r w:rsidRPr="00516F61">
              <w:rPr>
                <w:rStyle w:val="Collegamentoipertestuale"/>
                <w:noProof/>
                <w:lang w:val="it-IT"/>
              </w:rPr>
              <w:t>5.2</w:t>
            </w:r>
            <w:r>
              <w:rPr>
                <w:rFonts w:eastAsiaTheme="minorEastAsia"/>
                <w:noProof/>
                <w:lang w:val="it-IT" w:eastAsia="it-IT"/>
              </w:rPr>
              <w:tab/>
            </w:r>
            <w:r w:rsidRPr="00516F61">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_Toc239949791 \h </w:instrText>
            </w:r>
            <w:r>
              <w:rPr>
                <w:noProof/>
                <w:webHidden/>
              </w:rPr>
            </w:r>
            <w:r>
              <w:rPr>
                <w:noProof/>
                <w:webHidden/>
              </w:rPr>
              <w:fldChar w:fldCharType="separate"/>
            </w:r>
            <w:r>
              <w:rPr>
                <w:noProof/>
                <w:webHidden/>
              </w:rPr>
              <w:t>39</w:t>
            </w:r>
            <w:r>
              <w:rPr>
                <w:noProof/>
                <w:webHidden/>
              </w:rPr>
              <w:fldChar w:fldCharType="end"/>
            </w:r>
          </w:hyperlink>
        </w:p>
        <w:p w14:paraId="1F4A7344" w14:textId="1EF5B63C" w:rsidR="00D2566F" w:rsidRDefault="00D2566F">
          <w:pPr>
            <w:pStyle w:val="Sommario3"/>
            <w:tabs>
              <w:tab w:val="left" w:pos="1440"/>
              <w:tab w:val="right" w:leader="dot" w:pos="9350"/>
            </w:tabs>
            <w:rPr>
              <w:rFonts w:eastAsiaTheme="minorEastAsia"/>
              <w:noProof/>
              <w:lang w:val="it-IT" w:eastAsia="it-IT"/>
            </w:rPr>
          </w:pPr>
          <w:hyperlink w:anchor="_Toc239949792" w:history="1">
            <w:r w:rsidRPr="00516F61">
              <w:rPr>
                <w:rStyle w:val="Collegamentoipertestuale"/>
                <w:noProof/>
              </w:rPr>
              <w:t>5.2.1</w:t>
            </w:r>
            <w:r>
              <w:rPr>
                <w:rFonts w:eastAsiaTheme="minorEastAsia"/>
                <w:noProof/>
                <w:lang w:val="it-IT" w:eastAsia="it-IT"/>
              </w:rPr>
              <w:tab/>
            </w:r>
            <w:r w:rsidRPr="00516F61">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_Toc239949792 \h </w:instrText>
            </w:r>
            <w:r>
              <w:rPr>
                <w:noProof/>
                <w:webHidden/>
              </w:rPr>
            </w:r>
            <w:r>
              <w:rPr>
                <w:noProof/>
                <w:webHidden/>
              </w:rPr>
              <w:fldChar w:fldCharType="separate"/>
            </w:r>
            <w:r>
              <w:rPr>
                <w:noProof/>
                <w:webHidden/>
              </w:rPr>
              <w:t>39</w:t>
            </w:r>
            <w:r>
              <w:rPr>
                <w:noProof/>
                <w:webHidden/>
              </w:rPr>
              <w:fldChar w:fldCharType="end"/>
            </w:r>
          </w:hyperlink>
        </w:p>
        <w:p w14:paraId="0634BEF7" w14:textId="2D1504BF" w:rsidR="00D2566F" w:rsidRDefault="00D2566F">
          <w:pPr>
            <w:pStyle w:val="Sommario3"/>
            <w:tabs>
              <w:tab w:val="left" w:pos="1440"/>
              <w:tab w:val="right" w:leader="dot" w:pos="9350"/>
            </w:tabs>
            <w:rPr>
              <w:rFonts w:eastAsiaTheme="minorEastAsia"/>
              <w:noProof/>
              <w:lang w:val="it-IT" w:eastAsia="it-IT"/>
            </w:rPr>
          </w:pPr>
          <w:hyperlink w:anchor="_Toc239949793" w:history="1">
            <w:r w:rsidRPr="00516F61">
              <w:rPr>
                <w:rStyle w:val="Collegamentoipertestuale"/>
                <w:noProof/>
              </w:rPr>
              <w:t>5.2.2</w:t>
            </w:r>
            <w:r>
              <w:rPr>
                <w:rFonts w:eastAsiaTheme="minorEastAsia"/>
                <w:noProof/>
                <w:lang w:val="it-IT" w:eastAsia="it-IT"/>
              </w:rPr>
              <w:tab/>
            </w:r>
            <w:r w:rsidRPr="00516F61">
              <w:rPr>
                <w:rStyle w:val="Collegamentoipertestuale"/>
                <w:noProof/>
              </w:rPr>
              <w:t>ANSC_XREF — mappa durevole atto SIPO ↔ ANSC.</w:t>
            </w:r>
            <w:r>
              <w:rPr>
                <w:noProof/>
                <w:webHidden/>
              </w:rPr>
              <w:tab/>
            </w:r>
            <w:r>
              <w:rPr>
                <w:noProof/>
                <w:webHidden/>
              </w:rPr>
              <w:fldChar w:fldCharType="begin"/>
            </w:r>
            <w:r>
              <w:rPr>
                <w:noProof/>
                <w:webHidden/>
              </w:rPr>
              <w:instrText xml:space="preserve"> PAGEREF _Toc239949793 \h </w:instrText>
            </w:r>
            <w:r>
              <w:rPr>
                <w:noProof/>
                <w:webHidden/>
              </w:rPr>
            </w:r>
            <w:r>
              <w:rPr>
                <w:noProof/>
                <w:webHidden/>
              </w:rPr>
              <w:fldChar w:fldCharType="separate"/>
            </w:r>
            <w:r>
              <w:rPr>
                <w:noProof/>
                <w:webHidden/>
              </w:rPr>
              <w:t>42</w:t>
            </w:r>
            <w:r>
              <w:rPr>
                <w:noProof/>
                <w:webHidden/>
              </w:rPr>
              <w:fldChar w:fldCharType="end"/>
            </w:r>
          </w:hyperlink>
        </w:p>
        <w:p w14:paraId="308EB33E" w14:textId="04491600" w:rsidR="00D2566F" w:rsidRDefault="00D2566F">
          <w:pPr>
            <w:pStyle w:val="Sommario3"/>
            <w:tabs>
              <w:tab w:val="left" w:pos="1440"/>
              <w:tab w:val="right" w:leader="dot" w:pos="9350"/>
            </w:tabs>
            <w:rPr>
              <w:rFonts w:eastAsiaTheme="minorEastAsia"/>
              <w:noProof/>
              <w:lang w:val="it-IT" w:eastAsia="it-IT"/>
            </w:rPr>
          </w:pPr>
          <w:hyperlink w:anchor="_Toc239949794" w:history="1">
            <w:r w:rsidRPr="00516F61">
              <w:rPr>
                <w:rStyle w:val="Collegamentoipertestuale"/>
                <w:noProof/>
              </w:rPr>
              <w:t>5.2.3</w:t>
            </w:r>
            <w:r>
              <w:rPr>
                <w:rFonts w:eastAsiaTheme="minorEastAsia"/>
                <w:noProof/>
                <w:lang w:val="it-IT" w:eastAsia="it-IT"/>
              </w:rPr>
              <w:tab/>
            </w:r>
            <w:r w:rsidRPr="00516F61">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_Toc239949794 \h </w:instrText>
            </w:r>
            <w:r>
              <w:rPr>
                <w:noProof/>
                <w:webHidden/>
              </w:rPr>
            </w:r>
            <w:r>
              <w:rPr>
                <w:noProof/>
                <w:webHidden/>
              </w:rPr>
              <w:fldChar w:fldCharType="separate"/>
            </w:r>
            <w:r>
              <w:rPr>
                <w:noProof/>
                <w:webHidden/>
              </w:rPr>
              <w:t>42</w:t>
            </w:r>
            <w:r>
              <w:rPr>
                <w:noProof/>
                <w:webHidden/>
              </w:rPr>
              <w:fldChar w:fldCharType="end"/>
            </w:r>
          </w:hyperlink>
        </w:p>
        <w:p w14:paraId="6D7F1D20" w14:textId="0CC09493" w:rsidR="00D2566F" w:rsidRDefault="00D2566F">
          <w:pPr>
            <w:pStyle w:val="Sommario2"/>
            <w:tabs>
              <w:tab w:val="left" w:pos="960"/>
              <w:tab w:val="right" w:leader="dot" w:pos="9350"/>
            </w:tabs>
            <w:rPr>
              <w:rFonts w:eastAsiaTheme="minorEastAsia"/>
              <w:noProof/>
              <w:lang w:val="it-IT" w:eastAsia="it-IT"/>
            </w:rPr>
          </w:pPr>
          <w:hyperlink w:anchor="_Toc239949795" w:history="1">
            <w:r w:rsidRPr="00516F61">
              <w:rPr>
                <w:rStyle w:val="Collegamentoipertestuale"/>
                <w:noProof/>
                <w:lang w:val="it-IT"/>
              </w:rPr>
              <w:t>5.3</w:t>
            </w:r>
            <w:r>
              <w:rPr>
                <w:rFonts w:eastAsiaTheme="minorEastAsia"/>
                <w:noProof/>
                <w:lang w:val="it-IT" w:eastAsia="it-IT"/>
              </w:rPr>
              <w:tab/>
            </w:r>
            <w:r w:rsidRPr="00516F61">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_Toc239949795 \h </w:instrText>
            </w:r>
            <w:r>
              <w:rPr>
                <w:noProof/>
                <w:webHidden/>
              </w:rPr>
            </w:r>
            <w:r>
              <w:rPr>
                <w:noProof/>
                <w:webHidden/>
              </w:rPr>
              <w:fldChar w:fldCharType="separate"/>
            </w:r>
            <w:r>
              <w:rPr>
                <w:noProof/>
                <w:webHidden/>
              </w:rPr>
              <w:t>43</w:t>
            </w:r>
            <w:r>
              <w:rPr>
                <w:noProof/>
                <w:webHidden/>
              </w:rPr>
              <w:fldChar w:fldCharType="end"/>
            </w:r>
          </w:hyperlink>
        </w:p>
        <w:p w14:paraId="408D3907" w14:textId="3C6A34B0" w:rsidR="00D2566F" w:rsidRDefault="00D2566F">
          <w:pPr>
            <w:pStyle w:val="Sommario3"/>
            <w:tabs>
              <w:tab w:val="left" w:pos="1440"/>
              <w:tab w:val="right" w:leader="dot" w:pos="9350"/>
            </w:tabs>
            <w:rPr>
              <w:rFonts w:eastAsiaTheme="minorEastAsia"/>
              <w:noProof/>
              <w:lang w:val="it-IT" w:eastAsia="it-IT"/>
            </w:rPr>
          </w:pPr>
          <w:hyperlink w:anchor="_Toc239949796" w:history="1">
            <w:r w:rsidRPr="00516F61">
              <w:rPr>
                <w:rStyle w:val="Collegamentoipertestuale"/>
                <w:noProof/>
              </w:rPr>
              <w:t>5.3.1</w:t>
            </w:r>
            <w:r>
              <w:rPr>
                <w:rFonts w:eastAsiaTheme="minorEastAsia"/>
                <w:noProof/>
                <w:lang w:val="it-IT" w:eastAsia="it-IT"/>
              </w:rPr>
              <w:tab/>
            </w:r>
            <w:r w:rsidRPr="00516F61">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_Toc239949796 \h </w:instrText>
            </w:r>
            <w:r>
              <w:rPr>
                <w:noProof/>
                <w:webHidden/>
              </w:rPr>
            </w:r>
            <w:r>
              <w:rPr>
                <w:noProof/>
                <w:webHidden/>
              </w:rPr>
              <w:fldChar w:fldCharType="separate"/>
            </w:r>
            <w:r>
              <w:rPr>
                <w:noProof/>
                <w:webHidden/>
              </w:rPr>
              <w:t>43</w:t>
            </w:r>
            <w:r>
              <w:rPr>
                <w:noProof/>
                <w:webHidden/>
              </w:rPr>
              <w:fldChar w:fldCharType="end"/>
            </w:r>
          </w:hyperlink>
        </w:p>
        <w:p w14:paraId="04D1AAAC" w14:textId="6C908504" w:rsidR="00D2566F" w:rsidRDefault="00D2566F">
          <w:pPr>
            <w:pStyle w:val="Sommario3"/>
            <w:tabs>
              <w:tab w:val="left" w:pos="1440"/>
              <w:tab w:val="right" w:leader="dot" w:pos="9350"/>
            </w:tabs>
            <w:rPr>
              <w:rFonts w:eastAsiaTheme="minorEastAsia"/>
              <w:noProof/>
              <w:lang w:val="it-IT" w:eastAsia="it-IT"/>
            </w:rPr>
          </w:pPr>
          <w:hyperlink w:anchor="_Toc239949797" w:history="1">
            <w:r w:rsidRPr="00516F61">
              <w:rPr>
                <w:rStyle w:val="Collegamentoipertestuale"/>
                <w:noProof/>
              </w:rPr>
              <w:t>5.3.2</w:t>
            </w:r>
            <w:r>
              <w:rPr>
                <w:rFonts w:eastAsiaTheme="minorEastAsia"/>
                <w:noProof/>
                <w:lang w:val="it-IT" w:eastAsia="it-IT"/>
              </w:rPr>
              <w:tab/>
            </w:r>
            <w:r w:rsidRPr="00516F61">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_Toc239949797 \h </w:instrText>
            </w:r>
            <w:r>
              <w:rPr>
                <w:noProof/>
                <w:webHidden/>
              </w:rPr>
            </w:r>
            <w:r>
              <w:rPr>
                <w:noProof/>
                <w:webHidden/>
              </w:rPr>
              <w:fldChar w:fldCharType="separate"/>
            </w:r>
            <w:r>
              <w:rPr>
                <w:noProof/>
                <w:webHidden/>
              </w:rPr>
              <w:t>44</w:t>
            </w:r>
            <w:r>
              <w:rPr>
                <w:noProof/>
                <w:webHidden/>
              </w:rPr>
              <w:fldChar w:fldCharType="end"/>
            </w:r>
          </w:hyperlink>
        </w:p>
        <w:p w14:paraId="7A8D35E3" w14:textId="1E4802DA" w:rsidR="00D2566F" w:rsidRDefault="00D2566F">
          <w:pPr>
            <w:pStyle w:val="Sommario3"/>
            <w:tabs>
              <w:tab w:val="left" w:pos="1440"/>
              <w:tab w:val="right" w:leader="dot" w:pos="9350"/>
            </w:tabs>
            <w:rPr>
              <w:rFonts w:eastAsiaTheme="minorEastAsia"/>
              <w:noProof/>
              <w:lang w:val="it-IT" w:eastAsia="it-IT"/>
            </w:rPr>
          </w:pPr>
          <w:hyperlink w:anchor="_Toc239949798" w:history="1">
            <w:r w:rsidRPr="00516F61">
              <w:rPr>
                <w:rStyle w:val="Collegamentoipertestuale"/>
                <w:noProof/>
              </w:rPr>
              <w:t>5.3.3</w:t>
            </w:r>
            <w:r>
              <w:rPr>
                <w:rFonts w:eastAsiaTheme="minorEastAsia"/>
                <w:noProof/>
                <w:lang w:val="it-IT" w:eastAsia="it-IT"/>
              </w:rPr>
              <w:tab/>
            </w:r>
            <w:r w:rsidRPr="00516F61">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_Toc239949798 \h </w:instrText>
            </w:r>
            <w:r>
              <w:rPr>
                <w:noProof/>
                <w:webHidden/>
              </w:rPr>
            </w:r>
            <w:r>
              <w:rPr>
                <w:noProof/>
                <w:webHidden/>
              </w:rPr>
              <w:fldChar w:fldCharType="separate"/>
            </w:r>
            <w:r>
              <w:rPr>
                <w:noProof/>
                <w:webHidden/>
              </w:rPr>
              <w:t>45</w:t>
            </w:r>
            <w:r>
              <w:rPr>
                <w:noProof/>
                <w:webHidden/>
              </w:rPr>
              <w:fldChar w:fldCharType="end"/>
            </w:r>
          </w:hyperlink>
        </w:p>
        <w:p w14:paraId="16594884" w14:textId="23F85767" w:rsidR="00D2566F" w:rsidRDefault="00D2566F">
          <w:pPr>
            <w:pStyle w:val="Sommario1"/>
            <w:rPr>
              <w:rFonts w:eastAsiaTheme="minorEastAsia"/>
              <w:noProof/>
              <w:lang w:val="it-IT" w:eastAsia="it-IT"/>
            </w:rPr>
          </w:pPr>
          <w:hyperlink w:anchor="_Toc239949799" w:history="1">
            <w:r w:rsidRPr="00516F61">
              <w:rPr>
                <w:rStyle w:val="Collegamentoipertestuale"/>
                <w:noProof/>
                <w:lang w:val="it-IT"/>
              </w:rPr>
              <w:t>6</w:t>
            </w:r>
            <w:r>
              <w:rPr>
                <w:rFonts w:eastAsiaTheme="minorEastAsia"/>
                <w:noProof/>
                <w:lang w:val="it-IT" w:eastAsia="it-IT"/>
              </w:rPr>
              <w:tab/>
            </w:r>
            <w:r w:rsidRPr="00516F61">
              <w:rPr>
                <w:rStyle w:val="Collegamentoipertestuale"/>
                <w:noProof/>
                <w:lang w:val="it-IT"/>
              </w:rPr>
              <w:t>Gli step del processo di integrazione SIPO-ANSC</w:t>
            </w:r>
            <w:r>
              <w:rPr>
                <w:noProof/>
                <w:webHidden/>
              </w:rPr>
              <w:tab/>
            </w:r>
            <w:r>
              <w:rPr>
                <w:noProof/>
                <w:webHidden/>
              </w:rPr>
              <w:fldChar w:fldCharType="begin"/>
            </w:r>
            <w:r>
              <w:rPr>
                <w:noProof/>
                <w:webHidden/>
              </w:rPr>
              <w:instrText xml:space="preserve"> PAGEREF _Toc239949799 \h </w:instrText>
            </w:r>
            <w:r>
              <w:rPr>
                <w:noProof/>
                <w:webHidden/>
              </w:rPr>
            </w:r>
            <w:r>
              <w:rPr>
                <w:noProof/>
                <w:webHidden/>
              </w:rPr>
              <w:fldChar w:fldCharType="separate"/>
            </w:r>
            <w:r>
              <w:rPr>
                <w:noProof/>
                <w:webHidden/>
              </w:rPr>
              <w:t>47</w:t>
            </w:r>
            <w:r>
              <w:rPr>
                <w:noProof/>
                <w:webHidden/>
              </w:rPr>
              <w:fldChar w:fldCharType="end"/>
            </w:r>
          </w:hyperlink>
        </w:p>
        <w:p w14:paraId="7A3FBDF3" w14:textId="20B08B9B" w:rsidR="00D2566F" w:rsidRDefault="00D2566F">
          <w:pPr>
            <w:pStyle w:val="Sommario1"/>
            <w:rPr>
              <w:rFonts w:eastAsiaTheme="minorEastAsia"/>
              <w:noProof/>
              <w:lang w:val="it-IT" w:eastAsia="it-IT"/>
            </w:rPr>
          </w:pPr>
          <w:hyperlink w:anchor="_Toc239949800" w:history="1">
            <w:r w:rsidRPr="00516F61">
              <w:rPr>
                <w:rStyle w:val="Collegamentoipertestuale"/>
                <w:noProof/>
                <w:lang w:val="it-IT"/>
              </w:rPr>
              <w:t>7</w:t>
            </w:r>
            <w:r>
              <w:rPr>
                <w:rFonts w:eastAsiaTheme="minorEastAsia"/>
                <w:noProof/>
                <w:lang w:val="it-IT" w:eastAsia="it-IT"/>
              </w:rPr>
              <w:tab/>
            </w:r>
            <w:r w:rsidRPr="00516F61">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_Toc239949800 \h </w:instrText>
            </w:r>
            <w:r>
              <w:rPr>
                <w:noProof/>
                <w:webHidden/>
              </w:rPr>
            </w:r>
            <w:r>
              <w:rPr>
                <w:noProof/>
                <w:webHidden/>
              </w:rPr>
              <w:fldChar w:fldCharType="separate"/>
            </w:r>
            <w:r>
              <w:rPr>
                <w:noProof/>
                <w:webHidden/>
              </w:rPr>
              <w:t>47</w:t>
            </w:r>
            <w:r>
              <w:rPr>
                <w:noProof/>
                <w:webHidden/>
              </w:rPr>
              <w:fldChar w:fldCharType="end"/>
            </w:r>
          </w:hyperlink>
        </w:p>
        <w:p w14:paraId="7A6716D9" w14:textId="0714797B" w:rsidR="00D2566F" w:rsidRDefault="00D2566F">
          <w:pPr>
            <w:pStyle w:val="Sommario2"/>
            <w:tabs>
              <w:tab w:val="left" w:pos="960"/>
              <w:tab w:val="right" w:leader="dot" w:pos="9350"/>
            </w:tabs>
            <w:rPr>
              <w:rFonts w:eastAsiaTheme="minorEastAsia"/>
              <w:noProof/>
              <w:lang w:val="it-IT" w:eastAsia="it-IT"/>
            </w:rPr>
          </w:pPr>
          <w:hyperlink w:anchor="_Toc239949801" w:history="1">
            <w:r w:rsidRPr="00516F61">
              <w:rPr>
                <w:rStyle w:val="Collegamentoipertestuale"/>
                <w:noProof/>
                <w:lang w:val="it-IT"/>
              </w:rPr>
              <w:t>7.1</w:t>
            </w:r>
            <w:r>
              <w:rPr>
                <w:rFonts w:eastAsiaTheme="minorEastAsia"/>
                <w:noProof/>
                <w:lang w:val="it-IT" w:eastAsia="it-IT"/>
              </w:rPr>
              <w:tab/>
            </w:r>
            <w:r w:rsidRPr="00516F61">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_Toc239949801 \h </w:instrText>
            </w:r>
            <w:r>
              <w:rPr>
                <w:noProof/>
                <w:webHidden/>
              </w:rPr>
            </w:r>
            <w:r>
              <w:rPr>
                <w:noProof/>
                <w:webHidden/>
              </w:rPr>
              <w:fldChar w:fldCharType="separate"/>
            </w:r>
            <w:r>
              <w:rPr>
                <w:noProof/>
                <w:webHidden/>
              </w:rPr>
              <w:t>48</w:t>
            </w:r>
            <w:r>
              <w:rPr>
                <w:noProof/>
                <w:webHidden/>
              </w:rPr>
              <w:fldChar w:fldCharType="end"/>
            </w:r>
          </w:hyperlink>
        </w:p>
        <w:p w14:paraId="5FE48189" w14:textId="0A6B73D3" w:rsidR="00D2566F" w:rsidRDefault="00D2566F">
          <w:pPr>
            <w:pStyle w:val="Sommario2"/>
            <w:tabs>
              <w:tab w:val="left" w:pos="960"/>
              <w:tab w:val="right" w:leader="dot" w:pos="9350"/>
            </w:tabs>
            <w:rPr>
              <w:rFonts w:eastAsiaTheme="minorEastAsia"/>
              <w:noProof/>
              <w:lang w:val="it-IT" w:eastAsia="it-IT"/>
            </w:rPr>
          </w:pPr>
          <w:hyperlink w:anchor="_Toc239949802" w:history="1">
            <w:r w:rsidRPr="00516F61">
              <w:rPr>
                <w:rStyle w:val="Collegamentoipertestuale"/>
                <w:noProof/>
                <w:lang w:val="it-IT"/>
              </w:rPr>
              <w:t>7.2</w:t>
            </w:r>
            <w:r>
              <w:rPr>
                <w:rFonts w:eastAsiaTheme="minorEastAsia"/>
                <w:noProof/>
                <w:lang w:val="it-IT" w:eastAsia="it-IT"/>
              </w:rPr>
              <w:tab/>
            </w:r>
            <w:r w:rsidRPr="00516F61">
              <w:rPr>
                <w:rStyle w:val="Collegamentoipertestuale"/>
                <w:noProof/>
                <w:lang w:val="it-IT"/>
              </w:rPr>
              <w:t>Le fonti della configurazione: quali file servono e a che cosa</w:t>
            </w:r>
            <w:r>
              <w:rPr>
                <w:noProof/>
                <w:webHidden/>
              </w:rPr>
              <w:tab/>
            </w:r>
            <w:r>
              <w:rPr>
                <w:noProof/>
                <w:webHidden/>
              </w:rPr>
              <w:fldChar w:fldCharType="begin"/>
            </w:r>
            <w:r>
              <w:rPr>
                <w:noProof/>
                <w:webHidden/>
              </w:rPr>
              <w:instrText xml:space="preserve"> PAGEREF _Toc239949802 \h </w:instrText>
            </w:r>
            <w:r>
              <w:rPr>
                <w:noProof/>
                <w:webHidden/>
              </w:rPr>
            </w:r>
            <w:r>
              <w:rPr>
                <w:noProof/>
                <w:webHidden/>
              </w:rPr>
              <w:fldChar w:fldCharType="separate"/>
            </w:r>
            <w:r>
              <w:rPr>
                <w:noProof/>
                <w:webHidden/>
              </w:rPr>
              <w:t>49</w:t>
            </w:r>
            <w:r>
              <w:rPr>
                <w:noProof/>
                <w:webHidden/>
              </w:rPr>
              <w:fldChar w:fldCharType="end"/>
            </w:r>
          </w:hyperlink>
        </w:p>
        <w:p w14:paraId="5C4A449A" w14:textId="5F39C609" w:rsidR="00D2566F" w:rsidRDefault="00D2566F">
          <w:pPr>
            <w:pStyle w:val="Sommario2"/>
            <w:tabs>
              <w:tab w:val="left" w:pos="960"/>
              <w:tab w:val="right" w:leader="dot" w:pos="9350"/>
            </w:tabs>
            <w:rPr>
              <w:rFonts w:eastAsiaTheme="minorEastAsia"/>
              <w:noProof/>
              <w:lang w:val="it-IT" w:eastAsia="it-IT"/>
            </w:rPr>
          </w:pPr>
          <w:hyperlink w:anchor="_Toc239949803" w:history="1">
            <w:r w:rsidRPr="00516F61">
              <w:rPr>
                <w:rStyle w:val="Collegamentoipertestuale"/>
                <w:noProof/>
                <w:lang w:val="it-IT"/>
              </w:rPr>
              <w:t>7.3</w:t>
            </w:r>
            <w:r>
              <w:rPr>
                <w:rFonts w:eastAsiaTheme="minorEastAsia"/>
                <w:noProof/>
                <w:lang w:val="it-IT" w:eastAsia="it-IT"/>
              </w:rPr>
              <w:tab/>
            </w:r>
            <w:r w:rsidRPr="00516F61">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_Toc239949803 \h </w:instrText>
            </w:r>
            <w:r>
              <w:rPr>
                <w:noProof/>
                <w:webHidden/>
              </w:rPr>
            </w:r>
            <w:r>
              <w:rPr>
                <w:noProof/>
                <w:webHidden/>
              </w:rPr>
              <w:fldChar w:fldCharType="separate"/>
            </w:r>
            <w:r>
              <w:rPr>
                <w:noProof/>
                <w:webHidden/>
              </w:rPr>
              <w:t>51</w:t>
            </w:r>
            <w:r>
              <w:rPr>
                <w:noProof/>
                <w:webHidden/>
              </w:rPr>
              <w:fldChar w:fldCharType="end"/>
            </w:r>
          </w:hyperlink>
        </w:p>
        <w:p w14:paraId="2836AE00" w14:textId="33529E72" w:rsidR="00D2566F" w:rsidRDefault="00D2566F">
          <w:pPr>
            <w:pStyle w:val="Sommario2"/>
            <w:tabs>
              <w:tab w:val="left" w:pos="960"/>
              <w:tab w:val="right" w:leader="dot" w:pos="9350"/>
            </w:tabs>
            <w:rPr>
              <w:rFonts w:eastAsiaTheme="minorEastAsia"/>
              <w:noProof/>
              <w:lang w:val="it-IT" w:eastAsia="it-IT"/>
            </w:rPr>
          </w:pPr>
          <w:hyperlink w:anchor="_Toc239949804" w:history="1">
            <w:r w:rsidRPr="00516F61">
              <w:rPr>
                <w:rStyle w:val="Collegamentoipertestuale"/>
                <w:noProof/>
                <w:lang w:val="it-IT"/>
              </w:rPr>
              <w:t>7.4</w:t>
            </w:r>
            <w:r>
              <w:rPr>
                <w:rFonts w:eastAsiaTheme="minorEastAsia"/>
                <w:noProof/>
                <w:lang w:val="it-IT" w:eastAsia="it-IT"/>
              </w:rPr>
              <w:tab/>
            </w:r>
            <w:r w:rsidRPr="00516F61">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_Toc239949804 \h </w:instrText>
            </w:r>
            <w:r>
              <w:rPr>
                <w:noProof/>
                <w:webHidden/>
              </w:rPr>
            </w:r>
            <w:r>
              <w:rPr>
                <w:noProof/>
                <w:webHidden/>
              </w:rPr>
              <w:fldChar w:fldCharType="separate"/>
            </w:r>
            <w:r>
              <w:rPr>
                <w:noProof/>
                <w:webHidden/>
              </w:rPr>
              <w:t>53</w:t>
            </w:r>
            <w:r>
              <w:rPr>
                <w:noProof/>
                <w:webHidden/>
              </w:rPr>
              <w:fldChar w:fldCharType="end"/>
            </w:r>
          </w:hyperlink>
        </w:p>
        <w:p w14:paraId="54BDF89C" w14:textId="0F961716" w:rsidR="00D2566F" w:rsidRDefault="00D2566F">
          <w:pPr>
            <w:pStyle w:val="Sommario2"/>
            <w:tabs>
              <w:tab w:val="left" w:pos="960"/>
              <w:tab w:val="right" w:leader="dot" w:pos="9350"/>
            </w:tabs>
            <w:rPr>
              <w:rFonts w:eastAsiaTheme="minorEastAsia"/>
              <w:noProof/>
              <w:lang w:val="it-IT" w:eastAsia="it-IT"/>
            </w:rPr>
          </w:pPr>
          <w:hyperlink w:anchor="_Toc239949805" w:history="1">
            <w:r w:rsidRPr="00516F61">
              <w:rPr>
                <w:rStyle w:val="Collegamentoipertestuale"/>
                <w:noProof/>
                <w:lang w:val="it-IT"/>
              </w:rPr>
              <w:t>7.5</w:t>
            </w:r>
            <w:r>
              <w:rPr>
                <w:rFonts w:eastAsiaTheme="minorEastAsia"/>
                <w:noProof/>
                <w:lang w:val="it-IT" w:eastAsia="it-IT"/>
              </w:rPr>
              <w:tab/>
            </w:r>
            <w:r w:rsidRPr="00516F61">
              <w:rPr>
                <w:rStyle w:val="Collegamentoipertestuale"/>
                <w:noProof/>
                <w:lang w:val="it-IT"/>
              </w:rPr>
              <w:t>La catena completa: dal Modello di SIPO al payload A</w:t>
            </w:r>
            <w:r w:rsidRPr="00516F61">
              <w:rPr>
                <w:rStyle w:val="Collegamentoipertestuale"/>
                <w:noProof/>
                <w:lang w:val="it-IT"/>
              </w:rPr>
              <w:t>N</w:t>
            </w:r>
            <w:r w:rsidRPr="00516F61">
              <w:rPr>
                <w:rStyle w:val="Collegamentoipertestuale"/>
                <w:noProof/>
                <w:lang w:val="it-IT"/>
              </w:rPr>
              <w:t>SC</w:t>
            </w:r>
            <w:r>
              <w:rPr>
                <w:noProof/>
                <w:webHidden/>
              </w:rPr>
              <w:tab/>
            </w:r>
            <w:r>
              <w:rPr>
                <w:noProof/>
                <w:webHidden/>
              </w:rPr>
              <w:fldChar w:fldCharType="begin"/>
            </w:r>
            <w:r>
              <w:rPr>
                <w:noProof/>
                <w:webHidden/>
              </w:rPr>
              <w:instrText xml:space="preserve"> PAGEREF _Toc239949805 \h </w:instrText>
            </w:r>
            <w:r>
              <w:rPr>
                <w:noProof/>
                <w:webHidden/>
              </w:rPr>
            </w:r>
            <w:r>
              <w:rPr>
                <w:noProof/>
                <w:webHidden/>
              </w:rPr>
              <w:fldChar w:fldCharType="separate"/>
            </w:r>
            <w:r>
              <w:rPr>
                <w:noProof/>
                <w:webHidden/>
              </w:rPr>
              <w:t>56</w:t>
            </w:r>
            <w:r>
              <w:rPr>
                <w:noProof/>
                <w:webHidden/>
              </w:rPr>
              <w:fldChar w:fldCharType="end"/>
            </w:r>
          </w:hyperlink>
        </w:p>
        <w:p w14:paraId="16F764DF" w14:textId="05D7B10B" w:rsidR="00D2566F" w:rsidRDefault="00D2566F">
          <w:pPr>
            <w:pStyle w:val="Sommario2"/>
            <w:tabs>
              <w:tab w:val="left" w:pos="960"/>
              <w:tab w:val="right" w:leader="dot" w:pos="9350"/>
            </w:tabs>
            <w:rPr>
              <w:rFonts w:eastAsiaTheme="minorEastAsia"/>
              <w:noProof/>
              <w:lang w:val="it-IT" w:eastAsia="it-IT"/>
            </w:rPr>
          </w:pPr>
          <w:hyperlink w:anchor="_Toc239949806" w:history="1">
            <w:r w:rsidRPr="00516F61">
              <w:rPr>
                <w:rStyle w:val="Collegamentoipertestuale"/>
                <w:noProof/>
                <w:lang w:val="it-IT"/>
              </w:rPr>
              <w:t>7.6</w:t>
            </w:r>
            <w:r>
              <w:rPr>
                <w:rFonts w:eastAsiaTheme="minorEastAsia"/>
                <w:noProof/>
                <w:lang w:val="it-IT" w:eastAsia="it-IT"/>
              </w:rPr>
              <w:tab/>
            </w:r>
            <w:r w:rsidRPr="00516F61">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_Toc239949806 \h </w:instrText>
            </w:r>
            <w:r>
              <w:rPr>
                <w:noProof/>
                <w:webHidden/>
              </w:rPr>
            </w:r>
            <w:r>
              <w:rPr>
                <w:noProof/>
                <w:webHidden/>
              </w:rPr>
              <w:fldChar w:fldCharType="separate"/>
            </w:r>
            <w:r>
              <w:rPr>
                <w:noProof/>
                <w:webHidden/>
              </w:rPr>
              <w:t>58</w:t>
            </w:r>
            <w:r>
              <w:rPr>
                <w:noProof/>
                <w:webHidden/>
              </w:rPr>
              <w:fldChar w:fldCharType="end"/>
            </w:r>
          </w:hyperlink>
        </w:p>
        <w:p w14:paraId="2BE57D94" w14:textId="748F363F" w:rsidR="00D2566F" w:rsidRDefault="00D2566F">
          <w:pPr>
            <w:pStyle w:val="Sommario1"/>
            <w:rPr>
              <w:rFonts w:eastAsiaTheme="minorEastAsia"/>
              <w:noProof/>
              <w:lang w:val="it-IT" w:eastAsia="it-IT"/>
            </w:rPr>
          </w:pPr>
          <w:hyperlink w:anchor="_Toc239949807" w:history="1">
            <w:r w:rsidRPr="00516F61">
              <w:rPr>
                <w:rStyle w:val="Collegamentoipertestuale"/>
                <w:noProof/>
                <w:lang w:val="it-IT"/>
              </w:rPr>
              <w:t>8</w:t>
            </w:r>
            <w:r>
              <w:rPr>
                <w:rFonts w:eastAsiaTheme="minorEastAsia"/>
                <w:noProof/>
                <w:lang w:val="it-IT" w:eastAsia="it-IT"/>
              </w:rPr>
              <w:tab/>
            </w:r>
            <w:r w:rsidRPr="00516F61">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_Toc239949807 \h </w:instrText>
            </w:r>
            <w:r>
              <w:rPr>
                <w:noProof/>
                <w:webHidden/>
              </w:rPr>
            </w:r>
            <w:r>
              <w:rPr>
                <w:noProof/>
                <w:webHidden/>
              </w:rPr>
              <w:fldChar w:fldCharType="separate"/>
            </w:r>
            <w:r>
              <w:rPr>
                <w:noProof/>
                <w:webHidden/>
              </w:rPr>
              <w:t>58</w:t>
            </w:r>
            <w:r>
              <w:rPr>
                <w:noProof/>
                <w:webHidden/>
              </w:rPr>
              <w:fldChar w:fldCharType="end"/>
            </w:r>
          </w:hyperlink>
        </w:p>
        <w:p w14:paraId="1E0F63F2" w14:textId="4DA095E2" w:rsidR="00D2566F" w:rsidRDefault="00D2566F">
          <w:pPr>
            <w:pStyle w:val="Sommario2"/>
            <w:tabs>
              <w:tab w:val="left" w:pos="960"/>
              <w:tab w:val="right" w:leader="dot" w:pos="9350"/>
            </w:tabs>
            <w:rPr>
              <w:rFonts w:eastAsiaTheme="minorEastAsia"/>
              <w:noProof/>
              <w:lang w:val="it-IT" w:eastAsia="it-IT"/>
            </w:rPr>
          </w:pPr>
          <w:hyperlink w:anchor="_Toc239949808" w:history="1">
            <w:r w:rsidRPr="00516F61">
              <w:rPr>
                <w:rStyle w:val="Collegamentoipertestuale"/>
                <w:noProof/>
                <w:lang w:val="it-IT"/>
              </w:rPr>
              <w:t>8.1</w:t>
            </w:r>
            <w:r>
              <w:rPr>
                <w:rFonts w:eastAsiaTheme="minorEastAsia"/>
                <w:noProof/>
                <w:lang w:val="it-IT" w:eastAsia="it-IT"/>
              </w:rPr>
              <w:tab/>
            </w:r>
            <w:r w:rsidRPr="00516F61">
              <w:rPr>
                <w:rStyle w:val="Collegamentoipertestuale"/>
                <w:noProof/>
                <w:lang w:val="it-IT"/>
              </w:rPr>
              <w:t>Elenco tabelle decodica ANSC</w:t>
            </w:r>
            <w:r>
              <w:rPr>
                <w:noProof/>
                <w:webHidden/>
              </w:rPr>
              <w:tab/>
            </w:r>
            <w:r>
              <w:rPr>
                <w:noProof/>
                <w:webHidden/>
              </w:rPr>
              <w:fldChar w:fldCharType="begin"/>
            </w:r>
            <w:r>
              <w:rPr>
                <w:noProof/>
                <w:webHidden/>
              </w:rPr>
              <w:instrText xml:space="preserve"> PAGEREF _Toc239949808 \h </w:instrText>
            </w:r>
            <w:r>
              <w:rPr>
                <w:noProof/>
                <w:webHidden/>
              </w:rPr>
            </w:r>
            <w:r>
              <w:rPr>
                <w:noProof/>
                <w:webHidden/>
              </w:rPr>
              <w:fldChar w:fldCharType="separate"/>
            </w:r>
            <w:r>
              <w:rPr>
                <w:noProof/>
                <w:webHidden/>
              </w:rPr>
              <w:t>58</w:t>
            </w:r>
            <w:r>
              <w:rPr>
                <w:noProof/>
                <w:webHidden/>
              </w:rPr>
              <w:fldChar w:fldCharType="end"/>
            </w:r>
          </w:hyperlink>
        </w:p>
        <w:p w14:paraId="4F79F1D6" w14:textId="14E558AF" w:rsidR="00D2566F" w:rsidRDefault="00D2566F">
          <w:pPr>
            <w:pStyle w:val="Sommario2"/>
            <w:tabs>
              <w:tab w:val="left" w:pos="960"/>
              <w:tab w:val="right" w:leader="dot" w:pos="9350"/>
            </w:tabs>
            <w:rPr>
              <w:rFonts w:eastAsiaTheme="minorEastAsia"/>
              <w:noProof/>
              <w:lang w:val="it-IT" w:eastAsia="it-IT"/>
            </w:rPr>
          </w:pPr>
          <w:hyperlink w:anchor="_Toc239949809" w:history="1">
            <w:r w:rsidRPr="00516F61">
              <w:rPr>
                <w:rStyle w:val="Collegamentoipertestuale"/>
                <w:noProof/>
                <w:lang w:val="it-IT"/>
              </w:rPr>
              <w:t>8.2</w:t>
            </w:r>
            <w:r>
              <w:rPr>
                <w:rFonts w:eastAsiaTheme="minorEastAsia"/>
                <w:noProof/>
                <w:lang w:val="it-IT" w:eastAsia="it-IT"/>
              </w:rPr>
              <w:tab/>
            </w:r>
            <w:r w:rsidRPr="00516F61">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_Toc239949809 \h </w:instrText>
            </w:r>
            <w:r>
              <w:rPr>
                <w:noProof/>
                <w:webHidden/>
              </w:rPr>
            </w:r>
            <w:r>
              <w:rPr>
                <w:noProof/>
                <w:webHidden/>
              </w:rPr>
              <w:fldChar w:fldCharType="separate"/>
            </w:r>
            <w:r>
              <w:rPr>
                <w:noProof/>
                <w:webHidden/>
              </w:rPr>
              <w:t>59</w:t>
            </w:r>
            <w:r>
              <w:rPr>
                <w:noProof/>
                <w:webHidden/>
              </w:rPr>
              <w:fldChar w:fldCharType="end"/>
            </w:r>
          </w:hyperlink>
        </w:p>
        <w:p w14:paraId="143F7E0E" w14:textId="243C74F0" w:rsidR="00D2566F" w:rsidRDefault="00D2566F">
          <w:pPr>
            <w:pStyle w:val="Sommario2"/>
            <w:tabs>
              <w:tab w:val="left" w:pos="960"/>
              <w:tab w:val="right" w:leader="dot" w:pos="9350"/>
            </w:tabs>
            <w:rPr>
              <w:rFonts w:eastAsiaTheme="minorEastAsia"/>
              <w:noProof/>
              <w:lang w:val="it-IT" w:eastAsia="it-IT"/>
            </w:rPr>
          </w:pPr>
          <w:hyperlink w:anchor="_Toc239949810" w:history="1">
            <w:r w:rsidRPr="00516F61">
              <w:rPr>
                <w:rStyle w:val="Collegamentoipertestuale"/>
                <w:noProof/>
                <w:lang w:val="it-IT"/>
              </w:rPr>
              <w:t>8.3</w:t>
            </w:r>
            <w:r>
              <w:rPr>
                <w:rFonts w:eastAsiaTheme="minorEastAsia"/>
                <w:noProof/>
                <w:lang w:val="it-IT" w:eastAsia="it-IT"/>
              </w:rPr>
              <w:tab/>
            </w:r>
            <w:r w:rsidRPr="00516F61">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_Toc239949810 \h </w:instrText>
            </w:r>
            <w:r>
              <w:rPr>
                <w:noProof/>
                <w:webHidden/>
              </w:rPr>
            </w:r>
            <w:r>
              <w:rPr>
                <w:noProof/>
                <w:webHidden/>
              </w:rPr>
              <w:fldChar w:fldCharType="separate"/>
            </w:r>
            <w:r>
              <w:rPr>
                <w:noProof/>
                <w:webHidden/>
              </w:rPr>
              <w:t>60</w:t>
            </w:r>
            <w:r>
              <w:rPr>
                <w:noProof/>
                <w:webHidden/>
              </w:rPr>
              <w:fldChar w:fldCharType="end"/>
            </w:r>
          </w:hyperlink>
        </w:p>
        <w:p w14:paraId="62D3945C" w14:textId="56507FBF" w:rsidR="00D2566F" w:rsidRDefault="00D2566F">
          <w:pPr>
            <w:pStyle w:val="Sommario2"/>
            <w:tabs>
              <w:tab w:val="left" w:pos="960"/>
              <w:tab w:val="right" w:leader="dot" w:pos="9350"/>
            </w:tabs>
            <w:rPr>
              <w:rFonts w:eastAsiaTheme="minorEastAsia"/>
              <w:noProof/>
              <w:lang w:val="it-IT" w:eastAsia="it-IT"/>
            </w:rPr>
          </w:pPr>
          <w:hyperlink w:anchor="_Toc239949811" w:history="1">
            <w:r w:rsidRPr="00516F61">
              <w:rPr>
                <w:rStyle w:val="Collegamentoipertestuale"/>
                <w:noProof/>
                <w:lang w:val="it-IT"/>
              </w:rPr>
              <w:t>8.4</w:t>
            </w:r>
            <w:r>
              <w:rPr>
                <w:rFonts w:eastAsiaTheme="minorEastAsia"/>
                <w:noProof/>
                <w:lang w:val="it-IT" w:eastAsia="it-IT"/>
              </w:rPr>
              <w:tab/>
            </w:r>
            <w:r w:rsidRPr="00516F61">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_Toc239949811 \h </w:instrText>
            </w:r>
            <w:r>
              <w:rPr>
                <w:noProof/>
                <w:webHidden/>
              </w:rPr>
            </w:r>
            <w:r>
              <w:rPr>
                <w:noProof/>
                <w:webHidden/>
              </w:rPr>
              <w:fldChar w:fldCharType="separate"/>
            </w:r>
            <w:r>
              <w:rPr>
                <w:noProof/>
                <w:webHidden/>
              </w:rPr>
              <w:t>62</w:t>
            </w:r>
            <w:r>
              <w:rPr>
                <w:noProof/>
                <w:webHidden/>
              </w:rPr>
              <w:fldChar w:fldCharType="end"/>
            </w:r>
          </w:hyperlink>
        </w:p>
        <w:p w14:paraId="69EF6CE1" w14:textId="187A278F" w:rsidR="00D2566F" w:rsidRDefault="00D2566F">
          <w:pPr>
            <w:pStyle w:val="Sommario2"/>
            <w:tabs>
              <w:tab w:val="left" w:pos="960"/>
              <w:tab w:val="right" w:leader="dot" w:pos="9350"/>
            </w:tabs>
            <w:rPr>
              <w:rFonts w:eastAsiaTheme="minorEastAsia"/>
              <w:noProof/>
              <w:lang w:val="it-IT" w:eastAsia="it-IT"/>
            </w:rPr>
          </w:pPr>
          <w:hyperlink w:anchor="_Toc239949812" w:history="1">
            <w:r w:rsidRPr="00516F61">
              <w:rPr>
                <w:rStyle w:val="Collegamentoipertestuale"/>
                <w:noProof/>
                <w:lang w:val="it-IT"/>
              </w:rPr>
              <w:t>8.5</w:t>
            </w:r>
            <w:r>
              <w:rPr>
                <w:rFonts w:eastAsiaTheme="minorEastAsia"/>
                <w:noProof/>
                <w:lang w:val="it-IT" w:eastAsia="it-IT"/>
              </w:rPr>
              <w:tab/>
            </w:r>
            <w:r w:rsidRPr="00516F61">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_Toc239949812 \h </w:instrText>
            </w:r>
            <w:r>
              <w:rPr>
                <w:noProof/>
                <w:webHidden/>
              </w:rPr>
            </w:r>
            <w:r>
              <w:rPr>
                <w:noProof/>
                <w:webHidden/>
              </w:rPr>
              <w:fldChar w:fldCharType="separate"/>
            </w:r>
            <w:r>
              <w:rPr>
                <w:noProof/>
                <w:webHidden/>
              </w:rPr>
              <w:t>63</w:t>
            </w:r>
            <w:r>
              <w:rPr>
                <w:noProof/>
                <w:webHidden/>
              </w:rPr>
              <w:fldChar w:fldCharType="end"/>
            </w:r>
          </w:hyperlink>
        </w:p>
        <w:p w14:paraId="2130DD50" w14:textId="09A3862D" w:rsidR="00D2566F" w:rsidRDefault="00D2566F">
          <w:pPr>
            <w:pStyle w:val="Sommario1"/>
            <w:rPr>
              <w:rFonts w:eastAsiaTheme="minorEastAsia"/>
              <w:noProof/>
              <w:lang w:val="it-IT" w:eastAsia="it-IT"/>
            </w:rPr>
          </w:pPr>
          <w:hyperlink w:anchor="_Toc239949813" w:history="1">
            <w:r w:rsidRPr="00516F61">
              <w:rPr>
                <w:rStyle w:val="Collegamentoipertestuale"/>
                <w:noProof/>
                <w:lang w:val="it-IT"/>
              </w:rPr>
              <w:t>9</w:t>
            </w:r>
            <w:r>
              <w:rPr>
                <w:rFonts w:eastAsiaTheme="minorEastAsia"/>
                <w:noProof/>
                <w:lang w:val="it-IT" w:eastAsia="it-IT"/>
              </w:rPr>
              <w:tab/>
            </w:r>
            <w:r w:rsidRPr="00516F61">
              <w:rPr>
                <w:rStyle w:val="Collegamentoipertestuale"/>
                <w:noProof/>
                <w:lang w:val="it-IT"/>
              </w:rPr>
              <w:t>Impatti FE</w:t>
            </w:r>
            <w:r>
              <w:rPr>
                <w:noProof/>
                <w:webHidden/>
              </w:rPr>
              <w:tab/>
            </w:r>
            <w:r>
              <w:rPr>
                <w:noProof/>
                <w:webHidden/>
              </w:rPr>
              <w:fldChar w:fldCharType="begin"/>
            </w:r>
            <w:r>
              <w:rPr>
                <w:noProof/>
                <w:webHidden/>
              </w:rPr>
              <w:instrText xml:space="preserve"> PAGEREF _Toc239949813 \h </w:instrText>
            </w:r>
            <w:r>
              <w:rPr>
                <w:noProof/>
                <w:webHidden/>
              </w:rPr>
            </w:r>
            <w:r>
              <w:rPr>
                <w:noProof/>
                <w:webHidden/>
              </w:rPr>
              <w:fldChar w:fldCharType="separate"/>
            </w:r>
            <w:r>
              <w:rPr>
                <w:noProof/>
                <w:webHidden/>
              </w:rPr>
              <w:t>65</w:t>
            </w:r>
            <w:r>
              <w:rPr>
                <w:noProof/>
                <w:webHidden/>
              </w:rPr>
              <w:fldChar w:fldCharType="end"/>
            </w:r>
          </w:hyperlink>
        </w:p>
        <w:p w14:paraId="6AA71D47" w14:textId="18495F5B" w:rsidR="00D2566F" w:rsidRDefault="00D2566F">
          <w:pPr>
            <w:pStyle w:val="Sommario1"/>
            <w:rPr>
              <w:rFonts w:eastAsiaTheme="minorEastAsia"/>
              <w:noProof/>
              <w:lang w:val="it-IT" w:eastAsia="it-IT"/>
            </w:rPr>
          </w:pPr>
          <w:hyperlink w:anchor="_Toc239949814" w:history="1">
            <w:r w:rsidRPr="00516F61">
              <w:rPr>
                <w:rStyle w:val="Collegamentoipertestuale"/>
                <w:noProof/>
                <w:lang w:val="it-IT"/>
              </w:rPr>
              <w:t>10</w:t>
            </w:r>
            <w:r>
              <w:rPr>
                <w:rFonts w:eastAsiaTheme="minorEastAsia"/>
                <w:noProof/>
                <w:lang w:val="it-IT" w:eastAsia="it-IT"/>
              </w:rPr>
              <w:tab/>
            </w:r>
            <w:r w:rsidRPr="00516F61">
              <w:rPr>
                <w:rStyle w:val="Collegamentoipertestuale"/>
                <w:rFonts w:ascii="Calibri" w:eastAsia="Calibri" w:hAnsi="Calibri" w:cs="Calibri"/>
                <w:noProof/>
                <w:lang w:val="it-IT"/>
              </w:rPr>
              <w:t>Impatti Database</w:t>
            </w:r>
            <w:r>
              <w:rPr>
                <w:noProof/>
                <w:webHidden/>
              </w:rPr>
              <w:tab/>
            </w:r>
            <w:r>
              <w:rPr>
                <w:noProof/>
                <w:webHidden/>
              </w:rPr>
              <w:fldChar w:fldCharType="begin"/>
            </w:r>
            <w:r>
              <w:rPr>
                <w:noProof/>
                <w:webHidden/>
              </w:rPr>
              <w:instrText xml:space="preserve"> PAGEREF _Toc239949814 \h </w:instrText>
            </w:r>
            <w:r>
              <w:rPr>
                <w:noProof/>
                <w:webHidden/>
              </w:rPr>
            </w:r>
            <w:r>
              <w:rPr>
                <w:noProof/>
                <w:webHidden/>
              </w:rPr>
              <w:fldChar w:fldCharType="separate"/>
            </w:r>
            <w:r>
              <w:rPr>
                <w:noProof/>
                <w:webHidden/>
              </w:rPr>
              <w:t>66</w:t>
            </w:r>
            <w:r>
              <w:rPr>
                <w:noProof/>
                <w:webHidden/>
              </w:rPr>
              <w:fldChar w:fldCharType="end"/>
            </w:r>
          </w:hyperlink>
        </w:p>
        <w:p w14:paraId="172B6D8D" w14:textId="281B171E" w:rsidR="004012B1" w:rsidRPr="00DB7798" w:rsidRDefault="03A4E128" w:rsidP="00DE6DC1">
          <w:pPr>
            <w:pStyle w:val="Sommario1"/>
            <w:rPr>
              <w:lang w:val="it-IT"/>
            </w:rPr>
          </w:pPr>
          <w:r w:rsidRPr="00DB7798">
            <w:rPr>
              <w:lang w:val="it-IT"/>
            </w:rPr>
            <w:fldChar w:fldCharType="end"/>
          </w:r>
        </w:p>
      </w:sdtContent>
    </w:sdt>
    <w:p w14:paraId="781689DE" w14:textId="77777777" w:rsidR="004012B1" w:rsidRPr="00DB7798" w:rsidRDefault="004012B1" w:rsidP="00BF0456">
      <w:pPr>
        <w:jc w:val="both"/>
        <w:rPr>
          <w:rFonts w:eastAsiaTheme="minorEastAsia"/>
          <w:lang w:val="it-IT"/>
        </w:rPr>
      </w:pPr>
      <w:r w:rsidRPr="00DB7798">
        <w:rPr>
          <w:rFonts w:eastAsiaTheme="minorEastAsia"/>
          <w:lang w:val="it-IT"/>
        </w:rPr>
        <w:br w:type="page"/>
      </w:r>
    </w:p>
    <w:p w14:paraId="13B40D13" w14:textId="77777777" w:rsidR="00E109A8" w:rsidRPr="00DB7798" w:rsidRDefault="00000000" w:rsidP="00BF0456">
      <w:pPr>
        <w:pStyle w:val="Titolo1"/>
        <w:jc w:val="both"/>
        <w:rPr>
          <w:lang w:val="it-IT"/>
        </w:rPr>
      </w:pPr>
      <w:bookmarkStart w:id="0" w:name="_Toc239949767"/>
      <w:r w:rsidRPr="00DB7798">
        <w:rPr>
          <w:lang w:val="it-IT"/>
        </w:rPr>
        <w:lastRenderedPageBreak/>
        <w:t>Scopo del documento</w:t>
      </w:r>
      <w:bookmarkEnd w:id="0"/>
    </w:p>
    <w:p w14:paraId="7D665C4D" w14:textId="77777777" w:rsidR="00F92AC2" w:rsidRPr="00DB7798" w:rsidRDefault="00000000" w:rsidP="00BF0456">
      <w:pPr>
        <w:jc w:val="both"/>
        <w:rPr>
          <w:lang w:val="it-IT"/>
        </w:rPr>
      </w:pPr>
      <w:r w:rsidRPr="00DB7798">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DB7798" w:rsidRDefault="00000000" w:rsidP="00BF0456">
      <w:pPr>
        <w:jc w:val="both"/>
        <w:rPr>
          <w:lang w:val="it-IT"/>
        </w:rPr>
      </w:pPr>
      <w:r w:rsidRPr="00DB7798">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DB7798" w:rsidRDefault="0070079D" w:rsidP="00BF0456">
      <w:pPr>
        <w:jc w:val="both"/>
        <w:rPr>
          <w:lang w:val="it-IT"/>
        </w:rPr>
      </w:pPr>
      <w:r w:rsidRPr="00DB7798">
        <w:rPr>
          <w:lang w:val="it-IT"/>
        </w:rPr>
        <w:t>Si ritiene importante sottolineare come questo documento sia stato redatto in assenza di documentazione pregressa e di specifiche tecniche dell’attuale sistema SIPO.</w:t>
      </w:r>
    </w:p>
    <w:p w14:paraId="5B8B3C8A" w14:textId="77777777" w:rsidR="00E109A8" w:rsidRPr="00DB7798" w:rsidRDefault="00000000" w:rsidP="00BF0456">
      <w:pPr>
        <w:jc w:val="both"/>
        <w:rPr>
          <w:lang w:val="it-IT"/>
        </w:rPr>
      </w:pPr>
      <w:r w:rsidRPr="00DB7798">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DB7798" w:rsidRDefault="00000000" w:rsidP="00BF0456">
      <w:pPr>
        <w:pStyle w:val="Titolo2"/>
        <w:jc w:val="both"/>
        <w:rPr>
          <w:lang w:val="it-IT"/>
        </w:rPr>
      </w:pPr>
      <w:bookmarkStart w:id="1" w:name="_Toc239949768"/>
      <w:r w:rsidRPr="00DB779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DB7798" w14:paraId="24F97FD6" w14:textId="77777777" w:rsidTr="0067765D">
        <w:tc>
          <w:tcPr>
            <w:tcW w:w="2547" w:type="dxa"/>
            <w:shd w:val="clear" w:color="auto" w:fill="DAE9F7" w:themeFill="text2" w:themeFillTint="1A"/>
          </w:tcPr>
          <w:p w14:paraId="6327652D" w14:textId="77777777" w:rsidR="00E109A8" w:rsidRPr="00DB7798" w:rsidRDefault="00000000" w:rsidP="00BF0456">
            <w:pPr>
              <w:jc w:val="both"/>
              <w:rPr>
                <w:lang w:val="it-IT"/>
              </w:rPr>
            </w:pPr>
            <w:r w:rsidRPr="00DB7798">
              <w:rPr>
                <w:b/>
                <w:sz w:val="18"/>
                <w:lang w:val="it-IT"/>
              </w:rPr>
              <w:t>Termine</w:t>
            </w:r>
          </w:p>
        </w:tc>
        <w:tc>
          <w:tcPr>
            <w:tcW w:w="6803" w:type="dxa"/>
            <w:shd w:val="clear" w:color="auto" w:fill="DAE9F7" w:themeFill="text2" w:themeFillTint="1A"/>
          </w:tcPr>
          <w:p w14:paraId="79614DFB" w14:textId="77777777" w:rsidR="00E109A8" w:rsidRPr="00DB7798" w:rsidRDefault="00000000" w:rsidP="00BF0456">
            <w:pPr>
              <w:jc w:val="both"/>
              <w:rPr>
                <w:lang w:val="it-IT"/>
              </w:rPr>
            </w:pPr>
            <w:r w:rsidRPr="00DB7798">
              <w:rPr>
                <w:b/>
                <w:sz w:val="18"/>
                <w:lang w:val="it-IT"/>
              </w:rPr>
              <w:t>Significato</w:t>
            </w:r>
          </w:p>
        </w:tc>
      </w:tr>
      <w:tr w:rsidR="00E109A8" w:rsidRPr="00DB7798" w14:paraId="43693680" w14:textId="77777777" w:rsidTr="0067765D">
        <w:tc>
          <w:tcPr>
            <w:tcW w:w="2547" w:type="dxa"/>
          </w:tcPr>
          <w:p w14:paraId="12A9EC91" w14:textId="77777777" w:rsidR="00E109A8" w:rsidRPr="00DB7798" w:rsidRDefault="00000000" w:rsidP="00BF0456">
            <w:pPr>
              <w:jc w:val="both"/>
              <w:rPr>
                <w:lang w:val="it-IT"/>
              </w:rPr>
            </w:pPr>
            <w:r w:rsidRPr="00DB7798">
              <w:rPr>
                <w:sz w:val="18"/>
                <w:lang w:val="it-IT"/>
              </w:rPr>
              <w:t>ANSC</w:t>
            </w:r>
          </w:p>
        </w:tc>
        <w:tc>
          <w:tcPr>
            <w:tcW w:w="6803" w:type="dxa"/>
          </w:tcPr>
          <w:p w14:paraId="1BE53684" w14:textId="77777777" w:rsidR="00E109A8" w:rsidRPr="00DB7798" w:rsidRDefault="00000000" w:rsidP="00BF0456">
            <w:pPr>
              <w:jc w:val="both"/>
              <w:rPr>
                <w:sz w:val="16"/>
                <w:szCs w:val="16"/>
                <w:lang w:val="it-IT"/>
              </w:rPr>
            </w:pPr>
            <w:r w:rsidRPr="00DB7798">
              <w:rPr>
                <w:sz w:val="16"/>
                <w:szCs w:val="16"/>
                <w:lang w:val="it-IT"/>
              </w:rPr>
              <w:t>Archivio Nazionale dello Stato Civile.</w:t>
            </w:r>
          </w:p>
        </w:tc>
      </w:tr>
      <w:tr w:rsidR="00E109A8" w:rsidRPr="00DB7798" w14:paraId="606C396C" w14:textId="77777777" w:rsidTr="0067765D">
        <w:tc>
          <w:tcPr>
            <w:tcW w:w="2547" w:type="dxa"/>
          </w:tcPr>
          <w:p w14:paraId="365CB075" w14:textId="77777777" w:rsidR="00E109A8" w:rsidRPr="00DB7798" w:rsidRDefault="00000000" w:rsidP="00BF0456">
            <w:pPr>
              <w:jc w:val="both"/>
              <w:rPr>
                <w:lang w:val="it-IT"/>
              </w:rPr>
            </w:pPr>
            <w:r w:rsidRPr="00DB7798">
              <w:rPr>
                <w:sz w:val="18"/>
                <w:lang w:val="it-IT"/>
              </w:rPr>
              <w:t>SIPO</w:t>
            </w:r>
          </w:p>
        </w:tc>
        <w:tc>
          <w:tcPr>
            <w:tcW w:w="6803" w:type="dxa"/>
          </w:tcPr>
          <w:p w14:paraId="1CEA37D2" w14:textId="77777777" w:rsidR="00E109A8" w:rsidRPr="00DB7798" w:rsidRDefault="00000000" w:rsidP="00BF0456">
            <w:pPr>
              <w:jc w:val="both"/>
              <w:rPr>
                <w:sz w:val="16"/>
                <w:szCs w:val="16"/>
                <w:lang w:val="it-IT"/>
              </w:rPr>
            </w:pPr>
            <w:r w:rsidRPr="00DB7798">
              <w:rPr>
                <w:sz w:val="16"/>
                <w:szCs w:val="16"/>
                <w:lang w:val="it-IT"/>
              </w:rPr>
              <w:t>Sistema Informativo della Popolazione di Roma Capitale.</w:t>
            </w:r>
          </w:p>
        </w:tc>
      </w:tr>
      <w:tr w:rsidR="00E109A8" w:rsidRPr="00DB7798" w14:paraId="0F591FEC" w14:textId="77777777" w:rsidTr="0067765D">
        <w:tc>
          <w:tcPr>
            <w:tcW w:w="2547" w:type="dxa"/>
          </w:tcPr>
          <w:p w14:paraId="32E3BEAD" w14:textId="77777777" w:rsidR="00E109A8" w:rsidRPr="00DB7798" w:rsidRDefault="00000000" w:rsidP="00BF0456">
            <w:pPr>
              <w:jc w:val="both"/>
              <w:rPr>
                <w:lang w:val="it-IT"/>
              </w:rPr>
            </w:pPr>
            <w:r w:rsidRPr="00DB7798">
              <w:rPr>
                <w:sz w:val="18"/>
                <w:lang w:val="it-IT"/>
              </w:rPr>
              <w:t>ANPR</w:t>
            </w:r>
          </w:p>
        </w:tc>
        <w:tc>
          <w:tcPr>
            <w:tcW w:w="6803" w:type="dxa"/>
          </w:tcPr>
          <w:p w14:paraId="6616AF8A" w14:textId="77777777" w:rsidR="00E109A8" w:rsidRPr="00DB7798" w:rsidRDefault="00000000" w:rsidP="00BF0456">
            <w:pPr>
              <w:jc w:val="both"/>
              <w:rPr>
                <w:sz w:val="16"/>
                <w:szCs w:val="16"/>
                <w:lang w:val="it-IT"/>
              </w:rPr>
            </w:pPr>
            <w:r w:rsidRPr="00DB7798">
              <w:rPr>
                <w:sz w:val="16"/>
                <w:szCs w:val="16"/>
                <w:lang w:val="it-IT"/>
              </w:rPr>
              <w:t>Anagrafe Nazionale della Popolazione Residente; integrazione già esistente in SIPO, presa a riferimento come precedente.</w:t>
            </w:r>
          </w:p>
        </w:tc>
      </w:tr>
      <w:tr w:rsidR="00E109A8" w:rsidRPr="00DB7798" w14:paraId="00E4F7DA" w14:textId="77777777" w:rsidTr="0067765D">
        <w:tc>
          <w:tcPr>
            <w:tcW w:w="2547" w:type="dxa"/>
          </w:tcPr>
          <w:p w14:paraId="692A4B97" w14:textId="77777777" w:rsidR="00E109A8" w:rsidRPr="00DB7798" w:rsidRDefault="00000000" w:rsidP="00BF0456">
            <w:pPr>
              <w:jc w:val="both"/>
              <w:rPr>
                <w:lang w:val="it-IT"/>
              </w:rPr>
            </w:pPr>
            <w:r w:rsidRPr="00DB7798">
              <w:rPr>
                <w:sz w:val="18"/>
                <w:lang w:val="it-IT"/>
              </w:rPr>
              <w:t>USC</w:t>
            </w:r>
          </w:p>
        </w:tc>
        <w:tc>
          <w:tcPr>
            <w:tcW w:w="6803" w:type="dxa"/>
          </w:tcPr>
          <w:p w14:paraId="16A2DC2A" w14:textId="77777777" w:rsidR="00E109A8" w:rsidRPr="00DB7798" w:rsidRDefault="00000000" w:rsidP="00BF0456">
            <w:pPr>
              <w:jc w:val="both"/>
              <w:rPr>
                <w:sz w:val="16"/>
                <w:szCs w:val="16"/>
                <w:lang w:val="it-IT"/>
              </w:rPr>
            </w:pPr>
            <w:r w:rsidRPr="00DB7798">
              <w:rPr>
                <w:sz w:val="16"/>
                <w:szCs w:val="16"/>
                <w:lang w:val="it-IT"/>
              </w:rPr>
              <w:t>Ufficiale dello Stato Civile.</w:t>
            </w:r>
          </w:p>
        </w:tc>
      </w:tr>
      <w:tr w:rsidR="00E109A8" w:rsidRPr="00DB7798" w14:paraId="3C27904C" w14:textId="77777777" w:rsidTr="0067765D">
        <w:tc>
          <w:tcPr>
            <w:tcW w:w="2547" w:type="dxa"/>
          </w:tcPr>
          <w:p w14:paraId="6B050956" w14:textId="77777777" w:rsidR="00E109A8" w:rsidRPr="00DB7798" w:rsidRDefault="00000000" w:rsidP="00BF0456">
            <w:pPr>
              <w:jc w:val="both"/>
              <w:rPr>
                <w:lang w:val="it-IT"/>
              </w:rPr>
            </w:pPr>
            <w:r w:rsidRPr="00DB7798">
              <w:rPr>
                <w:sz w:val="18"/>
                <w:lang w:val="it-IT"/>
              </w:rPr>
              <w:t>Concentratore</w:t>
            </w:r>
          </w:p>
        </w:tc>
        <w:tc>
          <w:tcPr>
            <w:tcW w:w="6803" w:type="dxa"/>
          </w:tcPr>
          <w:p w14:paraId="3B44095A" w14:textId="77777777" w:rsidR="00E109A8" w:rsidRPr="00DB7798" w:rsidRDefault="00000000" w:rsidP="00BF0456">
            <w:pPr>
              <w:jc w:val="both"/>
              <w:rPr>
                <w:sz w:val="16"/>
                <w:szCs w:val="16"/>
                <w:lang w:val="it-IT"/>
              </w:rPr>
            </w:pPr>
            <w:r w:rsidRPr="00DB7798">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DB7798" w14:paraId="23AA4EDD" w14:textId="77777777" w:rsidTr="0067765D">
        <w:tc>
          <w:tcPr>
            <w:tcW w:w="2547" w:type="dxa"/>
          </w:tcPr>
          <w:p w14:paraId="54D77BD7" w14:textId="77777777" w:rsidR="00E109A8" w:rsidRPr="00DB7798" w:rsidRDefault="00000000" w:rsidP="00BF0456">
            <w:pPr>
              <w:jc w:val="both"/>
              <w:rPr>
                <w:lang w:val="it-IT"/>
              </w:rPr>
            </w:pPr>
            <w:r w:rsidRPr="00DB7798">
              <w:rPr>
                <w:sz w:val="18"/>
                <w:lang w:val="it-IT"/>
              </w:rPr>
              <w:t>Concentratore dei dizionari (dec-ansc-sipo)</w:t>
            </w:r>
          </w:p>
        </w:tc>
        <w:tc>
          <w:tcPr>
            <w:tcW w:w="6803" w:type="dxa"/>
          </w:tcPr>
          <w:p w14:paraId="69B6C4D7" w14:textId="77777777" w:rsidR="00E109A8" w:rsidRPr="00DB7798" w:rsidRDefault="00000000" w:rsidP="00BF0456">
            <w:pPr>
              <w:jc w:val="both"/>
              <w:rPr>
                <w:sz w:val="16"/>
                <w:szCs w:val="16"/>
                <w:lang w:val="it-IT"/>
              </w:rPr>
            </w:pPr>
            <w:r w:rsidRPr="00DB7798">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DB7798" w14:paraId="1614F175" w14:textId="77777777" w:rsidTr="0067765D">
        <w:tc>
          <w:tcPr>
            <w:tcW w:w="2547" w:type="dxa"/>
          </w:tcPr>
          <w:p w14:paraId="57A03732" w14:textId="77777777" w:rsidR="001E68C2" w:rsidRPr="00DB7798" w:rsidRDefault="00000000" w:rsidP="00BF0456">
            <w:pPr>
              <w:jc w:val="both"/>
              <w:rPr>
                <w:lang w:val="it-IT"/>
              </w:rPr>
            </w:pPr>
            <w:r w:rsidRPr="00DB7798">
              <w:rPr>
                <w:sz w:val="16"/>
                <w:lang w:val="it-IT"/>
              </w:rPr>
              <w:t>Validazione (R009)</w:t>
            </w:r>
          </w:p>
        </w:tc>
        <w:tc>
          <w:tcPr>
            <w:tcW w:w="6803" w:type="dxa"/>
          </w:tcPr>
          <w:p w14:paraId="38725ADF" w14:textId="77777777" w:rsidR="001E68C2" w:rsidRPr="00DB7798" w:rsidRDefault="00000000" w:rsidP="00BF0456">
            <w:pPr>
              <w:jc w:val="both"/>
              <w:rPr>
                <w:sz w:val="16"/>
                <w:szCs w:val="16"/>
                <w:lang w:val="it-IT"/>
              </w:rPr>
            </w:pPr>
            <w:r w:rsidRPr="00DB7798">
              <w:rPr>
                <w:sz w:val="16"/>
                <w:szCs w:val="16"/>
                <w:lang w:val="it-IT"/>
              </w:rPr>
              <w:t>Validazione del singolo UC via R009: non è un dry-run — se superata deposita la bozza dell’evento in ANSC e assegna l’identificativo nazionale (idAnsc); se non superata ANSC dovrebbe rispondere 400 e non crea nulla.</w:t>
            </w:r>
          </w:p>
        </w:tc>
      </w:tr>
      <w:tr w:rsidR="00E109A8" w:rsidRPr="00DB7798" w14:paraId="65A7CF42" w14:textId="77777777" w:rsidTr="0067765D">
        <w:tc>
          <w:tcPr>
            <w:tcW w:w="2547" w:type="dxa"/>
          </w:tcPr>
          <w:p w14:paraId="3C7FE42E" w14:textId="77777777" w:rsidR="00714AA6" w:rsidRPr="00DB7798" w:rsidRDefault="00000000" w:rsidP="00BF0456">
            <w:pPr>
              <w:jc w:val="both"/>
              <w:rPr>
                <w:lang w:val="it-IT"/>
              </w:rPr>
            </w:pPr>
            <w:r w:rsidRPr="00DB7798">
              <w:rPr>
                <w:sz w:val="16"/>
                <w:lang w:val="it-IT"/>
              </w:rPr>
              <w:t>Store di stato ANSC (ex outbox)</w:t>
            </w:r>
          </w:p>
        </w:tc>
        <w:tc>
          <w:tcPr>
            <w:tcW w:w="6803" w:type="dxa"/>
          </w:tcPr>
          <w:p w14:paraId="116187EA" w14:textId="77777777" w:rsidR="00714AA6" w:rsidRPr="00DB7798" w:rsidRDefault="00000000" w:rsidP="00BF0456">
            <w:pPr>
              <w:jc w:val="both"/>
              <w:rPr>
                <w:sz w:val="16"/>
                <w:szCs w:val="16"/>
                <w:lang w:val="it-IT"/>
              </w:rPr>
            </w:pPr>
            <w:r w:rsidRPr="00DB7798">
              <w:rPr>
                <w:sz w:val="16"/>
                <w:szCs w:val="16"/>
                <w:lang w:val="it-IT"/>
              </w:rPr>
              <w:t>Struttura ANSC_USR che conserva, per atto×operazione, lo stato reale dell’atto in ANSC (attributo dell’atto SIPO.</w:t>
            </w:r>
          </w:p>
        </w:tc>
      </w:tr>
      <w:tr w:rsidR="00E109A8" w:rsidRPr="00DB7798" w14:paraId="35DC386A" w14:textId="77777777" w:rsidTr="0067765D">
        <w:tc>
          <w:tcPr>
            <w:tcW w:w="2547" w:type="dxa"/>
          </w:tcPr>
          <w:p w14:paraId="71C6FA1B" w14:textId="77777777" w:rsidR="00E109A8" w:rsidRPr="00DB7798" w:rsidRDefault="00000000" w:rsidP="00BF0456">
            <w:pPr>
              <w:jc w:val="both"/>
              <w:rPr>
                <w:lang w:val="it-IT"/>
              </w:rPr>
            </w:pPr>
            <w:r w:rsidRPr="00DB7798">
              <w:rPr>
                <w:sz w:val="18"/>
                <w:lang w:val="it-IT"/>
              </w:rPr>
              <w:lastRenderedPageBreak/>
              <w:t>Idempotenza</w:t>
            </w:r>
          </w:p>
        </w:tc>
        <w:tc>
          <w:tcPr>
            <w:tcW w:w="6803" w:type="dxa"/>
          </w:tcPr>
          <w:p w14:paraId="7975C38F" w14:textId="77777777" w:rsidR="001E68C2" w:rsidRPr="00DB7798" w:rsidRDefault="00000000" w:rsidP="00BF0456">
            <w:pPr>
              <w:jc w:val="both"/>
              <w:rPr>
                <w:sz w:val="16"/>
                <w:szCs w:val="16"/>
                <w:lang w:val="it-IT"/>
              </w:rPr>
            </w:pPr>
            <w:r w:rsidRPr="00DB7798">
              <w:rPr>
                <w:sz w:val="16"/>
                <w:szCs w:val="16"/>
                <w:lang w:val="it-IT"/>
              </w:rPr>
              <w:t>Proprietà NON offerta da ANSC: non esiste una chiave di deduplica lato ANSC. idOperazioneComune è solo un identificativo di tracciamento scelto dal comune.</w:t>
            </w:r>
          </w:p>
        </w:tc>
      </w:tr>
      <w:tr w:rsidR="00E109A8" w:rsidRPr="00DB7798" w14:paraId="0A3F34C9" w14:textId="77777777" w:rsidTr="0067765D">
        <w:tc>
          <w:tcPr>
            <w:tcW w:w="2547" w:type="dxa"/>
          </w:tcPr>
          <w:p w14:paraId="5C6D10E6" w14:textId="77777777" w:rsidR="001E68C2" w:rsidRPr="00DB7798" w:rsidRDefault="00000000" w:rsidP="00BF0456">
            <w:pPr>
              <w:jc w:val="both"/>
              <w:rPr>
                <w:lang w:val="it-IT"/>
              </w:rPr>
            </w:pPr>
            <w:r w:rsidRPr="00DB7798">
              <w:rPr>
                <w:sz w:val="16"/>
                <w:lang w:val="it-IT"/>
              </w:rPr>
              <w:t>Riconciliazione (R005)</w:t>
            </w:r>
          </w:p>
        </w:tc>
        <w:tc>
          <w:tcPr>
            <w:tcW w:w="6803" w:type="dxa"/>
          </w:tcPr>
          <w:p w14:paraId="5F2E31F4" w14:textId="77777777" w:rsidR="001E68C2" w:rsidRPr="00DB7798" w:rsidRDefault="00000000" w:rsidP="00BF0456">
            <w:pPr>
              <w:jc w:val="both"/>
              <w:rPr>
                <w:sz w:val="16"/>
                <w:szCs w:val="16"/>
                <w:lang w:val="it-IT"/>
              </w:rPr>
            </w:pPr>
            <w:r w:rsidRPr="00DB7798">
              <w:rPr>
                <w:sz w:val="16"/>
                <w:szCs w:val="16"/>
                <w:lang w:val="it-IT"/>
              </w:rPr>
              <w:t>Riconciliazione (R005): allineamento tra stato SIPO e stato effettivo dell’atto in ANSC (bozza, firmato, cancellato logicamente).</w:t>
            </w:r>
          </w:p>
        </w:tc>
      </w:tr>
      <w:tr w:rsidR="00E109A8" w:rsidRPr="00DB7798" w14:paraId="746721B3" w14:textId="77777777" w:rsidTr="0067765D">
        <w:tc>
          <w:tcPr>
            <w:tcW w:w="2547" w:type="dxa"/>
          </w:tcPr>
          <w:p w14:paraId="35D8C003" w14:textId="77777777" w:rsidR="00E109A8" w:rsidRPr="00DB7798" w:rsidRDefault="00000000" w:rsidP="00BF0456">
            <w:pPr>
              <w:jc w:val="both"/>
              <w:rPr>
                <w:lang w:val="it-IT"/>
              </w:rPr>
            </w:pPr>
            <w:r w:rsidRPr="00DB7798">
              <w:rPr>
                <w:sz w:val="18"/>
                <w:lang w:val="it-IT"/>
              </w:rPr>
              <w:t>Prevalidazione</w:t>
            </w:r>
          </w:p>
        </w:tc>
        <w:tc>
          <w:tcPr>
            <w:tcW w:w="6803" w:type="dxa"/>
          </w:tcPr>
          <w:p w14:paraId="574B0762" w14:textId="77777777" w:rsidR="001E68C2" w:rsidRPr="00DB7798" w:rsidRDefault="00000000" w:rsidP="00BF0456">
            <w:pPr>
              <w:jc w:val="both"/>
              <w:rPr>
                <w:sz w:val="16"/>
                <w:szCs w:val="16"/>
                <w:lang w:val="it-IT"/>
              </w:rPr>
            </w:pPr>
            <w:r w:rsidRPr="00DB7798">
              <w:rPr>
                <w:sz w:val="16"/>
                <w:szCs w:val="16"/>
                <w:lang w:val="it-IT"/>
              </w:rPr>
              <w:t>Pre-filtro locale (RF-9) che intercetta gli errori sintattici prima di occupare un identificativo nazionale con R009; non sostituisce R009.</w:t>
            </w:r>
          </w:p>
        </w:tc>
      </w:tr>
      <w:tr w:rsidR="001E68C2" w:rsidRPr="00DB7798" w14:paraId="11123D92" w14:textId="77777777">
        <w:tc>
          <w:tcPr>
            <w:tcW w:w="2547" w:type="dxa"/>
          </w:tcPr>
          <w:p w14:paraId="3384CDD5" w14:textId="77777777" w:rsidR="001E68C2" w:rsidRPr="00DB7798" w:rsidRDefault="00000000" w:rsidP="00BF0456">
            <w:pPr>
              <w:jc w:val="both"/>
              <w:rPr>
                <w:lang w:val="it-IT"/>
              </w:rPr>
            </w:pPr>
            <w:r w:rsidRPr="00DB7798">
              <w:rPr>
                <w:sz w:val="16"/>
                <w:lang w:val="it-IT"/>
              </w:rPr>
              <w:t>Sessione OTP</w:t>
            </w:r>
          </w:p>
        </w:tc>
        <w:tc>
          <w:tcPr>
            <w:tcW w:w="6803" w:type="dxa"/>
          </w:tcPr>
          <w:p w14:paraId="08D93D53" w14:textId="77777777" w:rsidR="001E68C2" w:rsidRPr="00DB7798" w:rsidRDefault="00000000" w:rsidP="00BF0456">
            <w:pPr>
              <w:jc w:val="both"/>
              <w:rPr>
                <w:sz w:val="16"/>
                <w:szCs w:val="16"/>
                <w:lang w:val="it-IT"/>
              </w:rPr>
            </w:pPr>
            <w:r w:rsidRPr="00DB7798">
              <w:rPr>
                <w:sz w:val="16"/>
                <w:szCs w:val="16"/>
                <w:lang w:val="it-IT"/>
              </w:rPr>
              <w:t>Sessione presidiata dell’USC delimitata dalla validità dell’OTP (quattro ore), acquisito dalla web app ANSC; risorsa condivisa con ciclo di vita esplicito, propagata nel JWT.</w:t>
            </w:r>
          </w:p>
        </w:tc>
      </w:tr>
      <w:tr w:rsidR="001E68C2" w:rsidRPr="00DB7798" w14:paraId="152E89FE" w14:textId="77777777">
        <w:tc>
          <w:tcPr>
            <w:tcW w:w="2547" w:type="dxa"/>
          </w:tcPr>
          <w:p w14:paraId="03D0C829" w14:textId="77777777" w:rsidR="001E68C2" w:rsidRPr="00DB7798" w:rsidRDefault="00000000" w:rsidP="00BF0456">
            <w:pPr>
              <w:jc w:val="both"/>
              <w:rPr>
                <w:lang w:val="it-IT"/>
              </w:rPr>
            </w:pPr>
            <w:r w:rsidRPr="00DB7798">
              <w:rPr>
                <w:sz w:val="16"/>
                <w:lang w:val="it-IT"/>
              </w:rPr>
              <w:t>Certificato di postazione</w:t>
            </w:r>
          </w:p>
        </w:tc>
        <w:tc>
          <w:tcPr>
            <w:tcW w:w="6803" w:type="dxa"/>
          </w:tcPr>
          <w:p w14:paraId="7B9B7042" w14:textId="77777777" w:rsidR="001E68C2" w:rsidRPr="00DB7798" w:rsidRDefault="00000000" w:rsidP="00BF0456">
            <w:pPr>
              <w:jc w:val="both"/>
              <w:rPr>
                <w:sz w:val="16"/>
                <w:szCs w:val="16"/>
                <w:lang w:val="it-IT"/>
              </w:rPr>
            </w:pPr>
            <w:r w:rsidRPr="00DB7798">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DB7798" w14:paraId="1B7FDED1" w14:textId="77777777">
        <w:tc>
          <w:tcPr>
            <w:tcW w:w="2547" w:type="dxa"/>
          </w:tcPr>
          <w:p w14:paraId="35708C0C" w14:textId="77777777" w:rsidR="001E68C2" w:rsidRPr="00DB7798" w:rsidRDefault="00000000" w:rsidP="00BF0456">
            <w:pPr>
              <w:jc w:val="both"/>
              <w:rPr>
                <w:lang w:val="it-IT"/>
              </w:rPr>
            </w:pPr>
            <w:r w:rsidRPr="00DB7798">
              <w:rPr>
                <w:sz w:val="16"/>
                <w:lang w:val="it-IT"/>
              </w:rPr>
              <w:t>Certificato server</w:t>
            </w:r>
          </w:p>
        </w:tc>
        <w:tc>
          <w:tcPr>
            <w:tcW w:w="6803" w:type="dxa"/>
          </w:tcPr>
          <w:p w14:paraId="39B979BB" w14:textId="77777777" w:rsidR="001E68C2" w:rsidRPr="00DB7798" w:rsidRDefault="00000000" w:rsidP="00BF0456">
            <w:pPr>
              <w:jc w:val="both"/>
              <w:rPr>
                <w:sz w:val="16"/>
                <w:szCs w:val="16"/>
                <w:lang w:val="it-IT"/>
              </w:rPr>
            </w:pPr>
            <w:r w:rsidRPr="00DB7798">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DB7798" w14:paraId="1F0B0EA4" w14:textId="77777777">
        <w:tc>
          <w:tcPr>
            <w:tcW w:w="2547" w:type="dxa"/>
          </w:tcPr>
          <w:p w14:paraId="1393B046" w14:textId="77777777" w:rsidR="001E68C2" w:rsidRPr="00DB7798" w:rsidRDefault="00000000" w:rsidP="00BF0456">
            <w:pPr>
              <w:jc w:val="both"/>
              <w:rPr>
                <w:lang w:val="it-IT"/>
              </w:rPr>
            </w:pPr>
            <w:r w:rsidRPr="00DB7798">
              <w:rPr>
                <w:sz w:val="16"/>
                <w:lang w:val="it-IT"/>
              </w:rPr>
              <w:t>Bozza ANSC</w:t>
            </w:r>
          </w:p>
        </w:tc>
        <w:tc>
          <w:tcPr>
            <w:tcW w:w="6803" w:type="dxa"/>
          </w:tcPr>
          <w:p w14:paraId="23DE37B0" w14:textId="77777777" w:rsidR="001E68C2" w:rsidRPr="00DB7798" w:rsidRDefault="00000000" w:rsidP="00BF0456">
            <w:pPr>
              <w:jc w:val="both"/>
              <w:rPr>
                <w:sz w:val="16"/>
                <w:szCs w:val="16"/>
                <w:lang w:val="it-IT"/>
              </w:rPr>
            </w:pPr>
            <w:r w:rsidRPr="00DB7798">
              <w:rPr>
                <w:sz w:val="16"/>
                <w:szCs w:val="16"/>
                <w:lang w:val="it-IT"/>
              </w:rPr>
              <w:t>Evento depositato in ANSC dalla validazione R009 (con idAnsc) e non ancora firmato: modificabile o eliminabile logicamente via R011.</w:t>
            </w:r>
          </w:p>
        </w:tc>
      </w:tr>
      <w:tr w:rsidR="001E68C2" w:rsidRPr="00DB7798" w14:paraId="77EA4447" w14:textId="77777777">
        <w:tc>
          <w:tcPr>
            <w:tcW w:w="2547" w:type="dxa"/>
          </w:tcPr>
          <w:p w14:paraId="063D69CC" w14:textId="77777777" w:rsidR="001E68C2" w:rsidRPr="00DB7798" w:rsidRDefault="00000000" w:rsidP="00BF0456">
            <w:pPr>
              <w:jc w:val="both"/>
              <w:rPr>
                <w:lang w:val="it-IT"/>
              </w:rPr>
            </w:pPr>
            <w:r w:rsidRPr="00DB7798">
              <w:rPr>
                <w:sz w:val="16"/>
                <w:lang w:val="it-IT"/>
              </w:rPr>
              <w:t>Registro di emergenza</w:t>
            </w:r>
          </w:p>
        </w:tc>
        <w:tc>
          <w:tcPr>
            <w:tcW w:w="6803" w:type="dxa"/>
          </w:tcPr>
          <w:p w14:paraId="7D105DC5" w14:textId="77777777" w:rsidR="001E68C2" w:rsidRPr="00DB7798" w:rsidRDefault="00000000" w:rsidP="00BF0456">
            <w:pPr>
              <w:jc w:val="both"/>
              <w:rPr>
                <w:sz w:val="16"/>
                <w:szCs w:val="16"/>
                <w:lang w:val="it-IT"/>
              </w:rPr>
            </w:pPr>
            <w:r w:rsidRPr="00DB7798">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DB7798" w14:paraId="04371AE7" w14:textId="77777777">
        <w:tc>
          <w:tcPr>
            <w:tcW w:w="2547" w:type="dxa"/>
          </w:tcPr>
          <w:p w14:paraId="714A3F6B" w14:textId="77777777" w:rsidR="00714AA6" w:rsidRPr="00DB7798" w:rsidRDefault="00000000" w:rsidP="00BF0456">
            <w:pPr>
              <w:jc w:val="both"/>
              <w:rPr>
                <w:lang w:val="it-IT"/>
              </w:rPr>
            </w:pPr>
            <w:r w:rsidRPr="00DB7798">
              <w:rPr>
                <w:sz w:val="16"/>
                <w:lang w:val="it-IT"/>
              </w:rPr>
              <w:t>Token JWT / JWS</w:t>
            </w:r>
          </w:p>
        </w:tc>
        <w:tc>
          <w:tcPr>
            <w:tcW w:w="6803" w:type="dxa"/>
          </w:tcPr>
          <w:p w14:paraId="486FCDCD" w14:textId="77777777" w:rsidR="00714AA6" w:rsidRPr="00DB7798" w:rsidRDefault="00000000" w:rsidP="00BF0456">
            <w:pPr>
              <w:jc w:val="both"/>
              <w:rPr>
                <w:sz w:val="16"/>
                <w:szCs w:val="16"/>
                <w:lang w:val="it-IT"/>
              </w:rPr>
            </w:pPr>
            <w:r w:rsidRPr="00DB7798">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DB7798" w14:paraId="2D081E57" w14:textId="77777777">
        <w:tc>
          <w:tcPr>
            <w:tcW w:w="2547" w:type="dxa"/>
          </w:tcPr>
          <w:p w14:paraId="510FB2D5" w14:textId="77777777" w:rsidR="00714AA6" w:rsidRPr="00DB7798" w:rsidRDefault="00000000" w:rsidP="00BF0456">
            <w:pPr>
              <w:jc w:val="both"/>
              <w:rPr>
                <w:lang w:val="it-IT"/>
              </w:rPr>
            </w:pPr>
            <w:r w:rsidRPr="00DB7798">
              <w:rPr>
                <w:sz w:val="16"/>
                <w:lang w:val="it-IT"/>
              </w:rPr>
              <w:t>Dizionario ANSC (decodifica)</w:t>
            </w:r>
          </w:p>
        </w:tc>
        <w:tc>
          <w:tcPr>
            <w:tcW w:w="6803" w:type="dxa"/>
          </w:tcPr>
          <w:p w14:paraId="624C87F1" w14:textId="77777777" w:rsidR="00714AA6" w:rsidRPr="00DB7798" w:rsidRDefault="00000000" w:rsidP="00BF0456">
            <w:pPr>
              <w:jc w:val="both"/>
              <w:rPr>
                <w:sz w:val="16"/>
                <w:szCs w:val="16"/>
                <w:lang w:val="it-IT"/>
              </w:rPr>
            </w:pPr>
            <w:r w:rsidRPr="00DB7798">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DB7798" w14:paraId="6FD0432F" w14:textId="77777777">
        <w:tc>
          <w:tcPr>
            <w:tcW w:w="2547" w:type="dxa"/>
          </w:tcPr>
          <w:p w14:paraId="2B80B7C3" w14:textId="77777777" w:rsidR="00714AA6" w:rsidRPr="00DB7798" w:rsidRDefault="00000000" w:rsidP="00BF0456">
            <w:pPr>
              <w:jc w:val="both"/>
              <w:rPr>
                <w:lang w:val="it-IT"/>
              </w:rPr>
            </w:pPr>
            <w:r w:rsidRPr="00DB7798">
              <w:rPr>
                <w:sz w:val="16"/>
                <w:lang w:val="it-IT"/>
              </w:rPr>
              <w:t>UC (caso d’uso ANSC)</w:t>
            </w:r>
          </w:p>
        </w:tc>
        <w:tc>
          <w:tcPr>
            <w:tcW w:w="6803" w:type="dxa"/>
          </w:tcPr>
          <w:p w14:paraId="04168A9C" w14:textId="77777777" w:rsidR="00714AA6" w:rsidRPr="00DB7798" w:rsidRDefault="00000000" w:rsidP="00BF0456">
            <w:pPr>
              <w:jc w:val="both"/>
              <w:rPr>
                <w:sz w:val="16"/>
                <w:szCs w:val="16"/>
                <w:lang w:val="it-IT"/>
              </w:rPr>
            </w:pPr>
            <w:r w:rsidRPr="00DB7798">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DB7798" w14:paraId="56BC7D9F" w14:textId="77777777">
        <w:tc>
          <w:tcPr>
            <w:tcW w:w="2547" w:type="dxa"/>
          </w:tcPr>
          <w:p w14:paraId="23AE4AFA" w14:textId="77777777" w:rsidR="00714AA6" w:rsidRPr="00DB7798" w:rsidRDefault="00000000" w:rsidP="00BF0456">
            <w:pPr>
              <w:jc w:val="both"/>
              <w:rPr>
                <w:lang w:val="it-IT"/>
              </w:rPr>
            </w:pPr>
            <w:r w:rsidRPr="00DB7798">
              <w:rPr>
                <w:sz w:val="16"/>
                <w:lang w:val="it-IT"/>
              </w:rPr>
              <w:t>Modello (di atto)</w:t>
            </w:r>
          </w:p>
        </w:tc>
        <w:tc>
          <w:tcPr>
            <w:tcW w:w="6803" w:type="dxa"/>
          </w:tcPr>
          <w:p w14:paraId="707F17AF" w14:textId="77777777" w:rsidR="00714AA6" w:rsidRPr="00DB7798" w:rsidRDefault="00000000" w:rsidP="00BF0456">
            <w:pPr>
              <w:jc w:val="both"/>
              <w:rPr>
                <w:sz w:val="16"/>
                <w:szCs w:val="16"/>
                <w:lang w:val="it-IT"/>
              </w:rPr>
            </w:pPr>
            <w:r w:rsidRPr="00DB7798">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DB7798" w14:paraId="54FFCCD5" w14:textId="77777777">
        <w:tc>
          <w:tcPr>
            <w:tcW w:w="2547" w:type="dxa"/>
          </w:tcPr>
          <w:p w14:paraId="182C2FEE" w14:textId="77777777" w:rsidR="00714AA6" w:rsidRPr="00DB7798" w:rsidRDefault="00000000" w:rsidP="00BF0456">
            <w:pPr>
              <w:jc w:val="both"/>
              <w:rPr>
                <w:lang w:val="it-IT"/>
              </w:rPr>
            </w:pPr>
            <w:r w:rsidRPr="00DB7798">
              <w:rPr>
                <w:sz w:val="16"/>
                <w:lang w:val="it-IT"/>
              </w:rPr>
              <w:t>Regola</w:t>
            </w:r>
          </w:p>
        </w:tc>
        <w:tc>
          <w:tcPr>
            <w:tcW w:w="6803" w:type="dxa"/>
          </w:tcPr>
          <w:p w14:paraId="723777E7" w14:textId="77777777" w:rsidR="00714AA6" w:rsidRPr="00DB7798" w:rsidRDefault="00000000" w:rsidP="00BF0456">
            <w:pPr>
              <w:jc w:val="both"/>
              <w:rPr>
                <w:sz w:val="16"/>
                <w:szCs w:val="16"/>
                <w:lang w:val="it-IT"/>
              </w:rPr>
            </w:pPr>
            <w:r w:rsidRPr="00DB7798">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DB7798" w14:paraId="1ABCB9D8" w14:textId="77777777">
        <w:tc>
          <w:tcPr>
            <w:tcW w:w="2547" w:type="dxa"/>
          </w:tcPr>
          <w:p w14:paraId="7461E137" w14:textId="77777777" w:rsidR="00714AA6" w:rsidRPr="00DB7798" w:rsidRDefault="00000000" w:rsidP="00BF0456">
            <w:pPr>
              <w:jc w:val="both"/>
              <w:rPr>
                <w:lang w:val="it-IT"/>
              </w:rPr>
            </w:pPr>
            <w:r w:rsidRPr="00DB7798">
              <w:rPr>
                <w:sz w:val="16"/>
                <w:lang w:val="it-IT"/>
              </w:rPr>
              <w:t>Codice motore</w:t>
            </w:r>
          </w:p>
        </w:tc>
        <w:tc>
          <w:tcPr>
            <w:tcW w:w="6803" w:type="dxa"/>
          </w:tcPr>
          <w:p w14:paraId="6A09F303" w14:textId="77777777" w:rsidR="00714AA6" w:rsidRPr="00DB7798" w:rsidRDefault="00000000" w:rsidP="00BF0456">
            <w:pPr>
              <w:jc w:val="both"/>
              <w:rPr>
                <w:sz w:val="16"/>
                <w:szCs w:val="16"/>
                <w:lang w:val="it-IT"/>
              </w:rPr>
            </w:pPr>
            <w:r w:rsidRPr="00DB7798">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DB7798" w:rsidRDefault="00E109A8" w:rsidP="00BF0456">
      <w:pPr>
        <w:jc w:val="both"/>
        <w:rPr>
          <w:lang w:val="it-IT"/>
        </w:rPr>
      </w:pPr>
    </w:p>
    <w:p w14:paraId="08DAB56C" w14:textId="77777777" w:rsidR="00E109A8" w:rsidRPr="00DB7798" w:rsidRDefault="00000000" w:rsidP="00BF0456">
      <w:pPr>
        <w:pStyle w:val="Titolo2"/>
        <w:jc w:val="both"/>
        <w:rPr>
          <w:lang w:val="it-IT"/>
        </w:rPr>
      </w:pPr>
      <w:bookmarkStart w:id="2" w:name="_Toc239949769"/>
      <w:r w:rsidRPr="00DB7798">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DB7798" w14:paraId="4A18A8A5" w14:textId="77777777" w:rsidTr="00047A75">
        <w:tc>
          <w:tcPr>
            <w:tcW w:w="988" w:type="dxa"/>
            <w:shd w:val="clear" w:color="auto" w:fill="DAE9F7" w:themeFill="text2" w:themeFillTint="1A"/>
          </w:tcPr>
          <w:p w14:paraId="496E95D9" w14:textId="77777777" w:rsidR="00E109A8" w:rsidRPr="00DB7798" w:rsidRDefault="00000000" w:rsidP="00BF0456">
            <w:pPr>
              <w:jc w:val="both"/>
              <w:rPr>
                <w:lang w:val="it-IT"/>
              </w:rPr>
            </w:pPr>
            <w:r w:rsidRPr="00DB7798">
              <w:rPr>
                <w:b/>
                <w:sz w:val="18"/>
                <w:lang w:val="it-IT"/>
              </w:rPr>
              <w:t>ID</w:t>
            </w:r>
          </w:p>
        </w:tc>
        <w:tc>
          <w:tcPr>
            <w:tcW w:w="3260" w:type="dxa"/>
            <w:shd w:val="clear" w:color="auto" w:fill="DAE9F7" w:themeFill="text2" w:themeFillTint="1A"/>
          </w:tcPr>
          <w:p w14:paraId="327786B7" w14:textId="77777777" w:rsidR="00E109A8" w:rsidRPr="00DB7798" w:rsidRDefault="00000000" w:rsidP="00BF0456">
            <w:pPr>
              <w:jc w:val="both"/>
              <w:rPr>
                <w:lang w:val="it-IT"/>
              </w:rPr>
            </w:pPr>
            <w:r w:rsidRPr="00DB7798">
              <w:rPr>
                <w:b/>
                <w:sz w:val="18"/>
                <w:lang w:val="it-IT"/>
              </w:rPr>
              <w:t>Riferimento</w:t>
            </w:r>
          </w:p>
        </w:tc>
        <w:tc>
          <w:tcPr>
            <w:tcW w:w="5528" w:type="dxa"/>
            <w:shd w:val="clear" w:color="auto" w:fill="DAE9F7" w:themeFill="text2" w:themeFillTint="1A"/>
          </w:tcPr>
          <w:p w14:paraId="2E77EF00" w14:textId="77777777" w:rsidR="00E109A8" w:rsidRPr="00DB7798" w:rsidRDefault="00000000" w:rsidP="00BF0456">
            <w:pPr>
              <w:jc w:val="both"/>
              <w:rPr>
                <w:lang w:val="it-IT"/>
              </w:rPr>
            </w:pPr>
            <w:r w:rsidRPr="00DB7798">
              <w:rPr>
                <w:b/>
                <w:sz w:val="18"/>
                <w:lang w:val="it-IT"/>
              </w:rPr>
              <w:t>Contenuto</w:t>
            </w:r>
          </w:p>
        </w:tc>
      </w:tr>
      <w:tr w:rsidR="00E109A8" w:rsidRPr="00DB7798" w14:paraId="4734CE90" w14:textId="77777777" w:rsidTr="00047A75">
        <w:tc>
          <w:tcPr>
            <w:tcW w:w="988" w:type="dxa"/>
          </w:tcPr>
          <w:p w14:paraId="2F0A8D05" w14:textId="77777777" w:rsidR="00E109A8" w:rsidRPr="00DB7798" w:rsidRDefault="00000000" w:rsidP="00BF0456">
            <w:pPr>
              <w:jc w:val="both"/>
              <w:rPr>
                <w:lang w:val="it-IT"/>
              </w:rPr>
            </w:pPr>
            <w:r w:rsidRPr="00DB7798">
              <w:rPr>
                <w:sz w:val="18"/>
                <w:lang w:val="it-IT"/>
              </w:rPr>
              <w:t>R1</w:t>
            </w:r>
          </w:p>
        </w:tc>
        <w:tc>
          <w:tcPr>
            <w:tcW w:w="3260" w:type="dxa"/>
          </w:tcPr>
          <w:p w14:paraId="42D0D2CE" w14:textId="77777777" w:rsidR="00E109A8" w:rsidRPr="00DB7798" w:rsidRDefault="00000000" w:rsidP="00BF0456">
            <w:pPr>
              <w:jc w:val="both"/>
              <w:rPr>
                <w:lang w:val="it-IT"/>
              </w:rPr>
            </w:pPr>
            <w:r w:rsidRPr="00DB7798">
              <w:rPr>
                <w:sz w:val="18"/>
                <w:lang w:val="it-IT"/>
              </w:rPr>
              <w:t>ansc/docs/openapi/ (R001–R024, R901)</w:t>
            </w:r>
          </w:p>
        </w:tc>
        <w:tc>
          <w:tcPr>
            <w:tcW w:w="5528" w:type="dxa"/>
          </w:tcPr>
          <w:p w14:paraId="60340871" w14:textId="77777777" w:rsidR="00E109A8" w:rsidRPr="00DB7798" w:rsidRDefault="00000000" w:rsidP="00BF0456">
            <w:pPr>
              <w:jc w:val="both"/>
              <w:rPr>
                <w:sz w:val="16"/>
                <w:szCs w:val="22"/>
                <w:lang w:val="it-IT"/>
              </w:rPr>
            </w:pPr>
            <w:r w:rsidRPr="00DB7798">
              <w:rPr>
                <w:sz w:val="16"/>
                <w:szCs w:val="22"/>
                <w:lang w:val="it-IT"/>
              </w:rPr>
              <w:t>Interfacce ANSC disponibili: validazione, atti, notifiche, firma, decodifiche. Unica documentazione ANSC in possesso.</w:t>
            </w:r>
          </w:p>
        </w:tc>
      </w:tr>
      <w:tr w:rsidR="00E109A8" w:rsidRPr="00DB7798" w14:paraId="24D19AF6" w14:textId="77777777" w:rsidTr="00047A75">
        <w:tc>
          <w:tcPr>
            <w:tcW w:w="988" w:type="dxa"/>
          </w:tcPr>
          <w:p w14:paraId="4FE53949" w14:textId="77777777" w:rsidR="00E109A8" w:rsidRPr="00DB7798" w:rsidRDefault="00000000" w:rsidP="00BF0456">
            <w:pPr>
              <w:jc w:val="both"/>
              <w:rPr>
                <w:lang w:val="it-IT"/>
              </w:rPr>
            </w:pPr>
            <w:r w:rsidRPr="00DB7798">
              <w:rPr>
                <w:sz w:val="18"/>
                <w:lang w:val="it-IT"/>
              </w:rPr>
              <w:t>R2</w:t>
            </w:r>
          </w:p>
        </w:tc>
        <w:tc>
          <w:tcPr>
            <w:tcW w:w="3260" w:type="dxa"/>
          </w:tcPr>
          <w:p w14:paraId="27D39098" w14:textId="77777777" w:rsidR="00E109A8" w:rsidRPr="00DB7798" w:rsidRDefault="00000000" w:rsidP="00BF0456">
            <w:pPr>
              <w:jc w:val="both"/>
              <w:rPr>
                <w:lang w:val="it-IT"/>
              </w:rPr>
            </w:pPr>
            <w:r w:rsidRPr="00DB7798">
              <w:rPr>
                <w:sz w:val="18"/>
                <w:lang w:val="it-IT"/>
              </w:rPr>
              <w:t>sql/ (DDL Oracle 12.2)</w:t>
            </w:r>
          </w:p>
        </w:tc>
        <w:tc>
          <w:tcPr>
            <w:tcW w:w="5528" w:type="dxa"/>
          </w:tcPr>
          <w:p w14:paraId="7A5EE058" w14:textId="77777777" w:rsidR="00E109A8" w:rsidRPr="00DB7798" w:rsidRDefault="00000000" w:rsidP="00BF0456">
            <w:pPr>
              <w:jc w:val="both"/>
              <w:rPr>
                <w:sz w:val="16"/>
                <w:szCs w:val="22"/>
                <w:lang w:val="it-IT"/>
              </w:rPr>
            </w:pPr>
            <w:r w:rsidRPr="00DB7798">
              <w:rPr>
                <w:sz w:val="16"/>
                <w:szCs w:val="22"/>
                <w:lang w:val="it-IT"/>
              </w:rPr>
              <w:t>Struttura base del DB SIPO: 12 schemi, ~1.406 tabelle; schema ANAG_USR per comuni, stati, località.</w:t>
            </w:r>
          </w:p>
        </w:tc>
      </w:tr>
      <w:tr w:rsidR="00E109A8" w:rsidRPr="00DB7798" w14:paraId="79B22BF4" w14:textId="77777777" w:rsidTr="00047A75">
        <w:tc>
          <w:tcPr>
            <w:tcW w:w="988" w:type="dxa"/>
          </w:tcPr>
          <w:p w14:paraId="1832A71C" w14:textId="77777777" w:rsidR="00E109A8" w:rsidRPr="00DB7798" w:rsidRDefault="00000000" w:rsidP="00BF0456">
            <w:pPr>
              <w:jc w:val="both"/>
              <w:rPr>
                <w:lang w:val="it-IT"/>
              </w:rPr>
            </w:pPr>
            <w:r w:rsidRPr="00DB7798">
              <w:rPr>
                <w:sz w:val="18"/>
                <w:lang w:val="it-IT"/>
              </w:rPr>
              <w:t>R3</w:t>
            </w:r>
          </w:p>
        </w:tc>
        <w:tc>
          <w:tcPr>
            <w:tcW w:w="3260" w:type="dxa"/>
          </w:tcPr>
          <w:p w14:paraId="6A41AB8B" w14:textId="77777777" w:rsidR="00E109A8" w:rsidRPr="00DB7798" w:rsidRDefault="00000000" w:rsidP="00BF0456">
            <w:pPr>
              <w:jc w:val="both"/>
              <w:rPr>
                <w:lang w:val="it-IT"/>
              </w:rPr>
            </w:pPr>
            <w:r w:rsidRPr="00DB7798">
              <w:rPr>
                <w:sz w:val="18"/>
                <w:lang w:val="it-IT"/>
              </w:rPr>
              <w:t>STUDIO_Client-ANPR_v0.4.docx</w:t>
            </w:r>
          </w:p>
        </w:tc>
        <w:tc>
          <w:tcPr>
            <w:tcW w:w="5528" w:type="dxa"/>
          </w:tcPr>
          <w:p w14:paraId="745EF38C" w14:textId="77777777" w:rsidR="00E109A8" w:rsidRPr="00DB7798" w:rsidRDefault="00000000" w:rsidP="00BF0456">
            <w:pPr>
              <w:jc w:val="both"/>
              <w:rPr>
                <w:sz w:val="16"/>
                <w:szCs w:val="22"/>
                <w:lang w:val="it-IT"/>
              </w:rPr>
            </w:pPr>
            <w:r w:rsidRPr="00DB7798">
              <w:rPr>
                <w:sz w:val="16"/>
                <w:szCs w:val="22"/>
                <w:lang w:val="it-IT"/>
              </w:rPr>
              <w:t>Analisi dell’integrazione ANPR, presa a riferimento per il pattern del concentratore e per gli anti-pattern da evitare.</w:t>
            </w:r>
          </w:p>
        </w:tc>
      </w:tr>
      <w:tr w:rsidR="00E109A8" w:rsidRPr="00DB7798" w14:paraId="485EE9CC" w14:textId="77777777" w:rsidTr="00047A75">
        <w:tc>
          <w:tcPr>
            <w:tcW w:w="988" w:type="dxa"/>
          </w:tcPr>
          <w:p w14:paraId="434D37A3" w14:textId="77777777" w:rsidR="00E109A8" w:rsidRPr="00DB7798" w:rsidRDefault="00000000" w:rsidP="00BF0456">
            <w:pPr>
              <w:jc w:val="both"/>
              <w:rPr>
                <w:lang w:val="it-IT"/>
              </w:rPr>
            </w:pPr>
            <w:r w:rsidRPr="00DB7798">
              <w:rPr>
                <w:sz w:val="18"/>
                <w:lang w:val="it-IT"/>
              </w:rPr>
              <w:t>R4</w:t>
            </w:r>
          </w:p>
        </w:tc>
        <w:tc>
          <w:tcPr>
            <w:tcW w:w="3260" w:type="dxa"/>
          </w:tcPr>
          <w:p w14:paraId="045C35C5" w14:textId="77777777" w:rsidR="00E109A8" w:rsidRPr="00DB7798" w:rsidRDefault="00000000" w:rsidP="00BF0456">
            <w:pPr>
              <w:jc w:val="both"/>
              <w:rPr>
                <w:lang w:val="it-IT"/>
              </w:rPr>
            </w:pPr>
            <w:r w:rsidRPr="00DB7798">
              <w:rPr>
                <w:sz w:val="18"/>
                <w:lang w:val="it-IT"/>
              </w:rPr>
              <w:t>DAD_Area-Stato-Civile_TRACCIAMENTO-DA-VERIFICARE</w:t>
            </w:r>
          </w:p>
        </w:tc>
        <w:tc>
          <w:tcPr>
            <w:tcW w:w="5528" w:type="dxa"/>
          </w:tcPr>
          <w:p w14:paraId="608779F7" w14:textId="77777777" w:rsidR="00E109A8" w:rsidRPr="00DB7798" w:rsidRDefault="00000000" w:rsidP="00BF0456">
            <w:pPr>
              <w:jc w:val="both"/>
              <w:rPr>
                <w:sz w:val="16"/>
                <w:szCs w:val="22"/>
                <w:lang w:val="it-IT"/>
              </w:rPr>
            </w:pPr>
            <w:r w:rsidRPr="00DB7798">
              <w:rPr>
                <w:sz w:val="16"/>
                <w:szCs w:val="22"/>
                <w:lang w:val="it-IT"/>
              </w:rPr>
              <w:t>Registro dei punti da verificare, con cui coordinare gli open point di questa analisi.</w:t>
            </w:r>
          </w:p>
        </w:tc>
      </w:tr>
      <w:tr w:rsidR="00E109A8" w:rsidRPr="00DB7798" w14:paraId="2E7EA227" w14:textId="77777777" w:rsidTr="00047A75">
        <w:tc>
          <w:tcPr>
            <w:tcW w:w="988" w:type="dxa"/>
          </w:tcPr>
          <w:p w14:paraId="7C3C149E" w14:textId="77777777" w:rsidR="00E109A8" w:rsidRPr="00DB7798" w:rsidRDefault="00000000" w:rsidP="00BF0456">
            <w:pPr>
              <w:jc w:val="both"/>
              <w:rPr>
                <w:lang w:val="it-IT"/>
              </w:rPr>
            </w:pPr>
            <w:r w:rsidRPr="00DB7798">
              <w:rPr>
                <w:sz w:val="18"/>
                <w:lang w:val="it-IT"/>
              </w:rPr>
              <w:t>R5</w:t>
            </w:r>
          </w:p>
        </w:tc>
        <w:tc>
          <w:tcPr>
            <w:tcW w:w="3260" w:type="dxa"/>
          </w:tcPr>
          <w:p w14:paraId="27EFE59D" w14:textId="77777777" w:rsidR="00E109A8" w:rsidRPr="00DB7798" w:rsidRDefault="00000000" w:rsidP="00BF0456">
            <w:pPr>
              <w:jc w:val="both"/>
              <w:rPr>
                <w:lang w:val="it-IT"/>
              </w:rPr>
            </w:pPr>
            <w:r w:rsidRPr="00DB7798">
              <w:rPr>
                <w:sz w:val="18"/>
                <w:lang w:val="it-IT"/>
              </w:rPr>
              <w:t>Naming_convention_X_DB_v1.01.docx</w:t>
            </w:r>
          </w:p>
        </w:tc>
        <w:tc>
          <w:tcPr>
            <w:tcW w:w="5528" w:type="dxa"/>
          </w:tcPr>
          <w:p w14:paraId="39488763" w14:textId="77777777" w:rsidR="00E109A8" w:rsidRPr="00DB7798" w:rsidRDefault="00000000" w:rsidP="00BF0456">
            <w:pPr>
              <w:jc w:val="both"/>
              <w:rPr>
                <w:sz w:val="16"/>
                <w:szCs w:val="22"/>
                <w:lang w:val="it-IT"/>
              </w:rPr>
            </w:pPr>
            <w:r w:rsidRPr="00DB7798">
              <w:rPr>
                <w:sz w:val="16"/>
                <w:szCs w:val="22"/>
                <w:lang w:val="it-IT"/>
              </w:rPr>
              <w:t>Standard Aziendali – Naming Convention per modelli dati concettuali, logici e fisici. Definisce la nomenclatura adottata dallo schema ANSC_USR.</w:t>
            </w:r>
          </w:p>
        </w:tc>
      </w:tr>
      <w:tr w:rsidR="00E109A8" w:rsidRPr="00DB7798" w14:paraId="1EFEEA7B" w14:textId="77777777" w:rsidTr="00047A75">
        <w:tc>
          <w:tcPr>
            <w:tcW w:w="988" w:type="dxa"/>
          </w:tcPr>
          <w:p w14:paraId="4B1F8D0E" w14:textId="77777777" w:rsidR="00E109A8" w:rsidRPr="00DB7798" w:rsidRDefault="00000000" w:rsidP="00BF0456">
            <w:pPr>
              <w:jc w:val="both"/>
              <w:rPr>
                <w:lang w:val="it-IT"/>
              </w:rPr>
            </w:pPr>
            <w:r w:rsidRPr="00DB7798">
              <w:rPr>
                <w:sz w:val="18"/>
                <w:lang w:val="it-IT"/>
              </w:rPr>
              <w:t>R6</w:t>
            </w:r>
          </w:p>
        </w:tc>
        <w:tc>
          <w:tcPr>
            <w:tcW w:w="3260" w:type="dxa"/>
          </w:tcPr>
          <w:p w14:paraId="14733897" w14:textId="77777777" w:rsidR="00E109A8" w:rsidRPr="00DB7798" w:rsidRDefault="00000000" w:rsidP="00BF0456">
            <w:pPr>
              <w:jc w:val="both"/>
              <w:rPr>
                <w:lang w:val="it-IT"/>
              </w:rPr>
            </w:pPr>
            <w:r w:rsidRPr="00DB7798">
              <w:rPr>
                <w:sz w:val="18"/>
                <w:lang w:val="it-IT"/>
              </w:rPr>
              <w:t>Naming_convention_X_API_v1.00.docx</w:t>
            </w:r>
          </w:p>
        </w:tc>
        <w:tc>
          <w:tcPr>
            <w:tcW w:w="5528" w:type="dxa"/>
          </w:tcPr>
          <w:p w14:paraId="234EBEEA" w14:textId="77777777" w:rsidR="00E109A8" w:rsidRPr="00DB7798" w:rsidRDefault="00000000" w:rsidP="00BF0456">
            <w:pPr>
              <w:jc w:val="both"/>
              <w:rPr>
                <w:sz w:val="16"/>
                <w:szCs w:val="22"/>
                <w:lang w:val="it-IT"/>
              </w:rPr>
            </w:pPr>
            <w:r w:rsidRPr="00DB7798">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DB7798" w14:paraId="2D96BC7F" w14:textId="77777777" w:rsidTr="00047A75">
        <w:tc>
          <w:tcPr>
            <w:tcW w:w="988" w:type="dxa"/>
          </w:tcPr>
          <w:p w14:paraId="3476317F" w14:textId="77777777" w:rsidR="00E109A8" w:rsidRPr="00DB7798" w:rsidRDefault="00000000" w:rsidP="00BF0456">
            <w:pPr>
              <w:jc w:val="both"/>
              <w:rPr>
                <w:lang w:val="it-IT"/>
              </w:rPr>
            </w:pPr>
            <w:r w:rsidRPr="00DB7798">
              <w:rPr>
                <w:sz w:val="18"/>
                <w:lang w:val="it-IT"/>
              </w:rPr>
              <w:t>R7</w:t>
            </w:r>
          </w:p>
        </w:tc>
        <w:tc>
          <w:tcPr>
            <w:tcW w:w="3260" w:type="dxa"/>
          </w:tcPr>
          <w:p w14:paraId="3555B38C" w14:textId="77777777" w:rsidR="00E109A8" w:rsidRPr="00DB7798" w:rsidRDefault="00000000" w:rsidP="00BF0456">
            <w:pPr>
              <w:jc w:val="both"/>
              <w:rPr>
                <w:lang w:val="it-IT"/>
              </w:rPr>
            </w:pPr>
            <w:r w:rsidRPr="00DB7798">
              <w:rPr>
                <w:sz w:val="18"/>
                <w:lang w:val="it-IT"/>
              </w:rPr>
              <w:t>ansc-v1.yaml · ansc-dizionari-v1.yaml · ansc-automazione-v1.yaml</w:t>
            </w:r>
          </w:p>
        </w:tc>
        <w:tc>
          <w:tcPr>
            <w:tcW w:w="5528" w:type="dxa"/>
          </w:tcPr>
          <w:p w14:paraId="33D5D69B" w14:textId="77777777" w:rsidR="00E109A8" w:rsidRPr="00DB7798" w:rsidRDefault="00000000" w:rsidP="00BF0456">
            <w:pPr>
              <w:jc w:val="both"/>
              <w:rPr>
                <w:sz w:val="16"/>
                <w:szCs w:val="22"/>
                <w:lang w:val="it-IT"/>
              </w:rPr>
            </w:pPr>
            <w:r w:rsidRPr="00DB7798">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DB7798" w14:paraId="73300814" w14:textId="77777777" w:rsidTr="00047A75">
        <w:tc>
          <w:tcPr>
            <w:tcW w:w="988" w:type="dxa"/>
          </w:tcPr>
          <w:p w14:paraId="0ACA12DB" w14:textId="77777777" w:rsidR="00E109A8" w:rsidRPr="00DB7798" w:rsidRDefault="00000000" w:rsidP="00BF0456">
            <w:pPr>
              <w:jc w:val="both"/>
              <w:rPr>
                <w:lang w:val="it-IT"/>
              </w:rPr>
            </w:pPr>
            <w:r w:rsidRPr="00DB7798">
              <w:rPr>
                <w:sz w:val="18"/>
                <w:lang w:val="it-IT"/>
              </w:rPr>
              <w:t>R8</w:t>
            </w:r>
          </w:p>
        </w:tc>
        <w:tc>
          <w:tcPr>
            <w:tcW w:w="3260" w:type="dxa"/>
          </w:tcPr>
          <w:p w14:paraId="05421050" w14:textId="77777777" w:rsidR="00E109A8" w:rsidRPr="00DB7798" w:rsidRDefault="00000000" w:rsidP="00BF0456">
            <w:pPr>
              <w:jc w:val="both"/>
              <w:rPr>
                <w:lang w:val="it-IT"/>
              </w:rPr>
            </w:pPr>
            <w:r w:rsidRPr="00DB7798">
              <w:rPr>
                <w:sz w:val="18"/>
                <w:lang w:val="it-IT"/>
              </w:rPr>
              <w:t>SPEC_API_Integrazione-ANSC_v0.1.docx</w:t>
            </w:r>
          </w:p>
        </w:tc>
        <w:tc>
          <w:tcPr>
            <w:tcW w:w="5528" w:type="dxa"/>
          </w:tcPr>
          <w:p w14:paraId="52787BBE" w14:textId="77777777" w:rsidR="00E109A8" w:rsidRPr="00DB7798" w:rsidRDefault="00000000" w:rsidP="00BF0456">
            <w:pPr>
              <w:jc w:val="both"/>
              <w:rPr>
                <w:sz w:val="16"/>
                <w:szCs w:val="22"/>
                <w:lang w:val="it-IT"/>
              </w:rPr>
            </w:pPr>
            <w:r w:rsidRPr="00DB7798">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DB7798" w14:paraId="71D1FCA3" w14:textId="77777777" w:rsidTr="00047A75">
        <w:tc>
          <w:tcPr>
            <w:tcW w:w="988" w:type="dxa"/>
          </w:tcPr>
          <w:p w14:paraId="14B2E23A" w14:textId="77777777" w:rsidR="00E109A8" w:rsidRPr="00DB7798" w:rsidRDefault="00000000" w:rsidP="00BF0456">
            <w:pPr>
              <w:jc w:val="both"/>
              <w:rPr>
                <w:lang w:val="it-IT"/>
              </w:rPr>
            </w:pPr>
            <w:r w:rsidRPr="00DB7798">
              <w:rPr>
                <w:sz w:val="18"/>
                <w:lang w:val="it-IT"/>
              </w:rPr>
              <w:t>R9</w:t>
            </w:r>
          </w:p>
        </w:tc>
        <w:tc>
          <w:tcPr>
            <w:tcW w:w="3260" w:type="dxa"/>
          </w:tcPr>
          <w:p w14:paraId="2D9D8165" w14:textId="77777777" w:rsidR="00E109A8" w:rsidRPr="00DB7798" w:rsidRDefault="00000000" w:rsidP="00BF0456">
            <w:pPr>
              <w:jc w:val="both"/>
              <w:rPr>
                <w:lang w:val="it-IT"/>
              </w:rPr>
            </w:pPr>
            <w:r w:rsidRPr="00DB7798">
              <w:rPr>
                <w:sz w:val="18"/>
                <w:lang w:val="it-IT"/>
              </w:rPr>
              <w:t>Naming_convention_X_API_v1.00.docx</w:t>
            </w:r>
          </w:p>
        </w:tc>
        <w:tc>
          <w:tcPr>
            <w:tcW w:w="5528" w:type="dxa"/>
          </w:tcPr>
          <w:p w14:paraId="0E79CD9F" w14:textId="77777777" w:rsidR="00E109A8" w:rsidRPr="00DB7798" w:rsidRDefault="00000000" w:rsidP="00BF0456">
            <w:pPr>
              <w:jc w:val="both"/>
              <w:rPr>
                <w:sz w:val="16"/>
                <w:szCs w:val="22"/>
                <w:lang w:val="it-IT"/>
              </w:rPr>
            </w:pPr>
            <w:r w:rsidRPr="00DB7798">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DB7798" w14:paraId="2AD6A9CA" w14:textId="77777777" w:rsidTr="00047A75">
        <w:tc>
          <w:tcPr>
            <w:tcW w:w="988" w:type="dxa"/>
          </w:tcPr>
          <w:p w14:paraId="1FD5FC0B" w14:textId="77777777" w:rsidR="00E109A8" w:rsidRPr="00DB7798" w:rsidRDefault="00000000" w:rsidP="00BF0456">
            <w:pPr>
              <w:jc w:val="both"/>
              <w:rPr>
                <w:lang w:val="it-IT"/>
              </w:rPr>
            </w:pPr>
            <w:r w:rsidRPr="00DB7798">
              <w:rPr>
                <w:sz w:val="18"/>
                <w:lang w:val="it-IT"/>
              </w:rPr>
              <w:t>R10</w:t>
            </w:r>
          </w:p>
        </w:tc>
        <w:tc>
          <w:tcPr>
            <w:tcW w:w="3260" w:type="dxa"/>
          </w:tcPr>
          <w:p w14:paraId="6F32EB04" w14:textId="77777777" w:rsidR="00E109A8" w:rsidRPr="00DB7798" w:rsidRDefault="00000000" w:rsidP="00BF0456">
            <w:pPr>
              <w:jc w:val="both"/>
              <w:rPr>
                <w:lang w:val="it-IT"/>
              </w:rPr>
            </w:pPr>
            <w:r w:rsidRPr="00DB7798">
              <w:rPr>
                <w:sz w:val="18"/>
                <w:lang w:val="it-IT"/>
              </w:rPr>
              <w:t>github.com/italia/ansc — Changelog.md e Mapping_casi_uso/changelog_mapping.md</w:t>
            </w:r>
          </w:p>
        </w:tc>
        <w:tc>
          <w:tcPr>
            <w:tcW w:w="5528" w:type="dxa"/>
          </w:tcPr>
          <w:p w14:paraId="0F6EDB10" w14:textId="77777777" w:rsidR="00E109A8" w:rsidRPr="00DB7798" w:rsidRDefault="00000000" w:rsidP="00BF0456">
            <w:pPr>
              <w:jc w:val="both"/>
              <w:rPr>
                <w:sz w:val="16"/>
                <w:szCs w:val="22"/>
                <w:lang w:val="it-IT"/>
              </w:rPr>
            </w:pPr>
            <w:r w:rsidRPr="00DB7798">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DB7798" w14:paraId="1A1A4C7F" w14:textId="77777777" w:rsidTr="00047A75">
        <w:tc>
          <w:tcPr>
            <w:tcW w:w="988" w:type="dxa"/>
          </w:tcPr>
          <w:p w14:paraId="083C6DF9" w14:textId="77777777" w:rsidR="00E109A8" w:rsidRPr="00DB7798" w:rsidRDefault="00000000" w:rsidP="00BF0456">
            <w:pPr>
              <w:jc w:val="both"/>
              <w:rPr>
                <w:lang w:val="it-IT"/>
              </w:rPr>
            </w:pPr>
            <w:r w:rsidRPr="00DB7798">
              <w:rPr>
                <w:sz w:val="18"/>
                <w:lang w:val="it-IT"/>
              </w:rPr>
              <w:t>R11</w:t>
            </w:r>
          </w:p>
        </w:tc>
        <w:tc>
          <w:tcPr>
            <w:tcW w:w="3260" w:type="dxa"/>
          </w:tcPr>
          <w:p w14:paraId="115396CB" w14:textId="77777777" w:rsidR="00E109A8" w:rsidRPr="00DB7798" w:rsidRDefault="00000000" w:rsidP="00BF0456">
            <w:pPr>
              <w:jc w:val="both"/>
              <w:rPr>
                <w:lang w:val="it-IT"/>
              </w:rPr>
            </w:pPr>
            <w:r w:rsidRPr="00DB7798">
              <w:rPr>
                <w:sz w:val="18"/>
                <w:lang w:val="it-IT"/>
              </w:rPr>
              <w:t>ansc/docs/Note/ (Nota_Processo_Flusso_Conferma, NotaProcessoAnnotazioniAndQuickCoopServiceFlow)</w:t>
            </w:r>
          </w:p>
        </w:tc>
        <w:tc>
          <w:tcPr>
            <w:tcW w:w="5528" w:type="dxa"/>
          </w:tcPr>
          <w:p w14:paraId="4ECC991A" w14:textId="77777777" w:rsidR="00E109A8" w:rsidRPr="00DB7798" w:rsidRDefault="00000000" w:rsidP="00BF0456">
            <w:pPr>
              <w:jc w:val="both"/>
              <w:rPr>
                <w:sz w:val="16"/>
                <w:szCs w:val="22"/>
                <w:lang w:val="it-IT"/>
              </w:rPr>
            </w:pPr>
            <w:r w:rsidRPr="00DB7798">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DB7798" w:rsidRDefault="0067765D" w:rsidP="00BF0456">
      <w:pPr>
        <w:jc w:val="both"/>
        <w:rPr>
          <w:lang w:val="it-IT"/>
        </w:rPr>
      </w:pPr>
    </w:p>
    <w:p w14:paraId="47969A90" w14:textId="77777777" w:rsidR="00E109A8" w:rsidRPr="00DB7798" w:rsidRDefault="0067765D" w:rsidP="00BF0456">
      <w:pPr>
        <w:jc w:val="both"/>
        <w:rPr>
          <w:lang w:val="it-IT"/>
        </w:rPr>
      </w:pPr>
      <w:r w:rsidRPr="00DB7798">
        <w:rPr>
          <w:lang w:val="it-IT"/>
        </w:rPr>
        <w:br w:type="page"/>
      </w:r>
    </w:p>
    <w:p w14:paraId="70080833" w14:textId="77777777" w:rsidR="009C09BE" w:rsidRPr="00DB7798" w:rsidRDefault="00000000">
      <w:pPr>
        <w:pStyle w:val="Titolo2"/>
        <w:jc w:val="both"/>
        <w:rPr>
          <w:lang w:val="it-IT"/>
        </w:rPr>
      </w:pPr>
      <w:bookmarkStart w:id="3" w:name="_Toc239949770"/>
      <w:r w:rsidRPr="00DB7798">
        <w:rPr>
          <w:lang w:val="it-IT"/>
        </w:rPr>
        <w:lastRenderedPageBreak/>
        <w:t>Modifiche rispetto alla versione 3.13</w:t>
      </w:r>
      <w:bookmarkEnd w:id="3"/>
    </w:p>
    <w:p w14:paraId="7F2F8216" w14:textId="77777777" w:rsidR="009C09BE" w:rsidRPr="00DB7798" w:rsidRDefault="00000000">
      <w:pPr>
        <w:jc w:val="both"/>
        <w:rPr>
          <w:lang w:val="it-IT"/>
        </w:rPr>
      </w:pPr>
      <w:r w:rsidRPr="00DB7798">
        <w:rPr>
          <w:lang w:val="it-IT"/>
        </w:rPr>
        <w:t>Questa versione rivede il modo in cui la configurazione mette in relazione i dati di SIPO con i casi d’uso di ANSC. La revisione nasce da due riscontri: l’osservazione diretta della web app di ANSC, che mostra come il caso d’uso venga composto rispondendo a domande in sequenza, e la decisione del Comune di affidare ai funzionari la configurazione, con la precompilazione in funzione di aiuto.</w:t>
      </w:r>
    </w:p>
    <w:p w14:paraId="5C9E860B" w14:textId="67216402" w:rsidR="009C09BE" w:rsidRPr="00DB7798" w:rsidRDefault="00000000">
      <w:pPr>
        <w:pStyle w:val="Paragrafoelenco"/>
        <w:jc w:val="both"/>
        <w:rPr>
          <w:lang w:val="it-IT"/>
        </w:rPr>
      </w:pPr>
      <w:r w:rsidRPr="00DB7798">
        <w:rPr>
          <w:b/>
          <w:lang w:val="it-IT"/>
        </w:rPr>
        <w:t>La configurazione è un dato del Comune</w:t>
      </w:r>
      <w:r w:rsidR="00621031" w:rsidRPr="00DB7798">
        <w:rPr>
          <w:b/>
          <w:lang w:val="it-IT"/>
        </w:rPr>
        <w:t xml:space="preserve">. </w:t>
      </w:r>
      <w:r w:rsidRPr="00DB7798">
        <w:rPr>
          <w:lang w:val="it-IT"/>
        </w:rPr>
        <w:t>Le versioni precedenti descrivevano l’importazione dal mapping ufficiale come il meccanismo principale di popolamento della configurazione. Non è più così: la configurazione la scrivono i funzionari, e l’importazione prepara le righe in stato «proposto». Ogni riga dichiara la propria origine, e la reimportazione riscrive le sole righe che nessuno ha ancora esaminato.</w:t>
      </w:r>
    </w:p>
    <w:p w14:paraId="48893E2B" w14:textId="217B9D1D" w:rsidR="009C09BE" w:rsidRPr="00DB7798" w:rsidRDefault="00000000">
      <w:pPr>
        <w:pStyle w:val="Paragrafoelenco"/>
        <w:jc w:val="both"/>
        <w:rPr>
          <w:lang w:val="it-IT"/>
        </w:rPr>
      </w:pPr>
      <w:r w:rsidRPr="00DB7798">
        <w:rPr>
          <w:b/>
          <w:lang w:val="it-IT"/>
        </w:rPr>
        <w:t>L’UC sostituisce il Modello come oggetto della configurazione</w:t>
      </w:r>
      <w:r w:rsidR="00621031" w:rsidRPr="00DB7798">
        <w:rPr>
          <w:b/>
          <w:lang w:val="it-IT"/>
        </w:rPr>
        <w:t xml:space="preserve">. </w:t>
      </w:r>
      <w:r w:rsidRPr="00DB7798">
        <w:rPr>
          <w:lang w:val="it-IT"/>
        </w:rPr>
        <w:t>ANSC_CFG_OPERAZIONE, una riga per Modello, diventa ANSC_CFG_UC, una riga per caso d’uso adottato. Il Modello, il tipo atto e la maschera restano come attributi. Sparisce il doppio luogo in cui l’UC poteva essere dichiarato — la colonna della riga di operazione e le regole — che le versioni precedenti lasciavano senza una precedenza scritta.</w:t>
      </w:r>
    </w:p>
    <w:p w14:paraId="5422E038" w14:textId="716CD7D4" w:rsidR="009C09BE" w:rsidRPr="00DB7798" w:rsidRDefault="00000000">
      <w:pPr>
        <w:pStyle w:val="Paragrafoelenco"/>
        <w:jc w:val="both"/>
        <w:rPr>
          <w:lang w:val="it-IT"/>
        </w:rPr>
      </w:pPr>
      <w:r w:rsidRPr="00DB7798">
        <w:rPr>
          <w:b/>
          <w:lang w:val="it-IT"/>
        </w:rPr>
        <w:t xml:space="preserve">La determinazione dell’UC è </w:t>
      </w:r>
      <w:r w:rsidR="00621031" w:rsidRPr="00DB7798">
        <w:rPr>
          <w:b/>
          <w:lang w:val="it-IT"/>
        </w:rPr>
        <w:t xml:space="preserve">frutto dell’analisi di </w:t>
      </w:r>
      <w:r w:rsidRPr="00DB7798">
        <w:rPr>
          <w:b/>
          <w:lang w:val="it-IT"/>
        </w:rPr>
        <w:t xml:space="preserve">una </w:t>
      </w:r>
      <w:r w:rsidR="00621031" w:rsidRPr="00DB7798">
        <w:rPr>
          <w:b/>
          <w:lang w:val="it-IT"/>
        </w:rPr>
        <w:t xml:space="preserve">o più </w:t>
      </w:r>
      <w:r w:rsidRPr="00DB7798">
        <w:rPr>
          <w:b/>
          <w:lang w:val="it-IT"/>
        </w:rPr>
        <w:t>condizion</w:t>
      </w:r>
      <w:r w:rsidR="00621031" w:rsidRPr="00DB7798">
        <w:rPr>
          <w:b/>
          <w:lang w:val="it-IT"/>
        </w:rPr>
        <w:t>i</w:t>
      </w:r>
      <w:r w:rsidRPr="00DB7798">
        <w:rPr>
          <w:b/>
          <w:lang w:val="it-IT"/>
        </w:rPr>
        <w:t xml:space="preserve"> sui dati di SIPO</w:t>
      </w:r>
      <w:r w:rsidR="00621031" w:rsidRPr="00DB7798">
        <w:rPr>
          <w:b/>
          <w:lang w:val="it-IT"/>
        </w:rPr>
        <w:t xml:space="preserve">. </w:t>
      </w:r>
      <w:r w:rsidRPr="00DB7798">
        <w:rPr>
          <w:lang w:val="it-IT"/>
        </w:rPr>
        <w:t>La condizione non è più una terna campo, operatore, valore ma un’interrogazione in sola lettura sulle tabelle di SIPO, associata all’UC configurato. Il fondamento è che SIPO registra l’atto sulle proprie tabelle prima di depositarlo in ANSC: il dato su cui decidere è già scritto, ed è quello vero. Il prezzo — la rinuncia alla verifica automatica di copertura e mutua esclusione — è dichiarato in PC-9, insieme a ciò che lo sostituisce: la priorità esplicita fra gli UC e la simulazione su atti reali.</w:t>
      </w:r>
    </w:p>
    <w:p w14:paraId="5900B410" w14:textId="72D1E9FC" w:rsidR="009C09BE" w:rsidRPr="00DB7798" w:rsidRDefault="00000000">
      <w:pPr>
        <w:pStyle w:val="Paragrafoelenco"/>
        <w:jc w:val="both"/>
        <w:rPr>
          <w:lang w:val="it-IT"/>
        </w:rPr>
      </w:pPr>
      <w:r w:rsidRPr="00DB7798">
        <w:rPr>
          <w:b/>
          <w:lang w:val="it-IT"/>
        </w:rPr>
        <w:t>Restano dichiarative le regole di controllo e di generazione</w:t>
      </w:r>
      <w:r w:rsidR="00621031" w:rsidRPr="00DB7798">
        <w:rPr>
          <w:b/>
          <w:lang w:val="it-IT"/>
        </w:rPr>
        <w:t xml:space="preserve">. </w:t>
      </w:r>
      <w:r w:rsidRPr="00DB7798">
        <w:rPr>
          <w:lang w:val="it-IT"/>
        </w:rPr>
        <w:t>La revisione riguarda la sola specie di determinazione. Le altre due continuano a essere configurate dai funzionari nella forma prevista dalla v3.0.</w:t>
      </w:r>
    </w:p>
    <w:p w14:paraId="0B089CFD" w14:textId="7C615F7E" w:rsidR="009C09BE" w:rsidRPr="00DB7798" w:rsidRDefault="00000000">
      <w:pPr>
        <w:pStyle w:val="Paragrafoelenco"/>
        <w:jc w:val="both"/>
        <w:rPr>
          <w:lang w:val="it-IT"/>
        </w:rPr>
      </w:pPr>
      <w:r w:rsidRPr="00DB7798">
        <w:rPr>
          <w:b/>
          <w:lang w:val="it-IT"/>
        </w:rPr>
        <w:t>Gli allegati diventano una funzione da costruire, non solo da configurare</w:t>
      </w:r>
      <w:r w:rsidR="00621031" w:rsidRPr="00DB7798">
        <w:rPr>
          <w:b/>
          <w:lang w:val="it-IT"/>
        </w:rPr>
        <w:t xml:space="preserve">. </w:t>
      </w:r>
      <w:r w:rsidRPr="00DB7798">
        <w:rPr>
          <w:lang w:val="it-IT"/>
        </w:rPr>
        <w:t>La verifica sul codice conferma che l’area di stato civile di SIPO non gestisce alcun documento allegato agli atti: mancano il file, il tipo e lo stato. Servono maschere di caricamento in SIPO, un luogo dove conservare i documenti fino al deposito e il raccordo con R001 e la scansione antivirus.</w:t>
      </w:r>
    </w:p>
    <w:p w14:paraId="77B45403" w14:textId="77777777" w:rsidR="00E109A8" w:rsidRPr="00DB7798" w:rsidRDefault="00000000" w:rsidP="00BF0456">
      <w:pPr>
        <w:pStyle w:val="Titolo1"/>
        <w:jc w:val="both"/>
        <w:rPr>
          <w:lang w:val="it-IT"/>
        </w:rPr>
      </w:pPr>
      <w:bookmarkStart w:id="4" w:name="_Toc239949771"/>
      <w:r w:rsidRPr="00DB7798">
        <w:rPr>
          <w:lang w:val="it-IT"/>
        </w:rPr>
        <w:lastRenderedPageBreak/>
        <w:t>Premesse e requisiti</w:t>
      </w:r>
      <w:bookmarkEnd w:id="4"/>
    </w:p>
    <w:p w14:paraId="5C07DECA" w14:textId="77777777" w:rsidR="00E109A8" w:rsidRPr="00DB7798" w:rsidRDefault="00000000" w:rsidP="00BF0456">
      <w:pPr>
        <w:pStyle w:val="Titolo2"/>
        <w:jc w:val="both"/>
        <w:rPr>
          <w:lang w:val="it-IT"/>
        </w:rPr>
      </w:pPr>
      <w:bookmarkStart w:id="5" w:name="_Toc239949772"/>
      <w:r w:rsidRPr="00DB7798">
        <w:rPr>
          <w:lang w:val="it-IT"/>
        </w:rPr>
        <w:t>Contesto</w:t>
      </w:r>
      <w:bookmarkEnd w:id="5"/>
    </w:p>
    <w:p w14:paraId="34FAD435" w14:textId="77777777" w:rsidR="0067765D" w:rsidRPr="00DB7798" w:rsidRDefault="00000000" w:rsidP="00BF0456">
      <w:pPr>
        <w:jc w:val="both"/>
        <w:rPr>
          <w:lang w:val="it-IT"/>
        </w:rPr>
      </w:pPr>
      <w:r w:rsidRPr="00DB7798">
        <w:rPr>
          <w:lang w:val="it-IT"/>
        </w:rPr>
        <w:t xml:space="preserve">Il progetto ha un duplice obiettivo, da tenere distinti ma coordinati: </w:t>
      </w:r>
    </w:p>
    <w:p w14:paraId="15ABD384" w14:textId="77777777" w:rsidR="0067765D" w:rsidRPr="00DB7798" w:rsidRDefault="00000000" w:rsidP="00BF0456">
      <w:pPr>
        <w:pStyle w:val="Paragrafoelenco"/>
        <w:numPr>
          <w:ilvl w:val="0"/>
          <w:numId w:val="10"/>
        </w:numPr>
        <w:jc w:val="both"/>
        <w:rPr>
          <w:lang w:val="it-IT"/>
        </w:rPr>
      </w:pPr>
      <w:r w:rsidRPr="00DB7798">
        <w:rPr>
          <w:lang w:val="it-IT"/>
        </w:rPr>
        <w:t xml:space="preserve">il trasferimento dell’attuale sistema SIPO su ambiente Kubernetes con il minimo possibile di effort; </w:t>
      </w:r>
    </w:p>
    <w:p w14:paraId="7BDE35C2" w14:textId="77777777" w:rsidR="0067765D" w:rsidRPr="00DB7798" w:rsidRDefault="0067765D" w:rsidP="00BF0456">
      <w:pPr>
        <w:pStyle w:val="Paragrafoelenco"/>
        <w:numPr>
          <w:ilvl w:val="0"/>
          <w:numId w:val="10"/>
        </w:numPr>
        <w:jc w:val="both"/>
        <w:rPr>
          <w:lang w:val="it-IT"/>
        </w:rPr>
      </w:pPr>
      <w:r w:rsidRPr="00DB7798">
        <w:rPr>
          <w:lang w:val="it-IT"/>
        </w:rPr>
        <w:t xml:space="preserve">l’aggiunta del supporto alla compilazione degli atti in ANSC, con il minimo di modifiche all’esistente. </w:t>
      </w:r>
    </w:p>
    <w:p w14:paraId="16C14645" w14:textId="77777777" w:rsidR="00E109A8" w:rsidRPr="00DB7798" w:rsidRDefault="00000000" w:rsidP="00BF0456">
      <w:pPr>
        <w:jc w:val="both"/>
        <w:rPr>
          <w:lang w:val="it-IT"/>
        </w:rPr>
      </w:pPr>
      <w:r w:rsidRPr="00DB7798">
        <w:rPr>
          <w:lang w:val="it-IT"/>
        </w:rPr>
        <w:t>La nuova componente ANSC è, di fatto, l’unica parte progettata come nativa per il cloud: può quindi essere disegnata correttamente da zero, mentre il resto del sistema viene mantenuto così com’è (fatte salve delle modifiche adattive per includere l’integrazione con ANSC).</w:t>
      </w:r>
    </w:p>
    <w:p w14:paraId="0FB18309" w14:textId="77777777" w:rsidR="00E109A8" w:rsidRPr="00DB7798" w:rsidRDefault="00000000" w:rsidP="00BF0456">
      <w:pPr>
        <w:jc w:val="both"/>
        <w:rPr>
          <w:lang w:val="it-IT"/>
        </w:rPr>
      </w:pPr>
      <w:r w:rsidRPr="00DB7798">
        <w:rPr>
          <w:lang w:val="it-IT"/>
        </w:rPr>
        <w:t>Allo stato attuale SIPO non dispone di alcuna integrazione in scrittura verso ANSC, esiste invece un’integrazione consolidata verso ANPR, di natura tecnologica diversa (SOAP), che assumiamo come precedente organizzativo ma, purtroppo, non come base di codice riutilizzabile, infatti ANSC espone solo interfacce REST/JSON.</w:t>
      </w:r>
    </w:p>
    <w:p w14:paraId="27FCAC10" w14:textId="77777777" w:rsidR="00E109A8" w:rsidRPr="00DB7798" w:rsidRDefault="00000000" w:rsidP="00BF0456">
      <w:pPr>
        <w:jc w:val="both"/>
        <w:rPr>
          <w:lang w:val="it-IT"/>
        </w:rPr>
      </w:pPr>
      <w:r w:rsidRPr="00DB7798">
        <w:rPr>
          <w:lang w:val="it-IT"/>
        </w:rPr>
        <w:t>La base dati è Oracle 12.2, collocata all’esterno del cluster Kubernetes e ad oggi non è previsto un piano di aggiornamento della versione. Questi due elementi influenzano di conseguenza il disegno e sono ripresi al capitolo sulle decisioni architetturali.</w:t>
      </w:r>
    </w:p>
    <w:p w14:paraId="2361B9B5" w14:textId="77777777" w:rsidR="00E109A8" w:rsidRPr="00DB7798" w:rsidRDefault="00000000" w:rsidP="00BF0456">
      <w:pPr>
        <w:pStyle w:val="Titolo2"/>
        <w:jc w:val="both"/>
        <w:rPr>
          <w:lang w:val="it-IT"/>
        </w:rPr>
      </w:pPr>
      <w:bookmarkStart w:id="6" w:name="_Toc239949773"/>
      <w:r w:rsidRPr="00DB7798">
        <w:rPr>
          <w:lang w:val="it-IT"/>
        </w:rPr>
        <w:t>Requisiti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DB7798" w14:paraId="19ABB351" w14:textId="77777777" w:rsidTr="00047A75">
        <w:tc>
          <w:tcPr>
            <w:tcW w:w="1129" w:type="dxa"/>
            <w:shd w:val="clear" w:color="auto" w:fill="DAE9F7" w:themeFill="text2" w:themeFillTint="1A"/>
          </w:tcPr>
          <w:p w14:paraId="771E0AB3" w14:textId="77777777" w:rsidR="00E109A8" w:rsidRPr="00DB7798" w:rsidRDefault="00000000" w:rsidP="00BF0456">
            <w:pPr>
              <w:jc w:val="both"/>
              <w:rPr>
                <w:lang w:val="it-IT"/>
              </w:rPr>
            </w:pPr>
            <w:r w:rsidRPr="00DB7798">
              <w:rPr>
                <w:b/>
                <w:sz w:val="18"/>
                <w:lang w:val="it-IT"/>
              </w:rPr>
              <w:t>ID</w:t>
            </w:r>
          </w:p>
        </w:tc>
        <w:tc>
          <w:tcPr>
            <w:tcW w:w="2977" w:type="dxa"/>
            <w:shd w:val="clear" w:color="auto" w:fill="DAE9F7" w:themeFill="text2" w:themeFillTint="1A"/>
          </w:tcPr>
          <w:p w14:paraId="568D6CD6" w14:textId="77777777" w:rsidR="00E109A8" w:rsidRPr="00DB7798" w:rsidRDefault="00000000" w:rsidP="00BF0456">
            <w:pPr>
              <w:jc w:val="both"/>
              <w:rPr>
                <w:lang w:val="it-IT"/>
              </w:rPr>
            </w:pPr>
            <w:r w:rsidRPr="00DB7798">
              <w:rPr>
                <w:b/>
                <w:sz w:val="18"/>
                <w:lang w:val="it-IT"/>
              </w:rPr>
              <w:t>Requisito</w:t>
            </w:r>
          </w:p>
        </w:tc>
        <w:tc>
          <w:tcPr>
            <w:tcW w:w="5103" w:type="dxa"/>
            <w:shd w:val="clear" w:color="auto" w:fill="DAE9F7" w:themeFill="text2" w:themeFillTint="1A"/>
          </w:tcPr>
          <w:p w14:paraId="0A9538AB" w14:textId="77777777" w:rsidR="00E109A8" w:rsidRPr="00DB7798" w:rsidRDefault="00000000" w:rsidP="00BF0456">
            <w:pPr>
              <w:jc w:val="both"/>
              <w:rPr>
                <w:lang w:val="it-IT"/>
              </w:rPr>
            </w:pPr>
            <w:r w:rsidRPr="00DB7798">
              <w:rPr>
                <w:b/>
                <w:sz w:val="18"/>
                <w:lang w:val="it-IT"/>
              </w:rPr>
              <w:t>Nota</w:t>
            </w:r>
          </w:p>
        </w:tc>
      </w:tr>
      <w:tr w:rsidR="00E109A8" w:rsidRPr="00DB7798" w14:paraId="69DC9C9D" w14:textId="77777777" w:rsidTr="00047A75">
        <w:tc>
          <w:tcPr>
            <w:tcW w:w="1129" w:type="dxa"/>
          </w:tcPr>
          <w:p w14:paraId="6B0AF0EE" w14:textId="77777777" w:rsidR="00E109A8" w:rsidRPr="00DB7798" w:rsidRDefault="00000000" w:rsidP="00BF0456">
            <w:pPr>
              <w:jc w:val="both"/>
              <w:rPr>
                <w:lang w:val="it-IT"/>
              </w:rPr>
            </w:pPr>
            <w:r w:rsidRPr="00DB7798">
              <w:rPr>
                <w:sz w:val="18"/>
                <w:lang w:val="it-IT"/>
              </w:rPr>
              <w:t>RF-1</w:t>
            </w:r>
          </w:p>
        </w:tc>
        <w:tc>
          <w:tcPr>
            <w:tcW w:w="2977" w:type="dxa"/>
          </w:tcPr>
          <w:p w14:paraId="1DC9D7BE" w14:textId="77777777" w:rsidR="0083394D" w:rsidRPr="00DB7798" w:rsidRDefault="00000000" w:rsidP="00BF0456">
            <w:pPr>
              <w:jc w:val="both"/>
              <w:rPr>
                <w:lang w:val="it-IT"/>
              </w:rPr>
            </w:pPr>
            <w:r w:rsidRPr="00DB7798">
              <w:rPr>
                <w:sz w:val="16"/>
                <w:lang w:val="it-IT"/>
              </w:rPr>
              <w:t>Due interazioni con ANSC: verifica (pre-filtro locale, RF-9) e formazione dell’atto (deposito R009 + firma R007).</w:t>
            </w:r>
          </w:p>
        </w:tc>
        <w:tc>
          <w:tcPr>
            <w:tcW w:w="5103" w:type="dxa"/>
          </w:tcPr>
          <w:p w14:paraId="63666279" w14:textId="77777777" w:rsidR="0083394D" w:rsidRPr="00DB7798" w:rsidRDefault="00000000" w:rsidP="00BF0456">
            <w:pPr>
              <w:jc w:val="both"/>
              <w:rPr>
                <w:lang w:val="it-IT"/>
              </w:rPr>
            </w:pPr>
            <w:r w:rsidRPr="00DB7798">
              <w:rPr>
                <w:sz w:val="16"/>
                <w:lang w:val="it-IT"/>
              </w:rPr>
              <w:t>Entrambe presidiate e sincrone: la formazione dell’atto NON è differibile a un processo asincrono (R009 deposita e consuma un id nazionale; R007 firma per singolo atto con OTP).</w:t>
            </w:r>
          </w:p>
        </w:tc>
      </w:tr>
      <w:tr w:rsidR="00E109A8" w:rsidRPr="00DB7798" w14:paraId="685C3CD2" w14:textId="77777777" w:rsidTr="00047A75">
        <w:tc>
          <w:tcPr>
            <w:tcW w:w="1129" w:type="dxa"/>
          </w:tcPr>
          <w:p w14:paraId="4F711903" w14:textId="77777777" w:rsidR="00E109A8" w:rsidRPr="00DB7798" w:rsidRDefault="00000000" w:rsidP="00BF0456">
            <w:pPr>
              <w:jc w:val="both"/>
              <w:rPr>
                <w:lang w:val="it-IT"/>
              </w:rPr>
            </w:pPr>
            <w:r w:rsidRPr="00DB7798">
              <w:rPr>
                <w:sz w:val="18"/>
                <w:lang w:val="it-IT"/>
              </w:rPr>
              <w:t>RF-2</w:t>
            </w:r>
          </w:p>
        </w:tc>
        <w:tc>
          <w:tcPr>
            <w:tcW w:w="2977" w:type="dxa"/>
          </w:tcPr>
          <w:p w14:paraId="40D96A19" w14:textId="77777777" w:rsidR="00E109A8" w:rsidRPr="00DB7798" w:rsidRDefault="00000000" w:rsidP="00BF0456">
            <w:pPr>
              <w:jc w:val="both"/>
              <w:rPr>
                <w:lang w:val="it-IT"/>
              </w:rPr>
            </w:pPr>
            <w:r w:rsidRPr="00DB7798">
              <w:rPr>
                <w:sz w:val="18"/>
                <w:lang w:val="it-IT"/>
              </w:rPr>
              <w:t>L’operazione è innescata da un’azione dell’operatore, dal front-end.</w:t>
            </w:r>
          </w:p>
        </w:tc>
        <w:tc>
          <w:tcPr>
            <w:tcW w:w="5103" w:type="dxa"/>
          </w:tcPr>
          <w:p w14:paraId="6FC80B09" w14:textId="77777777" w:rsidR="00E109A8" w:rsidRPr="00DB7798" w:rsidRDefault="00000000" w:rsidP="00BF0456">
            <w:pPr>
              <w:jc w:val="both"/>
              <w:rPr>
                <w:lang w:val="it-IT"/>
              </w:rPr>
            </w:pPr>
            <w:r w:rsidRPr="00DB7798">
              <w:rPr>
                <w:sz w:val="18"/>
                <w:lang w:val="it-IT"/>
              </w:rPr>
              <w:t>Scelta motivata dalla velocità di realizzazione; il disegno ne mitiga i rischi (cfr. punto controverso PC-1).</w:t>
            </w:r>
          </w:p>
        </w:tc>
      </w:tr>
      <w:tr w:rsidR="00E109A8" w:rsidRPr="00DB7798" w14:paraId="111AC954" w14:textId="77777777" w:rsidTr="00047A75">
        <w:tc>
          <w:tcPr>
            <w:tcW w:w="1129" w:type="dxa"/>
          </w:tcPr>
          <w:p w14:paraId="35963B5A" w14:textId="77777777" w:rsidR="00E109A8" w:rsidRPr="00DB7798" w:rsidRDefault="00000000" w:rsidP="00BF0456">
            <w:pPr>
              <w:jc w:val="both"/>
              <w:rPr>
                <w:lang w:val="it-IT"/>
              </w:rPr>
            </w:pPr>
            <w:r w:rsidRPr="00DB7798">
              <w:rPr>
                <w:sz w:val="18"/>
                <w:lang w:val="it-IT"/>
              </w:rPr>
              <w:t>RF-3</w:t>
            </w:r>
          </w:p>
        </w:tc>
        <w:tc>
          <w:tcPr>
            <w:tcW w:w="2977" w:type="dxa"/>
          </w:tcPr>
          <w:p w14:paraId="5F6FB739" w14:textId="77777777" w:rsidR="0083394D" w:rsidRPr="00DB7798" w:rsidRDefault="00000000" w:rsidP="00BF0456">
            <w:pPr>
              <w:jc w:val="both"/>
              <w:rPr>
                <w:lang w:val="it-IT"/>
              </w:rPr>
            </w:pPr>
            <w:r w:rsidRPr="00DB7798">
              <w:rPr>
                <w:sz w:val="16"/>
                <w:lang w:val="it-IT"/>
              </w:rPr>
              <w:t>Il front-end espone il pulsante «Verifica» (pre-filtro dei dati).</w:t>
            </w:r>
          </w:p>
        </w:tc>
        <w:tc>
          <w:tcPr>
            <w:tcW w:w="5103" w:type="dxa"/>
          </w:tcPr>
          <w:p w14:paraId="5BD4E324" w14:textId="77777777" w:rsidR="0083394D" w:rsidRPr="00DB7798" w:rsidRDefault="00000000" w:rsidP="00BF0456">
            <w:pPr>
              <w:jc w:val="both"/>
              <w:rPr>
                <w:lang w:val="it-IT"/>
              </w:rPr>
            </w:pPr>
            <w:r w:rsidRPr="00DB7798">
              <w:rPr>
                <w:sz w:val="16"/>
                <w:lang w:val="it-IT"/>
              </w:rPr>
              <w:t>Pre-filtro locale (RF-9) contro le regole ANSC replicate in locale (dizionari ANSC replicati con RF-10 e mapping ufficiale degli UC): non contatta ANSC né deposita nulla.</w:t>
            </w:r>
          </w:p>
        </w:tc>
      </w:tr>
      <w:tr w:rsidR="00E109A8" w:rsidRPr="00DB7798" w14:paraId="45EE4520" w14:textId="77777777" w:rsidTr="00047A75">
        <w:tc>
          <w:tcPr>
            <w:tcW w:w="1129" w:type="dxa"/>
          </w:tcPr>
          <w:p w14:paraId="4BAA488C" w14:textId="77777777" w:rsidR="00E109A8" w:rsidRPr="00DB7798" w:rsidRDefault="00000000" w:rsidP="00BF0456">
            <w:pPr>
              <w:jc w:val="both"/>
              <w:rPr>
                <w:lang w:val="it-IT"/>
              </w:rPr>
            </w:pPr>
            <w:r w:rsidRPr="00DB7798">
              <w:rPr>
                <w:sz w:val="18"/>
                <w:lang w:val="it-IT"/>
              </w:rPr>
              <w:t>RF-4</w:t>
            </w:r>
          </w:p>
        </w:tc>
        <w:tc>
          <w:tcPr>
            <w:tcW w:w="2977" w:type="dxa"/>
          </w:tcPr>
          <w:p w14:paraId="5EAE0311" w14:textId="77777777" w:rsidR="0083394D" w:rsidRPr="00DB7798" w:rsidRDefault="00000000" w:rsidP="00BF0456">
            <w:pPr>
              <w:jc w:val="both"/>
              <w:rPr>
                <w:lang w:val="it-IT"/>
              </w:rPr>
            </w:pPr>
            <w:r w:rsidRPr="00DB7798">
              <w:rPr>
                <w:sz w:val="16"/>
                <w:lang w:val="it-IT"/>
              </w:rPr>
              <w:t>Il superamento della verifica abilita il pulsante «Finalizza».</w:t>
            </w:r>
          </w:p>
        </w:tc>
        <w:tc>
          <w:tcPr>
            <w:tcW w:w="5103" w:type="dxa"/>
          </w:tcPr>
          <w:p w14:paraId="54B885B5" w14:textId="77777777" w:rsidR="0083394D" w:rsidRPr="00DB7798" w:rsidRDefault="00000000" w:rsidP="00BF0456">
            <w:pPr>
              <w:jc w:val="both"/>
              <w:rPr>
                <w:lang w:val="it-IT"/>
              </w:rPr>
            </w:pPr>
            <w:r w:rsidRPr="00DB7798">
              <w:rPr>
                <w:sz w:val="16"/>
                <w:lang w:val="it-IT"/>
              </w:rPr>
              <w:t>Finché la verifica non è superata, «Finalizza» resta disabilitato.</w:t>
            </w:r>
          </w:p>
        </w:tc>
      </w:tr>
      <w:tr w:rsidR="00E109A8" w:rsidRPr="00DB7798" w14:paraId="1304F2DC" w14:textId="77777777" w:rsidTr="00047A75">
        <w:tc>
          <w:tcPr>
            <w:tcW w:w="1129" w:type="dxa"/>
          </w:tcPr>
          <w:p w14:paraId="60DEA454" w14:textId="77777777" w:rsidR="00E109A8" w:rsidRPr="00DB7798" w:rsidRDefault="00000000" w:rsidP="00BF0456">
            <w:pPr>
              <w:jc w:val="both"/>
              <w:rPr>
                <w:lang w:val="it-IT"/>
              </w:rPr>
            </w:pPr>
            <w:r w:rsidRPr="00DB7798">
              <w:rPr>
                <w:sz w:val="18"/>
                <w:lang w:val="it-IT"/>
              </w:rPr>
              <w:t>RF-5</w:t>
            </w:r>
          </w:p>
        </w:tc>
        <w:tc>
          <w:tcPr>
            <w:tcW w:w="2977" w:type="dxa"/>
          </w:tcPr>
          <w:p w14:paraId="58532433" w14:textId="77777777" w:rsidR="0083394D" w:rsidRPr="00DB7798" w:rsidRDefault="00000000" w:rsidP="00BF0456">
            <w:pPr>
              <w:jc w:val="both"/>
              <w:rPr>
                <w:lang w:val="it-IT"/>
              </w:rPr>
            </w:pPr>
            <w:r w:rsidRPr="00DB7798">
              <w:rPr>
                <w:sz w:val="16"/>
                <w:lang w:val="it-IT"/>
              </w:rPr>
              <w:t>«Finalizza» avvia la formazione presidiata dell’atto verso ANSC.</w:t>
            </w:r>
          </w:p>
        </w:tc>
        <w:tc>
          <w:tcPr>
            <w:tcW w:w="5103" w:type="dxa"/>
          </w:tcPr>
          <w:p w14:paraId="08A091C5" w14:textId="77777777" w:rsidR="0083394D" w:rsidRPr="00DB7798" w:rsidRDefault="00000000" w:rsidP="00BF0456">
            <w:pPr>
              <w:jc w:val="both"/>
              <w:rPr>
                <w:lang w:val="it-IT"/>
              </w:rPr>
            </w:pPr>
            <w:r w:rsidRPr="00DB7798">
              <w:rPr>
                <w:sz w:val="16"/>
                <w:lang w:val="it-IT"/>
              </w:rPr>
              <w:t>Deposito bozza R009 (idAnsc) e firma USC R007, entro la sessione OTP; operazione sincrona e presidiata, non differita.</w:t>
            </w:r>
          </w:p>
        </w:tc>
      </w:tr>
      <w:tr w:rsidR="00E109A8" w:rsidRPr="00DB7798" w14:paraId="5C3266C6" w14:textId="77777777" w:rsidTr="00047A75">
        <w:tc>
          <w:tcPr>
            <w:tcW w:w="1129" w:type="dxa"/>
          </w:tcPr>
          <w:p w14:paraId="3FE58F8E" w14:textId="77777777" w:rsidR="00E109A8" w:rsidRPr="00DB7798" w:rsidRDefault="00000000" w:rsidP="00BF0456">
            <w:pPr>
              <w:jc w:val="both"/>
              <w:rPr>
                <w:lang w:val="it-IT"/>
              </w:rPr>
            </w:pPr>
            <w:r w:rsidRPr="00DB7798">
              <w:rPr>
                <w:sz w:val="18"/>
                <w:lang w:val="it-IT"/>
              </w:rPr>
              <w:lastRenderedPageBreak/>
              <w:t>RF-6</w:t>
            </w:r>
          </w:p>
        </w:tc>
        <w:tc>
          <w:tcPr>
            <w:tcW w:w="2977" w:type="dxa"/>
          </w:tcPr>
          <w:p w14:paraId="64C105D0" w14:textId="77777777" w:rsidR="0083394D" w:rsidRPr="00DB7798" w:rsidRDefault="00000000" w:rsidP="00BF0456">
            <w:pPr>
              <w:jc w:val="both"/>
              <w:rPr>
                <w:lang w:val="it-IT"/>
              </w:rPr>
            </w:pPr>
            <w:r w:rsidRPr="00DB7798">
              <w:rPr>
                <w:sz w:val="16"/>
                <w:lang w:val="it-IT"/>
              </w:rPr>
              <w:t>La formazione riparte dai dati già salvati in SIPO.</w:t>
            </w:r>
          </w:p>
        </w:tc>
        <w:tc>
          <w:tcPr>
            <w:tcW w:w="5103" w:type="dxa"/>
          </w:tcPr>
          <w:p w14:paraId="5C08E47D" w14:textId="77777777" w:rsidR="0083394D" w:rsidRPr="00DB7798" w:rsidRDefault="00000000" w:rsidP="00BF0456">
            <w:pPr>
              <w:jc w:val="both"/>
              <w:rPr>
                <w:lang w:val="it-IT"/>
              </w:rPr>
            </w:pPr>
            <w:r w:rsidRPr="00DB7798">
              <w:rPr>
                <w:sz w:val="16"/>
                <w:lang w:val="it-IT"/>
              </w:rPr>
              <w:t>Il concentratore rilegge i dati per chiave e costruisce il payload al momento del deposito/firma; nessun trasporto asincrono del payload.</w:t>
            </w:r>
          </w:p>
        </w:tc>
      </w:tr>
      <w:tr w:rsidR="00E109A8" w:rsidRPr="00DB7798" w14:paraId="1B1938C6" w14:textId="77777777" w:rsidTr="00047A75">
        <w:tc>
          <w:tcPr>
            <w:tcW w:w="1129" w:type="dxa"/>
          </w:tcPr>
          <w:p w14:paraId="149DB231" w14:textId="77777777" w:rsidR="00E109A8" w:rsidRPr="00DB7798" w:rsidRDefault="00000000" w:rsidP="00BF0456">
            <w:pPr>
              <w:jc w:val="both"/>
              <w:rPr>
                <w:lang w:val="it-IT"/>
              </w:rPr>
            </w:pPr>
            <w:r w:rsidRPr="00DB7798">
              <w:rPr>
                <w:sz w:val="18"/>
                <w:lang w:val="it-IT"/>
              </w:rPr>
              <w:t>RF-7</w:t>
            </w:r>
          </w:p>
        </w:tc>
        <w:tc>
          <w:tcPr>
            <w:tcW w:w="2977" w:type="dxa"/>
          </w:tcPr>
          <w:p w14:paraId="00C9C9BC" w14:textId="77777777" w:rsidR="0083394D" w:rsidRPr="00DB7798" w:rsidRDefault="00000000" w:rsidP="00BF0456">
            <w:pPr>
              <w:jc w:val="both"/>
              <w:rPr>
                <w:lang w:val="it-IT"/>
              </w:rPr>
            </w:pPr>
            <w:r w:rsidRPr="00DB7798">
              <w:rPr>
                <w:sz w:val="16"/>
                <w:lang w:val="it-IT"/>
              </w:rPr>
              <w:t>L’accesso ai servizi ANSC richiede una sessione OTP attiva.</w:t>
            </w:r>
          </w:p>
        </w:tc>
        <w:tc>
          <w:tcPr>
            <w:tcW w:w="5103" w:type="dxa"/>
          </w:tcPr>
          <w:p w14:paraId="584CF328" w14:textId="77777777" w:rsidR="0083394D" w:rsidRPr="00DB7798" w:rsidRDefault="00000000" w:rsidP="00BF0456">
            <w:pPr>
              <w:jc w:val="both"/>
              <w:rPr>
                <w:lang w:val="it-IT"/>
              </w:rPr>
            </w:pPr>
            <w:r w:rsidRPr="00DB7798">
              <w:rPr>
                <w:sz w:val="16"/>
                <w:lang w:val="it-IT"/>
              </w:rPr>
              <w:t>OTP acquisito dall’operatore sulla web app ANSC (lazy) e relayato al concentratore, che costruisce e firma il token JWT/JWS lato server; non esistono notifica né worker di invio.</w:t>
            </w:r>
          </w:p>
        </w:tc>
      </w:tr>
      <w:tr w:rsidR="00E109A8" w:rsidRPr="00DB7798" w14:paraId="1E6F455F" w14:textId="77777777" w:rsidTr="00047A75">
        <w:tc>
          <w:tcPr>
            <w:tcW w:w="1129" w:type="dxa"/>
          </w:tcPr>
          <w:p w14:paraId="31A3D0CF" w14:textId="77777777" w:rsidR="00E109A8" w:rsidRPr="00DB7798" w:rsidRDefault="00000000" w:rsidP="00BF0456">
            <w:pPr>
              <w:jc w:val="both"/>
              <w:rPr>
                <w:lang w:val="it-IT"/>
              </w:rPr>
            </w:pPr>
            <w:r w:rsidRPr="00DB7798">
              <w:rPr>
                <w:sz w:val="18"/>
                <w:lang w:val="it-IT"/>
              </w:rPr>
              <w:t>RF-8</w:t>
            </w:r>
          </w:p>
        </w:tc>
        <w:tc>
          <w:tcPr>
            <w:tcW w:w="2977" w:type="dxa"/>
          </w:tcPr>
          <w:p w14:paraId="748E569C" w14:textId="77777777" w:rsidR="00E109A8" w:rsidRPr="00DB7798" w:rsidRDefault="00000000" w:rsidP="00BF0456">
            <w:pPr>
              <w:jc w:val="both"/>
              <w:rPr>
                <w:lang w:val="it-IT"/>
              </w:rPr>
            </w:pPr>
            <w:r w:rsidRPr="00DB7798">
              <w:rPr>
                <w:sz w:val="18"/>
                <w:lang w:val="it-IT"/>
              </w:rPr>
              <w:t>Perimetro del pilota: creazione dell’atto di morte.</w:t>
            </w:r>
          </w:p>
        </w:tc>
        <w:tc>
          <w:tcPr>
            <w:tcW w:w="5103" w:type="dxa"/>
          </w:tcPr>
          <w:p w14:paraId="139D8E78" w14:textId="77777777" w:rsidR="00E109A8" w:rsidRPr="00DB7798" w:rsidRDefault="00000000" w:rsidP="00BF0456">
            <w:pPr>
              <w:jc w:val="both"/>
              <w:rPr>
                <w:lang w:val="it-IT"/>
              </w:rPr>
            </w:pPr>
            <w:r w:rsidRPr="00DB7798">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DB7798" w14:paraId="33B94DDF" w14:textId="77777777" w:rsidTr="00047A75">
        <w:tc>
          <w:tcPr>
            <w:tcW w:w="1129" w:type="dxa"/>
          </w:tcPr>
          <w:p w14:paraId="2DC514B2" w14:textId="77777777" w:rsidR="00C06C40" w:rsidRPr="00DB7798" w:rsidRDefault="00000000" w:rsidP="00BF0456">
            <w:pPr>
              <w:jc w:val="both"/>
              <w:rPr>
                <w:lang w:val="it-IT"/>
              </w:rPr>
            </w:pPr>
            <w:r w:rsidRPr="00DB7798">
              <w:rPr>
                <w:sz w:val="16"/>
                <w:lang w:val="it-IT"/>
              </w:rPr>
              <w:t>RF-9</w:t>
            </w:r>
          </w:p>
        </w:tc>
        <w:tc>
          <w:tcPr>
            <w:tcW w:w="2977" w:type="dxa"/>
          </w:tcPr>
          <w:p w14:paraId="7CB7B991" w14:textId="77777777" w:rsidR="0083394D" w:rsidRPr="00DB7798" w:rsidRDefault="00000000" w:rsidP="00BF0456">
            <w:pPr>
              <w:jc w:val="both"/>
              <w:rPr>
                <w:lang w:val="it-IT"/>
              </w:rPr>
            </w:pPr>
            <w:r w:rsidRPr="00DB7798">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DB7798" w:rsidRDefault="00000000" w:rsidP="00BF0456">
            <w:pPr>
              <w:jc w:val="both"/>
              <w:rPr>
                <w:lang w:val="it-IT"/>
              </w:rPr>
            </w:pPr>
            <w:r w:rsidRPr="00DB7798">
              <w:rPr>
                <w:sz w:val="16"/>
                <w:lang w:val="it-IT"/>
              </w:rPr>
              <w:t>Riusabile per tutti i tipi di atto; riduce l’effort e i round-trip di errore verso ANSC.</w:t>
            </w:r>
          </w:p>
        </w:tc>
      </w:tr>
      <w:tr w:rsidR="00C06C40" w:rsidRPr="00DB7798" w14:paraId="0701FBF1" w14:textId="77777777" w:rsidTr="00047A75">
        <w:tc>
          <w:tcPr>
            <w:tcW w:w="1129" w:type="dxa"/>
          </w:tcPr>
          <w:p w14:paraId="66ED2A4B" w14:textId="77777777" w:rsidR="00C06C40" w:rsidRPr="00DB7798" w:rsidRDefault="00000000" w:rsidP="00BF0456">
            <w:pPr>
              <w:jc w:val="both"/>
              <w:rPr>
                <w:lang w:val="it-IT"/>
              </w:rPr>
            </w:pPr>
            <w:r w:rsidRPr="00DB7798">
              <w:rPr>
                <w:sz w:val="16"/>
                <w:lang w:val="it-IT"/>
              </w:rPr>
              <w:t>RF-10</w:t>
            </w:r>
          </w:p>
        </w:tc>
        <w:tc>
          <w:tcPr>
            <w:tcW w:w="2977" w:type="dxa"/>
          </w:tcPr>
          <w:p w14:paraId="337C679F" w14:textId="77777777" w:rsidR="0083394D" w:rsidRPr="00DB7798" w:rsidRDefault="00000000" w:rsidP="00BF0456">
            <w:pPr>
              <w:jc w:val="both"/>
              <w:rPr>
                <w:lang w:val="it-IT"/>
              </w:rPr>
            </w:pPr>
            <w:r w:rsidRPr="00DB7798">
              <w:rPr>
                <w:sz w:val="16"/>
                <w:lang w:val="it-IT"/>
              </w:rPr>
              <w:t>I dizionari (tabelle di decodifica) di ANSC devono essere replicati in tabelle locali e resi disponibili a tutto SIPO.</w:t>
            </w:r>
          </w:p>
        </w:tc>
        <w:tc>
          <w:tcPr>
            <w:tcW w:w="5103" w:type="dxa"/>
          </w:tcPr>
          <w:p w14:paraId="46A01993" w14:textId="77777777" w:rsidR="00C06C40" w:rsidRPr="00DB7798" w:rsidRDefault="00000000" w:rsidP="00BF0456">
            <w:pPr>
              <w:jc w:val="both"/>
              <w:rPr>
                <w:lang w:val="it-IT"/>
              </w:rPr>
            </w:pPr>
            <w:r w:rsidRPr="00DB7798">
              <w:rPr>
                <w:sz w:val="16"/>
                <w:lang w:val="it-IT"/>
              </w:rPr>
              <w:t>Aggiornamento su comando manuale (on request), non schedulato; alimenta il pre-filtro RF-9 e le maschere. Cfr. cap. «Gestione dei dizionari ANSC».</w:t>
            </w:r>
          </w:p>
        </w:tc>
      </w:tr>
      <w:tr w:rsidR="00C06C40" w:rsidRPr="00DB7798" w14:paraId="5184194E" w14:textId="77777777" w:rsidTr="00047A75">
        <w:tc>
          <w:tcPr>
            <w:tcW w:w="1129" w:type="dxa"/>
          </w:tcPr>
          <w:p w14:paraId="722AF05D" w14:textId="77777777" w:rsidR="00C06C40" w:rsidRPr="00DB7798" w:rsidRDefault="00000000" w:rsidP="00BF0456">
            <w:pPr>
              <w:jc w:val="both"/>
              <w:rPr>
                <w:lang w:val="it-IT"/>
              </w:rPr>
            </w:pPr>
            <w:r w:rsidRPr="00DB7798">
              <w:rPr>
                <w:sz w:val="16"/>
                <w:lang w:val="it-IT"/>
              </w:rPr>
              <w:t>RF-11</w:t>
            </w:r>
          </w:p>
        </w:tc>
        <w:tc>
          <w:tcPr>
            <w:tcW w:w="2977" w:type="dxa"/>
          </w:tcPr>
          <w:p w14:paraId="7454193E" w14:textId="77777777" w:rsidR="0083394D" w:rsidRPr="00DB7798" w:rsidRDefault="00000000" w:rsidP="00BF0456">
            <w:pPr>
              <w:jc w:val="both"/>
              <w:rPr>
                <w:lang w:val="it-IT"/>
              </w:rPr>
            </w:pPr>
            <w:r w:rsidRPr="00DB7798">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DB7798" w:rsidRDefault="00000000" w:rsidP="00BF0456">
            <w:pPr>
              <w:jc w:val="both"/>
              <w:rPr>
                <w:lang w:val="it-IT"/>
              </w:rPr>
            </w:pPr>
            <w:r w:rsidRPr="00DB7798">
              <w:rPr>
                <w:sz w:val="16"/>
                <w:lang w:val="it-IT"/>
              </w:rPr>
              <w:t xml:space="preserve">Un Modello del Comune può corrispondere a più UC di ANSC: la scelta dipende dai valori dei dati dell’atto. Le regole saranno manutenute dai funzionari attraverso le funzionalità messe a disposizione dal back-office. </w:t>
            </w:r>
          </w:p>
        </w:tc>
      </w:tr>
      <w:tr w:rsidR="00C06C40" w:rsidRPr="00DB7798" w14:paraId="26344454" w14:textId="77777777" w:rsidTr="00047A75">
        <w:tc>
          <w:tcPr>
            <w:tcW w:w="1129" w:type="dxa"/>
          </w:tcPr>
          <w:p w14:paraId="53CB9B0E" w14:textId="77777777" w:rsidR="00C06C40" w:rsidRPr="00DB7798" w:rsidRDefault="00000000" w:rsidP="00BF0456">
            <w:pPr>
              <w:jc w:val="both"/>
              <w:rPr>
                <w:lang w:val="it-IT"/>
              </w:rPr>
            </w:pPr>
            <w:r w:rsidRPr="00DB7798">
              <w:rPr>
                <w:sz w:val="16"/>
                <w:lang w:val="it-IT"/>
              </w:rPr>
              <w:t>RF-12</w:t>
            </w:r>
          </w:p>
        </w:tc>
        <w:tc>
          <w:tcPr>
            <w:tcW w:w="2977" w:type="dxa"/>
          </w:tcPr>
          <w:p w14:paraId="45083A22" w14:textId="77777777" w:rsidR="0083394D" w:rsidRPr="00DB7798" w:rsidRDefault="00000000" w:rsidP="00BF0456">
            <w:pPr>
              <w:jc w:val="both"/>
              <w:rPr>
                <w:lang w:val="it-IT"/>
              </w:rPr>
            </w:pPr>
            <w:r w:rsidRPr="00DB7798">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DB7798" w:rsidRDefault="00000000" w:rsidP="00BF0456">
            <w:pPr>
              <w:jc w:val="both"/>
              <w:rPr>
                <w:lang w:val="it-IT"/>
              </w:rPr>
            </w:pPr>
            <w:r w:rsidRPr="00DB7798">
              <w:rPr>
                <w:sz w:val="16"/>
                <w:lang w:val="it-IT"/>
              </w:rPr>
              <w:t>Cadenza reale delle revisioni del mapping: una ogni 17 giorni. Vedi il capitolo «Il versionamento della configurazione».</w:t>
            </w:r>
          </w:p>
        </w:tc>
      </w:tr>
      <w:tr w:rsidR="00C06C40" w:rsidRPr="00DB7798" w14:paraId="3AE4F854" w14:textId="77777777" w:rsidTr="00047A75">
        <w:tc>
          <w:tcPr>
            <w:tcW w:w="1129" w:type="dxa"/>
          </w:tcPr>
          <w:p w14:paraId="3E2E1824" w14:textId="77777777" w:rsidR="00C06C40" w:rsidRPr="00DB7798" w:rsidRDefault="00000000" w:rsidP="00BF0456">
            <w:pPr>
              <w:jc w:val="both"/>
              <w:rPr>
                <w:lang w:val="it-IT"/>
              </w:rPr>
            </w:pPr>
            <w:r w:rsidRPr="00DB7798">
              <w:rPr>
                <w:sz w:val="16"/>
                <w:lang w:val="it-IT"/>
              </w:rPr>
              <w:t>RF-13</w:t>
            </w:r>
          </w:p>
        </w:tc>
        <w:tc>
          <w:tcPr>
            <w:tcW w:w="2977" w:type="dxa"/>
          </w:tcPr>
          <w:p w14:paraId="0960FDD0" w14:textId="77777777" w:rsidR="0083394D" w:rsidRPr="00DB7798" w:rsidRDefault="00000000" w:rsidP="00BF0456">
            <w:pPr>
              <w:jc w:val="both"/>
              <w:rPr>
                <w:lang w:val="it-IT"/>
              </w:rPr>
            </w:pPr>
            <w:r w:rsidRPr="00DB7798">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DB7798" w:rsidRDefault="00000000" w:rsidP="00BF0456">
            <w:pPr>
              <w:jc w:val="both"/>
              <w:rPr>
                <w:lang w:val="it-IT"/>
              </w:rPr>
            </w:pPr>
            <w:r w:rsidRPr="00DB7798">
              <w:rPr>
                <w:sz w:val="16"/>
                <w:lang w:val="it-IT"/>
              </w:rPr>
              <w:t>La conferma è un atto di volontà dell’USC e sblocca la comunicazione anagrafica. Vedi il capitolo «Il flusso in ingresso».</w:t>
            </w:r>
          </w:p>
        </w:tc>
      </w:tr>
      <w:tr w:rsidR="00C06C40" w:rsidRPr="00DB7798" w14:paraId="26790347" w14:textId="77777777" w:rsidTr="00047A75">
        <w:tc>
          <w:tcPr>
            <w:tcW w:w="1129" w:type="dxa"/>
          </w:tcPr>
          <w:p w14:paraId="7D1778D7" w14:textId="77777777" w:rsidR="00C06C40" w:rsidRPr="00DB7798" w:rsidRDefault="00000000" w:rsidP="00BF0456">
            <w:pPr>
              <w:jc w:val="both"/>
              <w:rPr>
                <w:lang w:val="it-IT"/>
              </w:rPr>
            </w:pPr>
            <w:r w:rsidRPr="00DB7798">
              <w:rPr>
                <w:sz w:val="16"/>
                <w:lang w:val="it-IT"/>
              </w:rPr>
              <w:t>RF-14</w:t>
            </w:r>
          </w:p>
        </w:tc>
        <w:tc>
          <w:tcPr>
            <w:tcW w:w="2977" w:type="dxa"/>
          </w:tcPr>
          <w:p w14:paraId="0883D781" w14:textId="77777777" w:rsidR="0083394D" w:rsidRPr="00DB7798" w:rsidRDefault="00000000" w:rsidP="00BF0456">
            <w:pPr>
              <w:jc w:val="both"/>
              <w:rPr>
                <w:lang w:val="it-IT"/>
              </w:rPr>
            </w:pPr>
            <w:r w:rsidRPr="00DB7798">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DB7798" w:rsidRDefault="00000000" w:rsidP="00BF0456">
            <w:pPr>
              <w:jc w:val="both"/>
              <w:rPr>
                <w:lang w:val="it-IT"/>
              </w:rPr>
            </w:pPr>
            <w:r w:rsidRPr="00DB7798">
              <w:rPr>
                <w:sz w:val="16"/>
                <w:lang w:val="it-IT"/>
              </w:rPr>
              <w:t>Evita che la sessione scada a metà di una sequenza lunga. I minuti residui sono già esposti dall’interfaccia di sessione del concentratore.</w:t>
            </w:r>
          </w:p>
        </w:tc>
      </w:tr>
      <w:tr w:rsidR="00C06C40" w:rsidRPr="00DB7798" w14:paraId="372BE1B2" w14:textId="77777777" w:rsidTr="00047A75">
        <w:tc>
          <w:tcPr>
            <w:tcW w:w="1129" w:type="dxa"/>
          </w:tcPr>
          <w:p w14:paraId="0B7F8281" w14:textId="77777777" w:rsidR="00C06C40" w:rsidRPr="00DB7798" w:rsidRDefault="00000000" w:rsidP="00BF0456">
            <w:pPr>
              <w:jc w:val="both"/>
              <w:rPr>
                <w:lang w:val="it-IT"/>
              </w:rPr>
            </w:pPr>
            <w:r w:rsidRPr="00DB7798">
              <w:rPr>
                <w:sz w:val="16"/>
                <w:lang w:val="it-IT"/>
              </w:rPr>
              <w:t>RF-15</w:t>
            </w:r>
          </w:p>
        </w:tc>
        <w:tc>
          <w:tcPr>
            <w:tcW w:w="2977" w:type="dxa"/>
          </w:tcPr>
          <w:p w14:paraId="35BE3BD2" w14:textId="77777777" w:rsidR="0083394D" w:rsidRPr="00DB7798" w:rsidRDefault="00000000" w:rsidP="00BF0456">
            <w:pPr>
              <w:jc w:val="both"/>
              <w:rPr>
                <w:lang w:val="it-IT"/>
              </w:rPr>
            </w:pPr>
            <w:r w:rsidRPr="00DB7798">
              <w:rPr>
                <w:sz w:val="16"/>
                <w:lang w:val="it-IT"/>
              </w:rPr>
              <w:t xml:space="preserve">Il singolo atto può essere posto temporaneamente in modalità di emergenza, che sospende le verifiche </w:t>
            </w:r>
            <w:r w:rsidRPr="00DB7798">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DB7798" w:rsidRDefault="00000000" w:rsidP="00BF0456">
            <w:pPr>
              <w:jc w:val="both"/>
              <w:rPr>
                <w:lang w:val="it-IT"/>
              </w:rPr>
            </w:pPr>
            <w:r w:rsidRPr="00DB7798">
              <w:rPr>
                <w:sz w:val="16"/>
                <w:lang w:val="it-IT"/>
              </w:rPr>
              <w:lastRenderedPageBreak/>
              <w:t>Riferimento: la soluzione già in esercizio in un altro grande comune. Vedi il capitolo sul modello di esecuzione.</w:t>
            </w:r>
          </w:p>
        </w:tc>
      </w:tr>
      <w:tr w:rsidR="00621031" w:rsidRPr="00DB7798" w14:paraId="188312BE" w14:textId="77777777" w:rsidTr="00047A75">
        <w:tc>
          <w:tcPr>
            <w:tcW w:w="1129" w:type="dxa"/>
          </w:tcPr>
          <w:p w14:paraId="787BD9EB" w14:textId="676A45AA" w:rsidR="00621031" w:rsidRPr="00DB7798" w:rsidRDefault="00621031" w:rsidP="00BF0456">
            <w:pPr>
              <w:jc w:val="both"/>
              <w:rPr>
                <w:sz w:val="16"/>
                <w:lang w:val="it-IT"/>
              </w:rPr>
            </w:pPr>
            <w:r w:rsidRPr="00DB7798">
              <w:rPr>
                <w:sz w:val="16"/>
                <w:lang w:val="it-IT"/>
              </w:rPr>
              <w:t>RF-16</w:t>
            </w:r>
          </w:p>
        </w:tc>
        <w:tc>
          <w:tcPr>
            <w:tcW w:w="2977" w:type="dxa"/>
          </w:tcPr>
          <w:p w14:paraId="4264035B" w14:textId="03621292" w:rsidR="00621031" w:rsidRPr="00DB7798" w:rsidRDefault="00621031" w:rsidP="00BF0456">
            <w:pPr>
              <w:jc w:val="both"/>
              <w:rPr>
                <w:sz w:val="16"/>
                <w:lang w:val="it-IT"/>
              </w:rPr>
            </w:pPr>
            <w:r w:rsidRPr="00DB7798">
              <w:rPr>
                <w:sz w:val="16"/>
                <w:lang w:val="it-IT"/>
              </w:rPr>
              <w:t xml:space="preserve">Nel Model Evento solo per i soggetti ovvero i destinatari dell’atto devono avere un identificativo ANSC / ANPR </w:t>
            </w:r>
          </w:p>
        </w:tc>
        <w:tc>
          <w:tcPr>
            <w:tcW w:w="5103" w:type="dxa"/>
          </w:tcPr>
          <w:p w14:paraId="11E1A4FC" w14:textId="0676A92D" w:rsidR="00621031" w:rsidRPr="00DB7798" w:rsidRDefault="00621031" w:rsidP="00BF0456">
            <w:pPr>
              <w:jc w:val="both"/>
              <w:rPr>
                <w:sz w:val="16"/>
                <w:lang w:val="it-IT"/>
              </w:rPr>
            </w:pPr>
            <w:r w:rsidRPr="00DB7798">
              <w:rPr>
                <w:sz w:val="16"/>
                <w:lang w:val="it-IT"/>
              </w:rPr>
              <w:t>La richiesta di ricerca su ANPR e ANSC deve essere fatta prima di inviare il modelEvento completo ad ANSC.</w:t>
            </w:r>
          </w:p>
        </w:tc>
      </w:tr>
      <w:tr w:rsidR="00621031" w:rsidRPr="00DB7798" w14:paraId="52BE946C" w14:textId="77777777" w:rsidTr="00047A75">
        <w:tc>
          <w:tcPr>
            <w:tcW w:w="1129" w:type="dxa"/>
          </w:tcPr>
          <w:p w14:paraId="5E898DC6" w14:textId="22E2EE1B" w:rsidR="00621031" w:rsidRPr="00DB7798" w:rsidRDefault="00621031" w:rsidP="00BF0456">
            <w:pPr>
              <w:jc w:val="both"/>
              <w:rPr>
                <w:sz w:val="16"/>
                <w:lang w:val="it-IT"/>
              </w:rPr>
            </w:pPr>
            <w:r w:rsidRPr="00DB7798">
              <w:rPr>
                <w:sz w:val="16"/>
                <w:lang w:val="it-IT"/>
              </w:rPr>
              <w:t xml:space="preserve">RF-17 </w:t>
            </w:r>
          </w:p>
        </w:tc>
        <w:tc>
          <w:tcPr>
            <w:tcW w:w="2977" w:type="dxa"/>
          </w:tcPr>
          <w:p w14:paraId="5E10DA44" w14:textId="53F261FA" w:rsidR="00621031" w:rsidRPr="00DB7798" w:rsidRDefault="00621031" w:rsidP="00BF0456">
            <w:pPr>
              <w:jc w:val="both"/>
              <w:rPr>
                <w:sz w:val="16"/>
                <w:lang w:val="it-IT"/>
              </w:rPr>
            </w:pPr>
            <w:r w:rsidRPr="00DB7798">
              <w:rPr>
                <w:sz w:val="16"/>
                <w:lang w:val="it-IT"/>
              </w:rPr>
              <w:t>I Documenti (ALLEGATI) associati ad un evento/atto dovranno essere consuntabili tramite SIPO accedendo ad ANSC</w:t>
            </w:r>
          </w:p>
        </w:tc>
        <w:tc>
          <w:tcPr>
            <w:tcW w:w="5103" w:type="dxa"/>
          </w:tcPr>
          <w:p w14:paraId="47924DC7" w14:textId="6382D0B5" w:rsidR="00621031" w:rsidRPr="00DB7798" w:rsidRDefault="00621031" w:rsidP="00BF0456">
            <w:pPr>
              <w:jc w:val="both"/>
              <w:rPr>
                <w:sz w:val="16"/>
                <w:lang w:val="it-IT"/>
              </w:rPr>
            </w:pPr>
            <w:r w:rsidRPr="00DB7798">
              <w:rPr>
                <w:sz w:val="16"/>
                <w:lang w:val="it-IT"/>
              </w:rPr>
              <w:t>Tutti i file che su sipo (dopo le modifiche all’attuale sistema) saranno richiesti ed uploaded finiranno su un ambiente temporaneo (da selezionarsi) e potranno essere consultati accedendo (previo Token) ad ANSC.</w:t>
            </w:r>
          </w:p>
        </w:tc>
      </w:tr>
    </w:tbl>
    <w:p w14:paraId="297E3DA9" w14:textId="77777777" w:rsidR="00E109A8" w:rsidRPr="00DB7798" w:rsidRDefault="00E109A8" w:rsidP="00BF0456">
      <w:pPr>
        <w:jc w:val="both"/>
        <w:rPr>
          <w:lang w:val="it-IT"/>
        </w:rPr>
      </w:pPr>
    </w:p>
    <w:p w14:paraId="6B10479F" w14:textId="77777777" w:rsidR="00E109A8" w:rsidRPr="00DB7798" w:rsidRDefault="00000000" w:rsidP="00BF0456">
      <w:pPr>
        <w:pStyle w:val="Titolo2"/>
        <w:jc w:val="both"/>
        <w:rPr>
          <w:lang w:val="it-IT"/>
        </w:rPr>
      </w:pPr>
      <w:bookmarkStart w:id="7" w:name="_Toc239949774"/>
      <w:r w:rsidRPr="00DB7798">
        <w:rPr>
          <w:lang w:val="it-IT"/>
        </w:rPr>
        <w:t>Requisiti non funzionali</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DB7798" w14:paraId="029F369F" w14:textId="77777777" w:rsidTr="00047A75">
        <w:tc>
          <w:tcPr>
            <w:tcW w:w="1129" w:type="dxa"/>
            <w:shd w:val="clear" w:color="auto" w:fill="DAE9F7" w:themeFill="text2" w:themeFillTint="1A"/>
          </w:tcPr>
          <w:p w14:paraId="6A9886AF" w14:textId="77777777" w:rsidR="00E109A8" w:rsidRPr="00DB7798" w:rsidRDefault="00000000" w:rsidP="00BF0456">
            <w:pPr>
              <w:jc w:val="both"/>
              <w:rPr>
                <w:lang w:val="it-IT"/>
              </w:rPr>
            </w:pPr>
            <w:r w:rsidRPr="00DB7798">
              <w:rPr>
                <w:b/>
                <w:sz w:val="18"/>
                <w:lang w:val="it-IT"/>
              </w:rPr>
              <w:t>ID</w:t>
            </w:r>
          </w:p>
        </w:tc>
        <w:tc>
          <w:tcPr>
            <w:tcW w:w="2410" w:type="dxa"/>
            <w:shd w:val="clear" w:color="auto" w:fill="DAE9F7" w:themeFill="text2" w:themeFillTint="1A"/>
          </w:tcPr>
          <w:p w14:paraId="7873E560" w14:textId="77777777" w:rsidR="00E109A8" w:rsidRPr="00DB7798" w:rsidRDefault="00000000" w:rsidP="00BF0456">
            <w:pPr>
              <w:jc w:val="both"/>
              <w:rPr>
                <w:lang w:val="it-IT"/>
              </w:rPr>
            </w:pPr>
            <w:r w:rsidRPr="00DB7798">
              <w:rPr>
                <w:b/>
                <w:sz w:val="18"/>
                <w:lang w:val="it-IT"/>
              </w:rPr>
              <w:t>Requisito</w:t>
            </w:r>
          </w:p>
        </w:tc>
        <w:tc>
          <w:tcPr>
            <w:tcW w:w="5670" w:type="dxa"/>
            <w:shd w:val="clear" w:color="auto" w:fill="DAE9F7" w:themeFill="text2" w:themeFillTint="1A"/>
          </w:tcPr>
          <w:p w14:paraId="1133931B" w14:textId="77777777" w:rsidR="00E109A8" w:rsidRPr="00DB7798" w:rsidRDefault="00000000" w:rsidP="00BF0456">
            <w:pPr>
              <w:jc w:val="both"/>
              <w:rPr>
                <w:lang w:val="it-IT"/>
              </w:rPr>
            </w:pPr>
            <w:r w:rsidRPr="00DB7798">
              <w:rPr>
                <w:b/>
                <w:sz w:val="18"/>
                <w:lang w:val="it-IT"/>
              </w:rPr>
              <w:t>Valore / Proposta</w:t>
            </w:r>
          </w:p>
        </w:tc>
      </w:tr>
      <w:tr w:rsidR="00E109A8" w:rsidRPr="00DB7798" w14:paraId="3AB3CE09" w14:textId="77777777" w:rsidTr="00047A75">
        <w:tc>
          <w:tcPr>
            <w:tcW w:w="1129" w:type="dxa"/>
          </w:tcPr>
          <w:p w14:paraId="30FF3400" w14:textId="77777777" w:rsidR="00E109A8" w:rsidRPr="00DB7798" w:rsidRDefault="00000000" w:rsidP="00BF0456">
            <w:pPr>
              <w:jc w:val="both"/>
              <w:rPr>
                <w:lang w:val="it-IT"/>
              </w:rPr>
            </w:pPr>
            <w:r w:rsidRPr="00DB7798">
              <w:rPr>
                <w:sz w:val="18"/>
                <w:lang w:val="it-IT"/>
              </w:rPr>
              <w:t>RNF-1</w:t>
            </w:r>
          </w:p>
        </w:tc>
        <w:tc>
          <w:tcPr>
            <w:tcW w:w="2410" w:type="dxa"/>
          </w:tcPr>
          <w:p w14:paraId="497AAD5B" w14:textId="77777777" w:rsidR="00E109A8" w:rsidRPr="00DB7798" w:rsidRDefault="00000000" w:rsidP="00BF0456">
            <w:pPr>
              <w:jc w:val="both"/>
              <w:rPr>
                <w:lang w:val="it-IT"/>
              </w:rPr>
            </w:pPr>
            <w:r w:rsidRPr="00DB7798">
              <w:rPr>
                <w:sz w:val="18"/>
                <w:lang w:val="it-IT"/>
              </w:rPr>
              <w:t>Nessuna perdita di dati sugli invii verso ANSC.</w:t>
            </w:r>
          </w:p>
        </w:tc>
        <w:tc>
          <w:tcPr>
            <w:tcW w:w="5670" w:type="dxa"/>
          </w:tcPr>
          <w:p w14:paraId="0259663C" w14:textId="77777777" w:rsidR="00E109A8" w:rsidRPr="00DB7798" w:rsidRDefault="00000000" w:rsidP="00BF0456">
            <w:pPr>
              <w:jc w:val="both"/>
              <w:rPr>
                <w:lang w:val="it-IT"/>
              </w:rPr>
            </w:pPr>
            <w:r w:rsidRPr="00DB7798">
              <w:rPr>
                <w:sz w:val="18"/>
                <w:lang w:val="it-IT"/>
              </w:rPr>
              <w:t>Requisito dirimente. È la garanzia forte dell’intero disegno.</w:t>
            </w:r>
          </w:p>
        </w:tc>
      </w:tr>
      <w:tr w:rsidR="00E109A8" w:rsidRPr="00DB7798" w14:paraId="52FF58F9" w14:textId="77777777" w:rsidTr="00047A75">
        <w:tc>
          <w:tcPr>
            <w:tcW w:w="1129" w:type="dxa"/>
          </w:tcPr>
          <w:p w14:paraId="1EF3F8A1" w14:textId="77777777" w:rsidR="00E109A8" w:rsidRPr="00DB7798" w:rsidRDefault="00000000" w:rsidP="00BF0456">
            <w:pPr>
              <w:jc w:val="both"/>
              <w:rPr>
                <w:lang w:val="it-IT"/>
              </w:rPr>
            </w:pPr>
            <w:r w:rsidRPr="00DB7798">
              <w:rPr>
                <w:sz w:val="18"/>
                <w:lang w:val="it-IT"/>
              </w:rPr>
              <w:t>RNF-2</w:t>
            </w:r>
          </w:p>
        </w:tc>
        <w:tc>
          <w:tcPr>
            <w:tcW w:w="2410" w:type="dxa"/>
          </w:tcPr>
          <w:p w14:paraId="1095FC4D" w14:textId="77777777" w:rsidR="001E68C2" w:rsidRPr="00DB7798" w:rsidRDefault="00000000" w:rsidP="00BF0456">
            <w:pPr>
              <w:jc w:val="both"/>
              <w:rPr>
                <w:lang w:val="it-IT"/>
              </w:rPr>
            </w:pPr>
            <w:r w:rsidRPr="00DB7798">
              <w:rPr>
                <w:sz w:val="16"/>
                <w:lang w:val="it-IT"/>
              </w:rPr>
              <w:t>La formazione dell’atto verso ANSC è un’operazione presidiata: non è differibile a un processo non presidiato.</w:t>
            </w:r>
          </w:p>
        </w:tc>
        <w:tc>
          <w:tcPr>
            <w:tcW w:w="5670" w:type="dxa"/>
          </w:tcPr>
          <w:p w14:paraId="64FCD835" w14:textId="77777777" w:rsidR="001E68C2" w:rsidRPr="00DB7798" w:rsidRDefault="00000000" w:rsidP="00BF0456">
            <w:pPr>
              <w:jc w:val="both"/>
              <w:rPr>
                <w:lang w:val="it-IT"/>
              </w:rPr>
            </w:pPr>
            <w:r w:rsidRPr="00DB7798">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DB7798" w14:paraId="552E650A" w14:textId="77777777" w:rsidTr="00047A75">
        <w:tc>
          <w:tcPr>
            <w:tcW w:w="1129" w:type="dxa"/>
          </w:tcPr>
          <w:p w14:paraId="29051BA1" w14:textId="77777777" w:rsidR="00E109A8" w:rsidRPr="00DB7798" w:rsidRDefault="00000000" w:rsidP="00BF0456">
            <w:pPr>
              <w:jc w:val="both"/>
              <w:rPr>
                <w:lang w:val="it-IT"/>
              </w:rPr>
            </w:pPr>
            <w:r w:rsidRPr="00DB7798">
              <w:rPr>
                <w:sz w:val="18"/>
                <w:lang w:val="it-IT"/>
              </w:rPr>
              <w:t>RNF-3</w:t>
            </w:r>
          </w:p>
        </w:tc>
        <w:tc>
          <w:tcPr>
            <w:tcW w:w="2410" w:type="dxa"/>
          </w:tcPr>
          <w:p w14:paraId="4401BACB" w14:textId="77777777" w:rsidR="00E109A8" w:rsidRPr="00DB7798" w:rsidRDefault="00000000" w:rsidP="00BF0456">
            <w:pPr>
              <w:jc w:val="both"/>
              <w:rPr>
                <w:lang w:val="it-IT"/>
              </w:rPr>
            </w:pPr>
            <w:r w:rsidRPr="00DB7798">
              <w:rPr>
                <w:sz w:val="18"/>
                <w:lang w:val="it-IT"/>
              </w:rPr>
              <w:t>Volumi attesi (pilota morte).</w:t>
            </w:r>
          </w:p>
        </w:tc>
        <w:tc>
          <w:tcPr>
            <w:tcW w:w="5670" w:type="dxa"/>
          </w:tcPr>
          <w:p w14:paraId="1167C648" w14:textId="77777777" w:rsidR="00E109A8" w:rsidRPr="00DB7798" w:rsidRDefault="00000000" w:rsidP="00BF0456">
            <w:pPr>
              <w:jc w:val="both"/>
              <w:rPr>
                <w:sz w:val="16"/>
                <w:szCs w:val="22"/>
                <w:lang w:val="it-IT"/>
              </w:rPr>
            </w:pPr>
            <w:r w:rsidRPr="00DB7798">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DB7798" w14:paraId="0681335C" w14:textId="77777777" w:rsidTr="00047A75">
        <w:tc>
          <w:tcPr>
            <w:tcW w:w="1129" w:type="dxa"/>
          </w:tcPr>
          <w:p w14:paraId="6FE702E7" w14:textId="77777777" w:rsidR="00E109A8" w:rsidRPr="00DB7798" w:rsidRDefault="00000000" w:rsidP="00BF0456">
            <w:pPr>
              <w:jc w:val="both"/>
              <w:rPr>
                <w:lang w:val="it-IT"/>
              </w:rPr>
            </w:pPr>
            <w:r w:rsidRPr="00DB7798">
              <w:rPr>
                <w:sz w:val="18"/>
                <w:lang w:val="it-IT"/>
              </w:rPr>
              <w:t>RNF-4</w:t>
            </w:r>
          </w:p>
        </w:tc>
        <w:tc>
          <w:tcPr>
            <w:tcW w:w="2410" w:type="dxa"/>
          </w:tcPr>
          <w:p w14:paraId="0C6742B2" w14:textId="77777777" w:rsidR="00E109A8" w:rsidRPr="00DB7798" w:rsidRDefault="00000000" w:rsidP="00BF0456">
            <w:pPr>
              <w:jc w:val="both"/>
              <w:rPr>
                <w:lang w:val="it-IT"/>
              </w:rPr>
            </w:pPr>
            <w:r w:rsidRPr="00DB7798">
              <w:rPr>
                <w:sz w:val="18"/>
                <w:lang w:val="it-IT"/>
              </w:rPr>
              <w:t>SLA verifica sincrona.</w:t>
            </w:r>
          </w:p>
        </w:tc>
        <w:tc>
          <w:tcPr>
            <w:tcW w:w="5670" w:type="dxa"/>
          </w:tcPr>
          <w:p w14:paraId="707653FE" w14:textId="77777777" w:rsidR="00E109A8" w:rsidRPr="00DB7798" w:rsidRDefault="00000000" w:rsidP="00BF0456">
            <w:pPr>
              <w:jc w:val="both"/>
              <w:rPr>
                <w:sz w:val="16"/>
                <w:szCs w:val="22"/>
                <w:lang w:val="it-IT"/>
              </w:rPr>
            </w:pPr>
            <w:r w:rsidRPr="00DB7798">
              <w:rPr>
                <w:sz w:val="16"/>
                <w:szCs w:val="22"/>
                <w:lang w:val="it-IT"/>
              </w:rPr>
              <w:t>Proposta: p95 &lt; 2 s (l’operatore è in attesa dell’esito). Da confermare.</w:t>
            </w:r>
          </w:p>
        </w:tc>
      </w:tr>
      <w:tr w:rsidR="00E109A8" w:rsidRPr="00DB7798" w14:paraId="1CD66A15" w14:textId="77777777" w:rsidTr="00047A75">
        <w:tc>
          <w:tcPr>
            <w:tcW w:w="1129" w:type="dxa"/>
          </w:tcPr>
          <w:p w14:paraId="259BFC1B" w14:textId="77777777" w:rsidR="00E109A8" w:rsidRPr="00DB7798" w:rsidRDefault="00000000" w:rsidP="00BF0456">
            <w:pPr>
              <w:jc w:val="both"/>
              <w:rPr>
                <w:lang w:val="it-IT"/>
              </w:rPr>
            </w:pPr>
            <w:r w:rsidRPr="00DB7798">
              <w:rPr>
                <w:sz w:val="18"/>
                <w:lang w:val="it-IT"/>
              </w:rPr>
              <w:t>RNF-5</w:t>
            </w:r>
          </w:p>
        </w:tc>
        <w:tc>
          <w:tcPr>
            <w:tcW w:w="2410" w:type="dxa"/>
          </w:tcPr>
          <w:p w14:paraId="6C236DAD" w14:textId="77777777" w:rsidR="00E109A8" w:rsidRPr="00DB7798" w:rsidRDefault="00000000" w:rsidP="00BF0456">
            <w:pPr>
              <w:jc w:val="both"/>
              <w:rPr>
                <w:lang w:val="it-IT"/>
              </w:rPr>
            </w:pPr>
            <w:r w:rsidRPr="00DB7798">
              <w:rPr>
                <w:sz w:val="18"/>
                <w:lang w:val="it-IT"/>
              </w:rPr>
              <w:t>Base dati.</w:t>
            </w:r>
          </w:p>
        </w:tc>
        <w:tc>
          <w:tcPr>
            <w:tcW w:w="5670" w:type="dxa"/>
          </w:tcPr>
          <w:p w14:paraId="263365D5" w14:textId="77777777" w:rsidR="00E109A8" w:rsidRPr="00DB7798" w:rsidRDefault="00000000" w:rsidP="00BF0456">
            <w:pPr>
              <w:jc w:val="both"/>
              <w:rPr>
                <w:sz w:val="16"/>
                <w:szCs w:val="22"/>
                <w:lang w:val="it-IT"/>
              </w:rPr>
            </w:pPr>
            <w:r w:rsidRPr="00DB7798">
              <w:rPr>
                <w:sz w:val="16"/>
                <w:szCs w:val="22"/>
                <w:lang w:val="it-IT"/>
              </w:rPr>
              <w:t>Oracle 12.2, esterna al cluster, senza piano di upgrade.</w:t>
            </w:r>
          </w:p>
        </w:tc>
      </w:tr>
      <w:tr w:rsidR="00E109A8" w:rsidRPr="00DB7798" w14:paraId="663310A3" w14:textId="77777777" w:rsidTr="00047A75">
        <w:tc>
          <w:tcPr>
            <w:tcW w:w="1129" w:type="dxa"/>
          </w:tcPr>
          <w:p w14:paraId="68B068F7" w14:textId="77777777" w:rsidR="00E109A8" w:rsidRPr="00DB7798" w:rsidRDefault="00000000" w:rsidP="00BF0456">
            <w:pPr>
              <w:jc w:val="both"/>
              <w:rPr>
                <w:lang w:val="it-IT"/>
              </w:rPr>
            </w:pPr>
            <w:r w:rsidRPr="00DB7798">
              <w:rPr>
                <w:sz w:val="18"/>
                <w:lang w:val="it-IT"/>
              </w:rPr>
              <w:t>RNF-6</w:t>
            </w:r>
          </w:p>
        </w:tc>
        <w:tc>
          <w:tcPr>
            <w:tcW w:w="2410" w:type="dxa"/>
          </w:tcPr>
          <w:p w14:paraId="52B7B48E" w14:textId="77777777" w:rsidR="00E109A8" w:rsidRPr="00DB7798" w:rsidRDefault="00000000" w:rsidP="00BF0456">
            <w:pPr>
              <w:jc w:val="both"/>
              <w:rPr>
                <w:lang w:val="it-IT"/>
              </w:rPr>
            </w:pPr>
            <w:r w:rsidRPr="00DB7798">
              <w:rPr>
                <w:sz w:val="18"/>
                <w:lang w:val="it-IT"/>
              </w:rPr>
              <w:t>Ambiente di esecuzione.</w:t>
            </w:r>
          </w:p>
        </w:tc>
        <w:tc>
          <w:tcPr>
            <w:tcW w:w="5670" w:type="dxa"/>
          </w:tcPr>
          <w:p w14:paraId="6C9689D8" w14:textId="77777777" w:rsidR="00E109A8" w:rsidRPr="00DB7798" w:rsidRDefault="00000000" w:rsidP="00BF0456">
            <w:pPr>
              <w:jc w:val="both"/>
              <w:rPr>
                <w:sz w:val="16"/>
                <w:szCs w:val="22"/>
                <w:lang w:val="it-IT"/>
              </w:rPr>
            </w:pPr>
            <w:r w:rsidRPr="00DB7798">
              <w:rPr>
                <w:sz w:val="16"/>
                <w:szCs w:val="22"/>
                <w:lang w:val="it-IT"/>
              </w:rPr>
              <w:t>Kubernetes (scelte di piattaforma in carico ai referenti infrastrutturali).</w:t>
            </w:r>
          </w:p>
        </w:tc>
      </w:tr>
      <w:tr w:rsidR="00E109A8" w:rsidRPr="00DB7798" w14:paraId="7EA54298" w14:textId="77777777" w:rsidTr="00047A75">
        <w:tc>
          <w:tcPr>
            <w:tcW w:w="1129" w:type="dxa"/>
          </w:tcPr>
          <w:p w14:paraId="50123014" w14:textId="77777777" w:rsidR="00E109A8" w:rsidRPr="00DB7798" w:rsidRDefault="00000000" w:rsidP="00BF0456">
            <w:pPr>
              <w:jc w:val="both"/>
              <w:rPr>
                <w:lang w:val="it-IT"/>
              </w:rPr>
            </w:pPr>
            <w:r w:rsidRPr="00DB7798">
              <w:rPr>
                <w:sz w:val="18"/>
                <w:lang w:val="it-IT"/>
              </w:rPr>
              <w:t>RNF-7</w:t>
            </w:r>
          </w:p>
        </w:tc>
        <w:tc>
          <w:tcPr>
            <w:tcW w:w="2410" w:type="dxa"/>
          </w:tcPr>
          <w:p w14:paraId="64CB5A90" w14:textId="77777777" w:rsidR="00E109A8" w:rsidRPr="00DB7798" w:rsidRDefault="00000000" w:rsidP="00BF0456">
            <w:pPr>
              <w:jc w:val="both"/>
              <w:rPr>
                <w:lang w:val="it-IT"/>
              </w:rPr>
            </w:pPr>
            <w:r w:rsidRPr="00DB7798">
              <w:rPr>
                <w:sz w:val="18"/>
                <w:lang w:val="it-IT"/>
              </w:rPr>
              <w:t>Modifiche all’esistente.</w:t>
            </w:r>
          </w:p>
        </w:tc>
        <w:tc>
          <w:tcPr>
            <w:tcW w:w="5670" w:type="dxa"/>
          </w:tcPr>
          <w:p w14:paraId="685E2458" w14:textId="77777777" w:rsidR="00E109A8" w:rsidRPr="00DB7798" w:rsidRDefault="00000000" w:rsidP="00BF0456">
            <w:pPr>
              <w:jc w:val="both"/>
              <w:rPr>
                <w:sz w:val="16"/>
                <w:szCs w:val="22"/>
                <w:lang w:val="it-IT"/>
              </w:rPr>
            </w:pPr>
            <w:r w:rsidRPr="00DB7798">
              <w:rPr>
                <w:sz w:val="16"/>
                <w:szCs w:val="22"/>
                <w:lang w:val="it-IT"/>
              </w:rPr>
              <w:t>Nuove tabelle ammesse; modifiche a tabelle o campi esistenti solo su proposta approvata.</w:t>
            </w:r>
          </w:p>
        </w:tc>
      </w:tr>
    </w:tbl>
    <w:p w14:paraId="24F8C060" w14:textId="77777777" w:rsidR="00E109A8" w:rsidRPr="00DB7798" w:rsidRDefault="00E109A8" w:rsidP="00BF0456">
      <w:pPr>
        <w:jc w:val="both"/>
        <w:rPr>
          <w:lang w:val="it-IT"/>
        </w:rPr>
      </w:pPr>
    </w:p>
    <w:p w14:paraId="75F8DFCA" w14:textId="77777777" w:rsidR="00E109A8" w:rsidRPr="00DB7798" w:rsidRDefault="00000000" w:rsidP="00BF0456">
      <w:pPr>
        <w:jc w:val="both"/>
        <w:rPr>
          <w:lang w:val="it-IT"/>
        </w:rPr>
      </w:pPr>
      <w:r w:rsidRPr="00DB7798">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0F3D34E9" w14:textId="6E5EFEF7" w:rsidR="001E68C2" w:rsidRPr="00DB7798" w:rsidRDefault="00000000" w:rsidP="00C62482">
      <w:pPr>
        <w:pStyle w:val="Titolo1"/>
        <w:rPr>
          <w:lang w:val="it-IT"/>
        </w:rPr>
      </w:pPr>
      <w:bookmarkStart w:id="8" w:name="_Toc239949775"/>
      <w:r w:rsidRPr="00DB7798">
        <w:rPr>
          <w:lang w:val="it-IT"/>
        </w:rPr>
        <w:lastRenderedPageBreak/>
        <w:t>Catalogo e natura dei servizi ANSC</w:t>
      </w:r>
      <w:bookmarkEnd w:id="8"/>
    </w:p>
    <w:p w14:paraId="3A2384AB" w14:textId="77777777" w:rsidR="001E68C2" w:rsidRPr="00DB7798" w:rsidRDefault="00000000" w:rsidP="00BF0456">
      <w:pPr>
        <w:jc w:val="both"/>
        <w:rPr>
          <w:lang w:val="it-IT"/>
        </w:rPr>
      </w:pPr>
      <w:r w:rsidRPr="00DB7798">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DB7798" w:rsidRDefault="00000000" w:rsidP="00BF0456">
      <w:pPr>
        <w:jc w:val="both"/>
        <w:rPr>
          <w:lang w:val="it-IT"/>
        </w:rPr>
      </w:pPr>
      <w:r w:rsidRPr="00DB7798">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DB7798" w:rsidRDefault="00000000" w:rsidP="00BF0456">
      <w:pPr>
        <w:jc w:val="both"/>
        <w:rPr>
          <w:lang w:val="it-IT"/>
        </w:rPr>
      </w:pPr>
      <w:r w:rsidRPr="00DB7798">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DB7798" w:rsidRDefault="00000000" w:rsidP="00BF0456">
      <w:pPr>
        <w:pStyle w:val="Titolo2"/>
        <w:jc w:val="both"/>
        <w:rPr>
          <w:lang w:val="it-IT"/>
        </w:rPr>
      </w:pPr>
      <w:bookmarkStart w:id="9" w:name="_Toc239949776"/>
      <w:r w:rsidRPr="00DB7798">
        <w:rPr>
          <w:lang w:val="it-IT"/>
        </w:rPr>
        <w:t>Il ciclo di vita dell’atto</w:t>
      </w:r>
      <w:bookmarkEnd w:id="9"/>
    </w:p>
    <w:p w14:paraId="359E3F80" w14:textId="77777777" w:rsidR="00C62482" w:rsidRPr="00DB7798" w:rsidRDefault="00000000" w:rsidP="00BF0456">
      <w:pPr>
        <w:jc w:val="both"/>
        <w:rPr>
          <w:lang w:val="it-IT"/>
        </w:rPr>
      </w:pPr>
      <w:r w:rsidRPr="00DB7798">
        <w:rPr>
          <w:lang w:val="it-IT"/>
        </w:rPr>
        <w:t>Il percorso di formazione dell’atto segue il flusso base ufficiale dei servizi cooperativi:</w:t>
      </w:r>
    </w:p>
    <w:p w14:paraId="3CD87560" w14:textId="77777777" w:rsidR="00C62482" w:rsidRPr="00DB7798" w:rsidRDefault="00000000" w:rsidP="00C62482">
      <w:pPr>
        <w:pStyle w:val="Paragrafoelenco"/>
        <w:numPr>
          <w:ilvl w:val="0"/>
          <w:numId w:val="24"/>
        </w:numPr>
        <w:jc w:val="both"/>
        <w:rPr>
          <w:lang w:val="it-IT"/>
        </w:rPr>
      </w:pPr>
      <w:r w:rsidRPr="00DB7798">
        <w:rPr>
          <w:lang w:val="it-IT"/>
        </w:rPr>
        <w:t xml:space="preserve">pratica locale in SIPO → </w:t>
      </w:r>
    </w:p>
    <w:p w14:paraId="601E7212" w14:textId="77777777" w:rsidR="00C62482" w:rsidRPr="00DB7798" w:rsidRDefault="00000000" w:rsidP="00C62482">
      <w:pPr>
        <w:pStyle w:val="Paragrafoelenco"/>
        <w:numPr>
          <w:ilvl w:val="0"/>
          <w:numId w:val="24"/>
        </w:numPr>
        <w:jc w:val="both"/>
        <w:rPr>
          <w:lang w:val="it-IT"/>
        </w:rPr>
      </w:pPr>
      <w:r w:rsidRPr="00DB7798">
        <w:rPr>
          <w:lang w:val="it-IT"/>
        </w:rPr>
        <w:t xml:space="preserve">invio e verifica degli allegati (R001) → </w:t>
      </w:r>
    </w:p>
    <w:p w14:paraId="415AF93A" w14:textId="77777777" w:rsidR="00C62482" w:rsidRPr="00DB7798" w:rsidRDefault="00000000" w:rsidP="00C62482">
      <w:pPr>
        <w:pStyle w:val="Paragrafoelenco"/>
        <w:numPr>
          <w:ilvl w:val="0"/>
          <w:numId w:val="24"/>
        </w:numPr>
        <w:jc w:val="both"/>
        <w:rPr>
          <w:lang w:val="it-IT"/>
        </w:rPr>
      </w:pPr>
      <w:r w:rsidRPr="00DB7798">
        <w:rPr>
          <w:lang w:val="it-IT"/>
        </w:rPr>
        <w:t xml:space="preserve">consultazione del soggetto in ANSC (R005) → </w:t>
      </w:r>
    </w:p>
    <w:p w14:paraId="63DB952C" w14:textId="77777777" w:rsidR="00C62482" w:rsidRPr="00DB7798" w:rsidRDefault="00000000" w:rsidP="00C62482">
      <w:pPr>
        <w:pStyle w:val="Paragrafoelenco"/>
        <w:numPr>
          <w:ilvl w:val="0"/>
          <w:numId w:val="24"/>
        </w:numPr>
        <w:jc w:val="both"/>
        <w:rPr>
          <w:lang w:val="it-IT"/>
        </w:rPr>
      </w:pPr>
      <w:r w:rsidRPr="00DB7798">
        <w:rPr>
          <w:lang w:val="it-IT"/>
        </w:rPr>
        <w:t>validazione dell’evento (R009), che nella risposta restituisce idEvento e idAnsc («Identificativo evento Nazionale») e porta l’evento allo stato CONFERMATO →</w:t>
      </w:r>
    </w:p>
    <w:p w14:paraId="043D50E3" w14:textId="77777777" w:rsidR="00C62482" w:rsidRPr="00DB7798" w:rsidRDefault="00000000" w:rsidP="00C62482">
      <w:pPr>
        <w:pStyle w:val="Paragrafoelenco"/>
        <w:numPr>
          <w:ilvl w:val="0"/>
          <w:numId w:val="24"/>
        </w:numPr>
        <w:jc w:val="both"/>
        <w:rPr>
          <w:lang w:val="it-IT"/>
        </w:rPr>
      </w:pPr>
      <w:r w:rsidRPr="00DB7798">
        <w:rPr>
          <w:lang w:val="it-IT"/>
        </w:rPr>
        <w:t xml:space="preserve"> firma del dichiarante (R006; per la morte è cartacea, con upload del verbale firmato) →</w:t>
      </w:r>
    </w:p>
    <w:p w14:paraId="3361B065" w14:textId="77777777" w:rsidR="00C62482" w:rsidRPr="00DB7798" w:rsidRDefault="00000000" w:rsidP="00C62482">
      <w:pPr>
        <w:pStyle w:val="Paragrafoelenco"/>
        <w:numPr>
          <w:ilvl w:val="0"/>
          <w:numId w:val="24"/>
        </w:numPr>
        <w:jc w:val="both"/>
        <w:rPr>
          <w:lang w:val="it-IT"/>
        </w:rPr>
      </w:pPr>
      <w:r w:rsidRPr="00DB7798">
        <w:rPr>
          <w:lang w:val="it-IT"/>
        </w:rPr>
        <w:t xml:space="preserve"> firma dell’Ufficiale dello Stato Civile (R007) → </w:t>
      </w:r>
    </w:p>
    <w:p w14:paraId="7D6B7D6B" w14:textId="3F54CDA3" w:rsidR="001E68C2" w:rsidRPr="00DB7798" w:rsidRDefault="00000000" w:rsidP="00C62482">
      <w:pPr>
        <w:pStyle w:val="Paragrafoelenco"/>
        <w:numPr>
          <w:ilvl w:val="0"/>
          <w:numId w:val="24"/>
        </w:numPr>
        <w:jc w:val="both"/>
        <w:rPr>
          <w:lang w:val="it-IT"/>
        </w:rPr>
      </w:pPr>
      <w:r w:rsidRPr="00DB7798">
        <w:rPr>
          <w:lang w:val="it-IT"/>
        </w:rPr>
        <w:t>atto formato e immodificabile (stato FIRMATO DA USC).</w:t>
      </w:r>
    </w:p>
    <w:p w14:paraId="1FB77C6A" w14:textId="77777777" w:rsidR="001E68C2" w:rsidRPr="00DB7798" w:rsidRDefault="00000000" w:rsidP="00BF0456">
      <w:pPr>
        <w:jc w:val="both"/>
        <w:rPr>
          <w:lang w:val="it-IT"/>
        </w:rPr>
      </w:pPr>
      <w:r w:rsidRPr="00DB7798">
        <w:rPr>
          <w:lang w:val="it-IT"/>
        </w:rPr>
        <w:lastRenderedPageBreak/>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42F883CF" w14:textId="77777777" w:rsidR="00621031" w:rsidRPr="00DB7798" w:rsidRDefault="00000000" w:rsidP="00621031">
      <w:pPr>
        <w:jc w:val="both"/>
        <w:rPr>
          <w:lang w:val="it-IT"/>
        </w:rPr>
      </w:pPr>
      <w:r w:rsidRPr="00DB7798">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r w:rsidR="00621031" w:rsidRPr="00DB7798">
        <w:rPr>
          <w:lang w:val="it-IT"/>
        </w:rPr>
        <w:t xml:space="preserve"> </w:t>
      </w:r>
    </w:p>
    <w:p w14:paraId="3731F57C" w14:textId="34C349F1" w:rsidR="00621031" w:rsidRPr="00DB7798" w:rsidRDefault="00621031" w:rsidP="00621031">
      <w:pPr>
        <w:pStyle w:val="Titolo2"/>
        <w:jc w:val="both"/>
        <w:rPr>
          <w:lang w:val="it-IT"/>
        </w:rPr>
      </w:pPr>
      <w:bookmarkStart w:id="10" w:name="_Toc239949777"/>
      <w:r w:rsidRPr="00DB7798">
        <w:rPr>
          <w:lang w:val="it-IT"/>
        </w:rPr>
        <w:t>Il processo di formazione dell’atto</w:t>
      </w:r>
      <w:bookmarkEnd w:id="10"/>
    </w:p>
    <w:p w14:paraId="4974952B" w14:textId="228CDBC6" w:rsidR="00DB7798" w:rsidRPr="00DB7798" w:rsidRDefault="00DB7798" w:rsidP="00DB7798">
      <w:pPr>
        <w:rPr>
          <w:lang w:val="it-IT"/>
        </w:rPr>
      </w:pPr>
      <w:r w:rsidRPr="00DB7798">
        <w:rPr>
          <w:lang w:val="it-IT"/>
        </w:rPr>
        <w:t xml:space="preserve">Il presente </w:t>
      </w:r>
      <w:r w:rsidRPr="00DB7798">
        <w:rPr>
          <w:lang w:val="it-IT"/>
        </w:rPr>
        <w:t>capitolo</w:t>
      </w:r>
      <w:r w:rsidRPr="00DB7798">
        <w:rPr>
          <w:lang w:val="it-IT"/>
        </w:rPr>
        <w:t xml:space="preserve"> descrive il percorso che un operatore dello stato civile </w:t>
      </w:r>
      <w:r w:rsidRPr="00DB7798">
        <w:rPr>
          <w:lang w:val="it-IT"/>
        </w:rPr>
        <w:t xml:space="preserve">deve </w:t>
      </w:r>
      <w:r w:rsidRPr="00DB7798">
        <w:rPr>
          <w:lang w:val="it-IT"/>
        </w:rPr>
        <w:t>compie</w:t>
      </w:r>
      <w:r w:rsidRPr="00DB7798">
        <w:rPr>
          <w:lang w:val="it-IT"/>
        </w:rPr>
        <w:t>re</w:t>
      </w:r>
      <w:r w:rsidRPr="00DB7798">
        <w:rPr>
          <w:lang w:val="it-IT"/>
        </w:rPr>
        <w:t xml:space="preserve"> per formare un atto quando SIPO opera in collaborazione con ANSC. </w:t>
      </w:r>
    </w:p>
    <w:p w14:paraId="36E10725" w14:textId="77777777" w:rsidR="00DB7798" w:rsidRPr="00DB7798" w:rsidRDefault="00DB7798" w:rsidP="00DB7798">
      <w:pPr>
        <w:rPr>
          <w:lang w:val="it-IT"/>
        </w:rPr>
      </w:pPr>
      <w:r w:rsidRPr="00DB7798">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1DBE87C" w14:textId="77777777" w:rsidR="00DB7798" w:rsidRPr="00DB7798" w:rsidRDefault="00DB7798" w:rsidP="00DB7798">
      <w:pPr>
        <w:pStyle w:val="Titolo3"/>
      </w:pPr>
      <w:bookmarkStart w:id="11" w:name="_Toc239949778"/>
      <w:r w:rsidRPr="00DB7798">
        <w:t>Il principio: si lavora in SIPO, ANSC è la destinazione</w:t>
      </w:r>
      <w:bookmarkEnd w:id="11"/>
    </w:p>
    <w:p w14:paraId="1C72D948" w14:textId="4DA78CB8" w:rsidR="00DB7798" w:rsidRPr="00DB7798" w:rsidRDefault="00DB7798" w:rsidP="00DB7798">
      <w:pPr>
        <w:rPr>
          <w:lang w:val="it-IT"/>
        </w:rPr>
      </w:pPr>
      <w:r w:rsidRPr="00DB7798">
        <w:rPr>
          <w:lang w:val="it-IT"/>
        </w:rPr>
        <w:t>L’impianto adottato</w:t>
      </w:r>
      <w:r w:rsidRPr="00DB7798">
        <w:rPr>
          <w:lang w:val="it-IT"/>
        </w:rPr>
        <w:t>, come già detto,</w:t>
      </w:r>
      <w:r w:rsidRPr="00DB7798">
        <w:rPr>
          <w:lang w:val="it-IT"/>
        </w:rPr>
        <w:t xml:space="preserve">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7D0658C6" w14:textId="77777777" w:rsidR="00DB7798" w:rsidRPr="00DB7798" w:rsidRDefault="00DB7798" w:rsidP="00DB7798">
      <w:pPr>
        <w:rPr>
          <w:lang w:val="it-IT"/>
        </w:rPr>
      </w:pPr>
      <w:r w:rsidRPr="00DB7798">
        <w:rPr>
          <w:lang w:val="it-IT"/>
        </w:rPr>
        <w:t xml:space="preserve">Ne discende una proprietà che conviene tenere presente leggendo i passi che seguono: </w:t>
      </w:r>
      <w:r w:rsidRPr="00DB7798">
        <w:rPr>
          <w:b/>
          <w:lang w:val="it-IT"/>
        </w:rPr>
        <w:t>il lavoro dell’operatore non si sposta</w:t>
      </w:r>
      <w:r w:rsidRPr="00DB7798">
        <w:rPr>
          <w:lang w:val="it-IT"/>
        </w:rPr>
        <w:t>. Nessuno dei passi chiede di aprire un secondo applicativo, con una sola eccezione dichiarata — la generazione del codice di sessione, che ANSC consente solo dalla propria web app.</w:t>
      </w:r>
    </w:p>
    <w:p w14:paraId="778897EA" w14:textId="77777777" w:rsidR="00DB7798" w:rsidRPr="00DB7798" w:rsidRDefault="00DB7798" w:rsidP="00DB7798">
      <w:pPr>
        <w:rPr>
          <w:lang w:val="it-IT"/>
        </w:rPr>
      </w:pPr>
      <w:r w:rsidRPr="00DB7798">
        <w:rPr>
          <w:lang w:val="it-IT"/>
        </w:rPr>
        <w:t>Su otto passi, quattro chiamano ANSC e uno solo di questi è facoltativo. Gli altri tre restano interamente dentro SIPO.</w:t>
      </w:r>
    </w:p>
    <w:p w14:paraId="4E38F31A" w14:textId="77777777" w:rsidR="00DB7798" w:rsidRPr="00DB7798" w:rsidRDefault="00DB7798" w:rsidP="00DB7798">
      <w:pPr>
        <w:pStyle w:val="Titolo3"/>
      </w:pPr>
      <w:bookmarkStart w:id="12" w:name="_Toc239949779"/>
      <w:r w:rsidRPr="00DB7798">
        <w:lastRenderedPageBreak/>
        <w:t>Il percorso in otto passi</w:t>
      </w:r>
      <w:bookmarkEnd w:id="12"/>
    </w:p>
    <w:p w14:paraId="79D31976" w14:textId="77777777" w:rsidR="00DB7798" w:rsidRPr="00DB7798" w:rsidRDefault="00DB7798" w:rsidP="00DB7798">
      <w:pPr>
        <w:rPr>
          <w:lang w:val="it-IT"/>
        </w:rPr>
      </w:pPr>
      <w:r w:rsidRPr="00DB7798">
        <w:rPr>
          <w:lang w:val="it-IT"/>
        </w:rPr>
        <w:t>La figura riassume il percorso: a sinistra ciò che accade in SIPO, a destra ciò che si chiede ad ANSC, e in mezzo le due biforcazioni che il testo commenta.</w:t>
      </w:r>
    </w:p>
    <w:p w14:paraId="3284CF16" w14:textId="77777777" w:rsidR="00DB7798" w:rsidRPr="00DB7798" w:rsidRDefault="00DB7798" w:rsidP="00DB7798">
      <w:pPr>
        <w:jc w:val="center"/>
        <w:rPr>
          <w:lang w:val="it-IT"/>
        </w:rPr>
      </w:pPr>
      <w:r w:rsidRPr="00DB7798">
        <w:rPr>
          <w:noProof/>
          <w:lang w:val="it-IT"/>
        </w:rPr>
        <w:drawing>
          <wp:inline distT="0" distB="0" distL="0" distR="0" wp14:anchorId="0E80361D" wp14:editId="67A8AD4E">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2C094534" w14:textId="77777777" w:rsidR="00DB7798" w:rsidRPr="00DB7798" w:rsidRDefault="00DB7798" w:rsidP="00DB7798">
      <w:pPr>
        <w:rPr>
          <w:lang w:val="it-IT"/>
        </w:rPr>
      </w:pPr>
      <w:r w:rsidRPr="00DB7798">
        <w:rPr>
          <w:i/>
          <w:sz w:val="18"/>
          <w:lang w:val="it-IT"/>
        </w:rPr>
        <w:t>Il percorso di formazione dell’atto. Il tratteggio segnala il ramo di chi non acquisisce il token; la linea rossa il punto oltre il quale l’atto non si modifica più.</w:t>
      </w:r>
    </w:p>
    <w:p w14:paraId="7AB096EE" w14:textId="77777777" w:rsidR="00DB7798" w:rsidRPr="00DB7798" w:rsidRDefault="00DB7798" w:rsidP="00DB7798">
      <w:pPr>
        <w:pStyle w:val="Titolo4"/>
        <w:rPr>
          <w:lang w:val="it-IT"/>
        </w:rPr>
      </w:pPr>
      <w:r w:rsidRPr="00DB7798">
        <w:rPr>
          <w:lang w:val="it-IT"/>
        </w:rPr>
        <w:lastRenderedPageBreak/>
        <w:t>Passo 1 — L’operatore sceglie l’operazione dal menu di SIPO</w:t>
      </w:r>
    </w:p>
    <w:p w14:paraId="639B2DC2" w14:textId="77777777" w:rsidR="00DB7798" w:rsidRPr="00DB7798" w:rsidRDefault="00DB7798" w:rsidP="00DB7798">
      <w:pPr>
        <w:rPr>
          <w:lang w:val="it-IT"/>
        </w:rPr>
      </w:pPr>
      <w:r w:rsidRPr="00DB7798">
        <w:rPr>
          <w:lang w:val="it-IT"/>
        </w:rPr>
        <w:t>Il percorso comincia dove è sempre cominciato: nel menu di SIPO l’operatore sceglie il tipo di atto da formare — una dichiarazione di morte in abitazione, una nascita in costanza di matrimonio, una trascrizione. Nulla, in questo passo, cambia rispetto a oggi.</w:t>
      </w:r>
    </w:p>
    <w:p w14:paraId="53374AB6" w14:textId="77777777" w:rsidR="00DB7798" w:rsidRPr="00DB7798" w:rsidRDefault="00DB7798" w:rsidP="00DB7798">
      <w:pPr>
        <w:rPr>
          <w:lang w:val="it-IT"/>
        </w:rPr>
      </w:pPr>
      <w:r w:rsidRPr="00DB7798">
        <w:rPr>
          <w:lang w:val="it-IT"/>
        </w:rPr>
        <w:t>Cambia però ciò che la scelta mette in moto dietro le quinte. 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0B39FCCA" w14:textId="7047074F" w:rsidR="00DB7798" w:rsidRPr="00DB7798" w:rsidRDefault="00DB7798" w:rsidP="00DB7798">
      <w:pPr>
        <w:rPr>
          <w:lang w:val="it-IT"/>
        </w:rPr>
      </w:pPr>
      <w:r w:rsidRPr="00DB7798">
        <w:rPr>
          <w:lang w:val="it-IT"/>
        </w:rPr>
        <w:t>La determinazione del caso d’uso non avviene però qui. Fra i candidati la scelta dipende dai dati dell’atto, che l’operatore non ha ancora immesso: avviene alla chiusura, ed è la ragione per cui il passo 5 può chiedere documenti che al passo 1 non erano prevedibili.</w:t>
      </w:r>
    </w:p>
    <w:tbl>
      <w:tblPr>
        <w:tblStyle w:val="Grigliatabella"/>
        <w:tblW w:w="0" w:type="auto"/>
        <w:tblLook w:val="04A0" w:firstRow="1" w:lastRow="0" w:firstColumn="1" w:lastColumn="0" w:noHBand="0" w:noVBand="1"/>
      </w:tblPr>
      <w:tblGrid>
        <w:gridCol w:w="2158"/>
        <w:gridCol w:w="7192"/>
      </w:tblGrid>
      <w:tr w:rsidR="00DB7798" w:rsidRPr="00DB7798" w14:paraId="15340F66" w14:textId="77777777" w:rsidTr="00DB7798">
        <w:tc>
          <w:tcPr>
            <w:tcW w:w="2160" w:type="dxa"/>
            <w:shd w:val="clear" w:color="auto" w:fill="DAE9F7" w:themeFill="text2" w:themeFillTint="1A"/>
          </w:tcPr>
          <w:p w14:paraId="4AA38E99"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7FA26CC7" w14:textId="77777777" w:rsidR="00DB7798" w:rsidRPr="00DB7798" w:rsidRDefault="00DB7798" w:rsidP="008209A4">
            <w:pPr>
              <w:rPr>
                <w:lang w:val="it-IT"/>
              </w:rPr>
            </w:pPr>
          </w:p>
        </w:tc>
      </w:tr>
      <w:tr w:rsidR="00DB7798" w:rsidRPr="00DB7798" w14:paraId="680BE867" w14:textId="77777777" w:rsidTr="008209A4">
        <w:tc>
          <w:tcPr>
            <w:tcW w:w="2160" w:type="dxa"/>
          </w:tcPr>
          <w:p w14:paraId="093F6E56" w14:textId="77777777" w:rsidR="00DB7798" w:rsidRPr="00DB7798" w:rsidRDefault="00DB7798" w:rsidP="008209A4">
            <w:pPr>
              <w:rPr>
                <w:lang w:val="it-IT"/>
              </w:rPr>
            </w:pPr>
            <w:r w:rsidRPr="00DB7798">
              <w:rPr>
                <w:sz w:val="18"/>
                <w:lang w:val="it-IT"/>
              </w:rPr>
              <w:t>Che cosa serve</w:t>
            </w:r>
          </w:p>
        </w:tc>
        <w:tc>
          <w:tcPr>
            <w:tcW w:w="7200" w:type="dxa"/>
          </w:tcPr>
          <w:p w14:paraId="61788825" w14:textId="77777777" w:rsidR="00DB7798" w:rsidRPr="00DB7798" w:rsidRDefault="00DB7798" w:rsidP="008209A4">
            <w:pPr>
              <w:rPr>
                <w:lang w:val="it-IT"/>
              </w:rPr>
            </w:pPr>
            <w:r w:rsidRPr="00DB7798">
              <w:rPr>
                <w:sz w:val="18"/>
                <w:lang w:val="it-IT"/>
              </w:rPr>
              <w:t>nulla che l’operatore non abbia già.</w:t>
            </w:r>
          </w:p>
        </w:tc>
      </w:tr>
      <w:tr w:rsidR="00DB7798" w:rsidRPr="00DB7798" w14:paraId="5309E768" w14:textId="77777777" w:rsidTr="008209A4">
        <w:tc>
          <w:tcPr>
            <w:tcW w:w="2160" w:type="dxa"/>
          </w:tcPr>
          <w:p w14:paraId="2BDFA604" w14:textId="77777777" w:rsidR="00DB7798" w:rsidRPr="00DB7798" w:rsidRDefault="00DB7798" w:rsidP="008209A4">
            <w:pPr>
              <w:rPr>
                <w:lang w:val="it-IT"/>
              </w:rPr>
            </w:pPr>
            <w:r w:rsidRPr="00DB7798">
              <w:rPr>
                <w:sz w:val="18"/>
                <w:lang w:val="it-IT"/>
              </w:rPr>
              <w:t>Che cosa produce</w:t>
            </w:r>
          </w:p>
        </w:tc>
        <w:tc>
          <w:tcPr>
            <w:tcW w:w="7200" w:type="dxa"/>
          </w:tcPr>
          <w:p w14:paraId="3DF09ED3" w14:textId="77777777" w:rsidR="00DB7798" w:rsidRPr="00DB7798" w:rsidRDefault="00DB7798" w:rsidP="008209A4">
            <w:pPr>
              <w:rPr>
                <w:lang w:val="it-IT"/>
              </w:rPr>
            </w:pPr>
            <w:r w:rsidRPr="00DB7798">
              <w:rPr>
                <w:sz w:val="18"/>
                <w:lang w:val="it-IT"/>
              </w:rPr>
              <w:t>il tipo atto, e con esso Modello e maschera.</w:t>
            </w:r>
          </w:p>
        </w:tc>
      </w:tr>
      <w:tr w:rsidR="00DB7798" w:rsidRPr="00DB7798" w14:paraId="7D844C30" w14:textId="77777777" w:rsidTr="008209A4">
        <w:tc>
          <w:tcPr>
            <w:tcW w:w="2160" w:type="dxa"/>
          </w:tcPr>
          <w:p w14:paraId="3DFF6A0E" w14:textId="77777777" w:rsidR="00DB7798" w:rsidRPr="00DB7798" w:rsidRDefault="00DB7798" w:rsidP="008209A4">
            <w:pPr>
              <w:rPr>
                <w:lang w:val="it-IT"/>
              </w:rPr>
            </w:pPr>
            <w:r w:rsidRPr="00DB7798">
              <w:rPr>
                <w:sz w:val="18"/>
                <w:lang w:val="it-IT"/>
              </w:rPr>
              <w:t>Se manca</w:t>
            </w:r>
          </w:p>
        </w:tc>
        <w:tc>
          <w:tcPr>
            <w:tcW w:w="7200" w:type="dxa"/>
          </w:tcPr>
          <w:p w14:paraId="0A947CCC" w14:textId="77777777" w:rsidR="00DB7798" w:rsidRPr="00DB7798" w:rsidRDefault="00DB7798" w:rsidP="008209A4">
            <w:pPr>
              <w:rPr>
                <w:lang w:val="it-IT"/>
              </w:rPr>
            </w:pPr>
            <w:r w:rsidRPr="00DB7798">
              <w:rPr>
                <w:sz w:val="18"/>
                <w:lang w:val="it-IT"/>
              </w:rPr>
              <w:t>non si dà: è il punto di partenza.</w:t>
            </w:r>
          </w:p>
        </w:tc>
      </w:tr>
    </w:tbl>
    <w:p w14:paraId="576BC279" w14:textId="77777777" w:rsidR="00DB7798" w:rsidRPr="00DB7798" w:rsidRDefault="00DB7798" w:rsidP="00DB7798">
      <w:pPr>
        <w:pStyle w:val="Titolo4"/>
        <w:rPr>
          <w:lang w:val="it-IT"/>
        </w:rPr>
      </w:pPr>
      <w:r w:rsidRPr="00DB7798">
        <w:rPr>
          <w:lang w:val="it-IT"/>
        </w:rPr>
        <w:t>Passo 2 — Viene richiesto di acquisire il token da ANSC</w:t>
      </w:r>
    </w:p>
    <w:p w14:paraId="5C109185" w14:textId="77777777" w:rsidR="00DB7798" w:rsidRPr="00DB7798" w:rsidRDefault="00DB7798" w:rsidP="00DB7798">
      <w:pPr>
        <w:rPr>
          <w:lang w:val="it-IT"/>
        </w:rPr>
      </w:pPr>
      <w:r w:rsidRPr="00DB7798">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02AB74EF" w14:textId="77777777" w:rsidR="00DB7798" w:rsidRPr="00DB7798" w:rsidRDefault="00DB7798" w:rsidP="00DB7798">
      <w:pPr>
        <w:rPr>
          <w:lang w:val="it-IT"/>
        </w:rPr>
      </w:pPr>
      <w:r w:rsidRPr="00DB7798">
        <w:rPr>
          <w:lang w:val="it-IT"/>
        </w:rPr>
        <w:t>L’ufficiale copia il codice e lo consegna a SIPO, che lo trasmette al concentratore. Da quel momento e per le quattro ore successive il componente può rivolgersi ad ANSC per conto di quell’ufficiale, da quella postazione.</w:t>
      </w:r>
    </w:p>
    <w:p w14:paraId="06B1B198" w14:textId="49E421A5" w:rsidR="00DB7798" w:rsidRPr="00DB7798" w:rsidRDefault="00DB7798" w:rsidP="00DB7798">
      <w:pPr>
        <w:rPr>
          <w:lang w:val="it-IT"/>
        </w:rPr>
      </w:pPr>
      <w:r w:rsidRPr="00DB7798">
        <w:rPr>
          <w:b/>
          <w:lang w:val="it-IT"/>
        </w:rPr>
        <w:t xml:space="preserve">Il passo </w:t>
      </w:r>
      <w:r>
        <w:rPr>
          <w:b/>
          <w:lang w:val="it-IT"/>
        </w:rPr>
        <w:t>deve essere considerato</w:t>
      </w:r>
      <w:r w:rsidRPr="00DB7798">
        <w:rPr>
          <w:b/>
          <w:lang w:val="it-IT"/>
        </w:rPr>
        <w:t xml:space="preserve"> facoltativo, e questa è una scelta di disegno, non una mancanza.</w:t>
      </w:r>
      <w:r w:rsidRPr="00DB7798">
        <w:rPr>
          <w:lang w:val="it-IT"/>
        </w:rPr>
        <w:t xml:space="preserve"> L’operatore che non acquisisce il token può ugualmente aprire l’atto e compilarlo per intero: gli sono precluse le sole funzioni che richiedono ANSC, e in particolare la ricerca del soggetto del passo 4. La ragione per cui la facoltà esiste è pratica: l’acquisizione richiede una autenticazione forte e non sempre l’ufficiale è alla postazione nel momento in cui la compilazione comincia.</w:t>
      </w:r>
    </w:p>
    <w:p w14:paraId="69F6D39C" w14:textId="296E82C9" w:rsidR="00DB7798" w:rsidRPr="00DB7798" w:rsidRDefault="00DB7798" w:rsidP="00DB7798">
      <w:pPr>
        <w:rPr>
          <w:lang w:val="it-IT"/>
        </w:rPr>
      </w:pPr>
      <w:r w:rsidRPr="00DB7798">
        <w:rPr>
          <w:b/>
          <w:lang w:val="it-IT"/>
        </w:rPr>
        <w:t xml:space="preserve">La scelta </w:t>
      </w:r>
      <w:r>
        <w:rPr>
          <w:b/>
          <w:lang w:val="it-IT"/>
        </w:rPr>
        <w:t xml:space="preserve">di non acquisire il token </w:t>
      </w:r>
      <w:r w:rsidRPr="00DB7798">
        <w:rPr>
          <w:b/>
          <w:lang w:val="it-IT"/>
        </w:rPr>
        <w:t>però si paga alla fine</w:t>
      </w:r>
      <w:r>
        <w:rPr>
          <w:b/>
          <w:lang w:val="it-IT"/>
        </w:rPr>
        <w:t xml:space="preserve"> del processo</w:t>
      </w:r>
      <w:r w:rsidRPr="00DB7798">
        <w:rPr>
          <w:b/>
          <w:lang w:val="it-IT"/>
        </w:rPr>
        <w:t>.</w:t>
      </w:r>
      <w:r w:rsidRPr="00DB7798">
        <w:rPr>
          <w:lang w:val="it-IT"/>
        </w:rPr>
        <w:t xml:space="preserve"> È il punto che il presente documento tiene a rendere esplicito, perché nel percorso non se ne vede la conseguenza finché non è tardi: si veda il passo 4.</w:t>
      </w:r>
    </w:p>
    <w:tbl>
      <w:tblPr>
        <w:tblStyle w:val="Grigliatabella"/>
        <w:tblW w:w="0" w:type="auto"/>
        <w:tblLook w:val="04A0" w:firstRow="1" w:lastRow="0" w:firstColumn="1" w:lastColumn="0" w:noHBand="0" w:noVBand="1"/>
      </w:tblPr>
      <w:tblGrid>
        <w:gridCol w:w="2158"/>
        <w:gridCol w:w="7192"/>
      </w:tblGrid>
      <w:tr w:rsidR="00DB7798" w:rsidRPr="00DB7798" w14:paraId="60C51D90" w14:textId="77777777" w:rsidTr="00DB7798">
        <w:tc>
          <w:tcPr>
            <w:tcW w:w="2160" w:type="dxa"/>
            <w:shd w:val="clear" w:color="auto" w:fill="DAE9F7" w:themeFill="text2" w:themeFillTint="1A"/>
          </w:tcPr>
          <w:p w14:paraId="3D20EBC4" w14:textId="77777777" w:rsidR="00DB7798" w:rsidRPr="00DB7798" w:rsidRDefault="00DB7798" w:rsidP="008209A4">
            <w:pPr>
              <w:rPr>
                <w:lang w:val="it-IT"/>
              </w:rPr>
            </w:pPr>
            <w:r w:rsidRPr="00DB7798">
              <w:rPr>
                <w:lang w:val="it-IT"/>
              </w:rPr>
              <w:lastRenderedPageBreak/>
              <w:t>In sintesi</w:t>
            </w:r>
          </w:p>
        </w:tc>
        <w:tc>
          <w:tcPr>
            <w:tcW w:w="7200" w:type="dxa"/>
            <w:shd w:val="clear" w:color="auto" w:fill="DAE9F7" w:themeFill="text2" w:themeFillTint="1A"/>
          </w:tcPr>
          <w:p w14:paraId="3301A289" w14:textId="77777777" w:rsidR="00DB7798" w:rsidRPr="00DB7798" w:rsidRDefault="00DB7798" w:rsidP="008209A4">
            <w:pPr>
              <w:rPr>
                <w:lang w:val="it-IT"/>
              </w:rPr>
            </w:pPr>
          </w:p>
        </w:tc>
      </w:tr>
      <w:tr w:rsidR="00DB7798" w:rsidRPr="00DB7798" w14:paraId="17A3A457" w14:textId="77777777" w:rsidTr="008209A4">
        <w:tc>
          <w:tcPr>
            <w:tcW w:w="2160" w:type="dxa"/>
          </w:tcPr>
          <w:p w14:paraId="050BF535" w14:textId="77777777" w:rsidR="00DB7798" w:rsidRPr="00DB7798" w:rsidRDefault="00DB7798" w:rsidP="008209A4">
            <w:pPr>
              <w:rPr>
                <w:lang w:val="it-IT"/>
              </w:rPr>
            </w:pPr>
            <w:r w:rsidRPr="00DB7798">
              <w:rPr>
                <w:sz w:val="18"/>
                <w:lang w:val="it-IT"/>
              </w:rPr>
              <w:t>Che cosa serve</w:t>
            </w:r>
          </w:p>
        </w:tc>
        <w:tc>
          <w:tcPr>
            <w:tcW w:w="7200" w:type="dxa"/>
          </w:tcPr>
          <w:p w14:paraId="36CAA834" w14:textId="77777777" w:rsidR="00DB7798" w:rsidRPr="00DB7798" w:rsidRDefault="00DB7798" w:rsidP="008209A4">
            <w:pPr>
              <w:rPr>
                <w:lang w:val="it-IT"/>
              </w:rPr>
            </w:pPr>
            <w:r w:rsidRPr="00DB7798">
              <w:rPr>
                <w:sz w:val="18"/>
                <w:lang w:val="it-IT"/>
              </w:rPr>
              <w:t>l’ufficiale, di persona, con la propria identità digitale.</w:t>
            </w:r>
          </w:p>
        </w:tc>
      </w:tr>
      <w:tr w:rsidR="00DB7798" w:rsidRPr="00DB7798" w14:paraId="5C0F9C9E" w14:textId="77777777" w:rsidTr="008209A4">
        <w:tc>
          <w:tcPr>
            <w:tcW w:w="2160" w:type="dxa"/>
          </w:tcPr>
          <w:p w14:paraId="7BE46216" w14:textId="77777777" w:rsidR="00DB7798" w:rsidRPr="00DB7798" w:rsidRDefault="00DB7798" w:rsidP="008209A4">
            <w:pPr>
              <w:rPr>
                <w:lang w:val="it-IT"/>
              </w:rPr>
            </w:pPr>
            <w:r w:rsidRPr="00DB7798">
              <w:rPr>
                <w:sz w:val="18"/>
                <w:lang w:val="it-IT"/>
              </w:rPr>
              <w:t>Che cosa produce</w:t>
            </w:r>
          </w:p>
        </w:tc>
        <w:tc>
          <w:tcPr>
            <w:tcW w:w="7200" w:type="dxa"/>
          </w:tcPr>
          <w:p w14:paraId="0393E6F3" w14:textId="77777777" w:rsidR="00DB7798" w:rsidRPr="00DB7798" w:rsidRDefault="00DB7798" w:rsidP="008209A4">
            <w:pPr>
              <w:rPr>
                <w:lang w:val="it-IT"/>
              </w:rPr>
            </w:pPr>
            <w:r w:rsidRPr="00DB7798">
              <w:rPr>
                <w:sz w:val="18"/>
                <w:lang w:val="it-IT"/>
              </w:rPr>
              <w:t>una sessione di quattro ore verso ANSC.</w:t>
            </w:r>
          </w:p>
        </w:tc>
      </w:tr>
      <w:tr w:rsidR="00DB7798" w:rsidRPr="00DB7798" w14:paraId="62861569" w14:textId="77777777" w:rsidTr="008209A4">
        <w:tc>
          <w:tcPr>
            <w:tcW w:w="2160" w:type="dxa"/>
          </w:tcPr>
          <w:p w14:paraId="5DF836E8" w14:textId="77777777" w:rsidR="00DB7798" w:rsidRPr="00DB7798" w:rsidRDefault="00DB7798" w:rsidP="008209A4">
            <w:pPr>
              <w:rPr>
                <w:lang w:val="it-IT"/>
              </w:rPr>
            </w:pPr>
            <w:r w:rsidRPr="00DB7798">
              <w:rPr>
                <w:sz w:val="18"/>
                <w:lang w:val="it-IT"/>
              </w:rPr>
              <w:t>Se manca</w:t>
            </w:r>
          </w:p>
        </w:tc>
        <w:tc>
          <w:tcPr>
            <w:tcW w:w="7200" w:type="dxa"/>
          </w:tcPr>
          <w:p w14:paraId="165F567F" w14:textId="77777777" w:rsidR="00DB7798" w:rsidRPr="00DB7798" w:rsidRDefault="00DB7798" w:rsidP="008209A4">
            <w:pPr>
              <w:rPr>
                <w:lang w:val="it-IT"/>
              </w:rPr>
            </w:pPr>
            <w:r w:rsidRPr="00DB7798">
              <w:rPr>
                <w:sz w:val="18"/>
                <w:lang w:val="it-IT"/>
              </w:rPr>
              <w:t>l’atto si compila lo stesso; la ricerca in ANSC è inibita.</w:t>
            </w:r>
          </w:p>
        </w:tc>
      </w:tr>
    </w:tbl>
    <w:p w14:paraId="4CF03DBA" w14:textId="77777777" w:rsidR="00DB7798" w:rsidRPr="00DB7798" w:rsidRDefault="00DB7798" w:rsidP="00DB7798">
      <w:pPr>
        <w:pStyle w:val="Titolo4"/>
        <w:rPr>
          <w:lang w:val="it-IT"/>
        </w:rPr>
      </w:pPr>
      <w:r w:rsidRPr="00DB7798">
        <w:rPr>
          <w:lang w:val="it-IT"/>
        </w:rPr>
        <w:t>Passo 3 — L’operatore inserisce i metadati previsti da SIPO</w:t>
      </w:r>
    </w:p>
    <w:p w14:paraId="377CE795" w14:textId="77777777" w:rsidR="00DB7798" w:rsidRPr="00DB7798" w:rsidRDefault="00DB7798" w:rsidP="00DB7798">
      <w:pPr>
        <w:rPr>
          <w:lang w:val="it-IT"/>
        </w:rPr>
      </w:pPr>
      <w:r w:rsidRPr="00DB7798">
        <w:rPr>
          <w:lang w:val="it-IT"/>
        </w:rPr>
        <w:t>La compilazione avviene nelle maschere di SIPO, quelle di sempre. È il passo più lungo del percorso ed è anche quello in cui il presente progetto interviene di meno: l’operatore lavora come ha sempre lavorato, e il componente osserva senza intervenire.</w:t>
      </w:r>
    </w:p>
    <w:p w14:paraId="4DCCFEE4" w14:textId="77777777" w:rsidR="00DB7798" w:rsidRPr="00DB7798" w:rsidRDefault="00DB7798" w:rsidP="00DB7798">
      <w:pPr>
        <w:rPr>
          <w:lang w:val="it-IT"/>
        </w:rPr>
      </w:pPr>
      <w:r w:rsidRPr="00DB7798">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tbl>
      <w:tblPr>
        <w:tblStyle w:val="Grigliatabella"/>
        <w:tblW w:w="0" w:type="auto"/>
        <w:tblLook w:val="04A0" w:firstRow="1" w:lastRow="0" w:firstColumn="1" w:lastColumn="0" w:noHBand="0" w:noVBand="1"/>
      </w:tblPr>
      <w:tblGrid>
        <w:gridCol w:w="2158"/>
        <w:gridCol w:w="7192"/>
      </w:tblGrid>
      <w:tr w:rsidR="00DB7798" w:rsidRPr="00DB7798" w14:paraId="4F5B71E1" w14:textId="77777777" w:rsidTr="00DB7798">
        <w:tc>
          <w:tcPr>
            <w:tcW w:w="2160" w:type="dxa"/>
            <w:shd w:val="clear" w:color="auto" w:fill="DAE9F7" w:themeFill="text2" w:themeFillTint="1A"/>
          </w:tcPr>
          <w:p w14:paraId="4C5B60C5"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689C4DA4" w14:textId="77777777" w:rsidR="00DB7798" w:rsidRPr="00DB7798" w:rsidRDefault="00DB7798" w:rsidP="008209A4">
            <w:pPr>
              <w:rPr>
                <w:lang w:val="it-IT"/>
              </w:rPr>
            </w:pPr>
          </w:p>
        </w:tc>
      </w:tr>
      <w:tr w:rsidR="00DB7798" w:rsidRPr="00DB7798" w14:paraId="31C6C2B7" w14:textId="77777777" w:rsidTr="008209A4">
        <w:tc>
          <w:tcPr>
            <w:tcW w:w="2160" w:type="dxa"/>
          </w:tcPr>
          <w:p w14:paraId="022CB4C3" w14:textId="77777777" w:rsidR="00DB7798" w:rsidRPr="00DB7798" w:rsidRDefault="00DB7798" w:rsidP="008209A4">
            <w:pPr>
              <w:rPr>
                <w:lang w:val="it-IT"/>
              </w:rPr>
            </w:pPr>
            <w:r w:rsidRPr="00DB7798">
              <w:rPr>
                <w:sz w:val="18"/>
                <w:lang w:val="it-IT"/>
              </w:rPr>
              <w:t>Che cosa serve</w:t>
            </w:r>
          </w:p>
        </w:tc>
        <w:tc>
          <w:tcPr>
            <w:tcW w:w="7200" w:type="dxa"/>
          </w:tcPr>
          <w:p w14:paraId="081F3F29" w14:textId="77777777" w:rsidR="00DB7798" w:rsidRPr="00DB7798" w:rsidRDefault="00DB7798" w:rsidP="008209A4">
            <w:pPr>
              <w:rPr>
                <w:lang w:val="it-IT"/>
              </w:rPr>
            </w:pPr>
            <w:r w:rsidRPr="00DB7798">
              <w:rPr>
                <w:sz w:val="18"/>
                <w:lang w:val="it-IT"/>
              </w:rPr>
              <w:t>i dati dell’atto, come oggi.</w:t>
            </w:r>
          </w:p>
        </w:tc>
      </w:tr>
      <w:tr w:rsidR="00DB7798" w:rsidRPr="00DB7798" w14:paraId="689D5B81" w14:textId="77777777" w:rsidTr="008209A4">
        <w:tc>
          <w:tcPr>
            <w:tcW w:w="2160" w:type="dxa"/>
          </w:tcPr>
          <w:p w14:paraId="3128C781" w14:textId="77777777" w:rsidR="00DB7798" w:rsidRPr="00DB7798" w:rsidRDefault="00DB7798" w:rsidP="008209A4">
            <w:pPr>
              <w:rPr>
                <w:lang w:val="it-IT"/>
              </w:rPr>
            </w:pPr>
            <w:r w:rsidRPr="00DB7798">
              <w:rPr>
                <w:sz w:val="18"/>
                <w:lang w:val="it-IT"/>
              </w:rPr>
              <w:t>Che cosa produce</w:t>
            </w:r>
          </w:p>
        </w:tc>
        <w:tc>
          <w:tcPr>
            <w:tcW w:w="7200" w:type="dxa"/>
          </w:tcPr>
          <w:p w14:paraId="047A7313" w14:textId="77777777" w:rsidR="00DB7798" w:rsidRPr="00DB7798" w:rsidRDefault="00DB7798" w:rsidP="008209A4">
            <w:pPr>
              <w:rPr>
                <w:lang w:val="it-IT"/>
              </w:rPr>
            </w:pPr>
            <w:r w:rsidRPr="00DB7798">
              <w:rPr>
                <w:sz w:val="18"/>
                <w:lang w:val="it-IT"/>
              </w:rPr>
              <w:t>l’atto salvato sulle tabelle di SIPO.</w:t>
            </w:r>
          </w:p>
        </w:tc>
      </w:tr>
      <w:tr w:rsidR="00DB7798" w:rsidRPr="00DB7798" w14:paraId="3530126E" w14:textId="77777777" w:rsidTr="008209A4">
        <w:tc>
          <w:tcPr>
            <w:tcW w:w="2160" w:type="dxa"/>
          </w:tcPr>
          <w:p w14:paraId="77CC63E0" w14:textId="77777777" w:rsidR="00DB7798" w:rsidRPr="00DB7798" w:rsidRDefault="00DB7798" w:rsidP="008209A4">
            <w:pPr>
              <w:rPr>
                <w:lang w:val="it-IT"/>
              </w:rPr>
            </w:pPr>
            <w:r w:rsidRPr="00DB7798">
              <w:rPr>
                <w:sz w:val="18"/>
                <w:lang w:val="it-IT"/>
              </w:rPr>
              <w:t>Se manca</w:t>
            </w:r>
          </w:p>
        </w:tc>
        <w:tc>
          <w:tcPr>
            <w:tcW w:w="7200" w:type="dxa"/>
          </w:tcPr>
          <w:p w14:paraId="77208235" w14:textId="77777777" w:rsidR="00DB7798" w:rsidRPr="00DB7798" w:rsidRDefault="00DB7798" w:rsidP="008209A4">
            <w:pPr>
              <w:rPr>
                <w:lang w:val="it-IT"/>
              </w:rPr>
            </w:pPr>
            <w:r w:rsidRPr="00DB7798">
              <w:rPr>
                <w:sz w:val="18"/>
                <w:lang w:val="it-IT"/>
              </w:rPr>
              <w:t>le verifiche di SIPO già in esercizio segnalano l’incompletezza.</w:t>
            </w:r>
          </w:p>
        </w:tc>
      </w:tr>
    </w:tbl>
    <w:p w14:paraId="103FE473" w14:textId="77777777" w:rsidR="00DB7798" w:rsidRPr="00DB7798" w:rsidRDefault="00DB7798" w:rsidP="00DB7798">
      <w:pPr>
        <w:pStyle w:val="Titolo4"/>
        <w:rPr>
          <w:lang w:val="it-IT"/>
        </w:rPr>
      </w:pPr>
      <w:r w:rsidRPr="00DB7798">
        <w:rPr>
          <w:lang w:val="it-IT"/>
        </w:rPr>
        <w:t>Passo 4 — Con il token valido si cercano gli intestatari in ANSC</w:t>
      </w:r>
    </w:p>
    <w:p w14:paraId="7E2BC51F" w14:textId="77777777" w:rsidR="00DB7798" w:rsidRPr="00DB7798" w:rsidRDefault="00DB7798" w:rsidP="00DB7798">
      <w:pPr>
        <w:rPr>
          <w:lang w:val="it-IT"/>
        </w:rPr>
      </w:pPr>
      <w:r w:rsidRPr="00DB7798">
        <w:rPr>
          <w:lang w:val="it-IT"/>
        </w:rPr>
        <w:t>ANSC conosce le persone e le identifica con un proprio codice. Perché l’atto che stiamo formando si leghi correttamente alla storia di stato civile del soggetto, quel codice va recuperato e riportato nell’atto. È ciò che fa il servizio di consultazione, interrogato con i dati anagrafici che l’operatore ha appena immesso.</w:t>
      </w:r>
    </w:p>
    <w:p w14:paraId="7036430D" w14:textId="77777777" w:rsidR="00DB7798" w:rsidRPr="00DB7798" w:rsidRDefault="00DB7798" w:rsidP="00DB7798">
      <w:pPr>
        <w:rPr>
          <w:lang w:val="it-IT"/>
        </w:rPr>
      </w:pPr>
      <w:r w:rsidRPr="00DB7798">
        <w:rPr>
          <w:lang w:val="it-IT"/>
        </w:rPr>
        <w:t>Il recupero riguarda gli intestatari — il defunto per un atto di morte, il neonato e i genitori per una nascita — e avviene solo se la sessione del passo 2 è stata aperta.</w:t>
      </w:r>
    </w:p>
    <w:p w14:paraId="6CB72F40" w14:textId="1EB794C9" w:rsidR="00DB7798" w:rsidRPr="00DB7798" w:rsidRDefault="00DB7798" w:rsidP="00DB7798">
      <w:pPr>
        <w:rPr>
          <w:lang w:val="it-IT"/>
        </w:rPr>
      </w:pPr>
      <w:r w:rsidRPr="00DB7798">
        <w:rPr>
          <w:b/>
          <w:lang w:val="it-IT"/>
        </w:rPr>
        <w:t>Qui si vede il prezzo di aver saltato il passo 2.</w:t>
      </w:r>
      <w:r w:rsidRPr="00DB7798">
        <w:rPr>
          <w:lang w:val="it-IT"/>
        </w:rPr>
        <w:t xml:space="preserve"> 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4A9C88E2" w14:textId="0BA78416" w:rsidR="00DB7798" w:rsidRPr="00DB7798" w:rsidRDefault="00DB7798" w:rsidP="00DB7798">
      <w:pPr>
        <w:rPr>
          <w:lang w:val="it-IT"/>
        </w:rPr>
      </w:pPr>
      <w:r w:rsidRPr="00DB7798">
        <w:rPr>
          <w:lang w:val="it-IT"/>
        </w:rPr>
        <w:t xml:space="preserve">Ne discende una raccomandazione operativa che vale la pena </w:t>
      </w:r>
      <w:r w:rsidR="0008773A">
        <w:rPr>
          <w:lang w:val="it-IT"/>
        </w:rPr>
        <w:t>suggerire</w:t>
      </w:r>
      <w:r w:rsidRPr="00DB7798">
        <w:rPr>
          <w:lang w:val="it-IT"/>
        </w:rPr>
        <w:t xml:space="preserve">: </w:t>
      </w:r>
      <w:r w:rsidRPr="00DB7798">
        <w:rPr>
          <w:b/>
          <w:lang w:val="it-IT"/>
        </w:rPr>
        <w:t xml:space="preserve">il token </w:t>
      </w:r>
      <w:r w:rsidR="0008773A">
        <w:rPr>
          <w:b/>
          <w:lang w:val="it-IT"/>
        </w:rPr>
        <w:t>deve essere</w:t>
      </w:r>
      <w:r w:rsidRPr="00DB7798">
        <w:rPr>
          <w:b/>
          <w:lang w:val="it-IT"/>
        </w:rPr>
        <w:t xml:space="preserve"> acquisito prima di cominciare</w:t>
      </w:r>
      <w:r w:rsidRPr="00DB7798">
        <w:rPr>
          <w:lang w:val="it-IT"/>
        </w:rPr>
        <w:t>, non quando serve.</w:t>
      </w:r>
      <w:r w:rsidR="0008773A">
        <w:rPr>
          <w:lang w:val="it-IT"/>
        </w:rPr>
        <w:t xml:space="preserve"> Questo presuppone però che chi predispone l’atto (magari giorni prima) sia un operatore dotato di firme elettronica e abbia i permessi per accedere al token</w:t>
      </w:r>
      <w:r w:rsidRPr="00DB7798">
        <w:rPr>
          <w:lang w:val="it-IT"/>
        </w:rPr>
        <w:t>.</w:t>
      </w:r>
    </w:p>
    <w:tbl>
      <w:tblPr>
        <w:tblStyle w:val="Grigliatabella"/>
        <w:tblW w:w="0" w:type="auto"/>
        <w:tblLook w:val="04A0" w:firstRow="1" w:lastRow="0" w:firstColumn="1" w:lastColumn="0" w:noHBand="0" w:noVBand="1"/>
      </w:tblPr>
      <w:tblGrid>
        <w:gridCol w:w="2158"/>
        <w:gridCol w:w="7192"/>
      </w:tblGrid>
      <w:tr w:rsidR="00DB7798" w:rsidRPr="00DB7798" w14:paraId="46BD3EEB" w14:textId="77777777" w:rsidTr="00DB7798">
        <w:tc>
          <w:tcPr>
            <w:tcW w:w="2160" w:type="dxa"/>
            <w:shd w:val="clear" w:color="auto" w:fill="DAE9F7" w:themeFill="text2" w:themeFillTint="1A"/>
          </w:tcPr>
          <w:p w14:paraId="723C2FD3"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0A0396CF" w14:textId="77777777" w:rsidR="00DB7798" w:rsidRPr="00DB7798" w:rsidRDefault="00DB7798" w:rsidP="008209A4">
            <w:pPr>
              <w:rPr>
                <w:lang w:val="it-IT"/>
              </w:rPr>
            </w:pPr>
          </w:p>
        </w:tc>
      </w:tr>
      <w:tr w:rsidR="00DB7798" w:rsidRPr="00DB7798" w14:paraId="21F7EB49" w14:textId="77777777" w:rsidTr="008209A4">
        <w:tc>
          <w:tcPr>
            <w:tcW w:w="2160" w:type="dxa"/>
          </w:tcPr>
          <w:p w14:paraId="65238E4B" w14:textId="77777777" w:rsidR="00DB7798" w:rsidRPr="00DB7798" w:rsidRDefault="00DB7798" w:rsidP="008209A4">
            <w:pPr>
              <w:rPr>
                <w:lang w:val="it-IT"/>
              </w:rPr>
            </w:pPr>
            <w:r w:rsidRPr="00DB7798">
              <w:rPr>
                <w:sz w:val="18"/>
                <w:lang w:val="it-IT"/>
              </w:rPr>
              <w:t>Che cosa serve</w:t>
            </w:r>
          </w:p>
        </w:tc>
        <w:tc>
          <w:tcPr>
            <w:tcW w:w="7200" w:type="dxa"/>
          </w:tcPr>
          <w:p w14:paraId="2016B3AE" w14:textId="77777777" w:rsidR="00DB7798" w:rsidRPr="00DB7798" w:rsidRDefault="00DB7798" w:rsidP="008209A4">
            <w:pPr>
              <w:rPr>
                <w:lang w:val="it-IT"/>
              </w:rPr>
            </w:pPr>
            <w:r w:rsidRPr="00DB7798">
              <w:rPr>
                <w:sz w:val="18"/>
                <w:lang w:val="it-IT"/>
              </w:rPr>
              <w:t>la sessione aperta e i dati anagrafici del soggetto.</w:t>
            </w:r>
          </w:p>
        </w:tc>
      </w:tr>
      <w:tr w:rsidR="00DB7798" w:rsidRPr="00DB7798" w14:paraId="77858021" w14:textId="77777777" w:rsidTr="008209A4">
        <w:tc>
          <w:tcPr>
            <w:tcW w:w="2160" w:type="dxa"/>
          </w:tcPr>
          <w:p w14:paraId="3F0A1787" w14:textId="77777777" w:rsidR="00DB7798" w:rsidRPr="00DB7798" w:rsidRDefault="00DB7798" w:rsidP="008209A4">
            <w:pPr>
              <w:rPr>
                <w:lang w:val="it-IT"/>
              </w:rPr>
            </w:pPr>
            <w:r w:rsidRPr="00DB7798">
              <w:rPr>
                <w:sz w:val="18"/>
                <w:lang w:val="it-IT"/>
              </w:rPr>
              <w:t>Che cosa produce</w:t>
            </w:r>
          </w:p>
        </w:tc>
        <w:tc>
          <w:tcPr>
            <w:tcW w:w="7200" w:type="dxa"/>
          </w:tcPr>
          <w:p w14:paraId="01355EE1" w14:textId="77777777" w:rsidR="00DB7798" w:rsidRPr="00DB7798" w:rsidRDefault="00DB7798" w:rsidP="008209A4">
            <w:pPr>
              <w:rPr>
                <w:lang w:val="it-IT"/>
              </w:rPr>
            </w:pPr>
            <w:r w:rsidRPr="00DB7798">
              <w:rPr>
                <w:sz w:val="18"/>
                <w:lang w:val="it-IT"/>
              </w:rPr>
              <w:t>l’identificativo nazionale del soggetto, riportato nell’atto.</w:t>
            </w:r>
          </w:p>
        </w:tc>
      </w:tr>
      <w:tr w:rsidR="00DB7798" w:rsidRPr="00DB7798" w14:paraId="5B544787" w14:textId="77777777" w:rsidTr="008209A4">
        <w:tc>
          <w:tcPr>
            <w:tcW w:w="2160" w:type="dxa"/>
          </w:tcPr>
          <w:p w14:paraId="57915A23" w14:textId="77777777" w:rsidR="00DB7798" w:rsidRPr="00DB7798" w:rsidRDefault="00DB7798" w:rsidP="008209A4">
            <w:pPr>
              <w:rPr>
                <w:lang w:val="it-IT"/>
              </w:rPr>
            </w:pPr>
            <w:r w:rsidRPr="00DB7798">
              <w:rPr>
                <w:sz w:val="18"/>
                <w:lang w:val="it-IT"/>
              </w:rPr>
              <w:lastRenderedPageBreak/>
              <w:t>Se manca</w:t>
            </w:r>
          </w:p>
        </w:tc>
        <w:tc>
          <w:tcPr>
            <w:tcW w:w="7200" w:type="dxa"/>
          </w:tcPr>
          <w:p w14:paraId="7E3BE886" w14:textId="77777777" w:rsidR="00DB7798" w:rsidRPr="00DB7798" w:rsidRDefault="00DB7798" w:rsidP="008209A4">
            <w:pPr>
              <w:rPr>
                <w:lang w:val="it-IT"/>
              </w:rPr>
            </w:pPr>
            <w:r w:rsidRPr="00DB7798">
              <w:rPr>
                <w:sz w:val="18"/>
                <w:lang w:val="it-IT"/>
              </w:rPr>
              <w:t>l’atto prosegue, ma il legame con la persona andrà stabilito a mano.</w:t>
            </w:r>
          </w:p>
        </w:tc>
      </w:tr>
    </w:tbl>
    <w:p w14:paraId="4B48E0A2" w14:textId="77777777" w:rsidR="00DB7798" w:rsidRPr="00DB7798" w:rsidRDefault="00DB7798" w:rsidP="00DB7798">
      <w:pPr>
        <w:pStyle w:val="Titolo4"/>
        <w:rPr>
          <w:lang w:val="it-IT"/>
        </w:rPr>
      </w:pPr>
      <w:r w:rsidRPr="00DB7798">
        <w:rPr>
          <w:lang w:val="it-IT"/>
        </w:rPr>
        <w:t>Passo 5 — Prima di chiudere si chiedono i dati e i documenti che ANSC richiede</w:t>
      </w:r>
    </w:p>
    <w:p w14:paraId="45DE717B" w14:textId="7FAEFE30" w:rsidR="00DB7798" w:rsidRPr="00DB7798" w:rsidRDefault="00DB7798" w:rsidP="00DB7798">
      <w:pPr>
        <w:rPr>
          <w:lang w:val="it-IT"/>
        </w:rPr>
      </w:pPr>
      <w:r w:rsidRPr="00DB7798">
        <w:rPr>
          <w:lang w:val="it-IT"/>
        </w:rPr>
        <w:t>Alla fine della compilazione, e prima che l’atto si chiuda</w:t>
      </w:r>
      <w:r w:rsidR="0008773A">
        <w:rPr>
          <w:rStyle w:val="Rimandonotaapidipagina"/>
          <w:lang w:val="it-IT"/>
        </w:rPr>
        <w:footnoteReference w:id="1"/>
      </w:r>
      <w:r w:rsidRPr="00DB7798">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01B4523B" w14:textId="77777777" w:rsidR="00DB7798" w:rsidRPr="00DB7798" w:rsidRDefault="00DB7798" w:rsidP="00DB7798">
      <w:pPr>
        <w:rPr>
          <w:lang w:val="it-IT"/>
        </w:rPr>
      </w:pPr>
      <w:r w:rsidRPr="00DB7798">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7DC34D0A" w14:textId="55BA1727" w:rsidR="00DB7798" w:rsidRPr="00DB7798" w:rsidRDefault="00DB7798" w:rsidP="00DB7798">
      <w:pPr>
        <w:rPr>
          <w:lang w:val="it-IT"/>
        </w:rPr>
      </w:pPr>
      <w:r w:rsidRPr="00DB7798">
        <w:rPr>
          <w:b/>
          <w:lang w:val="it-IT"/>
        </w:rPr>
        <w:t xml:space="preserve">L’elenco dei documenti </w:t>
      </w:r>
      <w:r w:rsidR="0008773A">
        <w:rPr>
          <w:b/>
          <w:lang w:val="it-IT"/>
        </w:rPr>
        <w:t xml:space="preserve">da allegare </w:t>
      </w:r>
      <w:r w:rsidRPr="00DB7798">
        <w:rPr>
          <w:b/>
          <w:lang w:val="it-IT"/>
        </w:rPr>
        <w:t>non è fisso: dipende dal caso d’uso determinato.</w:t>
      </w:r>
      <w:r w:rsidRPr="00DB7798">
        <w:rPr>
          <w:lang w:val="it-IT"/>
        </w:rPr>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486F6DE6" w14:textId="77777777" w:rsidR="00DB7798" w:rsidRPr="00DB7798" w:rsidRDefault="00DB7798" w:rsidP="00DB7798">
      <w:pPr>
        <w:rPr>
          <w:lang w:val="it-IT"/>
        </w:rPr>
      </w:pPr>
      <w:r w:rsidRPr="00DB7798">
        <w:rPr>
          <w:lang w:val="it-IT"/>
        </w:rPr>
        <w:t>La verifica è locale e non consuma nulla: nessun servizio di ANSC viene invocato, e nessun identificativo nazionale viene assegnato. Serve a evitare che l’atto arrivi al deposito incompleto, quando l’errore costerebbe di più.</w:t>
      </w:r>
    </w:p>
    <w:tbl>
      <w:tblPr>
        <w:tblStyle w:val="Grigliatabella"/>
        <w:tblW w:w="0" w:type="auto"/>
        <w:tblLook w:val="04A0" w:firstRow="1" w:lastRow="0" w:firstColumn="1" w:lastColumn="0" w:noHBand="0" w:noVBand="1"/>
      </w:tblPr>
      <w:tblGrid>
        <w:gridCol w:w="2158"/>
        <w:gridCol w:w="7192"/>
      </w:tblGrid>
      <w:tr w:rsidR="00DB7798" w:rsidRPr="00DB7798" w14:paraId="540F069C" w14:textId="77777777" w:rsidTr="00DB7798">
        <w:tc>
          <w:tcPr>
            <w:tcW w:w="2160" w:type="dxa"/>
            <w:shd w:val="clear" w:color="auto" w:fill="DAE9F7" w:themeFill="text2" w:themeFillTint="1A"/>
          </w:tcPr>
          <w:p w14:paraId="75D7E54C"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76847F28" w14:textId="77777777" w:rsidR="00DB7798" w:rsidRPr="00DB7798" w:rsidRDefault="00DB7798" w:rsidP="008209A4">
            <w:pPr>
              <w:rPr>
                <w:lang w:val="it-IT"/>
              </w:rPr>
            </w:pPr>
          </w:p>
        </w:tc>
      </w:tr>
      <w:tr w:rsidR="00DB7798" w:rsidRPr="00DB7798" w14:paraId="2F24C4C3" w14:textId="77777777" w:rsidTr="008209A4">
        <w:tc>
          <w:tcPr>
            <w:tcW w:w="2160" w:type="dxa"/>
          </w:tcPr>
          <w:p w14:paraId="5F7D69DC" w14:textId="77777777" w:rsidR="00DB7798" w:rsidRPr="00DB7798" w:rsidRDefault="00DB7798" w:rsidP="008209A4">
            <w:pPr>
              <w:rPr>
                <w:lang w:val="it-IT"/>
              </w:rPr>
            </w:pPr>
            <w:r w:rsidRPr="00DB7798">
              <w:rPr>
                <w:sz w:val="18"/>
                <w:lang w:val="it-IT"/>
              </w:rPr>
              <w:t>Che cosa serve</w:t>
            </w:r>
          </w:p>
        </w:tc>
        <w:tc>
          <w:tcPr>
            <w:tcW w:w="7200" w:type="dxa"/>
          </w:tcPr>
          <w:p w14:paraId="6952F8EE" w14:textId="77777777" w:rsidR="00DB7798" w:rsidRPr="00DB7798" w:rsidRDefault="00DB7798" w:rsidP="008209A4">
            <w:pPr>
              <w:rPr>
                <w:lang w:val="it-IT"/>
              </w:rPr>
            </w:pPr>
            <w:r w:rsidRPr="00DB7798">
              <w:rPr>
                <w:sz w:val="18"/>
                <w:lang w:val="it-IT"/>
              </w:rPr>
              <w:t>l’atto compilato e la configurazione del caso d’uso.</w:t>
            </w:r>
          </w:p>
        </w:tc>
      </w:tr>
      <w:tr w:rsidR="00DB7798" w:rsidRPr="00DB7798" w14:paraId="40709E99" w14:textId="77777777" w:rsidTr="008209A4">
        <w:tc>
          <w:tcPr>
            <w:tcW w:w="2160" w:type="dxa"/>
          </w:tcPr>
          <w:p w14:paraId="309D41CF" w14:textId="77777777" w:rsidR="00DB7798" w:rsidRPr="00DB7798" w:rsidRDefault="00DB7798" w:rsidP="008209A4">
            <w:pPr>
              <w:rPr>
                <w:lang w:val="it-IT"/>
              </w:rPr>
            </w:pPr>
            <w:r w:rsidRPr="00DB7798">
              <w:rPr>
                <w:sz w:val="18"/>
                <w:lang w:val="it-IT"/>
              </w:rPr>
              <w:t>Che cosa produce</w:t>
            </w:r>
          </w:p>
        </w:tc>
        <w:tc>
          <w:tcPr>
            <w:tcW w:w="7200" w:type="dxa"/>
          </w:tcPr>
          <w:p w14:paraId="1BF27B4B" w14:textId="77777777" w:rsidR="00DB7798" w:rsidRPr="00DB7798" w:rsidRDefault="00DB7798" w:rsidP="008209A4">
            <w:pPr>
              <w:rPr>
                <w:lang w:val="it-IT"/>
              </w:rPr>
            </w:pPr>
            <w:r w:rsidRPr="00DB7798">
              <w:rPr>
                <w:sz w:val="18"/>
                <w:lang w:val="it-IT"/>
              </w:rPr>
              <w:t>l’elenco di ciò che manca, campo per campo e documento per documento.</w:t>
            </w:r>
          </w:p>
        </w:tc>
      </w:tr>
      <w:tr w:rsidR="00DB7798" w:rsidRPr="00DB7798" w14:paraId="352B2F2C" w14:textId="77777777" w:rsidTr="008209A4">
        <w:tc>
          <w:tcPr>
            <w:tcW w:w="2160" w:type="dxa"/>
          </w:tcPr>
          <w:p w14:paraId="3B812FD2" w14:textId="77777777" w:rsidR="00DB7798" w:rsidRPr="00DB7798" w:rsidRDefault="00DB7798" w:rsidP="008209A4">
            <w:pPr>
              <w:rPr>
                <w:lang w:val="it-IT"/>
              </w:rPr>
            </w:pPr>
            <w:r w:rsidRPr="00DB7798">
              <w:rPr>
                <w:sz w:val="18"/>
                <w:lang w:val="it-IT"/>
              </w:rPr>
              <w:t>Se manca</w:t>
            </w:r>
          </w:p>
        </w:tc>
        <w:tc>
          <w:tcPr>
            <w:tcW w:w="7200" w:type="dxa"/>
          </w:tcPr>
          <w:p w14:paraId="661455C4" w14:textId="77777777" w:rsidR="00DB7798" w:rsidRPr="00DB7798" w:rsidRDefault="00DB7798" w:rsidP="008209A4">
            <w:pPr>
              <w:rPr>
                <w:lang w:val="it-IT"/>
              </w:rPr>
            </w:pPr>
            <w:r w:rsidRPr="00DB7798">
              <w:rPr>
                <w:sz w:val="18"/>
                <w:lang w:val="it-IT"/>
              </w:rPr>
              <w:t>l’atto arriverebbe al deposito per essere rifiutato da ANSC.</w:t>
            </w:r>
          </w:p>
        </w:tc>
      </w:tr>
    </w:tbl>
    <w:p w14:paraId="54BD8532" w14:textId="77777777" w:rsidR="00DB7798" w:rsidRPr="00DB7798" w:rsidRDefault="00DB7798" w:rsidP="00DB7798">
      <w:pPr>
        <w:pStyle w:val="Titolo4"/>
        <w:rPr>
          <w:lang w:val="it-IT"/>
        </w:rPr>
      </w:pPr>
      <w:r w:rsidRPr="00DB7798">
        <w:rPr>
          <w:lang w:val="it-IT"/>
        </w:rPr>
        <w:t>Passo 6 — I file sono registrati in una struttura locale del Comune</w:t>
      </w:r>
    </w:p>
    <w:p w14:paraId="05ABC3AE" w14:textId="4E4127EF" w:rsidR="00DB7798" w:rsidRPr="00DB7798" w:rsidRDefault="00DB7798" w:rsidP="00DB7798">
      <w:pPr>
        <w:rPr>
          <w:lang w:val="it-IT"/>
        </w:rPr>
      </w:pPr>
      <w:r w:rsidRPr="00DB7798">
        <w:rPr>
          <w:lang w:val="it-IT"/>
        </w:rPr>
        <w:t xml:space="preserve">I documenti caricati </w:t>
      </w:r>
      <w:r w:rsidR="0008773A">
        <w:rPr>
          <w:lang w:val="it-IT"/>
        </w:rPr>
        <w:t xml:space="preserve">prima della chiusura dell’atto, </w:t>
      </w:r>
      <w:r w:rsidRPr="00DB7798">
        <w:rPr>
          <w:lang w:val="it-IT"/>
        </w:rPr>
        <w:t xml:space="preserve">sono conservati in un archivio del Comune — un archivio a oggetti o altra soluzione già nella disponibilità dell’amministrazione — e non nella base dati </w:t>
      </w:r>
      <w:r w:rsidR="0008773A">
        <w:rPr>
          <w:lang w:val="it-IT"/>
        </w:rPr>
        <w:t xml:space="preserve">ANSC </w:t>
      </w:r>
      <w:r w:rsidRPr="00DB7798">
        <w:rPr>
          <w:lang w:val="it-IT"/>
        </w:rPr>
        <w:t>dell’atto</w:t>
      </w:r>
      <w:r w:rsidR="0008773A">
        <w:rPr>
          <w:rStyle w:val="Rimandonotaapidipagina"/>
          <w:lang w:val="it-IT"/>
        </w:rPr>
        <w:footnoteReference w:id="2"/>
      </w:r>
      <w:r w:rsidRPr="00DB7798">
        <w:rPr>
          <w:lang w:val="it-IT"/>
        </w:rPr>
        <w:t>. La scelta tiene separati i documenti dai dati e consente di governarne diversamente conservazione e accesso.</w:t>
      </w:r>
    </w:p>
    <w:p w14:paraId="297EAEFF" w14:textId="254C2277" w:rsidR="00DB7798" w:rsidRPr="00DB7798" w:rsidRDefault="00DB7798" w:rsidP="00DB7798">
      <w:pPr>
        <w:rPr>
          <w:lang w:val="it-IT"/>
        </w:rPr>
      </w:pPr>
      <w:r w:rsidRPr="00DB7798">
        <w:rPr>
          <w:lang w:val="it-IT"/>
        </w:rPr>
        <w:t xml:space="preserve">Da lì i file sono trasmessi ad ANSC, che li sottopone a scansione antivirus prima di accettarli. </w:t>
      </w:r>
      <w:r w:rsidRPr="00DB7798">
        <w:rPr>
          <w:b/>
          <w:lang w:val="it-IT"/>
        </w:rPr>
        <w:t>La scansione non è immediata</w:t>
      </w:r>
      <w:r w:rsidRPr="00DB7798">
        <w:rPr>
          <w:lang w:val="it-IT"/>
        </w:rPr>
        <w:t xml:space="preserve">: il documento assume uno stato che evolve, e </w:t>
      </w:r>
      <w:r w:rsidRPr="00DB7798">
        <w:rPr>
          <w:lang w:val="it-IT"/>
        </w:rPr>
        <w:lastRenderedPageBreak/>
        <w:t>solo quando risulta acquisito l’atto può proseguire. È l’unico passo del percorso in cui il componente attende un esito che non dipende da sé, e la maschera deve dirlo all’operatore invece di sembrare bloccata.</w:t>
      </w:r>
    </w:p>
    <w:p w14:paraId="7C0C3CBB" w14:textId="74D2EDF1" w:rsidR="00DB7798" w:rsidRPr="0008773A" w:rsidRDefault="00DB7798" w:rsidP="00DB7798">
      <w:pPr>
        <w:rPr>
          <w:b/>
          <w:bCs/>
          <w:i/>
          <w:iCs/>
          <w:lang w:val="it-IT"/>
        </w:rPr>
      </w:pPr>
      <w:r w:rsidRPr="0008773A">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tbl>
      <w:tblPr>
        <w:tblStyle w:val="Grigliatabella"/>
        <w:tblW w:w="0" w:type="auto"/>
        <w:tblLook w:val="04A0" w:firstRow="1" w:lastRow="0" w:firstColumn="1" w:lastColumn="0" w:noHBand="0" w:noVBand="1"/>
      </w:tblPr>
      <w:tblGrid>
        <w:gridCol w:w="2158"/>
        <w:gridCol w:w="7192"/>
      </w:tblGrid>
      <w:tr w:rsidR="00DB7798" w:rsidRPr="00DB7798" w14:paraId="7B4731B2" w14:textId="77777777" w:rsidTr="00DB7798">
        <w:tc>
          <w:tcPr>
            <w:tcW w:w="2160" w:type="dxa"/>
            <w:shd w:val="clear" w:color="auto" w:fill="DAE9F7" w:themeFill="text2" w:themeFillTint="1A"/>
          </w:tcPr>
          <w:p w14:paraId="7C82D8CD"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42C42EE0" w14:textId="77777777" w:rsidR="00DB7798" w:rsidRPr="00DB7798" w:rsidRDefault="00DB7798" w:rsidP="008209A4">
            <w:pPr>
              <w:rPr>
                <w:lang w:val="it-IT"/>
              </w:rPr>
            </w:pPr>
          </w:p>
        </w:tc>
      </w:tr>
      <w:tr w:rsidR="00DB7798" w:rsidRPr="00DB7798" w14:paraId="1A6DC65C" w14:textId="77777777" w:rsidTr="008209A4">
        <w:tc>
          <w:tcPr>
            <w:tcW w:w="2160" w:type="dxa"/>
          </w:tcPr>
          <w:p w14:paraId="754A7033" w14:textId="77777777" w:rsidR="00DB7798" w:rsidRPr="00DB7798" w:rsidRDefault="00DB7798" w:rsidP="008209A4">
            <w:pPr>
              <w:rPr>
                <w:lang w:val="it-IT"/>
              </w:rPr>
            </w:pPr>
            <w:r w:rsidRPr="00DB7798">
              <w:rPr>
                <w:sz w:val="18"/>
                <w:lang w:val="it-IT"/>
              </w:rPr>
              <w:t>Che cosa serve</w:t>
            </w:r>
          </w:p>
        </w:tc>
        <w:tc>
          <w:tcPr>
            <w:tcW w:w="7200" w:type="dxa"/>
          </w:tcPr>
          <w:p w14:paraId="43BF3C01" w14:textId="77777777" w:rsidR="00DB7798" w:rsidRPr="00DB7798" w:rsidRDefault="00DB7798" w:rsidP="008209A4">
            <w:pPr>
              <w:rPr>
                <w:lang w:val="it-IT"/>
              </w:rPr>
            </w:pPr>
            <w:r w:rsidRPr="00DB7798">
              <w:rPr>
                <w:sz w:val="18"/>
                <w:lang w:val="it-IT"/>
              </w:rPr>
              <w:t>un archivio documentale del Comune e le maschere di caricamento.</w:t>
            </w:r>
          </w:p>
        </w:tc>
      </w:tr>
      <w:tr w:rsidR="00DB7798" w:rsidRPr="00DB7798" w14:paraId="5F7668CD" w14:textId="77777777" w:rsidTr="008209A4">
        <w:tc>
          <w:tcPr>
            <w:tcW w:w="2160" w:type="dxa"/>
          </w:tcPr>
          <w:p w14:paraId="005F82A7" w14:textId="77777777" w:rsidR="00DB7798" w:rsidRPr="00DB7798" w:rsidRDefault="00DB7798" w:rsidP="008209A4">
            <w:pPr>
              <w:rPr>
                <w:lang w:val="it-IT"/>
              </w:rPr>
            </w:pPr>
            <w:r w:rsidRPr="00DB7798">
              <w:rPr>
                <w:sz w:val="18"/>
                <w:lang w:val="it-IT"/>
              </w:rPr>
              <w:t>Che cosa produce</w:t>
            </w:r>
          </w:p>
        </w:tc>
        <w:tc>
          <w:tcPr>
            <w:tcW w:w="7200" w:type="dxa"/>
          </w:tcPr>
          <w:p w14:paraId="6B24023A" w14:textId="77777777" w:rsidR="00DB7798" w:rsidRPr="00DB7798" w:rsidRDefault="00DB7798" w:rsidP="008209A4">
            <w:pPr>
              <w:rPr>
                <w:lang w:val="it-IT"/>
              </w:rPr>
            </w:pPr>
            <w:r w:rsidRPr="00DB7798">
              <w:rPr>
                <w:sz w:val="18"/>
                <w:lang w:val="it-IT"/>
              </w:rPr>
              <w:t>i documenti acquisiti da ANSC e pronti per il deposito.</w:t>
            </w:r>
          </w:p>
        </w:tc>
      </w:tr>
      <w:tr w:rsidR="00DB7798" w:rsidRPr="00DB7798" w14:paraId="31F71849" w14:textId="77777777" w:rsidTr="008209A4">
        <w:tc>
          <w:tcPr>
            <w:tcW w:w="2160" w:type="dxa"/>
          </w:tcPr>
          <w:p w14:paraId="5C9F60C1" w14:textId="77777777" w:rsidR="00DB7798" w:rsidRPr="00DB7798" w:rsidRDefault="00DB7798" w:rsidP="008209A4">
            <w:pPr>
              <w:rPr>
                <w:lang w:val="it-IT"/>
              </w:rPr>
            </w:pPr>
            <w:r w:rsidRPr="00DB7798">
              <w:rPr>
                <w:sz w:val="18"/>
                <w:lang w:val="it-IT"/>
              </w:rPr>
              <w:t>Se manca</w:t>
            </w:r>
          </w:p>
        </w:tc>
        <w:tc>
          <w:tcPr>
            <w:tcW w:w="7200" w:type="dxa"/>
          </w:tcPr>
          <w:p w14:paraId="694FB59C" w14:textId="77777777" w:rsidR="00DB7798" w:rsidRPr="00DB7798" w:rsidRDefault="00DB7798" w:rsidP="008209A4">
            <w:pPr>
              <w:rPr>
                <w:lang w:val="it-IT"/>
              </w:rPr>
            </w:pPr>
            <w:r w:rsidRPr="00DB7798">
              <w:rPr>
                <w:sz w:val="18"/>
                <w:lang w:val="it-IT"/>
              </w:rPr>
              <w:t>l’atto resta in attesa: senza documenti acquisiti non si prosegue.</w:t>
            </w:r>
          </w:p>
        </w:tc>
      </w:tr>
    </w:tbl>
    <w:p w14:paraId="6F6B7099" w14:textId="77777777" w:rsidR="00DB7798" w:rsidRPr="00DB7798" w:rsidRDefault="00DB7798" w:rsidP="00DB7798">
      <w:pPr>
        <w:pStyle w:val="Titolo4"/>
        <w:rPr>
          <w:lang w:val="it-IT"/>
        </w:rPr>
      </w:pPr>
      <w:r w:rsidRPr="00DB7798">
        <w:rPr>
          <w:lang w:val="it-IT"/>
        </w:rPr>
        <w:t>Passo 7 — SIPO produce l’atto, che viene depositato e firmato</w:t>
      </w:r>
    </w:p>
    <w:p w14:paraId="07CB93BF" w14:textId="77777777" w:rsidR="00DB7798" w:rsidRPr="00DB7798" w:rsidRDefault="00DB7798" w:rsidP="00DB7798">
      <w:pPr>
        <w:rPr>
          <w:lang w:val="it-IT"/>
        </w:rPr>
      </w:pPr>
      <w:r w:rsidRPr="00DB7798">
        <w:rPr>
          <w:lang w:val="it-IT"/>
        </w:rPr>
        <w:t xml:space="preserve">A questo punto l’atto è completo e il componente lo costruisce nella forma che ANSC attende, prendendo ciascun valore dalla colonna di SIPO che la configurazione indica. Il risultato è depositato: </w:t>
      </w:r>
      <w:r w:rsidRPr="00DB7798">
        <w:rPr>
          <w:b/>
          <w:lang w:val="it-IT"/>
        </w:rPr>
        <w:t>è il momento in cui l’atto entra in ANSC e riceve l’identificativo nazionale</w:t>
      </w:r>
      <w:r w:rsidRPr="00DB7798">
        <w:rPr>
          <w:lang w:val="it-IT"/>
        </w:rPr>
        <w:t>, e da qui in avanti esiste in due luoghi.</w:t>
      </w:r>
    </w:p>
    <w:p w14:paraId="27EFCB19" w14:textId="77777777" w:rsidR="00DB7798" w:rsidRPr="00DB7798" w:rsidRDefault="00DB7798" w:rsidP="00DB7798">
      <w:pPr>
        <w:rPr>
          <w:lang w:val="it-IT"/>
        </w:rPr>
      </w:pPr>
      <w:r w:rsidRPr="00DB7798">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354F4737" w14:textId="5AFF3807" w:rsidR="00DB7798" w:rsidRPr="00DB7798" w:rsidRDefault="00DB7798" w:rsidP="00DB7798">
      <w:pPr>
        <w:rPr>
          <w:lang w:val="it-IT"/>
        </w:rPr>
      </w:pPr>
      <w:r w:rsidRPr="00DB7798">
        <w:rPr>
          <w:lang w:val="it-IT"/>
        </w:rPr>
        <w:t xml:space="preserve">Il deposito non è una prenotazione: l’atto depositato esiste in ANSC come bozza, con un identificativo già consumato. </w:t>
      </w:r>
      <w:r w:rsidRPr="0008773A">
        <w:rPr>
          <w:b/>
          <w:bCs/>
          <w:lang w:val="it-IT"/>
        </w:rPr>
        <w:t>Se dopo il deposito ci si accorge di un errore, la bozza va annullata esplicitamente — non basta abbandonarla</w:t>
      </w:r>
      <w:r w:rsidRPr="00DB7798">
        <w:rPr>
          <w:lang w:val="it-IT"/>
        </w:rPr>
        <w:t>.</w:t>
      </w:r>
    </w:p>
    <w:tbl>
      <w:tblPr>
        <w:tblStyle w:val="Grigliatabella"/>
        <w:tblW w:w="0" w:type="auto"/>
        <w:tblLook w:val="04A0" w:firstRow="1" w:lastRow="0" w:firstColumn="1" w:lastColumn="0" w:noHBand="0" w:noVBand="1"/>
      </w:tblPr>
      <w:tblGrid>
        <w:gridCol w:w="2158"/>
        <w:gridCol w:w="7192"/>
      </w:tblGrid>
      <w:tr w:rsidR="00DB7798" w:rsidRPr="00DB7798" w14:paraId="057475FF" w14:textId="77777777" w:rsidTr="00DB7798">
        <w:tc>
          <w:tcPr>
            <w:tcW w:w="2160" w:type="dxa"/>
            <w:shd w:val="clear" w:color="auto" w:fill="DAE9F7" w:themeFill="text2" w:themeFillTint="1A"/>
          </w:tcPr>
          <w:p w14:paraId="3D6BC73F" w14:textId="77777777" w:rsidR="00DB7798" w:rsidRPr="00DB7798" w:rsidRDefault="00DB7798" w:rsidP="008209A4">
            <w:pPr>
              <w:rPr>
                <w:lang w:val="it-IT"/>
              </w:rPr>
            </w:pPr>
            <w:r w:rsidRPr="00DB7798">
              <w:rPr>
                <w:lang w:val="it-IT"/>
              </w:rPr>
              <w:t>In sintesi</w:t>
            </w:r>
          </w:p>
        </w:tc>
        <w:tc>
          <w:tcPr>
            <w:tcW w:w="7200" w:type="dxa"/>
            <w:shd w:val="clear" w:color="auto" w:fill="DAE9F7" w:themeFill="text2" w:themeFillTint="1A"/>
          </w:tcPr>
          <w:p w14:paraId="6AC7938D" w14:textId="77777777" w:rsidR="00DB7798" w:rsidRPr="00DB7798" w:rsidRDefault="00DB7798" w:rsidP="008209A4">
            <w:pPr>
              <w:rPr>
                <w:lang w:val="it-IT"/>
              </w:rPr>
            </w:pPr>
          </w:p>
        </w:tc>
      </w:tr>
      <w:tr w:rsidR="00DB7798" w:rsidRPr="00DB7798" w14:paraId="4CD165BD" w14:textId="77777777" w:rsidTr="008209A4">
        <w:tc>
          <w:tcPr>
            <w:tcW w:w="2160" w:type="dxa"/>
          </w:tcPr>
          <w:p w14:paraId="5FDF6F28" w14:textId="77777777" w:rsidR="00DB7798" w:rsidRPr="00DB7798" w:rsidRDefault="00DB7798" w:rsidP="008209A4">
            <w:pPr>
              <w:rPr>
                <w:lang w:val="it-IT"/>
              </w:rPr>
            </w:pPr>
            <w:r w:rsidRPr="00DB7798">
              <w:rPr>
                <w:sz w:val="18"/>
                <w:lang w:val="it-IT"/>
              </w:rPr>
              <w:t>Che cosa serve</w:t>
            </w:r>
          </w:p>
        </w:tc>
        <w:tc>
          <w:tcPr>
            <w:tcW w:w="7200" w:type="dxa"/>
          </w:tcPr>
          <w:p w14:paraId="19B8423A" w14:textId="77777777" w:rsidR="00DB7798" w:rsidRPr="00DB7798" w:rsidRDefault="00DB7798" w:rsidP="008209A4">
            <w:pPr>
              <w:rPr>
                <w:lang w:val="it-IT"/>
              </w:rPr>
            </w:pPr>
            <w:r w:rsidRPr="00DB7798">
              <w:rPr>
                <w:sz w:val="18"/>
                <w:lang w:val="it-IT"/>
              </w:rPr>
              <w:t>l’atto completo, i documenti acquisiti, le credenziali di firma.</w:t>
            </w:r>
          </w:p>
        </w:tc>
      </w:tr>
      <w:tr w:rsidR="00DB7798" w:rsidRPr="00DB7798" w14:paraId="222387CD" w14:textId="77777777" w:rsidTr="008209A4">
        <w:tc>
          <w:tcPr>
            <w:tcW w:w="2160" w:type="dxa"/>
          </w:tcPr>
          <w:p w14:paraId="1838E61E" w14:textId="77777777" w:rsidR="00DB7798" w:rsidRPr="00DB7798" w:rsidRDefault="00DB7798" w:rsidP="008209A4">
            <w:pPr>
              <w:rPr>
                <w:lang w:val="it-IT"/>
              </w:rPr>
            </w:pPr>
            <w:r w:rsidRPr="00DB7798">
              <w:rPr>
                <w:sz w:val="18"/>
                <w:lang w:val="it-IT"/>
              </w:rPr>
              <w:t>Che cosa produce</w:t>
            </w:r>
          </w:p>
        </w:tc>
        <w:tc>
          <w:tcPr>
            <w:tcW w:w="7200" w:type="dxa"/>
          </w:tcPr>
          <w:p w14:paraId="59E0DA4C" w14:textId="77777777" w:rsidR="00DB7798" w:rsidRPr="00DB7798" w:rsidRDefault="00DB7798" w:rsidP="008209A4">
            <w:pPr>
              <w:rPr>
                <w:lang w:val="it-IT"/>
              </w:rPr>
            </w:pPr>
            <w:r w:rsidRPr="00DB7798">
              <w:rPr>
                <w:sz w:val="18"/>
                <w:lang w:val="it-IT"/>
              </w:rPr>
              <w:t>l’identificativo nazionale dell’atto e le firme.</w:t>
            </w:r>
          </w:p>
        </w:tc>
      </w:tr>
      <w:tr w:rsidR="00DB7798" w:rsidRPr="00DB7798" w14:paraId="1F9B12BF" w14:textId="77777777" w:rsidTr="008209A4">
        <w:tc>
          <w:tcPr>
            <w:tcW w:w="2160" w:type="dxa"/>
          </w:tcPr>
          <w:p w14:paraId="481D966B" w14:textId="77777777" w:rsidR="00DB7798" w:rsidRPr="00DB7798" w:rsidRDefault="00DB7798" w:rsidP="008209A4">
            <w:pPr>
              <w:rPr>
                <w:lang w:val="it-IT"/>
              </w:rPr>
            </w:pPr>
            <w:r w:rsidRPr="00DB7798">
              <w:rPr>
                <w:sz w:val="18"/>
                <w:lang w:val="it-IT"/>
              </w:rPr>
              <w:t>Se manca</w:t>
            </w:r>
          </w:p>
        </w:tc>
        <w:tc>
          <w:tcPr>
            <w:tcW w:w="7200" w:type="dxa"/>
          </w:tcPr>
          <w:p w14:paraId="322063A2" w14:textId="77777777" w:rsidR="00DB7798" w:rsidRPr="00DB7798" w:rsidRDefault="00DB7798" w:rsidP="008209A4">
            <w:pPr>
              <w:rPr>
                <w:lang w:val="it-IT"/>
              </w:rPr>
            </w:pPr>
            <w:r w:rsidRPr="00DB7798">
              <w:rPr>
                <w:sz w:val="18"/>
                <w:lang w:val="it-IT"/>
              </w:rPr>
              <w:t>l’atto resta bozza in ANSC e va annullato, non abbandonato.</w:t>
            </w:r>
          </w:p>
        </w:tc>
      </w:tr>
    </w:tbl>
    <w:p w14:paraId="1B2AFB83" w14:textId="77777777" w:rsidR="00DB7798" w:rsidRPr="00DB7798" w:rsidRDefault="00DB7798" w:rsidP="00DB7798">
      <w:pPr>
        <w:pStyle w:val="Titolo4"/>
      </w:pPr>
      <w:r w:rsidRPr="00DB7798">
        <w:t>Passo 8 — Avviata la firma, l’atto non è più modificabile</w:t>
      </w:r>
    </w:p>
    <w:p w14:paraId="5AFF8710" w14:textId="77777777" w:rsidR="00DB7798" w:rsidRPr="00DB7798" w:rsidRDefault="00DB7798" w:rsidP="00DB7798">
      <w:pPr>
        <w:rPr>
          <w:lang w:val="it-IT"/>
        </w:rPr>
      </w:pPr>
      <w:r w:rsidRPr="00DB7798">
        <w:rPr>
          <w:lang w:val="it-IT"/>
        </w:rPr>
        <w:t>Con l’avvio del processo di firma l’atto diventa immutabile. Non è una scelta del progetto ma una proprietà di ANSC: un atto firmato è un atto formato, e ciò che è formato non si modifica — si annota, si rettifica, si annulla, e ciascuna di queste è un procedimento con le proprie regole.</w:t>
      </w:r>
    </w:p>
    <w:p w14:paraId="17ED4CAD" w14:textId="651468D1" w:rsidR="00DB7798" w:rsidRPr="0008773A" w:rsidRDefault="00DB7798" w:rsidP="00DB7798">
      <w:pPr>
        <w:rPr>
          <w:b/>
          <w:bCs/>
          <w:i/>
          <w:iCs/>
          <w:lang w:val="it-IT"/>
        </w:rPr>
      </w:pPr>
      <w:r w:rsidRPr="0008773A">
        <w:rPr>
          <w:b/>
          <w:bCs/>
          <w:i/>
          <w:iCs/>
          <w:lang w:val="it-IT"/>
        </w:rPr>
        <w:t xml:space="preserve">Oggi l’ufficio può correggere i dati di un atto fino alla mezzanotte del giorno in cui è stato redatto: è una finestra di tolleranza che assorbe gli errori materiali senza aprire </w:t>
      </w:r>
      <w:r w:rsidRPr="0008773A">
        <w:rPr>
          <w:b/>
          <w:bCs/>
          <w:i/>
          <w:iCs/>
          <w:lang w:val="it-IT"/>
        </w:rPr>
        <w:lastRenderedPageBreak/>
        <w:t>procedimenti. Con ANSC quella finestra non esiste più: si chiude quando comincia la firma.</w:t>
      </w:r>
    </w:p>
    <w:p w14:paraId="6CD016B9" w14:textId="77777777" w:rsidR="00DB7798" w:rsidRPr="00DB7798" w:rsidRDefault="00DB7798" w:rsidP="00DB7798">
      <w:pPr>
        <w:pStyle w:val="Titolo4"/>
        <w:rPr>
          <w:lang w:val="it-IT"/>
        </w:rPr>
      </w:pPr>
      <w:r w:rsidRPr="00DB7798">
        <w:rPr>
          <w:lang w:val="it-IT"/>
        </w:rPr>
        <w:t>Quando acquisire il token</w:t>
      </w:r>
    </w:p>
    <w:p w14:paraId="0604ACB3" w14:textId="77777777" w:rsidR="00DB7798" w:rsidRPr="00DB7798" w:rsidRDefault="00DB7798" w:rsidP="00DB7798">
      <w:pPr>
        <w:rPr>
          <w:lang w:val="it-IT"/>
        </w:rPr>
      </w:pPr>
      <w:r w:rsidRPr="00DB7798">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7C61FB4E" w14:textId="77777777" w:rsidR="00DB7798" w:rsidRPr="00DB7798" w:rsidRDefault="00DB7798" w:rsidP="00DB7798">
      <w:pPr>
        <w:rPr>
          <w:lang w:val="it-IT"/>
        </w:rPr>
      </w:pPr>
      <w:r w:rsidRPr="00DB7798">
        <w:rPr>
          <w:lang w:val="it-IT"/>
        </w:rPr>
        <w:t xml:space="preserve">La raccomandazione è quindi che l’acquisizione del token sia parte dell’apertura del lavoro e non un passo da rimandare: </w:t>
      </w:r>
      <w:r w:rsidRPr="00DB7798">
        <w:rPr>
          <w:b/>
          <w:lang w:val="it-IT"/>
        </w:rPr>
        <w:t>prima di cominciare, non quando serve</w:t>
      </w:r>
      <w:r w:rsidRPr="00DB7798">
        <w:rPr>
          <w:lang w:val="it-IT"/>
        </w:rPr>
        <w:t>. Dove ciò non sia possibile, la maschera dovrebbe segnalare in modo esplicito che l’atto sta procedendo senza il legame con il registro nazionale, e quali conseguenze ne derivano.</w:t>
      </w:r>
    </w:p>
    <w:p w14:paraId="55F2ECF3" w14:textId="77777777" w:rsidR="00DB7798" w:rsidRPr="00DB7798" w:rsidRDefault="00DB7798" w:rsidP="00DB7798">
      <w:pPr>
        <w:pStyle w:val="Titolo4"/>
        <w:rPr>
          <w:lang w:val="it-IT"/>
        </w:rPr>
      </w:pPr>
      <w:r w:rsidRPr="00DB7798">
        <w:rPr>
          <w:lang w:val="it-IT"/>
        </w:rPr>
        <w:t>Quando firmare</w:t>
      </w:r>
    </w:p>
    <w:p w14:paraId="63790BA7" w14:textId="1D817AC4" w:rsidR="00DB7798" w:rsidRPr="00DB7798" w:rsidRDefault="00D2566F" w:rsidP="00DB7798">
      <w:pPr>
        <w:rPr>
          <w:lang w:val="it-IT"/>
        </w:rPr>
      </w:pPr>
      <w:r>
        <w:rPr>
          <w:lang w:val="it-IT"/>
        </w:rPr>
        <w:t>In SIPO</w:t>
      </w:r>
      <w:r w:rsidR="00DB7798" w:rsidRPr="00DB7798">
        <w:rPr>
          <w:lang w:val="it-IT"/>
        </w:rPr>
        <w:t xml:space="preserve"> un atto </w:t>
      </w:r>
      <w:r>
        <w:rPr>
          <w:lang w:val="it-IT"/>
        </w:rPr>
        <w:t xml:space="preserve">lo </w:t>
      </w:r>
      <w:r w:rsidR="00DB7798" w:rsidRPr="00DB7798">
        <w:rPr>
          <w:lang w:val="it-IT"/>
        </w:rPr>
        <w:t xml:space="preserve">si </w:t>
      </w:r>
      <w:r>
        <w:rPr>
          <w:lang w:val="it-IT"/>
        </w:rPr>
        <w:t xml:space="preserve">può </w:t>
      </w:r>
      <w:r w:rsidR="00DB7798" w:rsidRPr="00DB7798">
        <w:rPr>
          <w:lang w:val="it-IT"/>
        </w:rPr>
        <w:t>corregge</w:t>
      </w:r>
      <w:r>
        <w:rPr>
          <w:lang w:val="it-IT"/>
        </w:rPr>
        <w:t>re</w:t>
      </w:r>
      <w:r w:rsidR="00DB7798" w:rsidRPr="00DB7798">
        <w:rPr>
          <w:lang w:val="it-IT"/>
        </w:rPr>
        <w:t xml:space="preserve"> fino alla mezzanotte del giorno in cui è redatto. Con ANSC la finestra si chiude all’avvio della firma, e dopo la correzione non è più una modifica ma un procedimento.</w:t>
      </w:r>
    </w:p>
    <w:p w14:paraId="35C0FCA8" w14:textId="5072769E" w:rsidR="00DB7798" w:rsidRPr="00DB7798" w:rsidRDefault="00DB7798" w:rsidP="00DB7798">
      <w:pPr>
        <w:rPr>
          <w:lang w:val="it-IT"/>
        </w:rPr>
      </w:pPr>
      <w:r w:rsidRPr="00DB7798">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DB7798" w:rsidRPr="00DB7798" w14:paraId="105F5860" w14:textId="77777777" w:rsidTr="00DB7798">
        <w:tc>
          <w:tcPr>
            <w:tcW w:w="2160" w:type="dxa"/>
            <w:shd w:val="clear" w:color="auto" w:fill="DAE9F7" w:themeFill="text2" w:themeFillTint="1A"/>
          </w:tcPr>
          <w:p w14:paraId="47A97D97" w14:textId="77777777" w:rsidR="00DB7798" w:rsidRPr="00DB7798" w:rsidRDefault="00DB7798" w:rsidP="008209A4">
            <w:pPr>
              <w:rPr>
                <w:lang w:val="it-IT"/>
              </w:rPr>
            </w:pPr>
            <w:r w:rsidRPr="00DB7798">
              <w:rPr>
                <w:b/>
                <w:sz w:val="18"/>
                <w:lang w:val="it-IT"/>
              </w:rPr>
              <w:t>Strada</w:t>
            </w:r>
          </w:p>
        </w:tc>
        <w:tc>
          <w:tcPr>
            <w:tcW w:w="3744" w:type="dxa"/>
            <w:shd w:val="clear" w:color="auto" w:fill="DAE9F7" w:themeFill="text2" w:themeFillTint="1A"/>
          </w:tcPr>
          <w:p w14:paraId="4C43EB69" w14:textId="77777777" w:rsidR="00DB7798" w:rsidRPr="00DB7798" w:rsidRDefault="00DB7798" w:rsidP="008209A4">
            <w:pPr>
              <w:rPr>
                <w:lang w:val="it-IT"/>
              </w:rPr>
            </w:pPr>
            <w:r w:rsidRPr="00DB7798">
              <w:rPr>
                <w:b/>
                <w:sz w:val="18"/>
                <w:lang w:val="it-IT"/>
              </w:rPr>
              <w:t>In che consiste</w:t>
            </w:r>
          </w:p>
        </w:tc>
        <w:tc>
          <w:tcPr>
            <w:tcW w:w="3744" w:type="dxa"/>
            <w:shd w:val="clear" w:color="auto" w:fill="DAE9F7" w:themeFill="text2" w:themeFillTint="1A"/>
          </w:tcPr>
          <w:p w14:paraId="64AB0803" w14:textId="77777777" w:rsidR="00DB7798" w:rsidRPr="00DB7798" w:rsidRDefault="00DB7798" w:rsidP="008209A4">
            <w:pPr>
              <w:rPr>
                <w:lang w:val="it-IT"/>
              </w:rPr>
            </w:pPr>
            <w:r w:rsidRPr="00DB7798">
              <w:rPr>
                <w:b/>
                <w:sz w:val="18"/>
                <w:lang w:val="it-IT"/>
              </w:rPr>
              <w:t>Che cosa costa</w:t>
            </w:r>
          </w:p>
        </w:tc>
      </w:tr>
      <w:tr w:rsidR="00DB7798" w:rsidRPr="00DB7798" w14:paraId="70483489" w14:textId="77777777" w:rsidTr="008209A4">
        <w:tc>
          <w:tcPr>
            <w:tcW w:w="2160" w:type="dxa"/>
          </w:tcPr>
          <w:p w14:paraId="34CE02F6" w14:textId="77777777" w:rsidR="00DB7798" w:rsidRPr="00DB7798" w:rsidRDefault="00DB7798" w:rsidP="008209A4">
            <w:pPr>
              <w:rPr>
                <w:lang w:val="it-IT"/>
              </w:rPr>
            </w:pPr>
            <w:r w:rsidRPr="00DB7798">
              <w:rPr>
                <w:sz w:val="18"/>
                <w:lang w:val="it-IT"/>
              </w:rPr>
              <w:t>Allineare la prassi</w:t>
            </w:r>
          </w:p>
        </w:tc>
        <w:tc>
          <w:tcPr>
            <w:tcW w:w="3744" w:type="dxa"/>
          </w:tcPr>
          <w:p w14:paraId="5E547806" w14:textId="77777777" w:rsidR="00DB7798" w:rsidRPr="00DB7798" w:rsidRDefault="00DB7798" w:rsidP="008209A4">
            <w:pPr>
              <w:rPr>
                <w:lang w:val="it-IT"/>
              </w:rPr>
            </w:pPr>
            <w:r w:rsidRPr="00DB7798">
              <w:rPr>
                <w:sz w:val="18"/>
                <w:lang w:val="it-IT"/>
              </w:rPr>
              <w:t>La correzione dopo la firma diventa un procedimento, come per ogni atto formato.</w:t>
            </w:r>
          </w:p>
        </w:tc>
        <w:tc>
          <w:tcPr>
            <w:tcW w:w="3744" w:type="dxa"/>
          </w:tcPr>
          <w:p w14:paraId="698D6428" w14:textId="77777777" w:rsidR="00DB7798" w:rsidRPr="00DB7798" w:rsidRDefault="00DB7798" w:rsidP="008209A4">
            <w:pPr>
              <w:rPr>
                <w:lang w:val="it-IT"/>
              </w:rPr>
            </w:pPr>
            <w:r w:rsidRPr="00DB7798">
              <w:rPr>
                <w:sz w:val="18"/>
                <w:lang w:val="it-IT"/>
              </w:rPr>
              <w:t>Formazione e cambio di abitudini per gli uffici; più procedimenti di rettifica per errori che oggi si correggevano senza traccia.</w:t>
            </w:r>
          </w:p>
        </w:tc>
      </w:tr>
      <w:tr w:rsidR="00DB7798" w:rsidRPr="00DB7798" w14:paraId="393CDE5E" w14:textId="77777777" w:rsidTr="008209A4">
        <w:tc>
          <w:tcPr>
            <w:tcW w:w="2160" w:type="dxa"/>
          </w:tcPr>
          <w:p w14:paraId="1D145C17" w14:textId="77777777" w:rsidR="00DB7798" w:rsidRPr="00DB7798" w:rsidRDefault="00DB7798" w:rsidP="008209A4">
            <w:pPr>
              <w:rPr>
                <w:lang w:val="it-IT"/>
              </w:rPr>
            </w:pPr>
            <w:r w:rsidRPr="00DB7798">
              <w:rPr>
                <w:sz w:val="18"/>
                <w:lang w:val="it-IT"/>
              </w:rPr>
              <w:t>Ritardare la firma</w:t>
            </w:r>
          </w:p>
        </w:tc>
        <w:tc>
          <w:tcPr>
            <w:tcW w:w="3744" w:type="dxa"/>
          </w:tcPr>
          <w:p w14:paraId="311D9C9F" w14:textId="77777777" w:rsidR="00DB7798" w:rsidRPr="00DB7798" w:rsidRDefault="00DB7798" w:rsidP="008209A4">
            <w:pPr>
              <w:rPr>
                <w:lang w:val="it-IT"/>
              </w:rPr>
            </w:pPr>
            <w:r w:rsidRPr="00DB7798">
              <w:rPr>
                <w:sz w:val="18"/>
                <w:lang w:val="it-IT"/>
              </w:rPr>
              <w:t>L’atto si deposita subito e si firma a fine giornata, conservando di fatto la finestra di tolleranza.</w:t>
            </w:r>
          </w:p>
        </w:tc>
        <w:tc>
          <w:tcPr>
            <w:tcW w:w="3744" w:type="dxa"/>
          </w:tcPr>
          <w:p w14:paraId="580E576D" w14:textId="77777777" w:rsidR="00DB7798" w:rsidRPr="00DB7798" w:rsidRDefault="00DB7798" w:rsidP="008209A4">
            <w:pPr>
              <w:rPr>
                <w:lang w:val="it-IT"/>
              </w:rPr>
            </w:pPr>
            <w:r w:rsidRPr="00DB7798">
              <w:rPr>
                <w:sz w:val="18"/>
                <w:lang w:val="it-IT"/>
              </w:rPr>
              <w:t>Gli atti restano in bozza per ore: serve un presidio che garantisca che nessuno resti non firmato, e i termini di legge non si fermano.</w:t>
            </w:r>
          </w:p>
        </w:tc>
      </w:tr>
      <w:tr w:rsidR="00DB7798" w:rsidRPr="00DB7798" w14:paraId="398B4C3C" w14:textId="77777777" w:rsidTr="008209A4">
        <w:tc>
          <w:tcPr>
            <w:tcW w:w="2160" w:type="dxa"/>
          </w:tcPr>
          <w:p w14:paraId="6F2B99F5" w14:textId="77777777" w:rsidR="00DB7798" w:rsidRPr="00DB7798" w:rsidRDefault="00DB7798" w:rsidP="008209A4">
            <w:pPr>
              <w:rPr>
                <w:lang w:val="it-IT"/>
              </w:rPr>
            </w:pPr>
            <w:r w:rsidRPr="00DB7798">
              <w:rPr>
                <w:sz w:val="18"/>
                <w:lang w:val="it-IT"/>
              </w:rPr>
              <w:t>Distinguere per tipo di errore</w:t>
            </w:r>
          </w:p>
        </w:tc>
        <w:tc>
          <w:tcPr>
            <w:tcW w:w="3744" w:type="dxa"/>
          </w:tcPr>
          <w:p w14:paraId="76BE35BA" w14:textId="77777777" w:rsidR="00DB7798" w:rsidRPr="00DB7798" w:rsidRDefault="00DB7798" w:rsidP="008209A4">
            <w:pPr>
              <w:rPr>
                <w:lang w:val="it-IT"/>
              </w:rPr>
            </w:pPr>
            <w:r w:rsidRPr="00DB7798">
              <w:rPr>
                <w:sz w:val="18"/>
                <w:lang w:val="it-IT"/>
              </w:rPr>
              <w:t>Errori materiali evidenti entro la giornata sulla bozza non ancora firmata; tutto il resto per procedimento.</w:t>
            </w:r>
          </w:p>
        </w:tc>
        <w:tc>
          <w:tcPr>
            <w:tcW w:w="3744" w:type="dxa"/>
          </w:tcPr>
          <w:p w14:paraId="7A2005CC" w14:textId="77777777" w:rsidR="00DB7798" w:rsidRPr="00DB7798" w:rsidRDefault="00DB7798" w:rsidP="008209A4">
            <w:pPr>
              <w:rPr>
                <w:lang w:val="it-IT"/>
              </w:rPr>
            </w:pPr>
            <w:r w:rsidRPr="00DB7798">
              <w:rPr>
                <w:sz w:val="18"/>
                <w:lang w:val="it-IT"/>
              </w:rPr>
              <w:t>Richiede una regola chiara su che cosa sia «materiale»: senza, la distinzione la fa l’operatore, e non è una decisione che gli competa.</w:t>
            </w:r>
          </w:p>
        </w:tc>
      </w:tr>
    </w:tbl>
    <w:p w14:paraId="2FF86DA5" w14:textId="2F7DC9A8" w:rsidR="00DB7798" w:rsidRPr="00DB7798" w:rsidRDefault="00DB7798" w:rsidP="00DB7798">
      <w:pPr>
        <w:rPr>
          <w:lang w:val="it-IT"/>
        </w:rPr>
      </w:pPr>
      <w:r w:rsidRPr="00DB7798">
        <w:rPr>
          <w:lang w:val="it-IT"/>
        </w:rPr>
        <w:t xml:space="preserve">La scelta compete all’ufficio e non al progetto. Va però compiuta prima dell’avvio </w:t>
      </w:r>
      <w:r w:rsidR="00D2566F">
        <w:rPr>
          <w:lang w:val="it-IT"/>
        </w:rPr>
        <w:t>dello sviluppo</w:t>
      </w:r>
      <w:r w:rsidRPr="00DB7798">
        <w:rPr>
          <w:lang w:val="it-IT"/>
        </w:rPr>
        <w:t>, perché determina la formazione del personale, il testo delle maschere e il presidio da mettere in campo: la seconda strada, in particolare, richiede che qualcuno garantisca ogni sera che nessun atto sia rimasto non firmato.</w:t>
      </w:r>
    </w:p>
    <w:p w14:paraId="6893103B" w14:textId="77777777" w:rsidR="00DB7798" w:rsidRPr="00DB7798" w:rsidRDefault="00DB7798" w:rsidP="00DB7798">
      <w:pPr>
        <w:pStyle w:val="Titolo3"/>
      </w:pPr>
      <w:bookmarkStart w:id="13" w:name="_Toc239949780"/>
      <w:r w:rsidRPr="00DB7798">
        <w:t>Che cosa manca oggi per percorrere questi passi</w:t>
      </w:r>
      <w:bookmarkEnd w:id="13"/>
    </w:p>
    <w:p w14:paraId="6CE29799" w14:textId="07ADF1F3" w:rsidR="00DB7798" w:rsidRPr="00DB7798" w:rsidRDefault="00DB7798" w:rsidP="00DB7798">
      <w:pPr>
        <w:rPr>
          <w:lang w:val="it-IT"/>
        </w:rPr>
      </w:pPr>
      <w:r w:rsidRPr="00DB7798">
        <w:rPr>
          <w:lang w:val="it-IT"/>
        </w:rPr>
        <w:t>Il percorso descritto poggia su funzioni che non esistono ancora. Si elencano qui perché siano visibili come lavoro da fare e non come dettaglio realizzativo.</w:t>
      </w:r>
    </w:p>
    <w:p w14:paraId="4BDEC590" w14:textId="77777777" w:rsidR="00DB7798" w:rsidRPr="00DB7798" w:rsidRDefault="00DB7798" w:rsidP="00DB7798">
      <w:pPr>
        <w:pStyle w:val="Paragrafoelenco"/>
        <w:rPr>
          <w:lang w:val="it-IT"/>
        </w:rPr>
      </w:pPr>
      <w:r w:rsidRPr="00DB7798">
        <w:rPr>
          <w:b/>
          <w:lang w:val="it-IT"/>
        </w:rPr>
        <w:lastRenderedPageBreak/>
        <w:t xml:space="preserve">Le maschere di caricamento dei documenti. </w:t>
      </w:r>
      <w:r w:rsidRPr="00DB7798">
        <w:rPr>
          <w:lang w:val="it-IT"/>
        </w:rPr>
        <w:t>SIPO non gestisce allegati agli atti di stato civile: non esistono il file, il tipo né lo stato. Vanno realizzate le maschere, l’archivio e l’attesa della scansione.</w:t>
      </w:r>
    </w:p>
    <w:p w14:paraId="3C4DFE41" w14:textId="77777777" w:rsidR="00DB7798" w:rsidRPr="00DB7798" w:rsidRDefault="00DB7798" w:rsidP="00DB7798">
      <w:pPr>
        <w:pStyle w:val="Paragrafoelenco"/>
        <w:rPr>
          <w:lang w:val="it-IT"/>
        </w:rPr>
      </w:pPr>
      <w:r w:rsidRPr="00DB7798">
        <w:rPr>
          <w:b/>
          <w:lang w:val="it-IT"/>
        </w:rPr>
        <w:t xml:space="preserve">I campi che ANSC richiede e SIPO non prevede. </w:t>
      </w:r>
      <w:r w:rsidRPr="00DB7798">
        <w:rPr>
          <w:lang w:val="it-IT"/>
        </w:rPr>
        <w:t>Al passo 5 vanno chiesti all’operatore: la loro individuazione è il lavoro di mappatura in corso, e cambia da caso d’uso a caso d’uso.</w:t>
      </w:r>
    </w:p>
    <w:p w14:paraId="171FCE65" w14:textId="77777777" w:rsidR="00DB7798" w:rsidRPr="00DB7798" w:rsidRDefault="00DB7798" w:rsidP="00DB7798">
      <w:pPr>
        <w:pStyle w:val="Paragrafoelenco"/>
        <w:rPr>
          <w:lang w:val="it-IT"/>
        </w:rPr>
      </w:pPr>
      <w:r w:rsidRPr="00DB7798">
        <w:rPr>
          <w:b/>
          <w:lang w:val="it-IT"/>
        </w:rPr>
        <w:t xml:space="preserve">La consegna del codice di sessione. </w:t>
      </w:r>
      <w:r w:rsidRPr="00DB7798">
        <w:rPr>
          <w:lang w:val="it-IT"/>
        </w:rPr>
        <w:t>Occorre il punto in cui l’operatore incolla il codice generato sulla web app e la maschera che ne mostra il tempo residuo, perché la sessione dura quattro ore.</w:t>
      </w:r>
    </w:p>
    <w:p w14:paraId="3A3DB6CF" w14:textId="77777777" w:rsidR="00DB7798" w:rsidRPr="00DB7798" w:rsidRDefault="00DB7798" w:rsidP="00DB7798">
      <w:pPr>
        <w:pStyle w:val="Paragrafoelenco"/>
        <w:rPr>
          <w:lang w:val="it-IT"/>
        </w:rPr>
      </w:pPr>
      <w:r w:rsidRPr="00DB7798">
        <w:rPr>
          <w:b/>
          <w:lang w:val="it-IT"/>
        </w:rPr>
        <w:t xml:space="preserve">La segnalazione dello stato dell’atto in ANSC. </w:t>
      </w:r>
      <w:r w:rsidRPr="00DB7798">
        <w:rPr>
          <w:lang w:val="it-IT"/>
        </w:rPr>
        <w:t>Dal deposito in avanti l’atto esiste anche altrove: le maschere di ricerca e di dettaglio devono mostrarne l’identificativo nazionale e lo stato.</w:t>
      </w:r>
    </w:p>
    <w:p w14:paraId="6C9AECED" w14:textId="438F2ED6" w:rsidR="00DB7798" w:rsidRPr="00DB7798" w:rsidRDefault="00DB7798" w:rsidP="00DB7798">
      <w:pPr>
        <w:rPr>
          <w:lang w:val="it-IT"/>
        </w:rPr>
      </w:pPr>
      <w:r w:rsidRPr="00DB7798">
        <w:rPr>
          <w:lang w:val="it-IT"/>
        </w:rPr>
        <w:t xml:space="preserve">Nessuna di queste è una funzione </w:t>
      </w:r>
      <w:r>
        <w:rPr>
          <w:lang w:val="it-IT"/>
        </w:rPr>
        <w:t>complessa</w:t>
      </w:r>
      <w:r w:rsidRPr="00DB7798">
        <w:rPr>
          <w:lang w:val="it-IT"/>
        </w:rPr>
        <w:t>. Insieme però costituiscono la differenza fra un atto che si forma soltanto in SIPO e un atto che si forma in SIPO e vive anche in ANSC, ed è su di esse che si misura l’impegno di realizzazione del percorso qui descritto.</w:t>
      </w:r>
    </w:p>
    <w:p w14:paraId="5D2CC2CD" w14:textId="12A3645A" w:rsidR="001E68C2" w:rsidRPr="00DB7798" w:rsidRDefault="001E68C2" w:rsidP="00BF0456">
      <w:pPr>
        <w:jc w:val="both"/>
        <w:rPr>
          <w:lang w:val="it-IT"/>
        </w:rPr>
      </w:pPr>
    </w:p>
    <w:p w14:paraId="193A1994" w14:textId="06B9FB0D" w:rsidR="001E68C2" w:rsidRPr="00DB7798" w:rsidRDefault="00C62482" w:rsidP="00BF0456">
      <w:pPr>
        <w:pStyle w:val="Titolo2"/>
        <w:jc w:val="both"/>
        <w:rPr>
          <w:lang w:val="it-IT"/>
        </w:rPr>
      </w:pPr>
      <w:bookmarkStart w:id="14" w:name="_Toc239949781"/>
      <w:r w:rsidRPr="00DB7798">
        <w:rPr>
          <w:lang w:val="it-IT"/>
        </w:rPr>
        <w:t>Autenticazione ANSC</w:t>
      </w:r>
      <w:bookmarkEnd w:id="14"/>
    </w:p>
    <w:p w14:paraId="64F3F3D7" w14:textId="77777777" w:rsidR="001E68C2" w:rsidRPr="00DB7798" w:rsidRDefault="00000000" w:rsidP="00BF0456">
      <w:pPr>
        <w:jc w:val="both"/>
        <w:rPr>
          <w:lang w:val="it-IT"/>
        </w:rPr>
      </w:pPr>
      <w:r w:rsidRPr="00DB7798">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DB7798" w14:paraId="163B3D61" w14:textId="77777777" w:rsidTr="00472D5E">
        <w:tc>
          <w:tcPr>
            <w:tcW w:w="2263" w:type="dxa"/>
            <w:shd w:val="clear" w:color="auto" w:fill="DAE9F7" w:themeFill="text2" w:themeFillTint="1A"/>
          </w:tcPr>
          <w:p w14:paraId="7DDE7E55" w14:textId="77777777" w:rsidR="001E68C2" w:rsidRPr="00DB7798" w:rsidRDefault="00000000" w:rsidP="00BF0456">
            <w:pPr>
              <w:jc w:val="both"/>
              <w:rPr>
                <w:lang w:val="it-IT"/>
              </w:rPr>
            </w:pPr>
            <w:r w:rsidRPr="00DB7798">
              <w:rPr>
                <w:b/>
                <w:sz w:val="16"/>
                <w:lang w:val="it-IT"/>
              </w:rPr>
              <w:t>Modalità</w:t>
            </w:r>
          </w:p>
        </w:tc>
        <w:tc>
          <w:tcPr>
            <w:tcW w:w="2127" w:type="dxa"/>
            <w:shd w:val="clear" w:color="auto" w:fill="DAE9F7" w:themeFill="text2" w:themeFillTint="1A"/>
          </w:tcPr>
          <w:p w14:paraId="5BA16D0D" w14:textId="77777777" w:rsidR="001E68C2" w:rsidRPr="00DB7798" w:rsidRDefault="00000000" w:rsidP="00BF0456">
            <w:pPr>
              <w:jc w:val="both"/>
              <w:rPr>
                <w:lang w:val="it-IT"/>
              </w:rPr>
            </w:pPr>
            <w:r w:rsidRPr="00DB7798">
              <w:rPr>
                <w:b/>
                <w:sz w:val="16"/>
                <w:lang w:val="it-IT"/>
              </w:rPr>
              <w:t>Perimetro</w:t>
            </w:r>
          </w:p>
        </w:tc>
        <w:tc>
          <w:tcPr>
            <w:tcW w:w="4960" w:type="dxa"/>
            <w:shd w:val="clear" w:color="auto" w:fill="DAE9F7" w:themeFill="text2" w:themeFillTint="1A"/>
          </w:tcPr>
          <w:p w14:paraId="5AE17465" w14:textId="77777777" w:rsidR="001E68C2" w:rsidRPr="00DB7798" w:rsidRDefault="00000000" w:rsidP="00BF0456">
            <w:pPr>
              <w:jc w:val="both"/>
              <w:rPr>
                <w:lang w:val="it-IT"/>
              </w:rPr>
            </w:pPr>
            <w:r w:rsidRPr="00DB7798">
              <w:rPr>
                <w:b/>
                <w:sz w:val="16"/>
                <w:lang w:val="it-IT"/>
              </w:rPr>
              <w:t>Meccanismo</w:t>
            </w:r>
          </w:p>
        </w:tc>
      </w:tr>
      <w:tr w:rsidR="001E68C2" w:rsidRPr="00DB7798" w14:paraId="1D947ACB" w14:textId="77777777" w:rsidTr="00472D5E">
        <w:tc>
          <w:tcPr>
            <w:tcW w:w="2263" w:type="dxa"/>
          </w:tcPr>
          <w:p w14:paraId="79AE8149" w14:textId="77777777" w:rsidR="001E68C2" w:rsidRPr="00DB7798" w:rsidRDefault="00000000" w:rsidP="00BF0456">
            <w:pPr>
              <w:jc w:val="both"/>
              <w:rPr>
                <w:lang w:val="it-IT"/>
              </w:rPr>
            </w:pPr>
            <w:r w:rsidRPr="00DB7798">
              <w:rPr>
                <w:sz w:val="16"/>
                <w:lang w:val="it-IT"/>
              </w:rPr>
              <w:t>Con la presenza di un utente</w:t>
            </w:r>
          </w:p>
        </w:tc>
        <w:tc>
          <w:tcPr>
            <w:tcW w:w="2127" w:type="dxa"/>
          </w:tcPr>
          <w:p w14:paraId="36A2BF90" w14:textId="77777777" w:rsidR="001E68C2" w:rsidRPr="00DB7798" w:rsidRDefault="00000000" w:rsidP="00BF0456">
            <w:pPr>
              <w:jc w:val="both"/>
              <w:rPr>
                <w:lang w:val="it-IT"/>
              </w:rPr>
            </w:pPr>
            <w:r w:rsidRPr="00DB7798">
              <w:rPr>
                <w:sz w:val="16"/>
                <w:lang w:val="it-IT"/>
              </w:rPr>
              <w:t>Formazione atti, certificazioni, consultazioni</w:t>
            </w:r>
          </w:p>
        </w:tc>
        <w:tc>
          <w:tcPr>
            <w:tcW w:w="4960" w:type="dxa"/>
          </w:tcPr>
          <w:p w14:paraId="1C9BBC53" w14:textId="77777777" w:rsidR="001E68C2" w:rsidRPr="00DB7798" w:rsidRDefault="00000000" w:rsidP="00BF0456">
            <w:pPr>
              <w:jc w:val="both"/>
              <w:rPr>
                <w:lang w:val="it-IT"/>
              </w:rPr>
            </w:pPr>
            <w:r w:rsidRPr="00DB7798">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DB7798" w14:paraId="37AA921F" w14:textId="77777777" w:rsidTr="00472D5E">
        <w:tc>
          <w:tcPr>
            <w:tcW w:w="2263" w:type="dxa"/>
          </w:tcPr>
          <w:p w14:paraId="643791E4" w14:textId="77777777" w:rsidR="001E68C2" w:rsidRPr="00DB7798" w:rsidRDefault="00000000" w:rsidP="00BF0456">
            <w:pPr>
              <w:jc w:val="both"/>
              <w:rPr>
                <w:lang w:val="it-IT"/>
              </w:rPr>
            </w:pPr>
            <w:r w:rsidRPr="00DB7798">
              <w:rPr>
                <w:sz w:val="16"/>
                <w:lang w:val="it-IT"/>
              </w:rPr>
              <w:t>Senza la presenza di un utente (M2M)</w:t>
            </w:r>
          </w:p>
        </w:tc>
        <w:tc>
          <w:tcPr>
            <w:tcW w:w="2127" w:type="dxa"/>
          </w:tcPr>
          <w:p w14:paraId="42E4B0FE" w14:textId="77777777" w:rsidR="001E68C2" w:rsidRPr="00DB7798" w:rsidRDefault="00000000" w:rsidP="00BF0456">
            <w:pPr>
              <w:jc w:val="both"/>
              <w:rPr>
                <w:lang w:val="it-IT"/>
              </w:rPr>
            </w:pPr>
            <w:r w:rsidRPr="00DB7798">
              <w:rPr>
                <w:sz w:val="16"/>
                <w:lang w:val="it-IT"/>
              </w:rPr>
              <w:t>Interazione tra sistemi</w:t>
            </w:r>
          </w:p>
        </w:tc>
        <w:tc>
          <w:tcPr>
            <w:tcW w:w="4960" w:type="dxa"/>
          </w:tcPr>
          <w:p w14:paraId="5A66DFF5" w14:textId="77777777" w:rsidR="001E68C2" w:rsidRPr="00DB7798" w:rsidRDefault="00000000" w:rsidP="00BF0456">
            <w:pPr>
              <w:jc w:val="both"/>
              <w:rPr>
                <w:lang w:val="it-IT"/>
              </w:rPr>
            </w:pPr>
            <w:r w:rsidRPr="00DB7798">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DB7798" w:rsidRDefault="001E68C2" w:rsidP="00BF0456">
      <w:pPr>
        <w:jc w:val="both"/>
        <w:rPr>
          <w:lang w:val="it-IT"/>
        </w:rPr>
      </w:pPr>
    </w:p>
    <w:p w14:paraId="17BD95FC" w14:textId="77777777" w:rsidR="001E68C2" w:rsidRPr="00DB7798" w:rsidRDefault="00000000" w:rsidP="00BF0456">
      <w:pPr>
        <w:jc w:val="both"/>
        <w:rPr>
          <w:lang w:val="it-IT"/>
        </w:rPr>
      </w:pPr>
      <w:r w:rsidRPr="00DB7798">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170F76FB" w14:textId="77777777" w:rsidR="00621031" w:rsidRPr="00DB7798" w:rsidRDefault="00621031" w:rsidP="00BF0456">
      <w:pPr>
        <w:jc w:val="both"/>
        <w:rPr>
          <w:lang w:val="it-IT"/>
        </w:rPr>
      </w:pPr>
    </w:p>
    <w:p w14:paraId="5F2FAA27" w14:textId="77777777" w:rsidR="001E68C2" w:rsidRPr="00DB7798" w:rsidRDefault="00000000" w:rsidP="00BF0456">
      <w:pPr>
        <w:pStyle w:val="Titolo2"/>
        <w:jc w:val="both"/>
        <w:rPr>
          <w:lang w:val="it-IT"/>
        </w:rPr>
      </w:pPr>
      <w:bookmarkStart w:id="15" w:name="_Toc239949782"/>
      <w:r w:rsidRPr="00DB7798">
        <w:rPr>
          <w:lang w:val="it-IT"/>
        </w:rPr>
        <w:t>La sessione OTP</w:t>
      </w:r>
      <w:bookmarkEnd w:id="15"/>
    </w:p>
    <w:p w14:paraId="429F908E" w14:textId="77777777" w:rsidR="001E68C2" w:rsidRPr="00DB7798" w:rsidRDefault="00000000" w:rsidP="00BF0456">
      <w:pPr>
        <w:jc w:val="both"/>
        <w:rPr>
          <w:lang w:val="it-IT"/>
        </w:rPr>
      </w:pPr>
      <w:r w:rsidRPr="00DB7798">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DB7798" w:rsidRDefault="00000000" w:rsidP="00BF0456">
      <w:pPr>
        <w:jc w:val="both"/>
        <w:rPr>
          <w:lang w:val="it-IT"/>
        </w:rPr>
      </w:pPr>
      <w:r w:rsidRPr="00DB7798">
        <w:rPr>
          <w:lang w:val="it-IT"/>
        </w:rPr>
        <w:t xml:space="preserve">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 </w:t>
      </w:r>
      <w:r w:rsidRPr="00D2566F">
        <w:rPr>
          <w:b/>
          <w:bCs/>
          <w:i/>
          <w:iCs/>
          <w:lang w:val="it-IT"/>
        </w:rPr>
        <w:t>Questo tipo di problematica richiederà un intervento sulla parte di FE.</w:t>
      </w:r>
    </w:p>
    <w:p w14:paraId="13F5B4CA" w14:textId="77777777" w:rsidR="001E68C2" w:rsidRPr="00DB7798" w:rsidRDefault="00000000" w:rsidP="00BF0456">
      <w:pPr>
        <w:pStyle w:val="Titolo2"/>
        <w:jc w:val="both"/>
        <w:rPr>
          <w:lang w:val="it-IT"/>
        </w:rPr>
      </w:pPr>
      <w:bookmarkStart w:id="16" w:name="_Toc239949783"/>
      <w:r w:rsidRPr="00DB7798">
        <w:rPr>
          <w:lang w:val="it-IT"/>
        </w:rPr>
        <w:t>Il pattern di certificazione per i comuni grandi</w:t>
      </w:r>
      <w:bookmarkEnd w:id="16"/>
    </w:p>
    <w:p w14:paraId="54256CE4" w14:textId="77777777" w:rsidR="001E68C2" w:rsidRPr="00DB7798" w:rsidRDefault="00000000" w:rsidP="00BF0456">
      <w:pPr>
        <w:jc w:val="both"/>
        <w:rPr>
          <w:lang w:val="it-IT"/>
        </w:rPr>
      </w:pPr>
      <w:r w:rsidRPr="00DB7798">
        <w:rPr>
          <w:lang w:val="it-IT"/>
        </w:rPr>
        <w:t xml:space="preserve">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praticabile ma questa deve essere dichiarata come scelta architetturale, con le componenti che ne discendono a carico del sistema (registro delle postazioni, tracciamento postazione ↔ identificativo, presidiato dall’audit). </w:t>
      </w:r>
      <w:r w:rsidRPr="00DB7798">
        <w:rPr>
          <w:b/>
          <w:bCs/>
          <w:i/>
          <w:iCs/>
          <w:lang w:val="it-IT"/>
        </w:rPr>
        <w:t>Questa scelta non è ancora stata effettuata e pertanto ne documentiamo solamente la necessità.</w:t>
      </w:r>
    </w:p>
    <w:p w14:paraId="3ACF59EB" w14:textId="77777777" w:rsidR="001E68C2" w:rsidRPr="00DB7798" w:rsidRDefault="00000000" w:rsidP="00BF0456">
      <w:pPr>
        <w:jc w:val="both"/>
        <w:rPr>
          <w:b/>
          <w:bCs/>
          <w:lang w:val="it-IT"/>
        </w:rPr>
      </w:pPr>
      <w:r w:rsidRPr="00DB7798">
        <w:rPr>
          <w:lang w:val="it-IT"/>
        </w:rPr>
        <w:t xml:space="preserve">Il decreto su questo punto è ambiguo: nella sezione M2M indica il certificato server nel claim x5c, ma ripete poi che token e payload sono firmati con il certificato di postazione. </w:t>
      </w:r>
    </w:p>
    <w:p w14:paraId="3FB96636" w14:textId="77777777" w:rsidR="001E68C2" w:rsidRPr="00DB7798" w:rsidRDefault="00000000" w:rsidP="00BF0456">
      <w:pPr>
        <w:pStyle w:val="Titolo2"/>
        <w:jc w:val="both"/>
        <w:rPr>
          <w:lang w:val="it-IT"/>
        </w:rPr>
      </w:pPr>
      <w:bookmarkStart w:id="17" w:name="_Toc239949784"/>
      <w:r w:rsidRPr="00DB7798">
        <w:rPr>
          <w:lang w:val="it-IT"/>
        </w:rPr>
        <w:t>Indisponibilità e rientro degli atti formati fuori percorso</w:t>
      </w:r>
      <w:bookmarkEnd w:id="17"/>
    </w:p>
    <w:p w14:paraId="4692F74A" w14:textId="77777777" w:rsidR="001E68C2" w:rsidRPr="00DB7798" w:rsidRDefault="00000000" w:rsidP="00BF0456">
      <w:pPr>
        <w:jc w:val="both"/>
        <w:rPr>
          <w:lang w:val="it-IT"/>
        </w:rPr>
      </w:pPr>
      <w:r w:rsidRPr="00DB7798">
        <w:rPr>
          <w:lang w:val="it-IT"/>
        </w:rPr>
        <w:t>Il tema va affrontato distinguendo due cose che il linguaggio corrente confonde.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DB7798" w:rsidRDefault="00000000">
      <w:pPr>
        <w:jc w:val="both"/>
        <w:rPr>
          <w:lang w:val="it-IT"/>
        </w:rPr>
      </w:pPr>
      <w:r w:rsidRPr="00DB7798">
        <w:rPr>
          <w:lang w:val="it-IT"/>
        </w:rPr>
        <w:lastRenderedPageBreak/>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DB7798" w14:paraId="2A07E385" w14:textId="77777777" w:rsidTr="00E2209F">
        <w:tc>
          <w:tcPr>
            <w:tcW w:w="3024" w:type="dxa"/>
            <w:shd w:val="clear" w:color="auto" w:fill="DAE9F7" w:themeFill="text2" w:themeFillTint="1A"/>
          </w:tcPr>
          <w:p w14:paraId="33286AA8" w14:textId="77777777" w:rsidR="009B65D9" w:rsidRPr="00DB7798" w:rsidRDefault="00000000">
            <w:pPr>
              <w:jc w:val="both"/>
              <w:rPr>
                <w:lang w:val="it-IT"/>
              </w:rPr>
            </w:pPr>
            <w:r w:rsidRPr="00DB7798">
              <w:rPr>
                <w:b/>
                <w:sz w:val="18"/>
                <w:lang w:val="it-IT"/>
              </w:rPr>
              <w:t>Motivo (ANSC_96)</w:t>
            </w:r>
          </w:p>
        </w:tc>
        <w:tc>
          <w:tcPr>
            <w:tcW w:w="2736" w:type="dxa"/>
            <w:shd w:val="clear" w:color="auto" w:fill="DAE9F7" w:themeFill="text2" w:themeFillTint="1A"/>
          </w:tcPr>
          <w:p w14:paraId="30907AC9" w14:textId="77777777" w:rsidR="009B65D9" w:rsidRPr="00DB7798" w:rsidRDefault="00000000">
            <w:pPr>
              <w:jc w:val="both"/>
              <w:rPr>
                <w:lang w:val="it-IT"/>
              </w:rPr>
            </w:pPr>
            <w:r w:rsidRPr="00DB7798">
              <w:rPr>
                <w:b/>
                <w:sz w:val="18"/>
                <w:lang w:val="it-IT"/>
              </w:rPr>
              <w:t>Che cosa copre</w:t>
            </w:r>
          </w:p>
        </w:tc>
        <w:tc>
          <w:tcPr>
            <w:tcW w:w="3600" w:type="dxa"/>
            <w:shd w:val="clear" w:color="auto" w:fill="DAE9F7" w:themeFill="text2" w:themeFillTint="1A"/>
          </w:tcPr>
          <w:p w14:paraId="31C33CFF" w14:textId="77777777" w:rsidR="009B65D9" w:rsidRPr="00DB7798" w:rsidRDefault="00000000">
            <w:pPr>
              <w:jc w:val="both"/>
              <w:rPr>
                <w:lang w:val="it-IT"/>
              </w:rPr>
            </w:pPr>
            <w:r w:rsidRPr="00DB7798">
              <w:rPr>
                <w:b/>
                <w:sz w:val="18"/>
                <w:lang w:val="it-IT"/>
              </w:rPr>
              <w:t>Rilevanza per il Comune</w:t>
            </w:r>
          </w:p>
        </w:tc>
      </w:tr>
      <w:tr w:rsidR="009B65D9" w:rsidRPr="00DB7798" w14:paraId="45C378FD" w14:textId="77777777">
        <w:tc>
          <w:tcPr>
            <w:tcW w:w="3024" w:type="dxa"/>
          </w:tcPr>
          <w:p w14:paraId="0BB039D7" w14:textId="77777777" w:rsidR="009B65D9" w:rsidRPr="00DB7798" w:rsidRDefault="00000000">
            <w:pPr>
              <w:jc w:val="both"/>
              <w:rPr>
                <w:lang w:val="it-IT"/>
              </w:rPr>
            </w:pPr>
            <w:r w:rsidRPr="00DB7798">
              <w:rPr>
                <w:sz w:val="18"/>
                <w:lang w:val="it-IT"/>
              </w:rPr>
              <w:t>1 — Indisponibilità del sistema gestionale</w:t>
            </w:r>
          </w:p>
        </w:tc>
        <w:tc>
          <w:tcPr>
            <w:tcW w:w="2736" w:type="dxa"/>
          </w:tcPr>
          <w:p w14:paraId="02A79C64" w14:textId="77777777" w:rsidR="009B65D9" w:rsidRPr="00DB7798" w:rsidRDefault="00000000">
            <w:pPr>
              <w:jc w:val="both"/>
              <w:rPr>
                <w:lang w:val="it-IT"/>
              </w:rPr>
            </w:pPr>
            <w:r w:rsidRPr="00DB7798">
              <w:rPr>
                <w:sz w:val="18"/>
                <w:lang w:val="it-IT"/>
              </w:rPr>
              <w:t>SIPO o il concentratore non sono disponibili, ANSC sì.</w:t>
            </w:r>
          </w:p>
        </w:tc>
        <w:tc>
          <w:tcPr>
            <w:tcW w:w="3600" w:type="dxa"/>
          </w:tcPr>
          <w:p w14:paraId="73274D0A" w14:textId="77777777" w:rsidR="009B65D9" w:rsidRPr="00DB7798" w:rsidRDefault="00000000">
            <w:pPr>
              <w:jc w:val="both"/>
              <w:rPr>
                <w:lang w:val="it-IT"/>
              </w:rPr>
            </w:pPr>
            <w:r w:rsidRPr="00DB7798">
              <w:rPr>
                <w:sz w:val="18"/>
                <w:lang w:val="it-IT"/>
              </w:rPr>
              <w:t>È il caso di cui il documento non aveva risposta. ANSC lo prevede: l’atto si lavora altrove e rientra dichiarando questo motivo.</w:t>
            </w:r>
          </w:p>
        </w:tc>
      </w:tr>
      <w:tr w:rsidR="009B65D9" w:rsidRPr="00DB7798" w14:paraId="520DEC65" w14:textId="77777777">
        <w:tc>
          <w:tcPr>
            <w:tcW w:w="3024" w:type="dxa"/>
          </w:tcPr>
          <w:p w14:paraId="77055228" w14:textId="77777777" w:rsidR="009B65D9" w:rsidRPr="00DB7798" w:rsidRDefault="00000000">
            <w:pPr>
              <w:jc w:val="both"/>
              <w:rPr>
                <w:lang w:val="it-IT"/>
              </w:rPr>
            </w:pPr>
            <w:r w:rsidRPr="00DB7798">
              <w:rPr>
                <w:sz w:val="18"/>
                <w:lang w:val="it-IT"/>
              </w:rPr>
              <w:t>2 — Atto formato fuori da casa comunale</w:t>
            </w:r>
          </w:p>
        </w:tc>
        <w:tc>
          <w:tcPr>
            <w:tcW w:w="2736" w:type="dxa"/>
          </w:tcPr>
          <w:p w14:paraId="222DB6FA" w14:textId="77777777" w:rsidR="009B65D9" w:rsidRPr="00DB7798" w:rsidRDefault="00000000">
            <w:pPr>
              <w:jc w:val="both"/>
              <w:rPr>
                <w:lang w:val="it-IT"/>
              </w:rPr>
            </w:pPr>
            <w:r w:rsidRPr="00DB7798">
              <w:rPr>
                <w:sz w:val="18"/>
                <w:lang w:val="it-IT"/>
              </w:rPr>
              <w:t>Formazione avvenuta in luogo diverso dalla sede.</w:t>
            </w:r>
          </w:p>
        </w:tc>
        <w:tc>
          <w:tcPr>
            <w:tcW w:w="3600" w:type="dxa"/>
          </w:tcPr>
          <w:p w14:paraId="4ED1649E" w14:textId="77777777" w:rsidR="009B65D9" w:rsidRPr="00DB7798" w:rsidRDefault="00000000">
            <w:pPr>
              <w:jc w:val="both"/>
              <w:rPr>
                <w:lang w:val="it-IT"/>
              </w:rPr>
            </w:pPr>
            <w:r w:rsidRPr="00DB7798">
              <w:rPr>
                <w:sz w:val="18"/>
                <w:lang w:val="it-IT"/>
              </w:rPr>
              <w:t>Non è un guasto ma una fattispecie ordinaria, che condivide lo stesso meccanismo.</w:t>
            </w:r>
          </w:p>
        </w:tc>
      </w:tr>
      <w:tr w:rsidR="009B65D9" w:rsidRPr="00DB7798" w14:paraId="5CDA7DFF" w14:textId="77777777">
        <w:tc>
          <w:tcPr>
            <w:tcW w:w="3024" w:type="dxa"/>
          </w:tcPr>
          <w:p w14:paraId="7B32C737" w14:textId="77777777" w:rsidR="009B65D9" w:rsidRPr="00DB7798" w:rsidRDefault="00000000">
            <w:pPr>
              <w:jc w:val="both"/>
              <w:rPr>
                <w:lang w:val="it-IT"/>
              </w:rPr>
            </w:pPr>
            <w:r w:rsidRPr="00DB7798">
              <w:rPr>
                <w:sz w:val="18"/>
                <w:lang w:val="it-IT"/>
              </w:rPr>
              <w:t>3 — Caso d’uso non previsto nel sistema centrale</w:t>
            </w:r>
          </w:p>
        </w:tc>
        <w:tc>
          <w:tcPr>
            <w:tcW w:w="2736" w:type="dxa"/>
          </w:tcPr>
          <w:p w14:paraId="661171BA" w14:textId="77777777" w:rsidR="009B65D9" w:rsidRPr="00DB7798" w:rsidRDefault="00000000">
            <w:pPr>
              <w:jc w:val="both"/>
              <w:rPr>
                <w:lang w:val="it-IT"/>
              </w:rPr>
            </w:pPr>
            <w:r w:rsidRPr="00DB7798">
              <w:rPr>
                <w:sz w:val="18"/>
                <w:lang w:val="it-IT"/>
              </w:rPr>
              <w:t>La fattispecie non esiste nel catalogo ANSC.</w:t>
            </w:r>
          </w:p>
        </w:tc>
        <w:tc>
          <w:tcPr>
            <w:tcW w:w="3600" w:type="dxa"/>
          </w:tcPr>
          <w:p w14:paraId="4644EA3A" w14:textId="77777777" w:rsidR="009B65D9" w:rsidRPr="00DB7798" w:rsidRDefault="00000000">
            <w:pPr>
              <w:jc w:val="both"/>
              <w:rPr>
                <w:lang w:val="it-IT"/>
              </w:rPr>
            </w:pPr>
            <w:r w:rsidRPr="00DB7798">
              <w:rPr>
                <w:sz w:val="18"/>
                <w:lang w:val="it-IT"/>
              </w:rPr>
              <w:t>Apre un caso non considerato finora: un atto che ANSC non sa rappresentare. Si lega ai casi d’uso senza Modello di OP-32, dal verso opposto.</w:t>
            </w:r>
          </w:p>
        </w:tc>
      </w:tr>
      <w:tr w:rsidR="009B65D9" w:rsidRPr="00DB7798" w14:paraId="200BAD7E" w14:textId="77777777">
        <w:tc>
          <w:tcPr>
            <w:tcW w:w="3024" w:type="dxa"/>
          </w:tcPr>
          <w:p w14:paraId="4520920D" w14:textId="77777777" w:rsidR="009B65D9" w:rsidRPr="00DB7798" w:rsidRDefault="00000000">
            <w:pPr>
              <w:jc w:val="both"/>
              <w:rPr>
                <w:lang w:val="it-IT"/>
              </w:rPr>
            </w:pPr>
            <w:r w:rsidRPr="00DB7798">
              <w:rPr>
                <w:sz w:val="18"/>
                <w:lang w:val="it-IT"/>
              </w:rPr>
              <w:t>4 — Indisponibilità del sistema centrale</w:t>
            </w:r>
          </w:p>
        </w:tc>
        <w:tc>
          <w:tcPr>
            <w:tcW w:w="2736" w:type="dxa"/>
          </w:tcPr>
          <w:p w14:paraId="0D8FE494" w14:textId="77777777" w:rsidR="009B65D9" w:rsidRPr="00DB7798" w:rsidRDefault="00000000">
            <w:pPr>
              <w:jc w:val="both"/>
              <w:rPr>
                <w:lang w:val="it-IT"/>
              </w:rPr>
            </w:pPr>
            <w:r w:rsidRPr="00DB7798">
              <w:rPr>
                <w:sz w:val="18"/>
                <w:lang w:val="it-IT"/>
              </w:rPr>
              <w:t>ANSC non è raggiungibile.</w:t>
            </w:r>
          </w:p>
        </w:tc>
        <w:tc>
          <w:tcPr>
            <w:tcW w:w="3600" w:type="dxa"/>
          </w:tcPr>
          <w:p w14:paraId="6440ABCC" w14:textId="77777777" w:rsidR="009B65D9" w:rsidRPr="00DB7798" w:rsidRDefault="00000000">
            <w:pPr>
              <w:jc w:val="both"/>
              <w:rPr>
                <w:lang w:val="it-IT"/>
              </w:rPr>
            </w:pPr>
            <w:r w:rsidRPr="00DB7798">
              <w:rPr>
                <w:sz w:val="18"/>
                <w:lang w:val="it-IT"/>
              </w:rPr>
              <w:t>È il caso che il documento già trattava, ma senza sapere che il rientro fosse strutturato.</w:t>
            </w:r>
          </w:p>
        </w:tc>
      </w:tr>
      <w:tr w:rsidR="009B65D9" w:rsidRPr="00DB7798" w14:paraId="7E2C5930" w14:textId="77777777">
        <w:tc>
          <w:tcPr>
            <w:tcW w:w="3024" w:type="dxa"/>
          </w:tcPr>
          <w:p w14:paraId="7B0B8254" w14:textId="77777777" w:rsidR="009B65D9" w:rsidRPr="00DB7798" w:rsidRDefault="00000000">
            <w:pPr>
              <w:jc w:val="both"/>
              <w:rPr>
                <w:lang w:val="it-IT"/>
              </w:rPr>
            </w:pPr>
            <w:r w:rsidRPr="00DB7798">
              <w:rPr>
                <w:sz w:val="18"/>
                <w:lang w:val="it-IT"/>
              </w:rPr>
              <w:t>5 — Inefficacia atto per duplicazione</w:t>
            </w:r>
          </w:p>
        </w:tc>
        <w:tc>
          <w:tcPr>
            <w:tcW w:w="2736" w:type="dxa"/>
          </w:tcPr>
          <w:p w14:paraId="0393BC44" w14:textId="77777777" w:rsidR="009B65D9" w:rsidRPr="00DB7798" w:rsidRDefault="00000000">
            <w:pPr>
              <w:jc w:val="both"/>
              <w:rPr>
                <w:lang w:val="it-IT"/>
              </w:rPr>
            </w:pPr>
            <w:r w:rsidRPr="00DB7798">
              <w:rPr>
                <w:sz w:val="18"/>
                <w:lang w:val="it-IT"/>
              </w:rPr>
              <w:t>—</w:t>
            </w:r>
          </w:p>
        </w:tc>
        <w:tc>
          <w:tcPr>
            <w:tcW w:w="3600" w:type="dxa"/>
          </w:tcPr>
          <w:p w14:paraId="55AA37D2" w14:textId="77777777" w:rsidR="009B65D9" w:rsidRPr="00DB7798" w:rsidRDefault="00000000">
            <w:pPr>
              <w:jc w:val="both"/>
              <w:rPr>
                <w:lang w:val="it-IT"/>
              </w:rPr>
            </w:pPr>
            <w:r w:rsidRPr="00DB7798">
              <w:rPr>
                <w:sz w:val="18"/>
                <w:lang w:val="it-IT"/>
              </w:rPr>
              <w:t>Disattivato: la decodifica gli assegna una fine validità anteriore all’inizio. Non utilizzabile.</w:t>
            </w:r>
          </w:p>
        </w:tc>
      </w:tr>
      <w:tr w:rsidR="009B65D9" w:rsidRPr="00DB7798" w14:paraId="5B9569F0" w14:textId="77777777">
        <w:tc>
          <w:tcPr>
            <w:tcW w:w="3024" w:type="dxa"/>
          </w:tcPr>
          <w:p w14:paraId="066687D8" w14:textId="77777777" w:rsidR="009B65D9" w:rsidRPr="00DB7798" w:rsidRDefault="00000000">
            <w:pPr>
              <w:jc w:val="both"/>
              <w:rPr>
                <w:lang w:val="it-IT"/>
              </w:rPr>
            </w:pPr>
            <w:r w:rsidRPr="00DB7798">
              <w:rPr>
                <w:sz w:val="18"/>
                <w:lang w:val="it-IT"/>
              </w:rPr>
              <w:t>101 — ALTRO</w:t>
            </w:r>
          </w:p>
        </w:tc>
        <w:tc>
          <w:tcPr>
            <w:tcW w:w="2736" w:type="dxa"/>
          </w:tcPr>
          <w:p w14:paraId="26761142" w14:textId="77777777" w:rsidR="009B65D9" w:rsidRPr="00DB7798" w:rsidRDefault="00000000">
            <w:pPr>
              <w:jc w:val="both"/>
              <w:rPr>
                <w:lang w:val="it-IT"/>
              </w:rPr>
            </w:pPr>
            <w:r w:rsidRPr="00DB7798">
              <w:rPr>
                <w:sz w:val="18"/>
                <w:lang w:val="it-IT"/>
              </w:rPr>
              <w:t>Residuale.</w:t>
            </w:r>
          </w:p>
        </w:tc>
        <w:tc>
          <w:tcPr>
            <w:tcW w:w="3600" w:type="dxa"/>
          </w:tcPr>
          <w:p w14:paraId="1A80D5C3" w14:textId="77777777" w:rsidR="009B65D9" w:rsidRPr="00DB7798" w:rsidRDefault="00000000">
            <w:pPr>
              <w:jc w:val="both"/>
              <w:rPr>
                <w:lang w:val="it-IT"/>
              </w:rPr>
            </w:pPr>
            <w:r w:rsidRPr="00DB7798">
              <w:rPr>
                <w:sz w:val="18"/>
                <w:lang w:val="it-IT"/>
              </w:rPr>
              <w:t>Da usare con la descrizione libera, che il modello prevede accanto al motivo.</w:t>
            </w:r>
          </w:p>
        </w:tc>
      </w:tr>
    </w:tbl>
    <w:p w14:paraId="0E0DFCB3" w14:textId="77777777" w:rsidR="009B65D9" w:rsidRPr="00DB7798" w:rsidRDefault="00000000">
      <w:pPr>
        <w:jc w:val="both"/>
        <w:rPr>
          <w:lang w:val="it-IT"/>
        </w:rPr>
      </w:pPr>
      <w:r w:rsidRPr="00DB7798">
        <w:rPr>
          <w:lang w:val="it-IT"/>
        </w:rPr>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Pr="00DB7798">
        <w:rPr>
          <w:rStyle w:val="Rimandonotaapidipagina"/>
          <w:lang w:val="it-IT"/>
        </w:rPr>
        <w:footnoteReference w:id="3"/>
      </w:r>
      <w:r w:rsidRPr="00DB7798">
        <w:rPr>
          <w:lang w:val="it-IT"/>
        </w:rPr>
        <w:t>.</w:t>
      </w:r>
    </w:p>
    <w:p w14:paraId="49A410B4" w14:textId="77777777" w:rsidR="00472D5E" w:rsidRPr="00DB7798" w:rsidRDefault="00000000" w:rsidP="00BF0456">
      <w:pPr>
        <w:jc w:val="both"/>
        <w:rPr>
          <w:lang w:val="it-IT"/>
        </w:rPr>
      </w:pPr>
      <w:r w:rsidRPr="00DB7798">
        <w:rPr>
          <w:lang w:val="it-IT"/>
        </w:rPr>
        <w:lastRenderedPageBreak/>
        <w:t>L’adesione ad ANSC comporta la chiusura dei registri cartacei il giorno antecedente, senza migrazione dei dati esistenti: non è previsto alcun caricamento del pregresso.</w:t>
      </w:r>
    </w:p>
    <w:p w14:paraId="3621B3A4" w14:textId="77777777" w:rsidR="001E68C2" w:rsidRPr="00DB7798" w:rsidRDefault="00472D5E" w:rsidP="00BF0456">
      <w:pPr>
        <w:jc w:val="both"/>
        <w:rPr>
          <w:lang w:val="it-IT"/>
        </w:rPr>
      </w:pPr>
      <w:r w:rsidRPr="00DB7798">
        <w:rPr>
          <w:lang w:val="it-IT"/>
        </w:rPr>
        <w:br w:type="page"/>
      </w:r>
    </w:p>
    <w:p w14:paraId="45F563C8" w14:textId="77777777" w:rsidR="00E109A8" w:rsidRPr="00DB7798" w:rsidRDefault="00000000" w:rsidP="00BF0456">
      <w:pPr>
        <w:pStyle w:val="Titolo1"/>
        <w:jc w:val="both"/>
        <w:rPr>
          <w:lang w:val="it-IT"/>
        </w:rPr>
      </w:pPr>
      <w:bookmarkStart w:id="18" w:name="_Toc239949785"/>
      <w:r w:rsidRPr="00DB7798">
        <w:rPr>
          <w:lang w:val="it-IT"/>
        </w:rPr>
        <w:lastRenderedPageBreak/>
        <w:t>Architettura proposta</w:t>
      </w:r>
      <w:bookmarkEnd w:id="18"/>
    </w:p>
    <w:p w14:paraId="7201DB40" w14:textId="77777777" w:rsidR="00E109A8" w:rsidRPr="00DB7798" w:rsidRDefault="00000000" w:rsidP="00BF0456">
      <w:pPr>
        <w:pStyle w:val="Titolo2"/>
        <w:jc w:val="both"/>
        <w:rPr>
          <w:lang w:val="it-IT"/>
        </w:rPr>
      </w:pPr>
      <w:bookmarkStart w:id="19" w:name="_Toc239949786"/>
      <w:r w:rsidRPr="00DB7798">
        <w:rPr>
          <w:lang w:val="it-IT"/>
        </w:rPr>
        <w:t>Visione d’insieme</w:t>
      </w:r>
      <w:bookmarkEnd w:id="19"/>
    </w:p>
    <w:p w14:paraId="4C452028" w14:textId="77777777" w:rsidR="0067765D" w:rsidRPr="00DB7798" w:rsidRDefault="00000000" w:rsidP="00BF0456">
      <w:pPr>
        <w:jc w:val="both"/>
        <w:rPr>
          <w:lang w:val="it-IT"/>
        </w:rPr>
      </w:pPr>
      <w:r w:rsidRPr="00DB7798">
        <w:rPr>
          <w:lang w:val="it-IT"/>
        </w:rPr>
        <w:t>Si propongono tre unità di deployment nuove, con responsabilità disgiunte. Due sono concentratori, cioè componenti che mediano il dialogo fra i moduli SIPO e ANSC. Il primo, denominato in via provvisoria «</w:t>
      </w:r>
      <w:r w:rsidRPr="00DB7798">
        <w:rPr>
          <w:b/>
          <w:bCs/>
          <w:lang w:val="it-IT"/>
        </w:rPr>
        <w:t>all-ansc-sipo</w:t>
      </w:r>
      <w:r w:rsidRPr="00DB7798">
        <w:rPr>
          <w:lang w:val="it-IT"/>
        </w:rPr>
        <w:t>», è il concentratore della parte operativa: media tutto ciò che riguarda la formazione dell’atto. Il secondo, «</w:t>
      </w:r>
      <w:r w:rsidRPr="00DB7798">
        <w:rPr>
          <w:b/>
          <w:bCs/>
          <w:lang w:val="it-IT"/>
        </w:rPr>
        <w:t>dec-ansc-sipo</w:t>
      </w:r>
      <w:r w:rsidRPr="00DB7798">
        <w:rPr>
          <w:lang w:val="it-IT"/>
        </w:rPr>
        <w:t>»,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A queste si potrebbe aggiungere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 Gli applicativi di FE 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DB7798" w:rsidRDefault="0067765D" w:rsidP="00BF0456">
      <w:pPr>
        <w:jc w:val="both"/>
        <w:rPr>
          <w:lang w:val="it-IT"/>
        </w:rPr>
      </w:pPr>
      <w:r w:rsidRPr="00DB7798">
        <w:rPr>
          <w:lang w:val="it-IT"/>
        </w:rPr>
        <w:t>Si ritiene che questa sia la scelta che meglio interpreta il vincolo di integrazione «con il minimo effort».</w:t>
      </w:r>
    </w:p>
    <w:p w14:paraId="0AF78303" w14:textId="77777777" w:rsidR="00E109A8" w:rsidRPr="00DB7798" w:rsidRDefault="00000000" w:rsidP="00BF0456">
      <w:pPr>
        <w:jc w:val="both"/>
        <w:rPr>
          <w:lang w:val="it-IT"/>
        </w:rPr>
      </w:pPr>
      <w:r w:rsidRPr="00DB7798">
        <w:rPr>
          <w:lang w:val="it-IT"/>
        </w:rPr>
        <w:t>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La trasmissione ad ANSC coincide con la formazione firmata dell’atto, dentro il flusso SIPO.</w:t>
      </w:r>
    </w:p>
    <w:p w14:paraId="5469B4B9" w14:textId="77777777" w:rsidR="001E68C2" w:rsidRPr="00DB7798" w:rsidRDefault="00000000" w:rsidP="00BF0456">
      <w:pPr>
        <w:jc w:val="both"/>
        <w:rPr>
          <w:bCs/>
          <w:lang w:val="it-IT"/>
        </w:rPr>
      </w:pPr>
      <w:r w:rsidRPr="00DB7798">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la scelta più </w:t>
      </w:r>
      <w:r w:rsidRPr="00DB7798">
        <w:rPr>
          <w:bCs/>
          <w:lang w:val="it-IT"/>
        </w:rPr>
        <w:lastRenderedPageBreak/>
        <w:t xml:space="preserve">opportuna. </w:t>
      </w:r>
      <w:r w:rsidRPr="00DB7798">
        <w:rPr>
          <w:rStyle w:val="Rimandonotaapidipagina"/>
          <w:bCs/>
          <w:lang w:val="it-IT"/>
        </w:rPr>
        <w:footnoteReference w:id="4"/>
      </w:r>
      <w:r w:rsidRPr="00DB7798">
        <w:rPr>
          <w:bCs/>
          <w:lang w:val="it-IT"/>
        </w:rPr>
        <w:t>Il concentratore all-ansc-sipo sarà quindi l’unico punto di governo della sessione presidiata e dell’identità di postazione. Inoltre,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5BB692F3" w14:textId="77777777" w:rsidR="00E109A8" w:rsidRPr="00DB7798" w:rsidRDefault="00000000" w:rsidP="00BF0456">
      <w:pPr>
        <w:pStyle w:val="Titolo2"/>
        <w:jc w:val="both"/>
        <w:rPr>
          <w:lang w:val="it-IT"/>
        </w:rPr>
      </w:pPr>
      <w:bookmarkStart w:id="20" w:name="_Toc239949787"/>
      <w:r w:rsidRPr="00DB7798">
        <w:rPr>
          <w:lang w:val="it-IT"/>
        </w:rPr>
        <w:t>Componenti</w:t>
      </w:r>
      <w:bookmarkEnd w:id="20"/>
    </w:p>
    <w:p w14:paraId="2191B1BE" w14:textId="77777777" w:rsidR="00D34F4A" w:rsidRPr="00DB7798" w:rsidRDefault="00000000">
      <w:pPr>
        <w:jc w:val="both"/>
        <w:rPr>
          <w:lang w:val="it-IT"/>
        </w:rPr>
      </w:pPr>
      <w:r w:rsidRPr="00DB7798">
        <w:rPr>
          <w:lang w:val="it-IT"/>
        </w:rPr>
        <w:t>Prima di seguire il percorso operativo del pilota conviene fissare i componenti che lo realizzano: la sequenza che segue li richiama per nome.</w:t>
      </w:r>
    </w:p>
    <w:p w14:paraId="063052C4" w14:textId="77777777" w:rsidR="00E109A8" w:rsidRPr="00DB7798" w:rsidRDefault="00000000" w:rsidP="00BF0456">
      <w:pPr>
        <w:jc w:val="both"/>
        <w:rPr>
          <w:lang w:val="it-IT"/>
        </w:rPr>
      </w:pPr>
      <w:r w:rsidRPr="00DB7798">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DB7798" w14:paraId="5AE65011" w14:textId="77777777" w:rsidTr="00022946">
        <w:tc>
          <w:tcPr>
            <w:tcW w:w="1696" w:type="dxa"/>
            <w:shd w:val="clear" w:color="auto" w:fill="DAE9F7" w:themeFill="text2" w:themeFillTint="1A"/>
          </w:tcPr>
          <w:p w14:paraId="06E3DE8E" w14:textId="77777777" w:rsidR="00E109A8" w:rsidRPr="00DB7798" w:rsidRDefault="00000000" w:rsidP="00BF0456">
            <w:pPr>
              <w:jc w:val="both"/>
              <w:rPr>
                <w:lang w:val="it-IT"/>
              </w:rPr>
            </w:pPr>
            <w:r w:rsidRPr="00DB7798">
              <w:rPr>
                <w:b/>
                <w:sz w:val="18"/>
                <w:lang w:val="it-IT"/>
              </w:rPr>
              <w:t>Componente</w:t>
            </w:r>
          </w:p>
        </w:tc>
        <w:tc>
          <w:tcPr>
            <w:tcW w:w="6521" w:type="dxa"/>
            <w:shd w:val="clear" w:color="auto" w:fill="DAE9F7" w:themeFill="text2" w:themeFillTint="1A"/>
          </w:tcPr>
          <w:p w14:paraId="6EDDADA6" w14:textId="77777777" w:rsidR="00E109A8" w:rsidRPr="00DB7798" w:rsidRDefault="00000000" w:rsidP="00BF0456">
            <w:pPr>
              <w:jc w:val="both"/>
              <w:rPr>
                <w:lang w:val="it-IT"/>
              </w:rPr>
            </w:pPr>
            <w:r w:rsidRPr="00DB7798">
              <w:rPr>
                <w:b/>
                <w:sz w:val="18"/>
                <w:lang w:val="it-IT"/>
              </w:rPr>
              <w:t>Responsabilità</w:t>
            </w:r>
          </w:p>
        </w:tc>
        <w:tc>
          <w:tcPr>
            <w:tcW w:w="1133" w:type="dxa"/>
            <w:shd w:val="clear" w:color="auto" w:fill="DAE9F7" w:themeFill="text2" w:themeFillTint="1A"/>
          </w:tcPr>
          <w:p w14:paraId="495B9EC2" w14:textId="77777777" w:rsidR="00500AC5" w:rsidRPr="00DB7798" w:rsidRDefault="00000000" w:rsidP="00BF0456">
            <w:pPr>
              <w:jc w:val="both"/>
              <w:rPr>
                <w:lang w:val="it-IT"/>
              </w:rPr>
            </w:pPr>
            <w:r w:rsidRPr="00DB7798">
              <w:rPr>
                <w:b/>
                <w:sz w:val="18"/>
                <w:szCs w:val="18"/>
                <w:lang w:val="it-IT"/>
              </w:rPr>
              <w:t>Unità di deployment autonoma</w:t>
            </w:r>
          </w:p>
        </w:tc>
      </w:tr>
      <w:tr w:rsidR="00E109A8" w:rsidRPr="00DB7798" w14:paraId="4542DCC2" w14:textId="77777777" w:rsidTr="00022946">
        <w:tc>
          <w:tcPr>
            <w:tcW w:w="1696" w:type="dxa"/>
          </w:tcPr>
          <w:p w14:paraId="509A82FA" w14:textId="77777777" w:rsidR="00E109A8" w:rsidRPr="00DB7798" w:rsidRDefault="00000000" w:rsidP="00BF0456">
            <w:pPr>
              <w:jc w:val="both"/>
              <w:rPr>
                <w:lang w:val="it-IT"/>
              </w:rPr>
            </w:pPr>
            <w:r w:rsidRPr="00DB7798">
              <w:rPr>
                <w:sz w:val="18"/>
                <w:lang w:val="it-IT"/>
              </w:rPr>
              <w:t>Front-end (modulo esistente)</w:t>
            </w:r>
          </w:p>
        </w:tc>
        <w:tc>
          <w:tcPr>
            <w:tcW w:w="6521" w:type="dxa"/>
          </w:tcPr>
          <w:p w14:paraId="529F92C0" w14:textId="77777777" w:rsidR="00714AA6" w:rsidRPr="00DB7798" w:rsidRDefault="00000000" w:rsidP="00BF0456">
            <w:pPr>
              <w:jc w:val="both"/>
              <w:rPr>
                <w:lang w:val="it-IT"/>
              </w:rPr>
            </w:pPr>
            <w:r w:rsidRPr="00DB7798">
              <w:rPr>
                <w:sz w:val="16"/>
                <w:lang w:val="it-IT"/>
              </w:rPr>
              <w:t xml:space="preserve">Maschere SIPO esistenti (formazione dell’atto, </w:t>
            </w:r>
            <w:r w:rsidRPr="00DB7798">
              <w:rPr>
                <w:b/>
                <w:bCs/>
                <w:i/>
                <w:iCs/>
                <w:sz w:val="16"/>
                <w:lang w:val="it-IT"/>
              </w:rPr>
              <w:t>modifica minima</w:t>
            </w:r>
            <w:r w:rsidRPr="00DB7798">
              <w:rPr>
                <w:sz w:val="16"/>
                <w:lang w:val="it-IT"/>
              </w:rPr>
              <w:t xml:space="preserve">); attiva la web-login OTP alla postazione e trasmette l’OTP al concentratore. Non parla con ANSC né costruisce token. </w:t>
            </w:r>
          </w:p>
        </w:tc>
        <w:tc>
          <w:tcPr>
            <w:tcW w:w="1133" w:type="dxa"/>
          </w:tcPr>
          <w:p w14:paraId="4ECDB919" w14:textId="77777777" w:rsidR="00500AC5" w:rsidRPr="00DB7798" w:rsidRDefault="00000000" w:rsidP="00BF0456">
            <w:pPr>
              <w:jc w:val="both"/>
              <w:rPr>
                <w:sz w:val="16"/>
                <w:lang w:val="it-IT"/>
              </w:rPr>
            </w:pPr>
            <w:r w:rsidRPr="00DB7798">
              <w:rPr>
                <w:sz w:val="16"/>
                <w:lang w:val="it-IT"/>
              </w:rPr>
              <w:t>No — modulo SIPO esistente</w:t>
            </w:r>
          </w:p>
        </w:tc>
      </w:tr>
      <w:tr w:rsidR="00E109A8" w:rsidRPr="00DB7798" w14:paraId="009EF36F" w14:textId="77777777" w:rsidTr="00022946">
        <w:tc>
          <w:tcPr>
            <w:tcW w:w="1696" w:type="dxa"/>
          </w:tcPr>
          <w:p w14:paraId="311BCECD" w14:textId="77777777" w:rsidR="00E109A8" w:rsidRPr="00DB7798" w:rsidRDefault="00000000" w:rsidP="00BF0456">
            <w:pPr>
              <w:jc w:val="both"/>
              <w:rPr>
                <w:lang w:val="it-IT"/>
              </w:rPr>
            </w:pPr>
            <w:r w:rsidRPr="00DB7798">
              <w:rPr>
                <w:sz w:val="18"/>
                <w:lang w:val="it-IT"/>
              </w:rPr>
              <w:t>Concentratore all-ansc-sipo (nuovo)</w:t>
            </w:r>
          </w:p>
        </w:tc>
        <w:tc>
          <w:tcPr>
            <w:tcW w:w="6521" w:type="dxa"/>
          </w:tcPr>
          <w:p w14:paraId="12D95D86" w14:textId="77777777" w:rsidR="0083394D" w:rsidRPr="00DB7798" w:rsidRDefault="00000000" w:rsidP="00BF0456">
            <w:pPr>
              <w:jc w:val="both"/>
              <w:rPr>
                <w:lang w:val="it-IT"/>
              </w:rPr>
            </w:pPr>
            <w:r w:rsidRPr="00DB7798">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DB7798" w:rsidRDefault="00000000" w:rsidP="00BF0456">
            <w:pPr>
              <w:jc w:val="both"/>
              <w:rPr>
                <w:sz w:val="16"/>
                <w:lang w:val="it-IT"/>
              </w:rPr>
            </w:pPr>
            <w:r w:rsidRPr="00DB7798">
              <w:rPr>
                <w:sz w:val="16"/>
                <w:lang w:val="it-IT"/>
              </w:rPr>
              <w:t>Sì — pod dedicato</w:t>
            </w:r>
          </w:p>
        </w:tc>
      </w:tr>
      <w:tr w:rsidR="00E109A8" w:rsidRPr="00DB7798" w14:paraId="5F6AEE1A" w14:textId="77777777" w:rsidTr="00022946">
        <w:tc>
          <w:tcPr>
            <w:tcW w:w="1696" w:type="dxa"/>
          </w:tcPr>
          <w:p w14:paraId="6CEDA7F6" w14:textId="77777777" w:rsidR="00E109A8" w:rsidRPr="00DB7798" w:rsidRDefault="00000000" w:rsidP="00BF0456">
            <w:pPr>
              <w:jc w:val="both"/>
              <w:rPr>
                <w:lang w:val="it-IT"/>
              </w:rPr>
            </w:pPr>
            <w:r w:rsidRPr="00DB7798">
              <w:rPr>
                <w:sz w:val="18"/>
                <w:lang w:val="it-IT"/>
              </w:rPr>
              <w:t>Concentratore dei dizionari dec-ansc-sipo (nuovo)</w:t>
            </w:r>
          </w:p>
        </w:tc>
        <w:tc>
          <w:tcPr>
            <w:tcW w:w="6521" w:type="dxa"/>
          </w:tcPr>
          <w:p w14:paraId="745182E0" w14:textId="77777777" w:rsidR="0083394D" w:rsidRPr="00DB7798" w:rsidRDefault="00000000" w:rsidP="00BF0456">
            <w:pPr>
              <w:jc w:val="both"/>
              <w:rPr>
                <w:lang w:val="it-IT"/>
              </w:rPr>
            </w:pPr>
            <w:r w:rsidRPr="00DB7798">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DB7798" w:rsidRDefault="00000000" w:rsidP="00BF0456">
            <w:pPr>
              <w:jc w:val="both"/>
              <w:rPr>
                <w:sz w:val="16"/>
                <w:lang w:val="it-IT"/>
              </w:rPr>
            </w:pPr>
            <w:r w:rsidRPr="00DB7798">
              <w:rPr>
                <w:sz w:val="16"/>
                <w:lang w:val="it-IT"/>
              </w:rPr>
              <w:t>Sì — pod dedicato</w:t>
            </w:r>
          </w:p>
        </w:tc>
      </w:tr>
      <w:tr w:rsidR="00E109A8" w:rsidRPr="00DB7798" w14:paraId="577C1705" w14:textId="77777777" w:rsidTr="00022946">
        <w:tc>
          <w:tcPr>
            <w:tcW w:w="1696" w:type="dxa"/>
          </w:tcPr>
          <w:p w14:paraId="243D5043" w14:textId="77777777" w:rsidR="00E109A8" w:rsidRPr="00DB7798" w:rsidRDefault="00000000" w:rsidP="00BF0456">
            <w:pPr>
              <w:jc w:val="both"/>
              <w:rPr>
                <w:lang w:val="it-IT"/>
              </w:rPr>
            </w:pPr>
            <w:r w:rsidRPr="00DB7798">
              <w:rPr>
                <w:sz w:val="18"/>
                <w:lang w:val="it-IT"/>
              </w:rPr>
              <w:t>Processo di automazione (nuovo)</w:t>
            </w:r>
          </w:p>
        </w:tc>
        <w:tc>
          <w:tcPr>
            <w:tcW w:w="6521" w:type="dxa"/>
          </w:tcPr>
          <w:p w14:paraId="5F3CD4A2" w14:textId="77777777" w:rsidR="0083394D" w:rsidRPr="00DB7798" w:rsidRDefault="00000000" w:rsidP="00BF0456">
            <w:pPr>
              <w:jc w:val="both"/>
              <w:rPr>
                <w:lang w:val="it-IT"/>
              </w:rPr>
            </w:pPr>
            <w:r w:rsidRPr="00DB7798">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DB7798" w:rsidRDefault="00000000" w:rsidP="00BF0456">
            <w:pPr>
              <w:jc w:val="both"/>
              <w:rPr>
                <w:sz w:val="16"/>
                <w:lang w:val="it-IT"/>
              </w:rPr>
            </w:pPr>
            <w:r w:rsidRPr="00DB7798">
              <w:rPr>
                <w:sz w:val="16"/>
                <w:lang w:val="it-IT"/>
              </w:rPr>
              <w:t>Sì — pod dedicato</w:t>
            </w:r>
          </w:p>
        </w:tc>
      </w:tr>
      <w:tr w:rsidR="00E109A8" w:rsidRPr="00DB7798" w14:paraId="19F23FCA" w14:textId="77777777" w:rsidTr="00022946">
        <w:tc>
          <w:tcPr>
            <w:tcW w:w="1696" w:type="dxa"/>
          </w:tcPr>
          <w:p w14:paraId="4E8C0B22" w14:textId="77777777" w:rsidR="00714AA6" w:rsidRPr="00DB7798" w:rsidRDefault="00000000" w:rsidP="00BF0456">
            <w:pPr>
              <w:jc w:val="both"/>
              <w:rPr>
                <w:lang w:val="it-IT"/>
              </w:rPr>
            </w:pPr>
            <w:r w:rsidRPr="00DB7798">
              <w:rPr>
                <w:sz w:val="16"/>
                <w:lang w:val="it-IT"/>
              </w:rPr>
              <w:t>Store di stato ANSC (schema ANSC_USR)</w:t>
            </w:r>
          </w:p>
        </w:tc>
        <w:tc>
          <w:tcPr>
            <w:tcW w:w="6521" w:type="dxa"/>
          </w:tcPr>
          <w:p w14:paraId="6D93FBE7" w14:textId="77777777" w:rsidR="00714AA6" w:rsidRPr="00DB7798" w:rsidRDefault="00000000" w:rsidP="00BF0456">
            <w:pPr>
              <w:jc w:val="both"/>
              <w:rPr>
                <w:lang w:val="it-IT"/>
              </w:rPr>
            </w:pPr>
            <w:r w:rsidRPr="00DB7798">
              <w:rPr>
                <w:sz w:val="16"/>
                <w:lang w:val="it-IT"/>
              </w:rPr>
              <w:t>Una riga per atto × operazione con lo stato reale in ANSC; attributo dell’atto SIPO. La lista atti incompleti è una vista di supervisione su questo store.</w:t>
            </w:r>
          </w:p>
        </w:tc>
        <w:tc>
          <w:tcPr>
            <w:tcW w:w="1133" w:type="dxa"/>
          </w:tcPr>
          <w:p w14:paraId="6133C3FA" w14:textId="77777777" w:rsidR="00500AC5" w:rsidRPr="00DB7798" w:rsidRDefault="00000000" w:rsidP="00BF0456">
            <w:pPr>
              <w:jc w:val="both"/>
              <w:rPr>
                <w:sz w:val="16"/>
                <w:lang w:val="it-IT"/>
              </w:rPr>
            </w:pPr>
            <w:r w:rsidRPr="00DB7798">
              <w:rPr>
                <w:sz w:val="16"/>
                <w:lang w:val="it-IT"/>
              </w:rPr>
              <w:t>No — schema Oracle esterno al cluster</w:t>
            </w:r>
          </w:p>
        </w:tc>
      </w:tr>
      <w:tr w:rsidR="00E109A8" w:rsidRPr="00DB7798" w14:paraId="34ED735C" w14:textId="77777777" w:rsidTr="00022946">
        <w:tc>
          <w:tcPr>
            <w:tcW w:w="1696" w:type="dxa"/>
          </w:tcPr>
          <w:p w14:paraId="7D85E66C" w14:textId="77777777" w:rsidR="00714AA6" w:rsidRPr="00DB7798" w:rsidRDefault="00000000" w:rsidP="00BF0456">
            <w:pPr>
              <w:jc w:val="both"/>
              <w:rPr>
                <w:lang w:val="it-IT"/>
              </w:rPr>
            </w:pPr>
            <w:r w:rsidRPr="00DB7798">
              <w:rPr>
                <w:sz w:val="16"/>
                <w:lang w:val="it-IT"/>
              </w:rPr>
              <w:lastRenderedPageBreak/>
              <w:t>Gestore della sessione OTP e del token (nuovo, BE)</w:t>
            </w:r>
          </w:p>
        </w:tc>
        <w:tc>
          <w:tcPr>
            <w:tcW w:w="6521" w:type="dxa"/>
          </w:tcPr>
          <w:p w14:paraId="14E5A65D" w14:textId="77777777" w:rsidR="00714AA6" w:rsidRPr="00DB7798" w:rsidRDefault="00000000" w:rsidP="00BF0456">
            <w:pPr>
              <w:jc w:val="both"/>
              <w:rPr>
                <w:lang w:val="it-IT"/>
              </w:rPr>
            </w:pPr>
            <w:r w:rsidRPr="00DB7798">
              <w:rPr>
                <w:sz w:val="16"/>
                <w:lang w:val="it-IT"/>
              </w:rPr>
              <w:t>Custodisce l’OTP di sessione (USC + postazione, 4h) in uno store condiviso che potrebbe essere esterno al pod (cfr. §5.3), costruisce e firma il JWT/JWS con il certificato server, rileva l’invalidazione e richiede la rigenerazione; non firma atti in autonomia (la firma R007 è azione diretta dell’USC).</w:t>
            </w:r>
          </w:p>
        </w:tc>
        <w:tc>
          <w:tcPr>
            <w:tcW w:w="1133" w:type="dxa"/>
          </w:tcPr>
          <w:p w14:paraId="492BEB44" w14:textId="77777777" w:rsidR="00500AC5" w:rsidRPr="00DB7798" w:rsidRDefault="00000000" w:rsidP="00BF0456">
            <w:pPr>
              <w:jc w:val="both"/>
              <w:rPr>
                <w:sz w:val="16"/>
                <w:lang w:val="it-IT"/>
              </w:rPr>
            </w:pPr>
            <w:r w:rsidRPr="00DB7798">
              <w:rPr>
                <w:sz w:val="16"/>
                <w:lang w:val="it-IT"/>
              </w:rPr>
              <w:t>No — parte interna di all-ansc-sipo</w:t>
            </w:r>
          </w:p>
        </w:tc>
      </w:tr>
      <w:tr w:rsidR="00E109A8" w:rsidRPr="00DB7798" w14:paraId="3ECC9B84" w14:textId="77777777" w:rsidTr="00022946">
        <w:tc>
          <w:tcPr>
            <w:tcW w:w="1696" w:type="dxa"/>
          </w:tcPr>
          <w:p w14:paraId="146F5A3B" w14:textId="77777777" w:rsidR="00E109A8" w:rsidRPr="00DB7798" w:rsidRDefault="00000000" w:rsidP="00BF0456">
            <w:pPr>
              <w:jc w:val="both"/>
              <w:rPr>
                <w:lang w:val="it-IT"/>
              </w:rPr>
            </w:pPr>
            <w:r w:rsidRPr="00DB7798">
              <w:rPr>
                <w:sz w:val="18"/>
                <w:lang w:val="it-IT"/>
              </w:rPr>
              <w:t>Client ANSC (nuovo, generato)</w:t>
            </w:r>
          </w:p>
        </w:tc>
        <w:tc>
          <w:tcPr>
            <w:tcW w:w="6521" w:type="dxa"/>
          </w:tcPr>
          <w:p w14:paraId="0EE539B1" w14:textId="77777777" w:rsidR="001E68C2" w:rsidRPr="00DB7798" w:rsidRDefault="00000000" w:rsidP="00BF0456">
            <w:pPr>
              <w:jc w:val="both"/>
              <w:rPr>
                <w:lang w:val="it-IT"/>
              </w:rPr>
            </w:pPr>
            <w:r w:rsidRPr="00DB7798">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DB7798" w:rsidRDefault="00000000" w:rsidP="00BF0456">
            <w:pPr>
              <w:jc w:val="both"/>
              <w:rPr>
                <w:sz w:val="16"/>
                <w:lang w:val="it-IT"/>
              </w:rPr>
            </w:pPr>
            <w:r w:rsidRPr="00DB7798">
              <w:rPr>
                <w:sz w:val="16"/>
                <w:lang w:val="it-IT"/>
              </w:rPr>
              <w:t>No — libreria interna ai componenti</w:t>
            </w:r>
          </w:p>
        </w:tc>
      </w:tr>
      <w:tr w:rsidR="00E109A8" w:rsidRPr="00DB7798" w14:paraId="0644045D" w14:textId="77777777" w:rsidTr="00022946">
        <w:tc>
          <w:tcPr>
            <w:tcW w:w="1696" w:type="dxa"/>
          </w:tcPr>
          <w:p w14:paraId="4A76FB6F" w14:textId="77777777" w:rsidR="00E109A8" w:rsidRPr="00DB7798" w:rsidRDefault="00000000" w:rsidP="00BF0456">
            <w:pPr>
              <w:jc w:val="both"/>
              <w:rPr>
                <w:lang w:val="it-IT"/>
              </w:rPr>
            </w:pPr>
            <w:r w:rsidRPr="00DB7798">
              <w:rPr>
                <w:sz w:val="18"/>
                <w:lang w:val="it-IT"/>
              </w:rPr>
              <w:t>Ricevitore notifiche ANSC (eventuale)</w:t>
            </w:r>
          </w:p>
        </w:tc>
        <w:tc>
          <w:tcPr>
            <w:tcW w:w="6521" w:type="dxa"/>
          </w:tcPr>
          <w:p w14:paraId="51989B0E" w14:textId="77777777" w:rsidR="001E68C2" w:rsidRPr="00DB7798" w:rsidRDefault="00000000" w:rsidP="00BF0456">
            <w:pPr>
              <w:jc w:val="both"/>
              <w:rPr>
                <w:lang w:val="it-IT"/>
              </w:rPr>
            </w:pPr>
            <w:r w:rsidRPr="00DB7798">
              <w:rPr>
                <w:sz w:val="16"/>
                <w:lang w:val="it-IT"/>
              </w:rPr>
              <w:t>Consumo in lettura delle notifiche R008 (modalità non presidiata, che seppure ammessa deve essere riportata al client chiamante): allinea lo stato, non forma atti.</w:t>
            </w:r>
          </w:p>
        </w:tc>
        <w:tc>
          <w:tcPr>
            <w:tcW w:w="1133" w:type="dxa"/>
          </w:tcPr>
          <w:p w14:paraId="668137BC" w14:textId="77777777" w:rsidR="00500AC5" w:rsidRPr="00DB7798" w:rsidRDefault="00000000" w:rsidP="00BF0456">
            <w:pPr>
              <w:jc w:val="both"/>
              <w:rPr>
                <w:lang w:val="it-IT"/>
              </w:rPr>
            </w:pPr>
            <w:r w:rsidRPr="00DB7798">
              <w:rPr>
                <w:sz w:val="16"/>
                <w:lang w:val="it-IT"/>
              </w:rPr>
              <w:t>Sì — pod dedicato, eventuale (OP-03)</w:t>
            </w:r>
          </w:p>
        </w:tc>
      </w:tr>
    </w:tbl>
    <w:p w14:paraId="7A6807D3" w14:textId="77777777" w:rsidR="0067765D" w:rsidRPr="00DB7798" w:rsidRDefault="0067765D" w:rsidP="00BF0456">
      <w:pPr>
        <w:jc w:val="both"/>
        <w:rPr>
          <w:lang w:val="it-IT"/>
        </w:rPr>
      </w:pPr>
    </w:p>
    <w:p w14:paraId="7647049B" w14:textId="77777777" w:rsidR="00E109A8" w:rsidRPr="00DB7798" w:rsidRDefault="00000000" w:rsidP="00BF0456">
      <w:pPr>
        <w:pStyle w:val="Titolo2"/>
        <w:jc w:val="both"/>
        <w:rPr>
          <w:lang w:val="it-IT"/>
        </w:rPr>
      </w:pPr>
      <w:bookmarkStart w:id="21" w:name="_Toc239949788"/>
      <w:r w:rsidRPr="00DB7798">
        <w:rPr>
          <w:lang w:val="it-IT"/>
        </w:rPr>
        <w:t>Flusso funzionale del pilota (creazione atto di morte</w:t>
      </w:r>
      <w:r w:rsidRPr="00DB7798">
        <w:rPr>
          <w:rStyle w:val="Rimandonotaapidipagina"/>
          <w:lang w:val="it-IT"/>
        </w:rPr>
        <w:footnoteReference w:id="5"/>
      </w:r>
      <w:r w:rsidRPr="00DB7798">
        <w:rPr>
          <w:lang w:val="it-IT"/>
        </w:rPr>
        <w:t>)</w:t>
      </w:r>
      <w:bookmarkEnd w:id="21"/>
    </w:p>
    <w:p w14:paraId="113D8333" w14:textId="77777777" w:rsidR="00D34F4A" w:rsidRPr="00DB7798" w:rsidRDefault="00000000">
      <w:pPr>
        <w:jc w:val="both"/>
        <w:rPr>
          <w:lang w:val="it-IT"/>
        </w:rPr>
      </w:pPr>
      <w:r w:rsidRPr="00DB7798">
        <w:rPr>
          <w:lang w:val="it-IT"/>
        </w:rPr>
        <w:t>Definiti i componenti, il paragrafo seguente ne mostra il funzionamento congiunto lungo il percorso presidiato del pilota.</w:t>
      </w:r>
    </w:p>
    <w:p w14:paraId="1D88A1A0" w14:textId="77777777" w:rsidR="00E109A8" w:rsidRPr="00DB7798" w:rsidRDefault="00000000" w:rsidP="00BF0456">
      <w:pPr>
        <w:jc w:val="both"/>
        <w:rPr>
          <w:lang w:val="it-IT"/>
        </w:rPr>
      </w:pPr>
      <w:r w:rsidRPr="00DB7798">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DB7798" w14:paraId="243D1962" w14:textId="77777777" w:rsidTr="0067765D">
        <w:tc>
          <w:tcPr>
            <w:tcW w:w="988" w:type="dxa"/>
            <w:shd w:val="clear" w:color="auto" w:fill="DAE9F7" w:themeFill="text2" w:themeFillTint="1A"/>
          </w:tcPr>
          <w:p w14:paraId="1DAD3F95" w14:textId="77777777" w:rsidR="00E109A8" w:rsidRPr="00DB7798" w:rsidRDefault="00000000" w:rsidP="00BF0456">
            <w:pPr>
              <w:jc w:val="both"/>
              <w:rPr>
                <w:lang w:val="it-IT"/>
              </w:rPr>
            </w:pPr>
            <w:r w:rsidRPr="00DB7798">
              <w:rPr>
                <w:b/>
                <w:sz w:val="18"/>
                <w:lang w:val="it-IT"/>
              </w:rPr>
              <w:t>Passo</w:t>
            </w:r>
          </w:p>
        </w:tc>
        <w:tc>
          <w:tcPr>
            <w:tcW w:w="1701" w:type="dxa"/>
            <w:shd w:val="clear" w:color="auto" w:fill="DAE9F7" w:themeFill="text2" w:themeFillTint="1A"/>
          </w:tcPr>
          <w:p w14:paraId="1A6D0369" w14:textId="77777777" w:rsidR="00E109A8" w:rsidRPr="00DB7798" w:rsidRDefault="00000000" w:rsidP="00BF0456">
            <w:pPr>
              <w:jc w:val="both"/>
              <w:rPr>
                <w:lang w:val="it-IT"/>
              </w:rPr>
            </w:pPr>
            <w:r w:rsidRPr="00DB7798">
              <w:rPr>
                <w:b/>
                <w:sz w:val="18"/>
                <w:lang w:val="it-IT"/>
              </w:rPr>
              <w:t>Fase</w:t>
            </w:r>
          </w:p>
        </w:tc>
        <w:tc>
          <w:tcPr>
            <w:tcW w:w="6662" w:type="dxa"/>
            <w:shd w:val="clear" w:color="auto" w:fill="DAE9F7" w:themeFill="text2" w:themeFillTint="1A"/>
          </w:tcPr>
          <w:p w14:paraId="6328832C" w14:textId="77777777" w:rsidR="00E109A8" w:rsidRPr="00DB7798" w:rsidRDefault="00000000" w:rsidP="00BF0456">
            <w:pPr>
              <w:jc w:val="both"/>
              <w:rPr>
                <w:lang w:val="it-IT"/>
              </w:rPr>
            </w:pPr>
            <w:r w:rsidRPr="00DB7798">
              <w:rPr>
                <w:b/>
                <w:sz w:val="18"/>
                <w:lang w:val="it-IT"/>
              </w:rPr>
              <w:t>Descrizione</w:t>
            </w:r>
          </w:p>
        </w:tc>
      </w:tr>
      <w:tr w:rsidR="0083394D" w:rsidRPr="00DB7798" w14:paraId="496F5482" w14:textId="77777777">
        <w:tc>
          <w:tcPr>
            <w:tcW w:w="988" w:type="dxa"/>
          </w:tcPr>
          <w:p w14:paraId="57039BBE" w14:textId="77777777" w:rsidR="0083394D" w:rsidRPr="00DB7798" w:rsidRDefault="00000000" w:rsidP="00BF0456">
            <w:pPr>
              <w:jc w:val="both"/>
              <w:rPr>
                <w:lang w:val="it-IT"/>
              </w:rPr>
            </w:pPr>
            <w:r w:rsidRPr="00DB7798">
              <w:rPr>
                <w:sz w:val="16"/>
                <w:lang w:val="it-IT"/>
              </w:rPr>
              <w:t>1</w:t>
            </w:r>
          </w:p>
        </w:tc>
        <w:tc>
          <w:tcPr>
            <w:tcW w:w="1701" w:type="dxa"/>
          </w:tcPr>
          <w:p w14:paraId="407AAB61" w14:textId="77777777" w:rsidR="0083394D" w:rsidRPr="00DB7798" w:rsidRDefault="00000000" w:rsidP="00BF0456">
            <w:pPr>
              <w:jc w:val="both"/>
              <w:rPr>
                <w:lang w:val="it-IT"/>
              </w:rPr>
            </w:pPr>
            <w:r w:rsidRPr="00DB7798">
              <w:rPr>
                <w:sz w:val="16"/>
                <w:lang w:val="it-IT"/>
              </w:rPr>
              <w:t>Compilazione</w:t>
            </w:r>
          </w:p>
        </w:tc>
        <w:tc>
          <w:tcPr>
            <w:tcW w:w="6662" w:type="dxa"/>
          </w:tcPr>
          <w:p w14:paraId="3D0D7C88" w14:textId="77777777" w:rsidR="0083394D" w:rsidRPr="00DB7798" w:rsidRDefault="00000000" w:rsidP="00BF0456">
            <w:pPr>
              <w:jc w:val="both"/>
              <w:rPr>
                <w:lang w:val="it-IT"/>
              </w:rPr>
            </w:pPr>
            <w:r w:rsidRPr="00DB7798">
              <w:rPr>
                <w:sz w:val="16"/>
                <w:lang w:val="it-IT"/>
              </w:rPr>
              <w:t>L’USC compila l’atto di morte nella maschera SIPO, entro la sessione di lavoro.</w:t>
            </w:r>
          </w:p>
        </w:tc>
      </w:tr>
      <w:tr w:rsidR="0083394D" w:rsidRPr="00DB7798" w14:paraId="5E6CBA71" w14:textId="77777777">
        <w:tc>
          <w:tcPr>
            <w:tcW w:w="988" w:type="dxa"/>
          </w:tcPr>
          <w:p w14:paraId="4F09D6AB" w14:textId="77777777" w:rsidR="0083394D" w:rsidRPr="00DB7798" w:rsidRDefault="00000000" w:rsidP="00BF0456">
            <w:pPr>
              <w:jc w:val="both"/>
              <w:rPr>
                <w:lang w:val="it-IT"/>
              </w:rPr>
            </w:pPr>
            <w:r w:rsidRPr="00DB7798">
              <w:rPr>
                <w:sz w:val="16"/>
                <w:lang w:val="it-IT"/>
              </w:rPr>
              <w:t>2</w:t>
            </w:r>
          </w:p>
        </w:tc>
        <w:tc>
          <w:tcPr>
            <w:tcW w:w="1701" w:type="dxa"/>
          </w:tcPr>
          <w:p w14:paraId="477D36FC" w14:textId="77777777" w:rsidR="0083394D" w:rsidRPr="00DB7798" w:rsidRDefault="00000000" w:rsidP="00BF0456">
            <w:pPr>
              <w:jc w:val="both"/>
              <w:rPr>
                <w:lang w:val="it-IT"/>
              </w:rPr>
            </w:pPr>
            <w:r w:rsidRPr="00DB7798">
              <w:rPr>
                <w:sz w:val="16"/>
                <w:lang w:val="it-IT"/>
              </w:rPr>
              <w:t>Verifica (pre-filtro RF-9)</w:t>
            </w:r>
          </w:p>
        </w:tc>
        <w:tc>
          <w:tcPr>
            <w:tcW w:w="6662" w:type="dxa"/>
          </w:tcPr>
          <w:p w14:paraId="29B34BB9" w14:textId="77777777" w:rsidR="0083394D" w:rsidRPr="00DB7798" w:rsidRDefault="00000000" w:rsidP="00BF0456">
            <w:pPr>
              <w:jc w:val="both"/>
              <w:rPr>
                <w:lang w:val="it-IT"/>
              </w:rPr>
            </w:pPr>
            <w:r w:rsidRPr="00DB7798">
              <w:rPr>
                <w:sz w:val="16"/>
                <w:lang w:val="it-IT"/>
              </w:rPr>
              <w:t>Il concentratore verifica localmente struttura, obbligatorietà e formati contro le regole ANSC in cache; nessun contatto con ANSC.</w:t>
            </w:r>
          </w:p>
        </w:tc>
      </w:tr>
      <w:tr w:rsidR="0083394D" w:rsidRPr="00DB7798" w14:paraId="3F459D43" w14:textId="77777777">
        <w:tc>
          <w:tcPr>
            <w:tcW w:w="988" w:type="dxa"/>
          </w:tcPr>
          <w:p w14:paraId="0C3970C6" w14:textId="77777777" w:rsidR="0083394D" w:rsidRPr="00DB7798" w:rsidRDefault="00000000" w:rsidP="00BF0456">
            <w:pPr>
              <w:jc w:val="both"/>
              <w:rPr>
                <w:lang w:val="it-IT"/>
              </w:rPr>
            </w:pPr>
            <w:r w:rsidRPr="00DB7798">
              <w:rPr>
                <w:sz w:val="16"/>
                <w:lang w:val="it-IT"/>
              </w:rPr>
              <w:t>3</w:t>
            </w:r>
          </w:p>
        </w:tc>
        <w:tc>
          <w:tcPr>
            <w:tcW w:w="1701" w:type="dxa"/>
          </w:tcPr>
          <w:p w14:paraId="12A808BD" w14:textId="77777777" w:rsidR="0083394D" w:rsidRPr="00DB7798" w:rsidRDefault="00000000" w:rsidP="00BF0456">
            <w:pPr>
              <w:jc w:val="both"/>
              <w:rPr>
                <w:lang w:val="it-IT"/>
              </w:rPr>
            </w:pPr>
            <w:r w:rsidRPr="00DB7798">
              <w:rPr>
                <w:sz w:val="16"/>
                <w:lang w:val="it-IT"/>
              </w:rPr>
              <w:t>«Finalizza» + sessione OTP</w:t>
            </w:r>
          </w:p>
        </w:tc>
        <w:tc>
          <w:tcPr>
            <w:tcW w:w="6662" w:type="dxa"/>
          </w:tcPr>
          <w:p w14:paraId="536405F6" w14:textId="77777777" w:rsidR="0083394D" w:rsidRPr="00DB7798" w:rsidRDefault="00000000" w:rsidP="00BF0456">
            <w:pPr>
              <w:jc w:val="both"/>
              <w:rPr>
                <w:lang w:val="it-IT"/>
              </w:rPr>
            </w:pPr>
            <w:r w:rsidRPr="00DB7798">
              <w:rPr>
                <w:sz w:val="16"/>
                <w:lang w:val="it-IT"/>
              </w:rPr>
              <w:t>Se la verifica è superata si abilita «Finalizza». Se non c’è OTP di sessione valido, l’operatore esegue la web-login OTP sulla web app ANSC e l’OTP è passato al concentratore.</w:t>
            </w:r>
          </w:p>
        </w:tc>
      </w:tr>
      <w:tr w:rsidR="0083394D" w:rsidRPr="00DB7798" w14:paraId="21923BA8" w14:textId="77777777">
        <w:tc>
          <w:tcPr>
            <w:tcW w:w="988" w:type="dxa"/>
          </w:tcPr>
          <w:p w14:paraId="6CAEE695" w14:textId="77777777" w:rsidR="0083394D" w:rsidRPr="00DB7798" w:rsidRDefault="00000000" w:rsidP="00BF0456">
            <w:pPr>
              <w:jc w:val="both"/>
              <w:rPr>
                <w:lang w:val="it-IT"/>
              </w:rPr>
            </w:pPr>
            <w:r w:rsidRPr="00DB7798">
              <w:rPr>
                <w:sz w:val="16"/>
                <w:lang w:val="it-IT"/>
              </w:rPr>
              <w:t>4</w:t>
            </w:r>
          </w:p>
        </w:tc>
        <w:tc>
          <w:tcPr>
            <w:tcW w:w="1701" w:type="dxa"/>
          </w:tcPr>
          <w:p w14:paraId="0CD0DAC4" w14:textId="77777777" w:rsidR="0083394D" w:rsidRPr="00DB7798" w:rsidRDefault="00000000" w:rsidP="00BF0456">
            <w:pPr>
              <w:jc w:val="both"/>
              <w:rPr>
                <w:lang w:val="it-IT"/>
              </w:rPr>
            </w:pPr>
            <w:r w:rsidRPr="00DB7798">
              <w:rPr>
                <w:sz w:val="16"/>
                <w:lang w:val="it-IT"/>
              </w:rPr>
              <w:t>Allegati (R001)</w:t>
            </w:r>
          </w:p>
        </w:tc>
        <w:tc>
          <w:tcPr>
            <w:tcW w:w="6662" w:type="dxa"/>
          </w:tcPr>
          <w:p w14:paraId="4365559D" w14:textId="77777777" w:rsidR="0083394D" w:rsidRPr="00DB7798" w:rsidRDefault="00000000" w:rsidP="00BF0456">
            <w:pPr>
              <w:jc w:val="both"/>
              <w:rPr>
                <w:lang w:val="it-IT"/>
              </w:rPr>
            </w:pPr>
            <w:r w:rsidRPr="00DB7798">
              <w:rPr>
                <w:sz w:val="16"/>
                <w:lang w:val="it-IT"/>
              </w:rPr>
              <w:t>Invio allegati (R001) e verifica (R001): attesa dell’esito della scansione antivirus finché positivo, prima di proseguire.</w:t>
            </w:r>
          </w:p>
        </w:tc>
      </w:tr>
      <w:tr w:rsidR="0083394D" w:rsidRPr="00DB7798" w14:paraId="671779F2" w14:textId="77777777">
        <w:tc>
          <w:tcPr>
            <w:tcW w:w="988" w:type="dxa"/>
          </w:tcPr>
          <w:p w14:paraId="02076AC9" w14:textId="77777777" w:rsidR="0083394D" w:rsidRPr="00DB7798" w:rsidRDefault="00000000" w:rsidP="00BF0456">
            <w:pPr>
              <w:jc w:val="both"/>
              <w:rPr>
                <w:lang w:val="it-IT"/>
              </w:rPr>
            </w:pPr>
            <w:r w:rsidRPr="00DB7798">
              <w:rPr>
                <w:sz w:val="16"/>
                <w:lang w:val="it-IT"/>
              </w:rPr>
              <w:t>5</w:t>
            </w:r>
          </w:p>
        </w:tc>
        <w:tc>
          <w:tcPr>
            <w:tcW w:w="1701" w:type="dxa"/>
          </w:tcPr>
          <w:p w14:paraId="719850D2" w14:textId="77777777" w:rsidR="0083394D" w:rsidRPr="00DB7798" w:rsidRDefault="00000000" w:rsidP="00BF0456">
            <w:pPr>
              <w:jc w:val="both"/>
              <w:rPr>
                <w:lang w:val="it-IT"/>
              </w:rPr>
            </w:pPr>
            <w:r w:rsidRPr="00DB7798">
              <w:rPr>
                <w:sz w:val="16"/>
                <w:lang w:val="it-IT"/>
              </w:rPr>
              <w:t>Consultazione soggetto (R005)</w:t>
            </w:r>
          </w:p>
        </w:tc>
        <w:tc>
          <w:tcPr>
            <w:tcW w:w="6662" w:type="dxa"/>
          </w:tcPr>
          <w:p w14:paraId="7B618425" w14:textId="77777777" w:rsidR="0083394D" w:rsidRPr="00DB7798" w:rsidRDefault="00000000" w:rsidP="00BF0456">
            <w:pPr>
              <w:jc w:val="both"/>
              <w:rPr>
                <w:lang w:val="it-IT"/>
              </w:rPr>
            </w:pPr>
            <w:r w:rsidRPr="00DB7798">
              <w:rPr>
                <w:sz w:val="16"/>
                <w:lang w:val="it-IT"/>
              </w:rPr>
              <w:t>Ricerca del soggetto in ANSC per ottenerne l’Identificativo ANSC, usato nella validazione.</w:t>
            </w:r>
          </w:p>
        </w:tc>
      </w:tr>
      <w:tr w:rsidR="0083394D" w:rsidRPr="00DB7798" w14:paraId="098B4791" w14:textId="77777777">
        <w:tc>
          <w:tcPr>
            <w:tcW w:w="988" w:type="dxa"/>
          </w:tcPr>
          <w:p w14:paraId="0AAE3885" w14:textId="77777777" w:rsidR="0083394D" w:rsidRPr="00DB7798" w:rsidRDefault="00000000" w:rsidP="00BF0456">
            <w:pPr>
              <w:jc w:val="both"/>
              <w:rPr>
                <w:lang w:val="it-IT"/>
              </w:rPr>
            </w:pPr>
            <w:r w:rsidRPr="00DB7798">
              <w:rPr>
                <w:sz w:val="16"/>
                <w:lang w:val="it-IT"/>
              </w:rPr>
              <w:t>6</w:t>
            </w:r>
          </w:p>
        </w:tc>
        <w:tc>
          <w:tcPr>
            <w:tcW w:w="1701" w:type="dxa"/>
          </w:tcPr>
          <w:p w14:paraId="58BB069B" w14:textId="77777777" w:rsidR="0083394D" w:rsidRPr="00DB7798" w:rsidRDefault="00000000" w:rsidP="00BF0456">
            <w:pPr>
              <w:jc w:val="both"/>
              <w:rPr>
                <w:lang w:val="it-IT"/>
              </w:rPr>
            </w:pPr>
            <w:r w:rsidRPr="00DB7798">
              <w:rPr>
                <w:sz w:val="16"/>
                <w:lang w:val="it-IT"/>
              </w:rPr>
              <w:t>Validazione evento (R009)</w:t>
            </w:r>
          </w:p>
        </w:tc>
        <w:tc>
          <w:tcPr>
            <w:tcW w:w="6662" w:type="dxa"/>
          </w:tcPr>
          <w:p w14:paraId="19F93C4E" w14:textId="77777777" w:rsidR="0083394D" w:rsidRPr="00DB7798" w:rsidRDefault="00000000" w:rsidP="00BF0456">
            <w:pPr>
              <w:jc w:val="both"/>
              <w:rPr>
                <w:lang w:val="it-IT"/>
              </w:rPr>
            </w:pPr>
            <w:r w:rsidRPr="00DB7798">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DB7798" w14:paraId="025DB77C" w14:textId="77777777">
        <w:tc>
          <w:tcPr>
            <w:tcW w:w="988" w:type="dxa"/>
          </w:tcPr>
          <w:p w14:paraId="3F45473D" w14:textId="77777777" w:rsidR="0083394D" w:rsidRPr="00DB7798" w:rsidRDefault="00000000" w:rsidP="00BF0456">
            <w:pPr>
              <w:jc w:val="both"/>
              <w:rPr>
                <w:lang w:val="it-IT"/>
              </w:rPr>
            </w:pPr>
            <w:r w:rsidRPr="00DB7798">
              <w:rPr>
                <w:sz w:val="16"/>
                <w:lang w:val="it-IT"/>
              </w:rPr>
              <w:t>7</w:t>
            </w:r>
          </w:p>
        </w:tc>
        <w:tc>
          <w:tcPr>
            <w:tcW w:w="1701" w:type="dxa"/>
          </w:tcPr>
          <w:p w14:paraId="5FCAC686" w14:textId="77777777" w:rsidR="0083394D" w:rsidRPr="00DB7798" w:rsidRDefault="00000000" w:rsidP="00BF0456">
            <w:pPr>
              <w:jc w:val="both"/>
              <w:rPr>
                <w:lang w:val="it-IT"/>
              </w:rPr>
            </w:pPr>
            <w:r w:rsidRPr="00DB7798">
              <w:rPr>
                <w:sz w:val="16"/>
                <w:lang w:val="it-IT"/>
              </w:rPr>
              <w:t>Firma dichiarante (R006)</w:t>
            </w:r>
          </w:p>
        </w:tc>
        <w:tc>
          <w:tcPr>
            <w:tcW w:w="6662" w:type="dxa"/>
          </w:tcPr>
          <w:p w14:paraId="012EFAF2" w14:textId="77777777" w:rsidR="0083394D" w:rsidRPr="00DB7798" w:rsidRDefault="00000000" w:rsidP="00BF0456">
            <w:pPr>
              <w:jc w:val="both"/>
              <w:rPr>
                <w:lang w:val="it-IT"/>
              </w:rPr>
            </w:pPr>
            <w:r w:rsidRPr="00DB7798">
              <w:rPr>
                <w:sz w:val="16"/>
                <w:lang w:val="it-IT"/>
              </w:rPr>
              <w:t>Firma del dichiarante; per la morte è cartacea: si carica il verbale firmato (potrà rendersi necessaria la scansione). Stato → FIRMATO DA DICHIARANTE.</w:t>
            </w:r>
          </w:p>
        </w:tc>
      </w:tr>
      <w:tr w:rsidR="0083394D" w:rsidRPr="00DB7798" w14:paraId="750B5A00" w14:textId="77777777">
        <w:tc>
          <w:tcPr>
            <w:tcW w:w="988" w:type="dxa"/>
          </w:tcPr>
          <w:p w14:paraId="6054D1E9" w14:textId="77777777" w:rsidR="0083394D" w:rsidRPr="00DB7798" w:rsidRDefault="00000000" w:rsidP="00BF0456">
            <w:pPr>
              <w:jc w:val="both"/>
              <w:rPr>
                <w:lang w:val="it-IT"/>
              </w:rPr>
            </w:pPr>
            <w:r w:rsidRPr="00DB7798">
              <w:rPr>
                <w:sz w:val="16"/>
                <w:lang w:val="it-IT"/>
              </w:rPr>
              <w:lastRenderedPageBreak/>
              <w:t>8</w:t>
            </w:r>
          </w:p>
        </w:tc>
        <w:tc>
          <w:tcPr>
            <w:tcW w:w="1701" w:type="dxa"/>
          </w:tcPr>
          <w:p w14:paraId="3105B005" w14:textId="77777777" w:rsidR="0083394D" w:rsidRPr="00DB7798" w:rsidRDefault="00000000" w:rsidP="00BF0456">
            <w:pPr>
              <w:jc w:val="both"/>
              <w:rPr>
                <w:lang w:val="it-IT"/>
              </w:rPr>
            </w:pPr>
            <w:r w:rsidRPr="00DB7798">
              <w:rPr>
                <w:sz w:val="16"/>
                <w:lang w:val="it-IT"/>
              </w:rPr>
              <w:t>Firma USC (R007)</w:t>
            </w:r>
          </w:p>
        </w:tc>
        <w:tc>
          <w:tcPr>
            <w:tcW w:w="6662" w:type="dxa"/>
          </w:tcPr>
          <w:p w14:paraId="423E8F46" w14:textId="77777777" w:rsidR="0083394D" w:rsidRPr="00DB7798" w:rsidRDefault="00000000" w:rsidP="00BF0456">
            <w:pPr>
              <w:jc w:val="both"/>
              <w:rPr>
                <w:lang w:val="it-IT"/>
              </w:rPr>
            </w:pPr>
            <w:r w:rsidRPr="00DB7798">
              <w:rPr>
                <w:sz w:val="16"/>
                <w:lang w:val="it-IT"/>
              </w:rPr>
              <w:t>Firma digitale remota dell’Ufficiale di Stato Civile (con OTP di firma). Stato → FIRMATO DA USC: atto formato e immodificabile.</w:t>
            </w:r>
          </w:p>
        </w:tc>
      </w:tr>
      <w:tr w:rsidR="0083394D" w:rsidRPr="00DB7798" w14:paraId="0C7E5F86" w14:textId="77777777">
        <w:tc>
          <w:tcPr>
            <w:tcW w:w="988" w:type="dxa"/>
          </w:tcPr>
          <w:p w14:paraId="4F88AF94" w14:textId="77777777" w:rsidR="0083394D" w:rsidRPr="00DB7798" w:rsidRDefault="00000000" w:rsidP="00BF0456">
            <w:pPr>
              <w:jc w:val="both"/>
              <w:rPr>
                <w:lang w:val="it-IT"/>
              </w:rPr>
            </w:pPr>
            <w:r w:rsidRPr="00DB7798">
              <w:rPr>
                <w:sz w:val="16"/>
                <w:lang w:val="it-IT"/>
              </w:rPr>
              <w:t>9</w:t>
            </w:r>
          </w:p>
        </w:tc>
        <w:tc>
          <w:tcPr>
            <w:tcW w:w="1701" w:type="dxa"/>
          </w:tcPr>
          <w:p w14:paraId="49C4AB17" w14:textId="77777777" w:rsidR="0083394D" w:rsidRPr="00DB7798" w:rsidRDefault="00000000" w:rsidP="00BF0456">
            <w:pPr>
              <w:jc w:val="both"/>
              <w:rPr>
                <w:lang w:val="it-IT"/>
              </w:rPr>
            </w:pPr>
            <w:r w:rsidRPr="00DB7798">
              <w:rPr>
                <w:sz w:val="16"/>
                <w:lang w:val="it-IT"/>
              </w:rPr>
              <w:t>Esito / riconciliazione</w:t>
            </w:r>
          </w:p>
        </w:tc>
        <w:tc>
          <w:tcPr>
            <w:tcW w:w="6662" w:type="dxa"/>
          </w:tcPr>
          <w:p w14:paraId="18E46188" w14:textId="77777777" w:rsidR="0083394D" w:rsidRPr="00DB7798" w:rsidRDefault="00000000" w:rsidP="00BF0456">
            <w:pPr>
              <w:jc w:val="both"/>
              <w:rPr>
                <w:lang w:val="it-IT"/>
              </w:rPr>
            </w:pPr>
            <w:r w:rsidRPr="00DB7798">
              <w:rPr>
                <w:sz w:val="16"/>
                <w:lang w:val="it-IT"/>
              </w:rPr>
              <w:t>Protocollo e numero comunale in SIPO. In caso di timeout (esito indeterminato): riconciliazione R005, eventuale R011 «annulla» → ANNULLATO.</w:t>
            </w:r>
          </w:p>
        </w:tc>
      </w:tr>
    </w:tbl>
    <w:p w14:paraId="6723453C" w14:textId="77777777" w:rsidR="00E109A8" w:rsidRPr="00DB7798" w:rsidRDefault="00E109A8" w:rsidP="00BF0456">
      <w:pPr>
        <w:jc w:val="both"/>
        <w:rPr>
          <w:lang w:val="it-IT"/>
        </w:rPr>
      </w:pPr>
    </w:p>
    <w:p w14:paraId="4F23F96B" w14:textId="77777777" w:rsidR="00E109A8" w:rsidRPr="00DB7798" w:rsidRDefault="0067765D" w:rsidP="00BF0456">
      <w:pPr>
        <w:jc w:val="both"/>
        <w:rPr>
          <w:lang w:val="it-IT"/>
        </w:rPr>
      </w:pPr>
      <w:r w:rsidRPr="00DB7798">
        <w:rPr>
          <w:bCs/>
          <w:lang w:val="it-IT"/>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DB7798" w:rsidRDefault="00000000" w:rsidP="00BF0456">
      <w:pPr>
        <w:jc w:val="both"/>
        <w:rPr>
          <w:lang w:val="it-IT"/>
        </w:rPr>
      </w:pPr>
      <w:r w:rsidRPr="00DB7798">
        <w:rPr>
          <w:i/>
          <w:sz w:val="18"/>
          <w:lang w:val="it-IT"/>
        </w:rPr>
        <w:t>Flusso §3.2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3A00335D" w14:textId="77777777" w:rsidR="00E922C6" w:rsidRPr="00DB7798" w:rsidRDefault="00E922C6" w:rsidP="00BF0456">
      <w:pPr>
        <w:jc w:val="both"/>
        <w:rPr>
          <w:lang w:val="it-IT"/>
        </w:rPr>
      </w:pPr>
    </w:p>
    <w:p w14:paraId="34BF4C34" w14:textId="77777777" w:rsidR="00E922C6" w:rsidRPr="00DB7798" w:rsidRDefault="00000000" w:rsidP="00BF0456">
      <w:pPr>
        <w:jc w:val="both"/>
        <w:rPr>
          <w:lang w:val="it-IT"/>
        </w:rPr>
      </w:pPr>
      <w:r w:rsidRPr="00DB7798">
        <w:rPr>
          <w:noProof/>
          <w:lang w:val="it-IT"/>
        </w:rPr>
        <w:lastRenderedPageBreak/>
        <w:drawing>
          <wp:inline distT="0" distB="0" distL="0" distR="0" wp14:anchorId="6FAF88BE" wp14:editId="01D3FD7B">
            <wp:extent cx="6666614" cy="5146158"/>
            <wp:effectExtent l="0" t="0" r="127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32_v3.png"/>
                    <pic:cNvPicPr/>
                  </pic:nvPicPr>
                  <pic:blipFill>
                    <a:blip r:embed="rId13"/>
                    <a:stretch>
                      <a:fillRect/>
                    </a:stretch>
                  </pic:blipFill>
                  <pic:spPr>
                    <a:xfrm>
                      <a:off x="0" y="0"/>
                      <a:ext cx="6687672" cy="5162413"/>
                    </a:xfrm>
                    <a:prstGeom prst="rect">
                      <a:avLst/>
                    </a:prstGeom>
                  </pic:spPr>
                </pic:pic>
              </a:graphicData>
            </a:graphic>
          </wp:inline>
        </w:drawing>
      </w:r>
    </w:p>
    <w:p w14:paraId="29DB436E" w14:textId="3727A86E" w:rsidR="00D2566F" w:rsidRDefault="00D2566F">
      <w:pPr>
        <w:rPr>
          <w:lang w:val="it-IT"/>
        </w:rPr>
      </w:pPr>
      <w:r>
        <w:rPr>
          <w:lang w:val="it-IT"/>
        </w:rPr>
        <w:br w:type="page"/>
      </w:r>
    </w:p>
    <w:p w14:paraId="077563CC" w14:textId="77777777" w:rsidR="00E922C6" w:rsidRPr="00DB7798" w:rsidRDefault="00E922C6" w:rsidP="00BF0456">
      <w:pPr>
        <w:jc w:val="both"/>
        <w:rPr>
          <w:lang w:val="it-IT"/>
        </w:rPr>
      </w:pPr>
    </w:p>
    <w:p w14:paraId="130E040C" w14:textId="7A00D898" w:rsidR="00E109A8" w:rsidRPr="00DB7798" w:rsidRDefault="006C3C1B" w:rsidP="00BF0456">
      <w:pPr>
        <w:pStyle w:val="Titolo1"/>
        <w:jc w:val="both"/>
        <w:rPr>
          <w:lang w:val="it-IT"/>
        </w:rPr>
      </w:pPr>
      <w:bookmarkStart w:id="22" w:name="_Toc239949789"/>
      <w:r w:rsidRPr="00DB7798">
        <w:rPr>
          <w:lang w:val="it-IT"/>
        </w:rPr>
        <w:t>Adeguamenti database</w:t>
      </w:r>
      <w:bookmarkEnd w:id="22"/>
    </w:p>
    <w:p w14:paraId="66C70F8D" w14:textId="77777777" w:rsidR="000F0270" w:rsidRPr="00DB7798" w:rsidRDefault="000F0270" w:rsidP="00BF0456">
      <w:pPr>
        <w:jc w:val="both"/>
        <w:rPr>
          <w:lang w:val="it-IT"/>
        </w:rPr>
      </w:pPr>
      <w:r w:rsidRPr="00DB7798">
        <w:rPr>
          <w:lang w:val="it-IT"/>
        </w:rPr>
        <w:t>Per l’implementazione dell’integrazione tra SIPO ed ANSC verrà creato uno nuovo schema, «ANSC_USR», coerente con la convenzione di denominazione degli schemi esistenti.</w:t>
      </w:r>
    </w:p>
    <w:p w14:paraId="77E13160" w14:textId="77777777" w:rsidR="00C62482" w:rsidRPr="00DB7798" w:rsidRDefault="00000000" w:rsidP="00BF0456">
      <w:pPr>
        <w:jc w:val="both"/>
        <w:rPr>
          <w:lang w:val="it-IT"/>
        </w:rPr>
      </w:pPr>
      <w:r w:rsidRPr="00DB7798">
        <w:rPr>
          <w:lang w:val="it-IT"/>
        </w:rPr>
        <w:t xml:space="preserve"> La scelta mantiene la logica del “tutto additivo” e non impatta gli schemi esistenti (coerentemente con RNF-7): lo stato ANSC dell’atto vive in ANSC_USR, agganciato alla chiave dell’atto SIPO. </w:t>
      </w:r>
    </w:p>
    <w:p w14:paraId="1BBE0CCA" w14:textId="27E0D892" w:rsidR="00E109A8" w:rsidRPr="00DB7798" w:rsidRDefault="00000000" w:rsidP="00BF0456">
      <w:pPr>
        <w:jc w:val="both"/>
        <w:rPr>
          <w:lang w:val="it-IT"/>
        </w:rPr>
      </w:pPr>
      <w:r w:rsidRPr="00DB7798">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p>
    <w:p w14:paraId="65CF8767" w14:textId="047A2C03" w:rsidR="00AE55E3" w:rsidRPr="00DB7798" w:rsidRDefault="00AE55E3" w:rsidP="00BF0456">
      <w:pPr>
        <w:jc w:val="both"/>
        <w:rPr>
          <w:lang w:val="it-IT"/>
        </w:rPr>
      </w:pPr>
      <w:r w:rsidRPr="00DB7798">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2061"/>
        <w:gridCol w:w="5282"/>
      </w:tblGrid>
      <w:tr w:rsidR="00E109A8" w:rsidRPr="00DB7798" w14:paraId="487BA049" w14:textId="77777777" w:rsidTr="00AC56EE">
        <w:tc>
          <w:tcPr>
            <w:tcW w:w="1726" w:type="dxa"/>
            <w:shd w:val="clear" w:color="auto" w:fill="DAE9F7" w:themeFill="text2" w:themeFillTint="1A"/>
          </w:tcPr>
          <w:p w14:paraId="64FD5F59" w14:textId="77777777" w:rsidR="00E109A8" w:rsidRPr="00DB7798" w:rsidRDefault="00000000" w:rsidP="00BF0456">
            <w:pPr>
              <w:jc w:val="both"/>
              <w:rPr>
                <w:lang w:val="it-IT"/>
              </w:rPr>
            </w:pPr>
            <w:r w:rsidRPr="00DB7798">
              <w:rPr>
                <w:b/>
                <w:sz w:val="18"/>
                <w:lang w:val="it-IT"/>
              </w:rPr>
              <w:t>Oggetto</w:t>
            </w:r>
          </w:p>
        </w:tc>
        <w:tc>
          <w:tcPr>
            <w:tcW w:w="2097" w:type="dxa"/>
            <w:shd w:val="clear" w:color="auto" w:fill="DAE9F7" w:themeFill="text2" w:themeFillTint="1A"/>
          </w:tcPr>
          <w:p w14:paraId="673FBB7C" w14:textId="77777777" w:rsidR="00E109A8" w:rsidRPr="00DB7798" w:rsidRDefault="00000000" w:rsidP="00BF0456">
            <w:pPr>
              <w:jc w:val="both"/>
              <w:rPr>
                <w:lang w:val="it-IT"/>
              </w:rPr>
            </w:pPr>
            <w:r w:rsidRPr="00DB7798">
              <w:rPr>
                <w:b/>
                <w:sz w:val="18"/>
                <w:lang w:val="it-IT"/>
              </w:rPr>
              <w:t>Ruolo</w:t>
            </w:r>
          </w:p>
        </w:tc>
        <w:tc>
          <w:tcPr>
            <w:tcW w:w="5527" w:type="dxa"/>
            <w:shd w:val="clear" w:color="auto" w:fill="DAE9F7" w:themeFill="text2" w:themeFillTint="1A"/>
          </w:tcPr>
          <w:p w14:paraId="1308824E" w14:textId="77777777" w:rsidR="00E109A8" w:rsidRPr="00DB7798" w:rsidRDefault="00000000" w:rsidP="00BF0456">
            <w:pPr>
              <w:jc w:val="both"/>
              <w:rPr>
                <w:lang w:val="it-IT"/>
              </w:rPr>
            </w:pPr>
            <w:r w:rsidRPr="00DB7798">
              <w:rPr>
                <w:b/>
                <w:sz w:val="18"/>
                <w:lang w:val="it-IT"/>
              </w:rPr>
              <w:t>Note principali</w:t>
            </w:r>
          </w:p>
        </w:tc>
      </w:tr>
      <w:tr w:rsidR="00E109A8" w:rsidRPr="00DB7798" w14:paraId="067A98B1" w14:textId="77777777" w:rsidTr="00AC56EE">
        <w:tc>
          <w:tcPr>
            <w:tcW w:w="1726" w:type="dxa"/>
          </w:tcPr>
          <w:p w14:paraId="49C0E1F7" w14:textId="77777777" w:rsidR="00E109A8" w:rsidRPr="00DB7798" w:rsidRDefault="00000000" w:rsidP="00BF0456">
            <w:pPr>
              <w:jc w:val="both"/>
              <w:rPr>
                <w:lang w:val="it-IT"/>
              </w:rPr>
            </w:pPr>
            <w:r w:rsidRPr="00DB7798">
              <w:rPr>
                <w:sz w:val="18"/>
                <w:lang w:val="it-IT"/>
              </w:rPr>
              <w:t>ANSC_STATO_ATTO</w:t>
            </w:r>
          </w:p>
        </w:tc>
        <w:tc>
          <w:tcPr>
            <w:tcW w:w="2097" w:type="dxa"/>
          </w:tcPr>
          <w:p w14:paraId="07A9AB95" w14:textId="3EFC3261" w:rsidR="00714AA6" w:rsidRPr="00DB7798" w:rsidRDefault="00000000" w:rsidP="00BF0456">
            <w:pPr>
              <w:jc w:val="both"/>
              <w:rPr>
                <w:lang w:val="it-IT"/>
              </w:rPr>
            </w:pPr>
            <w:r w:rsidRPr="00DB7798">
              <w:rPr>
                <w:sz w:val="16"/>
                <w:lang w:val="it-IT"/>
              </w:rPr>
              <w:t>Store di stato ANSC per atto (Potrebbe diventare archivio di emergenza).</w:t>
            </w:r>
          </w:p>
        </w:tc>
        <w:tc>
          <w:tcPr>
            <w:tcW w:w="5527" w:type="dxa"/>
          </w:tcPr>
          <w:p w14:paraId="1328275B" w14:textId="77777777" w:rsidR="0083394D" w:rsidRPr="00DB7798" w:rsidRDefault="00000000" w:rsidP="00BF0456">
            <w:pPr>
              <w:jc w:val="both"/>
              <w:rPr>
                <w:lang w:val="it-IT"/>
              </w:rPr>
            </w:pPr>
            <w:r w:rsidRPr="00DB7798">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E109A8" w:rsidRPr="00DB7798" w14:paraId="023A2392" w14:textId="77777777" w:rsidTr="00AC56EE">
        <w:tc>
          <w:tcPr>
            <w:tcW w:w="1726" w:type="dxa"/>
          </w:tcPr>
          <w:p w14:paraId="28406E7B" w14:textId="77777777" w:rsidR="00E109A8" w:rsidRPr="00DB7798" w:rsidRDefault="00000000" w:rsidP="00BF0456">
            <w:pPr>
              <w:jc w:val="both"/>
              <w:rPr>
                <w:lang w:val="it-IT"/>
              </w:rPr>
            </w:pPr>
            <w:r w:rsidRPr="00DB7798">
              <w:rPr>
                <w:sz w:val="18"/>
                <w:lang w:val="it-IT"/>
              </w:rPr>
              <w:t>ANSC_XREF</w:t>
            </w:r>
          </w:p>
        </w:tc>
        <w:tc>
          <w:tcPr>
            <w:tcW w:w="2097" w:type="dxa"/>
          </w:tcPr>
          <w:p w14:paraId="4ADB36A8" w14:textId="77777777" w:rsidR="00E109A8" w:rsidRPr="00DB7798" w:rsidRDefault="00000000" w:rsidP="00BF0456">
            <w:pPr>
              <w:jc w:val="both"/>
              <w:rPr>
                <w:lang w:val="it-IT"/>
              </w:rPr>
            </w:pPr>
            <w:r w:rsidRPr="00DB7798">
              <w:rPr>
                <w:sz w:val="18"/>
                <w:lang w:val="it-IT"/>
              </w:rPr>
              <w:t>Mappa durevole atto SIPO ↔ protocollo/idANSC.</w:t>
            </w:r>
          </w:p>
        </w:tc>
        <w:tc>
          <w:tcPr>
            <w:tcW w:w="5527" w:type="dxa"/>
          </w:tcPr>
          <w:p w14:paraId="56CC99EE" w14:textId="681BF220" w:rsidR="00E109A8" w:rsidRPr="00DB7798" w:rsidRDefault="00000000" w:rsidP="00BF0456">
            <w:pPr>
              <w:jc w:val="both"/>
              <w:rPr>
                <w:lang w:val="it-IT"/>
              </w:rPr>
            </w:pPr>
            <w:r w:rsidRPr="00DB7798">
              <w:rPr>
                <w:sz w:val="18"/>
                <w:lang w:val="it-IT"/>
              </w:rPr>
              <w:t>Registra l’esito finale e consente la “riconciliazione”. Con l’aggiunta di ID_ANSC allo store di stato la tabella non conserva alcun dato che lo store non abbia già, salvo la data di acquisizione: la sua permanenza come tabella distinta è motivata solo dall’essere una mappa storica durevole, indipendente dall’eventuale archiviazione dello store. La scelta fra mantenerla e fonderla nello store è tracciata in OP-25.</w:t>
            </w:r>
          </w:p>
        </w:tc>
      </w:tr>
      <w:tr w:rsidR="00E109A8" w:rsidRPr="00DB7798" w14:paraId="69964F65" w14:textId="77777777" w:rsidTr="00AC56EE">
        <w:tc>
          <w:tcPr>
            <w:tcW w:w="1726" w:type="dxa"/>
          </w:tcPr>
          <w:p w14:paraId="0B733EEE" w14:textId="77777777" w:rsidR="00E109A8" w:rsidRPr="00DB7798" w:rsidRDefault="00000000" w:rsidP="00BF0456">
            <w:pPr>
              <w:jc w:val="both"/>
              <w:rPr>
                <w:lang w:val="it-IT"/>
              </w:rPr>
            </w:pPr>
            <w:r w:rsidRPr="00DB7798">
              <w:rPr>
                <w:sz w:val="18"/>
                <w:lang w:val="it-IT"/>
              </w:rPr>
              <w:t>ANSC_LOG_AUDIT</w:t>
            </w:r>
          </w:p>
        </w:tc>
        <w:tc>
          <w:tcPr>
            <w:tcW w:w="2097" w:type="dxa"/>
          </w:tcPr>
          <w:p w14:paraId="5F41EE5A" w14:textId="77777777" w:rsidR="00E109A8" w:rsidRPr="00DB7798" w:rsidRDefault="00000000" w:rsidP="00BF0456">
            <w:pPr>
              <w:jc w:val="both"/>
              <w:rPr>
                <w:lang w:val="it-IT"/>
              </w:rPr>
            </w:pPr>
            <w:r w:rsidRPr="00DB7798">
              <w:rPr>
                <w:sz w:val="18"/>
                <w:lang w:val="it-IT"/>
              </w:rPr>
              <w:t>Log di ogni chiamata verso ANSC.</w:t>
            </w:r>
          </w:p>
        </w:tc>
        <w:tc>
          <w:tcPr>
            <w:tcW w:w="5527" w:type="dxa"/>
          </w:tcPr>
          <w:p w14:paraId="7F61E4E0" w14:textId="77777777" w:rsidR="00E109A8" w:rsidRPr="00DB7798" w:rsidRDefault="00000000" w:rsidP="00BF0456">
            <w:pPr>
              <w:jc w:val="both"/>
              <w:rPr>
                <w:lang w:val="it-IT"/>
              </w:rPr>
            </w:pPr>
            <w:r w:rsidRPr="00DB7798">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E109A8" w:rsidRPr="00DB7798" w14:paraId="0CCF1396" w14:textId="77777777" w:rsidTr="00AC56EE">
        <w:tc>
          <w:tcPr>
            <w:tcW w:w="1726" w:type="dxa"/>
          </w:tcPr>
          <w:p w14:paraId="4670D6CB" w14:textId="77777777" w:rsidR="00E109A8" w:rsidRPr="00DB7798" w:rsidRDefault="00000000" w:rsidP="00BF0456">
            <w:pPr>
              <w:jc w:val="both"/>
              <w:rPr>
                <w:lang w:val="it-IT"/>
              </w:rPr>
            </w:pPr>
            <w:r w:rsidRPr="00DB7798">
              <w:rPr>
                <w:sz w:val="18"/>
                <w:lang w:val="it-IT"/>
              </w:rPr>
              <w:t>Famiglia ANSC_CFG_*</w:t>
            </w:r>
          </w:p>
        </w:tc>
        <w:tc>
          <w:tcPr>
            <w:tcW w:w="2097" w:type="dxa"/>
          </w:tcPr>
          <w:p w14:paraId="71ED024F" w14:textId="77777777" w:rsidR="00E109A8" w:rsidRPr="00DB7798" w:rsidRDefault="00000000" w:rsidP="00BF0456">
            <w:pPr>
              <w:jc w:val="both"/>
              <w:rPr>
                <w:lang w:val="it-IT"/>
              </w:rPr>
            </w:pPr>
            <w:r w:rsidRPr="00DB7798">
              <w:rPr>
                <w:sz w:val="18"/>
                <w:lang w:val="it-IT"/>
              </w:rPr>
              <w:t>Configurazione di operazioni e campi obbligatori (pre-filtro RF-9).</w:t>
            </w:r>
          </w:p>
        </w:tc>
        <w:tc>
          <w:tcPr>
            <w:tcW w:w="5527" w:type="dxa"/>
          </w:tcPr>
          <w:p w14:paraId="2C7E855D" w14:textId="77777777" w:rsidR="00E109A8" w:rsidRPr="00DB7798" w:rsidRDefault="00000000" w:rsidP="00BF0456">
            <w:pPr>
              <w:jc w:val="both"/>
              <w:rPr>
                <w:lang w:val="it-IT"/>
              </w:rPr>
            </w:pPr>
            <w:r w:rsidRPr="00DB7798">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E109A8" w:rsidRPr="00DB7798" w14:paraId="1E133683" w14:textId="77777777" w:rsidTr="00AC56EE">
        <w:tc>
          <w:tcPr>
            <w:tcW w:w="1726" w:type="dxa"/>
          </w:tcPr>
          <w:p w14:paraId="7F2F09F3" w14:textId="77777777" w:rsidR="00E109A8" w:rsidRPr="00DB7798" w:rsidRDefault="00000000" w:rsidP="00BF0456">
            <w:pPr>
              <w:jc w:val="both"/>
              <w:rPr>
                <w:lang w:val="it-IT"/>
              </w:rPr>
            </w:pPr>
            <w:r w:rsidRPr="00DB7798">
              <w:rPr>
                <w:sz w:val="18"/>
                <w:lang w:val="it-IT"/>
              </w:rPr>
              <w:t>Famiglia ANSC_DIZ_*</w:t>
            </w:r>
          </w:p>
        </w:tc>
        <w:tc>
          <w:tcPr>
            <w:tcW w:w="2097" w:type="dxa"/>
          </w:tcPr>
          <w:p w14:paraId="4A9DB2C7" w14:textId="77777777" w:rsidR="00E109A8" w:rsidRPr="00DB7798" w:rsidRDefault="00000000" w:rsidP="00BF0456">
            <w:pPr>
              <w:jc w:val="both"/>
              <w:rPr>
                <w:lang w:val="it-IT"/>
              </w:rPr>
            </w:pPr>
            <w:r w:rsidRPr="00DB7798">
              <w:rPr>
                <w:sz w:val="18"/>
                <w:lang w:val="it-IT"/>
              </w:rPr>
              <w:t>Replica locale delle decodifiche ANSC (RF-</w:t>
            </w:r>
            <w:r w:rsidRPr="00DB7798">
              <w:rPr>
                <w:sz w:val="18"/>
                <w:lang w:val="it-IT"/>
              </w:rPr>
              <w:lastRenderedPageBreak/>
              <w:t>10). Appartiene alla parte dizionari.</w:t>
            </w:r>
          </w:p>
        </w:tc>
        <w:tc>
          <w:tcPr>
            <w:tcW w:w="5527" w:type="dxa"/>
          </w:tcPr>
          <w:p w14:paraId="1EE04DBE" w14:textId="77777777" w:rsidR="00E109A8" w:rsidRPr="00DB7798" w:rsidRDefault="00000000" w:rsidP="00BF0456">
            <w:pPr>
              <w:jc w:val="both"/>
              <w:rPr>
                <w:lang w:val="it-IT"/>
              </w:rPr>
            </w:pPr>
            <w:r w:rsidRPr="00DB7798">
              <w:rPr>
                <w:sz w:val="18"/>
                <w:lang w:val="it-IT"/>
              </w:rPr>
              <w:lastRenderedPageBreak/>
              <w:t xml:space="preserve">ANSC_DIZ_CATALOGO, ANSC_DIZ_VALORE, ANSC_DIZ_CARICAMENTO e la vista di fruizione V_ANSC_DIZ_VALIDO. Sono scritte dal solo dec-ansc-sipo e lette </w:t>
            </w:r>
            <w:r w:rsidRPr="00DB7798">
              <w:rPr>
                <w:sz w:val="18"/>
                <w:lang w:val="it-IT"/>
              </w:rPr>
              <w:lastRenderedPageBreak/>
              <w:t>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E109A8" w:rsidRPr="00DB7798" w14:paraId="32AB64F6" w14:textId="77777777" w:rsidTr="00AC56EE">
        <w:tc>
          <w:tcPr>
            <w:tcW w:w="1726" w:type="dxa"/>
          </w:tcPr>
          <w:p w14:paraId="621EF3D0" w14:textId="77777777" w:rsidR="00E109A8" w:rsidRPr="00DB7798" w:rsidRDefault="00000000" w:rsidP="00BF0456">
            <w:pPr>
              <w:jc w:val="both"/>
              <w:rPr>
                <w:lang w:val="it-IT"/>
              </w:rPr>
            </w:pPr>
            <w:r w:rsidRPr="00DB7798">
              <w:rPr>
                <w:sz w:val="18"/>
                <w:lang w:val="it-IT"/>
              </w:rPr>
              <w:lastRenderedPageBreak/>
              <w:t>ANSC_ANA_UC</w:t>
            </w:r>
          </w:p>
        </w:tc>
        <w:tc>
          <w:tcPr>
            <w:tcW w:w="2097" w:type="dxa"/>
          </w:tcPr>
          <w:p w14:paraId="587C638E" w14:textId="77777777" w:rsidR="00E109A8" w:rsidRPr="00DB7798" w:rsidRDefault="00000000" w:rsidP="00BF0456">
            <w:pPr>
              <w:jc w:val="both"/>
              <w:rPr>
                <w:lang w:val="it-IT"/>
              </w:rPr>
            </w:pPr>
            <w:r w:rsidRPr="00DB7798">
              <w:rPr>
                <w:sz w:val="18"/>
                <w:lang w:val="it-IT"/>
              </w:rPr>
              <w:t>Catalogo degli UC dichiarati da ANSC.</w:t>
            </w:r>
          </w:p>
        </w:tc>
        <w:tc>
          <w:tcPr>
            <w:tcW w:w="5527" w:type="dxa"/>
          </w:tcPr>
          <w:p w14:paraId="37041521" w14:textId="77777777" w:rsidR="00E109A8" w:rsidRPr="00DB7798" w:rsidRDefault="00000000" w:rsidP="00BF0456">
            <w:pPr>
              <w:jc w:val="both"/>
              <w:rPr>
                <w:lang w:val="it-IT"/>
              </w:rPr>
            </w:pPr>
            <w:r w:rsidRPr="00DB7798">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E109A8" w:rsidRPr="00DB7798" w14:paraId="23991E09" w14:textId="77777777" w:rsidTr="00AC56EE">
        <w:tc>
          <w:tcPr>
            <w:tcW w:w="1726" w:type="dxa"/>
          </w:tcPr>
          <w:p w14:paraId="744D0044" w14:textId="77777777" w:rsidR="00E109A8" w:rsidRPr="00DB7798" w:rsidRDefault="00000000" w:rsidP="00BF0456">
            <w:pPr>
              <w:jc w:val="both"/>
              <w:rPr>
                <w:lang w:val="it-IT"/>
              </w:rPr>
            </w:pPr>
            <w:r w:rsidRPr="00DB7798">
              <w:rPr>
                <w:sz w:val="18"/>
                <w:lang w:val="it-IT"/>
              </w:rPr>
              <w:t>Famiglia ANSC_REGOLA_*</w:t>
            </w:r>
          </w:p>
        </w:tc>
        <w:tc>
          <w:tcPr>
            <w:tcW w:w="2097" w:type="dxa"/>
          </w:tcPr>
          <w:p w14:paraId="491014CF" w14:textId="77777777" w:rsidR="00E109A8" w:rsidRPr="00DB7798" w:rsidRDefault="00000000" w:rsidP="00BF0456">
            <w:pPr>
              <w:jc w:val="both"/>
              <w:rPr>
                <w:lang w:val="it-IT"/>
              </w:rPr>
            </w:pPr>
            <w:r w:rsidRPr="00DB7798">
              <w:rPr>
                <w:sz w:val="18"/>
                <w:lang w:val="it-IT"/>
              </w:rPr>
              <w:t>Regole di determinazione, controllo e generazione (RF-11).</w:t>
            </w:r>
          </w:p>
        </w:tc>
        <w:tc>
          <w:tcPr>
            <w:tcW w:w="5527" w:type="dxa"/>
          </w:tcPr>
          <w:p w14:paraId="08FB1674" w14:textId="77777777" w:rsidR="00E109A8" w:rsidRPr="00DB7798" w:rsidRDefault="00000000" w:rsidP="00BF0456">
            <w:pPr>
              <w:jc w:val="both"/>
              <w:rPr>
                <w:lang w:val="it-IT"/>
              </w:rPr>
            </w:pPr>
            <w:r w:rsidRPr="00DB7798">
              <w:rPr>
                <w:sz w:val="18"/>
                <w:lang w:val="it-IT"/>
              </w:rPr>
              <w:t>ANSC_CFG_REGOLA e ANSC_CFG_REGOLA_CONDIZIONE: l’intestazione della regola con la sua specie, il Modello di ambito, l’esito e la priorità, e le condizioni in forma campo-operatore-valore. Sono dati di configurazione manutenuti dal back-office, non codice. Struttura al capitolo «La determinazione dell’UC e le regole di controllo», DDL in Appendice A.</w:t>
            </w:r>
          </w:p>
        </w:tc>
      </w:tr>
      <w:tr w:rsidR="00E109A8" w:rsidRPr="00DB7798" w14:paraId="7346D4FA" w14:textId="77777777" w:rsidTr="00AC56EE">
        <w:tc>
          <w:tcPr>
            <w:tcW w:w="1726" w:type="dxa"/>
          </w:tcPr>
          <w:p w14:paraId="4421F418" w14:textId="77777777" w:rsidR="00E109A8" w:rsidRPr="00DB7798" w:rsidRDefault="00000000" w:rsidP="00BF0456">
            <w:pPr>
              <w:jc w:val="both"/>
              <w:rPr>
                <w:lang w:val="it-IT"/>
              </w:rPr>
            </w:pPr>
            <w:r w:rsidRPr="00DB7798">
              <w:rPr>
                <w:sz w:val="18"/>
                <w:lang w:val="it-IT"/>
              </w:rPr>
              <w:t>ANSC_NOTIFICA</w:t>
            </w:r>
          </w:p>
        </w:tc>
        <w:tc>
          <w:tcPr>
            <w:tcW w:w="2097" w:type="dxa"/>
          </w:tcPr>
          <w:p w14:paraId="659E18BB" w14:textId="77777777" w:rsidR="00E109A8" w:rsidRPr="00DB7798" w:rsidRDefault="00000000" w:rsidP="00BF0456">
            <w:pPr>
              <w:jc w:val="both"/>
              <w:rPr>
                <w:lang w:val="it-IT"/>
              </w:rPr>
            </w:pPr>
            <w:r w:rsidRPr="00DB7798">
              <w:rPr>
                <w:sz w:val="18"/>
                <w:lang w:val="it-IT"/>
              </w:rPr>
              <w:t>Store locale delle notifiche ricevute da ANSC.</w:t>
            </w:r>
          </w:p>
        </w:tc>
        <w:tc>
          <w:tcPr>
            <w:tcW w:w="5527" w:type="dxa"/>
          </w:tcPr>
          <w:p w14:paraId="7D2799DE" w14:textId="77777777" w:rsidR="00E109A8" w:rsidRPr="00DB7798" w:rsidRDefault="00000000" w:rsidP="00BF0456">
            <w:pPr>
              <w:jc w:val="both"/>
              <w:rPr>
                <w:lang w:val="it-IT"/>
              </w:rPr>
            </w:pPr>
            <w:r w:rsidRPr="00DB7798">
              <w:rPr>
                <w:sz w:val="18"/>
                <w:lang w:val="it-IT"/>
              </w:rPr>
              <w:t>Consente di ricondurre la notifica all’atto SIPO, instradarla per municipio e ufficiale e conservare la motivazione del rifiuto, che ANSC non prevede.</w:t>
            </w:r>
          </w:p>
        </w:tc>
      </w:tr>
      <w:tr w:rsidR="00E109A8" w:rsidRPr="00DB7798" w14:paraId="16857A87" w14:textId="77777777" w:rsidTr="00AC56EE">
        <w:tc>
          <w:tcPr>
            <w:tcW w:w="1726" w:type="dxa"/>
          </w:tcPr>
          <w:p w14:paraId="7F657A45" w14:textId="77777777" w:rsidR="00E109A8" w:rsidRPr="00DB7798" w:rsidRDefault="00000000" w:rsidP="00BF0456">
            <w:pPr>
              <w:jc w:val="both"/>
              <w:rPr>
                <w:lang w:val="it-IT"/>
              </w:rPr>
            </w:pPr>
            <w:r w:rsidRPr="00DB7798">
              <w:rPr>
                <w:sz w:val="18"/>
                <w:lang w:val="it-IT"/>
              </w:rPr>
              <w:t>ANSC_CFG_ALLEGATO</w:t>
            </w:r>
          </w:p>
        </w:tc>
        <w:tc>
          <w:tcPr>
            <w:tcW w:w="2097" w:type="dxa"/>
          </w:tcPr>
          <w:p w14:paraId="7310A838" w14:textId="77777777" w:rsidR="00E109A8" w:rsidRPr="00DB7798" w:rsidRDefault="00000000" w:rsidP="00BF0456">
            <w:pPr>
              <w:jc w:val="both"/>
              <w:rPr>
                <w:lang w:val="it-IT"/>
              </w:rPr>
            </w:pPr>
            <w:r w:rsidRPr="00DB7798">
              <w:rPr>
                <w:sz w:val="18"/>
                <w:lang w:val="it-IT"/>
              </w:rPr>
              <w:t>Documenti richiesti da ciascun UC.</w:t>
            </w:r>
          </w:p>
        </w:tc>
        <w:tc>
          <w:tcPr>
            <w:tcW w:w="5527" w:type="dxa"/>
          </w:tcPr>
          <w:p w14:paraId="61124F9F" w14:textId="77777777" w:rsidR="00E109A8" w:rsidRPr="00DB7798" w:rsidRDefault="00000000" w:rsidP="00BF0456">
            <w:pPr>
              <w:jc w:val="both"/>
              <w:rPr>
                <w:lang w:val="it-IT"/>
              </w:rPr>
            </w:pPr>
            <w:r w:rsidRPr="00DB7798">
              <w:rPr>
                <w:sz w:val="18"/>
                <w:lang w:val="it-IT"/>
              </w:rPr>
              <w:t>Pende dall’UC come ANSC_CFG_CAMPO e appartiene alla baseline. Importata dal mapping ufficiale, che la dichiara nella sezione «Allegati».</w:t>
            </w:r>
          </w:p>
        </w:tc>
      </w:tr>
    </w:tbl>
    <w:p w14:paraId="19BA58E0" w14:textId="77777777" w:rsidR="00E109A8" w:rsidRPr="00DB7798" w:rsidRDefault="00E109A8" w:rsidP="00BF0456">
      <w:pPr>
        <w:jc w:val="both"/>
        <w:rPr>
          <w:lang w:val="it-IT"/>
        </w:rPr>
      </w:pPr>
    </w:p>
    <w:p w14:paraId="759456DE" w14:textId="77777777" w:rsidR="00C62482" w:rsidRPr="00DB7798" w:rsidRDefault="00000000" w:rsidP="00BF0456">
      <w:pPr>
        <w:jc w:val="both"/>
        <w:rPr>
          <w:lang w:val="it-IT"/>
        </w:rPr>
      </w:pPr>
      <w:r w:rsidRPr="00DB7798">
        <w:rPr>
          <w:lang w:val="it-IT"/>
        </w:rPr>
        <w:t xml:space="preserve">Lo store di stato non duplica l’intero payload: registra la chiave dell’atto e i discriminanti di tipo (evento/operazione/Modello), e i dati prevalidati sono riletti da SIPO al momento del deposito e della firma. </w:t>
      </w:r>
    </w:p>
    <w:p w14:paraId="1CF035F6" w14:textId="15303600" w:rsidR="00E109A8" w:rsidRPr="00DB7798" w:rsidRDefault="00000000" w:rsidP="00BF0456">
      <w:pPr>
        <w:jc w:val="both"/>
        <w:rPr>
          <w:lang w:val="it-IT"/>
        </w:rPr>
      </w:pPr>
      <w:r w:rsidRPr="00DB7798">
        <w:rPr>
          <w:lang w:val="it-IT"/>
        </w:rPr>
        <w:t>La chiave è locale (anti-doppio-accodamento), non una chiave di deduplica ANSC, che non esiste.</w:t>
      </w:r>
    </w:p>
    <w:p w14:paraId="4652D4C4" w14:textId="77777777" w:rsidR="00E109A8" w:rsidRPr="00DB7798" w:rsidRDefault="00000000" w:rsidP="00BF0456">
      <w:pPr>
        <w:jc w:val="both"/>
        <w:rPr>
          <w:lang w:val="it-IT"/>
        </w:rPr>
      </w:pPr>
      <w:r w:rsidRPr="00DB7798">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72B93818" w14:textId="77777777" w:rsidR="00E109A8" w:rsidRPr="00DB7798" w:rsidRDefault="00000000" w:rsidP="00BF0456">
      <w:pPr>
        <w:jc w:val="both"/>
        <w:rPr>
          <w:lang w:val="it-IT"/>
        </w:rPr>
      </w:pPr>
      <w:r w:rsidRPr="00DB7798">
        <w:rPr>
          <w:lang w:val="it-IT"/>
        </w:rPr>
        <w:t xml:space="preserve">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w:t>
      </w:r>
      <w:r w:rsidRPr="00DB7798">
        <w:rPr>
          <w:lang w:val="it-IT"/>
        </w:rPr>
        <w:lastRenderedPageBreak/>
        <w:t>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7F644CB9" w14:textId="6ED8D09E" w:rsidR="00E109A8" w:rsidRPr="00DB7798" w:rsidRDefault="00000000" w:rsidP="00BF0456">
      <w:pPr>
        <w:jc w:val="both"/>
        <w:rPr>
          <w:lang w:val="it-IT"/>
        </w:rPr>
      </w:pPr>
      <w:r w:rsidRPr="00DB7798">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45E0576F" w14:textId="624F0C71" w:rsidR="009C6572" w:rsidRPr="00DB7798" w:rsidRDefault="00AB0ADC">
      <w:pPr>
        <w:pStyle w:val="Titolo2"/>
        <w:jc w:val="both"/>
        <w:rPr>
          <w:lang w:val="it-IT"/>
        </w:rPr>
      </w:pPr>
      <w:bookmarkStart w:id="23" w:name="_Toc239949790"/>
      <w:r w:rsidRPr="00DB7798">
        <w:rPr>
          <w:lang w:val="it-IT"/>
        </w:rPr>
        <w:t>Database</w:t>
      </w:r>
      <w:bookmarkEnd w:id="23"/>
    </w:p>
    <w:p w14:paraId="623CB564" w14:textId="00222B56" w:rsidR="0091457F" w:rsidRPr="00DB7798" w:rsidRDefault="0091457F">
      <w:pPr>
        <w:jc w:val="both"/>
        <w:rPr>
          <w:lang w:val="it-IT"/>
        </w:rPr>
      </w:pPr>
      <w:r w:rsidRPr="00DB7798">
        <w:rPr>
          <w:lang w:val="it-IT"/>
        </w:rPr>
        <w:t>All’interno del perimetro dell’integrazione SIPO-ANSC, sarà necessario aggiungere allo schema ANSC_USR, le seguenti tipologie di tabelle:</w:t>
      </w:r>
    </w:p>
    <w:p w14:paraId="4C752A8F" w14:textId="65395CCA" w:rsidR="0091457F" w:rsidRPr="00DB7798" w:rsidRDefault="00000000" w:rsidP="0091457F">
      <w:pPr>
        <w:pStyle w:val="Paragrafoelenco"/>
        <w:numPr>
          <w:ilvl w:val="0"/>
          <w:numId w:val="26"/>
        </w:numPr>
        <w:jc w:val="both"/>
        <w:rPr>
          <w:lang w:val="it-IT"/>
        </w:rPr>
      </w:pPr>
      <w:r w:rsidRPr="00DB7798">
        <w:rPr>
          <w:lang w:val="it-IT"/>
        </w:rPr>
        <w:t>tabelle operative, che registrano ciò che accade agli atti</w:t>
      </w:r>
      <w:r w:rsidR="0091457F" w:rsidRPr="00DB7798">
        <w:rPr>
          <w:lang w:val="it-IT"/>
        </w:rPr>
        <w:t xml:space="preserve"> (tabelle di audit, log, etc..)</w:t>
      </w:r>
    </w:p>
    <w:p w14:paraId="08F83F06" w14:textId="77777777" w:rsidR="0091457F" w:rsidRPr="00DB7798" w:rsidRDefault="0091457F" w:rsidP="0091457F">
      <w:pPr>
        <w:pStyle w:val="Paragrafoelenco"/>
        <w:numPr>
          <w:ilvl w:val="0"/>
          <w:numId w:val="26"/>
        </w:numPr>
        <w:jc w:val="both"/>
        <w:rPr>
          <w:lang w:val="it-IT"/>
        </w:rPr>
      </w:pPr>
      <w:r w:rsidRPr="00DB7798">
        <w:rPr>
          <w:lang w:val="it-IT"/>
        </w:rPr>
        <w:t>tabelle di configurazione: l’insieme delle tabelle utili all’individuazione dello usecase ANSC da applicare all’atto SIPO e delle tabelle in cui sono riportate le regole di popolamento del payload, in base all’individuazione degli usecase.</w:t>
      </w:r>
    </w:p>
    <w:p w14:paraId="46898715" w14:textId="4D6443F3" w:rsidR="0091457F" w:rsidRPr="00DB7798" w:rsidRDefault="0091457F" w:rsidP="0091457F">
      <w:pPr>
        <w:pStyle w:val="Paragrafoelenco"/>
        <w:numPr>
          <w:ilvl w:val="0"/>
          <w:numId w:val="26"/>
        </w:numPr>
        <w:jc w:val="both"/>
        <w:rPr>
          <w:lang w:val="it-IT"/>
        </w:rPr>
      </w:pPr>
      <w:r w:rsidRPr="00DB7798">
        <w:rPr>
          <w:lang w:val="it-IT"/>
        </w:rPr>
        <w:t xml:space="preserve">tabelle dei dizionari: l’elenco delle tabelle utili alla gestione della riconciliazione delle decodifiche tra i due </w:t>
      </w:r>
      <w:commentRangeStart w:id="24"/>
      <w:r w:rsidRPr="00DB7798">
        <w:rPr>
          <w:lang w:val="it-IT"/>
        </w:rPr>
        <w:t>sistemi</w:t>
      </w:r>
      <w:commentRangeEnd w:id="24"/>
      <w:r w:rsidRPr="00DB7798">
        <w:rPr>
          <w:rStyle w:val="Rimandocommento"/>
          <w:sz w:val="24"/>
          <w:szCs w:val="24"/>
          <w:lang w:val="it-IT"/>
        </w:rPr>
        <w:commentReference w:id="24"/>
      </w:r>
      <w:r w:rsidRPr="00DB7798">
        <w:rPr>
          <w:lang w:val="it-IT"/>
        </w:rPr>
        <w:t>.</w:t>
      </w:r>
    </w:p>
    <w:p w14:paraId="39CA4C5D" w14:textId="77777777" w:rsidR="009C6572" w:rsidRPr="00DB7798" w:rsidRDefault="00000000">
      <w:pPr>
        <w:jc w:val="both"/>
        <w:rPr>
          <w:lang w:val="it-IT"/>
        </w:rPr>
      </w:pPr>
      <w:r w:rsidRPr="00DB7798">
        <w:rPr>
          <w:noProof/>
          <w:lang w:val="it-IT"/>
        </w:rPr>
        <w:lastRenderedPageBreak/>
        <w:drawing>
          <wp:inline distT="0" distB="0" distL="0" distR="0" wp14:anchorId="45FAE470" wp14:editId="57366C11">
            <wp:extent cx="5852001" cy="4390417"/>
            <wp:effectExtent l="0" t="0" r="3175" b="3810"/>
            <wp:docPr id="1468249230" name="Picture 146824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nsc_usr.png"/>
                    <pic:cNvPicPr/>
                  </pic:nvPicPr>
                  <pic:blipFill>
                    <a:blip r:embed="rId18"/>
                    <a:stretch>
                      <a:fillRect/>
                    </a:stretch>
                  </pic:blipFill>
                  <pic:spPr>
                    <a:xfrm>
                      <a:off x="0" y="0"/>
                      <a:ext cx="5863248" cy="4398855"/>
                    </a:xfrm>
                    <a:prstGeom prst="rect">
                      <a:avLst/>
                    </a:prstGeom>
                  </pic:spPr>
                </pic:pic>
              </a:graphicData>
            </a:graphic>
          </wp:inline>
        </w:drawing>
      </w:r>
    </w:p>
    <w:p w14:paraId="20E06421" w14:textId="77777777" w:rsidR="009C6572" w:rsidRPr="00DB7798" w:rsidRDefault="00000000">
      <w:pPr>
        <w:jc w:val="both"/>
        <w:rPr>
          <w:lang w:val="it-IT"/>
        </w:rPr>
      </w:pPr>
      <w:r w:rsidRPr="00DB7798">
        <w:rPr>
          <w:i/>
          <w:sz w:val="18"/>
          <w:lang w:val="it-IT"/>
        </w:rPr>
        <w:t>Schema ANSC_USR. Le frecce piene sono le chiavi esterne dichiarate nel DDL dell’Appendice A; le tratteggiate sono riferimenti per valore, senza vincolo di integrità.</w:t>
      </w:r>
    </w:p>
    <w:p w14:paraId="2A495576" w14:textId="0EC83B5B" w:rsidR="009C6572" w:rsidRPr="00DB7798" w:rsidRDefault="009C6572" w:rsidP="00E2209F">
      <w:pPr>
        <w:rPr>
          <w:lang w:val="it-IT"/>
        </w:rPr>
      </w:pPr>
    </w:p>
    <w:p w14:paraId="08DE09F2" w14:textId="77777777" w:rsidR="00FF22E8" w:rsidRPr="00DB7798" w:rsidRDefault="00000000" w:rsidP="00BF0456">
      <w:pPr>
        <w:pStyle w:val="Titolo2"/>
        <w:jc w:val="both"/>
        <w:rPr>
          <w:lang w:val="it-IT"/>
        </w:rPr>
      </w:pPr>
      <w:bookmarkStart w:id="25" w:name="_Toc239949791"/>
      <w:r w:rsidRPr="00DB7798">
        <w:rPr>
          <w:lang w:val="it-IT"/>
        </w:rPr>
        <w:t>Struttura dettagliata delle tabelle operative</w:t>
      </w:r>
      <w:bookmarkEnd w:id="25"/>
    </w:p>
    <w:p w14:paraId="493040BC" w14:textId="77777777" w:rsidR="00FF22E8" w:rsidRPr="00DB7798" w:rsidRDefault="00000000" w:rsidP="00BF0456">
      <w:pPr>
        <w:jc w:val="both"/>
        <w:rPr>
          <w:lang w:val="it-IT"/>
        </w:rPr>
      </w:pPr>
      <w:r w:rsidRPr="00DB7798">
        <w:rPr>
          <w:lang w:val="it-IT"/>
        </w:rPr>
        <w:t>Le tabelle seguono le convenzioni di SIPO (schema dedicato ANSC_USR, tipi Oracle 12.2). I payload eventuali sono CLOB con vincolo «IS JSON»; il tipo JSON nativo non è disponibile nella versione in uso. Gli identificativi sono NUMBER con sequenza; le date sono TIMESTAMP.</w:t>
      </w:r>
    </w:p>
    <w:p w14:paraId="5B30527F" w14:textId="77777777" w:rsidR="00FF22E8" w:rsidRPr="00DB7798" w:rsidRDefault="00000000" w:rsidP="00363206">
      <w:pPr>
        <w:pStyle w:val="Titolo3"/>
      </w:pPr>
      <w:bookmarkStart w:id="26" w:name="_Toc239949792"/>
      <w:r w:rsidRPr="00DB7798">
        <w:t>ANSC_STATO_ATTO — store di stato ANSC per atto.</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FF22E8" w:rsidRPr="00DB7798" w14:paraId="62807628" w14:textId="77777777" w:rsidTr="00375AE1">
        <w:tc>
          <w:tcPr>
            <w:tcW w:w="3117" w:type="dxa"/>
            <w:shd w:val="clear" w:color="auto" w:fill="DAE9F7" w:themeFill="text2" w:themeFillTint="1A"/>
          </w:tcPr>
          <w:p w14:paraId="67D9C90C" w14:textId="77777777" w:rsidR="00FF22E8" w:rsidRPr="00DB7798" w:rsidRDefault="00000000" w:rsidP="00BF0456">
            <w:pPr>
              <w:jc w:val="both"/>
              <w:rPr>
                <w:lang w:val="it-IT"/>
              </w:rPr>
            </w:pPr>
            <w:r w:rsidRPr="00DB7798">
              <w:rPr>
                <w:b/>
                <w:sz w:val="16"/>
                <w:lang w:val="it-IT"/>
              </w:rPr>
              <w:t>Colonna</w:t>
            </w:r>
          </w:p>
        </w:tc>
        <w:tc>
          <w:tcPr>
            <w:tcW w:w="1840" w:type="dxa"/>
            <w:shd w:val="clear" w:color="auto" w:fill="DAE9F7" w:themeFill="text2" w:themeFillTint="1A"/>
          </w:tcPr>
          <w:p w14:paraId="2902B551" w14:textId="77777777" w:rsidR="00FF22E8" w:rsidRPr="00DB7798" w:rsidRDefault="00000000" w:rsidP="00BF0456">
            <w:pPr>
              <w:jc w:val="both"/>
              <w:rPr>
                <w:lang w:val="it-IT"/>
              </w:rPr>
            </w:pPr>
            <w:r w:rsidRPr="00DB7798">
              <w:rPr>
                <w:b/>
                <w:sz w:val="16"/>
                <w:lang w:val="it-IT"/>
              </w:rPr>
              <w:t>Tipo</w:t>
            </w:r>
          </w:p>
        </w:tc>
        <w:tc>
          <w:tcPr>
            <w:tcW w:w="4393" w:type="dxa"/>
            <w:shd w:val="clear" w:color="auto" w:fill="DAE9F7" w:themeFill="text2" w:themeFillTint="1A"/>
          </w:tcPr>
          <w:p w14:paraId="67F2A3BD" w14:textId="77777777" w:rsidR="00FF22E8" w:rsidRPr="00DB7798" w:rsidRDefault="00000000" w:rsidP="00BF0456">
            <w:pPr>
              <w:jc w:val="both"/>
              <w:rPr>
                <w:lang w:val="it-IT"/>
              </w:rPr>
            </w:pPr>
            <w:r w:rsidRPr="00DB7798">
              <w:rPr>
                <w:b/>
                <w:sz w:val="16"/>
                <w:lang w:val="it-IT"/>
              </w:rPr>
              <w:t>Note</w:t>
            </w:r>
          </w:p>
        </w:tc>
      </w:tr>
      <w:tr w:rsidR="00FF22E8" w:rsidRPr="00DB7798" w14:paraId="559F8527" w14:textId="77777777" w:rsidTr="00375AE1">
        <w:tc>
          <w:tcPr>
            <w:tcW w:w="3117" w:type="dxa"/>
          </w:tcPr>
          <w:p w14:paraId="7541B6F7" w14:textId="77777777" w:rsidR="00FF22E8" w:rsidRPr="00DB7798" w:rsidRDefault="00000000" w:rsidP="00BF0456">
            <w:pPr>
              <w:jc w:val="both"/>
              <w:rPr>
                <w:lang w:val="it-IT"/>
              </w:rPr>
            </w:pPr>
            <w:r w:rsidRPr="00DB7798">
              <w:rPr>
                <w:sz w:val="16"/>
                <w:lang w:val="it-IT"/>
              </w:rPr>
              <w:t>ID_STATO_ATTO</w:t>
            </w:r>
          </w:p>
        </w:tc>
        <w:tc>
          <w:tcPr>
            <w:tcW w:w="1840" w:type="dxa"/>
          </w:tcPr>
          <w:p w14:paraId="75152B25" w14:textId="77777777" w:rsidR="00FF22E8" w:rsidRPr="00DB7798" w:rsidRDefault="00000000" w:rsidP="00BF0456">
            <w:pPr>
              <w:jc w:val="both"/>
              <w:rPr>
                <w:lang w:val="it-IT"/>
              </w:rPr>
            </w:pPr>
            <w:r w:rsidRPr="00DB7798">
              <w:rPr>
                <w:sz w:val="16"/>
                <w:lang w:val="it-IT"/>
              </w:rPr>
              <w:t>NUMBER (PK)</w:t>
            </w:r>
          </w:p>
        </w:tc>
        <w:tc>
          <w:tcPr>
            <w:tcW w:w="4393" w:type="dxa"/>
          </w:tcPr>
          <w:p w14:paraId="48252F97" w14:textId="77777777" w:rsidR="00FF22E8" w:rsidRPr="00DB7798" w:rsidRDefault="00000000" w:rsidP="00BF0456">
            <w:pPr>
              <w:jc w:val="both"/>
              <w:rPr>
                <w:lang w:val="it-IT"/>
              </w:rPr>
            </w:pPr>
            <w:r w:rsidRPr="00DB7798">
              <w:rPr>
                <w:sz w:val="16"/>
                <w:lang w:val="it-IT"/>
              </w:rPr>
              <w:t>Chiave tecnica (sequenza).</w:t>
            </w:r>
          </w:p>
        </w:tc>
      </w:tr>
      <w:tr w:rsidR="00FF22E8" w:rsidRPr="00DB7798" w14:paraId="0539B2F5" w14:textId="77777777" w:rsidTr="00375AE1">
        <w:tc>
          <w:tcPr>
            <w:tcW w:w="3117" w:type="dxa"/>
          </w:tcPr>
          <w:p w14:paraId="63C40614" w14:textId="77777777" w:rsidR="00FF22E8" w:rsidRPr="00DB7798" w:rsidRDefault="00000000" w:rsidP="00BF0456">
            <w:pPr>
              <w:jc w:val="both"/>
              <w:rPr>
                <w:lang w:val="it-IT"/>
              </w:rPr>
            </w:pPr>
            <w:r w:rsidRPr="00DB7798">
              <w:rPr>
                <w:sz w:val="16"/>
                <w:lang w:val="it-IT"/>
              </w:rPr>
              <w:t>ID_ATTO_SIPO</w:t>
            </w:r>
          </w:p>
        </w:tc>
        <w:tc>
          <w:tcPr>
            <w:tcW w:w="1840" w:type="dxa"/>
          </w:tcPr>
          <w:p w14:paraId="722A1018" w14:textId="77777777" w:rsidR="00FF22E8" w:rsidRPr="00DB7798" w:rsidRDefault="00000000" w:rsidP="00BF0456">
            <w:pPr>
              <w:jc w:val="both"/>
              <w:rPr>
                <w:lang w:val="it-IT"/>
              </w:rPr>
            </w:pPr>
            <w:r w:rsidRPr="00DB7798">
              <w:rPr>
                <w:sz w:val="16"/>
                <w:lang w:val="it-IT"/>
              </w:rPr>
              <w:t>NUMBER</w:t>
            </w:r>
          </w:p>
        </w:tc>
        <w:tc>
          <w:tcPr>
            <w:tcW w:w="4393" w:type="dxa"/>
          </w:tcPr>
          <w:p w14:paraId="52B858F6" w14:textId="7A277C50" w:rsidR="00FF22E8" w:rsidRPr="00DB7798" w:rsidRDefault="00000000" w:rsidP="00BF0456">
            <w:pPr>
              <w:jc w:val="both"/>
              <w:rPr>
                <w:lang w:val="it-IT"/>
              </w:rPr>
            </w:pPr>
            <w:r w:rsidRPr="00DB7798">
              <w:rPr>
                <w:sz w:val="16"/>
                <w:lang w:val="it-IT"/>
              </w:rPr>
              <w:t>Chiave dell’atto in SIPO (aggregato da rileggere). Elemento da cui ripartire per salvare i dati ANSC.</w:t>
            </w:r>
          </w:p>
        </w:tc>
      </w:tr>
      <w:tr w:rsidR="00FF22E8" w:rsidRPr="00DB7798" w14:paraId="5E74BC6A" w14:textId="77777777" w:rsidTr="00375AE1">
        <w:tc>
          <w:tcPr>
            <w:tcW w:w="3117" w:type="dxa"/>
          </w:tcPr>
          <w:p w14:paraId="11930F76" w14:textId="77777777" w:rsidR="00FF22E8" w:rsidRPr="00DB7798" w:rsidRDefault="00000000" w:rsidP="00BF0456">
            <w:pPr>
              <w:jc w:val="both"/>
              <w:rPr>
                <w:lang w:val="it-IT"/>
              </w:rPr>
            </w:pPr>
            <w:r w:rsidRPr="00DB7798">
              <w:rPr>
                <w:sz w:val="16"/>
                <w:lang w:val="it-IT"/>
              </w:rPr>
              <w:lastRenderedPageBreak/>
              <w:t>CHIAVE_ANTI_DUPLICATO</w:t>
            </w:r>
          </w:p>
        </w:tc>
        <w:tc>
          <w:tcPr>
            <w:tcW w:w="1840" w:type="dxa"/>
          </w:tcPr>
          <w:p w14:paraId="51C4ED05" w14:textId="77777777" w:rsidR="00FF22E8" w:rsidRPr="00DB7798" w:rsidRDefault="00000000" w:rsidP="00BF0456">
            <w:pPr>
              <w:jc w:val="both"/>
              <w:rPr>
                <w:lang w:val="it-IT"/>
              </w:rPr>
            </w:pPr>
            <w:r w:rsidRPr="00DB7798">
              <w:rPr>
                <w:sz w:val="16"/>
                <w:lang w:val="it-IT"/>
              </w:rPr>
              <w:t>VARCHAR2(64)</w:t>
            </w:r>
          </w:p>
        </w:tc>
        <w:tc>
          <w:tcPr>
            <w:tcW w:w="4393" w:type="dxa"/>
          </w:tcPr>
          <w:p w14:paraId="0AC5B9C7" w14:textId="77777777" w:rsidR="00FF22E8" w:rsidRPr="00DB7798" w:rsidRDefault="00000000" w:rsidP="00BF0456">
            <w:pPr>
              <w:jc w:val="both"/>
              <w:rPr>
                <w:lang w:val="it-IT"/>
              </w:rPr>
            </w:pPr>
            <w:r w:rsidRPr="00DB7798">
              <w:rPr>
                <w:sz w:val="16"/>
                <w:lang w:val="it-IT"/>
              </w:rPr>
              <w:t>Chiave locale che impedisce di accodare due volte lo stesso atto per la stessa operazione. ⚠️ È locale: ANSC non espone alcuna chiave di idempotenza.</w:t>
            </w:r>
          </w:p>
        </w:tc>
      </w:tr>
      <w:tr w:rsidR="00FF22E8" w:rsidRPr="00DB7798" w14:paraId="79B88EA5" w14:textId="77777777" w:rsidTr="00375AE1">
        <w:tc>
          <w:tcPr>
            <w:tcW w:w="3117" w:type="dxa"/>
          </w:tcPr>
          <w:p w14:paraId="3F6D2665" w14:textId="77777777" w:rsidR="00FF22E8" w:rsidRPr="00DB7798" w:rsidRDefault="00000000" w:rsidP="00BF0456">
            <w:pPr>
              <w:jc w:val="both"/>
              <w:rPr>
                <w:lang w:val="it-IT"/>
              </w:rPr>
            </w:pPr>
            <w:r w:rsidRPr="00DB7798">
              <w:rPr>
                <w:sz w:val="16"/>
                <w:lang w:val="it-IT"/>
              </w:rPr>
              <w:t>COD_TIPO_EVENTO</w:t>
            </w:r>
          </w:p>
        </w:tc>
        <w:tc>
          <w:tcPr>
            <w:tcW w:w="1840" w:type="dxa"/>
          </w:tcPr>
          <w:p w14:paraId="5966BC25" w14:textId="77777777" w:rsidR="00FF22E8" w:rsidRPr="00DB7798" w:rsidRDefault="00000000" w:rsidP="00BF0456">
            <w:pPr>
              <w:jc w:val="both"/>
              <w:rPr>
                <w:lang w:val="it-IT"/>
              </w:rPr>
            </w:pPr>
            <w:r w:rsidRPr="00DB7798">
              <w:rPr>
                <w:sz w:val="16"/>
                <w:lang w:val="it-IT"/>
              </w:rPr>
              <w:t>VARCHAR2(20)</w:t>
            </w:r>
          </w:p>
        </w:tc>
        <w:tc>
          <w:tcPr>
            <w:tcW w:w="4393" w:type="dxa"/>
          </w:tcPr>
          <w:p w14:paraId="554CADE8" w14:textId="77777777" w:rsidR="00FF22E8" w:rsidRPr="00DB7798" w:rsidRDefault="00000000" w:rsidP="00BF0456">
            <w:pPr>
              <w:jc w:val="both"/>
              <w:rPr>
                <w:lang w:val="it-IT"/>
              </w:rPr>
            </w:pPr>
            <w:r w:rsidRPr="00DB7798">
              <w:rPr>
                <w:sz w:val="16"/>
                <w:lang w:val="it-IT"/>
              </w:rPr>
              <w:t>MORTE (poi NASCITA, MATRIMONIO, …).</w:t>
            </w:r>
          </w:p>
        </w:tc>
      </w:tr>
      <w:tr w:rsidR="00FF22E8" w:rsidRPr="00DB7798" w14:paraId="348331DF" w14:textId="77777777" w:rsidTr="00375AE1">
        <w:tc>
          <w:tcPr>
            <w:tcW w:w="3117" w:type="dxa"/>
          </w:tcPr>
          <w:p w14:paraId="38454953" w14:textId="77777777" w:rsidR="00FF22E8" w:rsidRPr="00DB7798" w:rsidRDefault="00000000" w:rsidP="00BF0456">
            <w:pPr>
              <w:jc w:val="both"/>
              <w:rPr>
                <w:lang w:val="it-IT"/>
              </w:rPr>
            </w:pPr>
            <w:r w:rsidRPr="00DB7798">
              <w:rPr>
                <w:sz w:val="16"/>
                <w:lang w:val="it-IT"/>
              </w:rPr>
              <w:t>COD_TIPO_OPERAZIONE</w:t>
            </w:r>
          </w:p>
        </w:tc>
        <w:tc>
          <w:tcPr>
            <w:tcW w:w="1840" w:type="dxa"/>
          </w:tcPr>
          <w:p w14:paraId="551AD8E2" w14:textId="77777777" w:rsidR="00FF22E8" w:rsidRPr="00DB7798" w:rsidRDefault="00000000" w:rsidP="00BF0456">
            <w:pPr>
              <w:jc w:val="both"/>
              <w:rPr>
                <w:lang w:val="it-IT"/>
              </w:rPr>
            </w:pPr>
            <w:r w:rsidRPr="00DB7798">
              <w:rPr>
                <w:sz w:val="16"/>
                <w:lang w:val="it-IT"/>
              </w:rPr>
              <w:t>VARCHAR2(20)</w:t>
            </w:r>
          </w:p>
        </w:tc>
        <w:tc>
          <w:tcPr>
            <w:tcW w:w="4393" w:type="dxa"/>
          </w:tcPr>
          <w:p w14:paraId="01FF26E1" w14:textId="77777777" w:rsidR="00FF22E8" w:rsidRPr="00DB7798" w:rsidRDefault="00000000" w:rsidP="00BF0456">
            <w:pPr>
              <w:jc w:val="both"/>
              <w:rPr>
                <w:lang w:val="it-IT"/>
              </w:rPr>
            </w:pPr>
            <w:r w:rsidRPr="00DB7798">
              <w:rPr>
                <w:sz w:val="16"/>
                <w:lang w:val="it-IT"/>
              </w:rPr>
              <w:t>CREAZIONE, RETTIFICA, ANNOTAZIONE, ANNULLAMENTO.</w:t>
            </w:r>
          </w:p>
        </w:tc>
      </w:tr>
      <w:tr w:rsidR="00FF22E8" w:rsidRPr="00DB7798" w14:paraId="06ED567D" w14:textId="77777777" w:rsidTr="00375AE1">
        <w:tc>
          <w:tcPr>
            <w:tcW w:w="3117" w:type="dxa"/>
          </w:tcPr>
          <w:p w14:paraId="709FC235" w14:textId="77777777" w:rsidR="00FF22E8" w:rsidRPr="00DB7798" w:rsidRDefault="00000000" w:rsidP="00BF0456">
            <w:pPr>
              <w:jc w:val="both"/>
              <w:rPr>
                <w:lang w:val="it-IT"/>
              </w:rPr>
            </w:pPr>
            <w:r w:rsidRPr="00DB7798">
              <w:rPr>
                <w:sz w:val="16"/>
                <w:lang w:val="it-IT"/>
              </w:rPr>
              <w:t>ID_MODELLO_ATTO</w:t>
            </w:r>
          </w:p>
        </w:tc>
        <w:tc>
          <w:tcPr>
            <w:tcW w:w="1840" w:type="dxa"/>
          </w:tcPr>
          <w:p w14:paraId="3BEA6FA7" w14:textId="77777777" w:rsidR="00FF22E8" w:rsidRPr="00DB7798" w:rsidRDefault="00000000" w:rsidP="00BF0456">
            <w:pPr>
              <w:jc w:val="both"/>
              <w:rPr>
                <w:lang w:val="it-IT"/>
              </w:rPr>
            </w:pPr>
            <w:r w:rsidRPr="00DB7798">
              <w:rPr>
                <w:sz w:val="16"/>
                <w:lang w:val="it-IT"/>
              </w:rPr>
              <w:t>VARCHAR2(30)</w:t>
            </w:r>
          </w:p>
        </w:tc>
        <w:tc>
          <w:tcPr>
            <w:tcW w:w="4393" w:type="dxa"/>
          </w:tcPr>
          <w:p w14:paraId="2BCA3203" w14:textId="77777777" w:rsidR="00FF22E8" w:rsidRPr="00DB7798" w:rsidRDefault="00000000" w:rsidP="00BF0456">
            <w:pPr>
              <w:jc w:val="both"/>
              <w:rPr>
                <w:lang w:val="it-IT"/>
              </w:rPr>
            </w:pPr>
            <w:r w:rsidRPr="00DB7798">
              <w:rPr>
                <w:sz w:val="16"/>
                <w:lang w:val="it-IT"/>
              </w:rPr>
              <w:t>Modello SIPO: identificativo del modello di atto (CONF_TIPO_ATTI.ID_MODELLO_ATTO); si traduce nell’UC ANSC tramite COD_UC_ANSC.</w:t>
            </w:r>
          </w:p>
        </w:tc>
      </w:tr>
      <w:tr w:rsidR="00FF22E8" w:rsidRPr="00DB7798" w14:paraId="41BFE24D" w14:textId="77777777" w:rsidTr="00375AE1">
        <w:tc>
          <w:tcPr>
            <w:tcW w:w="3117" w:type="dxa"/>
          </w:tcPr>
          <w:p w14:paraId="5A1BB221" w14:textId="77777777" w:rsidR="00FF22E8" w:rsidRPr="00DB7798" w:rsidRDefault="00000000" w:rsidP="00BF0456">
            <w:pPr>
              <w:jc w:val="both"/>
              <w:rPr>
                <w:lang w:val="it-IT"/>
              </w:rPr>
            </w:pPr>
            <w:r w:rsidRPr="00DB7798">
              <w:rPr>
                <w:sz w:val="16"/>
                <w:lang w:val="it-IT"/>
              </w:rPr>
              <w:t>ID_VERSIONE</w:t>
            </w:r>
          </w:p>
        </w:tc>
        <w:tc>
          <w:tcPr>
            <w:tcW w:w="1840" w:type="dxa"/>
          </w:tcPr>
          <w:p w14:paraId="738D8915" w14:textId="77777777" w:rsidR="00FF22E8" w:rsidRPr="00DB7798" w:rsidRDefault="00000000" w:rsidP="00BF0456">
            <w:pPr>
              <w:jc w:val="both"/>
              <w:rPr>
                <w:lang w:val="it-IT"/>
              </w:rPr>
            </w:pPr>
            <w:r w:rsidRPr="00DB7798">
              <w:rPr>
                <w:sz w:val="16"/>
                <w:lang w:val="it-IT"/>
              </w:rPr>
              <w:t>NUMBER (FK)</w:t>
            </w:r>
          </w:p>
        </w:tc>
        <w:tc>
          <w:tcPr>
            <w:tcW w:w="4393" w:type="dxa"/>
          </w:tcPr>
          <w:p w14:paraId="17D0D674" w14:textId="77777777" w:rsidR="0083394D" w:rsidRPr="00DB7798" w:rsidRDefault="00000000" w:rsidP="00BF0456">
            <w:pPr>
              <w:jc w:val="both"/>
              <w:rPr>
                <w:lang w:val="it-IT"/>
              </w:rPr>
            </w:pPr>
            <w:r w:rsidRPr="00DB7798">
              <w:rPr>
                <w:sz w:val="16"/>
                <w:lang w:val="it-IT"/>
              </w:rPr>
              <w:t>Baseline della configurazione in vigore al momento del deposito (ANSC_CFG_VERSIONE): è la tracciabilità dell’atto. Sostituisce la versione espressa come stringa libera.</w:t>
            </w:r>
          </w:p>
        </w:tc>
      </w:tr>
      <w:tr w:rsidR="002736B1" w:rsidRPr="00DB7798" w14:paraId="21FC68F6" w14:textId="77777777" w:rsidTr="00375AE1">
        <w:tc>
          <w:tcPr>
            <w:tcW w:w="3117" w:type="dxa"/>
          </w:tcPr>
          <w:p w14:paraId="79598CB8" w14:textId="77777777" w:rsidR="002736B1" w:rsidRPr="00DB7798" w:rsidRDefault="00000000" w:rsidP="00BF0456">
            <w:pPr>
              <w:jc w:val="both"/>
              <w:rPr>
                <w:lang w:val="it-IT"/>
              </w:rPr>
            </w:pPr>
            <w:r w:rsidRPr="00DB7798">
              <w:rPr>
                <w:sz w:val="16"/>
                <w:lang w:val="it-IT"/>
              </w:rPr>
              <w:t>STATO</w:t>
            </w:r>
          </w:p>
        </w:tc>
        <w:tc>
          <w:tcPr>
            <w:tcW w:w="1840" w:type="dxa"/>
          </w:tcPr>
          <w:p w14:paraId="7B786C7F" w14:textId="77777777" w:rsidR="002736B1" w:rsidRPr="00DB7798" w:rsidRDefault="00000000" w:rsidP="00BF0456">
            <w:pPr>
              <w:jc w:val="both"/>
              <w:rPr>
                <w:lang w:val="it-IT"/>
              </w:rPr>
            </w:pPr>
            <w:r w:rsidRPr="00DB7798">
              <w:rPr>
                <w:sz w:val="16"/>
                <w:lang w:val="it-IT"/>
              </w:rPr>
              <w:t>VARCHAR2(20)</w:t>
            </w:r>
          </w:p>
        </w:tc>
        <w:tc>
          <w:tcPr>
            <w:tcW w:w="4393" w:type="dxa"/>
          </w:tcPr>
          <w:p w14:paraId="55E73581" w14:textId="77777777" w:rsidR="001E68C2" w:rsidRPr="00DB7798" w:rsidRDefault="00000000" w:rsidP="00BF0456">
            <w:pPr>
              <w:jc w:val="both"/>
              <w:rPr>
                <w:lang w:val="it-IT"/>
              </w:rPr>
            </w:pPr>
            <w:r w:rsidRPr="00DB7798">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FF22E8" w:rsidRPr="00DB7798" w14:paraId="4C541563" w14:textId="77777777" w:rsidTr="00375AE1">
        <w:tc>
          <w:tcPr>
            <w:tcW w:w="3117" w:type="dxa"/>
          </w:tcPr>
          <w:p w14:paraId="6B5369B3" w14:textId="77777777" w:rsidR="00FF22E8" w:rsidRPr="00DB7798" w:rsidRDefault="00000000" w:rsidP="00BF0456">
            <w:pPr>
              <w:jc w:val="both"/>
              <w:rPr>
                <w:lang w:val="it-IT"/>
              </w:rPr>
            </w:pPr>
            <w:r w:rsidRPr="00DB7798">
              <w:rPr>
                <w:sz w:val="16"/>
                <w:lang w:val="it-IT"/>
              </w:rPr>
              <w:t>TIPO_ESITO</w:t>
            </w:r>
          </w:p>
        </w:tc>
        <w:tc>
          <w:tcPr>
            <w:tcW w:w="1840" w:type="dxa"/>
          </w:tcPr>
          <w:p w14:paraId="7A0AEB0A" w14:textId="77777777" w:rsidR="00FF22E8" w:rsidRPr="00DB7798" w:rsidRDefault="00000000" w:rsidP="00BF0456">
            <w:pPr>
              <w:jc w:val="both"/>
              <w:rPr>
                <w:lang w:val="it-IT"/>
              </w:rPr>
            </w:pPr>
            <w:r w:rsidRPr="00DB7798">
              <w:rPr>
                <w:sz w:val="16"/>
                <w:lang w:val="it-IT"/>
              </w:rPr>
              <w:t>VARCHAR2(20)</w:t>
            </w:r>
          </w:p>
        </w:tc>
        <w:tc>
          <w:tcPr>
            <w:tcW w:w="4393" w:type="dxa"/>
          </w:tcPr>
          <w:p w14:paraId="0FE7D7F2" w14:textId="77777777" w:rsidR="00FF22E8" w:rsidRPr="00DB7798" w:rsidRDefault="00000000" w:rsidP="00BF0456">
            <w:pPr>
              <w:jc w:val="both"/>
              <w:rPr>
                <w:lang w:val="it-IT"/>
              </w:rPr>
            </w:pPr>
            <w:r w:rsidRPr="00DB7798">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FF22E8" w:rsidRPr="00DB7798" w14:paraId="2BFF351A" w14:textId="77777777" w:rsidTr="00375AE1">
        <w:tc>
          <w:tcPr>
            <w:tcW w:w="3117" w:type="dxa"/>
          </w:tcPr>
          <w:p w14:paraId="50C552D4" w14:textId="77777777" w:rsidR="00FF22E8" w:rsidRPr="00DB7798" w:rsidRDefault="00000000" w:rsidP="00BF0456">
            <w:pPr>
              <w:jc w:val="both"/>
              <w:rPr>
                <w:lang w:val="it-IT"/>
              </w:rPr>
            </w:pPr>
            <w:r w:rsidRPr="00DB7798">
              <w:rPr>
                <w:sz w:val="16"/>
                <w:lang w:val="it-IT"/>
              </w:rPr>
              <w:t>ID_OPERAZIONE_ANSC</w:t>
            </w:r>
          </w:p>
        </w:tc>
        <w:tc>
          <w:tcPr>
            <w:tcW w:w="1840" w:type="dxa"/>
          </w:tcPr>
          <w:p w14:paraId="3D075D04" w14:textId="77777777" w:rsidR="00FF22E8" w:rsidRPr="00DB7798" w:rsidRDefault="00000000" w:rsidP="00BF0456">
            <w:pPr>
              <w:jc w:val="both"/>
              <w:rPr>
                <w:lang w:val="it-IT"/>
              </w:rPr>
            </w:pPr>
            <w:r w:rsidRPr="00DB7798">
              <w:rPr>
                <w:sz w:val="16"/>
                <w:lang w:val="it-IT"/>
              </w:rPr>
              <w:t>VARCHAR2(50)</w:t>
            </w:r>
          </w:p>
        </w:tc>
        <w:tc>
          <w:tcPr>
            <w:tcW w:w="4393" w:type="dxa"/>
          </w:tcPr>
          <w:p w14:paraId="5E883FAA" w14:textId="77777777" w:rsidR="00FF22E8" w:rsidRPr="00DB7798" w:rsidRDefault="00000000" w:rsidP="00BF0456">
            <w:pPr>
              <w:jc w:val="both"/>
              <w:rPr>
                <w:lang w:val="it-IT"/>
              </w:rPr>
            </w:pPr>
            <w:r w:rsidRPr="00DB7798">
              <w:rPr>
                <w:sz w:val="16"/>
                <w:lang w:val="it-IT"/>
              </w:rPr>
              <w:t>Identificativo di operazione/protocollo restituito da ANSC (tracciamento della chiamata).</w:t>
            </w:r>
          </w:p>
        </w:tc>
      </w:tr>
      <w:tr w:rsidR="00FF22E8" w:rsidRPr="00DB7798" w14:paraId="2DB97D1A" w14:textId="77777777" w:rsidTr="00375AE1">
        <w:tc>
          <w:tcPr>
            <w:tcW w:w="3117" w:type="dxa"/>
          </w:tcPr>
          <w:p w14:paraId="78A4DFD6" w14:textId="77777777" w:rsidR="00FF22E8" w:rsidRPr="00DB7798" w:rsidRDefault="00000000" w:rsidP="00BF0456">
            <w:pPr>
              <w:jc w:val="both"/>
              <w:rPr>
                <w:lang w:val="it-IT"/>
              </w:rPr>
            </w:pPr>
            <w:r w:rsidRPr="00DB7798">
              <w:rPr>
                <w:sz w:val="16"/>
                <w:lang w:val="it-IT"/>
              </w:rPr>
              <w:t>ID_ANSC</w:t>
            </w:r>
          </w:p>
        </w:tc>
        <w:tc>
          <w:tcPr>
            <w:tcW w:w="1840" w:type="dxa"/>
          </w:tcPr>
          <w:p w14:paraId="682C1A30" w14:textId="77777777" w:rsidR="00FF22E8" w:rsidRPr="00DB7798" w:rsidRDefault="00000000" w:rsidP="00BF0456">
            <w:pPr>
              <w:jc w:val="both"/>
              <w:rPr>
                <w:lang w:val="it-IT"/>
              </w:rPr>
            </w:pPr>
            <w:r w:rsidRPr="00DB7798">
              <w:rPr>
                <w:sz w:val="16"/>
                <w:lang w:val="it-IT"/>
              </w:rPr>
              <w:t>VARCHAR2(50)</w:t>
            </w:r>
          </w:p>
        </w:tc>
        <w:tc>
          <w:tcPr>
            <w:tcW w:w="4393" w:type="dxa"/>
          </w:tcPr>
          <w:p w14:paraId="7EF5909B" w14:textId="77777777" w:rsidR="00FF22E8" w:rsidRPr="00DB7798" w:rsidRDefault="00000000" w:rsidP="00BF0456">
            <w:pPr>
              <w:jc w:val="both"/>
              <w:rPr>
                <w:lang w:val="it-IT"/>
              </w:rPr>
            </w:pPr>
            <w:r w:rsidRPr="00DB7798">
              <w:rPr>
                <w:sz w:val="16"/>
                <w:lang w:val="it-IT"/>
              </w:rPr>
              <w:t>Identificativo nazionale dell’evento (idAnsc) restituito da R009: è il campo distinto restituito da /ansc/v1/atti/{idAtto}/deposito, da non confondere con il protocollo di operazione.</w:t>
            </w:r>
          </w:p>
        </w:tc>
      </w:tr>
      <w:tr w:rsidR="00FF22E8" w:rsidRPr="00DB7798" w14:paraId="52F28199" w14:textId="77777777" w:rsidTr="00375AE1">
        <w:tc>
          <w:tcPr>
            <w:tcW w:w="3117" w:type="dxa"/>
          </w:tcPr>
          <w:p w14:paraId="40010C69" w14:textId="77777777" w:rsidR="00FF22E8" w:rsidRPr="00DB7798" w:rsidRDefault="00000000" w:rsidP="00BF0456">
            <w:pPr>
              <w:jc w:val="both"/>
              <w:rPr>
                <w:lang w:val="it-IT"/>
              </w:rPr>
            </w:pPr>
            <w:r w:rsidRPr="00DB7798">
              <w:rPr>
                <w:sz w:val="16"/>
                <w:lang w:val="it-IT"/>
              </w:rPr>
              <w:t>TXT_PAYLOAD</w:t>
            </w:r>
          </w:p>
        </w:tc>
        <w:tc>
          <w:tcPr>
            <w:tcW w:w="1840" w:type="dxa"/>
          </w:tcPr>
          <w:p w14:paraId="0345FA4E" w14:textId="77777777" w:rsidR="00FF22E8" w:rsidRPr="00DB7798" w:rsidRDefault="00000000" w:rsidP="00BF0456">
            <w:pPr>
              <w:jc w:val="both"/>
              <w:rPr>
                <w:lang w:val="it-IT"/>
              </w:rPr>
            </w:pPr>
            <w:r w:rsidRPr="00DB7798">
              <w:rPr>
                <w:sz w:val="16"/>
                <w:lang w:val="it-IT"/>
              </w:rPr>
              <w:t>CLOB (IS JSON)</w:t>
            </w:r>
          </w:p>
        </w:tc>
        <w:tc>
          <w:tcPr>
            <w:tcW w:w="4393" w:type="dxa"/>
          </w:tcPr>
          <w:p w14:paraId="2EA033DD" w14:textId="77777777" w:rsidR="00FF22E8" w:rsidRPr="00DB7798" w:rsidRDefault="00000000" w:rsidP="00BF0456">
            <w:pPr>
              <w:jc w:val="both"/>
              <w:rPr>
                <w:lang w:val="it-IT"/>
              </w:rPr>
            </w:pPr>
            <w:r w:rsidRPr="00DB7798">
              <w:rPr>
                <w:sz w:val="16"/>
                <w:lang w:val="it-IT"/>
              </w:rPr>
              <w:t>Il modello evento come è stato costruito e inviato al deposito: la copia esatta di ciò che ANSC ha ricevuto per questo atto. ⚠️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FF22E8" w:rsidRPr="00DB7798" w14:paraId="2CB3E940" w14:textId="77777777" w:rsidTr="00375AE1">
        <w:tc>
          <w:tcPr>
            <w:tcW w:w="3117" w:type="dxa"/>
          </w:tcPr>
          <w:p w14:paraId="3C62B308" w14:textId="77777777" w:rsidR="00FF22E8" w:rsidRPr="00DB7798" w:rsidRDefault="00000000" w:rsidP="00BF0456">
            <w:pPr>
              <w:jc w:val="both"/>
              <w:rPr>
                <w:lang w:val="it-IT"/>
              </w:rPr>
            </w:pPr>
            <w:r w:rsidRPr="00DB7798">
              <w:rPr>
                <w:sz w:val="16"/>
                <w:lang w:val="it-IT"/>
              </w:rPr>
              <w:t>OPERATORE / HOSTNAME</w:t>
            </w:r>
          </w:p>
        </w:tc>
        <w:tc>
          <w:tcPr>
            <w:tcW w:w="1840" w:type="dxa"/>
          </w:tcPr>
          <w:p w14:paraId="317B1BB0" w14:textId="77777777" w:rsidR="00FF22E8" w:rsidRPr="00DB7798" w:rsidRDefault="00000000" w:rsidP="00BF0456">
            <w:pPr>
              <w:jc w:val="both"/>
              <w:rPr>
                <w:lang w:val="it-IT"/>
              </w:rPr>
            </w:pPr>
            <w:r w:rsidRPr="00DB7798">
              <w:rPr>
                <w:sz w:val="16"/>
                <w:lang w:val="it-IT"/>
              </w:rPr>
              <w:t>VARCHAR2(40) / (80)</w:t>
            </w:r>
          </w:p>
        </w:tc>
        <w:tc>
          <w:tcPr>
            <w:tcW w:w="4393" w:type="dxa"/>
          </w:tcPr>
          <w:p w14:paraId="5AE20A59" w14:textId="77777777" w:rsidR="00FF22E8" w:rsidRPr="00DB7798" w:rsidRDefault="00000000" w:rsidP="00BF0456">
            <w:pPr>
              <w:jc w:val="both"/>
              <w:rPr>
                <w:lang w:val="it-IT"/>
              </w:rPr>
            </w:pPr>
            <w:r w:rsidRPr="00DB7798">
              <w:rPr>
                <w:sz w:val="16"/>
                <w:lang w:val="it-IT"/>
              </w:rPr>
              <w:t>Identità operatore e postazione.</w:t>
            </w:r>
          </w:p>
        </w:tc>
      </w:tr>
      <w:tr w:rsidR="00FF22E8" w:rsidRPr="00DB7798" w14:paraId="6DB5B645" w14:textId="77777777" w:rsidTr="00375AE1">
        <w:tc>
          <w:tcPr>
            <w:tcW w:w="3117" w:type="dxa"/>
          </w:tcPr>
          <w:p w14:paraId="0D080BD4" w14:textId="77777777" w:rsidR="00FF22E8" w:rsidRPr="00DB7798" w:rsidRDefault="00000000" w:rsidP="00BF0456">
            <w:pPr>
              <w:jc w:val="both"/>
              <w:rPr>
                <w:lang w:val="it-IT"/>
              </w:rPr>
            </w:pPr>
            <w:r w:rsidRPr="00DB7798">
              <w:rPr>
                <w:sz w:val="16"/>
                <w:lang w:val="it-IT"/>
              </w:rPr>
              <w:t>ID_UFFICIALE</w:t>
            </w:r>
          </w:p>
        </w:tc>
        <w:tc>
          <w:tcPr>
            <w:tcW w:w="1840" w:type="dxa"/>
          </w:tcPr>
          <w:p w14:paraId="08BA73C0" w14:textId="77777777" w:rsidR="00FF22E8" w:rsidRPr="00DB7798" w:rsidRDefault="00000000" w:rsidP="00BF0456">
            <w:pPr>
              <w:jc w:val="both"/>
              <w:rPr>
                <w:lang w:val="it-IT"/>
              </w:rPr>
            </w:pPr>
            <w:r w:rsidRPr="00DB7798">
              <w:rPr>
                <w:sz w:val="16"/>
                <w:lang w:val="it-IT"/>
              </w:rPr>
              <w:t>VARCHAR2(40)</w:t>
            </w:r>
          </w:p>
        </w:tc>
        <w:tc>
          <w:tcPr>
            <w:tcW w:w="4393" w:type="dxa"/>
          </w:tcPr>
          <w:p w14:paraId="73F734E9" w14:textId="77777777" w:rsidR="00FF22E8" w:rsidRPr="00DB7798" w:rsidRDefault="00000000" w:rsidP="00BF0456">
            <w:pPr>
              <w:jc w:val="both"/>
              <w:rPr>
                <w:lang w:val="it-IT"/>
              </w:rPr>
            </w:pPr>
            <w:r w:rsidRPr="00DB7798">
              <w:rPr>
                <w:sz w:val="16"/>
                <w:lang w:val="it-IT"/>
              </w:rPr>
              <w:t>Ufficiale competente: con COD_MUNICIPIO e STATO forma l’indice di supervisione.</w:t>
            </w:r>
          </w:p>
        </w:tc>
      </w:tr>
      <w:tr w:rsidR="00FF22E8" w:rsidRPr="00DB7798" w14:paraId="6B1D25DD" w14:textId="77777777" w:rsidTr="00375AE1">
        <w:tc>
          <w:tcPr>
            <w:tcW w:w="3117" w:type="dxa"/>
          </w:tcPr>
          <w:p w14:paraId="6F1E56FF" w14:textId="77777777" w:rsidR="00FF22E8" w:rsidRPr="00DB7798" w:rsidRDefault="00000000" w:rsidP="00BF0456">
            <w:pPr>
              <w:jc w:val="both"/>
              <w:rPr>
                <w:lang w:val="it-IT"/>
              </w:rPr>
            </w:pPr>
            <w:r w:rsidRPr="00DB7798">
              <w:rPr>
                <w:sz w:val="16"/>
                <w:lang w:val="it-IT"/>
              </w:rPr>
              <w:t>COD_MUNICIPIO</w:t>
            </w:r>
          </w:p>
        </w:tc>
        <w:tc>
          <w:tcPr>
            <w:tcW w:w="1840" w:type="dxa"/>
          </w:tcPr>
          <w:p w14:paraId="79FC5E0F" w14:textId="77777777" w:rsidR="00FF22E8" w:rsidRPr="00DB7798" w:rsidRDefault="00000000" w:rsidP="00BF0456">
            <w:pPr>
              <w:jc w:val="both"/>
              <w:rPr>
                <w:lang w:val="it-IT"/>
              </w:rPr>
            </w:pPr>
            <w:r w:rsidRPr="00DB7798">
              <w:rPr>
                <w:sz w:val="16"/>
                <w:lang w:val="it-IT"/>
              </w:rPr>
              <w:t>VARCHAR2(10)</w:t>
            </w:r>
          </w:p>
        </w:tc>
        <w:tc>
          <w:tcPr>
            <w:tcW w:w="4393" w:type="dxa"/>
          </w:tcPr>
          <w:p w14:paraId="61B1552A" w14:textId="77777777" w:rsidR="00FF22E8" w:rsidRPr="00DB7798" w:rsidRDefault="00000000" w:rsidP="00BF0456">
            <w:pPr>
              <w:jc w:val="both"/>
              <w:rPr>
                <w:lang w:val="it-IT"/>
              </w:rPr>
            </w:pPr>
            <w:r w:rsidRPr="00DB7798">
              <w:rPr>
                <w:sz w:val="16"/>
                <w:lang w:val="it-IT"/>
              </w:rPr>
              <w:t>Municipio di competenza, per l’instradamento della worklist di supervisione.</w:t>
            </w:r>
          </w:p>
        </w:tc>
      </w:tr>
      <w:tr w:rsidR="00FF22E8" w:rsidRPr="00DB7798" w14:paraId="627F0C8F" w14:textId="77777777" w:rsidTr="00375AE1">
        <w:tc>
          <w:tcPr>
            <w:tcW w:w="3117" w:type="dxa"/>
          </w:tcPr>
          <w:p w14:paraId="584287EB" w14:textId="77777777" w:rsidR="00FF22E8" w:rsidRPr="00DB7798" w:rsidRDefault="00000000" w:rsidP="00BF0456">
            <w:pPr>
              <w:jc w:val="both"/>
              <w:rPr>
                <w:lang w:val="it-IT"/>
              </w:rPr>
            </w:pPr>
            <w:r w:rsidRPr="00DB7798">
              <w:rPr>
                <w:sz w:val="16"/>
                <w:lang w:val="it-IT"/>
              </w:rPr>
              <w:t>ULTIMO_ERRORE</w:t>
            </w:r>
          </w:p>
        </w:tc>
        <w:tc>
          <w:tcPr>
            <w:tcW w:w="1840" w:type="dxa"/>
          </w:tcPr>
          <w:p w14:paraId="0B652D26" w14:textId="77777777" w:rsidR="00FF22E8" w:rsidRPr="00DB7798" w:rsidRDefault="00000000" w:rsidP="00BF0456">
            <w:pPr>
              <w:jc w:val="both"/>
              <w:rPr>
                <w:lang w:val="it-IT"/>
              </w:rPr>
            </w:pPr>
            <w:r w:rsidRPr="00DB7798">
              <w:rPr>
                <w:sz w:val="16"/>
                <w:lang w:val="it-IT"/>
              </w:rPr>
              <w:t>VARCHAR2(4000)</w:t>
            </w:r>
          </w:p>
        </w:tc>
        <w:tc>
          <w:tcPr>
            <w:tcW w:w="4393" w:type="dxa"/>
          </w:tcPr>
          <w:p w14:paraId="4381B810" w14:textId="77777777" w:rsidR="00FF22E8" w:rsidRPr="00DB7798" w:rsidRDefault="00000000" w:rsidP="00BF0456">
            <w:pPr>
              <w:jc w:val="both"/>
              <w:rPr>
                <w:lang w:val="it-IT"/>
              </w:rPr>
            </w:pPr>
            <w:r w:rsidRPr="00DB7798">
              <w:rPr>
                <w:sz w:val="16"/>
                <w:lang w:val="it-IT"/>
              </w:rPr>
              <w:t>Ultimo errore (CLOB se serve maggiore capienza).</w:t>
            </w:r>
          </w:p>
        </w:tc>
      </w:tr>
      <w:tr w:rsidR="00FF22E8" w:rsidRPr="00DB7798" w14:paraId="47FE4C6D" w14:textId="77777777" w:rsidTr="00375AE1">
        <w:tc>
          <w:tcPr>
            <w:tcW w:w="3117" w:type="dxa"/>
          </w:tcPr>
          <w:p w14:paraId="3F11C67B" w14:textId="77777777" w:rsidR="00FF22E8" w:rsidRPr="00DB7798" w:rsidRDefault="00000000" w:rsidP="00BF0456">
            <w:pPr>
              <w:jc w:val="both"/>
              <w:rPr>
                <w:lang w:val="it-IT"/>
              </w:rPr>
            </w:pPr>
            <w:r w:rsidRPr="00DB7798">
              <w:rPr>
                <w:sz w:val="16"/>
                <w:lang w:val="it-IT"/>
              </w:rPr>
              <w:lastRenderedPageBreak/>
              <w:t>DATA_INS / DATA_UPD / UTENTE_INS / UTENTE_UPD</w:t>
            </w:r>
          </w:p>
        </w:tc>
        <w:tc>
          <w:tcPr>
            <w:tcW w:w="1840" w:type="dxa"/>
          </w:tcPr>
          <w:p w14:paraId="27F8322E" w14:textId="77777777" w:rsidR="00FF22E8" w:rsidRPr="00DB7798" w:rsidRDefault="00000000" w:rsidP="00BF0456">
            <w:pPr>
              <w:jc w:val="both"/>
              <w:rPr>
                <w:lang w:val="it-IT"/>
              </w:rPr>
            </w:pPr>
            <w:r w:rsidRPr="00DB7798">
              <w:rPr>
                <w:sz w:val="16"/>
                <w:lang w:val="it-IT"/>
              </w:rPr>
              <w:t>TIMESTAMP / VARCHAR2(40)</w:t>
            </w:r>
          </w:p>
        </w:tc>
        <w:tc>
          <w:tcPr>
            <w:tcW w:w="4393" w:type="dxa"/>
          </w:tcPr>
          <w:p w14:paraId="77A9CBD9" w14:textId="51089A6C" w:rsidR="00FF22E8" w:rsidRPr="00DB7798" w:rsidRDefault="00000000" w:rsidP="00BF0456">
            <w:pPr>
              <w:jc w:val="both"/>
              <w:rPr>
                <w:lang w:val="it-IT"/>
              </w:rPr>
            </w:pPr>
            <w:r w:rsidRPr="00DB7798">
              <w:rPr>
                <w:sz w:val="16"/>
                <w:lang w:val="it-IT"/>
              </w:rPr>
              <w:t>Campi tecnici di audit previsti dallo standard di nomenclatura [R5]: istante e utenza di creazione e di ultima modifica.</w:t>
            </w:r>
          </w:p>
        </w:tc>
      </w:tr>
      <w:tr w:rsidR="00FF22E8" w:rsidRPr="00DB7798" w14:paraId="7B941993" w14:textId="77777777" w:rsidTr="00375AE1">
        <w:tc>
          <w:tcPr>
            <w:tcW w:w="3117" w:type="dxa"/>
          </w:tcPr>
          <w:p w14:paraId="01C6D089" w14:textId="77777777" w:rsidR="00FF22E8" w:rsidRPr="00DB7798" w:rsidRDefault="00000000" w:rsidP="00BF0456">
            <w:pPr>
              <w:jc w:val="both"/>
              <w:rPr>
                <w:lang w:val="it-IT"/>
              </w:rPr>
            </w:pPr>
            <w:r w:rsidRPr="00DB7798">
              <w:rPr>
                <w:sz w:val="16"/>
                <w:lang w:val="it-IT"/>
              </w:rPr>
              <w:t>FLG_EMERGENZA</w:t>
            </w:r>
          </w:p>
        </w:tc>
        <w:tc>
          <w:tcPr>
            <w:tcW w:w="1840" w:type="dxa"/>
          </w:tcPr>
          <w:p w14:paraId="433AD091" w14:textId="77777777" w:rsidR="00FF22E8" w:rsidRPr="00DB7798" w:rsidRDefault="00000000" w:rsidP="00BF0456">
            <w:pPr>
              <w:jc w:val="both"/>
              <w:rPr>
                <w:lang w:val="it-IT"/>
              </w:rPr>
            </w:pPr>
            <w:r w:rsidRPr="00DB7798">
              <w:rPr>
                <w:sz w:val="16"/>
                <w:lang w:val="it-IT"/>
              </w:rPr>
              <w:t>CHAR(1)</w:t>
            </w:r>
          </w:p>
        </w:tc>
        <w:tc>
          <w:tcPr>
            <w:tcW w:w="4393" w:type="dxa"/>
          </w:tcPr>
          <w:p w14:paraId="42601861" w14:textId="77777777" w:rsidR="00FF22E8" w:rsidRPr="00DB7798" w:rsidRDefault="00000000" w:rsidP="00BF0456">
            <w:pPr>
              <w:jc w:val="both"/>
              <w:rPr>
                <w:lang w:val="it-IT"/>
              </w:rPr>
            </w:pPr>
            <w:r w:rsidRPr="00DB7798">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FF22E8" w:rsidRPr="00DB7798" w14:paraId="63158284" w14:textId="77777777" w:rsidTr="00375AE1">
        <w:tc>
          <w:tcPr>
            <w:tcW w:w="3117" w:type="dxa"/>
          </w:tcPr>
          <w:p w14:paraId="7BA62285" w14:textId="77777777" w:rsidR="00FF22E8" w:rsidRPr="00DB7798" w:rsidRDefault="00000000" w:rsidP="00BF0456">
            <w:pPr>
              <w:jc w:val="both"/>
              <w:rPr>
                <w:lang w:val="it-IT"/>
              </w:rPr>
            </w:pPr>
            <w:r w:rsidRPr="00DB7798">
              <w:rPr>
                <w:sz w:val="16"/>
                <w:lang w:val="it-IT"/>
              </w:rPr>
              <w:t>ID_ATTO_EMERGENZA</w:t>
            </w:r>
          </w:p>
        </w:tc>
        <w:tc>
          <w:tcPr>
            <w:tcW w:w="1840" w:type="dxa"/>
          </w:tcPr>
          <w:p w14:paraId="2F874DC4" w14:textId="77777777" w:rsidR="00FF22E8" w:rsidRPr="00DB7798" w:rsidRDefault="00000000" w:rsidP="00BF0456">
            <w:pPr>
              <w:jc w:val="both"/>
              <w:rPr>
                <w:lang w:val="it-IT"/>
              </w:rPr>
            </w:pPr>
            <w:r w:rsidRPr="00DB7798">
              <w:rPr>
                <w:sz w:val="16"/>
                <w:lang w:val="it-IT"/>
              </w:rPr>
              <w:t>VARCHAR2(256)</w:t>
            </w:r>
          </w:p>
        </w:tc>
        <w:tc>
          <w:tcPr>
            <w:tcW w:w="4393" w:type="dxa"/>
          </w:tcPr>
          <w:p w14:paraId="74BF1F02" w14:textId="77777777" w:rsidR="00FF22E8" w:rsidRPr="00DB7798" w:rsidRDefault="00000000" w:rsidP="00BF0456">
            <w:pPr>
              <w:jc w:val="both"/>
              <w:rPr>
                <w:lang w:val="it-IT"/>
              </w:rPr>
            </w:pPr>
            <w:r w:rsidRPr="00DB7798">
              <w:rPr>
                <w:sz w:val="16"/>
                <w:lang w:val="it-IT"/>
              </w:rPr>
              <w:t>Identificativo locale dell’archivio temporaneo. Conservato anche dopo il rientro; è il valore trasmesso ad ANSC come identificativo del registro temporaneo.</w:t>
            </w:r>
          </w:p>
        </w:tc>
      </w:tr>
      <w:tr w:rsidR="00FF22E8" w:rsidRPr="00DB7798" w14:paraId="40F6313F" w14:textId="77777777" w:rsidTr="00375AE1">
        <w:tc>
          <w:tcPr>
            <w:tcW w:w="3117" w:type="dxa"/>
          </w:tcPr>
          <w:p w14:paraId="65100A51" w14:textId="77777777" w:rsidR="00FF22E8" w:rsidRPr="00DB7798" w:rsidRDefault="00000000" w:rsidP="00BF0456">
            <w:pPr>
              <w:jc w:val="both"/>
              <w:rPr>
                <w:lang w:val="it-IT"/>
              </w:rPr>
            </w:pPr>
            <w:r w:rsidRPr="00DB7798">
              <w:rPr>
                <w:sz w:val="16"/>
                <w:lang w:val="it-IT"/>
              </w:rPr>
              <w:t>COD_MOTIVO_RECUPERO</w:t>
            </w:r>
          </w:p>
        </w:tc>
        <w:tc>
          <w:tcPr>
            <w:tcW w:w="1840" w:type="dxa"/>
          </w:tcPr>
          <w:p w14:paraId="3368BAB1" w14:textId="77777777" w:rsidR="00FF22E8" w:rsidRPr="00DB7798" w:rsidRDefault="00000000" w:rsidP="00BF0456">
            <w:pPr>
              <w:jc w:val="both"/>
              <w:rPr>
                <w:lang w:val="it-IT"/>
              </w:rPr>
            </w:pPr>
            <w:r w:rsidRPr="00DB7798">
              <w:rPr>
                <w:sz w:val="16"/>
                <w:lang w:val="it-IT"/>
              </w:rPr>
              <w:t>VARCHAR2(20)</w:t>
            </w:r>
          </w:p>
        </w:tc>
        <w:tc>
          <w:tcPr>
            <w:tcW w:w="4393" w:type="dxa"/>
          </w:tcPr>
          <w:p w14:paraId="53CED60A" w14:textId="77777777" w:rsidR="00FF22E8" w:rsidRPr="00DB7798" w:rsidRDefault="00000000" w:rsidP="00BF0456">
            <w:pPr>
              <w:jc w:val="both"/>
              <w:rPr>
                <w:lang w:val="it-IT"/>
              </w:rPr>
            </w:pPr>
            <w:r w:rsidRPr="00DB7798">
              <w:rPr>
                <w:sz w:val="16"/>
                <w:lang w:val="it-IT"/>
              </w:rPr>
              <w:t>Motivo dichiarato (decodifica ANSC_96), trasmesso al deposito.</w:t>
            </w:r>
          </w:p>
        </w:tc>
      </w:tr>
      <w:tr w:rsidR="00FF22E8" w:rsidRPr="00DB7798" w14:paraId="5798717D" w14:textId="77777777" w:rsidTr="00375AE1">
        <w:tc>
          <w:tcPr>
            <w:tcW w:w="3117" w:type="dxa"/>
          </w:tcPr>
          <w:p w14:paraId="40902A79" w14:textId="77777777" w:rsidR="00FF22E8" w:rsidRPr="00DB7798" w:rsidRDefault="00000000" w:rsidP="00BF0456">
            <w:pPr>
              <w:jc w:val="both"/>
              <w:rPr>
                <w:lang w:val="it-IT"/>
              </w:rPr>
            </w:pPr>
            <w:r w:rsidRPr="00DB7798">
              <w:rPr>
                <w:sz w:val="16"/>
                <w:lang w:val="it-IT"/>
              </w:rPr>
              <w:t>DATA_INGRESSO_EMERGENZA</w:t>
            </w:r>
          </w:p>
        </w:tc>
        <w:tc>
          <w:tcPr>
            <w:tcW w:w="1840" w:type="dxa"/>
          </w:tcPr>
          <w:p w14:paraId="75BA4BE1" w14:textId="77777777" w:rsidR="00FF22E8" w:rsidRPr="00DB7798" w:rsidRDefault="00000000" w:rsidP="00BF0456">
            <w:pPr>
              <w:jc w:val="both"/>
              <w:rPr>
                <w:lang w:val="it-IT"/>
              </w:rPr>
            </w:pPr>
            <w:r w:rsidRPr="00DB7798">
              <w:rPr>
                <w:sz w:val="16"/>
                <w:lang w:val="it-IT"/>
              </w:rPr>
              <w:t>TIMESTAMP</w:t>
            </w:r>
          </w:p>
        </w:tc>
        <w:tc>
          <w:tcPr>
            <w:tcW w:w="4393" w:type="dxa"/>
          </w:tcPr>
          <w:p w14:paraId="06FDF479" w14:textId="77777777" w:rsidR="00FF22E8" w:rsidRPr="00DB7798" w:rsidRDefault="00000000" w:rsidP="00BF0456">
            <w:pPr>
              <w:jc w:val="both"/>
              <w:rPr>
                <w:lang w:val="it-IT"/>
              </w:rPr>
            </w:pPr>
            <w:r w:rsidRPr="00DB7798">
              <w:rPr>
                <w:sz w:val="16"/>
                <w:lang w:val="it-IT"/>
              </w:rPr>
              <w:t>Quando l’atto è stato posto in emergenza: alimenta il presidio sull’anzianità (OP-48).</w:t>
            </w:r>
          </w:p>
        </w:tc>
      </w:tr>
    </w:tbl>
    <w:p w14:paraId="4B3CE648" w14:textId="77777777" w:rsidR="00FF22E8" w:rsidRPr="00DB7798" w:rsidRDefault="00FF22E8" w:rsidP="00BF0456">
      <w:pPr>
        <w:jc w:val="both"/>
        <w:rPr>
          <w:lang w:val="it-IT"/>
        </w:rPr>
      </w:pPr>
    </w:p>
    <w:p w14:paraId="7A5B3A4F" w14:textId="77777777" w:rsidR="00FF22E8" w:rsidRPr="00DB7798" w:rsidRDefault="00000000" w:rsidP="00BF0456">
      <w:pPr>
        <w:jc w:val="both"/>
        <w:rPr>
          <w:lang w:val="it-IT"/>
        </w:rPr>
      </w:pPr>
      <w:r w:rsidRPr="00DB7798">
        <w:rPr>
          <w:lang w:val="it-IT"/>
        </w:rPr>
        <w:t>Indici: chiave primaria ID_STATO_ATTO; indice di supervisione su (COD_MUNICIPIO, ID_UFFICIALE, STATO) per la vista degli atti incompleti per ufficiale; vincolo di unicità locale su CHIAVE_ANTI_DUPLICATO.</w:t>
      </w:r>
    </w:p>
    <w:p w14:paraId="17EA1D47" w14:textId="77777777" w:rsidR="004649DB" w:rsidRPr="00DB7798" w:rsidRDefault="00000000">
      <w:pPr>
        <w:jc w:val="both"/>
        <w:rPr>
          <w:lang w:val="it-IT"/>
        </w:rPr>
      </w:pPr>
      <w:r w:rsidRPr="00DB7798">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0B71EE35" w14:textId="77777777" w:rsidR="004649DB" w:rsidRPr="00DB7798" w:rsidRDefault="00000000">
      <w:pPr>
        <w:jc w:val="both"/>
        <w:rPr>
          <w:lang w:val="it-IT"/>
        </w:rPr>
      </w:pPr>
      <w:r w:rsidRPr="00DB7798">
        <w:rPr>
          <w:lang w:val="it-IT"/>
        </w:rPr>
        <w:t>⚠️ La ragione che rende la copia necessaria e non comoda è però un’altra: il payload 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2CCC30AF" w14:textId="77777777" w:rsidR="004649DB" w:rsidRPr="00DB7798" w:rsidRDefault="00000000">
      <w:pPr>
        <w:jc w:val="both"/>
        <w:rPr>
          <w:lang w:val="it-IT"/>
        </w:rPr>
      </w:pPr>
      <w:r w:rsidRPr="00DB7798">
        <w:rPr>
          <w:lang w:val="it-IT"/>
        </w:rPr>
        <w:t xml:space="preserve">Il costo è misurabile e va dichiarato. La ricognizione dei tipi atto del Comune conta 144.285 atti l’anno per le aree censite — 52.142 decessi, 42.239 nascite, 26.226 cittadinanze, 23.111 </w:t>
      </w:r>
      <w:r w:rsidRPr="00DB7798">
        <w:rPr>
          <w:lang w:val="it-IT"/>
        </w:rPr>
        <w:lastRenderedPageBreak/>
        <w:t>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18D8E6F5" w14:textId="77777777" w:rsidR="00FF22E8" w:rsidRPr="00DB7798" w:rsidRDefault="00000000" w:rsidP="00363206">
      <w:pPr>
        <w:pStyle w:val="Titolo3"/>
      </w:pPr>
      <w:bookmarkStart w:id="27" w:name="_Toc239949793"/>
      <w:r w:rsidRPr="00DB7798">
        <w:t>ANSC_XREF — mappa durevole atto SIPO ↔ ANSC.</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FF22E8" w:rsidRPr="00DB7798" w14:paraId="3E75D4E6" w14:textId="77777777" w:rsidTr="00EB7AB7">
        <w:tc>
          <w:tcPr>
            <w:tcW w:w="3120" w:type="dxa"/>
            <w:shd w:val="clear" w:color="auto" w:fill="DAE9F7" w:themeFill="text2" w:themeFillTint="1A"/>
          </w:tcPr>
          <w:p w14:paraId="5420FB07" w14:textId="77777777" w:rsidR="00FF22E8" w:rsidRPr="00DB7798" w:rsidRDefault="00000000" w:rsidP="00BF0456">
            <w:pPr>
              <w:jc w:val="both"/>
              <w:rPr>
                <w:lang w:val="it-IT"/>
              </w:rPr>
            </w:pPr>
            <w:r w:rsidRPr="00DB7798">
              <w:rPr>
                <w:b/>
                <w:sz w:val="16"/>
                <w:lang w:val="it-IT"/>
              </w:rPr>
              <w:t>Colonna</w:t>
            </w:r>
          </w:p>
        </w:tc>
        <w:tc>
          <w:tcPr>
            <w:tcW w:w="3120" w:type="dxa"/>
            <w:shd w:val="clear" w:color="auto" w:fill="DAE9F7" w:themeFill="text2" w:themeFillTint="1A"/>
          </w:tcPr>
          <w:p w14:paraId="104B13F6" w14:textId="77777777" w:rsidR="00FF22E8" w:rsidRPr="00DB7798" w:rsidRDefault="00000000" w:rsidP="00BF0456">
            <w:pPr>
              <w:jc w:val="both"/>
              <w:rPr>
                <w:lang w:val="it-IT"/>
              </w:rPr>
            </w:pPr>
            <w:r w:rsidRPr="00DB7798">
              <w:rPr>
                <w:b/>
                <w:sz w:val="16"/>
                <w:lang w:val="it-IT"/>
              </w:rPr>
              <w:t>Tipo</w:t>
            </w:r>
          </w:p>
        </w:tc>
        <w:tc>
          <w:tcPr>
            <w:tcW w:w="3120" w:type="dxa"/>
            <w:shd w:val="clear" w:color="auto" w:fill="DAE9F7" w:themeFill="text2" w:themeFillTint="1A"/>
          </w:tcPr>
          <w:p w14:paraId="2B4984BB" w14:textId="77777777" w:rsidR="00FF22E8" w:rsidRPr="00DB7798" w:rsidRDefault="00000000" w:rsidP="00BF0456">
            <w:pPr>
              <w:jc w:val="both"/>
              <w:rPr>
                <w:lang w:val="it-IT"/>
              </w:rPr>
            </w:pPr>
            <w:r w:rsidRPr="00DB7798">
              <w:rPr>
                <w:b/>
                <w:sz w:val="16"/>
                <w:lang w:val="it-IT"/>
              </w:rPr>
              <w:t>Note</w:t>
            </w:r>
          </w:p>
        </w:tc>
      </w:tr>
      <w:tr w:rsidR="00FF22E8" w:rsidRPr="00DB7798" w14:paraId="55E77BE1" w14:textId="77777777" w:rsidTr="00EB7AB7">
        <w:tc>
          <w:tcPr>
            <w:tcW w:w="3120" w:type="dxa"/>
          </w:tcPr>
          <w:p w14:paraId="497542A9" w14:textId="77777777" w:rsidR="00FF22E8" w:rsidRPr="00DB7798" w:rsidRDefault="00000000" w:rsidP="00BF0456">
            <w:pPr>
              <w:jc w:val="both"/>
              <w:rPr>
                <w:lang w:val="it-IT"/>
              </w:rPr>
            </w:pPr>
            <w:r w:rsidRPr="00DB7798">
              <w:rPr>
                <w:sz w:val="16"/>
                <w:lang w:val="it-IT"/>
              </w:rPr>
              <w:t>ID_XREF</w:t>
            </w:r>
          </w:p>
        </w:tc>
        <w:tc>
          <w:tcPr>
            <w:tcW w:w="3120" w:type="dxa"/>
          </w:tcPr>
          <w:p w14:paraId="328B35B2" w14:textId="77777777" w:rsidR="00FF22E8" w:rsidRPr="00DB7798" w:rsidRDefault="00000000" w:rsidP="00BF0456">
            <w:pPr>
              <w:jc w:val="both"/>
              <w:rPr>
                <w:lang w:val="it-IT"/>
              </w:rPr>
            </w:pPr>
            <w:r w:rsidRPr="00DB7798">
              <w:rPr>
                <w:sz w:val="16"/>
                <w:lang w:val="it-IT"/>
              </w:rPr>
              <w:t>NUMBER (PK)</w:t>
            </w:r>
          </w:p>
        </w:tc>
        <w:tc>
          <w:tcPr>
            <w:tcW w:w="3120" w:type="dxa"/>
          </w:tcPr>
          <w:p w14:paraId="2197C183" w14:textId="77777777" w:rsidR="00FF22E8" w:rsidRPr="00DB7798" w:rsidRDefault="00000000" w:rsidP="00BF0456">
            <w:pPr>
              <w:jc w:val="both"/>
              <w:rPr>
                <w:lang w:val="it-IT"/>
              </w:rPr>
            </w:pPr>
            <w:r w:rsidRPr="00DB7798">
              <w:rPr>
                <w:sz w:val="16"/>
                <w:lang w:val="it-IT"/>
              </w:rPr>
              <w:t>Chiave tecnica.</w:t>
            </w:r>
          </w:p>
        </w:tc>
      </w:tr>
      <w:tr w:rsidR="00FF22E8" w:rsidRPr="00DB7798" w14:paraId="281B7AEB" w14:textId="77777777" w:rsidTr="00EB7AB7">
        <w:tc>
          <w:tcPr>
            <w:tcW w:w="3120" w:type="dxa"/>
          </w:tcPr>
          <w:p w14:paraId="2C8856E8" w14:textId="77777777" w:rsidR="00FF22E8" w:rsidRPr="00DB7798" w:rsidRDefault="00000000" w:rsidP="00BF0456">
            <w:pPr>
              <w:jc w:val="both"/>
              <w:rPr>
                <w:lang w:val="it-IT"/>
              </w:rPr>
            </w:pPr>
            <w:r w:rsidRPr="00DB7798">
              <w:rPr>
                <w:sz w:val="16"/>
                <w:lang w:val="it-IT"/>
              </w:rPr>
              <w:t>ID_ATTO_SIPO</w:t>
            </w:r>
          </w:p>
        </w:tc>
        <w:tc>
          <w:tcPr>
            <w:tcW w:w="3120" w:type="dxa"/>
          </w:tcPr>
          <w:p w14:paraId="057AD8E7" w14:textId="77777777" w:rsidR="00FF22E8" w:rsidRPr="00DB7798" w:rsidRDefault="00000000" w:rsidP="00BF0456">
            <w:pPr>
              <w:jc w:val="both"/>
              <w:rPr>
                <w:lang w:val="it-IT"/>
              </w:rPr>
            </w:pPr>
            <w:r w:rsidRPr="00DB7798">
              <w:rPr>
                <w:sz w:val="16"/>
                <w:lang w:val="it-IT"/>
              </w:rPr>
              <w:t>NUMBER</w:t>
            </w:r>
          </w:p>
        </w:tc>
        <w:tc>
          <w:tcPr>
            <w:tcW w:w="3120" w:type="dxa"/>
          </w:tcPr>
          <w:p w14:paraId="54DFC87E" w14:textId="77777777" w:rsidR="00FF22E8" w:rsidRPr="00DB7798" w:rsidRDefault="00000000" w:rsidP="00BF0456">
            <w:pPr>
              <w:jc w:val="both"/>
              <w:rPr>
                <w:lang w:val="it-IT"/>
              </w:rPr>
            </w:pPr>
            <w:r w:rsidRPr="00DB7798">
              <w:rPr>
                <w:sz w:val="16"/>
                <w:lang w:val="it-IT"/>
              </w:rPr>
              <w:t>Atto SIPO.</w:t>
            </w:r>
          </w:p>
        </w:tc>
      </w:tr>
      <w:tr w:rsidR="00FF22E8" w:rsidRPr="00DB7798" w14:paraId="6B4A70A1" w14:textId="77777777" w:rsidTr="00EB7AB7">
        <w:tc>
          <w:tcPr>
            <w:tcW w:w="3120" w:type="dxa"/>
          </w:tcPr>
          <w:p w14:paraId="4147477D" w14:textId="77777777" w:rsidR="00FF22E8" w:rsidRPr="00DB7798" w:rsidRDefault="00000000" w:rsidP="00BF0456">
            <w:pPr>
              <w:jc w:val="both"/>
              <w:rPr>
                <w:lang w:val="it-IT"/>
              </w:rPr>
            </w:pPr>
            <w:r w:rsidRPr="00DB7798">
              <w:rPr>
                <w:sz w:val="16"/>
                <w:lang w:val="it-IT"/>
              </w:rPr>
              <w:t>COD_TIPO_EVENTO / COD_TIPO_OPERAZIONE</w:t>
            </w:r>
          </w:p>
        </w:tc>
        <w:tc>
          <w:tcPr>
            <w:tcW w:w="3120" w:type="dxa"/>
          </w:tcPr>
          <w:p w14:paraId="668E5023" w14:textId="77777777" w:rsidR="00FF22E8" w:rsidRPr="00DB7798" w:rsidRDefault="00000000" w:rsidP="00BF0456">
            <w:pPr>
              <w:jc w:val="both"/>
              <w:rPr>
                <w:lang w:val="it-IT"/>
              </w:rPr>
            </w:pPr>
            <w:r w:rsidRPr="00DB7798">
              <w:rPr>
                <w:sz w:val="16"/>
                <w:lang w:val="it-IT"/>
              </w:rPr>
              <w:t>VARCHAR2(20)</w:t>
            </w:r>
          </w:p>
        </w:tc>
        <w:tc>
          <w:tcPr>
            <w:tcW w:w="3120" w:type="dxa"/>
          </w:tcPr>
          <w:p w14:paraId="7CA544B9" w14:textId="77777777" w:rsidR="00FF22E8" w:rsidRPr="00DB7798" w:rsidRDefault="00000000" w:rsidP="00BF0456">
            <w:pPr>
              <w:jc w:val="both"/>
              <w:rPr>
                <w:lang w:val="it-IT"/>
              </w:rPr>
            </w:pPr>
            <w:r w:rsidRPr="00DB7798">
              <w:rPr>
                <w:sz w:val="16"/>
                <w:lang w:val="it-IT"/>
              </w:rPr>
              <w:t>Qualificazione dell’operazione.</w:t>
            </w:r>
          </w:p>
        </w:tc>
      </w:tr>
      <w:tr w:rsidR="00FF22E8" w:rsidRPr="00DB7798" w14:paraId="6F07772D" w14:textId="77777777" w:rsidTr="00EB7AB7">
        <w:tc>
          <w:tcPr>
            <w:tcW w:w="3120" w:type="dxa"/>
          </w:tcPr>
          <w:p w14:paraId="21CFC142" w14:textId="6EC64530" w:rsidR="00FF22E8" w:rsidRPr="00DB7798" w:rsidRDefault="00000000" w:rsidP="00BF0456">
            <w:pPr>
              <w:jc w:val="both"/>
              <w:rPr>
                <w:lang w:val="it-IT"/>
              </w:rPr>
            </w:pPr>
            <w:r w:rsidRPr="00DB7798">
              <w:rPr>
                <w:sz w:val="16"/>
                <w:lang w:val="it-IT"/>
              </w:rPr>
              <w:t>ID_UC_ANSC</w:t>
            </w:r>
          </w:p>
        </w:tc>
        <w:tc>
          <w:tcPr>
            <w:tcW w:w="3120" w:type="dxa"/>
          </w:tcPr>
          <w:p w14:paraId="3A35C2B0" w14:textId="77777777" w:rsidR="00FF22E8" w:rsidRPr="00DB7798" w:rsidRDefault="00000000" w:rsidP="00BF0456">
            <w:pPr>
              <w:jc w:val="both"/>
              <w:rPr>
                <w:lang w:val="it-IT"/>
              </w:rPr>
            </w:pPr>
            <w:r w:rsidRPr="00DB7798">
              <w:rPr>
                <w:sz w:val="16"/>
                <w:lang w:val="it-IT"/>
              </w:rPr>
              <w:t>VARCHAR2(50)</w:t>
            </w:r>
          </w:p>
        </w:tc>
        <w:tc>
          <w:tcPr>
            <w:tcW w:w="3120" w:type="dxa"/>
          </w:tcPr>
          <w:p w14:paraId="3B7ABF3E" w14:textId="651BEA26" w:rsidR="00FF22E8" w:rsidRPr="00DB7798" w:rsidRDefault="00E2209F" w:rsidP="00BF0456">
            <w:pPr>
              <w:jc w:val="both"/>
              <w:rPr>
                <w:lang w:val="it-IT"/>
              </w:rPr>
            </w:pPr>
            <w:r w:rsidRPr="00DB7798">
              <w:rPr>
                <w:sz w:val="16"/>
                <w:lang w:val="it-IT"/>
              </w:rPr>
              <w:t>UC ANSC assegnato.</w:t>
            </w:r>
          </w:p>
        </w:tc>
      </w:tr>
      <w:tr w:rsidR="00FF22E8" w:rsidRPr="00DB7798" w14:paraId="075A84ED" w14:textId="77777777" w:rsidTr="00EB7AB7">
        <w:tc>
          <w:tcPr>
            <w:tcW w:w="3120" w:type="dxa"/>
          </w:tcPr>
          <w:p w14:paraId="0C73E865" w14:textId="77777777" w:rsidR="00FF22E8" w:rsidRPr="00DB7798" w:rsidRDefault="00000000" w:rsidP="00BF0456">
            <w:pPr>
              <w:jc w:val="both"/>
              <w:rPr>
                <w:lang w:val="it-IT"/>
              </w:rPr>
            </w:pPr>
            <w:r w:rsidRPr="00DB7798">
              <w:rPr>
                <w:sz w:val="16"/>
                <w:lang w:val="it-IT"/>
              </w:rPr>
              <w:t>STATO_ANSC</w:t>
            </w:r>
          </w:p>
        </w:tc>
        <w:tc>
          <w:tcPr>
            <w:tcW w:w="3120" w:type="dxa"/>
          </w:tcPr>
          <w:p w14:paraId="55A72582" w14:textId="77777777" w:rsidR="00FF22E8" w:rsidRPr="00DB7798" w:rsidRDefault="00000000" w:rsidP="00BF0456">
            <w:pPr>
              <w:jc w:val="both"/>
              <w:rPr>
                <w:lang w:val="it-IT"/>
              </w:rPr>
            </w:pPr>
            <w:r w:rsidRPr="00DB7798">
              <w:rPr>
                <w:sz w:val="16"/>
                <w:lang w:val="it-IT"/>
              </w:rPr>
              <w:t>VARCHAR2(20)</w:t>
            </w:r>
          </w:p>
        </w:tc>
        <w:tc>
          <w:tcPr>
            <w:tcW w:w="3120" w:type="dxa"/>
          </w:tcPr>
          <w:p w14:paraId="0856DC9F" w14:textId="77777777" w:rsidR="00FF22E8" w:rsidRPr="00DB7798" w:rsidRDefault="00000000" w:rsidP="00BF0456">
            <w:pPr>
              <w:jc w:val="both"/>
              <w:rPr>
                <w:lang w:val="it-IT"/>
              </w:rPr>
            </w:pPr>
            <w:r w:rsidRPr="00DB7798">
              <w:rPr>
                <w:sz w:val="16"/>
                <w:lang w:val="it-IT"/>
              </w:rPr>
              <w:t>Stato reale in ANSC (decodifica ANSC_11), stesso vocabolario dello store di stato: CONFERMATO, FIRMATO_DICHIARANTE, FIRMATO_USC, RIFIUTATA, ANNULLATO.</w:t>
            </w:r>
          </w:p>
        </w:tc>
      </w:tr>
      <w:tr w:rsidR="00FF22E8" w:rsidRPr="00DB7798" w14:paraId="5FF07994" w14:textId="77777777" w:rsidTr="00EB7AB7">
        <w:tc>
          <w:tcPr>
            <w:tcW w:w="3120" w:type="dxa"/>
          </w:tcPr>
          <w:p w14:paraId="36AA1E50" w14:textId="77777777" w:rsidR="00FF22E8" w:rsidRPr="00DB7798" w:rsidRDefault="00000000" w:rsidP="00BF0456">
            <w:pPr>
              <w:jc w:val="both"/>
              <w:rPr>
                <w:lang w:val="it-IT"/>
              </w:rPr>
            </w:pPr>
            <w:r w:rsidRPr="00DB7798">
              <w:rPr>
                <w:sz w:val="16"/>
                <w:lang w:val="it-IT"/>
              </w:rPr>
              <w:t>DATA_ACQUISIZIONE</w:t>
            </w:r>
          </w:p>
        </w:tc>
        <w:tc>
          <w:tcPr>
            <w:tcW w:w="3120" w:type="dxa"/>
          </w:tcPr>
          <w:p w14:paraId="3759AEF7" w14:textId="77777777" w:rsidR="00FF22E8" w:rsidRPr="00DB7798" w:rsidRDefault="00000000" w:rsidP="00BF0456">
            <w:pPr>
              <w:jc w:val="both"/>
              <w:rPr>
                <w:lang w:val="it-IT"/>
              </w:rPr>
            </w:pPr>
            <w:r w:rsidRPr="00DB7798">
              <w:rPr>
                <w:sz w:val="16"/>
                <w:lang w:val="it-IT"/>
              </w:rPr>
              <w:t>TIMESTAMP</w:t>
            </w:r>
          </w:p>
        </w:tc>
        <w:tc>
          <w:tcPr>
            <w:tcW w:w="3120" w:type="dxa"/>
          </w:tcPr>
          <w:p w14:paraId="069A13A6" w14:textId="77777777" w:rsidR="00FF22E8" w:rsidRPr="00DB7798" w:rsidRDefault="00000000" w:rsidP="00BF0456">
            <w:pPr>
              <w:jc w:val="both"/>
              <w:rPr>
                <w:lang w:val="it-IT"/>
              </w:rPr>
            </w:pPr>
            <w:r w:rsidRPr="00DB7798">
              <w:rPr>
                <w:sz w:val="16"/>
                <w:lang w:val="it-IT"/>
              </w:rPr>
              <w:t>Momento della conferma. La tabella porta inoltre i campi tecnici di audit DATA_INS, DATA_UPD, UTENTE_INS e UTENTE_UPD [R5].</w:t>
            </w:r>
          </w:p>
        </w:tc>
      </w:tr>
      <w:tr w:rsidR="00FF22E8" w:rsidRPr="00DB7798" w14:paraId="48018E13" w14:textId="77777777" w:rsidTr="00EB7AB7">
        <w:tc>
          <w:tcPr>
            <w:tcW w:w="3120" w:type="dxa"/>
          </w:tcPr>
          <w:p w14:paraId="27751E66" w14:textId="77777777" w:rsidR="00FF22E8" w:rsidRPr="00DB7798" w:rsidRDefault="00000000" w:rsidP="00BF0456">
            <w:pPr>
              <w:jc w:val="both"/>
              <w:rPr>
                <w:lang w:val="it-IT"/>
              </w:rPr>
            </w:pPr>
            <w:r w:rsidRPr="00DB7798">
              <w:rPr>
                <w:sz w:val="16"/>
                <w:lang w:val="it-IT"/>
              </w:rPr>
              <w:t>DATA_INS / DATA_UPD / UTENTE_INS / UTENTE_UPD</w:t>
            </w:r>
          </w:p>
        </w:tc>
        <w:tc>
          <w:tcPr>
            <w:tcW w:w="3120" w:type="dxa"/>
          </w:tcPr>
          <w:p w14:paraId="531BFDA7" w14:textId="77777777" w:rsidR="00FF22E8" w:rsidRPr="00DB7798" w:rsidRDefault="00000000" w:rsidP="00BF0456">
            <w:pPr>
              <w:jc w:val="both"/>
              <w:rPr>
                <w:lang w:val="it-IT"/>
              </w:rPr>
            </w:pPr>
            <w:r w:rsidRPr="00DB7798">
              <w:rPr>
                <w:sz w:val="16"/>
                <w:lang w:val="it-IT"/>
              </w:rPr>
              <w:t>TIMESTAMP / VARCHAR2(40)</w:t>
            </w:r>
          </w:p>
        </w:tc>
        <w:tc>
          <w:tcPr>
            <w:tcW w:w="3120" w:type="dxa"/>
          </w:tcPr>
          <w:p w14:paraId="73DEDE42" w14:textId="77777777" w:rsidR="00FF22E8" w:rsidRPr="00DB7798" w:rsidRDefault="00000000" w:rsidP="00BF0456">
            <w:pPr>
              <w:jc w:val="both"/>
              <w:rPr>
                <w:lang w:val="it-IT"/>
              </w:rPr>
            </w:pPr>
            <w:r w:rsidRPr="00DB7798">
              <w:rPr>
                <w:sz w:val="16"/>
                <w:lang w:val="it-IT"/>
              </w:rPr>
              <w:t>Campi tecnici di audit previsti dallo standard di nomenclatura [R5].</w:t>
            </w:r>
          </w:p>
        </w:tc>
      </w:tr>
    </w:tbl>
    <w:p w14:paraId="7EB451BB" w14:textId="77777777" w:rsidR="00FF22E8" w:rsidRPr="00DB7798" w:rsidRDefault="00FF22E8" w:rsidP="00BF0456">
      <w:pPr>
        <w:jc w:val="both"/>
        <w:rPr>
          <w:lang w:val="it-IT"/>
        </w:rPr>
      </w:pPr>
    </w:p>
    <w:p w14:paraId="66B0632D" w14:textId="77777777" w:rsidR="00FF22E8" w:rsidRPr="00DB7798" w:rsidRDefault="00000000" w:rsidP="00BF0456">
      <w:pPr>
        <w:jc w:val="both"/>
        <w:rPr>
          <w:lang w:val="it-IT"/>
        </w:rPr>
      </w:pPr>
      <w:r w:rsidRPr="00DB7798">
        <w:rPr>
          <w:lang w:val="it-IT"/>
        </w:rPr>
        <w:t>Vincolo di unicità su (COD_TIPO_EVENTO, ID_ATTO_SIPO, COD_TIPO_OPERAZIONE): è la base della riconciliazione (PC-5). Il tipo evento è parte della chiave perché gli identificativi d’atto vivono in tabelle distinte per evento (ATTO_DECESSO, ATTO_NASCITA, …), ciascuna con la propria sequenza: senza di esso due atti di eventi diversi potrebbero collidere.</w:t>
      </w:r>
    </w:p>
    <w:p w14:paraId="17D992F0" w14:textId="47593F6B" w:rsidR="00FF22E8" w:rsidRPr="00DB7798" w:rsidRDefault="005A37B7" w:rsidP="00363206">
      <w:pPr>
        <w:pStyle w:val="Titolo3"/>
      </w:pPr>
      <w:bookmarkStart w:id="28" w:name="_Toc239949794"/>
      <w:r w:rsidRPr="00DB7798">
        <w:t>ANSC_LOG_AUDIT — traccia delle chiamate.</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FF22E8" w:rsidRPr="00DB7798" w14:paraId="6AF89555" w14:textId="77777777" w:rsidTr="00EB7AB7">
        <w:tc>
          <w:tcPr>
            <w:tcW w:w="3120" w:type="dxa"/>
            <w:shd w:val="clear" w:color="auto" w:fill="DAE9F7" w:themeFill="text2" w:themeFillTint="1A"/>
          </w:tcPr>
          <w:p w14:paraId="10E6AFA5" w14:textId="77777777" w:rsidR="00FF22E8" w:rsidRPr="00DB7798" w:rsidRDefault="00000000" w:rsidP="00BF0456">
            <w:pPr>
              <w:jc w:val="both"/>
              <w:rPr>
                <w:lang w:val="it-IT"/>
              </w:rPr>
            </w:pPr>
            <w:r w:rsidRPr="00DB7798">
              <w:rPr>
                <w:b/>
                <w:sz w:val="16"/>
                <w:lang w:val="it-IT"/>
              </w:rPr>
              <w:t>Colonna</w:t>
            </w:r>
          </w:p>
        </w:tc>
        <w:tc>
          <w:tcPr>
            <w:tcW w:w="3120" w:type="dxa"/>
            <w:shd w:val="clear" w:color="auto" w:fill="DAE9F7" w:themeFill="text2" w:themeFillTint="1A"/>
          </w:tcPr>
          <w:p w14:paraId="7CED1817" w14:textId="77777777" w:rsidR="00FF22E8" w:rsidRPr="00DB7798" w:rsidRDefault="00000000" w:rsidP="00BF0456">
            <w:pPr>
              <w:jc w:val="both"/>
              <w:rPr>
                <w:lang w:val="it-IT"/>
              </w:rPr>
            </w:pPr>
            <w:r w:rsidRPr="00DB7798">
              <w:rPr>
                <w:b/>
                <w:sz w:val="16"/>
                <w:lang w:val="it-IT"/>
              </w:rPr>
              <w:t>Tipo</w:t>
            </w:r>
          </w:p>
        </w:tc>
        <w:tc>
          <w:tcPr>
            <w:tcW w:w="3120" w:type="dxa"/>
            <w:shd w:val="clear" w:color="auto" w:fill="DAE9F7" w:themeFill="text2" w:themeFillTint="1A"/>
          </w:tcPr>
          <w:p w14:paraId="2EC231AD" w14:textId="77777777" w:rsidR="00FF22E8" w:rsidRPr="00DB7798" w:rsidRDefault="00000000" w:rsidP="00BF0456">
            <w:pPr>
              <w:jc w:val="both"/>
              <w:rPr>
                <w:lang w:val="it-IT"/>
              </w:rPr>
            </w:pPr>
            <w:r w:rsidRPr="00DB7798">
              <w:rPr>
                <w:b/>
                <w:sz w:val="16"/>
                <w:lang w:val="it-IT"/>
              </w:rPr>
              <w:t>Note</w:t>
            </w:r>
          </w:p>
        </w:tc>
      </w:tr>
      <w:tr w:rsidR="00FF22E8" w:rsidRPr="00DB7798" w14:paraId="58833381" w14:textId="77777777" w:rsidTr="00EB7AB7">
        <w:tc>
          <w:tcPr>
            <w:tcW w:w="3120" w:type="dxa"/>
          </w:tcPr>
          <w:p w14:paraId="5D85D5C3" w14:textId="77777777" w:rsidR="00FF22E8" w:rsidRPr="00DB7798" w:rsidRDefault="00000000" w:rsidP="00BF0456">
            <w:pPr>
              <w:jc w:val="both"/>
              <w:rPr>
                <w:lang w:val="it-IT"/>
              </w:rPr>
            </w:pPr>
            <w:r w:rsidRPr="00DB7798">
              <w:rPr>
                <w:sz w:val="16"/>
                <w:lang w:val="it-IT"/>
              </w:rPr>
              <w:t>ID_AUDIT</w:t>
            </w:r>
          </w:p>
        </w:tc>
        <w:tc>
          <w:tcPr>
            <w:tcW w:w="3120" w:type="dxa"/>
          </w:tcPr>
          <w:p w14:paraId="72668BA7" w14:textId="77777777" w:rsidR="00FF22E8" w:rsidRPr="00DB7798" w:rsidRDefault="00000000" w:rsidP="00BF0456">
            <w:pPr>
              <w:jc w:val="both"/>
              <w:rPr>
                <w:lang w:val="it-IT"/>
              </w:rPr>
            </w:pPr>
            <w:r w:rsidRPr="00DB7798">
              <w:rPr>
                <w:sz w:val="16"/>
                <w:lang w:val="it-IT"/>
              </w:rPr>
              <w:t>NUMBER (PK)</w:t>
            </w:r>
          </w:p>
        </w:tc>
        <w:tc>
          <w:tcPr>
            <w:tcW w:w="3120" w:type="dxa"/>
          </w:tcPr>
          <w:p w14:paraId="6308827F" w14:textId="77777777" w:rsidR="00FF22E8" w:rsidRPr="00DB7798" w:rsidRDefault="00000000" w:rsidP="00BF0456">
            <w:pPr>
              <w:jc w:val="both"/>
              <w:rPr>
                <w:lang w:val="it-IT"/>
              </w:rPr>
            </w:pPr>
            <w:r w:rsidRPr="00DB7798">
              <w:rPr>
                <w:sz w:val="16"/>
                <w:lang w:val="it-IT"/>
              </w:rPr>
              <w:t>Chiave tecnica.</w:t>
            </w:r>
          </w:p>
        </w:tc>
      </w:tr>
      <w:tr w:rsidR="00FF22E8" w:rsidRPr="00DB7798" w14:paraId="3127E5AA" w14:textId="77777777" w:rsidTr="00EB7AB7">
        <w:tc>
          <w:tcPr>
            <w:tcW w:w="3120" w:type="dxa"/>
          </w:tcPr>
          <w:p w14:paraId="3C5BAEE2" w14:textId="77777777" w:rsidR="00FF22E8" w:rsidRPr="00DB7798" w:rsidRDefault="00000000" w:rsidP="00BF0456">
            <w:pPr>
              <w:jc w:val="both"/>
              <w:rPr>
                <w:lang w:val="it-IT"/>
              </w:rPr>
            </w:pPr>
            <w:r w:rsidRPr="00DB7798">
              <w:rPr>
                <w:sz w:val="16"/>
                <w:lang w:val="it-IT"/>
              </w:rPr>
              <w:t>ID_STATO_ATTO</w:t>
            </w:r>
          </w:p>
        </w:tc>
        <w:tc>
          <w:tcPr>
            <w:tcW w:w="3120" w:type="dxa"/>
          </w:tcPr>
          <w:p w14:paraId="2450F7D5" w14:textId="77777777" w:rsidR="00FF22E8" w:rsidRPr="00DB7798" w:rsidRDefault="00000000" w:rsidP="00BF0456">
            <w:pPr>
              <w:jc w:val="both"/>
              <w:rPr>
                <w:lang w:val="it-IT"/>
              </w:rPr>
            </w:pPr>
            <w:r w:rsidRPr="00DB7798">
              <w:rPr>
                <w:sz w:val="16"/>
                <w:lang w:val="it-IT"/>
              </w:rPr>
              <w:t>NUMBER (FK)</w:t>
            </w:r>
          </w:p>
        </w:tc>
        <w:tc>
          <w:tcPr>
            <w:tcW w:w="3120" w:type="dxa"/>
          </w:tcPr>
          <w:p w14:paraId="51407727" w14:textId="77777777" w:rsidR="00FF22E8" w:rsidRPr="00DB7798" w:rsidRDefault="00000000" w:rsidP="00BF0456">
            <w:pPr>
              <w:jc w:val="both"/>
              <w:rPr>
                <w:lang w:val="it-IT"/>
              </w:rPr>
            </w:pPr>
            <w:r w:rsidRPr="00DB7798">
              <w:rPr>
                <w:sz w:val="16"/>
                <w:lang w:val="it-IT"/>
              </w:rPr>
              <w:t>Riferimento all’invio.</w:t>
            </w:r>
          </w:p>
        </w:tc>
      </w:tr>
      <w:tr w:rsidR="00FF22E8" w:rsidRPr="00DB7798" w14:paraId="19F6292C" w14:textId="77777777" w:rsidTr="00EB7AB7">
        <w:tc>
          <w:tcPr>
            <w:tcW w:w="3120" w:type="dxa"/>
          </w:tcPr>
          <w:p w14:paraId="62A28412" w14:textId="77777777" w:rsidR="00FF22E8" w:rsidRPr="00DB7798" w:rsidRDefault="00000000" w:rsidP="00BF0456">
            <w:pPr>
              <w:jc w:val="both"/>
              <w:rPr>
                <w:lang w:val="it-IT"/>
              </w:rPr>
            </w:pPr>
            <w:r w:rsidRPr="00DB7798">
              <w:rPr>
                <w:sz w:val="16"/>
                <w:lang w:val="it-IT"/>
              </w:rPr>
              <w:t>FASE</w:t>
            </w:r>
          </w:p>
        </w:tc>
        <w:tc>
          <w:tcPr>
            <w:tcW w:w="3120" w:type="dxa"/>
          </w:tcPr>
          <w:p w14:paraId="0FB1942A" w14:textId="77777777" w:rsidR="00FF22E8" w:rsidRPr="00DB7798" w:rsidRDefault="00000000" w:rsidP="00BF0456">
            <w:pPr>
              <w:jc w:val="both"/>
              <w:rPr>
                <w:lang w:val="it-IT"/>
              </w:rPr>
            </w:pPr>
            <w:r w:rsidRPr="00DB7798">
              <w:rPr>
                <w:sz w:val="16"/>
                <w:lang w:val="it-IT"/>
              </w:rPr>
              <w:t>VARCHAR2(20)</w:t>
            </w:r>
          </w:p>
        </w:tc>
        <w:tc>
          <w:tcPr>
            <w:tcW w:w="3120" w:type="dxa"/>
          </w:tcPr>
          <w:p w14:paraId="2A8DB8C5" w14:textId="77777777" w:rsidR="00FF22E8" w:rsidRPr="00DB7798" w:rsidRDefault="00000000" w:rsidP="00BF0456">
            <w:pPr>
              <w:jc w:val="both"/>
              <w:rPr>
                <w:lang w:val="it-IT"/>
              </w:rPr>
            </w:pPr>
            <w:r w:rsidRPr="00DB7798">
              <w:rPr>
                <w:sz w:val="16"/>
                <w:lang w:val="it-IT"/>
              </w:rPr>
              <w:t>VERIFICA, ALLEGATI, SOGGETTO, DEPOSITO, FIRMA_DICH, FIRMA_USC, RICONCILIAZIONE.</w:t>
            </w:r>
          </w:p>
        </w:tc>
      </w:tr>
      <w:tr w:rsidR="00FF22E8" w:rsidRPr="00DB7798" w14:paraId="58428A7E" w14:textId="77777777" w:rsidTr="00EB7AB7">
        <w:tc>
          <w:tcPr>
            <w:tcW w:w="3120" w:type="dxa"/>
          </w:tcPr>
          <w:p w14:paraId="13963B07" w14:textId="77777777" w:rsidR="00FF22E8" w:rsidRPr="00DB7798" w:rsidRDefault="00000000" w:rsidP="00BF0456">
            <w:pPr>
              <w:jc w:val="both"/>
              <w:rPr>
                <w:lang w:val="it-IT"/>
              </w:rPr>
            </w:pPr>
            <w:r w:rsidRPr="00DB7798">
              <w:rPr>
                <w:sz w:val="16"/>
                <w:lang w:val="it-IT"/>
              </w:rPr>
              <w:t>RICHIESTA / RISPOSTA</w:t>
            </w:r>
          </w:p>
        </w:tc>
        <w:tc>
          <w:tcPr>
            <w:tcW w:w="3120" w:type="dxa"/>
          </w:tcPr>
          <w:p w14:paraId="05633E4F" w14:textId="77777777" w:rsidR="00FF22E8" w:rsidRPr="00DB7798" w:rsidRDefault="00000000" w:rsidP="00BF0456">
            <w:pPr>
              <w:jc w:val="both"/>
              <w:rPr>
                <w:lang w:val="it-IT"/>
              </w:rPr>
            </w:pPr>
            <w:r w:rsidRPr="00DB7798">
              <w:rPr>
                <w:sz w:val="16"/>
                <w:lang w:val="it-IT"/>
              </w:rPr>
              <w:t>CLOB (IS JSON)</w:t>
            </w:r>
          </w:p>
        </w:tc>
        <w:tc>
          <w:tcPr>
            <w:tcW w:w="3120" w:type="dxa"/>
          </w:tcPr>
          <w:p w14:paraId="4B5A0A1B" w14:textId="77777777" w:rsidR="00FF22E8" w:rsidRPr="00DB7798" w:rsidRDefault="00000000" w:rsidP="00BF0456">
            <w:pPr>
              <w:jc w:val="both"/>
              <w:rPr>
                <w:lang w:val="it-IT"/>
              </w:rPr>
            </w:pPr>
            <w:r w:rsidRPr="00DB7798">
              <w:rPr>
                <w:sz w:val="16"/>
                <w:lang w:val="it-IT"/>
              </w:rPr>
              <w:t>Payload inviato e risposta ANSC.</w:t>
            </w:r>
          </w:p>
        </w:tc>
      </w:tr>
      <w:tr w:rsidR="00FF22E8" w:rsidRPr="00DB7798" w14:paraId="46D8CF3E" w14:textId="77777777" w:rsidTr="00EB7AB7">
        <w:tc>
          <w:tcPr>
            <w:tcW w:w="3120" w:type="dxa"/>
          </w:tcPr>
          <w:p w14:paraId="0BC7F811" w14:textId="77777777" w:rsidR="00FF22E8" w:rsidRPr="00DB7798" w:rsidRDefault="00000000" w:rsidP="00BF0456">
            <w:pPr>
              <w:jc w:val="both"/>
              <w:rPr>
                <w:lang w:val="it-IT"/>
              </w:rPr>
            </w:pPr>
            <w:r w:rsidRPr="00DB7798">
              <w:rPr>
                <w:sz w:val="16"/>
                <w:lang w:val="it-IT"/>
              </w:rPr>
              <w:lastRenderedPageBreak/>
              <w:t>ESITO / DURATA_MS</w:t>
            </w:r>
          </w:p>
        </w:tc>
        <w:tc>
          <w:tcPr>
            <w:tcW w:w="3120" w:type="dxa"/>
          </w:tcPr>
          <w:p w14:paraId="1184540F" w14:textId="77777777" w:rsidR="00FF22E8" w:rsidRPr="00DB7798" w:rsidRDefault="00000000" w:rsidP="00BF0456">
            <w:pPr>
              <w:jc w:val="both"/>
              <w:rPr>
                <w:lang w:val="it-IT"/>
              </w:rPr>
            </w:pPr>
            <w:r w:rsidRPr="00DB7798">
              <w:rPr>
                <w:sz w:val="16"/>
                <w:lang w:val="it-IT"/>
              </w:rPr>
              <w:t>VARCHAR2(20) / NUMBER</w:t>
            </w:r>
          </w:p>
        </w:tc>
        <w:tc>
          <w:tcPr>
            <w:tcW w:w="3120" w:type="dxa"/>
          </w:tcPr>
          <w:p w14:paraId="1C99798D" w14:textId="77777777" w:rsidR="00FF22E8" w:rsidRPr="00DB7798" w:rsidRDefault="00000000" w:rsidP="00BF0456">
            <w:pPr>
              <w:jc w:val="both"/>
              <w:rPr>
                <w:lang w:val="it-IT"/>
              </w:rPr>
            </w:pPr>
            <w:r w:rsidRPr="00DB7798">
              <w:rPr>
                <w:sz w:val="16"/>
                <w:lang w:val="it-IT"/>
              </w:rPr>
              <w:t>Esito e tempo.</w:t>
            </w:r>
          </w:p>
        </w:tc>
      </w:tr>
      <w:tr w:rsidR="00FF22E8" w:rsidRPr="00DB7798" w14:paraId="72D64023" w14:textId="77777777" w:rsidTr="00EB7AB7">
        <w:tc>
          <w:tcPr>
            <w:tcW w:w="3120" w:type="dxa"/>
          </w:tcPr>
          <w:p w14:paraId="06936022" w14:textId="77777777" w:rsidR="00FF22E8" w:rsidRPr="00DB7798" w:rsidRDefault="00000000" w:rsidP="00BF0456">
            <w:pPr>
              <w:jc w:val="both"/>
              <w:rPr>
                <w:lang w:val="it-IT"/>
              </w:rPr>
            </w:pPr>
            <w:r w:rsidRPr="00DB7798">
              <w:rPr>
                <w:sz w:val="16"/>
                <w:lang w:val="it-IT"/>
              </w:rPr>
              <w:t>OPERATORE / DATA</w:t>
            </w:r>
          </w:p>
        </w:tc>
        <w:tc>
          <w:tcPr>
            <w:tcW w:w="3120" w:type="dxa"/>
          </w:tcPr>
          <w:p w14:paraId="5EDBAD53" w14:textId="77777777" w:rsidR="00FF22E8" w:rsidRPr="00DB7798" w:rsidRDefault="00000000" w:rsidP="00BF0456">
            <w:pPr>
              <w:jc w:val="both"/>
              <w:rPr>
                <w:lang w:val="it-IT"/>
              </w:rPr>
            </w:pPr>
            <w:r w:rsidRPr="00DB7798">
              <w:rPr>
                <w:sz w:val="16"/>
                <w:lang w:val="it-IT"/>
              </w:rPr>
              <w:t>VARCHAR2(40) / TIMESTAMP</w:t>
            </w:r>
          </w:p>
        </w:tc>
        <w:tc>
          <w:tcPr>
            <w:tcW w:w="3120" w:type="dxa"/>
          </w:tcPr>
          <w:p w14:paraId="2C95331A" w14:textId="77777777" w:rsidR="00FF22E8" w:rsidRPr="00DB7798" w:rsidRDefault="00000000" w:rsidP="00BF0456">
            <w:pPr>
              <w:jc w:val="both"/>
              <w:rPr>
                <w:lang w:val="it-IT"/>
              </w:rPr>
            </w:pPr>
            <w:r w:rsidRPr="00DB7798">
              <w:rPr>
                <w:sz w:val="16"/>
                <w:lang w:val="it-IT"/>
              </w:rPr>
              <w:t>Chi e quando.</w:t>
            </w:r>
          </w:p>
        </w:tc>
      </w:tr>
    </w:tbl>
    <w:p w14:paraId="3CDEB628" w14:textId="39E43586" w:rsidR="00FF22E8" w:rsidRPr="00DB7798" w:rsidRDefault="00FF22E8" w:rsidP="00BF0456">
      <w:pPr>
        <w:jc w:val="both"/>
        <w:rPr>
          <w:b/>
          <w:lang w:val="it-IT"/>
        </w:rPr>
      </w:pPr>
    </w:p>
    <w:p w14:paraId="3DA6130A" w14:textId="2D9A1313" w:rsidR="00FF22E8" w:rsidRPr="00DB7798" w:rsidRDefault="00363206" w:rsidP="00B443D3">
      <w:pPr>
        <w:pStyle w:val="Titolo2"/>
        <w:rPr>
          <w:lang w:val="it-IT"/>
        </w:rPr>
      </w:pPr>
      <w:bookmarkStart w:id="29" w:name="_Toc239949795"/>
      <w:r w:rsidRPr="00DB7798">
        <w:rPr>
          <w:lang w:val="it-IT"/>
        </w:rPr>
        <w:t>Struttura dettagliata delle tabelle di configurazione</w:t>
      </w:r>
      <w:bookmarkEnd w:id="29"/>
    </w:p>
    <w:p w14:paraId="26DA0728" w14:textId="77777777" w:rsidR="00D34F4A" w:rsidRPr="00DB7798" w:rsidRDefault="00000000">
      <w:pPr>
        <w:jc w:val="both"/>
        <w:rPr>
          <w:lang w:val="it-IT"/>
        </w:rPr>
      </w:pPr>
      <w:r w:rsidRPr="00DB7798">
        <w:rPr>
          <w:lang w:val="it-IT"/>
        </w:rPr>
        <w:t>Viste le tabelle operative, il paragrafo seguente introduce i tre livelli su cui si articola la configurazione, con il dettaglio delle rispettive tabelle.</w:t>
      </w:r>
    </w:p>
    <w:p w14:paraId="3DA3EFE3" w14:textId="429B2566" w:rsidR="00B443D3" w:rsidRPr="00DB7798" w:rsidRDefault="00000000" w:rsidP="00B443D3">
      <w:pPr>
        <w:jc w:val="both"/>
        <w:rPr>
          <w:lang w:val="it-IT"/>
        </w:rPr>
      </w:pPr>
      <w:r w:rsidRPr="00DB7798">
        <w:rPr>
          <w:lang w:val="it-IT"/>
        </w:rPr>
        <w:t>La configurazione si articola in tre insiemi di tabelle che appartengono a livelli distinti:</w:t>
      </w:r>
    </w:p>
    <w:p w14:paraId="2BF54943" w14:textId="6F4AA28E" w:rsidR="00B443D3" w:rsidRPr="00DB7798" w:rsidRDefault="00000000" w:rsidP="00BF0456">
      <w:pPr>
        <w:pStyle w:val="Paragrafoelenco"/>
        <w:numPr>
          <w:ilvl w:val="0"/>
          <w:numId w:val="21"/>
        </w:numPr>
        <w:jc w:val="both"/>
        <w:rPr>
          <w:lang w:val="it-IT"/>
        </w:rPr>
      </w:pPr>
      <w:r w:rsidRPr="00DB7798">
        <w:rPr>
          <w:lang w:val="it-IT"/>
        </w:rPr>
        <w:t>ANSC_ANA_UC</w:t>
      </w:r>
      <w:r w:rsidR="00AE55E3" w:rsidRPr="00DB7798">
        <w:rPr>
          <w:lang w:val="it-IT"/>
        </w:rPr>
        <w:t>:</w:t>
      </w:r>
      <w:r w:rsidRPr="00DB7798">
        <w:rPr>
          <w:lang w:val="it-IT"/>
        </w:rPr>
        <w:t xml:space="preserve"> è il catalogo degli UC, con il codice, il codice motore e la descrizione pubblicati dal sistema nazionale;</w:t>
      </w:r>
    </w:p>
    <w:p w14:paraId="44F7362C" w14:textId="1979C36B" w:rsidR="008A4BE5" w:rsidRPr="00DB7798" w:rsidRDefault="008A4BE5" w:rsidP="00BF0456">
      <w:pPr>
        <w:pStyle w:val="Paragrafoelenco"/>
        <w:numPr>
          <w:ilvl w:val="0"/>
          <w:numId w:val="21"/>
        </w:numPr>
        <w:jc w:val="both"/>
        <w:rPr>
          <w:lang w:val="it-IT"/>
        </w:rPr>
      </w:pPr>
      <w:r w:rsidRPr="00DB7798">
        <w:rPr>
          <w:lang w:val="it-IT"/>
        </w:rPr>
        <w:t>ANSC_CFG_UC</w:t>
      </w:r>
      <w:r w:rsidR="00AE55E3" w:rsidRPr="00DB7798">
        <w:rPr>
          <w:lang w:val="it-IT"/>
        </w:rPr>
        <w:t>:</w:t>
      </w:r>
      <w:r w:rsidRPr="00DB7798">
        <w:rPr>
          <w:lang w:val="it-IT"/>
        </w:rPr>
        <w:t xml:space="preserve"> è l’elenco delle condizioni utili all’identificazione dello UC;</w:t>
      </w:r>
    </w:p>
    <w:p w14:paraId="7F36D731" w14:textId="1B2C3F8C" w:rsidR="00B443D3" w:rsidRPr="00DB7798" w:rsidRDefault="00000000" w:rsidP="00BF0456">
      <w:pPr>
        <w:pStyle w:val="Paragrafoelenco"/>
        <w:numPr>
          <w:ilvl w:val="0"/>
          <w:numId w:val="21"/>
        </w:numPr>
        <w:jc w:val="both"/>
        <w:rPr>
          <w:lang w:val="it-IT"/>
        </w:rPr>
      </w:pPr>
      <w:r w:rsidRPr="00DB7798">
        <w:rPr>
          <w:lang w:val="it-IT"/>
        </w:rPr>
        <w:t>ANSC_CFG_CAMPO</w:t>
      </w:r>
      <w:r w:rsidR="00AE55E3" w:rsidRPr="00DB7798">
        <w:rPr>
          <w:lang w:val="it-IT"/>
        </w:rPr>
        <w:t>:</w:t>
      </w:r>
      <w:r w:rsidRPr="00DB7798">
        <w:rPr>
          <w:lang w:val="it-IT"/>
        </w:rPr>
        <w:t xml:space="preserve"> </w:t>
      </w:r>
      <w:r w:rsidR="00363206" w:rsidRPr="00DB7798">
        <w:rPr>
          <w:lang w:val="it-IT"/>
        </w:rPr>
        <w:t>l’elenco de</w:t>
      </w:r>
      <w:r w:rsidRPr="00DB7798">
        <w:rPr>
          <w:lang w:val="it-IT"/>
        </w:rPr>
        <w:t>i campi con la loro obbligatorietà e le loro condizioni di utilizzo</w:t>
      </w:r>
      <w:r w:rsidR="00363206" w:rsidRPr="00DB7798">
        <w:rPr>
          <w:lang w:val="it-IT"/>
        </w:rPr>
        <w:t>, per ciascun usecase</w:t>
      </w:r>
      <w:r w:rsidRPr="00DB7798">
        <w:rPr>
          <w:lang w:val="it-IT"/>
        </w:rPr>
        <w:t>;</w:t>
      </w:r>
    </w:p>
    <w:p w14:paraId="18708E6C" w14:textId="0BB7EE04" w:rsidR="00465098" w:rsidRPr="00DB7798" w:rsidRDefault="00000000" w:rsidP="00363206">
      <w:pPr>
        <w:pStyle w:val="Titolo3"/>
      </w:pPr>
      <w:bookmarkStart w:id="30" w:name="_Toc239949796"/>
      <w:r w:rsidRPr="00DB7798">
        <w:t>ANSC_ANA_UC — il catalogo degli UC replicato da ANSC.</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465098" w:rsidRPr="00DB7798" w14:paraId="798369F9" w14:textId="77777777" w:rsidTr="007721F3">
        <w:tc>
          <w:tcPr>
            <w:tcW w:w="3118" w:type="dxa"/>
            <w:shd w:val="clear" w:color="auto" w:fill="DAE9F7" w:themeFill="text2" w:themeFillTint="1A"/>
          </w:tcPr>
          <w:p w14:paraId="311473D7" w14:textId="77777777" w:rsidR="00465098" w:rsidRPr="00DB7798" w:rsidRDefault="00000000">
            <w:pPr>
              <w:jc w:val="both"/>
              <w:rPr>
                <w:lang w:val="it-IT"/>
              </w:rPr>
            </w:pPr>
            <w:r w:rsidRPr="00DB7798">
              <w:rPr>
                <w:b/>
                <w:sz w:val="18"/>
                <w:lang w:val="it-IT"/>
              </w:rPr>
              <w:t>Colonna</w:t>
            </w:r>
          </w:p>
        </w:tc>
        <w:tc>
          <w:tcPr>
            <w:tcW w:w="3116" w:type="dxa"/>
            <w:shd w:val="clear" w:color="auto" w:fill="DAE9F7" w:themeFill="text2" w:themeFillTint="1A"/>
          </w:tcPr>
          <w:p w14:paraId="78ACD831" w14:textId="77777777" w:rsidR="00465098" w:rsidRPr="00DB7798" w:rsidRDefault="00000000">
            <w:pPr>
              <w:jc w:val="both"/>
              <w:rPr>
                <w:lang w:val="it-IT"/>
              </w:rPr>
            </w:pPr>
            <w:r w:rsidRPr="00DB7798">
              <w:rPr>
                <w:b/>
                <w:sz w:val="18"/>
                <w:lang w:val="it-IT"/>
              </w:rPr>
              <w:t>Tipo</w:t>
            </w:r>
          </w:p>
        </w:tc>
        <w:tc>
          <w:tcPr>
            <w:tcW w:w="3116" w:type="dxa"/>
            <w:shd w:val="clear" w:color="auto" w:fill="DAE9F7" w:themeFill="text2" w:themeFillTint="1A"/>
          </w:tcPr>
          <w:p w14:paraId="19EECEE2" w14:textId="77777777" w:rsidR="00465098" w:rsidRPr="00DB7798" w:rsidRDefault="00000000">
            <w:pPr>
              <w:jc w:val="both"/>
              <w:rPr>
                <w:lang w:val="it-IT"/>
              </w:rPr>
            </w:pPr>
            <w:r w:rsidRPr="00DB7798">
              <w:rPr>
                <w:b/>
                <w:sz w:val="18"/>
                <w:lang w:val="it-IT"/>
              </w:rPr>
              <w:t>Note</w:t>
            </w:r>
          </w:p>
        </w:tc>
      </w:tr>
      <w:tr w:rsidR="00465098" w:rsidRPr="00DB7798" w14:paraId="23E35656" w14:textId="77777777" w:rsidTr="00FA1163">
        <w:tc>
          <w:tcPr>
            <w:tcW w:w="3118" w:type="dxa"/>
          </w:tcPr>
          <w:p w14:paraId="4185664D" w14:textId="77777777" w:rsidR="00465098" w:rsidRPr="00DB7798" w:rsidRDefault="00000000">
            <w:pPr>
              <w:jc w:val="both"/>
              <w:rPr>
                <w:lang w:val="it-IT"/>
              </w:rPr>
            </w:pPr>
            <w:r w:rsidRPr="00DB7798">
              <w:rPr>
                <w:sz w:val="18"/>
                <w:lang w:val="it-IT"/>
              </w:rPr>
              <w:t>ID_UC</w:t>
            </w:r>
          </w:p>
        </w:tc>
        <w:tc>
          <w:tcPr>
            <w:tcW w:w="3116" w:type="dxa"/>
          </w:tcPr>
          <w:p w14:paraId="35B26094" w14:textId="77777777" w:rsidR="00465098" w:rsidRPr="00DB7798" w:rsidRDefault="00000000">
            <w:pPr>
              <w:jc w:val="both"/>
              <w:rPr>
                <w:lang w:val="it-IT"/>
              </w:rPr>
            </w:pPr>
            <w:r w:rsidRPr="00DB7798">
              <w:rPr>
                <w:sz w:val="18"/>
                <w:lang w:val="it-IT"/>
              </w:rPr>
              <w:t>NUMBER (PK)</w:t>
            </w:r>
          </w:p>
        </w:tc>
        <w:tc>
          <w:tcPr>
            <w:tcW w:w="3116" w:type="dxa"/>
          </w:tcPr>
          <w:p w14:paraId="172FE7FB" w14:textId="77777777" w:rsidR="00465098" w:rsidRPr="00DB7798" w:rsidRDefault="00000000">
            <w:pPr>
              <w:jc w:val="both"/>
              <w:rPr>
                <w:lang w:val="it-IT"/>
              </w:rPr>
            </w:pPr>
            <w:r w:rsidRPr="00DB7798">
              <w:rPr>
                <w:sz w:val="18"/>
                <w:lang w:val="it-IT"/>
              </w:rPr>
              <w:t>Chiave tecnica locale.</w:t>
            </w:r>
          </w:p>
        </w:tc>
      </w:tr>
      <w:tr w:rsidR="00465098" w:rsidRPr="00DB7798" w14:paraId="33248209" w14:textId="77777777" w:rsidTr="00FA1163">
        <w:tc>
          <w:tcPr>
            <w:tcW w:w="3118" w:type="dxa"/>
          </w:tcPr>
          <w:p w14:paraId="6373E606" w14:textId="77777777" w:rsidR="00465098" w:rsidRPr="00DB7798" w:rsidRDefault="00000000">
            <w:pPr>
              <w:jc w:val="both"/>
              <w:rPr>
                <w:lang w:val="it-IT"/>
              </w:rPr>
            </w:pPr>
            <w:r w:rsidRPr="00DB7798">
              <w:rPr>
                <w:sz w:val="18"/>
                <w:lang w:val="it-IT"/>
              </w:rPr>
              <w:t>COD_UC_ANSC</w:t>
            </w:r>
          </w:p>
        </w:tc>
        <w:tc>
          <w:tcPr>
            <w:tcW w:w="3116" w:type="dxa"/>
          </w:tcPr>
          <w:p w14:paraId="704C6AA4" w14:textId="77777777" w:rsidR="00465098" w:rsidRPr="00DB7798" w:rsidRDefault="00000000">
            <w:pPr>
              <w:jc w:val="both"/>
              <w:rPr>
                <w:lang w:val="it-IT"/>
              </w:rPr>
            </w:pPr>
            <w:r w:rsidRPr="00DB7798">
              <w:rPr>
                <w:sz w:val="18"/>
                <w:lang w:val="it-IT"/>
              </w:rPr>
              <w:t>VARCHAR2(20)</w:t>
            </w:r>
          </w:p>
        </w:tc>
        <w:tc>
          <w:tcPr>
            <w:tcW w:w="3116" w:type="dxa"/>
          </w:tcPr>
          <w:p w14:paraId="3EA3F616" w14:textId="740E0E27" w:rsidR="00465098" w:rsidRPr="00DB7798" w:rsidRDefault="00000000">
            <w:pPr>
              <w:jc w:val="both"/>
              <w:rPr>
                <w:lang w:val="it-IT"/>
              </w:rPr>
            </w:pPr>
            <w:r w:rsidRPr="00DB7798">
              <w:rPr>
                <w:sz w:val="18"/>
                <w:lang w:val="it-IT"/>
              </w:rPr>
              <w:t>Codice numerico pubblicato da ANSC (es. 11111000). ⚠️ Questa è la sequenza delle scelte che compongono il caso d’uso, e la web app di ANSC lo costruisce cifra per cifra mentre l’operatore risponde alle domande.</w:t>
            </w:r>
          </w:p>
        </w:tc>
      </w:tr>
      <w:tr w:rsidR="00465098" w:rsidRPr="00DB7798" w14:paraId="503A71BC" w14:textId="77777777" w:rsidTr="00FA1163">
        <w:tc>
          <w:tcPr>
            <w:tcW w:w="3118" w:type="dxa"/>
          </w:tcPr>
          <w:p w14:paraId="1A9D5728" w14:textId="77777777" w:rsidR="00465098" w:rsidRPr="00DB7798" w:rsidRDefault="00000000">
            <w:pPr>
              <w:jc w:val="both"/>
              <w:rPr>
                <w:lang w:val="it-IT"/>
              </w:rPr>
            </w:pPr>
            <w:commentRangeStart w:id="31"/>
            <w:r w:rsidRPr="00DB7798">
              <w:rPr>
                <w:sz w:val="18"/>
                <w:lang w:val="it-IT"/>
              </w:rPr>
              <w:t>COD_MOTORE</w:t>
            </w:r>
          </w:p>
        </w:tc>
        <w:tc>
          <w:tcPr>
            <w:tcW w:w="3116" w:type="dxa"/>
          </w:tcPr>
          <w:p w14:paraId="212562BD" w14:textId="77777777" w:rsidR="00465098" w:rsidRPr="00DB7798" w:rsidRDefault="00000000">
            <w:pPr>
              <w:jc w:val="both"/>
              <w:rPr>
                <w:lang w:val="it-IT"/>
              </w:rPr>
            </w:pPr>
            <w:r w:rsidRPr="00DB7798">
              <w:rPr>
                <w:sz w:val="18"/>
                <w:lang w:val="it-IT"/>
              </w:rPr>
              <w:t>VARCHAR2(40)</w:t>
            </w:r>
          </w:p>
        </w:tc>
        <w:tc>
          <w:tcPr>
            <w:tcW w:w="3116" w:type="dxa"/>
          </w:tcPr>
          <w:p w14:paraId="3249B1E5" w14:textId="77777777" w:rsidR="00465098" w:rsidRPr="00DB7798" w:rsidRDefault="00000000">
            <w:pPr>
              <w:jc w:val="both"/>
              <w:rPr>
                <w:lang w:val="it-IT"/>
              </w:rPr>
            </w:pPr>
            <w:r w:rsidRPr="00DB7798">
              <w:rPr>
                <w:sz w:val="18"/>
                <w:lang w:val="it-IT"/>
              </w:rPr>
              <w:t>Codice parlante del motore (es. Dic_Nasc_001).</w:t>
            </w:r>
            <w:commentRangeEnd w:id="31"/>
            <w:r w:rsidRPr="00DB7798">
              <w:rPr>
                <w:rStyle w:val="Rimandocommento"/>
                <w:sz w:val="24"/>
                <w:szCs w:val="24"/>
                <w:lang w:val="it-IT"/>
              </w:rPr>
              <w:commentReference w:id="31"/>
            </w:r>
          </w:p>
        </w:tc>
      </w:tr>
      <w:tr w:rsidR="00465098" w:rsidRPr="00DB7798" w14:paraId="3E97BA1B" w14:textId="77777777" w:rsidTr="00FA1163">
        <w:tc>
          <w:tcPr>
            <w:tcW w:w="3118" w:type="dxa"/>
          </w:tcPr>
          <w:p w14:paraId="6D2A2770" w14:textId="77777777" w:rsidR="00465098" w:rsidRPr="00DB7798" w:rsidRDefault="00000000">
            <w:pPr>
              <w:jc w:val="both"/>
              <w:rPr>
                <w:lang w:val="it-IT"/>
              </w:rPr>
            </w:pPr>
            <w:r w:rsidRPr="00DB7798">
              <w:rPr>
                <w:sz w:val="18"/>
                <w:lang w:val="it-IT"/>
              </w:rPr>
              <w:t>DESCRIZIONE</w:t>
            </w:r>
          </w:p>
        </w:tc>
        <w:tc>
          <w:tcPr>
            <w:tcW w:w="3116" w:type="dxa"/>
          </w:tcPr>
          <w:p w14:paraId="0537F458" w14:textId="77777777" w:rsidR="00465098" w:rsidRPr="00DB7798" w:rsidRDefault="00000000">
            <w:pPr>
              <w:jc w:val="both"/>
              <w:rPr>
                <w:lang w:val="it-IT"/>
              </w:rPr>
            </w:pPr>
            <w:r w:rsidRPr="00DB7798">
              <w:rPr>
                <w:sz w:val="18"/>
                <w:lang w:val="it-IT"/>
              </w:rPr>
              <w:t>VARCHAR2(400)</w:t>
            </w:r>
          </w:p>
        </w:tc>
        <w:tc>
          <w:tcPr>
            <w:tcW w:w="3116" w:type="dxa"/>
          </w:tcPr>
          <w:p w14:paraId="4EA582CC" w14:textId="77777777" w:rsidR="00465098" w:rsidRPr="00DB7798" w:rsidRDefault="00000000">
            <w:pPr>
              <w:jc w:val="both"/>
              <w:rPr>
                <w:lang w:val="it-IT"/>
              </w:rPr>
            </w:pPr>
            <w:r w:rsidRPr="00DB7798">
              <w:rPr>
                <w:sz w:val="18"/>
                <w:lang w:val="it-IT"/>
              </w:rPr>
              <w:t>Denominazione pubblicata da ANSC.</w:t>
            </w:r>
          </w:p>
        </w:tc>
      </w:tr>
      <w:tr w:rsidR="00465098" w:rsidRPr="00DB7798" w14:paraId="34C9DD58" w14:textId="77777777" w:rsidTr="00FA1163">
        <w:tc>
          <w:tcPr>
            <w:tcW w:w="3118" w:type="dxa"/>
          </w:tcPr>
          <w:p w14:paraId="5DCB6A29" w14:textId="77777777" w:rsidR="00465098" w:rsidRPr="00DB7798" w:rsidRDefault="00000000">
            <w:pPr>
              <w:jc w:val="both"/>
              <w:rPr>
                <w:lang w:val="it-IT"/>
              </w:rPr>
            </w:pPr>
            <w:r w:rsidRPr="00DB7798">
              <w:rPr>
                <w:sz w:val="18"/>
                <w:lang w:val="it-IT"/>
              </w:rPr>
              <w:t>COD_FAMIGLIA</w:t>
            </w:r>
          </w:p>
        </w:tc>
        <w:tc>
          <w:tcPr>
            <w:tcW w:w="3116" w:type="dxa"/>
          </w:tcPr>
          <w:p w14:paraId="5FB48441" w14:textId="77777777" w:rsidR="00465098" w:rsidRPr="00DB7798" w:rsidRDefault="00000000">
            <w:pPr>
              <w:jc w:val="both"/>
              <w:rPr>
                <w:lang w:val="it-IT"/>
              </w:rPr>
            </w:pPr>
            <w:r w:rsidRPr="00DB7798">
              <w:rPr>
                <w:sz w:val="18"/>
                <w:lang w:val="it-IT"/>
              </w:rPr>
              <w:t>VARCHAR2(30)</w:t>
            </w:r>
          </w:p>
        </w:tc>
        <w:tc>
          <w:tcPr>
            <w:tcW w:w="3116" w:type="dxa"/>
          </w:tcPr>
          <w:p w14:paraId="2B4297E4" w14:textId="77777777" w:rsidR="00465098" w:rsidRPr="00DB7798" w:rsidRDefault="00000000">
            <w:pPr>
              <w:jc w:val="both"/>
              <w:rPr>
                <w:lang w:val="it-IT"/>
              </w:rPr>
            </w:pPr>
            <w:r w:rsidRPr="00DB7798">
              <w:rPr>
                <w:sz w:val="18"/>
                <w:lang w:val="it-IT"/>
              </w:rPr>
              <w:t>Famiglia di evento: nascita, morte, matrimonio, …</w:t>
            </w:r>
          </w:p>
        </w:tc>
      </w:tr>
      <w:tr w:rsidR="00465098" w:rsidRPr="00DB7798" w14:paraId="68324D20" w14:textId="77777777" w:rsidTr="00FA1163">
        <w:tc>
          <w:tcPr>
            <w:tcW w:w="3118" w:type="dxa"/>
          </w:tcPr>
          <w:p w14:paraId="29598037" w14:textId="1091A0E7" w:rsidR="00465098" w:rsidRPr="00DB7798" w:rsidRDefault="00000000">
            <w:pPr>
              <w:jc w:val="both"/>
              <w:rPr>
                <w:lang w:val="it-IT"/>
              </w:rPr>
            </w:pPr>
            <w:r w:rsidRPr="00DB7798">
              <w:rPr>
                <w:sz w:val="18"/>
                <w:lang w:val="it-IT"/>
              </w:rPr>
              <w:t>COD_VERSIONE</w:t>
            </w:r>
          </w:p>
        </w:tc>
        <w:tc>
          <w:tcPr>
            <w:tcW w:w="3116" w:type="dxa"/>
          </w:tcPr>
          <w:p w14:paraId="69988B3B" w14:textId="77777777" w:rsidR="00465098" w:rsidRPr="00DB7798" w:rsidRDefault="00000000">
            <w:pPr>
              <w:jc w:val="both"/>
              <w:rPr>
                <w:lang w:val="it-IT"/>
              </w:rPr>
            </w:pPr>
            <w:r w:rsidRPr="00DB7798">
              <w:rPr>
                <w:sz w:val="18"/>
                <w:lang w:val="it-IT"/>
              </w:rPr>
              <w:t>VARCHAR2(20)</w:t>
            </w:r>
          </w:p>
        </w:tc>
        <w:tc>
          <w:tcPr>
            <w:tcW w:w="3116" w:type="dxa"/>
          </w:tcPr>
          <w:p w14:paraId="1C223AB1" w14:textId="77777777" w:rsidR="00465098" w:rsidRPr="00DB7798" w:rsidRDefault="00000000">
            <w:pPr>
              <w:jc w:val="both"/>
              <w:rPr>
                <w:lang w:val="it-IT"/>
              </w:rPr>
            </w:pPr>
            <w:r w:rsidRPr="00DB7798">
              <w:rPr>
                <w:sz w:val="18"/>
                <w:lang w:val="it-IT"/>
              </w:rPr>
              <w:t>Revisione del mapping da cui la riga è stata replicata.</w:t>
            </w:r>
          </w:p>
        </w:tc>
      </w:tr>
      <w:tr w:rsidR="007721F3" w:rsidRPr="00DB7798" w14:paraId="71BDC02E" w14:textId="77777777" w:rsidTr="00FA1163">
        <w:tc>
          <w:tcPr>
            <w:tcW w:w="3118" w:type="dxa"/>
          </w:tcPr>
          <w:p w14:paraId="6D8DEBC4" w14:textId="0E12F144" w:rsidR="007721F3" w:rsidRPr="00DB7798" w:rsidRDefault="007721F3">
            <w:pPr>
              <w:jc w:val="both"/>
              <w:rPr>
                <w:sz w:val="18"/>
                <w:lang w:val="it-IT"/>
              </w:rPr>
            </w:pPr>
            <w:commentRangeStart w:id="32"/>
            <w:r w:rsidRPr="00DB7798">
              <w:rPr>
                <w:sz w:val="16"/>
                <w:lang w:val="it-IT"/>
              </w:rPr>
              <w:t>ID_TIPO_DOCUMENTO</w:t>
            </w:r>
          </w:p>
        </w:tc>
        <w:tc>
          <w:tcPr>
            <w:tcW w:w="3116" w:type="dxa"/>
          </w:tcPr>
          <w:p w14:paraId="789AA8AC" w14:textId="6E7A02CD" w:rsidR="007721F3" w:rsidRPr="00DB7798" w:rsidRDefault="007721F3">
            <w:pPr>
              <w:jc w:val="both"/>
              <w:rPr>
                <w:sz w:val="18"/>
                <w:lang w:val="it-IT"/>
              </w:rPr>
            </w:pPr>
            <w:r w:rsidRPr="00DB7798">
              <w:rPr>
                <w:sz w:val="16"/>
                <w:lang w:val="it-IT"/>
              </w:rPr>
              <w:t>VARCHAR2(20)</w:t>
            </w:r>
          </w:p>
        </w:tc>
        <w:tc>
          <w:tcPr>
            <w:tcW w:w="3116" w:type="dxa"/>
          </w:tcPr>
          <w:p w14:paraId="6045D308" w14:textId="7B00783D" w:rsidR="007721F3" w:rsidRPr="00DB7798" w:rsidRDefault="007721F3">
            <w:pPr>
              <w:jc w:val="both"/>
              <w:rPr>
                <w:sz w:val="18"/>
                <w:lang w:val="it-IT"/>
              </w:rPr>
            </w:pPr>
            <w:r w:rsidRPr="00DB7798">
              <w:rPr>
                <w:sz w:val="16"/>
                <w:lang w:val="it-IT"/>
              </w:rPr>
              <w:t>Tipo di documento del canale DMNM/TS (R022/R023).</w:t>
            </w:r>
            <w:commentRangeEnd w:id="32"/>
            <w:r w:rsidRPr="00DB7798">
              <w:rPr>
                <w:rStyle w:val="Rimandocommento"/>
                <w:sz w:val="18"/>
                <w:szCs w:val="24"/>
                <w:lang w:val="it-IT"/>
              </w:rPr>
              <w:commentReference w:id="32"/>
            </w:r>
          </w:p>
        </w:tc>
      </w:tr>
      <w:tr w:rsidR="00465098" w:rsidRPr="00DB7798" w14:paraId="699341BF" w14:textId="77777777" w:rsidTr="00FA1163">
        <w:tc>
          <w:tcPr>
            <w:tcW w:w="3118" w:type="dxa"/>
          </w:tcPr>
          <w:p w14:paraId="6CC5A0A2" w14:textId="77777777" w:rsidR="00465098" w:rsidRPr="00DB7798" w:rsidRDefault="00000000">
            <w:pPr>
              <w:jc w:val="both"/>
              <w:rPr>
                <w:lang w:val="it-IT"/>
              </w:rPr>
            </w:pPr>
            <w:r w:rsidRPr="00DB7798">
              <w:rPr>
                <w:sz w:val="18"/>
                <w:lang w:val="it-IT"/>
              </w:rPr>
              <w:t>DATA_INIZIO_VALIDITA / DATA_FINE_VALIDITA</w:t>
            </w:r>
          </w:p>
        </w:tc>
        <w:tc>
          <w:tcPr>
            <w:tcW w:w="3116" w:type="dxa"/>
          </w:tcPr>
          <w:p w14:paraId="74B06926" w14:textId="77777777" w:rsidR="00465098" w:rsidRPr="00DB7798" w:rsidRDefault="00000000">
            <w:pPr>
              <w:jc w:val="both"/>
              <w:rPr>
                <w:lang w:val="it-IT"/>
              </w:rPr>
            </w:pPr>
            <w:r w:rsidRPr="00DB7798">
              <w:rPr>
                <w:sz w:val="18"/>
                <w:lang w:val="it-IT"/>
              </w:rPr>
              <w:t>DATE</w:t>
            </w:r>
          </w:p>
        </w:tc>
        <w:tc>
          <w:tcPr>
            <w:tcW w:w="3116" w:type="dxa"/>
          </w:tcPr>
          <w:p w14:paraId="2EBED237" w14:textId="08718829" w:rsidR="00465098" w:rsidRPr="00DB7798" w:rsidRDefault="00000000">
            <w:pPr>
              <w:jc w:val="both"/>
              <w:rPr>
                <w:lang w:val="it-IT"/>
              </w:rPr>
            </w:pPr>
            <w:r w:rsidRPr="00DB7798">
              <w:rPr>
                <w:sz w:val="18"/>
                <w:lang w:val="it-IT"/>
              </w:rPr>
              <w:t xml:space="preserve">Validità dichiarata da ANSC. ⚠️ ANSC non cancella gli UC: chiude la validità </w:t>
            </w:r>
            <w:r w:rsidRPr="00DB7798">
              <w:rPr>
                <w:sz w:val="18"/>
                <w:lang w:val="it-IT"/>
              </w:rPr>
              <w:lastRenderedPageBreak/>
              <w:t>— sono i tre casi ritirati, 374 validi su 377 righe del catalogo.</w:t>
            </w:r>
          </w:p>
        </w:tc>
      </w:tr>
      <w:tr w:rsidR="00465098" w:rsidRPr="00DB7798" w14:paraId="5C5A9736" w14:textId="77777777" w:rsidTr="00FA1163">
        <w:tc>
          <w:tcPr>
            <w:tcW w:w="3118" w:type="dxa"/>
          </w:tcPr>
          <w:p w14:paraId="514E3E50" w14:textId="77777777" w:rsidR="00465098" w:rsidRPr="00DB7798" w:rsidRDefault="00000000">
            <w:pPr>
              <w:jc w:val="both"/>
              <w:rPr>
                <w:lang w:val="it-IT"/>
              </w:rPr>
            </w:pPr>
            <w:r w:rsidRPr="00DB7798">
              <w:rPr>
                <w:sz w:val="18"/>
                <w:lang w:val="it-IT"/>
              </w:rPr>
              <w:lastRenderedPageBreak/>
              <w:t>DATA_INS / DATA_UPD / UTENTE_INS / UTENTE_UPD</w:t>
            </w:r>
          </w:p>
        </w:tc>
        <w:tc>
          <w:tcPr>
            <w:tcW w:w="3116" w:type="dxa"/>
          </w:tcPr>
          <w:p w14:paraId="41B95B8E" w14:textId="77777777" w:rsidR="00465098" w:rsidRPr="00DB7798" w:rsidRDefault="00000000">
            <w:pPr>
              <w:jc w:val="both"/>
              <w:rPr>
                <w:lang w:val="it-IT"/>
              </w:rPr>
            </w:pPr>
            <w:r w:rsidRPr="00DB7798">
              <w:rPr>
                <w:sz w:val="18"/>
                <w:lang w:val="it-IT"/>
              </w:rPr>
              <w:t>TIMESTAMP / VARCHAR2(40)</w:t>
            </w:r>
          </w:p>
        </w:tc>
        <w:tc>
          <w:tcPr>
            <w:tcW w:w="3116" w:type="dxa"/>
          </w:tcPr>
          <w:p w14:paraId="7EFA1DEA" w14:textId="77777777" w:rsidR="00465098" w:rsidRPr="00DB7798" w:rsidRDefault="00000000">
            <w:pPr>
              <w:jc w:val="both"/>
              <w:rPr>
                <w:lang w:val="it-IT"/>
              </w:rPr>
            </w:pPr>
            <w:r w:rsidRPr="00DB7798">
              <w:rPr>
                <w:sz w:val="18"/>
                <w:lang w:val="it-IT"/>
              </w:rPr>
              <w:t>Campi tecnici previsti dallo standard di nomenclatura [R5].</w:t>
            </w:r>
          </w:p>
        </w:tc>
      </w:tr>
    </w:tbl>
    <w:p w14:paraId="006A2230" w14:textId="77777777" w:rsidR="00190A25" w:rsidRPr="00DB7798" w:rsidRDefault="00190A25" w:rsidP="00190A25">
      <w:pPr>
        <w:rPr>
          <w:lang w:val="it-IT"/>
        </w:rPr>
      </w:pPr>
    </w:p>
    <w:p w14:paraId="510F4AF6" w14:textId="65D96AC7" w:rsidR="00FF22E8" w:rsidRPr="00DB7798" w:rsidRDefault="00000000" w:rsidP="00804331">
      <w:pPr>
        <w:pStyle w:val="Titolo3"/>
      </w:pPr>
      <w:bookmarkStart w:id="33" w:name="_Toc239949797"/>
      <w:r w:rsidRPr="00DB7798">
        <w:t>ANSC_CFG_UC — elenco delle regole di identificazione dello UC.</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FF22E8" w:rsidRPr="00DB7798" w14:paraId="5574C2D5" w14:textId="77777777" w:rsidTr="00EF0421">
        <w:tc>
          <w:tcPr>
            <w:tcW w:w="2212" w:type="dxa"/>
            <w:shd w:val="clear" w:color="auto" w:fill="DAE9F7" w:themeFill="text2" w:themeFillTint="1A"/>
          </w:tcPr>
          <w:p w14:paraId="52BB93BC" w14:textId="77777777" w:rsidR="00FF22E8" w:rsidRPr="00DB7798" w:rsidRDefault="00000000" w:rsidP="00BF0456">
            <w:pPr>
              <w:jc w:val="both"/>
              <w:rPr>
                <w:lang w:val="it-IT"/>
              </w:rPr>
            </w:pPr>
            <w:r w:rsidRPr="00DB7798">
              <w:rPr>
                <w:b/>
                <w:sz w:val="16"/>
                <w:lang w:val="it-IT"/>
              </w:rPr>
              <w:t>Colonna</w:t>
            </w:r>
          </w:p>
        </w:tc>
        <w:tc>
          <w:tcPr>
            <w:tcW w:w="1995" w:type="dxa"/>
            <w:shd w:val="clear" w:color="auto" w:fill="DAE9F7" w:themeFill="text2" w:themeFillTint="1A"/>
          </w:tcPr>
          <w:p w14:paraId="011F815F" w14:textId="77777777" w:rsidR="00FF22E8" w:rsidRPr="00DB7798" w:rsidRDefault="00000000" w:rsidP="00BF0456">
            <w:pPr>
              <w:jc w:val="both"/>
              <w:rPr>
                <w:lang w:val="it-IT"/>
              </w:rPr>
            </w:pPr>
            <w:r w:rsidRPr="00DB7798">
              <w:rPr>
                <w:b/>
                <w:sz w:val="16"/>
                <w:lang w:val="it-IT"/>
              </w:rPr>
              <w:t>Tipo</w:t>
            </w:r>
          </w:p>
        </w:tc>
        <w:tc>
          <w:tcPr>
            <w:tcW w:w="5143" w:type="dxa"/>
            <w:shd w:val="clear" w:color="auto" w:fill="DAE9F7" w:themeFill="text2" w:themeFillTint="1A"/>
          </w:tcPr>
          <w:p w14:paraId="30B2C678" w14:textId="77777777" w:rsidR="00FF22E8" w:rsidRPr="00DB7798" w:rsidRDefault="00000000" w:rsidP="00BF0456">
            <w:pPr>
              <w:jc w:val="both"/>
              <w:rPr>
                <w:lang w:val="it-IT"/>
              </w:rPr>
            </w:pPr>
            <w:r w:rsidRPr="00DB7798">
              <w:rPr>
                <w:b/>
                <w:sz w:val="16"/>
                <w:lang w:val="it-IT"/>
              </w:rPr>
              <w:t>Note</w:t>
            </w:r>
          </w:p>
        </w:tc>
      </w:tr>
      <w:tr w:rsidR="00FF22E8" w:rsidRPr="00DB7798" w14:paraId="290AF64F" w14:textId="77777777" w:rsidTr="00EF0421">
        <w:tc>
          <w:tcPr>
            <w:tcW w:w="2212" w:type="dxa"/>
          </w:tcPr>
          <w:p w14:paraId="7B635787" w14:textId="77777777" w:rsidR="00FF22E8" w:rsidRPr="00DB7798" w:rsidRDefault="00000000" w:rsidP="00BF0456">
            <w:pPr>
              <w:jc w:val="both"/>
              <w:rPr>
                <w:lang w:val="it-IT"/>
              </w:rPr>
            </w:pPr>
            <w:r w:rsidRPr="00DB7798">
              <w:rPr>
                <w:sz w:val="16"/>
                <w:lang w:val="it-IT"/>
              </w:rPr>
              <w:t>ID_UC_CFG</w:t>
            </w:r>
          </w:p>
        </w:tc>
        <w:tc>
          <w:tcPr>
            <w:tcW w:w="1995" w:type="dxa"/>
          </w:tcPr>
          <w:p w14:paraId="2D21DF17" w14:textId="77777777" w:rsidR="00FF22E8" w:rsidRPr="00DB7798" w:rsidRDefault="00000000" w:rsidP="00BF0456">
            <w:pPr>
              <w:jc w:val="both"/>
              <w:rPr>
                <w:lang w:val="it-IT"/>
              </w:rPr>
            </w:pPr>
            <w:r w:rsidRPr="00DB7798">
              <w:rPr>
                <w:sz w:val="16"/>
                <w:lang w:val="it-IT"/>
              </w:rPr>
              <w:t>NUMBER (PK)</w:t>
            </w:r>
          </w:p>
        </w:tc>
        <w:tc>
          <w:tcPr>
            <w:tcW w:w="5143" w:type="dxa"/>
          </w:tcPr>
          <w:p w14:paraId="07783160" w14:textId="77777777" w:rsidR="00FF22E8" w:rsidRPr="00DB7798" w:rsidRDefault="00000000" w:rsidP="00BF0456">
            <w:pPr>
              <w:jc w:val="both"/>
              <w:rPr>
                <w:lang w:val="it-IT"/>
              </w:rPr>
            </w:pPr>
            <w:r w:rsidRPr="00DB7798">
              <w:rPr>
                <w:sz w:val="16"/>
                <w:lang w:val="it-IT"/>
              </w:rPr>
              <w:t>Chiave tecnica.</w:t>
            </w:r>
          </w:p>
        </w:tc>
      </w:tr>
      <w:tr w:rsidR="00FF22E8" w:rsidRPr="00DB7798" w14:paraId="18E5F99C" w14:textId="77777777" w:rsidTr="00EF0421">
        <w:tc>
          <w:tcPr>
            <w:tcW w:w="2212" w:type="dxa"/>
          </w:tcPr>
          <w:p w14:paraId="249804A6" w14:textId="77777777" w:rsidR="00FF22E8" w:rsidRPr="00DB7798" w:rsidRDefault="00000000" w:rsidP="00BF0456">
            <w:pPr>
              <w:jc w:val="both"/>
              <w:rPr>
                <w:lang w:val="it-IT"/>
              </w:rPr>
            </w:pPr>
            <w:r w:rsidRPr="00DB7798">
              <w:rPr>
                <w:sz w:val="16"/>
                <w:lang w:val="it-IT"/>
              </w:rPr>
              <w:t>COD_UC_ANSC</w:t>
            </w:r>
          </w:p>
        </w:tc>
        <w:tc>
          <w:tcPr>
            <w:tcW w:w="1995" w:type="dxa"/>
          </w:tcPr>
          <w:p w14:paraId="76F726DF" w14:textId="77777777" w:rsidR="00FF22E8" w:rsidRPr="00DB7798" w:rsidRDefault="00000000" w:rsidP="00BF0456">
            <w:pPr>
              <w:jc w:val="both"/>
              <w:rPr>
                <w:lang w:val="it-IT"/>
              </w:rPr>
            </w:pPr>
            <w:r w:rsidRPr="00DB7798">
              <w:rPr>
                <w:sz w:val="16"/>
                <w:lang w:val="it-IT"/>
              </w:rPr>
              <w:t>VARCHAR2(20)</w:t>
            </w:r>
          </w:p>
        </w:tc>
        <w:tc>
          <w:tcPr>
            <w:tcW w:w="5143" w:type="dxa"/>
          </w:tcPr>
          <w:p w14:paraId="029B3FA9" w14:textId="77777777" w:rsidR="00FF22E8" w:rsidRPr="00DB7798" w:rsidRDefault="00000000" w:rsidP="00BF0456">
            <w:pPr>
              <w:jc w:val="both"/>
              <w:rPr>
                <w:lang w:val="it-IT"/>
              </w:rPr>
            </w:pPr>
            <w:r w:rsidRPr="00DB7798">
              <w:rPr>
                <w:sz w:val="16"/>
                <w:lang w:val="it-IT"/>
              </w:rPr>
              <w:t>Codice numerico dell’UC pubblicato da ANSC. ⚠️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FF22E8" w:rsidRPr="00DB7798" w14:paraId="36E29EC1" w14:textId="77777777" w:rsidTr="00EF0421">
        <w:tc>
          <w:tcPr>
            <w:tcW w:w="2212" w:type="dxa"/>
          </w:tcPr>
          <w:p w14:paraId="49A58687" w14:textId="77777777" w:rsidR="00FF22E8" w:rsidRPr="00DB7798" w:rsidRDefault="00000000" w:rsidP="00BF0456">
            <w:pPr>
              <w:jc w:val="both"/>
              <w:rPr>
                <w:lang w:val="it-IT"/>
              </w:rPr>
            </w:pPr>
            <w:r w:rsidRPr="00DB7798">
              <w:rPr>
                <w:sz w:val="16"/>
                <w:lang w:val="it-IT"/>
              </w:rPr>
              <w:t>COD_TIPO_EVENTO</w:t>
            </w:r>
          </w:p>
        </w:tc>
        <w:tc>
          <w:tcPr>
            <w:tcW w:w="1995" w:type="dxa"/>
          </w:tcPr>
          <w:p w14:paraId="6E26C401" w14:textId="77777777" w:rsidR="00FF22E8" w:rsidRPr="00DB7798" w:rsidRDefault="00000000" w:rsidP="00BF0456">
            <w:pPr>
              <w:jc w:val="both"/>
              <w:rPr>
                <w:lang w:val="it-IT"/>
              </w:rPr>
            </w:pPr>
            <w:r w:rsidRPr="00DB7798">
              <w:rPr>
                <w:sz w:val="16"/>
                <w:lang w:val="it-IT"/>
              </w:rPr>
              <w:t>VARCHAR2(20)</w:t>
            </w:r>
          </w:p>
        </w:tc>
        <w:tc>
          <w:tcPr>
            <w:tcW w:w="5143" w:type="dxa"/>
          </w:tcPr>
          <w:p w14:paraId="603A47D5" w14:textId="77777777" w:rsidR="00FF22E8" w:rsidRPr="00DB7798" w:rsidRDefault="00000000" w:rsidP="00BF0456">
            <w:pPr>
              <w:jc w:val="both"/>
              <w:rPr>
                <w:lang w:val="it-IT"/>
              </w:rPr>
            </w:pPr>
            <w:r w:rsidRPr="00DB7798">
              <w:rPr>
                <w:sz w:val="16"/>
                <w:lang w:val="it-IT"/>
              </w:rPr>
              <w:t>MORTE, NASCITA, …</w:t>
            </w:r>
          </w:p>
        </w:tc>
      </w:tr>
      <w:tr w:rsidR="00FF22E8" w:rsidRPr="00DB7798" w14:paraId="0035CA02" w14:textId="77777777" w:rsidTr="00EF0421">
        <w:tc>
          <w:tcPr>
            <w:tcW w:w="2212" w:type="dxa"/>
          </w:tcPr>
          <w:p w14:paraId="2EF12CEE" w14:textId="77777777" w:rsidR="00FF22E8" w:rsidRPr="00DB7798" w:rsidRDefault="00000000" w:rsidP="00BF0456">
            <w:pPr>
              <w:jc w:val="both"/>
              <w:rPr>
                <w:lang w:val="it-IT"/>
              </w:rPr>
            </w:pPr>
            <w:r w:rsidRPr="00DB7798">
              <w:rPr>
                <w:sz w:val="16"/>
                <w:lang w:val="it-IT"/>
              </w:rPr>
              <w:t>COD_TIPO_OPERAZIONE</w:t>
            </w:r>
          </w:p>
        </w:tc>
        <w:tc>
          <w:tcPr>
            <w:tcW w:w="1995" w:type="dxa"/>
          </w:tcPr>
          <w:p w14:paraId="75555FA1" w14:textId="77777777" w:rsidR="00FF22E8" w:rsidRPr="00DB7798" w:rsidRDefault="00000000" w:rsidP="00BF0456">
            <w:pPr>
              <w:jc w:val="both"/>
              <w:rPr>
                <w:lang w:val="it-IT"/>
              </w:rPr>
            </w:pPr>
            <w:r w:rsidRPr="00DB7798">
              <w:rPr>
                <w:sz w:val="16"/>
                <w:lang w:val="it-IT"/>
              </w:rPr>
              <w:t>VARCHAR2(20)</w:t>
            </w:r>
          </w:p>
        </w:tc>
        <w:tc>
          <w:tcPr>
            <w:tcW w:w="5143" w:type="dxa"/>
          </w:tcPr>
          <w:p w14:paraId="67429407" w14:textId="39C72617" w:rsidR="00FF22E8" w:rsidRPr="00DB7798" w:rsidRDefault="00000000" w:rsidP="00BF0456">
            <w:pPr>
              <w:jc w:val="both"/>
              <w:rPr>
                <w:lang w:val="it-IT"/>
              </w:rPr>
            </w:pPr>
            <w:r w:rsidRPr="00DB7798">
              <w:rPr>
                <w:sz w:val="16"/>
                <w:lang w:val="it-IT"/>
              </w:rPr>
              <w:t>CREAZIONE, TRASCRIZIONE, …</w:t>
            </w:r>
          </w:p>
        </w:tc>
      </w:tr>
      <w:tr w:rsidR="00FF22E8" w:rsidRPr="00DB7798" w14:paraId="003CC398" w14:textId="77777777" w:rsidTr="00EF0421">
        <w:tc>
          <w:tcPr>
            <w:tcW w:w="2212" w:type="dxa"/>
          </w:tcPr>
          <w:p w14:paraId="2A934CB3" w14:textId="77777777" w:rsidR="00FF22E8" w:rsidRPr="00DB7798" w:rsidRDefault="00000000" w:rsidP="00BF0456">
            <w:pPr>
              <w:jc w:val="both"/>
              <w:rPr>
                <w:lang w:val="it-IT"/>
              </w:rPr>
            </w:pPr>
            <w:r w:rsidRPr="00DB7798">
              <w:rPr>
                <w:sz w:val="16"/>
                <w:lang w:val="it-IT"/>
              </w:rPr>
              <w:t>ID_MODELLO_ATTO</w:t>
            </w:r>
          </w:p>
        </w:tc>
        <w:tc>
          <w:tcPr>
            <w:tcW w:w="1995" w:type="dxa"/>
          </w:tcPr>
          <w:p w14:paraId="6FF23BAE" w14:textId="77777777" w:rsidR="00FF22E8" w:rsidRPr="00DB7798" w:rsidRDefault="00000000" w:rsidP="00BF0456">
            <w:pPr>
              <w:jc w:val="both"/>
              <w:rPr>
                <w:lang w:val="it-IT"/>
              </w:rPr>
            </w:pPr>
            <w:r w:rsidRPr="00DB7798">
              <w:rPr>
                <w:sz w:val="16"/>
                <w:lang w:val="it-IT"/>
              </w:rPr>
              <w:t>VARCHAR2(5)</w:t>
            </w:r>
          </w:p>
        </w:tc>
        <w:tc>
          <w:tcPr>
            <w:tcW w:w="5143" w:type="dxa"/>
          </w:tcPr>
          <w:p w14:paraId="3AE86378" w14:textId="7528DF76" w:rsidR="00FF22E8" w:rsidRPr="00DB7798" w:rsidRDefault="00000000" w:rsidP="00BF0456">
            <w:pPr>
              <w:jc w:val="both"/>
              <w:rPr>
                <w:lang w:val="it-IT"/>
              </w:rPr>
            </w:pPr>
            <w:r w:rsidRPr="00DB7798">
              <w:rPr>
                <w:sz w:val="16"/>
                <w:lang w:val="it-IT"/>
              </w:rPr>
              <w:t>Modello di atto del Comune (CONF_TIPO_ATTI.ID_MODELLO_ATTO). ⚠️ Non è la chiave della riga: più UC condividono lo stesso Modello, ed è la ragione per cui la riga è per UC.</w:t>
            </w:r>
          </w:p>
        </w:tc>
      </w:tr>
      <w:tr w:rsidR="00FF22E8" w:rsidRPr="00DB7798" w14:paraId="699C7FF2" w14:textId="77777777" w:rsidTr="00EF0421">
        <w:tc>
          <w:tcPr>
            <w:tcW w:w="2212" w:type="dxa"/>
          </w:tcPr>
          <w:p w14:paraId="36285F42" w14:textId="77777777" w:rsidR="00FF22E8" w:rsidRPr="00DB7798" w:rsidRDefault="00000000" w:rsidP="00BF0456">
            <w:pPr>
              <w:jc w:val="both"/>
              <w:rPr>
                <w:lang w:val="it-IT"/>
              </w:rPr>
            </w:pPr>
            <w:r w:rsidRPr="00DB7798">
              <w:rPr>
                <w:sz w:val="16"/>
                <w:lang w:val="it-IT"/>
              </w:rPr>
              <w:t>ID_CONF_TIPO_ATTO</w:t>
            </w:r>
          </w:p>
        </w:tc>
        <w:tc>
          <w:tcPr>
            <w:tcW w:w="1995" w:type="dxa"/>
          </w:tcPr>
          <w:p w14:paraId="45DB33EE" w14:textId="77777777" w:rsidR="00FF22E8" w:rsidRPr="00DB7798" w:rsidRDefault="00000000" w:rsidP="00BF0456">
            <w:pPr>
              <w:jc w:val="both"/>
              <w:rPr>
                <w:lang w:val="it-IT"/>
              </w:rPr>
            </w:pPr>
            <w:r w:rsidRPr="00DB7798">
              <w:rPr>
                <w:sz w:val="16"/>
                <w:lang w:val="it-IT"/>
              </w:rPr>
              <w:t>NUMBER</w:t>
            </w:r>
          </w:p>
        </w:tc>
        <w:tc>
          <w:tcPr>
            <w:tcW w:w="5143" w:type="dxa"/>
          </w:tcPr>
          <w:p w14:paraId="0564083B" w14:textId="77777777" w:rsidR="00FF22E8" w:rsidRPr="00DB7798" w:rsidRDefault="00000000" w:rsidP="00BF0456">
            <w:pPr>
              <w:jc w:val="both"/>
              <w:rPr>
                <w:lang w:val="it-IT"/>
              </w:rPr>
            </w:pPr>
            <w:r w:rsidRPr="00DB7798">
              <w:rPr>
                <w:sz w:val="16"/>
                <w:lang w:val="it-IT"/>
              </w:rPr>
              <w:t>Tipo atto SIPO da cui discendono Modello e maschera (CONF_TIPO_ATTI).</w:t>
            </w:r>
          </w:p>
        </w:tc>
      </w:tr>
      <w:tr w:rsidR="00FF22E8" w:rsidRPr="00DB7798" w14:paraId="763C401F" w14:textId="77777777" w:rsidTr="00EF0421">
        <w:tc>
          <w:tcPr>
            <w:tcW w:w="2212" w:type="dxa"/>
          </w:tcPr>
          <w:p w14:paraId="33E54FD1" w14:textId="77777777" w:rsidR="00FF22E8" w:rsidRPr="00DB7798" w:rsidRDefault="00000000" w:rsidP="00BF0456">
            <w:pPr>
              <w:jc w:val="both"/>
              <w:rPr>
                <w:lang w:val="it-IT"/>
              </w:rPr>
            </w:pPr>
            <w:r w:rsidRPr="00DB7798">
              <w:rPr>
                <w:sz w:val="16"/>
                <w:lang w:val="it-IT"/>
              </w:rPr>
              <w:t>MASCHERA_UI</w:t>
            </w:r>
          </w:p>
        </w:tc>
        <w:tc>
          <w:tcPr>
            <w:tcW w:w="1995" w:type="dxa"/>
          </w:tcPr>
          <w:p w14:paraId="7F33C3C9" w14:textId="77777777" w:rsidR="00FF22E8" w:rsidRPr="00DB7798" w:rsidRDefault="00000000" w:rsidP="00BF0456">
            <w:pPr>
              <w:jc w:val="both"/>
              <w:rPr>
                <w:lang w:val="it-IT"/>
              </w:rPr>
            </w:pPr>
            <w:r w:rsidRPr="00DB7798">
              <w:rPr>
                <w:sz w:val="16"/>
                <w:lang w:val="it-IT"/>
              </w:rPr>
              <w:t>VARCHAR2(100)</w:t>
            </w:r>
          </w:p>
        </w:tc>
        <w:tc>
          <w:tcPr>
            <w:tcW w:w="5143" w:type="dxa"/>
          </w:tcPr>
          <w:p w14:paraId="7FEB056E" w14:textId="77777777" w:rsidR="00FF22E8" w:rsidRPr="00DB7798" w:rsidRDefault="00000000" w:rsidP="00BF0456">
            <w:pPr>
              <w:jc w:val="both"/>
              <w:rPr>
                <w:lang w:val="it-IT"/>
              </w:rPr>
            </w:pPr>
            <w:r w:rsidRPr="00DB7798">
              <w:rPr>
                <w:sz w:val="16"/>
                <w:lang w:val="it-IT"/>
              </w:rPr>
              <w:t>Maschera di immissione corrispondente. Riportata per leggibilità: la sorgente autoritativa resta CONF_TIPO_ATTI.</w:t>
            </w:r>
          </w:p>
        </w:tc>
      </w:tr>
      <w:tr w:rsidR="00FF22E8" w:rsidRPr="00DB7798" w14:paraId="051B9761" w14:textId="77777777" w:rsidTr="00EF0421">
        <w:tc>
          <w:tcPr>
            <w:tcW w:w="2212" w:type="dxa"/>
          </w:tcPr>
          <w:p w14:paraId="0074EC83" w14:textId="77777777" w:rsidR="00FF22E8" w:rsidRPr="00DB7798" w:rsidRDefault="00000000" w:rsidP="00BF0456">
            <w:pPr>
              <w:jc w:val="both"/>
              <w:rPr>
                <w:lang w:val="it-IT"/>
              </w:rPr>
            </w:pPr>
            <w:r w:rsidRPr="00DB7798">
              <w:rPr>
                <w:sz w:val="16"/>
                <w:lang w:val="it-IT"/>
              </w:rPr>
              <w:t>NUM_PRIORITA</w:t>
            </w:r>
          </w:p>
        </w:tc>
        <w:tc>
          <w:tcPr>
            <w:tcW w:w="1995" w:type="dxa"/>
          </w:tcPr>
          <w:p w14:paraId="20A20BD3" w14:textId="77777777" w:rsidR="00FF22E8" w:rsidRPr="00DB7798" w:rsidRDefault="00000000" w:rsidP="00BF0456">
            <w:pPr>
              <w:jc w:val="both"/>
              <w:rPr>
                <w:lang w:val="it-IT"/>
              </w:rPr>
            </w:pPr>
            <w:r w:rsidRPr="00DB7798">
              <w:rPr>
                <w:sz w:val="16"/>
                <w:lang w:val="it-IT"/>
              </w:rPr>
              <w:t>NUMBER</w:t>
            </w:r>
          </w:p>
        </w:tc>
        <w:tc>
          <w:tcPr>
            <w:tcW w:w="5143" w:type="dxa"/>
          </w:tcPr>
          <w:p w14:paraId="03AC53E8" w14:textId="2CDDEC96" w:rsidR="00FF22E8" w:rsidRPr="00DB7798" w:rsidRDefault="00000000" w:rsidP="00BF0456">
            <w:pPr>
              <w:jc w:val="both"/>
              <w:rPr>
                <w:lang w:val="it-IT"/>
              </w:rPr>
            </w:pPr>
            <w:r w:rsidRPr="00DB7798">
              <w:rPr>
                <w:sz w:val="16"/>
                <w:lang w:val="it-IT"/>
              </w:rPr>
              <w:t>Ordine di valutazione fra gli UC che condividono il Modello: il primo la cui regola di scelta è soddisfatta determina l’UC.</w:t>
            </w:r>
          </w:p>
        </w:tc>
      </w:tr>
      <w:tr w:rsidR="00EF0421" w:rsidRPr="00DB7798" w14:paraId="75754254" w14:textId="77777777" w:rsidTr="00EF0421">
        <w:tc>
          <w:tcPr>
            <w:tcW w:w="2212" w:type="dxa"/>
          </w:tcPr>
          <w:p w14:paraId="3329E9A1" w14:textId="10D6D0AD" w:rsidR="00EF0421" w:rsidRPr="00DB7798" w:rsidRDefault="00EF0421" w:rsidP="008209A4">
            <w:pPr>
              <w:jc w:val="both"/>
              <w:rPr>
                <w:sz w:val="16"/>
                <w:lang w:val="it-IT"/>
              </w:rPr>
            </w:pPr>
            <w:r w:rsidRPr="00DB7798">
              <w:rPr>
                <w:sz w:val="16"/>
                <w:lang w:val="it-IT"/>
              </w:rPr>
              <w:t>REGOLA_DI_SCELTA</w:t>
            </w:r>
          </w:p>
        </w:tc>
        <w:tc>
          <w:tcPr>
            <w:tcW w:w="1995" w:type="dxa"/>
          </w:tcPr>
          <w:p w14:paraId="69F48A6C" w14:textId="4C17656F" w:rsidR="00EF0421" w:rsidRPr="00DB7798" w:rsidRDefault="00EF0421" w:rsidP="008209A4">
            <w:pPr>
              <w:jc w:val="both"/>
              <w:rPr>
                <w:sz w:val="16"/>
                <w:lang w:val="it-IT"/>
              </w:rPr>
            </w:pPr>
            <w:r w:rsidRPr="00DB7798">
              <w:rPr>
                <w:sz w:val="16"/>
                <w:lang w:val="it-IT"/>
              </w:rPr>
              <w:t>VARCHAR2(2000)</w:t>
            </w:r>
          </w:p>
        </w:tc>
        <w:tc>
          <w:tcPr>
            <w:tcW w:w="5143" w:type="dxa"/>
          </w:tcPr>
          <w:p w14:paraId="656F2F44" w14:textId="6136F532" w:rsidR="00EF0421" w:rsidRPr="00DB7798" w:rsidRDefault="00EF0421" w:rsidP="008209A4">
            <w:pPr>
              <w:jc w:val="both"/>
              <w:rPr>
                <w:sz w:val="16"/>
                <w:lang w:val="it-IT"/>
              </w:rPr>
            </w:pPr>
            <w:r w:rsidRPr="00DB7798">
              <w:rPr>
                <w:sz w:val="16"/>
                <w:lang w:val="it-IT"/>
              </w:rPr>
              <w:t>⚠️ Il contenuto è codice eseguibile in forma di script. Il linguaggio non è fissato dal presente documento — PL/SQL, SpEL, JavaScript sono tutte forme praticabili — perché la scelta compete al Comune e ha conseguenze diverse su chi esegue: un linguaggio del database riporta la logica nel database, un linguaggio di espressioni richiede un valutatore nel concentratore. Qui lo script stabilisce se l’UC è quello giusto per l’atto in lavorazione, osservando i dati che SIPO ha già registrato. ⚠️ Una sola colonna esprime ogni distinzione necessaria: non esistono altri discriminanti nella configurazione.</w:t>
            </w:r>
          </w:p>
        </w:tc>
      </w:tr>
      <w:tr w:rsidR="00FF22E8" w:rsidRPr="00DB7798" w14:paraId="53E12BB7" w14:textId="77777777" w:rsidTr="00EF0421">
        <w:tc>
          <w:tcPr>
            <w:tcW w:w="2212" w:type="dxa"/>
          </w:tcPr>
          <w:p w14:paraId="7D9F26BB" w14:textId="77777777" w:rsidR="00FF22E8" w:rsidRPr="00DB7798" w:rsidRDefault="00000000" w:rsidP="00BF0456">
            <w:pPr>
              <w:jc w:val="both"/>
              <w:rPr>
                <w:lang w:val="it-IT"/>
              </w:rPr>
            </w:pPr>
            <w:r w:rsidRPr="00DB7798">
              <w:rPr>
                <w:sz w:val="16"/>
                <w:lang w:val="it-IT"/>
              </w:rPr>
              <w:t>ID_VERSIONE</w:t>
            </w:r>
          </w:p>
        </w:tc>
        <w:tc>
          <w:tcPr>
            <w:tcW w:w="1995" w:type="dxa"/>
          </w:tcPr>
          <w:p w14:paraId="5D9DC35A" w14:textId="77777777" w:rsidR="00FF22E8" w:rsidRPr="00DB7798" w:rsidRDefault="00000000" w:rsidP="00BF0456">
            <w:pPr>
              <w:jc w:val="both"/>
              <w:rPr>
                <w:lang w:val="it-IT"/>
              </w:rPr>
            </w:pPr>
            <w:r w:rsidRPr="00DB7798">
              <w:rPr>
                <w:sz w:val="16"/>
                <w:lang w:val="it-IT"/>
              </w:rPr>
              <w:t>NUMBER (FK)</w:t>
            </w:r>
          </w:p>
        </w:tc>
        <w:tc>
          <w:tcPr>
            <w:tcW w:w="5143" w:type="dxa"/>
          </w:tcPr>
          <w:p w14:paraId="085C316F" w14:textId="77777777" w:rsidR="00FF22E8" w:rsidRPr="00DB7798" w:rsidRDefault="00000000" w:rsidP="00BF0456">
            <w:pPr>
              <w:jc w:val="both"/>
              <w:rPr>
                <w:lang w:val="it-IT"/>
              </w:rPr>
            </w:pPr>
            <w:r w:rsidRPr="00DB7798">
              <w:rPr>
                <w:sz w:val="16"/>
                <w:lang w:val="it-IT"/>
              </w:rPr>
              <w:t>Baseline di appartenenza (ANSC_CFG_VERSIONE).</w:t>
            </w:r>
          </w:p>
        </w:tc>
      </w:tr>
      <w:tr w:rsidR="00FF22E8" w:rsidRPr="00DB7798" w14:paraId="275301A3" w14:textId="77777777" w:rsidTr="00EF0421">
        <w:tc>
          <w:tcPr>
            <w:tcW w:w="2212" w:type="dxa"/>
          </w:tcPr>
          <w:p w14:paraId="09377070" w14:textId="77777777" w:rsidR="00FF22E8" w:rsidRPr="00DB7798" w:rsidRDefault="00000000" w:rsidP="00BF0456">
            <w:pPr>
              <w:jc w:val="both"/>
              <w:rPr>
                <w:lang w:val="it-IT"/>
              </w:rPr>
            </w:pPr>
            <w:r w:rsidRPr="00DB7798">
              <w:rPr>
                <w:sz w:val="16"/>
                <w:lang w:val="it-IT"/>
              </w:rPr>
              <w:t>DATA_INIZIO_VALIDITA / DATA_FINE_VALIDITA</w:t>
            </w:r>
          </w:p>
        </w:tc>
        <w:tc>
          <w:tcPr>
            <w:tcW w:w="1995" w:type="dxa"/>
          </w:tcPr>
          <w:p w14:paraId="2EE135E8" w14:textId="77777777" w:rsidR="00FF22E8" w:rsidRPr="00DB7798" w:rsidRDefault="00000000" w:rsidP="00BF0456">
            <w:pPr>
              <w:jc w:val="both"/>
              <w:rPr>
                <w:lang w:val="it-IT"/>
              </w:rPr>
            </w:pPr>
            <w:r w:rsidRPr="00DB7798">
              <w:rPr>
                <w:sz w:val="16"/>
                <w:lang w:val="it-IT"/>
              </w:rPr>
              <w:t>DATE</w:t>
            </w:r>
          </w:p>
        </w:tc>
        <w:tc>
          <w:tcPr>
            <w:tcW w:w="5143" w:type="dxa"/>
          </w:tcPr>
          <w:p w14:paraId="10DDC81F" w14:textId="77777777" w:rsidR="00FF22E8" w:rsidRPr="00DB7798" w:rsidRDefault="00000000" w:rsidP="00BF0456">
            <w:pPr>
              <w:jc w:val="both"/>
              <w:rPr>
                <w:lang w:val="it-IT"/>
              </w:rPr>
            </w:pPr>
            <w:r w:rsidRPr="00DB7798">
              <w:rPr>
                <w:sz w:val="16"/>
                <w:lang w:val="it-IT"/>
              </w:rPr>
              <w:t>Validità temporale.</w:t>
            </w:r>
          </w:p>
        </w:tc>
      </w:tr>
      <w:tr w:rsidR="00FF22E8" w:rsidRPr="00DB7798" w14:paraId="1DA7D8A2" w14:textId="77777777" w:rsidTr="00EF0421">
        <w:tc>
          <w:tcPr>
            <w:tcW w:w="2212" w:type="dxa"/>
          </w:tcPr>
          <w:p w14:paraId="19E1F28A" w14:textId="77777777" w:rsidR="00FF22E8" w:rsidRPr="00DB7798" w:rsidRDefault="00000000" w:rsidP="00BF0456">
            <w:pPr>
              <w:jc w:val="both"/>
              <w:rPr>
                <w:lang w:val="it-IT"/>
              </w:rPr>
            </w:pPr>
            <w:r w:rsidRPr="00DB7798">
              <w:rPr>
                <w:sz w:val="16"/>
                <w:lang w:val="it-IT"/>
              </w:rPr>
              <w:t>DATA_INS / DATA_UPD / UTENTE_INS / UTENTE_UPD</w:t>
            </w:r>
          </w:p>
        </w:tc>
        <w:tc>
          <w:tcPr>
            <w:tcW w:w="1995" w:type="dxa"/>
          </w:tcPr>
          <w:p w14:paraId="0C225BDF" w14:textId="77777777" w:rsidR="00FF22E8" w:rsidRPr="00DB7798" w:rsidRDefault="00000000" w:rsidP="00BF0456">
            <w:pPr>
              <w:jc w:val="both"/>
              <w:rPr>
                <w:lang w:val="it-IT"/>
              </w:rPr>
            </w:pPr>
            <w:r w:rsidRPr="00DB7798">
              <w:rPr>
                <w:sz w:val="16"/>
                <w:lang w:val="it-IT"/>
              </w:rPr>
              <w:t>TIMESTAMP / VARCHAR2(40)</w:t>
            </w:r>
          </w:p>
        </w:tc>
        <w:tc>
          <w:tcPr>
            <w:tcW w:w="5143" w:type="dxa"/>
          </w:tcPr>
          <w:p w14:paraId="1D2B3548" w14:textId="77777777" w:rsidR="00FF22E8" w:rsidRPr="00DB7798" w:rsidRDefault="00000000" w:rsidP="00BF0456">
            <w:pPr>
              <w:jc w:val="both"/>
              <w:rPr>
                <w:lang w:val="it-IT"/>
              </w:rPr>
            </w:pPr>
            <w:r w:rsidRPr="00DB7798">
              <w:rPr>
                <w:sz w:val="16"/>
                <w:lang w:val="it-IT"/>
              </w:rPr>
              <w:t>Campi tecnici previsti dallo standard di nomenclatura [R5].</w:t>
            </w:r>
          </w:p>
        </w:tc>
      </w:tr>
    </w:tbl>
    <w:p w14:paraId="2AB31414" w14:textId="00D390F2" w:rsidR="00D2466D" w:rsidRPr="00DB7798" w:rsidRDefault="00D2466D" w:rsidP="00EF0421">
      <w:pPr>
        <w:rPr>
          <w:lang w:val="it-IT"/>
        </w:rPr>
      </w:pPr>
    </w:p>
    <w:p w14:paraId="3D065E5C" w14:textId="77777777" w:rsidR="00FF22E8" w:rsidRPr="00DB7798" w:rsidRDefault="00000000" w:rsidP="00804331">
      <w:pPr>
        <w:pStyle w:val="Titolo3"/>
      </w:pPr>
      <w:bookmarkStart w:id="34" w:name="_Toc239949798"/>
      <w:r w:rsidRPr="00DB7798">
        <w:lastRenderedPageBreak/>
        <w:t>ANSC_CFG_CAMPO — campi obbligatori e mappatura per UC.</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1627"/>
        <w:gridCol w:w="5109"/>
      </w:tblGrid>
      <w:tr w:rsidR="00FF22E8" w:rsidRPr="00DB7798" w14:paraId="5C13F823" w14:textId="77777777" w:rsidTr="00363206">
        <w:tc>
          <w:tcPr>
            <w:tcW w:w="2614" w:type="dxa"/>
            <w:shd w:val="clear" w:color="auto" w:fill="DAE9F7" w:themeFill="text2" w:themeFillTint="1A"/>
          </w:tcPr>
          <w:p w14:paraId="385EB9D4" w14:textId="77777777" w:rsidR="00FF22E8" w:rsidRPr="00DB7798" w:rsidRDefault="00000000" w:rsidP="00BF0456">
            <w:pPr>
              <w:jc w:val="both"/>
              <w:rPr>
                <w:lang w:val="it-IT"/>
              </w:rPr>
            </w:pPr>
            <w:r w:rsidRPr="00DB7798">
              <w:rPr>
                <w:b/>
                <w:sz w:val="16"/>
                <w:lang w:val="it-IT"/>
              </w:rPr>
              <w:t>Colonna</w:t>
            </w:r>
          </w:p>
        </w:tc>
        <w:tc>
          <w:tcPr>
            <w:tcW w:w="1627" w:type="dxa"/>
            <w:shd w:val="clear" w:color="auto" w:fill="DAE9F7" w:themeFill="text2" w:themeFillTint="1A"/>
          </w:tcPr>
          <w:p w14:paraId="250BBBA8" w14:textId="77777777" w:rsidR="00FF22E8" w:rsidRPr="00DB7798" w:rsidRDefault="00000000" w:rsidP="00BF0456">
            <w:pPr>
              <w:jc w:val="both"/>
              <w:rPr>
                <w:lang w:val="it-IT"/>
              </w:rPr>
            </w:pPr>
            <w:r w:rsidRPr="00DB7798">
              <w:rPr>
                <w:b/>
                <w:sz w:val="16"/>
                <w:lang w:val="it-IT"/>
              </w:rPr>
              <w:t>Tipo</w:t>
            </w:r>
          </w:p>
        </w:tc>
        <w:tc>
          <w:tcPr>
            <w:tcW w:w="5109" w:type="dxa"/>
            <w:shd w:val="clear" w:color="auto" w:fill="DAE9F7" w:themeFill="text2" w:themeFillTint="1A"/>
          </w:tcPr>
          <w:p w14:paraId="4E2AD401" w14:textId="77777777" w:rsidR="00FF22E8" w:rsidRPr="00DB7798" w:rsidRDefault="00000000" w:rsidP="00BF0456">
            <w:pPr>
              <w:jc w:val="both"/>
              <w:rPr>
                <w:lang w:val="it-IT"/>
              </w:rPr>
            </w:pPr>
            <w:r w:rsidRPr="00DB7798">
              <w:rPr>
                <w:b/>
                <w:sz w:val="16"/>
                <w:lang w:val="it-IT"/>
              </w:rPr>
              <w:t>Note</w:t>
            </w:r>
          </w:p>
        </w:tc>
      </w:tr>
      <w:tr w:rsidR="00FF22E8" w:rsidRPr="00DB7798" w14:paraId="2FB536BE" w14:textId="77777777" w:rsidTr="00363206">
        <w:tc>
          <w:tcPr>
            <w:tcW w:w="2614" w:type="dxa"/>
          </w:tcPr>
          <w:p w14:paraId="05234563" w14:textId="77777777" w:rsidR="00FF22E8" w:rsidRPr="00DB7798" w:rsidRDefault="00000000" w:rsidP="00BF0456">
            <w:pPr>
              <w:jc w:val="both"/>
              <w:rPr>
                <w:lang w:val="it-IT"/>
              </w:rPr>
            </w:pPr>
            <w:r w:rsidRPr="00DB7798">
              <w:rPr>
                <w:sz w:val="16"/>
                <w:lang w:val="it-IT"/>
              </w:rPr>
              <w:t>ID_CAMPO</w:t>
            </w:r>
          </w:p>
        </w:tc>
        <w:tc>
          <w:tcPr>
            <w:tcW w:w="1627" w:type="dxa"/>
          </w:tcPr>
          <w:p w14:paraId="3529A54E" w14:textId="77777777" w:rsidR="00FF22E8" w:rsidRPr="00DB7798" w:rsidRDefault="00000000" w:rsidP="00BF0456">
            <w:pPr>
              <w:jc w:val="both"/>
              <w:rPr>
                <w:lang w:val="it-IT"/>
              </w:rPr>
            </w:pPr>
            <w:r w:rsidRPr="00DB7798">
              <w:rPr>
                <w:sz w:val="16"/>
                <w:lang w:val="it-IT"/>
              </w:rPr>
              <w:t>NUMBER (PK)</w:t>
            </w:r>
          </w:p>
        </w:tc>
        <w:tc>
          <w:tcPr>
            <w:tcW w:w="5109" w:type="dxa"/>
          </w:tcPr>
          <w:p w14:paraId="19B77FF9" w14:textId="77777777" w:rsidR="00FF22E8" w:rsidRPr="00DB7798" w:rsidRDefault="00000000" w:rsidP="00BF0456">
            <w:pPr>
              <w:jc w:val="both"/>
              <w:rPr>
                <w:lang w:val="it-IT"/>
              </w:rPr>
            </w:pPr>
            <w:r w:rsidRPr="00DB7798">
              <w:rPr>
                <w:sz w:val="16"/>
                <w:lang w:val="it-IT"/>
              </w:rPr>
              <w:t>Chiave tecnica.</w:t>
            </w:r>
          </w:p>
        </w:tc>
      </w:tr>
      <w:tr w:rsidR="00FF22E8" w:rsidRPr="00DB7798" w14:paraId="29D4C3AE" w14:textId="77777777" w:rsidTr="00363206">
        <w:tc>
          <w:tcPr>
            <w:tcW w:w="2614" w:type="dxa"/>
          </w:tcPr>
          <w:p w14:paraId="5601F535" w14:textId="77777777" w:rsidR="00FF22E8" w:rsidRPr="00DB7798" w:rsidRDefault="00000000" w:rsidP="00BF0456">
            <w:pPr>
              <w:jc w:val="both"/>
              <w:rPr>
                <w:lang w:val="it-IT"/>
              </w:rPr>
            </w:pPr>
            <w:r w:rsidRPr="00DB7798">
              <w:rPr>
                <w:sz w:val="16"/>
                <w:lang w:val="it-IT"/>
              </w:rPr>
              <w:t>ID_UC</w:t>
            </w:r>
          </w:p>
        </w:tc>
        <w:tc>
          <w:tcPr>
            <w:tcW w:w="1627" w:type="dxa"/>
          </w:tcPr>
          <w:p w14:paraId="2428D875" w14:textId="77777777" w:rsidR="00FF22E8" w:rsidRPr="00DB7798" w:rsidRDefault="00000000" w:rsidP="00BF0456">
            <w:pPr>
              <w:jc w:val="both"/>
              <w:rPr>
                <w:lang w:val="it-IT"/>
              </w:rPr>
            </w:pPr>
            <w:r w:rsidRPr="00DB7798">
              <w:rPr>
                <w:sz w:val="16"/>
                <w:lang w:val="it-IT"/>
              </w:rPr>
              <w:t>NUMBER (FK)</w:t>
            </w:r>
          </w:p>
        </w:tc>
        <w:tc>
          <w:tcPr>
            <w:tcW w:w="5109" w:type="dxa"/>
          </w:tcPr>
          <w:p w14:paraId="4E04D10D" w14:textId="77777777" w:rsidR="00FF22E8" w:rsidRPr="00DB7798" w:rsidRDefault="00000000" w:rsidP="00BF0456">
            <w:pPr>
              <w:jc w:val="both"/>
              <w:rPr>
                <w:lang w:val="it-IT"/>
              </w:rPr>
            </w:pPr>
            <w:r w:rsidRPr="00DB7798">
              <w:rPr>
                <w:sz w:val="16"/>
                <w:lang w:val="it-IT"/>
              </w:rPr>
              <w:t>UC di riferimento nel catalogo ANSC_ANA_UC. L’obbligatorietà è dichiarata per UC: gli UC di uno stesso Modello di atto hanno insiemi di campi obbligatori diversi.</w:t>
            </w:r>
          </w:p>
        </w:tc>
      </w:tr>
      <w:tr w:rsidR="00FA1163" w:rsidRPr="00DB7798" w14:paraId="776F16BF" w14:textId="77777777" w:rsidTr="00363206">
        <w:tc>
          <w:tcPr>
            <w:tcW w:w="2614" w:type="dxa"/>
          </w:tcPr>
          <w:p w14:paraId="40AD0DB4" w14:textId="6E71F424" w:rsidR="00FA1163" w:rsidRPr="00DB7798" w:rsidRDefault="00A7672C" w:rsidP="00BF0456">
            <w:pPr>
              <w:jc w:val="both"/>
              <w:rPr>
                <w:sz w:val="16"/>
                <w:lang w:val="it-IT"/>
              </w:rPr>
            </w:pPr>
            <w:r w:rsidRPr="00DB7798">
              <w:rPr>
                <w:sz w:val="16"/>
                <w:lang w:val="it-IT"/>
              </w:rPr>
              <w:t>SEZIONE_FE_ANSC</w:t>
            </w:r>
          </w:p>
        </w:tc>
        <w:tc>
          <w:tcPr>
            <w:tcW w:w="1627" w:type="dxa"/>
          </w:tcPr>
          <w:p w14:paraId="49F39572" w14:textId="46B822CC" w:rsidR="00FA1163" w:rsidRPr="00DB7798" w:rsidRDefault="001A2CA8" w:rsidP="00BF0456">
            <w:pPr>
              <w:jc w:val="both"/>
              <w:rPr>
                <w:sz w:val="16"/>
                <w:lang w:val="it-IT"/>
              </w:rPr>
            </w:pPr>
            <w:r w:rsidRPr="00DB7798">
              <w:rPr>
                <w:sz w:val="16"/>
                <w:lang w:val="it-IT"/>
              </w:rPr>
              <w:t>VARCHAR2(200)</w:t>
            </w:r>
          </w:p>
        </w:tc>
        <w:tc>
          <w:tcPr>
            <w:tcW w:w="5109" w:type="dxa"/>
          </w:tcPr>
          <w:p w14:paraId="20B91533" w14:textId="3F04A966" w:rsidR="00FA1163" w:rsidRPr="00DB7798" w:rsidRDefault="00A7672C" w:rsidP="00BF0456">
            <w:pPr>
              <w:jc w:val="both"/>
              <w:rPr>
                <w:sz w:val="16"/>
                <w:lang w:val="it-IT"/>
              </w:rPr>
            </w:pPr>
            <w:r w:rsidRPr="00DB7798">
              <w:rPr>
                <w:sz w:val="16"/>
                <w:lang w:val="it-IT"/>
              </w:rPr>
              <w:t>Area della web app di ANSC in cui il campo è richiesto. ⚠️ Non è decorazione: è il livello a cui la condizione di obbligatorietà si applica quasi sempre — su 4.437 gruppi UC × sezione il 95,4 % ha una sola condizione, valida per l’intera sezione.</w:t>
            </w:r>
          </w:p>
        </w:tc>
      </w:tr>
      <w:tr w:rsidR="001A2CA8" w:rsidRPr="00DB7798" w14:paraId="77FF78D0" w14:textId="77777777" w:rsidTr="00363206">
        <w:tc>
          <w:tcPr>
            <w:tcW w:w="2614" w:type="dxa"/>
          </w:tcPr>
          <w:p w14:paraId="0999E6CA" w14:textId="2642B5BE" w:rsidR="001A2CA8" w:rsidRPr="00DB7798" w:rsidRDefault="00A7672C" w:rsidP="00BF0456">
            <w:pPr>
              <w:jc w:val="both"/>
              <w:rPr>
                <w:sz w:val="16"/>
                <w:lang w:val="it-IT"/>
              </w:rPr>
            </w:pPr>
            <w:r w:rsidRPr="00DB7798">
              <w:rPr>
                <w:sz w:val="16"/>
                <w:lang w:val="it-IT"/>
              </w:rPr>
              <w:t>DESC_COND_OBBLIGATORIETA</w:t>
            </w:r>
          </w:p>
        </w:tc>
        <w:tc>
          <w:tcPr>
            <w:tcW w:w="1627" w:type="dxa"/>
          </w:tcPr>
          <w:p w14:paraId="703779BE" w14:textId="04676A82" w:rsidR="001A2CA8" w:rsidRPr="00DB7798" w:rsidRDefault="001A2CA8" w:rsidP="00BF0456">
            <w:pPr>
              <w:jc w:val="both"/>
              <w:rPr>
                <w:sz w:val="16"/>
                <w:lang w:val="it-IT"/>
              </w:rPr>
            </w:pPr>
            <w:r w:rsidRPr="00DB7798">
              <w:rPr>
                <w:sz w:val="16"/>
                <w:lang w:val="it-IT"/>
              </w:rPr>
              <w:t>VARCHAR2(1000)</w:t>
            </w:r>
          </w:p>
        </w:tc>
        <w:tc>
          <w:tcPr>
            <w:tcW w:w="5109" w:type="dxa"/>
          </w:tcPr>
          <w:p w14:paraId="1B466E3A" w14:textId="6574F30E" w:rsidR="001A2CA8" w:rsidRPr="00DB7798" w:rsidRDefault="00A7672C" w:rsidP="00BF0456">
            <w:pPr>
              <w:jc w:val="both"/>
              <w:rPr>
                <w:sz w:val="16"/>
                <w:lang w:val="it-IT"/>
              </w:rPr>
            </w:pPr>
            <w:r w:rsidRPr="00DB7798">
              <w:rPr>
                <w:sz w:val="16"/>
                <w:lang w:val="it-IT"/>
              </w:rPr>
              <w:t>Che cosa la condizione di obbligatorietà stabilisce, in lingua corrente. È la parte leggibile da chi non sa leggere lo script.</w:t>
            </w:r>
          </w:p>
        </w:tc>
      </w:tr>
      <w:tr w:rsidR="001A2CA8" w:rsidRPr="00DB7798" w14:paraId="1854707F" w14:textId="77777777" w:rsidTr="00363206">
        <w:tc>
          <w:tcPr>
            <w:tcW w:w="2614" w:type="dxa"/>
          </w:tcPr>
          <w:p w14:paraId="47D6EDDD" w14:textId="5FBA9A84" w:rsidR="001A2CA8" w:rsidRPr="00DB7798" w:rsidRDefault="001A2CA8" w:rsidP="00BF0456">
            <w:pPr>
              <w:jc w:val="both"/>
              <w:rPr>
                <w:sz w:val="16"/>
                <w:lang w:val="it-IT"/>
              </w:rPr>
            </w:pPr>
            <w:r w:rsidRPr="00DB7798">
              <w:rPr>
                <w:sz w:val="16"/>
                <w:lang w:val="it-IT"/>
              </w:rPr>
              <w:t>REGOLA_COND_OBBLIGATORIETA</w:t>
            </w:r>
          </w:p>
        </w:tc>
        <w:tc>
          <w:tcPr>
            <w:tcW w:w="1627" w:type="dxa"/>
          </w:tcPr>
          <w:p w14:paraId="1B700523" w14:textId="09BFCFD1" w:rsidR="001A2CA8" w:rsidRPr="00DB7798" w:rsidRDefault="001A2CA8" w:rsidP="00BF0456">
            <w:pPr>
              <w:jc w:val="both"/>
              <w:rPr>
                <w:sz w:val="16"/>
                <w:lang w:val="it-IT"/>
              </w:rPr>
            </w:pPr>
            <w:r w:rsidRPr="00DB7798">
              <w:rPr>
                <w:sz w:val="16"/>
                <w:lang w:val="it-IT"/>
              </w:rPr>
              <w:t>VARCHAR2(1000)</w:t>
            </w:r>
          </w:p>
        </w:tc>
        <w:tc>
          <w:tcPr>
            <w:tcW w:w="5109" w:type="dxa"/>
          </w:tcPr>
          <w:p w14:paraId="3381DEFD" w14:textId="249A1FF5" w:rsidR="001A2CA8" w:rsidRPr="00DB7798" w:rsidRDefault="00A7672C" w:rsidP="00BF0456">
            <w:pPr>
              <w:jc w:val="both"/>
              <w:rPr>
                <w:sz w:val="16"/>
                <w:lang w:val="it-IT"/>
              </w:rPr>
            </w:pPr>
            <w:r w:rsidRPr="00DB7798">
              <w:rPr>
                <w:sz w:val="16"/>
                <w:lang w:val="it-IT"/>
              </w:rPr>
              <w:t>⚠️ Il contenuto è codice eseguibile in forma di script. Il linguaggio non è fissato dal presente documento — PL/SQL, SpEL, JavaScript sono tutte forme praticabili — perché la scelta compete al Comune e ha conseguenze diverse su chi esegue: un linguaggio del database riporta la logica nel database, un linguaggio di espressioni richiede un valutatore nel concentratore. Qui lo script stabilisce se il campo sia obbligatorio.</w:t>
            </w:r>
          </w:p>
        </w:tc>
      </w:tr>
      <w:tr w:rsidR="00FF22E8" w:rsidRPr="00DB7798" w14:paraId="567A5013" w14:textId="77777777" w:rsidTr="00363206">
        <w:tc>
          <w:tcPr>
            <w:tcW w:w="2614" w:type="dxa"/>
          </w:tcPr>
          <w:p w14:paraId="6263A986" w14:textId="5762EDBF" w:rsidR="00FF22E8" w:rsidRPr="00DB7798" w:rsidRDefault="001A2CA8" w:rsidP="00BF0456">
            <w:pPr>
              <w:jc w:val="both"/>
              <w:rPr>
                <w:lang w:val="it-IT"/>
              </w:rPr>
            </w:pPr>
            <w:r w:rsidRPr="00DB7798">
              <w:rPr>
                <w:sz w:val="16"/>
                <w:lang w:val="it-IT"/>
              </w:rPr>
              <w:t>OGGETTO_ANSC</w:t>
            </w:r>
          </w:p>
        </w:tc>
        <w:tc>
          <w:tcPr>
            <w:tcW w:w="1627" w:type="dxa"/>
          </w:tcPr>
          <w:p w14:paraId="246B662E" w14:textId="77777777" w:rsidR="00FF22E8" w:rsidRPr="00DB7798" w:rsidRDefault="00000000" w:rsidP="00BF0456">
            <w:pPr>
              <w:jc w:val="both"/>
              <w:rPr>
                <w:lang w:val="it-IT"/>
              </w:rPr>
            </w:pPr>
            <w:r w:rsidRPr="00DB7798">
              <w:rPr>
                <w:sz w:val="16"/>
                <w:lang w:val="it-IT"/>
              </w:rPr>
              <w:t>VARCHAR2(1000)</w:t>
            </w:r>
          </w:p>
        </w:tc>
        <w:tc>
          <w:tcPr>
            <w:tcW w:w="5109" w:type="dxa"/>
          </w:tcPr>
          <w:p w14:paraId="473BA6C9" w14:textId="77777777" w:rsidR="00FF22E8" w:rsidRPr="00DB7798" w:rsidRDefault="00000000" w:rsidP="00BF0456">
            <w:pPr>
              <w:jc w:val="both"/>
              <w:rPr>
                <w:lang w:val="it-IT"/>
              </w:rPr>
            </w:pPr>
            <w:r w:rsidRPr="00DB7798">
              <w:rPr>
                <w:sz w:val="16"/>
                <w:lang w:val="it-IT"/>
              </w:rPr>
              <w:t>Oggetto del modello evento che contiene il campo (Binding Object del mapping ufficiale), es. evento.datiDiMorte.</w:t>
            </w:r>
          </w:p>
        </w:tc>
      </w:tr>
      <w:tr w:rsidR="001A2CA8" w:rsidRPr="00DB7798" w14:paraId="3587918E" w14:textId="77777777" w:rsidTr="00363206">
        <w:tc>
          <w:tcPr>
            <w:tcW w:w="2614" w:type="dxa"/>
          </w:tcPr>
          <w:p w14:paraId="7EE70323" w14:textId="764E318F" w:rsidR="001A2CA8" w:rsidRPr="00DB7798" w:rsidRDefault="001A2CA8" w:rsidP="001A2CA8">
            <w:pPr>
              <w:jc w:val="both"/>
              <w:rPr>
                <w:sz w:val="16"/>
                <w:lang w:val="it-IT"/>
              </w:rPr>
            </w:pPr>
            <w:r w:rsidRPr="00DB7798">
              <w:rPr>
                <w:sz w:val="16"/>
                <w:lang w:val="it-IT"/>
              </w:rPr>
              <w:t>CAMPO_ANSC</w:t>
            </w:r>
          </w:p>
        </w:tc>
        <w:tc>
          <w:tcPr>
            <w:tcW w:w="1627" w:type="dxa"/>
          </w:tcPr>
          <w:p w14:paraId="7F7043DB" w14:textId="5E44ACDD" w:rsidR="001A2CA8" w:rsidRPr="00DB7798" w:rsidRDefault="001A2CA8" w:rsidP="001A2CA8">
            <w:pPr>
              <w:jc w:val="both"/>
              <w:rPr>
                <w:sz w:val="16"/>
                <w:lang w:val="it-IT"/>
              </w:rPr>
            </w:pPr>
            <w:r w:rsidRPr="00DB7798">
              <w:rPr>
                <w:sz w:val="16"/>
                <w:lang w:val="it-IT"/>
              </w:rPr>
              <w:t>VARCHAR2(120)</w:t>
            </w:r>
          </w:p>
        </w:tc>
        <w:tc>
          <w:tcPr>
            <w:tcW w:w="5109" w:type="dxa"/>
          </w:tcPr>
          <w:p w14:paraId="10E8295D" w14:textId="2596B14B" w:rsidR="001A2CA8" w:rsidRPr="00DB7798" w:rsidRDefault="001A2CA8" w:rsidP="001A2CA8">
            <w:pPr>
              <w:jc w:val="both"/>
              <w:rPr>
                <w:sz w:val="16"/>
                <w:lang w:val="it-IT"/>
              </w:rPr>
            </w:pPr>
            <w:r w:rsidRPr="00DB7798">
              <w:rPr>
                <w:sz w:val="16"/>
                <w:lang w:val="it-IT"/>
              </w:rPr>
              <w:t>Campo dentro l’oggetto (Binding Field del mapping), es. dataMorte. ⚠️ Oggetto e campo si tengono distinti perché il mapping li pubblica distinti: ricomporli in un percorso unico obbligherebbe a spezzarli a ogni confronto con la fonte.</w:t>
            </w:r>
          </w:p>
        </w:tc>
      </w:tr>
      <w:tr w:rsidR="001A2CA8" w:rsidRPr="00DB7798" w14:paraId="12584E0A" w14:textId="77777777" w:rsidTr="00363206">
        <w:tc>
          <w:tcPr>
            <w:tcW w:w="2614" w:type="dxa"/>
          </w:tcPr>
          <w:p w14:paraId="4D843F08" w14:textId="402994F9" w:rsidR="001A2CA8" w:rsidRPr="00DB7798" w:rsidRDefault="001A2CA8" w:rsidP="001A2CA8">
            <w:pPr>
              <w:jc w:val="both"/>
              <w:rPr>
                <w:sz w:val="16"/>
                <w:lang w:val="it-IT"/>
              </w:rPr>
            </w:pPr>
            <w:r w:rsidRPr="00DB7798">
              <w:rPr>
                <w:sz w:val="16"/>
                <w:lang w:val="it-IT"/>
              </w:rPr>
              <w:t>FLG_OBBLIGATORIO</w:t>
            </w:r>
          </w:p>
        </w:tc>
        <w:tc>
          <w:tcPr>
            <w:tcW w:w="1627" w:type="dxa"/>
          </w:tcPr>
          <w:p w14:paraId="6572E554" w14:textId="06CD36DF" w:rsidR="001A2CA8" w:rsidRPr="00DB7798" w:rsidRDefault="001A2CA8" w:rsidP="001A2CA8">
            <w:pPr>
              <w:jc w:val="both"/>
              <w:rPr>
                <w:sz w:val="16"/>
                <w:lang w:val="it-IT"/>
              </w:rPr>
            </w:pPr>
            <w:r w:rsidRPr="00DB7798">
              <w:rPr>
                <w:sz w:val="16"/>
                <w:lang w:val="it-IT"/>
              </w:rPr>
              <w:t>CHAR(1)</w:t>
            </w:r>
          </w:p>
        </w:tc>
        <w:tc>
          <w:tcPr>
            <w:tcW w:w="5109" w:type="dxa"/>
          </w:tcPr>
          <w:p w14:paraId="03D4B60A" w14:textId="179ACF82" w:rsidR="001A2CA8" w:rsidRPr="00DB7798" w:rsidRDefault="00A7672C" w:rsidP="001A2CA8">
            <w:pPr>
              <w:jc w:val="both"/>
              <w:rPr>
                <w:sz w:val="16"/>
                <w:lang w:val="it-IT"/>
              </w:rPr>
            </w:pPr>
            <w:r w:rsidRPr="00DB7798">
              <w:rPr>
                <w:sz w:val="16"/>
                <w:lang w:val="it-IT"/>
              </w:rPr>
              <w:t>S/N: se il campo sia obbligatorio, come dichiarato dal mapping. ⚠️ È l’obbligatorietà del campo, non della sezione che lo contiene.</w:t>
            </w:r>
          </w:p>
        </w:tc>
      </w:tr>
      <w:tr w:rsidR="001A2CA8" w:rsidRPr="00DB7798" w14:paraId="057226B3" w14:textId="77777777" w:rsidTr="00363206">
        <w:tc>
          <w:tcPr>
            <w:tcW w:w="2614" w:type="dxa"/>
          </w:tcPr>
          <w:p w14:paraId="2D5EC7B0" w14:textId="77777777" w:rsidR="001A2CA8" w:rsidRPr="00DB7798" w:rsidRDefault="001A2CA8" w:rsidP="001A2CA8">
            <w:pPr>
              <w:jc w:val="both"/>
              <w:rPr>
                <w:lang w:val="it-IT"/>
              </w:rPr>
            </w:pPr>
            <w:r w:rsidRPr="00DB7798">
              <w:rPr>
                <w:sz w:val="16"/>
                <w:lang w:val="it-IT"/>
              </w:rPr>
              <w:t>TABELLA_SIPO</w:t>
            </w:r>
          </w:p>
        </w:tc>
        <w:tc>
          <w:tcPr>
            <w:tcW w:w="1627" w:type="dxa"/>
          </w:tcPr>
          <w:p w14:paraId="281F7C29" w14:textId="77777777" w:rsidR="001A2CA8" w:rsidRPr="00DB7798" w:rsidRDefault="001A2CA8" w:rsidP="001A2CA8">
            <w:pPr>
              <w:jc w:val="both"/>
              <w:rPr>
                <w:lang w:val="it-IT"/>
              </w:rPr>
            </w:pPr>
            <w:r w:rsidRPr="00DB7798">
              <w:rPr>
                <w:sz w:val="16"/>
                <w:lang w:val="it-IT"/>
              </w:rPr>
              <w:t>VARCHAR2(200)</w:t>
            </w:r>
          </w:p>
        </w:tc>
        <w:tc>
          <w:tcPr>
            <w:tcW w:w="5109" w:type="dxa"/>
          </w:tcPr>
          <w:p w14:paraId="5AEB06D6" w14:textId="09BEB1A0" w:rsidR="001A2CA8" w:rsidRPr="00DB7798" w:rsidRDefault="001A2CA8" w:rsidP="001A2CA8">
            <w:pPr>
              <w:jc w:val="both"/>
              <w:rPr>
                <w:lang w:val="it-IT"/>
              </w:rPr>
            </w:pPr>
            <w:r w:rsidRPr="00DB7798">
              <w:rPr>
                <w:sz w:val="16"/>
                <w:lang w:val="it-IT"/>
              </w:rPr>
              <w:t>Tabella di SIPO da cui il valore si prende.</w:t>
            </w:r>
          </w:p>
        </w:tc>
      </w:tr>
      <w:tr w:rsidR="001A2CA8" w:rsidRPr="00DB7798" w14:paraId="77D95DEA" w14:textId="77777777" w:rsidTr="00363206">
        <w:tc>
          <w:tcPr>
            <w:tcW w:w="2614" w:type="dxa"/>
          </w:tcPr>
          <w:p w14:paraId="0743442C" w14:textId="0D68CF9E" w:rsidR="001A2CA8" w:rsidRPr="00DB7798" w:rsidRDefault="001A2CA8" w:rsidP="001A2CA8">
            <w:pPr>
              <w:jc w:val="both"/>
              <w:rPr>
                <w:lang w:val="it-IT"/>
              </w:rPr>
            </w:pPr>
            <w:r w:rsidRPr="00DB7798">
              <w:rPr>
                <w:sz w:val="16"/>
                <w:lang w:val="it-IT"/>
              </w:rPr>
              <w:t>CAMPO_SIPO</w:t>
            </w:r>
          </w:p>
        </w:tc>
        <w:tc>
          <w:tcPr>
            <w:tcW w:w="1627" w:type="dxa"/>
          </w:tcPr>
          <w:p w14:paraId="3A9B06BB" w14:textId="0D75E69B" w:rsidR="001A2CA8" w:rsidRPr="00DB7798" w:rsidRDefault="001A2CA8" w:rsidP="001A2CA8">
            <w:pPr>
              <w:jc w:val="both"/>
              <w:rPr>
                <w:lang w:val="it-IT"/>
              </w:rPr>
            </w:pPr>
            <w:r w:rsidRPr="00DB7798">
              <w:rPr>
                <w:sz w:val="16"/>
                <w:lang w:val="it-IT"/>
              </w:rPr>
              <w:t>VARCHAR2(120)</w:t>
            </w:r>
          </w:p>
        </w:tc>
        <w:tc>
          <w:tcPr>
            <w:tcW w:w="5109" w:type="dxa"/>
          </w:tcPr>
          <w:p w14:paraId="7E18C5EB" w14:textId="77777777" w:rsidR="001A2CA8" w:rsidRPr="00DB7798" w:rsidRDefault="001A2CA8" w:rsidP="001A2CA8">
            <w:pPr>
              <w:jc w:val="both"/>
              <w:rPr>
                <w:sz w:val="16"/>
                <w:lang w:val="it-IT"/>
              </w:rPr>
            </w:pPr>
            <w:r w:rsidRPr="00DB7798">
              <w:rPr>
                <w:sz w:val="16"/>
                <w:lang w:val="it-IT"/>
              </w:rPr>
              <w:t>Colonna di SIPO da cui il valore si prende.</w:t>
            </w:r>
          </w:p>
        </w:tc>
      </w:tr>
      <w:tr w:rsidR="00AA0DA6" w:rsidRPr="00DB7798" w14:paraId="1EDBCF6B" w14:textId="77777777" w:rsidTr="00363206">
        <w:tc>
          <w:tcPr>
            <w:tcW w:w="2614" w:type="dxa"/>
          </w:tcPr>
          <w:p w14:paraId="1E579F27" w14:textId="5A218910" w:rsidR="00AA0DA6" w:rsidRPr="00DB7798" w:rsidRDefault="00A7672C" w:rsidP="001A2CA8">
            <w:pPr>
              <w:jc w:val="both"/>
              <w:rPr>
                <w:sz w:val="16"/>
                <w:lang w:val="it-IT"/>
              </w:rPr>
            </w:pPr>
            <w:r w:rsidRPr="00DB7798">
              <w:rPr>
                <w:sz w:val="16"/>
                <w:lang w:val="it-IT"/>
              </w:rPr>
              <w:t>ID_DECODIFICA_ANSC</w:t>
            </w:r>
          </w:p>
        </w:tc>
        <w:tc>
          <w:tcPr>
            <w:tcW w:w="1627" w:type="dxa"/>
          </w:tcPr>
          <w:p w14:paraId="22815C5C" w14:textId="02C61354" w:rsidR="00AA0DA6" w:rsidRPr="00DB7798" w:rsidRDefault="00AA0DA6" w:rsidP="001A2CA8">
            <w:pPr>
              <w:jc w:val="both"/>
              <w:rPr>
                <w:sz w:val="16"/>
                <w:lang w:val="it-IT"/>
              </w:rPr>
            </w:pPr>
            <w:r w:rsidRPr="00DB7798">
              <w:rPr>
                <w:sz w:val="16"/>
                <w:lang w:val="it-IT"/>
              </w:rPr>
              <w:t>NUMBER</w:t>
            </w:r>
          </w:p>
        </w:tc>
        <w:tc>
          <w:tcPr>
            <w:tcW w:w="5109" w:type="dxa"/>
          </w:tcPr>
          <w:p w14:paraId="57C0E9F2" w14:textId="6619EB2F" w:rsidR="00AA0DA6" w:rsidRPr="00DB7798" w:rsidRDefault="00A7672C" w:rsidP="001A2CA8">
            <w:pPr>
              <w:jc w:val="both"/>
              <w:rPr>
                <w:sz w:val="16"/>
                <w:lang w:val="it-IT"/>
              </w:rPr>
            </w:pPr>
            <w:r w:rsidRPr="00DB7798">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AA0DA6" w:rsidRPr="00DB7798" w14:paraId="0A3C0A7D" w14:textId="77777777" w:rsidTr="00363206">
        <w:tc>
          <w:tcPr>
            <w:tcW w:w="2614" w:type="dxa"/>
          </w:tcPr>
          <w:p w14:paraId="64AEC5B5" w14:textId="4B8A7E09" w:rsidR="00AA0DA6" w:rsidRPr="00DB7798" w:rsidRDefault="00A7672C" w:rsidP="001A2CA8">
            <w:pPr>
              <w:jc w:val="both"/>
              <w:rPr>
                <w:sz w:val="16"/>
                <w:lang w:val="it-IT"/>
              </w:rPr>
            </w:pPr>
            <w:r w:rsidRPr="00DB7798">
              <w:rPr>
                <w:sz w:val="16"/>
                <w:lang w:val="it-IT"/>
              </w:rPr>
              <w:t>DESCRIZIONE_BUSINESS_LOGIC</w:t>
            </w:r>
          </w:p>
        </w:tc>
        <w:tc>
          <w:tcPr>
            <w:tcW w:w="1627" w:type="dxa"/>
          </w:tcPr>
          <w:p w14:paraId="1FE3A891" w14:textId="40C892B2" w:rsidR="00AA0DA6" w:rsidRPr="00DB7798" w:rsidRDefault="00AA0DA6" w:rsidP="001A2CA8">
            <w:pPr>
              <w:jc w:val="both"/>
              <w:rPr>
                <w:sz w:val="16"/>
                <w:lang w:val="it-IT"/>
              </w:rPr>
            </w:pPr>
            <w:r w:rsidRPr="00DB7798">
              <w:rPr>
                <w:sz w:val="16"/>
                <w:lang w:val="it-IT"/>
              </w:rPr>
              <w:t>VARCHAR2(1000)</w:t>
            </w:r>
          </w:p>
        </w:tc>
        <w:tc>
          <w:tcPr>
            <w:tcW w:w="5109" w:type="dxa"/>
          </w:tcPr>
          <w:p w14:paraId="7BC68728" w14:textId="03E84A87" w:rsidR="00AA0DA6" w:rsidRPr="00DB7798" w:rsidRDefault="00A7672C" w:rsidP="001A2CA8">
            <w:pPr>
              <w:jc w:val="both"/>
              <w:rPr>
                <w:sz w:val="16"/>
                <w:lang w:val="it-IT"/>
              </w:rPr>
            </w:pPr>
            <w:r w:rsidRPr="00DB7798">
              <w:rPr>
                <w:sz w:val="16"/>
                <w:lang w:val="it-IT"/>
              </w:rPr>
              <w:t>Come si ricava il valore quando non è un trasferimento diretto: estrazione da una data o da un nodo XML, ricerca di una descrizione in una tabella di decodifica, valore fisso. In lingua corrente.</w:t>
            </w:r>
          </w:p>
        </w:tc>
      </w:tr>
      <w:tr w:rsidR="001A2CA8" w:rsidRPr="00DB7798" w14:paraId="25F713A5" w14:textId="77777777" w:rsidTr="00363206">
        <w:tc>
          <w:tcPr>
            <w:tcW w:w="2614" w:type="dxa"/>
          </w:tcPr>
          <w:p w14:paraId="68F4CC92" w14:textId="370C2AE1" w:rsidR="001A2CA8" w:rsidRPr="00DB7798" w:rsidRDefault="00AA0DA6" w:rsidP="001A2CA8">
            <w:pPr>
              <w:jc w:val="both"/>
              <w:rPr>
                <w:lang w:val="it-IT"/>
              </w:rPr>
            </w:pPr>
            <w:r w:rsidRPr="00DB7798">
              <w:rPr>
                <w:sz w:val="16"/>
                <w:lang w:val="it-IT"/>
              </w:rPr>
              <w:t>BUSINESS_LOGIC</w:t>
            </w:r>
          </w:p>
        </w:tc>
        <w:tc>
          <w:tcPr>
            <w:tcW w:w="1627" w:type="dxa"/>
          </w:tcPr>
          <w:p w14:paraId="1258F2E8" w14:textId="76DB385D" w:rsidR="001A2CA8" w:rsidRPr="00DB7798" w:rsidRDefault="00AA0DA6" w:rsidP="001A2CA8">
            <w:pPr>
              <w:jc w:val="both"/>
              <w:rPr>
                <w:lang w:val="it-IT"/>
              </w:rPr>
            </w:pPr>
            <w:r w:rsidRPr="00DB7798">
              <w:rPr>
                <w:sz w:val="16"/>
                <w:lang w:val="it-IT"/>
              </w:rPr>
              <w:t>VARCHAR2(1000)</w:t>
            </w:r>
          </w:p>
        </w:tc>
        <w:tc>
          <w:tcPr>
            <w:tcW w:w="5109" w:type="dxa"/>
          </w:tcPr>
          <w:p w14:paraId="796B570A" w14:textId="16609ECF" w:rsidR="001A2CA8" w:rsidRPr="00DB7798" w:rsidRDefault="00A7672C" w:rsidP="001A2CA8">
            <w:pPr>
              <w:jc w:val="both"/>
              <w:rPr>
                <w:lang w:val="it-IT"/>
              </w:rPr>
            </w:pPr>
            <w:r w:rsidRPr="00DB7798">
              <w:rPr>
                <w:sz w:val="16"/>
                <w:lang w:val="it-IT"/>
              </w:rPr>
              <w:t>⚠️ Il contenuto è codice eseguibile in forma di script. Il linguaggio non è fissato dal presente documento — PL/SQL, SpEL, JavaScript sono tutte forme praticabili — perché la scelta compete al Comune e ha conseguenze diverse su chi esegue: un linguaggio del database riporta la logica nel database, un linguaggio di espressioni richiede un valutatore nel concentratore. Qui lo script produce il valore.</w:t>
            </w:r>
          </w:p>
        </w:tc>
      </w:tr>
      <w:tr w:rsidR="00AA0DA6" w:rsidRPr="00DB7798" w14:paraId="579A4B1A" w14:textId="77777777" w:rsidTr="00363206">
        <w:tc>
          <w:tcPr>
            <w:tcW w:w="2614" w:type="dxa"/>
          </w:tcPr>
          <w:p w14:paraId="0AC3DAB4" w14:textId="32C0DA61" w:rsidR="00AA0DA6" w:rsidRPr="00DB7798" w:rsidRDefault="00AA0DA6" w:rsidP="001A2CA8">
            <w:pPr>
              <w:jc w:val="both"/>
              <w:rPr>
                <w:lang w:val="it-IT"/>
              </w:rPr>
            </w:pPr>
            <w:r w:rsidRPr="00DB7798">
              <w:rPr>
                <w:sz w:val="16"/>
                <w:lang w:val="it-IT"/>
              </w:rPr>
              <w:lastRenderedPageBreak/>
              <w:t>ORDINAMENTO</w:t>
            </w:r>
          </w:p>
        </w:tc>
        <w:tc>
          <w:tcPr>
            <w:tcW w:w="1627" w:type="dxa"/>
          </w:tcPr>
          <w:p w14:paraId="16A9E04B" w14:textId="652C3862" w:rsidR="00AA0DA6" w:rsidRPr="00DB7798" w:rsidRDefault="00AA0DA6" w:rsidP="001A2CA8">
            <w:pPr>
              <w:jc w:val="both"/>
              <w:rPr>
                <w:sz w:val="16"/>
                <w:lang w:val="it-IT"/>
              </w:rPr>
            </w:pPr>
            <w:r w:rsidRPr="00DB7798">
              <w:rPr>
                <w:sz w:val="16"/>
                <w:lang w:val="it-IT"/>
              </w:rPr>
              <w:t>NUMBER</w:t>
            </w:r>
          </w:p>
        </w:tc>
        <w:tc>
          <w:tcPr>
            <w:tcW w:w="5109" w:type="dxa"/>
          </w:tcPr>
          <w:p w14:paraId="0E0E59DE" w14:textId="2611B3DC" w:rsidR="00AA0DA6" w:rsidRPr="00DB7798" w:rsidRDefault="00A7672C" w:rsidP="001A2CA8">
            <w:pPr>
              <w:jc w:val="both"/>
              <w:rPr>
                <w:sz w:val="16"/>
                <w:lang w:val="it-IT"/>
              </w:rPr>
            </w:pPr>
            <w:r w:rsidRPr="00DB7798">
              <w:rPr>
                <w:sz w:val="16"/>
                <w:lang w:val="it-IT"/>
              </w:rPr>
              <w:t>Ordine di presentazione e di elaborazione dei campi (1..N).</w:t>
            </w:r>
          </w:p>
        </w:tc>
      </w:tr>
      <w:tr w:rsidR="001A2CA8" w:rsidRPr="00DB7798" w14:paraId="63DE07A5" w14:textId="77777777" w:rsidTr="00363206">
        <w:tc>
          <w:tcPr>
            <w:tcW w:w="2614" w:type="dxa"/>
          </w:tcPr>
          <w:p w14:paraId="525ED19A" w14:textId="77777777" w:rsidR="001A2CA8" w:rsidRPr="00DB7798" w:rsidRDefault="001A2CA8" w:rsidP="001A2CA8">
            <w:pPr>
              <w:jc w:val="both"/>
              <w:rPr>
                <w:lang w:val="it-IT"/>
              </w:rPr>
            </w:pPr>
            <w:r w:rsidRPr="00DB7798">
              <w:rPr>
                <w:sz w:val="16"/>
                <w:lang w:val="it-IT"/>
              </w:rPr>
              <w:t>VALORE_DEFAULT</w:t>
            </w:r>
          </w:p>
        </w:tc>
        <w:tc>
          <w:tcPr>
            <w:tcW w:w="1627" w:type="dxa"/>
          </w:tcPr>
          <w:p w14:paraId="1A9BDD8F" w14:textId="77777777" w:rsidR="001A2CA8" w:rsidRPr="00DB7798" w:rsidRDefault="001A2CA8" w:rsidP="001A2CA8">
            <w:pPr>
              <w:jc w:val="both"/>
              <w:rPr>
                <w:lang w:val="it-IT"/>
              </w:rPr>
            </w:pPr>
            <w:r w:rsidRPr="00DB7798">
              <w:rPr>
                <w:sz w:val="16"/>
                <w:lang w:val="it-IT"/>
              </w:rPr>
              <w:t>VARCHAR2(1000)</w:t>
            </w:r>
          </w:p>
        </w:tc>
        <w:tc>
          <w:tcPr>
            <w:tcW w:w="5109" w:type="dxa"/>
          </w:tcPr>
          <w:p w14:paraId="688F7DE7" w14:textId="77777777" w:rsidR="001A2CA8" w:rsidRPr="00DB7798" w:rsidRDefault="001A2CA8" w:rsidP="001A2CA8">
            <w:pPr>
              <w:jc w:val="both"/>
              <w:rPr>
                <w:lang w:val="it-IT"/>
              </w:rPr>
            </w:pPr>
            <w:r w:rsidRPr="00DB7798">
              <w:rPr>
                <w:sz w:val="16"/>
                <w:lang w:val="it-IT"/>
              </w:rPr>
              <w:t>Valore da usare quando la sorgente SIPO non lo fornisce.</w:t>
            </w:r>
          </w:p>
        </w:tc>
      </w:tr>
      <w:tr w:rsidR="001A2CA8" w:rsidRPr="00DB7798" w14:paraId="23A409D8" w14:textId="77777777" w:rsidTr="00363206">
        <w:tc>
          <w:tcPr>
            <w:tcW w:w="2614" w:type="dxa"/>
          </w:tcPr>
          <w:p w14:paraId="38CF5FF9" w14:textId="77777777" w:rsidR="001A2CA8" w:rsidRPr="00DB7798" w:rsidRDefault="001A2CA8" w:rsidP="001A2CA8">
            <w:pPr>
              <w:jc w:val="both"/>
              <w:rPr>
                <w:lang w:val="it-IT"/>
              </w:rPr>
            </w:pPr>
            <w:r w:rsidRPr="00DB7798">
              <w:rPr>
                <w:sz w:val="16"/>
                <w:lang w:val="it-IT"/>
              </w:rPr>
              <w:t>MESSAGGIO</w:t>
            </w:r>
          </w:p>
        </w:tc>
        <w:tc>
          <w:tcPr>
            <w:tcW w:w="1627" w:type="dxa"/>
          </w:tcPr>
          <w:p w14:paraId="06A1ABBA" w14:textId="77777777" w:rsidR="001A2CA8" w:rsidRPr="00DB7798" w:rsidRDefault="001A2CA8" w:rsidP="001A2CA8">
            <w:pPr>
              <w:jc w:val="both"/>
              <w:rPr>
                <w:lang w:val="it-IT"/>
              </w:rPr>
            </w:pPr>
            <w:r w:rsidRPr="00DB7798">
              <w:rPr>
                <w:sz w:val="16"/>
                <w:lang w:val="it-IT"/>
              </w:rPr>
              <w:t>VARCHAR2(200)</w:t>
            </w:r>
          </w:p>
        </w:tc>
        <w:tc>
          <w:tcPr>
            <w:tcW w:w="5109" w:type="dxa"/>
          </w:tcPr>
          <w:p w14:paraId="0345B100" w14:textId="77777777" w:rsidR="001A2CA8" w:rsidRPr="00DB7798" w:rsidRDefault="001A2CA8" w:rsidP="001A2CA8">
            <w:pPr>
              <w:jc w:val="both"/>
              <w:rPr>
                <w:lang w:val="it-IT"/>
              </w:rPr>
            </w:pPr>
            <w:r w:rsidRPr="00DB7798">
              <w:rPr>
                <w:sz w:val="16"/>
                <w:lang w:val="it-IT"/>
              </w:rPr>
              <w:t>Messaggio mostrato all’operatore in caso di mancanza.</w:t>
            </w:r>
          </w:p>
        </w:tc>
      </w:tr>
      <w:tr w:rsidR="00AA0DA6" w:rsidRPr="00DB7798" w14:paraId="675B6D3D" w14:textId="77777777" w:rsidTr="00363206">
        <w:tc>
          <w:tcPr>
            <w:tcW w:w="2614" w:type="dxa"/>
          </w:tcPr>
          <w:p w14:paraId="0705CE18" w14:textId="1A143517" w:rsidR="00AA0DA6" w:rsidRPr="00DB7798" w:rsidRDefault="00AA0DA6" w:rsidP="001A2CA8">
            <w:pPr>
              <w:jc w:val="both"/>
              <w:rPr>
                <w:sz w:val="16"/>
                <w:lang w:val="it-IT"/>
              </w:rPr>
            </w:pPr>
            <w:r w:rsidRPr="00DB7798">
              <w:rPr>
                <w:sz w:val="16"/>
                <w:lang w:val="it-IT"/>
              </w:rPr>
              <w:t>NOTE</w:t>
            </w:r>
          </w:p>
        </w:tc>
        <w:tc>
          <w:tcPr>
            <w:tcW w:w="1627" w:type="dxa"/>
          </w:tcPr>
          <w:p w14:paraId="04C01D54" w14:textId="3913CC30" w:rsidR="00AA0DA6" w:rsidRPr="00DB7798" w:rsidRDefault="00AA0DA6" w:rsidP="001A2CA8">
            <w:pPr>
              <w:jc w:val="both"/>
              <w:rPr>
                <w:sz w:val="16"/>
                <w:lang w:val="it-IT"/>
              </w:rPr>
            </w:pPr>
            <w:r w:rsidRPr="00DB7798">
              <w:rPr>
                <w:sz w:val="16"/>
                <w:lang w:val="it-IT"/>
              </w:rPr>
              <w:t>VARCHAR2(1000)</w:t>
            </w:r>
          </w:p>
        </w:tc>
        <w:tc>
          <w:tcPr>
            <w:tcW w:w="5109" w:type="dxa"/>
          </w:tcPr>
          <w:p w14:paraId="5931D23E" w14:textId="7B759EB2" w:rsidR="00AA0DA6" w:rsidRPr="00DB7798" w:rsidRDefault="00A7672C" w:rsidP="001A2CA8">
            <w:pPr>
              <w:jc w:val="both"/>
              <w:rPr>
                <w:sz w:val="16"/>
                <w:lang w:val="it-IT"/>
              </w:rPr>
            </w:pPr>
            <w:r w:rsidRPr="00DB7798">
              <w:rPr>
                <w:sz w:val="16"/>
                <w:lang w:val="it-IT"/>
              </w:rPr>
              <w:t>Testo libero a disposizione di chi configura.</w:t>
            </w:r>
          </w:p>
        </w:tc>
      </w:tr>
      <w:tr w:rsidR="00AA0DA6" w:rsidRPr="00DB7798" w14:paraId="253E0C00" w14:textId="77777777" w:rsidTr="00363206">
        <w:tc>
          <w:tcPr>
            <w:tcW w:w="2614" w:type="dxa"/>
          </w:tcPr>
          <w:p w14:paraId="4B2E91A6" w14:textId="77777777" w:rsidR="00AA0DA6" w:rsidRPr="00DB7798" w:rsidRDefault="00AA0DA6" w:rsidP="001A2CA8">
            <w:pPr>
              <w:jc w:val="both"/>
              <w:rPr>
                <w:sz w:val="16"/>
                <w:lang w:val="it-IT"/>
              </w:rPr>
            </w:pPr>
            <w:r w:rsidRPr="00DB7798">
              <w:rPr>
                <w:sz w:val="16"/>
                <w:lang w:val="it-IT"/>
              </w:rPr>
              <w:t>DATA_INS / DATA_UPD / UTENTE_INS / UTENTE_UPD</w:t>
            </w:r>
          </w:p>
        </w:tc>
        <w:tc>
          <w:tcPr>
            <w:tcW w:w="1627" w:type="dxa"/>
          </w:tcPr>
          <w:p w14:paraId="54965C21" w14:textId="77777777" w:rsidR="00AA0DA6" w:rsidRPr="00DB7798" w:rsidRDefault="00AA0DA6" w:rsidP="001A2CA8">
            <w:pPr>
              <w:jc w:val="both"/>
              <w:rPr>
                <w:sz w:val="16"/>
                <w:lang w:val="it-IT"/>
              </w:rPr>
            </w:pPr>
            <w:r w:rsidRPr="00DB7798">
              <w:rPr>
                <w:sz w:val="16"/>
                <w:lang w:val="it-IT"/>
              </w:rPr>
              <w:t>TIMESTAMP / VARCHAR2(40)</w:t>
            </w:r>
          </w:p>
        </w:tc>
        <w:tc>
          <w:tcPr>
            <w:tcW w:w="5109" w:type="dxa"/>
          </w:tcPr>
          <w:p w14:paraId="27593B20" w14:textId="77777777" w:rsidR="00AA0DA6" w:rsidRPr="00DB7798" w:rsidRDefault="00A7672C" w:rsidP="001A2CA8">
            <w:pPr>
              <w:jc w:val="both"/>
              <w:rPr>
                <w:sz w:val="16"/>
                <w:lang w:val="it-IT"/>
              </w:rPr>
            </w:pPr>
            <w:r w:rsidRPr="00DB7798">
              <w:rPr>
                <w:sz w:val="16"/>
                <w:lang w:val="it-IT"/>
              </w:rPr>
              <w:t>Campi tecnici di audit previsti dallo standard di nomenclatura [R5].</w:t>
            </w:r>
          </w:p>
        </w:tc>
      </w:tr>
    </w:tbl>
    <w:p w14:paraId="1001250D" w14:textId="77777777" w:rsidR="00FF22E8" w:rsidRPr="00DB7798" w:rsidRDefault="00FF22E8" w:rsidP="00BF0456">
      <w:pPr>
        <w:jc w:val="both"/>
        <w:rPr>
          <w:lang w:val="it-IT"/>
        </w:rPr>
      </w:pPr>
    </w:p>
    <w:p w14:paraId="16F72B5B" w14:textId="0BF26493" w:rsidR="00FF22E8" w:rsidRPr="00DB7798" w:rsidRDefault="00000000" w:rsidP="00BF0456">
      <w:pPr>
        <w:jc w:val="both"/>
        <w:rPr>
          <w:lang w:val="it-IT"/>
        </w:rPr>
      </w:pPr>
      <w:r w:rsidRPr="00DB7798">
        <w:rPr>
          <w:lang w:val="it-IT"/>
        </w:rPr>
        <w:t>La tabella della configurazione — ANSC_CFG_UC con le sue condizioni, ANSC_CFG_CAMPO e ANSC_CFG_ALLEGATO — sono versionate insieme (ID_VERSIONE, verso ANSC_CFG_VERSIONE) e hanno validità temporale, come le decodifiche ANSC e SIPO. Restano fuori dalla baseline il catalogo degli UC (ANSC_ANA_UC) e i dizionari, che sono repliche di quanto ANSC pubblica e sono governati dalla propria validità temporale. ANSC_CFG_CAMPO è alimentata dal mapping ufficiale degli UC pubblicato da ANSC.</w:t>
      </w:r>
    </w:p>
    <w:p w14:paraId="20501A2A" w14:textId="1F923C57" w:rsidR="00EF0421" w:rsidRPr="00DB7798" w:rsidRDefault="00EF0421" w:rsidP="00EF0421">
      <w:pPr>
        <w:rPr>
          <w:lang w:val="it-IT"/>
        </w:rPr>
      </w:pPr>
      <w:r w:rsidRPr="00DB7798">
        <w:rPr>
          <w:lang w:val="it-IT"/>
        </w:rPr>
        <w:br w:type="page"/>
      </w:r>
    </w:p>
    <w:p w14:paraId="23870840" w14:textId="2B074BBA" w:rsidR="00B443D3" w:rsidRPr="00DB7798" w:rsidRDefault="00B443D3" w:rsidP="00EB1FBA">
      <w:pPr>
        <w:pStyle w:val="Titolo1"/>
        <w:rPr>
          <w:lang w:val="it-IT"/>
        </w:rPr>
      </w:pPr>
      <w:bookmarkStart w:id="35" w:name="_Toc239949799"/>
      <w:r w:rsidRPr="00DB7798">
        <w:rPr>
          <w:lang w:val="it-IT"/>
        </w:rPr>
        <w:lastRenderedPageBreak/>
        <w:t>Gli step del processo di integrazione SIPO-ANSC</w:t>
      </w:r>
      <w:bookmarkEnd w:id="35"/>
    </w:p>
    <w:p w14:paraId="7294CDDA" w14:textId="77777777" w:rsidR="00D34F4A" w:rsidRPr="00DB7798" w:rsidRDefault="00000000">
      <w:pPr>
        <w:jc w:val="both"/>
        <w:rPr>
          <w:lang w:val="it-IT"/>
        </w:rPr>
      </w:pPr>
      <w:r w:rsidRPr="00DB7798">
        <w:rPr>
          <w:lang w:val="it-IT"/>
        </w:rPr>
        <w:t>Definite tutte le tabelle coinvolte, il paragrafo seguente ne descrive l'uso in sequenza, dall'atto salvato in SIPO al payload pronto per il deposito.</w:t>
      </w:r>
    </w:p>
    <w:p w14:paraId="16485EFB" w14:textId="4B81581C" w:rsidR="009C09BE" w:rsidRPr="00DB7798" w:rsidRDefault="00000000">
      <w:pPr>
        <w:jc w:val="both"/>
        <w:rPr>
          <w:lang w:val="it-IT"/>
        </w:rPr>
      </w:pPr>
      <w:r w:rsidRPr="00DB7798">
        <w:rPr>
          <w:lang w:val="it-IT"/>
        </w:rPr>
        <w:t>Il percorso completo, dall’atto salvato in SIPO al payload pronto per il deposito, è quindi il seguente:</w:t>
      </w:r>
    </w:p>
    <w:p w14:paraId="71707934" w14:textId="54A002A4" w:rsidR="009C09BE" w:rsidRPr="00DB7798" w:rsidRDefault="00000000" w:rsidP="00C62482">
      <w:pPr>
        <w:pStyle w:val="Paragrafoelenco"/>
        <w:numPr>
          <w:ilvl w:val="0"/>
          <w:numId w:val="25"/>
        </w:numPr>
        <w:jc w:val="both"/>
        <w:rPr>
          <w:lang w:val="it-IT"/>
        </w:rPr>
      </w:pPr>
      <w:r w:rsidRPr="00DB7798">
        <w:rPr>
          <w:b/>
          <w:lang w:val="it-IT"/>
        </w:rPr>
        <w:t>Si parte dall’atto SIPO</w:t>
      </w:r>
      <w:r w:rsidR="007504E2" w:rsidRPr="00DB7798">
        <w:rPr>
          <w:b/>
          <w:lang w:val="it-IT"/>
        </w:rPr>
        <w:t xml:space="preserve"> (ANSC-ANA_UC)</w:t>
      </w:r>
      <w:r w:rsidRPr="00DB7798">
        <w:rPr>
          <w:b/>
          <w:lang w:val="it-IT"/>
        </w:rPr>
        <w:t xml:space="preserve">. </w:t>
      </w:r>
      <w:r w:rsidRPr="00DB7798">
        <w:rPr>
          <w:lang w:val="it-IT"/>
        </w:rPr>
        <w:t>L’atto che l’operatore ha compilato su SIPO porta il proprio tipo, e da CONF_TIPO_ATTI discendono il Modello e la maschera. È l’unico aggancio con la configurazione che SIPO già possiede.</w:t>
      </w:r>
    </w:p>
    <w:p w14:paraId="02E6BEAC" w14:textId="4D6BD969" w:rsidR="009C09BE" w:rsidRPr="00DB7798" w:rsidRDefault="00000000" w:rsidP="00C62482">
      <w:pPr>
        <w:pStyle w:val="Paragrafoelenco"/>
        <w:numPr>
          <w:ilvl w:val="0"/>
          <w:numId w:val="25"/>
        </w:numPr>
        <w:jc w:val="both"/>
        <w:rPr>
          <w:lang w:val="it-IT"/>
        </w:rPr>
      </w:pPr>
      <w:r w:rsidRPr="00DB7798">
        <w:rPr>
          <w:b/>
          <w:lang w:val="it-IT"/>
        </w:rPr>
        <w:t>Si determina il caso d’uso</w:t>
      </w:r>
      <w:r w:rsidR="007504E2" w:rsidRPr="00DB7798">
        <w:rPr>
          <w:b/>
          <w:lang w:val="it-IT"/>
        </w:rPr>
        <w:t xml:space="preserve"> (ANAS_CGF_UC)</w:t>
      </w:r>
      <w:r w:rsidRPr="00DB7798">
        <w:rPr>
          <w:b/>
          <w:lang w:val="it-IT"/>
        </w:rPr>
        <w:t xml:space="preserve"> </w:t>
      </w:r>
      <w:r w:rsidRPr="00DB7798">
        <w:rPr>
          <w:lang w:val="it-IT"/>
        </w:rPr>
        <w:t>Fra gli UC configurati per quel Modello, in ordine di priorità, si valutano le condizioni sui dati dell’atto: la prima che risponde ai criteri stabilisce l’UC. Se nessuna risponde la lavorazione si ferma qui, con un messaggio che dice che il Modello non ha trovato un caso d’uso.</w:t>
      </w:r>
    </w:p>
    <w:p w14:paraId="049C98DF" w14:textId="6874FB29" w:rsidR="007504E2" w:rsidRPr="00DB7798" w:rsidRDefault="00000000" w:rsidP="00C62482">
      <w:pPr>
        <w:pStyle w:val="Paragrafoelenco"/>
        <w:numPr>
          <w:ilvl w:val="0"/>
          <w:numId w:val="25"/>
        </w:numPr>
        <w:jc w:val="both"/>
        <w:rPr>
          <w:lang w:val="it-IT"/>
        </w:rPr>
      </w:pPr>
      <w:r w:rsidRPr="00DB7798">
        <w:rPr>
          <w:b/>
          <w:lang w:val="it-IT"/>
        </w:rPr>
        <w:t>Si verifica ciò che l’UC richiede</w:t>
      </w:r>
      <w:r w:rsidR="007504E2" w:rsidRPr="00DB7798">
        <w:rPr>
          <w:b/>
          <w:lang w:val="it-IT"/>
        </w:rPr>
        <w:t xml:space="preserve"> </w:t>
      </w:r>
      <w:r w:rsidRPr="00DB7798">
        <w:rPr>
          <w:lang w:val="it-IT"/>
        </w:rPr>
        <w:t>Letti i campi dichiarati per quell’UC, si controlla che i valori ci siano e siano validi</w:t>
      </w:r>
      <w:r w:rsidR="007504E2" w:rsidRPr="00DB7798">
        <w:rPr>
          <w:lang w:val="it-IT"/>
        </w:rPr>
        <w:t xml:space="preserve"> o debbanno essere transcodificati</w:t>
      </w:r>
      <w:r w:rsidRPr="00DB7798">
        <w:rPr>
          <w:lang w:val="it-IT"/>
        </w:rPr>
        <w:t xml:space="preserve">; letti gli allegati, che i documenti richiesti siano stati caricati. </w:t>
      </w:r>
    </w:p>
    <w:p w14:paraId="692D8CD8" w14:textId="12D9356A" w:rsidR="009C09BE" w:rsidRPr="00DB7798" w:rsidRDefault="007504E2" w:rsidP="007504E2">
      <w:pPr>
        <w:pStyle w:val="Paragrafoelenco"/>
        <w:ind w:left="1440"/>
        <w:jc w:val="both"/>
        <w:rPr>
          <w:lang w:val="it-IT"/>
        </w:rPr>
      </w:pPr>
      <w:r w:rsidRPr="00DB7798">
        <w:rPr>
          <w:bCs/>
          <w:lang w:val="it-IT"/>
        </w:rPr>
        <w:t>Siamo nella fase di</w:t>
      </w:r>
      <w:r w:rsidRPr="00DB7798">
        <w:rPr>
          <w:b/>
          <w:lang w:val="it-IT"/>
        </w:rPr>
        <w:t xml:space="preserve"> </w:t>
      </w:r>
      <w:r w:rsidRPr="00DB7798">
        <w:rPr>
          <w:lang w:val="it-IT"/>
        </w:rPr>
        <w:t>pre-validazione: nessun servizio di ANSC è ancora stato chiamato.</w:t>
      </w:r>
    </w:p>
    <w:p w14:paraId="13813BCD" w14:textId="0246A7D9" w:rsidR="009C09BE" w:rsidRPr="00DB7798" w:rsidRDefault="00000000" w:rsidP="00C62482">
      <w:pPr>
        <w:pStyle w:val="Paragrafoelenco"/>
        <w:numPr>
          <w:ilvl w:val="0"/>
          <w:numId w:val="25"/>
        </w:numPr>
        <w:jc w:val="both"/>
        <w:rPr>
          <w:lang w:val="it-IT"/>
        </w:rPr>
      </w:pPr>
      <w:r w:rsidRPr="00DB7798">
        <w:rPr>
          <w:b/>
          <w:lang w:val="it-IT"/>
        </w:rPr>
        <w:t>Si costruisce il payload</w:t>
      </w:r>
      <w:r w:rsidR="007504E2" w:rsidRPr="00DB7798">
        <w:rPr>
          <w:b/>
          <w:lang w:val="it-IT"/>
        </w:rPr>
        <w:t xml:space="preserve"> (ANAS_CFG_CAMPO/TABELLA DI DECODIFICHE) </w:t>
      </w:r>
      <w:r w:rsidRPr="00DB7798">
        <w:rPr>
          <w:b/>
          <w:lang w:val="it-IT"/>
        </w:rPr>
        <w:t xml:space="preserve"> </w:t>
      </w:r>
      <w:r w:rsidRPr="00DB7798">
        <w:rPr>
          <w:lang w:val="it-IT"/>
        </w:rPr>
        <w:t>L</w:t>
      </w:r>
      <w:r w:rsidR="007504E2" w:rsidRPr="00DB7798">
        <w:rPr>
          <w:lang w:val="it-IT"/>
        </w:rPr>
        <w:t>ette le strutture ed i campi previsti per quel determinato usecase si procede alla generazione del payload, recuperando i dati dalle verie tabelle coinvolte e si applicano le varie transcodifiche laddove necessarie.</w:t>
      </w:r>
    </w:p>
    <w:p w14:paraId="5FDFDF38" w14:textId="35B5D583" w:rsidR="009C09BE" w:rsidRPr="00DB7798" w:rsidRDefault="00000000" w:rsidP="00C62482">
      <w:pPr>
        <w:pStyle w:val="Paragrafoelenco"/>
        <w:numPr>
          <w:ilvl w:val="0"/>
          <w:numId w:val="25"/>
        </w:numPr>
        <w:jc w:val="both"/>
        <w:rPr>
          <w:lang w:val="it-IT"/>
        </w:rPr>
      </w:pPr>
      <w:r w:rsidRPr="00DB7798">
        <w:rPr>
          <w:b/>
          <w:lang w:val="it-IT"/>
        </w:rPr>
        <w:t xml:space="preserve">Si deposita e si firma. </w:t>
      </w:r>
      <w:r w:rsidRPr="00DB7798">
        <w:rPr>
          <w:lang w:val="it-IT"/>
        </w:rPr>
        <w:t>Solo a questo punto si chiama ANSC, e l’ufficiale firma con il proprio OTP.</w:t>
      </w:r>
    </w:p>
    <w:p w14:paraId="2A834694" w14:textId="7153D9C9" w:rsidR="009C09BE" w:rsidRPr="00DB7798" w:rsidRDefault="00000000">
      <w:pPr>
        <w:jc w:val="both"/>
        <w:rPr>
          <w:lang w:val="it-IT"/>
        </w:rPr>
      </w:pPr>
      <w:r w:rsidRPr="00DB7798">
        <w:rPr>
          <w:lang w:val="it-IT"/>
        </w:rPr>
        <w:t>Poiché le righe sono decine di migliaia, l’importazione dal mapping ufficiale la preparazione avverrà partendo da specifici fogli excel e l’operatore le esamina.</w:t>
      </w:r>
    </w:p>
    <w:p w14:paraId="0D45CBDF" w14:textId="2EA33B29" w:rsidR="00C06C40" w:rsidRPr="00DB7798" w:rsidRDefault="007504E2" w:rsidP="00BF0456">
      <w:pPr>
        <w:pStyle w:val="Titolo1"/>
        <w:jc w:val="both"/>
        <w:rPr>
          <w:lang w:val="it-IT"/>
        </w:rPr>
      </w:pPr>
      <w:bookmarkStart w:id="36" w:name="_Toc239949800"/>
      <w:r w:rsidRPr="00DB7798">
        <w:rPr>
          <w:lang w:val="it-IT"/>
        </w:rPr>
        <w:t>Costruzione del payload e validazione dei campi obbligatori</w:t>
      </w:r>
      <w:bookmarkEnd w:id="36"/>
    </w:p>
    <w:p w14:paraId="3F126028" w14:textId="77777777" w:rsidR="007504E2" w:rsidRPr="00DB7798" w:rsidRDefault="007504E2" w:rsidP="007504E2">
      <w:pPr>
        <w:rPr>
          <w:lang w:val="it-IT"/>
        </w:rPr>
      </w:pPr>
      <w:r w:rsidRPr="00DB7798">
        <w:rPr>
          <w:lang w:val="it-IT"/>
        </w:rPr>
        <w:t>L'evento trasmesso ad ANSC non trova corrispondenza diretta in una singola entità del modello dati SIPO, ma rappresenta una struttura informativa ottenuta mediante l'aggregazione di dati provenienti da differenti tabelle applicative.</w:t>
      </w:r>
    </w:p>
    <w:p w14:paraId="3EFFA291" w14:textId="77777777" w:rsidR="007504E2" w:rsidRPr="00DB7798" w:rsidRDefault="007504E2" w:rsidP="007504E2">
      <w:pPr>
        <w:rPr>
          <w:lang w:val="it-IT"/>
        </w:rPr>
      </w:pPr>
      <w:r w:rsidRPr="00DB7798">
        <w:rPr>
          <w:lang w:val="it-IT"/>
        </w:rPr>
        <w:lastRenderedPageBreak/>
        <w:t xml:space="preserve">L'analisi effettuata evidenzia che la valorizzazione dell'oggetto </w:t>
      </w:r>
      <w:r w:rsidRPr="00DB7798">
        <w:rPr>
          <w:b/>
          <w:bCs/>
          <w:lang w:val="it-IT"/>
        </w:rPr>
        <w:t>evento</w:t>
      </w:r>
      <w:r w:rsidRPr="00DB7798">
        <w:rPr>
          <w:lang w:val="it-IT"/>
        </w:rPr>
        <w:t xml:space="preserve"> richiede il recupero di informazioni appartenenti a domini differenti, tra cui:</w:t>
      </w:r>
    </w:p>
    <w:p w14:paraId="700C6BD1" w14:textId="77777777" w:rsidR="007504E2" w:rsidRPr="00DB7798" w:rsidRDefault="007504E2" w:rsidP="007504E2">
      <w:pPr>
        <w:numPr>
          <w:ilvl w:val="0"/>
          <w:numId w:val="27"/>
        </w:numPr>
        <w:jc w:val="both"/>
        <w:rPr>
          <w:lang w:val="it-IT"/>
        </w:rPr>
      </w:pPr>
      <w:r w:rsidRPr="00DB7798">
        <w:rPr>
          <w:lang w:val="it-IT"/>
        </w:rPr>
        <w:t xml:space="preserve">dati identificativi dell'atto; </w:t>
      </w:r>
    </w:p>
    <w:p w14:paraId="27911448" w14:textId="435CA553" w:rsidR="007504E2" w:rsidRPr="00DB7798" w:rsidRDefault="007504E2" w:rsidP="007504E2">
      <w:pPr>
        <w:numPr>
          <w:ilvl w:val="0"/>
          <w:numId w:val="27"/>
        </w:numPr>
        <w:jc w:val="both"/>
        <w:rPr>
          <w:lang w:val="it-IT"/>
        </w:rPr>
      </w:pPr>
      <w:r w:rsidRPr="00DB7798">
        <w:rPr>
          <w:lang w:val="it-IT"/>
        </w:rPr>
        <w:t xml:space="preserve">dati anagrafici del soggetto a cui riferisce l’atto; </w:t>
      </w:r>
    </w:p>
    <w:p w14:paraId="03C3E29B" w14:textId="77777777" w:rsidR="007504E2" w:rsidRPr="00DB7798" w:rsidRDefault="007504E2" w:rsidP="007504E2">
      <w:pPr>
        <w:numPr>
          <w:ilvl w:val="0"/>
          <w:numId w:val="27"/>
        </w:numPr>
        <w:jc w:val="both"/>
        <w:rPr>
          <w:lang w:val="it-IT"/>
        </w:rPr>
      </w:pPr>
      <w:r w:rsidRPr="00DB7798">
        <w:rPr>
          <w:lang w:val="it-IT"/>
        </w:rPr>
        <w:t xml:space="preserve">dati del dichiarante e degli eventuali soggetti coinvolti; </w:t>
      </w:r>
    </w:p>
    <w:p w14:paraId="0CD8FCA0" w14:textId="41770C93" w:rsidR="007504E2" w:rsidRPr="00DB7798" w:rsidRDefault="007504E2" w:rsidP="007504E2">
      <w:pPr>
        <w:numPr>
          <w:ilvl w:val="0"/>
          <w:numId w:val="27"/>
        </w:numPr>
        <w:jc w:val="both"/>
        <w:rPr>
          <w:lang w:val="it-IT"/>
        </w:rPr>
      </w:pPr>
      <w:r w:rsidRPr="00DB7798">
        <w:rPr>
          <w:lang w:val="it-IT"/>
        </w:rPr>
        <w:t xml:space="preserve">informazioni relative alla natura dell’atto (es. morte, nascita, matrimonio,etc..); </w:t>
      </w:r>
    </w:p>
    <w:p w14:paraId="7B602EF5" w14:textId="77777777" w:rsidR="007504E2" w:rsidRPr="00DB7798" w:rsidRDefault="007504E2" w:rsidP="007504E2">
      <w:pPr>
        <w:numPr>
          <w:ilvl w:val="0"/>
          <w:numId w:val="27"/>
        </w:numPr>
        <w:jc w:val="both"/>
        <w:rPr>
          <w:lang w:val="it-IT"/>
        </w:rPr>
      </w:pPr>
      <w:r w:rsidRPr="00DB7798">
        <w:rPr>
          <w:lang w:val="it-IT"/>
        </w:rPr>
        <w:t xml:space="preserve">dati relativi agli atti collegati; </w:t>
      </w:r>
    </w:p>
    <w:p w14:paraId="33F66CFC" w14:textId="77777777" w:rsidR="007504E2" w:rsidRPr="00DB7798" w:rsidRDefault="007504E2" w:rsidP="007504E2">
      <w:pPr>
        <w:numPr>
          <w:ilvl w:val="0"/>
          <w:numId w:val="27"/>
        </w:numPr>
        <w:jc w:val="both"/>
        <w:rPr>
          <w:lang w:val="it-IT"/>
        </w:rPr>
      </w:pPr>
      <w:r w:rsidRPr="00DB7798">
        <w:rPr>
          <w:lang w:val="it-IT"/>
        </w:rPr>
        <w:t xml:space="preserve">informazioni sulle trascrizioni; </w:t>
      </w:r>
    </w:p>
    <w:p w14:paraId="0FBFBC51" w14:textId="77777777" w:rsidR="007504E2" w:rsidRPr="00DB7798" w:rsidRDefault="007504E2" w:rsidP="007504E2">
      <w:pPr>
        <w:numPr>
          <w:ilvl w:val="0"/>
          <w:numId w:val="27"/>
        </w:numPr>
        <w:jc w:val="both"/>
        <w:rPr>
          <w:lang w:val="it-IT"/>
        </w:rPr>
      </w:pPr>
      <w:r w:rsidRPr="00DB7798">
        <w:rPr>
          <w:lang w:val="it-IT"/>
        </w:rPr>
        <w:t xml:space="preserve">annotazioni contestuali; </w:t>
      </w:r>
    </w:p>
    <w:p w14:paraId="49A82ED1" w14:textId="77777777" w:rsidR="007504E2" w:rsidRPr="00DB7798" w:rsidRDefault="007504E2" w:rsidP="007504E2">
      <w:pPr>
        <w:numPr>
          <w:ilvl w:val="0"/>
          <w:numId w:val="27"/>
        </w:numPr>
        <w:jc w:val="both"/>
        <w:rPr>
          <w:lang w:val="it-IT"/>
        </w:rPr>
      </w:pPr>
      <w:r w:rsidRPr="00DB7798">
        <w:rPr>
          <w:lang w:val="it-IT"/>
        </w:rPr>
        <w:t xml:space="preserve">allegati previsti per il singolo caso d'uso. </w:t>
      </w:r>
    </w:p>
    <w:p w14:paraId="5418D507" w14:textId="7DFC9848" w:rsidR="007504E2" w:rsidRPr="00DB7798" w:rsidRDefault="007504E2" w:rsidP="007504E2">
      <w:pPr>
        <w:rPr>
          <w:lang w:val="it-IT"/>
        </w:rPr>
      </w:pPr>
      <w:r w:rsidRPr="00DB7798">
        <w:rPr>
          <w:lang w:val="it-IT"/>
        </w:rPr>
        <w:t>La composizione finale dell'evento varia in funzione dello scenario amministrativo gestito e del relativo Use Case ANSC, determinando la presenza o meno delle diverse sezioni funzionali.</w:t>
      </w:r>
    </w:p>
    <w:p w14:paraId="7E2F2DEE" w14:textId="5F61377C" w:rsidR="005F09C1" w:rsidRPr="00DB7798" w:rsidRDefault="00AB0ADC">
      <w:pPr>
        <w:pStyle w:val="Titolo2"/>
        <w:jc w:val="both"/>
        <w:rPr>
          <w:lang w:val="it-IT"/>
        </w:rPr>
      </w:pPr>
      <w:bookmarkStart w:id="37" w:name="_Toc239949801"/>
      <w:r w:rsidRPr="00DB7798">
        <w:rPr>
          <w:lang w:val="it-IT"/>
        </w:rPr>
        <w:t>Costruzione del model.event</w:t>
      </w:r>
      <w:bookmarkEnd w:id="37"/>
    </w:p>
    <w:p w14:paraId="661076DB" w14:textId="77777777" w:rsidR="005F09C1" w:rsidRPr="00DB7798" w:rsidRDefault="00000000">
      <w:pPr>
        <w:jc w:val="both"/>
        <w:rPr>
          <w:lang w:val="it-IT"/>
        </w:rPr>
      </w:pPr>
      <w:r w:rsidRPr="00DB7798">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AC8CA0F" w14:textId="4821A6D4" w:rsidR="005F09C1" w:rsidRPr="00DB7798" w:rsidRDefault="00000000">
      <w:pPr>
        <w:jc w:val="both"/>
        <w:rPr>
          <w:lang w:val="it-IT"/>
        </w:rPr>
      </w:pPr>
      <w:r w:rsidRPr="00DB7798">
        <w:rPr>
          <w:lang w:val="it-IT"/>
        </w:rPr>
        <w:t>L’unica variante rilevante è ModelEventoRidotto</w:t>
      </w:r>
      <w:r w:rsidRPr="00DB7798">
        <w:rPr>
          <w:rStyle w:val="Rimandonotaapidipagina"/>
          <w:lang w:val="it-IT"/>
        </w:rPr>
        <w:footnoteReference w:id="6"/>
      </w:r>
      <w:r w:rsidRPr="00DB7798">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5F09C1" w:rsidRPr="00DB7798" w14:paraId="7918869B" w14:textId="77777777" w:rsidTr="00756868">
        <w:tc>
          <w:tcPr>
            <w:tcW w:w="2160" w:type="dxa"/>
            <w:shd w:val="clear" w:color="auto" w:fill="DAE9F7" w:themeFill="text2" w:themeFillTint="1A"/>
          </w:tcPr>
          <w:p w14:paraId="23FC6496" w14:textId="77777777" w:rsidR="005F09C1" w:rsidRPr="00DB7798" w:rsidRDefault="00000000">
            <w:pPr>
              <w:jc w:val="both"/>
              <w:rPr>
                <w:lang w:val="it-IT"/>
              </w:rPr>
            </w:pPr>
            <w:r w:rsidRPr="00DB7798">
              <w:rPr>
                <w:b/>
                <w:sz w:val="18"/>
                <w:lang w:val="it-IT"/>
              </w:rPr>
              <w:t>Grandezza</w:t>
            </w:r>
          </w:p>
        </w:tc>
        <w:tc>
          <w:tcPr>
            <w:tcW w:w="2736" w:type="dxa"/>
            <w:shd w:val="clear" w:color="auto" w:fill="DAE9F7" w:themeFill="text2" w:themeFillTint="1A"/>
          </w:tcPr>
          <w:p w14:paraId="24AB9EBE" w14:textId="77777777" w:rsidR="005F09C1" w:rsidRPr="00DB7798" w:rsidRDefault="00000000">
            <w:pPr>
              <w:jc w:val="both"/>
              <w:rPr>
                <w:lang w:val="it-IT"/>
              </w:rPr>
            </w:pPr>
            <w:r w:rsidRPr="00DB7798">
              <w:rPr>
                <w:b/>
                <w:sz w:val="18"/>
                <w:lang w:val="it-IT"/>
              </w:rPr>
              <w:t>Valore</w:t>
            </w:r>
          </w:p>
        </w:tc>
        <w:tc>
          <w:tcPr>
            <w:tcW w:w="4320" w:type="dxa"/>
            <w:shd w:val="clear" w:color="auto" w:fill="DAE9F7" w:themeFill="text2" w:themeFillTint="1A"/>
          </w:tcPr>
          <w:p w14:paraId="66F5A71A" w14:textId="77777777" w:rsidR="005F09C1" w:rsidRPr="00DB7798" w:rsidRDefault="00000000">
            <w:pPr>
              <w:jc w:val="both"/>
              <w:rPr>
                <w:lang w:val="it-IT"/>
              </w:rPr>
            </w:pPr>
            <w:r w:rsidRPr="00DB7798">
              <w:rPr>
                <w:b/>
                <w:sz w:val="18"/>
                <w:lang w:val="it-IT"/>
              </w:rPr>
              <w:t>Che cosa comporta per il disegno</w:t>
            </w:r>
          </w:p>
        </w:tc>
      </w:tr>
      <w:tr w:rsidR="005F09C1" w:rsidRPr="00DB7798" w14:paraId="5F2474C6" w14:textId="77777777">
        <w:tc>
          <w:tcPr>
            <w:tcW w:w="2160" w:type="dxa"/>
          </w:tcPr>
          <w:p w14:paraId="3CF0D34F" w14:textId="77777777" w:rsidR="005F09C1" w:rsidRPr="00DB7798" w:rsidRDefault="00000000">
            <w:pPr>
              <w:jc w:val="both"/>
              <w:rPr>
                <w:lang w:val="it-IT"/>
              </w:rPr>
            </w:pPr>
            <w:r w:rsidRPr="00DB7798">
              <w:rPr>
                <w:sz w:val="18"/>
                <w:lang w:val="it-IT"/>
              </w:rPr>
              <w:t>Schemi dichiarati</w:t>
            </w:r>
          </w:p>
        </w:tc>
        <w:tc>
          <w:tcPr>
            <w:tcW w:w="2736" w:type="dxa"/>
          </w:tcPr>
          <w:p w14:paraId="7DE73FDC" w14:textId="77777777" w:rsidR="005F09C1" w:rsidRPr="00DB7798" w:rsidRDefault="00000000">
            <w:pPr>
              <w:jc w:val="both"/>
              <w:rPr>
                <w:lang w:val="it-IT"/>
              </w:rPr>
            </w:pPr>
            <w:r w:rsidRPr="00DB7798">
              <w:rPr>
                <w:sz w:val="18"/>
                <w:lang w:val="it-IT"/>
              </w:rPr>
              <w:t>90 (3.734 righe)</w:t>
            </w:r>
          </w:p>
        </w:tc>
        <w:tc>
          <w:tcPr>
            <w:tcW w:w="4320" w:type="dxa"/>
          </w:tcPr>
          <w:p w14:paraId="2B89C3AC" w14:textId="77777777" w:rsidR="005F09C1" w:rsidRPr="00DB7798" w:rsidRDefault="00000000">
            <w:pPr>
              <w:jc w:val="both"/>
              <w:rPr>
                <w:lang w:val="it-IT"/>
              </w:rPr>
            </w:pPr>
            <w:r w:rsidRPr="00DB7798">
              <w:rPr>
                <w:sz w:val="18"/>
                <w:lang w:val="it-IT"/>
              </w:rPr>
              <w:t>Un solo file da sorvegliare a ogni rilascio del contratto.</w:t>
            </w:r>
          </w:p>
        </w:tc>
      </w:tr>
      <w:tr w:rsidR="005F09C1" w:rsidRPr="00DB7798" w14:paraId="739F83E9" w14:textId="77777777">
        <w:tc>
          <w:tcPr>
            <w:tcW w:w="2160" w:type="dxa"/>
          </w:tcPr>
          <w:p w14:paraId="14A0C139" w14:textId="77777777" w:rsidR="005F09C1" w:rsidRPr="00DB7798" w:rsidRDefault="00000000">
            <w:pPr>
              <w:jc w:val="both"/>
              <w:rPr>
                <w:lang w:val="it-IT"/>
              </w:rPr>
            </w:pPr>
            <w:r w:rsidRPr="00DB7798">
              <w:rPr>
                <w:sz w:val="18"/>
                <w:lang w:val="it-IT"/>
              </w:rPr>
              <w:t>Proprietà di primo livello</w:t>
            </w:r>
          </w:p>
        </w:tc>
        <w:tc>
          <w:tcPr>
            <w:tcW w:w="2736" w:type="dxa"/>
          </w:tcPr>
          <w:p w14:paraId="762173C2" w14:textId="77777777" w:rsidR="005F09C1" w:rsidRPr="00DB7798" w:rsidRDefault="00000000">
            <w:pPr>
              <w:jc w:val="both"/>
              <w:rPr>
                <w:lang w:val="it-IT"/>
              </w:rPr>
            </w:pPr>
            <w:r w:rsidRPr="00DB7798">
              <w:rPr>
                <w:sz w:val="18"/>
                <w:lang w:val="it-IT"/>
              </w:rPr>
              <w:t>111 (57 scalari, 47 oggetti, 7 liste)</w:t>
            </w:r>
          </w:p>
        </w:tc>
        <w:tc>
          <w:tcPr>
            <w:tcW w:w="4320" w:type="dxa"/>
          </w:tcPr>
          <w:p w14:paraId="7C62C153" w14:textId="77777777" w:rsidR="005F09C1" w:rsidRPr="00DB7798" w:rsidRDefault="00000000">
            <w:pPr>
              <w:jc w:val="both"/>
              <w:rPr>
                <w:lang w:val="it-IT"/>
              </w:rPr>
            </w:pPr>
            <w:r w:rsidRPr="00DB7798">
              <w:rPr>
                <w:sz w:val="18"/>
                <w:lang w:val="it-IT"/>
              </w:rPr>
              <w:t>La testata e i grandi blocchi di materia stanno tutti allo stesso livello.</w:t>
            </w:r>
          </w:p>
        </w:tc>
      </w:tr>
      <w:tr w:rsidR="005F09C1" w:rsidRPr="00DB7798" w14:paraId="46BF0C97" w14:textId="77777777">
        <w:tc>
          <w:tcPr>
            <w:tcW w:w="2160" w:type="dxa"/>
          </w:tcPr>
          <w:p w14:paraId="49947E1A" w14:textId="77777777" w:rsidR="005F09C1" w:rsidRPr="00DB7798" w:rsidRDefault="00000000">
            <w:pPr>
              <w:jc w:val="both"/>
              <w:rPr>
                <w:lang w:val="it-IT"/>
              </w:rPr>
            </w:pPr>
            <w:r w:rsidRPr="00DB7798">
              <w:rPr>
                <w:sz w:val="18"/>
                <w:lang w:val="it-IT"/>
              </w:rPr>
              <w:lastRenderedPageBreak/>
              <w:t>Percorsi distinti dell’albero</w:t>
            </w:r>
          </w:p>
        </w:tc>
        <w:tc>
          <w:tcPr>
            <w:tcW w:w="2736" w:type="dxa"/>
          </w:tcPr>
          <w:p w14:paraId="60B67A0B" w14:textId="77777777" w:rsidR="005F09C1" w:rsidRPr="00DB7798" w:rsidRDefault="00000000">
            <w:pPr>
              <w:jc w:val="both"/>
              <w:rPr>
                <w:lang w:val="it-IT"/>
              </w:rPr>
            </w:pPr>
            <w:r w:rsidRPr="00DB7798">
              <w:rPr>
                <w:sz w:val="18"/>
                <w:lang w:val="it-IT"/>
              </w:rPr>
              <w:t>8.256</w:t>
            </w:r>
          </w:p>
        </w:tc>
        <w:tc>
          <w:tcPr>
            <w:tcW w:w="4320" w:type="dxa"/>
          </w:tcPr>
          <w:p w14:paraId="5374E697" w14:textId="77777777" w:rsidR="005F09C1" w:rsidRPr="00DB7798" w:rsidRDefault="00000000">
            <w:pPr>
              <w:jc w:val="both"/>
              <w:rPr>
                <w:lang w:val="it-IT"/>
              </w:rPr>
            </w:pPr>
            <w:r w:rsidRPr="00DB7798">
              <w:rPr>
                <w:sz w:val="18"/>
                <w:lang w:val="it-IT"/>
              </w:rPr>
              <w:t>È lo spazio dei valori ammessi di ANSC_CFG_CAMPO.CAMPO_ANSC.</w:t>
            </w:r>
          </w:p>
        </w:tc>
      </w:tr>
      <w:tr w:rsidR="005F09C1" w:rsidRPr="00DB7798" w14:paraId="36B5C535" w14:textId="77777777">
        <w:tc>
          <w:tcPr>
            <w:tcW w:w="2160" w:type="dxa"/>
          </w:tcPr>
          <w:p w14:paraId="2A52DF9D" w14:textId="77777777" w:rsidR="005F09C1" w:rsidRPr="00DB7798" w:rsidRDefault="00000000">
            <w:pPr>
              <w:jc w:val="both"/>
              <w:rPr>
                <w:lang w:val="it-IT"/>
              </w:rPr>
            </w:pPr>
            <w:r w:rsidRPr="00DB7798">
              <w:rPr>
                <w:sz w:val="18"/>
                <w:lang w:val="it-IT"/>
              </w:rPr>
              <w:t>Schemi in versione multilingua</w:t>
            </w:r>
          </w:p>
        </w:tc>
        <w:tc>
          <w:tcPr>
            <w:tcW w:w="2736" w:type="dxa"/>
          </w:tcPr>
          <w:p w14:paraId="48594CF2" w14:textId="77777777" w:rsidR="005F09C1" w:rsidRPr="00DB7798" w:rsidRDefault="00000000">
            <w:pPr>
              <w:jc w:val="both"/>
              <w:rPr>
                <w:lang w:val="it-IT"/>
              </w:rPr>
            </w:pPr>
            <w:r w:rsidRPr="00DB7798">
              <w:rPr>
                <w:sz w:val="18"/>
                <w:lang w:val="it-IT"/>
              </w:rPr>
              <w:t>38 su 90</w:t>
            </w:r>
          </w:p>
        </w:tc>
        <w:tc>
          <w:tcPr>
            <w:tcW w:w="4320" w:type="dxa"/>
          </w:tcPr>
          <w:p w14:paraId="24E9C19F" w14:textId="77777777" w:rsidR="005F09C1" w:rsidRPr="00DB7798" w:rsidRDefault="00000000">
            <w:pPr>
              <w:jc w:val="both"/>
              <w:rPr>
                <w:lang w:val="it-IT"/>
              </w:rPr>
            </w:pPr>
            <w:r w:rsidRPr="00DB7798">
              <w:rPr>
                <w:sz w:val="18"/>
                <w:lang w:val="it-IT"/>
              </w:rPr>
              <w:t>Quasi metà dell’albero duplica rami per la resa in più lingue: 7.190 percorsi restano escludendoli.</w:t>
            </w:r>
          </w:p>
        </w:tc>
      </w:tr>
      <w:tr w:rsidR="005F09C1" w:rsidRPr="00DB7798" w14:paraId="2248F9BB" w14:textId="77777777">
        <w:tc>
          <w:tcPr>
            <w:tcW w:w="2160" w:type="dxa"/>
          </w:tcPr>
          <w:p w14:paraId="765B50ED" w14:textId="77777777" w:rsidR="005F09C1" w:rsidRPr="00DB7798" w:rsidRDefault="00000000">
            <w:pPr>
              <w:jc w:val="both"/>
              <w:rPr>
                <w:lang w:val="it-IT"/>
              </w:rPr>
            </w:pPr>
            <w:r w:rsidRPr="00DB7798">
              <w:rPr>
                <w:sz w:val="18"/>
                <w:lang w:val="it-IT"/>
              </w:rPr>
              <w:t>Riferimenti interni</w:t>
            </w:r>
          </w:p>
        </w:tc>
        <w:tc>
          <w:tcPr>
            <w:tcW w:w="2736" w:type="dxa"/>
          </w:tcPr>
          <w:p w14:paraId="283C89A9" w14:textId="77777777" w:rsidR="005F09C1" w:rsidRPr="00DB7798" w:rsidRDefault="00000000">
            <w:pPr>
              <w:jc w:val="both"/>
              <w:rPr>
                <w:lang w:val="it-IT"/>
              </w:rPr>
            </w:pPr>
            <w:r w:rsidRPr="00DB7798">
              <w:rPr>
                <w:sz w:val="18"/>
                <w:lang w:val="it-IT"/>
              </w:rPr>
              <w:t>382 (ModelSoggetto e ModelAttoCollegato 49 volte ciascuno)</w:t>
            </w:r>
          </w:p>
        </w:tc>
        <w:tc>
          <w:tcPr>
            <w:tcW w:w="4320" w:type="dxa"/>
          </w:tcPr>
          <w:p w14:paraId="3579F216" w14:textId="77777777" w:rsidR="005F09C1" w:rsidRPr="00DB7798" w:rsidRDefault="00000000">
            <w:pPr>
              <w:jc w:val="both"/>
              <w:rPr>
                <w:lang w:val="it-IT"/>
              </w:rPr>
            </w:pPr>
            <w:r w:rsidRPr="00DB7798">
              <w:rPr>
                <w:sz w:val="18"/>
                <w:lang w:val="it-IT"/>
              </w:rPr>
              <w:t>Il codice di mappatura di un soggetto si scrive una volta e vale ovunque.</w:t>
            </w:r>
          </w:p>
        </w:tc>
      </w:tr>
      <w:tr w:rsidR="005F09C1" w:rsidRPr="00DB7798" w14:paraId="3D20C0BD" w14:textId="77777777">
        <w:tc>
          <w:tcPr>
            <w:tcW w:w="2160" w:type="dxa"/>
          </w:tcPr>
          <w:p w14:paraId="64A13633" w14:textId="77777777" w:rsidR="005F09C1" w:rsidRPr="00DB7798" w:rsidRDefault="00000000">
            <w:pPr>
              <w:jc w:val="both"/>
              <w:rPr>
                <w:lang w:val="it-IT"/>
              </w:rPr>
            </w:pPr>
            <w:r w:rsidRPr="00DB7798">
              <w:rPr>
                <w:sz w:val="18"/>
                <w:lang w:val="it-IT"/>
              </w:rPr>
              <w:t>Contratti che lo referenziano</w:t>
            </w:r>
          </w:p>
        </w:tc>
        <w:tc>
          <w:tcPr>
            <w:tcW w:w="2736" w:type="dxa"/>
          </w:tcPr>
          <w:p w14:paraId="17A9365F" w14:textId="77777777" w:rsidR="005F09C1" w:rsidRPr="00DB7798" w:rsidRDefault="00000000">
            <w:pPr>
              <w:jc w:val="both"/>
              <w:rPr>
                <w:lang w:val="it-IT"/>
              </w:rPr>
            </w:pPr>
            <w:r w:rsidRPr="00DB7798">
              <w:rPr>
                <w:sz w:val="18"/>
                <w:lang w:val="it-IT"/>
              </w:rPr>
              <w:t>16 su 25 (10 per intero)</w:t>
            </w:r>
          </w:p>
        </w:tc>
        <w:tc>
          <w:tcPr>
            <w:tcW w:w="4320" w:type="dxa"/>
          </w:tcPr>
          <w:p w14:paraId="519786F2" w14:textId="77777777" w:rsidR="005F09C1" w:rsidRPr="00DB7798" w:rsidRDefault="00000000">
            <w:pPr>
              <w:jc w:val="both"/>
              <w:rPr>
                <w:lang w:val="it-IT"/>
              </w:rPr>
            </w:pPr>
            <w:r w:rsidRPr="00DB7798">
              <w:rPr>
                <w:sz w:val="18"/>
                <w:lang w:val="it-IT"/>
              </w:rPr>
              <w:t>La stessa struttura serve deposito, consultazione, rettifica e rifiuto.</w:t>
            </w:r>
          </w:p>
        </w:tc>
      </w:tr>
      <w:tr w:rsidR="005F09C1" w:rsidRPr="00DB7798" w14:paraId="5C59A306" w14:textId="77777777">
        <w:tc>
          <w:tcPr>
            <w:tcW w:w="2160" w:type="dxa"/>
          </w:tcPr>
          <w:p w14:paraId="2C8EEFCC" w14:textId="77777777" w:rsidR="005F09C1" w:rsidRPr="00DB7798" w:rsidRDefault="00000000">
            <w:pPr>
              <w:jc w:val="both"/>
              <w:rPr>
                <w:lang w:val="it-IT"/>
              </w:rPr>
            </w:pPr>
            <w:r w:rsidRPr="00DB7798">
              <w:rPr>
                <w:sz w:val="18"/>
                <w:lang w:val="it-IT"/>
              </w:rPr>
              <w:t>Proprietà deprecate</w:t>
            </w:r>
          </w:p>
        </w:tc>
        <w:tc>
          <w:tcPr>
            <w:tcW w:w="2736" w:type="dxa"/>
          </w:tcPr>
          <w:p w14:paraId="0292367C" w14:textId="77777777" w:rsidR="005F09C1" w:rsidRPr="00DB7798" w:rsidRDefault="00000000">
            <w:pPr>
              <w:jc w:val="both"/>
              <w:rPr>
                <w:lang w:val="it-IT"/>
              </w:rPr>
            </w:pPr>
            <w:r w:rsidRPr="00DB7798">
              <w:rPr>
                <w:sz w:val="18"/>
                <w:lang w:val="it-IT"/>
              </w:rPr>
              <w:t>6 al primo livello, 19 in tutto</w:t>
            </w:r>
          </w:p>
        </w:tc>
        <w:tc>
          <w:tcPr>
            <w:tcW w:w="4320" w:type="dxa"/>
          </w:tcPr>
          <w:p w14:paraId="3E40F090" w14:textId="77777777" w:rsidR="005F09C1" w:rsidRPr="00DB7798" w:rsidRDefault="00000000">
            <w:pPr>
              <w:jc w:val="both"/>
              <w:rPr>
                <w:lang w:val="it-IT"/>
              </w:rPr>
            </w:pPr>
            <w:r w:rsidRPr="00DB7798">
              <w:rPr>
                <w:sz w:val="18"/>
                <w:lang w:val="it-IT"/>
              </w:rPr>
              <w:t>Da non mappare: l’identità dell’operatore viaggia nel token, non nel payload.</w:t>
            </w:r>
          </w:p>
        </w:tc>
      </w:tr>
    </w:tbl>
    <w:p w14:paraId="75CFFE6F" w14:textId="77777777" w:rsidR="005F09C1" w:rsidRPr="00DB7798" w:rsidRDefault="00000000">
      <w:pPr>
        <w:jc w:val="both"/>
        <w:rPr>
          <w:lang w:val="it-IT"/>
        </w:rPr>
      </w:pPr>
      <w:r w:rsidRPr="00DB7798">
        <w:rPr>
          <w:i/>
          <w:sz w:val="18"/>
          <w:lang w:val="it-IT"/>
        </w:rPr>
        <w:t>Il modello evento in cifre (rilevazione diretta su openapi/model_evento.yaml, contratto 1.53.0).</w:t>
      </w:r>
    </w:p>
    <w:p w14:paraId="77EAC5A7" w14:textId="77777777" w:rsidR="005F09C1" w:rsidRPr="00DB7798" w:rsidRDefault="00000000">
      <w:pPr>
        <w:pStyle w:val="Titolo2"/>
        <w:jc w:val="both"/>
        <w:rPr>
          <w:lang w:val="it-IT"/>
        </w:rPr>
      </w:pPr>
      <w:bookmarkStart w:id="38" w:name="_Toc239949802"/>
      <w:r w:rsidRPr="00DB7798">
        <w:rPr>
          <w:lang w:val="it-IT"/>
        </w:rPr>
        <w:t>Le fonti della configurazione: quali file servono e a che cosa</w:t>
      </w:r>
      <w:bookmarkEnd w:id="38"/>
    </w:p>
    <w:p w14:paraId="2AC18113" w14:textId="77777777" w:rsidR="00D34F4A" w:rsidRPr="00DB7798" w:rsidRDefault="00000000">
      <w:pPr>
        <w:jc w:val="both"/>
        <w:rPr>
          <w:lang w:val="it-IT"/>
        </w:rPr>
      </w:pPr>
      <w:r w:rsidRPr="00DB7798">
        <w:rPr>
          <w:lang w:val="it-IT"/>
        </w:rPr>
        <w:t>Prima di descrivere come i campi obbligatori vengono verificati, occorre sapere da dove proviene la configurazione che li dichiara: lo spiega il paragrafo seguente.</w:t>
      </w:r>
    </w:p>
    <w:p w14:paraId="2ECFDA12" w14:textId="77777777" w:rsidR="00353C87" w:rsidRPr="00DB7798" w:rsidRDefault="00000000">
      <w:pPr>
        <w:jc w:val="both"/>
        <w:rPr>
          <w:lang w:val="it-IT"/>
        </w:rPr>
      </w:pPr>
      <w:r w:rsidRPr="00DB7798">
        <w:rPr>
          <w:lang w:val="it-IT"/>
        </w:rPr>
        <w:t xml:space="preserve">La configurazione descritta nei paragrafi precedenti si deriva da file che ANSC pubblica la presente applicazione dovrà recepire attraverso importazione di file excel. </w:t>
      </w:r>
    </w:p>
    <w:p w14:paraId="04AD885D" w14:textId="591C5403" w:rsidR="005F09C1" w:rsidRPr="00DB7798" w:rsidRDefault="00000000">
      <w:pPr>
        <w:jc w:val="both"/>
        <w:rPr>
          <w:lang w:val="it-IT"/>
        </w:rPr>
      </w:pPr>
      <w:r w:rsidRPr="00DB7798">
        <w:rPr>
          <w:lang w:val="it-IT"/>
        </w:rPr>
        <w:t>Elencarli con precisione è parte del disegno, perché da essi dipendono tanto il primo popolamento quanto ogni revisione successiva, e perché la loro reperibilità è un presupposto operativo dell’intera soluzione (OP-36).</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2884"/>
        <w:gridCol w:w="3311"/>
      </w:tblGrid>
      <w:tr w:rsidR="005F09C1" w:rsidRPr="00DB7798" w14:paraId="4179DF60" w14:textId="77777777" w:rsidTr="005D544F">
        <w:tc>
          <w:tcPr>
            <w:tcW w:w="3397" w:type="dxa"/>
            <w:shd w:val="clear" w:color="auto" w:fill="DAE9F7" w:themeFill="text2" w:themeFillTint="1A"/>
          </w:tcPr>
          <w:p w14:paraId="10551275" w14:textId="77777777" w:rsidR="005F09C1" w:rsidRPr="00DB7798" w:rsidRDefault="00000000">
            <w:pPr>
              <w:jc w:val="both"/>
              <w:rPr>
                <w:lang w:val="it-IT"/>
              </w:rPr>
            </w:pPr>
            <w:r w:rsidRPr="00DB7798">
              <w:rPr>
                <w:b/>
                <w:sz w:val="18"/>
                <w:lang w:val="it-IT"/>
              </w:rPr>
              <w:t>Fonte</w:t>
            </w:r>
          </w:p>
        </w:tc>
        <w:tc>
          <w:tcPr>
            <w:tcW w:w="3035" w:type="dxa"/>
            <w:shd w:val="clear" w:color="auto" w:fill="DAE9F7" w:themeFill="text2" w:themeFillTint="1A"/>
          </w:tcPr>
          <w:p w14:paraId="2AB1CE99" w14:textId="77777777" w:rsidR="005F09C1" w:rsidRPr="00DB7798" w:rsidRDefault="00000000">
            <w:pPr>
              <w:jc w:val="both"/>
              <w:rPr>
                <w:lang w:val="it-IT"/>
              </w:rPr>
            </w:pPr>
            <w:r w:rsidRPr="00DB7798">
              <w:rPr>
                <w:b/>
                <w:sz w:val="18"/>
                <w:lang w:val="it-IT"/>
              </w:rPr>
              <w:t>Che cosa contiene</w:t>
            </w:r>
          </w:p>
        </w:tc>
        <w:tc>
          <w:tcPr>
            <w:tcW w:w="3344" w:type="dxa"/>
            <w:shd w:val="clear" w:color="auto" w:fill="DAE9F7" w:themeFill="text2" w:themeFillTint="1A"/>
          </w:tcPr>
          <w:p w14:paraId="024F90FD" w14:textId="77777777" w:rsidR="005F09C1" w:rsidRPr="00DB7798" w:rsidRDefault="00000000">
            <w:pPr>
              <w:jc w:val="both"/>
              <w:rPr>
                <w:lang w:val="it-IT"/>
              </w:rPr>
            </w:pPr>
            <w:r w:rsidRPr="00DB7798">
              <w:rPr>
                <w:b/>
                <w:sz w:val="18"/>
                <w:lang w:val="it-IT"/>
              </w:rPr>
              <w:t>Che cosa alimenta</w:t>
            </w:r>
          </w:p>
        </w:tc>
      </w:tr>
      <w:tr w:rsidR="005F09C1" w:rsidRPr="00DB7798" w14:paraId="30387BD3" w14:textId="77777777" w:rsidTr="005D544F">
        <w:tc>
          <w:tcPr>
            <w:tcW w:w="3397" w:type="dxa"/>
          </w:tcPr>
          <w:p w14:paraId="7B7B38D2" w14:textId="77777777" w:rsidR="005F09C1" w:rsidRPr="00DB7798" w:rsidRDefault="00000000">
            <w:pPr>
              <w:jc w:val="both"/>
              <w:rPr>
                <w:lang w:val="it-IT"/>
              </w:rPr>
            </w:pPr>
            <w:r w:rsidRPr="00DB7798">
              <w:rPr>
                <w:sz w:val="18"/>
                <w:lang w:val="it-IT"/>
              </w:rPr>
              <w:t>openapi/model_evento.yaml</w:t>
            </w:r>
          </w:p>
        </w:tc>
        <w:tc>
          <w:tcPr>
            <w:tcW w:w="3035" w:type="dxa"/>
          </w:tcPr>
          <w:p w14:paraId="413FC40E" w14:textId="77777777" w:rsidR="005F09C1" w:rsidRPr="00DB7798" w:rsidRDefault="00000000">
            <w:pPr>
              <w:jc w:val="both"/>
              <w:rPr>
                <w:lang w:val="it-IT"/>
              </w:rPr>
            </w:pPr>
            <w:r w:rsidRPr="00DB7798">
              <w:rPr>
                <w:sz w:val="18"/>
                <w:lang w:val="it-IT"/>
              </w:rPr>
              <w:t>90 schemi, 8.256 percorsi: la struttura del payload.</w:t>
            </w:r>
          </w:p>
        </w:tc>
        <w:tc>
          <w:tcPr>
            <w:tcW w:w="3344" w:type="dxa"/>
          </w:tcPr>
          <w:p w14:paraId="465118FD" w14:textId="77777777" w:rsidR="005F09C1" w:rsidRPr="00DB7798" w:rsidRDefault="00000000">
            <w:pPr>
              <w:jc w:val="both"/>
              <w:rPr>
                <w:lang w:val="it-IT"/>
              </w:rPr>
            </w:pPr>
            <w:r w:rsidRPr="00DB7798">
              <w:rPr>
                <w:sz w:val="18"/>
                <w:lang w:val="it-IT"/>
              </w:rPr>
              <w:t>Lo spazio dei valori ammessi di ANSC_CFG_CAMPO.CAMPO_ANSC e la forma che l’adattatore costruisce.</w:t>
            </w:r>
          </w:p>
        </w:tc>
      </w:tr>
      <w:tr w:rsidR="005F09C1" w:rsidRPr="00DB7798" w14:paraId="16DC84D3" w14:textId="77777777" w:rsidTr="005D544F">
        <w:tc>
          <w:tcPr>
            <w:tcW w:w="3397" w:type="dxa"/>
          </w:tcPr>
          <w:p w14:paraId="01F3264C" w14:textId="77777777" w:rsidR="005F09C1" w:rsidRPr="00DB7798" w:rsidRDefault="00000000">
            <w:pPr>
              <w:jc w:val="both"/>
              <w:rPr>
                <w:lang w:val="it-IT"/>
              </w:rPr>
            </w:pPr>
            <w:r w:rsidRPr="00DB7798">
              <w:rPr>
                <w:sz w:val="18"/>
                <w:lang w:val="it-IT"/>
              </w:rPr>
              <w:t>openapi/R001–R024, R901 (25 contratti)</w:t>
            </w:r>
          </w:p>
        </w:tc>
        <w:tc>
          <w:tcPr>
            <w:tcW w:w="3035" w:type="dxa"/>
          </w:tcPr>
          <w:p w14:paraId="6810E083" w14:textId="77777777" w:rsidR="005F09C1" w:rsidRPr="00DB7798" w:rsidRDefault="00000000">
            <w:pPr>
              <w:jc w:val="both"/>
              <w:rPr>
                <w:lang w:val="it-IT"/>
              </w:rPr>
            </w:pPr>
            <w:r w:rsidRPr="00DB7798">
              <w:rPr>
                <w:sz w:val="18"/>
                <w:lang w:val="it-IT"/>
              </w:rPr>
              <w:t>Le operazioni cooperative, i loro percorsi e i codici di errore.</w:t>
            </w:r>
          </w:p>
        </w:tc>
        <w:tc>
          <w:tcPr>
            <w:tcW w:w="3344" w:type="dxa"/>
          </w:tcPr>
          <w:p w14:paraId="6A81F68E" w14:textId="77777777" w:rsidR="005F09C1" w:rsidRPr="00DB7798" w:rsidRDefault="00000000">
            <w:pPr>
              <w:jc w:val="both"/>
              <w:rPr>
                <w:lang w:val="it-IT"/>
              </w:rPr>
            </w:pPr>
            <w:r w:rsidRPr="00DB7798">
              <w:rPr>
                <w:sz w:val="18"/>
                <w:lang w:val="it-IT"/>
              </w:rPr>
              <w:t>ANSC_CFG_UC.SERVIZIO_ANSC e le schede dei servizi del capitolo 17.</w:t>
            </w:r>
          </w:p>
        </w:tc>
      </w:tr>
      <w:tr w:rsidR="005F09C1" w:rsidRPr="00DB7798" w14:paraId="3AF9C441" w14:textId="77777777" w:rsidTr="005D544F">
        <w:tc>
          <w:tcPr>
            <w:tcW w:w="3397" w:type="dxa"/>
          </w:tcPr>
          <w:p w14:paraId="24E040F6" w14:textId="77777777" w:rsidR="005F09C1" w:rsidRPr="00DB7798" w:rsidRDefault="00000000">
            <w:pPr>
              <w:jc w:val="both"/>
              <w:rPr>
                <w:lang w:val="it-IT"/>
              </w:rPr>
            </w:pPr>
            <w:r w:rsidRPr="00DB7798">
              <w:rPr>
                <w:sz w:val="18"/>
                <w:lang w:val="it-IT"/>
              </w:rPr>
              <w:t>Mapping_casi_uso/3_dec_use_case.csv (ANSC_03)</w:t>
            </w:r>
          </w:p>
        </w:tc>
        <w:tc>
          <w:tcPr>
            <w:tcW w:w="3035" w:type="dxa"/>
          </w:tcPr>
          <w:p w14:paraId="4A28DA95" w14:textId="77777777" w:rsidR="005F09C1" w:rsidRPr="00DB7798" w:rsidRDefault="00000000">
            <w:pPr>
              <w:jc w:val="both"/>
              <w:rPr>
                <w:lang w:val="it-IT"/>
              </w:rPr>
            </w:pPr>
            <w:r w:rsidRPr="00DB7798">
              <w:rPr>
                <w:sz w:val="18"/>
                <w:lang w:val="it-IT"/>
              </w:rPr>
              <w:t>Il catalogo dei casi d’uso: codice numerico e codice motore.</w:t>
            </w:r>
          </w:p>
        </w:tc>
        <w:tc>
          <w:tcPr>
            <w:tcW w:w="3344" w:type="dxa"/>
          </w:tcPr>
          <w:p w14:paraId="1C566F55" w14:textId="77777777" w:rsidR="005F09C1" w:rsidRPr="00DB7798" w:rsidRDefault="00000000">
            <w:pPr>
              <w:jc w:val="both"/>
              <w:rPr>
                <w:lang w:val="it-IT"/>
              </w:rPr>
            </w:pPr>
            <w:r w:rsidRPr="00DB7798">
              <w:rPr>
                <w:sz w:val="18"/>
                <w:lang w:val="it-IT"/>
              </w:rPr>
              <w:t>ANSC_ANA_UC (374 UC validi).</w:t>
            </w:r>
          </w:p>
        </w:tc>
      </w:tr>
      <w:tr w:rsidR="005F09C1" w:rsidRPr="00DB7798" w14:paraId="3440816B" w14:textId="77777777" w:rsidTr="005D544F">
        <w:tc>
          <w:tcPr>
            <w:tcW w:w="3397" w:type="dxa"/>
          </w:tcPr>
          <w:p w14:paraId="1AEACA2E" w14:textId="77777777" w:rsidR="005F09C1" w:rsidRPr="00DB7798" w:rsidRDefault="00000000">
            <w:pPr>
              <w:jc w:val="both"/>
              <w:rPr>
                <w:lang w:val="it-IT"/>
              </w:rPr>
            </w:pPr>
            <w:r w:rsidRPr="00DB7798">
              <w:rPr>
                <w:sz w:val="18"/>
                <w:lang w:val="it-IT"/>
              </w:rPr>
              <w:t>Mapping_casi_uso/&lt;famiglia&gt;/&lt;codice motore&gt;.csv</w:t>
            </w:r>
          </w:p>
        </w:tc>
        <w:tc>
          <w:tcPr>
            <w:tcW w:w="3035" w:type="dxa"/>
          </w:tcPr>
          <w:p w14:paraId="3C5B1503" w14:textId="77777777" w:rsidR="005F09C1" w:rsidRPr="00DB7798" w:rsidRDefault="00000000">
            <w:pPr>
              <w:jc w:val="both"/>
              <w:rPr>
                <w:lang w:val="it-IT"/>
              </w:rPr>
            </w:pPr>
            <w:r w:rsidRPr="00DB7798">
              <w:rPr>
                <w:sz w:val="18"/>
                <w:lang w:val="it-IT"/>
              </w:rPr>
              <w:t>374 file, 67.674 righe, sette colonne: sezione, campo, obbligatorietà, Binding Object, Binding Field, formule, condizioni.</w:t>
            </w:r>
          </w:p>
        </w:tc>
        <w:tc>
          <w:tcPr>
            <w:tcW w:w="3344" w:type="dxa"/>
          </w:tcPr>
          <w:p w14:paraId="0D41E6D0" w14:textId="77777777" w:rsidR="005F09C1" w:rsidRPr="00DB7798" w:rsidRDefault="00000000">
            <w:pPr>
              <w:jc w:val="both"/>
              <w:rPr>
                <w:lang w:val="it-IT"/>
              </w:rPr>
            </w:pPr>
            <w:r w:rsidRPr="00DB7798">
              <w:rPr>
                <w:sz w:val="18"/>
                <w:lang w:val="it-IT"/>
              </w:rPr>
              <w:t>ANSC_CFG_CAMPO (campi, obbligatorietà, condizioni) e ANSC_CFG_ALLEGATO (sezione «Allegati», 1.569 righe).</w:t>
            </w:r>
          </w:p>
        </w:tc>
      </w:tr>
      <w:tr w:rsidR="005F09C1" w:rsidRPr="00DB7798" w14:paraId="55F12E3A" w14:textId="77777777" w:rsidTr="005D544F">
        <w:tc>
          <w:tcPr>
            <w:tcW w:w="3397" w:type="dxa"/>
          </w:tcPr>
          <w:p w14:paraId="29B1C721" w14:textId="77777777" w:rsidR="005F09C1" w:rsidRPr="00DB7798" w:rsidRDefault="00000000">
            <w:pPr>
              <w:jc w:val="both"/>
              <w:rPr>
                <w:lang w:val="it-IT"/>
              </w:rPr>
            </w:pPr>
            <w:r w:rsidRPr="00DB7798">
              <w:rPr>
                <w:sz w:val="18"/>
                <w:lang w:val="it-IT"/>
              </w:rPr>
              <w:t>Mapping_casi_uso/changelog_mapping.md</w:t>
            </w:r>
          </w:p>
        </w:tc>
        <w:tc>
          <w:tcPr>
            <w:tcW w:w="3035" w:type="dxa"/>
          </w:tcPr>
          <w:p w14:paraId="24310DFD" w14:textId="77777777" w:rsidR="005F09C1" w:rsidRPr="00DB7798" w:rsidRDefault="00000000">
            <w:pPr>
              <w:jc w:val="both"/>
              <w:rPr>
                <w:lang w:val="it-IT"/>
              </w:rPr>
            </w:pPr>
            <w:r w:rsidRPr="00DB7798">
              <w:rPr>
                <w:sz w:val="18"/>
                <w:lang w:val="it-IT"/>
              </w:rPr>
              <w:t>66 revisioni del mapping dal 2023, una ogni diciassette giorni.</w:t>
            </w:r>
          </w:p>
        </w:tc>
        <w:tc>
          <w:tcPr>
            <w:tcW w:w="3344" w:type="dxa"/>
          </w:tcPr>
          <w:p w14:paraId="08F263F4" w14:textId="77777777" w:rsidR="005F09C1" w:rsidRPr="00DB7798" w:rsidRDefault="00000000">
            <w:pPr>
              <w:jc w:val="both"/>
              <w:rPr>
                <w:lang w:val="it-IT"/>
              </w:rPr>
            </w:pPr>
            <w:r w:rsidRPr="00DB7798">
              <w:rPr>
                <w:sz w:val="18"/>
                <w:lang w:val="it-IT"/>
              </w:rPr>
              <w:t>L’intercetto della necessità di revisione (capitolo 12).</w:t>
            </w:r>
          </w:p>
        </w:tc>
      </w:tr>
      <w:tr w:rsidR="005F09C1" w:rsidRPr="00DB7798" w14:paraId="27BDF0BA" w14:textId="77777777" w:rsidTr="005D544F">
        <w:tc>
          <w:tcPr>
            <w:tcW w:w="3397" w:type="dxa"/>
          </w:tcPr>
          <w:p w14:paraId="208755D1" w14:textId="77777777" w:rsidR="005F09C1" w:rsidRPr="00DB7798" w:rsidRDefault="00000000">
            <w:pPr>
              <w:jc w:val="both"/>
              <w:rPr>
                <w:lang w:val="it-IT"/>
              </w:rPr>
            </w:pPr>
            <w:r w:rsidRPr="00DB7798">
              <w:rPr>
                <w:sz w:val="18"/>
                <w:lang w:val="it-IT"/>
              </w:rPr>
              <w:lastRenderedPageBreak/>
              <w:t>Decodifiche/ (145 file, 143 identificativi, 1.376 righe)</w:t>
            </w:r>
          </w:p>
        </w:tc>
        <w:tc>
          <w:tcPr>
            <w:tcW w:w="3035" w:type="dxa"/>
          </w:tcPr>
          <w:p w14:paraId="02F3F83D" w14:textId="77777777" w:rsidR="005F09C1" w:rsidRPr="00DB7798" w:rsidRDefault="00000000">
            <w:pPr>
              <w:jc w:val="both"/>
              <w:rPr>
                <w:lang w:val="it-IT"/>
              </w:rPr>
            </w:pPr>
            <w:r w:rsidRPr="00DB7798">
              <w:rPr>
                <w:sz w:val="18"/>
                <w:lang w:val="it-IT"/>
              </w:rPr>
              <w:t>I valori ammessi dei campi codificati.</w:t>
            </w:r>
          </w:p>
        </w:tc>
        <w:tc>
          <w:tcPr>
            <w:tcW w:w="3344" w:type="dxa"/>
          </w:tcPr>
          <w:p w14:paraId="6486F04F" w14:textId="77777777" w:rsidR="005F09C1" w:rsidRPr="00DB7798" w:rsidRDefault="00000000">
            <w:pPr>
              <w:jc w:val="both"/>
              <w:rPr>
                <w:lang w:val="it-IT"/>
              </w:rPr>
            </w:pPr>
            <w:r w:rsidRPr="00DB7798">
              <w:rPr>
                <w:sz w:val="18"/>
                <w:lang w:val="it-IT"/>
              </w:rPr>
              <w:t>ANSC_DIZ_CATALOGO e ANSC_DIZ_VALORE, per il tramite di R901: i file sono il riscontro, non il canale.</w:t>
            </w:r>
          </w:p>
        </w:tc>
      </w:tr>
      <w:tr w:rsidR="005F09C1" w:rsidRPr="00DB7798" w14:paraId="4A2A0B51" w14:textId="77777777" w:rsidTr="005D544F">
        <w:tc>
          <w:tcPr>
            <w:tcW w:w="3397" w:type="dxa"/>
          </w:tcPr>
          <w:p w14:paraId="3CC8DAE0" w14:textId="77777777" w:rsidR="005F09C1" w:rsidRPr="00DB7798" w:rsidRDefault="00000000">
            <w:pPr>
              <w:jc w:val="both"/>
              <w:rPr>
                <w:lang w:val="it-IT"/>
              </w:rPr>
            </w:pPr>
            <w:r w:rsidRPr="00DB7798">
              <w:rPr>
                <w:sz w:val="18"/>
                <w:lang w:val="it-IT"/>
              </w:rPr>
              <w:t>Changelog.md</w:t>
            </w:r>
          </w:p>
        </w:tc>
        <w:tc>
          <w:tcPr>
            <w:tcW w:w="3035" w:type="dxa"/>
          </w:tcPr>
          <w:p w14:paraId="00818BE9" w14:textId="77777777" w:rsidR="005F09C1" w:rsidRPr="00DB7798" w:rsidRDefault="00000000">
            <w:pPr>
              <w:jc w:val="both"/>
              <w:rPr>
                <w:lang w:val="it-IT"/>
              </w:rPr>
            </w:pPr>
            <w:r w:rsidRPr="00DB7798">
              <w:rPr>
                <w:sz w:val="18"/>
                <w:lang w:val="it-IT"/>
              </w:rPr>
              <w:t>194 rilasci datati del contratto, dal 16/10/2023 al 30/06/2026.</w:t>
            </w:r>
          </w:p>
        </w:tc>
        <w:tc>
          <w:tcPr>
            <w:tcW w:w="3344" w:type="dxa"/>
          </w:tcPr>
          <w:p w14:paraId="04E11688" w14:textId="77777777" w:rsidR="005F09C1" w:rsidRPr="00DB7798" w:rsidRDefault="00000000">
            <w:pPr>
              <w:jc w:val="both"/>
              <w:rPr>
                <w:lang w:val="it-IT"/>
              </w:rPr>
            </w:pPr>
            <w:r w:rsidRPr="00DB7798">
              <w:rPr>
                <w:sz w:val="18"/>
                <w:lang w:val="it-IT"/>
              </w:rPr>
              <w:t>La sorveglianza sulle modifiche di struttura.</w:t>
            </w:r>
          </w:p>
        </w:tc>
      </w:tr>
      <w:tr w:rsidR="005F09C1" w:rsidRPr="00DB7798" w14:paraId="6B76FB01" w14:textId="77777777" w:rsidTr="005D544F">
        <w:tc>
          <w:tcPr>
            <w:tcW w:w="3397" w:type="dxa"/>
          </w:tcPr>
          <w:p w14:paraId="4A00F256" w14:textId="77777777" w:rsidR="005F09C1" w:rsidRPr="00DB7798" w:rsidRDefault="00000000">
            <w:pPr>
              <w:jc w:val="both"/>
              <w:rPr>
                <w:lang w:val="it-IT"/>
              </w:rPr>
            </w:pPr>
            <w:r w:rsidRPr="00DB7798">
              <w:rPr>
                <w:sz w:val="18"/>
                <w:lang w:val="it-IT"/>
              </w:rPr>
              <w:t>SIPO — CONF_TIPO_ATTI</w:t>
            </w:r>
          </w:p>
        </w:tc>
        <w:tc>
          <w:tcPr>
            <w:tcW w:w="3035" w:type="dxa"/>
          </w:tcPr>
          <w:p w14:paraId="215DAF8D" w14:textId="77777777" w:rsidR="005F09C1" w:rsidRPr="00DB7798" w:rsidRDefault="00000000">
            <w:pPr>
              <w:jc w:val="both"/>
              <w:rPr>
                <w:lang w:val="it-IT"/>
              </w:rPr>
            </w:pPr>
            <w:r w:rsidRPr="00DB7798">
              <w:rPr>
                <w:sz w:val="18"/>
                <w:lang w:val="it-IT"/>
              </w:rPr>
              <w:t>I Modelli di atto del Comune, con tipo atto e maschera.</w:t>
            </w:r>
          </w:p>
        </w:tc>
        <w:tc>
          <w:tcPr>
            <w:tcW w:w="3344" w:type="dxa"/>
          </w:tcPr>
          <w:p w14:paraId="222473B0" w14:textId="77777777" w:rsidR="005F09C1" w:rsidRPr="00DB7798" w:rsidRDefault="00000000">
            <w:pPr>
              <w:jc w:val="both"/>
              <w:rPr>
                <w:lang w:val="it-IT"/>
              </w:rPr>
            </w:pPr>
            <w:r w:rsidRPr="00DB7798">
              <w:rPr>
                <w:sz w:val="18"/>
                <w:lang w:val="it-IT"/>
              </w:rPr>
              <w:t>ANSC_CFG_UC (ID_MODELLO_ATTO, ID_CONF_TIPO_ATTO, MASCHERA_UI).</w:t>
            </w:r>
          </w:p>
        </w:tc>
      </w:tr>
    </w:tbl>
    <w:p w14:paraId="4E884DEC" w14:textId="77777777" w:rsidR="005F09C1" w:rsidRPr="00DB7798" w:rsidRDefault="00000000">
      <w:pPr>
        <w:jc w:val="both"/>
        <w:rPr>
          <w:lang w:val="it-IT"/>
        </w:rPr>
      </w:pPr>
      <w:r w:rsidRPr="00DB7798">
        <w:rPr>
          <w:i/>
          <w:sz w:val="18"/>
          <w:lang w:val="it-IT"/>
        </w:rPr>
        <w:t>Le fonti della configurazione. Le prime sette sono di ANSC e non si modificano; l’ottava è del Comune.</w:t>
      </w:r>
    </w:p>
    <w:p w14:paraId="5E223A9D" w14:textId="00C08265" w:rsidR="005D544F" w:rsidRPr="00DB7798" w:rsidRDefault="00000000">
      <w:pPr>
        <w:jc w:val="both"/>
        <w:rPr>
          <w:lang w:val="it-IT"/>
        </w:rPr>
      </w:pPr>
      <w:r w:rsidRPr="00DB7798">
        <w:rPr>
          <w:lang w:val="it-IT"/>
        </w:rPr>
        <w:t>La configurazione verrà decisa dai funzionari (potrebbe essere preconfigurata da Sistemi Informativi visto che potrebbero essere sessantamila righe). L’importazione le prepara e l’operatore le esamina, conferma o corregge. La distinzione fra ciò che è stato proposto e ciò che qualcuno ha guardato è quindi essenziale, ed è registrata su ogni riga. Delle oltre sessantamila righe di mappatura dell’intero dominio, la quasi totalità si importa; restano tre lavorazioni che nessuna fonte può svolgere al posto del Comune: completare la colonna SIPO (e tabella) di ciascun campo, cioè dire da dove il dato si prende; raccordare le descrizioni di allegato ai tipi codificati per le sei che non trovano corrispondenza (OP-50); scrivere le regole di determinazione, che sono poche — dell’ordine di 374 — e sono l’unico punto in cui serve il giudizio del funzionario.</w:t>
      </w:r>
    </w:p>
    <w:p w14:paraId="1F6BAC5F" w14:textId="4BA3CCD4" w:rsidR="005F09C1" w:rsidRPr="00DB7798" w:rsidRDefault="005D544F" w:rsidP="005D544F">
      <w:pPr>
        <w:rPr>
          <w:lang w:val="it-IT"/>
        </w:rPr>
      </w:pPr>
      <w:r w:rsidRPr="00DB7798">
        <w:rPr>
          <w:lang w:val="it-IT"/>
        </w:rPr>
        <w:br w:type="page"/>
      </w:r>
    </w:p>
    <w:p w14:paraId="5948D67E" w14:textId="77777777" w:rsidR="00C06C40" w:rsidRPr="00DB7798" w:rsidRDefault="00000000" w:rsidP="00BF0456">
      <w:pPr>
        <w:pStyle w:val="Titolo2"/>
        <w:jc w:val="both"/>
        <w:rPr>
          <w:lang w:val="it-IT"/>
        </w:rPr>
      </w:pPr>
      <w:bookmarkStart w:id="39" w:name="_Toc239949803"/>
      <w:r w:rsidRPr="00DB7798">
        <w:rPr>
          <w:lang w:val="it-IT"/>
        </w:rPr>
        <w:lastRenderedPageBreak/>
        <w:t>Verifica dei campi obbligatori guidata da configurazione (RF-9)</w:t>
      </w:r>
      <w:bookmarkEnd w:id="39"/>
    </w:p>
    <w:p w14:paraId="5C818972" w14:textId="77777777" w:rsidR="00D34F4A" w:rsidRPr="00DB7798" w:rsidRDefault="00000000">
      <w:pPr>
        <w:jc w:val="both"/>
        <w:rPr>
          <w:lang w:val="it-IT"/>
        </w:rPr>
      </w:pPr>
      <w:r w:rsidRPr="00DB7798">
        <w:rPr>
          <w:lang w:val="it-IT"/>
        </w:rPr>
        <w:t>Note le fonti della configurazione, il paragrafo seguente descrive come i campi obbligatori vengono verificati prima del deposito.</w:t>
      </w:r>
    </w:p>
    <w:p w14:paraId="5A5976FD" w14:textId="77777777" w:rsidR="00C06C40" w:rsidRPr="00DB7798" w:rsidRDefault="00000000" w:rsidP="00BF0456">
      <w:pPr>
        <w:jc w:val="both"/>
        <w:rPr>
          <w:lang w:val="it-IT"/>
        </w:rPr>
      </w:pPr>
      <w:r w:rsidRPr="00DB7798">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0E6077F9" w14:textId="5031BEE3" w:rsidR="001E68C2" w:rsidRPr="00DB7798" w:rsidRDefault="00000000" w:rsidP="00BF0456">
      <w:pPr>
        <w:jc w:val="both"/>
        <w:rPr>
          <w:lang w:val="it-IT"/>
        </w:rPr>
      </w:pPr>
      <w:r w:rsidRPr="00DB7798">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25E74C92" w14:textId="77777777" w:rsidR="00C06C40" w:rsidRPr="00DB7798" w:rsidRDefault="00000000" w:rsidP="00BF0456">
      <w:pPr>
        <w:jc w:val="both"/>
        <w:rPr>
          <w:lang w:val="it-IT"/>
        </w:rPr>
      </w:pPr>
      <w:r w:rsidRPr="00DB7798">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57150F6" w14:textId="77777777" w:rsidR="00C06C40" w:rsidRPr="00DB7798" w:rsidRDefault="00000000" w:rsidP="00BF0456">
      <w:pPr>
        <w:jc w:val="both"/>
        <w:rPr>
          <w:lang w:val="it-IT"/>
        </w:rPr>
      </w:pPr>
      <w:r w:rsidRPr="00DB7798">
        <w:rPr>
          <w:lang w:val="it-IT"/>
        </w:rPr>
        <w:t>Esempio, dal mapping ufficiale dell’UC Morte_001 (219 righe, di cui 38 obbligatorie): per il defunto sono dichiarati obbligatori i campi</w:t>
      </w:r>
    </w:p>
    <w:p w14:paraId="573BB1A0" w14:textId="77777777" w:rsidR="00814780" w:rsidRPr="00DB7798" w:rsidRDefault="00000000" w:rsidP="00814780">
      <w:pPr>
        <w:pStyle w:val="Paragrafoelenco"/>
        <w:numPr>
          <w:ilvl w:val="0"/>
          <w:numId w:val="19"/>
        </w:numPr>
        <w:jc w:val="both"/>
        <w:rPr>
          <w:lang w:val="it-IT"/>
        </w:rPr>
      </w:pPr>
      <w:r w:rsidRPr="00DB7798">
        <w:rPr>
          <w:lang w:val="it-IT"/>
        </w:rPr>
        <w:t xml:space="preserve">evento.intestatari[0].nome, </w:t>
      </w:r>
    </w:p>
    <w:p w14:paraId="281A332C" w14:textId="77777777" w:rsidR="00814780" w:rsidRPr="00DB7798" w:rsidRDefault="00000000" w:rsidP="00814780">
      <w:pPr>
        <w:pStyle w:val="Paragrafoelenco"/>
        <w:numPr>
          <w:ilvl w:val="0"/>
          <w:numId w:val="19"/>
        </w:numPr>
        <w:jc w:val="both"/>
        <w:rPr>
          <w:lang w:val="it-IT"/>
        </w:rPr>
      </w:pPr>
      <w:r w:rsidRPr="00DB7798">
        <w:rPr>
          <w:lang w:val="it-IT"/>
        </w:rPr>
        <w:t xml:space="preserve">sesso, </w:t>
      </w:r>
    </w:p>
    <w:p w14:paraId="1029F5FB" w14:textId="77777777" w:rsidR="00814780" w:rsidRPr="00DB7798" w:rsidRDefault="00000000" w:rsidP="00814780">
      <w:pPr>
        <w:pStyle w:val="Paragrafoelenco"/>
        <w:numPr>
          <w:ilvl w:val="0"/>
          <w:numId w:val="19"/>
        </w:numPr>
        <w:jc w:val="both"/>
        <w:rPr>
          <w:lang w:val="it-IT"/>
        </w:rPr>
      </w:pPr>
      <w:r w:rsidRPr="00DB7798">
        <w:rPr>
          <w:lang w:val="it-IT"/>
        </w:rPr>
        <w:t xml:space="preserve">dataNascita, </w:t>
      </w:r>
    </w:p>
    <w:p w14:paraId="34CE4D3D" w14:textId="77777777" w:rsidR="00814780" w:rsidRPr="00DB7798" w:rsidRDefault="00000000" w:rsidP="00814780">
      <w:pPr>
        <w:pStyle w:val="Paragrafoelenco"/>
        <w:numPr>
          <w:ilvl w:val="0"/>
          <w:numId w:val="19"/>
        </w:numPr>
        <w:jc w:val="both"/>
        <w:rPr>
          <w:lang w:val="it-IT"/>
        </w:rPr>
      </w:pPr>
      <w:r w:rsidRPr="00DB7798">
        <w:rPr>
          <w:lang w:val="it-IT"/>
        </w:rPr>
        <w:t xml:space="preserve">idStatoNascita, </w:t>
      </w:r>
    </w:p>
    <w:p w14:paraId="6975F9B2" w14:textId="77777777" w:rsidR="00814780" w:rsidRPr="00DB7798" w:rsidRDefault="00000000" w:rsidP="00814780">
      <w:pPr>
        <w:pStyle w:val="Paragrafoelenco"/>
        <w:numPr>
          <w:ilvl w:val="0"/>
          <w:numId w:val="19"/>
        </w:numPr>
        <w:jc w:val="both"/>
        <w:rPr>
          <w:lang w:val="it-IT"/>
        </w:rPr>
      </w:pPr>
      <w:r w:rsidRPr="00DB7798">
        <w:rPr>
          <w:lang w:val="it-IT"/>
        </w:rPr>
        <w:t xml:space="preserve">nomeStatoNascita, </w:t>
      </w:r>
    </w:p>
    <w:p w14:paraId="6DF90803" w14:textId="77777777" w:rsidR="00814780" w:rsidRPr="00DB7798" w:rsidRDefault="00000000" w:rsidP="00814780">
      <w:pPr>
        <w:pStyle w:val="Paragrafoelenco"/>
        <w:numPr>
          <w:ilvl w:val="0"/>
          <w:numId w:val="19"/>
        </w:numPr>
        <w:jc w:val="both"/>
        <w:rPr>
          <w:lang w:val="it-IT"/>
        </w:rPr>
      </w:pPr>
      <w:r w:rsidRPr="00DB7798">
        <w:rPr>
          <w:lang w:val="it-IT"/>
        </w:rPr>
        <w:t xml:space="preserve">idNazionalita, </w:t>
      </w:r>
    </w:p>
    <w:p w14:paraId="05B55FF1" w14:textId="77777777" w:rsidR="00814780" w:rsidRPr="00DB7798" w:rsidRDefault="00000000" w:rsidP="00814780">
      <w:pPr>
        <w:pStyle w:val="Paragrafoelenco"/>
        <w:numPr>
          <w:ilvl w:val="0"/>
          <w:numId w:val="19"/>
        </w:numPr>
        <w:jc w:val="both"/>
        <w:rPr>
          <w:lang w:val="it-IT"/>
        </w:rPr>
      </w:pPr>
      <w:r w:rsidRPr="00DB7798">
        <w:rPr>
          <w:lang w:val="it-IT"/>
        </w:rPr>
        <w:t xml:space="preserve">nazionalita, </w:t>
      </w:r>
    </w:p>
    <w:p w14:paraId="1A2E55FA" w14:textId="77777777" w:rsidR="00814780" w:rsidRPr="00DB7798" w:rsidRDefault="00000000" w:rsidP="00814780">
      <w:pPr>
        <w:pStyle w:val="Paragrafoelenco"/>
        <w:numPr>
          <w:ilvl w:val="0"/>
          <w:numId w:val="19"/>
        </w:numPr>
        <w:jc w:val="both"/>
        <w:rPr>
          <w:lang w:val="it-IT"/>
        </w:rPr>
      </w:pPr>
      <w:r w:rsidRPr="00DB7798">
        <w:rPr>
          <w:lang w:val="it-IT"/>
        </w:rPr>
        <w:t xml:space="preserve">idstatocivile, </w:t>
      </w:r>
    </w:p>
    <w:p w14:paraId="7EA51ED9" w14:textId="77777777" w:rsidR="00C06C40" w:rsidRPr="00DB7798" w:rsidRDefault="00000000" w:rsidP="00814780">
      <w:pPr>
        <w:pStyle w:val="Paragrafoelenco"/>
        <w:numPr>
          <w:ilvl w:val="0"/>
          <w:numId w:val="19"/>
        </w:numPr>
        <w:jc w:val="both"/>
        <w:rPr>
          <w:lang w:val="it-IT"/>
        </w:rPr>
      </w:pPr>
      <w:r w:rsidRPr="00DB7798">
        <w:rPr>
          <w:lang w:val="it-IT"/>
        </w:rPr>
        <w:t>descrizionestatocivile;</w:t>
      </w:r>
    </w:p>
    <w:p w14:paraId="1F9D7288" w14:textId="77777777" w:rsidR="00C06C40" w:rsidRPr="00DB7798" w:rsidRDefault="00000000" w:rsidP="00BF0456">
      <w:pPr>
        <w:jc w:val="both"/>
        <w:rPr>
          <w:lang w:val="it-IT"/>
        </w:rPr>
      </w:pPr>
      <w:r w:rsidRPr="00DB7798">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763F7D15" w14:textId="77777777" w:rsidR="00C47A1D" w:rsidRPr="00DB7798" w:rsidRDefault="00000000" w:rsidP="00BF0456">
      <w:pPr>
        <w:jc w:val="both"/>
        <w:rPr>
          <w:lang w:val="it-IT"/>
        </w:rPr>
      </w:pPr>
      <w:r w:rsidRPr="00DB7798">
        <w:rPr>
          <w:lang w:val="it-IT"/>
        </w:rPr>
        <w:t>La configurazione risiede nelle tabelle ANSC_CFG_UC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7CAE78E0" w14:textId="77777777" w:rsidR="00C06C40" w:rsidRPr="00DB7798" w:rsidRDefault="00C47A1D" w:rsidP="00BF0456">
      <w:pPr>
        <w:jc w:val="both"/>
        <w:rPr>
          <w:lang w:val="it-IT"/>
        </w:rPr>
      </w:pPr>
      <w:r w:rsidRPr="00DB7798">
        <w:rPr>
          <w:lang w:val="it-IT"/>
        </w:rPr>
        <w:br w:type="page"/>
      </w:r>
    </w:p>
    <w:p w14:paraId="4C6018F1" w14:textId="77777777" w:rsidR="009C6572" w:rsidRPr="00DB7798" w:rsidRDefault="00000000">
      <w:pPr>
        <w:pStyle w:val="Titolo2"/>
        <w:jc w:val="both"/>
        <w:rPr>
          <w:lang w:val="it-IT"/>
        </w:rPr>
      </w:pPr>
      <w:bookmarkStart w:id="40" w:name="_Toc239949804"/>
      <w:r w:rsidRPr="00DB7798">
        <w:rPr>
          <w:lang w:val="it-IT"/>
        </w:rPr>
        <w:lastRenderedPageBreak/>
        <w:t>Gli allegati richiesti dall’UC</w:t>
      </w:r>
      <w:bookmarkEnd w:id="40"/>
    </w:p>
    <w:p w14:paraId="1DA9C13A" w14:textId="2E6D6D40" w:rsidR="009C6572" w:rsidRPr="00DB7798" w:rsidRDefault="00000000">
      <w:pPr>
        <w:jc w:val="both"/>
        <w:rPr>
          <w:lang w:val="it-IT"/>
        </w:rPr>
      </w:pPr>
      <w:r w:rsidRPr="00DB7798">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7263B304" w14:textId="1C6B2B30" w:rsidR="009C6572" w:rsidRPr="00DB7798" w:rsidRDefault="00000000">
      <w:pPr>
        <w:jc w:val="both"/>
        <w:rPr>
          <w:lang w:val="it-IT"/>
        </w:rPr>
      </w:pPr>
      <w:r w:rsidRPr="00DB7798">
        <w:rPr>
          <w:lang w:val="it-IT"/>
        </w:rPr>
        <w:t>La struttura ANSC_CFG_ALLEGATO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75D78C6C" w14:textId="77777777" w:rsidR="009C6572" w:rsidRPr="00DB7798" w:rsidRDefault="00000000">
      <w:pPr>
        <w:jc w:val="both"/>
        <w:rPr>
          <w:lang w:val="it-IT"/>
        </w:rPr>
      </w:pPr>
      <w:r w:rsidRPr="00DB7798">
        <w:rPr>
          <w:b/>
          <w:lang w:val="it-IT"/>
        </w:rPr>
        <w:t>ANSC_CFG_ALLEGATO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9C6572" w:rsidRPr="00DB7798" w14:paraId="33F1A452" w14:textId="77777777" w:rsidTr="00D2161F">
        <w:tc>
          <w:tcPr>
            <w:tcW w:w="2263" w:type="dxa"/>
            <w:shd w:val="clear" w:color="auto" w:fill="DAE9F7" w:themeFill="text2" w:themeFillTint="1A"/>
          </w:tcPr>
          <w:p w14:paraId="693301B2" w14:textId="77777777" w:rsidR="009C6572" w:rsidRPr="00DB7798" w:rsidRDefault="00000000">
            <w:pPr>
              <w:jc w:val="both"/>
              <w:rPr>
                <w:lang w:val="it-IT"/>
              </w:rPr>
            </w:pPr>
            <w:r w:rsidRPr="00DB7798">
              <w:rPr>
                <w:b/>
                <w:sz w:val="18"/>
                <w:lang w:val="it-IT"/>
              </w:rPr>
              <w:t>Colonna</w:t>
            </w:r>
          </w:p>
        </w:tc>
        <w:tc>
          <w:tcPr>
            <w:tcW w:w="1701" w:type="dxa"/>
            <w:shd w:val="clear" w:color="auto" w:fill="DAE9F7" w:themeFill="text2" w:themeFillTint="1A"/>
          </w:tcPr>
          <w:p w14:paraId="64D4EA3F" w14:textId="77777777" w:rsidR="009C6572" w:rsidRPr="00DB7798" w:rsidRDefault="00000000">
            <w:pPr>
              <w:jc w:val="both"/>
              <w:rPr>
                <w:lang w:val="it-IT"/>
              </w:rPr>
            </w:pPr>
            <w:r w:rsidRPr="00DB7798">
              <w:rPr>
                <w:b/>
                <w:sz w:val="18"/>
                <w:lang w:val="it-IT"/>
              </w:rPr>
              <w:t>Tipo</w:t>
            </w:r>
          </w:p>
        </w:tc>
        <w:tc>
          <w:tcPr>
            <w:tcW w:w="5387" w:type="dxa"/>
            <w:shd w:val="clear" w:color="auto" w:fill="DAE9F7" w:themeFill="text2" w:themeFillTint="1A"/>
          </w:tcPr>
          <w:p w14:paraId="572B51E5" w14:textId="77777777" w:rsidR="009C6572" w:rsidRPr="00DB7798" w:rsidRDefault="00000000">
            <w:pPr>
              <w:jc w:val="both"/>
              <w:rPr>
                <w:lang w:val="it-IT"/>
              </w:rPr>
            </w:pPr>
            <w:r w:rsidRPr="00DB7798">
              <w:rPr>
                <w:b/>
                <w:sz w:val="18"/>
                <w:lang w:val="it-IT"/>
              </w:rPr>
              <w:t>Note</w:t>
            </w:r>
          </w:p>
        </w:tc>
      </w:tr>
      <w:tr w:rsidR="009C6572" w:rsidRPr="00DB7798" w14:paraId="40C69DBF" w14:textId="77777777" w:rsidTr="00D2161F">
        <w:tc>
          <w:tcPr>
            <w:tcW w:w="2263" w:type="dxa"/>
          </w:tcPr>
          <w:p w14:paraId="5839A75E" w14:textId="77777777" w:rsidR="009C6572" w:rsidRPr="00DB7798" w:rsidRDefault="00000000">
            <w:pPr>
              <w:jc w:val="both"/>
              <w:rPr>
                <w:lang w:val="it-IT"/>
              </w:rPr>
            </w:pPr>
            <w:r w:rsidRPr="00DB7798">
              <w:rPr>
                <w:sz w:val="18"/>
                <w:lang w:val="it-IT"/>
              </w:rPr>
              <w:t>ID_ALLEGATO</w:t>
            </w:r>
          </w:p>
        </w:tc>
        <w:tc>
          <w:tcPr>
            <w:tcW w:w="1701" w:type="dxa"/>
          </w:tcPr>
          <w:p w14:paraId="36D6A93A" w14:textId="77777777" w:rsidR="009C6572" w:rsidRPr="00DB7798" w:rsidRDefault="00000000">
            <w:pPr>
              <w:jc w:val="both"/>
              <w:rPr>
                <w:lang w:val="it-IT"/>
              </w:rPr>
            </w:pPr>
            <w:r w:rsidRPr="00DB7798">
              <w:rPr>
                <w:sz w:val="18"/>
                <w:lang w:val="it-IT"/>
              </w:rPr>
              <w:t>NUMBER (PK)</w:t>
            </w:r>
          </w:p>
        </w:tc>
        <w:tc>
          <w:tcPr>
            <w:tcW w:w="5387" w:type="dxa"/>
          </w:tcPr>
          <w:p w14:paraId="6426D502" w14:textId="77777777" w:rsidR="009C6572" w:rsidRPr="00DB7798" w:rsidRDefault="00000000">
            <w:pPr>
              <w:jc w:val="both"/>
              <w:rPr>
                <w:lang w:val="it-IT"/>
              </w:rPr>
            </w:pPr>
            <w:r w:rsidRPr="00DB7798">
              <w:rPr>
                <w:sz w:val="18"/>
                <w:lang w:val="it-IT"/>
              </w:rPr>
              <w:t>Chiave tecnica.</w:t>
            </w:r>
          </w:p>
        </w:tc>
      </w:tr>
      <w:tr w:rsidR="009C6572" w:rsidRPr="00DB7798" w14:paraId="5F8D584C" w14:textId="77777777" w:rsidTr="00D2161F">
        <w:tc>
          <w:tcPr>
            <w:tcW w:w="2263" w:type="dxa"/>
          </w:tcPr>
          <w:p w14:paraId="1E9E7112" w14:textId="77777777" w:rsidR="009C6572" w:rsidRPr="00DB7798" w:rsidRDefault="00000000">
            <w:pPr>
              <w:jc w:val="both"/>
              <w:rPr>
                <w:lang w:val="it-IT"/>
              </w:rPr>
            </w:pPr>
            <w:r w:rsidRPr="00DB7798">
              <w:rPr>
                <w:sz w:val="18"/>
                <w:lang w:val="it-IT"/>
              </w:rPr>
              <w:t>ID_VERSIONE</w:t>
            </w:r>
          </w:p>
        </w:tc>
        <w:tc>
          <w:tcPr>
            <w:tcW w:w="1701" w:type="dxa"/>
          </w:tcPr>
          <w:p w14:paraId="3F647A5C" w14:textId="77777777" w:rsidR="009C6572" w:rsidRPr="00DB7798" w:rsidRDefault="00000000">
            <w:pPr>
              <w:jc w:val="both"/>
              <w:rPr>
                <w:lang w:val="it-IT"/>
              </w:rPr>
            </w:pPr>
            <w:r w:rsidRPr="00DB7798">
              <w:rPr>
                <w:sz w:val="18"/>
                <w:lang w:val="it-IT"/>
              </w:rPr>
              <w:t>NUMBER (FK)</w:t>
            </w:r>
          </w:p>
        </w:tc>
        <w:tc>
          <w:tcPr>
            <w:tcW w:w="5387" w:type="dxa"/>
          </w:tcPr>
          <w:p w14:paraId="0CB6E574" w14:textId="77777777" w:rsidR="009C6572" w:rsidRPr="00DB7798" w:rsidRDefault="00000000">
            <w:pPr>
              <w:jc w:val="both"/>
              <w:rPr>
                <w:lang w:val="it-IT"/>
              </w:rPr>
            </w:pPr>
            <w:r w:rsidRPr="00DB7798">
              <w:rPr>
                <w:sz w:val="18"/>
                <w:lang w:val="it-IT"/>
              </w:rPr>
              <w:t>Baseline di appartenenza (ANSC_CFG_VERSIONE).</w:t>
            </w:r>
          </w:p>
        </w:tc>
      </w:tr>
      <w:tr w:rsidR="009C6572" w:rsidRPr="00DB7798" w14:paraId="091B12C7" w14:textId="77777777" w:rsidTr="00D2161F">
        <w:tc>
          <w:tcPr>
            <w:tcW w:w="2263" w:type="dxa"/>
          </w:tcPr>
          <w:p w14:paraId="4C814E8D" w14:textId="77777777" w:rsidR="009C6572" w:rsidRPr="00DB7798" w:rsidRDefault="00000000">
            <w:pPr>
              <w:jc w:val="both"/>
              <w:rPr>
                <w:lang w:val="it-IT"/>
              </w:rPr>
            </w:pPr>
            <w:r w:rsidRPr="00DB7798">
              <w:rPr>
                <w:sz w:val="18"/>
                <w:lang w:val="it-IT"/>
              </w:rPr>
              <w:t>ID_UC</w:t>
            </w:r>
          </w:p>
        </w:tc>
        <w:tc>
          <w:tcPr>
            <w:tcW w:w="1701" w:type="dxa"/>
          </w:tcPr>
          <w:p w14:paraId="17AF4321" w14:textId="77777777" w:rsidR="009C6572" w:rsidRPr="00DB7798" w:rsidRDefault="00000000">
            <w:pPr>
              <w:jc w:val="both"/>
              <w:rPr>
                <w:lang w:val="it-IT"/>
              </w:rPr>
            </w:pPr>
            <w:r w:rsidRPr="00DB7798">
              <w:rPr>
                <w:sz w:val="18"/>
                <w:lang w:val="it-IT"/>
              </w:rPr>
              <w:t>NUMBER (FK)</w:t>
            </w:r>
          </w:p>
        </w:tc>
        <w:tc>
          <w:tcPr>
            <w:tcW w:w="5387" w:type="dxa"/>
          </w:tcPr>
          <w:p w14:paraId="39AEFC8A" w14:textId="77777777" w:rsidR="009C6572" w:rsidRPr="00DB7798" w:rsidRDefault="00000000">
            <w:pPr>
              <w:jc w:val="both"/>
              <w:rPr>
                <w:lang w:val="it-IT"/>
              </w:rPr>
            </w:pPr>
            <w:r w:rsidRPr="00DB7798">
              <w:rPr>
                <w:sz w:val="18"/>
                <w:lang w:val="it-IT"/>
              </w:rPr>
              <w:t>UC di riferimento nel catalogo ANSC_ANA_UC: è l’UC a determinare i documenti richiesti.</w:t>
            </w:r>
          </w:p>
        </w:tc>
      </w:tr>
      <w:tr w:rsidR="009C6572" w:rsidRPr="00DB7798" w14:paraId="5E0E35F3" w14:textId="77777777" w:rsidTr="00D2161F">
        <w:tc>
          <w:tcPr>
            <w:tcW w:w="2263" w:type="dxa"/>
          </w:tcPr>
          <w:p w14:paraId="6EAC0B32" w14:textId="77777777" w:rsidR="009C6572" w:rsidRPr="00DB7798" w:rsidRDefault="00000000">
            <w:pPr>
              <w:jc w:val="both"/>
              <w:rPr>
                <w:lang w:val="it-IT"/>
              </w:rPr>
            </w:pPr>
            <w:r w:rsidRPr="00DB7798">
              <w:rPr>
                <w:sz w:val="18"/>
                <w:lang w:val="it-IT"/>
              </w:rPr>
              <w:t>COD_TIPO_ALLEGATO</w:t>
            </w:r>
          </w:p>
        </w:tc>
        <w:tc>
          <w:tcPr>
            <w:tcW w:w="1701" w:type="dxa"/>
          </w:tcPr>
          <w:p w14:paraId="59367220" w14:textId="77777777" w:rsidR="009C6572" w:rsidRPr="00DB7798" w:rsidRDefault="00000000">
            <w:pPr>
              <w:jc w:val="both"/>
              <w:rPr>
                <w:lang w:val="it-IT"/>
              </w:rPr>
            </w:pPr>
            <w:r w:rsidRPr="00DB7798">
              <w:rPr>
                <w:sz w:val="18"/>
                <w:lang w:val="it-IT"/>
              </w:rPr>
              <w:t>VARCHAR2(20)</w:t>
            </w:r>
          </w:p>
        </w:tc>
        <w:tc>
          <w:tcPr>
            <w:tcW w:w="5387" w:type="dxa"/>
          </w:tcPr>
          <w:p w14:paraId="18C5244C" w14:textId="77777777" w:rsidR="009C6572" w:rsidRPr="00DB7798" w:rsidRDefault="00000000">
            <w:pPr>
              <w:jc w:val="both"/>
              <w:rPr>
                <w:lang w:val="it-IT"/>
              </w:rPr>
            </w:pPr>
            <w:r w:rsidRPr="00DB7798">
              <w:rPr>
                <w:sz w:val="18"/>
                <w:lang w:val="it-IT"/>
              </w:rPr>
              <w:t>Tipo di allegato secondo la decodifica ANSC_09. È il valore trasmesso ad ANSC.</w:t>
            </w:r>
          </w:p>
        </w:tc>
      </w:tr>
      <w:tr w:rsidR="009C6572" w:rsidRPr="00DB7798" w14:paraId="5C155229" w14:textId="77777777" w:rsidTr="00D2161F">
        <w:tc>
          <w:tcPr>
            <w:tcW w:w="2263" w:type="dxa"/>
          </w:tcPr>
          <w:p w14:paraId="623889E9" w14:textId="77777777" w:rsidR="009C6572" w:rsidRPr="00DB7798" w:rsidRDefault="00000000">
            <w:pPr>
              <w:jc w:val="both"/>
              <w:rPr>
                <w:lang w:val="it-IT"/>
              </w:rPr>
            </w:pPr>
            <w:r w:rsidRPr="00DB7798">
              <w:rPr>
                <w:sz w:val="18"/>
                <w:lang w:val="it-IT"/>
              </w:rPr>
              <w:t>DESCRIZIONE</w:t>
            </w:r>
          </w:p>
        </w:tc>
        <w:tc>
          <w:tcPr>
            <w:tcW w:w="1701" w:type="dxa"/>
          </w:tcPr>
          <w:p w14:paraId="2E0F994B" w14:textId="77777777" w:rsidR="009C6572" w:rsidRPr="00DB7798" w:rsidRDefault="00000000">
            <w:pPr>
              <w:jc w:val="both"/>
              <w:rPr>
                <w:lang w:val="it-IT"/>
              </w:rPr>
            </w:pPr>
            <w:r w:rsidRPr="00DB7798">
              <w:rPr>
                <w:sz w:val="18"/>
                <w:lang w:val="it-IT"/>
              </w:rPr>
              <w:t>VARCHAR2(400)</w:t>
            </w:r>
          </w:p>
        </w:tc>
        <w:tc>
          <w:tcPr>
            <w:tcW w:w="5387" w:type="dxa"/>
          </w:tcPr>
          <w:p w14:paraId="2778B06F" w14:textId="77777777" w:rsidR="009C6572" w:rsidRPr="00DB7798" w:rsidRDefault="00000000">
            <w:pPr>
              <w:jc w:val="both"/>
              <w:rPr>
                <w:lang w:val="it-IT"/>
              </w:rPr>
            </w:pPr>
            <w:r w:rsidRPr="00DB7798">
              <w:rPr>
                <w:sz w:val="18"/>
                <w:lang w:val="it-IT"/>
              </w:rPr>
              <w:t>Descrizione come compare nel mapping ufficiale: conservata perché è la chiave con cui l’importazione riconosce la riga, e perché sei descrizioni non hanno corrispondenza nel dizionario.</w:t>
            </w:r>
          </w:p>
        </w:tc>
      </w:tr>
      <w:tr w:rsidR="009C6572" w:rsidRPr="00DB7798" w14:paraId="7A929604" w14:textId="77777777" w:rsidTr="00D2161F">
        <w:tc>
          <w:tcPr>
            <w:tcW w:w="2263" w:type="dxa"/>
          </w:tcPr>
          <w:p w14:paraId="38FDE5CE" w14:textId="77777777" w:rsidR="009C6572" w:rsidRPr="00DB7798" w:rsidRDefault="00000000">
            <w:pPr>
              <w:jc w:val="both"/>
              <w:rPr>
                <w:lang w:val="it-IT"/>
              </w:rPr>
            </w:pPr>
            <w:r w:rsidRPr="00DB7798">
              <w:rPr>
                <w:sz w:val="18"/>
                <w:lang w:val="it-IT"/>
              </w:rPr>
              <w:t>FLG_OBBLIGATORIO</w:t>
            </w:r>
          </w:p>
        </w:tc>
        <w:tc>
          <w:tcPr>
            <w:tcW w:w="1701" w:type="dxa"/>
          </w:tcPr>
          <w:p w14:paraId="7F65F3C9" w14:textId="77777777" w:rsidR="009C6572" w:rsidRPr="00DB7798" w:rsidRDefault="00000000">
            <w:pPr>
              <w:jc w:val="both"/>
              <w:rPr>
                <w:lang w:val="it-IT"/>
              </w:rPr>
            </w:pPr>
            <w:r w:rsidRPr="00DB7798">
              <w:rPr>
                <w:sz w:val="18"/>
                <w:lang w:val="it-IT"/>
              </w:rPr>
              <w:t>CHAR(1)</w:t>
            </w:r>
          </w:p>
        </w:tc>
        <w:tc>
          <w:tcPr>
            <w:tcW w:w="5387" w:type="dxa"/>
          </w:tcPr>
          <w:p w14:paraId="05467210" w14:textId="77777777" w:rsidR="009C6572" w:rsidRPr="00DB7798" w:rsidRDefault="00000000">
            <w:pPr>
              <w:jc w:val="both"/>
              <w:rPr>
                <w:lang w:val="it-IT"/>
              </w:rPr>
            </w:pPr>
            <w:r w:rsidRPr="00DB7798">
              <w:rPr>
                <w:sz w:val="18"/>
                <w:lang w:val="it-IT"/>
              </w:rPr>
              <w:t>S/N, come dichiarato dal mapping.</w:t>
            </w:r>
          </w:p>
        </w:tc>
      </w:tr>
      <w:tr w:rsidR="009C6572" w:rsidRPr="00DB7798" w14:paraId="1C16965D" w14:textId="77777777" w:rsidTr="00D2161F">
        <w:tc>
          <w:tcPr>
            <w:tcW w:w="2263" w:type="dxa"/>
          </w:tcPr>
          <w:p w14:paraId="64921F39" w14:textId="77777777" w:rsidR="009C6572" w:rsidRPr="00DB7798" w:rsidRDefault="00000000">
            <w:pPr>
              <w:jc w:val="both"/>
              <w:rPr>
                <w:lang w:val="it-IT"/>
              </w:rPr>
            </w:pPr>
            <w:r w:rsidRPr="00DB7798">
              <w:rPr>
                <w:sz w:val="18"/>
                <w:lang w:val="it-IT"/>
              </w:rPr>
              <w:t>COND_OBBLIGATORIETA</w:t>
            </w:r>
          </w:p>
        </w:tc>
        <w:tc>
          <w:tcPr>
            <w:tcW w:w="1701" w:type="dxa"/>
          </w:tcPr>
          <w:p w14:paraId="54C4ACA4" w14:textId="77777777" w:rsidR="009C6572" w:rsidRPr="00DB7798" w:rsidRDefault="00000000">
            <w:pPr>
              <w:jc w:val="both"/>
              <w:rPr>
                <w:lang w:val="it-IT"/>
              </w:rPr>
            </w:pPr>
            <w:r w:rsidRPr="00DB7798">
              <w:rPr>
                <w:sz w:val="18"/>
                <w:lang w:val="it-IT"/>
              </w:rPr>
              <w:t>VARCHAR2(400)</w:t>
            </w:r>
          </w:p>
        </w:tc>
        <w:tc>
          <w:tcPr>
            <w:tcW w:w="5387" w:type="dxa"/>
          </w:tcPr>
          <w:p w14:paraId="181FEEBD" w14:textId="77777777" w:rsidR="009C6572" w:rsidRPr="00DB7798" w:rsidRDefault="00000000">
            <w:pPr>
              <w:jc w:val="both"/>
              <w:rPr>
                <w:lang w:val="it-IT"/>
              </w:rPr>
            </w:pPr>
            <w:r w:rsidRPr="00DB7798">
              <w:rPr>
                <w:sz w:val="18"/>
                <w:lang w:val="it-IT"/>
              </w:rPr>
              <w:t>Condizione nella stessa grammatica delle regole; valutata dal medesimo motore.</w:t>
            </w:r>
          </w:p>
        </w:tc>
      </w:tr>
      <w:tr w:rsidR="009C6572" w:rsidRPr="00DB7798" w14:paraId="08682F6D" w14:textId="77777777" w:rsidTr="00D2161F">
        <w:tc>
          <w:tcPr>
            <w:tcW w:w="2263" w:type="dxa"/>
          </w:tcPr>
          <w:p w14:paraId="29932F20" w14:textId="77777777" w:rsidR="009C6572" w:rsidRPr="00DB7798" w:rsidRDefault="00000000">
            <w:pPr>
              <w:jc w:val="both"/>
              <w:rPr>
                <w:lang w:val="it-IT"/>
              </w:rPr>
            </w:pPr>
            <w:r w:rsidRPr="00DB7798">
              <w:rPr>
                <w:sz w:val="18"/>
                <w:lang w:val="it-IT"/>
              </w:rPr>
              <w:t>FLG_ATT_CONFORMITA</w:t>
            </w:r>
          </w:p>
        </w:tc>
        <w:tc>
          <w:tcPr>
            <w:tcW w:w="1701" w:type="dxa"/>
          </w:tcPr>
          <w:p w14:paraId="0E83A117" w14:textId="77777777" w:rsidR="009C6572" w:rsidRPr="00DB7798" w:rsidRDefault="00000000">
            <w:pPr>
              <w:jc w:val="both"/>
              <w:rPr>
                <w:lang w:val="it-IT"/>
              </w:rPr>
            </w:pPr>
            <w:r w:rsidRPr="00DB7798">
              <w:rPr>
                <w:sz w:val="18"/>
                <w:lang w:val="it-IT"/>
              </w:rPr>
              <w:t>CHAR(1)</w:t>
            </w:r>
          </w:p>
        </w:tc>
        <w:tc>
          <w:tcPr>
            <w:tcW w:w="5387" w:type="dxa"/>
          </w:tcPr>
          <w:p w14:paraId="6AC7A740" w14:textId="77777777" w:rsidR="009C6572" w:rsidRPr="00DB7798" w:rsidRDefault="00000000">
            <w:pPr>
              <w:jc w:val="both"/>
              <w:rPr>
                <w:lang w:val="it-IT"/>
              </w:rPr>
            </w:pPr>
            <w:r w:rsidRPr="00DB7798">
              <w:rPr>
                <w:sz w:val="18"/>
                <w:lang w:val="it-IT"/>
              </w:rPr>
              <w:t>S/N: se il documento vada incluso nell’attestazione di conformità. Non è importabile, è una scelta del Comune.</w:t>
            </w:r>
          </w:p>
        </w:tc>
      </w:tr>
      <w:tr w:rsidR="009C6572" w:rsidRPr="00DB7798" w14:paraId="4865DBE1" w14:textId="77777777" w:rsidTr="00D2161F">
        <w:tc>
          <w:tcPr>
            <w:tcW w:w="2263" w:type="dxa"/>
          </w:tcPr>
          <w:p w14:paraId="1FF00EBD" w14:textId="77777777" w:rsidR="009C6572" w:rsidRPr="00DB7798" w:rsidRDefault="00000000">
            <w:pPr>
              <w:jc w:val="both"/>
              <w:rPr>
                <w:lang w:val="it-IT"/>
              </w:rPr>
            </w:pPr>
            <w:r w:rsidRPr="00DB7798">
              <w:rPr>
                <w:sz w:val="18"/>
                <w:lang w:val="it-IT"/>
              </w:rPr>
              <w:t>MESSAGGIO</w:t>
            </w:r>
          </w:p>
        </w:tc>
        <w:tc>
          <w:tcPr>
            <w:tcW w:w="1701" w:type="dxa"/>
          </w:tcPr>
          <w:p w14:paraId="57722D98" w14:textId="77777777" w:rsidR="009C6572" w:rsidRPr="00DB7798" w:rsidRDefault="00000000">
            <w:pPr>
              <w:jc w:val="both"/>
              <w:rPr>
                <w:lang w:val="it-IT"/>
              </w:rPr>
            </w:pPr>
            <w:r w:rsidRPr="00DB7798">
              <w:rPr>
                <w:sz w:val="18"/>
                <w:lang w:val="it-IT"/>
              </w:rPr>
              <w:t>VARCHAR2(200)</w:t>
            </w:r>
          </w:p>
        </w:tc>
        <w:tc>
          <w:tcPr>
            <w:tcW w:w="5387" w:type="dxa"/>
          </w:tcPr>
          <w:p w14:paraId="524BFE41" w14:textId="77777777" w:rsidR="009C6572" w:rsidRPr="00DB7798" w:rsidRDefault="00000000">
            <w:pPr>
              <w:jc w:val="both"/>
              <w:rPr>
                <w:lang w:val="it-IT"/>
              </w:rPr>
            </w:pPr>
            <w:r w:rsidRPr="00DB7798">
              <w:rPr>
                <w:sz w:val="18"/>
                <w:lang w:val="it-IT"/>
              </w:rPr>
              <w:t>Messaggio mostrato all’operatore quando manca.</w:t>
            </w:r>
          </w:p>
        </w:tc>
      </w:tr>
      <w:tr w:rsidR="009C6572" w:rsidRPr="00DB7798" w14:paraId="74E61BA6" w14:textId="77777777" w:rsidTr="00D2161F">
        <w:tc>
          <w:tcPr>
            <w:tcW w:w="2263" w:type="dxa"/>
          </w:tcPr>
          <w:p w14:paraId="06B11F88" w14:textId="77777777" w:rsidR="009C6572" w:rsidRPr="00DB7798" w:rsidRDefault="00000000">
            <w:pPr>
              <w:jc w:val="both"/>
              <w:rPr>
                <w:lang w:val="it-IT"/>
              </w:rPr>
            </w:pPr>
            <w:r w:rsidRPr="00DB7798">
              <w:rPr>
                <w:sz w:val="18"/>
                <w:lang w:val="it-IT"/>
              </w:rPr>
              <w:t>COD_ORIGINE</w:t>
            </w:r>
          </w:p>
        </w:tc>
        <w:tc>
          <w:tcPr>
            <w:tcW w:w="1701" w:type="dxa"/>
          </w:tcPr>
          <w:p w14:paraId="5413613F" w14:textId="77777777" w:rsidR="009C6572" w:rsidRPr="00DB7798" w:rsidRDefault="00000000">
            <w:pPr>
              <w:jc w:val="both"/>
              <w:rPr>
                <w:lang w:val="it-IT"/>
              </w:rPr>
            </w:pPr>
            <w:r w:rsidRPr="00DB7798">
              <w:rPr>
                <w:sz w:val="18"/>
                <w:lang w:val="it-IT"/>
              </w:rPr>
              <w:t>VARCHAR2(20)</w:t>
            </w:r>
          </w:p>
        </w:tc>
        <w:tc>
          <w:tcPr>
            <w:tcW w:w="5387" w:type="dxa"/>
          </w:tcPr>
          <w:p w14:paraId="06869A9D" w14:textId="77777777" w:rsidR="009C6572" w:rsidRPr="00DB7798" w:rsidRDefault="00000000">
            <w:pPr>
              <w:jc w:val="both"/>
              <w:rPr>
                <w:lang w:val="it-IT"/>
              </w:rPr>
            </w:pPr>
            <w:r w:rsidRPr="00DB7798">
              <w:rPr>
                <w:sz w:val="18"/>
                <w:lang w:val="it-IT"/>
              </w:rPr>
              <w:t>PROPOSTO, CONFERMATO, MODIFICATO, INSERITO: come per i campi e per le formule. Governa la reimportazione.</w:t>
            </w:r>
          </w:p>
        </w:tc>
      </w:tr>
      <w:tr w:rsidR="009C6572" w:rsidRPr="00DB7798" w14:paraId="492EC488" w14:textId="77777777" w:rsidTr="00D2161F">
        <w:tc>
          <w:tcPr>
            <w:tcW w:w="2263" w:type="dxa"/>
          </w:tcPr>
          <w:p w14:paraId="2C80DB32" w14:textId="77777777" w:rsidR="009C6572" w:rsidRPr="00DB7798" w:rsidRDefault="00000000">
            <w:pPr>
              <w:jc w:val="both"/>
              <w:rPr>
                <w:lang w:val="it-IT"/>
              </w:rPr>
            </w:pPr>
            <w:r w:rsidRPr="00DB7798">
              <w:rPr>
                <w:sz w:val="18"/>
                <w:lang w:val="it-IT"/>
              </w:rPr>
              <w:lastRenderedPageBreak/>
              <w:t>DATA_INS / DATA_UPD / UTENTE_INS / UTENTE_UPD</w:t>
            </w:r>
          </w:p>
        </w:tc>
        <w:tc>
          <w:tcPr>
            <w:tcW w:w="1701" w:type="dxa"/>
          </w:tcPr>
          <w:p w14:paraId="6665C582" w14:textId="77777777" w:rsidR="009C6572" w:rsidRPr="00DB7798" w:rsidRDefault="00000000">
            <w:pPr>
              <w:jc w:val="both"/>
              <w:rPr>
                <w:lang w:val="it-IT"/>
              </w:rPr>
            </w:pPr>
            <w:r w:rsidRPr="00DB7798">
              <w:rPr>
                <w:sz w:val="18"/>
                <w:lang w:val="it-IT"/>
              </w:rPr>
              <w:t>TIMESTAMP / VARCHAR2(40)</w:t>
            </w:r>
          </w:p>
        </w:tc>
        <w:tc>
          <w:tcPr>
            <w:tcW w:w="5387" w:type="dxa"/>
          </w:tcPr>
          <w:p w14:paraId="6956FCD7" w14:textId="77777777" w:rsidR="009C6572" w:rsidRPr="00DB7798" w:rsidRDefault="00000000">
            <w:pPr>
              <w:jc w:val="both"/>
              <w:rPr>
                <w:lang w:val="it-IT"/>
              </w:rPr>
            </w:pPr>
            <w:r w:rsidRPr="00DB7798">
              <w:rPr>
                <w:sz w:val="18"/>
                <w:lang w:val="it-IT"/>
              </w:rPr>
              <w:t>Campi tecnici di audit previsti dallo standard di nomenclatura [R5].</w:t>
            </w:r>
          </w:p>
        </w:tc>
      </w:tr>
    </w:tbl>
    <w:p w14:paraId="66442567" w14:textId="7A83A961" w:rsidR="009C6572" w:rsidRPr="00DB7798" w:rsidRDefault="00000000">
      <w:pPr>
        <w:jc w:val="both"/>
        <w:rPr>
          <w:lang w:val="it-IT"/>
        </w:rPr>
      </w:pPr>
      <w:r w:rsidRPr="00DB7798">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5F5BD468" w14:textId="77777777" w:rsidR="009C6572" w:rsidRPr="00DB7798" w:rsidRDefault="00000000">
      <w:pPr>
        <w:jc w:val="both"/>
        <w:rPr>
          <w:lang w:val="it-IT"/>
        </w:rPr>
      </w:pPr>
      <w:r w:rsidRPr="00DB7798">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22367BFC" w14:textId="77777777" w:rsidR="009C09BE" w:rsidRPr="00DB7798" w:rsidRDefault="00000000">
      <w:pPr>
        <w:jc w:val="both"/>
        <w:rPr>
          <w:lang w:val="it-IT"/>
        </w:rPr>
      </w:pPr>
      <w:r w:rsidRPr="00DB7798">
        <w:rPr>
          <w:lang w:val="it-IT"/>
        </w:rPr>
        <w:t xml:space="preserve">Lo stesso tracciato dichiara, accanto a sezioni e allegati, una terza categoria: le formule </w:t>
      </w:r>
      <w:commentRangeStart w:id="41"/>
      <w:r w:rsidRPr="00DB7798">
        <w:rPr>
          <w:lang w:val="it-IT"/>
        </w:rPr>
        <w:t>ministeriali associate all’UC. Sono diciture prestabilite che l’ufficiale inserisce nell’atto, e la scelta di quali rendere disponibili si compie in configurazione, per caso d’uso, non davanti al singolo atto.</w:t>
      </w:r>
      <w:commentRangeEnd w:id="41"/>
      <w:r w:rsidRPr="00DB7798">
        <w:rPr>
          <w:rStyle w:val="Rimandocommento"/>
          <w:sz w:val="24"/>
          <w:szCs w:val="24"/>
          <w:lang w:val="it-IT"/>
        </w:rPr>
        <w:commentReference w:id="41"/>
      </w:r>
    </w:p>
    <w:p w14:paraId="5876B9C0" w14:textId="77777777" w:rsidR="009C09BE" w:rsidRPr="00DB7798" w:rsidRDefault="00000000">
      <w:pPr>
        <w:jc w:val="both"/>
        <w:rPr>
          <w:lang w:val="it-IT"/>
        </w:rPr>
      </w:pPr>
      <w:r w:rsidRPr="00DB7798">
        <w:rPr>
          <w:lang w:val="it-IT"/>
        </w:rPr>
        <w:t>⚠️ Per le formule il mapping è più povero che per i campi: le colonne delle note e delle condizioni sono vuote su tutte e 2.200 le righe. Dichiara il numero della formula e se sia obbligatoria, nient’altro. In particolare non dichiara il testo della dicitura, e nemmeno le decodifiche lo pubblicano: ANSC_119 e ANSC_120 contengono numeri di formula distinti per il caso secretato e non secretato, non i testi. La trascrizione dei testi resta quindi lavoro del Comune, ed è la parte di OP-51 che questa versione non chiude.</w:t>
      </w:r>
    </w:p>
    <w:p w14:paraId="4BB67EDC" w14:textId="77777777" w:rsidR="009C09BE" w:rsidRPr="00DB7798" w:rsidRDefault="00000000">
      <w:pPr>
        <w:jc w:val="both"/>
        <w:rPr>
          <w:lang w:val="it-IT"/>
        </w:rPr>
      </w:pPr>
      <w:r w:rsidRPr="00DB7798">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9C09BE" w:rsidRPr="00DB7798" w14:paraId="5BBB7CAD" w14:textId="77777777" w:rsidTr="005D544F">
        <w:tc>
          <w:tcPr>
            <w:tcW w:w="1838" w:type="dxa"/>
            <w:shd w:val="clear" w:color="auto" w:fill="DAE9F7" w:themeFill="text2" w:themeFillTint="1A"/>
          </w:tcPr>
          <w:p w14:paraId="332DA46D" w14:textId="77777777" w:rsidR="009C09BE" w:rsidRPr="00DB7798" w:rsidRDefault="00000000">
            <w:pPr>
              <w:jc w:val="both"/>
              <w:rPr>
                <w:lang w:val="it-IT"/>
              </w:rPr>
            </w:pPr>
            <w:r w:rsidRPr="00DB7798">
              <w:rPr>
                <w:b/>
                <w:sz w:val="18"/>
                <w:lang w:val="it-IT"/>
              </w:rPr>
              <w:t>Colonna</w:t>
            </w:r>
          </w:p>
        </w:tc>
        <w:tc>
          <w:tcPr>
            <w:tcW w:w="1559" w:type="dxa"/>
            <w:shd w:val="clear" w:color="auto" w:fill="DAE9F7" w:themeFill="text2" w:themeFillTint="1A"/>
          </w:tcPr>
          <w:p w14:paraId="7909AFA7" w14:textId="77777777" w:rsidR="009C09BE" w:rsidRPr="00DB7798" w:rsidRDefault="00000000">
            <w:pPr>
              <w:jc w:val="both"/>
              <w:rPr>
                <w:lang w:val="it-IT"/>
              </w:rPr>
            </w:pPr>
            <w:r w:rsidRPr="00DB7798">
              <w:rPr>
                <w:b/>
                <w:sz w:val="18"/>
                <w:lang w:val="it-IT"/>
              </w:rPr>
              <w:t>Tipo</w:t>
            </w:r>
          </w:p>
        </w:tc>
        <w:tc>
          <w:tcPr>
            <w:tcW w:w="5954" w:type="dxa"/>
            <w:shd w:val="clear" w:color="auto" w:fill="DAE9F7" w:themeFill="text2" w:themeFillTint="1A"/>
          </w:tcPr>
          <w:p w14:paraId="03A49381" w14:textId="77777777" w:rsidR="009C09BE" w:rsidRPr="00DB7798" w:rsidRDefault="00000000">
            <w:pPr>
              <w:jc w:val="both"/>
              <w:rPr>
                <w:lang w:val="it-IT"/>
              </w:rPr>
            </w:pPr>
            <w:r w:rsidRPr="00DB7798">
              <w:rPr>
                <w:b/>
                <w:sz w:val="18"/>
                <w:lang w:val="it-IT"/>
              </w:rPr>
              <w:t>Note</w:t>
            </w:r>
          </w:p>
        </w:tc>
      </w:tr>
      <w:tr w:rsidR="009C09BE" w:rsidRPr="00DB7798" w14:paraId="485BF568" w14:textId="77777777" w:rsidTr="005D544F">
        <w:tc>
          <w:tcPr>
            <w:tcW w:w="1838" w:type="dxa"/>
          </w:tcPr>
          <w:p w14:paraId="42AAD742" w14:textId="77777777" w:rsidR="009C09BE" w:rsidRPr="00DB7798" w:rsidRDefault="00000000">
            <w:pPr>
              <w:jc w:val="both"/>
              <w:rPr>
                <w:lang w:val="it-IT"/>
              </w:rPr>
            </w:pPr>
            <w:r w:rsidRPr="00DB7798">
              <w:rPr>
                <w:sz w:val="18"/>
                <w:lang w:val="it-IT"/>
              </w:rPr>
              <w:t>ID_FORMULA</w:t>
            </w:r>
          </w:p>
        </w:tc>
        <w:tc>
          <w:tcPr>
            <w:tcW w:w="1559" w:type="dxa"/>
          </w:tcPr>
          <w:p w14:paraId="2F10D3B9" w14:textId="77777777" w:rsidR="009C09BE" w:rsidRPr="00DB7798" w:rsidRDefault="00000000">
            <w:pPr>
              <w:jc w:val="both"/>
              <w:rPr>
                <w:lang w:val="it-IT"/>
              </w:rPr>
            </w:pPr>
            <w:r w:rsidRPr="00DB7798">
              <w:rPr>
                <w:sz w:val="18"/>
                <w:lang w:val="it-IT"/>
              </w:rPr>
              <w:t>NUMBER (PK)</w:t>
            </w:r>
          </w:p>
        </w:tc>
        <w:tc>
          <w:tcPr>
            <w:tcW w:w="5954" w:type="dxa"/>
          </w:tcPr>
          <w:p w14:paraId="33972465" w14:textId="77777777" w:rsidR="009C09BE" w:rsidRPr="00DB7798" w:rsidRDefault="00000000">
            <w:pPr>
              <w:jc w:val="both"/>
              <w:rPr>
                <w:lang w:val="it-IT"/>
              </w:rPr>
            </w:pPr>
            <w:r w:rsidRPr="00DB7798">
              <w:rPr>
                <w:sz w:val="18"/>
                <w:lang w:val="it-IT"/>
              </w:rPr>
              <w:t>Chiave tecnica.</w:t>
            </w:r>
          </w:p>
        </w:tc>
      </w:tr>
      <w:tr w:rsidR="009C09BE" w:rsidRPr="00DB7798" w14:paraId="73B3FA26" w14:textId="77777777" w:rsidTr="005D544F">
        <w:tc>
          <w:tcPr>
            <w:tcW w:w="1838" w:type="dxa"/>
          </w:tcPr>
          <w:p w14:paraId="0AE271E6" w14:textId="77777777" w:rsidR="009C09BE" w:rsidRPr="00DB7798" w:rsidRDefault="00000000">
            <w:pPr>
              <w:jc w:val="both"/>
              <w:rPr>
                <w:lang w:val="it-IT"/>
              </w:rPr>
            </w:pPr>
            <w:r w:rsidRPr="00DB7798">
              <w:rPr>
                <w:sz w:val="18"/>
                <w:lang w:val="it-IT"/>
              </w:rPr>
              <w:t>ID_UC</w:t>
            </w:r>
          </w:p>
        </w:tc>
        <w:tc>
          <w:tcPr>
            <w:tcW w:w="1559" w:type="dxa"/>
          </w:tcPr>
          <w:p w14:paraId="2C38333D" w14:textId="77777777" w:rsidR="009C09BE" w:rsidRPr="00DB7798" w:rsidRDefault="00000000">
            <w:pPr>
              <w:jc w:val="both"/>
              <w:rPr>
                <w:lang w:val="it-IT"/>
              </w:rPr>
            </w:pPr>
            <w:r w:rsidRPr="00DB7798">
              <w:rPr>
                <w:sz w:val="18"/>
                <w:lang w:val="it-IT"/>
              </w:rPr>
              <w:t>NUMBER (FK)</w:t>
            </w:r>
          </w:p>
        </w:tc>
        <w:tc>
          <w:tcPr>
            <w:tcW w:w="5954" w:type="dxa"/>
          </w:tcPr>
          <w:p w14:paraId="031264DC" w14:textId="77777777" w:rsidR="009C09BE" w:rsidRPr="00DB7798" w:rsidRDefault="00000000">
            <w:pPr>
              <w:jc w:val="both"/>
              <w:rPr>
                <w:lang w:val="it-IT"/>
              </w:rPr>
            </w:pPr>
            <w:r w:rsidRPr="00DB7798">
              <w:rPr>
                <w:sz w:val="18"/>
                <w:lang w:val="it-IT"/>
              </w:rPr>
              <w:t>UC di riferimento nel catalogo ANSC_ANA_UC. Come per i campi e gli allegati, la formula pende dall’UC: lo stesso Modello di atto porta formule diverse secondo il caso d’uso determinato.</w:t>
            </w:r>
          </w:p>
        </w:tc>
      </w:tr>
      <w:tr w:rsidR="009C09BE" w:rsidRPr="00DB7798" w14:paraId="31F989B0" w14:textId="77777777" w:rsidTr="005D544F">
        <w:tc>
          <w:tcPr>
            <w:tcW w:w="1838" w:type="dxa"/>
          </w:tcPr>
          <w:p w14:paraId="5A9086C8" w14:textId="77777777" w:rsidR="009C09BE" w:rsidRPr="00DB7798" w:rsidRDefault="00000000">
            <w:pPr>
              <w:jc w:val="both"/>
              <w:rPr>
                <w:lang w:val="it-IT"/>
              </w:rPr>
            </w:pPr>
            <w:r w:rsidRPr="00DB7798">
              <w:rPr>
                <w:sz w:val="18"/>
                <w:lang w:val="it-IT"/>
              </w:rPr>
              <w:t>COD_FORMULA</w:t>
            </w:r>
          </w:p>
        </w:tc>
        <w:tc>
          <w:tcPr>
            <w:tcW w:w="1559" w:type="dxa"/>
          </w:tcPr>
          <w:p w14:paraId="758F848A" w14:textId="77777777" w:rsidR="009C09BE" w:rsidRPr="00DB7798" w:rsidRDefault="00000000">
            <w:pPr>
              <w:jc w:val="both"/>
              <w:rPr>
                <w:lang w:val="it-IT"/>
              </w:rPr>
            </w:pPr>
            <w:r w:rsidRPr="00DB7798">
              <w:rPr>
                <w:sz w:val="18"/>
                <w:lang w:val="it-IT"/>
              </w:rPr>
              <w:t>VARCHAR2(20)</w:t>
            </w:r>
          </w:p>
        </w:tc>
        <w:tc>
          <w:tcPr>
            <w:tcW w:w="5954" w:type="dxa"/>
          </w:tcPr>
          <w:p w14:paraId="1DDC92D4" w14:textId="77777777" w:rsidR="009C09BE" w:rsidRPr="00DB7798" w:rsidRDefault="00000000">
            <w:pPr>
              <w:jc w:val="both"/>
              <w:rPr>
                <w:lang w:val="it-IT"/>
              </w:rPr>
            </w:pPr>
            <w:r w:rsidRPr="00DB7798">
              <w:rPr>
                <w:sz w:val="18"/>
                <w:lang w:val="it-IT"/>
              </w:rPr>
              <w:t>Numero della formula come lo dichiara il mapping: «197», «41-bis», «121-septies».</w:t>
            </w:r>
          </w:p>
        </w:tc>
      </w:tr>
      <w:tr w:rsidR="009C09BE" w:rsidRPr="00DB7798" w14:paraId="2B994CFD" w14:textId="77777777" w:rsidTr="005D544F">
        <w:tc>
          <w:tcPr>
            <w:tcW w:w="1838" w:type="dxa"/>
          </w:tcPr>
          <w:p w14:paraId="4D23E108" w14:textId="77777777" w:rsidR="009C09BE" w:rsidRPr="00DB7798" w:rsidRDefault="00000000">
            <w:pPr>
              <w:jc w:val="both"/>
              <w:rPr>
                <w:lang w:val="it-IT"/>
              </w:rPr>
            </w:pPr>
            <w:r w:rsidRPr="00DB7798">
              <w:rPr>
                <w:sz w:val="18"/>
                <w:lang w:val="it-IT"/>
              </w:rPr>
              <w:t>TXT_FORMULA</w:t>
            </w:r>
          </w:p>
        </w:tc>
        <w:tc>
          <w:tcPr>
            <w:tcW w:w="1559" w:type="dxa"/>
          </w:tcPr>
          <w:p w14:paraId="747CBD4E" w14:textId="77777777" w:rsidR="009C09BE" w:rsidRPr="00DB7798" w:rsidRDefault="00000000">
            <w:pPr>
              <w:jc w:val="both"/>
              <w:rPr>
                <w:lang w:val="it-IT"/>
              </w:rPr>
            </w:pPr>
            <w:r w:rsidRPr="00DB7798">
              <w:rPr>
                <w:sz w:val="18"/>
                <w:lang w:val="it-IT"/>
              </w:rPr>
              <w:t>CLOB</w:t>
            </w:r>
          </w:p>
        </w:tc>
        <w:tc>
          <w:tcPr>
            <w:tcW w:w="5954" w:type="dxa"/>
          </w:tcPr>
          <w:p w14:paraId="70774B86" w14:textId="77777777" w:rsidR="009C09BE" w:rsidRPr="00DB7798" w:rsidRDefault="00000000">
            <w:pPr>
              <w:jc w:val="both"/>
              <w:rPr>
                <w:lang w:val="it-IT"/>
              </w:rPr>
            </w:pPr>
            <w:r w:rsidRPr="00DB7798">
              <w:rPr>
                <w:sz w:val="18"/>
                <w:lang w:val="it-IT"/>
              </w:rPr>
              <w:t>La dicitura da inserire nell’atto. ⚠️ ANSC non pubblica i testi: il Comune li trascrive dalla normativa una volta sola, e da lì valgono per tutti gli UC che richiamano quel numero.</w:t>
            </w:r>
          </w:p>
        </w:tc>
      </w:tr>
      <w:tr w:rsidR="009C09BE" w:rsidRPr="00DB7798" w14:paraId="2800A276" w14:textId="77777777" w:rsidTr="005D544F">
        <w:tc>
          <w:tcPr>
            <w:tcW w:w="1838" w:type="dxa"/>
          </w:tcPr>
          <w:p w14:paraId="332B62BF" w14:textId="77777777" w:rsidR="009C09BE" w:rsidRPr="00DB7798" w:rsidRDefault="00000000">
            <w:pPr>
              <w:jc w:val="both"/>
              <w:rPr>
                <w:lang w:val="it-IT"/>
              </w:rPr>
            </w:pPr>
            <w:r w:rsidRPr="00DB7798">
              <w:rPr>
                <w:sz w:val="18"/>
                <w:lang w:val="it-IT"/>
              </w:rPr>
              <w:lastRenderedPageBreak/>
              <w:t>FLG_OBBLIGATORIA</w:t>
            </w:r>
          </w:p>
        </w:tc>
        <w:tc>
          <w:tcPr>
            <w:tcW w:w="1559" w:type="dxa"/>
          </w:tcPr>
          <w:p w14:paraId="22781540" w14:textId="77777777" w:rsidR="009C09BE" w:rsidRPr="00DB7798" w:rsidRDefault="00000000">
            <w:pPr>
              <w:jc w:val="both"/>
              <w:rPr>
                <w:lang w:val="it-IT"/>
              </w:rPr>
            </w:pPr>
            <w:r w:rsidRPr="00DB7798">
              <w:rPr>
                <w:sz w:val="18"/>
                <w:lang w:val="it-IT"/>
              </w:rPr>
              <w:t>CHAR(1)</w:t>
            </w:r>
          </w:p>
        </w:tc>
        <w:tc>
          <w:tcPr>
            <w:tcW w:w="5954" w:type="dxa"/>
          </w:tcPr>
          <w:p w14:paraId="73D4063F" w14:textId="77777777" w:rsidR="009C09BE" w:rsidRPr="00DB7798" w:rsidRDefault="00000000">
            <w:pPr>
              <w:jc w:val="both"/>
              <w:rPr>
                <w:lang w:val="it-IT"/>
              </w:rPr>
            </w:pPr>
            <w:r w:rsidRPr="00DB7798">
              <w:rPr>
                <w:sz w:val="18"/>
                <w:lang w:val="it-IT"/>
              </w:rPr>
              <w:t>S/N come dichiarato dal mapping. Delle 2.200 righe, 629 sono obbligatorie: le altre sono a disposizione dell’ufficiale.</w:t>
            </w:r>
          </w:p>
        </w:tc>
      </w:tr>
      <w:tr w:rsidR="009C09BE" w:rsidRPr="00DB7798" w14:paraId="497E4D14" w14:textId="77777777" w:rsidTr="005D544F">
        <w:tc>
          <w:tcPr>
            <w:tcW w:w="1838" w:type="dxa"/>
          </w:tcPr>
          <w:p w14:paraId="3B656135" w14:textId="77777777" w:rsidR="009C09BE" w:rsidRPr="00DB7798" w:rsidRDefault="00000000">
            <w:pPr>
              <w:jc w:val="both"/>
              <w:rPr>
                <w:lang w:val="it-IT"/>
              </w:rPr>
            </w:pPr>
            <w:r w:rsidRPr="00DB7798">
              <w:rPr>
                <w:sz w:val="18"/>
                <w:lang w:val="it-IT"/>
              </w:rPr>
              <w:t>FLG_ADOTTATA</w:t>
            </w:r>
          </w:p>
        </w:tc>
        <w:tc>
          <w:tcPr>
            <w:tcW w:w="1559" w:type="dxa"/>
          </w:tcPr>
          <w:p w14:paraId="3B4F0E03" w14:textId="77777777" w:rsidR="009C09BE" w:rsidRPr="00DB7798" w:rsidRDefault="00000000">
            <w:pPr>
              <w:jc w:val="both"/>
              <w:rPr>
                <w:lang w:val="it-IT"/>
              </w:rPr>
            </w:pPr>
            <w:r w:rsidRPr="00DB7798">
              <w:rPr>
                <w:sz w:val="18"/>
                <w:lang w:val="it-IT"/>
              </w:rPr>
              <w:t>CHAR(1)</w:t>
            </w:r>
          </w:p>
        </w:tc>
        <w:tc>
          <w:tcPr>
            <w:tcW w:w="5954" w:type="dxa"/>
          </w:tcPr>
          <w:p w14:paraId="62D9682C" w14:textId="77777777" w:rsidR="009C09BE" w:rsidRPr="00DB7798" w:rsidRDefault="00000000">
            <w:pPr>
              <w:jc w:val="both"/>
              <w:rPr>
                <w:lang w:val="it-IT"/>
              </w:rPr>
            </w:pPr>
            <w:r w:rsidRPr="00DB7798">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9C09BE" w:rsidRPr="00DB7798" w14:paraId="7CFD9ECA" w14:textId="77777777" w:rsidTr="005D544F">
        <w:tc>
          <w:tcPr>
            <w:tcW w:w="1838" w:type="dxa"/>
          </w:tcPr>
          <w:p w14:paraId="0D5FE417" w14:textId="77777777" w:rsidR="009C09BE" w:rsidRPr="00DB7798" w:rsidRDefault="00000000">
            <w:pPr>
              <w:jc w:val="both"/>
              <w:rPr>
                <w:lang w:val="it-IT"/>
              </w:rPr>
            </w:pPr>
            <w:r w:rsidRPr="00DB7798">
              <w:rPr>
                <w:sz w:val="18"/>
                <w:lang w:val="it-IT"/>
              </w:rPr>
              <w:t>CAMPO_ANSC</w:t>
            </w:r>
          </w:p>
        </w:tc>
        <w:tc>
          <w:tcPr>
            <w:tcW w:w="1559" w:type="dxa"/>
          </w:tcPr>
          <w:p w14:paraId="32BE0872" w14:textId="77777777" w:rsidR="009C09BE" w:rsidRPr="00DB7798" w:rsidRDefault="00000000">
            <w:pPr>
              <w:jc w:val="both"/>
              <w:rPr>
                <w:lang w:val="it-IT"/>
              </w:rPr>
            </w:pPr>
            <w:r w:rsidRPr="00DB7798">
              <w:rPr>
                <w:sz w:val="18"/>
                <w:lang w:val="it-IT"/>
              </w:rPr>
              <w:t>VARCHAR2(120)</w:t>
            </w:r>
          </w:p>
        </w:tc>
        <w:tc>
          <w:tcPr>
            <w:tcW w:w="5954" w:type="dxa"/>
          </w:tcPr>
          <w:p w14:paraId="3F56B8D5" w14:textId="77777777" w:rsidR="009C09BE" w:rsidRPr="00DB7798" w:rsidRDefault="00000000">
            <w:pPr>
              <w:jc w:val="both"/>
              <w:rPr>
                <w:lang w:val="it-IT"/>
              </w:rPr>
            </w:pPr>
            <w:r w:rsidRPr="00DB7798">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9C09BE" w:rsidRPr="00DB7798" w14:paraId="321B460F" w14:textId="77777777" w:rsidTr="005D544F">
        <w:tc>
          <w:tcPr>
            <w:tcW w:w="1838" w:type="dxa"/>
          </w:tcPr>
          <w:p w14:paraId="28C19C4D" w14:textId="77777777" w:rsidR="009C09BE" w:rsidRPr="00DB7798" w:rsidRDefault="00000000">
            <w:pPr>
              <w:jc w:val="both"/>
              <w:rPr>
                <w:lang w:val="it-IT"/>
              </w:rPr>
            </w:pPr>
            <w:r w:rsidRPr="00DB7798">
              <w:rPr>
                <w:sz w:val="18"/>
                <w:lang w:val="it-IT"/>
              </w:rPr>
              <w:t>NUM_ORDINE</w:t>
            </w:r>
          </w:p>
        </w:tc>
        <w:tc>
          <w:tcPr>
            <w:tcW w:w="1559" w:type="dxa"/>
          </w:tcPr>
          <w:p w14:paraId="269605A0" w14:textId="77777777" w:rsidR="009C09BE" w:rsidRPr="00DB7798" w:rsidRDefault="00000000">
            <w:pPr>
              <w:jc w:val="both"/>
              <w:rPr>
                <w:lang w:val="it-IT"/>
              </w:rPr>
            </w:pPr>
            <w:r w:rsidRPr="00DB7798">
              <w:rPr>
                <w:sz w:val="18"/>
                <w:lang w:val="it-IT"/>
              </w:rPr>
              <w:t>NUMBER</w:t>
            </w:r>
          </w:p>
        </w:tc>
        <w:tc>
          <w:tcPr>
            <w:tcW w:w="5954" w:type="dxa"/>
          </w:tcPr>
          <w:p w14:paraId="646281D2" w14:textId="77777777" w:rsidR="009C09BE" w:rsidRPr="00DB7798" w:rsidRDefault="00000000">
            <w:pPr>
              <w:jc w:val="both"/>
              <w:rPr>
                <w:lang w:val="it-IT"/>
              </w:rPr>
            </w:pPr>
            <w:r w:rsidRPr="00DB7798">
              <w:rPr>
                <w:sz w:val="18"/>
                <w:lang w:val="it-IT"/>
              </w:rPr>
              <w:t>Ordine di presentazione all’ufficiale e di inserimento nell’atto.</w:t>
            </w:r>
          </w:p>
        </w:tc>
      </w:tr>
      <w:tr w:rsidR="009C09BE" w:rsidRPr="00DB7798" w14:paraId="715D7E8D" w14:textId="77777777" w:rsidTr="005D544F">
        <w:tc>
          <w:tcPr>
            <w:tcW w:w="1838" w:type="dxa"/>
          </w:tcPr>
          <w:p w14:paraId="5B5B6F16" w14:textId="77777777" w:rsidR="009C09BE" w:rsidRPr="00DB7798" w:rsidRDefault="00000000">
            <w:pPr>
              <w:jc w:val="both"/>
              <w:rPr>
                <w:lang w:val="it-IT"/>
              </w:rPr>
            </w:pPr>
            <w:r w:rsidRPr="00DB7798">
              <w:rPr>
                <w:sz w:val="18"/>
                <w:lang w:val="it-IT"/>
              </w:rPr>
              <w:t>COD_ORIGINE</w:t>
            </w:r>
          </w:p>
        </w:tc>
        <w:tc>
          <w:tcPr>
            <w:tcW w:w="1559" w:type="dxa"/>
          </w:tcPr>
          <w:p w14:paraId="5DC17D53" w14:textId="77777777" w:rsidR="009C09BE" w:rsidRPr="00DB7798" w:rsidRDefault="00000000">
            <w:pPr>
              <w:jc w:val="both"/>
              <w:rPr>
                <w:lang w:val="it-IT"/>
              </w:rPr>
            </w:pPr>
            <w:r w:rsidRPr="00DB7798">
              <w:rPr>
                <w:sz w:val="18"/>
                <w:lang w:val="it-IT"/>
              </w:rPr>
              <w:t>VARCHAR2(20)</w:t>
            </w:r>
          </w:p>
        </w:tc>
        <w:tc>
          <w:tcPr>
            <w:tcW w:w="5954" w:type="dxa"/>
          </w:tcPr>
          <w:p w14:paraId="62F1CD4A" w14:textId="77777777" w:rsidR="009C09BE" w:rsidRPr="00DB7798" w:rsidRDefault="00000000">
            <w:pPr>
              <w:jc w:val="both"/>
              <w:rPr>
                <w:lang w:val="it-IT"/>
              </w:rPr>
            </w:pPr>
            <w:r w:rsidRPr="00DB7798">
              <w:rPr>
                <w:sz w:val="18"/>
                <w:lang w:val="it-IT"/>
              </w:rPr>
              <w:t>PROPOSTO, CONFERMATO, MODIFICATO, INSERITO: come per i campi e per gli allegati.</w:t>
            </w:r>
          </w:p>
        </w:tc>
      </w:tr>
      <w:tr w:rsidR="009C09BE" w:rsidRPr="00DB7798" w14:paraId="616AEE50" w14:textId="77777777" w:rsidTr="005D544F">
        <w:tc>
          <w:tcPr>
            <w:tcW w:w="1838" w:type="dxa"/>
          </w:tcPr>
          <w:p w14:paraId="2ACCCBEE" w14:textId="77777777" w:rsidR="009C09BE" w:rsidRPr="00DB7798" w:rsidRDefault="00000000">
            <w:pPr>
              <w:jc w:val="both"/>
              <w:rPr>
                <w:lang w:val="it-IT"/>
              </w:rPr>
            </w:pPr>
            <w:r w:rsidRPr="00DB7798">
              <w:rPr>
                <w:sz w:val="18"/>
                <w:lang w:val="it-IT"/>
              </w:rPr>
              <w:t>ID_VERSIONE</w:t>
            </w:r>
          </w:p>
        </w:tc>
        <w:tc>
          <w:tcPr>
            <w:tcW w:w="1559" w:type="dxa"/>
          </w:tcPr>
          <w:p w14:paraId="0DB821BC" w14:textId="77777777" w:rsidR="009C09BE" w:rsidRPr="00DB7798" w:rsidRDefault="00000000">
            <w:pPr>
              <w:jc w:val="both"/>
              <w:rPr>
                <w:lang w:val="it-IT"/>
              </w:rPr>
            </w:pPr>
            <w:r w:rsidRPr="00DB7798">
              <w:rPr>
                <w:sz w:val="18"/>
                <w:lang w:val="it-IT"/>
              </w:rPr>
              <w:t>NUMBER (FK)</w:t>
            </w:r>
          </w:p>
        </w:tc>
        <w:tc>
          <w:tcPr>
            <w:tcW w:w="5954" w:type="dxa"/>
          </w:tcPr>
          <w:p w14:paraId="6BF2EC95" w14:textId="77777777" w:rsidR="009C09BE" w:rsidRPr="00DB7798" w:rsidRDefault="00000000">
            <w:pPr>
              <w:jc w:val="both"/>
              <w:rPr>
                <w:lang w:val="it-IT"/>
              </w:rPr>
            </w:pPr>
            <w:r w:rsidRPr="00DB7798">
              <w:rPr>
                <w:sz w:val="18"/>
                <w:lang w:val="it-IT"/>
              </w:rPr>
              <w:t>Baseline di appartenenza (ANSC_CFG_VERSIONE).</w:t>
            </w:r>
          </w:p>
        </w:tc>
      </w:tr>
      <w:tr w:rsidR="009C09BE" w:rsidRPr="00DB7798" w14:paraId="2B7D35C6" w14:textId="77777777" w:rsidTr="005D544F">
        <w:tc>
          <w:tcPr>
            <w:tcW w:w="1838" w:type="dxa"/>
          </w:tcPr>
          <w:p w14:paraId="5E455957" w14:textId="77777777" w:rsidR="009C09BE" w:rsidRPr="00DB7798" w:rsidRDefault="00000000">
            <w:pPr>
              <w:jc w:val="both"/>
              <w:rPr>
                <w:lang w:val="it-IT"/>
              </w:rPr>
            </w:pPr>
            <w:r w:rsidRPr="00DB7798">
              <w:rPr>
                <w:sz w:val="18"/>
                <w:lang w:val="it-IT"/>
              </w:rPr>
              <w:t>DATA_INS / DATA_UPD / UTENTE_INS / UTENTE_UPD</w:t>
            </w:r>
          </w:p>
        </w:tc>
        <w:tc>
          <w:tcPr>
            <w:tcW w:w="1559" w:type="dxa"/>
          </w:tcPr>
          <w:p w14:paraId="25813620" w14:textId="77777777" w:rsidR="009C09BE" w:rsidRPr="00DB7798" w:rsidRDefault="00000000">
            <w:pPr>
              <w:jc w:val="both"/>
              <w:rPr>
                <w:lang w:val="it-IT"/>
              </w:rPr>
            </w:pPr>
            <w:r w:rsidRPr="00DB7798">
              <w:rPr>
                <w:sz w:val="18"/>
                <w:lang w:val="it-IT"/>
              </w:rPr>
              <w:t>TIMESTAMP / VARCHAR2(40)</w:t>
            </w:r>
          </w:p>
        </w:tc>
        <w:tc>
          <w:tcPr>
            <w:tcW w:w="5954" w:type="dxa"/>
          </w:tcPr>
          <w:p w14:paraId="69062318" w14:textId="77777777" w:rsidR="009C09BE" w:rsidRPr="00DB7798" w:rsidRDefault="00000000">
            <w:pPr>
              <w:jc w:val="both"/>
              <w:rPr>
                <w:lang w:val="it-IT"/>
              </w:rPr>
            </w:pPr>
            <w:r w:rsidRPr="00DB7798">
              <w:rPr>
                <w:sz w:val="18"/>
                <w:lang w:val="it-IT"/>
              </w:rPr>
              <w:t>Campi tecnici previsti dallo standard di nomenclatura [R5].</w:t>
            </w:r>
          </w:p>
        </w:tc>
      </w:tr>
    </w:tbl>
    <w:p w14:paraId="612DE669" w14:textId="77777777" w:rsidR="009F199A" w:rsidRPr="00DB7798" w:rsidRDefault="00000000">
      <w:pPr>
        <w:jc w:val="both"/>
        <w:rPr>
          <w:lang w:val="it-IT"/>
        </w:rPr>
      </w:pPr>
      <w:r w:rsidRPr="00DB7798">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9F199A" w:rsidRPr="00DB7798" w14:paraId="7A845AF3" w14:textId="77777777" w:rsidTr="00912536">
        <w:tc>
          <w:tcPr>
            <w:tcW w:w="3120" w:type="dxa"/>
            <w:shd w:val="clear" w:color="auto" w:fill="DAE9F7" w:themeFill="text2" w:themeFillTint="1A"/>
          </w:tcPr>
          <w:p w14:paraId="38ED3FDC" w14:textId="77777777" w:rsidR="009F199A" w:rsidRPr="00DB7798" w:rsidRDefault="00000000">
            <w:pPr>
              <w:jc w:val="both"/>
              <w:rPr>
                <w:lang w:val="it-IT"/>
              </w:rPr>
            </w:pPr>
            <w:r w:rsidRPr="00DB7798">
              <w:rPr>
                <w:b/>
                <w:sz w:val="18"/>
                <w:lang w:val="it-IT"/>
              </w:rPr>
              <w:t>Colonna</w:t>
            </w:r>
          </w:p>
        </w:tc>
        <w:tc>
          <w:tcPr>
            <w:tcW w:w="3120" w:type="dxa"/>
            <w:shd w:val="clear" w:color="auto" w:fill="DAE9F7" w:themeFill="text2" w:themeFillTint="1A"/>
          </w:tcPr>
          <w:p w14:paraId="00B79C1D" w14:textId="77777777" w:rsidR="009F199A" w:rsidRPr="00DB7798" w:rsidRDefault="00000000">
            <w:pPr>
              <w:jc w:val="both"/>
              <w:rPr>
                <w:lang w:val="it-IT"/>
              </w:rPr>
            </w:pPr>
            <w:r w:rsidRPr="00DB7798">
              <w:rPr>
                <w:b/>
                <w:sz w:val="18"/>
                <w:lang w:val="it-IT"/>
              </w:rPr>
              <w:t>Tipo</w:t>
            </w:r>
          </w:p>
        </w:tc>
        <w:tc>
          <w:tcPr>
            <w:tcW w:w="3120" w:type="dxa"/>
            <w:shd w:val="clear" w:color="auto" w:fill="DAE9F7" w:themeFill="text2" w:themeFillTint="1A"/>
          </w:tcPr>
          <w:p w14:paraId="1EECB910" w14:textId="77777777" w:rsidR="009F199A" w:rsidRPr="00DB7798" w:rsidRDefault="00000000">
            <w:pPr>
              <w:jc w:val="both"/>
              <w:rPr>
                <w:lang w:val="it-IT"/>
              </w:rPr>
            </w:pPr>
            <w:r w:rsidRPr="00DB7798">
              <w:rPr>
                <w:b/>
                <w:sz w:val="18"/>
                <w:lang w:val="it-IT"/>
              </w:rPr>
              <w:t>Note</w:t>
            </w:r>
          </w:p>
        </w:tc>
      </w:tr>
      <w:tr w:rsidR="009F199A" w:rsidRPr="00DB7798" w14:paraId="23650EA7" w14:textId="77777777">
        <w:tc>
          <w:tcPr>
            <w:tcW w:w="3120" w:type="dxa"/>
          </w:tcPr>
          <w:p w14:paraId="42A21433" w14:textId="77777777" w:rsidR="009F199A" w:rsidRPr="00DB7798" w:rsidRDefault="00000000">
            <w:pPr>
              <w:jc w:val="both"/>
              <w:rPr>
                <w:lang w:val="it-IT"/>
              </w:rPr>
            </w:pPr>
            <w:r w:rsidRPr="00DB7798">
              <w:rPr>
                <w:sz w:val="18"/>
                <w:lang w:val="it-IT"/>
              </w:rPr>
              <w:t>ID_VERSIONE</w:t>
            </w:r>
          </w:p>
        </w:tc>
        <w:tc>
          <w:tcPr>
            <w:tcW w:w="3120" w:type="dxa"/>
          </w:tcPr>
          <w:p w14:paraId="5EEDCA9B" w14:textId="77777777" w:rsidR="009F199A" w:rsidRPr="00DB7798" w:rsidRDefault="00000000">
            <w:pPr>
              <w:jc w:val="both"/>
              <w:rPr>
                <w:lang w:val="it-IT"/>
              </w:rPr>
            </w:pPr>
            <w:r w:rsidRPr="00DB7798">
              <w:rPr>
                <w:sz w:val="18"/>
                <w:lang w:val="it-IT"/>
              </w:rPr>
              <w:t>NUMBER (PK)</w:t>
            </w:r>
          </w:p>
        </w:tc>
        <w:tc>
          <w:tcPr>
            <w:tcW w:w="3120" w:type="dxa"/>
          </w:tcPr>
          <w:p w14:paraId="63829398" w14:textId="77777777" w:rsidR="009F199A" w:rsidRPr="00DB7798" w:rsidRDefault="00000000">
            <w:pPr>
              <w:jc w:val="both"/>
              <w:rPr>
                <w:lang w:val="it-IT"/>
              </w:rPr>
            </w:pPr>
            <w:r w:rsidRPr="00DB7798">
              <w:rPr>
                <w:sz w:val="18"/>
                <w:lang w:val="it-IT"/>
              </w:rPr>
              <w:t>Chiave tecnica. È la colonna che le tabelle di configurazione richiamano.</w:t>
            </w:r>
          </w:p>
        </w:tc>
      </w:tr>
      <w:tr w:rsidR="009F199A" w:rsidRPr="00DB7798" w14:paraId="64BAD45C" w14:textId="77777777">
        <w:tc>
          <w:tcPr>
            <w:tcW w:w="3120" w:type="dxa"/>
          </w:tcPr>
          <w:p w14:paraId="76EFEDBD" w14:textId="77777777" w:rsidR="009F199A" w:rsidRPr="00DB7798" w:rsidRDefault="00000000">
            <w:pPr>
              <w:jc w:val="both"/>
              <w:rPr>
                <w:lang w:val="it-IT"/>
              </w:rPr>
            </w:pPr>
            <w:r w:rsidRPr="00DB7798">
              <w:rPr>
                <w:sz w:val="18"/>
                <w:lang w:val="it-IT"/>
              </w:rPr>
              <w:t>COD_VERSIONE</w:t>
            </w:r>
          </w:p>
        </w:tc>
        <w:tc>
          <w:tcPr>
            <w:tcW w:w="3120" w:type="dxa"/>
          </w:tcPr>
          <w:p w14:paraId="6D805A07" w14:textId="77777777" w:rsidR="009F199A" w:rsidRPr="00DB7798" w:rsidRDefault="00000000">
            <w:pPr>
              <w:jc w:val="both"/>
              <w:rPr>
                <w:lang w:val="it-IT"/>
              </w:rPr>
            </w:pPr>
            <w:r w:rsidRPr="00DB7798">
              <w:rPr>
                <w:sz w:val="18"/>
                <w:lang w:val="it-IT"/>
              </w:rPr>
              <w:t>VARCHAR2(20)</w:t>
            </w:r>
          </w:p>
        </w:tc>
        <w:tc>
          <w:tcPr>
            <w:tcW w:w="3120" w:type="dxa"/>
          </w:tcPr>
          <w:p w14:paraId="700AADCF" w14:textId="77777777" w:rsidR="009F199A" w:rsidRPr="00DB7798" w:rsidRDefault="00000000">
            <w:pPr>
              <w:jc w:val="both"/>
              <w:rPr>
                <w:lang w:val="it-IT"/>
              </w:rPr>
            </w:pPr>
            <w:r w:rsidRPr="00DB7798">
              <w:rPr>
                <w:sz w:val="18"/>
                <w:lang w:val="it-IT"/>
              </w:rPr>
              <w:t>Nome della baseline dato dal Comune.</w:t>
            </w:r>
          </w:p>
        </w:tc>
      </w:tr>
      <w:tr w:rsidR="009F199A" w:rsidRPr="00DB7798" w14:paraId="3FDAE68C" w14:textId="77777777">
        <w:tc>
          <w:tcPr>
            <w:tcW w:w="3120" w:type="dxa"/>
          </w:tcPr>
          <w:p w14:paraId="6E71B87E" w14:textId="77777777" w:rsidR="009F199A" w:rsidRPr="00DB7798" w:rsidRDefault="00000000">
            <w:pPr>
              <w:jc w:val="both"/>
              <w:rPr>
                <w:lang w:val="it-IT"/>
              </w:rPr>
            </w:pPr>
            <w:r w:rsidRPr="00DB7798">
              <w:rPr>
                <w:sz w:val="18"/>
                <w:lang w:val="it-IT"/>
              </w:rPr>
              <w:t>COD_VERSIONE_ANSC / ID_VERSIONE_ANSC</w:t>
            </w:r>
          </w:p>
        </w:tc>
        <w:tc>
          <w:tcPr>
            <w:tcW w:w="3120" w:type="dxa"/>
          </w:tcPr>
          <w:p w14:paraId="1BBFA945" w14:textId="77777777" w:rsidR="009F199A" w:rsidRPr="00DB7798" w:rsidRDefault="00000000">
            <w:pPr>
              <w:jc w:val="both"/>
              <w:rPr>
                <w:lang w:val="it-IT"/>
              </w:rPr>
            </w:pPr>
            <w:r w:rsidRPr="00DB7798">
              <w:rPr>
                <w:sz w:val="18"/>
                <w:lang w:val="it-IT"/>
              </w:rPr>
              <w:t>VARCHAR2(20)</w:t>
            </w:r>
          </w:p>
        </w:tc>
        <w:tc>
          <w:tcPr>
            <w:tcW w:w="3120" w:type="dxa"/>
          </w:tcPr>
          <w:p w14:paraId="22CD7A55" w14:textId="77777777" w:rsidR="009F199A" w:rsidRPr="00DB7798" w:rsidRDefault="00000000">
            <w:pPr>
              <w:jc w:val="both"/>
              <w:rPr>
                <w:lang w:val="it-IT"/>
              </w:rPr>
            </w:pPr>
            <w:r w:rsidRPr="00DB7798">
              <w:rPr>
                <w:sz w:val="18"/>
                <w:lang w:val="it-IT"/>
              </w:rPr>
              <w:t>Revisione del mapping e versione del modello evento da cui la baseline è stata derivata: servono a sapere a quale pubblicazione di ANSC la configurazione corrisponde.</w:t>
            </w:r>
          </w:p>
        </w:tc>
      </w:tr>
      <w:tr w:rsidR="009F199A" w:rsidRPr="00DB7798" w14:paraId="4875EF37" w14:textId="77777777">
        <w:tc>
          <w:tcPr>
            <w:tcW w:w="3120" w:type="dxa"/>
          </w:tcPr>
          <w:p w14:paraId="4BCB5044" w14:textId="77777777" w:rsidR="009F199A" w:rsidRPr="00DB7798" w:rsidRDefault="00000000">
            <w:pPr>
              <w:jc w:val="both"/>
              <w:rPr>
                <w:lang w:val="it-IT"/>
              </w:rPr>
            </w:pPr>
            <w:r w:rsidRPr="00DB7798">
              <w:rPr>
                <w:sz w:val="18"/>
                <w:lang w:val="it-IT"/>
              </w:rPr>
              <w:t>COD_STATO</w:t>
            </w:r>
          </w:p>
        </w:tc>
        <w:tc>
          <w:tcPr>
            <w:tcW w:w="3120" w:type="dxa"/>
          </w:tcPr>
          <w:p w14:paraId="51D31E83" w14:textId="77777777" w:rsidR="009F199A" w:rsidRPr="00DB7798" w:rsidRDefault="00000000">
            <w:pPr>
              <w:jc w:val="both"/>
              <w:rPr>
                <w:lang w:val="it-IT"/>
              </w:rPr>
            </w:pPr>
            <w:r w:rsidRPr="00DB7798">
              <w:rPr>
                <w:sz w:val="18"/>
                <w:lang w:val="it-IT"/>
              </w:rPr>
              <w:t>VARCHAR2(20)</w:t>
            </w:r>
          </w:p>
        </w:tc>
        <w:tc>
          <w:tcPr>
            <w:tcW w:w="3120" w:type="dxa"/>
          </w:tcPr>
          <w:p w14:paraId="2B467151" w14:textId="77777777" w:rsidR="009F199A" w:rsidRPr="00DB7798" w:rsidRDefault="00000000">
            <w:pPr>
              <w:jc w:val="both"/>
              <w:rPr>
                <w:lang w:val="it-IT"/>
              </w:rPr>
            </w:pPr>
            <w:r w:rsidRPr="00DB7798">
              <w:rPr>
                <w:sz w:val="18"/>
                <w:lang w:val="it-IT"/>
              </w:rPr>
              <w:t>BOZZA, ATTIVA, STORICA. ⚠️ Una sola può essere ATTIVA: è garantito da un indice unico su funzione, non dalla procedura.</w:t>
            </w:r>
          </w:p>
        </w:tc>
      </w:tr>
      <w:tr w:rsidR="009F199A" w:rsidRPr="00DB7798" w14:paraId="38845802" w14:textId="77777777">
        <w:tc>
          <w:tcPr>
            <w:tcW w:w="3120" w:type="dxa"/>
          </w:tcPr>
          <w:p w14:paraId="6F66F30F" w14:textId="77777777" w:rsidR="009F199A" w:rsidRPr="00DB7798" w:rsidRDefault="00000000">
            <w:pPr>
              <w:jc w:val="both"/>
              <w:rPr>
                <w:lang w:val="it-IT"/>
              </w:rPr>
            </w:pPr>
            <w:r w:rsidRPr="00DB7798">
              <w:rPr>
                <w:sz w:val="18"/>
                <w:lang w:val="it-IT"/>
              </w:rPr>
              <w:t>DESCRIZIONE</w:t>
            </w:r>
          </w:p>
        </w:tc>
        <w:tc>
          <w:tcPr>
            <w:tcW w:w="3120" w:type="dxa"/>
          </w:tcPr>
          <w:p w14:paraId="5B877DBC" w14:textId="77777777" w:rsidR="009F199A" w:rsidRPr="00DB7798" w:rsidRDefault="00000000">
            <w:pPr>
              <w:jc w:val="both"/>
              <w:rPr>
                <w:lang w:val="it-IT"/>
              </w:rPr>
            </w:pPr>
            <w:r w:rsidRPr="00DB7798">
              <w:rPr>
                <w:sz w:val="18"/>
                <w:lang w:val="it-IT"/>
              </w:rPr>
              <w:t>VARCHAR2(400)</w:t>
            </w:r>
          </w:p>
        </w:tc>
        <w:tc>
          <w:tcPr>
            <w:tcW w:w="3120" w:type="dxa"/>
          </w:tcPr>
          <w:p w14:paraId="77EF75BA" w14:textId="77777777" w:rsidR="009F199A" w:rsidRPr="00DB7798" w:rsidRDefault="00000000">
            <w:pPr>
              <w:jc w:val="both"/>
              <w:rPr>
                <w:lang w:val="it-IT"/>
              </w:rPr>
            </w:pPr>
            <w:r w:rsidRPr="00DB7798">
              <w:rPr>
                <w:sz w:val="18"/>
                <w:lang w:val="it-IT"/>
              </w:rPr>
              <w:t>Che cosa la baseline recepisce.</w:t>
            </w:r>
          </w:p>
        </w:tc>
      </w:tr>
      <w:tr w:rsidR="009F199A" w:rsidRPr="00DB7798" w14:paraId="0B948C2D" w14:textId="77777777">
        <w:tc>
          <w:tcPr>
            <w:tcW w:w="3120" w:type="dxa"/>
          </w:tcPr>
          <w:p w14:paraId="48310CBC" w14:textId="77777777" w:rsidR="009F199A" w:rsidRPr="00DB7798" w:rsidRDefault="00000000">
            <w:pPr>
              <w:jc w:val="both"/>
              <w:rPr>
                <w:lang w:val="it-IT"/>
              </w:rPr>
            </w:pPr>
            <w:r w:rsidRPr="00DB7798">
              <w:rPr>
                <w:sz w:val="18"/>
                <w:lang w:val="it-IT"/>
              </w:rPr>
              <w:t>NUM_UC_TOCCATI</w:t>
            </w:r>
          </w:p>
        </w:tc>
        <w:tc>
          <w:tcPr>
            <w:tcW w:w="3120" w:type="dxa"/>
          </w:tcPr>
          <w:p w14:paraId="1CC25121" w14:textId="77777777" w:rsidR="009F199A" w:rsidRPr="00DB7798" w:rsidRDefault="00000000">
            <w:pPr>
              <w:jc w:val="both"/>
              <w:rPr>
                <w:lang w:val="it-IT"/>
              </w:rPr>
            </w:pPr>
            <w:r w:rsidRPr="00DB7798">
              <w:rPr>
                <w:sz w:val="18"/>
                <w:lang w:val="it-IT"/>
              </w:rPr>
              <w:t>NUMBER</w:t>
            </w:r>
          </w:p>
        </w:tc>
        <w:tc>
          <w:tcPr>
            <w:tcW w:w="3120" w:type="dxa"/>
          </w:tcPr>
          <w:p w14:paraId="65AF27BE" w14:textId="77777777" w:rsidR="009F199A" w:rsidRPr="00DB7798" w:rsidRDefault="00000000">
            <w:pPr>
              <w:jc w:val="both"/>
              <w:rPr>
                <w:lang w:val="it-IT"/>
              </w:rPr>
            </w:pPr>
            <w:r w:rsidRPr="00DB7798">
              <w:rPr>
                <w:sz w:val="18"/>
                <w:lang w:val="it-IT"/>
              </w:rPr>
              <w:t>Quanti UC la revisione ha modificato: misura dell’impatto.</w:t>
            </w:r>
          </w:p>
        </w:tc>
      </w:tr>
      <w:tr w:rsidR="009F199A" w:rsidRPr="00DB7798" w14:paraId="2753AA9B" w14:textId="77777777">
        <w:tc>
          <w:tcPr>
            <w:tcW w:w="3120" w:type="dxa"/>
          </w:tcPr>
          <w:p w14:paraId="5CD26041" w14:textId="77777777" w:rsidR="009F199A" w:rsidRPr="00DB7798" w:rsidRDefault="00000000">
            <w:pPr>
              <w:jc w:val="both"/>
              <w:rPr>
                <w:lang w:val="it-IT"/>
              </w:rPr>
            </w:pPr>
            <w:r w:rsidRPr="00DB7798">
              <w:rPr>
                <w:sz w:val="18"/>
                <w:lang w:val="it-IT"/>
              </w:rPr>
              <w:lastRenderedPageBreak/>
              <w:t>DATA_ATTIVAZIONE / UTENTE_ATTIVAZIONE</w:t>
            </w:r>
          </w:p>
        </w:tc>
        <w:tc>
          <w:tcPr>
            <w:tcW w:w="3120" w:type="dxa"/>
          </w:tcPr>
          <w:p w14:paraId="0DC38983" w14:textId="77777777" w:rsidR="009F199A" w:rsidRPr="00DB7798" w:rsidRDefault="00000000">
            <w:pPr>
              <w:jc w:val="both"/>
              <w:rPr>
                <w:lang w:val="it-IT"/>
              </w:rPr>
            </w:pPr>
            <w:r w:rsidRPr="00DB7798">
              <w:rPr>
                <w:sz w:val="18"/>
                <w:lang w:val="it-IT"/>
              </w:rPr>
              <w:t>TIMESTAMP / VARCHAR2(40)</w:t>
            </w:r>
          </w:p>
        </w:tc>
        <w:tc>
          <w:tcPr>
            <w:tcW w:w="3120" w:type="dxa"/>
          </w:tcPr>
          <w:p w14:paraId="217F2FA6" w14:textId="77777777" w:rsidR="009F199A" w:rsidRPr="00DB7798" w:rsidRDefault="00000000">
            <w:pPr>
              <w:jc w:val="both"/>
              <w:rPr>
                <w:lang w:val="it-IT"/>
              </w:rPr>
            </w:pPr>
            <w:r w:rsidRPr="00DB7798">
              <w:rPr>
                <w:sz w:val="18"/>
                <w:lang w:val="it-IT"/>
              </w:rPr>
              <w:t>Quando la baseline è entrata in esercizio e per mano di chi.</w:t>
            </w:r>
          </w:p>
        </w:tc>
      </w:tr>
      <w:tr w:rsidR="009F199A" w:rsidRPr="00DB7798" w14:paraId="32C4D7CD" w14:textId="77777777">
        <w:tc>
          <w:tcPr>
            <w:tcW w:w="3120" w:type="dxa"/>
          </w:tcPr>
          <w:p w14:paraId="4FC4B1BB" w14:textId="77777777" w:rsidR="009F199A" w:rsidRPr="00DB7798" w:rsidRDefault="00000000">
            <w:pPr>
              <w:jc w:val="both"/>
              <w:rPr>
                <w:lang w:val="it-IT"/>
              </w:rPr>
            </w:pPr>
            <w:r w:rsidRPr="00DB7798">
              <w:rPr>
                <w:sz w:val="18"/>
                <w:lang w:val="it-IT"/>
              </w:rPr>
              <w:t>DATA_INS / DATA_UPD / UTENTE_INS / UTENTE_UPD</w:t>
            </w:r>
          </w:p>
        </w:tc>
        <w:tc>
          <w:tcPr>
            <w:tcW w:w="3120" w:type="dxa"/>
          </w:tcPr>
          <w:p w14:paraId="47E34054" w14:textId="77777777" w:rsidR="009F199A" w:rsidRPr="00DB7798" w:rsidRDefault="00000000">
            <w:pPr>
              <w:jc w:val="both"/>
              <w:rPr>
                <w:lang w:val="it-IT"/>
              </w:rPr>
            </w:pPr>
            <w:r w:rsidRPr="00DB7798">
              <w:rPr>
                <w:sz w:val="18"/>
                <w:lang w:val="it-IT"/>
              </w:rPr>
              <w:t>TIMESTAMP / VARCHAR2(40)</w:t>
            </w:r>
          </w:p>
        </w:tc>
        <w:tc>
          <w:tcPr>
            <w:tcW w:w="3120" w:type="dxa"/>
          </w:tcPr>
          <w:p w14:paraId="7427B7D8" w14:textId="77777777" w:rsidR="009F199A" w:rsidRPr="00DB7798" w:rsidRDefault="00000000">
            <w:pPr>
              <w:jc w:val="both"/>
              <w:rPr>
                <w:lang w:val="it-IT"/>
              </w:rPr>
            </w:pPr>
            <w:r w:rsidRPr="00DB7798">
              <w:rPr>
                <w:sz w:val="18"/>
                <w:lang w:val="it-IT"/>
              </w:rPr>
              <w:t>Campi tecnici previsti dallo standard di nomenclatura [R5].</w:t>
            </w:r>
          </w:p>
        </w:tc>
      </w:tr>
    </w:tbl>
    <w:p w14:paraId="44979064" w14:textId="77777777" w:rsidR="009F199A" w:rsidRPr="00DB7798" w:rsidRDefault="00000000">
      <w:pPr>
        <w:jc w:val="both"/>
        <w:rPr>
          <w:lang w:val="it-IT"/>
        </w:rPr>
      </w:pPr>
      <w:r w:rsidRPr="00DB7798">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622F77BE" w14:textId="77777777" w:rsidR="005F09C1" w:rsidRPr="00DB7798" w:rsidRDefault="00000000">
      <w:pPr>
        <w:pStyle w:val="Titolo2"/>
        <w:jc w:val="both"/>
        <w:rPr>
          <w:lang w:val="it-IT"/>
        </w:rPr>
      </w:pPr>
      <w:bookmarkStart w:id="42" w:name="_Toc239949805"/>
      <w:r w:rsidRPr="00DB7798">
        <w:rPr>
          <w:lang w:val="it-IT"/>
        </w:rPr>
        <w:t>La catena completa: dal Modello di SIPO al payload ANSC</w:t>
      </w:r>
      <w:bookmarkEnd w:id="42"/>
    </w:p>
    <w:p w14:paraId="38236240" w14:textId="77777777" w:rsidR="00D2161F" w:rsidRPr="00DB7798" w:rsidRDefault="00000000">
      <w:pPr>
        <w:jc w:val="both"/>
        <w:rPr>
          <w:lang w:val="it-IT"/>
        </w:rPr>
      </w:pPr>
      <w:r w:rsidRPr="00DB7798">
        <w:rPr>
          <w:lang w:val="it-IT"/>
        </w:rPr>
        <w:t xml:space="preserve">Le tabelle di configurazione sono descritte nei capitoli 8, 9, 10, 11 e 12 e nell’Appendice A. </w:t>
      </w:r>
    </w:p>
    <w:p w14:paraId="5211A4A4" w14:textId="13F3C6FB" w:rsidR="005F09C1" w:rsidRPr="00DB7798" w:rsidRDefault="00000000">
      <w:pPr>
        <w:jc w:val="both"/>
        <w:rPr>
          <w:lang w:val="it-IT"/>
        </w:rPr>
      </w:pPr>
      <w:r w:rsidRPr="00DB7798">
        <w:rPr>
          <w:lang w:val="it-IT"/>
        </w:rPr>
        <w:t>La figura seguente ricompone il processo: le fonti, che ANSC pubblica; la configurazione, che il Comune tiene in una baseline versionata; l’esecuzione, cioè che cosa accade quando l’operatore preme «Finalizza».</w:t>
      </w:r>
    </w:p>
    <w:p w14:paraId="09E601A5" w14:textId="77777777" w:rsidR="005F09C1" w:rsidRPr="00DB7798" w:rsidRDefault="00000000">
      <w:pPr>
        <w:jc w:val="both"/>
        <w:rPr>
          <w:lang w:val="it-IT"/>
        </w:rPr>
      </w:pPr>
      <w:r w:rsidRPr="00DB7798">
        <w:rPr>
          <w:noProof/>
          <w:lang w:val="it-IT"/>
        </w:rPr>
        <w:lastRenderedPageBreak/>
        <w:drawing>
          <wp:inline distT="0" distB="0" distL="0" distR="0" wp14:anchorId="24C16152" wp14:editId="29BF4222">
            <wp:extent cx="6035040" cy="4407613"/>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na_configurazione.png"/>
                    <pic:cNvPicPr/>
                  </pic:nvPicPr>
                  <pic:blipFill>
                    <a:blip r:embed="rId19"/>
                    <a:stretch>
                      <a:fillRect/>
                    </a:stretch>
                  </pic:blipFill>
                  <pic:spPr>
                    <a:xfrm>
                      <a:off x="0" y="0"/>
                      <a:ext cx="6035040" cy="4407613"/>
                    </a:xfrm>
                    <a:prstGeom prst="rect">
                      <a:avLst/>
                    </a:prstGeom>
                  </pic:spPr>
                </pic:pic>
              </a:graphicData>
            </a:graphic>
          </wp:inline>
        </w:drawing>
      </w:r>
    </w:p>
    <w:p w14:paraId="57D9D727" w14:textId="77777777" w:rsidR="005F09C1" w:rsidRPr="00DB7798" w:rsidRDefault="00000000">
      <w:pPr>
        <w:jc w:val="both"/>
        <w:rPr>
          <w:lang w:val="it-IT"/>
        </w:rPr>
      </w:pPr>
      <w:r w:rsidRPr="00DB7798">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5B1FE68E" w14:textId="77777777" w:rsidR="005F09C1" w:rsidRPr="00DB7798" w:rsidRDefault="00000000">
      <w:pPr>
        <w:jc w:val="both"/>
        <w:rPr>
          <w:lang w:val="it-IT"/>
        </w:rPr>
      </w:pPr>
      <w:r w:rsidRPr="00DB7798">
        <w:rPr>
          <w:lang w:val="it-IT"/>
        </w:rPr>
        <w:t>Della fascia intermedia va notato che cosa vi stia dentro e che cosa ne resti fuori. Nella baseline stanno le tabelle che il Comune governa — ANSC_CFG_UC con le sue condizioni di applicabilità, ANSC_CFG_CAMPO, ANSC_CFG_ALLEGATO, ANSC_CFG_FORMULA e ANSC_CFG_REGOLA per i controlli e le generazioni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71DCCB4C" w14:textId="77777777" w:rsidR="005F09C1" w:rsidRPr="00DB7798" w:rsidRDefault="00000000">
      <w:pPr>
        <w:jc w:val="both"/>
        <w:rPr>
          <w:lang w:val="it-IT"/>
        </w:rPr>
      </w:pPr>
      <w:r w:rsidRPr="00DB7798">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w:t>
      </w:r>
      <w:r w:rsidRPr="00DB7798">
        <w:rPr>
          <w:lang w:val="it-IT"/>
        </w:rPr>
        <w:lastRenderedPageBreak/>
        <w:t>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22 — è un fatto di configurazione e di verifica, non di scrittura di nuovo codice di mappatura.</w:t>
      </w:r>
    </w:p>
    <w:p w14:paraId="3E700A29" w14:textId="77777777" w:rsidR="005F09C1" w:rsidRPr="00DB7798" w:rsidRDefault="00000000">
      <w:pPr>
        <w:pStyle w:val="Titolo2"/>
        <w:jc w:val="both"/>
        <w:rPr>
          <w:lang w:val="it-IT"/>
        </w:rPr>
      </w:pPr>
      <w:bookmarkStart w:id="43" w:name="_Toc239949806"/>
      <w:r w:rsidRPr="00DB7798">
        <w:rPr>
          <w:lang w:val="it-IT"/>
        </w:rPr>
        <w:t>Come si rivede la mappatura fra i campi di SIPO e il modello evento</w:t>
      </w:r>
      <w:bookmarkEnd w:id="43"/>
    </w:p>
    <w:p w14:paraId="6B42A1C8" w14:textId="4457D884" w:rsidR="005F09C1" w:rsidRPr="00DB7798" w:rsidRDefault="00000000">
      <w:pPr>
        <w:jc w:val="both"/>
        <w:rPr>
          <w:lang w:val="it-IT"/>
        </w:rPr>
      </w:pPr>
      <w:r w:rsidRPr="00DB7798">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12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7936F419" w14:textId="74349EDC" w:rsidR="00353C87" w:rsidRPr="00DB7798" w:rsidRDefault="00353C87">
      <w:pPr>
        <w:jc w:val="both"/>
        <w:rPr>
          <w:lang w:val="it-IT"/>
        </w:rPr>
      </w:pPr>
      <w:commentRangeStart w:id="44"/>
      <w:r w:rsidRPr="00DB7798">
        <w:rPr>
          <w:b/>
          <w:bCs/>
          <w:i/>
          <w:iCs/>
          <w:lang w:val="it-IT"/>
        </w:rPr>
        <w:t>Ad oggi la scelta è quella di utilizzare fogli excel e utilizzare una funzione di importazione</w:t>
      </w:r>
      <w:r w:rsidRPr="00DB7798">
        <w:rPr>
          <w:lang w:val="it-IT"/>
        </w:rPr>
        <w:t>.</w:t>
      </w:r>
      <w:commentRangeEnd w:id="44"/>
      <w:r w:rsidRPr="00DB7798">
        <w:rPr>
          <w:rStyle w:val="Rimandocommento"/>
          <w:sz w:val="24"/>
          <w:szCs w:val="24"/>
          <w:lang w:val="it-IT"/>
        </w:rPr>
        <w:commentReference w:id="44"/>
      </w:r>
    </w:p>
    <w:p w14:paraId="144749A9" w14:textId="3C8993F7" w:rsidR="00E109A8" w:rsidRPr="00DB7798" w:rsidRDefault="00000000" w:rsidP="00BF0456">
      <w:pPr>
        <w:pStyle w:val="Titolo1"/>
        <w:jc w:val="both"/>
        <w:rPr>
          <w:lang w:val="it-IT"/>
        </w:rPr>
      </w:pPr>
      <w:bookmarkStart w:id="45" w:name="_Toc239949807"/>
      <w:commentRangeStart w:id="46"/>
      <w:r w:rsidRPr="00DB7798">
        <w:rPr>
          <w:lang w:val="it-IT"/>
        </w:rPr>
        <w:t>Gestione dei dizionari ANSC</w:t>
      </w:r>
      <w:bookmarkEnd w:id="45"/>
      <w:commentRangeEnd w:id="46"/>
      <w:r w:rsidRPr="00DB7798">
        <w:rPr>
          <w:rStyle w:val="Rimandocommento"/>
          <w:sz w:val="40"/>
          <w:szCs w:val="40"/>
          <w:lang w:val="it-IT"/>
        </w:rPr>
        <w:commentReference w:id="46"/>
      </w:r>
    </w:p>
    <w:p w14:paraId="0DE19B4F" w14:textId="77777777" w:rsidR="00E109A8" w:rsidRPr="00DB7798" w:rsidRDefault="00000000" w:rsidP="00BF0456">
      <w:pPr>
        <w:jc w:val="both"/>
        <w:rPr>
          <w:lang w:val="it-IT"/>
        </w:rPr>
      </w:pPr>
      <w:r w:rsidRPr="00DB7798">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230FE10B" w14:textId="4D856055" w:rsidR="00E109A8" w:rsidRPr="00DB7798" w:rsidRDefault="00B7144C" w:rsidP="00BF0456">
      <w:pPr>
        <w:pStyle w:val="Titolo2"/>
        <w:jc w:val="both"/>
        <w:rPr>
          <w:lang w:val="it-IT"/>
        </w:rPr>
      </w:pPr>
      <w:bookmarkStart w:id="47" w:name="_Toc239949808"/>
      <w:r w:rsidRPr="00DB7798">
        <w:rPr>
          <w:lang w:val="it-IT"/>
        </w:rPr>
        <w:t>Elenco tabelle decodica ANSC</w:t>
      </w:r>
      <w:bookmarkEnd w:id="47"/>
    </w:p>
    <w:p w14:paraId="33393771" w14:textId="77777777" w:rsidR="00E109A8" w:rsidRPr="00DB7798" w:rsidRDefault="00000000" w:rsidP="00BF0456">
      <w:pPr>
        <w:jc w:val="both"/>
        <w:rPr>
          <w:lang w:val="it-IT"/>
        </w:rPr>
      </w:pPr>
      <w:r w:rsidRPr="00DB7798">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E109A8" w:rsidRPr="00DB7798" w14:paraId="320C80D8" w14:textId="77777777" w:rsidTr="00EA151A">
        <w:tc>
          <w:tcPr>
            <w:tcW w:w="2263" w:type="dxa"/>
            <w:shd w:val="clear" w:color="auto" w:fill="DAE9F7" w:themeFill="text2" w:themeFillTint="1A"/>
          </w:tcPr>
          <w:p w14:paraId="3510B8BA" w14:textId="77777777" w:rsidR="00E109A8" w:rsidRPr="00DB7798" w:rsidRDefault="00000000" w:rsidP="00BF0456">
            <w:pPr>
              <w:jc w:val="both"/>
              <w:rPr>
                <w:lang w:val="it-IT"/>
              </w:rPr>
            </w:pPr>
            <w:r w:rsidRPr="00DB7798">
              <w:rPr>
                <w:b/>
                <w:sz w:val="18"/>
                <w:lang w:val="it-IT"/>
              </w:rPr>
              <w:t>Operazione</w:t>
            </w:r>
          </w:p>
        </w:tc>
        <w:tc>
          <w:tcPr>
            <w:tcW w:w="2648" w:type="dxa"/>
            <w:shd w:val="clear" w:color="auto" w:fill="DAE9F7" w:themeFill="text2" w:themeFillTint="1A"/>
          </w:tcPr>
          <w:p w14:paraId="5D8B86C5" w14:textId="77777777" w:rsidR="00E109A8" w:rsidRPr="00DB7798" w:rsidRDefault="00000000" w:rsidP="00BF0456">
            <w:pPr>
              <w:jc w:val="both"/>
              <w:rPr>
                <w:lang w:val="it-IT"/>
              </w:rPr>
            </w:pPr>
            <w:r w:rsidRPr="00DB7798">
              <w:rPr>
                <w:b/>
                <w:sz w:val="18"/>
                <w:lang w:val="it-IT"/>
              </w:rPr>
              <w:t>Che cosa restituisce</w:t>
            </w:r>
          </w:p>
        </w:tc>
        <w:tc>
          <w:tcPr>
            <w:tcW w:w="4440" w:type="dxa"/>
            <w:shd w:val="clear" w:color="auto" w:fill="DAE9F7" w:themeFill="text2" w:themeFillTint="1A"/>
          </w:tcPr>
          <w:p w14:paraId="4CBE0D2E" w14:textId="77777777" w:rsidR="00E109A8" w:rsidRPr="00DB7798" w:rsidRDefault="00000000" w:rsidP="00BF0456">
            <w:pPr>
              <w:jc w:val="both"/>
              <w:rPr>
                <w:lang w:val="it-IT"/>
              </w:rPr>
            </w:pPr>
            <w:r w:rsidRPr="00DB7798">
              <w:rPr>
                <w:b/>
                <w:sz w:val="18"/>
                <w:lang w:val="it-IT"/>
              </w:rPr>
              <w:t>Uso previsto</w:t>
            </w:r>
          </w:p>
        </w:tc>
      </w:tr>
      <w:tr w:rsidR="0083394D" w:rsidRPr="00DB7798" w14:paraId="26A3F592" w14:textId="77777777" w:rsidTr="00EA151A">
        <w:tc>
          <w:tcPr>
            <w:tcW w:w="2263" w:type="dxa"/>
          </w:tcPr>
          <w:p w14:paraId="24B79DDC" w14:textId="77777777" w:rsidR="0083394D" w:rsidRPr="00DB7798" w:rsidRDefault="00000000" w:rsidP="00BF0456">
            <w:pPr>
              <w:jc w:val="both"/>
              <w:rPr>
                <w:lang w:val="it-IT"/>
              </w:rPr>
            </w:pPr>
            <w:r w:rsidRPr="00DB7798">
              <w:rPr>
                <w:sz w:val="16"/>
                <w:lang w:val="it-IT"/>
              </w:rPr>
              <w:t>/config/decodifica/elenco</w:t>
            </w:r>
          </w:p>
        </w:tc>
        <w:tc>
          <w:tcPr>
            <w:tcW w:w="2648" w:type="dxa"/>
          </w:tcPr>
          <w:p w14:paraId="332FCE06" w14:textId="77777777" w:rsidR="0083394D" w:rsidRPr="00DB7798" w:rsidRDefault="00000000" w:rsidP="00BF0456">
            <w:pPr>
              <w:jc w:val="both"/>
              <w:rPr>
                <w:lang w:val="it-IT"/>
              </w:rPr>
            </w:pPr>
            <w:r w:rsidRPr="00DB7798">
              <w:rPr>
                <w:sz w:val="16"/>
                <w:lang w:val="it-IT"/>
              </w:rPr>
              <w:t>L’elenco delle decodifiche disponibili: per ciascuna identificativo, descrizione (il nome della tabella, ad esempio dec_stato_evento) e versione (ad esempio 1.4.0).</w:t>
            </w:r>
          </w:p>
        </w:tc>
        <w:tc>
          <w:tcPr>
            <w:tcW w:w="4440" w:type="dxa"/>
          </w:tcPr>
          <w:p w14:paraId="4BFF927F" w14:textId="77777777" w:rsidR="0083394D" w:rsidRPr="00DB7798" w:rsidRDefault="00000000" w:rsidP="00BF0456">
            <w:pPr>
              <w:jc w:val="both"/>
              <w:rPr>
                <w:lang w:val="it-IT"/>
              </w:rPr>
            </w:pPr>
            <w:r w:rsidRPr="00DB7798">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83394D" w:rsidRPr="00DB7798" w14:paraId="5CC81AE6" w14:textId="77777777" w:rsidTr="00EA151A">
        <w:tc>
          <w:tcPr>
            <w:tcW w:w="2263" w:type="dxa"/>
          </w:tcPr>
          <w:p w14:paraId="7B1096EF" w14:textId="77777777" w:rsidR="0083394D" w:rsidRPr="00DB7798" w:rsidRDefault="00000000" w:rsidP="00BF0456">
            <w:pPr>
              <w:jc w:val="both"/>
              <w:rPr>
                <w:lang w:val="it-IT"/>
              </w:rPr>
            </w:pPr>
            <w:r w:rsidRPr="00DB7798">
              <w:rPr>
                <w:sz w:val="16"/>
                <w:lang w:val="it-IT"/>
              </w:rPr>
              <w:lastRenderedPageBreak/>
              <w:t>/config/decodifica/dettaglio</w:t>
            </w:r>
          </w:p>
        </w:tc>
        <w:tc>
          <w:tcPr>
            <w:tcW w:w="2648" w:type="dxa"/>
          </w:tcPr>
          <w:p w14:paraId="467B582B" w14:textId="77777777" w:rsidR="0083394D" w:rsidRPr="00DB7798" w:rsidRDefault="00000000" w:rsidP="00BF0456">
            <w:pPr>
              <w:jc w:val="both"/>
              <w:rPr>
                <w:lang w:val="it-IT"/>
              </w:rPr>
            </w:pPr>
            <w:r w:rsidRPr="00DB7798">
              <w:rPr>
                <w:sz w:val="16"/>
                <w:lang w:val="it-IT"/>
              </w:rPr>
              <w:t>Il contenuto di una singola decodifica: identificativo, formato (csv), compressione (per default attiva) e contenuto, restituito come stringa binaria in base64.</w:t>
            </w:r>
          </w:p>
        </w:tc>
        <w:tc>
          <w:tcPr>
            <w:tcW w:w="4440" w:type="dxa"/>
          </w:tcPr>
          <w:p w14:paraId="04F24184" w14:textId="77777777" w:rsidR="0083394D" w:rsidRPr="00DB7798" w:rsidRDefault="00000000" w:rsidP="00BF0456">
            <w:pPr>
              <w:jc w:val="both"/>
              <w:rPr>
                <w:lang w:val="it-IT"/>
              </w:rPr>
            </w:pPr>
            <w:r w:rsidRPr="00DB7798">
              <w:rPr>
                <w:sz w:val="16"/>
                <w:lang w:val="it-IT"/>
              </w:rPr>
              <w:t>Scarico effettivo della singola tabella. Il componente decodifica il base64, decomprime e interpreta il CSV. Si invoca una volta per ciascuna decodifica risultata disallineata.</w:t>
            </w:r>
          </w:p>
        </w:tc>
      </w:tr>
      <w:tr w:rsidR="0083394D" w:rsidRPr="00DB7798" w14:paraId="510045AE" w14:textId="77777777" w:rsidTr="00EA151A">
        <w:tc>
          <w:tcPr>
            <w:tcW w:w="2263" w:type="dxa"/>
          </w:tcPr>
          <w:p w14:paraId="03BCE15E" w14:textId="77777777" w:rsidR="0083394D" w:rsidRPr="00DB7798" w:rsidRDefault="00000000" w:rsidP="00BF0456">
            <w:pPr>
              <w:jc w:val="both"/>
              <w:rPr>
                <w:lang w:val="it-IT"/>
              </w:rPr>
            </w:pPr>
            <w:r w:rsidRPr="00DB7798">
              <w:rPr>
                <w:sz w:val="16"/>
                <w:lang w:val="it-IT"/>
              </w:rPr>
              <w:t>/config/decodifica/data_adesione</w:t>
            </w:r>
          </w:p>
        </w:tc>
        <w:tc>
          <w:tcPr>
            <w:tcW w:w="2648" w:type="dxa"/>
          </w:tcPr>
          <w:p w14:paraId="001E97A3" w14:textId="77777777" w:rsidR="0083394D" w:rsidRPr="00DB7798" w:rsidRDefault="00000000" w:rsidP="00BF0456">
            <w:pPr>
              <w:jc w:val="both"/>
              <w:rPr>
                <w:lang w:val="it-IT"/>
              </w:rPr>
            </w:pPr>
            <w:r w:rsidRPr="00DB7798">
              <w:rPr>
                <w:sz w:val="16"/>
                <w:lang w:val="it-IT"/>
              </w:rPr>
              <w:t>La data di adesione ad ANSC di un comune, dato il suo identificativo; risponde 404 se il comune non esiste o non ha ancora aderito.</w:t>
            </w:r>
          </w:p>
        </w:tc>
        <w:tc>
          <w:tcPr>
            <w:tcW w:w="4440" w:type="dxa"/>
          </w:tcPr>
          <w:p w14:paraId="30ABFC71" w14:textId="77777777" w:rsidR="0083394D" w:rsidRPr="00DB7798" w:rsidRDefault="00000000" w:rsidP="00BF0456">
            <w:pPr>
              <w:jc w:val="both"/>
              <w:rPr>
                <w:lang w:val="it-IT"/>
              </w:rPr>
            </w:pPr>
            <w:r w:rsidRPr="00DB7798">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83394D" w:rsidRPr="00DB7798" w14:paraId="09F2B7DE" w14:textId="77777777" w:rsidTr="00EA151A">
        <w:tc>
          <w:tcPr>
            <w:tcW w:w="2263" w:type="dxa"/>
          </w:tcPr>
          <w:p w14:paraId="127E0924" w14:textId="77777777" w:rsidR="0083394D" w:rsidRPr="00DB7798" w:rsidRDefault="00000000" w:rsidP="00BF0456">
            <w:pPr>
              <w:jc w:val="both"/>
              <w:rPr>
                <w:lang w:val="it-IT"/>
              </w:rPr>
            </w:pPr>
            <w:r w:rsidRPr="00DB7798">
              <w:rPr>
                <w:sz w:val="16"/>
                <w:lang w:val="it-IT"/>
              </w:rPr>
              <w:t>/config/decodifica/usecase-multilingua</w:t>
            </w:r>
          </w:p>
        </w:tc>
        <w:tc>
          <w:tcPr>
            <w:tcW w:w="2648" w:type="dxa"/>
          </w:tcPr>
          <w:p w14:paraId="08317742" w14:textId="77777777" w:rsidR="0083394D" w:rsidRPr="00DB7798" w:rsidRDefault="00000000" w:rsidP="00BF0456">
            <w:pPr>
              <w:jc w:val="both"/>
              <w:rPr>
                <w:lang w:val="it-IT"/>
              </w:rPr>
            </w:pPr>
            <w:r w:rsidRPr="00DB7798">
              <w:rPr>
                <w:sz w:val="16"/>
                <w:lang w:val="it-IT"/>
              </w:rPr>
              <w:t>L’elenco degli UC per i quali è supportata la composizione dell’atto in più lingue.</w:t>
            </w:r>
          </w:p>
        </w:tc>
        <w:tc>
          <w:tcPr>
            <w:tcW w:w="4440" w:type="dxa"/>
          </w:tcPr>
          <w:p w14:paraId="6CB8D5E6" w14:textId="77777777" w:rsidR="0083394D" w:rsidRPr="00DB7798" w:rsidRDefault="00000000" w:rsidP="00BF0456">
            <w:pPr>
              <w:jc w:val="both"/>
              <w:rPr>
                <w:lang w:val="it-IT"/>
              </w:rPr>
            </w:pPr>
            <w:r w:rsidRPr="00DB7798">
              <w:rPr>
                <w:sz w:val="16"/>
                <w:lang w:val="it-IT"/>
              </w:rPr>
              <w:t>Fuori dal perimetro del pilota; l’operazione è citata per completezza del contratto.</w:t>
            </w:r>
          </w:p>
        </w:tc>
      </w:tr>
    </w:tbl>
    <w:p w14:paraId="3F8474EC" w14:textId="77777777" w:rsidR="00E109A8" w:rsidRPr="00DB7798" w:rsidRDefault="00000000" w:rsidP="00BF0456">
      <w:pPr>
        <w:jc w:val="both"/>
        <w:rPr>
          <w:lang w:val="it-IT"/>
        </w:rPr>
      </w:pPr>
      <w:r w:rsidRPr="00DB7798">
        <w:rPr>
          <w:lang w:val="it-IT"/>
        </w:rPr>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57866131" w14:textId="77777777" w:rsidR="00E109A8" w:rsidRPr="00DB7798" w:rsidRDefault="00000000" w:rsidP="00BF0456">
      <w:pPr>
        <w:jc w:val="both"/>
        <w:rPr>
          <w:lang w:val="it-IT"/>
        </w:rPr>
      </w:pPr>
      <w:r w:rsidRPr="00DB7798">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(Le due colonne aggiuntive potrebbero essere conservate in un attributo JSON, senza moltiplicare le strutture per due soli casi).</w:t>
      </w:r>
    </w:p>
    <w:p w14:paraId="594B7E60" w14:textId="7493767F" w:rsidR="00E109A8" w:rsidRPr="00DB7798" w:rsidRDefault="00B7144C" w:rsidP="00BF0456">
      <w:pPr>
        <w:pStyle w:val="Titolo2"/>
        <w:jc w:val="both"/>
        <w:rPr>
          <w:lang w:val="it-IT"/>
        </w:rPr>
      </w:pPr>
      <w:bookmarkStart w:id="48" w:name="_Toc239949809"/>
      <w:r w:rsidRPr="00DB7798">
        <w:rPr>
          <w:lang w:val="it-IT"/>
        </w:rPr>
        <w:t>Componente dedicato per la gestione delle tabelle di decodifica</w:t>
      </w:r>
      <w:bookmarkEnd w:id="48"/>
    </w:p>
    <w:p w14:paraId="403C0018" w14:textId="77777777" w:rsidR="00E109A8" w:rsidRPr="00DB7798" w:rsidRDefault="00000000" w:rsidP="00BF0456">
      <w:pPr>
        <w:jc w:val="both"/>
        <w:rPr>
          <w:lang w:val="it-IT"/>
        </w:rPr>
      </w:pPr>
      <w:r w:rsidRPr="00DB7798">
        <w:rPr>
          <w:lang w:val="it-IT"/>
        </w:rPr>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w:t>
      </w:r>
      <w:r w:rsidRPr="00DB7798">
        <w:rPr>
          <w:lang w:val="it-IT"/>
        </w:rPr>
        <w:lastRenderedPageBreak/>
        <w:t>Si noti che il pre-filtro (RF-9) non appartiene a questo componente: risiede in all-ansc-sipo e dei dizionari è un consumatore, come le maschere.</w:t>
      </w:r>
    </w:p>
    <w:p w14:paraId="58DC5CAD" w14:textId="77777777" w:rsidR="00E109A8" w:rsidRPr="00DB7798" w:rsidRDefault="00D92451" w:rsidP="00BF0456">
      <w:pPr>
        <w:jc w:val="both"/>
        <w:rPr>
          <w:lang w:val="it-IT"/>
        </w:rPr>
      </w:pPr>
      <w:r w:rsidRPr="00DB7798">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18DC4F63" w14:textId="77777777" w:rsidR="00E109A8" w:rsidRPr="00DB7798" w:rsidRDefault="00000000" w:rsidP="00BF0456">
      <w:pPr>
        <w:jc w:val="both"/>
        <w:rPr>
          <w:lang w:val="it-IT"/>
        </w:rPr>
      </w:pPr>
      <w:r w:rsidRPr="00DB7798">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56DE4A14" w14:textId="77777777" w:rsidR="00D92451" w:rsidRPr="00DB7798" w:rsidRDefault="00D92451" w:rsidP="00BF0456">
      <w:pPr>
        <w:jc w:val="both"/>
        <w:rPr>
          <w:lang w:val="it-IT"/>
        </w:rPr>
      </w:pPr>
      <w:r w:rsidRPr="00DB7798">
        <w:rPr>
          <w:lang w:val="it-IT"/>
        </w:rPr>
        <w:t>Deve essere verificata e gestita la possibilità che queste operazioni su comando possano essere lanciate da più operatori contemporaneamente. Deve essere trovato un meccanismo di mitigazione del rischio (seppure molto basso).</w:t>
      </w:r>
    </w:p>
    <w:p w14:paraId="44C351AF" w14:textId="77777777" w:rsidR="00E109A8" w:rsidRPr="00DB7798" w:rsidRDefault="00000000" w:rsidP="00BF0456">
      <w:pPr>
        <w:pStyle w:val="Titolo2"/>
        <w:jc w:val="both"/>
        <w:rPr>
          <w:lang w:val="it-IT"/>
        </w:rPr>
      </w:pPr>
      <w:bookmarkStart w:id="49" w:name="_Toc239949810"/>
      <w:commentRangeStart w:id="50"/>
      <w:r w:rsidRPr="00DB7798">
        <w:rPr>
          <w:lang w:val="it-IT"/>
        </w:rPr>
        <w:t>Modello dati dei dizionari</w:t>
      </w:r>
      <w:bookmarkEnd w:id="49"/>
      <w:commentRangeEnd w:id="50"/>
      <w:r w:rsidRPr="00DB7798">
        <w:rPr>
          <w:rStyle w:val="Rimandocommento"/>
          <w:sz w:val="32"/>
          <w:szCs w:val="32"/>
          <w:lang w:val="it-IT"/>
        </w:rPr>
        <w:commentReference w:id="50"/>
      </w:r>
    </w:p>
    <w:p w14:paraId="2F77B508" w14:textId="77777777" w:rsidR="00D34F4A" w:rsidRPr="00DB7798" w:rsidRDefault="00000000">
      <w:pPr>
        <w:jc w:val="both"/>
        <w:rPr>
          <w:lang w:val="it-IT"/>
        </w:rPr>
      </w:pPr>
      <w:r w:rsidRPr="00DB7798">
        <w:rPr>
          <w:lang w:val="it-IT"/>
        </w:rPr>
        <w:t>Prima di descrivere il comando che le popola, conviene vedere come sono fatte le tabelle di replica: lo mostra il paragrafo seguente.</w:t>
      </w:r>
    </w:p>
    <w:p w14:paraId="142176FA" w14:textId="77777777" w:rsidR="00E109A8" w:rsidRPr="00DB7798" w:rsidRDefault="00000000" w:rsidP="00BF0456">
      <w:pPr>
        <w:jc w:val="both"/>
        <w:rPr>
          <w:lang w:val="it-IT"/>
        </w:rPr>
      </w:pPr>
      <w:r w:rsidRPr="00DB7798">
        <w:rPr>
          <w:lang w:val="it-IT"/>
        </w:rPr>
        <w:t>Le strutture sono tre, tutte nuove e collocate in ANSC_USR come il resto del componente, più una vista per la fruizione. Valgono le convenzioni già adottate al capitolo «Modello dati»: Oracle 12.2, identificativi con colonne IDENTITY, JSON come CLOB con vincolo «IS JSON».</w:t>
      </w:r>
    </w:p>
    <w:p w14:paraId="62DE0479" w14:textId="77777777" w:rsidR="00E109A8" w:rsidRPr="00DB7798" w:rsidRDefault="00000000" w:rsidP="00BF0456">
      <w:pPr>
        <w:jc w:val="both"/>
        <w:rPr>
          <w:lang w:val="it-IT"/>
        </w:rPr>
      </w:pPr>
      <w:r w:rsidRPr="00DB7798">
        <w:rPr>
          <w:lang w:val="it-IT"/>
        </w:rPr>
        <w:t>ANSC_DIZ_CATALOGO —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F22E8" w:rsidRPr="00DB7798" w14:paraId="2A64C0ED" w14:textId="77777777" w:rsidTr="00B33D25">
        <w:tc>
          <w:tcPr>
            <w:tcW w:w="2263" w:type="dxa"/>
            <w:shd w:val="clear" w:color="auto" w:fill="DAE9F7" w:themeFill="text2" w:themeFillTint="1A"/>
          </w:tcPr>
          <w:p w14:paraId="7A5E83E0" w14:textId="77777777" w:rsidR="00FF22E8" w:rsidRPr="00DB7798" w:rsidRDefault="00000000" w:rsidP="00BF0456">
            <w:pPr>
              <w:jc w:val="both"/>
              <w:rPr>
                <w:lang w:val="it-IT"/>
              </w:rPr>
            </w:pPr>
            <w:r w:rsidRPr="00DB7798">
              <w:rPr>
                <w:b/>
                <w:sz w:val="16"/>
                <w:lang w:val="it-IT"/>
              </w:rPr>
              <w:t>Colonna</w:t>
            </w:r>
          </w:p>
        </w:tc>
        <w:tc>
          <w:tcPr>
            <w:tcW w:w="1701" w:type="dxa"/>
            <w:shd w:val="clear" w:color="auto" w:fill="DAE9F7" w:themeFill="text2" w:themeFillTint="1A"/>
          </w:tcPr>
          <w:p w14:paraId="16F61420" w14:textId="77777777" w:rsidR="00FF22E8" w:rsidRPr="00DB7798" w:rsidRDefault="00000000" w:rsidP="00BF0456">
            <w:pPr>
              <w:jc w:val="both"/>
              <w:rPr>
                <w:lang w:val="it-IT"/>
              </w:rPr>
            </w:pPr>
            <w:r w:rsidRPr="00DB7798">
              <w:rPr>
                <w:b/>
                <w:sz w:val="16"/>
                <w:lang w:val="it-IT"/>
              </w:rPr>
              <w:t>Tipo</w:t>
            </w:r>
          </w:p>
        </w:tc>
        <w:tc>
          <w:tcPr>
            <w:tcW w:w="5386" w:type="dxa"/>
            <w:shd w:val="clear" w:color="auto" w:fill="DAE9F7" w:themeFill="text2" w:themeFillTint="1A"/>
          </w:tcPr>
          <w:p w14:paraId="796ECABE" w14:textId="77777777" w:rsidR="00FF22E8" w:rsidRPr="00DB7798" w:rsidRDefault="00000000" w:rsidP="00BF0456">
            <w:pPr>
              <w:jc w:val="both"/>
              <w:rPr>
                <w:lang w:val="it-IT"/>
              </w:rPr>
            </w:pPr>
            <w:r w:rsidRPr="00DB7798">
              <w:rPr>
                <w:b/>
                <w:sz w:val="16"/>
                <w:lang w:val="it-IT"/>
              </w:rPr>
              <w:t>Note</w:t>
            </w:r>
          </w:p>
        </w:tc>
      </w:tr>
      <w:tr w:rsidR="00FF22E8" w:rsidRPr="00DB7798" w14:paraId="2E985489" w14:textId="77777777" w:rsidTr="00B33D25">
        <w:tc>
          <w:tcPr>
            <w:tcW w:w="2263" w:type="dxa"/>
          </w:tcPr>
          <w:p w14:paraId="764A1F22" w14:textId="77777777" w:rsidR="00FF22E8" w:rsidRPr="00DB7798" w:rsidRDefault="00000000" w:rsidP="00BF0456">
            <w:pPr>
              <w:jc w:val="both"/>
              <w:rPr>
                <w:lang w:val="it-IT"/>
              </w:rPr>
            </w:pPr>
            <w:r w:rsidRPr="00DB7798">
              <w:rPr>
                <w:sz w:val="16"/>
                <w:lang w:val="it-IT"/>
              </w:rPr>
              <w:t>ID_CATALOGO</w:t>
            </w:r>
          </w:p>
        </w:tc>
        <w:tc>
          <w:tcPr>
            <w:tcW w:w="1701" w:type="dxa"/>
          </w:tcPr>
          <w:p w14:paraId="14994FCB" w14:textId="77777777" w:rsidR="00FF22E8" w:rsidRPr="00DB7798" w:rsidRDefault="00000000" w:rsidP="00BF0456">
            <w:pPr>
              <w:jc w:val="both"/>
              <w:rPr>
                <w:lang w:val="it-IT"/>
              </w:rPr>
            </w:pPr>
            <w:r w:rsidRPr="00DB7798">
              <w:rPr>
                <w:sz w:val="16"/>
                <w:lang w:val="it-IT"/>
              </w:rPr>
              <w:t>NUMBER (PK)</w:t>
            </w:r>
          </w:p>
        </w:tc>
        <w:tc>
          <w:tcPr>
            <w:tcW w:w="5386" w:type="dxa"/>
          </w:tcPr>
          <w:p w14:paraId="5896DC90" w14:textId="77777777" w:rsidR="00FF22E8" w:rsidRPr="00DB7798" w:rsidRDefault="00000000" w:rsidP="00BF0456">
            <w:pPr>
              <w:jc w:val="both"/>
              <w:rPr>
                <w:lang w:val="it-IT"/>
              </w:rPr>
            </w:pPr>
            <w:r w:rsidRPr="00DB7798">
              <w:rPr>
                <w:sz w:val="16"/>
                <w:lang w:val="it-IT"/>
              </w:rPr>
              <w:t>Chiave tecnica.</w:t>
            </w:r>
          </w:p>
        </w:tc>
      </w:tr>
      <w:tr w:rsidR="00FF22E8" w:rsidRPr="00DB7798" w14:paraId="063C80DE" w14:textId="77777777" w:rsidTr="00B33D25">
        <w:tc>
          <w:tcPr>
            <w:tcW w:w="2263" w:type="dxa"/>
          </w:tcPr>
          <w:p w14:paraId="24EFC58B" w14:textId="77777777" w:rsidR="00FF22E8" w:rsidRPr="00DB7798" w:rsidRDefault="00000000" w:rsidP="00BF0456">
            <w:pPr>
              <w:jc w:val="both"/>
              <w:rPr>
                <w:lang w:val="it-IT"/>
              </w:rPr>
            </w:pPr>
            <w:r w:rsidRPr="00DB7798">
              <w:rPr>
                <w:sz w:val="16"/>
                <w:lang w:val="it-IT"/>
              </w:rPr>
              <w:t>ID_DECODIFICA</w:t>
            </w:r>
          </w:p>
        </w:tc>
        <w:tc>
          <w:tcPr>
            <w:tcW w:w="1701" w:type="dxa"/>
          </w:tcPr>
          <w:p w14:paraId="1D7A1AB3" w14:textId="77777777" w:rsidR="00FF22E8" w:rsidRPr="00DB7798" w:rsidRDefault="00000000" w:rsidP="00BF0456">
            <w:pPr>
              <w:jc w:val="both"/>
              <w:rPr>
                <w:lang w:val="it-IT"/>
              </w:rPr>
            </w:pPr>
            <w:r w:rsidRPr="00DB7798">
              <w:rPr>
                <w:sz w:val="16"/>
                <w:lang w:val="it-IT"/>
              </w:rPr>
              <w:t>VARCHAR2(20)</w:t>
            </w:r>
          </w:p>
        </w:tc>
        <w:tc>
          <w:tcPr>
            <w:tcW w:w="5386" w:type="dxa"/>
          </w:tcPr>
          <w:p w14:paraId="705EF727" w14:textId="77777777" w:rsidR="00FF22E8" w:rsidRPr="00DB7798" w:rsidRDefault="00000000" w:rsidP="00BF0456">
            <w:pPr>
              <w:jc w:val="both"/>
              <w:rPr>
                <w:lang w:val="it-IT"/>
              </w:rPr>
            </w:pPr>
            <w:r w:rsidRPr="00DB7798">
              <w:rPr>
                <w:sz w:val="16"/>
                <w:lang w:val="it-IT"/>
              </w:rPr>
              <w:t>Identificativo della tabella secondo R901 (es. 11).</w:t>
            </w:r>
          </w:p>
        </w:tc>
      </w:tr>
      <w:tr w:rsidR="00FF22E8" w:rsidRPr="00DB7798" w14:paraId="35440C1E" w14:textId="77777777" w:rsidTr="00B33D25">
        <w:tc>
          <w:tcPr>
            <w:tcW w:w="2263" w:type="dxa"/>
          </w:tcPr>
          <w:p w14:paraId="5A287520" w14:textId="77777777" w:rsidR="00FF22E8" w:rsidRPr="00DB7798" w:rsidRDefault="00000000" w:rsidP="00BF0456">
            <w:pPr>
              <w:jc w:val="both"/>
              <w:rPr>
                <w:lang w:val="it-IT"/>
              </w:rPr>
            </w:pPr>
            <w:r w:rsidRPr="00DB7798">
              <w:rPr>
                <w:sz w:val="16"/>
                <w:lang w:val="it-IT"/>
              </w:rPr>
              <w:t>NOME</w:t>
            </w:r>
          </w:p>
        </w:tc>
        <w:tc>
          <w:tcPr>
            <w:tcW w:w="1701" w:type="dxa"/>
          </w:tcPr>
          <w:p w14:paraId="5D223A78" w14:textId="77777777" w:rsidR="00FF22E8" w:rsidRPr="00DB7798" w:rsidRDefault="00000000" w:rsidP="00BF0456">
            <w:pPr>
              <w:jc w:val="both"/>
              <w:rPr>
                <w:lang w:val="it-IT"/>
              </w:rPr>
            </w:pPr>
            <w:r w:rsidRPr="00DB7798">
              <w:rPr>
                <w:sz w:val="16"/>
                <w:lang w:val="it-IT"/>
              </w:rPr>
              <w:t>VARCHAR2(100)</w:t>
            </w:r>
          </w:p>
        </w:tc>
        <w:tc>
          <w:tcPr>
            <w:tcW w:w="5386" w:type="dxa"/>
          </w:tcPr>
          <w:p w14:paraId="0529F260" w14:textId="77777777" w:rsidR="00FF22E8" w:rsidRPr="00DB7798" w:rsidRDefault="00000000" w:rsidP="00BF0456">
            <w:pPr>
              <w:jc w:val="both"/>
              <w:rPr>
                <w:lang w:val="it-IT"/>
              </w:rPr>
            </w:pPr>
            <w:r w:rsidRPr="00DB7798">
              <w:rPr>
                <w:sz w:val="16"/>
                <w:lang w:val="it-IT"/>
              </w:rPr>
              <w:t>Nome della tabella restituito da R901 (es. dec_stato_evento). Con ID_DECODIFICA forma la chiave logica.</w:t>
            </w:r>
          </w:p>
        </w:tc>
      </w:tr>
      <w:tr w:rsidR="00FF22E8" w:rsidRPr="00DB7798" w14:paraId="31E0E31C" w14:textId="77777777" w:rsidTr="00B33D25">
        <w:tc>
          <w:tcPr>
            <w:tcW w:w="2263" w:type="dxa"/>
          </w:tcPr>
          <w:p w14:paraId="0E919A11" w14:textId="77777777" w:rsidR="00FF22E8" w:rsidRPr="00DB7798" w:rsidRDefault="00000000" w:rsidP="00BF0456">
            <w:pPr>
              <w:jc w:val="both"/>
              <w:rPr>
                <w:lang w:val="it-IT"/>
              </w:rPr>
            </w:pPr>
            <w:r w:rsidRPr="00DB7798">
              <w:rPr>
                <w:sz w:val="16"/>
                <w:lang w:val="it-IT"/>
              </w:rPr>
              <w:t>COD_DECODIFICA_ANSC</w:t>
            </w:r>
          </w:p>
        </w:tc>
        <w:tc>
          <w:tcPr>
            <w:tcW w:w="1701" w:type="dxa"/>
          </w:tcPr>
          <w:p w14:paraId="02D03660" w14:textId="77777777" w:rsidR="00FF22E8" w:rsidRPr="00DB7798" w:rsidRDefault="00000000" w:rsidP="00BF0456">
            <w:pPr>
              <w:jc w:val="both"/>
              <w:rPr>
                <w:lang w:val="it-IT"/>
              </w:rPr>
            </w:pPr>
            <w:r w:rsidRPr="00DB7798">
              <w:rPr>
                <w:sz w:val="16"/>
                <w:lang w:val="it-IT"/>
              </w:rPr>
              <w:t>VARCHAR2(20)</w:t>
            </w:r>
          </w:p>
        </w:tc>
        <w:tc>
          <w:tcPr>
            <w:tcW w:w="5386" w:type="dxa"/>
          </w:tcPr>
          <w:p w14:paraId="08C2BD32" w14:textId="77777777" w:rsidR="00FF22E8" w:rsidRPr="00DB7798" w:rsidRDefault="00000000" w:rsidP="00BF0456">
            <w:pPr>
              <w:jc w:val="both"/>
              <w:rPr>
                <w:lang w:val="it-IT"/>
              </w:rPr>
            </w:pPr>
            <w:r w:rsidRPr="00DB7798">
              <w:rPr>
                <w:sz w:val="16"/>
                <w:lang w:val="it-IT"/>
              </w:rPr>
              <w:t xml:space="preserve">Codice nella forma usata dal modello evento e dalla configurazione (es. ANSC_11): è il raccordo con ANSC_CFG_CAMPO.COD_DECODIFICA_ANSC, per valore e senza chiave esterna (PC-8). Non è unico da solo: due identificativi pubblicati </w:t>
            </w:r>
            <w:r w:rsidRPr="00DB7798">
              <w:rPr>
                <w:sz w:val="16"/>
                <w:lang w:val="it-IT"/>
              </w:rPr>
              <w:lastRenderedPageBreak/>
              <w:t>corrispondono a più tabelle, per cui l’unicità è dichiarata sulla coppia con NOME (OP-28).</w:t>
            </w:r>
          </w:p>
        </w:tc>
      </w:tr>
      <w:tr w:rsidR="00FF22E8" w:rsidRPr="00DB7798" w14:paraId="76414CBE" w14:textId="77777777" w:rsidTr="00B33D25">
        <w:tc>
          <w:tcPr>
            <w:tcW w:w="2263" w:type="dxa"/>
          </w:tcPr>
          <w:p w14:paraId="1B757FA2" w14:textId="77777777" w:rsidR="00FF22E8" w:rsidRPr="00DB7798" w:rsidRDefault="00000000" w:rsidP="00BF0456">
            <w:pPr>
              <w:jc w:val="both"/>
              <w:rPr>
                <w:lang w:val="it-IT"/>
              </w:rPr>
            </w:pPr>
            <w:r w:rsidRPr="00DB7798">
              <w:rPr>
                <w:sz w:val="16"/>
                <w:lang w:val="it-IT"/>
              </w:rPr>
              <w:t>VERSIONE_ANSC</w:t>
            </w:r>
          </w:p>
        </w:tc>
        <w:tc>
          <w:tcPr>
            <w:tcW w:w="1701" w:type="dxa"/>
          </w:tcPr>
          <w:p w14:paraId="05AE259C" w14:textId="77777777" w:rsidR="00FF22E8" w:rsidRPr="00DB7798" w:rsidRDefault="00000000" w:rsidP="00BF0456">
            <w:pPr>
              <w:jc w:val="both"/>
              <w:rPr>
                <w:lang w:val="it-IT"/>
              </w:rPr>
            </w:pPr>
            <w:r w:rsidRPr="00DB7798">
              <w:rPr>
                <w:sz w:val="16"/>
                <w:lang w:val="it-IT"/>
              </w:rPr>
              <w:t>VARCHAR2(20)</w:t>
            </w:r>
          </w:p>
        </w:tc>
        <w:tc>
          <w:tcPr>
            <w:tcW w:w="5386" w:type="dxa"/>
          </w:tcPr>
          <w:p w14:paraId="04E592E7" w14:textId="77777777" w:rsidR="00FF22E8" w:rsidRPr="00DB7798" w:rsidRDefault="00000000" w:rsidP="00BF0456">
            <w:pPr>
              <w:jc w:val="both"/>
              <w:rPr>
                <w:lang w:val="it-IT"/>
              </w:rPr>
            </w:pPr>
            <w:r w:rsidRPr="00DB7798">
              <w:rPr>
                <w:sz w:val="16"/>
                <w:lang w:val="it-IT"/>
              </w:rPr>
              <w:t>Versione dichiarata da ANSC nell’elenco: è il termine di confronto che decide se scaricare.</w:t>
            </w:r>
          </w:p>
        </w:tc>
      </w:tr>
      <w:tr w:rsidR="00FF22E8" w:rsidRPr="00DB7798" w14:paraId="479DE192" w14:textId="77777777" w:rsidTr="00B33D25">
        <w:tc>
          <w:tcPr>
            <w:tcW w:w="2263" w:type="dxa"/>
          </w:tcPr>
          <w:p w14:paraId="422A0CA6" w14:textId="77777777" w:rsidR="00FF22E8" w:rsidRPr="00DB7798" w:rsidRDefault="00000000" w:rsidP="00BF0456">
            <w:pPr>
              <w:jc w:val="both"/>
              <w:rPr>
                <w:lang w:val="it-IT"/>
              </w:rPr>
            </w:pPr>
            <w:r w:rsidRPr="00DB7798">
              <w:rPr>
                <w:sz w:val="16"/>
                <w:lang w:val="it-IT"/>
              </w:rPr>
              <w:t>NUM_VALORI</w:t>
            </w:r>
          </w:p>
        </w:tc>
        <w:tc>
          <w:tcPr>
            <w:tcW w:w="1701" w:type="dxa"/>
          </w:tcPr>
          <w:p w14:paraId="62340283" w14:textId="77777777" w:rsidR="00FF22E8" w:rsidRPr="00DB7798" w:rsidRDefault="00000000" w:rsidP="00BF0456">
            <w:pPr>
              <w:jc w:val="both"/>
              <w:rPr>
                <w:lang w:val="it-IT"/>
              </w:rPr>
            </w:pPr>
            <w:r w:rsidRPr="00DB7798">
              <w:rPr>
                <w:sz w:val="16"/>
                <w:lang w:val="it-IT"/>
              </w:rPr>
              <w:t>NUMBER</w:t>
            </w:r>
          </w:p>
        </w:tc>
        <w:tc>
          <w:tcPr>
            <w:tcW w:w="5386" w:type="dxa"/>
          </w:tcPr>
          <w:p w14:paraId="00513D00" w14:textId="77777777" w:rsidR="00FF22E8" w:rsidRPr="00DB7798" w:rsidRDefault="00000000" w:rsidP="00BF0456">
            <w:pPr>
              <w:jc w:val="both"/>
              <w:rPr>
                <w:lang w:val="it-IT"/>
              </w:rPr>
            </w:pPr>
            <w:r w:rsidRPr="00DB7798">
              <w:rPr>
                <w:sz w:val="16"/>
                <w:lang w:val="it-IT"/>
              </w:rPr>
              <w:t>Numero di valori caricati, per controllo a colpo d’occhio.</w:t>
            </w:r>
          </w:p>
        </w:tc>
      </w:tr>
      <w:tr w:rsidR="00FF22E8" w:rsidRPr="00DB7798" w14:paraId="4FB30466" w14:textId="77777777" w:rsidTr="00B33D25">
        <w:tc>
          <w:tcPr>
            <w:tcW w:w="2263" w:type="dxa"/>
          </w:tcPr>
          <w:p w14:paraId="0EE37D34" w14:textId="77777777" w:rsidR="00FF22E8" w:rsidRPr="00DB7798" w:rsidRDefault="00000000" w:rsidP="00BF0456">
            <w:pPr>
              <w:jc w:val="both"/>
              <w:rPr>
                <w:lang w:val="it-IT"/>
              </w:rPr>
            </w:pPr>
            <w:r w:rsidRPr="00DB7798">
              <w:rPr>
                <w:sz w:val="16"/>
                <w:lang w:val="it-IT"/>
              </w:rPr>
              <w:t>DATA_ULTIMO_CARICO / ESITO_ULTIMO_CARICO</w:t>
            </w:r>
          </w:p>
        </w:tc>
        <w:tc>
          <w:tcPr>
            <w:tcW w:w="1701" w:type="dxa"/>
          </w:tcPr>
          <w:p w14:paraId="4846E99D" w14:textId="77777777" w:rsidR="00FF22E8" w:rsidRPr="00DB7798" w:rsidRDefault="00000000" w:rsidP="00BF0456">
            <w:pPr>
              <w:jc w:val="both"/>
              <w:rPr>
                <w:lang w:val="it-IT"/>
              </w:rPr>
            </w:pPr>
            <w:r w:rsidRPr="00DB7798">
              <w:rPr>
                <w:sz w:val="16"/>
                <w:lang w:val="it-IT"/>
              </w:rPr>
              <w:t>TIMESTAMP / VARCHAR2(20)</w:t>
            </w:r>
          </w:p>
        </w:tc>
        <w:tc>
          <w:tcPr>
            <w:tcW w:w="5386" w:type="dxa"/>
          </w:tcPr>
          <w:p w14:paraId="637D0EF0" w14:textId="77777777" w:rsidR="00FF22E8" w:rsidRPr="00DB7798" w:rsidRDefault="00000000" w:rsidP="00BF0456">
            <w:pPr>
              <w:jc w:val="both"/>
              <w:rPr>
                <w:lang w:val="it-IT"/>
              </w:rPr>
            </w:pPr>
            <w:r w:rsidRPr="00DB7798">
              <w:rPr>
                <w:sz w:val="16"/>
                <w:lang w:val="it-IT"/>
              </w:rPr>
              <w:t>Quando e con quale esito (AGGIORNATA, INVARIATA, ERRORE).</w:t>
            </w:r>
          </w:p>
        </w:tc>
      </w:tr>
      <w:tr w:rsidR="00FF22E8" w:rsidRPr="00DB7798" w14:paraId="5F00850F" w14:textId="77777777" w:rsidTr="00B33D25">
        <w:tc>
          <w:tcPr>
            <w:tcW w:w="2263" w:type="dxa"/>
          </w:tcPr>
          <w:p w14:paraId="21BC9685" w14:textId="77777777" w:rsidR="00FF22E8" w:rsidRPr="00DB7798" w:rsidRDefault="00000000" w:rsidP="00BF0456">
            <w:pPr>
              <w:jc w:val="both"/>
              <w:rPr>
                <w:lang w:val="it-IT"/>
              </w:rPr>
            </w:pPr>
            <w:r w:rsidRPr="00DB7798">
              <w:rPr>
                <w:sz w:val="16"/>
                <w:lang w:val="it-IT"/>
              </w:rPr>
              <w:t>DATA_INS / DATA_UPD / UTENTE_INS / UTENTE_UPD</w:t>
            </w:r>
          </w:p>
        </w:tc>
        <w:tc>
          <w:tcPr>
            <w:tcW w:w="1701" w:type="dxa"/>
          </w:tcPr>
          <w:p w14:paraId="5AE74182" w14:textId="77777777" w:rsidR="00FF22E8" w:rsidRPr="00DB7798" w:rsidRDefault="00000000" w:rsidP="00BF0456">
            <w:pPr>
              <w:jc w:val="both"/>
              <w:rPr>
                <w:lang w:val="it-IT"/>
              </w:rPr>
            </w:pPr>
            <w:r w:rsidRPr="00DB7798">
              <w:rPr>
                <w:sz w:val="16"/>
                <w:lang w:val="it-IT"/>
              </w:rPr>
              <w:t>TIMESTAMP / VARCHAR2(40)</w:t>
            </w:r>
          </w:p>
        </w:tc>
        <w:tc>
          <w:tcPr>
            <w:tcW w:w="5386" w:type="dxa"/>
          </w:tcPr>
          <w:p w14:paraId="74C90638" w14:textId="77777777" w:rsidR="00FF22E8" w:rsidRPr="00DB7798" w:rsidRDefault="00000000" w:rsidP="00BF0456">
            <w:pPr>
              <w:jc w:val="both"/>
              <w:rPr>
                <w:lang w:val="it-IT"/>
              </w:rPr>
            </w:pPr>
            <w:r w:rsidRPr="00DB7798">
              <w:rPr>
                <w:sz w:val="16"/>
                <w:lang w:val="it-IT"/>
              </w:rPr>
              <w:t>Campi tecnici di audit previsti dallo standard di nomenclatura [R5]: istante e utenza di creazione e di ultima modifica.</w:t>
            </w:r>
          </w:p>
        </w:tc>
      </w:tr>
    </w:tbl>
    <w:p w14:paraId="31FD6DE3" w14:textId="77777777" w:rsidR="00E109A8" w:rsidRPr="00DB7798" w:rsidRDefault="00000000" w:rsidP="00BF0456">
      <w:pPr>
        <w:jc w:val="both"/>
        <w:rPr>
          <w:lang w:val="it-IT"/>
        </w:rPr>
      </w:pPr>
      <w:r w:rsidRPr="00DB7798">
        <w:rPr>
          <w:lang w:val="it-IT"/>
        </w:rPr>
        <w:t xml:space="preserve">ANSC_DIZ_VALORE — i valori di ciascuna </w:t>
      </w:r>
      <w:commentRangeStart w:id="51"/>
      <w:r w:rsidRPr="00DB7798">
        <w:rPr>
          <w:lang w:val="it-IT"/>
        </w:rPr>
        <w:t>decodifica</w:t>
      </w:r>
      <w:commentRangeEnd w:id="51"/>
      <w:r w:rsidRPr="00DB7798">
        <w:rPr>
          <w:rStyle w:val="Rimandocommento"/>
          <w:sz w:val="24"/>
          <w:szCs w:val="24"/>
          <w:lang w:val="it-IT"/>
        </w:rPr>
        <w:commentReference w:id="51"/>
      </w:r>
      <w:r w:rsidRPr="00DB7798">
        <w:rPr>
          <w:lang w:val="it-IT"/>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FF22E8" w:rsidRPr="00DB7798" w14:paraId="02643CD4" w14:textId="77777777" w:rsidTr="00B33D25">
        <w:tc>
          <w:tcPr>
            <w:tcW w:w="1980" w:type="dxa"/>
            <w:shd w:val="clear" w:color="auto" w:fill="DAE9F7" w:themeFill="text2" w:themeFillTint="1A"/>
          </w:tcPr>
          <w:p w14:paraId="626D6458" w14:textId="77777777" w:rsidR="00FF22E8" w:rsidRPr="00DB7798" w:rsidRDefault="00000000" w:rsidP="00BF0456">
            <w:pPr>
              <w:jc w:val="both"/>
              <w:rPr>
                <w:lang w:val="it-IT"/>
              </w:rPr>
            </w:pPr>
            <w:r w:rsidRPr="00DB7798">
              <w:rPr>
                <w:b/>
                <w:sz w:val="16"/>
                <w:lang w:val="it-IT"/>
              </w:rPr>
              <w:t>Colonna</w:t>
            </w:r>
          </w:p>
        </w:tc>
        <w:tc>
          <w:tcPr>
            <w:tcW w:w="1843" w:type="dxa"/>
            <w:shd w:val="clear" w:color="auto" w:fill="DAE9F7" w:themeFill="text2" w:themeFillTint="1A"/>
          </w:tcPr>
          <w:p w14:paraId="19AF7DBB" w14:textId="77777777" w:rsidR="00FF22E8" w:rsidRPr="00DB7798" w:rsidRDefault="00000000" w:rsidP="00BF0456">
            <w:pPr>
              <w:jc w:val="both"/>
              <w:rPr>
                <w:lang w:val="it-IT"/>
              </w:rPr>
            </w:pPr>
            <w:r w:rsidRPr="00DB7798">
              <w:rPr>
                <w:b/>
                <w:sz w:val="16"/>
                <w:lang w:val="it-IT"/>
              </w:rPr>
              <w:t>Tipo</w:t>
            </w:r>
          </w:p>
        </w:tc>
        <w:tc>
          <w:tcPr>
            <w:tcW w:w="5527" w:type="dxa"/>
            <w:shd w:val="clear" w:color="auto" w:fill="DAE9F7" w:themeFill="text2" w:themeFillTint="1A"/>
          </w:tcPr>
          <w:p w14:paraId="7C7728C6" w14:textId="77777777" w:rsidR="00FF22E8" w:rsidRPr="00DB7798" w:rsidRDefault="00000000" w:rsidP="00BF0456">
            <w:pPr>
              <w:jc w:val="both"/>
              <w:rPr>
                <w:lang w:val="it-IT"/>
              </w:rPr>
            </w:pPr>
            <w:r w:rsidRPr="00DB7798">
              <w:rPr>
                <w:b/>
                <w:sz w:val="16"/>
                <w:lang w:val="it-IT"/>
              </w:rPr>
              <w:t>Note</w:t>
            </w:r>
          </w:p>
        </w:tc>
      </w:tr>
      <w:tr w:rsidR="00FF22E8" w:rsidRPr="00DB7798" w14:paraId="31FCEBC3" w14:textId="77777777" w:rsidTr="00B33D25">
        <w:tc>
          <w:tcPr>
            <w:tcW w:w="1980" w:type="dxa"/>
          </w:tcPr>
          <w:p w14:paraId="5A7E3F18" w14:textId="77777777" w:rsidR="00FF22E8" w:rsidRPr="00DB7798" w:rsidRDefault="00000000" w:rsidP="00BF0456">
            <w:pPr>
              <w:jc w:val="both"/>
              <w:rPr>
                <w:lang w:val="it-IT"/>
              </w:rPr>
            </w:pPr>
            <w:r w:rsidRPr="00DB7798">
              <w:rPr>
                <w:sz w:val="16"/>
                <w:lang w:val="it-IT"/>
              </w:rPr>
              <w:t>ID_VALORE</w:t>
            </w:r>
          </w:p>
        </w:tc>
        <w:tc>
          <w:tcPr>
            <w:tcW w:w="1843" w:type="dxa"/>
          </w:tcPr>
          <w:p w14:paraId="384770C3" w14:textId="77777777" w:rsidR="00FF22E8" w:rsidRPr="00DB7798" w:rsidRDefault="00000000" w:rsidP="00BF0456">
            <w:pPr>
              <w:jc w:val="both"/>
              <w:rPr>
                <w:lang w:val="it-IT"/>
              </w:rPr>
            </w:pPr>
            <w:r w:rsidRPr="00DB7798">
              <w:rPr>
                <w:sz w:val="16"/>
                <w:lang w:val="it-IT"/>
              </w:rPr>
              <w:t>NUMBER (PK)</w:t>
            </w:r>
          </w:p>
        </w:tc>
        <w:tc>
          <w:tcPr>
            <w:tcW w:w="5527" w:type="dxa"/>
          </w:tcPr>
          <w:p w14:paraId="27BDA8AE" w14:textId="77777777" w:rsidR="00FF22E8" w:rsidRPr="00DB7798" w:rsidRDefault="00000000" w:rsidP="00BF0456">
            <w:pPr>
              <w:jc w:val="both"/>
              <w:rPr>
                <w:lang w:val="it-IT"/>
              </w:rPr>
            </w:pPr>
            <w:r w:rsidRPr="00DB7798">
              <w:rPr>
                <w:sz w:val="16"/>
                <w:lang w:val="it-IT"/>
              </w:rPr>
              <w:t>Chiave tecnica.</w:t>
            </w:r>
          </w:p>
        </w:tc>
      </w:tr>
      <w:tr w:rsidR="00FF22E8" w:rsidRPr="00DB7798" w14:paraId="60A8478E" w14:textId="77777777" w:rsidTr="00B33D25">
        <w:tc>
          <w:tcPr>
            <w:tcW w:w="1980" w:type="dxa"/>
          </w:tcPr>
          <w:p w14:paraId="4EED556E" w14:textId="77777777" w:rsidR="00FF22E8" w:rsidRPr="00DB7798" w:rsidRDefault="00000000" w:rsidP="00BF0456">
            <w:pPr>
              <w:jc w:val="both"/>
              <w:rPr>
                <w:lang w:val="it-IT"/>
              </w:rPr>
            </w:pPr>
            <w:r w:rsidRPr="00DB7798">
              <w:rPr>
                <w:sz w:val="16"/>
                <w:lang w:val="it-IT"/>
              </w:rPr>
              <w:t>ID_CATALOGO</w:t>
            </w:r>
          </w:p>
        </w:tc>
        <w:tc>
          <w:tcPr>
            <w:tcW w:w="1843" w:type="dxa"/>
          </w:tcPr>
          <w:p w14:paraId="01F342A5" w14:textId="77777777" w:rsidR="00FF22E8" w:rsidRPr="00DB7798" w:rsidRDefault="00000000" w:rsidP="00BF0456">
            <w:pPr>
              <w:jc w:val="both"/>
              <w:rPr>
                <w:lang w:val="it-IT"/>
              </w:rPr>
            </w:pPr>
            <w:r w:rsidRPr="00DB7798">
              <w:rPr>
                <w:sz w:val="16"/>
                <w:lang w:val="it-IT"/>
              </w:rPr>
              <w:t>NUMBER (FK)</w:t>
            </w:r>
          </w:p>
        </w:tc>
        <w:tc>
          <w:tcPr>
            <w:tcW w:w="5527" w:type="dxa"/>
          </w:tcPr>
          <w:p w14:paraId="6C5053B5" w14:textId="77777777" w:rsidR="00FF22E8" w:rsidRPr="00DB7798" w:rsidRDefault="00000000" w:rsidP="00BF0456">
            <w:pPr>
              <w:jc w:val="both"/>
              <w:rPr>
                <w:lang w:val="it-IT"/>
              </w:rPr>
            </w:pPr>
            <w:r w:rsidRPr="00DB7798">
              <w:rPr>
                <w:sz w:val="16"/>
                <w:lang w:val="it-IT"/>
              </w:rPr>
              <w:t>Decodifica di appartenenza.</w:t>
            </w:r>
          </w:p>
        </w:tc>
      </w:tr>
      <w:tr w:rsidR="00FF22E8" w:rsidRPr="00DB7798" w14:paraId="38EDB8EB" w14:textId="77777777" w:rsidTr="00B33D25">
        <w:tc>
          <w:tcPr>
            <w:tcW w:w="1980" w:type="dxa"/>
          </w:tcPr>
          <w:p w14:paraId="32CE0CA5" w14:textId="77777777" w:rsidR="00FF22E8" w:rsidRPr="00DB7798" w:rsidRDefault="00000000" w:rsidP="00BF0456">
            <w:pPr>
              <w:jc w:val="both"/>
              <w:rPr>
                <w:lang w:val="it-IT"/>
              </w:rPr>
            </w:pPr>
            <w:r w:rsidRPr="00DB7798">
              <w:rPr>
                <w:sz w:val="16"/>
                <w:lang w:val="it-IT"/>
              </w:rPr>
              <w:t>CODICE</w:t>
            </w:r>
          </w:p>
        </w:tc>
        <w:tc>
          <w:tcPr>
            <w:tcW w:w="1843" w:type="dxa"/>
          </w:tcPr>
          <w:p w14:paraId="25C7EBA9" w14:textId="77777777" w:rsidR="00FF22E8" w:rsidRPr="00DB7798" w:rsidRDefault="00000000" w:rsidP="00BF0456">
            <w:pPr>
              <w:jc w:val="both"/>
              <w:rPr>
                <w:lang w:val="it-IT"/>
              </w:rPr>
            </w:pPr>
            <w:r w:rsidRPr="00DB7798">
              <w:rPr>
                <w:sz w:val="16"/>
                <w:lang w:val="it-IT"/>
              </w:rPr>
              <w:t>VARCHAR2(20)</w:t>
            </w:r>
          </w:p>
        </w:tc>
        <w:tc>
          <w:tcPr>
            <w:tcW w:w="5527" w:type="dxa"/>
          </w:tcPr>
          <w:p w14:paraId="01A88472" w14:textId="77777777" w:rsidR="00FF22E8" w:rsidRPr="00DB7798" w:rsidRDefault="00000000" w:rsidP="00BF0456">
            <w:pPr>
              <w:jc w:val="both"/>
              <w:rPr>
                <w:lang w:val="it-IT"/>
              </w:rPr>
            </w:pPr>
            <w:r w:rsidRPr="00DB7798">
              <w:rPr>
                <w:sz w:val="16"/>
                <w:lang w:val="it-IT"/>
              </w:rPr>
              <w:t>Il valore codificato (colonna ID del tracciato ANSC).</w:t>
            </w:r>
          </w:p>
        </w:tc>
      </w:tr>
      <w:tr w:rsidR="00FF22E8" w:rsidRPr="00DB7798" w14:paraId="38B3F38E" w14:textId="77777777" w:rsidTr="00B33D25">
        <w:tc>
          <w:tcPr>
            <w:tcW w:w="1980" w:type="dxa"/>
          </w:tcPr>
          <w:p w14:paraId="12DBEF5C" w14:textId="77777777" w:rsidR="00FF22E8" w:rsidRPr="00DB7798" w:rsidRDefault="00000000" w:rsidP="00BF0456">
            <w:pPr>
              <w:jc w:val="both"/>
              <w:rPr>
                <w:lang w:val="it-IT"/>
              </w:rPr>
            </w:pPr>
            <w:r w:rsidRPr="00DB7798">
              <w:rPr>
                <w:sz w:val="16"/>
                <w:lang w:val="it-IT"/>
              </w:rPr>
              <w:t>DESCRIZIONE</w:t>
            </w:r>
          </w:p>
        </w:tc>
        <w:tc>
          <w:tcPr>
            <w:tcW w:w="1843" w:type="dxa"/>
          </w:tcPr>
          <w:p w14:paraId="1A7A4F27" w14:textId="77777777" w:rsidR="00FF22E8" w:rsidRPr="00DB7798" w:rsidRDefault="00000000" w:rsidP="00BF0456">
            <w:pPr>
              <w:jc w:val="both"/>
              <w:rPr>
                <w:lang w:val="it-IT"/>
              </w:rPr>
            </w:pPr>
            <w:r w:rsidRPr="00DB7798">
              <w:rPr>
                <w:sz w:val="16"/>
                <w:lang w:val="it-IT"/>
              </w:rPr>
              <w:t>VARCHAR2(500)</w:t>
            </w:r>
          </w:p>
        </w:tc>
        <w:tc>
          <w:tcPr>
            <w:tcW w:w="5527" w:type="dxa"/>
          </w:tcPr>
          <w:p w14:paraId="613B3D85" w14:textId="77777777" w:rsidR="00FF22E8" w:rsidRPr="00DB7798" w:rsidRDefault="00000000" w:rsidP="00BF0456">
            <w:pPr>
              <w:jc w:val="both"/>
              <w:rPr>
                <w:lang w:val="it-IT"/>
              </w:rPr>
            </w:pPr>
            <w:r w:rsidRPr="00DB7798">
              <w:rPr>
                <w:sz w:val="16"/>
                <w:lang w:val="it-IT"/>
              </w:rPr>
              <w:t>Descrizione pubblicata. La più lunga nel corpus attuale misura 286 caratteri: la capienza è dimensionata con margine.</w:t>
            </w:r>
          </w:p>
        </w:tc>
      </w:tr>
      <w:tr w:rsidR="00FF22E8" w:rsidRPr="00DB7798" w14:paraId="1E5E342A" w14:textId="77777777" w:rsidTr="00B33D25">
        <w:tc>
          <w:tcPr>
            <w:tcW w:w="1980" w:type="dxa"/>
          </w:tcPr>
          <w:p w14:paraId="6A935910" w14:textId="77777777" w:rsidR="00FF22E8" w:rsidRPr="00DB7798" w:rsidRDefault="00000000" w:rsidP="00BF0456">
            <w:pPr>
              <w:jc w:val="both"/>
              <w:rPr>
                <w:lang w:val="it-IT"/>
              </w:rPr>
            </w:pPr>
            <w:r w:rsidRPr="00DB7798">
              <w:rPr>
                <w:sz w:val="16"/>
                <w:lang w:val="it-IT"/>
              </w:rPr>
              <w:t>DATA_INIZIO_VALIDITA / DATA_FINE_VALIDITA</w:t>
            </w:r>
          </w:p>
        </w:tc>
        <w:tc>
          <w:tcPr>
            <w:tcW w:w="1843" w:type="dxa"/>
          </w:tcPr>
          <w:p w14:paraId="31CCA9C8" w14:textId="77777777" w:rsidR="00FF22E8" w:rsidRPr="00DB7798" w:rsidRDefault="00000000" w:rsidP="00BF0456">
            <w:pPr>
              <w:jc w:val="both"/>
              <w:rPr>
                <w:lang w:val="it-IT"/>
              </w:rPr>
            </w:pPr>
            <w:r w:rsidRPr="00DB7798">
              <w:rPr>
                <w:sz w:val="16"/>
                <w:lang w:val="it-IT"/>
              </w:rPr>
              <w:t>DATE</w:t>
            </w:r>
          </w:p>
        </w:tc>
        <w:tc>
          <w:tcPr>
            <w:tcW w:w="5527" w:type="dxa"/>
          </w:tcPr>
          <w:p w14:paraId="139A37DF" w14:textId="77777777" w:rsidR="00FF22E8" w:rsidRPr="00DB7798" w:rsidRDefault="00000000" w:rsidP="00BF0456">
            <w:pPr>
              <w:jc w:val="both"/>
              <w:rPr>
                <w:lang w:val="it-IT"/>
              </w:rPr>
            </w:pPr>
            <w:r w:rsidRPr="00DB7798">
              <w:rPr>
                <w:sz w:val="16"/>
                <w:lang w:val="it-IT"/>
              </w:rPr>
              <w:t>Validità temporale come pubblicata da ANSC; i valori cessati restano in tabella.</w:t>
            </w:r>
          </w:p>
        </w:tc>
      </w:tr>
      <w:tr w:rsidR="00FF22E8" w:rsidRPr="00DB7798" w14:paraId="2533E81D" w14:textId="77777777" w:rsidTr="00B33D25">
        <w:tc>
          <w:tcPr>
            <w:tcW w:w="1980" w:type="dxa"/>
          </w:tcPr>
          <w:p w14:paraId="1F03F40B" w14:textId="77777777" w:rsidR="00FF22E8" w:rsidRPr="00DB7798" w:rsidRDefault="00000000" w:rsidP="00BF0456">
            <w:pPr>
              <w:jc w:val="both"/>
              <w:rPr>
                <w:lang w:val="it-IT"/>
              </w:rPr>
            </w:pPr>
            <w:r w:rsidRPr="00DB7798">
              <w:rPr>
                <w:sz w:val="16"/>
                <w:lang w:val="it-IT"/>
              </w:rPr>
              <w:t>ORDINAMENTO</w:t>
            </w:r>
          </w:p>
        </w:tc>
        <w:tc>
          <w:tcPr>
            <w:tcW w:w="1843" w:type="dxa"/>
          </w:tcPr>
          <w:p w14:paraId="75B61A17" w14:textId="77777777" w:rsidR="00FF22E8" w:rsidRPr="00DB7798" w:rsidRDefault="00000000" w:rsidP="00BF0456">
            <w:pPr>
              <w:jc w:val="both"/>
              <w:rPr>
                <w:lang w:val="it-IT"/>
              </w:rPr>
            </w:pPr>
            <w:r w:rsidRPr="00DB7798">
              <w:rPr>
                <w:sz w:val="16"/>
                <w:lang w:val="it-IT"/>
              </w:rPr>
              <w:t>NUMBER</w:t>
            </w:r>
          </w:p>
        </w:tc>
        <w:tc>
          <w:tcPr>
            <w:tcW w:w="5527" w:type="dxa"/>
          </w:tcPr>
          <w:p w14:paraId="6613EB39" w14:textId="77777777" w:rsidR="00FF22E8" w:rsidRPr="00DB7798" w:rsidRDefault="00000000" w:rsidP="00BF0456">
            <w:pPr>
              <w:jc w:val="both"/>
              <w:rPr>
                <w:lang w:val="it-IT"/>
              </w:rPr>
            </w:pPr>
            <w:r w:rsidRPr="00DB7798">
              <w:rPr>
                <w:sz w:val="16"/>
                <w:lang w:val="it-IT"/>
              </w:rPr>
              <w:t>Ordine di presentazione suggerito da ANSC.</w:t>
            </w:r>
          </w:p>
        </w:tc>
      </w:tr>
      <w:tr w:rsidR="00FF22E8" w:rsidRPr="00DB7798" w14:paraId="4D5ED410" w14:textId="77777777" w:rsidTr="00B33D25">
        <w:tc>
          <w:tcPr>
            <w:tcW w:w="1980" w:type="dxa"/>
          </w:tcPr>
          <w:p w14:paraId="535C646B" w14:textId="77777777" w:rsidR="00FF22E8" w:rsidRPr="00DB7798" w:rsidRDefault="00000000" w:rsidP="00BF0456">
            <w:pPr>
              <w:jc w:val="both"/>
              <w:rPr>
                <w:lang w:val="it-IT"/>
              </w:rPr>
            </w:pPr>
            <w:r w:rsidRPr="00DB7798">
              <w:rPr>
                <w:sz w:val="16"/>
                <w:lang w:val="it-IT"/>
              </w:rPr>
              <w:t>ATTRIBUTI</w:t>
            </w:r>
          </w:p>
        </w:tc>
        <w:tc>
          <w:tcPr>
            <w:tcW w:w="1843" w:type="dxa"/>
          </w:tcPr>
          <w:p w14:paraId="1A854C71" w14:textId="77777777" w:rsidR="00FF22E8" w:rsidRPr="00DB7798" w:rsidRDefault="00000000" w:rsidP="00BF0456">
            <w:pPr>
              <w:jc w:val="both"/>
              <w:rPr>
                <w:lang w:val="it-IT"/>
              </w:rPr>
            </w:pPr>
            <w:r w:rsidRPr="00DB7798">
              <w:rPr>
                <w:sz w:val="16"/>
                <w:lang w:val="it-IT"/>
              </w:rPr>
              <w:t>CLOB (IS JSON)</w:t>
            </w:r>
          </w:p>
        </w:tc>
        <w:tc>
          <w:tcPr>
            <w:tcW w:w="5527" w:type="dxa"/>
          </w:tcPr>
          <w:p w14:paraId="06D2504A" w14:textId="77777777" w:rsidR="00FF22E8" w:rsidRPr="00DB7798" w:rsidRDefault="00000000" w:rsidP="00BF0456">
            <w:pPr>
              <w:jc w:val="both"/>
              <w:rPr>
                <w:lang w:val="it-IT"/>
              </w:rPr>
            </w:pPr>
            <w:r w:rsidRPr="00DB7798">
              <w:rPr>
                <w:sz w:val="16"/>
                <w:lang w:val="it-IT"/>
              </w:rPr>
              <w:t>Colonne aggiuntive delle sole decodifiche che le prevedono (IDTIPOCONTENUTO per gli UC, CODICECONSOLATO per i consolati).</w:t>
            </w:r>
          </w:p>
        </w:tc>
      </w:tr>
      <w:tr w:rsidR="00FF22E8" w:rsidRPr="00DB7798" w14:paraId="6158ECCF" w14:textId="77777777" w:rsidTr="00B33D25">
        <w:tc>
          <w:tcPr>
            <w:tcW w:w="1980" w:type="dxa"/>
          </w:tcPr>
          <w:p w14:paraId="49FA57F5" w14:textId="77777777" w:rsidR="00FF22E8" w:rsidRPr="00DB7798" w:rsidRDefault="00000000" w:rsidP="00BF0456">
            <w:pPr>
              <w:jc w:val="both"/>
              <w:rPr>
                <w:lang w:val="it-IT"/>
              </w:rPr>
            </w:pPr>
            <w:r w:rsidRPr="00DB7798">
              <w:rPr>
                <w:sz w:val="16"/>
                <w:lang w:val="it-IT"/>
              </w:rPr>
              <w:t>DATA_INS / DATA_UPD / UTENTE_INS / UTENTE_UPD</w:t>
            </w:r>
          </w:p>
        </w:tc>
        <w:tc>
          <w:tcPr>
            <w:tcW w:w="1843" w:type="dxa"/>
          </w:tcPr>
          <w:p w14:paraId="240D2C4B" w14:textId="77777777" w:rsidR="00FF22E8" w:rsidRPr="00DB7798" w:rsidRDefault="00000000" w:rsidP="00BF0456">
            <w:pPr>
              <w:jc w:val="both"/>
              <w:rPr>
                <w:lang w:val="it-IT"/>
              </w:rPr>
            </w:pPr>
            <w:r w:rsidRPr="00DB7798">
              <w:rPr>
                <w:sz w:val="16"/>
                <w:lang w:val="it-IT"/>
              </w:rPr>
              <w:t>TIMESTAMP / VARCHAR2(40)</w:t>
            </w:r>
          </w:p>
        </w:tc>
        <w:tc>
          <w:tcPr>
            <w:tcW w:w="5527" w:type="dxa"/>
          </w:tcPr>
          <w:p w14:paraId="28690E5E" w14:textId="77777777" w:rsidR="00FF22E8" w:rsidRPr="00DB7798" w:rsidRDefault="00000000" w:rsidP="00BF0456">
            <w:pPr>
              <w:jc w:val="both"/>
              <w:rPr>
                <w:lang w:val="it-IT"/>
              </w:rPr>
            </w:pPr>
            <w:r w:rsidRPr="00DB7798">
              <w:rPr>
                <w:sz w:val="16"/>
                <w:lang w:val="it-IT"/>
              </w:rPr>
              <w:t>Campi tecnici di audit previsti dallo standard di nomenclatura [R5].</w:t>
            </w:r>
          </w:p>
        </w:tc>
      </w:tr>
    </w:tbl>
    <w:p w14:paraId="2B81B809" w14:textId="77777777" w:rsidR="00E109A8" w:rsidRPr="00DB7798" w:rsidRDefault="00000000" w:rsidP="00BF0456">
      <w:pPr>
        <w:jc w:val="both"/>
        <w:rPr>
          <w:lang w:val="it-IT"/>
        </w:rPr>
      </w:pPr>
      <w:r w:rsidRPr="00DB7798">
        <w:rPr>
          <w:lang w:val="it-IT"/>
        </w:rPr>
        <w:t>ANSC_DIZ_CARICAMENTO — storico dei comandi eseguiti.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FF22E8" w:rsidRPr="00DB7798" w14:paraId="25EA7BAA" w14:textId="77777777" w:rsidTr="00EB7AB7">
        <w:tc>
          <w:tcPr>
            <w:tcW w:w="3120" w:type="dxa"/>
            <w:shd w:val="clear" w:color="auto" w:fill="DAE9F7" w:themeFill="text2" w:themeFillTint="1A"/>
          </w:tcPr>
          <w:p w14:paraId="2A7E0E42" w14:textId="77777777" w:rsidR="00FF22E8" w:rsidRPr="00DB7798" w:rsidRDefault="00000000" w:rsidP="00BF0456">
            <w:pPr>
              <w:jc w:val="both"/>
              <w:rPr>
                <w:lang w:val="it-IT"/>
              </w:rPr>
            </w:pPr>
            <w:r w:rsidRPr="00DB7798">
              <w:rPr>
                <w:b/>
                <w:sz w:val="16"/>
                <w:lang w:val="it-IT"/>
              </w:rPr>
              <w:t>Colonna</w:t>
            </w:r>
          </w:p>
        </w:tc>
        <w:tc>
          <w:tcPr>
            <w:tcW w:w="3120" w:type="dxa"/>
            <w:shd w:val="clear" w:color="auto" w:fill="DAE9F7" w:themeFill="text2" w:themeFillTint="1A"/>
          </w:tcPr>
          <w:p w14:paraId="40F5BD6A" w14:textId="77777777" w:rsidR="00FF22E8" w:rsidRPr="00DB7798" w:rsidRDefault="00000000" w:rsidP="00BF0456">
            <w:pPr>
              <w:jc w:val="both"/>
              <w:rPr>
                <w:lang w:val="it-IT"/>
              </w:rPr>
            </w:pPr>
            <w:r w:rsidRPr="00DB7798">
              <w:rPr>
                <w:b/>
                <w:sz w:val="16"/>
                <w:lang w:val="it-IT"/>
              </w:rPr>
              <w:t>Tipo</w:t>
            </w:r>
          </w:p>
        </w:tc>
        <w:tc>
          <w:tcPr>
            <w:tcW w:w="3120" w:type="dxa"/>
            <w:shd w:val="clear" w:color="auto" w:fill="DAE9F7" w:themeFill="text2" w:themeFillTint="1A"/>
          </w:tcPr>
          <w:p w14:paraId="2E705144" w14:textId="77777777" w:rsidR="00FF22E8" w:rsidRPr="00DB7798" w:rsidRDefault="00000000" w:rsidP="00BF0456">
            <w:pPr>
              <w:jc w:val="both"/>
              <w:rPr>
                <w:lang w:val="it-IT"/>
              </w:rPr>
            </w:pPr>
            <w:r w:rsidRPr="00DB7798">
              <w:rPr>
                <w:b/>
                <w:sz w:val="16"/>
                <w:lang w:val="it-IT"/>
              </w:rPr>
              <w:t>Note</w:t>
            </w:r>
          </w:p>
        </w:tc>
      </w:tr>
      <w:tr w:rsidR="00FF22E8" w:rsidRPr="00DB7798" w14:paraId="1647197A" w14:textId="77777777" w:rsidTr="00EB7AB7">
        <w:tc>
          <w:tcPr>
            <w:tcW w:w="3120" w:type="dxa"/>
          </w:tcPr>
          <w:p w14:paraId="2F96FA0E" w14:textId="77777777" w:rsidR="00FF22E8" w:rsidRPr="00DB7798" w:rsidRDefault="00000000" w:rsidP="00BF0456">
            <w:pPr>
              <w:jc w:val="both"/>
              <w:rPr>
                <w:lang w:val="it-IT"/>
              </w:rPr>
            </w:pPr>
            <w:r w:rsidRPr="00DB7798">
              <w:rPr>
                <w:sz w:val="16"/>
                <w:lang w:val="it-IT"/>
              </w:rPr>
              <w:t>ID_CARICAMENTO</w:t>
            </w:r>
          </w:p>
        </w:tc>
        <w:tc>
          <w:tcPr>
            <w:tcW w:w="3120" w:type="dxa"/>
          </w:tcPr>
          <w:p w14:paraId="4E03C7FF" w14:textId="77777777" w:rsidR="00FF22E8" w:rsidRPr="00DB7798" w:rsidRDefault="00000000" w:rsidP="00BF0456">
            <w:pPr>
              <w:jc w:val="both"/>
              <w:rPr>
                <w:lang w:val="it-IT"/>
              </w:rPr>
            </w:pPr>
            <w:r w:rsidRPr="00DB7798">
              <w:rPr>
                <w:sz w:val="16"/>
                <w:lang w:val="it-IT"/>
              </w:rPr>
              <w:t>NUMBER (PK)</w:t>
            </w:r>
          </w:p>
        </w:tc>
        <w:tc>
          <w:tcPr>
            <w:tcW w:w="3120" w:type="dxa"/>
          </w:tcPr>
          <w:p w14:paraId="021C6479" w14:textId="77777777" w:rsidR="00FF22E8" w:rsidRPr="00DB7798" w:rsidRDefault="00000000" w:rsidP="00BF0456">
            <w:pPr>
              <w:jc w:val="both"/>
              <w:rPr>
                <w:lang w:val="it-IT"/>
              </w:rPr>
            </w:pPr>
            <w:r w:rsidRPr="00DB7798">
              <w:rPr>
                <w:sz w:val="16"/>
                <w:lang w:val="it-IT"/>
              </w:rPr>
              <w:t>Chiave tecnica.</w:t>
            </w:r>
          </w:p>
        </w:tc>
      </w:tr>
      <w:tr w:rsidR="00FF22E8" w:rsidRPr="00DB7798" w14:paraId="7A169627" w14:textId="77777777" w:rsidTr="00EB7AB7">
        <w:tc>
          <w:tcPr>
            <w:tcW w:w="3120" w:type="dxa"/>
          </w:tcPr>
          <w:p w14:paraId="40A9148C" w14:textId="77777777" w:rsidR="00FF22E8" w:rsidRPr="00DB7798" w:rsidRDefault="00000000" w:rsidP="00BF0456">
            <w:pPr>
              <w:jc w:val="both"/>
              <w:rPr>
                <w:lang w:val="it-IT"/>
              </w:rPr>
            </w:pPr>
            <w:r w:rsidRPr="00DB7798">
              <w:rPr>
                <w:sz w:val="16"/>
                <w:lang w:val="it-IT"/>
              </w:rPr>
              <w:t>MODALITA</w:t>
            </w:r>
          </w:p>
        </w:tc>
        <w:tc>
          <w:tcPr>
            <w:tcW w:w="3120" w:type="dxa"/>
          </w:tcPr>
          <w:p w14:paraId="31860452" w14:textId="77777777" w:rsidR="00FF22E8" w:rsidRPr="00DB7798" w:rsidRDefault="00000000" w:rsidP="00BF0456">
            <w:pPr>
              <w:jc w:val="both"/>
              <w:rPr>
                <w:lang w:val="it-IT"/>
              </w:rPr>
            </w:pPr>
            <w:r w:rsidRPr="00DB7798">
              <w:rPr>
                <w:sz w:val="16"/>
                <w:lang w:val="it-IT"/>
              </w:rPr>
              <w:t>VARCHAR2(20)</w:t>
            </w:r>
          </w:p>
        </w:tc>
        <w:tc>
          <w:tcPr>
            <w:tcW w:w="3120" w:type="dxa"/>
          </w:tcPr>
          <w:p w14:paraId="7D607FDF" w14:textId="77777777" w:rsidR="00FF22E8" w:rsidRPr="00DB7798" w:rsidRDefault="00000000" w:rsidP="00BF0456">
            <w:pPr>
              <w:jc w:val="both"/>
              <w:rPr>
                <w:lang w:val="it-IT"/>
              </w:rPr>
            </w:pPr>
            <w:r w:rsidRPr="00DB7798">
              <w:rPr>
                <w:sz w:val="16"/>
                <w:lang w:val="it-IT"/>
              </w:rPr>
              <w:t>COMPLETO, SELETTIVO o SIMULAZIONE.</w:t>
            </w:r>
          </w:p>
        </w:tc>
      </w:tr>
      <w:tr w:rsidR="00FF22E8" w:rsidRPr="00DB7798" w14:paraId="1A8271CF" w14:textId="77777777" w:rsidTr="00EB7AB7">
        <w:tc>
          <w:tcPr>
            <w:tcW w:w="3120" w:type="dxa"/>
          </w:tcPr>
          <w:p w14:paraId="4F8B5805" w14:textId="77777777" w:rsidR="00FF22E8" w:rsidRPr="00DB7798" w:rsidRDefault="00000000" w:rsidP="00BF0456">
            <w:pPr>
              <w:jc w:val="both"/>
              <w:rPr>
                <w:lang w:val="it-IT"/>
              </w:rPr>
            </w:pPr>
            <w:r w:rsidRPr="00DB7798">
              <w:rPr>
                <w:sz w:val="16"/>
                <w:lang w:val="it-IT"/>
              </w:rPr>
              <w:t>OPERATORE</w:t>
            </w:r>
          </w:p>
        </w:tc>
        <w:tc>
          <w:tcPr>
            <w:tcW w:w="3120" w:type="dxa"/>
          </w:tcPr>
          <w:p w14:paraId="2FBC896A" w14:textId="77777777" w:rsidR="00FF22E8" w:rsidRPr="00DB7798" w:rsidRDefault="00000000" w:rsidP="00BF0456">
            <w:pPr>
              <w:jc w:val="both"/>
              <w:rPr>
                <w:lang w:val="it-IT"/>
              </w:rPr>
            </w:pPr>
            <w:r w:rsidRPr="00DB7798">
              <w:rPr>
                <w:sz w:val="16"/>
                <w:lang w:val="it-IT"/>
              </w:rPr>
              <w:t>VARCHAR2(40)</w:t>
            </w:r>
          </w:p>
        </w:tc>
        <w:tc>
          <w:tcPr>
            <w:tcW w:w="3120" w:type="dxa"/>
          </w:tcPr>
          <w:p w14:paraId="6EF079ED" w14:textId="77777777" w:rsidR="00FF22E8" w:rsidRPr="00DB7798" w:rsidRDefault="00000000" w:rsidP="00BF0456">
            <w:pPr>
              <w:jc w:val="both"/>
              <w:rPr>
                <w:lang w:val="it-IT"/>
              </w:rPr>
            </w:pPr>
            <w:r w:rsidRPr="00DB7798">
              <w:rPr>
                <w:sz w:val="16"/>
                <w:lang w:val="it-IT"/>
              </w:rPr>
              <w:t>Chi ha impartito il comando: l’operazione è manuale e va imputata.</w:t>
            </w:r>
          </w:p>
        </w:tc>
      </w:tr>
      <w:tr w:rsidR="00FF22E8" w:rsidRPr="00DB7798" w14:paraId="383F80DD" w14:textId="77777777" w:rsidTr="00EB7AB7">
        <w:tc>
          <w:tcPr>
            <w:tcW w:w="3120" w:type="dxa"/>
          </w:tcPr>
          <w:p w14:paraId="1954DDA8" w14:textId="77777777" w:rsidR="00FF22E8" w:rsidRPr="00DB7798" w:rsidRDefault="00000000" w:rsidP="00BF0456">
            <w:pPr>
              <w:jc w:val="both"/>
              <w:rPr>
                <w:lang w:val="it-IT"/>
              </w:rPr>
            </w:pPr>
            <w:r w:rsidRPr="00DB7798">
              <w:rPr>
                <w:sz w:val="16"/>
                <w:lang w:val="it-IT"/>
              </w:rPr>
              <w:t>DATA_INIZIO / DATA_FINE</w:t>
            </w:r>
          </w:p>
        </w:tc>
        <w:tc>
          <w:tcPr>
            <w:tcW w:w="3120" w:type="dxa"/>
          </w:tcPr>
          <w:p w14:paraId="67C82622" w14:textId="77777777" w:rsidR="00FF22E8" w:rsidRPr="00DB7798" w:rsidRDefault="00000000" w:rsidP="00BF0456">
            <w:pPr>
              <w:jc w:val="both"/>
              <w:rPr>
                <w:lang w:val="it-IT"/>
              </w:rPr>
            </w:pPr>
            <w:r w:rsidRPr="00DB7798">
              <w:rPr>
                <w:sz w:val="16"/>
                <w:lang w:val="it-IT"/>
              </w:rPr>
              <w:t>TIMESTAMP</w:t>
            </w:r>
          </w:p>
        </w:tc>
        <w:tc>
          <w:tcPr>
            <w:tcW w:w="3120" w:type="dxa"/>
          </w:tcPr>
          <w:p w14:paraId="046BD7B9" w14:textId="77777777" w:rsidR="00FF22E8" w:rsidRPr="00DB7798" w:rsidRDefault="00000000" w:rsidP="00BF0456">
            <w:pPr>
              <w:jc w:val="both"/>
              <w:rPr>
                <w:lang w:val="it-IT"/>
              </w:rPr>
            </w:pPr>
            <w:r w:rsidRPr="00DB7798">
              <w:rPr>
                <w:sz w:val="16"/>
                <w:lang w:val="it-IT"/>
              </w:rPr>
              <w:t>Durata effettiva dell’esecuzione.</w:t>
            </w:r>
          </w:p>
        </w:tc>
      </w:tr>
      <w:tr w:rsidR="00FF22E8" w:rsidRPr="00DB7798" w14:paraId="75FCEEFD" w14:textId="77777777" w:rsidTr="00EB7AB7">
        <w:tc>
          <w:tcPr>
            <w:tcW w:w="3120" w:type="dxa"/>
          </w:tcPr>
          <w:p w14:paraId="773F8203" w14:textId="77777777" w:rsidR="00FF22E8" w:rsidRPr="00DB7798" w:rsidRDefault="00000000" w:rsidP="00BF0456">
            <w:pPr>
              <w:jc w:val="both"/>
              <w:rPr>
                <w:lang w:val="it-IT"/>
              </w:rPr>
            </w:pPr>
            <w:r w:rsidRPr="00DB7798">
              <w:rPr>
                <w:sz w:val="16"/>
                <w:lang w:val="it-IT"/>
              </w:rPr>
              <w:t>NUM_ESAMINATE / NUM_AGGIORNATE / NUM_INVARIATE / NUM_ERRORE</w:t>
            </w:r>
          </w:p>
        </w:tc>
        <w:tc>
          <w:tcPr>
            <w:tcW w:w="3120" w:type="dxa"/>
          </w:tcPr>
          <w:p w14:paraId="5A6BA439" w14:textId="77777777" w:rsidR="00FF22E8" w:rsidRPr="00DB7798" w:rsidRDefault="00000000" w:rsidP="00BF0456">
            <w:pPr>
              <w:jc w:val="both"/>
              <w:rPr>
                <w:lang w:val="it-IT"/>
              </w:rPr>
            </w:pPr>
            <w:r w:rsidRPr="00DB7798">
              <w:rPr>
                <w:sz w:val="16"/>
                <w:lang w:val="it-IT"/>
              </w:rPr>
              <w:t>NUMBER</w:t>
            </w:r>
          </w:p>
        </w:tc>
        <w:tc>
          <w:tcPr>
            <w:tcW w:w="3120" w:type="dxa"/>
          </w:tcPr>
          <w:p w14:paraId="6E881790" w14:textId="77777777" w:rsidR="00FF22E8" w:rsidRPr="00DB7798" w:rsidRDefault="00000000" w:rsidP="00BF0456">
            <w:pPr>
              <w:jc w:val="both"/>
              <w:rPr>
                <w:lang w:val="it-IT"/>
              </w:rPr>
            </w:pPr>
            <w:r w:rsidRPr="00DB7798">
              <w:rPr>
                <w:sz w:val="16"/>
                <w:lang w:val="it-IT"/>
              </w:rPr>
              <w:t>I conteggi che rendono leggibile l’esito senza aprire il dettaglio.</w:t>
            </w:r>
          </w:p>
        </w:tc>
      </w:tr>
      <w:tr w:rsidR="00FF22E8" w:rsidRPr="00DB7798" w14:paraId="0A927BC6" w14:textId="77777777" w:rsidTr="00EB7AB7">
        <w:tc>
          <w:tcPr>
            <w:tcW w:w="3120" w:type="dxa"/>
          </w:tcPr>
          <w:p w14:paraId="03694D89" w14:textId="77777777" w:rsidR="00FF22E8" w:rsidRPr="00DB7798" w:rsidRDefault="00000000" w:rsidP="00BF0456">
            <w:pPr>
              <w:jc w:val="both"/>
              <w:rPr>
                <w:lang w:val="it-IT"/>
              </w:rPr>
            </w:pPr>
            <w:r w:rsidRPr="00DB7798">
              <w:rPr>
                <w:sz w:val="16"/>
                <w:lang w:val="it-IT"/>
              </w:rPr>
              <w:t>ESITO</w:t>
            </w:r>
          </w:p>
        </w:tc>
        <w:tc>
          <w:tcPr>
            <w:tcW w:w="3120" w:type="dxa"/>
          </w:tcPr>
          <w:p w14:paraId="79D02A5A" w14:textId="77777777" w:rsidR="00FF22E8" w:rsidRPr="00DB7798" w:rsidRDefault="00000000" w:rsidP="00BF0456">
            <w:pPr>
              <w:jc w:val="both"/>
              <w:rPr>
                <w:lang w:val="it-IT"/>
              </w:rPr>
            </w:pPr>
            <w:r w:rsidRPr="00DB7798">
              <w:rPr>
                <w:sz w:val="16"/>
                <w:lang w:val="it-IT"/>
              </w:rPr>
              <w:t>VARCHAR2(20)</w:t>
            </w:r>
          </w:p>
        </w:tc>
        <w:tc>
          <w:tcPr>
            <w:tcW w:w="3120" w:type="dxa"/>
          </w:tcPr>
          <w:p w14:paraId="41F5B7A1" w14:textId="77777777" w:rsidR="00FF22E8" w:rsidRPr="00DB7798" w:rsidRDefault="00000000" w:rsidP="00BF0456">
            <w:pPr>
              <w:jc w:val="both"/>
              <w:rPr>
                <w:lang w:val="it-IT"/>
              </w:rPr>
            </w:pPr>
            <w:r w:rsidRPr="00DB7798">
              <w:rPr>
                <w:sz w:val="16"/>
                <w:lang w:val="it-IT"/>
              </w:rPr>
              <w:t>OK, PARZIALE (qualche decodifica in errore) o KO.</w:t>
            </w:r>
          </w:p>
        </w:tc>
      </w:tr>
      <w:tr w:rsidR="00FF22E8" w:rsidRPr="00DB7798" w14:paraId="1DA33E03" w14:textId="77777777" w:rsidTr="00EB7AB7">
        <w:tc>
          <w:tcPr>
            <w:tcW w:w="3120" w:type="dxa"/>
          </w:tcPr>
          <w:p w14:paraId="30A31E11" w14:textId="77777777" w:rsidR="00FF22E8" w:rsidRPr="00DB7798" w:rsidRDefault="00000000" w:rsidP="00BF0456">
            <w:pPr>
              <w:jc w:val="both"/>
              <w:rPr>
                <w:lang w:val="it-IT"/>
              </w:rPr>
            </w:pPr>
            <w:r w:rsidRPr="00DB7798">
              <w:rPr>
                <w:sz w:val="16"/>
                <w:lang w:val="it-IT"/>
              </w:rPr>
              <w:lastRenderedPageBreak/>
              <w:t>DETTAGLIO_ERRORI</w:t>
            </w:r>
          </w:p>
        </w:tc>
        <w:tc>
          <w:tcPr>
            <w:tcW w:w="3120" w:type="dxa"/>
          </w:tcPr>
          <w:p w14:paraId="7CC5426C" w14:textId="77777777" w:rsidR="00FF22E8" w:rsidRPr="00DB7798" w:rsidRDefault="00000000" w:rsidP="00BF0456">
            <w:pPr>
              <w:jc w:val="both"/>
              <w:rPr>
                <w:lang w:val="it-IT"/>
              </w:rPr>
            </w:pPr>
            <w:r w:rsidRPr="00DB7798">
              <w:rPr>
                <w:sz w:val="16"/>
                <w:lang w:val="it-IT"/>
              </w:rPr>
              <w:t>CLOB (IS JSON)</w:t>
            </w:r>
          </w:p>
        </w:tc>
        <w:tc>
          <w:tcPr>
            <w:tcW w:w="3120" w:type="dxa"/>
          </w:tcPr>
          <w:p w14:paraId="369217AE" w14:textId="77777777" w:rsidR="00FF22E8" w:rsidRPr="00DB7798" w:rsidRDefault="00000000" w:rsidP="00BF0456">
            <w:pPr>
              <w:jc w:val="both"/>
              <w:rPr>
                <w:lang w:val="it-IT"/>
              </w:rPr>
            </w:pPr>
            <w:r w:rsidRPr="00DB7798">
              <w:rPr>
                <w:sz w:val="16"/>
                <w:lang w:val="it-IT"/>
              </w:rPr>
              <w:t>Elenco delle decodifiche non caricate, con il motivo.</w:t>
            </w:r>
          </w:p>
        </w:tc>
      </w:tr>
      <w:tr w:rsidR="00FF22E8" w:rsidRPr="00DB7798" w14:paraId="4C8EA0DE" w14:textId="77777777" w:rsidTr="00EB7AB7">
        <w:tc>
          <w:tcPr>
            <w:tcW w:w="3120" w:type="dxa"/>
          </w:tcPr>
          <w:p w14:paraId="1A8EBDBA" w14:textId="77777777" w:rsidR="00FF22E8" w:rsidRPr="00DB7798" w:rsidRDefault="00000000" w:rsidP="00BF0456">
            <w:pPr>
              <w:jc w:val="both"/>
              <w:rPr>
                <w:lang w:val="it-IT"/>
              </w:rPr>
            </w:pPr>
            <w:r w:rsidRPr="00DB7798">
              <w:rPr>
                <w:sz w:val="16"/>
                <w:lang w:val="it-IT"/>
              </w:rPr>
              <w:t>DATA_INS / DATA_UPD / UTENTE_INS / UTENTE_UPD</w:t>
            </w:r>
          </w:p>
        </w:tc>
        <w:tc>
          <w:tcPr>
            <w:tcW w:w="3120" w:type="dxa"/>
          </w:tcPr>
          <w:p w14:paraId="71114ABB" w14:textId="77777777" w:rsidR="00FF22E8" w:rsidRPr="00DB7798" w:rsidRDefault="00000000" w:rsidP="00BF0456">
            <w:pPr>
              <w:jc w:val="both"/>
              <w:rPr>
                <w:lang w:val="it-IT"/>
              </w:rPr>
            </w:pPr>
            <w:r w:rsidRPr="00DB7798">
              <w:rPr>
                <w:sz w:val="16"/>
                <w:lang w:val="it-IT"/>
              </w:rPr>
              <w:t>TIMESTAMP / VARCHAR2(40)</w:t>
            </w:r>
          </w:p>
        </w:tc>
        <w:tc>
          <w:tcPr>
            <w:tcW w:w="3120" w:type="dxa"/>
          </w:tcPr>
          <w:p w14:paraId="3F6CD0AF" w14:textId="77777777" w:rsidR="00FF22E8" w:rsidRPr="00DB7798" w:rsidRDefault="00000000" w:rsidP="00BF0456">
            <w:pPr>
              <w:jc w:val="both"/>
              <w:rPr>
                <w:lang w:val="it-IT"/>
              </w:rPr>
            </w:pPr>
            <w:r w:rsidRPr="00DB7798">
              <w:rPr>
                <w:sz w:val="16"/>
                <w:lang w:val="it-IT"/>
              </w:rPr>
              <w:t>Campi tecnici di audit previsti dallo standard di nomenclatura [R5].</w:t>
            </w:r>
          </w:p>
        </w:tc>
      </w:tr>
    </w:tbl>
    <w:p w14:paraId="16BE2F94" w14:textId="77777777" w:rsidR="00E109A8" w:rsidRPr="00DB7798" w:rsidRDefault="00000000" w:rsidP="00BF0456">
      <w:pPr>
        <w:jc w:val="both"/>
        <w:rPr>
          <w:lang w:val="it-IT"/>
        </w:rPr>
      </w:pPr>
      <w:r w:rsidRPr="00DB7798">
        <w:rPr>
          <w:lang w:val="it-IT"/>
        </w:rPr>
        <w:t>La vista V_ANSC_DIZ_VALIDO espone la join fra catalogo e valori limitato ai valori in corso di validità: è il punto di accesso ordinario per SIPO, e la ragione per cui i consumatori non devono conoscere la regola sulla validità temporale. Il DDL completo è in Appendice A.</w:t>
      </w:r>
    </w:p>
    <w:p w14:paraId="19340CD2" w14:textId="77777777" w:rsidR="00E109A8" w:rsidRPr="00DB7798" w:rsidRDefault="00000000" w:rsidP="00BF0456">
      <w:pPr>
        <w:jc w:val="both"/>
        <w:rPr>
          <w:lang w:val="it-IT"/>
        </w:rPr>
      </w:pPr>
      <w:r w:rsidRPr="00DB7798">
        <w:rPr>
          <w:lang w:val="it-IT"/>
        </w:rPr>
        <w:t>Identificativi ripetuti. Nel corpus pubblicato due identificativi corrispondono a più di una tabella: il 134 a dec_dichiarante_trascr_nascita e a dec_dichiarante_trascr_postuma, che sono tabelle distinte, e il 135 a due file che differiscono per un refuso nel nome. Il modello dell’evento referenzia ANSC_134 in modo condizionato all’UC (usecase 1351 e 1317). Il catalogo deve quindi ammettere più righe per lo stesso identificativo, distinte per nome: è la ragione per cui l’unicità è dichiarata sulla coppia codice-nome e non sul solo codice, che altrimenti farebbe fallire il carico completo. La natura della ripetizione e la regola con cui la configurazione risolve la decodifica per UC sono tracciate in OP-28.</w:t>
      </w:r>
    </w:p>
    <w:p w14:paraId="28CCB530" w14:textId="77777777" w:rsidR="00E109A8" w:rsidRPr="00DB7798" w:rsidRDefault="00000000" w:rsidP="00BF0456">
      <w:pPr>
        <w:pStyle w:val="Titolo2"/>
        <w:jc w:val="both"/>
        <w:rPr>
          <w:lang w:val="it-IT"/>
        </w:rPr>
      </w:pPr>
      <w:bookmarkStart w:id="52" w:name="_Toc239949811"/>
      <w:r w:rsidRPr="00DB7798">
        <w:rPr>
          <w:lang w:val="it-IT"/>
        </w:rPr>
        <w:t>Il comando di aggiornamento (on request)</w:t>
      </w:r>
      <w:bookmarkEnd w:id="52"/>
    </w:p>
    <w:p w14:paraId="31C756CE" w14:textId="77777777" w:rsidR="00D34F4A" w:rsidRPr="00DB7798" w:rsidRDefault="00000000">
      <w:pPr>
        <w:jc w:val="both"/>
        <w:rPr>
          <w:lang w:val="it-IT"/>
        </w:rPr>
      </w:pPr>
      <w:r w:rsidRPr="00DB7798">
        <w:rPr>
          <w:lang w:val="it-IT"/>
        </w:rPr>
        <w:t>Note le tabelle di replica, il paragrafo seguente descrive il comando con cui vengono popolate e mantenute allineate.</w:t>
      </w:r>
    </w:p>
    <w:p w14:paraId="504FB6B2" w14:textId="77777777" w:rsidR="00D92451" w:rsidRPr="00DB7798" w:rsidRDefault="00000000" w:rsidP="00BF0456">
      <w:pPr>
        <w:jc w:val="both"/>
        <w:rPr>
          <w:lang w:val="it-IT"/>
        </w:rPr>
      </w:pPr>
      <w:r w:rsidRPr="00DB7798">
        <w:rPr>
          <w:lang w:val="it-IT"/>
        </w:rPr>
        <w:t>L’aggiornamento, come abbiamo detto, deve poter essere avviato su richiesta dalla schermata «Dizionari ANSC» del back-office, dal ruolo Amministratore</w:t>
      </w:r>
      <w:r w:rsidRPr="00DB7798">
        <w:rPr>
          <w:rStyle w:val="Rimandonotaapidipagina"/>
          <w:lang w:val="it-IT"/>
        </w:rPr>
        <w:footnoteReference w:id="7"/>
      </w:r>
      <w:r w:rsidRPr="00DB7798">
        <w:rPr>
          <w:lang w:val="it-IT"/>
        </w:rPr>
        <w:t>. Non esiste alcuna schedulazione automatica: la periodicità è una decisione organizzativa, tipicamente legata alle comunicazioni di rilascio del fornitore, non un intervallo cablato nel sistema</w:t>
      </w:r>
      <w:r w:rsidRPr="00DB7798">
        <w:rPr>
          <w:rStyle w:val="Rimandonotaapidipagina"/>
          <w:lang w:val="it-IT"/>
        </w:rPr>
        <w:footnoteReference w:id="8"/>
      </w:r>
      <w:r w:rsidRPr="00DB7798">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E109A8" w:rsidRPr="00DB7798" w14:paraId="2C185B65" w14:textId="77777777" w:rsidTr="00AA5B5C">
        <w:tc>
          <w:tcPr>
            <w:tcW w:w="988" w:type="dxa"/>
            <w:shd w:val="clear" w:color="auto" w:fill="DAE9F7" w:themeFill="text2" w:themeFillTint="1A"/>
          </w:tcPr>
          <w:p w14:paraId="1D20B6B7" w14:textId="77777777" w:rsidR="00E109A8" w:rsidRPr="00DB7798" w:rsidRDefault="00000000" w:rsidP="00BF0456">
            <w:pPr>
              <w:jc w:val="both"/>
              <w:rPr>
                <w:lang w:val="it-IT"/>
              </w:rPr>
            </w:pPr>
            <w:r w:rsidRPr="00DB7798">
              <w:rPr>
                <w:b/>
                <w:sz w:val="18"/>
                <w:lang w:val="it-IT"/>
              </w:rPr>
              <w:t>Passo</w:t>
            </w:r>
          </w:p>
        </w:tc>
        <w:tc>
          <w:tcPr>
            <w:tcW w:w="1134" w:type="dxa"/>
            <w:shd w:val="clear" w:color="auto" w:fill="DAE9F7" w:themeFill="text2" w:themeFillTint="1A"/>
          </w:tcPr>
          <w:p w14:paraId="0B0E3B1D" w14:textId="77777777" w:rsidR="00E109A8" w:rsidRPr="00DB7798" w:rsidRDefault="00000000" w:rsidP="00BF0456">
            <w:pPr>
              <w:jc w:val="both"/>
              <w:rPr>
                <w:lang w:val="it-IT"/>
              </w:rPr>
            </w:pPr>
            <w:r w:rsidRPr="00DB7798">
              <w:rPr>
                <w:b/>
                <w:sz w:val="18"/>
                <w:lang w:val="it-IT"/>
              </w:rPr>
              <w:t>Attività</w:t>
            </w:r>
          </w:p>
        </w:tc>
        <w:tc>
          <w:tcPr>
            <w:tcW w:w="7229" w:type="dxa"/>
            <w:shd w:val="clear" w:color="auto" w:fill="DAE9F7" w:themeFill="text2" w:themeFillTint="1A"/>
          </w:tcPr>
          <w:p w14:paraId="3BFE7697" w14:textId="77777777" w:rsidR="00E109A8" w:rsidRPr="00DB7798" w:rsidRDefault="00000000" w:rsidP="00BF0456">
            <w:pPr>
              <w:jc w:val="both"/>
              <w:rPr>
                <w:lang w:val="it-IT"/>
              </w:rPr>
            </w:pPr>
            <w:r w:rsidRPr="00DB7798">
              <w:rPr>
                <w:b/>
                <w:sz w:val="18"/>
                <w:lang w:val="it-IT"/>
              </w:rPr>
              <w:t>Nota</w:t>
            </w:r>
          </w:p>
        </w:tc>
      </w:tr>
      <w:tr w:rsidR="0083394D" w:rsidRPr="00DB7798" w14:paraId="79C29F4C" w14:textId="77777777" w:rsidTr="00AA5B5C">
        <w:tc>
          <w:tcPr>
            <w:tcW w:w="988" w:type="dxa"/>
          </w:tcPr>
          <w:p w14:paraId="3D76F1AE" w14:textId="77777777" w:rsidR="0083394D" w:rsidRPr="00DB7798" w:rsidRDefault="00000000" w:rsidP="00BF0456">
            <w:pPr>
              <w:jc w:val="both"/>
              <w:rPr>
                <w:lang w:val="it-IT"/>
              </w:rPr>
            </w:pPr>
            <w:r w:rsidRPr="00DB7798">
              <w:rPr>
                <w:sz w:val="16"/>
                <w:lang w:val="it-IT"/>
              </w:rPr>
              <w:t>1</w:t>
            </w:r>
          </w:p>
        </w:tc>
        <w:tc>
          <w:tcPr>
            <w:tcW w:w="1134" w:type="dxa"/>
          </w:tcPr>
          <w:p w14:paraId="17227EB3" w14:textId="77777777" w:rsidR="0083394D" w:rsidRPr="00DB7798" w:rsidRDefault="00000000" w:rsidP="00BF0456">
            <w:pPr>
              <w:jc w:val="both"/>
              <w:rPr>
                <w:lang w:val="it-IT"/>
              </w:rPr>
            </w:pPr>
            <w:r w:rsidRPr="00DB7798">
              <w:rPr>
                <w:sz w:val="16"/>
                <w:lang w:val="it-IT"/>
              </w:rPr>
              <w:t>Avvio</w:t>
            </w:r>
          </w:p>
        </w:tc>
        <w:tc>
          <w:tcPr>
            <w:tcW w:w="7229" w:type="dxa"/>
          </w:tcPr>
          <w:p w14:paraId="21634E61" w14:textId="77777777" w:rsidR="0083394D" w:rsidRPr="00DB7798" w:rsidRDefault="00000000" w:rsidP="00BF0456">
            <w:pPr>
              <w:jc w:val="both"/>
              <w:rPr>
                <w:lang w:val="it-IT"/>
              </w:rPr>
            </w:pPr>
            <w:r w:rsidRPr="00DB7798">
              <w:rPr>
                <w:sz w:val="16"/>
                <w:lang w:val="it-IT"/>
              </w:rPr>
              <w:t>Il comando è eseguito da un amministratore autenticato in SIPO. La chiamata verso ANSC è instradata su all-ansc-sipo, che costruisce e firma il token.</w:t>
            </w:r>
          </w:p>
        </w:tc>
      </w:tr>
      <w:tr w:rsidR="0083394D" w:rsidRPr="00DB7798" w14:paraId="05230D18" w14:textId="77777777" w:rsidTr="00AA5B5C">
        <w:tc>
          <w:tcPr>
            <w:tcW w:w="988" w:type="dxa"/>
          </w:tcPr>
          <w:p w14:paraId="3A66326D" w14:textId="77777777" w:rsidR="0083394D" w:rsidRPr="00DB7798" w:rsidRDefault="00000000" w:rsidP="00BF0456">
            <w:pPr>
              <w:jc w:val="both"/>
              <w:rPr>
                <w:lang w:val="it-IT"/>
              </w:rPr>
            </w:pPr>
            <w:r w:rsidRPr="00DB7798">
              <w:rPr>
                <w:sz w:val="16"/>
                <w:lang w:val="it-IT"/>
              </w:rPr>
              <w:t>2</w:t>
            </w:r>
          </w:p>
        </w:tc>
        <w:tc>
          <w:tcPr>
            <w:tcW w:w="1134" w:type="dxa"/>
          </w:tcPr>
          <w:p w14:paraId="7DA9572F" w14:textId="77777777" w:rsidR="0083394D" w:rsidRPr="00DB7798" w:rsidRDefault="00000000" w:rsidP="00BF0456">
            <w:pPr>
              <w:jc w:val="both"/>
              <w:rPr>
                <w:lang w:val="it-IT"/>
              </w:rPr>
            </w:pPr>
            <w:r w:rsidRPr="00DB7798">
              <w:rPr>
                <w:sz w:val="16"/>
                <w:lang w:val="it-IT"/>
              </w:rPr>
              <w:t>Elenco remoto</w:t>
            </w:r>
          </w:p>
        </w:tc>
        <w:tc>
          <w:tcPr>
            <w:tcW w:w="7229" w:type="dxa"/>
          </w:tcPr>
          <w:p w14:paraId="6482B33D" w14:textId="77777777" w:rsidR="0083394D" w:rsidRPr="00DB7798" w:rsidRDefault="00000000" w:rsidP="00BF0456">
            <w:pPr>
              <w:jc w:val="both"/>
              <w:rPr>
                <w:lang w:val="it-IT"/>
              </w:rPr>
            </w:pPr>
            <w:r w:rsidRPr="00DB7798">
              <w:rPr>
                <w:sz w:val="16"/>
                <w:lang w:val="it-IT"/>
              </w:rPr>
              <w:t>/config/decodifica/elenco restituisce, per ogni decodifica, identificativo, nome e versione dichiarata da ANSC.</w:t>
            </w:r>
          </w:p>
        </w:tc>
      </w:tr>
      <w:tr w:rsidR="0083394D" w:rsidRPr="00DB7798" w14:paraId="54C93F8C" w14:textId="77777777" w:rsidTr="00AA5B5C">
        <w:tc>
          <w:tcPr>
            <w:tcW w:w="988" w:type="dxa"/>
          </w:tcPr>
          <w:p w14:paraId="2CBA14B5" w14:textId="77777777" w:rsidR="0083394D" w:rsidRPr="00DB7798" w:rsidRDefault="00000000" w:rsidP="00BF0456">
            <w:pPr>
              <w:jc w:val="both"/>
              <w:rPr>
                <w:lang w:val="it-IT"/>
              </w:rPr>
            </w:pPr>
            <w:r w:rsidRPr="00DB7798">
              <w:rPr>
                <w:sz w:val="16"/>
                <w:lang w:val="it-IT"/>
              </w:rPr>
              <w:t>3</w:t>
            </w:r>
          </w:p>
        </w:tc>
        <w:tc>
          <w:tcPr>
            <w:tcW w:w="1134" w:type="dxa"/>
          </w:tcPr>
          <w:p w14:paraId="79B92610" w14:textId="77777777" w:rsidR="0083394D" w:rsidRPr="00DB7798" w:rsidRDefault="00000000" w:rsidP="00BF0456">
            <w:pPr>
              <w:jc w:val="both"/>
              <w:rPr>
                <w:lang w:val="it-IT"/>
              </w:rPr>
            </w:pPr>
            <w:r w:rsidRPr="00DB7798">
              <w:rPr>
                <w:sz w:val="16"/>
                <w:lang w:val="it-IT"/>
              </w:rPr>
              <w:t>Confronto</w:t>
            </w:r>
          </w:p>
        </w:tc>
        <w:tc>
          <w:tcPr>
            <w:tcW w:w="7229" w:type="dxa"/>
          </w:tcPr>
          <w:p w14:paraId="4EF62A80" w14:textId="77777777" w:rsidR="0083394D" w:rsidRPr="00DB7798" w:rsidRDefault="00000000" w:rsidP="00BF0456">
            <w:pPr>
              <w:jc w:val="both"/>
              <w:rPr>
                <w:lang w:val="it-IT"/>
              </w:rPr>
            </w:pPr>
            <w:r w:rsidRPr="00DB7798">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83394D" w:rsidRPr="00DB7798" w14:paraId="3979DB97" w14:textId="77777777" w:rsidTr="00AA5B5C">
        <w:tc>
          <w:tcPr>
            <w:tcW w:w="988" w:type="dxa"/>
          </w:tcPr>
          <w:p w14:paraId="4797CFE6" w14:textId="77777777" w:rsidR="0083394D" w:rsidRPr="00DB7798" w:rsidRDefault="00000000" w:rsidP="00BF0456">
            <w:pPr>
              <w:jc w:val="both"/>
              <w:rPr>
                <w:lang w:val="it-IT"/>
              </w:rPr>
            </w:pPr>
            <w:r w:rsidRPr="00DB7798">
              <w:rPr>
                <w:sz w:val="16"/>
                <w:lang w:val="it-IT"/>
              </w:rPr>
              <w:lastRenderedPageBreak/>
              <w:t>4</w:t>
            </w:r>
          </w:p>
        </w:tc>
        <w:tc>
          <w:tcPr>
            <w:tcW w:w="1134" w:type="dxa"/>
          </w:tcPr>
          <w:p w14:paraId="260F95EE" w14:textId="77777777" w:rsidR="0083394D" w:rsidRPr="00DB7798" w:rsidRDefault="00000000" w:rsidP="00BF0456">
            <w:pPr>
              <w:jc w:val="both"/>
              <w:rPr>
                <w:lang w:val="it-IT"/>
              </w:rPr>
            </w:pPr>
            <w:r w:rsidRPr="00DB7798">
              <w:rPr>
                <w:sz w:val="16"/>
                <w:lang w:val="it-IT"/>
              </w:rPr>
              <w:t>Scarico</w:t>
            </w:r>
          </w:p>
        </w:tc>
        <w:tc>
          <w:tcPr>
            <w:tcW w:w="7229" w:type="dxa"/>
          </w:tcPr>
          <w:p w14:paraId="3EF78A1A" w14:textId="77777777" w:rsidR="0083394D" w:rsidRPr="00DB7798" w:rsidRDefault="00000000" w:rsidP="00BF0456">
            <w:pPr>
              <w:jc w:val="both"/>
              <w:rPr>
                <w:lang w:val="it-IT"/>
              </w:rPr>
            </w:pPr>
            <w:r w:rsidRPr="00DB7798">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83394D" w:rsidRPr="00DB7798" w14:paraId="4459AA40" w14:textId="77777777" w:rsidTr="00AA5B5C">
        <w:tc>
          <w:tcPr>
            <w:tcW w:w="988" w:type="dxa"/>
          </w:tcPr>
          <w:p w14:paraId="12EA0906" w14:textId="77777777" w:rsidR="0083394D" w:rsidRPr="00DB7798" w:rsidRDefault="00000000" w:rsidP="00BF0456">
            <w:pPr>
              <w:jc w:val="both"/>
              <w:rPr>
                <w:lang w:val="it-IT"/>
              </w:rPr>
            </w:pPr>
            <w:r w:rsidRPr="00DB7798">
              <w:rPr>
                <w:sz w:val="16"/>
                <w:lang w:val="it-IT"/>
              </w:rPr>
              <w:t>5</w:t>
            </w:r>
          </w:p>
        </w:tc>
        <w:tc>
          <w:tcPr>
            <w:tcW w:w="1134" w:type="dxa"/>
          </w:tcPr>
          <w:p w14:paraId="3768E480" w14:textId="77777777" w:rsidR="0083394D" w:rsidRPr="00DB7798" w:rsidRDefault="00000000" w:rsidP="00BF0456">
            <w:pPr>
              <w:jc w:val="both"/>
              <w:rPr>
                <w:lang w:val="it-IT"/>
              </w:rPr>
            </w:pPr>
            <w:r w:rsidRPr="00DB7798">
              <w:rPr>
                <w:sz w:val="16"/>
                <w:lang w:val="it-IT"/>
              </w:rPr>
              <w:t>Carico</w:t>
            </w:r>
          </w:p>
        </w:tc>
        <w:tc>
          <w:tcPr>
            <w:tcW w:w="7229" w:type="dxa"/>
          </w:tcPr>
          <w:p w14:paraId="4E12DA9D" w14:textId="77777777" w:rsidR="0083394D" w:rsidRPr="00DB7798" w:rsidRDefault="00000000" w:rsidP="00BF0456">
            <w:pPr>
              <w:jc w:val="both"/>
              <w:rPr>
                <w:lang w:val="it-IT"/>
              </w:rPr>
            </w:pPr>
            <w:r w:rsidRPr="00DB7798">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83394D" w:rsidRPr="00DB7798" w14:paraId="5793D2B3" w14:textId="77777777" w:rsidTr="00AA5B5C">
        <w:tc>
          <w:tcPr>
            <w:tcW w:w="988" w:type="dxa"/>
          </w:tcPr>
          <w:p w14:paraId="3EE544B3" w14:textId="77777777" w:rsidR="0083394D" w:rsidRPr="00DB7798" w:rsidRDefault="00000000" w:rsidP="00BF0456">
            <w:pPr>
              <w:jc w:val="both"/>
              <w:rPr>
                <w:lang w:val="it-IT"/>
              </w:rPr>
            </w:pPr>
            <w:r w:rsidRPr="00DB7798">
              <w:rPr>
                <w:sz w:val="16"/>
                <w:lang w:val="it-IT"/>
              </w:rPr>
              <w:t>6</w:t>
            </w:r>
          </w:p>
        </w:tc>
        <w:tc>
          <w:tcPr>
            <w:tcW w:w="1134" w:type="dxa"/>
          </w:tcPr>
          <w:p w14:paraId="7C894CA2" w14:textId="77777777" w:rsidR="0083394D" w:rsidRPr="00DB7798" w:rsidRDefault="00000000" w:rsidP="00BF0456">
            <w:pPr>
              <w:jc w:val="both"/>
              <w:rPr>
                <w:lang w:val="it-IT"/>
              </w:rPr>
            </w:pPr>
            <w:r w:rsidRPr="00DB7798">
              <w:rPr>
                <w:sz w:val="16"/>
                <w:lang w:val="it-IT"/>
              </w:rPr>
              <w:t>Esito</w:t>
            </w:r>
          </w:p>
        </w:tc>
        <w:tc>
          <w:tcPr>
            <w:tcW w:w="7229" w:type="dxa"/>
          </w:tcPr>
          <w:p w14:paraId="3A4DD93D" w14:textId="77777777" w:rsidR="0083394D" w:rsidRPr="00DB7798" w:rsidRDefault="00000000" w:rsidP="00BF0456">
            <w:pPr>
              <w:jc w:val="both"/>
              <w:rPr>
                <w:lang w:val="it-IT"/>
              </w:rPr>
            </w:pPr>
            <w:r w:rsidRPr="00DB7798">
              <w:rPr>
                <w:sz w:val="16"/>
                <w:lang w:val="it-IT"/>
              </w:rPr>
              <w:t>Una riga di caricamento registra operatore, istante di inizio e di fine e i conteggi: esaminate, aggiornate, invariate, in errore. L’elenco delle decodifiche in errore resta consultabile per la diagnosi.</w:t>
            </w:r>
          </w:p>
        </w:tc>
      </w:tr>
      <w:tr w:rsidR="0083394D" w:rsidRPr="00DB7798" w14:paraId="5F653438" w14:textId="77777777" w:rsidTr="00AA5B5C">
        <w:tc>
          <w:tcPr>
            <w:tcW w:w="988" w:type="dxa"/>
          </w:tcPr>
          <w:p w14:paraId="5D06F930" w14:textId="77777777" w:rsidR="0083394D" w:rsidRPr="00DB7798" w:rsidRDefault="00000000" w:rsidP="00BF0456">
            <w:pPr>
              <w:jc w:val="both"/>
              <w:rPr>
                <w:lang w:val="it-IT"/>
              </w:rPr>
            </w:pPr>
            <w:r w:rsidRPr="00DB7798">
              <w:rPr>
                <w:sz w:val="16"/>
                <w:lang w:val="it-IT"/>
              </w:rPr>
              <w:t>7</w:t>
            </w:r>
          </w:p>
        </w:tc>
        <w:tc>
          <w:tcPr>
            <w:tcW w:w="1134" w:type="dxa"/>
          </w:tcPr>
          <w:p w14:paraId="6F92904F" w14:textId="77777777" w:rsidR="0083394D" w:rsidRPr="00DB7798" w:rsidRDefault="00000000" w:rsidP="00BF0456">
            <w:pPr>
              <w:jc w:val="both"/>
              <w:rPr>
                <w:lang w:val="it-IT"/>
              </w:rPr>
            </w:pPr>
            <w:r w:rsidRPr="00DB7798">
              <w:rPr>
                <w:sz w:val="16"/>
                <w:lang w:val="it-IT"/>
              </w:rPr>
              <w:t>Ripetibilità</w:t>
            </w:r>
          </w:p>
        </w:tc>
        <w:tc>
          <w:tcPr>
            <w:tcW w:w="7229" w:type="dxa"/>
          </w:tcPr>
          <w:p w14:paraId="64B719CA" w14:textId="77777777" w:rsidR="0083394D" w:rsidRPr="00DB7798" w:rsidRDefault="00000000" w:rsidP="00BF0456">
            <w:pPr>
              <w:jc w:val="both"/>
              <w:rPr>
                <w:lang w:val="it-IT"/>
              </w:rPr>
            </w:pPr>
            <w:r w:rsidRPr="00DB7798">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48914061" w14:textId="77777777" w:rsidR="00E109A8" w:rsidRPr="00DB7798" w:rsidRDefault="00000000" w:rsidP="00BF0456">
      <w:pPr>
        <w:jc w:val="both"/>
        <w:rPr>
          <w:lang w:val="it-IT"/>
        </w:rPr>
      </w:pPr>
      <w:r w:rsidRPr="00DB7798">
        <w:rPr>
          <w:lang w:val="it-IT"/>
        </w:rPr>
        <w:t>Sono previste tre modalità d’uso.</w:t>
      </w:r>
    </w:p>
    <w:p w14:paraId="075FA2A2" w14:textId="77777777" w:rsidR="005B665A" w:rsidRPr="00DB7798" w:rsidRDefault="00000000" w:rsidP="00BF0456">
      <w:pPr>
        <w:pStyle w:val="Paragrafoelenco"/>
        <w:ind w:left="0"/>
        <w:jc w:val="both"/>
        <w:rPr>
          <w:lang w:val="it-IT"/>
        </w:rPr>
      </w:pPr>
      <w:r w:rsidRPr="00DB7798">
        <w:rPr>
          <w:b/>
          <w:bCs/>
          <w:lang w:val="it-IT"/>
        </w:rPr>
        <w:t>Aggiornamento completo</w:t>
      </w:r>
      <w:r w:rsidRPr="00DB7798">
        <w:rPr>
          <w:lang w:val="it-IT"/>
        </w:rPr>
        <w:t>: il caso ordinario, esamina tutte le decodifiche pubblicate.</w:t>
      </w:r>
    </w:p>
    <w:p w14:paraId="7AEEC8B6" w14:textId="77777777" w:rsidR="005B665A" w:rsidRPr="00DB7798" w:rsidRDefault="00000000" w:rsidP="00BF0456">
      <w:pPr>
        <w:pStyle w:val="Paragrafoelenco"/>
        <w:ind w:left="0"/>
        <w:jc w:val="both"/>
        <w:rPr>
          <w:lang w:val="it-IT"/>
        </w:rPr>
      </w:pPr>
      <w:r w:rsidRPr="00DB7798">
        <w:rPr>
          <w:lang w:val="it-IT"/>
        </w:rPr>
        <w:t>Aggiornamento selettivo: una o più decodifiche indicate per identificativo, utile quando il fornitore comunica la modifica di una tabella specifica.</w:t>
      </w:r>
    </w:p>
    <w:p w14:paraId="3596E03C" w14:textId="77777777" w:rsidR="005B665A" w:rsidRPr="00DB7798" w:rsidRDefault="00000000" w:rsidP="00BF0456">
      <w:pPr>
        <w:pStyle w:val="Paragrafoelenco"/>
        <w:ind w:left="0"/>
        <w:jc w:val="both"/>
        <w:rPr>
          <w:lang w:val="it-IT"/>
        </w:rPr>
      </w:pPr>
      <w:r w:rsidRPr="00DB7798">
        <w:rPr>
          <w:b/>
          <w:bCs/>
          <w:lang w:val="it-IT"/>
        </w:rPr>
        <w:t>Simulazione</w:t>
      </w:r>
      <w:r w:rsidRPr="00DB7798">
        <w:rPr>
          <w:lang w:val="it-IT"/>
        </w:rPr>
        <w:t>: esegue il confronto e mostra il differenziale — quali decodifiche cambierebbero e da quale versione a quale — senza applicare nulla. È la modalità con cui valutare l’impatto prima di aggiornare in esercizio.</w:t>
      </w:r>
    </w:p>
    <w:p w14:paraId="782529D9" w14:textId="77777777" w:rsidR="00E109A8" w:rsidRPr="00DB7798" w:rsidRDefault="00000000" w:rsidP="00BF0456">
      <w:pPr>
        <w:jc w:val="both"/>
        <w:rPr>
          <w:lang w:val="it-IT"/>
        </w:rPr>
      </w:pPr>
      <w:r w:rsidRPr="00DB7798">
        <w:rPr>
          <w:lang w:val="it-IT"/>
        </w:rPr>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7CDC95C6" w14:textId="77777777" w:rsidR="00E109A8" w:rsidRPr="00DB7798" w:rsidRDefault="00000000" w:rsidP="00BF0456">
      <w:pPr>
        <w:pStyle w:val="Titolo2"/>
        <w:jc w:val="both"/>
        <w:rPr>
          <w:lang w:val="it-IT"/>
        </w:rPr>
      </w:pPr>
      <w:bookmarkStart w:id="53" w:name="_Toc239949812"/>
      <w:r w:rsidRPr="00DB7798">
        <w:rPr>
          <w:lang w:val="it-IT"/>
        </w:rPr>
        <w:t>Fruizione da parte di SIPO</w:t>
      </w:r>
      <w:bookmarkEnd w:id="53"/>
    </w:p>
    <w:p w14:paraId="356AC3B1" w14:textId="77777777" w:rsidR="00E109A8" w:rsidRPr="00DB7798" w:rsidRDefault="00000000" w:rsidP="00BF0456">
      <w:pPr>
        <w:jc w:val="both"/>
        <w:rPr>
          <w:lang w:val="it-IT"/>
        </w:rPr>
      </w:pPr>
      <w:r w:rsidRPr="00DB7798">
        <w:rPr>
          <w:lang w:val="it-IT"/>
        </w:rPr>
        <w:t>Il contratto verso SIPO è la base dati, non un’interfaccia applicativa. È la scelta 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5BE23364" w14:textId="77777777" w:rsidR="00E109A8" w:rsidRPr="00DB7798" w:rsidRDefault="00000000" w:rsidP="00BF0456">
      <w:pPr>
        <w:jc w:val="both"/>
        <w:rPr>
          <w:lang w:val="it-IT"/>
        </w:rPr>
      </w:pPr>
      <w:r w:rsidRPr="00DB7798">
        <w:rPr>
          <w:lang w:val="it-IT"/>
        </w:rPr>
        <w:t>Tre precisazioni sono necessarie perché il capitolo non venga letto per più di quanto dice.</w:t>
      </w:r>
    </w:p>
    <w:p w14:paraId="0FDA7838" w14:textId="77777777" w:rsidR="005B665A" w:rsidRPr="00DB7798" w:rsidRDefault="00000000" w:rsidP="00BF0456">
      <w:pPr>
        <w:pStyle w:val="Paragrafoelenco"/>
        <w:ind w:left="0"/>
        <w:jc w:val="both"/>
        <w:rPr>
          <w:lang w:val="it-IT"/>
        </w:rPr>
      </w:pPr>
      <w:r w:rsidRPr="00DB7798">
        <w:rPr>
          <w:lang w:val="it-IT"/>
        </w:rPr>
        <w:t xml:space="preserve">I dizionari ANSC non sostituiscono le tabelle CONF_* di SIPO e non ne modificano il contenuto (RNF-7): sono un catalogo aggiuntivo che convive con quello esistente. Quali </w:t>
      </w:r>
      <w:r w:rsidRPr="00DB7798">
        <w:rPr>
          <w:lang w:val="it-IT"/>
        </w:rPr>
        <w:lastRenderedPageBreak/>
        <w:t>maschere debbano passare a leggere da qui, e con quale raccordo con le CONF_* corrispondenti dove una corrispondenza esiste, è una decisione funzionale che eccede il pilota ed è tracciata in OP-26.</w:t>
      </w:r>
    </w:p>
    <w:p w14:paraId="4B42BD9B" w14:textId="77777777" w:rsidR="005B665A" w:rsidRPr="00DB7798" w:rsidRDefault="00000000" w:rsidP="00BF0456">
      <w:pPr>
        <w:pStyle w:val="Paragrafoelenco"/>
        <w:ind w:left="0"/>
        <w:jc w:val="both"/>
        <w:rPr>
          <w:lang w:val="it-IT"/>
        </w:rPr>
      </w:pPr>
      <w:r w:rsidRPr="00DB779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5A70C52A" w14:textId="77777777" w:rsidR="005B665A" w:rsidRPr="00DB7798" w:rsidRDefault="00000000" w:rsidP="00BF0456">
      <w:pPr>
        <w:pStyle w:val="Paragrafoelenco"/>
        <w:ind w:left="0"/>
        <w:jc w:val="both"/>
        <w:rPr>
          <w:lang w:val="it-IT"/>
        </w:rPr>
      </w:pPr>
      <w:r w:rsidRPr="00DB7798">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3348BEA4" w14:textId="77777777" w:rsidR="00E109A8" w:rsidRPr="00DB7798" w:rsidRDefault="00000000" w:rsidP="00BF0456">
      <w:pPr>
        <w:jc w:val="both"/>
        <w:rPr>
          <w:lang w:val="it-IT"/>
        </w:rPr>
      </w:pPr>
      <w:r w:rsidRPr="00DB7798">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08C66004" w14:textId="77777777" w:rsidR="003A7A17" w:rsidRPr="00DB7798" w:rsidRDefault="003A7A17" w:rsidP="00BF0456">
      <w:pPr>
        <w:jc w:val="both"/>
        <w:rPr>
          <w:lang w:val="it-IT"/>
        </w:rPr>
      </w:pPr>
      <w:r w:rsidRPr="00DB7798">
        <w:rPr>
          <w:lang w:val="it-IT"/>
        </w:rPr>
        <w:br w:type="page"/>
      </w:r>
    </w:p>
    <w:p w14:paraId="0D823921" w14:textId="2C658119" w:rsidR="006C3C1B" w:rsidRPr="00DB7798" w:rsidRDefault="006C3C1B">
      <w:pPr>
        <w:pStyle w:val="Titolo1"/>
        <w:rPr>
          <w:lang w:val="it-IT"/>
        </w:rPr>
      </w:pPr>
      <w:bookmarkStart w:id="54" w:name="_Toc239949813"/>
      <w:r w:rsidRPr="00DB7798">
        <w:rPr>
          <w:lang w:val="it-IT"/>
        </w:rPr>
        <w:lastRenderedPageBreak/>
        <w:t>Impatti FE</w:t>
      </w:r>
      <w:bookmarkEnd w:id="54"/>
    </w:p>
    <w:p w14:paraId="7DB3DD54" w14:textId="77777777" w:rsidR="006C3C1B" w:rsidRPr="00DB7798" w:rsidRDefault="006C3C1B" w:rsidP="006C3C1B">
      <w:pPr>
        <w:rPr>
          <w:szCs w:val="20"/>
          <w:lang w:val="it-IT"/>
        </w:rPr>
      </w:pPr>
    </w:p>
    <w:p w14:paraId="783ECDBB" w14:textId="77777777" w:rsidR="006C3C1B" w:rsidRPr="00DB7798" w:rsidRDefault="006C3C1B" w:rsidP="006C3C1B">
      <w:pPr>
        <w:rPr>
          <w:szCs w:val="20"/>
          <w:lang w:val="it-IT"/>
        </w:rPr>
      </w:pPr>
      <w:r w:rsidRPr="00DB7798">
        <w:rPr>
          <w:szCs w:val="20"/>
          <w:lang w:val="it-IT"/>
        </w:rPr>
        <w:t xml:space="preserve">Elenco preliminare delle schermate e dei componenti di decessi-web potenzialmente interessati dall’integrazione con ANSC. </w:t>
      </w:r>
    </w:p>
    <w:p w14:paraId="1C6786A2" w14:textId="77777777" w:rsidR="006C3C1B" w:rsidRPr="00DB7798" w:rsidRDefault="006C3C1B" w:rsidP="006C3C1B">
      <w:pPr>
        <w:rPr>
          <w:szCs w:val="20"/>
          <w:lang w:val="it-IT"/>
        </w:rPr>
      </w:pPr>
      <w:r w:rsidRPr="00DB7798">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4AA4A687" w14:textId="77777777" w:rsidR="006C3C1B" w:rsidRPr="00DB7798" w:rsidRDefault="006C3C1B" w:rsidP="006C3C1B">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6C3C1B" w:rsidRPr="00DB7798" w14:paraId="56EB3504" w14:textId="77777777">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2995734B"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574CD73"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4CFAA060"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45E7566C"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Priorità</w:t>
            </w:r>
          </w:p>
        </w:tc>
      </w:tr>
      <w:tr w:rsidR="006C3C1B" w:rsidRPr="00DB7798" w14:paraId="1703B925" w14:textId="77777777">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5DB4BF" w14:textId="77777777" w:rsidR="006C3C1B" w:rsidRPr="00DB7798" w:rsidRDefault="006C3C1B">
            <w:pPr>
              <w:spacing w:after="0" w:line="240" w:lineRule="auto"/>
              <w:rPr>
                <w:rFonts w:cs="Calibri"/>
                <w:color w:val="000000"/>
                <w:sz w:val="20"/>
                <w:lang w:val="it-IT"/>
              </w:rPr>
            </w:pPr>
            <w:r w:rsidRPr="00DB7798">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EBB224" w14:textId="77777777" w:rsidR="006C3C1B" w:rsidRPr="00DB7798" w:rsidRDefault="006C3C1B">
            <w:pPr>
              <w:spacing w:after="0" w:line="240" w:lineRule="auto"/>
              <w:rPr>
                <w:sz w:val="20"/>
                <w:lang w:val="it-IT"/>
              </w:rPr>
            </w:pPr>
            <w:r w:rsidRPr="00DB7798">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1DF61B" w14:textId="77777777" w:rsidR="006C3C1B" w:rsidRPr="00DB7798" w:rsidRDefault="006C3C1B">
            <w:pPr>
              <w:spacing w:after="0" w:line="240" w:lineRule="auto"/>
              <w:rPr>
                <w:sz w:val="20"/>
                <w:lang w:val="it-IT"/>
              </w:rPr>
            </w:pPr>
            <w:r w:rsidRPr="00DB7798">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6773A48" w14:textId="77777777" w:rsidR="006C3C1B" w:rsidRPr="00DB7798" w:rsidRDefault="006C3C1B">
            <w:pPr>
              <w:spacing w:after="0" w:line="240" w:lineRule="auto"/>
              <w:rPr>
                <w:sz w:val="20"/>
                <w:lang w:val="it-IT"/>
              </w:rPr>
            </w:pPr>
            <w:r w:rsidRPr="00DB7798">
              <w:rPr>
                <w:sz w:val="20"/>
                <w:lang w:val="it-IT"/>
              </w:rPr>
              <w:t>Bassa</w:t>
            </w:r>
          </w:p>
        </w:tc>
      </w:tr>
      <w:tr w:rsidR="006C3C1B" w:rsidRPr="00DB7798" w14:paraId="100F98EE" w14:textId="77777777">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4E283E1" w14:textId="77777777" w:rsidR="006C3C1B" w:rsidRPr="00DB7798" w:rsidRDefault="006C3C1B">
            <w:pPr>
              <w:spacing w:after="0" w:line="240" w:lineRule="auto"/>
              <w:rPr>
                <w:sz w:val="20"/>
                <w:lang w:val="it-IT"/>
              </w:rPr>
            </w:pPr>
            <w:r w:rsidRPr="00DB7798">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EA1480" w14:textId="77777777" w:rsidR="006C3C1B" w:rsidRPr="00DB7798" w:rsidRDefault="006C3C1B">
            <w:pPr>
              <w:spacing w:after="0" w:line="240" w:lineRule="auto"/>
              <w:rPr>
                <w:sz w:val="20"/>
                <w:lang w:val="it-IT"/>
              </w:rPr>
            </w:pPr>
            <w:r w:rsidRPr="00DB7798">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2F212A19" w14:textId="77777777" w:rsidR="006C3C1B" w:rsidRPr="00DB7798" w:rsidRDefault="006C3C1B">
            <w:pPr>
              <w:spacing w:after="0" w:line="240" w:lineRule="auto"/>
              <w:rPr>
                <w:sz w:val="20"/>
                <w:lang w:val="it-IT"/>
              </w:rPr>
            </w:pPr>
            <w:r w:rsidRPr="00DB7798">
              <w:rPr>
                <w:sz w:val="20"/>
                <w:lang w:val="it-IT"/>
              </w:rPr>
              <w:t>Nella maschera di ricerca degli atti di decesso, all’interno del tab “Estremi Pratica”, dovrà essere aggiunto il campo “Identificativo ANSC”. </w:t>
            </w:r>
          </w:p>
          <w:p w14:paraId="2658D262" w14:textId="77777777" w:rsidR="006C3C1B" w:rsidRPr="00DB7798" w:rsidRDefault="006C3C1B">
            <w:pPr>
              <w:spacing w:after="0" w:line="240" w:lineRule="auto"/>
              <w:rPr>
                <w:sz w:val="20"/>
                <w:lang w:val="it-IT"/>
              </w:rPr>
            </w:pPr>
            <w:r w:rsidRPr="00DB7798">
              <w:rPr>
                <w:sz w:val="20"/>
                <w:lang w:val="it-IT"/>
              </w:rPr>
              <w:t>Il campo consentirà all’operatore di ricercare un atto di decesso mediante il relativo identificativo univoco ANSC. Dovrà essere previsto un placeholder che mostri il formato atteso: </w:t>
            </w:r>
          </w:p>
          <w:p w14:paraId="388BBBA7" w14:textId="77777777" w:rsidR="006C3C1B" w:rsidRPr="00DB7798" w:rsidRDefault="006C3C1B">
            <w:pPr>
              <w:spacing w:after="0" w:line="240" w:lineRule="auto"/>
              <w:rPr>
                <w:sz w:val="20"/>
                <w:lang w:val="it-IT"/>
              </w:rPr>
            </w:pPr>
            <w:r w:rsidRPr="00DB7798">
              <w:rPr>
                <w:sz w:val="20"/>
                <w:lang w:val="it-IT"/>
              </w:rPr>
              <w:t>AAAA-{progressivo nazionale}-{numero comunale}-{ID Comune} </w:t>
            </w:r>
          </w:p>
          <w:p w14:paraId="63AAC0C8" w14:textId="77777777" w:rsidR="006C3C1B" w:rsidRPr="00DB7798" w:rsidRDefault="006C3C1B">
            <w:pPr>
              <w:spacing w:after="0" w:line="240" w:lineRule="auto"/>
              <w:rPr>
                <w:sz w:val="20"/>
                <w:lang w:val="it-IT"/>
              </w:rPr>
            </w:pPr>
            <w:r w:rsidRPr="00DB7798">
              <w:rPr>
                <w:sz w:val="20"/>
                <w:lang w:val="it-IT"/>
              </w:rPr>
              <w:t>Ad esempio: </w:t>
            </w:r>
          </w:p>
          <w:p w14:paraId="28B2A95A" w14:textId="77777777" w:rsidR="006C3C1B" w:rsidRPr="00DB7798" w:rsidRDefault="006C3C1B">
            <w:pPr>
              <w:spacing w:after="0" w:line="240" w:lineRule="auto"/>
              <w:rPr>
                <w:sz w:val="20"/>
                <w:lang w:val="it-IT"/>
              </w:rPr>
            </w:pPr>
            <w:r w:rsidRPr="00DB7798">
              <w:rPr>
                <w:sz w:val="20"/>
                <w:lang w:val="it-IT"/>
              </w:rPr>
              <w:t>2026-2404693-140-030023 </w:t>
            </w:r>
          </w:p>
          <w:p w14:paraId="69179C5D" w14:textId="77777777" w:rsidR="006C3C1B" w:rsidRPr="00DB7798" w:rsidRDefault="006C3C1B">
            <w:pPr>
              <w:spacing w:after="0" w:line="240" w:lineRule="auto"/>
              <w:rPr>
                <w:sz w:val="19"/>
                <w:lang w:val="it-IT"/>
              </w:rPr>
            </w:pPr>
          </w:p>
          <w:p w14:paraId="49D67E3E" w14:textId="77777777" w:rsidR="006C3C1B" w:rsidRPr="00DB7798" w:rsidRDefault="006C3C1B">
            <w:pPr>
              <w:spacing w:after="0" w:line="240" w:lineRule="auto"/>
              <w:rPr>
                <w:sz w:val="20"/>
                <w:lang w:val="it-IT"/>
              </w:rPr>
            </w:pPr>
            <w:r w:rsidRPr="00DB7798">
              <w:rPr>
                <w:sz w:val="19"/>
                <w:lang w:val="it-IT"/>
              </w:rPr>
              <w:t>L’informazione verrà letta dalla tabella ATTO.</w:t>
            </w:r>
            <w:r w:rsidRPr="00DB7798">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B5DDED" w14:textId="77777777" w:rsidR="006C3C1B" w:rsidRPr="00DB7798" w:rsidRDefault="006C3C1B">
            <w:pPr>
              <w:spacing w:after="0" w:line="240" w:lineRule="auto"/>
              <w:rPr>
                <w:sz w:val="20"/>
                <w:lang w:val="it-IT"/>
              </w:rPr>
            </w:pPr>
            <w:r w:rsidRPr="00DB7798">
              <w:rPr>
                <w:sz w:val="20"/>
                <w:lang w:val="it-IT"/>
              </w:rPr>
              <w:t>Alta</w:t>
            </w:r>
          </w:p>
        </w:tc>
      </w:tr>
      <w:tr w:rsidR="006C3C1B" w:rsidRPr="00DB7798" w14:paraId="0784F8CE" w14:textId="77777777">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6A8F0B" w14:textId="77777777" w:rsidR="006C3C1B" w:rsidRPr="00DB7798" w:rsidRDefault="006C3C1B">
            <w:pPr>
              <w:spacing w:after="0" w:line="240" w:lineRule="auto"/>
              <w:rPr>
                <w:sz w:val="19"/>
                <w:lang w:val="it-IT"/>
              </w:rPr>
            </w:pPr>
            <w:r w:rsidRPr="00DB7798">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FFE75C2" w14:textId="77777777" w:rsidR="006C3C1B" w:rsidRPr="00DB7798" w:rsidRDefault="006C3C1B">
            <w:pPr>
              <w:spacing w:after="0" w:line="240" w:lineRule="auto"/>
              <w:rPr>
                <w:sz w:val="19"/>
                <w:lang w:val="it-IT"/>
              </w:rPr>
            </w:pPr>
            <w:r w:rsidRPr="00DB779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FF8685F" w14:textId="77777777" w:rsidR="006C3C1B" w:rsidRPr="00DB7798" w:rsidRDefault="006C3C1B">
            <w:pPr>
              <w:spacing w:after="0" w:line="240" w:lineRule="auto"/>
              <w:rPr>
                <w:sz w:val="19"/>
                <w:lang w:val="it-IT"/>
              </w:rPr>
            </w:pPr>
            <w:r w:rsidRPr="00DB7798">
              <w:rPr>
                <w:sz w:val="20"/>
                <w:lang w:val="it-IT"/>
              </w:rPr>
              <w:t xml:space="preserve">All’interno della maschera di visualizzazione del dettaglio di un atto di decesso, aggiungere il relativo campo “Estremi ANSC (IDENTIFICATIVO ANSC)” nella sezione “Dati dell’atto”. </w:t>
            </w:r>
          </w:p>
          <w:p w14:paraId="07C8D6A3" w14:textId="77777777" w:rsidR="006C3C1B" w:rsidRPr="00DB7798" w:rsidRDefault="006C3C1B">
            <w:pPr>
              <w:spacing w:after="0" w:line="240" w:lineRule="auto"/>
              <w:rPr>
                <w:sz w:val="19"/>
                <w:lang w:val="it-IT"/>
              </w:rPr>
            </w:pPr>
            <w:r w:rsidRPr="00DB779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DEE1B0" w14:textId="77777777" w:rsidR="006C3C1B" w:rsidRPr="00DB7798" w:rsidRDefault="006C3C1B">
            <w:pPr>
              <w:spacing w:after="0" w:line="240" w:lineRule="auto"/>
              <w:rPr>
                <w:sz w:val="19"/>
                <w:lang w:val="it-IT"/>
              </w:rPr>
            </w:pPr>
            <w:r w:rsidRPr="00DB7798">
              <w:rPr>
                <w:sz w:val="20"/>
                <w:lang w:val="it-IT"/>
              </w:rPr>
              <w:t>Alta</w:t>
            </w:r>
          </w:p>
        </w:tc>
      </w:tr>
      <w:tr w:rsidR="006C3C1B" w:rsidRPr="00DB7798" w14:paraId="34E9D598" w14:textId="77777777">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3499E7A" w14:textId="77777777" w:rsidR="006C3C1B" w:rsidRPr="00DB7798" w:rsidRDefault="006C3C1B">
            <w:pPr>
              <w:spacing w:after="0" w:line="240" w:lineRule="auto"/>
              <w:rPr>
                <w:sz w:val="20"/>
                <w:lang w:val="it-IT"/>
              </w:rPr>
            </w:pPr>
            <w:r w:rsidRPr="00DB7798">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A51652C" w14:textId="77777777" w:rsidR="006C3C1B" w:rsidRPr="00DB7798" w:rsidRDefault="006C3C1B">
            <w:pPr>
              <w:spacing w:after="0" w:line="240" w:lineRule="auto"/>
              <w:rPr>
                <w:sz w:val="20"/>
                <w:lang w:val="it-IT"/>
              </w:rPr>
            </w:pPr>
            <w:r w:rsidRPr="00DB7798">
              <w:rPr>
                <w:sz w:val="20"/>
                <w:lang w:val="it-IT"/>
              </w:rPr>
              <w:t xml:space="preserve">Visualizzare campo di sola lettura - </w:t>
            </w:r>
            <w:r w:rsidRPr="00DB7798">
              <w:rPr>
                <w:sz w:val="20"/>
                <w:lang w:val="it-IT"/>
              </w:rPr>
              <w:lastRenderedPageBreak/>
              <w:t>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A2FAF5" w14:textId="77777777" w:rsidR="006C3C1B" w:rsidRPr="00DB7798" w:rsidRDefault="006C3C1B">
            <w:pPr>
              <w:spacing w:after="0" w:line="240" w:lineRule="auto"/>
              <w:rPr>
                <w:sz w:val="19"/>
                <w:lang w:val="it-IT"/>
              </w:rPr>
            </w:pPr>
            <w:r w:rsidRPr="00DB7798">
              <w:rPr>
                <w:sz w:val="20"/>
                <w:lang w:val="it-IT"/>
              </w:rPr>
              <w:lastRenderedPageBreak/>
              <w:t xml:space="preserve">All’interno della maschera di modifica di un atto di decesso, aggiungere il relativo campo </w:t>
            </w:r>
            <w:r w:rsidRPr="00DB7798">
              <w:rPr>
                <w:sz w:val="20"/>
                <w:lang w:val="it-IT"/>
              </w:rPr>
              <w:lastRenderedPageBreak/>
              <w:t xml:space="preserve">“Estremi ANSC (IDENTIFICATIVO ANSC)” nella sezione “Dati dell’atto”. </w:t>
            </w:r>
          </w:p>
          <w:p w14:paraId="5A828F20" w14:textId="77777777" w:rsidR="006C3C1B" w:rsidRPr="00DB7798" w:rsidRDefault="006C3C1B">
            <w:pPr>
              <w:spacing w:after="0" w:line="240" w:lineRule="auto"/>
              <w:rPr>
                <w:sz w:val="20"/>
                <w:lang w:val="it-IT"/>
              </w:rPr>
            </w:pPr>
            <w:r w:rsidRPr="00DB779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DB99DDB" w14:textId="77777777" w:rsidR="006C3C1B" w:rsidRPr="00DB7798" w:rsidRDefault="006C3C1B">
            <w:pPr>
              <w:spacing w:after="0" w:line="240" w:lineRule="auto"/>
              <w:rPr>
                <w:sz w:val="20"/>
                <w:lang w:val="it-IT"/>
              </w:rPr>
            </w:pPr>
            <w:r w:rsidRPr="00DB7798">
              <w:rPr>
                <w:sz w:val="20"/>
                <w:lang w:val="it-IT"/>
              </w:rPr>
              <w:lastRenderedPageBreak/>
              <w:t>Alta</w:t>
            </w:r>
          </w:p>
        </w:tc>
      </w:tr>
      <w:tr w:rsidR="006C3C1B" w:rsidRPr="00DB7798" w14:paraId="467CA6FD" w14:textId="77777777">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9B3E570" w14:textId="77777777" w:rsidR="006C3C1B" w:rsidRPr="00DB7798" w:rsidRDefault="006C3C1B">
            <w:pPr>
              <w:spacing w:after="0" w:line="240" w:lineRule="auto"/>
              <w:rPr>
                <w:sz w:val="19"/>
                <w:lang w:val="it-IT"/>
              </w:rPr>
            </w:pPr>
            <w:r w:rsidRPr="00DB7798">
              <w:rPr>
                <w:sz w:val="20"/>
                <w:lang w:val="it-IT"/>
              </w:rPr>
              <w:t xml:space="preserve">Compilazione atto decesso sezione “Dati agenzia” </w:t>
            </w:r>
            <w:commentRangeStart w:id="55"/>
            <w:r w:rsidRPr="00DB7798">
              <w:rPr>
                <w:sz w:val="20"/>
                <w:lang w:val="it-IT"/>
              </w:rPr>
              <w:t xml:space="preserve">(AttoMorte01, AttoMorte 02, AttoMorte 03) </w:t>
            </w:r>
            <w:commentRangeEnd w:id="55"/>
            <w:r w:rsidRPr="00DB7798">
              <w:rPr>
                <w:rStyle w:val="Rimandocommento"/>
                <w:sz w:val="20"/>
                <w:szCs w:val="24"/>
                <w:lang w:val="it-IT"/>
              </w:rPr>
              <w:commentReference w:id="55"/>
            </w:r>
            <w:r w:rsidRPr="00DB7798">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575BC86" w14:textId="77777777" w:rsidR="006C3C1B" w:rsidRPr="00DB7798" w:rsidRDefault="006C3C1B">
            <w:pPr>
              <w:spacing w:after="0" w:line="240" w:lineRule="auto"/>
              <w:rPr>
                <w:sz w:val="19"/>
                <w:lang w:val="it-IT"/>
              </w:rPr>
            </w:pPr>
            <w:r w:rsidRPr="00DB7798">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0CE3B6C" w14:textId="77777777" w:rsidR="006C3C1B" w:rsidRPr="00DB7798" w:rsidRDefault="006C3C1B">
            <w:pPr>
              <w:spacing w:after="0" w:line="240" w:lineRule="auto"/>
              <w:rPr>
                <w:sz w:val="19"/>
                <w:lang w:val="it-IT"/>
              </w:rPr>
            </w:pPr>
            <w:r w:rsidRPr="00DB7798">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2CA5070" w14:textId="77777777" w:rsidR="006C3C1B" w:rsidRPr="00DB7798" w:rsidRDefault="006C3C1B">
            <w:pPr>
              <w:spacing w:after="0" w:line="240" w:lineRule="auto"/>
              <w:rPr>
                <w:sz w:val="22"/>
                <w:lang w:val="it-IT"/>
              </w:rPr>
            </w:pPr>
            <w:r w:rsidRPr="00DB7798">
              <w:rPr>
                <w:sz w:val="20"/>
                <w:lang w:val="it-IT"/>
              </w:rPr>
              <w:t>Bassa</w:t>
            </w:r>
          </w:p>
        </w:tc>
      </w:tr>
    </w:tbl>
    <w:p w14:paraId="371F0AA2" w14:textId="77777777" w:rsidR="006C3C1B" w:rsidRPr="00DB7798" w:rsidRDefault="006C3C1B" w:rsidP="006C3C1B">
      <w:pPr>
        <w:rPr>
          <w:rFonts w:ascii="Calibri" w:eastAsia="Calibri" w:hAnsi="Calibri" w:cs="Calibri"/>
          <w:color w:val="000000"/>
          <w:sz w:val="22"/>
          <w:lang w:val="it-IT"/>
        </w:rPr>
      </w:pPr>
    </w:p>
    <w:p w14:paraId="3CE7B0B5" w14:textId="77777777" w:rsidR="006C3C1B" w:rsidRPr="00DB7798" w:rsidRDefault="006C3C1B" w:rsidP="006C3C1B">
      <w:pPr>
        <w:pStyle w:val="Titolo1"/>
        <w:rPr>
          <w:lang w:val="it-IT"/>
        </w:rPr>
      </w:pPr>
      <w:bookmarkStart w:id="56" w:name="_Toc238741719"/>
      <w:bookmarkStart w:id="57" w:name="_Toc239949814"/>
      <w:r w:rsidRPr="00DB7798">
        <w:rPr>
          <w:rFonts w:ascii="Calibri" w:eastAsia="Calibri" w:hAnsi="Calibri" w:cs="Calibri"/>
          <w:lang w:val="it-IT"/>
        </w:rPr>
        <w:t>Impatti Database</w:t>
      </w:r>
      <w:bookmarkEnd w:id="56"/>
      <w:bookmarkEnd w:id="57"/>
    </w:p>
    <w:p w14:paraId="1F72F103" w14:textId="77777777" w:rsidR="006C3C1B" w:rsidRPr="00DB7798" w:rsidRDefault="006C3C1B" w:rsidP="006C3C1B">
      <w:pPr>
        <w:rPr>
          <w:szCs w:val="20"/>
          <w:lang w:val="it-IT"/>
        </w:rPr>
      </w:pPr>
    </w:p>
    <w:p w14:paraId="1794D117" w14:textId="77777777" w:rsidR="006C3C1B" w:rsidRPr="00DB7798" w:rsidRDefault="006C3C1B" w:rsidP="006C3C1B">
      <w:pPr>
        <w:rPr>
          <w:lang w:val="it-IT"/>
        </w:rPr>
      </w:pPr>
      <w:r w:rsidRPr="00DB7798">
        <w:rPr>
          <w:szCs w:val="20"/>
          <w:lang w:val="it-IT"/>
        </w:rPr>
        <w:t xml:space="preserve">Elenco preliminare </w:t>
      </w:r>
      <w:r w:rsidRPr="00DB7798">
        <w:rPr>
          <w:lang w:val="it-IT"/>
        </w:rPr>
        <w:t>delle tabelle nuove o esistenti coinvolte</w:t>
      </w:r>
      <w:r w:rsidRPr="00DB7798">
        <w:rPr>
          <w:szCs w:val="20"/>
          <w:lang w:val="it-IT"/>
        </w:rPr>
        <w:t>, potenzialmente interessate dall’integrazione con ANSC.</w:t>
      </w:r>
    </w:p>
    <w:p w14:paraId="43262065" w14:textId="77777777" w:rsidR="006C3C1B" w:rsidRPr="00DB7798" w:rsidRDefault="006C3C1B" w:rsidP="006C3C1B">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6C3C1B" w:rsidRPr="00DB7798" w14:paraId="30D5A762" w14:textId="77777777">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28B58FA5"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8547552"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3B25B676" w14:textId="77777777" w:rsidR="006C3C1B" w:rsidRPr="00DB7798" w:rsidRDefault="006C3C1B">
            <w:pPr>
              <w:spacing w:after="0" w:line="240" w:lineRule="auto"/>
              <w:jc w:val="center"/>
              <w:rPr>
                <w:rFonts w:cstheme="minorHAnsi"/>
                <w:b/>
                <w:color w:val="FFFFFF" w:themeColor="background1"/>
                <w:lang w:val="it-IT"/>
              </w:rPr>
            </w:pPr>
            <w:r w:rsidRPr="00DB7798">
              <w:rPr>
                <w:rFonts w:cstheme="minorHAnsi"/>
                <w:b/>
                <w:color w:val="FFFFFF"/>
                <w:sz w:val="20"/>
                <w:lang w:val="it-IT"/>
              </w:rPr>
              <w:t>Descrizione impatto</w:t>
            </w:r>
          </w:p>
        </w:tc>
      </w:tr>
      <w:tr w:rsidR="006C3C1B" w:rsidRPr="00DB7798" w14:paraId="493290BB" w14:textId="77777777">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F831E44" w14:textId="77777777" w:rsidR="006C3C1B" w:rsidRPr="00DB7798" w:rsidRDefault="006C3C1B">
            <w:pPr>
              <w:spacing w:after="0" w:line="240" w:lineRule="auto"/>
              <w:rPr>
                <w:rFonts w:cs="Calibri"/>
                <w:color w:val="000000"/>
                <w:lang w:val="it-IT"/>
              </w:rPr>
            </w:pPr>
            <w:r w:rsidRPr="00DB7798">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42CCB01" w14:textId="77777777" w:rsidR="006C3C1B" w:rsidRPr="00DB7798" w:rsidRDefault="006C3C1B">
            <w:pPr>
              <w:spacing w:after="0" w:line="240" w:lineRule="auto"/>
              <w:rPr>
                <w:lang w:val="it-IT"/>
              </w:rPr>
            </w:pPr>
            <w:r w:rsidRPr="00DB779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74B6F6" w14:textId="77777777" w:rsidR="006C3C1B" w:rsidRPr="00DB7798" w:rsidRDefault="006C3C1B">
            <w:pPr>
              <w:spacing w:after="0" w:line="240" w:lineRule="auto"/>
              <w:rPr>
                <w:sz w:val="19"/>
                <w:lang w:val="it-IT"/>
              </w:rPr>
            </w:pPr>
            <w:r w:rsidRPr="00DB7798">
              <w:rPr>
                <w:sz w:val="20"/>
                <w:lang w:val="it-IT"/>
              </w:rPr>
              <w:t>Aggiungere colonna NUM_COMUNALE_ANSC alla tabella ATTO_DECESSO.</w:t>
            </w:r>
          </w:p>
          <w:p w14:paraId="599BCDC9" w14:textId="77777777" w:rsidR="006C3C1B" w:rsidRPr="00DB7798" w:rsidRDefault="006C3C1B">
            <w:pPr>
              <w:spacing w:after="0" w:line="240" w:lineRule="auto"/>
              <w:rPr>
                <w:sz w:val="22"/>
                <w:lang w:val="it-IT"/>
              </w:rPr>
            </w:pPr>
            <w:r w:rsidRPr="00DB7798">
              <w:rPr>
                <w:sz w:val="20"/>
                <w:lang w:val="it-IT"/>
              </w:rPr>
              <w:t>NUM_COMUNALE_ANSC (VARCHAR 6) –- Numero dell'atto assegnato dal comune</w:t>
            </w:r>
          </w:p>
        </w:tc>
      </w:tr>
      <w:tr w:rsidR="006C3C1B" w:rsidRPr="00DB7798" w14:paraId="70C89B21" w14:textId="77777777">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33E72150" w14:textId="77777777" w:rsidR="006C3C1B" w:rsidRPr="00DB7798" w:rsidRDefault="006C3C1B">
            <w:pPr>
              <w:spacing w:after="0" w:line="240" w:lineRule="auto"/>
              <w:rPr>
                <w:vertAlign w:val="subscript"/>
                <w:lang w:val="it-IT"/>
              </w:rPr>
            </w:pPr>
            <w:r w:rsidRPr="00DB7798">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4F5C990" w14:textId="77777777" w:rsidR="006C3C1B" w:rsidRPr="00DB7798" w:rsidRDefault="006C3C1B">
            <w:pPr>
              <w:spacing w:after="0" w:line="240" w:lineRule="auto"/>
              <w:rPr>
                <w:lang w:val="it-IT"/>
              </w:rPr>
            </w:pPr>
            <w:r w:rsidRPr="00DB779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24426870" w14:textId="77777777" w:rsidR="006C3C1B" w:rsidRPr="00DB7798" w:rsidRDefault="006C3C1B">
            <w:pPr>
              <w:spacing w:after="0" w:line="240" w:lineRule="auto"/>
              <w:rPr>
                <w:sz w:val="19"/>
                <w:lang w:val="it-IT"/>
              </w:rPr>
            </w:pPr>
            <w:r w:rsidRPr="00DB7798">
              <w:rPr>
                <w:sz w:val="20"/>
                <w:lang w:val="it-IT"/>
              </w:rPr>
              <w:t>Aggiungere colonna ID_ANSC alla tabella ATTO.</w:t>
            </w:r>
          </w:p>
          <w:p w14:paraId="22AD6356" w14:textId="77777777" w:rsidR="006C3C1B" w:rsidRPr="00DB7798" w:rsidRDefault="006C3C1B">
            <w:pPr>
              <w:spacing w:after="0" w:line="240" w:lineRule="auto"/>
              <w:rPr>
                <w:sz w:val="22"/>
                <w:lang w:val="it-IT"/>
              </w:rPr>
            </w:pPr>
            <w:r w:rsidRPr="00DB7798">
              <w:rPr>
                <w:sz w:val="20"/>
                <w:lang w:val="it-IT"/>
              </w:rPr>
              <w:t xml:space="preserve">ATTO_NUMERO_ANSC (VARCHAR2(100) - Numero atto ANSC </w:t>
            </w:r>
          </w:p>
        </w:tc>
      </w:tr>
      <w:tr w:rsidR="006C3C1B" w:rsidRPr="00DB7798" w14:paraId="3CF760E1" w14:textId="77777777">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AF4265D" w14:textId="77777777" w:rsidR="006C3C1B" w:rsidRPr="00DB7798" w:rsidRDefault="006C3C1B">
            <w:pPr>
              <w:spacing w:after="0" w:line="240" w:lineRule="auto"/>
              <w:rPr>
                <w:sz w:val="19"/>
                <w:lang w:val="it-IT"/>
              </w:rPr>
            </w:pPr>
            <w:r w:rsidRPr="00DB7798">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370B4D8" w14:textId="77777777" w:rsidR="006C3C1B" w:rsidRPr="00DB7798" w:rsidRDefault="006C3C1B">
            <w:pPr>
              <w:spacing w:after="0" w:line="240" w:lineRule="auto"/>
              <w:rPr>
                <w:sz w:val="19"/>
                <w:lang w:val="it-IT"/>
              </w:rPr>
            </w:pPr>
            <w:r w:rsidRPr="00DB779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D6B45B" w14:textId="77777777" w:rsidR="006C3C1B" w:rsidRPr="00DB7798" w:rsidRDefault="006C3C1B">
            <w:pPr>
              <w:spacing w:after="0" w:line="240" w:lineRule="auto"/>
              <w:rPr>
                <w:sz w:val="19"/>
                <w:lang w:val="it-IT"/>
              </w:rPr>
            </w:pPr>
            <w:r w:rsidRPr="00DB7798">
              <w:rPr>
                <w:sz w:val="20"/>
                <w:lang w:val="it-IT"/>
              </w:rPr>
              <w:t>Aggiungere colonna INCARICATO_SESSO alla tabella ATTO_DECESSO_AGENZIA.</w:t>
            </w:r>
          </w:p>
          <w:p w14:paraId="48D20ADB" w14:textId="77777777" w:rsidR="006C3C1B" w:rsidRPr="00DB7798" w:rsidRDefault="006C3C1B">
            <w:pPr>
              <w:spacing w:after="0" w:line="240" w:lineRule="auto"/>
              <w:rPr>
                <w:sz w:val="22"/>
                <w:lang w:val="it-IT"/>
              </w:rPr>
            </w:pPr>
            <w:r w:rsidRPr="00DB7798">
              <w:rPr>
                <w:sz w:val="20"/>
                <w:lang w:val="it-IT"/>
              </w:rPr>
              <w:t xml:space="preserve">INCARICATO_SESSO - </w:t>
            </w:r>
            <w:r w:rsidRPr="00DB7798">
              <w:rPr>
                <w:snapToGrid w:val="0"/>
                <w:kern w:val="0"/>
                <w:sz w:val="20"/>
                <w:szCs w:val="16"/>
                <w:lang w:val="it-IT"/>
              </w:rPr>
              <w:t xml:space="preserve">CHAR(1) </w:t>
            </w:r>
            <w:r w:rsidRPr="00DB7798">
              <w:rPr>
                <w:sz w:val="20"/>
                <w:lang w:val="it-IT"/>
              </w:rPr>
              <w:t>– Sesso del dichiarante</w:t>
            </w:r>
          </w:p>
        </w:tc>
      </w:tr>
    </w:tbl>
    <w:p w14:paraId="794C7219" w14:textId="77777777" w:rsidR="006C3C1B" w:rsidRPr="00DB7798" w:rsidRDefault="006C3C1B" w:rsidP="006C3C1B">
      <w:pPr>
        <w:rPr>
          <w:rFonts w:ascii="Calibri" w:eastAsia="Calibri" w:hAnsi="Calibri" w:cs="Calibri"/>
          <w:color w:val="000000"/>
          <w:sz w:val="22"/>
          <w:lang w:val="it-IT"/>
        </w:rPr>
      </w:pPr>
    </w:p>
    <w:p w14:paraId="04C22B89" w14:textId="77777777" w:rsidR="006C3C1B" w:rsidRPr="00DB7798" w:rsidRDefault="006C3C1B" w:rsidP="006C3C1B">
      <w:pPr>
        <w:rPr>
          <w:lang w:val="it-IT"/>
        </w:rPr>
      </w:pPr>
    </w:p>
    <w:p w14:paraId="6F1EAE47" w14:textId="77777777" w:rsidR="006C3C1B" w:rsidRPr="00DB7798" w:rsidRDefault="006C3C1B" w:rsidP="006C3C1B">
      <w:pPr>
        <w:rPr>
          <w:lang w:val="it-IT"/>
        </w:rPr>
      </w:pPr>
    </w:p>
    <w:p w14:paraId="2B658A86" w14:textId="77777777" w:rsidR="006C3C1B" w:rsidRPr="00DB7798" w:rsidRDefault="006C3C1B" w:rsidP="006C3C1B">
      <w:pPr>
        <w:rPr>
          <w:lang w:val="it-IT"/>
        </w:rPr>
      </w:pPr>
    </w:p>
    <w:p w14:paraId="546EE4E2" w14:textId="77777777" w:rsidR="006C3C1B" w:rsidRPr="00DB7798" w:rsidRDefault="006C3C1B" w:rsidP="006C3C1B">
      <w:pPr>
        <w:rPr>
          <w:lang w:val="it-IT"/>
        </w:rPr>
      </w:pPr>
    </w:p>
    <w:sectPr w:rsidR="006C3C1B" w:rsidRPr="00DB7798" w:rsidSect="00852CE2">
      <w:headerReference w:type="default" r:id="rId20"/>
      <w:footerReference w:type="default" r:id="rId2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4" w:author="Claudia Lombardi" w:date="2026-09-09T12:43:00Z" w:initials="CL">
    <w:p w14:paraId="1A8F9127" w14:textId="222AE014" w:rsidR="0091457F" w:rsidRDefault="0091457F">
      <w:pPr>
        <w:pStyle w:val="Testocommento"/>
      </w:pPr>
      <w:r>
        <w:rPr>
          <w:rStyle w:val="Rimandocommento"/>
        </w:rPr>
        <w:annotationRef/>
      </w:r>
      <w:r>
        <w:t xml:space="preserve">Aggiornare img </w:t>
      </w:r>
    </w:p>
  </w:comment>
  <w:comment w:id="31" w:author="Bernardo Puccetti" w:date="2026-09-08T14:39:00Z" w:initials="BP">
    <w:p w14:paraId="5A41E2FB" w14:textId="77777777" w:rsidR="007721F3" w:rsidRPr="00C62482" w:rsidRDefault="007721F3" w:rsidP="007721F3">
      <w:pPr>
        <w:rPr>
          <w:lang w:val="it-IT"/>
        </w:rPr>
      </w:pPr>
      <w:r>
        <w:rPr>
          <w:rStyle w:val="Rimandocommento"/>
        </w:rPr>
        <w:annotationRef/>
      </w:r>
      <w:r w:rsidRPr="00C62482">
        <w:rPr>
          <w:sz w:val="20"/>
          <w:szCs w:val="20"/>
          <w:lang w:val="it-IT"/>
        </w:rPr>
        <w:t>Da valutarne con Corrado l'effettiva necessità.</w:t>
      </w:r>
    </w:p>
  </w:comment>
  <w:comment w:id="32" w:author="Bernardo Puccetti" w:date="2026-09-08T14:44:00Z" w:initials="BP">
    <w:p w14:paraId="3AF2261F" w14:textId="77777777" w:rsidR="007721F3" w:rsidRPr="00C62482" w:rsidRDefault="007721F3"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41" w:author="Bernardo Puccetti" w:date="2026-09-08T15:31:00Z" w:initials="BP">
    <w:p w14:paraId="21BF5AC1" w14:textId="77777777" w:rsidR="00353C87" w:rsidRPr="00C62482" w:rsidRDefault="00353C87" w:rsidP="00353C87">
      <w:pPr>
        <w:rPr>
          <w:lang w:val="it-IT"/>
        </w:rPr>
      </w:pPr>
      <w:r>
        <w:rPr>
          <w:rStyle w:val="Rimandocommento"/>
        </w:rPr>
        <w:annotationRef/>
      </w:r>
      <w:r w:rsidRPr="00C62482">
        <w:rPr>
          <w:sz w:val="20"/>
          <w:szCs w:val="20"/>
          <w:lang w:val="it-IT"/>
        </w:rPr>
        <w:t>Da verificare che siano state già incluse nell'atto SIPO (come portarle su ANSC resta ancora indeterminato)</w:t>
      </w:r>
    </w:p>
  </w:comment>
  <w:comment w:id="44" w:author="Bernardo Puccetti" w:date="2026-09-08T15:32:00Z" w:initials="BP">
    <w:p w14:paraId="4EBE934B" w14:textId="77777777" w:rsidR="00353C87" w:rsidRPr="00C62482" w:rsidRDefault="00353C87" w:rsidP="00353C87">
      <w:pPr>
        <w:rPr>
          <w:lang w:val="it-IT"/>
        </w:rPr>
      </w:pPr>
      <w:r>
        <w:rPr>
          <w:rStyle w:val="Rimandocommento"/>
        </w:rPr>
        <w:annotationRef/>
      </w:r>
      <w:r w:rsidRPr="00C62482">
        <w:rPr>
          <w:sz w:val="20"/>
          <w:szCs w:val="20"/>
          <w:lang w:val="it-IT"/>
        </w:rPr>
        <w:t>Potrebbe essere una funzionalità di BackOffice</w:t>
      </w:r>
    </w:p>
  </w:comment>
  <w:comment w:id="46"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50"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51" w:author="Claudia Lombardi [2]" w:date="2026-09-08T17:16:00Z" w:initials="CL">
    <w:p w14:paraId="5835C931" w14:textId="66C2C608" w:rsidR="00B7144C" w:rsidRPr="00B7144C" w:rsidRDefault="00B7144C">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55" w:author="Claudia Lombardi [2]" w:date="2026-08-27T10:52:00Z" w:initials="CL">
    <w:p w14:paraId="280CE363" w14:textId="77777777" w:rsidR="006C3C1B" w:rsidRDefault="006C3C1B">
      <w:pPr>
        <w:pStyle w:val="Testocommento"/>
      </w:pPr>
      <w:r>
        <w:rPr>
          <w:rStyle w:val="Rimandocommento"/>
        </w:rPr>
        <w:annotationRef/>
      </w:r>
      <w:r>
        <w:t>Da verificare con FE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8F9127" w15:done="0"/>
  <w15:commentEx w15:paraId="5A41E2FB" w15:done="0"/>
  <w15:commentEx w15:paraId="3AF2261F" w15:done="0"/>
  <w15:commentEx w15:paraId="21BF5AC1" w15:done="0"/>
  <w15:commentEx w15:paraId="4EBE934B" w15:done="0"/>
  <w15:commentEx w15:paraId="29238C04" w15:done="0"/>
  <w15:commentEx w15:paraId="50370EA7" w15:done="0"/>
  <w15:commentEx w15:paraId="5835C931" w15:done="0"/>
  <w15:commentEx w15:paraId="280CE3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07E5BA3" w16cex:dateUtc="2026-09-09T10:43:00Z"/>
  <w16cex:commentExtensible w16cex:durableId="0307BAAC" w16cex:dateUtc="2026-09-08T12:39:00Z"/>
  <w16cex:commentExtensible w16cex:durableId="7E00D120" w16cex:dateUtc="2026-09-08T12:44:00Z"/>
  <w16cex:commentExtensible w16cex:durableId="58B0C122" w16cex:dateUtc="2026-09-08T13:31:00Z"/>
  <w16cex:commentExtensible w16cex:durableId="420484DE" w16cex:dateUtc="2026-09-08T13:32:00Z"/>
  <w16cex:commentExtensible w16cex:durableId="6CA6DD84" w16cex:dateUtc="2026-09-06T17:52:00Z"/>
  <w16cex:commentExtensible w16cex:durableId="2813802C" w16cex:dateUtc="2026-09-06T17:53:00Z"/>
  <w16cex:commentExtensible w16cex:durableId="2B7FC522" w16cex:dateUtc="2026-09-08T15:16:00Z"/>
  <w16cex:commentExtensible w16cex:durableId="1834B71E" w16cex:dateUtc="2026-09-09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8F9127" w16cid:durableId="407E5BA3"/>
  <w16cid:commentId w16cid:paraId="5A41E2FB" w16cid:durableId="0307BAAC"/>
  <w16cid:commentId w16cid:paraId="3AF2261F" w16cid:durableId="7E00D120"/>
  <w16cid:commentId w16cid:paraId="21BF5AC1" w16cid:durableId="58B0C122"/>
  <w16cid:commentId w16cid:paraId="4EBE934B" w16cid:durableId="420484DE"/>
  <w16cid:commentId w16cid:paraId="29238C04" w16cid:durableId="6CA6DD84"/>
  <w16cid:commentId w16cid:paraId="50370EA7" w16cid:durableId="2813802C"/>
  <w16cid:commentId w16cid:paraId="5835C931" w16cid:durableId="2B7FC522"/>
  <w16cid:commentId w16cid:paraId="280CE363" w16cid:durableId="1834B7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FC8DD2" w14:textId="77777777" w:rsidR="00080C9F" w:rsidRDefault="00080C9F" w:rsidP="002577C7">
      <w:pPr>
        <w:spacing w:after="0" w:line="240" w:lineRule="auto"/>
      </w:pPr>
      <w:r>
        <w:separator/>
      </w:r>
    </w:p>
  </w:endnote>
  <w:endnote w:type="continuationSeparator" w:id="0">
    <w:p w14:paraId="4E7481F5" w14:textId="77777777" w:rsidR="00080C9F" w:rsidRDefault="00080C9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CC77A0" w14:textId="77777777" w:rsidR="00080C9F" w:rsidRDefault="00080C9F" w:rsidP="002577C7">
      <w:pPr>
        <w:spacing w:after="0" w:line="240" w:lineRule="auto"/>
      </w:pPr>
      <w:r>
        <w:separator/>
      </w:r>
    </w:p>
  </w:footnote>
  <w:footnote w:type="continuationSeparator" w:id="0">
    <w:p w14:paraId="09404BCB" w14:textId="77777777" w:rsidR="00080C9F" w:rsidRDefault="00080C9F" w:rsidP="002577C7">
      <w:pPr>
        <w:spacing w:after="0" w:line="240" w:lineRule="auto"/>
      </w:pPr>
      <w:r>
        <w:continuationSeparator/>
      </w:r>
    </w:p>
  </w:footnote>
  <w:footnote w:id="1">
    <w:p w14:paraId="775A6F78" w14:textId="045470DD" w:rsidR="0008773A" w:rsidRPr="0008773A" w:rsidRDefault="000877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4A5E7A6" w14:textId="646F84F2" w:rsidR="0008773A" w:rsidRPr="0008773A" w:rsidRDefault="000877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4E09E8F5" w14:textId="6B9E15FB" w:rsidR="00EF0421" w:rsidRPr="00EF0421" w:rsidRDefault="00EF0421">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35782669" w14:textId="77777777" w:rsidR="00AA5B5C" w:rsidRPr="00AA5B5C" w:rsidRDefault="00AA5B5C">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D664D5B" w14:textId="77777777" w:rsidR="00D92451" w:rsidRPr="00D92451" w:rsidRDefault="00D92451">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E55E3"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52B075E3"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7E201C">
            <w:rPr>
              <w:noProof/>
              <w:sz w:val="22"/>
              <w:szCs w:val="22"/>
            </w:rPr>
            <w:t>1</w:t>
          </w:r>
          <w:r w:rsidR="005E1BDF">
            <w:rPr>
              <w:noProof/>
              <w:sz w:val="22"/>
              <w:szCs w:val="22"/>
            </w:rPr>
            <w:t>6</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5"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0"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1"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3"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4" w15:restartNumberingAfterBreak="0">
    <w:nsid w:val="44F93FC7"/>
    <w:multiLevelType w:val="hybridMultilevel"/>
    <w:tmpl w:val="CD02856A"/>
    <w:lvl w:ilvl="0" w:tplc="0410000F">
      <w:start w:val="1"/>
      <w:numFmt w:val="decimal"/>
      <w:lvlText w:val="%1."/>
      <w:lvlJc w:val="left"/>
      <w:pPr>
        <w:ind w:left="768" w:hanging="360"/>
      </w:pPr>
    </w:lvl>
    <w:lvl w:ilvl="1" w:tplc="04100019" w:tentative="1">
      <w:start w:val="1"/>
      <w:numFmt w:val="lowerLetter"/>
      <w:lvlText w:val="%2."/>
      <w:lvlJc w:val="left"/>
      <w:pPr>
        <w:ind w:left="1488" w:hanging="360"/>
      </w:pPr>
    </w:lvl>
    <w:lvl w:ilvl="2" w:tplc="0410001B" w:tentative="1">
      <w:start w:val="1"/>
      <w:numFmt w:val="lowerRoman"/>
      <w:lvlText w:val="%3."/>
      <w:lvlJc w:val="right"/>
      <w:pPr>
        <w:ind w:left="2208" w:hanging="180"/>
      </w:pPr>
    </w:lvl>
    <w:lvl w:ilvl="3" w:tplc="0410000F" w:tentative="1">
      <w:start w:val="1"/>
      <w:numFmt w:val="decimal"/>
      <w:lvlText w:val="%4."/>
      <w:lvlJc w:val="left"/>
      <w:pPr>
        <w:ind w:left="2928" w:hanging="360"/>
      </w:pPr>
    </w:lvl>
    <w:lvl w:ilvl="4" w:tplc="04100019" w:tentative="1">
      <w:start w:val="1"/>
      <w:numFmt w:val="lowerLetter"/>
      <w:lvlText w:val="%5."/>
      <w:lvlJc w:val="left"/>
      <w:pPr>
        <w:ind w:left="3648" w:hanging="360"/>
      </w:pPr>
    </w:lvl>
    <w:lvl w:ilvl="5" w:tplc="0410001B" w:tentative="1">
      <w:start w:val="1"/>
      <w:numFmt w:val="lowerRoman"/>
      <w:lvlText w:val="%6."/>
      <w:lvlJc w:val="right"/>
      <w:pPr>
        <w:ind w:left="4368" w:hanging="180"/>
      </w:pPr>
    </w:lvl>
    <w:lvl w:ilvl="6" w:tplc="0410000F" w:tentative="1">
      <w:start w:val="1"/>
      <w:numFmt w:val="decimal"/>
      <w:lvlText w:val="%7."/>
      <w:lvlJc w:val="left"/>
      <w:pPr>
        <w:ind w:left="5088" w:hanging="360"/>
      </w:pPr>
    </w:lvl>
    <w:lvl w:ilvl="7" w:tplc="04100019" w:tentative="1">
      <w:start w:val="1"/>
      <w:numFmt w:val="lowerLetter"/>
      <w:lvlText w:val="%8."/>
      <w:lvlJc w:val="left"/>
      <w:pPr>
        <w:ind w:left="5808" w:hanging="360"/>
      </w:pPr>
    </w:lvl>
    <w:lvl w:ilvl="8" w:tplc="0410001B" w:tentative="1">
      <w:start w:val="1"/>
      <w:numFmt w:val="lowerRoman"/>
      <w:lvlText w:val="%9."/>
      <w:lvlJc w:val="right"/>
      <w:pPr>
        <w:ind w:left="6528" w:hanging="180"/>
      </w:pPr>
    </w:lvl>
  </w:abstractNum>
  <w:abstractNum w:abstractNumId="15"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8" w15:restartNumberingAfterBreak="0">
    <w:nsid w:val="574F3D68"/>
    <w:multiLevelType w:val="multilevel"/>
    <w:tmpl w:val="7828FDD8"/>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9"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2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2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24"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23"/>
  </w:num>
  <w:num w:numId="2" w16cid:durableId="189689061">
    <w:abstractNumId w:val="2"/>
  </w:num>
  <w:num w:numId="3" w16cid:durableId="1227492849">
    <w:abstractNumId w:val="0"/>
  </w:num>
  <w:num w:numId="4" w16cid:durableId="713044013">
    <w:abstractNumId w:val="17"/>
  </w:num>
  <w:num w:numId="5" w16cid:durableId="2021858127">
    <w:abstractNumId w:val="9"/>
  </w:num>
  <w:num w:numId="6" w16cid:durableId="229465540">
    <w:abstractNumId w:val="10"/>
  </w:num>
  <w:num w:numId="7" w16cid:durableId="374474530">
    <w:abstractNumId w:val="22"/>
  </w:num>
  <w:num w:numId="8" w16cid:durableId="1161045711">
    <w:abstractNumId w:val="4"/>
  </w:num>
  <w:num w:numId="9" w16cid:durableId="2068338631">
    <w:abstractNumId w:val="20"/>
  </w:num>
  <w:num w:numId="10" w16cid:durableId="262616459">
    <w:abstractNumId w:val="12"/>
  </w:num>
  <w:num w:numId="11" w16cid:durableId="468939115">
    <w:abstractNumId w:val="21"/>
  </w:num>
  <w:num w:numId="12" w16cid:durableId="929776136">
    <w:abstractNumId w:val="5"/>
  </w:num>
  <w:num w:numId="13" w16cid:durableId="1216162630">
    <w:abstractNumId w:val="15"/>
  </w:num>
  <w:num w:numId="14" w16cid:durableId="1503813142">
    <w:abstractNumId w:val="13"/>
  </w:num>
  <w:num w:numId="15" w16cid:durableId="1265108833">
    <w:abstractNumId w:val="24"/>
  </w:num>
  <w:num w:numId="16" w16cid:durableId="1617636725">
    <w:abstractNumId w:val="8"/>
  </w:num>
  <w:num w:numId="17" w16cid:durableId="1854488754">
    <w:abstractNumId w:val="6"/>
  </w:num>
  <w:num w:numId="18" w16cid:durableId="1689790197">
    <w:abstractNumId w:val="11"/>
  </w:num>
  <w:num w:numId="19" w16cid:durableId="146409742">
    <w:abstractNumId w:val="1"/>
  </w:num>
  <w:num w:numId="20" w16cid:durableId="409350313">
    <w:abstractNumId w:val="4"/>
  </w:num>
  <w:num w:numId="21" w16cid:durableId="1810124519">
    <w:abstractNumId w:val="7"/>
  </w:num>
  <w:num w:numId="22" w16cid:durableId="1219047332">
    <w:abstractNumId w:val="4"/>
  </w:num>
  <w:num w:numId="23" w16cid:durableId="855925434">
    <w:abstractNumId w:val="18"/>
  </w:num>
  <w:num w:numId="24" w16cid:durableId="1316029658">
    <w:abstractNumId w:val="14"/>
  </w:num>
  <w:num w:numId="25" w16cid:durableId="1818759727">
    <w:abstractNumId w:val="16"/>
  </w:num>
  <w:num w:numId="26" w16cid:durableId="1266964409">
    <w:abstractNumId w:val="3"/>
  </w:num>
  <w:num w:numId="27" w16cid:durableId="360591409">
    <w:abstractNumId w:val="19"/>
  </w:num>
  <w:num w:numId="28" w16cid:durableId="209879203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audia Lombardi">
    <w15:presenceInfo w15:providerId="AD" w15:userId="S::claudia.lombardi@itj.it::ddd8006a-99af-4ce1-8b49-f52aeba882bd"/>
  </w15:person>
  <w15:person w15:author="Bernardo Puccetti">
    <w15:presenceInfo w15:providerId="None" w15:userId="Bernardo Puccetti"/>
  </w15:person>
  <w15:person w15:author="Claudia Lombardi [2]">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202C8"/>
    <w:rsid w:val="00022946"/>
    <w:rsid w:val="0003010E"/>
    <w:rsid w:val="00036A65"/>
    <w:rsid w:val="00041965"/>
    <w:rsid w:val="0004361A"/>
    <w:rsid w:val="00047A75"/>
    <w:rsid w:val="00054B32"/>
    <w:rsid w:val="00056829"/>
    <w:rsid w:val="00061D47"/>
    <w:rsid w:val="000625EF"/>
    <w:rsid w:val="00063778"/>
    <w:rsid w:val="0006527B"/>
    <w:rsid w:val="00080C9F"/>
    <w:rsid w:val="00084CB3"/>
    <w:rsid w:val="0008773A"/>
    <w:rsid w:val="00091C20"/>
    <w:rsid w:val="00097737"/>
    <w:rsid w:val="000A7050"/>
    <w:rsid w:val="000B799B"/>
    <w:rsid w:val="000D1071"/>
    <w:rsid w:val="000E540B"/>
    <w:rsid w:val="000F0270"/>
    <w:rsid w:val="0010793B"/>
    <w:rsid w:val="00114B1F"/>
    <w:rsid w:val="00123B9F"/>
    <w:rsid w:val="00124D32"/>
    <w:rsid w:val="00140841"/>
    <w:rsid w:val="00140CE8"/>
    <w:rsid w:val="00153BFE"/>
    <w:rsid w:val="0015602A"/>
    <w:rsid w:val="0016239C"/>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C2F36"/>
    <w:rsid w:val="001D2C89"/>
    <w:rsid w:val="001E4A87"/>
    <w:rsid w:val="001E68C2"/>
    <w:rsid w:val="001F229F"/>
    <w:rsid w:val="00203883"/>
    <w:rsid w:val="002075AE"/>
    <w:rsid w:val="0020765C"/>
    <w:rsid w:val="00212707"/>
    <w:rsid w:val="0022083E"/>
    <w:rsid w:val="002222C7"/>
    <w:rsid w:val="00224223"/>
    <w:rsid w:val="0023182C"/>
    <w:rsid w:val="00246196"/>
    <w:rsid w:val="002470C5"/>
    <w:rsid w:val="0025049A"/>
    <w:rsid w:val="00253503"/>
    <w:rsid w:val="00255A6D"/>
    <w:rsid w:val="002577C7"/>
    <w:rsid w:val="00264867"/>
    <w:rsid w:val="002736B1"/>
    <w:rsid w:val="002777D7"/>
    <w:rsid w:val="00282EAF"/>
    <w:rsid w:val="00292A5E"/>
    <w:rsid w:val="00293E1B"/>
    <w:rsid w:val="002A1555"/>
    <w:rsid w:val="002A1FEF"/>
    <w:rsid w:val="002A4DE7"/>
    <w:rsid w:val="002A4EC5"/>
    <w:rsid w:val="002B3217"/>
    <w:rsid w:val="002C43AB"/>
    <w:rsid w:val="002D20D0"/>
    <w:rsid w:val="002E17A8"/>
    <w:rsid w:val="002E20BD"/>
    <w:rsid w:val="002E5283"/>
    <w:rsid w:val="002F4B74"/>
    <w:rsid w:val="00300241"/>
    <w:rsid w:val="003066DD"/>
    <w:rsid w:val="00312B9D"/>
    <w:rsid w:val="003169BD"/>
    <w:rsid w:val="00320818"/>
    <w:rsid w:val="003220BE"/>
    <w:rsid w:val="00324BBC"/>
    <w:rsid w:val="00331F43"/>
    <w:rsid w:val="00340616"/>
    <w:rsid w:val="003431DA"/>
    <w:rsid w:val="00344C4C"/>
    <w:rsid w:val="00353B3A"/>
    <w:rsid w:val="00353C87"/>
    <w:rsid w:val="00360208"/>
    <w:rsid w:val="003611AB"/>
    <w:rsid w:val="00363206"/>
    <w:rsid w:val="00375AE1"/>
    <w:rsid w:val="003A7A0D"/>
    <w:rsid w:val="003A7A17"/>
    <w:rsid w:val="003B3550"/>
    <w:rsid w:val="003B465A"/>
    <w:rsid w:val="003C03E1"/>
    <w:rsid w:val="003C4BAD"/>
    <w:rsid w:val="003F75FE"/>
    <w:rsid w:val="004012B1"/>
    <w:rsid w:val="0041173A"/>
    <w:rsid w:val="00413B5F"/>
    <w:rsid w:val="004267D3"/>
    <w:rsid w:val="00435D4F"/>
    <w:rsid w:val="004404D3"/>
    <w:rsid w:val="00444FF7"/>
    <w:rsid w:val="004558F6"/>
    <w:rsid w:val="004649DB"/>
    <w:rsid w:val="00465098"/>
    <w:rsid w:val="00472D5E"/>
    <w:rsid w:val="00482247"/>
    <w:rsid w:val="00493D7A"/>
    <w:rsid w:val="004A674A"/>
    <w:rsid w:val="004A6C51"/>
    <w:rsid w:val="004A6DDB"/>
    <w:rsid w:val="004B240F"/>
    <w:rsid w:val="004B6070"/>
    <w:rsid w:val="004B76F9"/>
    <w:rsid w:val="004C0DA4"/>
    <w:rsid w:val="004C3E39"/>
    <w:rsid w:val="004D157D"/>
    <w:rsid w:val="004F25CF"/>
    <w:rsid w:val="00500AC5"/>
    <w:rsid w:val="005130B8"/>
    <w:rsid w:val="00514D65"/>
    <w:rsid w:val="00531792"/>
    <w:rsid w:val="005360B1"/>
    <w:rsid w:val="005422EA"/>
    <w:rsid w:val="005427AD"/>
    <w:rsid w:val="005461CD"/>
    <w:rsid w:val="00553077"/>
    <w:rsid w:val="005545B3"/>
    <w:rsid w:val="00556A64"/>
    <w:rsid w:val="005620BF"/>
    <w:rsid w:val="00562397"/>
    <w:rsid w:val="005630F8"/>
    <w:rsid w:val="00570C13"/>
    <w:rsid w:val="00571054"/>
    <w:rsid w:val="005800AB"/>
    <w:rsid w:val="00584630"/>
    <w:rsid w:val="00587FAE"/>
    <w:rsid w:val="005A00F4"/>
    <w:rsid w:val="005A37B7"/>
    <w:rsid w:val="005A720E"/>
    <w:rsid w:val="005B4475"/>
    <w:rsid w:val="005B665A"/>
    <w:rsid w:val="005D544F"/>
    <w:rsid w:val="005D7279"/>
    <w:rsid w:val="005E1BDF"/>
    <w:rsid w:val="005E6058"/>
    <w:rsid w:val="005F09C1"/>
    <w:rsid w:val="00601AC9"/>
    <w:rsid w:val="0061039D"/>
    <w:rsid w:val="006115D5"/>
    <w:rsid w:val="006116EA"/>
    <w:rsid w:val="00612B6C"/>
    <w:rsid w:val="00621031"/>
    <w:rsid w:val="00621A2A"/>
    <w:rsid w:val="00627CC5"/>
    <w:rsid w:val="00627FDF"/>
    <w:rsid w:val="0063160E"/>
    <w:rsid w:val="006404A6"/>
    <w:rsid w:val="0064146A"/>
    <w:rsid w:val="006510C8"/>
    <w:rsid w:val="00652327"/>
    <w:rsid w:val="006536DF"/>
    <w:rsid w:val="00655FE3"/>
    <w:rsid w:val="006618AC"/>
    <w:rsid w:val="00662447"/>
    <w:rsid w:val="006731AA"/>
    <w:rsid w:val="006750A7"/>
    <w:rsid w:val="00676A98"/>
    <w:rsid w:val="0067765D"/>
    <w:rsid w:val="006960DA"/>
    <w:rsid w:val="0069797C"/>
    <w:rsid w:val="006A133A"/>
    <w:rsid w:val="006B04FD"/>
    <w:rsid w:val="006C372F"/>
    <w:rsid w:val="006C3C1B"/>
    <w:rsid w:val="006D6304"/>
    <w:rsid w:val="006E46AB"/>
    <w:rsid w:val="006E6552"/>
    <w:rsid w:val="006E7C1C"/>
    <w:rsid w:val="006F0079"/>
    <w:rsid w:val="006F21F0"/>
    <w:rsid w:val="00700619"/>
    <w:rsid w:val="0070079D"/>
    <w:rsid w:val="007131FB"/>
    <w:rsid w:val="00714AA6"/>
    <w:rsid w:val="00716139"/>
    <w:rsid w:val="007206C8"/>
    <w:rsid w:val="007227F2"/>
    <w:rsid w:val="00724F95"/>
    <w:rsid w:val="007265F4"/>
    <w:rsid w:val="007332F4"/>
    <w:rsid w:val="00734FA8"/>
    <w:rsid w:val="00735158"/>
    <w:rsid w:val="0073683F"/>
    <w:rsid w:val="007504E2"/>
    <w:rsid w:val="00756868"/>
    <w:rsid w:val="00763F16"/>
    <w:rsid w:val="00766565"/>
    <w:rsid w:val="007721F3"/>
    <w:rsid w:val="00774166"/>
    <w:rsid w:val="00790464"/>
    <w:rsid w:val="007915E1"/>
    <w:rsid w:val="00791D10"/>
    <w:rsid w:val="007920AE"/>
    <w:rsid w:val="007A121E"/>
    <w:rsid w:val="007A2A91"/>
    <w:rsid w:val="007A35B3"/>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F215A"/>
    <w:rsid w:val="007F4C55"/>
    <w:rsid w:val="007F66BF"/>
    <w:rsid w:val="007F6EEA"/>
    <w:rsid w:val="00802BC0"/>
    <w:rsid w:val="008039E1"/>
    <w:rsid w:val="00804331"/>
    <w:rsid w:val="00813A74"/>
    <w:rsid w:val="00814780"/>
    <w:rsid w:val="0081744A"/>
    <w:rsid w:val="0083394D"/>
    <w:rsid w:val="008342CC"/>
    <w:rsid w:val="00837E7F"/>
    <w:rsid w:val="00851A64"/>
    <w:rsid w:val="00852CE2"/>
    <w:rsid w:val="00854CB3"/>
    <w:rsid w:val="00857431"/>
    <w:rsid w:val="00861493"/>
    <w:rsid w:val="00861E40"/>
    <w:rsid w:val="008640AC"/>
    <w:rsid w:val="00864535"/>
    <w:rsid w:val="008648C5"/>
    <w:rsid w:val="0087077D"/>
    <w:rsid w:val="00870E97"/>
    <w:rsid w:val="00873A50"/>
    <w:rsid w:val="00876662"/>
    <w:rsid w:val="008A2676"/>
    <w:rsid w:val="008A4BE5"/>
    <w:rsid w:val="008B0765"/>
    <w:rsid w:val="008C3B4A"/>
    <w:rsid w:val="008D20F4"/>
    <w:rsid w:val="008D7035"/>
    <w:rsid w:val="008E1458"/>
    <w:rsid w:val="008F44D9"/>
    <w:rsid w:val="0090601B"/>
    <w:rsid w:val="00910CAC"/>
    <w:rsid w:val="00912536"/>
    <w:rsid w:val="0091366A"/>
    <w:rsid w:val="009144BA"/>
    <w:rsid w:val="0091457F"/>
    <w:rsid w:val="009215D9"/>
    <w:rsid w:val="00924A69"/>
    <w:rsid w:val="0093340B"/>
    <w:rsid w:val="00937574"/>
    <w:rsid w:val="009411DE"/>
    <w:rsid w:val="0096244A"/>
    <w:rsid w:val="00964072"/>
    <w:rsid w:val="00967226"/>
    <w:rsid w:val="009757C4"/>
    <w:rsid w:val="00977134"/>
    <w:rsid w:val="00983ABF"/>
    <w:rsid w:val="009902BA"/>
    <w:rsid w:val="009A255A"/>
    <w:rsid w:val="009B65D9"/>
    <w:rsid w:val="009C09BE"/>
    <w:rsid w:val="009C6572"/>
    <w:rsid w:val="009D0B38"/>
    <w:rsid w:val="009D32A8"/>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403F"/>
    <w:rsid w:val="00AC48F3"/>
    <w:rsid w:val="00AC56EE"/>
    <w:rsid w:val="00AD1072"/>
    <w:rsid w:val="00AD389D"/>
    <w:rsid w:val="00AD5547"/>
    <w:rsid w:val="00AE55E3"/>
    <w:rsid w:val="00B03E76"/>
    <w:rsid w:val="00B05330"/>
    <w:rsid w:val="00B12362"/>
    <w:rsid w:val="00B16674"/>
    <w:rsid w:val="00B167C8"/>
    <w:rsid w:val="00B227FA"/>
    <w:rsid w:val="00B23078"/>
    <w:rsid w:val="00B33D25"/>
    <w:rsid w:val="00B354CF"/>
    <w:rsid w:val="00B36FB0"/>
    <w:rsid w:val="00B4128F"/>
    <w:rsid w:val="00B443D3"/>
    <w:rsid w:val="00B6688F"/>
    <w:rsid w:val="00B7144C"/>
    <w:rsid w:val="00B81A65"/>
    <w:rsid w:val="00B96A0A"/>
    <w:rsid w:val="00BB4FCE"/>
    <w:rsid w:val="00BD27E4"/>
    <w:rsid w:val="00BD3F39"/>
    <w:rsid w:val="00BE31CE"/>
    <w:rsid w:val="00BE46D8"/>
    <w:rsid w:val="00BE541C"/>
    <w:rsid w:val="00BE7185"/>
    <w:rsid w:val="00BE7850"/>
    <w:rsid w:val="00BF0456"/>
    <w:rsid w:val="00BF4E20"/>
    <w:rsid w:val="00BF50FE"/>
    <w:rsid w:val="00C06C40"/>
    <w:rsid w:val="00C12466"/>
    <w:rsid w:val="00C1560E"/>
    <w:rsid w:val="00C2408F"/>
    <w:rsid w:val="00C24A51"/>
    <w:rsid w:val="00C27ADC"/>
    <w:rsid w:val="00C308DD"/>
    <w:rsid w:val="00C335D7"/>
    <w:rsid w:val="00C3503E"/>
    <w:rsid w:val="00C4771B"/>
    <w:rsid w:val="00C47A1D"/>
    <w:rsid w:val="00C53972"/>
    <w:rsid w:val="00C55E35"/>
    <w:rsid w:val="00C62482"/>
    <w:rsid w:val="00C711F2"/>
    <w:rsid w:val="00C82C79"/>
    <w:rsid w:val="00C830ED"/>
    <w:rsid w:val="00C91EB1"/>
    <w:rsid w:val="00C9444A"/>
    <w:rsid w:val="00CA3E52"/>
    <w:rsid w:val="00CA5FCB"/>
    <w:rsid w:val="00CA6586"/>
    <w:rsid w:val="00CB4AC9"/>
    <w:rsid w:val="00CB6CE1"/>
    <w:rsid w:val="00CC220D"/>
    <w:rsid w:val="00CC2BB4"/>
    <w:rsid w:val="00CE47E2"/>
    <w:rsid w:val="00CF48F4"/>
    <w:rsid w:val="00D0582F"/>
    <w:rsid w:val="00D11451"/>
    <w:rsid w:val="00D117E1"/>
    <w:rsid w:val="00D1644E"/>
    <w:rsid w:val="00D17806"/>
    <w:rsid w:val="00D20E57"/>
    <w:rsid w:val="00D2161F"/>
    <w:rsid w:val="00D2466D"/>
    <w:rsid w:val="00D2566F"/>
    <w:rsid w:val="00D26870"/>
    <w:rsid w:val="00D34F4A"/>
    <w:rsid w:val="00D37291"/>
    <w:rsid w:val="00D44583"/>
    <w:rsid w:val="00D5774B"/>
    <w:rsid w:val="00D60CF0"/>
    <w:rsid w:val="00D613F2"/>
    <w:rsid w:val="00D6619E"/>
    <w:rsid w:val="00D70A02"/>
    <w:rsid w:val="00D72782"/>
    <w:rsid w:val="00D77E66"/>
    <w:rsid w:val="00D82BC4"/>
    <w:rsid w:val="00D87EF5"/>
    <w:rsid w:val="00D92451"/>
    <w:rsid w:val="00D959D5"/>
    <w:rsid w:val="00D9763A"/>
    <w:rsid w:val="00DA1BEF"/>
    <w:rsid w:val="00DA5655"/>
    <w:rsid w:val="00DB699A"/>
    <w:rsid w:val="00DB7798"/>
    <w:rsid w:val="00DC06BF"/>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5DB9"/>
    <w:rsid w:val="00E628EF"/>
    <w:rsid w:val="00E65BA7"/>
    <w:rsid w:val="00E77EDA"/>
    <w:rsid w:val="00E807C1"/>
    <w:rsid w:val="00E90C34"/>
    <w:rsid w:val="00E916FD"/>
    <w:rsid w:val="00E922C6"/>
    <w:rsid w:val="00EA151A"/>
    <w:rsid w:val="00EB1FBA"/>
    <w:rsid w:val="00EB7AB7"/>
    <w:rsid w:val="00EC1C0F"/>
    <w:rsid w:val="00EC4C3B"/>
    <w:rsid w:val="00ED199D"/>
    <w:rsid w:val="00ED3172"/>
    <w:rsid w:val="00ED4E65"/>
    <w:rsid w:val="00EE1092"/>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744BB"/>
    <w:rsid w:val="00F7682F"/>
    <w:rsid w:val="00F92AC2"/>
    <w:rsid w:val="00F97A00"/>
    <w:rsid w:val="00FA01DA"/>
    <w:rsid w:val="00FA1163"/>
    <w:rsid w:val="00FA6A7A"/>
    <w:rsid w:val="00FB1C34"/>
    <w:rsid w:val="00FB66C4"/>
    <w:rsid w:val="00FC718E"/>
    <w:rsid w:val="00FD0F52"/>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E6DC1"/>
    <w:pPr>
      <w:numPr>
        <w:ilvl w:val="2"/>
      </w:numPr>
      <w:jc w:val="both"/>
      <w:outlineLvl w:val="2"/>
    </w:pPr>
    <w:rPr>
      <w:sz w:val="28"/>
      <w:szCs w:val="28"/>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E6DC1"/>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microsoft.com/office/2020/10/relationships/intelligence" Target="intelligence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181</TotalTime>
  <Pages>67</Pages>
  <Words>19416</Words>
  <Characters>116890</Characters>
  <Application>Microsoft Office Word</Application>
  <DocSecurity>0</DocSecurity>
  <Lines>3437</Lines>
  <Paragraphs>2004</Paragraphs>
  <ScaleCrop>false</ScaleCrop>
  <Company/>
  <LinksUpToDate>false</LinksUpToDate>
  <CharactersWithSpaces>134302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6</cp:revision>
  <dcterms:created xsi:type="dcterms:W3CDTF">2026-09-09T09:43:00Z</dcterms:created>
  <dcterms:modified xsi:type="dcterms:W3CDTF">2026-09-11T09:20:00Z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