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“Lorem Ipsum”</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14:paraId="6C4BDA11" w14:textId="3ED67E0B" w:rsidR="00D613F2" w:rsidRDefault="00D5774B" w:rsidP="00E260B4">
      <w:pPr>
        <w:pStyle w:val="Heading1"/>
        <w:rPr>
          <w:lang w:val="it-IT"/>
        </w:rPr>
      </w:pPr>
      <w:bookmarkStart w:id="0" w:name="_Toc223341240"/>
      <w:bookmarkStart w:id="1" w:name="_Toc225282841"/>
      <w:r w:rsidRPr="03A4E128">
        <w:rPr>
          <w:lang w:val="it-IT"/>
        </w:rPr>
        <w:lastRenderedPageBreak/>
        <w:t>Scopo del documento</w:t>
      </w:r>
      <w:bookmarkEnd w:id="0"/>
      <w:bookmarkEnd w:id="1"/>
    </w:p>
    <w:p w14:paraId="0462F57D" w14:textId="467E1FB9" w:rsidR="002F4B74" w:rsidRDefault="002F4B74" w:rsidP="002F4B74">
      <w:pPr>
        <w:jc w:val="both"/>
        <w:rPr>
          <w:rFonts w:cstheme="minorHAnsi"/>
          <w:lang w:val="it-IT"/>
        </w:rPr>
      </w:pPr>
      <w:r w:rsidRPr="002F4B74">
        <w:rPr>
          <w:rFonts w:cstheme="minorHAnsi"/>
          <w:lang w:val="it-IT"/>
        </w:rPr>
        <w:t xml:space="preserve">Il presente documento descrive i requisiti </w:t>
      </w:r>
      <w:r w:rsidR="00BD27E4">
        <w:rPr>
          <w:rFonts w:cstheme="minorHAnsi"/>
          <w:lang w:val="it-IT"/>
        </w:rPr>
        <w:t xml:space="preserve">e le soluzioni tecniche </w:t>
      </w:r>
      <w:r w:rsidRPr="002F4B74">
        <w:rPr>
          <w:rFonts w:cstheme="minorHAnsi"/>
          <w:lang w:val="it-IT"/>
        </w:rPr>
        <w:t>del sistema “</w:t>
      </w:r>
      <w:r w:rsidR="004D157D">
        <w:rPr>
          <w:rFonts w:cstheme="minorHAnsi"/>
          <w:lang w:val="it-IT"/>
        </w:rPr>
        <w:t>lorem ipsum</w:t>
      </w:r>
      <w:r w:rsidRPr="002F4B74">
        <w:rPr>
          <w:rFonts w:cstheme="minorHAnsi"/>
          <w:lang w:val="it-IT"/>
        </w:rPr>
        <w:t>".</w:t>
      </w:r>
    </w:p>
    <w:p w14:paraId="136B42C8" w14:textId="198CCE7A" w:rsidR="002F4B74" w:rsidRDefault="002F4B74" w:rsidP="002F4B74">
      <w:pPr>
        <w:pStyle w:val="Heading2"/>
        <w:rPr>
          <w:lang w:val="it-IT"/>
        </w:rPr>
      </w:pPr>
      <w:bookmarkStart w:id="2" w:name="_Toc223341241"/>
      <w:bookmarkStart w:id="3" w:name="_Toc225282842"/>
      <w:r w:rsidRPr="03A4E128">
        <w:rPr>
          <w:lang w:val="it-IT"/>
        </w:rPr>
        <w:t>Glossari</w:t>
      </w:r>
      <w:bookmarkEnd w:id="2"/>
      <w:r w:rsidR="007D0C6E" w:rsidRPr="03A4E128">
        <w:rPr>
          <w:lang w:val="it-IT"/>
        </w:rPr>
        <w:t>o</w:t>
      </w:r>
      <w:bookmarkEnd w:id="3"/>
    </w:p>
    <w:p w14:paraId="2E9A1909" w14:textId="77777777" w:rsidR="008648C5" w:rsidRDefault="008648C5" w:rsidP="008648C5">
      <w:pPr>
        <w:rPr>
          <w:rFonts w:cstheme="minorHAnsi"/>
          <w:lang w:val="it-IT"/>
        </w:rPr>
      </w:pPr>
      <w:r w:rsidRPr="008648C5">
        <w:rPr>
          <w:rFonts w:cstheme="minorHAnsi"/>
          <w:lang w:val="it-IT"/>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Acronimo</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Significato</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Descrizione</w:t>
            </w:r>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p>
        </w:tc>
        <w:tc>
          <w:tcPr>
            <w:tcW w:w="3969" w:type="dxa"/>
            <w:noWrap/>
            <w:vAlign w:val="center"/>
          </w:tcPr>
          <w:p w14:paraId="280F5D6D" w14:textId="59A10C75" w:rsidR="00282EAF" w:rsidRDefault="00282EAF" w:rsidP="00061D47">
            <w:pPr>
              <w:spacing w:before="60" w:after="60"/>
              <w:rPr>
                <w:rFonts w:cstheme="minorHAnsi"/>
                <w:color w:val="000000"/>
                <w:sz w:val="22"/>
              </w:rPr>
            </w:pPr>
          </w:p>
        </w:tc>
        <w:tc>
          <w:tcPr>
            <w:tcW w:w="4394" w:type="dxa"/>
          </w:tcPr>
          <w:p w14:paraId="707FE58D" w14:textId="77777777" w:rsidR="00282EAF" w:rsidRPr="00183678" w:rsidRDefault="00282EAF" w:rsidP="00061D47">
            <w:pPr>
              <w:spacing w:before="60" w:after="60"/>
              <w:rPr>
                <w:rFonts w:cstheme="minorHAnsi"/>
                <w:color w:val="000000"/>
                <w:sz w:val="22"/>
              </w:rPr>
            </w:pP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p>
        </w:tc>
        <w:tc>
          <w:tcPr>
            <w:tcW w:w="4394" w:type="dxa"/>
          </w:tcPr>
          <w:p w14:paraId="11FEE4CE" w14:textId="77777777" w:rsidR="00282EAF" w:rsidRPr="00183678" w:rsidRDefault="00282EAF" w:rsidP="00061D47">
            <w:pPr>
              <w:spacing w:before="60" w:after="60"/>
              <w:rPr>
                <w:rFonts w:cstheme="minorHAnsi"/>
                <w:color w:val="000000"/>
                <w:sz w:val="22"/>
              </w:rPr>
            </w:pP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p>
        </w:tc>
        <w:tc>
          <w:tcPr>
            <w:tcW w:w="4394" w:type="dxa"/>
          </w:tcPr>
          <w:p w14:paraId="5A321106" w14:textId="77777777" w:rsidR="00282EAF" w:rsidRPr="00183678" w:rsidRDefault="00282EAF" w:rsidP="00061D47">
            <w:pPr>
              <w:spacing w:before="60" w:after="60"/>
              <w:rPr>
                <w:rFonts w:cstheme="minorHAnsi"/>
                <w:color w:val="000000"/>
                <w:sz w:val="22"/>
              </w:rPr>
            </w:pP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p>
        </w:tc>
        <w:tc>
          <w:tcPr>
            <w:tcW w:w="4394" w:type="dxa"/>
          </w:tcPr>
          <w:p w14:paraId="01E01C4C" w14:textId="21A208C1" w:rsidR="00282EAF" w:rsidRPr="00282EAF" w:rsidRDefault="00282EAF" w:rsidP="00061D47">
            <w:pPr>
              <w:spacing w:before="60" w:after="60"/>
              <w:rPr>
                <w:rFonts w:cstheme="minorHAnsi"/>
                <w:color w:val="000000"/>
                <w:sz w:val="22"/>
                <w:lang w:val="it-IT"/>
              </w:rPr>
            </w:pP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p>
        </w:tc>
        <w:tc>
          <w:tcPr>
            <w:tcW w:w="4394" w:type="dxa"/>
          </w:tcPr>
          <w:p w14:paraId="112124C5" w14:textId="15E34DB4" w:rsidR="00282EAF" w:rsidRPr="00282EAF" w:rsidRDefault="00282EAF" w:rsidP="00061D47">
            <w:pPr>
              <w:spacing w:before="60" w:after="60"/>
              <w:rPr>
                <w:rFonts w:cstheme="minorHAnsi"/>
                <w:color w:val="000000"/>
                <w:sz w:val="22"/>
                <w:lang w:val="it-IT"/>
              </w:rPr>
            </w:pP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p>
        </w:tc>
        <w:tc>
          <w:tcPr>
            <w:tcW w:w="4394" w:type="dxa"/>
          </w:tcPr>
          <w:p w14:paraId="1E81CBE1" w14:textId="2699A279" w:rsidR="00282EAF" w:rsidRPr="00282EAF" w:rsidRDefault="00282EAF" w:rsidP="00061D47">
            <w:pPr>
              <w:spacing w:before="60" w:after="60"/>
              <w:rPr>
                <w:rFonts w:cstheme="minorHAnsi"/>
                <w:color w:val="000000"/>
                <w:sz w:val="22"/>
                <w:lang w:val="it-IT"/>
              </w:rPr>
            </w:pPr>
          </w:p>
        </w:tc>
      </w:tr>
    </w:tbl>
    <w:p w14:paraId="3B2292F6" w14:textId="77777777" w:rsidR="008648C5" w:rsidRPr="008648C5" w:rsidRDefault="008648C5" w:rsidP="008648C5">
      <w:pPr>
        <w:rPr>
          <w:rFonts w:cstheme="minorHAnsi"/>
          <w:lang w:val="it-IT"/>
        </w:rPr>
      </w:pPr>
    </w:p>
    <w:p w14:paraId="66C4FFE6" w14:textId="77777777" w:rsidR="008648C5" w:rsidRPr="008648C5" w:rsidRDefault="008648C5" w:rsidP="008648C5">
      <w:pPr>
        <w:rPr>
          <w:lang w:val="it-IT"/>
        </w:rPr>
      </w:pPr>
    </w:p>
    <w:p w14:paraId="00305A3A" w14:textId="4B530192" w:rsidR="005A00F4" w:rsidRDefault="005A00F4" w:rsidP="005A00F4">
      <w:pPr>
        <w:pStyle w:val="Heading2"/>
        <w:rPr>
          <w:lang w:val="it-IT"/>
        </w:rPr>
      </w:pPr>
      <w:bookmarkStart w:id="4" w:name="_Toc223341242"/>
      <w:bookmarkStart w:id="5" w:name="_Toc225282843"/>
      <w:r w:rsidRPr="03A4E128">
        <w:rPr>
          <w:lang w:val="it-IT"/>
        </w:rPr>
        <w:t>Riferimenti</w:t>
      </w:r>
      <w:bookmarkEnd w:id="4"/>
      <w:bookmarkEnd w:id="5"/>
    </w:p>
    <w:p w14:paraId="1626A6E9" w14:textId="77777777" w:rsidR="00716139" w:rsidRPr="00716139" w:rsidRDefault="00716139" w:rsidP="00716139">
      <w:pPr>
        <w:rPr>
          <w:rFonts w:cstheme="minorHAnsi"/>
          <w:lang w:val="it-IT"/>
        </w:rPr>
      </w:pPr>
      <w:r w:rsidRPr="00716139">
        <w:rPr>
          <w:rFonts w:cstheme="minorHAnsi"/>
          <w:lang w:val="it-IT"/>
        </w:rPr>
        <w:t>Nella tabella che segue sono elencati i documenti ed eventuali riferimenti normativi (leggi, decreti e iter procedurali/amministrativi), utili ad una migliore comprensione del contesto.</w:t>
      </w:r>
    </w:p>
    <w:tbl>
      <w:tblPr>
        <w:tblW w:w="969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919"/>
        <w:gridCol w:w="2093"/>
        <w:gridCol w:w="2093"/>
        <w:gridCol w:w="2093"/>
      </w:tblGrid>
      <w:tr w:rsidR="002B3217" w:rsidRPr="00183678" w14:paraId="703D48D8" w14:textId="77777777" w:rsidTr="223BD698">
        <w:trPr>
          <w:cantSplit/>
          <w:trHeight w:val="315"/>
          <w:tblHeader/>
        </w:trPr>
        <w:tc>
          <w:tcPr>
            <w:tcW w:w="1496" w:type="dxa"/>
            <w:shd w:val="clear" w:color="auto" w:fill="830D28"/>
            <w:noWrap/>
            <w:vAlign w:val="center"/>
          </w:tcPr>
          <w:p w14:paraId="5700641C" w14:textId="77777777" w:rsidR="002B3217" w:rsidRPr="00183678" w:rsidRDefault="002B3217" w:rsidP="00061D47">
            <w:pPr>
              <w:spacing w:before="60" w:after="60"/>
              <w:jc w:val="center"/>
              <w:rPr>
                <w:rFonts w:cstheme="minorHAnsi"/>
                <w:color w:val="FFFFFF" w:themeColor="background1"/>
                <w:sz w:val="22"/>
              </w:rPr>
            </w:pPr>
            <w:r>
              <w:rPr>
                <w:rFonts w:cstheme="minorHAnsi"/>
                <w:b/>
                <w:color w:val="FFFFFF" w:themeColor="background1"/>
                <w:sz w:val="22"/>
              </w:rPr>
              <w:t>ID</w:t>
            </w:r>
          </w:p>
        </w:tc>
        <w:tc>
          <w:tcPr>
            <w:tcW w:w="1919" w:type="dxa"/>
            <w:shd w:val="clear" w:color="auto" w:fill="830D28"/>
            <w:noWrap/>
            <w:vAlign w:val="center"/>
          </w:tcPr>
          <w:p w14:paraId="450D767D" w14:textId="77777777" w:rsidR="002B3217" w:rsidRPr="00183678"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Data Ri.o</w:t>
            </w:r>
          </w:p>
        </w:tc>
        <w:tc>
          <w:tcPr>
            <w:tcW w:w="2093" w:type="dxa"/>
            <w:shd w:val="clear" w:color="auto" w:fill="830D28"/>
            <w:vAlign w:val="center"/>
          </w:tcPr>
          <w:p w14:paraId="30877DF7" w14:textId="77777777" w:rsidR="002B3217" w:rsidRPr="00183678" w:rsidRDefault="002B3217" w:rsidP="00061D47">
            <w:pPr>
              <w:spacing w:before="60" w:after="60"/>
              <w:jc w:val="center"/>
              <w:rPr>
                <w:rFonts w:cstheme="minorHAnsi"/>
                <w:color w:val="000000"/>
                <w:sz w:val="22"/>
              </w:rPr>
            </w:pPr>
            <w:r>
              <w:rPr>
                <w:rFonts w:cstheme="minorHAnsi"/>
                <w:b/>
                <w:color w:val="FFFFFF" w:themeColor="background1"/>
                <w:sz w:val="22"/>
              </w:rPr>
              <w:t>Versione</w:t>
            </w:r>
          </w:p>
        </w:tc>
        <w:tc>
          <w:tcPr>
            <w:tcW w:w="2093" w:type="dxa"/>
            <w:shd w:val="clear" w:color="auto" w:fill="830D28"/>
          </w:tcPr>
          <w:p w14:paraId="58F83D6D" w14:textId="77777777" w:rsidR="002B3217"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Documento</w:t>
            </w:r>
          </w:p>
        </w:tc>
        <w:tc>
          <w:tcPr>
            <w:tcW w:w="2093" w:type="dxa"/>
            <w:shd w:val="clear" w:color="auto" w:fill="830D28"/>
          </w:tcPr>
          <w:p w14:paraId="4659707D" w14:textId="77777777" w:rsidR="002B3217"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Descrizione</w:t>
            </w:r>
          </w:p>
        </w:tc>
      </w:tr>
      <w:tr w:rsidR="002B3217" w:rsidRPr="00183678" w14:paraId="08C4D1DB" w14:textId="77777777" w:rsidTr="223BD698">
        <w:trPr>
          <w:trHeight w:val="315"/>
        </w:trPr>
        <w:tc>
          <w:tcPr>
            <w:tcW w:w="1496" w:type="dxa"/>
            <w:noWrap/>
            <w:vAlign w:val="center"/>
          </w:tcPr>
          <w:p w14:paraId="7A2073B6" w14:textId="77777777" w:rsidR="002B3217" w:rsidRPr="00183678" w:rsidRDefault="002B3217" w:rsidP="00061D47">
            <w:pPr>
              <w:spacing w:before="60" w:after="60"/>
              <w:rPr>
                <w:rFonts w:cstheme="minorHAnsi"/>
                <w:color w:val="000000"/>
                <w:sz w:val="22"/>
              </w:rPr>
            </w:pPr>
          </w:p>
        </w:tc>
        <w:tc>
          <w:tcPr>
            <w:tcW w:w="1919" w:type="dxa"/>
            <w:noWrap/>
            <w:vAlign w:val="center"/>
          </w:tcPr>
          <w:p w14:paraId="4A040706" w14:textId="77777777" w:rsidR="002B3217" w:rsidRPr="00183678" w:rsidRDefault="002B3217" w:rsidP="00061D47">
            <w:pPr>
              <w:spacing w:before="60" w:after="60"/>
              <w:rPr>
                <w:rFonts w:cstheme="minorHAnsi"/>
                <w:color w:val="000000"/>
                <w:sz w:val="22"/>
              </w:rPr>
            </w:pPr>
          </w:p>
        </w:tc>
        <w:tc>
          <w:tcPr>
            <w:tcW w:w="2093" w:type="dxa"/>
          </w:tcPr>
          <w:p w14:paraId="178E5F67" w14:textId="77777777" w:rsidR="002B3217" w:rsidRPr="00183678" w:rsidRDefault="002B3217" w:rsidP="00061D47">
            <w:pPr>
              <w:spacing w:before="60" w:after="60"/>
              <w:rPr>
                <w:rFonts w:cstheme="minorHAnsi"/>
                <w:color w:val="000000"/>
                <w:sz w:val="22"/>
              </w:rPr>
            </w:pPr>
          </w:p>
        </w:tc>
        <w:tc>
          <w:tcPr>
            <w:tcW w:w="2093" w:type="dxa"/>
          </w:tcPr>
          <w:p w14:paraId="4BEEAD50" w14:textId="77777777" w:rsidR="002B3217" w:rsidRPr="00183678" w:rsidRDefault="002B3217" w:rsidP="00061D47">
            <w:pPr>
              <w:spacing w:before="60" w:after="60"/>
              <w:rPr>
                <w:rFonts w:cstheme="minorHAnsi"/>
                <w:color w:val="000000"/>
                <w:sz w:val="22"/>
              </w:rPr>
            </w:pPr>
          </w:p>
        </w:tc>
        <w:tc>
          <w:tcPr>
            <w:tcW w:w="2093" w:type="dxa"/>
          </w:tcPr>
          <w:p w14:paraId="1E7BA710" w14:textId="77777777" w:rsidR="002B3217" w:rsidRPr="00183678" w:rsidRDefault="002B3217" w:rsidP="00061D47">
            <w:pPr>
              <w:spacing w:before="60" w:after="60"/>
              <w:rPr>
                <w:rFonts w:cstheme="minorHAnsi"/>
                <w:color w:val="000000"/>
                <w:sz w:val="22"/>
              </w:rPr>
            </w:pP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p>
        </w:tc>
        <w:tc>
          <w:tcPr>
            <w:tcW w:w="2093" w:type="dxa"/>
          </w:tcPr>
          <w:p w14:paraId="515195BF" w14:textId="77777777" w:rsidR="002B3217" w:rsidRPr="00183678" w:rsidRDefault="002B3217" w:rsidP="00061D47">
            <w:pPr>
              <w:spacing w:before="60" w:after="60"/>
              <w:rPr>
                <w:rFonts w:cstheme="minorHAnsi"/>
                <w:color w:val="000000"/>
                <w:sz w:val="22"/>
              </w:rPr>
            </w:pPr>
          </w:p>
        </w:tc>
        <w:tc>
          <w:tcPr>
            <w:tcW w:w="2093" w:type="dxa"/>
          </w:tcPr>
          <w:p w14:paraId="41EAB1E7" w14:textId="77777777" w:rsidR="002B3217" w:rsidRPr="00183678" w:rsidRDefault="002B3217" w:rsidP="00061D47">
            <w:pPr>
              <w:spacing w:before="60" w:after="60"/>
              <w:rPr>
                <w:rFonts w:cstheme="minorHAnsi"/>
                <w:color w:val="000000"/>
                <w:sz w:val="22"/>
              </w:rPr>
            </w:pPr>
          </w:p>
        </w:tc>
        <w:tc>
          <w:tcPr>
            <w:tcW w:w="2093" w:type="dxa"/>
          </w:tcPr>
          <w:p w14:paraId="63B7CBE0" w14:textId="77777777" w:rsidR="002B3217" w:rsidRPr="00183678" w:rsidRDefault="002B3217" w:rsidP="00061D47">
            <w:pPr>
              <w:spacing w:before="60" w:after="60"/>
              <w:rPr>
                <w:rFonts w:cstheme="minorHAnsi"/>
                <w:color w:val="000000"/>
                <w:sz w:val="22"/>
              </w:rPr>
            </w:pPr>
          </w:p>
        </w:tc>
      </w:tr>
      <w:tr w:rsidR="002B3217" w:rsidRPr="00183678" w14:paraId="0B8C5B05" w14:textId="77777777" w:rsidTr="223BD698">
        <w:trPr>
          <w:trHeight w:val="315"/>
        </w:trPr>
        <w:tc>
          <w:tcPr>
            <w:tcW w:w="1496" w:type="dxa"/>
            <w:noWrap/>
            <w:vAlign w:val="center"/>
          </w:tcPr>
          <w:p w14:paraId="50408ECE" w14:textId="77777777" w:rsidR="002B3217" w:rsidRPr="00183678" w:rsidRDefault="002B3217" w:rsidP="00061D47">
            <w:pPr>
              <w:spacing w:before="60" w:after="60"/>
              <w:rPr>
                <w:rFonts w:cstheme="minorHAnsi"/>
                <w:color w:val="000000"/>
                <w:sz w:val="22"/>
              </w:rPr>
            </w:pPr>
          </w:p>
        </w:tc>
        <w:tc>
          <w:tcPr>
            <w:tcW w:w="1919" w:type="dxa"/>
            <w:noWrap/>
            <w:vAlign w:val="center"/>
          </w:tcPr>
          <w:p w14:paraId="57B366A7" w14:textId="77777777" w:rsidR="002B3217" w:rsidRPr="00183678" w:rsidRDefault="002B3217" w:rsidP="00061D47">
            <w:pPr>
              <w:spacing w:before="60" w:after="60"/>
              <w:rPr>
                <w:rFonts w:cstheme="minorHAnsi"/>
                <w:color w:val="000000"/>
                <w:sz w:val="22"/>
              </w:rPr>
            </w:pPr>
          </w:p>
        </w:tc>
        <w:tc>
          <w:tcPr>
            <w:tcW w:w="2093" w:type="dxa"/>
          </w:tcPr>
          <w:p w14:paraId="1875EB23" w14:textId="77777777" w:rsidR="002B3217" w:rsidRPr="00183678" w:rsidRDefault="002B3217" w:rsidP="00061D47">
            <w:pPr>
              <w:spacing w:before="60" w:after="60"/>
              <w:rPr>
                <w:rFonts w:cstheme="minorHAnsi"/>
                <w:color w:val="000000"/>
                <w:sz w:val="22"/>
              </w:rPr>
            </w:pPr>
          </w:p>
        </w:tc>
        <w:tc>
          <w:tcPr>
            <w:tcW w:w="2093" w:type="dxa"/>
          </w:tcPr>
          <w:p w14:paraId="7ECA68B7" w14:textId="77777777" w:rsidR="002B3217" w:rsidRPr="00183678" w:rsidRDefault="002B3217" w:rsidP="00061D47">
            <w:pPr>
              <w:spacing w:before="60" w:after="60"/>
              <w:rPr>
                <w:rFonts w:cstheme="minorHAnsi"/>
                <w:color w:val="000000"/>
                <w:sz w:val="22"/>
              </w:rPr>
            </w:pPr>
          </w:p>
        </w:tc>
        <w:tc>
          <w:tcPr>
            <w:tcW w:w="2093" w:type="dxa"/>
          </w:tcPr>
          <w:p w14:paraId="36202DDD" w14:textId="77777777" w:rsidR="002B3217" w:rsidRPr="00183678" w:rsidRDefault="002B3217" w:rsidP="00061D47">
            <w:pPr>
              <w:spacing w:before="60" w:after="60"/>
              <w:rPr>
                <w:rFonts w:cstheme="minorHAnsi"/>
                <w:color w:val="000000"/>
                <w:sz w:val="22"/>
              </w:rPr>
            </w:pPr>
          </w:p>
        </w:tc>
      </w:tr>
      <w:tr w:rsidR="002B3217" w:rsidRPr="00183678" w14:paraId="6E36810E" w14:textId="77777777" w:rsidTr="223BD698">
        <w:trPr>
          <w:trHeight w:val="315"/>
        </w:trPr>
        <w:tc>
          <w:tcPr>
            <w:tcW w:w="1496" w:type="dxa"/>
            <w:noWrap/>
            <w:vAlign w:val="center"/>
          </w:tcPr>
          <w:p w14:paraId="228C793A" w14:textId="77777777" w:rsidR="002B3217" w:rsidRPr="00183678" w:rsidRDefault="002B3217" w:rsidP="00061D47">
            <w:pPr>
              <w:spacing w:before="60" w:after="60"/>
              <w:rPr>
                <w:rFonts w:cstheme="minorHAnsi"/>
                <w:color w:val="000000"/>
                <w:sz w:val="22"/>
              </w:rPr>
            </w:pPr>
          </w:p>
        </w:tc>
        <w:tc>
          <w:tcPr>
            <w:tcW w:w="1919" w:type="dxa"/>
            <w:noWrap/>
            <w:vAlign w:val="center"/>
          </w:tcPr>
          <w:p w14:paraId="02137892" w14:textId="77777777" w:rsidR="002B3217" w:rsidRPr="008218A8" w:rsidRDefault="002B3217" w:rsidP="00061D47">
            <w:pPr>
              <w:spacing w:before="60" w:after="60"/>
              <w:rPr>
                <w:rFonts w:cstheme="minorHAnsi"/>
                <w:color w:val="000000"/>
                <w:sz w:val="22"/>
              </w:rPr>
            </w:pPr>
          </w:p>
        </w:tc>
        <w:tc>
          <w:tcPr>
            <w:tcW w:w="2093" w:type="dxa"/>
          </w:tcPr>
          <w:p w14:paraId="40052BFE" w14:textId="77777777" w:rsidR="002B3217" w:rsidRPr="00183678" w:rsidRDefault="002B3217" w:rsidP="00061D47">
            <w:pPr>
              <w:spacing w:before="60" w:after="60"/>
              <w:rPr>
                <w:rFonts w:cstheme="minorHAnsi"/>
                <w:color w:val="000000"/>
                <w:sz w:val="22"/>
              </w:rPr>
            </w:pPr>
          </w:p>
        </w:tc>
        <w:tc>
          <w:tcPr>
            <w:tcW w:w="2093" w:type="dxa"/>
          </w:tcPr>
          <w:p w14:paraId="21757689" w14:textId="77777777" w:rsidR="002B3217" w:rsidRPr="00183678" w:rsidRDefault="002B3217" w:rsidP="00061D47">
            <w:pPr>
              <w:spacing w:before="60" w:after="60"/>
              <w:rPr>
                <w:rFonts w:cstheme="minorHAnsi"/>
                <w:color w:val="000000"/>
                <w:sz w:val="22"/>
              </w:rPr>
            </w:pPr>
          </w:p>
        </w:tc>
        <w:tc>
          <w:tcPr>
            <w:tcW w:w="2093" w:type="dxa"/>
          </w:tcPr>
          <w:p w14:paraId="32512649" w14:textId="77777777" w:rsidR="002B3217" w:rsidRPr="00183678" w:rsidRDefault="002B3217" w:rsidP="00061D47">
            <w:pPr>
              <w:spacing w:before="60" w:after="60"/>
              <w:rPr>
                <w:rFonts w:cstheme="minorHAnsi"/>
                <w:color w:val="000000"/>
                <w:sz w:val="22"/>
              </w:rPr>
            </w:pPr>
          </w:p>
        </w:tc>
      </w:tr>
      <w:tr w:rsidR="002B3217" w:rsidRPr="00183678" w14:paraId="432A1090" w14:textId="77777777" w:rsidTr="223BD698">
        <w:trPr>
          <w:trHeight w:val="315"/>
        </w:trPr>
        <w:tc>
          <w:tcPr>
            <w:tcW w:w="1496" w:type="dxa"/>
            <w:noWrap/>
            <w:vAlign w:val="center"/>
          </w:tcPr>
          <w:p w14:paraId="3C01DB51" w14:textId="77777777" w:rsidR="002B3217" w:rsidRPr="00183678" w:rsidRDefault="002B3217" w:rsidP="00061D47">
            <w:pPr>
              <w:spacing w:before="60" w:after="60"/>
              <w:rPr>
                <w:rFonts w:cstheme="minorHAnsi"/>
                <w:color w:val="000000"/>
                <w:sz w:val="22"/>
              </w:rPr>
            </w:pPr>
          </w:p>
        </w:tc>
        <w:tc>
          <w:tcPr>
            <w:tcW w:w="1919" w:type="dxa"/>
            <w:noWrap/>
            <w:vAlign w:val="center"/>
          </w:tcPr>
          <w:p w14:paraId="2E477530" w14:textId="77777777" w:rsidR="002B3217" w:rsidRPr="002E16FB" w:rsidRDefault="002B3217" w:rsidP="00061D47">
            <w:pPr>
              <w:spacing w:before="60" w:after="60"/>
              <w:rPr>
                <w:rFonts w:cstheme="minorHAnsi"/>
                <w:color w:val="000000"/>
                <w:sz w:val="22"/>
              </w:rPr>
            </w:pPr>
          </w:p>
        </w:tc>
        <w:tc>
          <w:tcPr>
            <w:tcW w:w="2093" w:type="dxa"/>
          </w:tcPr>
          <w:p w14:paraId="06678636" w14:textId="77777777" w:rsidR="002B3217" w:rsidRPr="002E16FB" w:rsidRDefault="002B3217" w:rsidP="00061D47">
            <w:pPr>
              <w:spacing w:before="60" w:after="60"/>
              <w:rPr>
                <w:rFonts w:cstheme="minorHAnsi"/>
                <w:color w:val="000000"/>
                <w:sz w:val="22"/>
              </w:rPr>
            </w:pPr>
          </w:p>
        </w:tc>
        <w:tc>
          <w:tcPr>
            <w:tcW w:w="2093" w:type="dxa"/>
          </w:tcPr>
          <w:p w14:paraId="4C947BF1" w14:textId="77777777" w:rsidR="002B3217" w:rsidRPr="002E16FB" w:rsidRDefault="002B3217" w:rsidP="00061D47">
            <w:pPr>
              <w:spacing w:before="60" w:after="60"/>
              <w:rPr>
                <w:rFonts w:cstheme="minorHAnsi"/>
                <w:color w:val="000000"/>
                <w:sz w:val="22"/>
              </w:rPr>
            </w:pPr>
          </w:p>
        </w:tc>
        <w:tc>
          <w:tcPr>
            <w:tcW w:w="2093" w:type="dxa"/>
          </w:tcPr>
          <w:p w14:paraId="77639A79" w14:textId="77777777" w:rsidR="002B3217" w:rsidRPr="002E16FB" w:rsidRDefault="002B3217" w:rsidP="00061D47">
            <w:pPr>
              <w:spacing w:before="60" w:after="60"/>
              <w:rPr>
                <w:rFonts w:cstheme="minorHAnsi"/>
                <w:color w:val="000000"/>
                <w:sz w:val="22"/>
              </w:rPr>
            </w:pPr>
          </w:p>
        </w:tc>
      </w:tr>
      <w:tr w:rsidR="002B3217" w:rsidRPr="00183678" w14:paraId="451F8BBE" w14:textId="77777777" w:rsidTr="223BD698">
        <w:trPr>
          <w:trHeight w:val="315"/>
        </w:trPr>
        <w:tc>
          <w:tcPr>
            <w:tcW w:w="1496" w:type="dxa"/>
            <w:noWrap/>
            <w:vAlign w:val="center"/>
          </w:tcPr>
          <w:p w14:paraId="3FCA40D9" w14:textId="77777777" w:rsidR="002B3217" w:rsidRPr="00183678" w:rsidRDefault="002B3217" w:rsidP="00061D47">
            <w:pPr>
              <w:spacing w:before="60" w:after="60"/>
              <w:rPr>
                <w:rFonts w:cstheme="minorHAnsi"/>
                <w:color w:val="000000"/>
                <w:sz w:val="22"/>
              </w:rPr>
            </w:pPr>
          </w:p>
        </w:tc>
        <w:tc>
          <w:tcPr>
            <w:tcW w:w="1919" w:type="dxa"/>
            <w:noWrap/>
            <w:vAlign w:val="center"/>
          </w:tcPr>
          <w:p w14:paraId="4D26AB2F" w14:textId="77777777" w:rsidR="002B3217" w:rsidRPr="00183678" w:rsidRDefault="002B3217" w:rsidP="00061D47">
            <w:pPr>
              <w:spacing w:before="60" w:after="60"/>
              <w:rPr>
                <w:rFonts w:cstheme="minorHAnsi"/>
                <w:color w:val="000000"/>
                <w:sz w:val="22"/>
              </w:rPr>
            </w:pPr>
          </w:p>
        </w:tc>
        <w:tc>
          <w:tcPr>
            <w:tcW w:w="2093" w:type="dxa"/>
          </w:tcPr>
          <w:p w14:paraId="5F82088F" w14:textId="77777777" w:rsidR="002B3217" w:rsidRPr="00183678" w:rsidRDefault="002B3217" w:rsidP="00061D47">
            <w:pPr>
              <w:spacing w:before="60" w:after="60"/>
              <w:rPr>
                <w:rFonts w:cstheme="minorHAnsi"/>
                <w:color w:val="000000"/>
                <w:sz w:val="22"/>
              </w:rPr>
            </w:pPr>
          </w:p>
        </w:tc>
        <w:tc>
          <w:tcPr>
            <w:tcW w:w="2093" w:type="dxa"/>
          </w:tcPr>
          <w:p w14:paraId="1A8F31AA" w14:textId="77777777" w:rsidR="002B3217" w:rsidRPr="00183678" w:rsidRDefault="002B3217" w:rsidP="00061D47">
            <w:pPr>
              <w:spacing w:before="60" w:after="60"/>
              <w:rPr>
                <w:rFonts w:cstheme="minorHAnsi"/>
                <w:color w:val="000000"/>
                <w:sz w:val="22"/>
              </w:rPr>
            </w:pPr>
          </w:p>
        </w:tc>
        <w:tc>
          <w:tcPr>
            <w:tcW w:w="2093" w:type="dxa"/>
          </w:tcPr>
          <w:p w14:paraId="027106D3" w14:textId="77777777" w:rsidR="002B3217" w:rsidRPr="00183678" w:rsidRDefault="002B3217" w:rsidP="00061D47">
            <w:pPr>
              <w:spacing w:before="60" w:after="60"/>
              <w:rPr>
                <w:rFonts w:cstheme="minorHAnsi"/>
                <w:color w:val="000000"/>
                <w:sz w:val="22"/>
              </w:rPr>
            </w:pPr>
          </w:p>
        </w:tc>
      </w:tr>
      <w:tr w:rsidR="002B3217" w:rsidRPr="00183678" w14:paraId="599BD98F" w14:textId="77777777" w:rsidTr="223BD698">
        <w:trPr>
          <w:trHeight w:val="315"/>
        </w:trPr>
        <w:tc>
          <w:tcPr>
            <w:tcW w:w="1496" w:type="dxa"/>
            <w:noWrap/>
            <w:vAlign w:val="center"/>
          </w:tcPr>
          <w:p w14:paraId="6640CF9D" w14:textId="77777777" w:rsidR="002B3217" w:rsidRDefault="002B3217" w:rsidP="00061D47">
            <w:pPr>
              <w:spacing w:before="60" w:after="60"/>
              <w:rPr>
                <w:rFonts w:cstheme="minorHAnsi"/>
                <w:color w:val="000000"/>
                <w:sz w:val="22"/>
              </w:rPr>
            </w:pPr>
          </w:p>
        </w:tc>
        <w:tc>
          <w:tcPr>
            <w:tcW w:w="1919" w:type="dxa"/>
            <w:noWrap/>
            <w:vAlign w:val="center"/>
          </w:tcPr>
          <w:p w14:paraId="5F69B7D7" w14:textId="77777777" w:rsidR="002B3217" w:rsidRDefault="002B3217" w:rsidP="00061D47">
            <w:pPr>
              <w:spacing w:before="60" w:after="60"/>
              <w:rPr>
                <w:rFonts w:cstheme="minorHAnsi"/>
                <w:color w:val="000000"/>
                <w:sz w:val="22"/>
              </w:rPr>
            </w:pPr>
          </w:p>
        </w:tc>
        <w:tc>
          <w:tcPr>
            <w:tcW w:w="2093" w:type="dxa"/>
          </w:tcPr>
          <w:p w14:paraId="75BE8BF8" w14:textId="77777777" w:rsidR="002B3217" w:rsidRPr="00E6027D" w:rsidRDefault="002B3217" w:rsidP="00061D47">
            <w:pPr>
              <w:spacing w:before="60" w:after="60"/>
              <w:rPr>
                <w:rFonts w:cstheme="minorHAnsi"/>
                <w:color w:val="000000"/>
                <w:sz w:val="22"/>
              </w:rPr>
            </w:pPr>
          </w:p>
        </w:tc>
        <w:tc>
          <w:tcPr>
            <w:tcW w:w="2093" w:type="dxa"/>
          </w:tcPr>
          <w:p w14:paraId="2A0C9345" w14:textId="77777777" w:rsidR="002B3217" w:rsidRPr="00E6027D" w:rsidRDefault="002B3217" w:rsidP="00061D47">
            <w:pPr>
              <w:spacing w:before="60" w:after="60"/>
              <w:rPr>
                <w:rFonts w:cstheme="minorHAnsi"/>
                <w:color w:val="000000"/>
                <w:sz w:val="22"/>
              </w:rPr>
            </w:pPr>
          </w:p>
        </w:tc>
        <w:tc>
          <w:tcPr>
            <w:tcW w:w="2093" w:type="dxa"/>
          </w:tcPr>
          <w:p w14:paraId="3F7A8061" w14:textId="77777777" w:rsidR="002B3217" w:rsidRPr="00E6027D" w:rsidRDefault="002B3217" w:rsidP="00061D47">
            <w:pPr>
              <w:spacing w:before="60" w:after="60"/>
              <w:rPr>
                <w:rFonts w:cstheme="minorHAnsi"/>
                <w:color w:val="000000"/>
                <w:sz w:val="22"/>
              </w:rPr>
            </w:pPr>
          </w:p>
        </w:tc>
      </w:tr>
    </w:tbl>
    <w:p w14:paraId="13D6D8F7" w14:textId="77777777" w:rsidR="00282EAF" w:rsidRDefault="00282EAF" w:rsidP="00282EAF">
      <w:pPr>
        <w:rPr>
          <w:lang w:val="it-IT"/>
        </w:rPr>
      </w:pPr>
    </w:p>
    <w:p w14:paraId="3CF916AC" w14:textId="77777777" w:rsidR="002B3217" w:rsidRPr="00282EAF" w:rsidRDefault="002B3217" w:rsidP="00282EAF">
      <w:pPr>
        <w:rPr>
          <w:lang w:val="it-IT"/>
        </w:rPr>
      </w:pPr>
    </w:p>
    <w:p w14:paraId="51535362" w14:textId="77777777" w:rsidR="00D117E1" w:rsidRPr="00B03E76" w:rsidRDefault="00D117E1" w:rsidP="00D117E1">
      <w:pPr>
        <w:pStyle w:val="Heading1"/>
        <w:rPr>
          <w:lang w:val="it-IT"/>
        </w:rPr>
      </w:pPr>
      <w:bookmarkStart w:id="6" w:name="_Toc223341243"/>
      <w:bookmarkStart w:id="7" w:name="_Toc225282844"/>
      <w:bookmarkEnd w:id="6"/>
      <w:r w:rsidRPr="03A4E128">
        <w:rPr>
          <w:lang w:val="it-IT"/>
        </w:rPr>
        <w:t>Contesto di riferimento della Soluzione</w:t>
      </w:r>
      <w:bookmarkEnd w:id="7"/>
    </w:p>
    <w:p w14:paraId="286B8544" w14:textId="77777777" w:rsidR="007D0301" w:rsidRDefault="007D0301">
      <w:pPr>
        <w:rPr>
          <w:rFonts w:asciiTheme="majorHAnsi" w:eastAsiaTheme="majorEastAsia" w:hAnsiTheme="majorHAnsi" w:cstheme="majorBidi"/>
          <w:sz w:val="40"/>
          <w:szCs w:val="40"/>
          <w:lang w:val="it-IT"/>
        </w:rPr>
      </w:pPr>
      <w:r>
        <w:rPr>
          <w:lang w:val="it-IT"/>
        </w:rPr>
        <w:br w:type="page"/>
      </w:r>
    </w:p>
    <w:p w14:paraId="7B5E0A3F" w14:textId="56FEACE5" w:rsidR="00584630" w:rsidRDefault="00724F95">
      <w:pPr>
        <w:pStyle w:val="Heading1"/>
        <w:rPr>
          <w:lang w:val="it-IT"/>
        </w:rPr>
      </w:pPr>
      <w:bookmarkStart w:id="8" w:name="_Toc225282845"/>
      <w:r>
        <w:rPr>
          <w:lang w:val="it-IT"/>
        </w:rPr>
        <w:lastRenderedPageBreak/>
        <w:t>Stakeholder</w:t>
      </w:r>
      <w:bookmarkEnd w:id="8"/>
    </w:p>
    <w:p w14:paraId="2994E271" w14:textId="77777777" w:rsidR="00A609BC" w:rsidRDefault="00A609BC" w:rsidP="00A609BC">
      <w:pPr>
        <w:rPr>
          <w:lang w:val="it-IT"/>
        </w:rPr>
      </w:pPr>
    </w:p>
    <w:tbl>
      <w:tblPr>
        <w:tblW w:w="1000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917"/>
        <w:gridCol w:w="7088"/>
      </w:tblGrid>
      <w:tr w:rsidR="00A609BC" w:rsidRPr="00183678" w14:paraId="1D6DE927" w14:textId="77777777" w:rsidTr="00A609BC">
        <w:trPr>
          <w:cantSplit/>
          <w:trHeight w:val="312"/>
          <w:tblHeader/>
        </w:trPr>
        <w:tc>
          <w:tcPr>
            <w:tcW w:w="2917" w:type="dxa"/>
            <w:shd w:val="clear" w:color="auto" w:fill="830D28"/>
            <w:noWrap/>
            <w:vAlign w:val="center"/>
          </w:tcPr>
          <w:p w14:paraId="6B662271" w14:textId="539114FB" w:rsidR="00A609BC" w:rsidRPr="00183678" w:rsidRDefault="00A609BC" w:rsidP="00240CEA">
            <w:pPr>
              <w:spacing w:before="60" w:after="60"/>
              <w:jc w:val="center"/>
              <w:rPr>
                <w:rFonts w:cstheme="minorHAnsi"/>
                <w:color w:val="FFFFFF" w:themeColor="background1"/>
                <w:sz w:val="22"/>
              </w:rPr>
            </w:pPr>
            <w:r>
              <w:rPr>
                <w:rFonts w:cstheme="minorHAnsi"/>
                <w:b/>
                <w:color w:val="FFFFFF" w:themeColor="background1"/>
                <w:sz w:val="22"/>
              </w:rPr>
              <w:t>Stakeholder</w:t>
            </w:r>
          </w:p>
        </w:tc>
        <w:tc>
          <w:tcPr>
            <w:tcW w:w="7088" w:type="dxa"/>
            <w:shd w:val="clear" w:color="auto" w:fill="830D28"/>
            <w:noWrap/>
            <w:vAlign w:val="center"/>
          </w:tcPr>
          <w:p w14:paraId="48444176" w14:textId="72534843" w:rsidR="00A609BC" w:rsidRPr="00183678" w:rsidRDefault="00A609BC" w:rsidP="00240CEA">
            <w:pPr>
              <w:spacing w:before="60" w:after="60"/>
              <w:jc w:val="center"/>
              <w:rPr>
                <w:rFonts w:cstheme="minorHAnsi"/>
                <w:b/>
                <w:color w:val="FFFFFF" w:themeColor="background1"/>
                <w:sz w:val="22"/>
              </w:rPr>
            </w:pPr>
            <w:r>
              <w:rPr>
                <w:rFonts w:cstheme="minorHAnsi"/>
                <w:b/>
                <w:color w:val="FFFFFF" w:themeColor="background1"/>
                <w:sz w:val="22"/>
              </w:rPr>
              <w:t>Funzioni</w:t>
            </w:r>
          </w:p>
        </w:tc>
      </w:tr>
      <w:tr w:rsidR="00A609BC" w:rsidRPr="00625DF1" w14:paraId="5F58D2D7" w14:textId="77777777" w:rsidTr="00A609BC">
        <w:trPr>
          <w:trHeight w:val="312"/>
        </w:trPr>
        <w:tc>
          <w:tcPr>
            <w:tcW w:w="2917" w:type="dxa"/>
            <w:noWrap/>
            <w:vAlign w:val="center"/>
          </w:tcPr>
          <w:p w14:paraId="1C9646D3" w14:textId="12ADECE9" w:rsidR="00A609BC" w:rsidRPr="00625DF1" w:rsidRDefault="00A609BC" w:rsidP="00240CEA">
            <w:pPr>
              <w:spacing w:before="60" w:after="60"/>
              <w:rPr>
                <w:rFonts w:cstheme="minorHAnsi"/>
                <w:color w:val="000000"/>
                <w:sz w:val="16"/>
                <w:szCs w:val="16"/>
              </w:rPr>
            </w:pPr>
            <w:r>
              <w:rPr>
                <w:rFonts w:cstheme="minorHAnsi"/>
                <w:color w:val="000000"/>
                <w:sz w:val="16"/>
                <w:szCs w:val="16"/>
              </w:rPr>
              <w:t>DSD</w:t>
            </w:r>
          </w:p>
        </w:tc>
        <w:tc>
          <w:tcPr>
            <w:tcW w:w="7088" w:type="dxa"/>
            <w:noWrap/>
            <w:vAlign w:val="center"/>
          </w:tcPr>
          <w:p w14:paraId="4C27D555" w14:textId="77777777" w:rsidR="00A609BC" w:rsidRPr="00625DF1" w:rsidRDefault="00A609BC" w:rsidP="00240CEA">
            <w:pPr>
              <w:spacing w:before="60" w:after="60"/>
              <w:rPr>
                <w:rFonts w:cstheme="minorHAnsi"/>
                <w:color w:val="000000"/>
                <w:sz w:val="16"/>
                <w:szCs w:val="16"/>
              </w:rPr>
            </w:pPr>
          </w:p>
        </w:tc>
      </w:tr>
      <w:tr w:rsidR="00A609BC" w:rsidRPr="00625DF1" w14:paraId="14EAC6ED" w14:textId="77777777" w:rsidTr="00A609BC">
        <w:trPr>
          <w:trHeight w:val="312"/>
        </w:trPr>
        <w:tc>
          <w:tcPr>
            <w:tcW w:w="2917" w:type="dxa"/>
            <w:noWrap/>
            <w:vAlign w:val="center"/>
          </w:tcPr>
          <w:p w14:paraId="6D9D6DA0" w14:textId="55E0830B" w:rsidR="00A609BC" w:rsidRPr="00625DF1" w:rsidRDefault="00A609BC" w:rsidP="00240CEA">
            <w:pPr>
              <w:spacing w:before="60" w:after="60"/>
              <w:rPr>
                <w:rFonts w:cstheme="minorHAnsi"/>
                <w:color w:val="000000"/>
                <w:sz w:val="16"/>
                <w:szCs w:val="16"/>
              </w:rPr>
            </w:pPr>
            <w:r>
              <w:rPr>
                <w:rFonts w:cstheme="minorHAnsi"/>
                <w:color w:val="000000"/>
                <w:sz w:val="16"/>
                <w:szCs w:val="16"/>
              </w:rPr>
              <w:t>DTD</w:t>
            </w:r>
          </w:p>
        </w:tc>
        <w:tc>
          <w:tcPr>
            <w:tcW w:w="7088" w:type="dxa"/>
            <w:noWrap/>
            <w:vAlign w:val="center"/>
          </w:tcPr>
          <w:p w14:paraId="4B838611" w14:textId="77777777" w:rsidR="00A609BC" w:rsidRPr="00625DF1" w:rsidRDefault="00A609BC" w:rsidP="00240CEA">
            <w:pPr>
              <w:spacing w:before="60" w:after="60"/>
              <w:rPr>
                <w:rFonts w:cstheme="minorHAnsi"/>
                <w:color w:val="000000"/>
                <w:sz w:val="16"/>
                <w:szCs w:val="16"/>
              </w:rPr>
            </w:pPr>
          </w:p>
        </w:tc>
      </w:tr>
      <w:tr w:rsidR="00A609BC" w:rsidRPr="00A609BC" w14:paraId="657855EC" w14:textId="77777777" w:rsidTr="00A609BC">
        <w:trPr>
          <w:trHeight w:val="312"/>
        </w:trPr>
        <w:tc>
          <w:tcPr>
            <w:tcW w:w="2917" w:type="dxa"/>
            <w:noWrap/>
          </w:tcPr>
          <w:p w14:paraId="0DDE1C23" w14:textId="3C1FF304"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DPO</w:t>
            </w:r>
          </w:p>
        </w:tc>
        <w:tc>
          <w:tcPr>
            <w:tcW w:w="7088" w:type="dxa"/>
            <w:noWrap/>
            <w:vAlign w:val="center"/>
          </w:tcPr>
          <w:p w14:paraId="1CEA1A5F" w14:textId="77777777" w:rsidR="00A609BC" w:rsidRPr="00A609BC" w:rsidRDefault="00A609BC" w:rsidP="00240CEA">
            <w:pPr>
              <w:spacing w:before="60" w:after="60"/>
              <w:rPr>
                <w:rFonts w:cstheme="minorHAnsi"/>
                <w:color w:val="000000"/>
                <w:sz w:val="16"/>
                <w:szCs w:val="16"/>
                <w:lang w:val="it-IT"/>
              </w:rPr>
            </w:pPr>
          </w:p>
        </w:tc>
      </w:tr>
      <w:tr w:rsidR="00A609BC" w:rsidRPr="00A609BC" w14:paraId="6D8A8327" w14:textId="77777777" w:rsidTr="00A609BC">
        <w:trPr>
          <w:trHeight w:val="312"/>
        </w:trPr>
        <w:tc>
          <w:tcPr>
            <w:tcW w:w="2917" w:type="dxa"/>
            <w:noWrap/>
          </w:tcPr>
          <w:p w14:paraId="54852037" w14:textId="2F011266"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Cyber…</w:t>
            </w:r>
          </w:p>
        </w:tc>
        <w:tc>
          <w:tcPr>
            <w:tcW w:w="7088" w:type="dxa"/>
            <w:noWrap/>
            <w:vAlign w:val="center"/>
          </w:tcPr>
          <w:p w14:paraId="1231C3E3" w14:textId="77777777" w:rsidR="00A609BC" w:rsidRPr="00A609BC" w:rsidRDefault="00A609BC" w:rsidP="00240CEA">
            <w:pPr>
              <w:spacing w:before="60" w:after="60"/>
              <w:rPr>
                <w:rFonts w:cstheme="minorHAnsi"/>
                <w:color w:val="000000"/>
                <w:sz w:val="16"/>
                <w:szCs w:val="16"/>
                <w:lang w:val="it-IT"/>
              </w:rPr>
            </w:pPr>
          </w:p>
        </w:tc>
      </w:tr>
      <w:tr w:rsidR="00A609BC" w:rsidRPr="00A609BC" w14:paraId="0678BE63" w14:textId="77777777" w:rsidTr="00A609BC">
        <w:trPr>
          <w:trHeight w:val="312"/>
        </w:trPr>
        <w:tc>
          <w:tcPr>
            <w:tcW w:w="2917" w:type="dxa"/>
            <w:noWrap/>
          </w:tcPr>
          <w:p w14:paraId="75D65358" w14:textId="6DCCABA0" w:rsidR="00A609BC" w:rsidRPr="00A609BC" w:rsidRDefault="00A609BC" w:rsidP="00240CEA">
            <w:pPr>
              <w:spacing w:before="60" w:after="60"/>
              <w:rPr>
                <w:rFonts w:cstheme="minorHAnsi"/>
                <w:color w:val="000000"/>
                <w:sz w:val="16"/>
                <w:szCs w:val="16"/>
                <w:lang w:val="it-IT"/>
              </w:rPr>
            </w:pPr>
            <w:r>
              <w:rPr>
                <w:rFonts w:cstheme="minorHAnsi"/>
                <w:color w:val="000000"/>
                <w:sz w:val="16"/>
                <w:szCs w:val="16"/>
                <w:lang w:val="it-IT"/>
              </w:rPr>
              <w:t>USC</w:t>
            </w:r>
          </w:p>
        </w:tc>
        <w:tc>
          <w:tcPr>
            <w:tcW w:w="7088" w:type="dxa"/>
            <w:noWrap/>
            <w:vAlign w:val="center"/>
          </w:tcPr>
          <w:p w14:paraId="3A4851A1" w14:textId="77777777" w:rsidR="00A609BC" w:rsidRPr="00A609BC" w:rsidRDefault="00A609BC" w:rsidP="00240CEA">
            <w:pPr>
              <w:spacing w:before="60" w:after="60"/>
              <w:rPr>
                <w:rFonts w:cstheme="minorHAnsi"/>
                <w:color w:val="000000"/>
                <w:sz w:val="16"/>
                <w:szCs w:val="16"/>
                <w:lang w:val="it-IT"/>
              </w:rPr>
            </w:pPr>
          </w:p>
        </w:tc>
      </w:tr>
      <w:tr w:rsidR="00A609BC" w:rsidRPr="00625DF1" w14:paraId="31FA0305" w14:textId="77777777" w:rsidTr="00A609BC">
        <w:trPr>
          <w:trHeight w:val="312"/>
        </w:trPr>
        <w:tc>
          <w:tcPr>
            <w:tcW w:w="2917" w:type="dxa"/>
            <w:noWrap/>
          </w:tcPr>
          <w:p w14:paraId="612C8A58" w14:textId="366A76DF" w:rsidR="00A609BC" w:rsidRPr="00625DF1" w:rsidRDefault="00A609BC" w:rsidP="00240CEA">
            <w:pPr>
              <w:spacing w:before="60" w:after="60"/>
              <w:rPr>
                <w:rFonts w:cstheme="minorHAnsi"/>
                <w:color w:val="000000"/>
                <w:sz w:val="16"/>
                <w:szCs w:val="16"/>
              </w:rPr>
            </w:pPr>
            <w:r>
              <w:rPr>
                <w:rFonts w:cstheme="minorHAnsi"/>
                <w:color w:val="000000"/>
                <w:sz w:val="16"/>
                <w:szCs w:val="16"/>
              </w:rPr>
              <w:t>Cittadini</w:t>
            </w:r>
          </w:p>
        </w:tc>
        <w:tc>
          <w:tcPr>
            <w:tcW w:w="7088" w:type="dxa"/>
            <w:noWrap/>
            <w:vAlign w:val="center"/>
          </w:tcPr>
          <w:p w14:paraId="04C43C85" w14:textId="77777777" w:rsidR="00A609BC" w:rsidRPr="00625DF1" w:rsidRDefault="00A609BC" w:rsidP="00240CEA">
            <w:pPr>
              <w:spacing w:before="60" w:after="60"/>
              <w:rPr>
                <w:rFonts w:cstheme="minorHAnsi"/>
                <w:color w:val="000000"/>
                <w:sz w:val="16"/>
                <w:szCs w:val="16"/>
              </w:rPr>
            </w:pPr>
          </w:p>
        </w:tc>
      </w:tr>
      <w:tr w:rsidR="00A609BC" w:rsidRPr="00A609BC" w14:paraId="7431E1E7" w14:textId="77777777" w:rsidTr="00A609BC">
        <w:trPr>
          <w:trHeight w:val="312"/>
        </w:trPr>
        <w:tc>
          <w:tcPr>
            <w:tcW w:w="2917" w:type="dxa"/>
            <w:noWrap/>
          </w:tcPr>
          <w:p w14:paraId="5F52ABDC" w14:textId="2420366E" w:rsidR="00A609BC" w:rsidRPr="00A609BC" w:rsidRDefault="00A609BC" w:rsidP="00240CEA">
            <w:pPr>
              <w:spacing w:before="60" w:after="60"/>
              <w:rPr>
                <w:rFonts w:cstheme="minorHAnsi"/>
                <w:color w:val="000000"/>
                <w:sz w:val="16"/>
                <w:szCs w:val="16"/>
                <w:lang w:val="it-IT"/>
              </w:rPr>
            </w:pPr>
          </w:p>
        </w:tc>
        <w:tc>
          <w:tcPr>
            <w:tcW w:w="7088" w:type="dxa"/>
            <w:noWrap/>
            <w:vAlign w:val="center"/>
          </w:tcPr>
          <w:p w14:paraId="0197F6FC" w14:textId="77777777" w:rsidR="00A609BC" w:rsidRPr="00A609BC" w:rsidRDefault="00A609BC" w:rsidP="00240CEA">
            <w:pPr>
              <w:spacing w:before="60" w:after="60"/>
              <w:rPr>
                <w:rFonts w:cstheme="minorHAnsi"/>
                <w:color w:val="000000"/>
                <w:sz w:val="16"/>
                <w:szCs w:val="16"/>
                <w:lang w:val="it-IT"/>
              </w:rPr>
            </w:pPr>
          </w:p>
        </w:tc>
      </w:tr>
      <w:tr w:rsidR="00A609BC" w:rsidRPr="00A609BC" w14:paraId="20ED3749" w14:textId="77777777" w:rsidTr="00A609BC">
        <w:trPr>
          <w:trHeight w:val="312"/>
        </w:trPr>
        <w:tc>
          <w:tcPr>
            <w:tcW w:w="2917" w:type="dxa"/>
            <w:noWrap/>
          </w:tcPr>
          <w:p w14:paraId="38B453B4" w14:textId="02D4CDBE" w:rsidR="00A609BC" w:rsidRPr="00A609BC" w:rsidRDefault="00A609BC" w:rsidP="00240CEA">
            <w:pPr>
              <w:spacing w:before="60" w:after="60"/>
              <w:rPr>
                <w:rFonts w:cstheme="minorHAnsi"/>
                <w:color w:val="000000"/>
                <w:sz w:val="16"/>
                <w:szCs w:val="16"/>
                <w:lang w:val="it-IT"/>
              </w:rPr>
            </w:pPr>
          </w:p>
        </w:tc>
        <w:tc>
          <w:tcPr>
            <w:tcW w:w="7088" w:type="dxa"/>
            <w:noWrap/>
            <w:vAlign w:val="center"/>
          </w:tcPr>
          <w:p w14:paraId="78FBF2BC" w14:textId="77777777" w:rsidR="00A609BC" w:rsidRPr="00A609BC" w:rsidRDefault="00A609BC" w:rsidP="00240CEA">
            <w:pPr>
              <w:spacing w:before="60" w:after="60"/>
              <w:rPr>
                <w:rFonts w:cstheme="minorHAnsi"/>
                <w:color w:val="000000"/>
                <w:sz w:val="16"/>
                <w:szCs w:val="16"/>
                <w:lang w:val="it-IT"/>
              </w:rPr>
            </w:pPr>
          </w:p>
        </w:tc>
      </w:tr>
      <w:tr w:rsidR="00A609BC" w:rsidRPr="00625DF1" w14:paraId="38D85794" w14:textId="77777777" w:rsidTr="00A609BC">
        <w:trPr>
          <w:trHeight w:val="312"/>
        </w:trPr>
        <w:tc>
          <w:tcPr>
            <w:tcW w:w="2917" w:type="dxa"/>
            <w:noWrap/>
            <w:vAlign w:val="center"/>
          </w:tcPr>
          <w:p w14:paraId="476EA24B" w14:textId="38E592D8" w:rsidR="00A609BC" w:rsidRPr="00625DF1" w:rsidRDefault="00A609BC" w:rsidP="00240CEA">
            <w:pPr>
              <w:spacing w:before="60" w:after="60"/>
              <w:rPr>
                <w:rFonts w:cstheme="minorHAnsi"/>
                <w:color w:val="000000"/>
                <w:sz w:val="16"/>
                <w:szCs w:val="16"/>
              </w:rPr>
            </w:pPr>
          </w:p>
        </w:tc>
        <w:tc>
          <w:tcPr>
            <w:tcW w:w="7088" w:type="dxa"/>
            <w:noWrap/>
            <w:vAlign w:val="center"/>
          </w:tcPr>
          <w:p w14:paraId="7A54E89D" w14:textId="77777777" w:rsidR="00A609BC" w:rsidRPr="00625DF1" w:rsidRDefault="00A609BC" w:rsidP="00240CEA">
            <w:pPr>
              <w:spacing w:before="60" w:after="60"/>
              <w:rPr>
                <w:rFonts w:cstheme="minorHAnsi"/>
                <w:color w:val="000000"/>
                <w:sz w:val="16"/>
                <w:szCs w:val="16"/>
              </w:rPr>
            </w:pPr>
          </w:p>
        </w:tc>
      </w:tr>
    </w:tbl>
    <w:p w14:paraId="0E144627" w14:textId="77777777" w:rsidR="00A609BC" w:rsidRPr="00A609BC" w:rsidRDefault="00A609BC" w:rsidP="00A609BC">
      <w:pPr>
        <w:rPr>
          <w:lang w:val="it-IT"/>
        </w:rPr>
      </w:pPr>
    </w:p>
    <w:p w14:paraId="73034927" w14:textId="4B6A77FF" w:rsidR="002A1FEF" w:rsidRPr="004C3E39" w:rsidRDefault="002A1FEF" w:rsidP="002A1FEF">
      <w:pPr>
        <w:pStyle w:val="Heading2"/>
        <w:rPr>
          <w:lang w:val="it-IT"/>
        </w:rPr>
      </w:pPr>
      <w:bookmarkStart w:id="9" w:name="_Toc225282846"/>
      <w:r w:rsidRPr="004C3E39">
        <w:rPr>
          <w:lang w:val="it-IT"/>
        </w:rPr>
        <w:t>Caratteristiche d</w:t>
      </w:r>
      <w:r w:rsidR="004C3E39" w:rsidRPr="004C3E39">
        <w:rPr>
          <w:lang w:val="it-IT"/>
        </w:rPr>
        <w:t>i accesso per utenti interni</w:t>
      </w:r>
      <w:bookmarkEnd w:id="9"/>
    </w:p>
    <w:p w14:paraId="67355B7B" w14:textId="021A7CFE" w:rsidR="00A72704" w:rsidRPr="004C3E39" w:rsidRDefault="00A72704" w:rsidP="00A72704">
      <w:pPr>
        <w:pStyle w:val="Heading2"/>
        <w:rPr>
          <w:lang w:val="it-IT"/>
        </w:rPr>
      </w:pPr>
      <w:bookmarkStart w:id="10" w:name="_Toc225282847"/>
      <w:r w:rsidRPr="004C3E39">
        <w:rPr>
          <w:lang w:val="it-IT"/>
        </w:rPr>
        <w:t>Caratteristiche d</w:t>
      </w:r>
      <w:r w:rsidR="004C3E39" w:rsidRPr="004C3E39">
        <w:rPr>
          <w:lang w:val="it-IT"/>
        </w:rPr>
        <w:t>i accesso per utenti esterni</w:t>
      </w:r>
      <w:bookmarkEnd w:id="10"/>
    </w:p>
    <w:p w14:paraId="51E6F27F" w14:textId="4FC8DC61" w:rsidR="00A72704" w:rsidRPr="00C1560E" w:rsidRDefault="00E628EF" w:rsidP="00A72704">
      <w:pPr>
        <w:pStyle w:val="Heading2"/>
        <w:rPr>
          <w:lang w:val="it-IT"/>
        </w:rPr>
      </w:pPr>
      <w:bookmarkStart w:id="11" w:name="_Toc225282848"/>
      <w:r w:rsidRPr="03A4E128">
        <w:rPr>
          <w:lang w:val="it-IT"/>
        </w:rPr>
        <w:t xml:space="preserve">Criteri di riservatezza </w:t>
      </w:r>
      <w:r w:rsidR="00C1560E" w:rsidRPr="03A4E128">
        <w:rPr>
          <w:lang w:val="it-IT"/>
        </w:rPr>
        <w:t>delle informazioni</w:t>
      </w:r>
      <w:bookmarkEnd w:id="11"/>
    </w:p>
    <w:p w14:paraId="3377B51D" w14:textId="77777777" w:rsidR="009215D9" w:rsidRDefault="009215D9">
      <w:pPr>
        <w:rPr>
          <w:rFonts w:asciiTheme="majorHAnsi" w:eastAsiaTheme="majorEastAsia" w:hAnsiTheme="majorHAnsi" w:cstheme="majorBidi"/>
          <w:sz w:val="40"/>
          <w:szCs w:val="40"/>
        </w:rPr>
      </w:pPr>
      <w:r>
        <w:br w:type="page"/>
      </w:r>
    </w:p>
    <w:p w14:paraId="26228434" w14:textId="4E3A73C2" w:rsidR="00A808E3" w:rsidRDefault="003C03E1" w:rsidP="00C53972">
      <w:pPr>
        <w:pStyle w:val="Heading1"/>
      </w:pPr>
      <w:bookmarkStart w:id="12" w:name="_Toc225282849"/>
      <w:r>
        <w:lastRenderedPageBreak/>
        <w:t>Ambienti e Strumenti</w:t>
      </w:r>
      <w:bookmarkEnd w:id="12"/>
    </w:p>
    <w:p w14:paraId="770ADC41" w14:textId="37676A5D" w:rsidR="00C335D7" w:rsidRPr="0087077D" w:rsidRDefault="0087077D" w:rsidP="00C335D7">
      <w:pPr>
        <w:rPr>
          <w:rFonts w:eastAsia="Calibri" w:cstheme="minorHAnsi"/>
          <w:lang w:val="it-IT"/>
        </w:rPr>
      </w:pPr>
      <w:r w:rsidRPr="0087077D">
        <w:rPr>
          <w:rFonts w:eastAsia="Calibri" w:cstheme="minorHAnsi"/>
          <w:lang w:val="it-IT"/>
        </w:rPr>
        <w:t>Di seguito sono definiti gli strumenti e gli ambienti in cui è stata realizzata la soluzione applicativa.</w:t>
      </w:r>
    </w:p>
    <w:p w14:paraId="4C927EE8" w14:textId="18E2092C" w:rsidR="005A00F4" w:rsidRDefault="00B6688F" w:rsidP="00A808E3">
      <w:pPr>
        <w:pStyle w:val="Heading2"/>
        <w:rPr>
          <w:lang w:val="it-IT"/>
        </w:rPr>
      </w:pPr>
      <w:bookmarkStart w:id="13" w:name="_Toc225282850"/>
      <w:r w:rsidRPr="03A4E128">
        <w:rPr>
          <w:lang w:val="it-IT"/>
        </w:rPr>
        <w:t>Database</w:t>
      </w:r>
      <w:bookmarkEnd w:id="13"/>
    </w:p>
    <w:p w14:paraId="3DB4B0B6" w14:textId="77777777" w:rsidR="00C335D7" w:rsidRDefault="00C335D7" w:rsidP="00F41B2A">
      <w:pPr>
        <w:rPr>
          <w:rFonts w:eastAsia="Calibri" w:cstheme="minorHAnsi"/>
          <w:lang w:val="it-IT"/>
        </w:rPr>
      </w:pPr>
      <w:r w:rsidRPr="00C335D7">
        <w:rPr>
          <w:rFonts w:eastAsia="Calibri" w:cstheme="minorHAnsi"/>
          <w:lang w:val="it-IT"/>
        </w:rPr>
        <w:t xml:space="preserve">Di seguito l’elenco dei database coinvolti. </w:t>
      </w:r>
    </w:p>
    <w:p w14:paraId="7BF8738F" w14:textId="77777777" w:rsidR="00F41B2A" w:rsidRPr="00C335D7" w:rsidRDefault="00F41B2A" w:rsidP="00F41B2A">
      <w:pPr>
        <w:spacing w:after="0" w:line="240" w:lineRule="auto"/>
        <w:rPr>
          <w:rFonts w:eastAsia="Calibri" w:cstheme="minorHAnsi"/>
          <w:lang w:val="it-IT"/>
        </w:rPr>
      </w:pPr>
    </w:p>
    <w:tbl>
      <w:tblPr>
        <w:tblStyle w:val="GridTable1Light"/>
        <w:tblW w:w="9634" w:type="dxa"/>
        <w:tblLook w:val="04A0" w:firstRow="1" w:lastRow="0" w:firstColumn="1" w:lastColumn="0" w:noHBand="0" w:noVBand="1"/>
      </w:tblPr>
      <w:tblGrid>
        <w:gridCol w:w="2689"/>
        <w:gridCol w:w="6945"/>
      </w:tblGrid>
      <w:tr w:rsidR="00E807C1" w:rsidRPr="00AC6C8E" w14:paraId="5043A3B5" w14:textId="77777777" w:rsidTr="597E6342">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89" w:type="dxa"/>
            <w:shd w:val="clear" w:color="auto" w:fill="830D28"/>
            <w:noWrap/>
            <w:hideMark/>
          </w:tcPr>
          <w:p w14:paraId="57E8A51A" w14:textId="77777777" w:rsidR="00E807C1" w:rsidRPr="009A369A" w:rsidRDefault="00E807C1" w:rsidP="597E6342">
            <w:pPr>
              <w:spacing w:before="60" w:after="60"/>
              <w:jc w:val="center"/>
              <w:rPr>
                <w:b w:val="0"/>
                <w:bCs w:val="0"/>
                <w:sz w:val="22"/>
                <w:szCs w:val="22"/>
              </w:rPr>
            </w:pPr>
            <w:r w:rsidRPr="597E6342">
              <w:rPr>
                <w:sz w:val="22"/>
                <w:szCs w:val="22"/>
              </w:rPr>
              <w:t>Tipo</w:t>
            </w:r>
          </w:p>
        </w:tc>
        <w:tc>
          <w:tcPr>
            <w:tcW w:w="6945" w:type="dxa"/>
            <w:shd w:val="clear" w:color="auto" w:fill="830D28"/>
            <w:noWrap/>
            <w:hideMark/>
          </w:tcPr>
          <w:p w14:paraId="1312B8AE" w14:textId="77777777" w:rsidR="00E807C1" w:rsidRPr="009A369A" w:rsidRDefault="00E807C1" w:rsidP="597E6342">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597E6342">
              <w:rPr>
                <w:sz w:val="22"/>
                <w:szCs w:val="22"/>
              </w:rPr>
              <w:t>Parametri di connessione</w:t>
            </w:r>
          </w:p>
        </w:tc>
      </w:tr>
      <w:tr w:rsidR="00E807C1" w:rsidRPr="00AC6C8E" w14:paraId="2381D2A0" w14:textId="77777777" w:rsidTr="597E6342">
        <w:trPr>
          <w:trHeight w:val="260"/>
        </w:trPr>
        <w:tc>
          <w:tcPr>
            <w:cnfStyle w:val="001000000000" w:firstRow="0" w:lastRow="0" w:firstColumn="1" w:lastColumn="0" w:oddVBand="0" w:evenVBand="0" w:oddHBand="0" w:evenHBand="0" w:firstRowFirstColumn="0" w:firstRowLastColumn="0" w:lastRowFirstColumn="0" w:lastRowLastColumn="0"/>
            <w:tcW w:w="2689" w:type="dxa"/>
            <w:noWrap/>
          </w:tcPr>
          <w:p w14:paraId="4DEC2EF2" w14:textId="77777777" w:rsidR="00E807C1" w:rsidRPr="009A369A" w:rsidRDefault="00E807C1" w:rsidP="00061D47">
            <w:pPr>
              <w:spacing w:before="60" w:after="60"/>
              <w:rPr>
                <w:rFonts w:cstheme="minorHAnsi"/>
                <w:color w:val="000000"/>
                <w:sz w:val="22"/>
              </w:rPr>
            </w:pPr>
          </w:p>
        </w:tc>
        <w:tc>
          <w:tcPr>
            <w:tcW w:w="6945" w:type="dxa"/>
            <w:noWrap/>
          </w:tcPr>
          <w:p w14:paraId="78D1CBBC" w14:textId="77777777" w:rsidR="00E807C1" w:rsidRPr="009A369A" w:rsidRDefault="00E807C1" w:rsidP="00061D47">
            <w:pPr>
              <w:spacing w:before="60" w:after="60"/>
              <w:cnfStyle w:val="000000000000" w:firstRow="0" w:lastRow="0" w:firstColumn="0" w:lastColumn="0" w:oddVBand="0" w:evenVBand="0" w:oddHBand="0" w:evenHBand="0" w:firstRowFirstColumn="0" w:firstRowLastColumn="0" w:lastRowFirstColumn="0" w:lastRowLastColumn="0"/>
              <w:rPr>
                <w:rFonts w:eastAsia="Calibri" w:cstheme="minorHAnsi"/>
                <w:noProof/>
                <w:sz w:val="22"/>
                <w:szCs w:val="18"/>
              </w:rPr>
            </w:pPr>
          </w:p>
        </w:tc>
      </w:tr>
      <w:tr w:rsidR="00E807C1" w:rsidRPr="00E819EF" w14:paraId="49813BAC" w14:textId="77777777" w:rsidTr="597E6342">
        <w:trPr>
          <w:trHeight w:val="260"/>
        </w:trPr>
        <w:tc>
          <w:tcPr>
            <w:cnfStyle w:val="001000000000" w:firstRow="0" w:lastRow="0" w:firstColumn="1" w:lastColumn="0" w:oddVBand="0" w:evenVBand="0" w:oddHBand="0" w:evenHBand="0" w:firstRowFirstColumn="0" w:firstRowLastColumn="0" w:lastRowFirstColumn="0" w:lastRowLastColumn="0"/>
            <w:tcW w:w="2689" w:type="dxa"/>
            <w:noWrap/>
          </w:tcPr>
          <w:p w14:paraId="467A0A2F" w14:textId="77777777" w:rsidR="00E807C1" w:rsidRPr="009A369A" w:rsidRDefault="00E807C1" w:rsidP="00061D47">
            <w:pPr>
              <w:spacing w:before="60" w:after="60"/>
              <w:rPr>
                <w:rFonts w:cstheme="minorHAnsi"/>
                <w:color w:val="000000"/>
                <w:sz w:val="22"/>
              </w:rPr>
            </w:pPr>
          </w:p>
        </w:tc>
        <w:tc>
          <w:tcPr>
            <w:tcW w:w="6945" w:type="dxa"/>
            <w:noWrap/>
          </w:tcPr>
          <w:p w14:paraId="52E5808B" w14:textId="77777777" w:rsidR="00E807C1" w:rsidRPr="009A369A" w:rsidRDefault="00E807C1" w:rsidP="00061D47">
            <w:pPr>
              <w:spacing w:before="60" w:after="60"/>
              <w:cnfStyle w:val="000000000000" w:firstRow="0" w:lastRow="0" w:firstColumn="0" w:lastColumn="0" w:oddVBand="0" w:evenVBand="0" w:oddHBand="0" w:evenHBand="0" w:firstRowFirstColumn="0" w:firstRowLastColumn="0" w:lastRowFirstColumn="0" w:lastRowLastColumn="0"/>
              <w:rPr>
                <w:rFonts w:eastAsia="Calibri" w:cstheme="minorHAnsi"/>
                <w:noProof/>
                <w:sz w:val="22"/>
                <w:szCs w:val="18"/>
              </w:rPr>
            </w:pPr>
          </w:p>
        </w:tc>
      </w:tr>
    </w:tbl>
    <w:p w14:paraId="3603B41E" w14:textId="77777777" w:rsidR="003B3550" w:rsidRPr="003B3550" w:rsidRDefault="003B3550" w:rsidP="003B3550">
      <w:pPr>
        <w:rPr>
          <w:lang w:val="it-IT"/>
        </w:rPr>
      </w:pPr>
    </w:p>
    <w:p w14:paraId="73AADF22" w14:textId="0C4CB13A" w:rsidR="00B6688F" w:rsidRDefault="00ED199D" w:rsidP="00B6688F">
      <w:pPr>
        <w:pStyle w:val="Heading2"/>
        <w:rPr>
          <w:lang w:val="it-IT"/>
        </w:rPr>
      </w:pPr>
      <w:bookmarkStart w:id="14" w:name="_Toc225282851"/>
      <w:r w:rsidRPr="03A4E128">
        <w:rPr>
          <w:lang w:val="it-IT"/>
        </w:rPr>
        <w:t>Progetto GitLab</w:t>
      </w:r>
      <w:bookmarkEnd w:id="14"/>
    </w:p>
    <w:p w14:paraId="384B5F33" w14:textId="0CDD6819" w:rsidR="00E807C1" w:rsidRPr="00E807C1" w:rsidRDefault="00E807C1" w:rsidP="00E807C1">
      <w:pPr>
        <w:rPr>
          <w:lang w:val="it-IT"/>
        </w:rPr>
      </w:pPr>
      <w:r>
        <w:rPr>
          <w:lang w:val="it-IT"/>
        </w:rPr>
        <w:t xml:space="preserve">Di seguito </w:t>
      </w:r>
      <w:r w:rsidR="00F56C5A">
        <w:rPr>
          <w:lang w:val="it-IT"/>
        </w:rPr>
        <w:t>la spiegazione di come sono organizzati i progetti all’interno di GitLab.</w:t>
      </w:r>
    </w:p>
    <w:p w14:paraId="4C763465" w14:textId="0B8F8C45" w:rsidR="00011D68" w:rsidRDefault="00C53972" w:rsidP="00011D68">
      <w:pPr>
        <w:pStyle w:val="Heading2"/>
        <w:rPr>
          <w:lang w:val="it-IT"/>
        </w:rPr>
      </w:pPr>
      <w:bookmarkStart w:id="15" w:name="_Toc225282852"/>
      <w:r w:rsidRPr="03A4E128">
        <w:rPr>
          <w:lang w:val="it-IT"/>
        </w:rPr>
        <w:t>Tecnologie Utilizzate</w:t>
      </w:r>
      <w:bookmarkEnd w:id="15"/>
    </w:p>
    <w:p w14:paraId="0BE22C61" w14:textId="3FF52167" w:rsidR="00F56C5A" w:rsidRDefault="00F56C5A" w:rsidP="00F56C5A">
      <w:pPr>
        <w:rPr>
          <w:lang w:val="it-IT"/>
        </w:rPr>
      </w:pPr>
      <w:r>
        <w:rPr>
          <w:lang w:val="it-IT"/>
        </w:rPr>
        <w:t>Di seguito l’elenco delle tecnologie usate con le relative versioni</w:t>
      </w:r>
      <w:r w:rsidR="006536DF">
        <w:rPr>
          <w:lang w:val="it-IT"/>
        </w:rPr>
        <w:t>.</w:t>
      </w:r>
    </w:p>
    <w:tbl>
      <w:tblPr>
        <w:tblStyle w:val="GridTable1Light"/>
        <w:tblW w:w="0" w:type="auto"/>
        <w:tblLook w:val="04A0" w:firstRow="1" w:lastRow="0" w:firstColumn="1" w:lastColumn="0" w:noHBand="0" w:noVBand="1"/>
      </w:tblPr>
      <w:tblGrid>
        <w:gridCol w:w="4675"/>
        <w:gridCol w:w="4675"/>
      </w:tblGrid>
      <w:tr w:rsidR="006536DF" w:rsidRPr="00F41B2A" w14:paraId="689AC896"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15A9F9D6" w14:textId="2801D0C4" w:rsidR="006536DF" w:rsidRPr="00F41B2A" w:rsidRDefault="006536DF" w:rsidP="1D5CEC7F">
            <w:pPr>
              <w:spacing w:before="60" w:after="60"/>
              <w:jc w:val="center"/>
              <w:rPr>
                <w:sz w:val="22"/>
                <w:szCs w:val="22"/>
              </w:rPr>
            </w:pPr>
            <w:r w:rsidRPr="1D5CEC7F">
              <w:rPr>
                <w:sz w:val="22"/>
                <w:szCs w:val="22"/>
              </w:rPr>
              <w:t>Tecnologia</w:t>
            </w:r>
          </w:p>
        </w:tc>
        <w:tc>
          <w:tcPr>
            <w:tcW w:w="4675" w:type="dxa"/>
            <w:shd w:val="clear" w:color="auto" w:fill="830D28"/>
          </w:tcPr>
          <w:p w14:paraId="34E24C6D" w14:textId="5FB9D0CA" w:rsidR="006536DF" w:rsidRPr="00F41B2A" w:rsidRDefault="006536DF" w:rsidP="1D5CEC7F">
            <w:pPr>
              <w:spacing w:before="60" w:after="60"/>
              <w:jc w:val="center"/>
              <w:cnfStyle w:val="100000000000" w:firstRow="1" w:lastRow="0" w:firstColumn="0" w:lastColumn="0" w:oddVBand="0" w:evenVBand="0" w:oddHBand="0" w:evenHBand="0" w:firstRowFirstColumn="0" w:firstRowLastColumn="0" w:lastRowFirstColumn="0" w:lastRowLastColumn="0"/>
              <w:rPr>
                <w:sz w:val="22"/>
                <w:szCs w:val="22"/>
              </w:rPr>
            </w:pPr>
            <w:r w:rsidRPr="1D5CEC7F">
              <w:rPr>
                <w:sz w:val="22"/>
                <w:szCs w:val="22"/>
              </w:rPr>
              <w:t>Versione</w:t>
            </w:r>
          </w:p>
        </w:tc>
      </w:tr>
      <w:tr w:rsidR="006536DF" w:rsidRPr="00F41B2A" w14:paraId="401ECD15"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150E1E47" w14:textId="77777777" w:rsidR="006536DF" w:rsidRPr="00F41B2A" w:rsidRDefault="006536DF" w:rsidP="1D5CEC7F">
            <w:pPr>
              <w:spacing w:before="60" w:after="60"/>
              <w:jc w:val="center"/>
              <w:rPr>
                <w:sz w:val="22"/>
                <w:szCs w:val="22"/>
              </w:rPr>
            </w:pPr>
          </w:p>
        </w:tc>
        <w:tc>
          <w:tcPr>
            <w:tcW w:w="4675" w:type="dxa"/>
          </w:tcPr>
          <w:p w14:paraId="59AC3FF7"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54576050"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78AE7D1C" w14:textId="77777777" w:rsidR="006536DF" w:rsidRPr="00F41B2A" w:rsidRDefault="006536DF" w:rsidP="1D5CEC7F">
            <w:pPr>
              <w:spacing w:before="60" w:after="60"/>
              <w:jc w:val="center"/>
              <w:rPr>
                <w:sz w:val="22"/>
                <w:szCs w:val="22"/>
              </w:rPr>
            </w:pPr>
          </w:p>
        </w:tc>
        <w:tc>
          <w:tcPr>
            <w:tcW w:w="4675" w:type="dxa"/>
          </w:tcPr>
          <w:p w14:paraId="59029D3F"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19ADD04D"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716C284" w14:textId="77777777" w:rsidR="006536DF" w:rsidRPr="00F41B2A" w:rsidRDefault="006536DF" w:rsidP="1D5CEC7F">
            <w:pPr>
              <w:spacing w:before="60" w:after="60"/>
              <w:jc w:val="center"/>
              <w:rPr>
                <w:sz w:val="22"/>
                <w:szCs w:val="22"/>
              </w:rPr>
            </w:pPr>
          </w:p>
        </w:tc>
        <w:tc>
          <w:tcPr>
            <w:tcW w:w="4675" w:type="dxa"/>
          </w:tcPr>
          <w:p w14:paraId="7F31198A"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59A16F5B"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C1CD58B" w14:textId="77777777" w:rsidR="006536DF" w:rsidRPr="00F41B2A" w:rsidRDefault="006536DF" w:rsidP="1D5CEC7F">
            <w:pPr>
              <w:spacing w:before="60" w:after="60"/>
              <w:jc w:val="center"/>
              <w:rPr>
                <w:sz w:val="22"/>
                <w:szCs w:val="22"/>
              </w:rPr>
            </w:pPr>
          </w:p>
        </w:tc>
        <w:tc>
          <w:tcPr>
            <w:tcW w:w="4675" w:type="dxa"/>
          </w:tcPr>
          <w:p w14:paraId="3938F87C"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536DF" w:rsidRPr="00F41B2A" w14:paraId="0D34D65E"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2139ECBF" w14:textId="77777777" w:rsidR="006536DF" w:rsidRPr="00F41B2A" w:rsidRDefault="006536DF" w:rsidP="1D5CEC7F">
            <w:pPr>
              <w:spacing w:before="60" w:after="60"/>
              <w:jc w:val="center"/>
              <w:rPr>
                <w:sz w:val="22"/>
                <w:szCs w:val="22"/>
              </w:rPr>
            </w:pPr>
          </w:p>
        </w:tc>
        <w:tc>
          <w:tcPr>
            <w:tcW w:w="4675" w:type="dxa"/>
          </w:tcPr>
          <w:p w14:paraId="463C2A70" w14:textId="77777777" w:rsidR="006536DF" w:rsidRPr="00F41B2A" w:rsidRDefault="006536DF" w:rsidP="1D5CEC7F">
            <w:pPr>
              <w:spacing w:before="60" w:after="60"/>
              <w:jc w:val="center"/>
              <w:cnfStyle w:val="000000000000" w:firstRow="0" w:lastRow="0" w:firstColumn="0" w:lastColumn="0" w:oddVBand="0" w:evenVBand="0" w:oddHBand="0" w:evenHBand="0" w:firstRowFirstColumn="0" w:firstRowLastColumn="0" w:lastRowFirstColumn="0" w:lastRowLastColumn="0"/>
              <w:rPr>
                <w:sz w:val="22"/>
                <w:szCs w:val="22"/>
              </w:rPr>
            </w:pPr>
          </w:p>
        </w:tc>
      </w:tr>
    </w:tbl>
    <w:p w14:paraId="748BE03A" w14:textId="77777777" w:rsidR="006536DF" w:rsidRPr="00F56C5A" w:rsidRDefault="006536DF" w:rsidP="00F56C5A">
      <w:pPr>
        <w:rPr>
          <w:lang w:val="it-IT"/>
        </w:rPr>
      </w:pPr>
    </w:p>
    <w:p w14:paraId="22101026" w14:textId="49E46D7E" w:rsidR="00AD1072" w:rsidRDefault="00AD1072" w:rsidP="00AD1072">
      <w:pPr>
        <w:pStyle w:val="Heading2"/>
      </w:pPr>
      <w:bookmarkStart w:id="16" w:name="_Toc225282853"/>
      <w:r>
        <w:t>Ambiente Power BI</w:t>
      </w:r>
      <w:bookmarkEnd w:id="16"/>
    </w:p>
    <w:p w14:paraId="284F03A8" w14:textId="2B5FC98B" w:rsidR="00BB4FCE" w:rsidRDefault="00BB4FCE" w:rsidP="00BB4FCE">
      <w:pPr>
        <w:rPr>
          <w:lang w:val="it-IT"/>
        </w:rPr>
      </w:pPr>
      <w:r w:rsidRPr="00BB4FCE">
        <w:rPr>
          <w:lang w:val="it-IT"/>
        </w:rPr>
        <w:t>Non è previsto l’utilizzo d</w:t>
      </w:r>
      <w:r>
        <w:rPr>
          <w:lang w:val="it-IT"/>
        </w:rPr>
        <w:t>i PowerBI.</w:t>
      </w:r>
    </w:p>
    <w:p w14:paraId="0EBED15D" w14:textId="77777777" w:rsidR="00340616" w:rsidRDefault="00340616" w:rsidP="00BB4FCE">
      <w:pPr>
        <w:rPr>
          <w:lang w:val="it-IT"/>
        </w:rPr>
      </w:pPr>
    </w:p>
    <w:p w14:paraId="4C332F25" w14:textId="77777777" w:rsidR="00340616" w:rsidRDefault="00340616" w:rsidP="00BB4FCE">
      <w:pPr>
        <w:rPr>
          <w:lang w:val="it-IT"/>
        </w:rPr>
      </w:pPr>
    </w:p>
    <w:p w14:paraId="597F2126" w14:textId="77777777" w:rsidR="00340616" w:rsidRDefault="00340616" w:rsidP="00BB4FCE">
      <w:pPr>
        <w:rPr>
          <w:lang w:val="it-IT"/>
        </w:rPr>
      </w:pPr>
    </w:p>
    <w:p w14:paraId="70FF901E" w14:textId="77777777" w:rsidR="00340616" w:rsidRDefault="00340616" w:rsidP="00BB4FCE">
      <w:pPr>
        <w:rPr>
          <w:lang w:val="it-IT"/>
        </w:rPr>
      </w:pPr>
    </w:p>
    <w:p w14:paraId="5FC2243E" w14:textId="77777777" w:rsidR="00340616" w:rsidRPr="00BB4FCE" w:rsidRDefault="00340616" w:rsidP="00BB4FCE">
      <w:pPr>
        <w:rPr>
          <w:lang w:val="it-IT"/>
        </w:rPr>
      </w:pPr>
    </w:p>
    <w:p w14:paraId="4E4D3E7C" w14:textId="0C49FE20" w:rsidR="002F4B74" w:rsidRDefault="006F0079" w:rsidP="00700619">
      <w:pPr>
        <w:pStyle w:val="Heading1"/>
        <w:rPr>
          <w:lang w:val="it-IT"/>
        </w:rPr>
      </w:pPr>
      <w:bookmarkStart w:id="17" w:name="_Toc225282854"/>
      <w:r w:rsidRPr="03A4E128">
        <w:rPr>
          <w:lang w:val="it-IT"/>
        </w:rPr>
        <w:t>Architettura di Riferimento della Soluzione</w:t>
      </w:r>
      <w:bookmarkEnd w:id="17"/>
    </w:p>
    <w:p w14:paraId="53AA73AF" w14:textId="7C22E801" w:rsidR="006F0079" w:rsidRDefault="007332F4" w:rsidP="007332F4">
      <w:pPr>
        <w:rPr>
          <w:lang w:val="it-IT"/>
        </w:rPr>
      </w:pPr>
      <w:r>
        <w:rPr>
          <w:lang w:val="it-IT"/>
        </w:rPr>
        <w:t>Di seguito l’immagine dell’architettura di riferimento:</w:t>
      </w:r>
    </w:p>
    <w:p w14:paraId="385CF57E" w14:textId="72135CD3" w:rsidR="007332F4" w:rsidRDefault="00A106CD" w:rsidP="007332F4">
      <w:pPr>
        <w:rPr>
          <w:lang w:val="it-IT"/>
        </w:rPr>
      </w:pPr>
      <w:r w:rsidRPr="00A106CD">
        <w:rPr>
          <w:noProof/>
          <w:lang w:val="it-IT"/>
        </w:rPr>
        <w:drawing>
          <wp:inline distT="0" distB="0" distL="0" distR="0" wp14:anchorId="5A91C81F" wp14:editId="63A2CA2C">
            <wp:extent cx="5943600" cy="3339465"/>
            <wp:effectExtent l="0" t="0" r="0" b="0"/>
            <wp:docPr id="90044805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B92BF5E" w14:textId="4CDB027D" w:rsidR="00BE7185" w:rsidRDefault="00BE7185">
      <w:pPr>
        <w:pStyle w:val="Heading1"/>
      </w:pPr>
      <w:bookmarkStart w:id="18" w:name="_Toc225282855"/>
      <w:r>
        <w:t>Flussi informativi in uscita</w:t>
      </w:r>
      <w:bookmarkEnd w:id="18"/>
    </w:p>
    <w:p w14:paraId="5CB5EC3D" w14:textId="502CE04D" w:rsidR="00B81A65" w:rsidRDefault="0004361A">
      <w:pPr>
        <w:pStyle w:val="Heading1"/>
      </w:pPr>
      <w:bookmarkStart w:id="19" w:name="_Toc225282856"/>
      <w:r>
        <w:t>Modello di dati</w:t>
      </w:r>
      <w:bookmarkEnd w:id="19"/>
    </w:p>
    <w:p w14:paraId="3B62D768" w14:textId="0FFEE881" w:rsidR="00312B9D" w:rsidRPr="00084CB3" w:rsidRDefault="00312B9D" w:rsidP="00084CB3">
      <w:pPr>
        <w:pStyle w:val="TestoCarattere"/>
        <w:ind w:firstLine="0"/>
        <w:rPr>
          <w:rFonts w:ascii="Calibri" w:eastAsia="Calibri" w:hAnsi="Calibri"/>
          <w:noProof/>
          <w:szCs w:val="20"/>
          <w:lang w:eastAsia="en-US"/>
        </w:rPr>
      </w:pPr>
      <w:r>
        <w:rPr>
          <w:rFonts w:ascii="Calibri" w:eastAsia="Calibri" w:hAnsi="Calibri"/>
          <w:noProof/>
          <w:szCs w:val="20"/>
          <w:lang w:eastAsia="en-US"/>
        </w:rPr>
        <w:t xml:space="preserve">Il modello dati identifica le entità principali che rappresentano il dominio di interesse, le relazioni che governano le connessioni tra entità e gli elementi che identificano univocamente i concetti. I concetti sono classificati in dizionario dati, concetti primari e derivati. </w:t>
      </w:r>
    </w:p>
    <w:p w14:paraId="44E26C22" w14:textId="77777777" w:rsidR="0004361A" w:rsidRDefault="0004361A" w:rsidP="0004361A">
      <w:pPr>
        <w:pStyle w:val="Heading2"/>
        <w:rPr>
          <w:lang w:val="it-IT"/>
        </w:rPr>
      </w:pPr>
      <w:bookmarkStart w:id="20" w:name="_Toc225282857"/>
      <w:r w:rsidRPr="03A4E128">
        <w:rPr>
          <w:lang w:val="it-IT"/>
        </w:rPr>
        <w:t>Schemi del modello dati</w:t>
      </w:r>
      <w:bookmarkEnd w:id="20"/>
    </w:p>
    <w:p w14:paraId="53B7C529" w14:textId="6F5E2F53" w:rsidR="00084CB3" w:rsidRPr="006536DF" w:rsidRDefault="00084CB3" w:rsidP="006536DF">
      <w:pPr>
        <w:pStyle w:val="TestoCarattere"/>
        <w:ind w:firstLine="0"/>
        <w:jc w:val="both"/>
        <w:rPr>
          <w:rFonts w:ascii="Calibri" w:eastAsia="Calibri" w:hAnsi="Calibri"/>
          <w:noProof/>
          <w:szCs w:val="20"/>
          <w:lang w:eastAsia="en-US"/>
        </w:rPr>
      </w:pPr>
      <w:r>
        <w:rPr>
          <w:rFonts w:ascii="Calibri" w:eastAsia="Calibri" w:hAnsi="Calibri"/>
          <w:noProof/>
          <w:szCs w:val="20"/>
          <w:lang w:eastAsia="en-US"/>
        </w:rPr>
        <w:t xml:space="preserve">Nell’ambito di un modello logico/fisico, uno schema rappresenta una vista logica di un sottoinsieme di entità che definiscono il dominio di riferimento. </w:t>
      </w:r>
    </w:p>
    <w:p w14:paraId="63456258" w14:textId="77777777" w:rsidR="0004361A" w:rsidRDefault="0004361A" w:rsidP="0004361A">
      <w:pPr>
        <w:pStyle w:val="Heading2"/>
        <w:rPr>
          <w:lang w:val="it-IT"/>
        </w:rPr>
      </w:pPr>
      <w:bookmarkStart w:id="21" w:name="_Toc225282858"/>
      <w:r w:rsidRPr="03A4E128">
        <w:rPr>
          <w:lang w:val="it-IT"/>
        </w:rPr>
        <w:lastRenderedPageBreak/>
        <w:t>Dizionario Dati</w:t>
      </w:r>
      <w:bookmarkEnd w:id="21"/>
    </w:p>
    <w:p w14:paraId="1F36A936" w14:textId="4357577B" w:rsidR="00910CAC" w:rsidRDefault="000D1071" w:rsidP="00910CAC">
      <w:pPr>
        <w:rPr>
          <w:rFonts w:ascii="Calibri" w:eastAsia="Calibri" w:hAnsi="Calibri"/>
          <w:noProof/>
          <w:szCs w:val="20"/>
          <w:lang w:val="it-IT"/>
        </w:rPr>
      </w:pPr>
      <w:r w:rsidRPr="000D1071">
        <w:rPr>
          <w:rFonts w:ascii="Calibri" w:eastAsia="Calibri" w:hAnsi="Calibri"/>
          <w:noProof/>
          <w:szCs w:val="20"/>
          <w:lang w:val="it-IT"/>
        </w:rPr>
        <w:t>La seguente tabella riporta le tabelle dizionario utilizzate nel modello con la relativa descrizione.</w:t>
      </w:r>
    </w:p>
    <w:tbl>
      <w:tblPr>
        <w:tblStyle w:val="GridTable1Light"/>
        <w:tblW w:w="0" w:type="auto"/>
        <w:tblLook w:val="04A0" w:firstRow="1" w:lastRow="0" w:firstColumn="1" w:lastColumn="0" w:noHBand="0" w:noVBand="1"/>
      </w:tblPr>
      <w:tblGrid>
        <w:gridCol w:w="4675"/>
        <w:gridCol w:w="4675"/>
      </w:tblGrid>
      <w:tr w:rsidR="00F41B2A" w:rsidRPr="00F41B2A" w14:paraId="0A113B3C"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5F276B2F" w14:textId="525F8D71" w:rsidR="00F41B2A" w:rsidRPr="00F41B2A" w:rsidRDefault="00F41B2A" w:rsidP="00F41B2A">
            <w:pPr>
              <w:spacing w:before="60" w:after="60" w:line="278" w:lineRule="auto"/>
              <w:jc w:val="center"/>
              <w:rPr>
                <w:rFonts w:cstheme="minorHAnsi"/>
                <w:bCs w:val="0"/>
                <w:sz w:val="22"/>
              </w:rPr>
            </w:pPr>
            <w:r w:rsidRPr="00F41B2A">
              <w:rPr>
                <w:rFonts w:cstheme="minorHAnsi"/>
                <w:bCs w:val="0"/>
                <w:sz w:val="22"/>
              </w:rPr>
              <w:t>Nome</w:t>
            </w:r>
          </w:p>
        </w:tc>
        <w:tc>
          <w:tcPr>
            <w:tcW w:w="4675" w:type="dxa"/>
            <w:shd w:val="clear" w:color="auto" w:fill="830D28"/>
          </w:tcPr>
          <w:p w14:paraId="0647C305" w14:textId="77777777" w:rsidR="00F41B2A" w:rsidRPr="00F41B2A" w:rsidRDefault="00F41B2A" w:rsidP="00F41B2A">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F41B2A">
              <w:rPr>
                <w:rFonts w:cstheme="minorHAnsi"/>
                <w:bCs w:val="0"/>
                <w:sz w:val="22"/>
              </w:rPr>
              <w:t>Descrizione</w:t>
            </w:r>
          </w:p>
        </w:tc>
      </w:tr>
      <w:tr w:rsidR="1D5CEC7F" w14:paraId="52F1E611" w14:textId="77777777" w:rsidTr="1D5CEC7F">
        <w:trPr>
          <w:trHeight w:val="300"/>
        </w:trPr>
        <w:tc>
          <w:tcPr>
            <w:cnfStyle w:val="001000000000" w:firstRow="0" w:lastRow="0" w:firstColumn="1" w:lastColumn="0" w:oddVBand="0" w:evenVBand="0" w:oddHBand="0" w:evenHBand="0" w:firstRowFirstColumn="0" w:firstRowLastColumn="0" w:lastRowFirstColumn="0" w:lastRowLastColumn="0"/>
            <w:tcW w:w="4675" w:type="dxa"/>
          </w:tcPr>
          <w:p w14:paraId="3EBF932B" w14:textId="7CABAAC5" w:rsidR="1D5CEC7F" w:rsidRDefault="1D5CEC7F" w:rsidP="1D5CEC7F">
            <w:pPr>
              <w:spacing w:line="278" w:lineRule="auto"/>
              <w:jc w:val="center"/>
              <w:rPr>
                <w:sz w:val="22"/>
                <w:szCs w:val="22"/>
              </w:rPr>
            </w:pPr>
          </w:p>
        </w:tc>
        <w:tc>
          <w:tcPr>
            <w:tcW w:w="4675" w:type="dxa"/>
          </w:tcPr>
          <w:p w14:paraId="2CCF5EAE" w14:textId="4ED2BD0A" w:rsidR="1D5CEC7F" w:rsidRDefault="1D5CEC7F" w:rsidP="1D5CEC7F">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F41B2A" w:rsidRPr="00F41B2A" w14:paraId="33744E4F"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521A2AE9" w14:textId="77777777" w:rsidR="00F41B2A" w:rsidRPr="00F41B2A" w:rsidRDefault="00F41B2A" w:rsidP="00F41B2A">
            <w:pPr>
              <w:spacing w:before="60" w:after="60" w:line="278" w:lineRule="auto"/>
              <w:jc w:val="center"/>
              <w:rPr>
                <w:rFonts w:cstheme="minorHAnsi"/>
                <w:bCs w:val="0"/>
                <w:color w:val="FFFFFF" w:themeColor="background1"/>
                <w:sz w:val="22"/>
              </w:rPr>
            </w:pPr>
          </w:p>
        </w:tc>
        <w:tc>
          <w:tcPr>
            <w:tcW w:w="4675" w:type="dxa"/>
          </w:tcPr>
          <w:p w14:paraId="50ED1CBD" w14:textId="77777777" w:rsidR="00F41B2A" w:rsidRPr="00F41B2A" w:rsidRDefault="00F41B2A" w:rsidP="00F41B2A">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F41B2A" w:rsidRPr="00F41B2A" w14:paraId="6D8C5A85"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0FED09C3" w14:textId="77777777" w:rsidR="00F41B2A" w:rsidRPr="00F41B2A" w:rsidRDefault="00F41B2A" w:rsidP="00F41B2A">
            <w:pPr>
              <w:spacing w:before="60" w:after="60" w:line="278" w:lineRule="auto"/>
              <w:jc w:val="center"/>
              <w:rPr>
                <w:rFonts w:cstheme="minorHAnsi"/>
                <w:bCs w:val="0"/>
                <w:color w:val="FFFFFF" w:themeColor="background1"/>
                <w:sz w:val="22"/>
              </w:rPr>
            </w:pPr>
          </w:p>
        </w:tc>
        <w:tc>
          <w:tcPr>
            <w:tcW w:w="4675" w:type="dxa"/>
          </w:tcPr>
          <w:p w14:paraId="139C483F" w14:textId="77777777" w:rsidR="00F41B2A" w:rsidRPr="00F41B2A" w:rsidRDefault="00F41B2A" w:rsidP="00F41B2A">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F41B2A" w:rsidRPr="00F41B2A" w14:paraId="5194779C"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C79A504" w14:textId="77777777" w:rsidR="00F41B2A" w:rsidRPr="00F41B2A" w:rsidRDefault="00F41B2A" w:rsidP="00F41B2A">
            <w:pPr>
              <w:spacing w:before="60" w:after="60" w:line="278" w:lineRule="auto"/>
              <w:jc w:val="center"/>
              <w:rPr>
                <w:rFonts w:cstheme="minorHAnsi"/>
                <w:bCs w:val="0"/>
                <w:color w:val="FFFFFF" w:themeColor="background1"/>
                <w:sz w:val="22"/>
              </w:rPr>
            </w:pPr>
          </w:p>
        </w:tc>
        <w:tc>
          <w:tcPr>
            <w:tcW w:w="4675" w:type="dxa"/>
          </w:tcPr>
          <w:p w14:paraId="21BC584E" w14:textId="77777777" w:rsidR="00F41B2A" w:rsidRPr="00F41B2A" w:rsidRDefault="00F41B2A" w:rsidP="00F41B2A">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F41B2A" w:rsidRPr="00F41B2A" w14:paraId="09D5C1E5"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47BD7C41" w14:textId="77777777" w:rsidR="00F41B2A" w:rsidRPr="00F41B2A" w:rsidRDefault="00F41B2A" w:rsidP="00F41B2A">
            <w:pPr>
              <w:spacing w:before="60" w:after="60" w:line="278" w:lineRule="auto"/>
              <w:jc w:val="center"/>
              <w:rPr>
                <w:rFonts w:cstheme="minorHAnsi"/>
                <w:bCs w:val="0"/>
                <w:color w:val="FFFFFF" w:themeColor="background1"/>
                <w:sz w:val="22"/>
              </w:rPr>
            </w:pPr>
          </w:p>
        </w:tc>
        <w:tc>
          <w:tcPr>
            <w:tcW w:w="4675" w:type="dxa"/>
          </w:tcPr>
          <w:p w14:paraId="4B54A89F" w14:textId="77777777" w:rsidR="00F41B2A" w:rsidRPr="00F41B2A" w:rsidRDefault="00F41B2A" w:rsidP="00F41B2A">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F41B2A" w:rsidRPr="00F41B2A" w14:paraId="000B78DE"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687C1168" w14:textId="77777777" w:rsidR="00F41B2A" w:rsidRPr="00F41B2A" w:rsidRDefault="00F41B2A" w:rsidP="00F41B2A">
            <w:pPr>
              <w:spacing w:before="60" w:after="60" w:line="278" w:lineRule="auto"/>
              <w:jc w:val="center"/>
              <w:rPr>
                <w:rFonts w:cstheme="minorHAnsi"/>
                <w:bCs w:val="0"/>
                <w:color w:val="FFFFFF" w:themeColor="background1"/>
                <w:sz w:val="22"/>
              </w:rPr>
            </w:pPr>
          </w:p>
        </w:tc>
        <w:tc>
          <w:tcPr>
            <w:tcW w:w="4675" w:type="dxa"/>
          </w:tcPr>
          <w:p w14:paraId="7AB4AADA" w14:textId="77777777" w:rsidR="00F41B2A" w:rsidRPr="00F41B2A" w:rsidRDefault="00F41B2A" w:rsidP="00F41B2A">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bl>
    <w:p w14:paraId="74C24327" w14:textId="77777777" w:rsidR="000D1071" w:rsidRDefault="000D1071" w:rsidP="00910CAC">
      <w:pPr>
        <w:rPr>
          <w:lang w:val="it-IT"/>
        </w:rPr>
      </w:pPr>
    </w:p>
    <w:p w14:paraId="0E651732" w14:textId="77777777" w:rsidR="003066DD" w:rsidRPr="000D1071" w:rsidRDefault="003066DD" w:rsidP="00910CAC">
      <w:pPr>
        <w:rPr>
          <w:lang w:val="it-IT"/>
        </w:rPr>
      </w:pPr>
    </w:p>
    <w:p w14:paraId="4A71FC79" w14:textId="77777777" w:rsidR="0004361A" w:rsidRDefault="0004361A" w:rsidP="0004361A">
      <w:pPr>
        <w:pStyle w:val="Heading2"/>
        <w:rPr>
          <w:lang w:val="it-IT"/>
        </w:rPr>
      </w:pPr>
      <w:bookmarkStart w:id="22" w:name="_Toc225282859"/>
      <w:r w:rsidRPr="03A4E128">
        <w:rPr>
          <w:lang w:val="it-IT"/>
        </w:rPr>
        <w:t>Entità primarie</w:t>
      </w:r>
      <w:bookmarkEnd w:id="22"/>
    </w:p>
    <w:p w14:paraId="6417BD26" w14:textId="77777777" w:rsidR="003169BD" w:rsidRDefault="003169BD" w:rsidP="003169BD">
      <w:pPr>
        <w:pStyle w:val="TestoCarattere"/>
        <w:ind w:firstLine="0"/>
        <w:rPr>
          <w:rFonts w:ascii="Calibri" w:eastAsia="Calibri" w:hAnsi="Calibri"/>
          <w:noProof/>
          <w:szCs w:val="20"/>
          <w:lang w:eastAsia="en-US"/>
        </w:rPr>
      </w:pPr>
      <w:r>
        <w:rPr>
          <w:rFonts w:ascii="Calibri" w:eastAsia="Calibri" w:hAnsi="Calibri"/>
          <w:noProof/>
          <w:szCs w:val="20"/>
          <w:lang w:eastAsia="en-US"/>
        </w:rPr>
        <w:t xml:space="preserve">La seguente tabella riporta le tabelle primarie utilizzate nel modello con la relativa descrizione. </w:t>
      </w:r>
    </w:p>
    <w:tbl>
      <w:tblPr>
        <w:tblStyle w:val="GridTable1Light"/>
        <w:tblW w:w="0" w:type="auto"/>
        <w:tblLook w:val="04A0" w:firstRow="1" w:lastRow="0" w:firstColumn="1" w:lastColumn="0" w:noHBand="0" w:noVBand="1"/>
      </w:tblPr>
      <w:tblGrid>
        <w:gridCol w:w="4675"/>
        <w:gridCol w:w="4675"/>
      </w:tblGrid>
      <w:tr w:rsidR="003066DD" w:rsidRPr="00F41B2A" w14:paraId="258F1F23"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830D28"/>
          </w:tcPr>
          <w:p w14:paraId="5BE0B4DD" w14:textId="77777777" w:rsidR="003066DD" w:rsidRPr="00F41B2A" w:rsidRDefault="003066DD" w:rsidP="00061D47">
            <w:pPr>
              <w:spacing w:before="60" w:after="60" w:line="278" w:lineRule="auto"/>
              <w:jc w:val="center"/>
              <w:rPr>
                <w:rFonts w:cstheme="minorHAnsi"/>
                <w:bCs w:val="0"/>
                <w:sz w:val="22"/>
              </w:rPr>
            </w:pPr>
            <w:r w:rsidRPr="00F41B2A">
              <w:rPr>
                <w:rFonts w:cstheme="minorHAnsi"/>
                <w:bCs w:val="0"/>
                <w:sz w:val="22"/>
              </w:rPr>
              <w:t>Nome</w:t>
            </w:r>
          </w:p>
        </w:tc>
        <w:tc>
          <w:tcPr>
            <w:tcW w:w="4675" w:type="dxa"/>
            <w:shd w:val="clear" w:color="auto" w:fill="830D28"/>
          </w:tcPr>
          <w:p w14:paraId="5687748D" w14:textId="77777777" w:rsidR="003066DD" w:rsidRPr="00F41B2A" w:rsidRDefault="003066DD" w:rsidP="00061D47">
            <w:pPr>
              <w:spacing w:before="60" w:after="60" w:line="278" w:lineRule="auto"/>
              <w:jc w:val="center"/>
              <w:cnfStyle w:val="100000000000" w:firstRow="1" w:lastRow="0" w:firstColumn="0" w:lastColumn="0" w:oddVBand="0" w:evenVBand="0" w:oddHBand="0" w:evenHBand="0" w:firstRowFirstColumn="0" w:firstRowLastColumn="0" w:lastRowFirstColumn="0" w:lastRowLastColumn="0"/>
              <w:rPr>
                <w:rFonts w:cstheme="minorHAnsi"/>
                <w:bCs w:val="0"/>
                <w:sz w:val="22"/>
              </w:rPr>
            </w:pPr>
            <w:r w:rsidRPr="00F41B2A">
              <w:rPr>
                <w:rFonts w:cstheme="minorHAnsi"/>
                <w:bCs w:val="0"/>
                <w:sz w:val="22"/>
              </w:rPr>
              <w:t>Descrizione</w:t>
            </w:r>
          </w:p>
        </w:tc>
      </w:tr>
      <w:tr w:rsidR="003066DD" w:rsidRPr="00F41B2A" w14:paraId="3FB9A744"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7EAA5A5A" w14:textId="77777777" w:rsidR="003066DD" w:rsidRPr="00F41B2A" w:rsidRDefault="003066DD" w:rsidP="00061D47">
            <w:pPr>
              <w:spacing w:before="60" w:after="60" w:line="278" w:lineRule="auto"/>
              <w:jc w:val="center"/>
              <w:rPr>
                <w:rFonts w:cstheme="minorHAnsi"/>
                <w:bCs w:val="0"/>
                <w:color w:val="FFFFFF" w:themeColor="background1"/>
                <w:sz w:val="22"/>
              </w:rPr>
            </w:pPr>
          </w:p>
        </w:tc>
        <w:tc>
          <w:tcPr>
            <w:tcW w:w="4675" w:type="dxa"/>
          </w:tcPr>
          <w:p w14:paraId="68592A53" w14:textId="77777777" w:rsidR="003066DD" w:rsidRPr="00F41B2A" w:rsidRDefault="003066DD" w:rsidP="00061D47">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3066DD" w:rsidRPr="00F41B2A" w14:paraId="0507715F"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5052B1DF" w14:textId="77777777" w:rsidR="003066DD" w:rsidRPr="00F41B2A" w:rsidRDefault="003066DD" w:rsidP="00061D47">
            <w:pPr>
              <w:spacing w:before="60" w:after="60" w:line="278" w:lineRule="auto"/>
              <w:jc w:val="center"/>
              <w:rPr>
                <w:rFonts w:cstheme="minorHAnsi"/>
                <w:bCs w:val="0"/>
                <w:color w:val="FFFFFF" w:themeColor="background1"/>
                <w:sz w:val="22"/>
              </w:rPr>
            </w:pPr>
          </w:p>
        </w:tc>
        <w:tc>
          <w:tcPr>
            <w:tcW w:w="4675" w:type="dxa"/>
          </w:tcPr>
          <w:p w14:paraId="0F7E8D82" w14:textId="77777777" w:rsidR="003066DD" w:rsidRPr="00F41B2A" w:rsidRDefault="003066DD" w:rsidP="00061D47">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3066DD" w:rsidRPr="00F41B2A" w14:paraId="4B274C46"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09950562" w14:textId="77777777" w:rsidR="003066DD" w:rsidRPr="00F41B2A" w:rsidRDefault="003066DD" w:rsidP="00061D47">
            <w:pPr>
              <w:spacing w:before="60" w:after="60" w:line="278" w:lineRule="auto"/>
              <w:jc w:val="center"/>
              <w:rPr>
                <w:rFonts w:cstheme="minorHAnsi"/>
                <w:bCs w:val="0"/>
                <w:color w:val="FFFFFF" w:themeColor="background1"/>
                <w:sz w:val="22"/>
              </w:rPr>
            </w:pPr>
          </w:p>
        </w:tc>
        <w:tc>
          <w:tcPr>
            <w:tcW w:w="4675" w:type="dxa"/>
          </w:tcPr>
          <w:p w14:paraId="34FC3919" w14:textId="77777777" w:rsidR="003066DD" w:rsidRPr="00F41B2A" w:rsidRDefault="003066DD" w:rsidP="00061D47">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3066DD" w:rsidRPr="00F41B2A" w14:paraId="03C73CC1"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3DA5EB40" w14:textId="77777777" w:rsidR="003066DD" w:rsidRPr="00F41B2A" w:rsidRDefault="003066DD" w:rsidP="00061D47">
            <w:pPr>
              <w:spacing w:before="60" w:after="60" w:line="278" w:lineRule="auto"/>
              <w:jc w:val="center"/>
              <w:rPr>
                <w:rFonts w:cstheme="minorHAnsi"/>
                <w:bCs w:val="0"/>
                <w:color w:val="FFFFFF" w:themeColor="background1"/>
                <w:sz w:val="22"/>
              </w:rPr>
            </w:pPr>
          </w:p>
        </w:tc>
        <w:tc>
          <w:tcPr>
            <w:tcW w:w="4675" w:type="dxa"/>
          </w:tcPr>
          <w:p w14:paraId="213EDD94" w14:textId="77777777" w:rsidR="003066DD" w:rsidRPr="00F41B2A" w:rsidRDefault="003066DD" w:rsidP="00061D47">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r w:rsidR="003066DD" w:rsidRPr="00F41B2A" w14:paraId="69CCE0E4" w14:textId="77777777" w:rsidTr="1D5CEC7F">
        <w:tc>
          <w:tcPr>
            <w:cnfStyle w:val="001000000000" w:firstRow="0" w:lastRow="0" w:firstColumn="1" w:lastColumn="0" w:oddVBand="0" w:evenVBand="0" w:oddHBand="0" w:evenHBand="0" w:firstRowFirstColumn="0" w:firstRowLastColumn="0" w:lastRowFirstColumn="0" w:lastRowLastColumn="0"/>
            <w:tcW w:w="4675" w:type="dxa"/>
          </w:tcPr>
          <w:p w14:paraId="0D725E41" w14:textId="77777777" w:rsidR="003066DD" w:rsidRPr="00F41B2A" w:rsidRDefault="003066DD" w:rsidP="00061D47">
            <w:pPr>
              <w:spacing w:before="60" w:after="60" w:line="278" w:lineRule="auto"/>
              <w:jc w:val="center"/>
              <w:rPr>
                <w:rFonts w:cstheme="minorHAnsi"/>
                <w:bCs w:val="0"/>
                <w:color w:val="FFFFFF" w:themeColor="background1"/>
                <w:sz w:val="22"/>
              </w:rPr>
            </w:pPr>
          </w:p>
        </w:tc>
        <w:tc>
          <w:tcPr>
            <w:tcW w:w="4675" w:type="dxa"/>
          </w:tcPr>
          <w:p w14:paraId="7796A88B" w14:textId="77777777" w:rsidR="003066DD" w:rsidRPr="00F41B2A" w:rsidRDefault="003066DD" w:rsidP="00061D47">
            <w:pPr>
              <w:spacing w:before="60" w:after="60" w:line="278" w:lineRule="auto"/>
              <w:jc w:val="center"/>
              <w:cnfStyle w:val="000000000000" w:firstRow="0" w:lastRow="0" w:firstColumn="0" w:lastColumn="0" w:oddVBand="0" w:evenVBand="0" w:oddHBand="0" w:evenHBand="0" w:firstRowFirstColumn="0" w:firstRowLastColumn="0" w:lastRowFirstColumn="0" w:lastRowLastColumn="0"/>
              <w:rPr>
                <w:rFonts w:cstheme="minorHAnsi"/>
                <w:b/>
                <w:color w:val="FFFFFF" w:themeColor="background1"/>
                <w:sz w:val="22"/>
              </w:rPr>
            </w:pPr>
          </w:p>
        </w:tc>
      </w:tr>
    </w:tbl>
    <w:p w14:paraId="3ADB06D9" w14:textId="06F78A04" w:rsidR="00E77EDA" w:rsidRDefault="00E77EDA">
      <w:pPr>
        <w:pStyle w:val="Heading1"/>
      </w:pPr>
      <w:bookmarkStart w:id="23" w:name="_Toc225282860"/>
      <w:r>
        <w:t>Ambiente e Processi</w:t>
      </w:r>
      <w:bookmarkEnd w:id="23"/>
    </w:p>
    <w:p w14:paraId="45124EA2" w14:textId="0424B45D" w:rsidR="00172F56" w:rsidRDefault="00172F56" w:rsidP="00172F56">
      <w:pPr>
        <w:pStyle w:val="Heading2"/>
      </w:pPr>
      <w:bookmarkStart w:id="24" w:name="_Toc225282861"/>
      <w:r>
        <w:t>Analisi delle fonti</w:t>
      </w:r>
      <w:bookmarkEnd w:id="24"/>
    </w:p>
    <w:p w14:paraId="23CF6CE7" w14:textId="77777777" w:rsidR="00857431" w:rsidRDefault="00857431" w:rsidP="00857431">
      <w:pPr>
        <w:pStyle w:val="TestoCarattere"/>
        <w:ind w:firstLine="0"/>
        <w:rPr>
          <w:rFonts w:ascii="Calibri" w:eastAsia="Calibri" w:hAnsi="Calibri"/>
          <w:noProof/>
          <w:szCs w:val="20"/>
          <w:lang w:eastAsia="en-US"/>
        </w:rPr>
      </w:pPr>
      <w:r w:rsidRPr="00514C69">
        <w:rPr>
          <w:rFonts w:ascii="Calibri" w:eastAsia="Calibri" w:hAnsi="Calibri"/>
          <w:noProof/>
          <w:szCs w:val="20"/>
          <w:lang w:eastAsia="en-US"/>
        </w:rPr>
        <w:t>Le fonti dati</w:t>
      </w:r>
      <w:r>
        <w:rPr>
          <w:rFonts w:ascii="Calibri" w:eastAsia="Calibri" w:hAnsi="Calibri"/>
          <w:noProof/>
          <w:szCs w:val="20"/>
          <w:lang w:eastAsia="en-US"/>
        </w:rPr>
        <w:t xml:space="preserve"> sono rappresentate da servizi endogeni ed esogeni:</w:t>
      </w:r>
    </w:p>
    <w:p w14:paraId="2A83F80A" w14:textId="77777777" w:rsidR="00857431" w:rsidRPr="00857431" w:rsidRDefault="00857431" w:rsidP="00857431">
      <w:pPr>
        <w:rPr>
          <w:lang w:val="it-IT"/>
        </w:rPr>
      </w:pPr>
    </w:p>
    <w:p w14:paraId="4A71CCA8" w14:textId="6426AEBA" w:rsidR="00D44583" w:rsidRDefault="009F548E" w:rsidP="00D44583">
      <w:pPr>
        <w:pStyle w:val="Heading2"/>
      </w:pPr>
      <w:bookmarkStart w:id="25" w:name="_Toc225282862"/>
      <w:r>
        <w:lastRenderedPageBreak/>
        <w:t>Processi Batch</w:t>
      </w:r>
      <w:bookmarkEnd w:id="25"/>
    </w:p>
    <w:p w14:paraId="73F0571F" w14:textId="45DA2A39" w:rsidR="00612B6C" w:rsidRPr="00612B6C" w:rsidRDefault="00E522A8" w:rsidP="00612B6C">
      <w:pPr>
        <w:pStyle w:val="Heading3"/>
      </w:pPr>
      <w:bookmarkStart w:id="26" w:name="_Toc225282863"/>
      <w:r>
        <w:t>Batch “lorem ipsum”</w:t>
      </w:r>
      <w:bookmarkEnd w:id="26"/>
    </w:p>
    <w:tbl>
      <w:tblPr>
        <w:tblStyle w:val="TableGrid"/>
        <w:tblW w:w="0" w:type="auto"/>
        <w:tblLook w:val="04A0" w:firstRow="1" w:lastRow="0" w:firstColumn="1" w:lastColumn="0" w:noHBand="0" w:noVBand="1"/>
      </w:tblPr>
      <w:tblGrid>
        <w:gridCol w:w="1506"/>
        <w:gridCol w:w="7834"/>
      </w:tblGrid>
      <w:tr w:rsidR="03A4E128" w14:paraId="0F94AFB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1A9E9F7" w14:textId="6DC40085"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Type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1704D24" w14:textId="32AB0234" w:rsidR="03A4E128" w:rsidRDefault="03A4E128" w:rsidP="03A4E128">
            <w:r w:rsidRPr="03A4E128">
              <w:rPr>
                <w:rFonts w:ascii="Calibri" w:eastAsia="Calibri" w:hAnsi="Calibri" w:cs="Calibri"/>
                <w:sz w:val="20"/>
                <w:szCs w:val="20"/>
                <w:lang w:val="it"/>
              </w:rPr>
              <w:t>BATCH</w:t>
            </w:r>
          </w:p>
        </w:tc>
      </w:tr>
      <w:tr w:rsidR="00F430A1" w14:paraId="146D1EC4"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57C7E2E" w14:textId="394207D1" w:rsidR="00F430A1" w:rsidRPr="1D5CEC7F" w:rsidRDefault="00F430A1"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Versione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401642F" w14:textId="77777777" w:rsidR="00F430A1" w:rsidRPr="03A4E128" w:rsidRDefault="00F430A1" w:rsidP="03A4E128">
            <w:pPr>
              <w:rPr>
                <w:rFonts w:ascii="Calibri" w:eastAsia="Calibri" w:hAnsi="Calibri" w:cs="Calibri"/>
                <w:sz w:val="20"/>
                <w:szCs w:val="20"/>
                <w:lang w:val="it"/>
              </w:rPr>
            </w:pPr>
          </w:p>
        </w:tc>
      </w:tr>
      <w:tr w:rsidR="03A4E128" w14:paraId="72F548D6"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B060944" w14:textId="49D36A62"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Component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ACA038C" w14:textId="2DD8D4E9" w:rsidR="03A4E128" w:rsidRDefault="03A4E128" w:rsidP="03A4E128">
            <w:pPr>
              <w:rPr>
                <w:rFonts w:ascii="Calibri" w:eastAsia="Calibri" w:hAnsi="Calibri" w:cs="Calibri"/>
                <w:sz w:val="20"/>
                <w:szCs w:val="20"/>
                <w:lang w:val="it-IT"/>
              </w:rPr>
            </w:pPr>
          </w:p>
        </w:tc>
      </w:tr>
      <w:tr w:rsidR="03A4E128" w14:paraId="34658FA2"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E6F3ECC" w14:textId="0041B04A"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Summary</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7C91C3D" w14:textId="279F13A4" w:rsidR="03A4E128" w:rsidRDefault="03A4E128" w:rsidP="03A4E128">
            <w:pPr>
              <w:jc w:val="both"/>
              <w:rPr>
                <w:rFonts w:ascii="Calibri" w:eastAsia="Calibri" w:hAnsi="Calibri" w:cs="Calibri"/>
                <w:sz w:val="20"/>
                <w:szCs w:val="20"/>
                <w:lang w:val="it"/>
              </w:rPr>
            </w:pPr>
          </w:p>
        </w:tc>
      </w:tr>
      <w:tr w:rsidR="00C308DD" w14:paraId="0EAF2B1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35B16AA" w14:textId="4EBA04A8" w:rsidR="00C308DD" w:rsidRPr="1D5CEC7F" w:rsidRDefault="00C308DD"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Modalità di schedulazione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8812D2E" w14:textId="77777777" w:rsidR="00C308DD" w:rsidRDefault="00C308DD" w:rsidP="03A4E128">
            <w:pPr>
              <w:jc w:val="both"/>
              <w:rPr>
                <w:rFonts w:ascii="Calibri" w:eastAsia="Calibri" w:hAnsi="Calibri" w:cs="Calibri"/>
                <w:sz w:val="20"/>
                <w:szCs w:val="20"/>
                <w:lang w:val="it"/>
              </w:rPr>
            </w:pPr>
          </w:p>
        </w:tc>
      </w:tr>
      <w:tr w:rsidR="000E540B" w14:paraId="1E14D0E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2951772" w14:textId="53CBFE76" w:rsidR="000E540B" w:rsidRPr="1D5CEC7F" w:rsidRDefault="000E540B"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Frequenza</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CB16FA4" w14:textId="77777777" w:rsidR="000E540B" w:rsidRDefault="000E540B" w:rsidP="03A4E128">
            <w:pPr>
              <w:jc w:val="both"/>
              <w:rPr>
                <w:rFonts w:ascii="Calibri" w:eastAsia="Calibri" w:hAnsi="Calibri" w:cs="Calibri"/>
                <w:sz w:val="20"/>
                <w:szCs w:val="20"/>
                <w:lang w:val="it"/>
              </w:rPr>
            </w:pPr>
          </w:p>
        </w:tc>
      </w:tr>
      <w:tr w:rsidR="000E540B" w14:paraId="14AE824D"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F9EFE18" w14:textId="582DECF5" w:rsidR="000E540B" w:rsidRPr="1D5CEC7F" w:rsidRDefault="000E540B"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Periodicità</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1869FD5" w14:textId="77777777" w:rsidR="000E540B" w:rsidRDefault="000E540B" w:rsidP="03A4E128">
            <w:pPr>
              <w:jc w:val="both"/>
              <w:rPr>
                <w:rFonts w:ascii="Calibri" w:eastAsia="Calibri" w:hAnsi="Calibri" w:cs="Calibri"/>
                <w:sz w:val="20"/>
                <w:szCs w:val="20"/>
                <w:lang w:val="it"/>
              </w:rPr>
            </w:pPr>
          </w:p>
        </w:tc>
      </w:tr>
      <w:tr w:rsidR="03A4E128" w14:paraId="2704DBCB"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D4A8D93" w14:textId="54058897"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Descrizione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C35C4A4" w14:textId="0AAE64B4" w:rsidR="03A4E128" w:rsidRDefault="03A4E128" w:rsidP="03A4E128">
            <w:pPr>
              <w:rPr>
                <w:rFonts w:ascii="Calibri" w:eastAsia="Calibri" w:hAnsi="Calibri" w:cs="Calibri"/>
                <w:sz w:val="20"/>
                <w:szCs w:val="20"/>
                <w:lang w:val="it"/>
              </w:rPr>
            </w:pPr>
          </w:p>
        </w:tc>
      </w:tr>
      <w:tr w:rsidR="03A4E128" w14:paraId="45B3F566"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AAE9655" w14:textId="05B330EA"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Attivazione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0081107" w14:textId="44B76CA3" w:rsidR="03A4E128" w:rsidRDefault="03A4E128" w:rsidP="03A4E128">
            <w:pPr>
              <w:jc w:val="both"/>
              <w:rPr>
                <w:rFonts w:ascii="Calibri" w:eastAsia="Calibri" w:hAnsi="Calibri" w:cs="Calibri"/>
                <w:sz w:val="20"/>
                <w:szCs w:val="20"/>
                <w:lang w:val="it"/>
              </w:rPr>
            </w:pPr>
          </w:p>
        </w:tc>
      </w:tr>
      <w:tr w:rsidR="03A4E128" w14:paraId="4C082FB3"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9B9FE3F" w14:textId="492B6F9D"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Input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FD0D110" w14:textId="755FEAC2" w:rsidR="03A4E128" w:rsidRDefault="03A4E128" w:rsidP="03A4E128">
            <w:pPr>
              <w:rPr>
                <w:rFonts w:ascii="Calibri" w:eastAsia="Calibri" w:hAnsi="Calibri" w:cs="Calibri"/>
                <w:sz w:val="20"/>
                <w:szCs w:val="20"/>
                <w:lang w:val="it"/>
              </w:rPr>
            </w:pPr>
          </w:p>
        </w:tc>
      </w:tr>
      <w:tr w:rsidR="03A4E128" w14:paraId="389D759C"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060BA7D" w14:textId="577865A4"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Controlli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B78BDAA" w14:textId="72BB5519" w:rsidR="03A4E128" w:rsidRDefault="03A4E128" w:rsidP="03A4E128">
            <w:pPr>
              <w:rPr>
                <w:rFonts w:ascii="Calibri" w:eastAsia="Calibri" w:hAnsi="Calibri" w:cs="Calibri"/>
                <w:sz w:val="20"/>
                <w:szCs w:val="20"/>
                <w:lang w:val="it"/>
              </w:rPr>
            </w:pPr>
          </w:p>
        </w:tc>
      </w:tr>
      <w:tr w:rsidR="03A4E128" w14:paraId="28CB10E8"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8DCC00A" w14:textId="33604362"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Impostazion</w:t>
            </w:r>
            <w:r w:rsidR="00C308DD">
              <w:rPr>
                <w:rFonts w:ascii="Calibri" w:eastAsia="Calibri" w:hAnsi="Calibri" w:cs="Calibri"/>
                <w:b/>
                <w:bCs/>
                <w:color w:val="FFFFFF" w:themeColor="background1"/>
                <w:sz w:val="22"/>
                <w:szCs w:val="22"/>
                <w:lang w:val="it-IT"/>
              </w:rPr>
              <w: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B7254A2" w14:textId="458A9A04" w:rsidR="03A4E128" w:rsidRDefault="03A4E128" w:rsidP="03A4E128">
            <w:pPr>
              <w:rPr>
                <w:rFonts w:ascii="Calibri" w:eastAsia="Calibri" w:hAnsi="Calibri" w:cs="Calibri"/>
                <w:sz w:val="20"/>
                <w:szCs w:val="20"/>
                <w:lang w:val="it"/>
              </w:rPr>
            </w:pPr>
          </w:p>
        </w:tc>
      </w:tr>
      <w:tr w:rsidR="03A4E128" w14:paraId="23ACB499"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9EA5A98" w14:textId="666E097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Condizioni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07F1090" w14:textId="5202299B" w:rsidR="03A4E128" w:rsidRDefault="03A4E128" w:rsidP="03A4E128">
            <w:r w:rsidRPr="03A4E128">
              <w:rPr>
                <w:rFonts w:ascii="Calibri" w:eastAsia="Calibri" w:hAnsi="Calibri" w:cs="Calibri"/>
                <w:sz w:val="20"/>
                <w:szCs w:val="20"/>
                <w:lang w:val="it"/>
              </w:rPr>
              <w:t xml:space="preserve"> </w:t>
            </w:r>
          </w:p>
        </w:tc>
      </w:tr>
      <w:tr w:rsidR="03A4E128" w14:paraId="12955C51"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5D9E92B" w14:textId="32D6AE67"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Logica elaborativa</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ADBF648" w14:textId="739C0121" w:rsidR="03A4E128" w:rsidRDefault="03A4E128" w:rsidP="00C308DD">
            <w:r w:rsidRPr="03A4E128">
              <w:rPr>
                <w:rFonts w:ascii="Calibri" w:eastAsia="Calibri" w:hAnsi="Calibri" w:cs="Calibri"/>
                <w:sz w:val="20"/>
                <w:szCs w:val="20"/>
                <w:lang w:val="it"/>
              </w:rPr>
              <w:t xml:space="preserve"> </w:t>
            </w:r>
          </w:p>
        </w:tc>
      </w:tr>
      <w:tr w:rsidR="00C308DD" w14:paraId="55F83C92"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276D9C3" w14:textId="2E690DD7"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lette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48CBB3E" w14:textId="77777777" w:rsidR="00C308DD" w:rsidRPr="03A4E128" w:rsidRDefault="00C308DD" w:rsidP="03A4E128">
            <w:pPr>
              <w:rPr>
                <w:rFonts w:ascii="Calibri" w:eastAsia="Calibri" w:hAnsi="Calibri" w:cs="Calibri"/>
                <w:sz w:val="20"/>
                <w:szCs w:val="20"/>
                <w:lang w:val="it"/>
              </w:rPr>
            </w:pPr>
          </w:p>
        </w:tc>
      </w:tr>
      <w:tr w:rsidR="00C308DD" w14:paraId="2F2530BD"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C7559E5" w14:textId="737A5625"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scritte</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D068B91" w14:textId="77777777" w:rsidR="00C308DD" w:rsidRPr="03A4E128" w:rsidRDefault="00C308DD" w:rsidP="03A4E128">
            <w:pPr>
              <w:rPr>
                <w:rFonts w:ascii="Calibri" w:eastAsia="Calibri" w:hAnsi="Calibri" w:cs="Calibri"/>
                <w:sz w:val="20"/>
                <w:szCs w:val="20"/>
                <w:lang w:val="it"/>
              </w:rPr>
            </w:pPr>
          </w:p>
        </w:tc>
      </w:tr>
      <w:tr w:rsidR="00C308DD" w14:paraId="7AC8C403"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907FDD5" w14:textId="5DF6E300" w:rsidR="00C308DD" w:rsidRDefault="00C308DD"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Servizi usati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2A18DC6" w14:textId="77777777" w:rsidR="00C308DD" w:rsidRPr="03A4E128" w:rsidRDefault="00C308DD" w:rsidP="03A4E128">
            <w:pPr>
              <w:rPr>
                <w:rFonts w:ascii="Calibri" w:eastAsia="Calibri" w:hAnsi="Calibri" w:cs="Calibri"/>
                <w:sz w:val="20"/>
                <w:szCs w:val="20"/>
                <w:lang w:val="it"/>
              </w:rPr>
            </w:pPr>
          </w:p>
        </w:tc>
      </w:tr>
      <w:tr w:rsidR="00FF0C61" w14:paraId="5A832FC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74E3FB8C" w14:textId="0DD76133" w:rsidR="00FF0C61" w:rsidRPr="1D5CEC7F" w:rsidRDefault="00FF0C61" w:rsidP="1D5CEC7F">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Requisiti</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93612FC" w14:textId="77777777" w:rsidR="00FF0C61" w:rsidRPr="03A4E128" w:rsidRDefault="00FF0C61" w:rsidP="03A4E128">
            <w:pPr>
              <w:rPr>
                <w:rFonts w:ascii="Calibri" w:eastAsia="Calibri" w:hAnsi="Calibri" w:cs="Calibri"/>
                <w:sz w:val="20"/>
                <w:szCs w:val="20"/>
                <w:lang w:val="it"/>
              </w:rPr>
            </w:pPr>
          </w:p>
        </w:tc>
      </w:tr>
      <w:tr w:rsidR="03A4E128" w14:paraId="794C1FF5"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30B2496" w14:textId="6EE9F779"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lastRenderedPageBreak/>
              <w:t>Query Test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0FD632D" w14:textId="71B02A74" w:rsidR="03A4E128" w:rsidRDefault="03A4E128" w:rsidP="03A4E128">
            <w:r w:rsidRPr="03A4E128">
              <w:rPr>
                <w:rFonts w:ascii="Calibri" w:eastAsia="Calibri" w:hAnsi="Calibri" w:cs="Calibri"/>
                <w:sz w:val="16"/>
                <w:szCs w:val="16"/>
                <w:lang w:val="it"/>
              </w:rPr>
              <w:t xml:space="preserve"> </w:t>
            </w:r>
          </w:p>
        </w:tc>
      </w:tr>
      <w:tr w:rsidR="03A4E128" w14:paraId="3A298127"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C0C2824" w14:textId="7CED201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Output</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0CDC3272" w14:textId="20BBB216" w:rsidR="03A4E128" w:rsidRDefault="03A4E128" w:rsidP="03A4E128">
            <w:pPr>
              <w:rPr>
                <w:rFonts w:ascii="Calibri" w:eastAsia="Calibri" w:hAnsi="Calibri" w:cs="Calibri"/>
                <w:sz w:val="20"/>
                <w:szCs w:val="20"/>
                <w:lang w:val="it"/>
              </w:rPr>
            </w:pPr>
          </w:p>
        </w:tc>
      </w:tr>
      <w:tr w:rsidR="03A4E128" w14:paraId="3F343504" w14:textId="77777777" w:rsidTr="00C308DD">
        <w:trPr>
          <w:trHeight w:val="390"/>
        </w:trPr>
        <w:tc>
          <w:tcPr>
            <w:tcW w:w="1506"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78C1446" w14:textId="43B131B5"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Esito</w:t>
            </w:r>
          </w:p>
        </w:tc>
        <w:tc>
          <w:tcPr>
            <w:tcW w:w="7834"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29D1595" w14:textId="3AC11FE6" w:rsidR="03A4E128" w:rsidRDefault="03A4E128" w:rsidP="03A4E128">
            <w:pPr>
              <w:rPr>
                <w:rFonts w:ascii="Calibri" w:eastAsia="Calibri" w:hAnsi="Calibri" w:cs="Calibri"/>
                <w:sz w:val="20"/>
                <w:szCs w:val="20"/>
                <w:lang w:val="it"/>
              </w:rPr>
            </w:pPr>
          </w:p>
        </w:tc>
      </w:tr>
    </w:tbl>
    <w:p w14:paraId="1FA41B52" w14:textId="4C70EA1D" w:rsidR="5650C079" w:rsidRDefault="5650C079" w:rsidP="03A4E128"/>
    <w:p w14:paraId="6FEC4EE7" w14:textId="5D4DA23C" w:rsidR="03A4E128" w:rsidRDefault="03A4E128" w:rsidP="03A4E128"/>
    <w:p w14:paraId="3409041B" w14:textId="7AC1C902" w:rsidR="009F548E" w:rsidRDefault="009F548E" w:rsidP="009F548E">
      <w:pPr>
        <w:pStyle w:val="Heading2"/>
      </w:pPr>
      <w:bookmarkStart w:id="27" w:name="_Toc225282864"/>
      <w:r>
        <w:t>Processi Back-End</w:t>
      </w:r>
      <w:bookmarkEnd w:id="27"/>
    </w:p>
    <w:p w14:paraId="15D59FBA" w14:textId="7310962C" w:rsidR="00E522A8" w:rsidRPr="00E522A8" w:rsidRDefault="00E522A8" w:rsidP="00E522A8">
      <w:pPr>
        <w:pStyle w:val="Heading3"/>
      </w:pPr>
      <w:bookmarkStart w:id="28" w:name="_Toc225282865"/>
      <w:r>
        <w:t>Servizio “lorem ipsum”</w:t>
      </w:r>
      <w:bookmarkEnd w:id="28"/>
    </w:p>
    <w:tbl>
      <w:tblPr>
        <w:tblStyle w:val="TableGrid"/>
        <w:tblW w:w="0" w:type="auto"/>
        <w:tblLook w:val="04A0" w:firstRow="1" w:lastRow="0" w:firstColumn="1" w:lastColumn="0" w:noHBand="0" w:noVBand="1"/>
      </w:tblPr>
      <w:tblGrid>
        <w:gridCol w:w="1540"/>
        <w:gridCol w:w="7800"/>
      </w:tblGrid>
      <w:tr w:rsidR="03A4E128" w14:paraId="01974412"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5BD4295F" w14:textId="42ED0931"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Type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8238B7C" w14:textId="6443D891" w:rsidR="03A4E128" w:rsidRDefault="03A4E128" w:rsidP="03A4E128">
            <w:r w:rsidRPr="03A4E128">
              <w:rPr>
                <w:rFonts w:ascii="Calibri" w:eastAsia="Calibri" w:hAnsi="Calibri" w:cs="Calibri"/>
                <w:sz w:val="20"/>
                <w:szCs w:val="20"/>
                <w:lang w:val="it"/>
              </w:rPr>
              <w:t>OPERATION</w:t>
            </w:r>
          </w:p>
        </w:tc>
      </w:tr>
      <w:tr w:rsidR="00F430A1" w14:paraId="28945849"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1BA001E" w14:textId="54C75A69" w:rsidR="00F430A1" w:rsidRPr="1D5CEC7F" w:rsidRDefault="00F430A1" w:rsidP="1D5CEC7F">
            <w:pPr>
              <w:spacing w:line="360" w:lineRule="auto"/>
              <w:rPr>
                <w:rFonts w:ascii="Calibri" w:eastAsia="Calibri" w:hAnsi="Calibri" w:cs="Calibri"/>
                <w:b/>
                <w:bCs/>
                <w:color w:val="FFFFFF" w:themeColor="background1"/>
                <w:sz w:val="22"/>
                <w:szCs w:val="22"/>
                <w:lang w:val="it-IT"/>
              </w:rPr>
            </w:pPr>
            <w:r>
              <w:rPr>
                <w:rFonts w:ascii="Calibri" w:eastAsia="Calibri" w:hAnsi="Calibri" w:cs="Calibri"/>
                <w:b/>
                <w:bCs/>
                <w:color w:val="FFFFFF" w:themeColor="background1"/>
                <w:sz w:val="22"/>
                <w:szCs w:val="22"/>
                <w:lang w:val="it-IT"/>
              </w:rPr>
              <w:t>Versione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57A32376" w14:textId="77777777" w:rsidR="00F430A1" w:rsidRPr="03A4E128" w:rsidRDefault="00F430A1" w:rsidP="03A4E128">
            <w:pPr>
              <w:rPr>
                <w:rFonts w:ascii="Calibri" w:eastAsia="Calibri" w:hAnsi="Calibri" w:cs="Calibri"/>
                <w:sz w:val="20"/>
                <w:szCs w:val="20"/>
                <w:lang w:val="it"/>
              </w:rPr>
            </w:pPr>
          </w:p>
        </w:tc>
      </w:tr>
      <w:tr w:rsidR="03A4E128" w14:paraId="098FD00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BA2AEF7" w14:textId="0625BBE3"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Componente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A9A727B" w14:textId="1962DEB3" w:rsidR="03A4E128" w:rsidRDefault="03A4E128" w:rsidP="03A4E128">
            <w:pPr>
              <w:rPr>
                <w:rFonts w:ascii="Calibri" w:eastAsia="Calibri" w:hAnsi="Calibri" w:cs="Calibri"/>
                <w:sz w:val="20"/>
                <w:szCs w:val="20"/>
                <w:lang w:val="it-IT"/>
              </w:rPr>
            </w:pPr>
          </w:p>
        </w:tc>
      </w:tr>
      <w:tr w:rsidR="03A4E128" w14:paraId="6BF0565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36400A4" w14:textId="6A31989F" w:rsidR="03A4E128" w:rsidRDefault="03A4E128" w:rsidP="1D5CEC7F">
            <w:pPr>
              <w:spacing w:line="360" w:lineRule="auto"/>
              <w:rPr>
                <w:rFonts w:ascii="Calibri" w:eastAsia="Calibri" w:hAnsi="Calibri" w:cs="Calibri"/>
                <w:b/>
                <w:bCs/>
                <w:color w:val="FFFFFF" w:themeColor="background1"/>
                <w:sz w:val="22"/>
                <w:szCs w:val="22"/>
                <w:lang w:val="it-IT"/>
              </w:rPr>
            </w:pPr>
            <w:r w:rsidRPr="1D5CEC7F">
              <w:rPr>
                <w:rFonts w:ascii="Calibri" w:eastAsia="Calibri" w:hAnsi="Calibri" w:cs="Calibri"/>
                <w:b/>
                <w:bCs/>
                <w:color w:val="FFFFFF" w:themeColor="background1"/>
                <w:sz w:val="22"/>
                <w:szCs w:val="22"/>
                <w:lang w:val="it-IT"/>
              </w:rPr>
              <w:t>Summary</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55D20B3" w14:textId="13215EC5" w:rsidR="03A4E128" w:rsidRDefault="03A4E128" w:rsidP="03A4E128">
            <w:pPr>
              <w:jc w:val="both"/>
              <w:rPr>
                <w:rFonts w:ascii="Calibri" w:eastAsia="Calibri" w:hAnsi="Calibri" w:cs="Calibri"/>
                <w:sz w:val="20"/>
                <w:szCs w:val="20"/>
                <w:lang w:val="it"/>
              </w:rPr>
            </w:pPr>
          </w:p>
        </w:tc>
      </w:tr>
      <w:tr w:rsidR="03A4E128" w14:paraId="4363AAC2"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E4DAF53" w14:textId="6EE57FF0"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Descrizione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0A4F44A7" w14:textId="6850BE11" w:rsidR="03A4E128" w:rsidRDefault="03A4E128" w:rsidP="03A4E128">
            <w:pPr>
              <w:rPr>
                <w:rFonts w:ascii="Calibri" w:eastAsia="Calibri" w:hAnsi="Calibri" w:cs="Calibri"/>
                <w:sz w:val="20"/>
                <w:szCs w:val="20"/>
                <w:lang w:val="it"/>
              </w:rPr>
            </w:pPr>
          </w:p>
        </w:tc>
      </w:tr>
      <w:tr w:rsidR="03A4E128" w14:paraId="7BBD12B8"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009DF2A3" w14:textId="453D2DF7"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Attivazione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CF2F7C6" w14:textId="42DBEE79" w:rsidR="03A4E128" w:rsidRDefault="03A4E128" w:rsidP="03A4E128">
            <w:pPr>
              <w:jc w:val="both"/>
              <w:rPr>
                <w:rFonts w:ascii="Calibri" w:eastAsia="Calibri" w:hAnsi="Calibri" w:cs="Calibri"/>
                <w:sz w:val="20"/>
                <w:szCs w:val="20"/>
              </w:rPr>
            </w:pPr>
          </w:p>
        </w:tc>
      </w:tr>
      <w:tr w:rsidR="03A4E128" w14:paraId="042E268C"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3B6BAAF" w14:textId="0559095F"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Input</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68638102" w14:textId="14378CA9" w:rsidR="03A4E128" w:rsidRDefault="03A4E128" w:rsidP="03A4E128">
            <w:pPr>
              <w:rPr>
                <w:rFonts w:ascii="Calibri" w:eastAsia="Calibri" w:hAnsi="Calibri" w:cs="Calibri"/>
                <w:sz w:val="20"/>
                <w:szCs w:val="20"/>
              </w:rPr>
            </w:pPr>
          </w:p>
        </w:tc>
      </w:tr>
      <w:tr w:rsidR="03A4E128" w14:paraId="43451C8B"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51E8885" w14:textId="73A4B6D2"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Controlli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D68C16D" w14:textId="4F383960" w:rsidR="03A4E128" w:rsidRDefault="03A4E128" w:rsidP="03A4E128">
            <w:pPr>
              <w:rPr>
                <w:rFonts w:ascii="Calibri" w:eastAsia="Calibri" w:hAnsi="Calibri" w:cs="Calibri"/>
                <w:sz w:val="20"/>
                <w:szCs w:val="20"/>
                <w:lang w:val="it"/>
              </w:rPr>
            </w:pPr>
          </w:p>
        </w:tc>
      </w:tr>
      <w:tr w:rsidR="03A4E128" w14:paraId="1B3CDA49"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1EFBD2B" w14:textId="3C82904B"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Impostazioni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449796A" w14:textId="495FD0C6" w:rsidR="03A4E128" w:rsidRDefault="03A4E128" w:rsidP="03A4E128">
            <w:pPr>
              <w:spacing w:line="360" w:lineRule="auto"/>
              <w:rPr>
                <w:rFonts w:ascii="Calibri" w:eastAsia="Calibri" w:hAnsi="Calibri" w:cs="Calibri"/>
                <w:sz w:val="20"/>
                <w:szCs w:val="20"/>
                <w:lang w:val="it"/>
              </w:rPr>
            </w:pPr>
          </w:p>
        </w:tc>
      </w:tr>
      <w:tr w:rsidR="03A4E128" w14:paraId="52C63933"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4B4594A0" w14:textId="0C71AEE4" w:rsidR="03A4E128" w:rsidRDefault="03A4E128" w:rsidP="1D5CEC7F">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Condizioni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848413B" w14:textId="2B0F3265" w:rsidR="03A4E128" w:rsidRDefault="03A4E128" w:rsidP="03A4E128">
            <w:pPr>
              <w:rPr>
                <w:rFonts w:ascii="Calibri" w:eastAsia="Calibri" w:hAnsi="Calibri" w:cs="Calibri"/>
                <w:sz w:val="20"/>
                <w:szCs w:val="20"/>
                <w:lang w:val="it"/>
              </w:rPr>
            </w:pPr>
          </w:p>
        </w:tc>
      </w:tr>
      <w:tr w:rsidR="03A4E128" w14:paraId="20CA69EF"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2F86F644" w14:textId="06428F45" w:rsidR="03A4E128" w:rsidRDefault="03A4E128" w:rsidP="1D5CEC7F">
            <w:pPr>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Logica elaborativa</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11861051" w14:textId="4BE1EA7F" w:rsidR="03A4E128" w:rsidRDefault="03A4E128" w:rsidP="03A4E128">
            <w:pPr>
              <w:rPr>
                <w:rFonts w:ascii="Calibri" w:eastAsia="Calibri" w:hAnsi="Calibri" w:cs="Calibri"/>
                <w:sz w:val="20"/>
                <w:szCs w:val="20"/>
                <w:lang w:val="it"/>
              </w:rPr>
            </w:pPr>
          </w:p>
        </w:tc>
      </w:tr>
      <w:tr w:rsidR="00AB730B" w14:paraId="62B31E3E"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4F8D0F8" w14:textId="15C9930D"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lette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8759A74" w14:textId="77777777" w:rsidR="00AB730B" w:rsidRDefault="00AB730B" w:rsidP="00AB730B">
            <w:pPr>
              <w:rPr>
                <w:rFonts w:ascii="Calibri" w:eastAsia="Calibri" w:hAnsi="Calibri" w:cs="Calibri"/>
                <w:sz w:val="20"/>
                <w:szCs w:val="20"/>
                <w:lang w:val="it"/>
              </w:rPr>
            </w:pPr>
          </w:p>
        </w:tc>
      </w:tr>
      <w:tr w:rsidR="00AB730B" w14:paraId="6AB8F805"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34E06EEC" w14:textId="711B203A"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Tabelle scritte</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210C2A21" w14:textId="77777777" w:rsidR="00AB730B" w:rsidRDefault="00AB730B" w:rsidP="00AB730B">
            <w:pPr>
              <w:rPr>
                <w:rFonts w:ascii="Calibri" w:eastAsia="Calibri" w:hAnsi="Calibri" w:cs="Calibri"/>
                <w:sz w:val="20"/>
                <w:szCs w:val="20"/>
                <w:lang w:val="it"/>
              </w:rPr>
            </w:pPr>
          </w:p>
        </w:tc>
      </w:tr>
      <w:tr w:rsidR="00AB730B" w14:paraId="7EAF647E"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1494F5BD" w14:textId="38B04E5A" w:rsidR="00AB730B" w:rsidRPr="1D5CEC7F" w:rsidRDefault="00AB730B" w:rsidP="00AB730B">
            <w:pPr>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Servizi usati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1A41466" w14:textId="77777777" w:rsidR="00AB730B" w:rsidRDefault="00AB730B" w:rsidP="00AB730B">
            <w:pPr>
              <w:rPr>
                <w:rFonts w:ascii="Calibri" w:eastAsia="Calibri" w:hAnsi="Calibri" w:cs="Calibri"/>
                <w:sz w:val="20"/>
                <w:szCs w:val="20"/>
                <w:lang w:val="it"/>
              </w:rPr>
            </w:pPr>
          </w:p>
        </w:tc>
      </w:tr>
      <w:tr w:rsidR="00AB730B" w14:paraId="1683F3F1"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4FBCF17" w14:textId="097EEA34" w:rsidR="00AB730B" w:rsidRDefault="00AB730B" w:rsidP="00AB730B">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lastRenderedPageBreak/>
              <w:t>Output</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4CF0E2B5" w14:textId="67A23087" w:rsidR="00AB730B" w:rsidRDefault="00AB730B" w:rsidP="00AB730B">
            <w:pPr>
              <w:rPr>
                <w:rFonts w:ascii="Calibri" w:eastAsia="Calibri" w:hAnsi="Calibri" w:cs="Calibri"/>
                <w:sz w:val="20"/>
                <w:szCs w:val="20"/>
                <w:lang w:val="it"/>
              </w:rPr>
            </w:pPr>
          </w:p>
        </w:tc>
      </w:tr>
      <w:tr w:rsidR="00AB730B" w14:paraId="7F1F073F"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09933CF" w14:textId="6FAA5A2F" w:rsidR="00AB730B" w:rsidRPr="1D5CEC7F" w:rsidRDefault="00AB730B" w:rsidP="00AB730B">
            <w:pPr>
              <w:spacing w:line="360" w:lineRule="auto"/>
              <w:rPr>
                <w:rFonts w:ascii="Calibri" w:eastAsia="Calibri" w:hAnsi="Calibri" w:cs="Calibri"/>
                <w:b/>
                <w:bCs/>
                <w:color w:val="FFFFFF" w:themeColor="background1"/>
                <w:sz w:val="22"/>
                <w:szCs w:val="22"/>
                <w:lang w:val="it"/>
              </w:rPr>
            </w:pPr>
            <w:r>
              <w:rPr>
                <w:rFonts w:ascii="Calibri" w:eastAsia="Calibri" w:hAnsi="Calibri" w:cs="Calibri"/>
                <w:b/>
                <w:bCs/>
                <w:color w:val="FFFFFF" w:themeColor="background1"/>
                <w:sz w:val="22"/>
                <w:szCs w:val="22"/>
                <w:lang w:val="it"/>
              </w:rPr>
              <w:t>Requisiti</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706573F9" w14:textId="77777777" w:rsidR="00AB730B" w:rsidRDefault="00AB730B" w:rsidP="00AB730B">
            <w:pPr>
              <w:rPr>
                <w:rFonts w:ascii="Calibri" w:eastAsia="Calibri" w:hAnsi="Calibri" w:cs="Calibri"/>
                <w:sz w:val="20"/>
                <w:szCs w:val="20"/>
                <w:lang w:val="it"/>
              </w:rPr>
            </w:pPr>
          </w:p>
        </w:tc>
      </w:tr>
      <w:tr w:rsidR="00AB730B" w14:paraId="608A29D4" w14:textId="77777777" w:rsidTr="00FF0C61">
        <w:trPr>
          <w:trHeight w:val="390"/>
        </w:trPr>
        <w:tc>
          <w:tcPr>
            <w:tcW w:w="1540" w:type="dxa"/>
            <w:tcBorders>
              <w:top w:val="single" w:sz="8" w:space="0" w:color="auto"/>
              <w:left w:val="single" w:sz="8" w:space="0" w:color="auto"/>
              <w:bottom w:val="single" w:sz="8" w:space="0" w:color="auto"/>
              <w:right w:val="single" w:sz="8" w:space="0" w:color="auto"/>
            </w:tcBorders>
            <w:shd w:val="clear" w:color="auto" w:fill="830D28"/>
            <w:tcMar>
              <w:top w:w="85" w:type="dxa"/>
              <w:left w:w="105" w:type="dxa"/>
              <w:bottom w:w="85" w:type="dxa"/>
              <w:right w:w="105" w:type="dxa"/>
            </w:tcMar>
          </w:tcPr>
          <w:p w14:paraId="6E701C0D" w14:textId="4930EBCD" w:rsidR="00AB730B" w:rsidRDefault="00AB730B" w:rsidP="00AB730B">
            <w:pPr>
              <w:spacing w:line="360" w:lineRule="auto"/>
              <w:rPr>
                <w:rFonts w:ascii="Calibri" w:eastAsia="Calibri" w:hAnsi="Calibri" w:cs="Calibri"/>
                <w:b/>
                <w:bCs/>
                <w:color w:val="FFFFFF" w:themeColor="background1"/>
                <w:sz w:val="22"/>
                <w:szCs w:val="22"/>
                <w:lang w:val="it"/>
              </w:rPr>
            </w:pPr>
            <w:r w:rsidRPr="1D5CEC7F">
              <w:rPr>
                <w:rFonts w:ascii="Calibri" w:eastAsia="Calibri" w:hAnsi="Calibri" w:cs="Calibri"/>
                <w:b/>
                <w:bCs/>
                <w:color w:val="FFFFFF" w:themeColor="background1"/>
                <w:sz w:val="22"/>
                <w:szCs w:val="22"/>
                <w:lang w:val="it"/>
              </w:rPr>
              <w:t>Esito</w:t>
            </w:r>
          </w:p>
        </w:tc>
        <w:tc>
          <w:tcPr>
            <w:tcW w:w="7800" w:type="dxa"/>
            <w:tcBorders>
              <w:top w:val="single" w:sz="8" w:space="0" w:color="auto"/>
              <w:left w:val="single" w:sz="8" w:space="0" w:color="auto"/>
              <w:bottom w:val="single" w:sz="8" w:space="0" w:color="auto"/>
              <w:right w:val="single" w:sz="8" w:space="0" w:color="auto"/>
            </w:tcBorders>
            <w:tcMar>
              <w:top w:w="85" w:type="dxa"/>
              <w:left w:w="105" w:type="dxa"/>
              <w:bottom w:w="85" w:type="dxa"/>
              <w:right w:w="105" w:type="dxa"/>
            </w:tcMar>
          </w:tcPr>
          <w:p w14:paraId="30C968EC" w14:textId="68F6F0D4" w:rsidR="00AB730B" w:rsidRDefault="00AB730B" w:rsidP="00AB730B">
            <w:pPr>
              <w:rPr>
                <w:rFonts w:ascii="Calibri" w:eastAsia="Calibri" w:hAnsi="Calibri" w:cs="Calibri"/>
                <w:sz w:val="20"/>
                <w:szCs w:val="20"/>
              </w:rPr>
            </w:pPr>
          </w:p>
        </w:tc>
      </w:tr>
    </w:tbl>
    <w:p w14:paraId="7B5306B0" w14:textId="14D3CC1F" w:rsidR="03A4E128" w:rsidRDefault="03A4E128" w:rsidP="03A4E128"/>
    <w:p w14:paraId="56F500F3" w14:textId="7A217190" w:rsidR="009F548E" w:rsidRDefault="009F548E" w:rsidP="009F548E">
      <w:pPr>
        <w:pStyle w:val="Heading2"/>
      </w:pPr>
      <w:bookmarkStart w:id="29" w:name="_Toc225282866"/>
      <w:r>
        <w:t>Processi Front-End</w:t>
      </w:r>
      <w:bookmarkEnd w:id="29"/>
    </w:p>
    <w:p w14:paraId="58CE350B" w14:textId="7227678D" w:rsidR="00E522A8" w:rsidRPr="00E522A8" w:rsidRDefault="00E522A8" w:rsidP="00E522A8">
      <w:pPr>
        <w:pStyle w:val="Heading3"/>
      </w:pPr>
      <w:bookmarkStart w:id="30" w:name="_Toc225282867"/>
      <w:r>
        <w:t>Pagina “lorem ips</w:t>
      </w:r>
      <w:r w:rsidR="00CB6CE1">
        <w:t>um</w:t>
      </w:r>
      <w:r>
        <w:t>”</w:t>
      </w:r>
      <w:bookmarkEnd w:id="30"/>
    </w:p>
    <w:tbl>
      <w:tblPr>
        <w:tblStyle w:val="TableGrid"/>
        <w:tblW w:w="0" w:type="auto"/>
        <w:tblLook w:val="04A0" w:firstRow="1" w:lastRow="0" w:firstColumn="1" w:lastColumn="0" w:noHBand="0" w:noVBand="1"/>
      </w:tblPr>
      <w:tblGrid>
        <w:gridCol w:w="1401"/>
        <w:gridCol w:w="7939"/>
      </w:tblGrid>
      <w:tr w:rsidR="03A4E128" w14:paraId="59B9AE6E"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39EA488F" w14:textId="0D965ECB" w:rsidR="03A4E128" w:rsidRDefault="03A4E128" w:rsidP="1D5CEC7F">
            <w:pPr>
              <w:rPr>
                <w:rFonts w:ascii="Calibri" w:eastAsia="Calibri" w:hAnsi="Calibri" w:cs="Calibri"/>
                <w:b/>
                <w:bCs/>
                <w:color w:val="FFFFFF" w:themeColor="background1"/>
                <w:sz w:val="20"/>
                <w:szCs w:val="20"/>
                <w:lang w:val="it-IT"/>
              </w:rPr>
            </w:pPr>
            <w:r w:rsidRPr="1D5CEC7F">
              <w:rPr>
                <w:rFonts w:ascii="Calibri" w:eastAsia="Calibri" w:hAnsi="Calibri" w:cs="Calibri"/>
                <w:b/>
                <w:bCs/>
                <w:color w:val="FFFFFF" w:themeColor="background1"/>
                <w:sz w:val="20"/>
                <w:szCs w:val="20"/>
                <w:lang w:val="it-IT"/>
              </w:rPr>
              <w:t>Type</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410B39" w14:textId="4D11D5E0" w:rsidR="03A4E128" w:rsidRDefault="03A4E128" w:rsidP="03A4E128">
            <w:r w:rsidRPr="03A4E128">
              <w:rPr>
                <w:rFonts w:ascii="Calibri" w:eastAsia="Calibri" w:hAnsi="Calibri" w:cs="Calibri"/>
                <w:sz w:val="20"/>
                <w:szCs w:val="20"/>
                <w:lang w:val="it"/>
              </w:rPr>
              <w:t>Maschera</w:t>
            </w:r>
          </w:p>
        </w:tc>
      </w:tr>
      <w:tr w:rsidR="007F215A" w14:paraId="603D3E4B"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2AA007A5" w14:textId="66FA3922" w:rsidR="007F215A" w:rsidRPr="1D5CEC7F" w:rsidRDefault="007F215A" w:rsidP="1D5CEC7F">
            <w:pPr>
              <w:rPr>
                <w:rFonts w:ascii="Calibri" w:eastAsia="Calibri" w:hAnsi="Calibri" w:cs="Calibri"/>
                <w:b/>
                <w:bCs/>
                <w:color w:val="FFFFFF" w:themeColor="background1"/>
                <w:sz w:val="20"/>
                <w:szCs w:val="20"/>
                <w:lang w:val="it-IT"/>
              </w:rPr>
            </w:pPr>
            <w:r>
              <w:rPr>
                <w:rFonts w:ascii="Calibri" w:eastAsia="Calibri" w:hAnsi="Calibri" w:cs="Calibri"/>
                <w:b/>
                <w:bCs/>
                <w:color w:val="FFFFFF" w:themeColor="background1"/>
                <w:sz w:val="20"/>
                <w:szCs w:val="20"/>
                <w:lang w:val="it-IT"/>
              </w:rPr>
              <w:t>Versione</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5216B0" w14:textId="77777777" w:rsidR="007F215A" w:rsidRPr="03A4E128" w:rsidRDefault="007F215A" w:rsidP="03A4E128">
            <w:pPr>
              <w:rPr>
                <w:rFonts w:ascii="Calibri" w:eastAsia="Calibri" w:hAnsi="Calibri" w:cs="Calibri"/>
                <w:sz w:val="20"/>
                <w:szCs w:val="20"/>
                <w:lang w:val="it"/>
              </w:rPr>
            </w:pPr>
          </w:p>
        </w:tc>
      </w:tr>
      <w:tr w:rsidR="03A4E128" w14:paraId="08EFF34A"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5C0AEBAF" w14:textId="1A62EFF2"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Componente</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B2BB2D" w14:textId="7552C2F8" w:rsidR="03A4E128" w:rsidRDefault="03A4E128" w:rsidP="03A4E128"/>
        </w:tc>
      </w:tr>
      <w:tr w:rsidR="03A4E128" w14:paraId="56D8624F"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62819309" w14:textId="712D23E3" w:rsidR="03A4E128" w:rsidRDefault="03A4E128" w:rsidP="1D5CEC7F">
            <w:pPr>
              <w:rPr>
                <w:rFonts w:ascii="Calibri" w:eastAsia="Calibri" w:hAnsi="Calibri" w:cs="Calibri"/>
                <w:b/>
                <w:bCs/>
                <w:color w:val="FFFFFF" w:themeColor="background1"/>
                <w:sz w:val="20"/>
                <w:szCs w:val="20"/>
                <w:lang w:val="it-IT"/>
              </w:rPr>
            </w:pPr>
            <w:r w:rsidRPr="1D5CEC7F">
              <w:rPr>
                <w:rFonts w:ascii="Calibri" w:eastAsia="Calibri" w:hAnsi="Calibri" w:cs="Calibri"/>
                <w:b/>
                <w:bCs/>
                <w:color w:val="FFFFFF" w:themeColor="background1"/>
                <w:sz w:val="20"/>
                <w:szCs w:val="20"/>
                <w:lang w:val="it-IT"/>
              </w:rPr>
              <w:t>Summary</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116C8F" w14:textId="60940AC4" w:rsidR="03A4E128" w:rsidRDefault="03A4E128" w:rsidP="03A4E128">
            <w:pPr>
              <w:rPr>
                <w:rFonts w:ascii="Calibri" w:eastAsia="Calibri" w:hAnsi="Calibri" w:cs="Calibri"/>
                <w:sz w:val="20"/>
                <w:szCs w:val="20"/>
                <w:lang w:val="it"/>
              </w:rPr>
            </w:pPr>
          </w:p>
        </w:tc>
      </w:tr>
      <w:tr w:rsidR="03A4E128" w14:paraId="627BE55A"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0D67C84D" w14:textId="413DDBC7"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Descrizione</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D01350" w14:textId="1BEE6313" w:rsidR="03A4E128" w:rsidRDefault="03A4E128" w:rsidP="03A4E128">
            <w:pPr>
              <w:rPr>
                <w:rFonts w:ascii="Calibri" w:eastAsia="Calibri" w:hAnsi="Calibri" w:cs="Calibri"/>
                <w:sz w:val="20"/>
                <w:szCs w:val="20"/>
                <w:lang w:val="it"/>
              </w:rPr>
            </w:pPr>
          </w:p>
        </w:tc>
      </w:tr>
      <w:tr w:rsidR="03A4E128" w14:paraId="37E5FB9A"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6975BC02" w14:textId="0B473EF8"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Profili abilitati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2150FD" w14:textId="17F7C019" w:rsidR="03A4E128" w:rsidRDefault="03A4E128" w:rsidP="03A4E128">
            <w:pPr>
              <w:rPr>
                <w:rFonts w:ascii="Calibri" w:eastAsia="Calibri" w:hAnsi="Calibri" w:cs="Calibri"/>
                <w:sz w:val="20"/>
                <w:szCs w:val="20"/>
                <w:lang w:val="it"/>
              </w:rPr>
            </w:pPr>
          </w:p>
        </w:tc>
      </w:tr>
      <w:tr w:rsidR="03A4E128" w14:paraId="0B297375"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13483DC8" w14:textId="4CD6AC31"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Requisiti Soddisfatti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95492" w14:textId="036F6EC6" w:rsidR="03A4E128" w:rsidRDefault="03A4E128" w:rsidP="03A4E128">
            <w:pPr>
              <w:rPr>
                <w:rFonts w:ascii="Calibri" w:eastAsia="Calibri" w:hAnsi="Calibri" w:cs="Calibri"/>
                <w:sz w:val="20"/>
                <w:szCs w:val="20"/>
                <w:lang w:val="it"/>
              </w:rPr>
            </w:pPr>
          </w:p>
        </w:tc>
      </w:tr>
      <w:tr w:rsidR="03A4E128" w14:paraId="7AABA82E"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361CF4C6" w14:textId="25B3A40F"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Attivazione</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9E189A" w14:textId="052AED0C" w:rsidR="03A4E128" w:rsidRDefault="03A4E128" w:rsidP="03A4E128">
            <w:pPr>
              <w:rPr>
                <w:rFonts w:ascii="Calibri" w:eastAsia="Calibri" w:hAnsi="Calibri" w:cs="Calibri"/>
                <w:sz w:val="20"/>
                <w:szCs w:val="20"/>
                <w:lang w:val="it"/>
              </w:rPr>
            </w:pPr>
          </w:p>
        </w:tc>
      </w:tr>
      <w:tr w:rsidR="03A4E128" w14:paraId="645EC8A6"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0AD36601" w14:textId="0894554D"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Form</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CA0DAA" w14:textId="77B51FF1" w:rsidR="03A4E128" w:rsidRDefault="03A4E128" w:rsidP="03A4E128">
            <w:pPr>
              <w:rPr>
                <w:rFonts w:ascii="Calibri" w:eastAsia="Calibri" w:hAnsi="Calibri" w:cs="Calibri"/>
                <w:sz w:val="20"/>
                <w:szCs w:val="20"/>
                <w:lang w:val="it"/>
              </w:rPr>
            </w:pPr>
          </w:p>
        </w:tc>
      </w:tr>
      <w:tr w:rsidR="03A4E128" w14:paraId="27A57FF6"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58497D2E" w14:textId="4F1DE144"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Controlli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56BE84" w14:textId="63B45DCE" w:rsidR="03A4E128" w:rsidRDefault="03A4E128" w:rsidP="03A4E128">
            <w:r w:rsidRPr="03A4E128">
              <w:rPr>
                <w:rFonts w:ascii="Calibri" w:eastAsia="Calibri" w:hAnsi="Calibri" w:cs="Calibri"/>
                <w:sz w:val="20"/>
                <w:szCs w:val="20"/>
                <w:lang w:val="it"/>
              </w:rPr>
              <w:t xml:space="preserve"> </w:t>
            </w:r>
          </w:p>
        </w:tc>
      </w:tr>
      <w:tr w:rsidR="03A4E128" w14:paraId="49238194"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1D08B644" w14:textId="61B14301"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Azioni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3D2D11" w14:textId="6ED40B7C" w:rsidR="03A4E128" w:rsidRDefault="03A4E128" w:rsidP="03A4E128">
            <w:pPr>
              <w:rPr>
                <w:rFonts w:ascii="Calibri" w:eastAsia="Calibri" w:hAnsi="Calibri" w:cs="Calibri"/>
                <w:sz w:val="20"/>
                <w:szCs w:val="20"/>
                <w:lang w:val="it-IT"/>
              </w:rPr>
            </w:pPr>
          </w:p>
        </w:tc>
      </w:tr>
      <w:tr w:rsidR="03A4E128" w14:paraId="2F21111B"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036BFCDE" w14:textId="42C72424"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Servizi Richiamati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E6273A" w14:textId="4C2B68F1" w:rsidR="03A4E128" w:rsidRDefault="03A4E128" w:rsidP="03A4E128">
            <w:pPr>
              <w:rPr>
                <w:rFonts w:ascii="Calibri" w:eastAsia="Calibri" w:hAnsi="Calibri" w:cs="Calibri"/>
                <w:sz w:val="20"/>
                <w:szCs w:val="20"/>
                <w:lang w:val="it"/>
              </w:rPr>
            </w:pPr>
          </w:p>
        </w:tc>
      </w:tr>
      <w:tr w:rsidR="03A4E128" w14:paraId="63D31D04" w14:textId="77777777" w:rsidTr="007F215A">
        <w:trPr>
          <w:trHeight w:val="300"/>
        </w:trPr>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30D28"/>
            <w:tcMar>
              <w:left w:w="108" w:type="dxa"/>
              <w:right w:w="108" w:type="dxa"/>
            </w:tcMar>
          </w:tcPr>
          <w:p w14:paraId="748609CF" w14:textId="5E6F787A" w:rsidR="03A4E128" w:rsidRDefault="03A4E128" w:rsidP="1D5CEC7F">
            <w:pPr>
              <w:rPr>
                <w:rFonts w:ascii="Calibri" w:eastAsia="Calibri" w:hAnsi="Calibri" w:cs="Calibri"/>
                <w:b/>
                <w:bCs/>
                <w:color w:val="FFFFFF" w:themeColor="background1"/>
                <w:sz w:val="20"/>
                <w:szCs w:val="20"/>
                <w:lang w:val="it"/>
              </w:rPr>
            </w:pPr>
            <w:r w:rsidRPr="1D5CEC7F">
              <w:rPr>
                <w:rFonts w:ascii="Calibri" w:eastAsia="Calibri" w:hAnsi="Calibri" w:cs="Calibri"/>
                <w:b/>
                <w:bCs/>
                <w:color w:val="FFFFFF" w:themeColor="background1"/>
                <w:sz w:val="20"/>
                <w:szCs w:val="20"/>
                <w:lang w:val="it"/>
              </w:rPr>
              <w:t>Messaggi</w:t>
            </w:r>
          </w:p>
        </w:tc>
        <w:tc>
          <w:tcPr>
            <w:tcW w:w="7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5613FA" w14:textId="43080F3D" w:rsidR="03A4E128" w:rsidRDefault="03A4E128" w:rsidP="03A4E128">
            <w:pPr>
              <w:rPr>
                <w:rFonts w:ascii="Calibri" w:eastAsia="Calibri" w:hAnsi="Calibri" w:cs="Calibri"/>
                <w:sz w:val="20"/>
                <w:szCs w:val="20"/>
                <w:lang w:val="it"/>
              </w:rPr>
            </w:pPr>
          </w:p>
        </w:tc>
      </w:tr>
    </w:tbl>
    <w:p w14:paraId="5A66F4D3" w14:textId="66CC1908" w:rsidR="03A4E128" w:rsidRDefault="03A4E128" w:rsidP="03A4E128"/>
    <w:p w14:paraId="650FA48E" w14:textId="77777777" w:rsidR="000A7050" w:rsidRDefault="000A7050">
      <w:pPr>
        <w:rPr>
          <w:rFonts w:asciiTheme="majorHAnsi" w:eastAsiaTheme="majorEastAsia" w:hAnsiTheme="majorHAnsi" w:cstheme="majorBidi"/>
          <w:sz w:val="40"/>
          <w:szCs w:val="40"/>
          <w:lang w:val="it-IT"/>
        </w:rPr>
      </w:pPr>
      <w:bookmarkStart w:id="31" w:name="_Toc225282868"/>
      <w:r>
        <w:rPr>
          <w:lang w:val="it-IT"/>
        </w:rPr>
        <w:br w:type="page"/>
      </w:r>
    </w:p>
    <w:p w14:paraId="1A58BAC2" w14:textId="051A8291" w:rsidR="006F0079" w:rsidRDefault="006731AA" w:rsidP="006F0079">
      <w:pPr>
        <w:pStyle w:val="Heading1"/>
        <w:rPr>
          <w:lang w:val="it-IT"/>
        </w:rPr>
      </w:pPr>
      <w:r w:rsidRPr="03A4E128">
        <w:rPr>
          <w:lang w:val="it-IT"/>
        </w:rPr>
        <w:lastRenderedPageBreak/>
        <w:t>Requisiti Utente</w:t>
      </w:r>
      <w:bookmarkEnd w:id="31"/>
    </w:p>
    <w:p w14:paraId="0EE64EA9" w14:textId="3464512F" w:rsidR="0010793B" w:rsidRDefault="0010793B" w:rsidP="0010793B">
      <w:pPr>
        <w:rPr>
          <w:rFonts w:cstheme="minorHAnsi"/>
          <w:lang w:val="it-IT"/>
        </w:rPr>
      </w:pPr>
      <w:r w:rsidRPr="0010793B">
        <w:rPr>
          <w:rFonts w:cstheme="minorHAnsi"/>
          <w:lang w:val="it-IT"/>
        </w:rPr>
        <w:t>Nel presente capitolo sono declinati i requisiti utente soddisfatti dal sistema</w:t>
      </w:r>
    </w:p>
    <w:p w14:paraId="56D1C51C" w14:textId="6838A630" w:rsidR="00D9763A" w:rsidRDefault="00D9763A" w:rsidP="00D9763A">
      <w:pPr>
        <w:pStyle w:val="Heading2"/>
      </w:pPr>
      <w:r>
        <w:t>Pro</w:t>
      </w:r>
      <w:r w:rsidR="00C3503E">
        <w:t>duct Backlog</w:t>
      </w:r>
    </w:p>
    <w:tbl>
      <w:tblPr>
        <w:tblW w:w="5000" w:type="pct"/>
        <w:tblCellMar>
          <w:left w:w="70" w:type="dxa"/>
          <w:right w:w="70" w:type="dxa"/>
        </w:tblCellMar>
        <w:tblLook w:val="04A0" w:firstRow="1" w:lastRow="0" w:firstColumn="1" w:lastColumn="0" w:noHBand="0" w:noVBand="1"/>
      </w:tblPr>
      <w:tblGrid>
        <w:gridCol w:w="1900"/>
        <w:gridCol w:w="2425"/>
        <w:gridCol w:w="3263"/>
        <w:gridCol w:w="884"/>
        <w:gridCol w:w="878"/>
      </w:tblGrid>
      <w:tr w:rsidR="00627FDF" w:rsidRPr="008D20F4" w14:paraId="0D6B701D" w14:textId="77777777" w:rsidTr="00BE31CE">
        <w:trPr>
          <w:trHeight w:val="576"/>
        </w:trPr>
        <w:tc>
          <w:tcPr>
            <w:tcW w:w="1031" w:type="pct"/>
            <w:tcBorders>
              <w:top w:val="single" w:sz="4" w:space="0" w:color="auto"/>
              <w:left w:val="single" w:sz="4" w:space="0" w:color="auto"/>
              <w:bottom w:val="single" w:sz="4" w:space="0" w:color="auto"/>
              <w:right w:val="single" w:sz="4" w:space="0" w:color="auto"/>
            </w:tcBorders>
            <w:shd w:val="clear" w:color="auto" w:fill="830D28"/>
            <w:vAlign w:val="center"/>
            <w:hideMark/>
          </w:tcPr>
          <w:p w14:paraId="6DAAA361"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 Livello</w:t>
            </w:r>
          </w:p>
        </w:tc>
        <w:tc>
          <w:tcPr>
            <w:tcW w:w="1312" w:type="pct"/>
            <w:tcBorders>
              <w:top w:val="single" w:sz="4" w:space="0" w:color="auto"/>
              <w:left w:val="nil"/>
              <w:bottom w:val="single" w:sz="4" w:space="0" w:color="auto"/>
              <w:right w:val="single" w:sz="4" w:space="0" w:color="auto"/>
            </w:tcBorders>
            <w:shd w:val="clear" w:color="auto" w:fill="830D28"/>
            <w:vAlign w:val="center"/>
            <w:hideMark/>
          </w:tcPr>
          <w:p w14:paraId="464ABDD1"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II Livello</w:t>
            </w:r>
          </w:p>
        </w:tc>
        <w:tc>
          <w:tcPr>
            <w:tcW w:w="1760" w:type="pct"/>
            <w:tcBorders>
              <w:top w:val="single" w:sz="4" w:space="0" w:color="auto"/>
              <w:left w:val="nil"/>
              <w:bottom w:val="single" w:sz="4" w:space="0" w:color="auto"/>
              <w:right w:val="single" w:sz="4" w:space="0" w:color="auto"/>
            </w:tcBorders>
            <w:shd w:val="clear" w:color="auto" w:fill="830D28"/>
            <w:vAlign w:val="center"/>
            <w:hideMark/>
          </w:tcPr>
          <w:p w14:paraId="3C60E540"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Requisito III Livello</w:t>
            </w:r>
          </w:p>
        </w:tc>
        <w:tc>
          <w:tcPr>
            <w:tcW w:w="449" w:type="pct"/>
            <w:tcBorders>
              <w:top w:val="single" w:sz="4" w:space="0" w:color="auto"/>
              <w:left w:val="nil"/>
              <w:bottom w:val="single" w:sz="4" w:space="0" w:color="auto"/>
              <w:right w:val="single" w:sz="4" w:space="0" w:color="auto"/>
            </w:tcBorders>
            <w:shd w:val="clear" w:color="auto" w:fill="830D28"/>
            <w:vAlign w:val="center"/>
            <w:hideMark/>
          </w:tcPr>
          <w:p w14:paraId="6C47986C"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Classe di Rischio</w:t>
            </w:r>
          </w:p>
        </w:tc>
        <w:tc>
          <w:tcPr>
            <w:tcW w:w="448" w:type="pct"/>
            <w:tcBorders>
              <w:top w:val="single" w:sz="4" w:space="0" w:color="auto"/>
              <w:left w:val="nil"/>
              <w:bottom w:val="single" w:sz="4" w:space="0" w:color="auto"/>
              <w:right w:val="single" w:sz="4" w:space="0" w:color="auto"/>
            </w:tcBorders>
            <w:shd w:val="clear" w:color="auto" w:fill="830D28"/>
            <w:vAlign w:val="center"/>
            <w:hideMark/>
          </w:tcPr>
          <w:p w14:paraId="11AF4EB7" w14:textId="77777777" w:rsidR="00627FDF" w:rsidRPr="008D20F4" w:rsidRDefault="00627FDF" w:rsidP="00240CEA">
            <w:pPr>
              <w:jc w:val="center"/>
              <w:rPr>
                <w:rFonts w:cs="Calibri"/>
                <w:b/>
                <w:bCs/>
                <w:color w:val="FFFFFF"/>
                <w:sz w:val="22"/>
                <w:szCs w:val="22"/>
              </w:rPr>
            </w:pPr>
            <w:r w:rsidRPr="008D20F4">
              <w:rPr>
                <w:rFonts w:cs="Calibri"/>
                <w:b/>
                <w:bCs/>
                <w:color w:val="FFFFFF"/>
                <w:sz w:val="22"/>
                <w:szCs w:val="22"/>
              </w:rPr>
              <w:t>Priorità</w:t>
            </w:r>
          </w:p>
        </w:tc>
      </w:tr>
      <w:tr w:rsidR="00627FDF" w14:paraId="526B6167"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DB8D3C3" w14:textId="505003A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6A0C7C3" w14:textId="3CCE459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11C81A5" w14:textId="43375540"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DA66FCE" w14:textId="27FA2A5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51C1C02" w14:textId="197E93D6" w:rsidR="00627FDF" w:rsidRDefault="00627FDF" w:rsidP="00240CEA">
            <w:pPr>
              <w:jc w:val="center"/>
              <w:rPr>
                <w:rFonts w:ascii="Aptos Narrow" w:hAnsi="Aptos Narrow"/>
                <w:color w:val="000000"/>
                <w:sz w:val="22"/>
                <w:szCs w:val="22"/>
              </w:rPr>
            </w:pPr>
          </w:p>
        </w:tc>
      </w:tr>
      <w:tr w:rsidR="00627FDF" w14:paraId="5A9E4231"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7C847CD0" w14:textId="6E1562C5"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1B533F3" w14:textId="149332E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F969279" w14:textId="6B4015DA"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E7DF157" w14:textId="4C837C30"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0A08F16" w14:textId="28A7E832" w:rsidR="00627FDF" w:rsidRDefault="00627FDF" w:rsidP="00240CEA">
            <w:pPr>
              <w:jc w:val="center"/>
              <w:rPr>
                <w:rFonts w:ascii="Aptos Narrow" w:hAnsi="Aptos Narrow"/>
                <w:color w:val="000000"/>
                <w:sz w:val="22"/>
                <w:szCs w:val="22"/>
              </w:rPr>
            </w:pPr>
          </w:p>
        </w:tc>
      </w:tr>
      <w:tr w:rsidR="00627FDF" w14:paraId="493E1D37"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045E2DBE" w14:textId="2CB60D01"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C0D80A1" w14:textId="2485666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D0C7995" w14:textId="35C6BE75"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2A0FB7C" w14:textId="1DBB4EB2"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4DC79EB" w14:textId="457B1401" w:rsidR="00627FDF" w:rsidRDefault="00627FDF" w:rsidP="00240CEA">
            <w:pPr>
              <w:jc w:val="center"/>
              <w:rPr>
                <w:rFonts w:ascii="Aptos Narrow" w:hAnsi="Aptos Narrow"/>
                <w:color w:val="000000"/>
                <w:sz w:val="22"/>
                <w:szCs w:val="22"/>
              </w:rPr>
            </w:pPr>
          </w:p>
        </w:tc>
      </w:tr>
      <w:tr w:rsidR="00627FDF" w14:paraId="2EE67D96"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EF3A6A9" w14:textId="773E34D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44D9FE0" w14:textId="0EEB62E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0FB1F3C" w14:textId="68E406F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CE9DF85" w14:textId="1114E00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330B6EC" w14:textId="5F1DB0CF" w:rsidR="00627FDF" w:rsidRDefault="00627FDF" w:rsidP="00240CEA">
            <w:pPr>
              <w:jc w:val="center"/>
              <w:rPr>
                <w:rFonts w:ascii="Aptos Narrow" w:hAnsi="Aptos Narrow"/>
                <w:color w:val="000000"/>
                <w:sz w:val="22"/>
                <w:szCs w:val="22"/>
              </w:rPr>
            </w:pPr>
          </w:p>
        </w:tc>
      </w:tr>
      <w:tr w:rsidR="00627FDF" w14:paraId="733032BF"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5B6CB516" w14:textId="0C498DF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46C05C6" w14:textId="36FC68B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F2675A3" w14:textId="6AB18306"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17BE008" w14:textId="6B244D2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84E6972" w14:textId="287D54A0" w:rsidR="00627FDF" w:rsidRDefault="00627FDF" w:rsidP="00240CEA">
            <w:pPr>
              <w:jc w:val="center"/>
              <w:rPr>
                <w:rFonts w:ascii="Aptos Narrow" w:hAnsi="Aptos Narrow"/>
                <w:color w:val="000000"/>
                <w:sz w:val="22"/>
                <w:szCs w:val="22"/>
              </w:rPr>
            </w:pPr>
          </w:p>
        </w:tc>
      </w:tr>
      <w:tr w:rsidR="00627FDF" w14:paraId="6FB9624A"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B17BECD" w14:textId="39E5BC3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8FF8A39" w14:textId="3D8BDE8E"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E669F0B" w14:textId="02C0E7D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1F07064" w14:textId="0C8FC68E"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0148EDC" w14:textId="7CD82EFE" w:rsidR="00627FDF" w:rsidRDefault="00627FDF" w:rsidP="00240CEA">
            <w:pPr>
              <w:jc w:val="center"/>
              <w:rPr>
                <w:rFonts w:ascii="Aptos Narrow" w:hAnsi="Aptos Narrow"/>
                <w:color w:val="000000"/>
                <w:sz w:val="22"/>
                <w:szCs w:val="22"/>
              </w:rPr>
            </w:pPr>
          </w:p>
        </w:tc>
      </w:tr>
      <w:tr w:rsidR="00627FDF" w14:paraId="7341A661"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5FC9EF4" w14:textId="7596B33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76ACA09" w14:textId="468EF69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6D59B7B" w14:textId="460846BF"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BBA79DB" w14:textId="40FD072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BE17490" w14:textId="3D715CAC" w:rsidR="00627FDF" w:rsidRDefault="00627FDF" w:rsidP="00240CEA">
            <w:pPr>
              <w:jc w:val="center"/>
              <w:rPr>
                <w:rFonts w:ascii="Aptos Narrow" w:hAnsi="Aptos Narrow"/>
                <w:color w:val="000000"/>
                <w:sz w:val="22"/>
                <w:szCs w:val="22"/>
              </w:rPr>
            </w:pPr>
          </w:p>
        </w:tc>
      </w:tr>
      <w:tr w:rsidR="00627FDF" w14:paraId="061FA7C3"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898D0EC" w14:textId="1AFF3D0E"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993C6F9" w14:textId="5B53054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545251D" w14:textId="7D19A16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8AD772B" w14:textId="4C874973"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1C177D9" w14:textId="3166B700" w:rsidR="00627FDF" w:rsidRDefault="00627FDF" w:rsidP="00240CEA">
            <w:pPr>
              <w:jc w:val="center"/>
              <w:rPr>
                <w:rFonts w:ascii="Aptos Narrow" w:hAnsi="Aptos Narrow"/>
                <w:color w:val="000000"/>
                <w:sz w:val="22"/>
                <w:szCs w:val="22"/>
              </w:rPr>
            </w:pPr>
          </w:p>
        </w:tc>
      </w:tr>
      <w:tr w:rsidR="00627FDF" w14:paraId="3B5DE715"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077394D9" w14:textId="17B9595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821F45D" w14:textId="340AA71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9A88214" w14:textId="70A639F7"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093217D" w14:textId="4BA4142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778ABA7" w14:textId="4CD61302" w:rsidR="00627FDF" w:rsidRDefault="00627FDF" w:rsidP="00240CEA">
            <w:pPr>
              <w:jc w:val="center"/>
              <w:rPr>
                <w:rFonts w:ascii="Aptos Narrow" w:hAnsi="Aptos Narrow"/>
                <w:color w:val="000000"/>
                <w:sz w:val="22"/>
                <w:szCs w:val="22"/>
              </w:rPr>
            </w:pPr>
          </w:p>
        </w:tc>
      </w:tr>
      <w:tr w:rsidR="00627FDF" w14:paraId="71BAC975"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C76DA10" w14:textId="5A67E5B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6984B97" w14:textId="041951E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B98A709" w14:textId="44A18933"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A4CF389" w14:textId="392E69E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527C4EE" w14:textId="3CA5A16B" w:rsidR="00627FDF" w:rsidRDefault="00627FDF" w:rsidP="00240CEA">
            <w:pPr>
              <w:jc w:val="center"/>
              <w:rPr>
                <w:rFonts w:ascii="Aptos Narrow" w:hAnsi="Aptos Narrow"/>
                <w:color w:val="000000"/>
                <w:sz w:val="22"/>
                <w:szCs w:val="22"/>
              </w:rPr>
            </w:pPr>
          </w:p>
        </w:tc>
      </w:tr>
      <w:tr w:rsidR="00627FDF" w14:paraId="38FF5281"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5CF7608" w14:textId="46969A64"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2EFD35F" w14:textId="3B9B0EE1"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58C9B68" w14:textId="13B25607"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E32D1F3" w14:textId="159BC3C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EAD4A11" w14:textId="5EE51677" w:rsidR="00627FDF" w:rsidRDefault="00627FDF" w:rsidP="00240CEA">
            <w:pPr>
              <w:jc w:val="center"/>
              <w:rPr>
                <w:rFonts w:ascii="Aptos Narrow" w:hAnsi="Aptos Narrow"/>
                <w:color w:val="000000"/>
                <w:sz w:val="22"/>
                <w:szCs w:val="22"/>
              </w:rPr>
            </w:pPr>
          </w:p>
        </w:tc>
      </w:tr>
      <w:tr w:rsidR="00627FDF" w14:paraId="10B16643"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360D0105" w14:textId="0E2FC97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BECF4B5" w14:textId="6CAB9995"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C74A011" w14:textId="348EFDC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12D7D9F" w14:textId="16D99753"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939279C" w14:textId="1AADC134" w:rsidR="00627FDF" w:rsidRDefault="00627FDF" w:rsidP="00240CEA">
            <w:pPr>
              <w:jc w:val="center"/>
              <w:rPr>
                <w:rFonts w:ascii="Aptos Narrow" w:hAnsi="Aptos Narrow"/>
                <w:color w:val="000000"/>
                <w:sz w:val="22"/>
                <w:szCs w:val="22"/>
              </w:rPr>
            </w:pPr>
          </w:p>
        </w:tc>
      </w:tr>
      <w:tr w:rsidR="00627FDF" w14:paraId="77D27134"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00ACE2F9" w14:textId="3754003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38C1AA4" w14:textId="4F0614A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0E6B130" w14:textId="3B51DFD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1D2858D6" w14:textId="054175D3"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FE4CE7D" w14:textId="5A518AAA" w:rsidR="00627FDF" w:rsidRDefault="00627FDF" w:rsidP="00240CEA">
            <w:pPr>
              <w:jc w:val="center"/>
              <w:rPr>
                <w:rFonts w:ascii="Aptos Narrow" w:hAnsi="Aptos Narrow"/>
                <w:color w:val="000000"/>
                <w:sz w:val="22"/>
                <w:szCs w:val="22"/>
              </w:rPr>
            </w:pPr>
          </w:p>
        </w:tc>
      </w:tr>
      <w:tr w:rsidR="00627FDF" w14:paraId="4B059976"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F4DCDA4" w14:textId="29B6830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6D6E478" w14:textId="2A4810B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D07ABE8" w14:textId="547F14A6"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A5AB4BA" w14:textId="6D82F85E"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4D42E6B" w14:textId="2C9865B7" w:rsidR="00627FDF" w:rsidRDefault="00627FDF" w:rsidP="00240CEA">
            <w:pPr>
              <w:jc w:val="center"/>
              <w:rPr>
                <w:rFonts w:ascii="Aptos Narrow" w:hAnsi="Aptos Narrow"/>
                <w:color w:val="000000"/>
                <w:sz w:val="22"/>
                <w:szCs w:val="22"/>
              </w:rPr>
            </w:pPr>
          </w:p>
        </w:tc>
      </w:tr>
      <w:tr w:rsidR="00627FDF" w14:paraId="38D05390"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30DD0E7F" w14:textId="7777777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B81F4AE" w14:textId="77777777"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394892F" w14:textId="574C516A"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45F9EF9" w14:textId="4E8ECC9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3629A90" w14:textId="59CDFDCF" w:rsidR="00627FDF" w:rsidRDefault="00627FDF" w:rsidP="00240CEA">
            <w:pPr>
              <w:jc w:val="center"/>
              <w:rPr>
                <w:rFonts w:ascii="Aptos Narrow" w:hAnsi="Aptos Narrow"/>
                <w:color w:val="000000"/>
                <w:sz w:val="22"/>
                <w:szCs w:val="22"/>
              </w:rPr>
            </w:pPr>
          </w:p>
        </w:tc>
      </w:tr>
      <w:tr w:rsidR="00627FDF" w14:paraId="48F1021B"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B229F91" w14:textId="13707AA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A5058DC" w14:textId="339C6F8E"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76DF24D" w14:textId="3FF4F65F"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3FF5298C" w14:textId="0CAC102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B47B4D4" w14:textId="25DC3A0F" w:rsidR="00627FDF" w:rsidRDefault="00627FDF" w:rsidP="00240CEA">
            <w:pPr>
              <w:jc w:val="center"/>
              <w:rPr>
                <w:rFonts w:ascii="Aptos Narrow" w:hAnsi="Aptos Narrow"/>
                <w:color w:val="000000"/>
                <w:sz w:val="22"/>
                <w:szCs w:val="22"/>
              </w:rPr>
            </w:pPr>
          </w:p>
        </w:tc>
      </w:tr>
      <w:tr w:rsidR="00627FDF" w14:paraId="4EA5BE16"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60EA9E86" w14:textId="3A357B2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3D056EB" w14:textId="60410A50"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AA33FDA" w14:textId="35E9AA8F"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33D556CD" w14:textId="5E3BC46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A6FD0B0" w14:textId="5D1DE089" w:rsidR="00627FDF" w:rsidRDefault="00627FDF" w:rsidP="00240CEA">
            <w:pPr>
              <w:jc w:val="center"/>
              <w:rPr>
                <w:rFonts w:ascii="Aptos Narrow" w:hAnsi="Aptos Narrow"/>
                <w:color w:val="000000"/>
                <w:sz w:val="22"/>
                <w:szCs w:val="22"/>
              </w:rPr>
            </w:pPr>
          </w:p>
        </w:tc>
      </w:tr>
      <w:tr w:rsidR="00627FDF" w14:paraId="75B35495"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77A3D24" w14:textId="55A45E0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7885E2D" w14:textId="28DA315C"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591C4DC" w14:textId="1D03763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439DD99" w14:textId="27AC6DF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AF720D4" w14:textId="30C243B6" w:rsidR="00627FDF" w:rsidRDefault="00627FDF" w:rsidP="00240CEA">
            <w:pPr>
              <w:jc w:val="center"/>
              <w:rPr>
                <w:rFonts w:ascii="Aptos Narrow" w:hAnsi="Aptos Narrow"/>
                <w:color w:val="000000"/>
                <w:sz w:val="22"/>
                <w:szCs w:val="22"/>
              </w:rPr>
            </w:pPr>
          </w:p>
        </w:tc>
      </w:tr>
      <w:tr w:rsidR="00627FDF" w14:paraId="390232E7"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7BC0C3CC" w14:textId="008194C5"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D246A10" w14:textId="5BF27BB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905B284" w14:textId="03E0A3A4"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A9E4F77" w14:textId="5EF8A50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65B5615" w14:textId="1DB90B71" w:rsidR="00627FDF" w:rsidRDefault="00627FDF" w:rsidP="00240CEA">
            <w:pPr>
              <w:jc w:val="center"/>
              <w:rPr>
                <w:rFonts w:ascii="Aptos Narrow" w:hAnsi="Aptos Narrow"/>
                <w:color w:val="000000"/>
                <w:sz w:val="22"/>
                <w:szCs w:val="22"/>
              </w:rPr>
            </w:pPr>
          </w:p>
        </w:tc>
      </w:tr>
      <w:tr w:rsidR="00627FDF" w14:paraId="53E6B32F"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467A881" w14:textId="0304706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7B81583" w14:textId="0A47E40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C1E025B" w14:textId="0D4AD130"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64D26A4" w14:textId="3BB0EB9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8D0234B" w14:textId="06350942" w:rsidR="00627FDF" w:rsidRDefault="00627FDF" w:rsidP="00240CEA">
            <w:pPr>
              <w:jc w:val="center"/>
              <w:rPr>
                <w:rFonts w:ascii="Aptos Narrow" w:hAnsi="Aptos Narrow"/>
                <w:color w:val="000000"/>
                <w:sz w:val="22"/>
                <w:szCs w:val="22"/>
              </w:rPr>
            </w:pPr>
          </w:p>
        </w:tc>
      </w:tr>
      <w:tr w:rsidR="00627FDF" w14:paraId="642390F1"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54750217" w14:textId="260549E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7DE1B67" w14:textId="2B2ADA4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ECDF93D" w14:textId="50B78309"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EDF6331" w14:textId="3F94F63E"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AED13F6" w14:textId="5C583924" w:rsidR="00627FDF" w:rsidRDefault="00627FDF" w:rsidP="00240CEA">
            <w:pPr>
              <w:jc w:val="center"/>
              <w:rPr>
                <w:rFonts w:ascii="Aptos Narrow" w:hAnsi="Aptos Narrow"/>
                <w:color w:val="000000"/>
                <w:sz w:val="22"/>
                <w:szCs w:val="22"/>
              </w:rPr>
            </w:pPr>
          </w:p>
        </w:tc>
      </w:tr>
      <w:tr w:rsidR="00627FDF" w14:paraId="3808B028"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437C5FD1" w14:textId="5145A65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574AED8" w14:textId="51B614B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86446BF" w14:textId="1ECA4B4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9FAE2A7" w14:textId="4960B9F2"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8D615A2" w14:textId="33F1413E" w:rsidR="00627FDF" w:rsidRDefault="00627FDF" w:rsidP="00240CEA">
            <w:pPr>
              <w:jc w:val="center"/>
              <w:rPr>
                <w:rFonts w:ascii="Aptos Narrow" w:hAnsi="Aptos Narrow"/>
                <w:color w:val="000000"/>
                <w:sz w:val="22"/>
                <w:szCs w:val="22"/>
              </w:rPr>
            </w:pPr>
          </w:p>
        </w:tc>
      </w:tr>
      <w:tr w:rsidR="00627FDF" w14:paraId="4A97F25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05AD33C" w14:textId="35B963F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766836E" w14:textId="46FEBD85"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2CCFC9C" w14:textId="6BAC2B1C"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D03CB01" w14:textId="6499645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58FD981" w14:textId="780B4D17" w:rsidR="00627FDF" w:rsidRDefault="00627FDF" w:rsidP="00240CEA">
            <w:pPr>
              <w:jc w:val="center"/>
              <w:rPr>
                <w:rFonts w:ascii="Aptos Narrow" w:hAnsi="Aptos Narrow"/>
                <w:color w:val="000000"/>
                <w:sz w:val="22"/>
                <w:szCs w:val="22"/>
              </w:rPr>
            </w:pPr>
          </w:p>
        </w:tc>
      </w:tr>
      <w:tr w:rsidR="00627FDF" w14:paraId="496380F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2380011" w14:textId="14051781"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9676291" w14:textId="03ACB76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E3D3F14" w14:textId="22B48DB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EA9930B" w14:textId="51682086"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A7AF05A" w14:textId="243CF3F7" w:rsidR="00627FDF" w:rsidRDefault="00627FDF" w:rsidP="00240CEA">
            <w:pPr>
              <w:jc w:val="center"/>
              <w:rPr>
                <w:rFonts w:ascii="Aptos Narrow" w:hAnsi="Aptos Narrow"/>
                <w:color w:val="000000"/>
                <w:sz w:val="22"/>
                <w:szCs w:val="22"/>
              </w:rPr>
            </w:pPr>
          </w:p>
        </w:tc>
      </w:tr>
      <w:tr w:rsidR="00627FDF" w14:paraId="3107F03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09585104" w14:textId="408E7B2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C28B789" w14:textId="0075C18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115B545" w14:textId="1E2EB22A"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8D8023E" w14:textId="5D4AEB38"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1DAC6C3" w14:textId="226379F8" w:rsidR="00627FDF" w:rsidRDefault="00627FDF" w:rsidP="00240CEA">
            <w:pPr>
              <w:jc w:val="center"/>
              <w:rPr>
                <w:rFonts w:ascii="Aptos Narrow" w:hAnsi="Aptos Narrow"/>
                <w:color w:val="000000"/>
                <w:sz w:val="22"/>
                <w:szCs w:val="22"/>
              </w:rPr>
            </w:pPr>
          </w:p>
        </w:tc>
      </w:tr>
      <w:tr w:rsidR="00627FDF" w14:paraId="32BC3721"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8968156" w14:textId="668884A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0EC8B8B" w14:textId="2249066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DB24263" w14:textId="0074F78A"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AA9C992" w14:textId="6AEC25D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EA6DEC0" w14:textId="3517BE4B" w:rsidR="00627FDF" w:rsidRDefault="00627FDF" w:rsidP="00240CEA">
            <w:pPr>
              <w:jc w:val="center"/>
              <w:rPr>
                <w:rFonts w:ascii="Aptos Narrow" w:hAnsi="Aptos Narrow"/>
                <w:color w:val="000000"/>
                <w:sz w:val="22"/>
                <w:szCs w:val="22"/>
              </w:rPr>
            </w:pPr>
          </w:p>
        </w:tc>
      </w:tr>
      <w:tr w:rsidR="00627FDF" w14:paraId="498EA64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799BBC7C" w14:textId="045AB12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69AD688" w14:textId="153DF131"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D25186A" w14:textId="7F4856FC"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32681C2" w14:textId="36052AD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74CD4DB" w14:textId="1E54CB3A" w:rsidR="00627FDF" w:rsidRDefault="00627FDF" w:rsidP="00240CEA">
            <w:pPr>
              <w:jc w:val="center"/>
              <w:rPr>
                <w:rFonts w:ascii="Aptos Narrow" w:hAnsi="Aptos Narrow"/>
                <w:color w:val="000000"/>
                <w:sz w:val="22"/>
                <w:szCs w:val="22"/>
              </w:rPr>
            </w:pPr>
          </w:p>
        </w:tc>
      </w:tr>
      <w:tr w:rsidR="00627FDF" w14:paraId="7174BFA2"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008CFD82" w14:textId="58EFD7AC"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BE61B4D" w14:textId="0E86802C"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5B21FDC" w14:textId="5066B04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D7CF36C" w14:textId="26ACDB52"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D93280F" w14:textId="264B0288" w:rsidR="00627FDF" w:rsidRDefault="00627FDF" w:rsidP="00240CEA">
            <w:pPr>
              <w:jc w:val="center"/>
              <w:rPr>
                <w:rFonts w:ascii="Aptos Narrow" w:hAnsi="Aptos Narrow"/>
                <w:color w:val="000000"/>
                <w:sz w:val="22"/>
                <w:szCs w:val="22"/>
              </w:rPr>
            </w:pPr>
          </w:p>
        </w:tc>
      </w:tr>
      <w:tr w:rsidR="00627FDF" w14:paraId="0529BE66"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6E8912E" w14:textId="2616930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31657C5" w14:textId="291F052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B31F409" w14:textId="3DA975F5"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66BE472" w14:textId="0530D6B4"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427C7D4" w14:textId="0431CA76" w:rsidR="00627FDF" w:rsidRDefault="00627FDF" w:rsidP="00240CEA">
            <w:pPr>
              <w:jc w:val="center"/>
              <w:rPr>
                <w:rFonts w:ascii="Aptos Narrow" w:hAnsi="Aptos Narrow"/>
                <w:color w:val="000000"/>
                <w:sz w:val="22"/>
                <w:szCs w:val="22"/>
              </w:rPr>
            </w:pPr>
          </w:p>
        </w:tc>
      </w:tr>
      <w:tr w:rsidR="00627FDF" w14:paraId="62B0750C"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D7A133E" w14:textId="12E06C3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F40F03D" w14:textId="6D87EEC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94D2F46" w14:textId="39B19AAF"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11B6579" w14:textId="1160628E"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310B303" w14:textId="4B121FF2" w:rsidR="00627FDF" w:rsidRDefault="00627FDF" w:rsidP="00240CEA">
            <w:pPr>
              <w:jc w:val="center"/>
              <w:rPr>
                <w:rFonts w:ascii="Aptos Narrow" w:hAnsi="Aptos Narrow"/>
                <w:color w:val="000000"/>
                <w:sz w:val="22"/>
                <w:szCs w:val="22"/>
              </w:rPr>
            </w:pPr>
          </w:p>
        </w:tc>
      </w:tr>
      <w:tr w:rsidR="00627FDF" w14:paraId="20226168"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6872A0C" w14:textId="781900F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A64DC49" w14:textId="57ABE26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A63B2C2" w14:textId="47104ECD"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DCDBF4D" w14:textId="4867896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930CC82" w14:textId="46A5241F" w:rsidR="00627FDF" w:rsidRDefault="00627FDF" w:rsidP="00240CEA">
            <w:pPr>
              <w:jc w:val="center"/>
              <w:rPr>
                <w:rFonts w:ascii="Aptos Narrow" w:hAnsi="Aptos Narrow"/>
                <w:color w:val="000000"/>
                <w:sz w:val="22"/>
                <w:szCs w:val="22"/>
              </w:rPr>
            </w:pPr>
          </w:p>
        </w:tc>
      </w:tr>
      <w:tr w:rsidR="00627FDF" w14:paraId="18F202A0"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1FFA5E0" w14:textId="5365762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78B6D13" w14:textId="017DD51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AE43E8E" w14:textId="048871A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140A076" w14:textId="0F6A854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7587E4B" w14:textId="72465652" w:rsidR="00627FDF" w:rsidRDefault="00627FDF" w:rsidP="00240CEA">
            <w:pPr>
              <w:jc w:val="center"/>
              <w:rPr>
                <w:rFonts w:ascii="Aptos Narrow" w:hAnsi="Aptos Narrow"/>
                <w:color w:val="000000"/>
                <w:sz w:val="22"/>
                <w:szCs w:val="22"/>
              </w:rPr>
            </w:pPr>
          </w:p>
        </w:tc>
      </w:tr>
      <w:tr w:rsidR="00627FDF" w14:paraId="631D8CC6"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75B85E0" w14:textId="62B1E664"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D2B9C5F" w14:textId="7F9A6F6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D1AB29D" w14:textId="45E1B99C"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4432388" w14:textId="23BDDD5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EB6BA80" w14:textId="76728DFB" w:rsidR="00627FDF" w:rsidRDefault="00627FDF" w:rsidP="00240CEA">
            <w:pPr>
              <w:jc w:val="center"/>
              <w:rPr>
                <w:rFonts w:ascii="Aptos Narrow" w:hAnsi="Aptos Narrow"/>
                <w:color w:val="000000"/>
                <w:sz w:val="22"/>
                <w:szCs w:val="22"/>
              </w:rPr>
            </w:pPr>
          </w:p>
        </w:tc>
      </w:tr>
      <w:tr w:rsidR="00627FDF" w14:paraId="64A4EEC8"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7FAE84AF" w14:textId="7B1D734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52517F8" w14:textId="3229729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B158299" w14:textId="51CCA02B"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3400AEF" w14:textId="04FF50D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AF06D7C" w14:textId="5DE067E9" w:rsidR="00627FDF" w:rsidRDefault="00627FDF" w:rsidP="00240CEA">
            <w:pPr>
              <w:jc w:val="center"/>
              <w:rPr>
                <w:rFonts w:ascii="Aptos Narrow" w:hAnsi="Aptos Narrow"/>
                <w:color w:val="000000"/>
                <w:sz w:val="22"/>
                <w:szCs w:val="22"/>
              </w:rPr>
            </w:pPr>
          </w:p>
        </w:tc>
      </w:tr>
      <w:tr w:rsidR="00627FDF" w14:paraId="0320C9AD"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6696C76" w14:textId="422FC10E"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572C3BC" w14:textId="16C5ED5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ECBC71C" w14:textId="6DD17016"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AA23F69" w14:textId="0084482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D67687F" w14:textId="33DB5623" w:rsidR="00627FDF" w:rsidRDefault="00627FDF" w:rsidP="00240CEA">
            <w:pPr>
              <w:jc w:val="center"/>
              <w:rPr>
                <w:rFonts w:ascii="Aptos Narrow" w:hAnsi="Aptos Narrow"/>
                <w:color w:val="000000"/>
                <w:sz w:val="22"/>
                <w:szCs w:val="22"/>
              </w:rPr>
            </w:pPr>
          </w:p>
        </w:tc>
      </w:tr>
      <w:tr w:rsidR="00627FDF" w14:paraId="6F9AF734"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1BE596F1" w14:textId="43E92D0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1DC4BA8" w14:textId="7821CE02" w:rsidR="00627FDF" w:rsidRPr="00D9763A" w:rsidRDefault="00627FDF" w:rsidP="00240CEA">
            <w:pPr>
              <w:rPr>
                <w:rFonts w:ascii="Aptos Narrow" w:hAnsi="Aptos Narrow"/>
                <w:color w:val="000000"/>
                <w:sz w:val="22"/>
                <w:szCs w:val="22"/>
                <w:lang w:val="it-IT"/>
              </w:rPr>
            </w:pPr>
          </w:p>
        </w:tc>
        <w:tc>
          <w:tcPr>
            <w:tcW w:w="1760" w:type="pct"/>
            <w:tcBorders>
              <w:top w:val="nil"/>
              <w:left w:val="nil"/>
              <w:bottom w:val="single" w:sz="4" w:space="0" w:color="auto"/>
              <w:right w:val="single" w:sz="4" w:space="0" w:color="auto"/>
            </w:tcBorders>
            <w:vAlign w:val="bottom"/>
          </w:tcPr>
          <w:p w14:paraId="0B4F4E0A" w14:textId="0E7D4DE4"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C719F95" w14:textId="61E44D7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E04220C" w14:textId="3D0E1FBC" w:rsidR="00627FDF" w:rsidRDefault="00627FDF" w:rsidP="00240CEA">
            <w:pPr>
              <w:jc w:val="center"/>
              <w:rPr>
                <w:rFonts w:ascii="Aptos Narrow" w:hAnsi="Aptos Narrow"/>
                <w:color w:val="000000"/>
                <w:sz w:val="22"/>
                <w:szCs w:val="22"/>
              </w:rPr>
            </w:pPr>
          </w:p>
        </w:tc>
      </w:tr>
      <w:tr w:rsidR="00627FDF" w14:paraId="1C26196F"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70A85B8" w14:textId="58CB0A7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9B8B930" w14:textId="08E1C83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EA53C02" w14:textId="58F9F967"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3FBDCD6" w14:textId="236446B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053DBDA" w14:textId="6371E4D2" w:rsidR="00627FDF" w:rsidRDefault="00627FDF" w:rsidP="00240CEA">
            <w:pPr>
              <w:jc w:val="center"/>
              <w:rPr>
                <w:rFonts w:ascii="Aptos Narrow" w:hAnsi="Aptos Narrow"/>
                <w:color w:val="000000"/>
                <w:sz w:val="22"/>
                <w:szCs w:val="22"/>
              </w:rPr>
            </w:pPr>
          </w:p>
        </w:tc>
      </w:tr>
      <w:tr w:rsidR="00627FDF" w14:paraId="11A1A874"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7CAA65A0" w14:textId="58ADF86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009B512" w14:textId="0E0E610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F743672" w14:textId="3EFD14A9"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2859BB7C" w14:textId="7E452DD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57A587E" w14:textId="005CAC28" w:rsidR="00627FDF" w:rsidRDefault="00627FDF" w:rsidP="00240CEA">
            <w:pPr>
              <w:jc w:val="center"/>
              <w:rPr>
                <w:rFonts w:ascii="Aptos Narrow" w:hAnsi="Aptos Narrow"/>
                <w:color w:val="000000"/>
                <w:sz w:val="22"/>
                <w:szCs w:val="22"/>
              </w:rPr>
            </w:pPr>
          </w:p>
        </w:tc>
      </w:tr>
      <w:tr w:rsidR="00627FDF" w14:paraId="4E7E27DE"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01C812FB" w14:textId="11E6B5BF"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38CDA6F" w14:textId="186265C3"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DA4B774" w14:textId="37782CFB"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31ED9E6" w14:textId="40FCA5FA"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19A10AA" w14:textId="251F689A" w:rsidR="00627FDF" w:rsidRDefault="00627FDF" w:rsidP="00240CEA">
            <w:pPr>
              <w:jc w:val="center"/>
              <w:rPr>
                <w:rFonts w:ascii="Aptos Narrow" w:hAnsi="Aptos Narrow"/>
                <w:color w:val="000000"/>
                <w:sz w:val="22"/>
                <w:szCs w:val="22"/>
              </w:rPr>
            </w:pPr>
          </w:p>
        </w:tc>
      </w:tr>
      <w:tr w:rsidR="00627FDF" w14:paraId="252C9AFE"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58CC4EE2" w14:textId="7BAA487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0FB08C6" w14:textId="6258971E"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98C5126" w14:textId="0386B84A"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711E1A5" w14:textId="0824B6D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40A2B51" w14:textId="5AD713F0" w:rsidR="00627FDF" w:rsidRDefault="00627FDF" w:rsidP="00240CEA">
            <w:pPr>
              <w:jc w:val="center"/>
              <w:rPr>
                <w:rFonts w:ascii="Aptos Narrow" w:hAnsi="Aptos Narrow"/>
                <w:color w:val="000000"/>
                <w:sz w:val="22"/>
                <w:szCs w:val="22"/>
              </w:rPr>
            </w:pPr>
          </w:p>
        </w:tc>
      </w:tr>
      <w:tr w:rsidR="00627FDF" w14:paraId="3F18C843"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B42D093" w14:textId="59555C4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D486A20" w14:textId="39890A1A"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E1C157C" w14:textId="4B488E54"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670F0F2" w14:textId="33DD490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5D81E8D" w14:textId="4EABE782" w:rsidR="00627FDF" w:rsidRDefault="00627FDF" w:rsidP="00240CEA">
            <w:pPr>
              <w:jc w:val="center"/>
              <w:rPr>
                <w:rFonts w:ascii="Aptos Narrow" w:hAnsi="Aptos Narrow"/>
                <w:color w:val="000000"/>
                <w:sz w:val="22"/>
                <w:szCs w:val="22"/>
              </w:rPr>
            </w:pPr>
          </w:p>
        </w:tc>
      </w:tr>
      <w:tr w:rsidR="00627FDF" w14:paraId="15998FB0"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4C77F4B" w14:textId="7AB31ED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46B28A0" w14:textId="52B4BC92"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E026DCB" w14:textId="070B2C7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E3B05A0" w14:textId="28BA1D84"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9538EC8" w14:textId="3AC167DB" w:rsidR="00627FDF" w:rsidRDefault="00627FDF" w:rsidP="00240CEA">
            <w:pPr>
              <w:jc w:val="center"/>
              <w:rPr>
                <w:rFonts w:ascii="Aptos Narrow" w:hAnsi="Aptos Narrow"/>
                <w:color w:val="000000"/>
                <w:sz w:val="22"/>
                <w:szCs w:val="22"/>
              </w:rPr>
            </w:pPr>
          </w:p>
        </w:tc>
      </w:tr>
      <w:tr w:rsidR="00627FDF" w14:paraId="6EE1833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F29FE52" w14:textId="4280D1D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90E7026" w14:textId="5E7B7D3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9F12BE9" w14:textId="6FE9269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42E55C6" w14:textId="375C6DB2"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09D5563" w14:textId="44B38E07" w:rsidR="00627FDF" w:rsidRDefault="00627FDF" w:rsidP="00240CEA">
            <w:pPr>
              <w:jc w:val="center"/>
              <w:rPr>
                <w:rFonts w:ascii="Aptos Narrow" w:hAnsi="Aptos Narrow"/>
                <w:color w:val="000000"/>
                <w:sz w:val="22"/>
                <w:szCs w:val="22"/>
              </w:rPr>
            </w:pPr>
          </w:p>
        </w:tc>
      </w:tr>
      <w:tr w:rsidR="00627FDF" w14:paraId="297C87E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5C74B7EA" w14:textId="0585C05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4C0767C" w14:textId="6089120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68E2ACB" w14:textId="373DFFBF"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70C8CFA" w14:textId="75EA43F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7894DDA" w14:textId="62FF4440" w:rsidR="00627FDF" w:rsidRDefault="00627FDF" w:rsidP="00240CEA">
            <w:pPr>
              <w:jc w:val="center"/>
              <w:rPr>
                <w:rFonts w:ascii="Aptos Narrow" w:hAnsi="Aptos Narrow"/>
                <w:color w:val="000000"/>
                <w:sz w:val="22"/>
                <w:szCs w:val="22"/>
              </w:rPr>
            </w:pPr>
          </w:p>
        </w:tc>
      </w:tr>
      <w:tr w:rsidR="00627FDF" w14:paraId="7CC2BB8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9775FDF" w14:textId="7F41D4E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3A5C082" w14:textId="601E236C"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8D7148A" w14:textId="296D45D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1E3BDFC1" w14:textId="122B7D2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A03BEFC" w14:textId="77304748" w:rsidR="00627FDF" w:rsidRDefault="00627FDF" w:rsidP="00240CEA">
            <w:pPr>
              <w:jc w:val="center"/>
              <w:rPr>
                <w:rFonts w:ascii="Aptos Narrow" w:hAnsi="Aptos Narrow"/>
                <w:color w:val="000000"/>
                <w:sz w:val="22"/>
                <w:szCs w:val="22"/>
              </w:rPr>
            </w:pPr>
          </w:p>
        </w:tc>
      </w:tr>
      <w:tr w:rsidR="00627FDF" w14:paraId="65253912"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5A07511" w14:textId="753F62A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7B7FD59" w14:textId="7FD3A3C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87EEF96" w14:textId="790CEC56"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78BA266E" w14:textId="38E66066"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8613B1B" w14:textId="1B9186A0" w:rsidR="00627FDF" w:rsidRDefault="00627FDF" w:rsidP="00240CEA">
            <w:pPr>
              <w:jc w:val="center"/>
              <w:rPr>
                <w:rFonts w:ascii="Aptos Narrow" w:hAnsi="Aptos Narrow"/>
                <w:color w:val="000000"/>
                <w:sz w:val="22"/>
                <w:szCs w:val="22"/>
              </w:rPr>
            </w:pPr>
          </w:p>
        </w:tc>
      </w:tr>
      <w:tr w:rsidR="00627FDF" w14:paraId="35A8F39E"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600B6591" w14:textId="7C4B2DD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0445972" w14:textId="4E39039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9284839" w14:textId="6A86BE22"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29679C6F" w14:textId="1A69DE6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6E90D1E" w14:textId="1BB8C4FD" w:rsidR="00627FDF" w:rsidRDefault="00627FDF" w:rsidP="00240CEA">
            <w:pPr>
              <w:jc w:val="center"/>
              <w:rPr>
                <w:rFonts w:ascii="Aptos Narrow" w:hAnsi="Aptos Narrow"/>
                <w:color w:val="000000"/>
                <w:sz w:val="22"/>
                <w:szCs w:val="22"/>
              </w:rPr>
            </w:pPr>
          </w:p>
        </w:tc>
      </w:tr>
      <w:tr w:rsidR="00627FDF" w14:paraId="545A959C"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D96C553" w14:textId="1C64E69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C1CBB3A" w14:textId="2BACB9E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5474AC8" w14:textId="0ED565BD"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B0CA2A9" w14:textId="30E2FB74"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EC91C97" w14:textId="6B2977BA" w:rsidR="00627FDF" w:rsidRDefault="00627FDF" w:rsidP="00240CEA">
            <w:pPr>
              <w:jc w:val="center"/>
              <w:rPr>
                <w:rFonts w:ascii="Aptos Narrow" w:hAnsi="Aptos Narrow"/>
                <w:color w:val="000000"/>
                <w:sz w:val="22"/>
                <w:szCs w:val="22"/>
              </w:rPr>
            </w:pPr>
          </w:p>
        </w:tc>
      </w:tr>
      <w:tr w:rsidR="00627FDF" w14:paraId="641CCC8F"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322A69D3" w14:textId="17AC2075"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02A8990" w14:textId="7650DFF1"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AEC1ED9" w14:textId="792407EC"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F6833E2" w14:textId="2F80BECA"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B9B6921" w14:textId="65EF7C4F" w:rsidR="00627FDF" w:rsidRDefault="00627FDF" w:rsidP="00240CEA">
            <w:pPr>
              <w:jc w:val="center"/>
              <w:rPr>
                <w:rFonts w:ascii="Aptos Narrow" w:hAnsi="Aptos Narrow"/>
                <w:color w:val="000000"/>
                <w:sz w:val="22"/>
                <w:szCs w:val="22"/>
              </w:rPr>
            </w:pPr>
          </w:p>
        </w:tc>
      </w:tr>
      <w:tr w:rsidR="00627FDF" w14:paraId="513B8231"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3FE08548" w14:textId="58FCAF4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365F440" w14:textId="2E71A611"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957ED9B" w14:textId="3248D073"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D43092E" w14:textId="7C10F9B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FC41A8D" w14:textId="4165DE61" w:rsidR="00627FDF" w:rsidRDefault="00627FDF" w:rsidP="00240CEA">
            <w:pPr>
              <w:jc w:val="center"/>
              <w:rPr>
                <w:rFonts w:ascii="Aptos Narrow" w:hAnsi="Aptos Narrow"/>
                <w:color w:val="000000"/>
                <w:sz w:val="22"/>
                <w:szCs w:val="22"/>
              </w:rPr>
            </w:pPr>
          </w:p>
        </w:tc>
      </w:tr>
      <w:tr w:rsidR="00627FDF" w14:paraId="29CF9D46"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72FE6C16" w14:textId="3D9BE96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585837A" w14:textId="3401A17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E119FFD" w14:textId="3F44230E"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5335705" w14:textId="04CCC8E8"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D9E37CE" w14:textId="70DDB745" w:rsidR="00627FDF" w:rsidRDefault="00627FDF" w:rsidP="00240CEA">
            <w:pPr>
              <w:jc w:val="center"/>
              <w:rPr>
                <w:rFonts w:ascii="Aptos Narrow" w:hAnsi="Aptos Narrow"/>
                <w:color w:val="000000"/>
                <w:sz w:val="22"/>
                <w:szCs w:val="22"/>
              </w:rPr>
            </w:pPr>
          </w:p>
        </w:tc>
      </w:tr>
      <w:tr w:rsidR="00627FDF" w14:paraId="76BCB5F4"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CD14C31" w14:textId="6A055EEF"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464AB66" w14:textId="72A2C8FC"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510395A" w14:textId="402F537D"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A750E9C" w14:textId="5C9E4E5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7BE3324" w14:textId="21553350" w:rsidR="00627FDF" w:rsidRDefault="00627FDF" w:rsidP="00240CEA">
            <w:pPr>
              <w:jc w:val="center"/>
              <w:rPr>
                <w:rFonts w:ascii="Aptos Narrow" w:hAnsi="Aptos Narrow"/>
                <w:color w:val="000000"/>
                <w:sz w:val="22"/>
                <w:szCs w:val="22"/>
              </w:rPr>
            </w:pPr>
          </w:p>
        </w:tc>
      </w:tr>
      <w:tr w:rsidR="00627FDF" w14:paraId="5A8542AA"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09D5597" w14:textId="7C3FD88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EE956BF" w14:textId="47B16A17"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8B1D5E0" w14:textId="3FBCC3D4"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2966A8D9" w14:textId="0FDA2B53"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26868B1" w14:textId="6B17EC89" w:rsidR="00627FDF" w:rsidRDefault="00627FDF" w:rsidP="00240CEA">
            <w:pPr>
              <w:jc w:val="center"/>
              <w:rPr>
                <w:rFonts w:ascii="Aptos Narrow" w:hAnsi="Aptos Narrow"/>
                <w:color w:val="000000"/>
                <w:sz w:val="22"/>
                <w:szCs w:val="22"/>
              </w:rPr>
            </w:pPr>
          </w:p>
        </w:tc>
      </w:tr>
      <w:tr w:rsidR="00627FDF" w14:paraId="70D9CA4F"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455B50F8" w14:textId="1EF6A26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B3E126F" w14:textId="5E55DC70"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7560C14" w14:textId="2EDC8E8F"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B1A60B7" w14:textId="426B710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DFD1349" w14:textId="3862D3FD" w:rsidR="00627FDF" w:rsidRDefault="00627FDF" w:rsidP="00240CEA">
            <w:pPr>
              <w:jc w:val="center"/>
              <w:rPr>
                <w:rFonts w:ascii="Aptos Narrow" w:hAnsi="Aptos Narrow"/>
                <w:color w:val="000000"/>
                <w:sz w:val="22"/>
                <w:szCs w:val="22"/>
              </w:rPr>
            </w:pPr>
          </w:p>
        </w:tc>
      </w:tr>
      <w:tr w:rsidR="00627FDF" w14:paraId="29E7353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E331D07" w14:textId="0D7321F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9ED77C6" w14:textId="33DBAC70"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618C5DD" w14:textId="479B821F"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F6B8E71" w14:textId="4D40BCE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C44791E" w14:textId="76C06071" w:rsidR="00627FDF" w:rsidRDefault="00627FDF" w:rsidP="00240CEA">
            <w:pPr>
              <w:jc w:val="center"/>
              <w:rPr>
                <w:rFonts w:ascii="Aptos Narrow" w:hAnsi="Aptos Narrow"/>
                <w:color w:val="000000"/>
                <w:sz w:val="22"/>
                <w:szCs w:val="22"/>
              </w:rPr>
            </w:pPr>
          </w:p>
        </w:tc>
      </w:tr>
      <w:tr w:rsidR="00627FDF" w14:paraId="7A42BD31"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5F227A0" w14:textId="647C61AE"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5E6DD05" w14:textId="59DF3EE3"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4B9F5FD" w14:textId="1E41B591"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3D1EB756" w14:textId="1D2136D8"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E6C4292" w14:textId="14EB2CC5" w:rsidR="00627FDF" w:rsidRDefault="00627FDF" w:rsidP="00240CEA">
            <w:pPr>
              <w:jc w:val="center"/>
              <w:rPr>
                <w:rFonts w:ascii="Aptos Narrow" w:hAnsi="Aptos Narrow"/>
                <w:color w:val="000000"/>
                <w:sz w:val="22"/>
                <w:szCs w:val="22"/>
              </w:rPr>
            </w:pPr>
          </w:p>
        </w:tc>
      </w:tr>
      <w:tr w:rsidR="00627FDF" w14:paraId="7C1EFAEE"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6D60FF0D" w14:textId="5336F37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D259879" w14:textId="4F00227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6573272" w14:textId="5BD32A06"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A372D1C" w14:textId="5A1E69F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1CA6203" w14:textId="12BC3A8A" w:rsidR="00627FDF" w:rsidRDefault="00627FDF" w:rsidP="00240CEA">
            <w:pPr>
              <w:jc w:val="center"/>
              <w:rPr>
                <w:rFonts w:ascii="Aptos Narrow" w:hAnsi="Aptos Narrow"/>
                <w:color w:val="000000"/>
                <w:sz w:val="22"/>
                <w:szCs w:val="22"/>
              </w:rPr>
            </w:pPr>
          </w:p>
        </w:tc>
      </w:tr>
      <w:tr w:rsidR="00627FDF" w14:paraId="7E30BBE8"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B8D87C1" w14:textId="096FB78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F9DC45E" w14:textId="1B3989F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283080A" w14:textId="11523EA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7D842D2" w14:textId="5CF3D57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E884E4C" w14:textId="7E27EE74" w:rsidR="00627FDF" w:rsidRDefault="00627FDF" w:rsidP="00240CEA">
            <w:pPr>
              <w:jc w:val="center"/>
              <w:rPr>
                <w:rFonts w:ascii="Aptos Narrow" w:hAnsi="Aptos Narrow"/>
                <w:color w:val="000000"/>
                <w:sz w:val="22"/>
                <w:szCs w:val="22"/>
              </w:rPr>
            </w:pPr>
          </w:p>
        </w:tc>
      </w:tr>
      <w:tr w:rsidR="00627FDF" w14:paraId="23EA4C29"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EA5AEB1" w14:textId="2DCDA46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52B7613" w14:textId="547529B3"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F5D6C1B" w14:textId="687465E0"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E08F9F0" w14:textId="293EC766"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9693386" w14:textId="1DDFAEBA" w:rsidR="00627FDF" w:rsidRDefault="00627FDF" w:rsidP="00240CEA">
            <w:pPr>
              <w:jc w:val="center"/>
              <w:rPr>
                <w:rFonts w:ascii="Aptos Narrow" w:hAnsi="Aptos Narrow"/>
                <w:color w:val="000000"/>
                <w:sz w:val="22"/>
                <w:szCs w:val="22"/>
              </w:rPr>
            </w:pPr>
          </w:p>
        </w:tc>
      </w:tr>
      <w:tr w:rsidR="00627FDF" w14:paraId="55DB8D2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E788860" w14:textId="1959956C"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114AFA8" w14:textId="1AC8831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1A37F59" w14:textId="25C1E705"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68593F76" w14:textId="217F252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2E492AB" w14:textId="4527C360" w:rsidR="00627FDF" w:rsidRDefault="00627FDF" w:rsidP="00240CEA">
            <w:pPr>
              <w:jc w:val="center"/>
              <w:rPr>
                <w:rFonts w:ascii="Aptos Narrow" w:hAnsi="Aptos Narrow"/>
                <w:color w:val="000000"/>
                <w:sz w:val="22"/>
                <w:szCs w:val="22"/>
              </w:rPr>
            </w:pPr>
          </w:p>
        </w:tc>
      </w:tr>
      <w:tr w:rsidR="00627FDF" w14:paraId="23411E45"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2C3D621" w14:textId="67CA792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DFAA794" w14:textId="4C36A7A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3FB8858" w14:textId="4936891B"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3AA7EEC" w14:textId="74F07E9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ED3ED3C" w14:textId="1CC60D14" w:rsidR="00627FDF" w:rsidRDefault="00627FDF" w:rsidP="00240CEA">
            <w:pPr>
              <w:jc w:val="center"/>
              <w:rPr>
                <w:rFonts w:ascii="Aptos Narrow" w:hAnsi="Aptos Narrow"/>
                <w:color w:val="000000"/>
                <w:sz w:val="22"/>
                <w:szCs w:val="22"/>
              </w:rPr>
            </w:pPr>
          </w:p>
        </w:tc>
      </w:tr>
      <w:tr w:rsidR="00627FDF" w14:paraId="15BB164E"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4330021" w14:textId="3CD36C2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398BB46" w14:textId="64236480"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5551245" w14:textId="063CC377"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7BAAB07D" w14:textId="7375B8BB"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E4199EE" w14:textId="5D968B95" w:rsidR="00627FDF" w:rsidRDefault="00627FDF" w:rsidP="00240CEA">
            <w:pPr>
              <w:jc w:val="center"/>
              <w:rPr>
                <w:rFonts w:ascii="Aptos Narrow" w:hAnsi="Aptos Narrow"/>
                <w:color w:val="000000"/>
                <w:sz w:val="22"/>
                <w:szCs w:val="22"/>
              </w:rPr>
            </w:pPr>
          </w:p>
        </w:tc>
      </w:tr>
      <w:tr w:rsidR="00627FDF" w14:paraId="156A0A97"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455375D1" w14:textId="6B437ACE"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DDBB7B5" w14:textId="27FB359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12359FE" w14:textId="0E0D1C16"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24404ACE" w14:textId="1EE68F1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1827908" w14:textId="15E8CBFE" w:rsidR="00627FDF" w:rsidRDefault="00627FDF" w:rsidP="00240CEA">
            <w:pPr>
              <w:jc w:val="center"/>
              <w:rPr>
                <w:rFonts w:ascii="Aptos Narrow" w:hAnsi="Aptos Narrow"/>
                <w:color w:val="000000"/>
                <w:sz w:val="22"/>
                <w:szCs w:val="22"/>
              </w:rPr>
            </w:pPr>
          </w:p>
        </w:tc>
      </w:tr>
      <w:tr w:rsidR="00627FDF" w14:paraId="3C66D5FF"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024FECD" w14:textId="43F51BD1"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64FBDF0" w14:textId="064C9B7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C367441" w14:textId="3CB1A67B"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016DA2C" w14:textId="09312052"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7BCADDE" w14:textId="16CB1D56" w:rsidR="00627FDF" w:rsidRDefault="00627FDF" w:rsidP="00240CEA">
            <w:pPr>
              <w:jc w:val="center"/>
              <w:rPr>
                <w:rFonts w:ascii="Aptos Narrow" w:hAnsi="Aptos Narrow"/>
                <w:color w:val="000000"/>
                <w:sz w:val="22"/>
                <w:szCs w:val="22"/>
              </w:rPr>
            </w:pPr>
          </w:p>
        </w:tc>
      </w:tr>
      <w:tr w:rsidR="00627FDF" w14:paraId="01AC3E6A"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02C61E4" w14:textId="3A95057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1B441E4" w14:textId="703EF6F5"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B50AE69" w14:textId="6EA2A27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13F98CF" w14:textId="7D63899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FD60C8C" w14:textId="2D38F6DF" w:rsidR="00627FDF" w:rsidRDefault="00627FDF" w:rsidP="00240CEA">
            <w:pPr>
              <w:jc w:val="center"/>
              <w:rPr>
                <w:rFonts w:ascii="Aptos Narrow" w:hAnsi="Aptos Narrow"/>
                <w:color w:val="000000"/>
                <w:sz w:val="22"/>
                <w:szCs w:val="22"/>
              </w:rPr>
            </w:pPr>
          </w:p>
        </w:tc>
      </w:tr>
      <w:tr w:rsidR="00627FDF" w14:paraId="2F5A4A0E"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47E31D2F" w14:textId="1A29F06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EE36226" w14:textId="3C0EADA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43946FD" w14:textId="2403ACF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4652310" w14:textId="4B55575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6FEFDC4" w14:textId="01FFBF2A" w:rsidR="00627FDF" w:rsidRDefault="00627FDF" w:rsidP="00240CEA">
            <w:pPr>
              <w:jc w:val="center"/>
              <w:rPr>
                <w:rFonts w:ascii="Aptos Narrow" w:hAnsi="Aptos Narrow"/>
                <w:color w:val="000000"/>
                <w:sz w:val="22"/>
                <w:szCs w:val="22"/>
              </w:rPr>
            </w:pPr>
          </w:p>
        </w:tc>
      </w:tr>
      <w:tr w:rsidR="00627FDF" w14:paraId="00AF60B6"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35D7CCAF" w14:textId="7701852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2D427FF" w14:textId="6C398DC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00F33FC" w14:textId="1BDC446B"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324A15ED" w14:textId="1DF35A4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F37F498" w14:textId="55F7C953" w:rsidR="00627FDF" w:rsidRDefault="00627FDF" w:rsidP="00240CEA">
            <w:pPr>
              <w:jc w:val="center"/>
              <w:rPr>
                <w:rFonts w:ascii="Aptos Narrow" w:hAnsi="Aptos Narrow"/>
                <w:color w:val="000000"/>
                <w:sz w:val="22"/>
                <w:szCs w:val="22"/>
              </w:rPr>
            </w:pPr>
          </w:p>
        </w:tc>
      </w:tr>
      <w:tr w:rsidR="00627FDF" w14:paraId="5B5CDEBA"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31DD266" w14:textId="2FBC753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A1D7A50" w14:textId="4917C3B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7E9F32E" w14:textId="4240C02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5522F451" w14:textId="2896F4F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903A1A4" w14:textId="105F06DD" w:rsidR="00627FDF" w:rsidRDefault="00627FDF" w:rsidP="00240CEA">
            <w:pPr>
              <w:jc w:val="center"/>
              <w:rPr>
                <w:rFonts w:ascii="Aptos Narrow" w:hAnsi="Aptos Narrow"/>
                <w:color w:val="000000"/>
                <w:sz w:val="22"/>
                <w:szCs w:val="22"/>
              </w:rPr>
            </w:pPr>
          </w:p>
        </w:tc>
      </w:tr>
      <w:tr w:rsidR="00627FDF" w14:paraId="2351A479"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4D970B9" w14:textId="0CE796D4"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74C612F0" w14:textId="2AF4D04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DD1880E" w14:textId="5B035C3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A5D7F7E" w14:textId="74FE4E00"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FF0C8BD" w14:textId="6BE96CC2" w:rsidR="00627FDF" w:rsidRDefault="00627FDF" w:rsidP="00240CEA">
            <w:pPr>
              <w:jc w:val="center"/>
              <w:rPr>
                <w:rFonts w:ascii="Aptos Narrow" w:hAnsi="Aptos Narrow"/>
                <w:color w:val="000000"/>
                <w:sz w:val="22"/>
                <w:szCs w:val="22"/>
              </w:rPr>
            </w:pPr>
          </w:p>
        </w:tc>
      </w:tr>
      <w:tr w:rsidR="00627FDF" w14:paraId="5303A5BD"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0E1F7713" w14:textId="36CB15A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827C175" w14:textId="3D17029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8359020" w14:textId="04AEB309"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19E707AD" w14:textId="1BCC38E0"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F1E287A" w14:textId="2B9204BB" w:rsidR="00627FDF" w:rsidRDefault="00627FDF" w:rsidP="00240CEA">
            <w:pPr>
              <w:jc w:val="center"/>
              <w:rPr>
                <w:rFonts w:ascii="Aptos Narrow" w:hAnsi="Aptos Narrow"/>
                <w:color w:val="000000"/>
                <w:sz w:val="22"/>
                <w:szCs w:val="22"/>
              </w:rPr>
            </w:pPr>
          </w:p>
        </w:tc>
      </w:tr>
      <w:tr w:rsidR="00627FDF" w14:paraId="76F4AD22"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4DFA2032" w14:textId="3FCA428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FB20485" w14:textId="0591A742"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B641A70" w14:textId="1A9C9F22"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A571667" w14:textId="563717E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A032D7B" w14:textId="280B57E1" w:rsidR="00627FDF" w:rsidRDefault="00627FDF" w:rsidP="00240CEA">
            <w:pPr>
              <w:jc w:val="center"/>
              <w:rPr>
                <w:rFonts w:ascii="Aptos Narrow" w:hAnsi="Aptos Narrow"/>
                <w:color w:val="000000"/>
                <w:sz w:val="22"/>
                <w:szCs w:val="22"/>
              </w:rPr>
            </w:pPr>
          </w:p>
        </w:tc>
      </w:tr>
      <w:tr w:rsidR="00627FDF" w14:paraId="4BC2DDA4"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23A2EF4F" w14:textId="5BA6ED4D"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CC36A37" w14:textId="045212C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FCE8285" w14:textId="51F37811"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2071E72F" w14:textId="0584C7D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CBEB8C3" w14:textId="4D670DAF" w:rsidR="00627FDF" w:rsidRDefault="00627FDF" w:rsidP="00240CEA">
            <w:pPr>
              <w:jc w:val="center"/>
              <w:rPr>
                <w:rFonts w:ascii="Aptos Narrow" w:hAnsi="Aptos Narrow"/>
                <w:color w:val="000000"/>
                <w:sz w:val="22"/>
                <w:szCs w:val="22"/>
              </w:rPr>
            </w:pPr>
          </w:p>
        </w:tc>
      </w:tr>
      <w:tr w:rsidR="00627FDF" w14:paraId="5CD7983B" w14:textId="77777777" w:rsidTr="00D9763A">
        <w:trPr>
          <w:trHeight w:val="864"/>
        </w:trPr>
        <w:tc>
          <w:tcPr>
            <w:tcW w:w="1031" w:type="pct"/>
            <w:tcBorders>
              <w:top w:val="nil"/>
              <w:left w:val="single" w:sz="4" w:space="0" w:color="auto"/>
              <w:bottom w:val="single" w:sz="4" w:space="0" w:color="auto"/>
              <w:right w:val="single" w:sz="4" w:space="0" w:color="auto"/>
            </w:tcBorders>
            <w:vAlign w:val="bottom"/>
          </w:tcPr>
          <w:p w14:paraId="0DBDBD64" w14:textId="0BC0018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3174C84" w14:textId="152D73C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FDF3DB7" w14:textId="7301552C"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24F868C" w14:textId="191919D9"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FE98672" w14:textId="2DEA85BB" w:rsidR="00627FDF" w:rsidRDefault="00627FDF" w:rsidP="00240CEA">
            <w:pPr>
              <w:jc w:val="center"/>
              <w:rPr>
                <w:rFonts w:ascii="Aptos Narrow" w:hAnsi="Aptos Narrow"/>
                <w:color w:val="000000"/>
                <w:sz w:val="22"/>
                <w:szCs w:val="22"/>
              </w:rPr>
            </w:pPr>
          </w:p>
        </w:tc>
      </w:tr>
      <w:tr w:rsidR="00627FDF" w14:paraId="34FCE93F" w14:textId="77777777" w:rsidTr="00D9763A">
        <w:trPr>
          <w:trHeight w:val="864"/>
        </w:trPr>
        <w:tc>
          <w:tcPr>
            <w:tcW w:w="1031" w:type="pct"/>
            <w:tcBorders>
              <w:top w:val="nil"/>
              <w:left w:val="single" w:sz="4" w:space="0" w:color="auto"/>
              <w:bottom w:val="single" w:sz="4" w:space="0" w:color="auto"/>
              <w:right w:val="single" w:sz="4" w:space="0" w:color="auto"/>
            </w:tcBorders>
            <w:vAlign w:val="bottom"/>
          </w:tcPr>
          <w:p w14:paraId="55F800F3" w14:textId="103B15B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6494B3D" w14:textId="15F26C8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4D81848" w14:textId="1A464C86"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1287A0A" w14:textId="6A1DF4D4"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8DEC374" w14:textId="60063B4D" w:rsidR="00627FDF" w:rsidRDefault="00627FDF" w:rsidP="00240CEA">
            <w:pPr>
              <w:jc w:val="center"/>
              <w:rPr>
                <w:rFonts w:ascii="Aptos Narrow" w:hAnsi="Aptos Narrow"/>
                <w:color w:val="000000"/>
                <w:sz w:val="22"/>
                <w:szCs w:val="22"/>
              </w:rPr>
            </w:pPr>
          </w:p>
        </w:tc>
      </w:tr>
      <w:tr w:rsidR="00627FDF" w14:paraId="0C36BCBA" w14:textId="77777777" w:rsidTr="00D9763A">
        <w:trPr>
          <w:trHeight w:val="864"/>
        </w:trPr>
        <w:tc>
          <w:tcPr>
            <w:tcW w:w="1031" w:type="pct"/>
            <w:tcBorders>
              <w:top w:val="nil"/>
              <w:left w:val="single" w:sz="4" w:space="0" w:color="auto"/>
              <w:bottom w:val="single" w:sz="4" w:space="0" w:color="auto"/>
              <w:right w:val="single" w:sz="4" w:space="0" w:color="auto"/>
            </w:tcBorders>
            <w:vAlign w:val="bottom"/>
          </w:tcPr>
          <w:p w14:paraId="658CE0E3" w14:textId="03BB6CE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89C5DD9" w14:textId="183D5390"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1C93190" w14:textId="50E264A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2E7F3216" w14:textId="00838718"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0B1487D" w14:textId="45BD0C09" w:rsidR="00627FDF" w:rsidRDefault="00627FDF" w:rsidP="00240CEA">
            <w:pPr>
              <w:jc w:val="center"/>
              <w:rPr>
                <w:rFonts w:ascii="Aptos Narrow" w:hAnsi="Aptos Narrow"/>
                <w:color w:val="000000"/>
                <w:sz w:val="22"/>
                <w:szCs w:val="22"/>
              </w:rPr>
            </w:pPr>
          </w:p>
        </w:tc>
      </w:tr>
      <w:tr w:rsidR="00627FDF" w14:paraId="4B9E426A"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AF2F2D4" w14:textId="7C903538"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55A7EE4" w14:textId="1E77FF77"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BC2BC6E" w14:textId="4D6E607A" w:rsidR="00627FDF" w:rsidRPr="00627FDF"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38C3AC5E" w14:textId="7A9F543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5B854E9" w14:textId="484E304A" w:rsidR="00627FDF" w:rsidRDefault="00627FDF" w:rsidP="00240CEA">
            <w:pPr>
              <w:jc w:val="center"/>
              <w:rPr>
                <w:rFonts w:ascii="Aptos Narrow" w:hAnsi="Aptos Narrow"/>
                <w:color w:val="000000"/>
                <w:sz w:val="22"/>
                <w:szCs w:val="22"/>
              </w:rPr>
            </w:pPr>
          </w:p>
        </w:tc>
      </w:tr>
      <w:tr w:rsidR="00627FDF" w14:paraId="300DCF96"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1166B933" w14:textId="26FAD8E5"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CDB8117" w14:textId="54CF123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7BF42598" w14:textId="0C3127C3" w:rsidR="00627FDF" w:rsidRPr="00627FDF"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0533B0B" w14:textId="6D45072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40CF487" w14:textId="4356A000" w:rsidR="00627FDF" w:rsidRDefault="00627FDF" w:rsidP="00240CEA">
            <w:pPr>
              <w:jc w:val="center"/>
              <w:rPr>
                <w:rFonts w:ascii="Aptos Narrow" w:hAnsi="Aptos Narrow"/>
                <w:color w:val="000000"/>
                <w:sz w:val="22"/>
                <w:szCs w:val="22"/>
              </w:rPr>
            </w:pPr>
          </w:p>
        </w:tc>
      </w:tr>
      <w:tr w:rsidR="00627FDF" w14:paraId="6727AB01"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1CE180BD" w14:textId="30BADBB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214A4EF" w14:textId="25184FD1"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D08293C" w14:textId="17AEB9BD"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7D22B66A" w14:textId="6BEDAA64"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7BCF59F" w14:textId="005F87E9" w:rsidR="00627FDF" w:rsidRDefault="00627FDF" w:rsidP="00240CEA">
            <w:pPr>
              <w:jc w:val="center"/>
              <w:rPr>
                <w:rFonts w:ascii="Aptos Narrow" w:hAnsi="Aptos Narrow"/>
                <w:color w:val="000000"/>
                <w:sz w:val="22"/>
                <w:szCs w:val="22"/>
              </w:rPr>
            </w:pPr>
          </w:p>
        </w:tc>
      </w:tr>
      <w:tr w:rsidR="00627FDF" w14:paraId="59FA7E12"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77D821D2" w14:textId="4ACE492A"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9967B09" w14:textId="23428AA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CFAEAF3" w14:textId="0C2FDD1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21144E96" w14:textId="6DF9333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23178FF5" w14:textId="0B8AFC2E" w:rsidR="00627FDF" w:rsidRDefault="00627FDF" w:rsidP="00240CEA">
            <w:pPr>
              <w:jc w:val="center"/>
              <w:rPr>
                <w:rFonts w:ascii="Aptos Narrow" w:hAnsi="Aptos Narrow"/>
                <w:color w:val="000000"/>
                <w:sz w:val="22"/>
                <w:szCs w:val="22"/>
              </w:rPr>
            </w:pPr>
          </w:p>
        </w:tc>
      </w:tr>
      <w:tr w:rsidR="00627FDF" w14:paraId="1A639C73"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79C37118" w14:textId="4EF83421"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59D6AFE3" w14:textId="413FFDC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C266F35" w14:textId="0D6A475A"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098512A2" w14:textId="47CC8DD7"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5128842D" w14:textId="66D9ACF1" w:rsidR="00627FDF" w:rsidRDefault="00627FDF" w:rsidP="00240CEA">
            <w:pPr>
              <w:jc w:val="center"/>
              <w:rPr>
                <w:rFonts w:ascii="Aptos Narrow" w:hAnsi="Aptos Narrow"/>
                <w:color w:val="000000"/>
                <w:sz w:val="22"/>
                <w:szCs w:val="22"/>
              </w:rPr>
            </w:pPr>
          </w:p>
        </w:tc>
      </w:tr>
      <w:tr w:rsidR="00627FDF" w14:paraId="11923AEF"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7A75A30B" w14:textId="68D894F2"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DFCD0D7" w14:textId="0BEEF27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36E474B0" w14:textId="271C8389"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755D60B2" w14:textId="215A7A8F"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A5387EC" w14:textId="22F4B899" w:rsidR="00627FDF" w:rsidRDefault="00627FDF" w:rsidP="00240CEA">
            <w:pPr>
              <w:jc w:val="center"/>
              <w:rPr>
                <w:rFonts w:ascii="Aptos Narrow" w:hAnsi="Aptos Narrow"/>
                <w:color w:val="000000"/>
                <w:sz w:val="22"/>
                <w:szCs w:val="22"/>
              </w:rPr>
            </w:pPr>
          </w:p>
        </w:tc>
      </w:tr>
      <w:tr w:rsidR="00627FDF" w14:paraId="694D68D8"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31EBA044" w14:textId="0C9162B0"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7702872" w14:textId="4D713F2C"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64CC6BCA" w14:textId="666F0DCC"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114FFE13" w14:textId="6E34460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4D2E2A3" w14:textId="57D70053" w:rsidR="00627FDF" w:rsidRDefault="00627FDF" w:rsidP="00240CEA">
            <w:pPr>
              <w:jc w:val="center"/>
              <w:rPr>
                <w:rFonts w:ascii="Aptos Narrow" w:hAnsi="Aptos Narrow"/>
                <w:color w:val="000000"/>
                <w:sz w:val="22"/>
                <w:szCs w:val="22"/>
              </w:rPr>
            </w:pPr>
          </w:p>
        </w:tc>
      </w:tr>
      <w:tr w:rsidR="00627FDF" w14:paraId="67F0F2AD"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9BC1A4F" w14:textId="4682CA0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204A1B7F" w14:textId="72371739"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60DA5F6" w14:textId="4F57B13B"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4A4AB80" w14:textId="18DF7351"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C54453D" w14:textId="4083BC66" w:rsidR="00627FDF" w:rsidRDefault="00627FDF" w:rsidP="00240CEA">
            <w:pPr>
              <w:jc w:val="center"/>
              <w:rPr>
                <w:rFonts w:ascii="Aptos Narrow" w:hAnsi="Aptos Narrow"/>
                <w:color w:val="000000"/>
                <w:sz w:val="22"/>
                <w:szCs w:val="22"/>
              </w:rPr>
            </w:pPr>
          </w:p>
        </w:tc>
      </w:tr>
      <w:tr w:rsidR="00627FDF" w14:paraId="3CE9C4DC"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219AB58F" w14:textId="04C787E3"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733F934" w14:textId="46E61BDB"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2FEC19F5" w14:textId="08C69F9E"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0FAC8C39" w14:textId="2DE0165C"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698C0D5E" w14:textId="228D9D81" w:rsidR="00627FDF" w:rsidRDefault="00627FDF" w:rsidP="00240CEA">
            <w:pPr>
              <w:jc w:val="center"/>
              <w:rPr>
                <w:rFonts w:ascii="Aptos Narrow" w:hAnsi="Aptos Narrow"/>
                <w:color w:val="000000"/>
                <w:sz w:val="22"/>
                <w:szCs w:val="22"/>
              </w:rPr>
            </w:pPr>
          </w:p>
        </w:tc>
      </w:tr>
      <w:tr w:rsidR="00627FDF" w14:paraId="2B1D238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6F321378" w14:textId="356CA27C"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F21E3D8" w14:textId="02489444"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22EBC0D" w14:textId="416CB42A"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5F0E576" w14:textId="356D6948"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59FB631" w14:textId="75B4D572" w:rsidR="00627FDF" w:rsidRDefault="00627FDF" w:rsidP="00240CEA">
            <w:pPr>
              <w:jc w:val="center"/>
              <w:rPr>
                <w:rFonts w:ascii="Aptos Narrow" w:hAnsi="Aptos Narrow"/>
                <w:color w:val="000000"/>
                <w:sz w:val="22"/>
                <w:szCs w:val="22"/>
              </w:rPr>
            </w:pPr>
          </w:p>
        </w:tc>
      </w:tr>
      <w:tr w:rsidR="00627FDF" w14:paraId="13DAF44A"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17E8046D" w14:textId="11E1C0F4"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AFE870A" w14:textId="29252AA5"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518F6260" w14:textId="13651D63"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04BDCB41" w14:textId="23B9364E"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002B2FF2" w14:textId="23A24837" w:rsidR="00627FDF" w:rsidRDefault="00627FDF" w:rsidP="00240CEA">
            <w:pPr>
              <w:jc w:val="center"/>
              <w:rPr>
                <w:rFonts w:ascii="Aptos Narrow" w:hAnsi="Aptos Narrow"/>
                <w:color w:val="000000"/>
                <w:sz w:val="22"/>
                <w:szCs w:val="22"/>
              </w:rPr>
            </w:pPr>
          </w:p>
        </w:tc>
      </w:tr>
      <w:tr w:rsidR="00627FDF" w14:paraId="2D7F4381"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1DA7627" w14:textId="3B51172C"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44F39203" w14:textId="410D6E66"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4F3552F5" w14:textId="1D939024"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4BBC60FD" w14:textId="42BB114D"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14E1978A" w14:textId="1CB40F48" w:rsidR="00627FDF" w:rsidRDefault="00627FDF" w:rsidP="00240CEA">
            <w:pPr>
              <w:jc w:val="center"/>
              <w:rPr>
                <w:rFonts w:ascii="Aptos Narrow" w:hAnsi="Aptos Narrow"/>
                <w:color w:val="000000"/>
                <w:sz w:val="22"/>
                <w:szCs w:val="22"/>
              </w:rPr>
            </w:pPr>
          </w:p>
        </w:tc>
      </w:tr>
      <w:tr w:rsidR="00627FDF" w14:paraId="06FFC1B2"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064D7273" w14:textId="65310A0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42C5D4C" w14:textId="1D3A6B3F"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5041D4E" w14:textId="4F196B69"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59E4F401" w14:textId="6B69A630"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F71ACD2" w14:textId="30F2BDD7" w:rsidR="00627FDF" w:rsidRDefault="00627FDF" w:rsidP="00240CEA">
            <w:pPr>
              <w:jc w:val="center"/>
              <w:rPr>
                <w:rFonts w:ascii="Aptos Narrow" w:hAnsi="Aptos Narrow"/>
                <w:color w:val="000000"/>
                <w:sz w:val="22"/>
                <w:szCs w:val="22"/>
              </w:rPr>
            </w:pPr>
          </w:p>
        </w:tc>
      </w:tr>
      <w:tr w:rsidR="00627FDF" w14:paraId="45F95FD4"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1CB66F21" w14:textId="1BF7A0C7"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1DD217F0" w14:textId="15BD5878"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FED0896" w14:textId="61F1D676"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636F3762" w14:textId="22A9AA2A"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3CACA316" w14:textId="255AACF3" w:rsidR="00627FDF" w:rsidRDefault="00627FDF" w:rsidP="00240CEA">
            <w:pPr>
              <w:jc w:val="center"/>
              <w:rPr>
                <w:rFonts w:ascii="Aptos Narrow" w:hAnsi="Aptos Narrow"/>
                <w:color w:val="000000"/>
                <w:sz w:val="22"/>
                <w:szCs w:val="22"/>
              </w:rPr>
            </w:pPr>
          </w:p>
        </w:tc>
      </w:tr>
      <w:tr w:rsidR="00627FDF" w14:paraId="4E812F39"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0ADE23E2" w14:textId="7F00E486"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07133CBE" w14:textId="08354767"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80DFBE0" w14:textId="53553DEB"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1B84725B" w14:textId="72F24530"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4323C674" w14:textId="05DFBA14" w:rsidR="00627FDF" w:rsidRDefault="00627FDF" w:rsidP="00240CEA">
            <w:pPr>
              <w:jc w:val="center"/>
              <w:rPr>
                <w:rFonts w:ascii="Aptos Narrow" w:hAnsi="Aptos Narrow"/>
                <w:color w:val="000000"/>
                <w:sz w:val="22"/>
                <w:szCs w:val="22"/>
              </w:rPr>
            </w:pPr>
          </w:p>
        </w:tc>
      </w:tr>
      <w:tr w:rsidR="00627FDF" w14:paraId="439F9C92" w14:textId="77777777" w:rsidTr="00D9763A">
        <w:trPr>
          <w:trHeight w:val="288"/>
        </w:trPr>
        <w:tc>
          <w:tcPr>
            <w:tcW w:w="1031" w:type="pct"/>
            <w:tcBorders>
              <w:top w:val="nil"/>
              <w:left w:val="single" w:sz="4" w:space="0" w:color="auto"/>
              <w:bottom w:val="single" w:sz="4" w:space="0" w:color="auto"/>
              <w:right w:val="single" w:sz="4" w:space="0" w:color="auto"/>
            </w:tcBorders>
            <w:vAlign w:val="bottom"/>
          </w:tcPr>
          <w:p w14:paraId="4CFD8ACD" w14:textId="1FF002E9"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35C2C64C" w14:textId="08AAEA6D"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0C3E13B3" w14:textId="3E8B7F99" w:rsidR="00627FDF" w:rsidRDefault="00627FDF" w:rsidP="00240CEA">
            <w:pPr>
              <w:rPr>
                <w:rFonts w:ascii="Aptos Narrow" w:hAnsi="Aptos Narrow"/>
                <w:color w:val="000000"/>
                <w:sz w:val="22"/>
                <w:szCs w:val="22"/>
              </w:rPr>
            </w:pPr>
          </w:p>
        </w:tc>
        <w:tc>
          <w:tcPr>
            <w:tcW w:w="449" w:type="pct"/>
            <w:tcBorders>
              <w:top w:val="nil"/>
              <w:left w:val="nil"/>
              <w:bottom w:val="single" w:sz="4" w:space="0" w:color="auto"/>
              <w:right w:val="single" w:sz="4" w:space="0" w:color="auto"/>
            </w:tcBorders>
            <w:vAlign w:val="center"/>
          </w:tcPr>
          <w:p w14:paraId="44867572" w14:textId="5BAAB26A"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55471D3" w14:textId="604BEC07" w:rsidR="00627FDF" w:rsidRDefault="00627FDF" w:rsidP="00240CEA">
            <w:pPr>
              <w:jc w:val="center"/>
              <w:rPr>
                <w:rFonts w:ascii="Aptos Narrow" w:hAnsi="Aptos Narrow"/>
                <w:color w:val="000000"/>
                <w:sz w:val="22"/>
                <w:szCs w:val="22"/>
              </w:rPr>
            </w:pPr>
          </w:p>
        </w:tc>
      </w:tr>
      <w:tr w:rsidR="00627FDF" w14:paraId="70F74DEB" w14:textId="77777777" w:rsidTr="00D9763A">
        <w:trPr>
          <w:trHeight w:val="576"/>
        </w:trPr>
        <w:tc>
          <w:tcPr>
            <w:tcW w:w="1031" w:type="pct"/>
            <w:tcBorders>
              <w:top w:val="nil"/>
              <w:left w:val="single" w:sz="4" w:space="0" w:color="auto"/>
              <w:bottom w:val="single" w:sz="4" w:space="0" w:color="auto"/>
              <w:right w:val="single" w:sz="4" w:space="0" w:color="auto"/>
            </w:tcBorders>
            <w:vAlign w:val="bottom"/>
          </w:tcPr>
          <w:p w14:paraId="5D465CB0" w14:textId="3D17ACCB" w:rsidR="00627FDF" w:rsidRDefault="00627FDF" w:rsidP="00240CEA">
            <w:pPr>
              <w:rPr>
                <w:rFonts w:ascii="Aptos Narrow" w:hAnsi="Aptos Narrow"/>
                <w:color w:val="000000"/>
                <w:sz w:val="22"/>
                <w:szCs w:val="22"/>
              </w:rPr>
            </w:pPr>
          </w:p>
        </w:tc>
        <w:tc>
          <w:tcPr>
            <w:tcW w:w="1312" w:type="pct"/>
            <w:tcBorders>
              <w:top w:val="nil"/>
              <w:left w:val="nil"/>
              <w:bottom w:val="single" w:sz="4" w:space="0" w:color="auto"/>
              <w:right w:val="single" w:sz="4" w:space="0" w:color="auto"/>
            </w:tcBorders>
            <w:vAlign w:val="bottom"/>
          </w:tcPr>
          <w:p w14:paraId="6F5EA8FF" w14:textId="29264AFE" w:rsidR="00627FDF" w:rsidRDefault="00627FDF" w:rsidP="00240CEA">
            <w:pPr>
              <w:rPr>
                <w:rFonts w:ascii="Aptos Narrow" w:hAnsi="Aptos Narrow"/>
                <w:color w:val="000000"/>
                <w:sz w:val="22"/>
                <w:szCs w:val="22"/>
              </w:rPr>
            </w:pPr>
          </w:p>
        </w:tc>
        <w:tc>
          <w:tcPr>
            <w:tcW w:w="1760" w:type="pct"/>
            <w:tcBorders>
              <w:top w:val="nil"/>
              <w:left w:val="nil"/>
              <w:bottom w:val="single" w:sz="4" w:space="0" w:color="auto"/>
              <w:right w:val="single" w:sz="4" w:space="0" w:color="auto"/>
            </w:tcBorders>
            <w:vAlign w:val="bottom"/>
          </w:tcPr>
          <w:p w14:paraId="1D862F68" w14:textId="1BAF24DF" w:rsidR="00627FDF" w:rsidRPr="00D9763A" w:rsidRDefault="00627FDF" w:rsidP="00240CEA">
            <w:pPr>
              <w:rPr>
                <w:rFonts w:ascii="Aptos Narrow" w:hAnsi="Aptos Narrow"/>
                <w:color w:val="000000"/>
                <w:sz w:val="22"/>
                <w:szCs w:val="22"/>
                <w:lang w:val="it-IT"/>
              </w:rPr>
            </w:pPr>
          </w:p>
        </w:tc>
        <w:tc>
          <w:tcPr>
            <w:tcW w:w="449" w:type="pct"/>
            <w:tcBorders>
              <w:top w:val="nil"/>
              <w:left w:val="nil"/>
              <w:bottom w:val="single" w:sz="4" w:space="0" w:color="auto"/>
              <w:right w:val="single" w:sz="4" w:space="0" w:color="auto"/>
            </w:tcBorders>
            <w:vAlign w:val="center"/>
          </w:tcPr>
          <w:p w14:paraId="3FD56A7E" w14:textId="4FAC2FB5" w:rsidR="00627FDF" w:rsidRDefault="00627FDF" w:rsidP="00240CEA">
            <w:pPr>
              <w:jc w:val="center"/>
              <w:rPr>
                <w:rFonts w:ascii="Aptos Narrow" w:hAnsi="Aptos Narrow"/>
                <w:color w:val="000000"/>
                <w:sz w:val="22"/>
                <w:szCs w:val="22"/>
              </w:rPr>
            </w:pPr>
          </w:p>
        </w:tc>
        <w:tc>
          <w:tcPr>
            <w:tcW w:w="448" w:type="pct"/>
            <w:tcBorders>
              <w:top w:val="nil"/>
              <w:left w:val="nil"/>
              <w:bottom w:val="single" w:sz="4" w:space="0" w:color="auto"/>
              <w:right w:val="single" w:sz="4" w:space="0" w:color="auto"/>
            </w:tcBorders>
            <w:vAlign w:val="center"/>
          </w:tcPr>
          <w:p w14:paraId="79634913" w14:textId="55AC57AB" w:rsidR="00627FDF" w:rsidRDefault="00627FDF" w:rsidP="00240CEA">
            <w:pPr>
              <w:jc w:val="center"/>
              <w:rPr>
                <w:rFonts w:ascii="Aptos Narrow" w:hAnsi="Aptos Narrow"/>
                <w:color w:val="000000"/>
                <w:sz w:val="22"/>
                <w:szCs w:val="22"/>
              </w:rPr>
            </w:pPr>
          </w:p>
        </w:tc>
      </w:tr>
    </w:tbl>
    <w:p w14:paraId="6290CB6E" w14:textId="77777777" w:rsidR="00627FDF" w:rsidRPr="0010793B" w:rsidRDefault="00627FDF" w:rsidP="0010793B">
      <w:pPr>
        <w:rPr>
          <w:lang w:val="it-IT"/>
        </w:rPr>
      </w:pPr>
    </w:p>
    <w:p w14:paraId="4215D3FB" w14:textId="77777777" w:rsidR="00627FDF" w:rsidRDefault="00627FDF">
      <w:pPr>
        <w:rPr>
          <w:rFonts w:asciiTheme="majorHAnsi" w:eastAsiaTheme="majorEastAsia" w:hAnsiTheme="majorHAnsi" w:cstheme="majorBidi"/>
          <w:sz w:val="40"/>
          <w:szCs w:val="40"/>
        </w:rPr>
      </w:pPr>
      <w:bookmarkStart w:id="32" w:name="_Toc225282869"/>
      <w:r>
        <w:br w:type="page"/>
      </w:r>
    </w:p>
    <w:p w14:paraId="528995B4" w14:textId="57F3E144" w:rsidR="00300241" w:rsidRDefault="00300241" w:rsidP="00300241">
      <w:pPr>
        <w:pStyle w:val="Heading1"/>
      </w:pPr>
      <w:r>
        <w:lastRenderedPageBreak/>
        <w:t>Requisiti non funzionali</w:t>
      </w:r>
      <w:bookmarkEnd w:id="32"/>
    </w:p>
    <w:p w14:paraId="56083587" w14:textId="77777777" w:rsidR="00444FF7" w:rsidRPr="005461CD" w:rsidRDefault="00444FF7" w:rsidP="00444FF7">
      <w:pPr>
        <w:pStyle w:val="TestoCarattere"/>
        <w:ind w:firstLine="0"/>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In questo paragrafo sono descritti eventuali requisiti non funzionali espressi dagli utenti in termini di:</w:t>
      </w:r>
    </w:p>
    <w:p w14:paraId="13FA6D90"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 xml:space="preserve">esigenze particolari di connessioni alla rete, da garantire; </w:t>
      </w:r>
    </w:p>
    <w:p w14:paraId="0949E7E9"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livelli di servizio;</w:t>
      </w:r>
    </w:p>
    <w:p w14:paraId="73528AC4"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funzioni generalizzate di gestione a cui far riferimento (es. eventuale funzione di identificazione tramite utenza e password);</w:t>
      </w:r>
    </w:p>
    <w:p w14:paraId="40A27917" w14:textId="77777777" w:rsidR="00444FF7" w:rsidRPr="005461CD" w:rsidRDefault="00444FF7" w:rsidP="00444FF7">
      <w:pPr>
        <w:pStyle w:val="TestoCarattere"/>
        <w:numPr>
          <w:ilvl w:val="0"/>
          <w:numId w:val="9"/>
        </w:numPr>
        <w:jc w:val="both"/>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particolari dispositivi, già esistenti, da dover condividere.</w:t>
      </w:r>
    </w:p>
    <w:p w14:paraId="340C32CF" w14:textId="77777777" w:rsidR="00444FF7" w:rsidRPr="005461CD" w:rsidRDefault="00444FF7" w:rsidP="00444FF7">
      <w:pPr>
        <w:pStyle w:val="TestoCarattere"/>
        <w:ind w:firstLine="0"/>
        <w:rPr>
          <w:rFonts w:asciiTheme="minorHAnsi" w:eastAsia="Calibri" w:hAnsiTheme="minorHAnsi"/>
          <w:noProof/>
          <w:sz w:val="24"/>
          <w:szCs w:val="24"/>
          <w:lang w:eastAsia="en-US"/>
        </w:rPr>
      </w:pPr>
      <w:r w:rsidRPr="005461CD">
        <w:rPr>
          <w:rFonts w:asciiTheme="minorHAnsi" w:eastAsia="Calibri" w:hAnsiTheme="minorHAnsi"/>
          <w:noProof/>
          <w:sz w:val="24"/>
          <w:szCs w:val="24"/>
          <w:lang w:eastAsia="en-US"/>
        </w:rPr>
        <w:t>I requisiti non funzionali sono raccolti all’interno della seguente tabella:</w:t>
      </w:r>
    </w:p>
    <w:tbl>
      <w:tblPr>
        <w:tblStyle w:val="GridTable1Light"/>
        <w:tblW w:w="0" w:type="auto"/>
        <w:tblLook w:val="04A0" w:firstRow="1" w:lastRow="0" w:firstColumn="1" w:lastColumn="0" w:noHBand="0" w:noVBand="1"/>
      </w:tblPr>
      <w:tblGrid>
        <w:gridCol w:w="3116"/>
        <w:gridCol w:w="3117"/>
        <w:gridCol w:w="3117"/>
      </w:tblGrid>
      <w:tr w:rsidR="00444FF7" w14:paraId="1A32CCA3" w14:textId="77777777" w:rsidTr="1D5CE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830D28"/>
          </w:tcPr>
          <w:p w14:paraId="4A74FF0A" w14:textId="7637C671" w:rsidR="00444FF7" w:rsidRDefault="00444FF7" w:rsidP="1D5CEC7F">
            <w:pPr>
              <w:jc w:val="center"/>
              <w:rPr>
                <w:color w:val="FFFFFF" w:themeColor="background1"/>
                <w:lang w:val="it-IT"/>
              </w:rPr>
            </w:pPr>
            <w:r w:rsidRPr="1D5CEC7F">
              <w:rPr>
                <w:color w:val="FFFFFF" w:themeColor="background1"/>
                <w:lang w:val="it-IT"/>
              </w:rPr>
              <w:t>Codice Requisito non Fun</w:t>
            </w:r>
            <w:r w:rsidR="65E0CD40" w:rsidRPr="1D5CEC7F">
              <w:rPr>
                <w:color w:val="FFFFFF" w:themeColor="background1"/>
                <w:lang w:val="it-IT"/>
              </w:rPr>
              <w:t>zionale</w:t>
            </w:r>
          </w:p>
        </w:tc>
        <w:tc>
          <w:tcPr>
            <w:tcW w:w="3117" w:type="dxa"/>
            <w:shd w:val="clear" w:color="auto" w:fill="830D28"/>
          </w:tcPr>
          <w:p w14:paraId="0568ED91" w14:textId="0F59F782" w:rsidR="00444FF7" w:rsidRDefault="65E0CD40" w:rsidP="1D5CEC7F">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it-IT"/>
              </w:rPr>
            </w:pPr>
            <w:r w:rsidRPr="1D5CEC7F">
              <w:rPr>
                <w:color w:val="FFFFFF" w:themeColor="background1"/>
                <w:lang w:val="it-IT"/>
              </w:rPr>
              <w:t>Descrizione Requisito non Funzionale</w:t>
            </w:r>
          </w:p>
        </w:tc>
        <w:tc>
          <w:tcPr>
            <w:tcW w:w="3117" w:type="dxa"/>
            <w:shd w:val="clear" w:color="auto" w:fill="830D28"/>
          </w:tcPr>
          <w:p w14:paraId="256E795E" w14:textId="6665F83C" w:rsidR="00444FF7" w:rsidRDefault="65E0CD40" w:rsidP="1D5CEC7F">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it-IT"/>
              </w:rPr>
            </w:pPr>
            <w:r w:rsidRPr="1D5CEC7F">
              <w:rPr>
                <w:color w:val="FFFFFF" w:themeColor="background1"/>
                <w:lang w:val="it-IT"/>
              </w:rPr>
              <w:t>Implicito/Esplicito</w:t>
            </w:r>
          </w:p>
        </w:tc>
      </w:tr>
      <w:tr w:rsidR="00444FF7" w14:paraId="69F1A153"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29E1599D" w14:textId="77777777" w:rsidR="00444FF7" w:rsidRDefault="00444FF7" w:rsidP="00444FF7">
            <w:pPr>
              <w:rPr>
                <w:lang w:val="it-IT"/>
              </w:rPr>
            </w:pPr>
          </w:p>
        </w:tc>
        <w:tc>
          <w:tcPr>
            <w:tcW w:w="3117" w:type="dxa"/>
          </w:tcPr>
          <w:p w14:paraId="4537B20E" w14:textId="77777777" w:rsidR="00444FF7" w:rsidRDefault="00444FF7"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04B68AA5" w14:textId="77777777" w:rsidR="00444FF7" w:rsidRDefault="00444FF7" w:rsidP="00444FF7">
            <w:pPr>
              <w:cnfStyle w:val="000000000000" w:firstRow="0" w:lastRow="0" w:firstColumn="0" w:lastColumn="0" w:oddVBand="0" w:evenVBand="0" w:oddHBand="0" w:evenHBand="0" w:firstRowFirstColumn="0" w:firstRowLastColumn="0" w:lastRowFirstColumn="0" w:lastRowLastColumn="0"/>
              <w:rPr>
                <w:lang w:val="it-IT"/>
              </w:rPr>
            </w:pPr>
          </w:p>
        </w:tc>
      </w:tr>
      <w:tr w:rsidR="007915E1" w14:paraId="791CF1B0"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1497FEE7" w14:textId="77777777" w:rsidR="007915E1" w:rsidRDefault="007915E1" w:rsidP="00444FF7">
            <w:pPr>
              <w:rPr>
                <w:lang w:val="it-IT"/>
              </w:rPr>
            </w:pPr>
          </w:p>
        </w:tc>
        <w:tc>
          <w:tcPr>
            <w:tcW w:w="3117" w:type="dxa"/>
          </w:tcPr>
          <w:p w14:paraId="261A9A78"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65A4AA0F"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r>
      <w:tr w:rsidR="007915E1" w14:paraId="47801155" w14:textId="77777777" w:rsidTr="1D5CEC7F">
        <w:tc>
          <w:tcPr>
            <w:cnfStyle w:val="001000000000" w:firstRow="0" w:lastRow="0" w:firstColumn="1" w:lastColumn="0" w:oddVBand="0" w:evenVBand="0" w:oddHBand="0" w:evenHBand="0" w:firstRowFirstColumn="0" w:firstRowLastColumn="0" w:lastRowFirstColumn="0" w:lastRowLastColumn="0"/>
            <w:tcW w:w="3116" w:type="dxa"/>
          </w:tcPr>
          <w:p w14:paraId="6670F0E2" w14:textId="77777777" w:rsidR="007915E1" w:rsidRDefault="007915E1" w:rsidP="00444FF7">
            <w:pPr>
              <w:rPr>
                <w:lang w:val="it-IT"/>
              </w:rPr>
            </w:pPr>
          </w:p>
        </w:tc>
        <w:tc>
          <w:tcPr>
            <w:tcW w:w="3117" w:type="dxa"/>
          </w:tcPr>
          <w:p w14:paraId="15D6095D"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c>
          <w:tcPr>
            <w:tcW w:w="3117" w:type="dxa"/>
          </w:tcPr>
          <w:p w14:paraId="4F31E08B" w14:textId="77777777" w:rsidR="007915E1" w:rsidRDefault="007915E1" w:rsidP="00444FF7">
            <w:pPr>
              <w:cnfStyle w:val="000000000000" w:firstRow="0" w:lastRow="0" w:firstColumn="0" w:lastColumn="0" w:oddVBand="0" w:evenVBand="0" w:oddHBand="0" w:evenHBand="0" w:firstRowFirstColumn="0" w:firstRowLastColumn="0" w:lastRowFirstColumn="0" w:lastRowLastColumn="0"/>
              <w:rPr>
                <w:lang w:val="it-IT"/>
              </w:rPr>
            </w:pPr>
          </w:p>
        </w:tc>
      </w:tr>
    </w:tbl>
    <w:p w14:paraId="7706AC2D" w14:textId="77777777" w:rsidR="00444FF7" w:rsidRPr="00444FF7" w:rsidRDefault="00444FF7" w:rsidP="00444FF7">
      <w:pPr>
        <w:rPr>
          <w:lang w:val="it-IT"/>
        </w:rPr>
      </w:pPr>
    </w:p>
    <w:p w14:paraId="46CA99CE" w14:textId="5BACBE57" w:rsidR="001A08F1" w:rsidRDefault="00320818">
      <w:pPr>
        <w:pStyle w:val="Heading1"/>
      </w:pPr>
      <w:bookmarkStart w:id="33" w:name="_Toc225282870"/>
      <w:r>
        <w:t>Classi di rischio</w:t>
      </w:r>
      <w:bookmarkEnd w:id="33"/>
    </w:p>
    <w:p w14:paraId="02575BEF" w14:textId="77777777" w:rsidR="002777D7" w:rsidRPr="002777D7" w:rsidRDefault="002777D7" w:rsidP="002777D7">
      <w:pPr>
        <w:rPr>
          <w:rFonts w:eastAsia="Calibri" w:cstheme="minorHAnsi"/>
          <w:noProof/>
          <w:szCs w:val="20"/>
          <w:lang w:val="it-IT"/>
        </w:rPr>
      </w:pPr>
      <w:r w:rsidRPr="002777D7">
        <w:rPr>
          <w:rFonts w:eastAsia="Calibri" w:cstheme="minorHAnsi"/>
          <w:noProof/>
          <w:szCs w:val="20"/>
          <w:lang w:val="it-IT"/>
        </w:rPr>
        <w:t xml:space="preserve">In accordo con quanto descritto nel Cap.7 del “Capitolato Tecnico - Servizi Applicativi in ottica Cloud per le Pubbliche Amministrazioni – ID 2212 - ALLEGATO 2A - CAPITOLATO TECNICO SPECIALE - LOTTI APPLICATIVI“, la classe di rischio di un’applicazione, e di conseguenza le attività che insistono sull’applicazione stessa, è definita come segue: </w:t>
      </w:r>
    </w:p>
    <w:p w14:paraId="0CB47774" w14:textId="77777777" w:rsidR="002777D7" w:rsidRPr="002777D7" w:rsidRDefault="002777D7" w:rsidP="002777D7">
      <w:pPr>
        <w:rPr>
          <w:lang w:val="it-IT"/>
        </w:rPr>
      </w:pPr>
    </w:p>
    <w:p w14:paraId="12449807" w14:textId="436B0870" w:rsidR="00FA6A7A" w:rsidRDefault="00FA6A7A" w:rsidP="00FA6A7A">
      <w:pPr>
        <w:pStyle w:val="Heading2"/>
      </w:pPr>
      <w:bookmarkStart w:id="34" w:name="_Toc225282871"/>
      <w:r>
        <w:t>Calsse A – Alta</w:t>
      </w:r>
      <w:bookmarkEnd w:id="34"/>
    </w:p>
    <w:p w14:paraId="32C5D731" w14:textId="7C1ED61A" w:rsidR="00FA6A7A" w:rsidRPr="00E30F85" w:rsidRDefault="00790464" w:rsidP="00E30F85">
      <w:pPr>
        <w:jc w:val="both"/>
        <w:rPr>
          <w:rFonts w:eastAsia="Calibri" w:cstheme="minorHAnsi"/>
          <w:noProof/>
          <w:szCs w:val="20"/>
          <w:lang w:val="it-IT"/>
        </w:rPr>
      </w:pPr>
      <w:r w:rsidRPr="00790464">
        <w:rPr>
          <w:rFonts w:eastAsia="Calibri" w:cstheme="minorHAnsi"/>
          <w:noProof/>
          <w:szCs w:val="20"/>
          <w:lang w:val="it-IT"/>
        </w:rPr>
        <w:t xml:space="preserve">L’applicazione od una sua funzionalità o il progetto sono caratterizzati da una elevatissima criticità dovuta alle possibili responsabilità civili e/o economiche e/o penali e dal loro potenziale impatto sull’esterno, connesse alla importanza economica e sociale dei dati acquisiti o elaborati, dai servizi offerti al cittadino/impresa/parti sociali/enti nazionali ed internazionali. Il ritardo nell’attivazione anche di una sola funzionalità e/o malfunzionamenti e/o l’indisponibilità temporanea del servizio può provocare danni gravi e diffusi verso terzi oppure causare una consistente perdita di immagine dell’Amministrazione e di fiducia verso i servizi da essa offerti al cittadino/impresa, ad altre Amministrazioni e verso l’esterno. A titolo di esempio rientrano in questa categoria progetti realizzativi collegati a finanziamenti che possono comportare la riduzione e/o la perdita anche parziale del contributo; progetti e </w:t>
      </w:r>
      <w:r w:rsidRPr="00790464">
        <w:rPr>
          <w:rFonts w:eastAsia="Calibri" w:cstheme="minorHAnsi"/>
          <w:noProof/>
          <w:szCs w:val="20"/>
          <w:lang w:val="it-IT"/>
        </w:rPr>
        <w:lastRenderedPageBreak/>
        <w:t xml:space="preserve">attività collegate a servizi informatici a supporto di processi amministrativi vincolati per legge; processi informatici a supporto di servizi di emergenza (es. 112). </w:t>
      </w:r>
    </w:p>
    <w:p w14:paraId="10C66C73" w14:textId="483B03EE" w:rsidR="00FA6A7A" w:rsidRDefault="00FA6A7A" w:rsidP="00FA6A7A">
      <w:pPr>
        <w:pStyle w:val="Heading2"/>
      </w:pPr>
      <w:bookmarkStart w:id="35" w:name="_Toc225282872"/>
      <w:r>
        <w:t>Classe B – Media</w:t>
      </w:r>
      <w:bookmarkEnd w:id="35"/>
    </w:p>
    <w:p w14:paraId="581A1B87" w14:textId="14F67852" w:rsidR="00790464" w:rsidRPr="00E30F85" w:rsidRDefault="008E1458" w:rsidP="00E30F85">
      <w:pPr>
        <w:jc w:val="both"/>
        <w:rPr>
          <w:rFonts w:eastAsia="Calibri" w:cstheme="minorHAnsi"/>
          <w:noProof/>
          <w:szCs w:val="20"/>
          <w:lang w:val="it-IT"/>
        </w:rPr>
      </w:pPr>
      <w:r w:rsidRPr="008E1458">
        <w:rPr>
          <w:rFonts w:eastAsia="Calibri" w:cstheme="minorHAnsi"/>
          <w:noProof/>
          <w:szCs w:val="20"/>
          <w:lang w:val="it-IT"/>
        </w:rPr>
        <w:t xml:space="preserve">L’applicazione od una sua funzionalità o il progetto sono caratterizzati da limitate responsabilità civili e/o penali dovuta e limitato impatto potenziale sull’esterno. Il ritardo nell’attivazione anche di una sola funzionalità e/o malfunzionamenti e/o l’indisponibilità temporanea del servizio può provocare un contenuto danno di immagine e/o economico dell’Amministrazione, recuperabile in tempi brevi. Eventuali perdita di dati riservati e/o sensibili è limitata nel tempo e nell’entità senza causare danni ai cittadini/imprese e altre Amministrazioni nazionali ed internazionali. </w:t>
      </w:r>
    </w:p>
    <w:p w14:paraId="4C68596F" w14:textId="15CD5412" w:rsidR="00FA6A7A" w:rsidRDefault="00FA6A7A" w:rsidP="00FA6A7A">
      <w:pPr>
        <w:pStyle w:val="Heading2"/>
      </w:pPr>
      <w:bookmarkStart w:id="36" w:name="_Toc225282873"/>
      <w:r>
        <w:t xml:space="preserve">Classe C </w:t>
      </w:r>
      <w:r w:rsidR="008E1458">
        <w:t>–</w:t>
      </w:r>
      <w:r>
        <w:t xml:space="preserve"> Bassa</w:t>
      </w:r>
      <w:bookmarkEnd w:id="36"/>
    </w:p>
    <w:p w14:paraId="0E853F16" w14:textId="75217129" w:rsidR="008E1458" w:rsidRPr="00E30F85" w:rsidRDefault="00E30F85" w:rsidP="00E30F85">
      <w:pPr>
        <w:jc w:val="both"/>
        <w:rPr>
          <w:rFonts w:eastAsia="Calibri" w:cstheme="minorHAnsi"/>
          <w:noProof/>
          <w:szCs w:val="20"/>
          <w:lang w:val="it-IT"/>
        </w:rPr>
      </w:pPr>
      <w:r w:rsidRPr="00E30F85">
        <w:rPr>
          <w:rFonts w:eastAsia="Calibri" w:cstheme="minorHAnsi"/>
          <w:noProof/>
          <w:szCs w:val="20"/>
          <w:lang w:val="it-IT"/>
        </w:rPr>
        <w:t>L’applicazione od una sua funzionalità o il progetto implicano la gestione di informazioni non critiche; un eventuale malfunzionamento comporta la sola perdita del lavoro svolto, o danni di limitato valore economico.</w:t>
      </w:r>
    </w:p>
    <w:p w14:paraId="67D56054" w14:textId="5D0B47A0" w:rsidR="006B04FD" w:rsidRPr="006B04FD" w:rsidRDefault="00300241" w:rsidP="006B04FD">
      <w:pPr>
        <w:pStyle w:val="Heading1"/>
      </w:pPr>
      <w:bookmarkStart w:id="37" w:name="_Toc225282874"/>
      <w:r>
        <w:t>Strategie di tes</w:t>
      </w:r>
      <w:r w:rsidR="00F12D12">
        <w:t>t</w:t>
      </w:r>
      <w:bookmarkEnd w:id="37"/>
    </w:p>
    <w:p w14:paraId="7FDD52F9" w14:textId="0ADBD84C" w:rsidR="006B04FD" w:rsidRDefault="006B04FD" w:rsidP="006B04FD">
      <w:pPr>
        <w:pStyle w:val="Heading2"/>
        <w:rPr>
          <w:lang w:val="it-IT"/>
        </w:rPr>
      </w:pPr>
      <w:bookmarkStart w:id="38" w:name="_Toc225282875"/>
      <w:r w:rsidRPr="03A4E128">
        <w:rPr>
          <w:lang w:val="it-IT"/>
        </w:rPr>
        <w:t>Metodologie e tecniche di test</w:t>
      </w:r>
      <w:bookmarkEnd w:id="38"/>
    </w:p>
    <w:p w14:paraId="54E83EC8" w14:textId="77777777" w:rsidR="00183005" w:rsidRDefault="00183005" w:rsidP="004558F6">
      <w:pPr>
        <w:rPr>
          <w:rFonts w:eastAsia="Calibri" w:cstheme="minorHAnsi"/>
          <w:lang w:val="it-IT"/>
        </w:rPr>
      </w:pPr>
      <w:r w:rsidRPr="00183005">
        <w:rPr>
          <w:rFonts w:eastAsia="Calibri" w:cstheme="minorHAnsi"/>
          <w:lang w:val="it-IT"/>
        </w:rPr>
        <w:t xml:space="preserve">Per ogni Requisito Funzionale individuato nel documento di disegno verrà riportato un esempio di test eseguito, che permetterà di verificarne il corretto funzionamento. </w:t>
      </w:r>
    </w:p>
    <w:p w14:paraId="2C1FA421" w14:textId="7E87595E" w:rsidR="00183005" w:rsidRDefault="00BE7850" w:rsidP="00183005">
      <w:pPr>
        <w:pStyle w:val="Heading2"/>
        <w:rPr>
          <w:rFonts w:eastAsia="Calibri"/>
          <w:lang w:val="it-IT"/>
        </w:rPr>
      </w:pPr>
      <w:bookmarkStart w:id="39" w:name="_Toc225282876"/>
      <w:r w:rsidRPr="03A4E128">
        <w:rPr>
          <w:rFonts w:eastAsia="Calibri"/>
          <w:lang w:val="it-IT"/>
        </w:rPr>
        <w:t>Criteri di assegnazione del livello di rischio per i test</w:t>
      </w:r>
      <w:bookmarkEnd w:id="39"/>
    </w:p>
    <w:p w14:paraId="7040E106" w14:textId="77777777" w:rsidR="00A67619" w:rsidRPr="00884094" w:rsidRDefault="00A67619" w:rsidP="00A67619">
      <w:pPr>
        <w:pStyle w:val="StileTrebuchetMS10ptGiustificato"/>
        <w:rPr>
          <w:rFonts w:ascii="Calibri" w:hAnsi="Calibri"/>
          <w:sz w:val="22"/>
          <w:szCs w:val="22"/>
          <w:lang w:eastAsia="en-GB"/>
        </w:rPr>
      </w:pPr>
      <w:r w:rsidRPr="00884094">
        <w:rPr>
          <w:rFonts w:ascii="Calibri" w:hAnsi="Calibri"/>
          <w:sz w:val="22"/>
          <w:szCs w:val="22"/>
          <w:lang w:eastAsia="en-GB"/>
        </w:rPr>
        <w:t xml:space="preserve">Nelle due tabelle seguenti vengono definiti i criteri di attribuzione dei livelli di rischio </w:t>
      </w:r>
      <w:r>
        <w:rPr>
          <w:rFonts w:ascii="Calibri" w:hAnsi="Calibri"/>
          <w:sz w:val="22"/>
          <w:szCs w:val="22"/>
          <w:lang w:eastAsia="en-GB"/>
        </w:rPr>
        <w:t>de</w:t>
      </w:r>
      <w:r w:rsidRPr="00884094">
        <w:rPr>
          <w:rFonts w:ascii="Calibri" w:hAnsi="Calibri"/>
          <w:sz w:val="22"/>
          <w:szCs w:val="22"/>
          <w:lang w:eastAsia="en-GB"/>
        </w:rPr>
        <w:t xml:space="preserve">i requisiti funzionali e </w:t>
      </w:r>
      <w:r>
        <w:rPr>
          <w:rFonts w:ascii="Calibri" w:hAnsi="Calibri"/>
          <w:sz w:val="22"/>
          <w:szCs w:val="22"/>
          <w:lang w:eastAsia="en-GB"/>
        </w:rPr>
        <w:t>dei</w:t>
      </w:r>
      <w:r w:rsidRPr="00884094">
        <w:rPr>
          <w:rFonts w:ascii="Calibri" w:hAnsi="Calibri"/>
          <w:sz w:val="22"/>
          <w:szCs w:val="22"/>
          <w:lang w:eastAsia="en-GB"/>
        </w:rPr>
        <w:t xml:space="preserve"> singoli casi di test</w:t>
      </w:r>
    </w:p>
    <w:tbl>
      <w:tblPr>
        <w:tblW w:w="8748" w:type="dxa"/>
        <w:tblBorders>
          <w:top w:val="single" w:sz="4" w:space="0" w:color="auto"/>
          <w:bottom w:val="single" w:sz="4" w:space="0" w:color="auto"/>
          <w:insideH w:val="single" w:sz="4" w:space="0" w:color="auto"/>
        </w:tblBorders>
        <w:tblLook w:val="01E0" w:firstRow="1" w:lastRow="1" w:firstColumn="1" w:lastColumn="1" w:noHBand="0" w:noVBand="0"/>
      </w:tblPr>
      <w:tblGrid>
        <w:gridCol w:w="1031"/>
        <w:gridCol w:w="7717"/>
      </w:tblGrid>
      <w:tr w:rsidR="00662447" w:rsidRPr="00AB730B" w14:paraId="509325D0" w14:textId="77777777" w:rsidTr="00061D47">
        <w:trPr>
          <w:trHeight w:val="329"/>
        </w:trPr>
        <w:tc>
          <w:tcPr>
            <w:tcW w:w="0" w:type="auto"/>
            <w:tcBorders>
              <w:top w:val="nil"/>
              <w:bottom w:val="single" w:sz="12" w:space="0" w:color="auto"/>
            </w:tcBorders>
            <w:vAlign w:val="center"/>
          </w:tcPr>
          <w:p w14:paraId="270FE09B" w14:textId="77777777" w:rsidR="00662447" w:rsidRPr="00FB432C" w:rsidRDefault="00662447" w:rsidP="00061D47">
            <w:pPr>
              <w:pStyle w:val="StileTrebuchetMS10ptGiustificato"/>
              <w:rPr>
                <w:rFonts w:ascii="Calibri" w:hAnsi="Calibri"/>
                <w:b/>
              </w:rPr>
            </w:pPr>
            <w:r w:rsidRPr="00FB432C">
              <w:rPr>
                <w:rFonts w:ascii="Calibri" w:hAnsi="Calibri"/>
                <w:b/>
              </w:rPr>
              <w:t>LIVELLO</w:t>
            </w:r>
          </w:p>
        </w:tc>
        <w:tc>
          <w:tcPr>
            <w:tcW w:w="7717" w:type="dxa"/>
            <w:tcBorders>
              <w:top w:val="nil"/>
              <w:bottom w:val="single" w:sz="12" w:space="0" w:color="auto"/>
            </w:tcBorders>
            <w:vAlign w:val="center"/>
          </w:tcPr>
          <w:p w14:paraId="27285009" w14:textId="77777777" w:rsidR="00662447" w:rsidRPr="00FB432C" w:rsidRDefault="00662447" w:rsidP="00061D47">
            <w:pPr>
              <w:pStyle w:val="StileTrebuchetMS10ptGiustificato"/>
              <w:rPr>
                <w:rFonts w:ascii="Calibri" w:hAnsi="Calibri"/>
                <w:b/>
              </w:rPr>
            </w:pPr>
            <w:r w:rsidRPr="00FB432C">
              <w:rPr>
                <w:rFonts w:ascii="Calibri" w:hAnsi="Calibri"/>
                <w:b/>
              </w:rPr>
              <w:t>DESCRIZIONE DEL CRITERIO DI ATTRIBUZIONE DEL LIVELLO DI RISCHIO AD UNA FUNZIONALITÀ (SISTEMI GESTIONALI) O A UN REQUISITO FUNZIONALE (SISTEMI CONOSCITIVI)</w:t>
            </w:r>
          </w:p>
        </w:tc>
      </w:tr>
      <w:tr w:rsidR="00662447" w:rsidRPr="00AB730B" w14:paraId="0C00EBDE" w14:textId="77777777" w:rsidTr="00061D47">
        <w:tc>
          <w:tcPr>
            <w:tcW w:w="0" w:type="auto"/>
            <w:tcBorders>
              <w:top w:val="single" w:sz="12" w:space="0" w:color="auto"/>
            </w:tcBorders>
            <w:vAlign w:val="center"/>
          </w:tcPr>
          <w:p w14:paraId="381E6D69" w14:textId="77777777" w:rsidR="00662447" w:rsidRPr="00FB432C" w:rsidRDefault="00662447" w:rsidP="00061D47">
            <w:pPr>
              <w:pStyle w:val="StileTrebuchetMS10ptGiustificato"/>
              <w:jc w:val="center"/>
              <w:rPr>
                <w:rFonts w:ascii="Calibri" w:hAnsi="Calibri"/>
              </w:rPr>
            </w:pPr>
            <w:r w:rsidRPr="00FB432C">
              <w:rPr>
                <w:rFonts w:ascii="Calibri" w:hAnsi="Calibri"/>
              </w:rPr>
              <w:t>5</w:t>
            </w:r>
          </w:p>
        </w:tc>
        <w:tc>
          <w:tcPr>
            <w:tcW w:w="7717" w:type="dxa"/>
            <w:tcBorders>
              <w:top w:val="single" w:sz="12" w:space="0" w:color="auto"/>
            </w:tcBorders>
          </w:tcPr>
          <w:p w14:paraId="02582E9D"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altamente critica.</w:t>
            </w:r>
          </w:p>
        </w:tc>
      </w:tr>
      <w:tr w:rsidR="00662447" w:rsidRPr="00AB730B" w14:paraId="6507F5E8" w14:textId="77777777" w:rsidTr="00061D47">
        <w:tc>
          <w:tcPr>
            <w:tcW w:w="0" w:type="auto"/>
            <w:vAlign w:val="center"/>
          </w:tcPr>
          <w:p w14:paraId="1A656B49" w14:textId="77777777" w:rsidR="00662447" w:rsidRPr="00FB432C" w:rsidRDefault="00662447" w:rsidP="00061D47">
            <w:pPr>
              <w:pStyle w:val="StileTrebuchetMS10ptGiustificato"/>
              <w:jc w:val="center"/>
              <w:rPr>
                <w:rFonts w:ascii="Calibri" w:hAnsi="Calibri"/>
              </w:rPr>
            </w:pPr>
            <w:r w:rsidRPr="00FB432C">
              <w:rPr>
                <w:rFonts w:ascii="Calibri" w:hAnsi="Calibri"/>
              </w:rPr>
              <w:t>4</w:t>
            </w:r>
          </w:p>
        </w:tc>
        <w:tc>
          <w:tcPr>
            <w:tcW w:w="7717" w:type="dxa"/>
          </w:tcPr>
          <w:p w14:paraId="3FD18C81"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critica poiché un malfunzionamento può comportare perdita d'immagine e/o danno economico all'Amministrazione.</w:t>
            </w:r>
          </w:p>
        </w:tc>
      </w:tr>
      <w:tr w:rsidR="00662447" w:rsidRPr="00AB730B" w14:paraId="4FB1EBFA" w14:textId="77777777" w:rsidTr="00061D47">
        <w:tc>
          <w:tcPr>
            <w:tcW w:w="0" w:type="auto"/>
            <w:vAlign w:val="center"/>
          </w:tcPr>
          <w:p w14:paraId="7D71C0E9" w14:textId="77777777" w:rsidR="00662447" w:rsidRPr="00FB432C" w:rsidRDefault="00662447" w:rsidP="00061D47">
            <w:pPr>
              <w:pStyle w:val="StileTrebuchetMS10ptGiustificato"/>
              <w:jc w:val="center"/>
              <w:rPr>
                <w:rFonts w:ascii="Calibri" w:hAnsi="Calibri"/>
              </w:rPr>
            </w:pPr>
            <w:r w:rsidRPr="00FB432C">
              <w:rPr>
                <w:rFonts w:ascii="Calibri" w:hAnsi="Calibri"/>
              </w:rPr>
              <w:t>3</w:t>
            </w:r>
          </w:p>
        </w:tc>
        <w:tc>
          <w:tcPr>
            <w:tcW w:w="7717" w:type="dxa"/>
          </w:tcPr>
          <w:p w14:paraId="10029F9C" w14:textId="77777777" w:rsidR="00662447" w:rsidRPr="00FB432C" w:rsidRDefault="00662447" w:rsidP="00061D47">
            <w:pPr>
              <w:pStyle w:val="StileTrebuchetMS10ptGiustificato"/>
              <w:rPr>
                <w:rFonts w:ascii="Calibri" w:hAnsi="Calibri"/>
              </w:rPr>
            </w:pPr>
            <w:r w:rsidRPr="00FB432C">
              <w:rPr>
                <w:rFonts w:ascii="Calibri" w:hAnsi="Calibri"/>
              </w:rPr>
              <w:t>La funzionalità sottoposta al test è mediamente rilevante poiché un malfunzionamento comporta la perdita del lavoro svolto; il malfunzionamento non comporta un danno economico.</w:t>
            </w:r>
          </w:p>
        </w:tc>
      </w:tr>
      <w:tr w:rsidR="00662447" w:rsidRPr="00AB730B" w14:paraId="05ED37CA" w14:textId="77777777" w:rsidTr="00061D47">
        <w:tc>
          <w:tcPr>
            <w:tcW w:w="0" w:type="auto"/>
            <w:vAlign w:val="center"/>
          </w:tcPr>
          <w:p w14:paraId="77B6BA85" w14:textId="77777777" w:rsidR="00662447" w:rsidRPr="00FB432C" w:rsidRDefault="00662447" w:rsidP="00061D47">
            <w:pPr>
              <w:pStyle w:val="StileTrebuchetMS10ptGiustificato"/>
              <w:jc w:val="center"/>
              <w:rPr>
                <w:rFonts w:ascii="Calibri" w:hAnsi="Calibri"/>
              </w:rPr>
            </w:pPr>
            <w:r w:rsidRPr="00FB432C">
              <w:rPr>
                <w:rFonts w:ascii="Calibri" w:hAnsi="Calibri"/>
              </w:rPr>
              <w:t>2</w:t>
            </w:r>
          </w:p>
        </w:tc>
        <w:tc>
          <w:tcPr>
            <w:tcW w:w="7717" w:type="dxa"/>
          </w:tcPr>
          <w:p w14:paraId="381E8551" w14:textId="77777777" w:rsidR="00662447" w:rsidRPr="00FB432C" w:rsidRDefault="00662447" w:rsidP="00061D47">
            <w:pPr>
              <w:pStyle w:val="StileTrebuchetMS10ptGiustificato"/>
              <w:rPr>
                <w:rFonts w:ascii="Calibri" w:hAnsi="Calibri"/>
              </w:rPr>
            </w:pPr>
            <w:r w:rsidRPr="00FB432C">
              <w:rPr>
                <w:rFonts w:ascii="Calibri" w:hAnsi="Calibri"/>
              </w:rPr>
              <w:t>La funzionalità è poco complessa e poco rilevante; un eventuale malfunzionamento non comporta una interruzione di servizio.</w:t>
            </w:r>
          </w:p>
        </w:tc>
      </w:tr>
      <w:tr w:rsidR="00662447" w:rsidRPr="00AB730B" w14:paraId="2D92E62D" w14:textId="77777777" w:rsidTr="00061D47">
        <w:tc>
          <w:tcPr>
            <w:tcW w:w="0" w:type="auto"/>
            <w:vAlign w:val="center"/>
          </w:tcPr>
          <w:p w14:paraId="7881FF2B" w14:textId="77777777" w:rsidR="00662447" w:rsidRPr="00FB432C" w:rsidRDefault="00662447" w:rsidP="00061D47">
            <w:pPr>
              <w:pStyle w:val="StileTrebuchetMS10ptGiustificato"/>
              <w:jc w:val="center"/>
              <w:rPr>
                <w:rFonts w:ascii="Calibri" w:hAnsi="Calibri"/>
              </w:rPr>
            </w:pPr>
            <w:r w:rsidRPr="00FB432C">
              <w:rPr>
                <w:rFonts w:ascii="Calibri" w:hAnsi="Calibri"/>
              </w:rPr>
              <w:t>1</w:t>
            </w:r>
          </w:p>
        </w:tc>
        <w:tc>
          <w:tcPr>
            <w:tcW w:w="7717" w:type="dxa"/>
          </w:tcPr>
          <w:p w14:paraId="2E271D11" w14:textId="77777777" w:rsidR="00662447" w:rsidRPr="00FB432C" w:rsidRDefault="00662447" w:rsidP="00061D47">
            <w:pPr>
              <w:pStyle w:val="StileTrebuchetMS10ptGiustificato"/>
              <w:rPr>
                <w:rFonts w:ascii="Calibri" w:hAnsi="Calibri"/>
              </w:rPr>
            </w:pPr>
            <w:r w:rsidRPr="00FB432C">
              <w:rPr>
                <w:rFonts w:ascii="Calibri" w:hAnsi="Calibri"/>
              </w:rPr>
              <w:t>La funzionalità è di poco interesse.</w:t>
            </w:r>
          </w:p>
        </w:tc>
      </w:tr>
    </w:tbl>
    <w:p w14:paraId="77950D62" w14:textId="77777777" w:rsidR="00662447" w:rsidRPr="007E1547" w:rsidRDefault="00662447" w:rsidP="00662447">
      <w:pPr>
        <w:pStyle w:val="Caption"/>
      </w:pPr>
      <w:bookmarkStart w:id="40" w:name="_Toc185408399"/>
      <w:bookmarkStart w:id="41" w:name="_Toc212432995"/>
      <w:bookmarkStart w:id="42" w:name="_Toc461723300"/>
      <w:r w:rsidRPr="007E1547">
        <w:lastRenderedPageBreak/>
        <w:t xml:space="preserve">Fig. </w:t>
      </w:r>
      <w:r>
        <w:fldChar w:fldCharType="begin"/>
      </w:r>
      <w:r>
        <w:instrText xml:space="preserve"> SEQ Tab. \* ARABIC </w:instrText>
      </w:r>
      <w:r>
        <w:fldChar w:fldCharType="separate"/>
      </w:r>
      <w:r>
        <w:rPr>
          <w:noProof/>
        </w:rPr>
        <w:t>1</w:t>
      </w:r>
      <w:r>
        <w:rPr>
          <w:noProof/>
        </w:rPr>
        <w:fldChar w:fldCharType="end"/>
      </w:r>
      <w:r w:rsidRPr="007E1547">
        <w:t xml:space="preserve"> - Descrizione del criterio di attribuzione del livello di rischio ad una funzionalità</w:t>
      </w:r>
      <w:bookmarkEnd w:id="40"/>
      <w:r w:rsidRPr="007E1547">
        <w:t xml:space="preserve"> o a un requisito</w:t>
      </w:r>
      <w:bookmarkEnd w:id="41"/>
      <w:r w:rsidRPr="007E1547">
        <w:t xml:space="preserve"> funzionale</w:t>
      </w:r>
      <w:bookmarkEnd w:id="42"/>
    </w:p>
    <w:p w14:paraId="2C2F5BEB" w14:textId="6DB0721D" w:rsidR="00662447" w:rsidRPr="00662447" w:rsidRDefault="7D6CFED0" w:rsidP="00662447">
      <w:pPr>
        <w:jc w:val="both"/>
        <w:rPr>
          <w:rFonts w:ascii="Calibri" w:hAnsi="Calibri"/>
          <w:lang w:val="it-IT"/>
        </w:rPr>
      </w:pPr>
      <w:r w:rsidRPr="597E6342">
        <w:rPr>
          <w:rFonts w:ascii="Calibri" w:hAnsi="Calibri"/>
          <w:lang w:val="it-IT"/>
        </w:rPr>
        <w:t>I livelli di rischio attribuiti al caso di test e alla funzionalità/requisiti di riferimento</w:t>
      </w:r>
      <w:r w:rsidR="00662447" w:rsidRPr="597E6342">
        <w:rPr>
          <w:rFonts w:ascii="Calibri" w:hAnsi="Calibri"/>
          <w:lang w:val="it-IT"/>
        </w:rPr>
        <w:t xml:space="preserve"> determinano la classe di rischio del caso di test. I valori che potrà assumere la classe di rischio del caso di test sono: bassa, medio bassa, media, medio alta e alta. Il valore sarà determinato dall'incrocio dei livelli di rischio attribuiti al caso di test e alla funzionalità/requisito non funzionale, secondo la matrice riportata nella tabella seguente.</w:t>
      </w:r>
    </w:p>
    <w:p w14:paraId="2FE60ED4" w14:textId="77777777" w:rsidR="00662447" w:rsidRPr="00662447" w:rsidRDefault="00662447" w:rsidP="00662447">
      <w:pPr>
        <w:jc w:val="both"/>
        <w:rPr>
          <w:rFonts w:ascii="Calibri" w:hAnsi="Calibri"/>
          <w:lang w:val="it-IT"/>
        </w:rPr>
      </w:pPr>
    </w:p>
    <w:p w14:paraId="27D3A74B" w14:textId="77777777" w:rsidR="00662447" w:rsidRPr="00662447" w:rsidRDefault="00662447" w:rsidP="00662447">
      <w:pPr>
        <w:jc w:val="both"/>
        <w:rPr>
          <w:rFonts w:ascii="Calibri" w:hAnsi="Calibri"/>
          <w:lang w:val="it-IT"/>
        </w:rPr>
      </w:pPr>
    </w:p>
    <w:p w14:paraId="7DC5BEA3" w14:textId="77777777" w:rsidR="00662447" w:rsidRPr="00FB432C" w:rsidRDefault="00662447" w:rsidP="00662447">
      <w:pPr>
        <w:pStyle w:val="StileTrebuchetMS10ptGiustificato"/>
        <w:rPr>
          <w:rFonts w:ascii="Calibri" w:hAnsi="Calibri"/>
        </w:rPr>
      </w:pP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8"/>
        <w:gridCol w:w="458"/>
        <w:gridCol w:w="1383"/>
        <w:gridCol w:w="1308"/>
        <w:gridCol w:w="1345"/>
        <w:gridCol w:w="1345"/>
        <w:gridCol w:w="1346"/>
        <w:gridCol w:w="632"/>
      </w:tblGrid>
      <w:tr w:rsidR="00662447" w:rsidRPr="00AB730B" w14:paraId="3316CCB4" w14:textId="77777777" w:rsidTr="00061D47">
        <w:trPr>
          <w:gridAfter w:val="1"/>
          <w:wAfter w:w="632" w:type="dxa"/>
          <w:trHeight w:val="316"/>
        </w:trPr>
        <w:tc>
          <w:tcPr>
            <w:tcW w:w="1146" w:type="dxa"/>
            <w:gridSpan w:val="2"/>
            <w:tcBorders>
              <w:top w:val="nil"/>
              <w:left w:val="nil"/>
              <w:bottom w:val="nil"/>
              <w:right w:val="nil"/>
              <w:tl2br w:val="nil"/>
            </w:tcBorders>
          </w:tcPr>
          <w:p w14:paraId="262F5D9D" w14:textId="77777777" w:rsidR="00662447" w:rsidRPr="00FB432C" w:rsidRDefault="00662447" w:rsidP="00061D47">
            <w:pPr>
              <w:pStyle w:val="StileTrebuchetMS10ptGiustificato"/>
              <w:rPr>
                <w:rFonts w:ascii="Calibri" w:hAnsi="Calibri"/>
                <w:b/>
              </w:rPr>
            </w:pPr>
          </w:p>
        </w:tc>
        <w:tc>
          <w:tcPr>
            <w:tcW w:w="6727" w:type="dxa"/>
            <w:gridSpan w:val="5"/>
            <w:tcBorders>
              <w:top w:val="nil"/>
              <w:left w:val="nil"/>
              <w:bottom w:val="single" w:sz="12" w:space="0" w:color="auto"/>
              <w:right w:val="nil"/>
            </w:tcBorders>
          </w:tcPr>
          <w:p w14:paraId="0227272E" w14:textId="77777777" w:rsidR="00662447" w:rsidRPr="00FB432C" w:rsidRDefault="00662447" w:rsidP="00061D47">
            <w:pPr>
              <w:pStyle w:val="StileTrebuchetMS10ptGiustificato"/>
              <w:rPr>
                <w:rFonts w:ascii="Calibri" w:hAnsi="Calibri"/>
                <w:b/>
              </w:rPr>
            </w:pPr>
            <w:r w:rsidRPr="00FB432C">
              <w:rPr>
                <w:rFonts w:ascii="Calibri" w:hAnsi="Calibri"/>
                <w:b/>
              </w:rPr>
              <w:t>LIVELLO DI RISCHIO DELLA FUNZIONALITÀ / REQUISITO NON FUNZIONALE PER I SISTEMI GESTIONALI O A UN REQUISITO FUNZIONALE / REQUISITO NON FUNZIONALE PER I SISTEMI CONOSCITIVI</w:t>
            </w:r>
          </w:p>
        </w:tc>
      </w:tr>
      <w:tr w:rsidR="00662447" w:rsidRPr="00FB432C" w14:paraId="1FB4755B" w14:textId="77777777" w:rsidTr="00061D47">
        <w:trPr>
          <w:trHeight w:val="411"/>
        </w:trPr>
        <w:tc>
          <w:tcPr>
            <w:tcW w:w="1146" w:type="dxa"/>
            <w:gridSpan w:val="2"/>
            <w:tcBorders>
              <w:top w:val="nil"/>
              <w:left w:val="nil"/>
              <w:bottom w:val="single" w:sz="12" w:space="0" w:color="auto"/>
              <w:right w:val="nil"/>
              <w:tl2br w:val="nil"/>
            </w:tcBorders>
            <w:vAlign w:val="center"/>
          </w:tcPr>
          <w:p w14:paraId="0CB7E9B1" w14:textId="77777777" w:rsidR="00662447" w:rsidRPr="00FB432C" w:rsidRDefault="00662447" w:rsidP="00061D47">
            <w:pPr>
              <w:pStyle w:val="StileTrebuchetMS10ptGiustificato"/>
              <w:rPr>
                <w:rFonts w:ascii="Calibri" w:hAnsi="Calibri"/>
                <w:b/>
              </w:rPr>
            </w:pPr>
          </w:p>
        </w:tc>
        <w:tc>
          <w:tcPr>
            <w:tcW w:w="1383" w:type="dxa"/>
            <w:tcBorders>
              <w:top w:val="single" w:sz="12" w:space="0" w:color="auto"/>
              <w:left w:val="nil"/>
              <w:bottom w:val="single" w:sz="12" w:space="0" w:color="auto"/>
              <w:right w:val="nil"/>
            </w:tcBorders>
            <w:vAlign w:val="center"/>
          </w:tcPr>
          <w:p w14:paraId="068CDCAF" w14:textId="77777777" w:rsidR="00662447" w:rsidRPr="00FB432C" w:rsidRDefault="00662447" w:rsidP="00061D47">
            <w:pPr>
              <w:pStyle w:val="StileTrebuchetMS10ptGiustificato"/>
              <w:jc w:val="center"/>
              <w:rPr>
                <w:rFonts w:ascii="Calibri" w:hAnsi="Calibri"/>
                <w:b/>
              </w:rPr>
            </w:pPr>
            <w:r w:rsidRPr="00FB432C">
              <w:rPr>
                <w:rFonts w:ascii="Calibri" w:hAnsi="Calibri"/>
                <w:b/>
              </w:rPr>
              <w:t>1</w:t>
            </w:r>
          </w:p>
        </w:tc>
        <w:tc>
          <w:tcPr>
            <w:tcW w:w="1308" w:type="dxa"/>
            <w:tcBorders>
              <w:top w:val="single" w:sz="12" w:space="0" w:color="auto"/>
              <w:left w:val="nil"/>
              <w:bottom w:val="single" w:sz="12" w:space="0" w:color="auto"/>
              <w:right w:val="nil"/>
            </w:tcBorders>
            <w:vAlign w:val="center"/>
          </w:tcPr>
          <w:p w14:paraId="64FACD96" w14:textId="77777777" w:rsidR="00662447" w:rsidRPr="00FB432C" w:rsidRDefault="00662447" w:rsidP="00061D47">
            <w:pPr>
              <w:pStyle w:val="StileTrebuchetMS10ptGiustificato"/>
              <w:jc w:val="center"/>
              <w:rPr>
                <w:rFonts w:ascii="Calibri" w:hAnsi="Calibri"/>
                <w:b/>
              </w:rPr>
            </w:pPr>
            <w:r w:rsidRPr="00FB432C">
              <w:rPr>
                <w:rFonts w:ascii="Calibri" w:hAnsi="Calibri"/>
                <w:b/>
              </w:rPr>
              <w:t>2</w:t>
            </w:r>
          </w:p>
        </w:tc>
        <w:tc>
          <w:tcPr>
            <w:tcW w:w="1345" w:type="dxa"/>
            <w:tcBorders>
              <w:top w:val="single" w:sz="12" w:space="0" w:color="auto"/>
              <w:left w:val="nil"/>
              <w:bottom w:val="single" w:sz="12" w:space="0" w:color="auto"/>
              <w:right w:val="nil"/>
            </w:tcBorders>
            <w:vAlign w:val="center"/>
          </w:tcPr>
          <w:p w14:paraId="04ADCD2F" w14:textId="77777777" w:rsidR="00662447" w:rsidRPr="00FB432C" w:rsidRDefault="00662447" w:rsidP="00061D47">
            <w:pPr>
              <w:pStyle w:val="StileTrebuchetMS10ptGiustificato"/>
              <w:jc w:val="center"/>
              <w:rPr>
                <w:rFonts w:ascii="Calibri" w:hAnsi="Calibri"/>
                <w:b/>
              </w:rPr>
            </w:pPr>
            <w:r w:rsidRPr="00FB432C">
              <w:rPr>
                <w:rFonts w:ascii="Calibri" w:hAnsi="Calibri"/>
                <w:b/>
              </w:rPr>
              <w:t>3</w:t>
            </w:r>
          </w:p>
        </w:tc>
        <w:tc>
          <w:tcPr>
            <w:tcW w:w="1345" w:type="dxa"/>
            <w:tcBorders>
              <w:top w:val="single" w:sz="12" w:space="0" w:color="auto"/>
              <w:left w:val="nil"/>
              <w:bottom w:val="single" w:sz="12" w:space="0" w:color="auto"/>
              <w:right w:val="nil"/>
            </w:tcBorders>
            <w:vAlign w:val="center"/>
          </w:tcPr>
          <w:p w14:paraId="1AA547D0" w14:textId="77777777" w:rsidR="00662447" w:rsidRPr="00FB432C" w:rsidRDefault="00662447" w:rsidP="00061D47">
            <w:pPr>
              <w:pStyle w:val="StileTrebuchetMS10ptGiustificato"/>
              <w:jc w:val="center"/>
              <w:rPr>
                <w:rFonts w:ascii="Calibri" w:hAnsi="Calibri"/>
                <w:b/>
              </w:rPr>
            </w:pPr>
            <w:r w:rsidRPr="00FB432C">
              <w:rPr>
                <w:rFonts w:ascii="Calibri" w:hAnsi="Calibri"/>
                <w:b/>
              </w:rPr>
              <w:t>4</w:t>
            </w:r>
          </w:p>
        </w:tc>
        <w:tc>
          <w:tcPr>
            <w:tcW w:w="1346" w:type="dxa"/>
            <w:tcBorders>
              <w:top w:val="single" w:sz="12" w:space="0" w:color="auto"/>
              <w:left w:val="nil"/>
              <w:bottom w:val="single" w:sz="12" w:space="0" w:color="auto"/>
              <w:right w:val="nil"/>
            </w:tcBorders>
            <w:vAlign w:val="center"/>
          </w:tcPr>
          <w:p w14:paraId="51C0B1D4" w14:textId="77777777" w:rsidR="00662447" w:rsidRPr="00FB432C" w:rsidRDefault="00662447" w:rsidP="00061D47">
            <w:pPr>
              <w:pStyle w:val="StileTrebuchetMS10ptGiustificato"/>
              <w:jc w:val="center"/>
              <w:rPr>
                <w:rFonts w:ascii="Calibri" w:hAnsi="Calibri"/>
                <w:b/>
              </w:rPr>
            </w:pPr>
            <w:r w:rsidRPr="00FB432C">
              <w:rPr>
                <w:rFonts w:ascii="Calibri" w:hAnsi="Calibri"/>
                <w:b/>
              </w:rPr>
              <w:t>5</w:t>
            </w:r>
          </w:p>
        </w:tc>
        <w:tc>
          <w:tcPr>
            <w:tcW w:w="632" w:type="dxa"/>
            <w:tcBorders>
              <w:top w:val="nil"/>
              <w:left w:val="nil"/>
              <w:bottom w:val="nil"/>
              <w:right w:val="nil"/>
            </w:tcBorders>
            <w:vAlign w:val="center"/>
          </w:tcPr>
          <w:p w14:paraId="687305DA" w14:textId="77777777" w:rsidR="00662447" w:rsidRPr="00FB432C" w:rsidRDefault="00662447" w:rsidP="00061D47">
            <w:pPr>
              <w:pStyle w:val="StileTrebuchetMS10ptGiustificato"/>
              <w:rPr>
                <w:rFonts w:ascii="Calibri" w:hAnsi="Calibri"/>
                <w:b/>
              </w:rPr>
            </w:pPr>
          </w:p>
        </w:tc>
      </w:tr>
      <w:tr w:rsidR="00662447" w:rsidRPr="00AB730B" w14:paraId="22810C03" w14:textId="77777777" w:rsidTr="00061D47">
        <w:trPr>
          <w:trHeight w:val="463"/>
        </w:trPr>
        <w:tc>
          <w:tcPr>
            <w:tcW w:w="688" w:type="dxa"/>
            <w:vMerge w:val="restart"/>
            <w:tcBorders>
              <w:top w:val="single" w:sz="12" w:space="0" w:color="auto"/>
              <w:left w:val="nil"/>
              <w:bottom w:val="nil"/>
              <w:right w:val="nil"/>
            </w:tcBorders>
            <w:textDirection w:val="btLr"/>
            <w:vAlign w:val="center"/>
          </w:tcPr>
          <w:p w14:paraId="6906F2E2" w14:textId="77777777" w:rsidR="00662447" w:rsidRPr="00FB432C" w:rsidRDefault="00662447" w:rsidP="00061D47">
            <w:pPr>
              <w:pStyle w:val="StileTrebuchetMS10ptGiustificato"/>
              <w:rPr>
                <w:rFonts w:ascii="Calibri" w:hAnsi="Calibri"/>
                <w:b/>
              </w:rPr>
            </w:pPr>
            <w:r w:rsidRPr="00FB432C">
              <w:rPr>
                <w:rFonts w:ascii="Calibri" w:hAnsi="Calibri"/>
                <w:b/>
              </w:rPr>
              <w:t>LIVELLO DI RISCHIO DEL CASO DI TEST</w:t>
            </w:r>
          </w:p>
        </w:tc>
        <w:tc>
          <w:tcPr>
            <w:tcW w:w="458" w:type="dxa"/>
            <w:tcBorders>
              <w:top w:val="single" w:sz="12" w:space="0" w:color="auto"/>
              <w:left w:val="nil"/>
              <w:bottom w:val="single" w:sz="2" w:space="0" w:color="auto"/>
              <w:right w:val="nil"/>
            </w:tcBorders>
            <w:vAlign w:val="center"/>
          </w:tcPr>
          <w:p w14:paraId="4AA0A53D"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1 </w:t>
            </w:r>
          </w:p>
        </w:tc>
        <w:tc>
          <w:tcPr>
            <w:tcW w:w="1383" w:type="dxa"/>
            <w:tcBorders>
              <w:top w:val="single" w:sz="12" w:space="0" w:color="auto"/>
              <w:left w:val="nil"/>
              <w:bottom w:val="single" w:sz="2" w:space="0" w:color="auto"/>
              <w:right w:val="nil"/>
            </w:tcBorders>
            <w:vAlign w:val="center"/>
          </w:tcPr>
          <w:p w14:paraId="0FEFE689"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12" w:space="0" w:color="auto"/>
              <w:left w:val="nil"/>
              <w:bottom w:val="single" w:sz="2" w:space="0" w:color="auto"/>
              <w:right w:val="nil"/>
            </w:tcBorders>
            <w:vAlign w:val="center"/>
          </w:tcPr>
          <w:p w14:paraId="016BD34A"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12" w:space="0" w:color="auto"/>
              <w:left w:val="nil"/>
              <w:bottom w:val="single" w:sz="2" w:space="0" w:color="auto"/>
              <w:right w:val="nil"/>
            </w:tcBorders>
            <w:vAlign w:val="center"/>
          </w:tcPr>
          <w:p w14:paraId="2095763B"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12" w:space="0" w:color="auto"/>
              <w:left w:val="nil"/>
              <w:bottom w:val="single" w:sz="2" w:space="0" w:color="auto"/>
              <w:right w:val="nil"/>
            </w:tcBorders>
            <w:vAlign w:val="center"/>
          </w:tcPr>
          <w:p w14:paraId="20E57FB1"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12" w:space="0" w:color="auto"/>
              <w:left w:val="nil"/>
              <w:bottom w:val="single" w:sz="2" w:space="0" w:color="auto"/>
              <w:right w:val="nil"/>
            </w:tcBorders>
            <w:vAlign w:val="center"/>
          </w:tcPr>
          <w:p w14:paraId="1F606881"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632" w:type="dxa"/>
            <w:vMerge w:val="restart"/>
            <w:tcBorders>
              <w:top w:val="nil"/>
              <w:left w:val="nil"/>
              <w:bottom w:val="nil"/>
              <w:right w:val="nil"/>
            </w:tcBorders>
            <w:textDirection w:val="btLr"/>
            <w:vAlign w:val="center"/>
          </w:tcPr>
          <w:p w14:paraId="5095EBBA" w14:textId="77777777" w:rsidR="00662447" w:rsidRPr="00FB432C" w:rsidRDefault="00662447" w:rsidP="00061D47">
            <w:pPr>
              <w:pStyle w:val="StileTrebuchetMS10ptGiustificato"/>
              <w:rPr>
                <w:rFonts w:ascii="Calibri" w:hAnsi="Calibri"/>
                <w:b/>
              </w:rPr>
            </w:pPr>
            <w:r w:rsidRPr="00FB432C">
              <w:rPr>
                <w:rFonts w:ascii="Calibri" w:hAnsi="Calibri"/>
                <w:b/>
              </w:rPr>
              <w:t>CLASSE DI RISCHIO DEL CASO DI TEST</w:t>
            </w:r>
          </w:p>
        </w:tc>
      </w:tr>
      <w:tr w:rsidR="00662447" w:rsidRPr="00FB432C" w14:paraId="6F21745D" w14:textId="77777777" w:rsidTr="00061D47">
        <w:trPr>
          <w:trHeight w:val="442"/>
        </w:trPr>
        <w:tc>
          <w:tcPr>
            <w:tcW w:w="688" w:type="dxa"/>
            <w:vMerge/>
            <w:tcBorders>
              <w:top w:val="nil"/>
              <w:left w:val="nil"/>
              <w:bottom w:val="nil"/>
              <w:right w:val="nil"/>
            </w:tcBorders>
          </w:tcPr>
          <w:p w14:paraId="4BB68B2F"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3506577A"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2 </w:t>
            </w:r>
          </w:p>
        </w:tc>
        <w:tc>
          <w:tcPr>
            <w:tcW w:w="1383" w:type="dxa"/>
            <w:tcBorders>
              <w:top w:val="single" w:sz="2" w:space="0" w:color="auto"/>
              <w:left w:val="nil"/>
              <w:bottom w:val="single" w:sz="2" w:space="0" w:color="auto"/>
              <w:right w:val="nil"/>
            </w:tcBorders>
            <w:vAlign w:val="center"/>
          </w:tcPr>
          <w:p w14:paraId="4F56AF26"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2" w:space="0" w:color="auto"/>
              <w:left w:val="nil"/>
              <w:bottom w:val="single" w:sz="2" w:space="0" w:color="auto"/>
              <w:right w:val="nil"/>
            </w:tcBorders>
            <w:vAlign w:val="center"/>
          </w:tcPr>
          <w:p w14:paraId="4B8A17C0"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0BBDFD84"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12B35F7D"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0662EA2C"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632" w:type="dxa"/>
            <w:vMerge/>
            <w:tcBorders>
              <w:top w:val="nil"/>
              <w:left w:val="nil"/>
              <w:bottom w:val="nil"/>
              <w:right w:val="nil"/>
            </w:tcBorders>
            <w:vAlign w:val="center"/>
          </w:tcPr>
          <w:p w14:paraId="1BBE5076" w14:textId="77777777" w:rsidR="00662447" w:rsidRPr="00FB432C" w:rsidRDefault="00662447" w:rsidP="00061D47">
            <w:pPr>
              <w:pStyle w:val="StileTrebuchetMS10ptGiustificato"/>
              <w:rPr>
                <w:rFonts w:ascii="Calibri" w:hAnsi="Calibri"/>
              </w:rPr>
            </w:pPr>
          </w:p>
        </w:tc>
      </w:tr>
      <w:tr w:rsidR="00662447" w:rsidRPr="00FB432C" w14:paraId="561F145B" w14:textId="77777777" w:rsidTr="00061D47">
        <w:trPr>
          <w:trHeight w:val="393"/>
        </w:trPr>
        <w:tc>
          <w:tcPr>
            <w:tcW w:w="688" w:type="dxa"/>
            <w:vMerge/>
            <w:tcBorders>
              <w:top w:val="nil"/>
              <w:left w:val="nil"/>
              <w:bottom w:val="nil"/>
              <w:right w:val="nil"/>
            </w:tcBorders>
          </w:tcPr>
          <w:p w14:paraId="717A0825"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71977716"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3 </w:t>
            </w:r>
          </w:p>
        </w:tc>
        <w:tc>
          <w:tcPr>
            <w:tcW w:w="1383" w:type="dxa"/>
            <w:tcBorders>
              <w:top w:val="single" w:sz="2" w:space="0" w:color="auto"/>
              <w:left w:val="nil"/>
              <w:bottom w:val="single" w:sz="2" w:space="0" w:color="auto"/>
              <w:right w:val="nil"/>
            </w:tcBorders>
            <w:vAlign w:val="center"/>
          </w:tcPr>
          <w:p w14:paraId="5AC08CBD"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08" w:type="dxa"/>
            <w:tcBorders>
              <w:top w:val="single" w:sz="2" w:space="0" w:color="auto"/>
              <w:left w:val="nil"/>
              <w:bottom w:val="single" w:sz="2" w:space="0" w:color="auto"/>
              <w:right w:val="nil"/>
            </w:tcBorders>
            <w:vAlign w:val="center"/>
          </w:tcPr>
          <w:p w14:paraId="27E41158"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737A18E9" w14:textId="77777777" w:rsidR="00662447" w:rsidRPr="00FB432C" w:rsidRDefault="00662447" w:rsidP="00061D47">
            <w:pPr>
              <w:pStyle w:val="StileTrebuchetMS10ptGiustificato"/>
              <w:jc w:val="center"/>
              <w:rPr>
                <w:rFonts w:ascii="Calibri" w:hAnsi="Calibri"/>
              </w:rPr>
            </w:pPr>
            <w:r w:rsidRPr="00FB432C">
              <w:rPr>
                <w:rFonts w:ascii="Calibri" w:hAnsi="Calibri"/>
              </w:rPr>
              <w:t>bassa</w:t>
            </w:r>
          </w:p>
        </w:tc>
        <w:tc>
          <w:tcPr>
            <w:tcW w:w="1345" w:type="dxa"/>
            <w:tcBorders>
              <w:top w:val="single" w:sz="2" w:space="0" w:color="auto"/>
              <w:left w:val="nil"/>
              <w:bottom w:val="single" w:sz="2" w:space="0" w:color="auto"/>
              <w:right w:val="nil"/>
            </w:tcBorders>
            <w:vAlign w:val="center"/>
          </w:tcPr>
          <w:p w14:paraId="2E1A8879"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4AF25E1A"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632" w:type="dxa"/>
            <w:vMerge/>
            <w:tcBorders>
              <w:top w:val="nil"/>
              <w:left w:val="nil"/>
              <w:bottom w:val="nil"/>
              <w:right w:val="nil"/>
            </w:tcBorders>
            <w:vAlign w:val="center"/>
          </w:tcPr>
          <w:p w14:paraId="4F10E49C" w14:textId="77777777" w:rsidR="00662447" w:rsidRPr="00FB432C" w:rsidRDefault="00662447" w:rsidP="00061D47">
            <w:pPr>
              <w:pStyle w:val="StileTrebuchetMS10ptGiustificato"/>
              <w:rPr>
                <w:rFonts w:ascii="Calibri" w:hAnsi="Calibri"/>
              </w:rPr>
            </w:pPr>
          </w:p>
        </w:tc>
      </w:tr>
      <w:tr w:rsidR="00662447" w:rsidRPr="00FB432C" w14:paraId="0ADD7C69" w14:textId="77777777" w:rsidTr="00061D47">
        <w:trPr>
          <w:trHeight w:val="415"/>
        </w:trPr>
        <w:tc>
          <w:tcPr>
            <w:tcW w:w="688" w:type="dxa"/>
            <w:vMerge/>
            <w:tcBorders>
              <w:top w:val="nil"/>
              <w:left w:val="nil"/>
              <w:bottom w:val="nil"/>
              <w:right w:val="nil"/>
            </w:tcBorders>
          </w:tcPr>
          <w:p w14:paraId="015CBF2E"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5E1EEC33"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4 </w:t>
            </w:r>
          </w:p>
        </w:tc>
        <w:tc>
          <w:tcPr>
            <w:tcW w:w="1383" w:type="dxa"/>
            <w:tcBorders>
              <w:top w:val="single" w:sz="2" w:space="0" w:color="auto"/>
              <w:left w:val="nil"/>
              <w:bottom w:val="single" w:sz="2" w:space="0" w:color="auto"/>
              <w:right w:val="nil"/>
            </w:tcBorders>
            <w:vAlign w:val="center"/>
          </w:tcPr>
          <w:p w14:paraId="63584BF9"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08" w:type="dxa"/>
            <w:tcBorders>
              <w:top w:val="single" w:sz="2" w:space="0" w:color="auto"/>
              <w:left w:val="nil"/>
              <w:bottom w:val="single" w:sz="2" w:space="0" w:color="auto"/>
              <w:right w:val="nil"/>
            </w:tcBorders>
            <w:vAlign w:val="center"/>
          </w:tcPr>
          <w:p w14:paraId="4D6786E4"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5" w:type="dxa"/>
            <w:tcBorders>
              <w:top w:val="single" w:sz="2" w:space="0" w:color="auto"/>
              <w:left w:val="nil"/>
              <w:bottom w:val="single" w:sz="2" w:space="0" w:color="auto"/>
              <w:right w:val="nil"/>
            </w:tcBorders>
            <w:vAlign w:val="center"/>
          </w:tcPr>
          <w:p w14:paraId="17AEC733"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271CB85C"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46" w:type="dxa"/>
            <w:tcBorders>
              <w:top w:val="single" w:sz="2" w:space="0" w:color="auto"/>
              <w:left w:val="nil"/>
              <w:bottom w:val="single" w:sz="2" w:space="0" w:color="auto"/>
              <w:right w:val="nil"/>
            </w:tcBorders>
            <w:vAlign w:val="center"/>
          </w:tcPr>
          <w:p w14:paraId="13D96A2E"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nil"/>
              <w:right w:val="nil"/>
            </w:tcBorders>
            <w:vAlign w:val="center"/>
          </w:tcPr>
          <w:p w14:paraId="16CB2880" w14:textId="77777777" w:rsidR="00662447" w:rsidRPr="00FB432C" w:rsidRDefault="00662447" w:rsidP="00061D47">
            <w:pPr>
              <w:pStyle w:val="StileTrebuchetMS10ptGiustificato"/>
              <w:rPr>
                <w:rFonts w:ascii="Calibri" w:hAnsi="Calibri"/>
              </w:rPr>
            </w:pPr>
          </w:p>
        </w:tc>
      </w:tr>
      <w:tr w:rsidR="00662447" w:rsidRPr="00FB432C" w14:paraId="16B0C0DB" w14:textId="77777777" w:rsidTr="00061D47">
        <w:trPr>
          <w:trHeight w:val="414"/>
        </w:trPr>
        <w:tc>
          <w:tcPr>
            <w:tcW w:w="688" w:type="dxa"/>
            <w:vMerge/>
            <w:tcBorders>
              <w:top w:val="nil"/>
              <w:left w:val="nil"/>
              <w:bottom w:val="single" w:sz="2" w:space="0" w:color="auto"/>
              <w:right w:val="nil"/>
            </w:tcBorders>
          </w:tcPr>
          <w:p w14:paraId="6DFA8DAD" w14:textId="77777777" w:rsidR="00662447" w:rsidRPr="00FB432C" w:rsidRDefault="00662447" w:rsidP="00061D47">
            <w:pPr>
              <w:pStyle w:val="StileTrebuchetMS10ptGiustificato"/>
              <w:rPr>
                <w:rFonts w:ascii="Calibri" w:hAnsi="Calibri"/>
              </w:rPr>
            </w:pPr>
          </w:p>
        </w:tc>
        <w:tc>
          <w:tcPr>
            <w:tcW w:w="458" w:type="dxa"/>
            <w:tcBorders>
              <w:top w:val="single" w:sz="2" w:space="0" w:color="auto"/>
              <w:left w:val="nil"/>
              <w:bottom w:val="single" w:sz="2" w:space="0" w:color="auto"/>
              <w:right w:val="nil"/>
            </w:tcBorders>
            <w:vAlign w:val="center"/>
          </w:tcPr>
          <w:p w14:paraId="401A1544" w14:textId="77777777" w:rsidR="00662447" w:rsidRPr="00FB432C" w:rsidRDefault="00662447" w:rsidP="00061D47">
            <w:pPr>
              <w:pStyle w:val="StileTrebuchetMS10ptGiustificato"/>
              <w:rPr>
                <w:rFonts w:ascii="Calibri" w:hAnsi="Calibri"/>
                <w:b/>
              </w:rPr>
            </w:pPr>
            <w:r w:rsidRPr="00FB432C">
              <w:rPr>
                <w:rFonts w:ascii="Calibri" w:hAnsi="Calibri"/>
                <w:b/>
              </w:rPr>
              <w:t xml:space="preserve">5 </w:t>
            </w:r>
          </w:p>
        </w:tc>
        <w:tc>
          <w:tcPr>
            <w:tcW w:w="1383" w:type="dxa"/>
            <w:tcBorders>
              <w:top w:val="single" w:sz="2" w:space="0" w:color="auto"/>
              <w:left w:val="nil"/>
              <w:bottom w:val="single" w:sz="2" w:space="0" w:color="auto"/>
              <w:right w:val="nil"/>
            </w:tcBorders>
            <w:vAlign w:val="center"/>
          </w:tcPr>
          <w:p w14:paraId="43AEAF70" w14:textId="77777777" w:rsidR="00662447" w:rsidRPr="00FB432C" w:rsidRDefault="00662447" w:rsidP="00061D47">
            <w:pPr>
              <w:pStyle w:val="StileTrebuchetMS10ptGiustificato"/>
              <w:jc w:val="center"/>
              <w:rPr>
                <w:rFonts w:ascii="Calibri" w:hAnsi="Calibri"/>
              </w:rPr>
            </w:pPr>
            <w:r w:rsidRPr="00FB432C">
              <w:rPr>
                <w:rFonts w:ascii="Calibri" w:hAnsi="Calibri"/>
              </w:rPr>
              <w:t>media</w:t>
            </w:r>
          </w:p>
        </w:tc>
        <w:tc>
          <w:tcPr>
            <w:tcW w:w="1308" w:type="dxa"/>
            <w:tcBorders>
              <w:top w:val="single" w:sz="2" w:space="0" w:color="auto"/>
              <w:left w:val="nil"/>
              <w:bottom w:val="single" w:sz="2" w:space="0" w:color="auto"/>
              <w:right w:val="nil"/>
            </w:tcBorders>
            <w:vAlign w:val="center"/>
          </w:tcPr>
          <w:p w14:paraId="1F8D3E72"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08A15E54" w14:textId="77777777" w:rsidR="00662447" w:rsidRPr="00FB432C" w:rsidRDefault="00662447" w:rsidP="00061D47">
            <w:pPr>
              <w:pStyle w:val="StileTrebuchetMS10ptGiustificato"/>
              <w:jc w:val="center"/>
              <w:rPr>
                <w:rFonts w:ascii="Calibri" w:hAnsi="Calibri"/>
              </w:rPr>
            </w:pPr>
            <w:r w:rsidRPr="00FB432C">
              <w:rPr>
                <w:rFonts w:ascii="Calibri" w:hAnsi="Calibri"/>
              </w:rPr>
              <w:t>medi</w:t>
            </w:r>
            <w:r>
              <w:rPr>
                <w:rFonts w:ascii="Calibri" w:hAnsi="Calibri"/>
              </w:rPr>
              <w:t>a</w:t>
            </w:r>
          </w:p>
        </w:tc>
        <w:tc>
          <w:tcPr>
            <w:tcW w:w="1345" w:type="dxa"/>
            <w:tcBorders>
              <w:top w:val="single" w:sz="2" w:space="0" w:color="auto"/>
              <w:left w:val="nil"/>
              <w:bottom w:val="single" w:sz="2" w:space="0" w:color="auto"/>
              <w:right w:val="nil"/>
            </w:tcBorders>
            <w:vAlign w:val="center"/>
          </w:tcPr>
          <w:p w14:paraId="31AC77DC"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1346" w:type="dxa"/>
            <w:tcBorders>
              <w:top w:val="single" w:sz="2" w:space="0" w:color="auto"/>
              <w:left w:val="nil"/>
              <w:bottom w:val="single" w:sz="2" w:space="0" w:color="auto"/>
              <w:right w:val="nil"/>
            </w:tcBorders>
            <w:vAlign w:val="center"/>
          </w:tcPr>
          <w:p w14:paraId="407F075E" w14:textId="77777777" w:rsidR="00662447" w:rsidRPr="00FB432C" w:rsidRDefault="00662447" w:rsidP="00061D4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single" w:sz="2" w:space="0" w:color="auto"/>
              <w:right w:val="nil"/>
            </w:tcBorders>
            <w:vAlign w:val="center"/>
          </w:tcPr>
          <w:p w14:paraId="644A6FD2" w14:textId="77777777" w:rsidR="00662447" w:rsidRPr="00FB432C" w:rsidRDefault="00662447" w:rsidP="00061D47">
            <w:pPr>
              <w:pStyle w:val="StileTrebuchetMS10ptGiustificato"/>
              <w:rPr>
                <w:rFonts w:ascii="Calibri" w:hAnsi="Calibri"/>
              </w:rPr>
            </w:pPr>
          </w:p>
        </w:tc>
      </w:tr>
    </w:tbl>
    <w:p w14:paraId="15E344D0" w14:textId="77777777" w:rsidR="00662447" w:rsidRPr="00362F0A" w:rsidRDefault="00662447" w:rsidP="00662447">
      <w:pPr>
        <w:pStyle w:val="Caption"/>
      </w:pPr>
      <w:bookmarkStart w:id="43" w:name="_Toc185408402"/>
      <w:bookmarkStart w:id="44" w:name="_Toc212432998"/>
      <w:bookmarkStart w:id="45" w:name="_Toc461723303"/>
      <w:r w:rsidRPr="00362F0A">
        <w:t xml:space="preserve">Fig. </w:t>
      </w:r>
      <w:r w:rsidRPr="00FB432C">
        <w:fldChar w:fldCharType="begin"/>
      </w:r>
      <w:r w:rsidRPr="00362F0A">
        <w:instrText xml:space="preserve"> SEQ Tab. \* ARABIC </w:instrText>
      </w:r>
      <w:r w:rsidRPr="00FB432C">
        <w:fldChar w:fldCharType="separate"/>
      </w:r>
      <w:r w:rsidRPr="00362F0A">
        <w:rPr>
          <w:noProof/>
        </w:rPr>
        <w:t>6</w:t>
      </w:r>
      <w:r w:rsidRPr="00FB432C">
        <w:fldChar w:fldCharType="end"/>
      </w:r>
      <w:r w:rsidRPr="00362F0A">
        <w:t xml:space="preserve"> - Determinazione delle classi di rischio per il singolo caso di test</w:t>
      </w:r>
      <w:bookmarkEnd w:id="43"/>
      <w:bookmarkEnd w:id="44"/>
      <w:bookmarkEnd w:id="45"/>
    </w:p>
    <w:p w14:paraId="4AD39C54" w14:textId="77777777" w:rsidR="00662447" w:rsidRPr="00FB432C" w:rsidRDefault="00662447" w:rsidP="00662447">
      <w:pPr>
        <w:pStyle w:val="StileTrebuchetMS10ptGiustificato"/>
        <w:tabs>
          <w:tab w:val="left" w:pos="372"/>
          <w:tab w:val="left" w:pos="5856"/>
        </w:tabs>
        <w:rPr>
          <w:rFonts w:ascii="Calibri" w:hAnsi="Calibri"/>
        </w:rPr>
      </w:pPr>
    </w:p>
    <w:p w14:paraId="6CC8D92F" w14:textId="3520BDDF" w:rsidR="00A67619" w:rsidRPr="006E6552" w:rsidRDefault="00662447" w:rsidP="597E6342">
      <w:pPr>
        <w:jc w:val="both"/>
        <w:rPr>
          <w:rFonts w:eastAsia="Calibri"/>
          <w:noProof/>
          <w:lang w:val="it-IT"/>
        </w:rPr>
      </w:pPr>
      <w:r w:rsidRPr="597E6342">
        <w:rPr>
          <w:rFonts w:ascii="Calibri" w:hAnsi="Calibri"/>
          <w:lang w:val="it-IT"/>
        </w:rPr>
        <w:t>I livelli di rischio attribuiti ai casi di test e alle funzionalità/requisiti e la classe di rischio per il singolo caso di test sono riportati nella “Tabella dei test” del piano dei test.</w:t>
      </w:r>
    </w:p>
    <w:p w14:paraId="2A047887" w14:textId="77777777" w:rsidR="004A6DDB" w:rsidRDefault="004A6DDB" w:rsidP="004A6DDB">
      <w:pPr>
        <w:pStyle w:val="Heading2"/>
      </w:pPr>
      <w:bookmarkStart w:id="46" w:name="_Toc225282877"/>
      <w:r>
        <w:t>Tipologie di test</w:t>
      </w:r>
      <w:bookmarkEnd w:id="46"/>
    </w:p>
    <w:p w14:paraId="049E54F9" w14:textId="77777777" w:rsidR="006E6552" w:rsidRPr="006E6552" w:rsidRDefault="006E6552" w:rsidP="006E6552">
      <w:pPr>
        <w:jc w:val="both"/>
        <w:rPr>
          <w:rFonts w:eastAsia="Calibri" w:cstheme="minorHAnsi"/>
          <w:noProof/>
          <w:szCs w:val="20"/>
          <w:lang w:val="it-IT"/>
        </w:rPr>
      </w:pPr>
      <w:r w:rsidRPr="006E6552">
        <w:rPr>
          <w:rFonts w:eastAsia="Calibri" w:cstheme="minorHAnsi"/>
          <w:noProof/>
          <w:szCs w:val="20"/>
          <w:lang w:val="it-IT"/>
        </w:rPr>
        <w:t>In questo paragrafo sono descritte le tipologie di test definite per l'obiettivo oggetto della presente iterazione. Le varie tipologie sono elencate in una tabella, con l'indicazione del raggruppamento a cui appartengono (test funzionali, non funzionali, di integrazione) e l’obiettivo da raggiungere.</w:t>
      </w:r>
    </w:p>
    <w:p w14:paraId="492E81A3" w14:textId="77777777" w:rsidR="006E6552" w:rsidRPr="006E6552" w:rsidRDefault="006E6552" w:rsidP="006E6552">
      <w:pPr>
        <w:jc w:val="both"/>
        <w:rPr>
          <w:rFonts w:eastAsia="Calibri" w:cstheme="minorHAnsi"/>
          <w:noProof/>
          <w:szCs w:val="20"/>
          <w:lang w:val="it-IT"/>
        </w:rPr>
      </w:pPr>
    </w:p>
    <w:tbl>
      <w:tblPr>
        <w:tblW w:w="9356" w:type="dxa"/>
        <w:tblInd w:w="108" w:type="dxa"/>
        <w:tblBorders>
          <w:top w:val="single" w:sz="2" w:space="0" w:color="auto"/>
          <w:bottom w:val="single" w:sz="2" w:space="0" w:color="auto"/>
          <w:insideH w:val="single" w:sz="2" w:space="0" w:color="auto"/>
        </w:tblBorders>
        <w:tblLayout w:type="fixed"/>
        <w:tblLook w:val="01E0" w:firstRow="1" w:lastRow="1" w:firstColumn="1" w:lastColumn="1" w:noHBand="0" w:noVBand="0"/>
      </w:tblPr>
      <w:tblGrid>
        <w:gridCol w:w="1755"/>
        <w:gridCol w:w="1364"/>
        <w:gridCol w:w="6237"/>
      </w:tblGrid>
      <w:tr w:rsidR="006E6552" w:rsidRPr="00FB432C" w14:paraId="1B275D21" w14:textId="77777777" w:rsidTr="00061D47">
        <w:trPr>
          <w:trHeight w:val="633"/>
        </w:trPr>
        <w:tc>
          <w:tcPr>
            <w:tcW w:w="1755" w:type="dxa"/>
            <w:tcBorders>
              <w:top w:val="nil"/>
              <w:bottom w:val="single" w:sz="12" w:space="0" w:color="auto"/>
            </w:tcBorders>
            <w:vAlign w:val="center"/>
          </w:tcPr>
          <w:p w14:paraId="1830385D" w14:textId="77777777" w:rsidR="006E6552" w:rsidRPr="00FB432C" w:rsidRDefault="006E6552" w:rsidP="00061D47">
            <w:pPr>
              <w:pStyle w:val="StileTrebuchetMS10ptGiustificato"/>
              <w:jc w:val="center"/>
              <w:rPr>
                <w:rFonts w:ascii="Calibri" w:hAnsi="Calibri"/>
                <w:b/>
              </w:rPr>
            </w:pPr>
            <w:r w:rsidRPr="00FB432C">
              <w:rPr>
                <w:rFonts w:ascii="Calibri" w:hAnsi="Calibri"/>
                <w:b/>
              </w:rPr>
              <w:t>TIPOLOGIA DI TEST</w:t>
            </w:r>
          </w:p>
        </w:tc>
        <w:tc>
          <w:tcPr>
            <w:tcW w:w="1364" w:type="dxa"/>
            <w:tcBorders>
              <w:top w:val="nil"/>
              <w:bottom w:val="single" w:sz="12" w:space="0" w:color="auto"/>
            </w:tcBorders>
            <w:vAlign w:val="center"/>
          </w:tcPr>
          <w:p w14:paraId="0CEEFBB7" w14:textId="77777777" w:rsidR="006E6552" w:rsidRPr="00FB432C" w:rsidRDefault="006E6552" w:rsidP="00061D47">
            <w:pPr>
              <w:pStyle w:val="StileTrebuchetMS10ptGiustificato"/>
              <w:jc w:val="center"/>
              <w:rPr>
                <w:rFonts w:ascii="Calibri" w:hAnsi="Calibri"/>
                <w:b/>
              </w:rPr>
            </w:pPr>
            <w:r w:rsidRPr="00FB432C">
              <w:rPr>
                <w:rFonts w:ascii="Calibri" w:hAnsi="Calibri"/>
                <w:b/>
              </w:rPr>
              <w:t>RAGGRUP-</w:t>
            </w:r>
          </w:p>
          <w:p w14:paraId="473B4A3C" w14:textId="77777777" w:rsidR="006E6552" w:rsidRPr="00FB432C" w:rsidRDefault="006E6552" w:rsidP="00061D47">
            <w:pPr>
              <w:pStyle w:val="StileTrebuchetMS10ptGiustificato"/>
              <w:jc w:val="center"/>
              <w:rPr>
                <w:rFonts w:ascii="Calibri" w:hAnsi="Calibri"/>
                <w:b/>
              </w:rPr>
            </w:pPr>
            <w:r w:rsidRPr="00FB432C">
              <w:rPr>
                <w:rFonts w:ascii="Calibri" w:hAnsi="Calibri"/>
                <w:b/>
              </w:rPr>
              <w:t>PAMENTO</w:t>
            </w:r>
          </w:p>
        </w:tc>
        <w:tc>
          <w:tcPr>
            <w:tcW w:w="6237" w:type="dxa"/>
            <w:tcBorders>
              <w:top w:val="nil"/>
              <w:bottom w:val="single" w:sz="12" w:space="0" w:color="auto"/>
            </w:tcBorders>
            <w:vAlign w:val="center"/>
          </w:tcPr>
          <w:p w14:paraId="489BC6D3" w14:textId="77777777" w:rsidR="006E6552" w:rsidRPr="00FB432C" w:rsidRDefault="006E6552" w:rsidP="00061D47">
            <w:pPr>
              <w:pStyle w:val="StileTrebuchetMS10ptGiustificato"/>
              <w:jc w:val="center"/>
              <w:rPr>
                <w:rFonts w:ascii="Calibri" w:hAnsi="Calibri"/>
                <w:b/>
              </w:rPr>
            </w:pPr>
            <w:r w:rsidRPr="00FB432C">
              <w:rPr>
                <w:rFonts w:ascii="Calibri" w:hAnsi="Calibri"/>
                <w:b/>
              </w:rPr>
              <w:t>OBIETTIVO</w:t>
            </w:r>
          </w:p>
        </w:tc>
      </w:tr>
      <w:tr w:rsidR="006E6552" w:rsidRPr="00AB730B" w14:paraId="47F28471" w14:textId="77777777" w:rsidTr="00061D47">
        <w:trPr>
          <w:trHeight w:val="303"/>
        </w:trPr>
        <w:tc>
          <w:tcPr>
            <w:tcW w:w="1755" w:type="dxa"/>
            <w:tcBorders>
              <w:top w:val="single" w:sz="12" w:space="0" w:color="auto"/>
            </w:tcBorders>
          </w:tcPr>
          <w:p w14:paraId="502C719C" w14:textId="77777777" w:rsidR="006E6552" w:rsidRPr="00A2250C" w:rsidRDefault="006E6552" w:rsidP="00061D47">
            <w:pPr>
              <w:pStyle w:val="StileTrebuchetMS10ptGiustificato"/>
              <w:rPr>
                <w:rFonts w:ascii="Calibri" w:hAnsi="Calibri"/>
              </w:rPr>
            </w:pPr>
            <w:r w:rsidRPr="00A2250C">
              <w:rPr>
                <w:rFonts w:ascii="Calibri" w:hAnsi="Calibri"/>
              </w:rPr>
              <w:t>Test di Funzione</w:t>
            </w:r>
          </w:p>
        </w:tc>
        <w:tc>
          <w:tcPr>
            <w:tcW w:w="1364" w:type="dxa"/>
            <w:tcBorders>
              <w:top w:val="single" w:sz="12" w:space="0" w:color="auto"/>
            </w:tcBorders>
            <w:vAlign w:val="center"/>
          </w:tcPr>
          <w:p w14:paraId="540F5778" w14:textId="77777777" w:rsidR="006E6552" w:rsidRPr="00A2250C" w:rsidRDefault="006E6552" w:rsidP="00061D47">
            <w:pPr>
              <w:pStyle w:val="StileTrebuchetMS10ptGiustificato"/>
              <w:jc w:val="center"/>
              <w:rPr>
                <w:rFonts w:ascii="Calibri" w:hAnsi="Calibri"/>
              </w:rPr>
            </w:pPr>
            <w:r w:rsidRPr="00A2250C">
              <w:rPr>
                <w:rFonts w:ascii="Calibri" w:hAnsi="Calibri"/>
              </w:rPr>
              <w:t>TF</w:t>
            </w:r>
          </w:p>
        </w:tc>
        <w:tc>
          <w:tcPr>
            <w:tcW w:w="6237" w:type="dxa"/>
            <w:tcBorders>
              <w:top w:val="single" w:sz="12" w:space="0" w:color="auto"/>
            </w:tcBorders>
          </w:tcPr>
          <w:p w14:paraId="6B9B82B7" w14:textId="77777777" w:rsidR="006E6552" w:rsidRPr="00A2250C" w:rsidRDefault="006E6552" w:rsidP="00061D47">
            <w:pPr>
              <w:pStyle w:val="StileTrebuchetMS10ptGiustificato"/>
              <w:rPr>
                <w:rFonts w:ascii="Calibri" w:hAnsi="Calibri"/>
              </w:rPr>
            </w:pPr>
            <w:r w:rsidRPr="00A2250C">
              <w:rPr>
                <w:rFonts w:ascii="Calibri" w:hAnsi="Calibri" w:cs="Arial"/>
              </w:rPr>
              <w:t>Verifica delle funzionalità elementari del sistema, attraverso una selezione a campione dei test.</w:t>
            </w:r>
          </w:p>
        </w:tc>
      </w:tr>
      <w:tr w:rsidR="006E6552" w:rsidRPr="00AB730B" w14:paraId="4556F558" w14:textId="77777777" w:rsidTr="00061D47">
        <w:tc>
          <w:tcPr>
            <w:tcW w:w="1755" w:type="dxa"/>
          </w:tcPr>
          <w:p w14:paraId="3DCFB480" w14:textId="77777777" w:rsidR="006E6552" w:rsidRPr="00A2250C" w:rsidRDefault="006E6552" w:rsidP="00061D47">
            <w:pPr>
              <w:pStyle w:val="StileTrebuchetMS10ptGiustificato"/>
              <w:rPr>
                <w:rFonts w:ascii="Calibri" w:hAnsi="Calibri"/>
              </w:rPr>
            </w:pPr>
            <w:r w:rsidRPr="00A2250C">
              <w:rPr>
                <w:rFonts w:ascii="Calibri" w:hAnsi="Calibri" w:cs="Arial"/>
                <w:bCs/>
                <w:iCs/>
              </w:rPr>
              <w:lastRenderedPageBreak/>
              <w:t>Test funzionali di scenario e di integrazione</w:t>
            </w:r>
          </w:p>
        </w:tc>
        <w:tc>
          <w:tcPr>
            <w:tcW w:w="1364" w:type="dxa"/>
            <w:vAlign w:val="center"/>
          </w:tcPr>
          <w:p w14:paraId="644C56FC" w14:textId="77777777" w:rsidR="006E6552" w:rsidRPr="00A2250C" w:rsidRDefault="006E6552" w:rsidP="00061D47">
            <w:pPr>
              <w:pStyle w:val="StileTrebuchetMS10ptGiustificato"/>
              <w:jc w:val="center"/>
              <w:rPr>
                <w:rFonts w:ascii="Calibri" w:hAnsi="Calibri"/>
              </w:rPr>
            </w:pPr>
            <w:r w:rsidRPr="00A2250C">
              <w:rPr>
                <w:rFonts w:ascii="Calibri" w:hAnsi="Calibri"/>
              </w:rPr>
              <w:t>T</w:t>
            </w:r>
            <w:r>
              <w:rPr>
                <w:rFonts w:ascii="Calibri" w:hAnsi="Calibri"/>
              </w:rPr>
              <w:t>I</w:t>
            </w:r>
          </w:p>
        </w:tc>
        <w:tc>
          <w:tcPr>
            <w:tcW w:w="6237" w:type="dxa"/>
          </w:tcPr>
          <w:p w14:paraId="5FB1DC22" w14:textId="77777777" w:rsidR="006E6552" w:rsidRPr="00A2250C" w:rsidRDefault="006E6552" w:rsidP="00061D47">
            <w:pPr>
              <w:pStyle w:val="StileTrebuchetMS10ptGiustificato"/>
              <w:rPr>
                <w:rFonts w:ascii="Calibri" w:hAnsi="Calibri"/>
              </w:rPr>
            </w:pPr>
            <w:r w:rsidRPr="00A2250C">
              <w:rPr>
                <w:rFonts w:ascii="Calibri" w:hAnsi="Calibri" w:cs="Arial"/>
              </w:rPr>
              <w:t>Verifica delle funzionalità e dell’integrazione tra funzioni, interne all’applicazione</w:t>
            </w:r>
          </w:p>
        </w:tc>
      </w:tr>
      <w:tr w:rsidR="006E6552" w:rsidRPr="00AB730B" w14:paraId="266960B9" w14:textId="77777777" w:rsidTr="00061D47">
        <w:tc>
          <w:tcPr>
            <w:tcW w:w="1755" w:type="dxa"/>
          </w:tcPr>
          <w:p w14:paraId="340F0783" w14:textId="77777777" w:rsidR="006E6552" w:rsidRPr="00FB432C" w:rsidRDefault="006E6552" w:rsidP="00061D47">
            <w:pPr>
              <w:pStyle w:val="StileTrebuchetMS10ptGiustificato"/>
              <w:rPr>
                <w:rFonts w:ascii="Calibri" w:hAnsi="Calibri"/>
              </w:rPr>
            </w:pPr>
          </w:p>
        </w:tc>
        <w:tc>
          <w:tcPr>
            <w:tcW w:w="1364" w:type="dxa"/>
            <w:vAlign w:val="center"/>
          </w:tcPr>
          <w:p w14:paraId="3F9FFE90" w14:textId="77777777" w:rsidR="006E6552" w:rsidRPr="00FB432C" w:rsidRDefault="006E6552" w:rsidP="00061D47">
            <w:pPr>
              <w:pStyle w:val="StileTrebuchetMS10ptGiustificato"/>
              <w:jc w:val="center"/>
              <w:rPr>
                <w:rFonts w:ascii="Calibri" w:hAnsi="Calibri"/>
              </w:rPr>
            </w:pPr>
          </w:p>
        </w:tc>
        <w:tc>
          <w:tcPr>
            <w:tcW w:w="6237" w:type="dxa"/>
          </w:tcPr>
          <w:p w14:paraId="77F5A935" w14:textId="77777777" w:rsidR="006E6552" w:rsidRPr="00FB432C" w:rsidRDefault="006E6552" w:rsidP="00061D47">
            <w:pPr>
              <w:pStyle w:val="StileTrebuchetMS10ptGiustificato"/>
              <w:rPr>
                <w:rFonts w:ascii="Calibri" w:hAnsi="Calibri"/>
              </w:rPr>
            </w:pPr>
          </w:p>
        </w:tc>
      </w:tr>
    </w:tbl>
    <w:p w14:paraId="799FDAEB" w14:textId="481987A1" w:rsidR="006E6552" w:rsidRPr="00097737" w:rsidRDefault="006E6552" w:rsidP="004C0DA4">
      <w:pPr>
        <w:spacing w:beforeLines="100" w:before="240"/>
        <w:rPr>
          <w:rFonts w:cstheme="minorHAnsi"/>
          <w:sz w:val="18"/>
          <w:szCs w:val="18"/>
          <w:lang w:val="it-IT"/>
        </w:rPr>
      </w:pPr>
      <w:r w:rsidRPr="006E6552">
        <w:rPr>
          <w:rFonts w:cstheme="minorHAnsi"/>
          <w:sz w:val="18"/>
          <w:szCs w:val="18"/>
          <w:lang w:val="it-IT"/>
        </w:rPr>
        <w:t>TF: test funzionale</w:t>
      </w:r>
      <w:r w:rsidR="004C0DA4">
        <w:rPr>
          <w:rFonts w:cstheme="minorHAnsi"/>
          <w:sz w:val="18"/>
          <w:szCs w:val="18"/>
          <w:lang w:val="it-IT"/>
        </w:rPr>
        <w:t xml:space="preserve">     </w:t>
      </w:r>
      <w:r w:rsidRPr="006E6552">
        <w:rPr>
          <w:rFonts w:cstheme="minorHAnsi"/>
          <w:sz w:val="18"/>
          <w:szCs w:val="18"/>
          <w:lang w:val="it-IT"/>
        </w:rPr>
        <w:t>TNF: test non funzionale</w:t>
      </w:r>
      <w:r w:rsidR="004C0DA4">
        <w:rPr>
          <w:rFonts w:cstheme="minorHAnsi"/>
          <w:sz w:val="18"/>
          <w:szCs w:val="18"/>
          <w:lang w:val="it-IT"/>
        </w:rPr>
        <w:t xml:space="preserve">    </w:t>
      </w:r>
      <w:r w:rsidRPr="00097737">
        <w:rPr>
          <w:rFonts w:cstheme="minorHAnsi"/>
          <w:sz w:val="18"/>
          <w:szCs w:val="18"/>
          <w:lang w:val="it-IT"/>
        </w:rPr>
        <w:t>TI: test di integrazione</w:t>
      </w:r>
    </w:p>
    <w:p w14:paraId="5954C521" w14:textId="77777777" w:rsidR="004A6DDB" w:rsidRDefault="004A6DDB" w:rsidP="004A6DDB">
      <w:pPr>
        <w:pStyle w:val="Heading2"/>
      </w:pPr>
      <w:bookmarkStart w:id="47" w:name="_Toc225282878"/>
      <w:r>
        <w:t>Cicli di test</w:t>
      </w:r>
      <w:bookmarkEnd w:id="47"/>
    </w:p>
    <w:p w14:paraId="241B56AF" w14:textId="77777777" w:rsidR="004A6DDB" w:rsidRPr="00735158" w:rsidRDefault="004A6DDB" w:rsidP="004A6DDB">
      <w:pPr>
        <w:rPr>
          <w:rFonts w:eastAsia="Calibri" w:cstheme="minorHAnsi"/>
          <w:lang w:val="it-IT"/>
        </w:rPr>
      </w:pPr>
      <w:r w:rsidRPr="00735158">
        <w:rPr>
          <w:rFonts w:eastAsia="Calibri" w:cstheme="minorHAnsi"/>
          <w:lang w:val="it-IT"/>
        </w:rPr>
        <w:t>La tabella che segue riporta i cicli di test previsti per la gestione del test, assegnando ad ognuno un numero, un nome e specificando le tipologie di test associate a ciascun ciclo.</w:t>
      </w:r>
    </w:p>
    <w:tbl>
      <w:tblPr>
        <w:tblW w:w="8490" w:type="dxa"/>
        <w:jc w:val="center"/>
        <w:tblBorders>
          <w:top w:val="single" w:sz="2" w:space="0" w:color="auto"/>
          <w:bottom w:val="single" w:sz="2" w:space="0" w:color="auto"/>
          <w:insideH w:val="single" w:sz="2" w:space="0" w:color="auto"/>
        </w:tblBorders>
        <w:tblLook w:val="01E0" w:firstRow="1" w:lastRow="1" w:firstColumn="1" w:lastColumn="1" w:noHBand="0" w:noVBand="0"/>
      </w:tblPr>
      <w:tblGrid>
        <w:gridCol w:w="768"/>
        <w:gridCol w:w="2582"/>
        <w:gridCol w:w="5140"/>
      </w:tblGrid>
      <w:tr w:rsidR="004A6DDB" w:rsidRPr="00AB730B" w14:paraId="61FF67AB" w14:textId="77777777" w:rsidTr="00061D47">
        <w:trPr>
          <w:jc w:val="center"/>
        </w:trPr>
        <w:tc>
          <w:tcPr>
            <w:tcW w:w="768" w:type="dxa"/>
            <w:tcBorders>
              <w:top w:val="nil"/>
              <w:bottom w:val="single" w:sz="12" w:space="0" w:color="auto"/>
            </w:tcBorders>
            <w:vAlign w:val="center"/>
          </w:tcPr>
          <w:p w14:paraId="47D94D4B" w14:textId="77777777" w:rsidR="004A6DDB" w:rsidRPr="00FB432C" w:rsidRDefault="004A6DDB" w:rsidP="00061D47">
            <w:pPr>
              <w:pStyle w:val="StileTrebuchetMS10ptGiustificato"/>
              <w:jc w:val="center"/>
              <w:rPr>
                <w:rFonts w:ascii="Calibri" w:hAnsi="Calibri"/>
                <w:b/>
              </w:rPr>
            </w:pPr>
            <w:r w:rsidRPr="00FB432C">
              <w:rPr>
                <w:rFonts w:ascii="Calibri" w:hAnsi="Calibri"/>
                <w:b/>
              </w:rPr>
              <w:t>CICLO DI TEST</w:t>
            </w:r>
          </w:p>
        </w:tc>
        <w:tc>
          <w:tcPr>
            <w:tcW w:w="2582" w:type="dxa"/>
            <w:tcBorders>
              <w:top w:val="nil"/>
              <w:bottom w:val="single" w:sz="12" w:space="0" w:color="auto"/>
            </w:tcBorders>
            <w:vAlign w:val="center"/>
          </w:tcPr>
          <w:p w14:paraId="7677084A" w14:textId="77777777" w:rsidR="004A6DDB" w:rsidRPr="00FB432C" w:rsidRDefault="004A6DDB" w:rsidP="00061D47">
            <w:pPr>
              <w:pStyle w:val="StileTrebuchetMS10ptGiustificato"/>
              <w:jc w:val="center"/>
              <w:rPr>
                <w:rFonts w:ascii="Calibri" w:hAnsi="Calibri"/>
                <w:b/>
              </w:rPr>
            </w:pPr>
            <w:r w:rsidRPr="00FB432C">
              <w:rPr>
                <w:rFonts w:ascii="Calibri" w:hAnsi="Calibri"/>
                <w:b/>
              </w:rPr>
              <w:t>NOME</w:t>
            </w:r>
          </w:p>
        </w:tc>
        <w:tc>
          <w:tcPr>
            <w:tcW w:w="5140" w:type="dxa"/>
            <w:tcBorders>
              <w:top w:val="nil"/>
              <w:bottom w:val="single" w:sz="12" w:space="0" w:color="auto"/>
            </w:tcBorders>
            <w:vAlign w:val="center"/>
          </w:tcPr>
          <w:p w14:paraId="4F85FB1D" w14:textId="77777777" w:rsidR="004A6DDB" w:rsidRPr="00FB432C" w:rsidRDefault="004A6DDB" w:rsidP="00061D47">
            <w:pPr>
              <w:pStyle w:val="StileTrebuchetMS10ptGiustificato"/>
              <w:jc w:val="center"/>
              <w:rPr>
                <w:rFonts w:ascii="Calibri" w:hAnsi="Calibri"/>
                <w:b/>
              </w:rPr>
            </w:pPr>
            <w:r w:rsidRPr="00FB432C">
              <w:rPr>
                <w:rFonts w:ascii="Calibri" w:hAnsi="Calibri"/>
                <w:b/>
              </w:rPr>
              <w:t>DESCRIZIONE E TIPOLOGIE DI TEST INCLUSE</w:t>
            </w:r>
          </w:p>
        </w:tc>
      </w:tr>
      <w:tr w:rsidR="004A6DDB" w:rsidRPr="00AB730B" w14:paraId="6AC71911" w14:textId="77777777" w:rsidTr="00061D47">
        <w:trPr>
          <w:jc w:val="center"/>
        </w:trPr>
        <w:tc>
          <w:tcPr>
            <w:tcW w:w="768" w:type="dxa"/>
            <w:tcBorders>
              <w:top w:val="single" w:sz="12" w:space="0" w:color="auto"/>
            </w:tcBorders>
            <w:vAlign w:val="center"/>
          </w:tcPr>
          <w:p w14:paraId="1E38E6B0" w14:textId="77777777" w:rsidR="004A6DDB" w:rsidRPr="00FB432C" w:rsidRDefault="004A6DDB" w:rsidP="00061D47">
            <w:pPr>
              <w:pStyle w:val="StileTrebuchetMS10ptGiustificato"/>
              <w:jc w:val="center"/>
              <w:rPr>
                <w:rFonts w:ascii="Calibri" w:hAnsi="Calibri"/>
              </w:rPr>
            </w:pPr>
            <w:r w:rsidRPr="00FB432C">
              <w:rPr>
                <w:rFonts w:ascii="Calibri" w:hAnsi="Calibri"/>
              </w:rPr>
              <w:t>1</w:t>
            </w:r>
          </w:p>
        </w:tc>
        <w:tc>
          <w:tcPr>
            <w:tcW w:w="2582" w:type="dxa"/>
            <w:tcBorders>
              <w:top w:val="single" w:sz="12" w:space="0" w:color="auto"/>
            </w:tcBorders>
            <w:vAlign w:val="center"/>
          </w:tcPr>
          <w:p w14:paraId="07F6A011" w14:textId="77777777" w:rsidR="004A6DDB" w:rsidRPr="00FB432C" w:rsidRDefault="004A6DDB" w:rsidP="00061D47">
            <w:pPr>
              <w:pStyle w:val="StileTrebuchetMS10ptGiustificato"/>
              <w:rPr>
                <w:rFonts w:ascii="Calibri" w:hAnsi="Calibri"/>
              </w:rPr>
            </w:pPr>
            <w:r w:rsidRPr="00FB432C">
              <w:rPr>
                <w:rFonts w:ascii="Calibri" w:hAnsi="Calibri"/>
              </w:rPr>
              <w:t>Smoke Test</w:t>
            </w:r>
          </w:p>
        </w:tc>
        <w:tc>
          <w:tcPr>
            <w:tcW w:w="5140" w:type="dxa"/>
            <w:tcBorders>
              <w:top w:val="single" w:sz="12" w:space="0" w:color="auto"/>
            </w:tcBorders>
          </w:tcPr>
          <w:p w14:paraId="1B677383" w14:textId="77777777" w:rsidR="004A6DDB" w:rsidRPr="00FB432C" w:rsidRDefault="004A6DDB" w:rsidP="00061D47">
            <w:pPr>
              <w:pStyle w:val="StileTrebuchetMS10ptGiustificato"/>
              <w:rPr>
                <w:rFonts w:ascii="Calibri" w:hAnsi="Calibri"/>
              </w:rPr>
            </w:pPr>
            <w:r w:rsidRPr="00FB432C">
              <w:rPr>
                <w:rFonts w:ascii="Calibri" w:hAnsi="Calibri"/>
              </w:rPr>
              <w:t>Selezione di test di funzione per prima verifica.</w:t>
            </w:r>
          </w:p>
        </w:tc>
      </w:tr>
      <w:tr w:rsidR="004A6DDB" w:rsidRPr="00AB730B" w14:paraId="5F3B1C78" w14:textId="77777777" w:rsidTr="00061D47">
        <w:trPr>
          <w:jc w:val="center"/>
        </w:trPr>
        <w:tc>
          <w:tcPr>
            <w:tcW w:w="768" w:type="dxa"/>
            <w:vAlign w:val="center"/>
          </w:tcPr>
          <w:p w14:paraId="73198F05" w14:textId="77777777" w:rsidR="004A6DDB" w:rsidRPr="00FB432C" w:rsidRDefault="004A6DDB" w:rsidP="00061D47">
            <w:pPr>
              <w:pStyle w:val="StileTrebuchetMS10ptGiustificato"/>
              <w:jc w:val="center"/>
              <w:rPr>
                <w:rFonts w:ascii="Calibri" w:hAnsi="Calibri"/>
              </w:rPr>
            </w:pPr>
            <w:r w:rsidRPr="00FB432C">
              <w:rPr>
                <w:rFonts w:ascii="Calibri" w:hAnsi="Calibri"/>
              </w:rPr>
              <w:t>2</w:t>
            </w:r>
          </w:p>
        </w:tc>
        <w:tc>
          <w:tcPr>
            <w:tcW w:w="2582" w:type="dxa"/>
            <w:vAlign w:val="center"/>
          </w:tcPr>
          <w:p w14:paraId="369097BF" w14:textId="77777777" w:rsidR="004A6DDB" w:rsidRPr="00FB432C" w:rsidRDefault="004A6DDB" w:rsidP="00061D47">
            <w:pPr>
              <w:pStyle w:val="StileTrebuchetMS10ptGiustificato"/>
              <w:rPr>
                <w:rFonts w:ascii="Calibri" w:hAnsi="Calibri"/>
              </w:rPr>
            </w:pPr>
            <w:r w:rsidRPr="00FB432C">
              <w:rPr>
                <w:rFonts w:ascii="Calibri" w:hAnsi="Calibri"/>
              </w:rPr>
              <w:t>Ciclo Completo</w:t>
            </w:r>
          </w:p>
        </w:tc>
        <w:tc>
          <w:tcPr>
            <w:tcW w:w="5140" w:type="dxa"/>
          </w:tcPr>
          <w:p w14:paraId="641A47A3" w14:textId="77777777" w:rsidR="004A6DDB" w:rsidRPr="00FB432C" w:rsidRDefault="004A6DDB" w:rsidP="00061D47">
            <w:pPr>
              <w:pStyle w:val="StileTrebuchetMS10ptGiustificato"/>
              <w:rPr>
                <w:rFonts w:ascii="Calibri" w:hAnsi="Calibri"/>
              </w:rPr>
            </w:pPr>
            <w:r w:rsidRPr="00FB432C">
              <w:rPr>
                <w:rFonts w:ascii="Calibri" w:hAnsi="Calibri"/>
              </w:rPr>
              <w:t>Include tutti i test di funzione.</w:t>
            </w:r>
          </w:p>
        </w:tc>
      </w:tr>
      <w:tr w:rsidR="004A6DDB" w:rsidRPr="00AB730B" w14:paraId="55E69E6B" w14:textId="77777777" w:rsidTr="00061D47">
        <w:trPr>
          <w:jc w:val="center"/>
        </w:trPr>
        <w:tc>
          <w:tcPr>
            <w:tcW w:w="768" w:type="dxa"/>
            <w:vAlign w:val="center"/>
          </w:tcPr>
          <w:p w14:paraId="79C002C7" w14:textId="77777777" w:rsidR="004A6DDB" w:rsidRPr="00FB432C" w:rsidRDefault="004A6DDB" w:rsidP="00061D47">
            <w:pPr>
              <w:pStyle w:val="StileTrebuchetMS10ptGiustificato"/>
              <w:jc w:val="center"/>
              <w:rPr>
                <w:rFonts w:ascii="Calibri" w:hAnsi="Calibri"/>
              </w:rPr>
            </w:pPr>
            <w:r w:rsidRPr="00FB432C">
              <w:rPr>
                <w:rFonts w:ascii="Calibri" w:hAnsi="Calibri"/>
              </w:rPr>
              <w:t>3</w:t>
            </w:r>
          </w:p>
        </w:tc>
        <w:tc>
          <w:tcPr>
            <w:tcW w:w="2582" w:type="dxa"/>
            <w:vAlign w:val="center"/>
          </w:tcPr>
          <w:p w14:paraId="56378EAB" w14:textId="77777777" w:rsidR="004A6DDB" w:rsidRPr="00FB432C" w:rsidRDefault="004A6DDB" w:rsidP="00061D47">
            <w:pPr>
              <w:pStyle w:val="StileTrebuchetMS10ptGiustificato"/>
              <w:rPr>
                <w:rFonts w:ascii="Calibri" w:hAnsi="Calibri"/>
              </w:rPr>
            </w:pPr>
            <w:r w:rsidRPr="00FB432C">
              <w:rPr>
                <w:rFonts w:ascii="Calibri" w:hAnsi="Calibri"/>
              </w:rPr>
              <w:t>Ciclo di Integrazione</w:t>
            </w:r>
          </w:p>
        </w:tc>
        <w:tc>
          <w:tcPr>
            <w:tcW w:w="5140" w:type="dxa"/>
          </w:tcPr>
          <w:p w14:paraId="2C69120F" w14:textId="77777777" w:rsidR="004A6DDB" w:rsidRPr="00FB432C" w:rsidRDefault="004A6DDB" w:rsidP="00061D47">
            <w:pPr>
              <w:pStyle w:val="StileTrebuchetMS10ptGiustificato"/>
              <w:rPr>
                <w:rFonts w:ascii="Calibri" w:hAnsi="Calibri"/>
              </w:rPr>
            </w:pPr>
            <w:r w:rsidRPr="00FB432C">
              <w:rPr>
                <w:rFonts w:ascii="Calibri" w:hAnsi="Calibri"/>
              </w:rPr>
              <w:t>Comprende il test di funzione della nuova funzionalità elementare e l’integrazione della stessa nell’applicazione</w:t>
            </w:r>
          </w:p>
        </w:tc>
      </w:tr>
      <w:tr w:rsidR="00056829" w:rsidRPr="00AB730B" w14:paraId="5CBBB520" w14:textId="77777777" w:rsidTr="00061D47">
        <w:trPr>
          <w:jc w:val="center"/>
        </w:trPr>
        <w:tc>
          <w:tcPr>
            <w:tcW w:w="768" w:type="dxa"/>
            <w:vAlign w:val="center"/>
          </w:tcPr>
          <w:p w14:paraId="0B5847F7" w14:textId="28CFBC80" w:rsidR="00056829" w:rsidRPr="00FB432C" w:rsidRDefault="00056829" w:rsidP="00056829">
            <w:pPr>
              <w:pStyle w:val="StileTrebuchetMS10ptGiustificato"/>
              <w:jc w:val="center"/>
              <w:rPr>
                <w:rFonts w:ascii="Calibri" w:hAnsi="Calibri"/>
              </w:rPr>
            </w:pPr>
            <w:r>
              <w:rPr>
                <w:rFonts w:ascii="Calibri" w:hAnsi="Calibri"/>
              </w:rPr>
              <w:t>4</w:t>
            </w:r>
          </w:p>
        </w:tc>
        <w:tc>
          <w:tcPr>
            <w:tcW w:w="2582" w:type="dxa"/>
            <w:vAlign w:val="center"/>
          </w:tcPr>
          <w:p w14:paraId="54CD8115" w14:textId="57D2DA95" w:rsidR="00056829" w:rsidRPr="00FB432C" w:rsidRDefault="00056829" w:rsidP="00056829">
            <w:pPr>
              <w:pStyle w:val="StileTrebuchetMS10ptGiustificato"/>
              <w:rPr>
                <w:rFonts w:ascii="Calibri" w:hAnsi="Calibri"/>
              </w:rPr>
            </w:pPr>
            <w:r w:rsidRPr="00FB432C">
              <w:rPr>
                <w:rFonts w:ascii="Calibri" w:hAnsi="Calibri"/>
              </w:rPr>
              <w:t>Ciclo Prestazionale</w:t>
            </w:r>
          </w:p>
        </w:tc>
        <w:tc>
          <w:tcPr>
            <w:tcW w:w="5140" w:type="dxa"/>
          </w:tcPr>
          <w:p w14:paraId="6ADDDEDD" w14:textId="1495E7A7" w:rsidR="00056829" w:rsidRPr="00FB432C" w:rsidRDefault="00056829" w:rsidP="00056829">
            <w:pPr>
              <w:pStyle w:val="StileTrebuchetMS10ptGiustificato"/>
              <w:rPr>
                <w:rFonts w:ascii="Calibri" w:hAnsi="Calibri"/>
              </w:rPr>
            </w:pPr>
            <w:r w:rsidRPr="00FB432C">
              <w:rPr>
                <w:rFonts w:ascii="Calibri" w:hAnsi="Calibri"/>
              </w:rPr>
              <w:t>Include tutti i test di funzione</w:t>
            </w:r>
          </w:p>
        </w:tc>
      </w:tr>
      <w:tr w:rsidR="004A6DDB" w:rsidRPr="00123B9F" w14:paraId="1F9A2D83" w14:textId="77777777" w:rsidTr="00061D47">
        <w:trPr>
          <w:jc w:val="center"/>
        </w:trPr>
        <w:tc>
          <w:tcPr>
            <w:tcW w:w="768" w:type="dxa"/>
            <w:vAlign w:val="center"/>
          </w:tcPr>
          <w:p w14:paraId="28207BBF" w14:textId="33F9BA79" w:rsidR="004A6DDB" w:rsidRPr="00FB432C" w:rsidRDefault="00097737" w:rsidP="00061D47">
            <w:pPr>
              <w:pStyle w:val="StileTrebuchetMS10ptGiustificato"/>
              <w:jc w:val="center"/>
              <w:rPr>
                <w:rFonts w:ascii="Calibri" w:hAnsi="Calibri"/>
              </w:rPr>
            </w:pPr>
            <w:r>
              <w:rPr>
                <w:rFonts w:ascii="Calibri" w:hAnsi="Calibri"/>
              </w:rPr>
              <w:t>5</w:t>
            </w:r>
          </w:p>
        </w:tc>
        <w:tc>
          <w:tcPr>
            <w:tcW w:w="2582" w:type="dxa"/>
            <w:vAlign w:val="center"/>
          </w:tcPr>
          <w:p w14:paraId="0138102E" w14:textId="51F9B799" w:rsidR="004A6DDB" w:rsidRPr="00FB432C" w:rsidRDefault="00097737" w:rsidP="00061D47">
            <w:pPr>
              <w:pStyle w:val="StileTrebuchetMS10ptGiustificato"/>
              <w:rPr>
                <w:rFonts w:ascii="Calibri" w:hAnsi="Calibri"/>
              </w:rPr>
            </w:pPr>
            <w:r>
              <w:rPr>
                <w:rFonts w:ascii="Calibri" w:hAnsi="Calibri"/>
              </w:rPr>
              <w:t>Ciclo Sicurezza</w:t>
            </w:r>
          </w:p>
        </w:tc>
        <w:tc>
          <w:tcPr>
            <w:tcW w:w="5140" w:type="dxa"/>
          </w:tcPr>
          <w:p w14:paraId="5ED15441" w14:textId="2DD0B81D" w:rsidR="004A6DDB" w:rsidRPr="00C003C4" w:rsidRDefault="00097737" w:rsidP="00061D47">
            <w:pPr>
              <w:pStyle w:val="StileTrebuchetMS10ptGiustificato"/>
              <w:rPr>
                <w:rFonts w:ascii="Calibri" w:hAnsi="Calibri"/>
              </w:rPr>
            </w:pPr>
            <w:r>
              <w:rPr>
                <w:rFonts w:ascii="Calibri" w:hAnsi="Calibri"/>
              </w:rPr>
              <w:t>Verifiche OWASP 3.2</w:t>
            </w:r>
          </w:p>
        </w:tc>
      </w:tr>
      <w:tr w:rsidR="004A6DDB" w:rsidRPr="00123B9F" w14:paraId="2CB9F34D" w14:textId="77777777" w:rsidTr="00061D47">
        <w:trPr>
          <w:jc w:val="center"/>
        </w:trPr>
        <w:tc>
          <w:tcPr>
            <w:tcW w:w="768" w:type="dxa"/>
            <w:vAlign w:val="center"/>
          </w:tcPr>
          <w:p w14:paraId="78D0CF1B" w14:textId="77777777" w:rsidR="004A6DDB" w:rsidRPr="00C003C4" w:rsidRDefault="004A6DDB" w:rsidP="00061D47">
            <w:pPr>
              <w:pStyle w:val="StileTrebuchetMS10ptGiustificato"/>
              <w:jc w:val="center"/>
              <w:rPr>
                <w:rFonts w:ascii="Calibri" w:hAnsi="Calibri"/>
              </w:rPr>
            </w:pPr>
          </w:p>
        </w:tc>
        <w:tc>
          <w:tcPr>
            <w:tcW w:w="2582" w:type="dxa"/>
          </w:tcPr>
          <w:p w14:paraId="7DA63AD0" w14:textId="77777777" w:rsidR="004A6DDB" w:rsidRPr="00C003C4" w:rsidRDefault="004A6DDB" w:rsidP="00061D47">
            <w:pPr>
              <w:pStyle w:val="StileTrebuchetMS10ptGiustificato"/>
              <w:rPr>
                <w:rFonts w:ascii="Calibri" w:hAnsi="Calibri"/>
              </w:rPr>
            </w:pPr>
          </w:p>
        </w:tc>
        <w:tc>
          <w:tcPr>
            <w:tcW w:w="5140" w:type="dxa"/>
          </w:tcPr>
          <w:p w14:paraId="6D2B2F14" w14:textId="77777777" w:rsidR="004A6DDB" w:rsidRPr="00C003C4" w:rsidRDefault="004A6DDB" w:rsidP="00061D47">
            <w:pPr>
              <w:pStyle w:val="StileTrebuchetMS10ptGiustificato"/>
              <w:rPr>
                <w:rFonts w:ascii="Calibri" w:hAnsi="Calibri"/>
              </w:rPr>
            </w:pPr>
          </w:p>
        </w:tc>
      </w:tr>
    </w:tbl>
    <w:p w14:paraId="74B78D23" w14:textId="77777777" w:rsidR="004A6DDB" w:rsidRPr="009B7CE0" w:rsidRDefault="004A6DDB" w:rsidP="004A6DDB">
      <w:pPr>
        <w:pStyle w:val="Caption"/>
      </w:pPr>
      <w:bookmarkStart w:id="48" w:name="_Toc185408408"/>
      <w:bookmarkStart w:id="49" w:name="_Toc212433004"/>
      <w:bookmarkStart w:id="50" w:name="_Toc461723305"/>
      <w:r w:rsidRPr="009B7CE0">
        <w:t xml:space="preserve">Fig. </w:t>
      </w:r>
      <w:r w:rsidRPr="00FB432C">
        <w:fldChar w:fldCharType="begin"/>
      </w:r>
      <w:r w:rsidRPr="009B7CE0">
        <w:instrText xml:space="preserve"> SEQ Tab. \* ARABIC </w:instrText>
      </w:r>
      <w:r w:rsidRPr="00FB432C">
        <w:fldChar w:fldCharType="separate"/>
      </w:r>
      <w:r w:rsidRPr="009B7CE0">
        <w:t>8</w:t>
      </w:r>
      <w:r w:rsidRPr="00FB432C">
        <w:fldChar w:fldCharType="end"/>
      </w:r>
      <w:r w:rsidRPr="009B7CE0">
        <w:t xml:space="preserve"> - Cicli di test</w:t>
      </w:r>
      <w:bookmarkEnd w:id="48"/>
      <w:bookmarkEnd w:id="49"/>
      <w:bookmarkEnd w:id="50"/>
    </w:p>
    <w:p w14:paraId="40AE7273" w14:textId="77777777" w:rsidR="004A6DDB" w:rsidRPr="00735158" w:rsidRDefault="004A6DDB" w:rsidP="004A6DDB">
      <w:pPr>
        <w:rPr>
          <w:rFonts w:eastAsia="Calibri" w:cstheme="minorHAnsi"/>
          <w:lang w:val="it-IT"/>
        </w:rPr>
      </w:pPr>
      <w:r w:rsidRPr="00735158">
        <w:rPr>
          <w:rFonts w:eastAsia="Calibri" w:cstheme="minorHAnsi"/>
          <w:lang w:val="it-IT"/>
        </w:rPr>
        <w:t>Ciascun ciclo di test è caratterizzato da criteri di ingresso e di uscita.</w:t>
      </w:r>
    </w:p>
    <w:p w14:paraId="7F696DA1" w14:textId="77777777" w:rsidR="004A6DDB" w:rsidRPr="00735158" w:rsidRDefault="004A6DDB" w:rsidP="004A6DDB">
      <w:pPr>
        <w:rPr>
          <w:rFonts w:eastAsia="Calibri" w:cstheme="minorHAnsi"/>
          <w:lang w:val="it-IT"/>
        </w:rPr>
      </w:pPr>
      <w:r w:rsidRPr="00735158">
        <w:rPr>
          <w:rFonts w:eastAsia="Calibri" w:cstheme="minorHAnsi"/>
          <w:lang w:val="it-IT"/>
        </w:rPr>
        <w:t>I criteri di ingresso sono rappresentati dalle condizioni e dai requisiti per i quali il ciclo di test può avere inizio.</w:t>
      </w:r>
    </w:p>
    <w:p w14:paraId="0A9FC11D" w14:textId="77777777" w:rsidR="004A6DDB" w:rsidRPr="00735158" w:rsidRDefault="004A6DDB" w:rsidP="004A6DDB">
      <w:pPr>
        <w:rPr>
          <w:rFonts w:eastAsia="Calibri" w:cstheme="minorHAnsi"/>
          <w:lang w:val="it-IT"/>
        </w:rPr>
      </w:pPr>
      <w:r w:rsidRPr="00735158">
        <w:rPr>
          <w:rFonts w:eastAsia="Calibri" w:cstheme="minorHAnsi"/>
          <w:lang w:val="it-IT"/>
        </w:rPr>
        <w:t>I criteri di uscita sono rappresentati dalle condizioni per le quali si termina la sessione di test.</w:t>
      </w:r>
    </w:p>
    <w:p w14:paraId="2DC02052" w14:textId="77777777" w:rsidR="004A6DDB" w:rsidRPr="00735158" w:rsidRDefault="004A6DDB" w:rsidP="004A6DDB">
      <w:pPr>
        <w:rPr>
          <w:rFonts w:eastAsia="Calibri" w:cstheme="minorHAnsi"/>
          <w:lang w:val="it-IT"/>
        </w:rPr>
      </w:pPr>
      <w:r w:rsidRPr="00735158">
        <w:rPr>
          <w:rFonts w:eastAsia="Calibri" w:cstheme="minorHAnsi"/>
          <w:lang w:val="it-IT"/>
        </w:rPr>
        <w:t>I criteri di ingresso e di uscita dai cicli di test costituiscono uno dei parametri che determinano, attraverso le regole di propedeuticità in essi definite, la sequenza con cui vengono eseguiti i test.</w:t>
      </w:r>
    </w:p>
    <w:p w14:paraId="3EA4B8C4" w14:textId="77777777" w:rsidR="004A6DDB" w:rsidRPr="00735158" w:rsidRDefault="004A6DDB" w:rsidP="004A6DDB">
      <w:pPr>
        <w:rPr>
          <w:rFonts w:eastAsia="Calibri" w:cstheme="minorHAnsi"/>
          <w:lang w:val="it-IT"/>
        </w:rPr>
      </w:pPr>
      <w:r w:rsidRPr="00735158">
        <w:rPr>
          <w:rFonts w:eastAsia="Calibri" w:cstheme="minorHAnsi"/>
          <w:lang w:val="it-IT"/>
        </w:rPr>
        <w:t>I criteri di uscita sono rappresentati dalle condizioni per le quali si termina la sessione di test.</w:t>
      </w:r>
    </w:p>
    <w:tbl>
      <w:tblPr>
        <w:tblW w:w="0" w:type="auto"/>
        <w:jc w:val="center"/>
        <w:tblBorders>
          <w:top w:val="single" w:sz="2" w:space="0" w:color="auto"/>
          <w:bottom w:val="single" w:sz="2" w:space="0" w:color="auto"/>
          <w:insideH w:val="single" w:sz="2" w:space="0" w:color="auto"/>
        </w:tblBorders>
        <w:tblLayout w:type="fixed"/>
        <w:tblLook w:val="01E0" w:firstRow="1" w:lastRow="1" w:firstColumn="1" w:lastColumn="1" w:noHBand="0" w:noVBand="0"/>
      </w:tblPr>
      <w:tblGrid>
        <w:gridCol w:w="2700"/>
        <w:gridCol w:w="1620"/>
        <w:gridCol w:w="4711"/>
      </w:tblGrid>
      <w:tr w:rsidR="004A6DDB" w:rsidRPr="00FB432C" w14:paraId="2B13CFA3" w14:textId="77777777" w:rsidTr="00061D47">
        <w:trPr>
          <w:jc w:val="center"/>
        </w:trPr>
        <w:tc>
          <w:tcPr>
            <w:tcW w:w="2700" w:type="dxa"/>
            <w:tcBorders>
              <w:top w:val="nil"/>
              <w:bottom w:val="single" w:sz="12" w:space="0" w:color="auto"/>
            </w:tcBorders>
            <w:vAlign w:val="center"/>
          </w:tcPr>
          <w:p w14:paraId="5050FBE9" w14:textId="77777777" w:rsidR="004A6DDB" w:rsidRPr="00FB432C" w:rsidRDefault="004A6DDB" w:rsidP="00061D47">
            <w:pPr>
              <w:pStyle w:val="StileTrebuchetMS10ptGiustificato"/>
              <w:jc w:val="center"/>
              <w:rPr>
                <w:rFonts w:ascii="Calibri" w:hAnsi="Calibri"/>
                <w:b/>
              </w:rPr>
            </w:pPr>
            <w:r w:rsidRPr="00FB432C">
              <w:rPr>
                <w:rFonts w:ascii="Calibri" w:hAnsi="Calibri"/>
                <w:b/>
              </w:rPr>
              <w:t>CICLO DI TEST</w:t>
            </w:r>
          </w:p>
        </w:tc>
        <w:tc>
          <w:tcPr>
            <w:tcW w:w="1620" w:type="dxa"/>
            <w:tcBorders>
              <w:top w:val="nil"/>
              <w:bottom w:val="single" w:sz="12" w:space="0" w:color="auto"/>
            </w:tcBorders>
            <w:vAlign w:val="center"/>
          </w:tcPr>
          <w:p w14:paraId="4DDD0923" w14:textId="77777777" w:rsidR="004A6DDB" w:rsidRPr="00FB432C" w:rsidRDefault="004A6DDB" w:rsidP="00061D47">
            <w:pPr>
              <w:pStyle w:val="StileTrebuchetMS10ptGiustificato"/>
              <w:jc w:val="center"/>
              <w:rPr>
                <w:rFonts w:ascii="Calibri" w:hAnsi="Calibri"/>
                <w:b/>
              </w:rPr>
            </w:pPr>
            <w:r w:rsidRPr="00FB432C">
              <w:rPr>
                <w:rFonts w:ascii="Calibri" w:hAnsi="Calibri"/>
                <w:b/>
              </w:rPr>
              <w:t>TIPOLOGIA CRITERIO</w:t>
            </w:r>
          </w:p>
        </w:tc>
        <w:tc>
          <w:tcPr>
            <w:tcW w:w="4711" w:type="dxa"/>
            <w:tcBorders>
              <w:top w:val="nil"/>
              <w:bottom w:val="single" w:sz="12" w:space="0" w:color="auto"/>
            </w:tcBorders>
            <w:vAlign w:val="center"/>
          </w:tcPr>
          <w:p w14:paraId="33B46858" w14:textId="77777777" w:rsidR="004A6DDB" w:rsidRPr="00FB432C" w:rsidRDefault="004A6DDB" w:rsidP="00061D47">
            <w:pPr>
              <w:pStyle w:val="StileTrebuchetMS10ptGiustificato"/>
              <w:jc w:val="center"/>
              <w:rPr>
                <w:rFonts w:ascii="Calibri" w:hAnsi="Calibri"/>
                <w:b/>
              </w:rPr>
            </w:pPr>
            <w:r w:rsidRPr="00FB432C">
              <w:rPr>
                <w:rFonts w:ascii="Calibri" w:hAnsi="Calibri"/>
                <w:b/>
              </w:rPr>
              <w:t>CRITERIO UTILIZZATO</w:t>
            </w:r>
          </w:p>
        </w:tc>
      </w:tr>
      <w:tr w:rsidR="004A6DDB" w:rsidRPr="00AB730B" w14:paraId="0E147BFF" w14:textId="77777777" w:rsidTr="00061D47">
        <w:trPr>
          <w:jc w:val="center"/>
        </w:trPr>
        <w:tc>
          <w:tcPr>
            <w:tcW w:w="2700" w:type="dxa"/>
            <w:tcBorders>
              <w:top w:val="single" w:sz="12" w:space="0" w:color="auto"/>
            </w:tcBorders>
            <w:vAlign w:val="center"/>
          </w:tcPr>
          <w:p w14:paraId="3211679F"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Borders>
              <w:top w:val="single" w:sz="12" w:space="0" w:color="auto"/>
            </w:tcBorders>
          </w:tcPr>
          <w:p w14:paraId="60C11C92" w14:textId="77777777" w:rsidR="004A6DDB" w:rsidRPr="00FB432C" w:rsidRDefault="004A6DDB" w:rsidP="00061D47">
            <w:pPr>
              <w:pStyle w:val="StileTrebuchetMS10ptGiustificato"/>
              <w:rPr>
                <w:rFonts w:ascii="Calibri" w:hAnsi="Calibri"/>
              </w:rPr>
            </w:pPr>
            <w:r w:rsidRPr="00FB432C">
              <w:rPr>
                <w:rFonts w:ascii="Calibri" w:hAnsi="Calibri"/>
              </w:rPr>
              <w:t xml:space="preserve">Ingresso </w:t>
            </w:r>
          </w:p>
        </w:tc>
        <w:tc>
          <w:tcPr>
            <w:tcW w:w="4711" w:type="dxa"/>
            <w:tcBorders>
              <w:top w:val="single" w:sz="12" w:space="0" w:color="auto"/>
            </w:tcBorders>
          </w:tcPr>
          <w:p w14:paraId="6B71F6C3" w14:textId="77777777" w:rsidR="004A6DDB" w:rsidRPr="00FB432C" w:rsidRDefault="004A6DDB" w:rsidP="00061D47">
            <w:pPr>
              <w:pStyle w:val="StileTrebuchetMS10ptGiustificato"/>
              <w:ind w:left="86"/>
              <w:rPr>
                <w:rFonts w:ascii="Calibri" w:hAnsi="Calibri"/>
              </w:rPr>
            </w:pPr>
            <w:r w:rsidRPr="00FB432C">
              <w:rPr>
                <w:rFonts w:ascii="Calibri" w:hAnsi="Calibri"/>
              </w:rPr>
              <w:t>Ambiente di test predisposto e validato.</w:t>
            </w:r>
          </w:p>
        </w:tc>
      </w:tr>
      <w:tr w:rsidR="004A6DDB" w:rsidRPr="00AB730B" w14:paraId="0491F7F5" w14:textId="77777777" w:rsidTr="00061D47">
        <w:trPr>
          <w:jc w:val="center"/>
        </w:trPr>
        <w:tc>
          <w:tcPr>
            <w:tcW w:w="2700" w:type="dxa"/>
            <w:vAlign w:val="center"/>
          </w:tcPr>
          <w:p w14:paraId="42E5A181"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Pr>
          <w:p w14:paraId="7E71B0B8" w14:textId="77777777" w:rsidR="004A6DDB" w:rsidRPr="00FB432C" w:rsidRDefault="004A6DDB" w:rsidP="00061D47">
            <w:pPr>
              <w:pStyle w:val="StileTrebuchetMS10ptGiustificato"/>
              <w:rPr>
                <w:rFonts w:ascii="Calibri" w:hAnsi="Calibri"/>
              </w:rPr>
            </w:pPr>
            <w:r w:rsidRPr="00FB432C">
              <w:rPr>
                <w:rFonts w:ascii="Calibri" w:hAnsi="Calibri"/>
              </w:rPr>
              <w:t xml:space="preserve">Ingresso </w:t>
            </w:r>
          </w:p>
        </w:tc>
        <w:tc>
          <w:tcPr>
            <w:tcW w:w="4711" w:type="dxa"/>
          </w:tcPr>
          <w:p w14:paraId="6A958165" w14:textId="77777777" w:rsidR="004A6DDB" w:rsidRPr="00FB432C" w:rsidRDefault="004A6DDB" w:rsidP="00061D47">
            <w:pPr>
              <w:pStyle w:val="StileTrebuchetMS10ptGiustificato"/>
              <w:ind w:left="86"/>
              <w:rPr>
                <w:rFonts w:ascii="Calibri" w:hAnsi="Calibri"/>
              </w:rPr>
            </w:pPr>
            <w:r w:rsidRPr="00FB432C">
              <w:rPr>
                <w:rFonts w:ascii="Calibri" w:hAnsi="Calibri"/>
              </w:rPr>
              <w:t>Strumenti di test predisposti e funzionanti.</w:t>
            </w:r>
          </w:p>
        </w:tc>
      </w:tr>
      <w:tr w:rsidR="004A6DDB" w:rsidRPr="00FB432C" w14:paraId="42050E7D" w14:textId="77777777" w:rsidTr="00061D47">
        <w:trPr>
          <w:jc w:val="center"/>
        </w:trPr>
        <w:tc>
          <w:tcPr>
            <w:tcW w:w="2700" w:type="dxa"/>
            <w:vAlign w:val="center"/>
          </w:tcPr>
          <w:p w14:paraId="6EE21392" w14:textId="77777777" w:rsidR="004A6DDB" w:rsidRPr="00FB432C" w:rsidRDefault="004A6DDB" w:rsidP="00061D47">
            <w:pPr>
              <w:pStyle w:val="StileTrebuchetMS10ptGiustificato"/>
              <w:rPr>
                <w:rFonts w:ascii="Calibri" w:hAnsi="Calibri"/>
              </w:rPr>
            </w:pPr>
            <w:r w:rsidRPr="00FB432C">
              <w:rPr>
                <w:rFonts w:ascii="Calibri" w:hAnsi="Calibri"/>
              </w:rPr>
              <w:t>1 – Smoke test</w:t>
            </w:r>
          </w:p>
        </w:tc>
        <w:tc>
          <w:tcPr>
            <w:tcW w:w="1620" w:type="dxa"/>
          </w:tcPr>
          <w:p w14:paraId="7215B043"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4517EDA8" w14:textId="77777777" w:rsidR="004A6DDB" w:rsidRPr="00FB432C" w:rsidRDefault="004A6DDB" w:rsidP="00061D47">
            <w:pPr>
              <w:pStyle w:val="StileTrebuchetMS10ptGiustificato"/>
              <w:ind w:left="86"/>
              <w:rPr>
                <w:rFonts w:ascii="Calibri" w:hAnsi="Calibri"/>
              </w:rPr>
            </w:pPr>
            <w:r w:rsidRPr="00FB432C">
              <w:rPr>
                <w:rFonts w:ascii="Calibri" w:hAnsi="Calibri"/>
              </w:rPr>
              <w:t>Smoke test eseguito positivamente.</w:t>
            </w:r>
          </w:p>
        </w:tc>
      </w:tr>
      <w:tr w:rsidR="004A6DDB" w:rsidRPr="00AB730B" w14:paraId="67F2DF26" w14:textId="77777777" w:rsidTr="00061D47">
        <w:trPr>
          <w:jc w:val="center"/>
        </w:trPr>
        <w:tc>
          <w:tcPr>
            <w:tcW w:w="2700" w:type="dxa"/>
            <w:vAlign w:val="center"/>
          </w:tcPr>
          <w:p w14:paraId="57099DB0" w14:textId="77777777" w:rsidR="004A6DDB" w:rsidRPr="00FB432C" w:rsidRDefault="004A6DDB" w:rsidP="00061D47">
            <w:pPr>
              <w:pStyle w:val="StileTrebuchetMS10ptGiustificato"/>
              <w:rPr>
                <w:rFonts w:ascii="Calibri" w:hAnsi="Calibri"/>
              </w:rPr>
            </w:pPr>
            <w:r w:rsidRPr="00FB432C">
              <w:rPr>
                <w:rFonts w:ascii="Calibri" w:hAnsi="Calibri"/>
              </w:rPr>
              <w:t>2 – Ciclo completo</w:t>
            </w:r>
          </w:p>
        </w:tc>
        <w:tc>
          <w:tcPr>
            <w:tcW w:w="1620" w:type="dxa"/>
          </w:tcPr>
          <w:p w14:paraId="26F33F55" w14:textId="77777777" w:rsidR="004A6DDB" w:rsidRPr="00FB432C" w:rsidRDefault="004A6DDB" w:rsidP="00061D47">
            <w:pPr>
              <w:pStyle w:val="StileTrebuchetMS10ptGiustificato"/>
              <w:rPr>
                <w:rFonts w:ascii="Calibri" w:hAnsi="Calibri"/>
              </w:rPr>
            </w:pPr>
            <w:r w:rsidRPr="00FB432C">
              <w:rPr>
                <w:rFonts w:ascii="Calibri" w:hAnsi="Calibri"/>
              </w:rPr>
              <w:t>Ingresso</w:t>
            </w:r>
          </w:p>
        </w:tc>
        <w:tc>
          <w:tcPr>
            <w:tcW w:w="4711" w:type="dxa"/>
          </w:tcPr>
          <w:p w14:paraId="5CD163EA" w14:textId="77777777" w:rsidR="004A6DDB" w:rsidRPr="00FB432C" w:rsidRDefault="004A6DDB" w:rsidP="00061D47">
            <w:pPr>
              <w:pStyle w:val="StileTrebuchetMS10ptGiustificato"/>
              <w:ind w:left="86"/>
              <w:rPr>
                <w:rFonts w:ascii="Calibri" w:hAnsi="Calibri"/>
              </w:rPr>
            </w:pPr>
            <w:r w:rsidRPr="00FB432C">
              <w:rPr>
                <w:rFonts w:ascii="Calibri" w:hAnsi="Calibri"/>
              </w:rPr>
              <w:t>Criteri di uscita dal ciclo 1 soddisfatti.</w:t>
            </w:r>
          </w:p>
        </w:tc>
      </w:tr>
      <w:tr w:rsidR="004A6DDB" w:rsidRPr="00FB432C" w14:paraId="47819672" w14:textId="77777777" w:rsidTr="00061D47">
        <w:trPr>
          <w:jc w:val="center"/>
        </w:trPr>
        <w:tc>
          <w:tcPr>
            <w:tcW w:w="2700" w:type="dxa"/>
            <w:vAlign w:val="center"/>
          </w:tcPr>
          <w:p w14:paraId="6B679828" w14:textId="77777777" w:rsidR="004A6DDB" w:rsidRPr="00FB432C" w:rsidRDefault="004A6DDB" w:rsidP="00061D47">
            <w:pPr>
              <w:pStyle w:val="StileTrebuchetMS10ptGiustificato"/>
              <w:rPr>
                <w:rFonts w:ascii="Calibri" w:hAnsi="Calibri"/>
              </w:rPr>
            </w:pPr>
            <w:r w:rsidRPr="00FB432C">
              <w:rPr>
                <w:rFonts w:ascii="Calibri" w:hAnsi="Calibri"/>
              </w:rPr>
              <w:t>2 – Ciclo completo</w:t>
            </w:r>
          </w:p>
        </w:tc>
        <w:tc>
          <w:tcPr>
            <w:tcW w:w="1620" w:type="dxa"/>
          </w:tcPr>
          <w:p w14:paraId="00453131"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797CE59C" w14:textId="77777777" w:rsidR="004A6DDB" w:rsidRPr="00FB432C" w:rsidRDefault="004A6DDB" w:rsidP="00061D47">
            <w:pPr>
              <w:pStyle w:val="StileTrebuchetMS10ptGiustificato"/>
              <w:ind w:left="86"/>
              <w:rPr>
                <w:rFonts w:ascii="Calibri" w:hAnsi="Calibri"/>
              </w:rPr>
            </w:pPr>
            <w:r w:rsidRPr="00FB432C">
              <w:rPr>
                <w:rFonts w:ascii="Calibri" w:hAnsi="Calibri"/>
              </w:rPr>
              <w:t>100% dei test eseguiti superati.</w:t>
            </w:r>
          </w:p>
        </w:tc>
      </w:tr>
      <w:tr w:rsidR="004A6DDB" w:rsidRPr="00AB730B" w14:paraId="5C5CFF03" w14:textId="77777777" w:rsidTr="00061D47">
        <w:trPr>
          <w:jc w:val="center"/>
        </w:trPr>
        <w:tc>
          <w:tcPr>
            <w:tcW w:w="2700" w:type="dxa"/>
            <w:vAlign w:val="center"/>
          </w:tcPr>
          <w:p w14:paraId="5175768B" w14:textId="77777777" w:rsidR="004A6DDB" w:rsidRPr="00FB432C" w:rsidRDefault="004A6DDB" w:rsidP="00061D47">
            <w:pPr>
              <w:pStyle w:val="StileTrebuchetMS10ptGiustificato"/>
              <w:rPr>
                <w:rFonts w:ascii="Calibri" w:hAnsi="Calibri"/>
              </w:rPr>
            </w:pPr>
            <w:r w:rsidRPr="00FB432C">
              <w:rPr>
                <w:rFonts w:ascii="Calibri" w:hAnsi="Calibri"/>
              </w:rPr>
              <w:t>3 – Ciclo di integrazione</w:t>
            </w:r>
          </w:p>
        </w:tc>
        <w:tc>
          <w:tcPr>
            <w:tcW w:w="1620" w:type="dxa"/>
          </w:tcPr>
          <w:p w14:paraId="22519840" w14:textId="77777777" w:rsidR="004A6DDB" w:rsidRPr="00FB432C" w:rsidRDefault="004A6DDB" w:rsidP="00061D47">
            <w:pPr>
              <w:pStyle w:val="StileTrebuchetMS10ptGiustificato"/>
              <w:rPr>
                <w:rFonts w:ascii="Calibri" w:hAnsi="Calibri"/>
              </w:rPr>
            </w:pPr>
            <w:r w:rsidRPr="00FB432C">
              <w:rPr>
                <w:rFonts w:ascii="Calibri" w:hAnsi="Calibri"/>
              </w:rPr>
              <w:t>Ingresso</w:t>
            </w:r>
          </w:p>
        </w:tc>
        <w:tc>
          <w:tcPr>
            <w:tcW w:w="4711" w:type="dxa"/>
          </w:tcPr>
          <w:p w14:paraId="2F4A9C5A" w14:textId="77777777" w:rsidR="004A6DDB" w:rsidRPr="00FB432C" w:rsidRDefault="004A6DDB" w:rsidP="00061D47">
            <w:pPr>
              <w:pStyle w:val="StileTrebuchetMS10ptGiustificato"/>
              <w:ind w:left="86"/>
              <w:rPr>
                <w:rFonts w:ascii="Calibri" w:hAnsi="Calibri"/>
              </w:rPr>
            </w:pPr>
            <w:r w:rsidRPr="00FB432C">
              <w:rPr>
                <w:rFonts w:ascii="Calibri" w:hAnsi="Calibri"/>
              </w:rPr>
              <w:t>Criteri di uscita dal ciclo 2 soddisfatti.</w:t>
            </w:r>
          </w:p>
        </w:tc>
      </w:tr>
      <w:tr w:rsidR="004A6DDB" w:rsidRPr="00FB432C" w14:paraId="2A66B4F2" w14:textId="77777777" w:rsidTr="00061D47">
        <w:trPr>
          <w:jc w:val="center"/>
        </w:trPr>
        <w:tc>
          <w:tcPr>
            <w:tcW w:w="2700" w:type="dxa"/>
            <w:vAlign w:val="center"/>
          </w:tcPr>
          <w:p w14:paraId="76AFF984" w14:textId="77777777" w:rsidR="004A6DDB" w:rsidRPr="00FB432C" w:rsidRDefault="004A6DDB" w:rsidP="00061D47">
            <w:pPr>
              <w:pStyle w:val="StileTrebuchetMS10ptGiustificato"/>
              <w:rPr>
                <w:rFonts w:ascii="Calibri" w:hAnsi="Calibri"/>
              </w:rPr>
            </w:pPr>
            <w:r w:rsidRPr="00FB432C">
              <w:rPr>
                <w:rFonts w:ascii="Calibri" w:hAnsi="Calibri"/>
              </w:rPr>
              <w:t>3 – Ciclo di integrazione</w:t>
            </w:r>
          </w:p>
        </w:tc>
        <w:tc>
          <w:tcPr>
            <w:tcW w:w="1620" w:type="dxa"/>
          </w:tcPr>
          <w:p w14:paraId="58043E94" w14:textId="77777777" w:rsidR="004A6DDB" w:rsidRPr="00FB432C" w:rsidRDefault="004A6DDB" w:rsidP="00061D47">
            <w:pPr>
              <w:pStyle w:val="StileTrebuchetMS10ptGiustificato"/>
              <w:rPr>
                <w:rFonts w:ascii="Calibri" w:hAnsi="Calibri"/>
              </w:rPr>
            </w:pPr>
            <w:r w:rsidRPr="00FB432C">
              <w:rPr>
                <w:rFonts w:ascii="Calibri" w:hAnsi="Calibri"/>
              </w:rPr>
              <w:t>Uscita</w:t>
            </w:r>
          </w:p>
        </w:tc>
        <w:tc>
          <w:tcPr>
            <w:tcW w:w="4711" w:type="dxa"/>
          </w:tcPr>
          <w:p w14:paraId="35E196E6" w14:textId="77777777" w:rsidR="004A6DDB" w:rsidRPr="00FB432C" w:rsidRDefault="004A6DDB" w:rsidP="00061D47">
            <w:pPr>
              <w:pStyle w:val="StileTrebuchetMS10ptGiustificato"/>
              <w:ind w:left="86"/>
              <w:rPr>
                <w:rFonts w:ascii="Calibri" w:hAnsi="Calibri"/>
              </w:rPr>
            </w:pPr>
            <w:r w:rsidRPr="00FB432C">
              <w:rPr>
                <w:rFonts w:ascii="Calibri" w:hAnsi="Calibri"/>
              </w:rPr>
              <w:t>100% dei test eseguiti superati.</w:t>
            </w:r>
          </w:p>
        </w:tc>
      </w:tr>
      <w:tr w:rsidR="00E65BA7" w:rsidRPr="00AB730B" w14:paraId="05DA06C5" w14:textId="77777777" w:rsidTr="00240CEA">
        <w:trPr>
          <w:jc w:val="center"/>
        </w:trPr>
        <w:tc>
          <w:tcPr>
            <w:tcW w:w="2700" w:type="dxa"/>
            <w:vAlign w:val="center"/>
          </w:tcPr>
          <w:p w14:paraId="48C88E17" w14:textId="77777777" w:rsidR="00E65BA7" w:rsidRPr="00FB432C" w:rsidRDefault="00E65BA7" w:rsidP="00240CEA">
            <w:pPr>
              <w:pStyle w:val="StileTrebuchetMS10ptGiustificato"/>
              <w:rPr>
                <w:rFonts w:ascii="Calibri" w:hAnsi="Calibri"/>
              </w:rPr>
            </w:pPr>
            <w:r w:rsidRPr="00FB432C">
              <w:rPr>
                <w:rFonts w:ascii="Calibri" w:hAnsi="Calibri"/>
              </w:rPr>
              <w:lastRenderedPageBreak/>
              <w:t>4 – Ciclo prestazionale</w:t>
            </w:r>
          </w:p>
        </w:tc>
        <w:tc>
          <w:tcPr>
            <w:tcW w:w="1620" w:type="dxa"/>
          </w:tcPr>
          <w:p w14:paraId="50FFF394" w14:textId="77777777" w:rsidR="00E65BA7" w:rsidRPr="00FB432C" w:rsidRDefault="00E65BA7" w:rsidP="00240CEA">
            <w:pPr>
              <w:pStyle w:val="StileTrebuchetMS10ptGiustificato"/>
              <w:rPr>
                <w:rFonts w:ascii="Calibri" w:hAnsi="Calibri"/>
              </w:rPr>
            </w:pPr>
            <w:r w:rsidRPr="00FB432C">
              <w:rPr>
                <w:rFonts w:ascii="Calibri" w:hAnsi="Calibri"/>
              </w:rPr>
              <w:t>Ingresso</w:t>
            </w:r>
          </w:p>
        </w:tc>
        <w:tc>
          <w:tcPr>
            <w:tcW w:w="4711" w:type="dxa"/>
          </w:tcPr>
          <w:p w14:paraId="06304BD6" w14:textId="77777777" w:rsidR="00E65BA7" w:rsidRPr="00FB432C" w:rsidRDefault="00E65BA7" w:rsidP="00240CEA">
            <w:pPr>
              <w:pStyle w:val="StileTrebuchetMS10ptGiustificato"/>
              <w:ind w:left="86"/>
              <w:rPr>
                <w:rFonts w:ascii="Calibri" w:hAnsi="Calibri"/>
              </w:rPr>
            </w:pPr>
            <w:r w:rsidRPr="00FB432C">
              <w:rPr>
                <w:rFonts w:ascii="Calibri" w:hAnsi="Calibri"/>
              </w:rPr>
              <w:t>Criteri di uscita dal ciclo 2 soddisfatti.</w:t>
            </w:r>
          </w:p>
        </w:tc>
      </w:tr>
      <w:tr w:rsidR="00E65BA7" w:rsidRPr="00FB432C" w14:paraId="6360E2F6" w14:textId="77777777" w:rsidTr="00240CEA">
        <w:trPr>
          <w:jc w:val="center"/>
        </w:trPr>
        <w:tc>
          <w:tcPr>
            <w:tcW w:w="2700" w:type="dxa"/>
            <w:vAlign w:val="center"/>
          </w:tcPr>
          <w:p w14:paraId="1842659F" w14:textId="77777777" w:rsidR="00E65BA7" w:rsidRPr="00FB432C" w:rsidRDefault="00E65BA7" w:rsidP="00240CEA">
            <w:pPr>
              <w:pStyle w:val="StileTrebuchetMS10ptGiustificato"/>
              <w:rPr>
                <w:rFonts w:ascii="Calibri" w:hAnsi="Calibri"/>
              </w:rPr>
            </w:pPr>
            <w:r w:rsidRPr="00FB432C">
              <w:rPr>
                <w:rFonts w:ascii="Calibri" w:hAnsi="Calibri"/>
              </w:rPr>
              <w:t>4 – Ciclo prestazionale</w:t>
            </w:r>
          </w:p>
        </w:tc>
        <w:tc>
          <w:tcPr>
            <w:tcW w:w="1620" w:type="dxa"/>
          </w:tcPr>
          <w:p w14:paraId="46414520" w14:textId="77777777" w:rsidR="00E65BA7" w:rsidRPr="00FB432C" w:rsidRDefault="00E65BA7" w:rsidP="00240CEA">
            <w:pPr>
              <w:pStyle w:val="StileTrebuchetMS10ptGiustificato"/>
              <w:rPr>
                <w:rFonts w:ascii="Calibri" w:hAnsi="Calibri"/>
              </w:rPr>
            </w:pPr>
            <w:r w:rsidRPr="00FB432C">
              <w:rPr>
                <w:rFonts w:ascii="Calibri" w:hAnsi="Calibri"/>
              </w:rPr>
              <w:t>Uscita</w:t>
            </w:r>
          </w:p>
        </w:tc>
        <w:tc>
          <w:tcPr>
            <w:tcW w:w="4711" w:type="dxa"/>
          </w:tcPr>
          <w:p w14:paraId="5105B796" w14:textId="77777777" w:rsidR="00E65BA7" w:rsidRPr="00FB432C" w:rsidRDefault="00E65BA7" w:rsidP="00240CEA">
            <w:pPr>
              <w:pStyle w:val="StileTrebuchetMS10ptGiustificato"/>
              <w:ind w:left="86"/>
              <w:rPr>
                <w:rFonts w:ascii="Calibri" w:hAnsi="Calibri"/>
              </w:rPr>
            </w:pPr>
            <w:r w:rsidRPr="00FB432C">
              <w:rPr>
                <w:rFonts w:ascii="Calibri" w:hAnsi="Calibri"/>
              </w:rPr>
              <w:t>100% dei test eseguiti superati.</w:t>
            </w:r>
          </w:p>
        </w:tc>
      </w:tr>
      <w:tr w:rsidR="00097737" w:rsidRPr="00AB730B" w14:paraId="73AE0B52" w14:textId="77777777" w:rsidTr="00240CEA">
        <w:trPr>
          <w:jc w:val="center"/>
        </w:trPr>
        <w:tc>
          <w:tcPr>
            <w:tcW w:w="2700" w:type="dxa"/>
            <w:vAlign w:val="center"/>
          </w:tcPr>
          <w:p w14:paraId="3BB8E803" w14:textId="538048F0" w:rsidR="00097737" w:rsidRPr="00FB432C" w:rsidRDefault="00097737" w:rsidP="00240CEA">
            <w:pPr>
              <w:pStyle w:val="StileTrebuchetMS10ptGiustificato"/>
              <w:rPr>
                <w:rFonts w:ascii="Calibri" w:hAnsi="Calibri"/>
              </w:rPr>
            </w:pPr>
            <w:r>
              <w:rPr>
                <w:rFonts w:ascii="Calibri" w:hAnsi="Calibri"/>
              </w:rPr>
              <w:t>5</w:t>
            </w:r>
            <w:r w:rsidRPr="00FB432C">
              <w:rPr>
                <w:rFonts w:ascii="Calibri" w:hAnsi="Calibri"/>
              </w:rPr>
              <w:t xml:space="preserve"> – Ciclo </w:t>
            </w:r>
            <w:r>
              <w:rPr>
                <w:rFonts w:ascii="Calibri" w:hAnsi="Calibri"/>
              </w:rPr>
              <w:t>Sicurezza</w:t>
            </w:r>
          </w:p>
        </w:tc>
        <w:tc>
          <w:tcPr>
            <w:tcW w:w="1620" w:type="dxa"/>
          </w:tcPr>
          <w:p w14:paraId="3FA99AB3" w14:textId="77777777" w:rsidR="00097737" w:rsidRPr="00FB432C" w:rsidRDefault="00097737" w:rsidP="00240CEA">
            <w:pPr>
              <w:pStyle w:val="StileTrebuchetMS10ptGiustificato"/>
              <w:rPr>
                <w:rFonts w:ascii="Calibri" w:hAnsi="Calibri"/>
              </w:rPr>
            </w:pPr>
            <w:r w:rsidRPr="00FB432C">
              <w:rPr>
                <w:rFonts w:ascii="Calibri" w:hAnsi="Calibri"/>
              </w:rPr>
              <w:t>Ingresso</w:t>
            </w:r>
          </w:p>
        </w:tc>
        <w:tc>
          <w:tcPr>
            <w:tcW w:w="4711" w:type="dxa"/>
          </w:tcPr>
          <w:p w14:paraId="68A0962C" w14:textId="77777777" w:rsidR="00097737" w:rsidRPr="00FB432C" w:rsidRDefault="00097737" w:rsidP="00240CEA">
            <w:pPr>
              <w:pStyle w:val="StileTrebuchetMS10ptGiustificato"/>
              <w:ind w:left="86"/>
              <w:rPr>
                <w:rFonts w:ascii="Calibri" w:hAnsi="Calibri"/>
              </w:rPr>
            </w:pPr>
            <w:r w:rsidRPr="00FB432C">
              <w:rPr>
                <w:rFonts w:ascii="Calibri" w:hAnsi="Calibri"/>
              </w:rPr>
              <w:t>Criteri di uscita dal ciclo 2 soddisfatti.</w:t>
            </w:r>
          </w:p>
        </w:tc>
      </w:tr>
      <w:tr w:rsidR="00097737" w:rsidRPr="00FB432C" w14:paraId="27910925" w14:textId="77777777" w:rsidTr="00240CEA">
        <w:trPr>
          <w:jc w:val="center"/>
        </w:trPr>
        <w:tc>
          <w:tcPr>
            <w:tcW w:w="2700" w:type="dxa"/>
            <w:vAlign w:val="center"/>
          </w:tcPr>
          <w:p w14:paraId="76F533DC" w14:textId="32A1DB90" w:rsidR="00097737" w:rsidRPr="00FB432C" w:rsidRDefault="00097737" w:rsidP="00240CEA">
            <w:pPr>
              <w:pStyle w:val="StileTrebuchetMS10ptGiustificato"/>
              <w:rPr>
                <w:rFonts w:ascii="Calibri" w:hAnsi="Calibri"/>
              </w:rPr>
            </w:pPr>
            <w:r>
              <w:rPr>
                <w:rFonts w:ascii="Calibri" w:hAnsi="Calibri"/>
              </w:rPr>
              <w:t>5</w:t>
            </w:r>
            <w:r w:rsidRPr="00FB432C">
              <w:rPr>
                <w:rFonts w:ascii="Calibri" w:hAnsi="Calibri"/>
              </w:rPr>
              <w:t xml:space="preserve"> – Ciclo </w:t>
            </w:r>
            <w:r>
              <w:rPr>
                <w:rFonts w:ascii="Calibri" w:hAnsi="Calibri"/>
              </w:rPr>
              <w:t>Sicurezza</w:t>
            </w:r>
          </w:p>
        </w:tc>
        <w:tc>
          <w:tcPr>
            <w:tcW w:w="1620" w:type="dxa"/>
          </w:tcPr>
          <w:p w14:paraId="37D36E7E" w14:textId="77777777" w:rsidR="00097737" w:rsidRPr="00FB432C" w:rsidRDefault="00097737" w:rsidP="00240CEA">
            <w:pPr>
              <w:pStyle w:val="StileTrebuchetMS10ptGiustificato"/>
              <w:rPr>
                <w:rFonts w:ascii="Calibri" w:hAnsi="Calibri"/>
              </w:rPr>
            </w:pPr>
            <w:r w:rsidRPr="00FB432C">
              <w:rPr>
                <w:rFonts w:ascii="Calibri" w:hAnsi="Calibri"/>
              </w:rPr>
              <w:t>Uscita</w:t>
            </w:r>
          </w:p>
        </w:tc>
        <w:tc>
          <w:tcPr>
            <w:tcW w:w="4711" w:type="dxa"/>
          </w:tcPr>
          <w:p w14:paraId="45429D15" w14:textId="77777777" w:rsidR="00097737" w:rsidRPr="00FB432C" w:rsidRDefault="00097737" w:rsidP="00240CEA">
            <w:pPr>
              <w:pStyle w:val="StileTrebuchetMS10ptGiustificato"/>
              <w:ind w:left="86"/>
              <w:rPr>
                <w:rFonts w:ascii="Calibri" w:hAnsi="Calibri"/>
              </w:rPr>
            </w:pPr>
            <w:r w:rsidRPr="00FB432C">
              <w:rPr>
                <w:rFonts w:ascii="Calibri" w:hAnsi="Calibri"/>
              </w:rPr>
              <w:t>100% dei test eseguiti superati.</w:t>
            </w:r>
          </w:p>
        </w:tc>
      </w:tr>
      <w:tr w:rsidR="004A6DDB" w:rsidRPr="009B7CE0" w14:paraId="0F0C49E7" w14:textId="77777777" w:rsidTr="00061D47">
        <w:trPr>
          <w:jc w:val="center"/>
        </w:trPr>
        <w:tc>
          <w:tcPr>
            <w:tcW w:w="2700" w:type="dxa"/>
            <w:vAlign w:val="center"/>
          </w:tcPr>
          <w:p w14:paraId="41387504" w14:textId="77777777" w:rsidR="004A6DDB" w:rsidRPr="00FB432C" w:rsidRDefault="004A6DDB" w:rsidP="00061D47">
            <w:pPr>
              <w:pStyle w:val="StileTrebuchetMS10ptGiustificato"/>
              <w:rPr>
                <w:rFonts w:ascii="Calibri" w:hAnsi="Calibri"/>
              </w:rPr>
            </w:pPr>
          </w:p>
        </w:tc>
        <w:tc>
          <w:tcPr>
            <w:tcW w:w="1620" w:type="dxa"/>
          </w:tcPr>
          <w:p w14:paraId="2DEDF0C6" w14:textId="77777777" w:rsidR="004A6DDB" w:rsidRPr="00FB432C" w:rsidRDefault="004A6DDB" w:rsidP="00061D47">
            <w:pPr>
              <w:pStyle w:val="StileTrebuchetMS10ptGiustificato"/>
              <w:rPr>
                <w:rFonts w:ascii="Calibri" w:hAnsi="Calibri"/>
              </w:rPr>
            </w:pPr>
          </w:p>
        </w:tc>
        <w:tc>
          <w:tcPr>
            <w:tcW w:w="4711" w:type="dxa"/>
          </w:tcPr>
          <w:p w14:paraId="1C3A9900" w14:textId="77777777" w:rsidR="004A6DDB" w:rsidRPr="00FB432C" w:rsidRDefault="004A6DDB" w:rsidP="00061D47">
            <w:pPr>
              <w:pStyle w:val="StileTrebuchetMS10ptGiustificato"/>
              <w:ind w:left="86"/>
              <w:rPr>
                <w:rFonts w:ascii="Calibri" w:hAnsi="Calibri"/>
              </w:rPr>
            </w:pPr>
          </w:p>
        </w:tc>
      </w:tr>
      <w:tr w:rsidR="004A6DDB" w:rsidRPr="00FB432C" w14:paraId="14B48C50" w14:textId="77777777" w:rsidTr="00061D47">
        <w:trPr>
          <w:jc w:val="center"/>
        </w:trPr>
        <w:tc>
          <w:tcPr>
            <w:tcW w:w="2700" w:type="dxa"/>
            <w:vAlign w:val="center"/>
          </w:tcPr>
          <w:p w14:paraId="657BDF88" w14:textId="77777777" w:rsidR="004A6DDB" w:rsidRPr="00FB432C" w:rsidRDefault="004A6DDB" w:rsidP="00061D47">
            <w:pPr>
              <w:pStyle w:val="StileTrebuchetMS10ptGiustificato"/>
              <w:rPr>
                <w:rFonts w:ascii="Calibri" w:hAnsi="Calibri"/>
              </w:rPr>
            </w:pPr>
          </w:p>
        </w:tc>
        <w:tc>
          <w:tcPr>
            <w:tcW w:w="1620" w:type="dxa"/>
          </w:tcPr>
          <w:p w14:paraId="5C3B6296" w14:textId="77777777" w:rsidR="004A6DDB" w:rsidRPr="00FB432C" w:rsidRDefault="004A6DDB" w:rsidP="00061D47">
            <w:pPr>
              <w:pStyle w:val="StileTrebuchetMS10ptGiustificato"/>
              <w:rPr>
                <w:rFonts w:ascii="Calibri" w:hAnsi="Calibri"/>
              </w:rPr>
            </w:pPr>
          </w:p>
        </w:tc>
        <w:tc>
          <w:tcPr>
            <w:tcW w:w="4711" w:type="dxa"/>
          </w:tcPr>
          <w:p w14:paraId="6D41E9D5" w14:textId="77777777" w:rsidR="004A6DDB" w:rsidRPr="00FB432C" w:rsidRDefault="004A6DDB" w:rsidP="00061D47">
            <w:pPr>
              <w:pStyle w:val="StileTrebuchetMS10ptGiustificato"/>
              <w:ind w:left="86"/>
              <w:rPr>
                <w:rFonts w:ascii="Calibri" w:hAnsi="Calibri"/>
              </w:rPr>
            </w:pPr>
          </w:p>
        </w:tc>
      </w:tr>
    </w:tbl>
    <w:p w14:paraId="6D779D52" w14:textId="77777777" w:rsidR="004A6DDB" w:rsidRPr="00183005" w:rsidRDefault="004A6DDB" w:rsidP="004A6DDB">
      <w:pPr>
        <w:pStyle w:val="StileTrebuchetMS10ptGiustificato"/>
        <w:jc w:val="center"/>
        <w:rPr>
          <w:rFonts w:ascii="Calibri" w:hAnsi="Calibri"/>
        </w:rPr>
      </w:pPr>
      <w:bookmarkStart w:id="51" w:name="_Toc185408409"/>
      <w:bookmarkStart w:id="52" w:name="_Toc212433005"/>
      <w:bookmarkStart w:id="53" w:name="_Toc461723306"/>
      <w:r w:rsidRPr="00FB432C">
        <w:rPr>
          <w:rFonts w:ascii="Calibri" w:hAnsi="Calibri"/>
        </w:rPr>
        <w:t xml:space="preserve">Fig. </w:t>
      </w:r>
      <w:r w:rsidRPr="00FB432C">
        <w:rPr>
          <w:rFonts w:ascii="Calibri" w:hAnsi="Calibri"/>
        </w:rPr>
        <w:fldChar w:fldCharType="begin"/>
      </w:r>
      <w:r w:rsidRPr="00FB432C">
        <w:rPr>
          <w:rFonts w:ascii="Calibri" w:hAnsi="Calibri"/>
        </w:rPr>
        <w:instrText xml:space="preserve"> SEQ Tab. \* ARABIC </w:instrText>
      </w:r>
      <w:r w:rsidRPr="00FB432C">
        <w:rPr>
          <w:rFonts w:ascii="Calibri" w:hAnsi="Calibri"/>
        </w:rPr>
        <w:fldChar w:fldCharType="separate"/>
      </w:r>
      <w:r w:rsidRPr="00FB432C">
        <w:rPr>
          <w:rFonts w:ascii="Calibri" w:hAnsi="Calibri"/>
          <w:noProof/>
        </w:rPr>
        <w:t>9</w:t>
      </w:r>
      <w:r w:rsidRPr="00FB432C">
        <w:rPr>
          <w:rFonts w:ascii="Calibri" w:hAnsi="Calibri"/>
        </w:rPr>
        <w:fldChar w:fldCharType="end"/>
      </w:r>
      <w:r w:rsidRPr="00FB432C">
        <w:rPr>
          <w:rFonts w:ascii="Calibri" w:hAnsi="Calibri"/>
        </w:rPr>
        <w:t xml:space="preserve"> - Criteri di ingresso / uscita</w:t>
      </w:r>
      <w:bookmarkEnd w:id="51"/>
      <w:bookmarkEnd w:id="52"/>
      <w:bookmarkEnd w:id="53"/>
    </w:p>
    <w:p w14:paraId="47BE8C5B" w14:textId="3C39590B" w:rsidR="007B3371" w:rsidRPr="004A6DDB" w:rsidRDefault="00837E7F" w:rsidP="007B3371">
      <w:pPr>
        <w:pStyle w:val="Heading2"/>
        <w:rPr>
          <w:lang w:val="it-IT"/>
        </w:rPr>
      </w:pPr>
      <w:bookmarkStart w:id="54" w:name="_Toc225282879"/>
      <w:r w:rsidRPr="03A4E128">
        <w:rPr>
          <w:lang w:val="it-IT"/>
        </w:rPr>
        <w:t>Strumenti e ambienti di test</w:t>
      </w:r>
      <w:bookmarkEnd w:id="54"/>
    </w:p>
    <w:p w14:paraId="1D28D5C3" w14:textId="77777777" w:rsidR="00F34B92" w:rsidRPr="00EC4C3B" w:rsidRDefault="00F34B92" w:rsidP="00F34B92">
      <w:pPr>
        <w:pStyle w:val="StileTrebuchetMS10ptGiustificato"/>
        <w:rPr>
          <w:rFonts w:asciiTheme="minorHAnsi" w:eastAsia="Calibri" w:hAnsiTheme="minorHAnsi" w:cstheme="minorHAnsi"/>
          <w:kern w:val="2"/>
          <w:sz w:val="24"/>
          <w:szCs w:val="24"/>
          <w:lang w:eastAsia="en-US"/>
          <w14:ligatures w14:val="standardContextual"/>
        </w:rPr>
      </w:pPr>
      <w:r w:rsidRPr="00EC4C3B">
        <w:rPr>
          <w:rFonts w:asciiTheme="minorHAnsi" w:eastAsia="Calibri" w:hAnsiTheme="minorHAnsi" w:cstheme="minorHAnsi"/>
          <w:kern w:val="2"/>
          <w:sz w:val="24"/>
          <w:szCs w:val="24"/>
          <w:lang w:eastAsia="en-US"/>
          <w14:ligatures w14:val="standardContextual"/>
        </w:rPr>
        <w:t>I casi di test previsti per questa iterazione saranno effettuati nei seguenti ambienti:</w:t>
      </w:r>
    </w:p>
    <w:tbl>
      <w:tblPr>
        <w:tblStyle w:val="GridTable1Light"/>
        <w:tblW w:w="8640" w:type="dxa"/>
        <w:tblLook w:val="04A0" w:firstRow="1" w:lastRow="0" w:firstColumn="1" w:lastColumn="0" w:noHBand="0" w:noVBand="1"/>
      </w:tblPr>
      <w:tblGrid>
        <w:gridCol w:w="2159"/>
        <w:gridCol w:w="1416"/>
        <w:gridCol w:w="3085"/>
        <w:gridCol w:w="1084"/>
        <w:gridCol w:w="896"/>
      </w:tblGrid>
      <w:tr w:rsidR="00F34B92" w14:paraId="06F0B33A" w14:textId="77777777" w:rsidTr="1D5CEC7F">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2159" w:type="dxa"/>
            <w:shd w:val="clear" w:color="auto" w:fill="830D28"/>
            <w:vAlign w:val="center"/>
            <w:hideMark/>
          </w:tcPr>
          <w:p w14:paraId="429D5868" w14:textId="77777777" w:rsidR="00F34B92" w:rsidRDefault="00F34B92" w:rsidP="00061D47">
            <w:pPr>
              <w:jc w:val="center"/>
              <w:rPr>
                <w:rFonts w:ascii="Calibri" w:hAnsi="Calibri" w:cs="Calibri"/>
                <w:b w:val="0"/>
                <w:bCs w:val="0"/>
                <w:color w:val="FFFFFF"/>
                <w:sz w:val="22"/>
                <w:szCs w:val="22"/>
              </w:rPr>
            </w:pPr>
            <w:r>
              <w:rPr>
                <w:rFonts w:ascii="Calibri" w:hAnsi="Calibri" w:cs="Calibri"/>
                <w:color w:val="FFFFFF"/>
                <w:sz w:val="22"/>
                <w:szCs w:val="22"/>
              </w:rPr>
              <w:t>Accesso</w:t>
            </w:r>
          </w:p>
        </w:tc>
        <w:tc>
          <w:tcPr>
            <w:tcW w:w="1416" w:type="dxa"/>
            <w:shd w:val="clear" w:color="auto" w:fill="830D28"/>
            <w:vAlign w:val="center"/>
            <w:hideMark/>
          </w:tcPr>
          <w:p w14:paraId="29555AF6"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sidRPr="1D5CEC7F">
              <w:rPr>
                <w:rFonts w:ascii="Calibri" w:hAnsi="Calibri" w:cs="Calibri"/>
                <w:color w:val="FFFFFF" w:themeColor="background1"/>
                <w:sz w:val="22"/>
                <w:szCs w:val="22"/>
              </w:rPr>
              <w:t>Ambiente</w:t>
            </w:r>
          </w:p>
        </w:tc>
        <w:tc>
          <w:tcPr>
            <w:tcW w:w="3085" w:type="dxa"/>
            <w:shd w:val="clear" w:color="auto" w:fill="830D28"/>
            <w:vAlign w:val="center"/>
            <w:hideMark/>
          </w:tcPr>
          <w:p w14:paraId="4A8F464A"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Pr>
                <w:rFonts w:ascii="Calibri" w:hAnsi="Calibri" w:cs="Calibri"/>
                <w:color w:val="FFFFFF"/>
                <w:sz w:val="22"/>
                <w:szCs w:val="22"/>
              </w:rPr>
              <w:t>Link</w:t>
            </w:r>
          </w:p>
        </w:tc>
        <w:tc>
          <w:tcPr>
            <w:tcW w:w="1084" w:type="dxa"/>
            <w:shd w:val="clear" w:color="auto" w:fill="830D28"/>
            <w:vAlign w:val="center"/>
          </w:tcPr>
          <w:p w14:paraId="75886430"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r>
              <w:rPr>
                <w:rFonts w:ascii="Calibri" w:hAnsi="Calibri" w:cs="Calibri"/>
                <w:color w:val="FFFFFF"/>
                <w:sz w:val="22"/>
                <w:szCs w:val="22"/>
              </w:rPr>
              <w:t>Utente</w:t>
            </w:r>
          </w:p>
        </w:tc>
        <w:tc>
          <w:tcPr>
            <w:tcW w:w="896" w:type="dxa"/>
            <w:shd w:val="clear" w:color="auto" w:fill="830D28"/>
            <w:vAlign w:val="center"/>
          </w:tcPr>
          <w:p w14:paraId="0C788771" w14:textId="77777777" w:rsidR="00F34B92" w:rsidRDefault="00F34B92" w:rsidP="00061D4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 w:val="22"/>
                <w:szCs w:val="22"/>
              </w:rPr>
            </w:pPr>
          </w:p>
        </w:tc>
      </w:tr>
      <w:tr w:rsidR="00F34B92" w:rsidRPr="00D81821" w14:paraId="2B9DB62B" w14:textId="77777777" w:rsidTr="1D5CEC7F">
        <w:trPr>
          <w:trHeight w:val="404"/>
        </w:trPr>
        <w:tc>
          <w:tcPr>
            <w:cnfStyle w:val="001000000000" w:firstRow="0" w:lastRow="0" w:firstColumn="1" w:lastColumn="0" w:oddVBand="0" w:evenVBand="0" w:oddHBand="0" w:evenHBand="0" w:firstRowFirstColumn="0" w:firstRowLastColumn="0" w:lastRowFirstColumn="0" w:lastRowLastColumn="0"/>
            <w:tcW w:w="2159" w:type="dxa"/>
          </w:tcPr>
          <w:p w14:paraId="5B185BE2" w14:textId="1D6D4C72" w:rsidR="00F34B92" w:rsidRPr="00D81821" w:rsidRDefault="00F34B92" w:rsidP="00061D47">
            <w:pPr>
              <w:rPr>
                <w:rFonts w:ascii="Calibri" w:hAnsi="Calibri" w:cs="Calibri"/>
                <w:color w:val="000000"/>
                <w:sz w:val="16"/>
                <w:szCs w:val="16"/>
              </w:rPr>
            </w:pPr>
          </w:p>
        </w:tc>
        <w:tc>
          <w:tcPr>
            <w:tcW w:w="1416" w:type="dxa"/>
          </w:tcPr>
          <w:p w14:paraId="5089E68F" w14:textId="051A7048"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555EE6A5" w14:textId="07F4F746"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34C33AF5"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40B99BE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2F88F312" w14:textId="77777777" w:rsidTr="1D5CEC7F">
        <w:trPr>
          <w:trHeight w:val="564"/>
        </w:trPr>
        <w:tc>
          <w:tcPr>
            <w:cnfStyle w:val="001000000000" w:firstRow="0" w:lastRow="0" w:firstColumn="1" w:lastColumn="0" w:oddVBand="0" w:evenVBand="0" w:oddHBand="0" w:evenHBand="0" w:firstRowFirstColumn="0" w:firstRowLastColumn="0" w:lastRowFirstColumn="0" w:lastRowLastColumn="0"/>
            <w:tcW w:w="2159" w:type="dxa"/>
          </w:tcPr>
          <w:p w14:paraId="5C6268A2" w14:textId="04DAF2C4" w:rsidR="00F34B92" w:rsidRPr="00D81821" w:rsidRDefault="00F34B92" w:rsidP="00061D47">
            <w:pPr>
              <w:rPr>
                <w:rFonts w:ascii="Calibri" w:hAnsi="Calibri" w:cs="Calibri"/>
                <w:color w:val="000000"/>
                <w:sz w:val="16"/>
                <w:szCs w:val="16"/>
              </w:rPr>
            </w:pPr>
          </w:p>
        </w:tc>
        <w:tc>
          <w:tcPr>
            <w:tcW w:w="1416" w:type="dxa"/>
          </w:tcPr>
          <w:p w14:paraId="46F8EBBA" w14:textId="1BC274BA"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567808AC" w14:textId="0E32F2CC"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55F1A0F9"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31B95F47"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57C4626" w14:textId="77777777" w:rsidTr="1D5CEC7F">
        <w:trPr>
          <w:trHeight w:val="399"/>
        </w:trPr>
        <w:tc>
          <w:tcPr>
            <w:cnfStyle w:val="001000000000" w:firstRow="0" w:lastRow="0" w:firstColumn="1" w:lastColumn="0" w:oddVBand="0" w:evenVBand="0" w:oddHBand="0" w:evenHBand="0" w:firstRowFirstColumn="0" w:firstRowLastColumn="0" w:lastRowFirstColumn="0" w:lastRowLastColumn="0"/>
            <w:tcW w:w="2159" w:type="dxa"/>
          </w:tcPr>
          <w:p w14:paraId="33E1CFEF" w14:textId="0C344A64" w:rsidR="00F34B92" w:rsidRPr="00D81821" w:rsidRDefault="00F34B92" w:rsidP="00061D47">
            <w:pPr>
              <w:rPr>
                <w:rFonts w:ascii="Calibri" w:hAnsi="Calibri" w:cs="Calibri"/>
                <w:color w:val="000000"/>
                <w:sz w:val="16"/>
                <w:szCs w:val="16"/>
              </w:rPr>
            </w:pPr>
          </w:p>
        </w:tc>
        <w:tc>
          <w:tcPr>
            <w:tcW w:w="1416" w:type="dxa"/>
          </w:tcPr>
          <w:p w14:paraId="78F2C7DB" w14:textId="6BF50898"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14EA1A11" w14:textId="5D74A742"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73F6BB3D"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5B7A14C9"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0E5F822" w14:textId="77777777" w:rsidTr="1D5CEC7F">
        <w:trPr>
          <w:trHeight w:val="277"/>
        </w:trPr>
        <w:tc>
          <w:tcPr>
            <w:cnfStyle w:val="001000000000" w:firstRow="0" w:lastRow="0" w:firstColumn="1" w:lastColumn="0" w:oddVBand="0" w:evenVBand="0" w:oddHBand="0" w:evenHBand="0" w:firstRowFirstColumn="0" w:firstRowLastColumn="0" w:lastRowFirstColumn="0" w:lastRowLastColumn="0"/>
            <w:tcW w:w="2159" w:type="dxa"/>
          </w:tcPr>
          <w:p w14:paraId="3B9C058F" w14:textId="1A4961A9" w:rsidR="00F34B92" w:rsidRPr="00D81821" w:rsidRDefault="00F34B92" w:rsidP="00061D47">
            <w:pPr>
              <w:rPr>
                <w:rFonts w:ascii="Calibri" w:hAnsi="Calibri" w:cs="Calibri"/>
                <w:color w:val="000000"/>
                <w:sz w:val="16"/>
                <w:szCs w:val="16"/>
              </w:rPr>
            </w:pPr>
          </w:p>
        </w:tc>
        <w:tc>
          <w:tcPr>
            <w:tcW w:w="1416" w:type="dxa"/>
          </w:tcPr>
          <w:p w14:paraId="6B8E0C33" w14:textId="79487673"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4376E4C8" w14:textId="1B0D048F"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81821">
              <w:rPr>
                <w:sz w:val="16"/>
                <w:szCs w:val="16"/>
              </w:rPr>
              <w:t xml:space="preserve"> </w:t>
            </w:r>
          </w:p>
        </w:tc>
        <w:tc>
          <w:tcPr>
            <w:tcW w:w="1084" w:type="dxa"/>
          </w:tcPr>
          <w:p w14:paraId="2FC0A539" w14:textId="0C72CB3E"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0C8F4F68"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70AE5907" w14:textId="77777777" w:rsidTr="1D5CEC7F">
        <w:trPr>
          <w:trHeight w:val="288"/>
        </w:trPr>
        <w:tc>
          <w:tcPr>
            <w:cnfStyle w:val="001000000000" w:firstRow="0" w:lastRow="0" w:firstColumn="1" w:lastColumn="0" w:oddVBand="0" w:evenVBand="0" w:oddHBand="0" w:evenHBand="0" w:firstRowFirstColumn="0" w:firstRowLastColumn="0" w:lastRowFirstColumn="0" w:lastRowLastColumn="0"/>
            <w:tcW w:w="2159" w:type="dxa"/>
          </w:tcPr>
          <w:p w14:paraId="416D28C3" w14:textId="13FADEFE" w:rsidR="00F34B92" w:rsidRPr="00D81821" w:rsidRDefault="00F34B92" w:rsidP="00061D47">
            <w:pPr>
              <w:rPr>
                <w:rFonts w:ascii="Calibri" w:hAnsi="Calibri" w:cs="Calibri"/>
                <w:color w:val="000000"/>
                <w:sz w:val="16"/>
                <w:szCs w:val="16"/>
              </w:rPr>
            </w:pPr>
          </w:p>
        </w:tc>
        <w:tc>
          <w:tcPr>
            <w:tcW w:w="1416" w:type="dxa"/>
          </w:tcPr>
          <w:p w14:paraId="13C196C9" w14:textId="4D16A86F"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04C25D9D" w14:textId="2EB97011"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73B6E674" w14:textId="41457422"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4AB3D99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r w:rsidR="00F34B92" w:rsidRPr="00D81821" w14:paraId="2EE37319" w14:textId="77777777" w:rsidTr="1D5CEC7F">
        <w:trPr>
          <w:trHeight w:val="420"/>
        </w:trPr>
        <w:tc>
          <w:tcPr>
            <w:cnfStyle w:val="001000000000" w:firstRow="0" w:lastRow="0" w:firstColumn="1" w:lastColumn="0" w:oddVBand="0" w:evenVBand="0" w:oddHBand="0" w:evenHBand="0" w:firstRowFirstColumn="0" w:firstRowLastColumn="0" w:lastRowFirstColumn="0" w:lastRowLastColumn="0"/>
            <w:tcW w:w="2159" w:type="dxa"/>
          </w:tcPr>
          <w:p w14:paraId="6B9A5B13" w14:textId="6B78CA6E" w:rsidR="00F34B92" w:rsidRPr="00D81821" w:rsidRDefault="00F34B92" w:rsidP="00061D47">
            <w:pPr>
              <w:rPr>
                <w:rFonts w:ascii="Calibri" w:hAnsi="Calibri" w:cs="Calibri"/>
                <w:color w:val="000000"/>
                <w:sz w:val="16"/>
                <w:szCs w:val="16"/>
              </w:rPr>
            </w:pPr>
          </w:p>
        </w:tc>
        <w:tc>
          <w:tcPr>
            <w:tcW w:w="1416" w:type="dxa"/>
          </w:tcPr>
          <w:p w14:paraId="1BA4D9B9" w14:textId="5F41697D"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3085" w:type="dxa"/>
          </w:tcPr>
          <w:p w14:paraId="1E413E63" w14:textId="208523C1" w:rsidR="00F34B92" w:rsidRPr="00D81821" w:rsidRDefault="00F34B92" w:rsidP="00061D4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1084" w:type="dxa"/>
          </w:tcPr>
          <w:p w14:paraId="48032DF0"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896" w:type="dxa"/>
          </w:tcPr>
          <w:p w14:paraId="3D061F16" w14:textId="77777777" w:rsidR="00F34B92" w:rsidRPr="00D81821" w:rsidRDefault="00F34B92" w:rsidP="00061D4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r>
    </w:tbl>
    <w:p w14:paraId="14E7D6D1" w14:textId="77777777" w:rsidR="00F34B92" w:rsidRPr="00F34B92" w:rsidRDefault="00F34B92" w:rsidP="00F34B92">
      <w:pPr>
        <w:rPr>
          <w:lang w:val="it-IT"/>
        </w:rPr>
      </w:pPr>
    </w:p>
    <w:p w14:paraId="7199EC58" w14:textId="66F140B5" w:rsidR="0017248A" w:rsidRDefault="0017248A" w:rsidP="0017248A">
      <w:pPr>
        <w:pStyle w:val="Heading2"/>
      </w:pPr>
      <w:bookmarkStart w:id="55" w:name="_Toc225282880"/>
      <w:r>
        <w:t>Assunzioni, vincoli e rischi</w:t>
      </w:r>
      <w:bookmarkEnd w:id="55"/>
    </w:p>
    <w:p w14:paraId="0308D07A" w14:textId="77777777" w:rsidR="007265F4" w:rsidRPr="0015602A" w:rsidRDefault="007265F4" w:rsidP="0015602A">
      <w:pPr>
        <w:pStyle w:val="StileTrebuchetMS10ptGiustificato"/>
        <w:rPr>
          <w:rFonts w:asciiTheme="minorHAnsi" w:eastAsia="Calibri" w:hAnsiTheme="minorHAnsi" w:cstheme="minorHAnsi"/>
          <w:kern w:val="2"/>
          <w:sz w:val="24"/>
          <w:szCs w:val="24"/>
          <w:lang w:eastAsia="en-US"/>
          <w14:ligatures w14:val="standardContextual"/>
        </w:rPr>
      </w:pPr>
      <w:r w:rsidRPr="0015602A">
        <w:rPr>
          <w:rFonts w:asciiTheme="minorHAnsi" w:eastAsia="Calibri" w:hAnsiTheme="minorHAnsi" w:cstheme="minorHAnsi"/>
          <w:kern w:val="2"/>
          <w:sz w:val="24"/>
          <w:szCs w:val="24"/>
          <w:lang w:eastAsia="en-US"/>
          <w14:ligatures w14:val="standardContextual"/>
        </w:rPr>
        <w:t>La disponibilità di un ambiente adeguato in termini di risorse e di infrastruttura rappresenta l’unico vincolo per l’esecuzione dei test.</w:t>
      </w:r>
    </w:p>
    <w:p w14:paraId="4EF80170" w14:textId="4A8B5410" w:rsidR="00B167C8" w:rsidRDefault="00B167C8" w:rsidP="00B167C8">
      <w:pPr>
        <w:pStyle w:val="Heading1"/>
      </w:pPr>
      <w:bookmarkStart w:id="56" w:name="_Toc225282881"/>
      <w:r>
        <w:t>Modifiche in Corso d’opera</w:t>
      </w:r>
      <w:bookmarkEnd w:id="56"/>
    </w:p>
    <w:p w14:paraId="609F49DA" w14:textId="62295509" w:rsidR="00F7682F" w:rsidRPr="0015602A" w:rsidRDefault="00F7682F" w:rsidP="0015602A">
      <w:pPr>
        <w:pStyle w:val="StileTrebuchetMS10ptGiustificato"/>
        <w:rPr>
          <w:rFonts w:asciiTheme="minorHAnsi" w:eastAsia="Calibri" w:hAnsiTheme="minorHAnsi" w:cstheme="minorHAnsi"/>
          <w:kern w:val="2"/>
          <w:sz w:val="24"/>
          <w:szCs w:val="24"/>
          <w:lang w:eastAsia="en-US"/>
          <w14:ligatures w14:val="standardContextual"/>
        </w:rPr>
      </w:pPr>
      <w:r w:rsidRPr="0015602A">
        <w:rPr>
          <w:rFonts w:asciiTheme="minorHAnsi" w:eastAsia="Calibri" w:hAnsiTheme="minorHAnsi" w:cstheme="minorHAnsi"/>
          <w:kern w:val="2"/>
          <w:sz w:val="24"/>
          <w:szCs w:val="24"/>
          <w:lang w:eastAsia="en-US"/>
          <w14:ligatures w14:val="standardContextual"/>
        </w:rPr>
        <w:t>Il capitolo descrive eventuali modifiche concordate in corso d’opera intervenute durante l</w:t>
      </w:r>
      <w:r w:rsidR="00EC4C3B" w:rsidRPr="0015602A">
        <w:rPr>
          <w:rFonts w:asciiTheme="minorHAnsi" w:eastAsia="Calibri" w:hAnsiTheme="minorHAnsi" w:cstheme="minorHAnsi"/>
          <w:kern w:val="2"/>
          <w:sz w:val="24"/>
          <w:szCs w:val="24"/>
          <w:lang w:eastAsia="en-US"/>
          <w14:ligatures w14:val="standardContextual"/>
        </w:rPr>
        <w:t>a</w:t>
      </w:r>
      <w:r w:rsidRPr="0015602A">
        <w:rPr>
          <w:rFonts w:asciiTheme="minorHAnsi" w:eastAsia="Calibri" w:hAnsiTheme="minorHAnsi" w:cstheme="minorHAnsi"/>
          <w:kern w:val="2"/>
          <w:sz w:val="24"/>
          <w:szCs w:val="24"/>
          <w:lang w:eastAsia="en-US"/>
          <w14:ligatures w14:val="standardContextual"/>
        </w:rPr>
        <w:t xml:space="preserve"> fas</w:t>
      </w:r>
      <w:r w:rsidR="00EC4C3B" w:rsidRPr="0015602A">
        <w:rPr>
          <w:rFonts w:asciiTheme="minorHAnsi" w:eastAsia="Calibri" w:hAnsiTheme="minorHAnsi" w:cstheme="minorHAnsi"/>
          <w:kern w:val="2"/>
          <w:sz w:val="24"/>
          <w:szCs w:val="24"/>
          <w:lang w:eastAsia="en-US"/>
          <w14:ligatures w14:val="standardContextual"/>
        </w:rPr>
        <w:t>e</w:t>
      </w:r>
      <w:r w:rsidRPr="0015602A">
        <w:rPr>
          <w:rFonts w:asciiTheme="minorHAnsi" w:eastAsia="Calibri" w:hAnsiTheme="minorHAnsi" w:cstheme="minorHAnsi"/>
          <w:kern w:val="2"/>
          <w:sz w:val="24"/>
          <w:szCs w:val="24"/>
          <w:lang w:eastAsia="en-US"/>
          <w14:ligatures w14:val="standardContextual"/>
        </w:rPr>
        <w:t xml:space="preserve"> realizzativ</w:t>
      </w:r>
      <w:r w:rsidR="00EC4C3B" w:rsidRPr="0015602A">
        <w:rPr>
          <w:rFonts w:asciiTheme="minorHAnsi" w:eastAsia="Calibri" w:hAnsiTheme="minorHAnsi" w:cstheme="minorHAnsi"/>
          <w:kern w:val="2"/>
          <w:sz w:val="24"/>
          <w:szCs w:val="24"/>
          <w:lang w:eastAsia="en-US"/>
          <w14:ligatures w14:val="standardContextual"/>
        </w:rPr>
        <w:t>a</w:t>
      </w:r>
      <w:r w:rsidRPr="0015602A">
        <w:rPr>
          <w:rFonts w:asciiTheme="minorHAnsi" w:eastAsia="Calibri" w:hAnsiTheme="minorHAnsi" w:cstheme="minorHAnsi"/>
          <w:kern w:val="2"/>
          <w:sz w:val="24"/>
          <w:szCs w:val="24"/>
          <w:lang w:eastAsia="en-US"/>
          <w14:ligatures w14:val="standardContextual"/>
        </w:rPr>
        <w:t xml:space="preserve"> dell’attività.</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024"/>
        <w:gridCol w:w="1232"/>
        <w:gridCol w:w="4093"/>
        <w:gridCol w:w="2001"/>
      </w:tblGrid>
      <w:tr w:rsidR="00293E1B" w:rsidRPr="00183678" w14:paraId="2FEFDF26" w14:textId="77777777" w:rsidTr="007D45CD">
        <w:trPr>
          <w:cantSplit/>
          <w:trHeight w:val="300"/>
          <w:tblHeader/>
          <w:jc w:val="center"/>
        </w:trPr>
        <w:tc>
          <w:tcPr>
            <w:tcW w:w="1082" w:type="pct"/>
            <w:shd w:val="clear" w:color="auto" w:fill="830D28"/>
            <w:noWrap/>
            <w:vAlign w:val="center"/>
          </w:tcPr>
          <w:p w14:paraId="3DB5EAB8" w14:textId="20E8E605" w:rsidR="00293E1B" w:rsidRPr="00183678" w:rsidRDefault="00293E1B" w:rsidP="00240CEA">
            <w:pPr>
              <w:spacing w:before="60" w:after="60"/>
              <w:jc w:val="center"/>
              <w:rPr>
                <w:rFonts w:cstheme="minorHAnsi"/>
                <w:color w:val="FFFFFF" w:themeColor="background1"/>
                <w:sz w:val="22"/>
              </w:rPr>
            </w:pPr>
            <w:r>
              <w:rPr>
                <w:rFonts w:cstheme="minorHAnsi"/>
                <w:b/>
                <w:color w:val="FFFFFF" w:themeColor="background1"/>
                <w:sz w:val="22"/>
              </w:rPr>
              <w:t>Data Approvazione</w:t>
            </w:r>
          </w:p>
        </w:tc>
        <w:tc>
          <w:tcPr>
            <w:tcW w:w="659" w:type="pct"/>
            <w:shd w:val="clear" w:color="auto" w:fill="830D28"/>
            <w:vAlign w:val="center"/>
          </w:tcPr>
          <w:p w14:paraId="032404AE" w14:textId="31D6F53F" w:rsidR="00293E1B" w:rsidRPr="00183678" w:rsidRDefault="00293E1B" w:rsidP="00240CEA">
            <w:pPr>
              <w:spacing w:before="60" w:after="60"/>
              <w:jc w:val="center"/>
              <w:rPr>
                <w:rFonts w:cstheme="minorHAnsi"/>
                <w:b/>
                <w:color w:val="FFFFFF" w:themeColor="background1"/>
                <w:sz w:val="22"/>
              </w:rPr>
            </w:pPr>
            <w:r>
              <w:rPr>
                <w:rFonts w:cstheme="minorHAnsi"/>
                <w:b/>
                <w:color w:val="FFFFFF" w:themeColor="background1"/>
                <w:sz w:val="22"/>
              </w:rPr>
              <w:t>Versione</w:t>
            </w:r>
          </w:p>
        </w:tc>
        <w:tc>
          <w:tcPr>
            <w:tcW w:w="2189" w:type="pct"/>
            <w:shd w:val="clear" w:color="auto" w:fill="830D28"/>
            <w:noWrap/>
            <w:vAlign w:val="center"/>
          </w:tcPr>
          <w:p w14:paraId="06FA694B" w14:textId="12734947" w:rsidR="00293E1B" w:rsidRPr="00183678" w:rsidRDefault="007D45CD" w:rsidP="00240CEA">
            <w:pPr>
              <w:spacing w:before="60" w:after="60"/>
              <w:jc w:val="center"/>
              <w:rPr>
                <w:rFonts w:cstheme="minorHAnsi"/>
                <w:b/>
                <w:color w:val="FFFFFF" w:themeColor="background1"/>
                <w:sz w:val="22"/>
              </w:rPr>
            </w:pPr>
            <w:r>
              <w:rPr>
                <w:rFonts w:cstheme="minorHAnsi"/>
                <w:b/>
                <w:color w:val="FFFFFF" w:themeColor="background1"/>
                <w:sz w:val="22"/>
              </w:rPr>
              <w:t>Descrizione Modifiche</w:t>
            </w:r>
          </w:p>
        </w:tc>
        <w:tc>
          <w:tcPr>
            <w:tcW w:w="1070" w:type="pct"/>
            <w:shd w:val="clear" w:color="auto" w:fill="830D28"/>
            <w:vAlign w:val="center"/>
          </w:tcPr>
          <w:p w14:paraId="4FA60A8F" w14:textId="4798DF33" w:rsidR="00293E1B" w:rsidRPr="00183678" w:rsidRDefault="007D45CD" w:rsidP="00240CEA">
            <w:pPr>
              <w:spacing w:before="60" w:after="60"/>
              <w:jc w:val="center"/>
              <w:rPr>
                <w:rFonts w:cstheme="minorHAnsi"/>
                <w:color w:val="000000"/>
                <w:sz w:val="22"/>
              </w:rPr>
            </w:pPr>
            <w:r>
              <w:rPr>
                <w:rFonts w:cstheme="minorHAnsi"/>
                <w:b/>
                <w:color w:val="FFFFFF" w:themeColor="background1"/>
                <w:sz w:val="22"/>
              </w:rPr>
              <w:t>Cap</w:t>
            </w:r>
            <w:r w:rsidR="0015602A">
              <w:rPr>
                <w:rFonts w:cstheme="minorHAnsi"/>
                <w:b/>
                <w:color w:val="FFFFFF" w:themeColor="background1"/>
                <w:sz w:val="22"/>
              </w:rPr>
              <w:t>.</w:t>
            </w:r>
            <w:r>
              <w:rPr>
                <w:rFonts w:cstheme="minorHAnsi"/>
                <w:b/>
                <w:color w:val="FFFFFF" w:themeColor="background1"/>
                <w:sz w:val="22"/>
              </w:rPr>
              <w:t>/Par</w:t>
            </w:r>
            <w:r w:rsidR="0015602A">
              <w:rPr>
                <w:rFonts w:cstheme="minorHAnsi"/>
                <w:b/>
                <w:color w:val="FFFFFF" w:themeColor="background1"/>
                <w:sz w:val="22"/>
              </w:rPr>
              <w:t>.</w:t>
            </w:r>
            <w:r>
              <w:rPr>
                <w:rFonts w:cstheme="minorHAnsi"/>
                <w:b/>
                <w:color w:val="FFFFFF" w:themeColor="background1"/>
                <w:sz w:val="22"/>
              </w:rPr>
              <w:t xml:space="preserve"> Modificati</w:t>
            </w:r>
          </w:p>
        </w:tc>
      </w:tr>
      <w:tr w:rsidR="00293E1B" w:rsidRPr="00183678" w14:paraId="2B4AFC37" w14:textId="77777777" w:rsidTr="007D45CD">
        <w:trPr>
          <w:trHeight w:val="300"/>
          <w:jc w:val="center"/>
        </w:trPr>
        <w:tc>
          <w:tcPr>
            <w:tcW w:w="1082" w:type="pct"/>
            <w:noWrap/>
            <w:vAlign w:val="center"/>
          </w:tcPr>
          <w:p w14:paraId="20508E6C" w14:textId="77777777" w:rsidR="00293E1B" w:rsidRDefault="00293E1B" w:rsidP="00240CEA">
            <w:pPr>
              <w:spacing w:before="60" w:after="60"/>
              <w:rPr>
                <w:rFonts w:cstheme="minorHAnsi"/>
                <w:color w:val="000000"/>
                <w:sz w:val="22"/>
              </w:rPr>
            </w:pPr>
          </w:p>
        </w:tc>
        <w:tc>
          <w:tcPr>
            <w:tcW w:w="659" w:type="pct"/>
          </w:tcPr>
          <w:p w14:paraId="597C836F" w14:textId="77777777" w:rsidR="00293E1B" w:rsidRDefault="00293E1B" w:rsidP="00240CEA">
            <w:pPr>
              <w:spacing w:before="60" w:after="60"/>
              <w:rPr>
                <w:rFonts w:cstheme="minorHAnsi"/>
                <w:color w:val="000000"/>
                <w:sz w:val="22"/>
              </w:rPr>
            </w:pPr>
          </w:p>
        </w:tc>
        <w:tc>
          <w:tcPr>
            <w:tcW w:w="2189" w:type="pct"/>
            <w:noWrap/>
            <w:vAlign w:val="center"/>
          </w:tcPr>
          <w:p w14:paraId="4D748200" w14:textId="6E65FBDF" w:rsidR="00293E1B" w:rsidRDefault="00293E1B" w:rsidP="00240CEA">
            <w:pPr>
              <w:spacing w:before="60" w:after="60"/>
              <w:rPr>
                <w:rFonts w:cstheme="minorHAnsi"/>
                <w:color w:val="000000"/>
                <w:sz w:val="22"/>
              </w:rPr>
            </w:pPr>
          </w:p>
        </w:tc>
        <w:tc>
          <w:tcPr>
            <w:tcW w:w="1070" w:type="pct"/>
          </w:tcPr>
          <w:p w14:paraId="09AC1FC2" w14:textId="77777777" w:rsidR="00293E1B" w:rsidRPr="00183678" w:rsidRDefault="00293E1B" w:rsidP="00240CEA">
            <w:pPr>
              <w:spacing w:before="60" w:after="60"/>
              <w:rPr>
                <w:rFonts w:cstheme="minorHAnsi"/>
                <w:color w:val="000000"/>
                <w:sz w:val="22"/>
              </w:rPr>
            </w:pPr>
          </w:p>
        </w:tc>
      </w:tr>
      <w:tr w:rsidR="00293E1B" w:rsidRPr="00183678" w14:paraId="3AE4A51E" w14:textId="77777777" w:rsidTr="007D45CD">
        <w:trPr>
          <w:trHeight w:val="300"/>
          <w:jc w:val="center"/>
        </w:trPr>
        <w:tc>
          <w:tcPr>
            <w:tcW w:w="1082" w:type="pct"/>
            <w:noWrap/>
            <w:vAlign w:val="center"/>
          </w:tcPr>
          <w:p w14:paraId="76BAA04B" w14:textId="77777777" w:rsidR="00293E1B" w:rsidRPr="00183678" w:rsidRDefault="00293E1B" w:rsidP="00240CEA">
            <w:pPr>
              <w:spacing w:before="60" w:after="60"/>
              <w:rPr>
                <w:rFonts w:cstheme="minorHAnsi"/>
                <w:color w:val="000000"/>
                <w:sz w:val="22"/>
              </w:rPr>
            </w:pPr>
          </w:p>
        </w:tc>
        <w:tc>
          <w:tcPr>
            <w:tcW w:w="659" w:type="pct"/>
          </w:tcPr>
          <w:p w14:paraId="7FC6E6A0" w14:textId="77777777" w:rsidR="00293E1B" w:rsidRPr="00183678" w:rsidRDefault="00293E1B" w:rsidP="00240CEA">
            <w:pPr>
              <w:spacing w:before="60" w:after="60"/>
              <w:rPr>
                <w:rFonts w:cstheme="minorHAnsi"/>
                <w:color w:val="000000"/>
                <w:sz w:val="22"/>
              </w:rPr>
            </w:pPr>
          </w:p>
        </w:tc>
        <w:tc>
          <w:tcPr>
            <w:tcW w:w="2189" w:type="pct"/>
            <w:noWrap/>
            <w:vAlign w:val="center"/>
          </w:tcPr>
          <w:p w14:paraId="70A46709" w14:textId="211362ED" w:rsidR="00293E1B" w:rsidRPr="00183678" w:rsidRDefault="00293E1B" w:rsidP="00240CEA">
            <w:pPr>
              <w:spacing w:before="60" w:after="60"/>
              <w:rPr>
                <w:rFonts w:cstheme="minorHAnsi"/>
                <w:color w:val="000000"/>
                <w:sz w:val="22"/>
              </w:rPr>
            </w:pPr>
          </w:p>
        </w:tc>
        <w:tc>
          <w:tcPr>
            <w:tcW w:w="1070" w:type="pct"/>
          </w:tcPr>
          <w:p w14:paraId="6E11C5F8" w14:textId="77777777" w:rsidR="00293E1B" w:rsidRPr="00183678" w:rsidRDefault="00293E1B" w:rsidP="00240CEA">
            <w:pPr>
              <w:spacing w:before="60" w:after="60"/>
              <w:rPr>
                <w:rFonts w:cstheme="minorHAnsi"/>
                <w:color w:val="000000"/>
                <w:sz w:val="22"/>
              </w:rPr>
            </w:pPr>
          </w:p>
        </w:tc>
      </w:tr>
      <w:tr w:rsidR="00293E1B" w:rsidRPr="00183678" w14:paraId="4545D677" w14:textId="77777777" w:rsidTr="007D45CD">
        <w:trPr>
          <w:trHeight w:val="300"/>
          <w:jc w:val="center"/>
        </w:trPr>
        <w:tc>
          <w:tcPr>
            <w:tcW w:w="1082" w:type="pct"/>
            <w:noWrap/>
            <w:vAlign w:val="center"/>
          </w:tcPr>
          <w:p w14:paraId="709F4AA2" w14:textId="77777777" w:rsidR="00293E1B" w:rsidRPr="00183678" w:rsidRDefault="00293E1B" w:rsidP="00240CEA">
            <w:pPr>
              <w:spacing w:before="60" w:after="60"/>
              <w:rPr>
                <w:rFonts w:cstheme="minorHAnsi"/>
                <w:color w:val="000000"/>
                <w:sz w:val="22"/>
              </w:rPr>
            </w:pPr>
          </w:p>
        </w:tc>
        <w:tc>
          <w:tcPr>
            <w:tcW w:w="659" w:type="pct"/>
          </w:tcPr>
          <w:p w14:paraId="68AA5D49" w14:textId="77777777" w:rsidR="00293E1B" w:rsidRPr="00183678" w:rsidRDefault="00293E1B" w:rsidP="00240CEA">
            <w:pPr>
              <w:spacing w:before="60" w:after="60"/>
              <w:rPr>
                <w:rFonts w:cstheme="minorHAnsi"/>
                <w:color w:val="000000"/>
                <w:sz w:val="22"/>
              </w:rPr>
            </w:pPr>
          </w:p>
        </w:tc>
        <w:tc>
          <w:tcPr>
            <w:tcW w:w="2189" w:type="pct"/>
            <w:noWrap/>
            <w:vAlign w:val="center"/>
          </w:tcPr>
          <w:p w14:paraId="29FF27C8" w14:textId="67BA1451" w:rsidR="00293E1B" w:rsidRPr="00183678" w:rsidRDefault="00293E1B" w:rsidP="00240CEA">
            <w:pPr>
              <w:spacing w:before="60" w:after="60"/>
              <w:rPr>
                <w:rFonts w:cstheme="minorHAnsi"/>
                <w:color w:val="000000"/>
                <w:sz w:val="22"/>
              </w:rPr>
            </w:pPr>
          </w:p>
        </w:tc>
        <w:tc>
          <w:tcPr>
            <w:tcW w:w="1070" w:type="pct"/>
          </w:tcPr>
          <w:p w14:paraId="3CA5F21B" w14:textId="77777777" w:rsidR="00293E1B" w:rsidRPr="00183678" w:rsidRDefault="00293E1B" w:rsidP="00240CEA">
            <w:pPr>
              <w:spacing w:before="60" w:after="60"/>
              <w:rPr>
                <w:rFonts w:cstheme="minorHAnsi"/>
                <w:color w:val="000000"/>
                <w:sz w:val="22"/>
              </w:rPr>
            </w:pPr>
          </w:p>
        </w:tc>
      </w:tr>
      <w:tr w:rsidR="00293E1B" w:rsidRPr="00A95E2E" w14:paraId="77CB2DCC" w14:textId="77777777" w:rsidTr="007D45CD">
        <w:trPr>
          <w:trHeight w:val="300"/>
          <w:jc w:val="center"/>
        </w:trPr>
        <w:tc>
          <w:tcPr>
            <w:tcW w:w="1082" w:type="pct"/>
            <w:noWrap/>
            <w:vAlign w:val="center"/>
          </w:tcPr>
          <w:p w14:paraId="23417936" w14:textId="77777777" w:rsidR="00293E1B" w:rsidRPr="00183678" w:rsidRDefault="00293E1B" w:rsidP="00240CEA">
            <w:pPr>
              <w:spacing w:before="60" w:after="60"/>
              <w:rPr>
                <w:rFonts w:cstheme="minorHAnsi"/>
                <w:color w:val="000000"/>
                <w:sz w:val="22"/>
              </w:rPr>
            </w:pPr>
          </w:p>
        </w:tc>
        <w:tc>
          <w:tcPr>
            <w:tcW w:w="659" w:type="pct"/>
          </w:tcPr>
          <w:p w14:paraId="6D137716" w14:textId="77777777" w:rsidR="00293E1B" w:rsidRPr="00282EAF" w:rsidRDefault="00293E1B" w:rsidP="00240CEA">
            <w:pPr>
              <w:spacing w:before="60" w:after="60"/>
              <w:rPr>
                <w:rFonts w:cstheme="minorHAnsi"/>
                <w:color w:val="000000"/>
                <w:sz w:val="22"/>
                <w:lang w:val="it-IT"/>
              </w:rPr>
            </w:pPr>
          </w:p>
        </w:tc>
        <w:tc>
          <w:tcPr>
            <w:tcW w:w="2189" w:type="pct"/>
            <w:noWrap/>
            <w:vAlign w:val="center"/>
          </w:tcPr>
          <w:p w14:paraId="21D3C843" w14:textId="3106CDD7" w:rsidR="00293E1B" w:rsidRPr="00282EAF" w:rsidRDefault="00293E1B" w:rsidP="00240CEA">
            <w:pPr>
              <w:spacing w:before="60" w:after="60"/>
              <w:rPr>
                <w:rFonts w:cstheme="minorHAnsi"/>
                <w:color w:val="000000"/>
                <w:sz w:val="22"/>
                <w:lang w:val="it-IT"/>
              </w:rPr>
            </w:pPr>
          </w:p>
        </w:tc>
        <w:tc>
          <w:tcPr>
            <w:tcW w:w="1070" w:type="pct"/>
          </w:tcPr>
          <w:p w14:paraId="54B67C4B" w14:textId="77777777" w:rsidR="00293E1B" w:rsidRPr="00282EAF" w:rsidRDefault="00293E1B" w:rsidP="00240CEA">
            <w:pPr>
              <w:spacing w:before="60" w:after="60"/>
              <w:rPr>
                <w:rFonts w:cstheme="minorHAnsi"/>
                <w:color w:val="000000"/>
                <w:sz w:val="22"/>
                <w:lang w:val="it-IT"/>
              </w:rPr>
            </w:pPr>
          </w:p>
        </w:tc>
      </w:tr>
      <w:tr w:rsidR="00293E1B" w:rsidRPr="00A95E2E" w14:paraId="48288551" w14:textId="77777777" w:rsidTr="007D45CD">
        <w:trPr>
          <w:trHeight w:val="300"/>
          <w:jc w:val="center"/>
        </w:trPr>
        <w:tc>
          <w:tcPr>
            <w:tcW w:w="1082" w:type="pct"/>
            <w:noWrap/>
            <w:vAlign w:val="center"/>
          </w:tcPr>
          <w:p w14:paraId="48A8E22C" w14:textId="77777777" w:rsidR="00293E1B" w:rsidRPr="00183678" w:rsidRDefault="00293E1B" w:rsidP="00240CEA">
            <w:pPr>
              <w:spacing w:before="60" w:after="60"/>
              <w:rPr>
                <w:rFonts w:cstheme="minorHAnsi"/>
                <w:color w:val="000000"/>
                <w:sz w:val="22"/>
              </w:rPr>
            </w:pPr>
          </w:p>
        </w:tc>
        <w:tc>
          <w:tcPr>
            <w:tcW w:w="659" w:type="pct"/>
          </w:tcPr>
          <w:p w14:paraId="23379561" w14:textId="77777777" w:rsidR="00293E1B" w:rsidRPr="002E16FB" w:rsidRDefault="00293E1B" w:rsidP="00240CEA">
            <w:pPr>
              <w:spacing w:before="60" w:after="60"/>
              <w:rPr>
                <w:rFonts w:cstheme="minorHAnsi"/>
                <w:color w:val="000000"/>
                <w:sz w:val="22"/>
              </w:rPr>
            </w:pPr>
          </w:p>
        </w:tc>
        <w:tc>
          <w:tcPr>
            <w:tcW w:w="2189" w:type="pct"/>
            <w:noWrap/>
            <w:vAlign w:val="center"/>
          </w:tcPr>
          <w:p w14:paraId="11F97D97" w14:textId="2F95DC77" w:rsidR="00293E1B" w:rsidRPr="002E16FB" w:rsidRDefault="00293E1B" w:rsidP="00240CEA">
            <w:pPr>
              <w:spacing w:before="60" w:after="60"/>
              <w:rPr>
                <w:rFonts w:cstheme="minorHAnsi"/>
                <w:color w:val="000000"/>
                <w:sz w:val="22"/>
              </w:rPr>
            </w:pPr>
          </w:p>
        </w:tc>
        <w:tc>
          <w:tcPr>
            <w:tcW w:w="1070" w:type="pct"/>
          </w:tcPr>
          <w:p w14:paraId="2B53C7E6" w14:textId="77777777" w:rsidR="00293E1B" w:rsidRPr="00282EAF" w:rsidRDefault="00293E1B" w:rsidP="00240CEA">
            <w:pPr>
              <w:spacing w:before="60" w:after="60"/>
              <w:rPr>
                <w:rFonts w:cstheme="minorHAnsi"/>
                <w:color w:val="000000"/>
                <w:sz w:val="22"/>
                <w:lang w:val="it-IT"/>
              </w:rPr>
            </w:pPr>
          </w:p>
        </w:tc>
      </w:tr>
      <w:tr w:rsidR="00293E1B" w:rsidRPr="00A95E2E" w14:paraId="1E058282" w14:textId="77777777" w:rsidTr="007D45CD">
        <w:trPr>
          <w:trHeight w:val="300"/>
          <w:jc w:val="center"/>
        </w:trPr>
        <w:tc>
          <w:tcPr>
            <w:tcW w:w="1082" w:type="pct"/>
            <w:noWrap/>
            <w:vAlign w:val="center"/>
          </w:tcPr>
          <w:p w14:paraId="558F4832" w14:textId="77777777" w:rsidR="00293E1B" w:rsidRPr="00183678" w:rsidRDefault="00293E1B" w:rsidP="00240CEA">
            <w:pPr>
              <w:spacing w:before="60" w:after="60"/>
              <w:rPr>
                <w:rFonts w:cstheme="minorHAnsi"/>
                <w:color w:val="000000"/>
                <w:sz w:val="22"/>
              </w:rPr>
            </w:pPr>
          </w:p>
        </w:tc>
        <w:tc>
          <w:tcPr>
            <w:tcW w:w="659" w:type="pct"/>
          </w:tcPr>
          <w:p w14:paraId="639E3659" w14:textId="77777777" w:rsidR="00293E1B" w:rsidRPr="00183678" w:rsidRDefault="00293E1B" w:rsidP="00240CEA">
            <w:pPr>
              <w:spacing w:before="60" w:after="60"/>
              <w:rPr>
                <w:rFonts w:cstheme="minorHAnsi"/>
                <w:color w:val="000000"/>
                <w:sz w:val="22"/>
              </w:rPr>
            </w:pPr>
          </w:p>
        </w:tc>
        <w:tc>
          <w:tcPr>
            <w:tcW w:w="2189" w:type="pct"/>
            <w:noWrap/>
            <w:vAlign w:val="center"/>
          </w:tcPr>
          <w:p w14:paraId="74D182D9" w14:textId="2497838B" w:rsidR="00293E1B" w:rsidRPr="00183678" w:rsidRDefault="00293E1B" w:rsidP="00240CEA">
            <w:pPr>
              <w:spacing w:before="60" w:after="60"/>
              <w:rPr>
                <w:rFonts w:cstheme="minorHAnsi"/>
                <w:color w:val="000000"/>
                <w:sz w:val="22"/>
              </w:rPr>
            </w:pPr>
          </w:p>
        </w:tc>
        <w:tc>
          <w:tcPr>
            <w:tcW w:w="1070" w:type="pct"/>
          </w:tcPr>
          <w:p w14:paraId="2495B31F" w14:textId="77777777" w:rsidR="00293E1B" w:rsidRPr="00282EAF" w:rsidRDefault="00293E1B" w:rsidP="00240CEA">
            <w:pPr>
              <w:spacing w:before="60" w:after="60"/>
              <w:rPr>
                <w:rFonts w:cstheme="minorHAnsi"/>
                <w:color w:val="000000"/>
                <w:sz w:val="22"/>
                <w:lang w:val="it-IT"/>
              </w:rPr>
            </w:pPr>
          </w:p>
        </w:tc>
      </w:tr>
    </w:tbl>
    <w:p w14:paraId="4ED1C5D5" w14:textId="77777777" w:rsidR="00F7682F" w:rsidRDefault="00F7682F" w:rsidP="00F7682F">
      <w:pPr>
        <w:rPr>
          <w:lang w:val="it-IT"/>
        </w:rPr>
      </w:pPr>
    </w:p>
    <w:p w14:paraId="45CADF85" w14:textId="77777777" w:rsidR="00852CE2" w:rsidRDefault="00852CE2" w:rsidP="00F7682F">
      <w:pPr>
        <w:rPr>
          <w:lang w:val="it-IT"/>
        </w:rPr>
      </w:pPr>
    </w:p>
    <w:p w14:paraId="79B52B04" w14:textId="77777777" w:rsidR="00852CE2" w:rsidRDefault="00852CE2">
      <w:pPr>
        <w:rPr>
          <w:rFonts w:asciiTheme="majorHAnsi" w:eastAsiaTheme="majorEastAsia" w:hAnsiTheme="majorHAnsi" w:cstheme="majorBidi"/>
          <w:sz w:val="40"/>
          <w:szCs w:val="40"/>
        </w:rPr>
      </w:pPr>
      <w:r>
        <w:br w:type="page"/>
      </w:r>
    </w:p>
    <w:p w14:paraId="3DCAC254" w14:textId="59966533" w:rsidR="00852CE2" w:rsidRDefault="00852CE2" w:rsidP="00852CE2">
      <w:pPr>
        <w:pStyle w:val="Heading1"/>
      </w:pPr>
      <w:bookmarkStart w:id="57" w:name="_Toc225282882"/>
      <w:r>
        <w:lastRenderedPageBreak/>
        <w:t>Gestione della Configurazione</w:t>
      </w:r>
      <w:bookmarkEnd w:id="57"/>
    </w:p>
    <w:p w14:paraId="47E52BB6" w14:textId="6827CAA7" w:rsidR="00852CE2" w:rsidRPr="00852CE2" w:rsidRDefault="00852CE2" w:rsidP="00852CE2">
      <w:pPr>
        <w:rPr>
          <w:lang w:val="it-IT"/>
        </w:rPr>
      </w:pPr>
      <w:r>
        <w:rPr>
          <w:rFonts w:eastAsia="Calibri" w:cstheme="minorHAnsi"/>
          <w:lang w:val="it-IT"/>
        </w:rPr>
        <w:t>XXX</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