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D3CE9D" w14:textId="77777777" w:rsidR="006116EA" w:rsidRPr="007E220F" w:rsidRDefault="006116EA" w:rsidP="007E220F">
      <w:pPr>
        <w:jc w:val="both"/>
        <w:rPr>
          <w:lang w:val="it-IT"/>
        </w:rPr>
      </w:pPr>
    </w:p>
    <w:p w14:paraId="56AA09B1"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5442AF08"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1D4196AE" w14:textId="77777777" w:rsidR="00852CE2" w:rsidRPr="007E220F" w:rsidRDefault="00852CE2" w:rsidP="007E220F">
      <w:pPr>
        <w:jc w:val="both"/>
        <w:rPr>
          <w:lang w:val="it-IT"/>
        </w:rPr>
      </w:pPr>
    </w:p>
    <w:p w14:paraId="783E63B4" w14:textId="77777777" w:rsidR="006116EA" w:rsidRPr="007E220F" w:rsidRDefault="006116EA" w:rsidP="007E220F">
      <w:pPr>
        <w:jc w:val="both"/>
        <w:rPr>
          <w:lang w:val="it-IT"/>
        </w:rPr>
      </w:pPr>
    </w:p>
    <w:p w14:paraId="0C83F012" w14:textId="77777777" w:rsidR="006116EA" w:rsidRPr="007E220F" w:rsidRDefault="006116EA" w:rsidP="007E220F">
      <w:pPr>
        <w:pStyle w:val="Titolo"/>
        <w:jc w:val="both"/>
        <w:rPr>
          <w:lang w:val="it-IT"/>
        </w:rPr>
      </w:pPr>
      <w:r w:rsidRPr="007E220F">
        <w:rPr>
          <w:lang w:val="it-IT"/>
        </w:rPr>
        <w:t>Progetto</w:t>
      </w:r>
    </w:p>
    <w:p w14:paraId="3C9DA9CC" w14:textId="77777777" w:rsidR="006116EA" w:rsidRPr="007E220F" w:rsidRDefault="006116EA" w:rsidP="007E220F">
      <w:pPr>
        <w:pStyle w:val="Titolo"/>
        <w:jc w:val="both"/>
        <w:rPr>
          <w:lang w:val="it-IT"/>
        </w:rPr>
      </w:pPr>
      <w:r w:rsidRPr="007E220F">
        <w:rPr>
          <w:lang w:val="it-IT"/>
        </w:rPr>
        <w:t>“SIPO — Sistema Informativo dei Servizi alla Persona”</w:t>
      </w:r>
    </w:p>
    <w:p w14:paraId="0787C6FD" w14:textId="77777777" w:rsidR="006116EA" w:rsidRPr="007E220F" w:rsidRDefault="006116EA" w:rsidP="007E220F">
      <w:pPr>
        <w:jc w:val="both"/>
        <w:rPr>
          <w:lang w:val="it-IT"/>
        </w:rPr>
      </w:pPr>
    </w:p>
    <w:p w14:paraId="7EE97D25" w14:textId="77777777" w:rsidR="006116EA" w:rsidRPr="007E220F" w:rsidRDefault="002D20D0" w:rsidP="007E220F">
      <w:pPr>
        <w:pStyle w:val="Sottotitolo"/>
        <w:jc w:val="both"/>
        <w:rPr>
          <w:lang w:val="it-IT"/>
        </w:rPr>
      </w:pPr>
      <w:r w:rsidRPr="007E220F">
        <w:rPr>
          <w:lang w:val="it-IT"/>
        </w:rPr>
        <w:t>Identità, profilazione e integrazione con IAM</w:t>
      </w:r>
    </w:p>
    <w:p w14:paraId="5E72FF35" w14:textId="77777777" w:rsidR="002D20D0" w:rsidRPr="007E220F" w:rsidRDefault="002D20D0" w:rsidP="007E220F">
      <w:pPr>
        <w:jc w:val="both"/>
        <w:rPr>
          <w:lang w:val="it-IT"/>
        </w:rPr>
      </w:pPr>
    </w:p>
    <w:p w14:paraId="7CB57D60" w14:textId="77777777" w:rsidR="007A35B3" w:rsidRPr="007E220F" w:rsidRDefault="007A35B3" w:rsidP="007E220F">
      <w:pPr>
        <w:pStyle w:val="Titolosommario"/>
        <w:jc w:val="both"/>
        <w:rPr>
          <w:lang w:val="it-IT"/>
        </w:rPr>
      </w:pPr>
    </w:p>
    <w:p w14:paraId="5997C602" w14:textId="77777777" w:rsidR="007A35B3" w:rsidRPr="007E220F" w:rsidRDefault="007A35B3" w:rsidP="007E220F">
      <w:pPr>
        <w:jc w:val="both"/>
        <w:rPr>
          <w:lang w:val="it-IT"/>
        </w:rPr>
      </w:pPr>
    </w:p>
    <w:p w14:paraId="2E94176A" w14:textId="77777777" w:rsidR="007A35B3" w:rsidRPr="007E220F" w:rsidRDefault="007A35B3" w:rsidP="007E220F">
      <w:pPr>
        <w:jc w:val="both"/>
        <w:rPr>
          <w:lang w:val="it-IT"/>
        </w:rPr>
      </w:pPr>
    </w:p>
    <w:p w14:paraId="02530B70" w14:textId="77777777" w:rsidR="007A35B3" w:rsidRPr="007E220F" w:rsidRDefault="007A35B3" w:rsidP="007E220F">
      <w:pPr>
        <w:jc w:val="both"/>
        <w:rPr>
          <w:lang w:val="it-IT"/>
        </w:rPr>
      </w:pPr>
    </w:p>
    <w:p w14:paraId="46EA7791" w14:textId="77777777" w:rsidR="007A35B3" w:rsidRPr="007E220F" w:rsidRDefault="007A35B3" w:rsidP="007E220F">
      <w:pPr>
        <w:jc w:val="both"/>
        <w:rPr>
          <w:lang w:val="it-IT"/>
        </w:rPr>
      </w:pPr>
    </w:p>
    <w:p w14:paraId="2BF9D224" w14:textId="77777777" w:rsidR="007A35B3" w:rsidRPr="007E220F" w:rsidRDefault="007A35B3" w:rsidP="007E220F">
      <w:pPr>
        <w:jc w:val="both"/>
        <w:rPr>
          <w:lang w:val="it-IT"/>
        </w:rPr>
      </w:pPr>
    </w:p>
    <w:p w14:paraId="29FF7F1A" w14:textId="77777777" w:rsidR="007A35B3" w:rsidRPr="007E220F" w:rsidRDefault="007A35B3" w:rsidP="007E220F">
      <w:pPr>
        <w:jc w:val="both"/>
        <w:rPr>
          <w:lang w:val="it-IT"/>
        </w:rPr>
      </w:pPr>
    </w:p>
    <w:p w14:paraId="49BBE1FC"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47D95CB5"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78C675A0"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4F7F0309" w14:textId="77777777" w:rsidTr="008B0765">
        <w:trPr>
          <w:cantSplit/>
        </w:trPr>
        <w:tc>
          <w:tcPr>
            <w:tcW w:w="859" w:type="pct"/>
            <w:shd w:val="clear" w:color="auto" w:fill="830D28"/>
            <w:vAlign w:val="center"/>
          </w:tcPr>
          <w:p w14:paraId="709B6E36"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15E00DD3"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785B6558" w14:textId="77777777" w:rsidTr="008B0765">
        <w:trPr>
          <w:cantSplit/>
        </w:trPr>
        <w:tc>
          <w:tcPr>
            <w:tcW w:w="859" w:type="pct"/>
            <w:shd w:val="clear" w:color="auto" w:fill="830D28"/>
            <w:vAlign w:val="center"/>
          </w:tcPr>
          <w:p w14:paraId="56A450A0"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78B5FA97"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4FACBDA8" w14:textId="77777777" w:rsidTr="008B0765">
        <w:trPr>
          <w:cantSplit/>
        </w:trPr>
        <w:tc>
          <w:tcPr>
            <w:tcW w:w="859" w:type="pct"/>
            <w:shd w:val="clear" w:color="auto" w:fill="830D28"/>
            <w:vAlign w:val="center"/>
          </w:tcPr>
          <w:p w14:paraId="654BCFC9"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286F44BD"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7FD3EFCF" w14:textId="77777777" w:rsidTr="008B0765">
        <w:trPr>
          <w:cantSplit/>
        </w:trPr>
        <w:tc>
          <w:tcPr>
            <w:tcW w:w="859" w:type="pct"/>
            <w:shd w:val="clear" w:color="auto" w:fill="830D28"/>
            <w:vAlign w:val="center"/>
          </w:tcPr>
          <w:p w14:paraId="30F4BC4F"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37E8FA37"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7BEBECEC" w14:textId="77777777" w:rsidTr="008B0765">
        <w:trPr>
          <w:cantSplit/>
        </w:trPr>
        <w:tc>
          <w:tcPr>
            <w:tcW w:w="859" w:type="pct"/>
            <w:shd w:val="clear" w:color="auto" w:fill="830D28"/>
            <w:vAlign w:val="center"/>
          </w:tcPr>
          <w:p w14:paraId="00A3E49E"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2A864403"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3D4C9864" w14:textId="77777777" w:rsidTr="008B0765">
        <w:trPr>
          <w:cantSplit/>
        </w:trPr>
        <w:tc>
          <w:tcPr>
            <w:tcW w:w="859" w:type="pct"/>
            <w:shd w:val="clear" w:color="auto" w:fill="830D28"/>
            <w:vAlign w:val="center"/>
          </w:tcPr>
          <w:p w14:paraId="24ED0A2B"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34ABC90C"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31A2C8B4" w14:textId="77777777" w:rsidTr="008B0765">
        <w:trPr>
          <w:cantSplit/>
        </w:trPr>
        <w:tc>
          <w:tcPr>
            <w:tcW w:w="859" w:type="pct"/>
            <w:shd w:val="clear" w:color="auto" w:fill="830D28"/>
            <w:vAlign w:val="center"/>
          </w:tcPr>
          <w:p w14:paraId="3E7F15A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2C6ECC5D"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5B8FC975" w14:textId="77777777" w:rsidTr="008B0765">
        <w:trPr>
          <w:cantSplit/>
        </w:trPr>
        <w:tc>
          <w:tcPr>
            <w:tcW w:w="859" w:type="pct"/>
            <w:shd w:val="clear" w:color="auto" w:fill="830D28"/>
            <w:vAlign w:val="center"/>
          </w:tcPr>
          <w:p w14:paraId="4CFA6EB7"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3E764DB4" w14:textId="3D71FBED"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w:t>
            </w:r>
            <w:r w:rsidR="00666C6F">
              <w:rPr>
                <w:lang w:val="it-IT"/>
              </w:rPr>
              <w:t>5</w:t>
            </w:r>
          </w:p>
        </w:tc>
      </w:tr>
      <w:tr w:rsidR="004B6070" w:rsidRPr="007E220F" w14:paraId="1623B941" w14:textId="77777777" w:rsidTr="008B0765">
        <w:trPr>
          <w:cantSplit/>
        </w:trPr>
        <w:tc>
          <w:tcPr>
            <w:tcW w:w="859" w:type="pct"/>
            <w:shd w:val="clear" w:color="auto" w:fill="830D28"/>
            <w:vAlign w:val="center"/>
          </w:tcPr>
          <w:p w14:paraId="363069E4"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7A5B283E" w14:textId="14D59A3F"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w:t>
            </w:r>
            <w:r w:rsidR="00666C6F">
              <w:rPr>
                <w:lang w:val="it-IT"/>
              </w:rPr>
              <w:t>5</w:t>
            </w:r>
          </w:p>
        </w:tc>
      </w:tr>
      <w:tr w:rsidR="0025049A" w:rsidRPr="007E220F" w14:paraId="35BB8E2F" w14:textId="77777777" w:rsidTr="008B0765">
        <w:trPr>
          <w:cantSplit/>
        </w:trPr>
        <w:tc>
          <w:tcPr>
            <w:tcW w:w="859" w:type="pct"/>
            <w:shd w:val="clear" w:color="auto" w:fill="830D28"/>
            <w:vAlign w:val="center"/>
          </w:tcPr>
          <w:p w14:paraId="7386A749"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0FCC8FF6"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7402CADF" w14:textId="77777777" w:rsidTr="008B0765">
        <w:trPr>
          <w:cantSplit/>
        </w:trPr>
        <w:tc>
          <w:tcPr>
            <w:tcW w:w="859" w:type="pct"/>
            <w:shd w:val="clear" w:color="auto" w:fill="830D28"/>
            <w:vAlign w:val="center"/>
          </w:tcPr>
          <w:p w14:paraId="774A754A"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7E829E60"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303F979F" w14:textId="77777777" w:rsidTr="008B0765">
        <w:trPr>
          <w:cantSplit/>
        </w:trPr>
        <w:tc>
          <w:tcPr>
            <w:tcW w:w="859" w:type="pct"/>
            <w:shd w:val="clear" w:color="auto" w:fill="830D28"/>
            <w:vAlign w:val="center"/>
          </w:tcPr>
          <w:p w14:paraId="2A2DD2E9"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3B00FEE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03D6092F" w14:textId="77777777" w:rsidTr="008B0765">
        <w:trPr>
          <w:cantSplit/>
        </w:trPr>
        <w:tc>
          <w:tcPr>
            <w:tcW w:w="859" w:type="pct"/>
            <w:shd w:val="clear" w:color="auto" w:fill="830D28"/>
            <w:vAlign w:val="center"/>
          </w:tcPr>
          <w:p w14:paraId="12A86EFA"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62B639D8"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21C22193" w14:textId="77777777" w:rsidTr="008B0765">
        <w:trPr>
          <w:cantSplit/>
        </w:trPr>
        <w:tc>
          <w:tcPr>
            <w:tcW w:w="859" w:type="pct"/>
            <w:shd w:val="clear" w:color="auto" w:fill="830D28"/>
            <w:vAlign w:val="center"/>
          </w:tcPr>
          <w:p w14:paraId="452B1143"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2042123B"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74B99E6A" w14:textId="77777777" w:rsidTr="008B0765">
        <w:trPr>
          <w:cantSplit/>
        </w:trPr>
        <w:tc>
          <w:tcPr>
            <w:tcW w:w="859" w:type="pct"/>
            <w:shd w:val="clear" w:color="auto" w:fill="830D28"/>
            <w:vAlign w:val="center"/>
          </w:tcPr>
          <w:p w14:paraId="2F8ECA76"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13F9E457"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0FFF4D49" w14:textId="77777777" w:rsidR="004B6070" w:rsidRPr="007E220F" w:rsidRDefault="004B6070" w:rsidP="007E220F">
      <w:pPr>
        <w:jc w:val="both"/>
        <w:rPr>
          <w:rFonts w:cs="Tahoma"/>
          <w:szCs w:val="20"/>
          <w:lang w:val="it-IT"/>
        </w:rPr>
      </w:pPr>
    </w:p>
    <w:p w14:paraId="504497E6"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72843D1A"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5859D2D9" w14:textId="77777777" w:rsidTr="0017157C">
        <w:trPr>
          <w:trHeight w:val="525"/>
          <w:tblHeader/>
        </w:trPr>
        <w:tc>
          <w:tcPr>
            <w:tcW w:w="702" w:type="pct"/>
            <w:shd w:val="clear" w:color="000000" w:fill="830D28"/>
            <w:vAlign w:val="center"/>
            <w:hideMark/>
          </w:tcPr>
          <w:p w14:paraId="5628F386"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C1336DD"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082CBEAA"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379B3555"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180CCD6F" w14:textId="77777777" w:rsidTr="00694FCB">
        <w:trPr>
          <w:trHeight w:val="525"/>
          <w:tblHeader/>
        </w:trPr>
        <w:tc>
          <w:tcPr>
            <w:tcW w:w="702" w:type="pct"/>
            <w:shd w:val="clear" w:color="auto" w:fill="FFFFFF" w:themeFill="background1"/>
            <w:vAlign w:val="center"/>
            <w:hideMark/>
          </w:tcPr>
          <w:p w14:paraId="08FAA7ED"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1308E174"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56BDD503"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4BA1C4EE"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0A76D3E9" w14:textId="77777777" w:rsidTr="007E220F">
        <w:trPr>
          <w:trHeight w:val="525"/>
          <w:tblHeader/>
        </w:trPr>
        <w:tc>
          <w:tcPr>
            <w:tcW w:w="702" w:type="pct"/>
            <w:vAlign w:val="center"/>
            <w:hideMark/>
          </w:tcPr>
          <w:p w14:paraId="3E31CF2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17E5BF80"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63F0564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162AFE9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74140526" w14:textId="77777777" w:rsidTr="007E220F">
        <w:trPr>
          <w:trHeight w:val="525"/>
          <w:tblHeader/>
        </w:trPr>
        <w:tc>
          <w:tcPr>
            <w:tcW w:w="702" w:type="pct"/>
            <w:vAlign w:val="center"/>
            <w:hideMark/>
          </w:tcPr>
          <w:p w14:paraId="0BAC435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6A9F8B09"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05A5C7D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43F0485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0440517B" w14:textId="77777777" w:rsidTr="007E220F">
        <w:trPr>
          <w:trHeight w:val="525"/>
          <w:tblHeader/>
        </w:trPr>
        <w:tc>
          <w:tcPr>
            <w:tcW w:w="702" w:type="pct"/>
            <w:vAlign w:val="center"/>
            <w:hideMark/>
          </w:tcPr>
          <w:p w14:paraId="3F1670F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5AF7F49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756E33C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1FC5D9C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34F640FC" w14:textId="77777777" w:rsidTr="007E220F">
        <w:trPr>
          <w:trHeight w:val="525"/>
          <w:tblHeader/>
        </w:trPr>
        <w:tc>
          <w:tcPr>
            <w:tcW w:w="702" w:type="pct"/>
            <w:vAlign w:val="center"/>
            <w:hideMark/>
          </w:tcPr>
          <w:p w14:paraId="3282994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573EF81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25C1104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7A9B5AC5"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bl>
    <w:p w14:paraId="6627E254" w14:textId="77777777" w:rsidR="00F74B28" w:rsidRDefault="00F74B28" w:rsidP="007E220F">
      <w:pPr>
        <w:jc w:val="both"/>
        <w:rPr>
          <w:rFonts w:eastAsiaTheme="minorEastAsia"/>
          <w:lang w:val="it-IT"/>
        </w:rPr>
      </w:pPr>
    </w:p>
    <w:p w14:paraId="2322A81A"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0397C364" w14:textId="77777777" w:rsidR="00300241" w:rsidRPr="007E220F" w:rsidRDefault="00300241" w:rsidP="007E220F">
          <w:pPr>
            <w:pStyle w:val="Titolosommario"/>
            <w:jc w:val="both"/>
            <w:rPr>
              <w:lang w:val="it-IT"/>
            </w:rPr>
          </w:pPr>
          <w:r w:rsidRPr="007E220F">
            <w:rPr>
              <w:lang w:val="it-IT"/>
            </w:rPr>
            <w:t>Sommario</w:t>
          </w:r>
        </w:p>
        <w:p w14:paraId="4F57B589" w14:textId="3E1972A5" w:rsidR="00666C6F"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796230" w:history="1">
            <w:r w:rsidR="00666C6F" w:rsidRPr="00120DF5">
              <w:rPr>
                <w:rStyle w:val="Collegamentoipertestuale"/>
                <w:noProof/>
                <w:lang w:val="it-IT"/>
              </w:rPr>
              <w:t>1.</w:t>
            </w:r>
            <w:r w:rsidR="00666C6F">
              <w:rPr>
                <w:rFonts w:eastAsiaTheme="minorEastAsia"/>
                <w:noProof/>
                <w:lang w:val="it-IT" w:eastAsia="it-IT"/>
              </w:rPr>
              <w:tab/>
            </w:r>
            <w:r w:rsidR="00666C6F" w:rsidRPr="00120DF5">
              <w:rPr>
                <w:rStyle w:val="Collegamentoipertestuale"/>
                <w:noProof/>
                <w:lang w:val="it-IT"/>
              </w:rPr>
              <w:t>Scopo del documento</w:t>
            </w:r>
            <w:r w:rsidR="00666C6F">
              <w:rPr>
                <w:noProof/>
                <w:webHidden/>
              </w:rPr>
              <w:tab/>
            </w:r>
            <w:r w:rsidR="00666C6F">
              <w:rPr>
                <w:noProof/>
                <w:webHidden/>
              </w:rPr>
              <w:fldChar w:fldCharType="begin"/>
            </w:r>
            <w:r w:rsidR="00666C6F">
              <w:rPr>
                <w:noProof/>
                <w:webHidden/>
              </w:rPr>
              <w:instrText xml:space="preserve"> PAGEREF _Toc242796230 \h </w:instrText>
            </w:r>
            <w:r w:rsidR="00666C6F">
              <w:rPr>
                <w:noProof/>
                <w:webHidden/>
              </w:rPr>
            </w:r>
            <w:r w:rsidR="00666C6F">
              <w:rPr>
                <w:noProof/>
                <w:webHidden/>
              </w:rPr>
              <w:fldChar w:fldCharType="separate"/>
            </w:r>
            <w:r w:rsidR="00666C6F">
              <w:rPr>
                <w:noProof/>
                <w:webHidden/>
              </w:rPr>
              <w:t>7</w:t>
            </w:r>
            <w:r w:rsidR="00666C6F">
              <w:rPr>
                <w:noProof/>
                <w:webHidden/>
              </w:rPr>
              <w:fldChar w:fldCharType="end"/>
            </w:r>
          </w:hyperlink>
        </w:p>
        <w:p w14:paraId="72DC1FD5" w14:textId="2243D04D" w:rsidR="00666C6F" w:rsidRDefault="00666C6F">
          <w:pPr>
            <w:pStyle w:val="Sommario2"/>
            <w:tabs>
              <w:tab w:val="left" w:pos="960"/>
              <w:tab w:val="right" w:leader="dot" w:pos="9350"/>
            </w:tabs>
            <w:rPr>
              <w:rFonts w:eastAsiaTheme="minorEastAsia"/>
              <w:noProof/>
              <w:lang w:val="it-IT" w:eastAsia="it-IT"/>
            </w:rPr>
          </w:pPr>
          <w:hyperlink w:anchor="_Toc242796231" w:history="1">
            <w:r w:rsidRPr="00120DF5">
              <w:rPr>
                <w:rStyle w:val="Collegamentoipertestuale"/>
                <w:noProof/>
                <w:lang w:val="it-IT"/>
              </w:rPr>
              <w:t>1.1.</w:t>
            </w:r>
            <w:r>
              <w:rPr>
                <w:rFonts w:eastAsiaTheme="minorEastAsia"/>
                <w:noProof/>
                <w:lang w:val="it-IT" w:eastAsia="it-IT"/>
              </w:rPr>
              <w:tab/>
            </w:r>
            <w:r w:rsidRPr="00120DF5">
              <w:rPr>
                <w:rStyle w:val="Collegamentoipertestuale"/>
                <w:noProof/>
                <w:lang w:val="it-IT"/>
              </w:rPr>
              <w:t>Perimetro e metodo</w:t>
            </w:r>
            <w:r>
              <w:rPr>
                <w:noProof/>
                <w:webHidden/>
              </w:rPr>
              <w:tab/>
            </w:r>
            <w:r>
              <w:rPr>
                <w:noProof/>
                <w:webHidden/>
              </w:rPr>
              <w:fldChar w:fldCharType="begin"/>
            </w:r>
            <w:r>
              <w:rPr>
                <w:noProof/>
                <w:webHidden/>
              </w:rPr>
              <w:instrText xml:space="preserve"> PAGEREF _Toc242796231 \h </w:instrText>
            </w:r>
            <w:r>
              <w:rPr>
                <w:noProof/>
                <w:webHidden/>
              </w:rPr>
            </w:r>
            <w:r>
              <w:rPr>
                <w:noProof/>
                <w:webHidden/>
              </w:rPr>
              <w:fldChar w:fldCharType="separate"/>
            </w:r>
            <w:r>
              <w:rPr>
                <w:noProof/>
                <w:webHidden/>
              </w:rPr>
              <w:t>7</w:t>
            </w:r>
            <w:r>
              <w:rPr>
                <w:noProof/>
                <w:webHidden/>
              </w:rPr>
              <w:fldChar w:fldCharType="end"/>
            </w:r>
          </w:hyperlink>
        </w:p>
        <w:p w14:paraId="01BE3122" w14:textId="34134316" w:rsidR="00666C6F" w:rsidRDefault="00666C6F">
          <w:pPr>
            <w:pStyle w:val="Sommario2"/>
            <w:tabs>
              <w:tab w:val="left" w:pos="960"/>
              <w:tab w:val="right" w:leader="dot" w:pos="9350"/>
            </w:tabs>
            <w:rPr>
              <w:rFonts w:eastAsiaTheme="minorEastAsia"/>
              <w:noProof/>
              <w:lang w:val="it-IT" w:eastAsia="it-IT"/>
            </w:rPr>
          </w:pPr>
          <w:hyperlink w:anchor="_Toc242796232" w:history="1">
            <w:r w:rsidRPr="00120DF5">
              <w:rPr>
                <w:rStyle w:val="Collegamentoipertestuale"/>
                <w:noProof/>
                <w:lang w:val="it-IT"/>
              </w:rPr>
              <w:t>1.2.</w:t>
            </w:r>
            <w:r>
              <w:rPr>
                <w:rFonts w:eastAsiaTheme="minorEastAsia"/>
                <w:noProof/>
                <w:lang w:val="it-IT" w:eastAsia="it-IT"/>
              </w:rPr>
              <w:tab/>
            </w:r>
            <w:r w:rsidRPr="00120DF5">
              <w:rPr>
                <w:rStyle w:val="Collegamentoipertestuale"/>
                <w:noProof/>
                <w:lang w:val="it-IT"/>
              </w:rPr>
              <w:t>Glossario</w:t>
            </w:r>
            <w:r>
              <w:rPr>
                <w:noProof/>
                <w:webHidden/>
              </w:rPr>
              <w:tab/>
            </w:r>
            <w:r>
              <w:rPr>
                <w:noProof/>
                <w:webHidden/>
              </w:rPr>
              <w:fldChar w:fldCharType="begin"/>
            </w:r>
            <w:r>
              <w:rPr>
                <w:noProof/>
                <w:webHidden/>
              </w:rPr>
              <w:instrText xml:space="preserve"> PAGEREF _Toc242796232 \h </w:instrText>
            </w:r>
            <w:r>
              <w:rPr>
                <w:noProof/>
                <w:webHidden/>
              </w:rPr>
            </w:r>
            <w:r>
              <w:rPr>
                <w:noProof/>
                <w:webHidden/>
              </w:rPr>
              <w:fldChar w:fldCharType="separate"/>
            </w:r>
            <w:r>
              <w:rPr>
                <w:noProof/>
                <w:webHidden/>
              </w:rPr>
              <w:t>7</w:t>
            </w:r>
            <w:r>
              <w:rPr>
                <w:noProof/>
                <w:webHidden/>
              </w:rPr>
              <w:fldChar w:fldCharType="end"/>
            </w:r>
          </w:hyperlink>
        </w:p>
        <w:p w14:paraId="786F977A" w14:textId="6F3E3C1E" w:rsidR="00666C6F" w:rsidRDefault="00666C6F">
          <w:pPr>
            <w:pStyle w:val="Sommario2"/>
            <w:tabs>
              <w:tab w:val="left" w:pos="960"/>
              <w:tab w:val="right" w:leader="dot" w:pos="9350"/>
            </w:tabs>
            <w:rPr>
              <w:rFonts w:eastAsiaTheme="minorEastAsia"/>
              <w:noProof/>
              <w:lang w:val="it-IT" w:eastAsia="it-IT"/>
            </w:rPr>
          </w:pPr>
          <w:hyperlink w:anchor="_Toc242796233" w:history="1">
            <w:r w:rsidRPr="00120DF5">
              <w:rPr>
                <w:rStyle w:val="Collegamentoipertestuale"/>
                <w:noProof/>
                <w:lang w:val="it-IT"/>
              </w:rPr>
              <w:t>1.3.</w:t>
            </w:r>
            <w:r>
              <w:rPr>
                <w:rFonts w:eastAsiaTheme="minorEastAsia"/>
                <w:noProof/>
                <w:lang w:val="it-IT" w:eastAsia="it-IT"/>
              </w:rPr>
              <w:tab/>
            </w:r>
            <w:r w:rsidRPr="00120DF5">
              <w:rPr>
                <w:rStyle w:val="Collegamentoipertestuale"/>
                <w:noProof/>
                <w:lang w:val="it-IT"/>
              </w:rPr>
              <w:t>Riferimenti</w:t>
            </w:r>
            <w:r>
              <w:rPr>
                <w:noProof/>
                <w:webHidden/>
              </w:rPr>
              <w:tab/>
            </w:r>
            <w:r>
              <w:rPr>
                <w:noProof/>
                <w:webHidden/>
              </w:rPr>
              <w:fldChar w:fldCharType="begin"/>
            </w:r>
            <w:r>
              <w:rPr>
                <w:noProof/>
                <w:webHidden/>
              </w:rPr>
              <w:instrText xml:space="preserve"> PAGEREF _Toc242796233 \h </w:instrText>
            </w:r>
            <w:r>
              <w:rPr>
                <w:noProof/>
                <w:webHidden/>
              </w:rPr>
            </w:r>
            <w:r>
              <w:rPr>
                <w:noProof/>
                <w:webHidden/>
              </w:rPr>
              <w:fldChar w:fldCharType="separate"/>
            </w:r>
            <w:r>
              <w:rPr>
                <w:noProof/>
                <w:webHidden/>
              </w:rPr>
              <w:t>8</w:t>
            </w:r>
            <w:r>
              <w:rPr>
                <w:noProof/>
                <w:webHidden/>
              </w:rPr>
              <w:fldChar w:fldCharType="end"/>
            </w:r>
          </w:hyperlink>
        </w:p>
        <w:p w14:paraId="6C131104" w14:textId="1319681D" w:rsidR="00666C6F" w:rsidRDefault="00666C6F">
          <w:pPr>
            <w:pStyle w:val="Sommario1"/>
            <w:tabs>
              <w:tab w:val="left" w:pos="480"/>
              <w:tab w:val="right" w:leader="dot" w:pos="9350"/>
            </w:tabs>
            <w:rPr>
              <w:rFonts w:eastAsiaTheme="minorEastAsia"/>
              <w:noProof/>
              <w:lang w:val="it-IT" w:eastAsia="it-IT"/>
            </w:rPr>
          </w:pPr>
          <w:hyperlink w:anchor="_Toc242796234" w:history="1">
            <w:r w:rsidRPr="00120DF5">
              <w:rPr>
                <w:rStyle w:val="Collegamentoipertestuale"/>
                <w:noProof/>
                <w:lang w:val="it-IT"/>
              </w:rPr>
              <w:t>2.</w:t>
            </w:r>
            <w:r>
              <w:rPr>
                <w:rFonts w:eastAsiaTheme="minorEastAsia"/>
                <w:noProof/>
                <w:lang w:val="it-IT" w:eastAsia="it-IT"/>
              </w:rPr>
              <w:tab/>
            </w:r>
            <w:r w:rsidRPr="00120DF5">
              <w:rPr>
                <w:rStyle w:val="Collegamentoipertestuale"/>
                <w:noProof/>
                <w:lang w:val="it-IT"/>
              </w:rPr>
              <w:t>Executive summary</w:t>
            </w:r>
            <w:r>
              <w:rPr>
                <w:noProof/>
                <w:webHidden/>
              </w:rPr>
              <w:tab/>
            </w:r>
            <w:r>
              <w:rPr>
                <w:noProof/>
                <w:webHidden/>
              </w:rPr>
              <w:fldChar w:fldCharType="begin"/>
            </w:r>
            <w:r>
              <w:rPr>
                <w:noProof/>
                <w:webHidden/>
              </w:rPr>
              <w:instrText xml:space="preserve"> PAGEREF _Toc242796234 \h </w:instrText>
            </w:r>
            <w:r>
              <w:rPr>
                <w:noProof/>
                <w:webHidden/>
              </w:rPr>
            </w:r>
            <w:r>
              <w:rPr>
                <w:noProof/>
                <w:webHidden/>
              </w:rPr>
              <w:fldChar w:fldCharType="separate"/>
            </w:r>
            <w:r>
              <w:rPr>
                <w:noProof/>
                <w:webHidden/>
              </w:rPr>
              <w:t>9</w:t>
            </w:r>
            <w:r>
              <w:rPr>
                <w:noProof/>
                <w:webHidden/>
              </w:rPr>
              <w:fldChar w:fldCharType="end"/>
            </w:r>
          </w:hyperlink>
        </w:p>
        <w:p w14:paraId="3280B439" w14:textId="54677EBB" w:rsidR="00666C6F" w:rsidRDefault="00666C6F">
          <w:pPr>
            <w:pStyle w:val="Sommario1"/>
            <w:tabs>
              <w:tab w:val="left" w:pos="480"/>
              <w:tab w:val="right" w:leader="dot" w:pos="9350"/>
            </w:tabs>
            <w:rPr>
              <w:rFonts w:eastAsiaTheme="minorEastAsia"/>
              <w:noProof/>
              <w:lang w:val="it-IT" w:eastAsia="it-IT"/>
            </w:rPr>
          </w:pPr>
          <w:hyperlink w:anchor="_Toc242796235" w:history="1">
            <w:r w:rsidRPr="00120DF5">
              <w:rPr>
                <w:rStyle w:val="Collegamentoipertestuale"/>
                <w:noProof/>
                <w:lang w:val="it-IT"/>
              </w:rPr>
              <w:t>3.</w:t>
            </w:r>
            <w:r>
              <w:rPr>
                <w:rFonts w:eastAsiaTheme="minorEastAsia"/>
                <w:noProof/>
                <w:lang w:val="it-IT" w:eastAsia="it-IT"/>
              </w:rPr>
              <w:tab/>
            </w:r>
            <w:r w:rsidRPr="00120DF5">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_Toc242796235 \h </w:instrText>
            </w:r>
            <w:r>
              <w:rPr>
                <w:noProof/>
                <w:webHidden/>
              </w:rPr>
            </w:r>
            <w:r>
              <w:rPr>
                <w:noProof/>
                <w:webHidden/>
              </w:rPr>
              <w:fldChar w:fldCharType="separate"/>
            </w:r>
            <w:r>
              <w:rPr>
                <w:noProof/>
                <w:webHidden/>
              </w:rPr>
              <w:t>10</w:t>
            </w:r>
            <w:r>
              <w:rPr>
                <w:noProof/>
                <w:webHidden/>
              </w:rPr>
              <w:fldChar w:fldCharType="end"/>
            </w:r>
          </w:hyperlink>
        </w:p>
        <w:p w14:paraId="0E8ECC98" w14:textId="39D5898F" w:rsidR="00666C6F" w:rsidRDefault="00666C6F">
          <w:pPr>
            <w:pStyle w:val="Sommario2"/>
            <w:tabs>
              <w:tab w:val="left" w:pos="960"/>
              <w:tab w:val="right" w:leader="dot" w:pos="9350"/>
            </w:tabs>
            <w:rPr>
              <w:rFonts w:eastAsiaTheme="minorEastAsia"/>
              <w:noProof/>
              <w:lang w:val="it-IT" w:eastAsia="it-IT"/>
            </w:rPr>
          </w:pPr>
          <w:hyperlink w:anchor="_Toc242796236" w:history="1">
            <w:r w:rsidRPr="00120DF5">
              <w:rPr>
                <w:rStyle w:val="Collegamentoipertestuale"/>
                <w:noProof/>
                <w:lang w:val="it-IT"/>
              </w:rPr>
              <w:t>3.1.</w:t>
            </w:r>
            <w:r>
              <w:rPr>
                <w:rFonts w:eastAsiaTheme="minorEastAsia"/>
                <w:noProof/>
                <w:lang w:val="it-IT" w:eastAsia="it-IT"/>
              </w:rPr>
              <w:tab/>
            </w:r>
            <w:r w:rsidRPr="00120DF5">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_Toc242796236 \h </w:instrText>
            </w:r>
            <w:r>
              <w:rPr>
                <w:noProof/>
                <w:webHidden/>
              </w:rPr>
            </w:r>
            <w:r>
              <w:rPr>
                <w:noProof/>
                <w:webHidden/>
              </w:rPr>
              <w:fldChar w:fldCharType="separate"/>
            </w:r>
            <w:r>
              <w:rPr>
                <w:noProof/>
                <w:webHidden/>
              </w:rPr>
              <w:t>10</w:t>
            </w:r>
            <w:r>
              <w:rPr>
                <w:noProof/>
                <w:webHidden/>
              </w:rPr>
              <w:fldChar w:fldCharType="end"/>
            </w:r>
          </w:hyperlink>
        </w:p>
        <w:p w14:paraId="174BAD8D" w14:textId="51CE6060" w:rsidR="00666C6F" w:rsidRDefault="00666C6F">
          <w:pPr>
            <w:pStyle w:val="Sommario2"/>
            <w:tabs>
              <w:tab w:val="left" w:pos="960"/>
              <w:tab w:val="right" w:leader="dot" w:pos="9350"/>
            </w:tabs>
            <w:rPr>
              <w:rFonts w:eastAsiaTheme="minorEastAsia"/>
              <w:noProof/>
              <w:lang w:val="it-IT" w:eastAsia="it-IT"/>
            </w:rPr>
          </w:pPr>
          <w:hyperlink w:anchor="_Toc242796237" w:history="1">
            <w:r w:rsidRPr="00120DF5">
              <w:rPr>
                <w:rStyle w:val="Collegamentoipertestuale"/>
                <w:noProof/>
                <w:lang w:val="it-IT"/>
              </w:rPr>
              <w:t>3.2.</w:t>
            </w:r>
            <w:r>
              <w:rPr>
                <w:rFonts w:eastAsiaTheme="minorEastAsia"/>
                <w:noProof/>
                <w:lang w:val="it-IT" w:eastAsia="it-IT"/>
              </w:rPr>
              <w:tab/>
            </w:r>
            <w:r w:rsidRPr="00120DF5">
              <w:rPr>
                <w:rStyle w:val="Collegamentoipertestuale"/>
                <w:noProof/>
                <w:lang w:val="it-IT"/>
              </w:rPr>
              <w:t>La profilazione</w:t>
            </w:r>
            <w:r>
              <w:rPr>
                <w:noProof/>
                <w:webHidden/>
              </w:rPr>
              <w:tab/>
            </w:r>
            <w:r>
              <w:rPr>
                <w:noProof/>
                <w:webHidden/>
              </w:rPr>
              <w:fldChar w:fldCharType="begin"/>
            </w:r>
            <w:r>
              <w:rPr>
                <w:noProof/>
                <w:webHidden/>
              </w:rPr>
              <w:instrText xml:space="preserve"> PAGEREF _Toc242796237 \h </w:instrText>
            </w:r>
            <w:r>
              <w:rPr>
                <w:noProof/>
                <w:webHidden/>
              </w:rPr>
            </w:r>
            <w:r>
              <w:rPr>
                <w:noProof/>
                <w:webHidden/>
              </w:rPr>
              <w:fldChar w:fldCharType="separate"/>
            </w:r>
            <w:r>
              <w:rPr>
                <w:noProof/>
                <w:webHidden/>
              </w:rPr>
              <w:t>11</w:t>
            </w:r>
            <w:r>
              <w:rPr>
                <w:noProof/>
                <w:webHidden/>
              </w:rPr>
              <w:fldChar w:fldCharType="end"/>
            </w:r>
          </w:hyperlink>
        </w:p>
        <w:p w14:paraId="4D4DB4E4" w14:textId="372C06A9" w:rsidR="00666C6F" w:rsidRDefault="00666C6F">
          <w:pPr>
            <w:pStyle w:val="Sommario2"/>
            <w:tabs>
              <w:tab w:val="left" w:pos="960"/>
              <w:tab w:val="right" w:leader="dot" w:pos="9350"/>
            </w:tabs>
            <w:rPr>
              <w:rFonts w:eastAsiaTheme="minorEastAsia"/>
              <w:noProof/>
              <w:lang w:val="it-IT" w:eastAsia="it-IT"/>
            </w:rPr>
          </w:pPr>
          <w:hyperlink w:anchor="_Toc242796238" w:history="1">
            <w:r w:rsidRPr="00120DF5">
              <w:rPr>
                <w:rStyle w:val="Collegamentoipertestuale"/>
                <w:noProof/>
                <w:lang w:val="it-IT"/>
              </w:rPr>
              <w:t>3.3.</w:t>
            </w:r>
            <w:r>
              <w:rPr>
                <w:rFonts w:eastAsiaTheme="minorEastAsia"/>
                <w:noProof/>
                <w:lang w:val="it-IT" w:eastAsia="it-IT"/>
              </w:rPr>
              <w:tab/>
            </w:r>
            <w:r w:rsidRPr="00120DF5">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_Toc242796238 \h </w:instrText>
            </w:r>
            <w:r>
              <w:rPr>
                <w:noProof/>
                <w:webHidden/>
              </w:rPr>
            </w:r>
            <w:r>
              <w:rPr>
                <w:noProof/>
                <w:webHidden/>
              </w:rPr>
              <w:fldChar w:fldCharType="separate"/>
            </w:r>
            <w:r>
              <w:rPr>
                <w:noProof/>
                <w:webHidden/>
              </w:rPr>
              <w:t>12</w:t>
            </w:r>
            <w:r>
              <w:rPr>
                <w:noProof/>
                <w:webHidden/>
              </w:rPr>
              <w:fldChar w:fldCharType="end"/>
            </w:r>
          </w:hyperlink>
        </w:p>
        <w:p w14:paraId="39217149" w14:textId="6F251884" w:rsidR="00666C6F" w:rsidRDefault="00666C6F">
          <w:pPr>
            <w:pStyle w:val="Sommario2"/>
            <w:tabs>
              <w:tab w:val="left" w:pos="960"/>
              <w:tab w:val="right" w:leader="dot" w:pos="9350"/>
            </w:tabs>
            <w:rPr>
              <w:rFonts w:eastAsiaTheme="minorEastAsia"/>
              <w:noProof/>
              <w:lang w:val="it-IT" w:eastAsia="it-IT"/>
            </w:rPr>
          </w:pPr>
          <w:hyperlink w:anchor="_Toc242796239" w:history="1">
            <w:r w:rsidRPr="00120DF5">
              <w:rPr>
                <w:rStyle w:val="Collegamentoipertestuale"/>
                <w:noProof/>
                <w:lang w:val="it-IT"/>
              </w:rPr>
              <w:t>3.4.</w:t>
            </w:r>
            <w:r>
              <w:rPr>
                <w:rFonts w:eastAsiaTheme="minorEastAsia"/>
                <w:noProof/>
                <w:lang w:val="it-IT" w:eastAsia="it-IT"/>
              </w:rPr>
              <w:tab/>
            </w:r>
            <w:r w:rsidRPr="00120DF5">
              <w:rPr>
                <w:rStyle w:val="Collegamentoipertestuale"/>
                <w:noProof/>
                <w:lang w:val="it-IT"/>
              </w:rPr>
              <w:t>Il tracciamento</w:t>
            </w:r>
            <w:r>
              <w:rPr>
                <w:noProof/>
                <w:webHidden/>
              </w:rPr>
              <w:tab/>
            </w:r>
            <w:r>
              <w:rPr>
                <w:noProof/>
                <w:webHidden/>
              </w:rPr>
              <w:fldChar w:fldCharType="begin"/>
            </w:r>
            <w:r>
              <w:rPr>
                <w:noProof/>
                <w:webHidden/>
              </w:rPr>
              <w:instrText xml:space="preserve"> PAGEREF _Toc242796239 \h </w:instrText>
            </w:r>
            <w:r>
              <w:rPr>
                <w:noProof/>
                <w:webHidden/>
              </w:rPr>
            </w:r>
            <w:r>
              <w:rPr>
                <w:noProof/>
                <w:webHidden/>
              </w:rPr>
              <w:fldChar w:fldCharType="separate"/>
            </w:r>
            <w:r>
              <w:rPr>
                <w:noProof/>
                <w:webHidden/>
              </w:rPr>
              <w:t>13</w:t>
            </w:r>
            <w:r>
              <w:rPr>
                <w:noProof/>
                <w:webHidden/>
              </w:rPr>
              <w:fldChar w:fldCharType="end"/>
            </w:r>
          </w:hyperlink>
        </w:p>
        <w:p w14:paraId="5303CAEB" w14:textId="62C84D2C" w:rsidR="00666C6F" w:rsidRDefault="00666C6F">
          <w:pPr>
            <w:pStyle w:val="Sommario2"/>
            <w:tabs>
              <w:tab w:val="left" w:pos="960"/>
              <w:tab w:val="right" w:leader="dot" w:pos="9350"/>
            </w:tabs>
            <w:rPr>
              <w:rFonts w:eastAsiaTheme="minorEastAsia"/>
              <w:noProof/>
              <w:lang w:val="it-IT" w:eastAsia="it-IT"/>
            </w:rPr>
          </w:pPr>
          <w:hyperlink w:anchor="_Toc242796240" w:history="1">
            <w:r w:rsidRPr="00120DF5">
              <w:rPr>
                <w:rStyle w:val="Collegamentoipertestuale"/>
                <w:noProof/>
                <w:lang w:val="it-IT"/>
              </w:rPr>
              <w:t>3.5.</w:t>
            </w:r>
            <w:r>
              <w:rPr>
                <w:rFonts w:eastAsiaTheme="minorEastAsia"/>
                <w:noProof/>
                <w:lang w:val="it-IT" w:eastAsia="it-IT"/>
              </w:rPr>
              <w:tab/>
            </w:r>
            <w:r w:rsidRPr="00120DF5">
              <w:rPr>
                <w:rStyle w:val="Collegamentoipertestuale"/>
                <w:noProof/>
                <w:lang w:val="it-IT"/>
              </w:rPr>
              <w:t>I rilievi</w:t>
            </w:r>
            <w:r>
              <w:rPr>
                <w:noProof/>
                <w:webHidden/>
              </w:rPr>
              <w:tab/>
            </w:r>
            <w:r>
              <w:rPr>
                <w:noProof/>
                <w:webHidden/>
              </w:rPr>
              <w:fldChar w:fldCharType="begin"/>
            </w:r>
            <w:r>
              <w:rPr>
                <w:noProof/>
                <w:webHidden/>
              </w:rPr>
              <w:instrText xml:space="preserve"> PAGEREF _Toc242796240 \h </w:instrText>
            </w:r>
            <w:r>
              <w:rPr>
                <w:noProof/>
                <w:webHidden/>
              </w:rPr>
            </w:r>
            <w:r>
              <w:rPr>
                <w:noProof/>
                <w:webHidden/>
              </w:rPr>
              <w:fldChar w:fldCharType="separate"/>
            </w:r>
            <w:r>
              <w:rPr>
                <w:noProof/>
                <w:webHidden/>
              </w:rPr>
              <w:t>13</w:t>
            </w:r>
            <w:r>
              <w:rPr>
                <w:noProof/>
                <w:webHidden/>
              </w:rPr>
              <w:fldChar w:fldCharType="end"/>
            </w:r>
          </w:hyperlink>
        </w:p>
        <w:p w14:paraId="538C8B90" w14:textId="3A89CB03" w:rsidR="00666C6F" w:rsidRDefault="00666C6F">
          <w:pPr>
            <w:pStyle w:val="Sommario1"/>
            <w:tabs>
              <w:tab w:val="left" w:pos="480"/>
              <w:tab w:val="right" w:leader="dot" w:pos="9350"/>
            </w:tabs>
            <w:rPr>
              <w:rFonts w:eastAsiaTheme="minorEastAsia"/>
              <w:noProof/>
              <w:lang w:val="it-IT" w:eastAsia="it-IT"/>
            </w:rPr>
          </w:pPr>
          <w:hyperlink w:anchor="_Toc242796241" w:history="1">
            <w:r w:rsidRPr="00120DF5">
              <w:rPr>
                <w:rStyle w:val="Collegamentoipertestuale"/>
                <w:noProof/>
                <w:lang w:val="it-IT"/>
              </w:rPr>
              <w:t>4.</w:t>
            </w:r>
            <w:r>
              <w:rPr>
                <w:rFonts w:eastAsiaTheme="minorEastAsia"/>
                <w:noProof/>
                <w:lang w:val="it-IT" w:eastAsia="it-IT"/>
              </w:rPr>
              <w:tab/>
            </w:r>
            <w:r w:rsidRPr="00120DF5">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_Toc242796241 \h </w:instrText>
            </w:r>
            <w:r>
              <w:rPr>
                <w:noProof/>
                <w:webHidden/>
              </w:rPr>
            </w:r>
            <w:r>
              <w:rPr>
                <w:noProof/>
                <w:webHidden/>
              </w:rPr>
              <w:fldChar w:fldCharType="separate"/>
            </w:r>
            <w:r>
              <w:rPr>
                <w:noProof/>
                <w:webHidden/>
              </w:rPr>
              <w:t>16</w:t>
            </w:r>
            <w:r>
              <w:rPr>
                <w:noProof/>
                <w:webHidden/>
              </w:rPr>
              <w:fldChar w:fldCharType="end"/>
            </w:r>
          </w:hyperlink>
        </w:p>
        <w:p w14:paraId="51D2E642" w14:textId="0A85675E" w:rsidR="00666C6F" w:rsidRDefault="00666C6F">
          <w:pPr>
            <w:pStyle w:val="Sommario2"/>
            <w:tabs>
              <w:tab w:val="left" w:pos="960"/>
              <w:tab w:val="right" w:leader="dot" w:pos="9350"/>
            </w:tabs>
            <w:rPr>
              <w:rFonts w:eastAsiaTheme="minorEastAsia"/>
              <w:noProof/>
              <w:lang w:val="it-IT" w:eastAsia="it-IT"/>
            </w:rPr>
          </w:pPr>
          <w:hyperlink w:anchor="_Toc242796242" w:history="1">
            <w:r w:rsidRPr="00120DF5">
              <w:rPr>
                <w:rStyle w:val="Collegamentoipertestuale"/>
                <w:noProof/>
                <w:lang w:val="it-IT"/>
              </w:rPr>
              <w:t>4.1.</w:t>
            </w:r>
            <w:r>
              <w:rPr>
                <w:rFonts w:eastAsiaTheme="minorEastAsia"/>
                <w:noProof/>
                <w:lang w:val="it-IT" w:eastAsia="it-IT"/>
              </w:rPr>
              <w:tab/>
            </w:r>
            <w:r w:rsidRPr="00120DF5">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_Toc242796242 \h </w:instrText>
            </w:r>
            <w:r>
              <w:rPr>
                <w:noProof/>
                <w:webHidden/>
              </w:rPr>
            </w:r>
            <w:r>
              <w:rPr>
                <w:noProof/>
                <w:webHidden/>
              </w:rPr>
              <w:fldChar w:fldCharType="separate"/>
            </w:r>
            <w:r>
              <w:rPr>
                <w:noProof/>
                <w:webHidden/>
              </w:rPr>
              <w:t>16</w:t>
            </w:r>
            <w:r>
              <w:rPr>
                <w:noProof/>
                <w:webHidden/>
              </w:rPr>
              <w:fldChar w:fldCharType="end"/>
            </w:r>
          </w:hyperlink>
        </w:p>
        <w:p w14:paraId="22D84EBD" w14:textId="04EC41E8" w:rsidR="00666C6F" w:rsidRDefault="00666C6F">
          <w:pPr>
            <w:pStyle w:val="Sommario2"/>
            <w:tabs>
              <w:tab w:val="left" w:pos="960"/>
              <w:tab w:val="right" w:leader="dot" w:pos="9350"/>
            </w:tabs>
            <w:rPr>
              <w:rFonts w:eastAsiaTheme="minorEastAsia"/>
              <w:noProof/>
              <w:lang w:val="it-IT" w:eastAsia="it-IT"/>
            </w:rPr>
          </w:pPr>
          <w:hyperlink w:anchor="_Toc242796243" w:history="1">
            <w:r w:rsidRPr="00120DF5">
              <w:rPr>
                <w:rStyle w:val="Collegamentoipertestuale"/>
                <w:noProof/>
                <w:lang w:val="it-IT"/>
              </w:rPr>
              <w:t>4.2.</w:t>
            </w:r>
            <w:r>
              <w:rPr>
                <w:rFonts w:eastAsiaTheme="minorEastAsia"/>
                <w:noProof/>
                <w:lang w:val="it-IT" w:eastAsia="it-IT"/>
              </w:rPr>
              <w:tab/>
            </w:r>
            <w:r w:rsidRPr="00120DF5">
              <w:rPr>
                <w:rStyle w:val="Collegamentoipertestuale"/>
                <w:noProof/>
                <w:lang w:val="it-IT"/>
              </w:rPr>
              <w:t>Il flusso target</w:t>
            </w:r>
            <w:r>
              <w:rPr>
                <w:noProof/>
                <w:webHidden/>
              </w:rPr>
              <w:tab/>
            </w:r>
            <w:r>
              <w:rPr>
                <w:noProof/>
                <w:webHidden/>
              </w:rPr>
              <w:fldChar w:fldCharType="begin"/>
            </w:r>
            <w:r>
              <w:rPr>
                <w:noProof/>
                <w:webHidden/>
              </w:rPr>
              <w:instrText xml:space="preserve"> PAGEREF _Toc242796243 \h </w:instrText>
            </w:r>
            <w:r>
              <w:rPr>
                <w:noProof/>
                <w:webHidden/>
              </w:rPr>
            </w:r>
            <w:r>
              <w:rPr>
                <w:noProof/>
                <w:webHidden/>
              </w:rPr>
              <w:fldChar w:fldCharType="separate"/>
            </w:r>
            <w:r>
              <w:rPr>
                <w:noProof/>
                <w:webHidden/>
              </w:rPr>
              <w:t>17</w:t>
            </w:r>
            <w:r>
              <w:rPr>
                <w:noProof/>
                <w:webHidden/>
              </w:rPr>
              <w:fldChar w:fldCharType="end"/>
            </w:r>
          </w:hyperlink>
        </w:p>
        <w:p w14:paraId="5F517D8D" w14:textId="4FB66656" w:rsidR="00666C6F" w:rsidRDefault="00666C6F">
          <w:pPr>
            <w:pStyle w:val="Sommario2"/>
            <w:tabs>
              <w:tab w:val="left" w:pos="960"/>
              <w:tab w:val="right" w:leader="dot" w:pos="9350"/>
            </w:tabs>
            <w:rPr>
              <w:rFonts w:eastAsiaTheme="minorEastAsia"/>
              <w:noProof/>
              <w:lang w:val="it-IT" w:eastAsia="it-IT"/>
            </w:rPr>
          </w:pPr>
          <w:hyperlink w:anchor="_Toc242796244" w:history="1">
            <w:r w:rsidRPr="00120DF5">
              <w:rPr>
                <w:rStyle w:val="Collegamentoipertestuale"/>
                <w:noProof/>
                <w:lang w:val="it-IT"/>
              </w:rPr>
              <w:t>4.3.</w:t>
            </w:r>
            <w:r>
              <w:rPr>
                <w:rFonts w:eastAsiaTheme="minorEastAsia"/>
                <w:noProof/>
                <w:lang w:val="it-IT" w:eastAsia="it-IT"/>
              </w:rPr>
              <w:tab/>
            </w:r>
            <w:r w:rsidRPr="00120DF5">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_Toc242796244 \h </w:instrText>
            </w:r>
            <w:r>
              <w:rPr>
                <w:noProof/>
                <w:webHidden/>
              </w:rPr>
            </w:r>
            <w:r>
              <w:rPr>
                <w:noProof/>
                <w:webHidden/>
              </w:rPr>
              <w:fldChar w:fldCharType="separate"/>
            </w:r>
            <w:r>
              <w:rPr>
                <w:noProof/>
                <w:webHidden/>
              </w:rPr>
              <w:t>18</w:t>
            </w:r>
            <w:r>
              <w:rPr>
                <w:noProof/>
                <w:webHidden/>
              </w:rPr>
              <w:fldChar w:fldCharType="end"/>
            </w:r>
          </w:hyperlink>
        </w:p>
        <w:p w14:paraId="544A82B5" w14:textId="21C4963B" w:rsidR="00666C6F" w:rsidRDefault="00666C6F">
          <w:pPr>
            <w:pStyle w:val="Sommario2"/>
            <w:tabs>
              <w:tab w:val="left" w:pos="960"/>
              <w:tab w:val="right" w:leader="dot" w:pos="9350"/>
            </w:tabs>
            <w:rPr>
              <w:rFonts w:eastAsiaTheme="minorEastAsia"/>
              <w:noProof/>
              <w:lang w:val="it-IT" w:eastAsia="it-IT"/>
            </w:rPr>
          </w:pPr>
          <w:hyperlink w:anchor="_Toc242796245" w:history="1">
            <w:r w:rsidRPr="00120DF5">
              <w:rPr>
                <w:rStyle w:val="Collegamentoipertestuale"/>
                <w:noProof/>
                <w:lang w:val="it-IT"/>
              </w:rPr>
              <w:t>4.4.</w:t>
            </w:r>
            <w:r>
              <w:rPr>
                <w:rFonts w:eastAsiaTheme="minorEastAsia"/>
                <w:noProof/>
                <w:lang w:val="it-IT" w:eastAsia="it-IT"/>
              </w:rPr>
              <w:tab/>
            </w:r>
            <w:r w:rsidRPr="00120DF5">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_Toc242796245 \h </w:instrText>
            </w:r>
            <w:r>
              <w:rPr>
                <w:noProof/>
                <w:webHidden/>
              </w:rPr>
            </w:r>
            <w:r>
              <w:rPr>
                <w:noProof/>
                <w:webHidden/>
              </w:rPr>
              <w:fldChar w:fldCharType="separate"/>
            </w:r>
            <w:r>
              <w:rPr>
                <w:noProof/>
                <w:webHidden/>
              </w:rPr>
              <w:t>19</w:t>
            </w:r>
            <w:r>
              <w:rPr>
                <w:noProof/>
                <w:webHidden/>
              </w:rPr>
              <w:fldChar w:fldCharType="end"/>
            </w:r>
          </w:hyperlink>
        </w:p>
        <w:p w14:paraId="49853697" w14:textId="36964D4C" w:rsidR="00666C6F" w:rsidRDefault="00666C6F">
          <w:pPr>
            <w:pStyle w:val="Sommario3"/>
            <w:tabs>
              <w:tab w:val="left" w:pos="1440"/>
              <w:tab w:val="right" w:leader="dot" w:pos="9350"/>
            </w:tabs>
            <w:rPr>
              <w:rFonts w:eastAsiaTheme="minorEastAsia"/>
              <w:noProof/>
              <w:lang w:val="it-IT" w:eastAsia="it-IT"/>
            </w:rPr>
          </w:pPr>
          <w:hyperlink w:anchor="_Toc242796246" w:history="1">
            <w:r w:rsidRPr="00120DF5">
              <w:rPr>
                <w:rStyle w:val="Collegamentoipertestuale"/>
                <w:bCs/>
                <w:iCs/>
                <w:noProof/>
                <w:lang w:val="it-IT"/>
              </w:rPr>
              <w:t>4.4.1.</w:t>
            </w:r>
            <w:r>
              <w:rPr>
                <w:rFonts w:eastAsiaTheme="minorEastAsia"/>
                <w:noProof/>
                <w:lang w:val="it-IT" w:eastAsia="it-IT"/>
              </w:rPr>
              <w:tab/>
            </w:r>
            <w:r w:rsidRPr="00120DF5">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_Toc242796246 \h </w:instrText>
            </w:r>
            <w:r>
              <w:rPr>
                <w:noProof/>
                <w:webHidden/>
              </w:rPr>
            </w:r>
            <w:r>
              <w:rPr>
                <w:noProof/>
                <w:webHidden/>
              </w:rPr>
              <w:fldChar w:fldCharType="separate"/>
            </w:r>
            <w:r>
              <w:rPr>
                <w:noProof/>
                <w:webHidden/>
              </w:rPr>
              <w:t>20</w:t>
            </w:r>
            <w:r>
              <w:rPr>
                <w:noProof/>
                <w:webHidden/>
              </w:rPr>
              <w:fldChar w:fldCharType="end"/>
            </w:r>
          </w:hyperlink>
        </w:p>
        <w:p w14:paraId="168C1AB8" w14:textId="5112343E" w:rsidR="00666C6F" w:rsidRDefault="00666C6F">
          <w:pPr>
            <w:pStyle w:val="Sommario3"/>
            <w:tabs>
              <w:tab w:val="left" w:pos="1440"/>
              <w:tab w:val="right" w:leader="dot" w:pos="9350"/>
            </w:tabs>
            <w:rPr>
              <w:rFonts w:eastAsiaTheme="minorEastAsia"/>
              <w:noProof/>
              <w:lang w:val="it-IT" w:eastAsia="it-IT"/>
            </w:rPr>
          </w:pPr>
          <w:hyperlink w:anchor="_Toc242796247" w:history="1">
            <w:r w:rsidRPr="00120DF5">
              <w:rPr>
                <w:rStyle w:val="Collegamentoipertestuale"/>
                <w:bCs/>
                <w:iCs/>
                <w:noProof/>
                <w:lang w:val="it-IT"/>
              </w:rPr>
              <w:t>4.4.2.</w:t>
            </w:r>
            <w:r>
              <w:rPr>
                <w:rFonts w:eastAsiaTheme="minorEastAsia"/>
                <w:noProof/>
                <w:lang w:val="it-IT" w:eastAsia="it-IT"/>
              </w:rPr>
              <w:tab/>
            </w:r>
            <w:r w:rsidRPr="00120DF5">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_Toc242796247 \h </w:instrText>
            </w:r>
            <w:r>
              <w:rPr>
                <w:noProof/>
                <w:webHidden/>
              </w:rPr>
            </w:r>
            <w:r>
              <w:rPr>
                <w:noProof/>
                <w:webHidden/>
              </w:rPr>
              <w:fldChar w:fldCharType="separate"/>
            </w:r>
            <w:r>
              <w:rPr>
                <w:noProof/>
                <w:webHidden/>
              </w:rPr>
              <w:t>20</w:t>
            </w:r>
            <w:r>
              <w:rPr>
                <w:noProof/>
                <w:webHidden/>
              </w:rPr>
              <w:fldChar w:fldCharType="end"/>
            </w:r>
          </w:hyperlink>
        </w:p>
        <w:p w14:paraId="17E9D2D9" w14:textId="20DBD60F" w:rsidR="00666C6F" w:rsidRDefault="00666C6F">
          <w:pPr>
            <w:pStyle w:val="Sommario3"/>
            <w:tabs>
              <w:tab w:val="left" w:pos="1440"/>
              <w:tab w:val="right" w:leader="dot" w:pos="9350"/>
            </w:tabs>
            <w:rPr>
              <w:rFonts w:eastAsiaTheme="minorEastAsia"/>
              <w:noProof/>
              <w:lang w:val="it-IT" w:eastAsia="it-IT"/>
            </w:rPr>
          </w:pPr>
          <w:hyperlink w:anchor="_Toc242796248" w:history="1">
            <w:r w:rsidRPr="00120DF5">
              <w:rPr>
                <w:rStyle w:val="Collegamentoipertestuale"/>
                <w:bCs/>
                <w:iCs/>
                <w:noProof/>
                <w:lang w:val="it-IT"/>
              </w:rPr>
              <w:t>4.4.3.</w:t>
            </w:r>
            <w:r>
              <w:rPr>
                <w:rFonts w:eastAsiaTheme="minorEastAsia"/>
                <w:noProof/>
                <w:lang w:val="it-IT" w:eastAsia="it-IT"/>
              </w:rPr>
              <w:tab/>
            </w:r>
            <w:r w:rsidRPr="00120DF5">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_Toc242796248 \h </w:instrText>
            </w:r>
            <w:r>
              <w:rPr>
                <w:noProof/>
                <w:webHidden/>
              </w:rPr>
            </w:r>
            <w:r>
              <w:rPr>
                <w:noProof/>
                <w:webHidden/>
              </w:rPr>
              <w:fldChar w:fldCharType="separate"/>
            </w:r>
            <w:r>
              <w:rPr>
                <w:noProof/>
                <w:webHidden/>
              </w:rPr>
              <w:t>21</w:t>
            </w:r>
            <w:r>
              <w:rPr>
                <w:noProof/>
                <w:webHidden/>
              </w:rPr>
              <w:fldChar w:fldCharType="end"/>
            </w:r>
          </w:hyperlink>
        </w:p>
        <w:p w14:paraId="004A85AF" w14:textId="702B0BD4" w:rsidR="00666C6F" w:rsidRDefault="00666C6F">
          <w:pPr>
            <w:pStyle w:val="Sommario3"/>
            <w:tabs>
              <w:tab w:val="left" w:pos="1440"/>
              <w:tab w:val="right" w:leader="dot" w:pos="9350"/>
            </w:tabs>
            <w:rPr>
              <w:rFonts w:eastAsiaTheme="minorEastAsia"/>
              <w:noProof/>
              <w:lang w:val="it-IT" w:eastAsia="it-IT"/>
            </w:rPr>
          </w:pPr>
          <w:hyperlink w:anchor="_Toc242796249" w:history="1">
            <w:r w:rsidRPr="00120DF5">
              <w:rPr>
                <w:rStyle w:val="Collegamentoipertestuale"/>
                <w:bCs/>
                <w:iCs/>
                <w:noProof/>
                <w:lang w:val="it-IT"/>
              </w:rPr>
              <w:t>4.4.4.</w:t>
            </w:r>
            <w:r>
              <w:rPr>
                <w:rFonts w:eastAsiaTheme="minorEastAsia"/>
                <w:noProof/>
                <w:lang w:val="it-IT" w:eastAsia="it-IT"/>
              </w:rPr>
              <w:tab/>
            </w:r>
            <w:r w:rsidRPr="00120DF5">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_Toc242796249 \h </w:instrText>
            </w:r>
            <w:r>
              <w:rPr>
                <w:noProof/>
                <w:webHidden/>
              </w:rPr>
            </w:r>
            <w:r>
              <w:rPr>
                <w:noProof/>
                <w:webHidden/>
              </w:rPr>
              <w:fldChar w:fldCharType="separate"/>
            </w:r>
            <w:r>
              <w:rPr>
                <w:noProof/>
                <w:webHidden/>
              </w:rPr>
              <w:t>21</w:t>
            </w:r>
            <w:r>
              <w:rPr>
                <w:noProof/>
                <w:webHidden/>
              </w:rPr>
              <w:fldChar w:fldCharType="end"/>
            </w:r>
          </w:hyperlink>
        </w:p>
        <w:p w14:paraId="45F73C8D" w14:textId="2CB83325" w:rsidR="00666C6F" w:rsidRDefault="00666C6F">
          <w:pPr>
            <w:pStyle w:val="Sommario3"/>
            <w:tabs>
              <w:tab w:val="left" w:pos="1440"/>
              <w:tab w:val="right" w:leader="dot" w:pos="9350"/>
            </w:tabs>
            <w:rPr>
              <w:rFonts w:eastAsiaTheme="minorEastAsia"/>
              <w:noProof/>
              <w:lang w:val="it-IT" w:eastAsia="it-IT"/>
            </w:rPr>
          </w:pPr>
          <w:hyperlink w:anchor="_Toc242796250" w:history="1">
            <w:r w:rsidRPr="00120DF5">
              <w:rPr>
                <w:rStyle w:val="Collegamentoipertestuale"/>
                <w:bCs/>
                <w:iCs/>
                <w:noProof/>
                <w:lang w:val="it-IT"/>
              </w:rPr>
              <w:t>4.4.5.</w:t>
            </w:r>
            <w:r>
              <w:rPr>
                <w:rFonts w:eastAsiaTheme="minorEastAsia"/>
                <w:noProof/>
                <w:lang w:val="it-IT" w:eastAsia="it-IT"/>
              </w:rPr>
              <w:tab/>
            </w:r>
            <w:r w:rsidRPr="00120DF5">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_Toc242796250 \h </w:instrText>
            </w:r>
            <w:r>
              <w:rPr>
                <w:noProof/>
                <w:webHidden/>
              </w:rPr>
            </w:r>
            <w:r>
              <w:rPr>
                <w:noProof/>
                <w:webHidden/>
              </w:rPr>
              <w:fldChar w:fldCharType="separate"/>
            </w:r>
            <w:r>
              <w:rPr>
                <w:noProof/>
                <w:webHidden/>
              </w:rPr>
              <w:t>23</w:t>
            </w:r>
            <w:r>
              <w:rPr>
                <w:noProof/>
                <w:webHidden/>
              </w:rPr>
              <w:fldChar w:fldCharType="end"/>
            </w:r>
          </w:hyperlink>
        </w:p>
        <w:p w14:paraId="38DACCFC" w14:textId="51424C64" w:rsidR="00666C6F" w:rsidRDefault="00666C6F">
          <w:pPr>
            <w:pStyle w:val="Sommario3"/>
            <w:tabs>
              <w:tab w:val="left" w:pos="1440"/>
              <w:tab w:val="right" w:leader="dot" w:pos="9350"/>
            </w:tabs>
            <w:rPr>
              <w:rFonts w:eastAsiaTheme="minorEastAsia"/>
              <w:noProof/>
              <w:lang w:val="it-IT" w:eastAsia="it-IT"/>
            </w:rPr>
          </w:pPr>
          <w:hyperlink w:anchor="_Toc242796251" w:history="1">
            <w:r w:rsidRPr="00120DF5">
              <w:rPr>
                <w:rStyle w:val="Collegamentoipertestuale"/>
                <w:bCs/>
                <w:iCs/>
                <w:noProof/>
                <w:lang w:val="it-IT"/>
              </w:rPr>
              <w:t>4.4.6.</w:t>
            </w:r>
            <w:r>
              <w:rPr>
                <w:rFonts w:eastAsiaTheme="minorEastAsia"/>
                <w:noProof/>
                <w:lang w:val="it-IT" w:eastAsia="it-IT"/>
              </w:rPr>
              <w:tab/>
            </w:r>
            <w:r w:rsidRPr="00120DF5">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_Toc242796251 \h </w:instrText>
            </w:r>
            <w:r>
              <w:rPr>
                <w:noProof/>
                <w:webHidden/>
              </w:rPr>
            </w:r>
            <w:r>
              <w:rPr>
                <w:noProof/>
                <w:webHidden/>
              </w:rPr>
              <w:fldChar w:fldCharType="separate"/>
            </w:r>
            <w:r>
              <w:rPr>
                <w:noProof/>
                <w:webHidden/>
              </w:rPr>
              <w:t>24</w:t>
            </w:r>
            <w:r>
              <w:rPr>
                <w:noProof/>
                <w:webHidden/>
              </w:rPr>
              <w:fldChar w:fldCharType="end"/>
            </w:r>
          </w:hyperlink>
        </w:p>
        <w:p w14:paraId="3CF6A6A8" w14:textId="098248C5" w:rsidR="00666C6F" w:rsidRDefault="00666C6F">
          <w:pPr>
            <w:pStyle w:val="Sommario2"/>
            <w:tabs>
              <w:tab w:val="left" w:pos="960"/>
              <w:tab w:val="right" w:leader="dot" w:pos="9350"/>
            </w:tabs>
            <w:rPr>
              <w:rFonts w:eastAsiaTheme="minorEastAsia"/>
              <w:noProof/>
              <w:lang w:val="it-IT" w:eastAsia="it-IT"/>
            </w:rPr>
          </w:pPr>
          <w:hyperlink w:anchor="_Toc242796252" w:history="1">
            <w:r w:rsidRPr="00120DF5">
              <w:rPr>
                <w:rStyle w:val="Collegamentoipertestuale"/>
                <w:noProof/>
                <w:lang w:val="it-IT"/>
              </w:rPr>
              <w:t>4.5.</w:t>
            </w:r>
            <w:r>
              <w:rPr>
                <w:rFonts w:eastAsiaTheme="minorEastAsia"/>
                <w:noProof/>
                <w:lang w:val="it-IT" w:eastAsia="it-IT"/>
              </w:rPr>
              <w:tab/>
            </w:r>
            <w:r w:rsidRPr="00120DF5">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_Toc242796252 \h </w:instrText>
            </w:r>
            <w:r>
              <w:rPr>
                <w:noProof/>
                <w:webHidden/>
              </w:rPr>
            </w:r>
            <w:r>
              <w:rPr>
                <w:noProof/>
                <w:webHidden/>
              </w:rPr>
              <w:fldChar w:fldCharType="separate"/>
            </w:r>
            <w:r>
              <w:rPr>
                <w:noProof/>
                <w:webHidden/>
              </w:rPr>
              <w:t>25</w:t>
            </w:r>
            <w:r>
              <w:rPr>
                <w:noProof/>
                <w:webHidden/>
              </w:rPr>
              <w:fldChar w:fldCharType="end"/>
            </w:r>
          </w:hyperlink>
        </w:p>
        <w:p w14:paraId="5D643CF7" w14:textId="1DA0E569" w:rsidR="00666C6F" w:rsidRDefault="00666C6F">
          <w:pPr>
            <w:pStyle w:val="Sommario2"/>
            <w:tabs>
              <w:tab w:val="left" w:pos="960"/>
              <w:tab w:val="right" w:leader="dot" w:pos="9350"/>
            </w:tabs>
            <w:rPr>
              <w:rFonts w:eastAsiaTheme="minorEastAsia"/>
              <w:noProof/>
              <w:lang w:val="it-IT" w:eastAsia="it-IT"/>
            </w:rPr>
          </w:pPr>
          <w:hyperlink w:anchor="_Toc242796253" w:history="1">
            <w:r w:rsidRPr="00120DF5">
              <w:rPr>
                <w:rStyle w:val="Collegamentoipertestuale"/>
                <w:noProof/>
                <w:lang w:val="it-IT"/>
              </w:rPr>
              <w:t>4.6.</w:t>
            </w:r>
            <w:r>
              <w:rPr>
                <w:rFonts w:eastAsiaTheme="minorEastAsia"/>
                <w:noProof/>
                <w:lang w:val="it-IT" w:eastAsia="it-IT"/>
              </w:rPr>
              <w:tab/>
            </w:r>
            <w:r w:rsidRPr="00120DF5">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_Toc242796253 \h </w:instrText>
            </w:r>
            <w:r>
              <w:rPr>
                <w:noProof/>
                <w:webHidden/>
              </w:rPr>
            </w:r>
            <w:r>
              <w:rPr>
                <w:noProof/>
                <w:webHidden/>
              </w:rPr>
              <w:fldChar w:fldCharType="separate"/>
            </w:r>
            <w:r>
              <w:rPr>
                <w:noProof/>
                <w:webHidden/>
              </w:rPr>
              <w:t>26</w:t>
            </w:r>
            <w:r>
              <w:rPr>
                <w:noProof/>
                <w:webHidden/>
              </w:rPr>
              <w:fldChar w:fldCharType="end"/>
            </w:r>
          </w:hyperlink>
        </w:p>
        <w:p w14:paraId="6983C9F0" w14:textId="1623B0BF" w:rsidR="00666C6F" w:rsidRDefault="00666C6F">
          <w:pPr>
            <w:pStyle w:val="Sommario2"/>
            <w:tabs>
              <w:tab w:val="left" w:pos="960"/>
              <w:tab w:val="right" w:leader="dot" w:pos="9350"/>
            </w:tabs>
            <w:rPr>
              <w:rFonts w:eastAsiaTheme="minorEastAsia"/>
              <w:noProof/>
              <w:lang w:val="it-IT" w:eastAsia="it-IT"/>
            </w:rPr>
          </w:pPr>
          <w:hyperlink w:anchor="_Toc242796254" w:history="1">
            <w:r w:rsidRPr="00120DF5">
              <w:rPr>
                <w:rStyle w:val="Collegamentoipertestuale"/>
                <w:noProof/>
                <w:lang w:val="it-IT"/>
              </w:rPr>
              <w:t>4.7.</w:t>
            </w:r>
            <w:r>
              <w:rPr>
                <w:rFonts w:eastAsiaTheme="minorEastAsia"/>
                <w:noProof/>
                <w:lang w:val="it-IT" w:eastAsia="it-IT"/>
              </w:rPr>
              <w:tab/>
            </w:r>
            <w:r w:rsidRPr="00120DF5">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_Toc242796254 \h </w:instrText>
            </w:r>
            <w:r>
              <w:rPr>
                <w:noProof/>
                <w:webHidden/>
              </w:rPr>
            </w:r>
            <w:r>
              <w:rPr>
                <w:noProof/>
                <w:webHidden/>
              </w:rPr>
              <w:fldChar w:fldCharType="separate"/>
            </w:r>
            <w:r>
              <w:rPr>
                <w:noProof/>
                <w:webHidden/>
              </w:rPr>
              <w:t>26</w:t>
            </w:r>
            <w:r>
              <w:rPr>
                <w:noProof/>
                <w:webHidden/>
              </w:rPr>
              <w:fldChar w:fldCharType="end"/>
            </w:r>
          </w:hyperlink>
        </w:p>
        <w:p w14:paraId="7FE6DFD7" w14:textId="252CB726" w:rsidR="00666C6F" w:rsidRDefault="00666C6F">
          <w:pPr>
            <w:pStyle w:val="Sommario1"/>
            <w:tabs>
              <w:tab w:val="left" w:pos="480"/>
              <w:tab w:val="right" w:leader="dot" w:pos="9350"/>
            </w:tabs>
            <w:rPr>
              <w:rFonts w:eastAsiaTheme="minorEastAsia"/>
              <w:noProof/>
              <w:lang w:val="it-IT" w:eastAsia="it-IT"/>
            </w:rPr>
          </w:pPr>
          <w:hyperlink w:anchor="_Toc242796255" w:history="1">
            <w:r w:rsidRPr="00120DF5">
              <w:rPr>
                <w:rStyle w:val="Collegamentoipertestuale"/>
                <w:noProof/>
                <w:lang w:val="it-IT"/>
              </w:rPr>
              <w:t>5.</w:t>
            </w:r>
            <w:r>
              <w:rPr>
                <w:rFonts w:eastAsiaTheme="minorEastAsia"/>
                <w:noProof/>
                <w:lang w:val="it-IT" w:eastAsia="it-IT"/>
              </w:rPr>
              <w:tab/>
            </w:r>
            <w:r w:rsidRPr="00120DF5">
              <w:rPr>
                <w:rStyle w:val="Collegamentoipertestuale"/>
                <w:noProof/>
                <w:lang w:val="it-IT"/>
              </w:rPr>
              <w:t>Punti aperti</w:t>
            </w:r>
            <w:r>
              <w:rPr>
                <w:noProof/>
                <w:webHidden/>
              </w:rPr>
              <w:tab/>
            </w:r>
            <w:r>
              <w:rPr>
                <w:noProof/>
                <w:webHidden/>
              </w:rPr>
              <w:fldChar w:fldCharType="begin"/>
            </w:r>
            <w:r>
              <w:rPr>
                <w:noProof/>
                <w:webHidden/>
              </w:rPr>
              <w:instrText xml:space="preserve"> PAGEREF _Toc242796255 \h </w:instrText>
            </w:r>
            <w:r>
              <w:rPr>
                <w:noProof/>
                <w:webHidden/>
              </w:rPr>
            </w:r>
            <w:r>
              <w:rPr>
                <w:noProof/>
                <w:webHidden/>
              </w:rPr>
              <w:fldChar w:fldCharType="separate"/>
            </w:r>
            <w:r>
              <w:rPr>
                <w:noProof/>
                <w:webHidden/>
              </w:rPr>
              <w:t>28</w:t>
            </w:r>
            <w:r>
              <w:rPr>
                <w:noProof/>
                <w:webHidden/>
              </w:rPr>
              <w:fldChar w:fldCharType="end"/>
            </w:r>
          </w:hyperlink>
        </w:p>
        <w:p w14:paraId="57262B46" w14:textId="6D6A3D3B" w:rsidR="00666C6F" w:rsidRDefault="00666C6F">
          <w:pPr>
            <w:pStyle w:val="Sommario1"/>
            <w:tabs>
              <w:tab w:val="left" w:pos="480"/>
              <w:tab w:val="right" w:leader="dot" w:pos="9350"/>
            </w:tabs>
            <w:rPr>
              <w:rFonts w:eastAsiaTheme="minorEastAsia"/>
              <w:noProof/>
              <w:lang w:val="it-IT" w:eastAsia="it-IT"/>
            </w:rPr>
          </w:pPr>
          <w:hyperlink w:anchor="_Toc242796256" w:history="1">
            <w:r w:rsidRPr="00120DF5">
              <w:rPr>
                <w:rStyle w:val="Collegamentoipertestuale"/>
                <w:noProof/>
                <w:lang w:val="it-IT"/>
              </w:rPr>
              <w:t>6.</w:t>
            </w:r>
            <w:r>
              <w:rPr>
                <w:rFonts w:eastAsiaTheme="minorEastAsia"/>
                <w:noProof/>
                <w:lang w:val="it-IT" w:eastAsia="it-IT"/>
              </w:rPr>
              <w:tab/>
            </w:r>
            <w:r w:rsidRPr="00120DF5">
              <w:rPr>
                <w:rStyle w:val="Collegamentoipertestuale"/>
                <w:noProof/>
                <w:lang w:val="it-IT"/>
              </w:rPr>
              <w:t>Scelte effettuate</w:t>
            </w:r>
            <w:r>
              <w:rPr>
                <w:noProof/>
                <w:webHidden/>
              </w:rPr>
              <w:tab/>
            </w:r>
            <w:r>
              <w:rPr>
                <w:noProof/>
                <w:webHidden/>
              </w:rPr>
              <w:fldChar w:fldCharType="begin"/>
            </w:r>
            <w:r>
              <w:rPr>
                <w:noProof/>
                <w:webHidden/>
              </w:rPr>
              <w:instrText xml:space="preserve"> PAGEREF _Toc242796256 \h </w:instrText>
            </w:r>
            <w:r>
              <w:rPr>
                <w:noProof/>
                <w:webHidden/>
              </w:rPr>
            </w:r>
            <w:r>
              <w:rPr>
                <w:noProof/>
                <w:webHidden/>
              </w:rPr>
              <w:fldChar w:fldCharType="separate"/>
            </w:r>
            <w:r>
              <w:rPr>
                <w:noProof/>
                <w:webHidden/>
              </w:rPr>
              <w:t>30</w:t>
            </w:r>
            <w:r>
              <w:rPr>
                <w:noProof/>
                <w:webHidden/>
              </w:rPr>
              <w:fldChar w:fldCharType="end"/>
            </w:r>
          </w:hyperlink>
        </w:p>
        <w:p w14:paraId="6E56F31F" w14:textId="0A6B7F39" w:rsidR="00666C6F" w:rsidRDefault="00666C6F">
          <w:pPr>
            <w:pStyle w:val="Sommario2"/>
            <w:tabs>
              <w:tab w:val="left" w:pos="960"/>
              <w:tab w:val="right" w:leader="dot" w:pos="9350"/>
            </w:tabs>
            <w:rPr>
              <w:rFonts w:eastAsiaTheme="minorEastAsia"/>
              <w:noProof/>
              <w:lang w:val="it-IT" w:eastAsia="it-IT"/>
            </w:rPr>
          </w:pPr>
          <w:hyperlink w:anchor="_Toc242796257" w:history="1">
            <w:r w:rsidRPr="00120DF5">
              <w:rPr>
                <w:rStyle w:val="Collegamentoipertestuale"/>
                <w:noProof/>
              </w:rPr>
              <w:t>6.1.</w:t>
            </w:r>
            <w:r>
              <w:rPr>
                <w:rFonts w:eastAsiaTheme="minorEastAsia"/>
                <w:noProof/>
                <w:lang w:val="it-IT" w:eastAsia="it-IT"/>
              </w:rPr>
              <w:tab/>
            </w:r>
            <w:r w:rsidRPr="00120DF5">
              <w:rPr>
                <w:rStyle w:val="Collegamentoipertestuale"/>
                <w:noProof/>
              </w:rPr>
              <w:t>La soluzione: un solo punto di autenticazione</w:t>
            </w:r>
            <w:r>
              <w:rPr>
                <w:noProof/>
                <w:webHidden/>
              </w:rPr>
              <w:tab/>
            </w:r>
            <w:r>
              <w:rPr>
                <w:noProof/>
                <w:webHidden/>
              </w:rPr>
              <w:fldChar w:fldCharType="begin"/>
            </w:r>
            <w:r>
              <w:rPr>
                <w:noProof/>
                <w:webHidden/>
              </w:rPr>
              <w:instrText xml:space="preserve"> PAGEREF _Toc242796257 \h </w:instrText>
            </w:r>
            <w:r>
              <w:rPr>
                <w:noProof/>
                <w:webHidden/>
              </w:rPr>
            </w:r>
            <w:r>
              <w:rPr>
                <w:noProof/>
                <w:webHidden/>
              </w:rPr>
              <w:fldChar w:fldCharType="separate"/>
            </w:r>
            <w:r>
              <w:rPr>
                <w:noProof/>
                <w:webHidden/>
              </w:rPr>
              <w:t>30</w:t>
            </w:r>
            <w:r>
              <w:rPr>
                <w:noProof/>
                <w:webHidden/>
              </w:rPr>
              <w:fldChar w:fldCharType="end"/>
            </w:r>
          </w:hyperlink>
        </w:p>
        <w:p w14:paraId="18B9CC2C" w14:textId="675F6044" w:rsidR="00666C6F" w:rsidRDefault="00666C6F">
          <w:pPr>
            <w:pStyle w:val="Sommario2"/>
            <w:tabs>
              <w:tab w:val="left" w:pos="960"/>
              <w:tab w:val="right" w:leader="dot" w:pos="9350"/>
            </w:tabs>
            <w:rPr>
              <w:rFonts w:eastAsiaTheme="minorEastAsia"/>
              <w:noProof/>
              <w:lang w:val="it-IT" w:eastAsia="it-IT"/>
            </w:rPr>
          </w:pPr>
          <w:hyperlink w:anchor="_Toc242796258" w:history="1">
            <w:r w:rsidRPr="00120DF5">
              <w:rPr>
                <w:rStyle w:val="Collegamentoipertestuale"/>
                <w:noProof/>
              </w:rPr>
              <w:t>6.2.</w:t>
            </w:r>
            <w:r>
              <w:rPr>
                <w:rFonts w:eastAsiaTheme="minorEastAsia"/>
                <w:noProof/>
                <w:lang w:val="it-IT" w:eastAsia="it-IT"/>
              </w:rPr>
              <w:tab/>
            </w:r>
            <w:r w:rsidRPr="00120DF5">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_Toc242796258 \h </w:instrText>
            </w:r>
            <w:r>
              <w:rPr>
                <w:noProof/>
                <w:webHidden/>
              </w:rPr>
            </w:r>
            <w:r>
              <w:rPr>
                <w:noProof/>
                <w:webHidden/>
              </w:rPr>
              <w:fldChar w:fldCharType="separate"/>
            </w:r>
            <w:r>
              <w:rPr>
                <w:noProof/>
                <w:webHidden/>
              </w:rPr>
              <w:t>31</w:t>
            </w:r>
            <w:r>
              <w:rPr>
                <w:noProof/>
                <w:webHidden/>
              </w:rPr>
              <w:fldChar w:fldCharType="end"/>
            </w:r>
          </w:hyperlink>
        </w:p>
        <w:p w14:paraId="2ADA7AA5" w14:textId="167E9177" w:rsidR="00666C6F" w:rsidRDefault="00666C6F">
          <w:pPr>
            <w:pStyle w:val="Sommario2"/>
            <w:tabs>
              <w:tab w:val="left" w:pos="960"/>
              <w:tab w:val="right" w:leader="dot" w:pos="9350"/>
            </w:tabs>
            <w:rPr>
              <w:rFonts w:eastAsiaTheme="minorEastAsia"/>
              <w:noProof/>
              <w:lang w:val="it-IT" w:eastAsia="it-IT"/>
            </w:rPr>
          </w:pPr>
          <w:hyperlink w:anchor="_Toc242796259" w:history="1">
            <w:r w:rsidRPr="00120DF5">
              <w:rPr>
                <w:rStyle w:val="Collegamentoipertestuale"/>
                <w:noProof/>
              </w:rPr>
              <w:t>6.3.</w:t>
            </w:r>
            <w:r>
              <w:rPr>
                <w:rFonts w:eastAsiaTheme="minorEastAsia"/>
                <w:noProof/>
                <w:lang w:val="it-IT" w:eastAsia="it-IT"/>
              </w:rPr>
              <w:tab/>
            </w:r>
            <w:r w:rsidRPr="00120DF5">
              <w:rPr>
                <w:rStyle w:val="Collegamentoipertestuale"/>
                <w:noProof/>
              </w:rPr>
              <w:t>Il login di un operatore</w:t>
            </w:r>
            <w:r>
              <w:rPr>
                <w:noProof/>
                <w:webHidden/>
              </w:rPr>
              <w:tab/>
            </w:r>
            <w:r>
              <w:rPr>
                <w:noProof/>
                <w:webHidden/>
              </w:rPr>
              <w:fldChar w:fldCharType="begin"/>
            </w:r>
            <w:r>
              <w:rPr>
                <w:noProof/>
                <w:webHidden/>
              </w:rPr>
              <w:instrText xml:space="preserve"> PAGEREF _Toc242796259 \h </w:instrText>
            </w:r>
            <w:r>
              <w:rPr>
                <w:noProof/>
                <w:webHidden/>
              </w:rPr>
            </w:r>
            <w:r>
              <w:rPr>
                <w:noProof/>
                <w:webHidden/>
              </w:rPr>
              <w:fldChar w:fldCharType="separate"/>
            </w:r>
            <w:r>
              <w:rPr>
                <w:noProof/>
                <w:webHidden/>
              </w:rPr>
              <w:t>32</w:t>
            </w:r>
            <w:r>
              <w:rPr>
                <w:noProof/>
                <w:webHidden/>
              </w:rPr>
              <w:fldChar w:fldCharType="end"/>
            </w:r>
          </w:hyperlink>
        </w:p>
        <w:p w14:paraId="1A9FCA6F" w14:textId="4A03EE16" w:rsidR="00666C6F" w:rsidRDefault="00666C6F">
          <w:pPr>
            <w:pStyle w:val="Sommario2"/>
            <w:tabs>
              <w:tab w:val="left" w:pos="960"/>
              <w:tab w:val="right" w:leader="dot" w:pos="9350"/>
            </w:tabs>
            <w:rPr>
              <w:rFonts w:eastAsiaTheme="minorEastAsia"/>
              <w:noProof/>
              <w:lang w:val="it-IT" w:eastAsia="it-IT"/>
            </w:rPr>
          </w:pPr>
          <w:hyperlink w:anchor="_Toc242796260" w:history="1">
            <w:r w:rsidRPr="00120DF5">
              <w:rPr>
                <w:rStyle w:val="Collegamentoipertestuale"/>
                <w:noProof/>
              </w:rPr>
              <w:t>6.4.</w:t>
            </w:r>
            <w:r>
              <w:rPr>
                <w:rFonts w:eastAsiaTheme="minorEastAsia"/>
                <w:noProof/>
                <w:lang w:val="it-IT" w:eastAsia="it-IT"/>
              </w:rPr>
              <w:tab/>
            </w:r>
            <w:r w:rsidRPr="00120DF5">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_Toc242796260 \h </w:instrText>
            </w:r>
            <w:r>
              <w:rPr>
                <w:noProof/>
                <w:webHidden/>
              </w:rPr>
            </w:r>
            <w:r>
              <w:rPr>
                <w:noProof/>
                <w:webHidden/>
              </w:rPr>
              <w:fldChar w:fldCharType="separate"/>
            </w:r>
            <w:r>
              <w:rPr>
                <w:noProof/>
                <w:webHidden/>
              </w:rPr>
              <w:t>32</w:t>
            </w:r>
            <w:r>
              <w:rPr>
                <w:noProof/>
                <w:webHidden/>
              </w:rPr>
              <w:fldChar w:fldCharType="end"/>
            </w:r>
          </w:hyperlink>
        </w:p>
        <w:p w14:paraId="7F25CA87" w14:textId="6A31B91C" w:rsidR="00666C6F" w:rsidRDefault="00666C6F">
          <w:pPr>
            <w:pStyle w:val="Sommario2"/>
            <w:tabs>
              <w:tab w:val="left" w:pos="960"/>
              <w:tab w:val="right" w:leader="dot" w:pos="9350"/>
            </w:tabs>
            <w:rPr>
              <w:rFonts w:eastAsiaTheme="minorEastAsia"/>
              <w:noProof/>
              <w:lang w:val="it-IT" w:eastAsia="it-IT"/>
            </w:rPr>
          </w:pPr>
          <w:hyperlink w:anchor="_Toc242796261" w:history="1">
            <w:r w:rsidRPr="00120DF5">
              <w:rPr>
                <w:rStyle w:val="Collegamentoipertestuale"/>
                <w:noProof/>
              </w:rPr>
              <w:t>6.5.</w:t>
            </w:r>
            <w:r>
              <w:rPr>
                <w:rFonts w:eastAsiaTheme="minorEastAsia"/>
                <w:noProof/>
                <w:lang w:val="it-IT" w:eastAsia="it-IT"/>
              </w:rPr>
              <w:tab/>
            </w:r>
            <w:r w:rsidRPr="00120DF5">
              <w:rPr>
                <w:rStyle w:val="Collegamentoipertestuale"/>
                <w:noProof/>
              </w:rPr>
              <w:t>Le chiamate verso i back-end</w:t>
            </w:r>
            <w:r>
              <w:rPr>
                <w:noProof/>
                <w:webHidden/>
              </w:rPr>
              <w:tab/>
            </w:r>
            <w:r>
              <w:rPr>
                <w:noProof/>
                <w:webHidden/>
              </w:rPr>
              <w:fldChar w:fldCharType="begin"/>
            </w:r>
            <w:r>
              <w:rPr>
                <w:noProof/>
                <w:webHidden/>
              </w:rPr>
              <w:instrText xml:space="preserve"> PAGEREF _Toc242796261 \h </w:instrText>
            </w:r>
            <w:r>
              <w:rPr>
                <w:noProof/>
                <w:webHidden/>
              </w:rPr>
            </w:r>
            <w:r>
              <w:rPr>
                <w:noProof/>
                <w:webHidden/>
              </w:rPr>
              <w:fldChar w:fldCharType="separate"/>
            </w:r>
            <w:r>
              <w:rPr>
                <w:noProof/>
                <w:webHidden/>
              </w:rPr>
              <w:t>33</w:t>
            </w:r>
            <w:r>
              <w:rPr>
                <w:noProof/>
                <w:webHidden/>
              </w:rPr>
              <w:fldChar w:fldCharType="end"/>
            </w:r>
          </w:hyperlink>
        </w:p>
        <w:p w14:paraId="67D7A4D0" w14:textId="1A770A49" w:rsidR="00666C6F" w:rsidRDefault="00666C6F">
          <w:pPr>
            <w:pStyle w:val="Sommario2"/>
            <w:tabs>
              <w:tab w:val="left" w:pos="960"/>
              <w:tab w:val="right" w:leader="dot" w:pos="9350"/>
            </w:tabs>
            <w:rPr>
              <w:rFonts w:eastAsiaTheme="minorEastAsia"/>
              <w:noProof/>
              <w:lang w:val="it-IT" w:eastAsia="it-IT"/>
            </w:rPr>
          </w:pPr>
          <w:hyperlink w:anchor="_Toc242796262" w:history="1">
            <w:r w:rsidRPr="00120DF5">
              <w:rPr>
                <w:rStyle w:val="Collegamentoipertestuale"/>
                <w:noProof/>
              </w:rPr>
              <w:t>6.6.</w:t>
            </w:r>
            <w:r>
              <w:rPr>
                <w:rFonts w:eastAsiaTheme="minorEastAsia"/>
                <w:noProof/>
                <w:lang w:val="it-IT" w:eastAsia="it-IT"/>
              </w:rPr>
              <w:tab/>
            </w:r>
            <w:r w:rsidRPr="00120DF5">
              <w:rPr>
                <w:rStyle w:val="Collegamentoipertestuale"/>
                <w:noProof/>
              </w:rPr>
              <w:t>Scadenza, uscite, indisponibilità</w:t>
            </w:r>
            <w:r>
              <w:rPr>
                <w:noProof/>
                <w:webHidden/>
              </w:rPr>
              <w:tab/>
            </w:r>
            <w:r>
              <w:rPr>
                <w:noProof/>
                <w:webHidden/>
              </w:rPr>
              <w:fldChar w:fldCharType="begin"/>
            </w:r>
            <w:r>
              <w:rPr>
                <w:noProof/>
                <w:webHidden/>
              </w:rPr>
              <w:instrText xml:space="preserve"> PAGEREF _Toc242796262 \h </w:instrText>
            </w:r>
            <w:r>
              <w:rPr>
                <w:noProof/>
                <w:webHidden/>
              </w:rPr>
            </w:r>
            <w:r>
              <w:rPr>
                <w:noProof/>
                <w:webHidden/>
              </w:rPr>
              <w:fldChar w:fldCharType="separate"/>
            </w:r>
            <w:r>
              <w:rPr>
                <w:noProof/>
                <w:webHidden/>
              </w:rPr>
              <w:t>33</w:t>
            </w:r>
            <w:r>
              <w:rPr>
                <w:noProof/>
                <w:webHidden/>
              </w:rPr>
              <w:fldChar w:fldCharType="end"/>
            </w:r>
          </w:hyperlink>
        </w:p>
        <w:p w14:paraId="56DA9E7F" w14:textId="14473FA6" w:rsidR="00666C6F" w:rsidRDefault="00666C6F">
          <w:pPr>
            <w:pStyle w:val="Sommario2"/>
            <w:tabs>
              <w:tab w:val="left" w:pos="960"/>
              <w:tab w:val="right" w:leader="dot" w:pos="9350"/>
            </w:tabs>
            <w:rPr>
              <w:rFonts w:eastAsiaTheme="minorEastAsia"/>
              <w:noProof/>
              <w:lang w:val="it-IT" w:eastAsia="it-IT"/>
            </w:rPr>
          </w:pPr>
          <w:hyperlink w:anchor="_Toc242796263" w:history="1">
            <w:r w:rsidRPr="00120DF5">
              <w:rPr>
                <w:rStyle w:val="Collegamentoipertestuale"/>
                <w:noProof/>
              </w:rPr>
              <w:t>6.7.</w:t>
            </w:r>
            <w:r>
              <w:rPr>
                <w:rFonts w:eastAsiaTheme="minorEastAsia"/>
                <w:noProof/>
                <w:lang w:val="it-IT" w:eastAsia="it-IT"/>
              </w:rPr>
              <w:tab/>
            </w:r>
            <w:r w:rsidRPr="00120DF5">
              <w:rPr>
                <w:rStyle w:val="Collegamentoipertestuale"/>
                <w:noProof/>
              </w:rPr>
              <w:t>Come ci si arriva: due sequenze</w:t>
            </w:r>
            <w:r>
              <w:rPr>
                <w:noProof/>
                <w:webHidden/>
              </w:rPr>
              <w:tab/>
            </w:r>
            <w:r>
              <w:rPr>
                <w:noProof/>
                <w:webHidden/>
              </w:rPr>
              <w:fldChar w:fldCharType="begin"/>
            </w:r>
            <w:r>
              <w:rPr>
                <w:noProof/>
                <w:webHidden/>
              </w:rPr>
              <w:instrText xml:space="preserve"> PAGEREF _Toc242796263 \h </w:instrText>
            </w:r>
            <w:r>
              <w:rPr>
                <w:noProof/>
                <w:webHidden/>
              </w:rPr>
            </w:r>
            <w:r>
              <w:rPr>
                <w:noProof/>
                <w:webHidden/>
              </w:rPr>
              <w:fldChar w:fldCharType="separate"/>
            </w:r>
            <w:r>
              <w:rPr>
                <w:noProof/>
                <w:webHidden/>
              </w:rPr>
              <w:t>34</w:t>
            </w:r>
            <w:r>
              <w:rPr>
                <w:noProof/>
                <w:webHidden/>
              </w:rPr>
              <w:fldChar w:fldCharType="end"/>
            </w:r>
          </w:hyperlink>
        </w:p>
        <w:p w14:paraId="1BFF4D4C" w14:textId="138977A6" w:rsidR="00666C6F" w:rsidRDefault="00666C6F">
          <w:pPr>
            <w:pStyle w:val="Sommario2"/>
            <w:tabs>
              <w:tab w:val="left" w:pos="960"/>
              <w:tab w:val="right" w:leader="dot" w:pos="9350"/>
            </w:tabs>
            <w:rPr>
              <w:rFonts w:eastAsiaTheme="minorEastAsia"/>
              <w:noProof/>
              <w:lang w:val="it-IT" w:eastAsia="it-IT"/>
            </w:rPr>
          </w:pPr>
          <w:hyperlink w:anchor="_Toc242796264" w:history="1">
            <w:r w:rsidRPr="00120DF5">
              <w:rPr>
                <w:rStyle w:val="Collegamentoipertestuale"/>
                <w:noProof/>
              </w:rPr>
              <w:t>6.8.</w:t>
            </w:r>
            <w:r>
              <w:rPr>
                <w:rFonts w:eastAsiaTheme="minorEastAsia"/>
                <w:noProof/>
                <w:lang w:val="it-IT" w:eastAsia="it-IT"/>
              </w:rPr>
              <w:tab/>
            </w:r>
            <w:r w:rsidRPr="00120DF5">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_Toc242796264 \h </w:instrText>
            </w:r>
            <w:r>
              <w:rPr>
                <w:noProof/>
                <w:webHidden/>
              </w:rPr>
            </w:r>
            <w:r>
              <w:rPr>
                <w:noProof/>
                <w:webHidden/>
              </w:rPr>
              <w:fldChar w:fldCharType="separate"/>
            </w:r>
            <w:r>
              <w:rPr>
                <w:noProof/>
                <w:webHidden/>
              </w:rPr>
              <w:t>34</w:t>
            </w:r>
            <w:r>
              <w:rPr>
                <w:noProof/>
                <w:webHidden/>
              </w:rPr>
              <w:fldChar w:fldCharType="end"/>
            </w:r>
          </w:hyperlink>
        </w:p>
        <w:p w14:paraId="2C452A50" w14:textId="292D37AA" w:rsidR="00666C6F" w:rsidRDefault="00666C6F">
          <w:pPr>
            <w:pStyle w:val="Sommario2"/>
            <w:tabs>
              <w:tab w:val="left" w:pos="960"/>
              <w:tab w:val="right" w:leader="dot" w:pos="9350"/>
            </w:tabs>
            <w:rPr>
              <w:rFonts w:eastAsiaTheme="minorEastAsia"/>
              <w:noProof/>
              <w:lang w:val="it-IT" w:eastAsia="it-IT"/>
            </w:rPr>
          </w:pPr>
          <w:hyperlink w:anchor="_Toc242796265" w:history="1">
            <w:r w:rsidRPr="00120DF5">
              <w:rPr>
                <w:rStyle w:val="Collegamentoipertestuale"/>
                <w:noProof/>
              </w:rPr>
              <w:t>6.9.</w:t>
            </w:r>
            <w:r>
              <w:rPr>
                <w:rFonts w:eastAsiaTheme="minorEastAsia"/>
                <w:noProof/>
                <w:lang w:val="it-IT" w:eastAsia="it-IT"/>
              </w:rPr>
              <w:tab/>
            </w:r>
            <w:r w:rsidRPr="00120DF5">
              <w:rPr>
                <w:rStyle w:val="Collegamentoipertestuale"/>
                <w:noProof/>
              </w:rPr>
              <w:t>Che cosa cambia rispetto a oggi</w:t>
            </w:r>
            <w:r>
              <w:rPr>
                <w:noProof/>
                <w:webHidden/>
              </w:rPr>
              <w:tab/>
            </w:r>
            <w:r>
              <w:rPr>
                <w:noProof/>
                <w:webHidden/>
              </w:rPr>
              <w:fldChar w:fldCharType="begin"/>
            </w:r>
            <w:r>
              <w:rPr>
                <w:noProof/>
                <w:webHidden/>
              </w:rPr>
              <w:instrText xml:space="preserve"> PAGEREF _Toc242796265 \h </w:instrText>
            </w:r>
            <w:r>
              <w:rPr>
                <w:noProof/>
                <w:webHidden/>
              </w:rPr>
            </w:r>
            <w:r>
              <w:rPr>
                <w:noProof/>
                <w:webHidden/>
              </w:rPr>
              <w:fldChar w:fldCharType="separate"/>
            </w:r>
            <w:r>
              <w:rPr>
                <w:noProof/>
                <w:webHidden/>
              </w:rPr>
              <w:t>35</w:t>
            </w:r>
            <w:r>
              <w:rPr>
                <w:noProof/>
                <w:webHidden/>
              </w:rPr>
              <w:fldChar w:fldCharType="end"/>
            </w:r>
          </w:hyperlink>
        </w:p>
        <w:p w14:paraId="74750066" w14:textId="66498317" w:rsidR="00666C6F" w:rsidRDefault="00666C6F">
          <w:pPr>
            <w:pStyle w:val="Sommario2"/>
            <w:tabs>
              <w:tab w:val="left" w:pos="1200"/>
              <w:tab w:val="right" w:leader="dot" w:pos="9350"/>
            </w:tabs>
            <w:rPr>
              <w:rFonts w:eastAsiaTheme="minorEastAsia"/>
              <w:noProof/>
              <w:lang w:val="it-IT" w:eastAsia="it-IT"/>
            </w:rPr>
          </w:pPr>
          <w:hyperlink w:anchor="_Toc242796266" w:history="1">
            <w:r w:rsidRPr="00120DF5">
              <w:rPr>
                <w:rStyle w:val="Collegamentoipertestuale"/>
                <w:noProof/>
              </w:rPr>
              <w:t>6.10.</w:t>
            </w:r>
            <w:r>
              <w:rPr>
                <w:rFonts w:eastAsiaTheme="minorEastAsia"/>
                <w:noProof/>
                <w:lang w:val="it-IT" w:eastAsia="it-IT"/>
              </w:rPr>
              <w:tab/>
            </w:r>
            <w:r w:rsidRPr="00120DF5">
              <w:rPr>
                <w:rStyle w:val="Collegamentoipertestuale"/>
                <w:noProof/>
              </w:rPr>
              <w:t>Prerequisiti e adempimenti</w:t>
            </w:r>
            <w:r>
              <w:rPr>
                <w:noProof/>
                <w:webHidden/>
              </w:rPr>
              <w:tab/>
            </w:r>
            <w:r>
              <w:rPr>
                <w:noProof/>
                <w:webHidden/>
              </w:rPr>
              <w:fldChar w:fldCharType="begin"/>
            </w:r>
            <w:r>
              <w:rPr>
                <w:noProof/>
                <w:webHidden/>
              </w:rPr>
              <w:instrText xml:space="preserve"> PAGEREF _Toc242796266 \h </w:instrText>
            </w:r>
            <w:r>
              <w:rPr>
                <w:noProof/>
                <w:webHidden/>
              </w:rPr>
            </w:r>
            <w:r>
              <w:rPr>
                <w:noProof/>
                <w:webHidden/>
              </w:rPr>
              <w:fldChar w:fldCharType="separate"/>
            </w:r>
            <w:r>
              <w:rPr>
                <w:noProof/>
                <w:webHidden/>
              </w:rPr>
              <w:t>36</w:t>
            </w:r>
            <w:r>
              <w:rPr>
                <w:noProof/>
                <w:webHidden/>
              </w:rPr>
              <w:fldChar w:fldCharType="end"/>
            </w:r>
          </w:hyperlink>
        </w:p>
        <w:p w14:paraId="479D31E1" w14:textId="307CC6E5" w:rsidR="00666C6F" w:rsidRDefault="00666C6F">
          <w:pPr>
            <w:pStyle w:val="Sommario1"/>
            <w:tabs>
              <w:tab w:val="left" w:pos="480"/>
              <w:tab w:val="right" w:leader="dot" w:pos="9350"/>
            </w:tabs>
            <w:rPr>
              <w:rFonts w:eastAsiaTheme="minorEastAsia"/>
              <w:noProof/>
              <w:lang w:val="it-IT" w:eastAsia="it-IT"/>
            </w:rPr>
          </w:pPr>
          <w:hyperlink w:anchor="_Toc242796267" w:history="1">
            <w:r w:rsidRPr="00120DF5">
              <w:rPr>
                <w:rStyle w:val="Collegamentoipertestuale"/>
                <w:noProof/>
                <w:lang w:val="it-IT"/>
              </w:rPr>
              <w:t>7.</w:t>
            </w:r>
            <w:r>
              <w:rPr>
                <w:rFonts w:eastAsiaTheme="minorEastAsia"/>
                <w:noProof/>
                <w:lang w:val="it-IT" w:eastAsia="it-IT"/>
              </w:rPr>
              <w:tab/>
            </w:r>
            <w:r w:rsidRPr="00120DF5">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_Toc242796267 \h </w:instrText>
            </w:r>
            <w:r>
              <w:rPr>
                <w:noProof/>
                <w:webHidden/>
              </w:rPr>
            </w:r>
            <w:r>
              <w:rPr>
                <w:noProof/>
                <w:webHidden/>
              </w:rPr>
              <w:fldChar w:fldCharType="separate"/>
            </w:r>
            <w:r>
              <w:rPr>
                <w:noProof/>
                <w:webHidden/>
              </w:rPr>
              <w:t>37</w:t>
            </w:r>
            <w:r>
              <w:rPr>
                <w:noProof/>
                <w:webHidden/>
              </w:rPr>
              <w:fldChar w:fldCharType="end"/>
            </w:r>
          </w:hyperlink>
        </w:p>
        <w:p w14:paraId="748F6312" w14:textId="62961DA9" w:rsidR="00666C6F" w:rsidRDefault="00666C6F">
          <w:pPr>
            <w:pStyle w:val="Sommario2"/>
            <w:tabs>
              <w:tab w:val="left" w:pos="960"/>
              <w:tab w:val="right" w:leader="dot" w:pos="9350"/>
            </w:tabs>
            <w:rPr>
              <w:rFonts w:eastAsiaTheme="minorEastAsia"/>
              <w:noProof/>
              <w:lang w:val="it-IT" w:eastAsia="it-IT"/>
            </w:rPr>
          </w:pPr>
          <w:hyperlink w:anchor="_Toc242796268" w:history="1">
            <w:r w:rsidRPr="00120DF5">
              <w:rPr>
                <w:rStyle w:val="Collegamentoipertestuale"/>
                <w:noProof/>
              </w:rPr>
              <w:t>7.1.</w:t>
            </w:r>
            <w:r>
              <w:rPr>
                <w:rFonts w:eastAsiaTheme="minorEastAsia"/>
                <w:noProof/>
                <w:lang w:val="it-IT" w:eastAsia="it-IT"/>
              </w:rPr>
              <w:tab/>
            </w:r>
            <w:r w:rsidRPr="00120DF5">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_Toc242796268 \h </w:instrText>
            </w:r>
            <w:r>
              <w:rPr>
                <w:noProof/>
                <w:webHidden/>
              </w:rPr>
            </w:r>
            <w:r>
              <w:rPr>
                <w:noProof/>
                <w:webHidden/>
              </w:rPr>
              <w:fldChar w:fldCharType="separate"/>
            </w:r>
            <w:r>
              <w:rPr>
                <w:noProof/>
                <w:webHidden/>
              </w:rPr>
              <w:t>37</w:t>
            </w:r>
            <w:r>
              <w:rPr>
                <w:noProof/>
                <w:webHidden/>
              </w:rPr>
              <w:fldChar w:fldCharType="end"/>
            </w:r>
          </w:hyperlink>
        </w:p>
        <w:p w14:paraId="3BD89DAE" w14:textId="00AB9030" w:rsidR="00666C6F" w:rsidRDefault="00666C6F">
          <w:pPr>
            <w:pStyle w:val="Sommario2"/>
            <w:tabs>
              <w:tab w:val="left" w:pos="960"/>
              <w:tab w:val="right" w:leader="dot" w:pos="9350"/>
            </w:tabs>
            <w:rPr>
              <w:rFonts w:eastAsiaTheme="minorEastAsia"/>
              <w:noProof/>
              <w:lang w:val="it-IT" w:eastAsia="it-IT"/>
            </w:rPr>
          </w:pPr>
          <w:hyperlink w:anchor="_Toc242796269" w:history="1">
            <w:r w:rsidRPr="00120DF5">
              <w:rPr>
                <w:rStyle w:val="Collegamentoipertestuale"/>
                <w:noProof/>
              </w:rPr>
              <w:t>7.2.</w:t>
            </w:r>
            <w:r>
              <w:rPr>
                <w:rFonts w:eastAsiaTheme="minorEastAsia"/>
                <w:noProof/>
                <w:lang w:val="it-IT" w:eastAsia="it-IT"/>
              </w:rPr>
              <w:tab/>
            </w:r>
            <w:r w:rsidRPr="00120DF5">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_Toc242796269 \h </w:instrText>
            </w:r>
            <w:r>
              <w:rPr>
                <w:noProof/>
                <w:webHidden/>
              </w:rPr>
            </w:r>
            <w:r>
              <w:rPr>
                <w:noProof/>
                <w:webHidden/>
              </w:rPr>
              <w:fldChar w:fldCharType="separate"/>
            </w:r>
            <w:r>
              <w:rPr>
                <w:noProof/>
                <w:webHidden/>
              </w:rPr>
              <w:t>38</w:t>
            </w:r>
            <w:r>
              <w:rPr>
                <w:noProof/>
                <w:webHidden/>
              </w:rPr>
              <w:fldChar w:fldCharType="end"/>
            </w:r>
          </w:hyperlink>
        </w:p>
        <w:p w14:paraId="0025E485" w14:textId="06AD1685" w:rsidR="00666C6F" w:rsidRDefault="00666C6F">
          <w:pPr>
            <w:pStyle w:val="Sommario2"/>
            <w:tabs>
              <w:tab w:val="left" w:pos="960"/>
              <w:tab w:val="right" w:leader="dot" w:pos="9350"/>
            </w:tabs>
            <w:rPr>
              <w:rFonts w:eastAsiaTheme="minorEastAsia"/>
              <w:noProof/>
              <w:lang w:val="it-IT" w:eastAsia="it-IT"/>
            </w:rPr>
          </w:pPr>
          <w:hyperlink w:anchor="_Toc242796270" w:history="1">
            <w:r w:rsidRPr="00120DF5">
              <w:rPr>
                <w:rStyle w:val="Collegamentoipertestuale"/>
                <w:noProof/>
              </w:rPr>
              <w:t>7.3.</w:t>
            </w:r>
            <w:r>
              <w:rPr>
                <w:rFonts w:eastAsiaTheme="minorEastAsia"/>
                <w:noProof/>
                <w:lang w:val="it-IT" w:eastAsia="it-IT"/>
              </w:rPr>
              <w:tab/>
            </w:r>
            <w:r w:rsidRPr="00120DF5">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_Toc242796270 \h </w:instrText>
            </w:r>
            <w:r>
              <w:rPr>
                <w:noProof/>
                <w:webHidden/>
              </w:rPr>
            </w:r>
            <w:r>
              <w:rPr>
                <w:noProof/>
                <w:webHidden/>
              </w:rPr>
              <w:fldChar w:fldCharType="separate"/>
            </w:r>
            <w:r>
              <w:rPr>
                <w:noProof/>
                <w:webHidden/>
              </w:rPr>
              <w:t>39</w:t>
            </w:r>
            <w:r>
              <w:rPr>
                <w:noProof/>
                <w:webHidden/>
              </w:rPr>
              <w:fldChar w:fldCharType="end"/>
            </w:r>
          </w:hyperlink>
        </w:p>
        <w:p w14:paraId="48BC80A8" w14:textId="3E4109BB" w:rsidR="00666C6F" w:rsidRDefault="00666C6F">
          <w:pPr>
            <w:pStyle w:val="Sommario2"/>
            <w:tabs>
              <w:tab w:val="left" w:pos="960"/>
              <w:tab w:val="right" w:leader="dot" w:pos="9350"/>
            </w:tabs>
            <w:rPr>
              <w:rFonts w:eastAsiaTheme="minorEastAsia"/>
              <w:noProof/>
              <w:lang w:val="it-IT" w:eastAsia="it-IT"/>
            </w:rPr>
          </w:pPr>
          <w:hyperlink w:anchor="_Toc242796271" w:history="1">
            <w:r w:rsidRPr="00120DF5">
              <w:rPr>
                <w:rStyle w:val="Collegamentoipertestuale"/>
                <w:noProof/>
              </w:rPr>
              <w:t>7.4.</w:t>
            </w:r>
            <w:r>
              <w:rPr>
                <w:rFonts w:eastAsiaTheme="minorEastAsia"/>
                <w:noProof/>
                <w:lang w:val="it-IT" w:eastAsia="it-IT"/>
              </w:rPr>
              <w:tab/>
            </w:r>
            <w:r w:rsidRPr="00120DF5">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_Toc242796271 \h </w:instrText>
            </w:r>
            <w:r>
              <w:rPr>
                <w:noProof/>
                <w:webHidden/>
              </w:rPr>
            </w:r>
            <w:r>
              <w:rPr>
                <w:noProof/>
                <w:webHidden/>
              </w:rPr>
              <w:fldChar w:fldCharType="separate"/>
            </w:r>
            <w:r>
              <w:rPr>
                <w:noProof/>
                <w:webHidden/>
              </w:rPr>
              <w:t>39</w:t>
            </w:r>
            <w:r>
              <w:rPr>
                <w:noProof/>
                <w:webHidden/>
              </w:rPr>
              <w:fldChar w:fldCharType="end"/>
            </w:r>
          </w:hyperlink>
        </w:p>
        <w:p w14:paraId="02A08BAC" w14:textId="243A63F8" w:rsidR="00666C6F" w:rsidRDefault="00666C6F">
          <w:pPr>
            <w:pStyle w:val="Sommario2"/>
            <w:tabs>
              <w:tab w:val="left" w:pos="960"/>
              <w:tab w:val="right" w:leader="dot" w:pos="9350"/>
            </w:tabs>
            <w:rPr>
              <w:rFonts w:eastAsiaTheme="minorEastAsia"/>
              <w:noProof/>
              <w:lang w:val="it-IT" w:eastAsia="it-IT"/>
            </w:rPr>
          </w:pPr>
          <w:hyperlink w:anchor="_Toc242796272" w:history="1">
            <w:r w:rsidRPr="00120DF5">
              <w:rPr>
                <w:rStyle w:val="Collegamentoipertestuale"/>
                <w:noProof/>
              </w:rPr>
              <w:t>7.5.</w:t>
            </w:r>
            <w:r>
              <w:rPr>
                <w:rFonts w:eastAsiaTheme="minorEastAsia"/>
                <w:noProof/>
                <w:lang w:val="it-IT" w:eastAsia="it-IT"/>
              </w:rPr>
              <w:tab/>
            </w:r>
            <w:r w:rsidRPr="00120DF5">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_Toc242796272 \h </w:instrText>
            </w:r>
            <w:r>
              <w:rPr>
                <w:noProof/>
                <w:webHidden/>
              </w:rPr>
            </w:r>
            <w:r>
              <w:rPr>
                <w:noProof/>
                <w:webHidden/>
              </w:rPr>
              <w:fldChar w:fldCharType="separate"/>
            </w:r>
            <w:r>
              <w:rPr>
                <w:noProof/>
                <w:webHidden/>
              </w:rPr>
              <w:t>40</w:t>
            </w:r>
            <w:r>
              <w:rPr>
                <w:noProof/>
                <w:webHidden/>
              </w:rPr>
              <w:fldChar w:fldCharType="end"/>
            </w:r>
          </w:hyperlink>
        </w:p>
        <w:p w14:paraId="641AF0CB" w14:textId="4E6126AD" w:rsidR="00666C6F" w:rsidRDefault="00666C6F">
          <w:pPr>
            <w:pStyle w:val="Sommario2"/>
            <w:tabs>
              <w:tab w:val="left" w:pos="960"/>
              <w:tab w:val="right" w:leader="dot" w:pos="9350"/>
            </w:tabs>
            <w:rPr>
              <w:rFonts w:eastAsiaTheme="minorEastAsia"/>
              <w:noProof/>
              <w:lang w:val="it-IT" w:eastAsia="it-IT"/>
            </w:rPr>
          </w:pPr>
          <w:hyperlink w:anchor="_Toc242796273" w:history="1">
            <w:r w:rsidRPr="00120DF5">
              <w:rPr>
                <w:rStyle w:val="Collegamentoipertestuale"/>
                <w:noProof/>
              </w:rPr>
              <w:t>7.6.</w:t>
            </w:r>
            <w:r>
              <w:rPr>
                <w:rFonts w:eastAsiaTheme="minorEastAsia"/>
                <w:noProof/>
                <w:lang w:val="it-IT" w:eastAsia="it-IT"/>
              </w:rPr>
              <w:tab/>
            </w:r>
            <w:r w:rsidRPr="00120DF5">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_Toc242796273 \h </w:instrText>
            </w:r>
            <w:r>
              <w:rPr>
                <w:noProof/>
                <w:webHidden/>
              </w:rPr>
            </w:r>
            <w:r>
              <w:rPr>
                <w:noProof/>
                <w:webHidden/>
              </w:rPr>
              <w:fldChar w:fldCharType="separate"/>
            </w:r>
            <w:r>
              <w:rPr>
                <w:noProof/>
                <w:webHidden/>
              </w:rPr>
              <w:t>40</w:t>
            </w:r>
            <w:r>
              <w:rPr>
                <w:noProof/>
                <w:webHidden/>
              </w:rPr>
              <w:fldChar w:fldCharType="end"/>
            </w:r>
          </w:hyperlink>
        </w:p>
        <w:p w14:paraId="78947522" w14:textId="550D4B98" w:rsidR="00666C6F" w:rsidRDefault="00666C6F">
          <w:pPr>
            <w:pStyle w:val="Sommario2"/>
            <w:tabs>
              <w:tab w:val="left" w:pos="960"/>
              <w:tab w:val="right" w:leader="dot" w:pos="9350"/>
            </w:tabs>
            <w:rPr>
              <w:rFonts w:eastAsiaTheme="minorEastAsia"/>
              <w:noProof/>
              <w:lang w:val="it-IT" w:eastAsia="it-IT"/>
            </w:rPr>
          </w:pPr>
          <w:hyperlink w:anchor="_Toc242796274" w:history="1">
            <w:r w:rsidRPr="00120DF5">
              <w:rPr>
                <w:rStyle w:val="Collegamentoipertestuale"/>
                <w:noProof/>
              </w:rPr>
              <w:t>7.7.</w:t>
            </w:r>
            <w:r>
              <w:rPr>
                <w:rFonts w:eastAsiaTheme="minorEastAsia"/>
                <w:noProof/>
                <w:lang w:val="it-IT" w:eastAsia="it-IT"/>
              </w:rPr>
              <w:tab/>
            </w:r>
            <w:r w:rsidRPr="00120DF5">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_Toc242796274 \h </w:instrText>
            </w:r>
            <w:r>
              <w:rPr>
                <w:noProof/>
                <w:webHidden/>
              </w:rPr>
            </w:r>
            <w:r>
              <w:rPr>
                <w:noProof/>
                <w:webHidden/>
              </w:rPr>
              <w:fldChar w:fldCharType="separate"/>
            </w:r>
            <w:r>
              <w:rPr>
                <w:noProof/>
                <w:webHidden/>
              </w:rPr>
              <w:t>41</w:t>
            </w:r>
            <w:r>
              <w:rPr>
                <w:noProof/>
                <w:webHidden/>
              </w:rPr>
              <w:fldChar w:fldCharType="end"/>
            </w:r>
          </w:hyperlink>
        </w:p>
        <w:p w14:paraId="725EA4F1" w14:textId="4F256E34" w:rsidR="00666C6F" w:rsidRDefault="00666C6F">
          <w:pPr>
            <w:pStyle w:val="Sommario2"/>
            <w:tabs>
              <w:tab w:val="left" w:pos="960"/>
              <w:tab w:val="right" w:leader="dot" w:pos="9350"/>
            </w:tabs>
            <w:rPr>
              <w:rFonts w:eastAsiaTheme="minorEastAsia"/>
              <w:noProof/>
              <w:lang w:val="it-IT" w:eastAsia="it-IT"/>
            </w:rPr>
          </w:pPr>
          <w:hyperlink w:anchor="_Toc242796275" w:history="1">
            <w:r w:rsidRPr="00120DF5">
              <w:rPr>
                <w:rStyle w:val="Collegamentoipertestuale"/>
                <w:noProof/>
              </w:rPr>
              <w:t>7.8.</w:t>
            </w:r>
            <w:r>
              <w:rPr>
                <w:rFonts w:eastAsiaTheme="minorEastAsia"/>
                <w:noProof/>
                <w:lang w:val="it-IT" w:eastAsia="it-IT"/>
              </w:rPr>
              <w:tab/>
            </w:r>
            <w:r w:rsidRPr="00120DF5">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_Toc242796275 \h </w:instrText>
            </w:r>
            <w:r>
              <w:rPr>
                <w:noProof/>
                <w:webHidden/>
              </w:rPr>
            </w:r>
            <w:r>
              <w:rPr>
                <w:noProof/>
                <w:webHidden/>
              </w:rPr>
              <w:fldChar w:fldCharType="separate"/>
            </w:r>
            <w:r>
              <w:rPr>
                <w:noProof/>
                <w:webHidden/>
              </w:rPr>
              <w:t>42</w:t>
            </w:r>
            <w:r>
              <w:rPr>
                <w:noProof/>
                <w:webHidden/>
              </w:rPr>
              <w:fldChar w:fldCharType="end"/>
            </w:r>
          </w:hyperlink>
        </w:p>
        <w:p w14:paraId="33EA9AAD" w14:textId="5C4EB5F2" w:rsidR="00666C6F" w:rsidRDefault="00666C6F">
          <w:pPr>
            <w:pStyle w:val="Sommario2"/>
            <w:tabs>
              <w:tab w:val="left" w:pos="960"/>
              <w:tab w:val="right" w:leader="dot" w:pos="9350"/>
            </w:tabs>
            <w:rPr>
              <w:rFonts w:eastAsiaTheme="minorEastAsia"/>
              <w:noProof/>
              <w:lang w:val="it-IT" w:eastAsia="it-IT"/>
            </w:rPr>
          </w:pPr>
          <w:hyperlink w:anchor="_Toc242796276" w:history="1">
            <w:r w:rsidRPr="00120DF5">
              <w:rPr>
                <w:rStyle w:val="Collegamentoipertestuale"/>
                <w:noProof/>
              </w:rPr>
              <w:t>7.9.</w:t>
            </w:r>
            <w:r>
              <w:rPr>
                <w:rFonts w:eastAsiaTheme="minorEastAsia"/>
                <w:noProof/>
                <w:lang w:val="it-IT" w:eastAsia="it-IT"/>
              </w:rPr>
              <w:tab/>
            </w:r>
            <w:r w:rsidRPr="00120DF5">
              <w:rPr>
                <w:rStyle w:val="Collegamentoipertestuale"/>
                <w:noProof/>
              </w:rPr>
              <w:t>Dove si amministra</w:t>
            </w:r>
            <w:r>
              <w:rPr>
                <w:noProof/>
                <w:webHidden/>
              </w:rPr>
              <w:tab/>
            </w:r>
            <w:r>
              <w:rPr>
                <w:noProof/>
                <w:webHidden/>
              </w:rPr>
              <w:fldChar w:fldCharType="begin"/>
            </w:r>
            <w:r>
              <w:rPr>
                <w:noProof/>
                <w:webHidden/>
              </w:rPr>
              <w:instrText xml:space="preserve"> PAGEREF _Toc242796276 \h </w:instrText>
            </w:r>
            <w:r>
              <w:rPr>
                <w:noProof/>
                <w:webHidden/>
              </w:rPr>
            </w:r>
            <w:r>
              <w:rPr>
                <w:noProof/>
                <w:webHidden/>
              </w:rPr>
              <w:fldChar w:fldCharType="separate"/>
            </w:r>
            <w:r>
              <w:rPr>
                <w:noProof/>
                <w:webHidden/>
              </w:rPr>
              <w:t>42</w:t>
            </w:r>
            <w:r>
              <w:rPr>
                <w:noProof/>
                <w:webHidden/>
              </w:rPr>
              <w:fldChar w:fldCharType="end"/>
            </w:r>
          </w:hyperlink>
        </w:p>
        <w:p w14:paraId="4A3CB2B1" w14:textId="6A87F812" w:rsidR="00666C6F" w:rsidRDefault="00666C6F">
          <w:pPr>
            <w:pStyle w:val="Sommario2"/>
            <w:tabs>
              <w:tab w:val="left" w:pos="1200"/>
              <w:tab w:val="right" w:leader="dot" w:pos="9350"/>
            </w:tabs>
            <w:rPr>
              <w:rFonts w:eastAsiaTheme="minorEastAsia"/>
              <w:noProof/>
              <w:lang w:val="it-IT" w:eastAsia="it-IT"/>
            </w:rPr>
          </w:pPr>
          <w:hyperlink w:anchor="_Toc242796277" w:history="1">
            <w:r w:rsidRPr="00120DF5">
              <w:rPr>
                <w:rStyle w:val="Collegamentoipertestuale"/>
                <w:noProof/>
              </w:rPr>
              <w:t>7.10.</w:t>
            </w:r>
            <w:r>
              <w:rPr>
                <w:rFonts w:eastAsiaTheme="minorEastAsia"/>
                <w:noProof/>
                <w:lang w:val="it-IT" w:eastAsia="it-IT"/>
              </w:rPr>
              <w:tab/>
            </w:r>
            <w:r w:rsidRPr="00120DF5">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_Toc242796277 \h </w:instrText>
            </w:r>
            <w:r>
              <w:rPr>
                <w:noProof/>
                <w:webHidden/>
              </w:rPr>
            </w:r>
            <w:r>
              <w:rPr>
                <w:noProof/>
                <w:webHidden/>
              </w:rPr>
              <w:fldChar w:fldCharType="separate"/>
            </w:r>
            <w:r>
              <w:rPr>
                <w:noProof/>
                <w:webHidden/>
              </w:rPr>
              <w:t>43</w:t>
            </w:r>
            <w:r>
              <w:rPr>
                <w:noProof/>
                <w:webHidden/>
              </w:rPr>
              <w:fldChar w:fldCharType="end"/>
            </w:r>
          </w:hyperlink>
        </w:p>
        <w:p w14:paraId="15A013F5" w14:textId="514B41E7" w:rsidR="00666C6F" w:rsidRDefault="00666C6F">
          <w:pPr>
            <w:pStyle w:val="Sommario2"/>
            <w:tabs>
              <w:tab w:val="left" w:pos="1200"/>
              <w:tab w:val="right" w:leader="dot" w:pos="9350"/>
            </w:tabs>
            <w:rPr>
              <w:rFonts w:eastAsiaTheme="minorEastAsia"/>
              <w:noProof/>
              <w:lang w:val="it-IT" w:eastAsia="it-IT"/>
            </w:rPr>
          </w:pPr>
          <w:hyperlink w:anchor="_Toc242796278" w:history="1">
            <w:r w:rsidRPr="00120DF5">
              <w:rPr>
                <w:rStyle w:val="Collegamentoipertestuale"/>
                <w:noProof/>
              </w:rPr>
              <w:t>7.11.</w:t>
            </w:r>
            <w:r>
              <w:rPr>
                <w:rFonts w:eastAsiaTheme="minorEastAsia"/>
                <w:noProof/>
                <w:lang w:val="it-IT" w:eastAsia="it-IT"/>
              </w:rPr>
              <w:tab/>
            </w:r>
            <w:r w:rsidRPr="00120DF5">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_Toc242796278 \h </w:instrText>
            </w:r>
            <w:r>
              <w:rPr>
                <w:noProof/>
                <w:webHidden/>
              </w:rPr>
            </w:r>
            <w:r>
              <w:rPr>
                <w:noProof/>
                <w:webHidden/>
              </w:rPr>
              <w:fldChar w:fldCharType="separate"/>
            </w:r>
            <w:r>
              <w:rPr>
                <w:noProof/>
                <w:webHidden/>
              </w:rPr>
              <w:t>43</w:t>
            </w:r>
            <w:r>
              <w:rPr>
                <w:noProof/>
                <w:webHidden/>
              </w:rPr>
              <w:fldChar w:fldCharType="end"/>
            </w:r>
          </w:hyperlink>
        </w:p>
        <w:p w14:paraId="392A67CF" w14:textId="6CA0400E" w:rsidR="00666C6F" w:rsidRDefault="00666C6F">
          <w:pPr>
            <w:pStyle w:val="Sommario2"/>
            <w:tabs>
              <w:tab w:val="left" w:pos="1200"/>
              <w:tab w:val="right" w:leader="dot" w:pos="9350"/>
            </w:tabs>
            <w:rPr>
              <w:rFonts w:eastAsiaTheme="minorEastAsia"/>
              <w:noProof/>
              <w:lang w:val="it-IT" w:eastAsia="it-IT"/>
            </w:rPr>
          </w:pPr>
          <w:hyperlink w:anchor="_Toc242796279" w:history="1">
            <w:r w:rsidRPr="00120DF5">
              <w:rPr>
                <w:rStyle w:val="Collegamentoipertestuale"/>
                <w:noProof/>
              </w:rPr>
              <w:t>7.12.</w:t>
            </w:r>
            <w:r>
              <w:rPr>
                <w:rFonts w:eastAsiaTheme="minorEastAsia"/>
                <w:noProof/>
                <w:lang w:val="it-IT" w:eastAsia="it-IT"/>
              </w:rPr>
              <w:tab/>
            </w:r>
            <w:r w:rsidRPr="00120DF5">
              <w:rPr>
                <w:rStyle w:val="Collegamentoipertestuale"/>
                <w:noProof/>
              </w:rPr>
              <w:t>La verifica preliminare</w:t>
            </w:r>
            <w:r>
              <w:rPr>
                <w:noProof/>
                <w:webHidden/>
              </w:rPr>
              <w:tab/>
            </w:r>
            <w:r>
              <w:rPr>
                <w:noProof/>
                <w:webHidden/>
              </w:rPr>
              <w:fldChar w:fldCharType="begin"/>
            </w:r>
            <w:r>
              <w:rPr>
                <w:noProof/>
                <w:webHidden/>
              </w:rPr>
              <w:instrText xml:space="preserve"> PAGEREF _Toc242796279 \h </w:instrText>
            </w:r>
            <w:r>
              <w:rPr>
                <w:noProof/>
                <w:webHidden/>
              </w:rPr>
            </w:r>
            <w:r>
              <w:rPr>
                <w:noProof/>
                <w:webHidden/>
              </w:rPr>
              <w:fldChar w:fldCharType="separate"/>
            </w:r>
            <w:r>
              <w:rPr>
                <w:noProof/>
                <w:webHidden/>
              </w:rPr>
              <w:t>44</w:t>
            </w:r>
            <w:r>
              <w:rPr>
                <w:noProof/>
                <w:webHidden/>
              </w:rPr>
              <w:fldChar w:fldCharType="end"/>
            </w:r>
          </w:hyperlink>
        </w:p>
        <w:p w14:paraId="25BC6EAC" w14:textId="2ADD46D1"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48EE7F65"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009A2767" w14:textId="77777777" w:rsidR="00B24A9C" w:rsidRPr="007E220F" w:rsidRDefault="00000000" w:rsidP="007E220F">
      <w:pPr>
        <w:pStyle w:val="Titolo1"/>
        <w:jc w:val="both"/>
        <w:rPr>
          <w:lang w:val="it-IT"/>
        </w:rPr>
      </w:pPr>
      <w:bookmarkStart w:id="0" w:name="_Toc242796230"/>
      <w:r w:rsidRPr="007E220F">
        <w:rPr>
          <w:lang w:val="it-IT"/>
        </w:rPr>
        <w:lastRenderedPageBreak/>
        <w:t>Scopo del documento</w:t>
      </w:r>
      <w:bookmarkEnd w:id="0"/>
    </w:p>
    <w:p w14:paraId="34E64880"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0178252E"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79370A0C" w14:textId="77777777" w:rsidR="00B24A9C" w:rsidRPr="007E220F" w:rsidRDefault="00000000" w:rsidP="007E220F">
      <w:pPr>
        <w:pStyle w:val="Titolo2"/>
        <w:jc w:val="both"/>
        <w:rPr>
          <w:lang w:val="it-IT"/>
        </w:rPr>
      </w:pPr>
      <w:bookmarkStart w:id="1" w:name="_Toc242796231"/>
      <w:r w:rsidRPr="007E220F">
        <w:rPr>
          <w:lang w:val="it-IT"/>
        </w:rPr>
        <w:t>Perimetro e metodo</w:t>
      </w:r>
      <w:bookmarkEnd w:id="1"/>
    </w:p>
    <w:p w14:paraId="4F89569F"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2CD00BB" w14:textId="77777777" w:rsidR="00B24A9C" w:rsidRPr="007E220F"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6DA1E025" w14:textId="77777777" w:rsidR="00B24A9C" w:rsidRPr="007E220F" w:rsidRDefault="00000000" w:rsidP="007E220F">
      <w:pPr>
        <w:pStyle w:val="Titolo2"/>
        <w:jc w:val="both"/>
        <w:rPr>
          <w:lang w:val="it-IT"/>
        </w:rPr>
      </w:pPr>
      <w:bookmarkStart w:id="2" w:name="_Toc242796232"/>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39DBBB6D" w14:textId="77777777" w:rsidTr="00C479CF">
        <w:tc>
          <w:tcPr>
            <w:tcW w:w="2160" w:type="dxa"/>
            <w:shd w:val="clear" w:color="auto" w:fill="DAE9F7" w:themeFill="text2" w:themeFillTint="1A"/>
          </w:tcPr>
          <w:p w14:paraId="7620DFF4"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663C7EDC"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61A5AAEC" w14:textId="77777777">
        <w:tc>
          <w:tcPr>
            <w:tcW w:w="2160" w:type="dxa"/>
          </w:tcPr>
          <w:p w14:paraId="3DB227F4" w14:textId="77777777" w:rsidR="00B24A9C" w:rsidRPr="007E220F" w:rsidRDefault="00000000" w:rsidP="007E220F">
            <w:pPr>
              <w:jc w:val="both"/>
              <w:rPr>
                <w:lang w:val="it-IT"/>
              </w:rPr>
            </w:pPr>
            <w:r w:rsidRPr="007E220F">
              <w:rPr>
                <w:sz w:val="17"/>
                <w:lang w:val="it-IT"/>
              </w:rPr>
              <w:t>Autenticazione</w:t>
            </w:r>
          </w:p>
        </w:tc>
        <w:tc>
          <w:tcPr>
            <w:tcW w:w="7200" w:type="dxa"/>
          </w:tcPr>
          <w:p w14:paraId="76B38FEF"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547793CF" w14:textId="77777777">
        <w:tc>
          <w:tcPr>
            <w:tcW w:w="2160" w:type="dxa"/>
          </w:tcPr>
          <w:p w14:paraId="2B9B1D8A" w14:textId="77777777" w:rsidR="00B24A9C" w:rsidRPr="007E220F" w:rsidRDefault="00000000" w:rsidP="007E220F">
            <w:pPr>
              <w:jc w:val="both"/>
              <w:rPr>
                <w:lang w:val="it-IT"/>
              </w:rPr>
            </w:pPr>
            <w:r w:rsidRPr="007E220F">
              <w:rPr>
                <w:sz w:val="17"/>
                <w:lang w:val="it-IT"/>
              </w:rPr>
              <w:t>Autorizzazione</w:t>
            </w:r>
          </w:p>
        </w:tc>
        <w:tc>
          <w:tcPr>
            <w:tcW w:w="7200" w:type="dxa"/>
          </w:tcPr>
          <w:p w14:paraId="78C90FFF"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2E0AD314" w14:textId="77777777">
        <w:tc>
          <w:tcPr>
            <w:tcW w:w="2160" w:type="dxa"/>
          </w:tcPr>
          <w:p w14:paraId="0A6E54E1" w14:textId="77777777" w:rsidR="00B24A9C" w:rsidRPr="007E220F" w:rsidRDefault="00000000" w:rsidP="007E220F">
            <w:pPr>
              <w:jc w:val="both"/>
              <w:rPr>
                <w:lang w:val="it-IT"/>
              </w:rPr>
            </w:pPr>
            <w:r w:rsidRPr="007E220F">
              <w:rPr>
                <w:sz w:val="17"/>
                <w:lang w:val="it-IT"/>
              </w:rPr>
              <w:t>Profilazione</w:t>
            </w:r>
          </w:p>
        </w:tc>
        <w:tc>
          <w:tcPr>
            <w:tcW w:w="7200" w:type="dxa"/>
          </w:tcPr>
          <w:p w14:paraId="45BAE5B3"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24C5E3D1" w14:textId="77777777">
        <w:tc>
          <w:tcPr>
            <w:tcW w:w="2160" w:type="dxa"/>
          </w:tcPr>
          <w:p w14:paraId="705071F1" w14:textId="77777777" w:rsidR="00B24A9C" w:rsidRPr="007E220F" w:rsidRDefault="00000000" w:rsidP="007E220F">
            <w:pPr>
              <w:jc w:val="both"/>
              <w:rPr>
                <w:lang w:val="it-IT"/>
              </w:rPr>
            </w:pPr>
            <w:r w:rsidRPr="007E220F">
              <w:rPr>
                <w:sz w:val="17"/>
                <w:lang w:val="it-IT"/>
              </w:rPr>
              <w:t>Modalità header</w:t>
            </w:r>
          </w:p>
        </w:tc>
        <w:tc>
          <w:tcPr>
            <w:tcW w:w="7200" w:type="dxa"/>
          </w:tcPr>
          <w:p w14:paraId="593015EC"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731D4CE2" w14:textId="77777777">
        <w:tc>
          <w:tcPr>
            <w:tcW w:w="2160" w:type="dxa"/>
          </w:tcPr>
          <w:p w14:paraId="56C17DAD" w14:textId="77777777" w:rsidR="00B24A9C" w:rsidRPr="007E220F" w:rsidRDefault="00000000" w:rsidP="007E220F">
            <w:pPr>
              <w:jc w:val="both"/>
              <w:rPr>
                <w:lang w:val="it-IT"/>
              </w:rPr>
            </w:pPr>
            <w:r w:rsidRPr="007E220F">
              <w:rPr>
                <w:sz w:val="17"/>
                <w:lang w:val="it-IT"/>
              </w:rPr>
              <w:t>Modalità OIDC</w:t>
            </w:r>
          </w:p>
        </w:tc>
        <w:tc>
          <w:tcPr>
            <w:tcW w:w="7200" w:type="dxa"/>
          </w:tcPr>
          <w:p w14:paraId="57FF2AE4"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49A715A4" w14:textId="77777777">
        <w:tc>
          <w:tcPr>
            <w:tcW w:w="2160" w:type="dxa"/>
          </w:tcPr>
          <w:p w14:paraId="461B750F" w14:textId="77777777" w:rsidR="00B24A9C" w:rsidRPr="007E220F" w:rsidRDefault="00000000" w:rsidP="007E220F">
            <w:pPr>
              <w:jc w:val="both"/>
              <w:rPr>
                <w:lang w:val="it-IT"/>
              </w:rPr>
            </w:pPr>
            <w:r w:rsidRPr="007E220F">
              <w:rPr>
                <w:sz w:val="17"/>
                <w:lang w:val="it-IT"/>
              </w:rPr>
              <w:t>Utenza tecnica</w:t>
            </w:r>
          </w:p>
        </w:tc>
        <w:tc>
          <w:tcPr>
            <w:tcW w:w="7200" w:type="dxa"/>
          </w:tcPr>
          <w:p w14:paraId="26669D23"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1C4C0323" w14:textId="77777777">
        <w:tc>
          <w:tcPr>
            <w:tcW w:w="2160" w:type="dxa"/>
          </w:tcPr>
          <w:p w14:paraId="29F60AD2" w14:textId="77777777" w:rsidR="00B24A9C" w:rsidRPr="007E220F" w:rsidRDefault="00000000" w:rsidP="007E220F">
            <w:pPr>
              <w:jc w:val="both"/>
              <w:rPr>
                <w:lang w:val="it-IT"/>
              </w:rPr>
            </w:pPr>
            <w:r w:rsidRPr="007E220F">
              <w:rPr>
                <w:sz w:val="17"/>
                <w:lang w:val="it-IT"/>
              </w:rPr>
              <w:t>Profilo di back-end</w:t>
            </w:r>
          </w:p>
        </w:tc>
        <w:tc>
          <w:tcPr>
            <w:tcW w:w="7200" w:type="dxa"/>
          </w:tcPr>
          <w:p w14:paraId="5F09F6C0"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4D4B568E" w14:textId="77777777">
        <w:tc>
          <w:tcPr>
            <w:tcW w:w="2160" w:type="dxa"/>
          </w:tcPr>
          <w:p w14:paraId="2B2111F5" w14:textId="77777777" w:rsidR="00B24A9C" w:rsidRPr="007E220F" w:rsidRDefault="00000000" w:rsidP="007E220F">
            <w:pPr>
              <w:jc w:val="both"/>
              <w:rPr>
                <w:lang w:val="it-IT"/>
              </w:rPr>
            </w:pPr>
            <w:r w:rsidRPr="007E220F">
              <w:rPr>
                <w:sz w:val="17"/>
                <w:lang w:val="it-IT"/>
              </w:rPr>
              <w:t>Contesto operativo</w:t>
            </w:r>
          </w:p>
        </w:tc>
        <w:tc>
          <w:tcPr>
            <w:tcW w:w="7200" w:type="dxa"/>
          </w:tcPr>
          <w:p w14:paraId="2EBABF58"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bl>
    <w:p w14:paraId="211A3052" w14:textId="77777777" w:rsidR="00392FCD" w:rsidRDefault="00392FCD" w:rsidP="00392FCD">
      <w:pPr>
        <w:pStyle w:val="Titolo2"/>
        <w:numPr>
          <w:ilvl w:val="0"/>
          <w:numId w:val="0"/>
        </w:numPr>
        <w:ind w:left="1003" w:hanging="720"/>
        <w:jc w:val="both"/>
        <w:rPr>
          <w:lang w:val="it-IT"/>
        </w:rPr>
      </w:pPr>
    </w:p>
    <w:p w14:paraId="5E445948" w14:textId="76C5E61F" w:rsidR="00B24A9C" w:rsidRPr="007E220F" w:rsidRDefault="00000000" w:rsidP="007E220F">
      <w:pPr>
        <w:pStyle w:val="Titolo2"/>
        <w:jc w:val="both"/>
        <w:rPr>
          <w:lang w:val="it-IT"/>
        </w:rPr>
      </w:pPr>
      <w:bookmarkStart w:id="3" w:name="_Toc242796233"/>
      <w:r w:rsidRPr="007E220F">
        <w:rPr>
          <w:lang w:val="it-IT"/>
        </w:rPr>
        <w:t>Riferimenti</w:t>
      </w:r>
      <w:bookmarkEnd w:id="3"/>
    </w:p>
    <w:tbl>
      <w:tblPr>
        <w:tblStyle w:val="Grigliatabella"/>
        <w:tblW w:w="0" w:type="auto"/>
        <w:tblLook w:val="04A0" w:firstRow="1" w:lastRow="0" w:firstColumn="1" w:lastColumn="0" w:noHBand="0" w:noVBand="1"/>
      </w:tblPr>
      <w:tblGrid>
        <w:gridCol w:w="791"/>
        <w:gridCol w:w="6113"/>
        <w:gridCol w:w="2446"/>
      </w:tblGrid>
      <w:tr w:rsidR="00B24A9C" w:rsidRPr="007E220F" w14:paraId="5528F54C" w14:textId="77777777" w:rsidTr="00C479CF">
        <w:tc>
          <w:tcPr>
            <w:tcW w:w="792" w:type="dxa"/>
            <w:shd w:val="clear" w:color="auto" w:fill="DAE9F7" w:themeFill="text2" w:themeFillTint="1A"/>
          </w:tcPr>
          <w:p w14:paraId="7F21F4DF"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54BC076C"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4C75902D" w14:textId="77777777" w:rsidR="00B24A9C" w:rsidRPr="007E220F" w:rsidRDefault="00000000" w:rsidP="007E220F">
            <w:pPr>
              <w:jc w:val="both"/>
              <w:rPr>
                <w:lang w:val="it-IT"/>
              </w:rPr>
            </w:pPr>
            <w:r w:rsidRPr="007E220F">
              <w:rPr>
                <w:b/>
                <w:sz w:val="17"/>
                <w:lang w:val="it-IT"/>
              </w:rPr>
              <w:t>Natura</w:t>
            </w:r>
          </w:p>
        </w:tc>
      </w:tr>
      <w:tr w:rsidR="00B24A9C" w:rsidRPr="007E220F" w14:paraId="42186789" w14:textId="77777777">
        <w:tc>
          <w:tcPr>
            <w:tcW w:w="792" w:type="dxa"/>
          </w:tcPr>
          <w:p w14:paraId="1F57547B" w14:textId="77777777" w:rsidR="00B24A9C" w:rsidRPr="007E220F" w:rsidRDefault="00000000" w:rsidP="007E220F">
            <w:pPr>
              <w:jc w:val="both"/>
              <w:rPr>
                <w:lang w:val="it-IT"/>
              </w:rPr>
            </w:pPr>
            <w:r w:rsidRPr="007E220F">
              <w:rPr>
                <w:sz w:val="17"/>
                <w:lang w:val="it-IT"/>
              </w:rPr>
              <w:t>[F1]</w:t>
            </w:r>
          </w:p>
        </w:tc>
        <w:tc>
          <w:tcPr>
            <w:tcW w:w="6120" w:type="dxa"/>
          </w:tcPr>
          <w:p w14:paraId="7450AD6D"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561A1805"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377F389A" w14:textId="77777777">
        <w:tc>
          <w:tcPr>
            <w:tcW w:w="792" w:type="dxa"/>
          </w:tcPr>
          <w:p w14:paraId="3D48C5F1" w14:textId="77777777" w:rsidR="00B24A9C" w:rsidRPr="007E220F" w:rsidRDefault="00000000" w:rsidP="007E220F">
            <w:pPr>
              <w:jc w:val="both"/>
              <w:rPr>
                <w:lang w:val="it-IT"/>
              </w:rPr>
            </w:pPr>
            <w:r w:rsidRPr="007E220F">
              <w:rPr>
                <w:sz w:val="17"/>
                <w:lang w:val="it-IT"/>
              </w:rPr>
              <w:t>[F2]</w:t>
            </w:r>
          </w:p>
        </w:tc>
        <w:tc>
          <w:tcPr>
            <w:tcW w:w="6120" w:type="dxa"/>
          </w:tcPr>
          <w:p w14:paraId="2BDE79DB"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10F58F18" w14:textId="77777777" w:rsidR="00B24A9C" w:rsidRPr="007E220F" w:rsidRDefault="00000000" w:rsidP="007E220F">
            <w:pPr>
              <w:jc w:val="both"/>
              <w:rPr>
                <w:lang w:val="it-IT"/>
              </w:rPr>
            </w:pPr>
            <w:r w:rsidRPr="007E220F">
              <w:rPr>
                <w:sz w:val="17"/>
                <w:lang w:val="it-IT"/>
              </w:rPr>
              <w:t>Analisi del fornitore</w:t>
            </w:r>
          </w:p>
        </w:tc>
      </w:tr>
      <w:tr w:rsidR="00B24A9C" w:rsidRPr="007E220F" w14:paraId="0999FC0D" w14:textId="77777777">
        <w:tc>
          <w:tcPr>
            <w:tcW w:w="792" w:type="dxa"/>
          </w:tcPr>
          <w:p w14:paraId="26AB3E38" w14:textId="77777777" w:rsidR="00B24A9C" w:rsidRPr="007E220F" w:rsidRDefault="00000000" w:rsidP="007E220F">
            <w:pPr>
              <w:jc w:val="both"/>
              <w:rPr>
                <w:lang w:val="it-IT"/>
              </w:rPr>
            </w:pPr>
            <w:r w:rsidRPr="007E220F">
              <w:rPr>
                <w:sz w:val="17"/>
                <w:lang w:val="it-IT"/>
              </w:rPr>
              <w:t>[F3]</w:t>
            </w:r>
          </w:p>
        </w:tc>
        <w:tc>
          <w:tcPr>
            <w:tcW w:w="6120" w:type="dxa"/>
          </w:tcPr>
          <w:p w14:paraId="127EAEC2"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2102F5BC" w14:textId="77777777" w:rsidR="00B24A9C" w:rsidRPr="007E220F" w:rsidRDefault="00000000" w:rsidP="007E220F">
            <w:pPr>
              <w:jc w:val="both"/>
              <w:rPr>
                <w:lang w:val="it-IT"/>
              </w:rPr>
            </w:pPr>
            <w:r w:rsidRPr="007E220F">
              <w:rPr>
                <w:sz w:val="17"/>
                <w:lang w:val="it-IT"/>
              </w:rPr>
              <w:t>Analisi del fornitore</w:t>
            </w:r>
          </w:p>
        </w:tc>
      </w:tr>
      <w:tr w:rsidR="00B24A9C" w:rsidRPr="007E220F" w14:paraId="58D99488" w14:textId="77777777">
        <w:tc>
          <w:tcPr>
            <w:tcW w:w="792" w:type="dxa"/>
          </w:tcPr>
          <w:p w14:paraId="73672E86" w14:textId="77777777" w:rsidR="00B24A9C" w:rsidRPr="007E220F" w:rsidRDefault="00000000" w:rsidP="007E220F">
            <w:pPr>
              <w:jc w:val="both"/>
              <w:rPr>
                <w:lang w:val="it-IT"/>
              </w:rPr>
            </w:pPr>
            <w:r w:rsidRPr="007E220F">
              <w:rPr>
                <w:sz w:val="17"/>
                <w:lang w:val="it-IT"/>
              </w:rPr>
              <w:t>[F4]</w:t>
            </w:r>
          </w:p>
        </w:tc>
        <w:tc>
          <w:tcPr>
            <w:tcW w:w="6120" w:type="dxa"/>
          </w:tcPr>
          <w:p w14:paraId="5870C689"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797D5959"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58CB3243" w14:textId="77777777">
        <w:tc>
          <w:tcPr>
            <w:tcW w:w="792" w:type="dxa"/>
          </w:tcPr>
          <w:p w14:paraId="2E240025" w14:textId="77777777" w:rsidR="00B24A9C" w:rsidRPr="007E220F" w:rsidRDefault="00000000" w:rsidP="007E220F">
            <w:pPr>
              <w:jc w:val="both"/>
              <w:rPr>
                <w:lang w:val="it-IT"/>
              </w:rPr>
            </w:pPr>
            <w:r w:rsidRPr="007E220F">
              <w:rPr>
                <w:sz w:val="17"/>
                <w:lang w:val="it-IT"/>
              </w:rPr>
              <w:t>[F5]</w:t>
            </w:r>
          </w:p>
        </w:tc>
        <w:tc>
          <w:tcPr>
            <w:tcW w:w="6120" w:type="dxa"/>
          </w:tcPr>
          <w:p w14:paraId="36266402"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79D76F06"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79E4A9A6" w14:textId="77777777">
        <w:tc>
          <w:tcPr>
            <w:tcW w:w="792" w:type="dxa"/>
          </w:tcPr>
          <w:p w14:paraId="06542290" w14:textId="77777777" w:rsidR="00B24A9C" w:rsidRPr="007E220F" w:rsidRDefault="00000000" w:rsidP="007E220F">
            <w:pPr>
              <w:jc w:val="both"/>
              <w:rPr>
                <w:lang w:val="it-IT"/>
              </w:rPr>
            </w:pPr>
            <w:r w:rsidRPr="007E220F">
              <w:rPr>
                <w:sz w:val="17"/>
                <w:lang w:val="it-IT"/>
              </w:rPr>
              <w:t>[F6]</w:t>
            </w:r>
          </w:p>
        </w:tc>
        <w:tc>
          <w:tcPr>
            <w:tcW w:w="6120" w:type="dxa"/>
          </w:tcPr>
          <w:p w14:paraId="64BEA934"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016E2741" w14:textId="77777777" w:rsidR="00B24A9C" w:rsidRPr="007E220F" w:rsidRDefault="00000000" w:rsidP="007E220F">
            <w:pPr>
              <w:jc w:val="both"/>
              <w:rPr>
                <w:lang w:val="it-IT"/>
              </w:rPr>
            </w:pPr>
            <w:r w:rsidRPr="007E220F">
              <w:rPr>
                <w:sz w:val="17"/>
                <w:lang w:val="it-IT"/>
              </w:rPr>
              <w:t>Sorgente applicativo</w:t>
            </w:r>
          </w:p>
        </w:tc>
      </w:tr>
      <w:tr w:rsidR="00B24A9C" w:rsidRPr="007E220F" w14:paraId="6CF28D88" w14:textId="77777777">
        <w:tc>
          <w:tcPr>
            <w:tcW w:w="792" w:type="dxa"/>
          </w:tcPr>
          <w:p w14:paraId="544D389F" w14:textId="77777777" w:rsidR="00B24A9C" w:rsidRPr="007E220F" w:rsidRDefault="00000000" w:rsidP="007E220F">
            <w:pPr>
              <w:jc w:val="both"/>
              <w:rPr>
                <w:lang w:val="it-IT"/>
              </w:rPr>
            </w:pPr>
            <w:r w:rsidRPr="007E220F">
              <w:rPr>
                <w:sz w:val="17"/>
                <w:lang w:val="it-IT"/>
              </w:rPr>
              <w:t>[F7]</w:t>
            </w:r>
          </w:p>
        </w:tc>
        <w:tc>
          <w:tcPr>
            <w:tcW w:w="6120" w:type="dxa"/>
          </w:tcPr>
          <w:p w14:paraId="3181FF9C"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w:t>
            </w:r>
            <w:proofErr w:type="spellStart"/>
            <w:r w:rsidRPr="007E220F">
              <w:rPr>
                <w:sz w:val="17"/>
                <w:lang w:val="it-IT"/>
              </w:rPr>
              <w:t>shared</w:t>
            </w:r>
            <w:proofErr w:type="spellEnd"/>
            <w:r w:rsidRPr="007E220F">
              <w:rPr>
                <w:sz w:val="17"/>
                <w:lang w:val="it-IT"/>
              </w:rPr>
              <w:t>-library-</w:t>
            </w:r>
            <w:proofErr w:type="spellStart"/>
            <w:r w:rsidRPr="007E220F">
              <w:rPr>
                <w:sz w:val="17"/>
                <w:lang w:val="it-IT"/>
              </w:rPr>
              <w:t>main</w:t>
            </w:r>
            <w:proofErr w:type="spellEnd"/>
            <w:r w:rsidRPr="007E220F">
              <w:rPr>
                <w:sz w:val="17"/>
                <w:lang w:val="it-IT"/>
              </w:rPr>
              <w:t xml:space="preserve"> — libreria </w:t>
            </w:r>
            <w:proofErr w:type="spellStart"/>
            <w:r w:rsidRPr="007E220F">
              <w:rPr>
                <w:sz w:val="17"/>
                <w:lang w:val="it-IT"/>
              </w:rPr>
              <w:t>Angular</w:t>
            </w:r>
            <w:proofErr w:type="spellEnd"/>
            <w:r w:rsidRPr="007E220F">
              <w:rPr>
                <w:sz w:val="17"/>
                <w:lang w:val="it-IT"/>
              </w:rPr>
              <w:t xml:space="preserve"> condivisa di Roma Capitale</w:t>
            </w:r>
          </w:p>
        </w:tc>
        <w:tc>
          <w:tcPr>
            <w:tcW w:w="2448" w:type="dxa"/>
          </w:tcPr>
          <w:p w14:paraId="6337C0F6" w14:textId="77777777" w:rsidR="00B24A9C" w:rsidRPr="007E220F" w:rsidRDefault="00000000" w:rsidP="007E220F">
            <w:pPr>
              <w:jc w:val="both"/>
              <w:rPr>
                <w:lang w:val="it-IT"/>
              </w:rPr>
            </w:pPr>
            <w:r w:rsidRPr="007E220F">
              <w:rPr>
                <w:sz w:val="17"/>
                <w:lang w:val="it-IT"/>
              </w:rPr>
              <w:t>Sorgente applicativo</w:t>
            </w:r>
          </w:p>
        </w:tc>
      </w:tr>
      <w:tr w:rsidR="00B24A9C" w:rsidRPr="007E220F" w14:paraId="5098A7ED" w14:textId="77777777">
        <w:tc>
          <w:tcPr>
            <w:tcW w:w="792" w:type="dxa"/>
          </w:tcPr>
          <w:p w14:paraId="302C9763" w14:textId="77777777" w:rsidR="00B24A9C" w:rsidRPr="007E220F" w:rsidRDefault="00000000" w:rsidP="007E220F">
            <w:pPr>
              <w:jc w:val="both"/>
              <w:rPr>
                <w:lang w:val="it-IT"/>
              </w:rPr>
            </w:pPr>
            <w:r w:rsidRPr="007E220F">
              <w:rPr>
                <w:sz w:val="17"/>
                <w:lang w:val="it-IT"/>
              </w:rPr>
              <w:t>[F8]</w:t>
            </w:r>
          </w:p>
        </w:tc>
        <w:tc>
          <w:tcPr>
            <w:tcW w:w="6120" w:type="dxa"/>
          </w:tcPr>
          <w:p w14:paraId="39B889E8"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778F540E" w14:textId="77777777" w:rsidR="00B24A9C" w:rsidRPr="007E220F" w:rsidRDefault="00000000" w:rsidP="007E220F">
            <w:pPr>
              <w:jc w:val="both"/>
              <w:rPr>
                <w:lang w:val="it-IT"/>
              </w:rPr>
            </w:pPr>
            <w:r w:rsidRPr="007E220F">
              <w:rPr>
                <w:sz w:val="17"/>
                <w:lang w:val="it-IT"/>
              </w:rPr>
              <w:t>Documento di progetto</w:t>
            </w:r>
          </w:p>
        </w:tc>
      </w:tr>
      <w:tr w:rsidR="00B24A9C" w:rsidRPr="007E220F" w14:paraId="42F944B6" w14:textId="77777777">
        <w:tc>
          <w:tcPr>
            <w:tcW w:w="792" w:type="dxa"/>
          </w:tcPr>
          <w:p w14:paraId="0B6F1F45" w14:textId="77777777" w:rsidR="00B24A9C" w:rsidRPr="007E220F" w:rsidRDefault="00000000" w:rsidP="007E220F">
            <w:pPr>
              <w:jc w:val="both"/>
              <w:rPr>
                <w:lang w:val="it-IT"/>
              </w:rPr>
            </w:pPr>
            <w:r w:rsidRPr="007E220F">
              <w:rPr>
                <w:sz w:val="17"/>
                <w:lang w:val="it-IT"/>
              </w:rPr>
              <w:t>[F9]</w:t>
            </w:r>
          </w:p>
        </w:tc>
        <w:tc>
          <w:tcPr>
            <w:tcW w:w="6120" w:type="dxa"/>
          </w:tcPr>
          <w:p w14:paraId="410F4A52"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02A304BC" w14:textId="77777777" w:rsidR="00B24A9C" w:rsidRPr="007E220F" w:rsidRDefault="00000000" w:rsidP="007E220F">
            <w:pPr>
              <w:jc w:val="both"/>
              <w:rPr>
                <w:lang w:val="it-IT"/>
              </w:rPr>
            </w:pPr>
            <w:r w:rsidRPr="007E220F">
              <w:rPr>
                <w:sz w:val="17"/>
                <w:lang w:val="it-IT"/>
              </w:rPr>
              <w:t>Scelta del committente</w:t>
            </w:r>
          </w:p>
        </w:tc>
      </w:tr>
      <w:tr w:rsidR="00B24A9C" w:rsidRPr="007E220F" w14:paraId="1481207C" w14:textId="77777777">
        <w:tc>
          <w:tcPr>
            <w:tcW w:w="792" w:type="dxa"/>
          </w:tcPr>
          <w:p w14:paraId="6FCDDE99" w14:textId="77777777" w:rsidR="00B24A9C" w:rsidRPr="007E220F" w:rsidRDefault="00000000" w:rsidP="007E220F">
            <w:pPr>
              <w:jc w:val="both"/>
              <w:rPr>
                <w:lang w:val="it-IT"/>
              </w:rPr>
            </w:pPr>
            <w:r w:rsidRPr="007E220F">
              <w:rPr>
                <w:sz w:val="17"/>
                <w:lang w:val="it-IT"/>
              </w:rPr>
              <w:t>[F10]</w:t>
            </w:r>
          </w:p>
        </w:tc>
        <w:tc>
          <w:tcPr>
            <w:tcW w:w="6120" w:type="dxa"/>
          </w:tcPr>
          <w:p w14:paraId="47E17450"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2F380E16" w14:textId="77777777" w:rsidR="00B24A9C" w:rsidRPr="007E220F" w:rsidRDefault="00000000" w:rsidP="007E220F">
            <w:pPr>
              <w:jc w:val="both"/>
              <w:rPr>
                <w:lang w:val="it-IT"/>
              </w:rPr>
            </w:pPr>
            <w:r w:rsidRPr="007E220F">
              <w:rPr>
                <w:sz w:val="17"/>
                <w:lang w:val="it-IT"/>
              </w:rPr>
              <w:t>Analisi del fornitore</w:t>
            </w:r>
          </w:p>
        </w:tc>
      </w:tr>
      <w:tr w:rsidR="00B24A9C" w:rsidRPr="007E220F" w14:paraId="46B5C8FC" w14:textId="77777777">
        <w:tc>
          <w:tcPr>
            <w:tcW w:w="792" w:type="dxa"/>
          </w:tcPr>
          <w:p w14:paraId="38C7FB41" w14:textId="77777777" w:rsidR="00B24A9C" w:rsidRPr="007E220F" w:rsidRDefault="00000000" w:rsidP="007E220F">
            <w:pPr>
              <w:jc w:val="both"/>
              <w:rPr>
                <w:lang w:val="it-IT"/>
              </w:rPr>
            </w:pPr>
            <w:r w:rsidRPr="007E220F">
              <w:rPr>
                <w:sz w:val="17"/>
                <w:lang w:val="it-IT"/>
              </w:rPr>
              <w:t>[F11]</w:t>
            </w:r>
          </w:p>
        </w:tc>
        <w:tc>
          <w:tcPr>
            <w:tcW w:w="6120" w:type="dxa"/>
          </w:tcPr>
          <w:p w14:paraId="6AFECE05"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 Non descrive un’integrazione con IAM: vi rinvia alle linee guida della Direzione Servizi Digitali</w:t>
            </w:r>
          </w:p>
        </w:tc>
        <w:tc>
          <w:tcPr>
            <w:tcW w:w="2448" w:type="dxa"/>
          </w:tcPr>
          <w:p w14:paraId="4C3274C0" w14:textId="77777777" w:rsidR="00B24A9C" w:rsidRPr="007E220F" w:rsidRDefault="00000000" w:rsidP="007E220F">
            <w:pPr>
              <w:jc w:val="both"/>
              <w:rPr>
                <w:lang w:val="it-IT"/>
              </w:rPr>
            </w:pPr>
            <w:r w:rsidRPr="007E220F">
              <w:rPr>
                <w:sz w:val="17"/>
                <w:lang w:val="it-IT"/>
              </w:rPr>
              <w:t>Modulistica dell’ente</w:t>
            </w:r>
          </w:p>
        </w:tc>
      </w:tr>
    </w:tbl>
    <w:p w14:paraId="4CA450C5" w14:textId="355C88D7" w:rsidR="00392FCD" w:rsidRDefault="00392FCD" w:rsidP="00392FCD">
      <w:pPr>
        <w:pStyle w:val="Titolo1"/>
        <w:numPr>
          <w:ilvl w:val="0"/>
          <w:numId w:val="0"/>
        </w:numPr>
        <w:ind w:left="720" w:hanging="720"/>
        <w:jc w:val="both"/>
        <w:rPr>
          <w:lang w:val="it-IT"/>
        </w:rPr>
      </w:pPr>
    </w:p>
    <w:p w14:paraId="74713072" w14:textId="6D63AB9A" w:rsidR="00392FCD" w:rsidRPr="00392FCD" w:rsidRDefault="00392FCD" w:rsidP="00392FCD">
      <w:pPr>
        <w:rPr>
          <w:rFonts w:asciiTheme="majorHAnsi" w:eastAsiaTheme="majorEastAsia" w:hAnsiTheme="majorHAnsi" w:cstheme="majorBidi"/>
          <w:sz w:val="40"/>
          <w:szCs w:val="40"/>
          <w:lang w:val="it-IT"/>
        </w:rPr>
      </w:pPr>
      <w:r>
        <w:rPr>
          <w:lang w:val="it-IT"/>
        </w:rPr>
        <w:br w:type="page"/>
      </w:r>
    </w:p>
    <w:p w14:paraId="46EC4037" w14:textId="04BC736A" w:rsidR="00B24A9C" w:rsidRPr="007E220F" w:rsidRDefault="00C479CF" w:rsidP="007E220F">
      <w:pPr>
        <w:pStyle w:val="Titolo1"/>
        <w:jc w:val="both"/>
        <w:rPr>
          <w:lang w:val="it-IT"/>
        </w:rPr>
      </w:pPr>
      <w:bookmarkStart w:id="4" w:name="_Toc242796234"/>
      <w:r>
        <w:rPr>
          <w:lang w:val="it-IT"/>
        </w:rPr>
        <w:lastRenderedPageBreak/>
        <w:t xml:space="preserve">Executive </w:t>
      </w:r>
      <w:proofErr w:type="spellStart"/>
      <w:r>
        <w:rPr>
          <w:lang w:val="it-IT"/>
        </w:rPr>
        <w:t>summary</w:t>
      </w:r>
      <w:bookmarkEnd w:id="4"/>
      <w:proofErr w:type="spellEnd"/>
    </w:p>
    <w:p w14:paraId="7068618F" w14:textId="77777777"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6F739425" w14:textId="77777777"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4007508B"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73A9BD22" w14:textId="53BF9BC2"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5C4164A9" w14:textId="0EBCBE48" w:rsidR="00B24A9C" w:rsidRPr="007E220F" w:rsidRDefault="00392FCD" w:rsidP="00392FCD">
      <w:pPr>
        <w:rPr>
          <w:lang w:val="it-IT"/>
        </w:rPr>
      </w:pPr>
      <w:r>
        <w:rPr>
          <w:lang w:val="it-IT"/>
        </w:rPr>
        <w:br w:type="page"/>
      </w:r>
    </w:p>
    <w:p w14:paraId="51C9BCFC" w14:textId="77777777" w:rsidR="00B24A9C" w:rsidRPr="007E220F" w:rsidRDefault="00000000" w:rsidP="007E220F">
      <w:pPr>
        <w:pStyle w:val="Titolo1"/>
        <w:jc w:val="both"/>
        <w:rPr>
          <w:lang w:val="it-IT"/>
        </w:rPr>
      </w:pPr>
      <w:bookmarkStart w:id="5" w:name="_Toc242796235"/>
      <w:r w:rsidRPr="007E220F">
        <w:rPr>
          <w:lang w:val="it-IT"/>
        </w:rPr>
        <w:lastRenderedPageBreak/>
        <w:t>Parte I — Lo stato di fatto</w:t>
      </w:r>
      <w:bookmarkEnd w:id="5"/>
    </w:p>
    <w:p w14:paraId="4363DE26"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694E2009" w14:textId="77777777" w:rsidR="00B24A9C" w:rsidRPr="007E220F" w:rsidRDefault="00000000" w:rsidP="007E220F">
      <w:pPr>
        <w:pStyle w:val="Titolo2"/>
        <w:jc w:val="both"/>
        <w:rPr>
          <w:lang w:val="it-IT"/>
        </w:rPr>
      </w:pPr>
      <w:bookmarkStart w:id="6" w:name="_Toc242796236"/>
      <w:r w:rsidRPr="007E220F">
        <w:rPr>
          <w:lang w:val="it-IT"/>
        </w:rPr>
        <w:t>L’autenticazione: SIPO non autentica</w:t>
      </w:r>
      <w:bookmarkEnd w:id="6"/>
    </w:p>
    <w:p w14:paraId="752FD700"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4758241E"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1B6E7C2D"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789E85B0"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w:t>
      </w:r>
      <w:r w:rsidRPr="007E220F">
        <w:rPr>
          <w:lang w:val="it-IT"/>
        </w:rPr>
        <w:lastRenderedPageBreak/>
        <w:t>e arriva come un cambiamento del formato delle intestazioni. È esattamente ciò che la seconda parte di questo documento descrive.</w:t>
      </w:r>
    </w:p>
    <w:p w14:paraId="747BABBE" w14:textId="77777777" w:rsidR="00B24A9C" w:rsidRPr="007E220F"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C479CF">
        <w:rPr>
          <w:u w:val="single"/>
          <w:lang w:val="it-IT"/>
        </w:rPr>
        <w:t>L’identità che vi viaggia è però quella dell’utenza tecnica</w:t>
      </w:r>
      <w:r w:rsidRPr="007E220F">
        <w:rPr>
          <w:lang w:val="it-IT"/>
        </w:rPr>
        <w:t>. 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74BC83C9" w14:textId="77777777" w:rsidTr="00C479CF">
        <w:tc>
          <w:tcPr>
            <w:tcW w:w="2160" w:type="dxa"/>
            <w:shd w:val="clear" w:color="auto" w:fill="DAE9F7" w:themeFill="text2" w:themeFillTint="1A"/>
          </w:tcPr>
          <w:p w14:paraId="47788D23"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76CB4DF4"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707A8C76"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286B909E"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4197B9B7"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6C64162B" w14:textId="77777777">
        <w:tc>
          <w:tcPr>
            <w:tcW w:w="2160" w:type="dxa"/>
          </w:tcPr>
          <w:p w14:paraId="7F189BD8" w14:textId="77777777" w:rsidR="00B24A9C" w:rsidRPr="007E220F" w:rsidRDefault="00000000" w:rsidP="007E220F">
            <w:pPr>
              <w:jc w:val="both"/>
              <w:rPr>
                <w:lang w:val="it-IT"/>
              </w:rPr>
            </w:pPr>
            <w:r w:rsidRPr="007E220F">
              <w:rPr>
                <w:sz w:val="17"/>
                <w:lang w:val="it-IT"/>
              </w:rPr>
              <w:t>ADMIN (1)</w:t>
            </w:r>
          </w:p>
        </w:tc>
        <w:tc>
          <w:tcPr>
            <w:tcW w:w="2160" w:type="dxa"/>
          </w:tcPr>
          <w:p w14:paraId="6E1FA7F9" w14:textId="77777777" w:rsidR="00B24A9C" w:rsidRPr="007E220F" w:rsidRDefault="00000000" w:rsidP="007E220F">
            <w:pPr>
              <w:jc w:val="both"/>
              <w:rPr>
                <w:lang w:val="it-IT"/>
              </w:rPr>
            </w:pPr>
            <w:r w:rsidRPr="007E220F">
              <w:rPr>
                <w:sz w:val="17"/>
                <w:lang w:val="it-IT"/>
              </w:rPr>
              <w:t>ROLE_ADMIN</w:t>
            </w:r>
          </w:p>
        </w:tc>
        <w:tc>
          <w:tcPr>
            <w:tcW w:w="1872" w:type="dxa"/>
          </w:tcPr>
          <w:p w14:paraId="4F7BFB0F" w14:textId="77777777" w:rsidR="00B24A9C" w:rsidRPr="007E220F" w:rsidRDefault="00000000" w:rsidP="007E220F">
            <w:pPr>
              <w:jc w:val="both"/>
              <w:rPr>
                <w:lang w:val="it-IT"/>
              </w:rPr>
            </w:pPr>
            <w:r w:rsidRPr="007E220F">
              <w:rPr>
                <w:sz w:val="17"/>
                <w:lang w:val="it-IT"/>
              </w:rPr>
              <w:t>ADMIN</w:t>
            </w:r>
          </w:p>
        </w:tc>
        <w:tc>
          <w:tcPr>
            <w:tcW w:w="1728" w:type="dxa"/>
          </w:tcPr>
          <w:p w14:paraId="625B552D"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64DF7A4F" w14:textId="77777777" w:rsidR="00B24A9C" w:rsidRPr="007E220F" w:rsidRDefault="00000000" w:rsidP="007E220F">
            <w:pPr>
              <w:jc w:val="both"/>
              <w:rPr>
                <w:lang w:val="it-IT"/>
              </w:rPr>
            </w:pPr>
            <w:r w:rsidRPr="007E220F">
              <w:rPr>
                <w:sz w:val="17"/>
                <w:lang w:val="it-IT"/>
              </w:rPr>
              <w:t>ROLE_ADMIN</w:t>
            </w:r>
          </w:p>
        </w:tc>
      </w:tr>
      <w:tr w:rsidR="00B24A9C" w:rsidRPr="007E220F" w14:paraId="44961031" w14:textId="77777777">
        <w:tc>
          <w:tcPr>
            <w:tcW w:w="2160" w:type="dxa"/>
          </w:tcPr>
          <w:p w14:paraId="56B357EC" w14:textId="77777777" w:rsidR="00B24A9C" w:rsidRPr="007E220F" w:rsidRDefault="00000000" w:rsidP="007E220F">
            <w:pPr>
              <w:jc w:val="both"/>
              <w:rPr>
                <w:lang w:val="it-IT"/>
              </w:rPr>
            </w:pPr>
            <w:r w:rsidRPr="007E220F">
              <w:rPr>
                <w:sz w:val="17"/>
                <w:lang w:val="it-IT"/>
              </w:rPr>
              <w:t>FUNZ_ANA (2)</w:t>
            </w:r>
          </w:p>
        </w:tc>
        <w:tc>
          <w:tcPr>
            <w:tcW w:w="2160" w:type="dxa"/>
          </w:tcPr>
          <w:p w14:paraId="3940CC94" w14:textId="77777777" w:rsidR="00B24A9C" w:rsidRPr="007E220F" w:rsidRDefault="00000000" w:rsidP="007E220F">
            <w:pPr>
              <w:jc w:val="both"/>
              <w:rPr>
                <w:lang w:val="it-IT"/>
              </w:rPr>
            </w:pPr>
            <w:r w:rsidRPr="007E220F">
              <w:rPr>
                <w:sz w:val="17"/>
                <w:lang w:val="it-IT"/>
              </w:rPr>
              <w:t>ROLE_FUNZ_ANA</w:t>
            </w:r>
          </w:p>
        </w:tc>
        <w:tc>
          <w:tcPr>
            <w:tcW w:w="1872" w:type="dxa"/>
          </w:tcPr>
          <w:p w14:paraId="05F52D6D" w14:textId="77777777" w:rsidR="00B24A9C" w:rsidRPr="007E220F" w:rsidRDefault="00000000" w:rsidP="007E220F">
            <w:pPr>
              <w:jc w:val="both"/>
              <w:rPr>
                <w:lang w:val="it-IT"/>
              </w:rPr>
            </w:pPr>
            <w:r w:rsidRPr="007E220F">
              <w:rPr>
                <w:sz w:val="17"/>
                <w:lang w:val="it-IT"/>
              </w:rPr>
              <w:t>AUTH_USER</w:t>
            </w:r>
          </w:p>
        </w:tc>
        <w:tc>
          <w:tcPr>
            <w:tcW w:w="1728" w:type="dxa"/>
          </w:tcPr>
          <w:p w14:paraId="29DC520A"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04442041" w14:textId="77777777" w:rsidR="00B24A9C" w:rsidRPr="007E220F" w:rsidRDefault="00000000" w:rsidP="007E220F">
            <w:pPr>
              <w:jc w:val="both"/>
              <w:rPr>
                <w:lang w:val="it-IT"/>
              </w:rPr>
            </w:pPr>
            <w:r w:rsidRPr="007E220F">
              <w:rPr>
                <w:sz w:val="17"/>
                <w:lang w:val="it-IT"/>
              </w:rPr>
              <w:t>ROLE_AUTH_USER</w:t>
            </w:r>
          </w:p>
        </w:tc>
      </w:tr>
      <w:tr w:rsidR="00B24A9C" w:rsidRPr="007E220F" w14:paraId="3FC9D9EF" w14:textId="77777777">
        <w:tc>
          <w:tcPr>
            <w:tcW w:w="2160" w:type="dxa"/>
          </w:tcPr>
          <w:p w14:paraId="4BF7F294" w14:textId="77777777" w:rsidR="00B24A9C" w:rsidRPr="007E220F" w:rsidRDefault="00000000" w:rsidP="007E220F">
            <w:pPr>
              <w:jc w:val="both"/>
              <w:rPr>
                <w:lang w:val="it-IT"/>
              </w:rPr>
            </w:pPr>
            <w:r w:rsidRPr="007E220F">
              <w:rPr>
                <w:sz w:val="17"/>
                <w:lang w:val="it-IT"/>
              </w:rPr>
              <w:t>DIR (3)</w:t>
            </w:r>
          </w:p>
        </w:tc>
        <w:tc>
          <w:tcPr>
            <w:tcW w:w="2160" w:type="dxa"/>
          </w:tcPr>
          <w:p w14:paraId="0221FC40" w14:textId="77777777" w:rsidR="00B24A9C" w:rsidRPr="007E220F" w:rsidRDefault="00000000" w:rsidP="007E220F">
            <w:pPr>
              <w:jc w:val="both"/>
              <w:rPr>
                <w:lang w:val="it-IT"/>
              </w:rPr>
            </w:pPr>
            <w:r w:rsidRPr="007E220F">
              <w:rPr>
                <w:sz w:val="17"/>
                <w:lang w:val="it-IT"/>
              </w:rPr>
              <w:t>ROLE_DIR</w:t>
            </w:r>
          </w:p>
        </w:tc>
        <w:tc>
          <w:tcPr>
            <w:tcW w:w="1872" w:type="dxa"/>
          </w:tcPr>
          <w:p w14:paraId="6CD6C69D" w14:textId="77777777" w:rsidR="00B24A9C" w:rsidRPr="007E220F" w:rsidRDefault="00000000" w:rsidP="007E220F">
            <w:pPr>
              <w:jc w:val="both"/>
              <w:rPr>
                <w:lang w:val="it-IT"/>
              </w:rPr>
            </w:pPr>
            <w:r w:rsidRPr="007E220F">
              <w:rPr>
                <w:sz w:val="17"/>
                <w:lang w:val="it-IT"/>
              </w:rPr>
              <w:t>AUTH_USER</w:t>
            </w:r>
          </w:p>
        </w:tc>
        <w:tc>
          <w:tcPr>
            <w:tcW w:w="1728" w:type="dxa"/>
          </w:tcPr>
          <w:p w14:paraId="068E6B0E"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20AD9F6D" w14:textId="77777777" w:rsidR="00B24A9C" w:rsidRPr="007E220F" w:rsidRDefault="00000000" w:rsidP="007E220F">
            <w:pPr>
              <w:jc w:val="both"/>
              <w:rPr>
                <w:lang w:val="it-IT"/>
              </w:rPr>
            </w:pPr>
            <w:r w:rsidRPr="007E220F">
              <w:rPr>
                <w:sz w:val="17"/>
                <w:lang w:val="it-IT"/>
              </w:rPr>
              <w:t>ROLE_AUTH_USER</w:t>
            </w:r>
          </w:p>
        </w:tc>
      </w:tr>
      <w:tr w:rsidR="00B24A9C" w:rsidRPr="007E220F" w14:paraId="783542AD" w14:textId="77777777">
        <w:tc>
          <w:tcPr>
            <w:tcW w:w="2160" w:type="dxa"/>
          </w:tcPr>
          <w:p w14:paraId="3DBA8EA6" w14:textId="77777777" w:rsidR="00B24A9C" w:rsidRPr="007E220F" w:rsidRDefault="00000000" w:rsidP="007E220F">
            <w:pPr>
              <w:jc w:val="both"/>
              <w:rPr>
                <w:lang w:val="it-IT"/>
              </w:rPr>
            </w:pPr>
            <w:r w:rsidRPr="007E220F">
              <w:rPr>
                <w:sz w:val="17"/>
                <w:lang w:val="it-IT"/>
              </w:rPr>
              <w:t>POLIZIA_LOC (8)</w:t>
            </w:r>
          </w:p>
        </w:tc>
        <w:tc>
          <w:tcPr>
            <w:tcW w:w="2160" w:type="dxa"/>
          </w:tcPr>
          <w:p w14:paraId="38FF5491" w14:textId="77777777" w:rsidR="00B24A9C" w:rsidRPr="007E220F" w:rsidRDefault="00000000" w:rsidP="007E220F">
            <w:pPr>
              <w:jc w:val="both"/>
              <w:rPr>
                <w:lang w:val="it-IT"/>
              </w:rPr>
            </w:pPr>
            <w:r w:rsidRPr="007E220F">
              <w:rPr>
                <w:sz w:val="17"/>
                <w:lang w:val="it-IT"/>
              </w:rPr>
              <w:t>ROLE_POLIZIA_LOC</w:t>
            </w:r>
          </w:p>
        </w:tc>
        <w:tc>
          <w:tcPr>
            <w:tcW w:w="1872" w:type="dxa"/>
          </w:tcPr>
          <w:p w14:paraId="365C057C" w14:textId="77777777" w:rsidR="00B24A9C" w:rsidRPr="007E220F" w:rsidRDefault="00000000" w:rsidP="007E220F">
            <w:pPr>
              <w:jc w:val="both"/>
              <w:rPr>
                <w:lang w:val="it-IT"/>
              </w:rPr>
            </w:pPr>
            <w:r w:rsidRPr="007E220F">
              <w:rPr>
                <w:sz w:val="17"/>
                <w:lang w:val="it-IT"/>
              </w:rPr>
              <w:t>AUTH_USER</w:t>
            </w:r>
          </w:p>
        </w:tc>
        <w:tc>
          <w:tcPr>
            <w:tcW w:w="1728" w:type="dxa"/>
          </w:tcPr>
          <w:p w14:paraId="034B327A"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76DC3048" w14:textId="77777777" w:rsidR="00B24A9C" w:rsidRPr="007E220F" w:rsidRDefault="00000000" w:rsidP="007E220F">
            <w:pPr>
              <w:jc w:val="both"/>
              <w:rPr>
                <w:lang w:val="it-IT"/>
              </w:rPr>
            </w:pPr>
            <w:r w:rsidRPr="007E220F">
              <w:rPr>
                <w:sz w:val="17"/>
                <w:lang w:val="it-IT"/>
              </w:rPr>
              <w:t>ROLE_AUTH_USER</w:t>
            </w:r>
          </w:p>
        </w:tc>
      </w:tr>
      <w:tr w:rsidR="00B24A9C" w:rsidRPr="007E220F" w14:paraId="391B7CFC" w14:textId="77777777">
        <w:tc>
          <w:tcPr>
            <w:tcW w:w="2160" w:type="dxa"/>
          </w:tcPr>
          <w:p w14:paraId="2E4BD5AB" w14:textId="77777777" w:rsidR="00B24A9C" w:rsidRPr="007E220F" w:rsidRDefault="00000000" w:rsidP="007E220F">
            <w:pPr>
              <w:jc w:val="both"/>
              <w:rPr>
                <w:lang w:val="it-IT"/>
              </w:rPr>
            </w:pPr>
            <w:r w:rsidRPr="007E220F">
              <w:rPr>
                <w:sz w:val="17"/>
                <w:lang w:val="it-IT"/>
              </w:rPr>
              <w:t>CITTADINO (4)</w:t>
            </w:r>
          </w:p>
        </w:tc>
        <w:tc>
          <w:tcPr>
            <w:tcW w:w="2160" w:type="dxa"/>
          </w:tcPr>
          <w:p w14:paraId="2E50CD79" w14:textId="77777777" w:rsidR="00B24A9C" w:rsidRPr="007E220F" w:rsidRDefault="00000000" w:rsidP="007E220F">
            <w:pPr>
              <w:jc w:val="both"/>
              <w:rPr>
                <w:lang w:val="it-IT"/>
              </w:rPr>
            </w:pPr>
            <w:r w:rsidRPr="007E220F">
              <w:rPr>
                <w:sz w:val="17"/>
                <w:lang w:val="it-IT"/>
              </w:rPr>
              <w:t>ROLE_CITTADINO</w:t>
            </w:r>
          </w:p>
        </w:tc>
        <w:tc>
          <w:tcPr>
            <w:tcW w:w="1872" w:type="dxa"/>
          </w:tcPr>
          <w:p w14:paraId="6CE77851" w14:textId="77777777" w:rsidR="00B24A9C" w:rsidRPr="007E220F" w:rsidRDefault="00000000" w:rsidP="007E220F">
            <w:pPr>
              <w:jc w:val="both"/>
              <w:rPr>
                <w:lang w:val="it-IT"/>
              </w:rPr>
            </w:pPr>
            <w:r w:rsidRPr="007E220F">
              <w:rPr>
                <w:sz w:val="17"/>
                <w:lang w:val="it-IT"/>
              </w:rPr>
              <w:t>CITTADINO</w:t>
            </w:r>
          </w:p>
        </w:tc>
        <w:tc>
          <w:tcPr>
            <w:tcW w:w="1728" w:type="dxa"/>
          </w:tcPr>
          <w:p w14:paraId="06FFA1B5" w14:textId="77777777" w:rsidR="00B24A9C" w:rsidRPr="007E220F" w:rsidRDefault="00000000" w:rsidP="007E220F">
            <w:pPr>
              <w:jc w:val="both"/>
              <w:rPr>
                <w:lang w:val="it-IT"/>
              </w:rPr>
            </w:pPr>
            <w:r w:rsidRPr="007E220F">
              <w:rPr>
                <w:sz w:val="17"/>
                <w:lang w:val="it-IT"/>
              </w:rPr>
              <w:t>cittadino</w:t>
            </w:r>
          </w:p>
        </w:tc>
        <w:tc>
          <w:tcPr>
            <w:tcW w:w="2160" w:type="dxa"/>
          </w:tcPr>
          <w:p w14:paraId="17EB4DFC" w14:textId="77777777" w:rsidR="00B24A9C" w:rsidRPr="007E220F" w:rsidRDefault="00000000" w:rsidP="007E220F">
            <w:pPr>
              <w:jc w:val="both"/>
              <w:rPr>
                <w:lang w:val="it-IT"/>
              </w:rPr>
            </w:pPr>
            <w:r w:rsidRPr="007E220F">
              <w:rPr>
                <w:sz w:val="17"/>
                <w:lang w:val="it-IT"/>
              </w:rPr>
              <w:t>ROLE_CITTADINO</w:t>
            </w:r>
          </w:p>
        </w:tc>
      </w:tr>
      <w:tr w:rsidR="00B24A9C" w:rsidRPr="007E220F" w14:paraId="32A9B38E" w14:textId="77777777">
        <w:tc>
          <w:tcPr>
            <w:tcW w:w="2160" w:type="dxa"/>
          </w:tcPr>
          <w:p w14:paraId="6E96B17A" w14:textId="77777777" w:rsidR="00B24A9C" w:rsidRPr="007E220F" w:rsidRDefault="00000000" w:rsidP="007E220F">
            <w:pPr>
              <w:jc w:val="both"/>
              <w:rPr>
                <w:lang w:val="it-IT"/>
              </w:rPr>
            </w:pPr>
            <w:r w:rsidRPr="007E220F">
              <w:rPr>
                <w:sz w:val="17"/>
                <w:lang w:val="it-IT"/>
              </w:rPr>
              <w:t>CITTADINO_PROF (5)</w:t>
            </w:r>
          </w:p>
        </w:tc>
        <w:tc>
          <w:tcPr>
            <w:tcW w:w="2160" w:type="dxa"/>
          </w:tcPr>
          <w:p w14:paraId="26237EAC" w14:textId="77777777" w:rsidR="00B24A9C" w:rsidRPr="007E220F" w:rsidRDefault="00000000" w:rsidP="007E220F">
            <w:pPr>
              <w:jc w:val="both"/>
              <w:rPr>
                <w:lang w:val="it-IT"/>
              </w:rPr>
            </w:pPr>
            <w:r w:rsidRPr="007E220F">
              <w:rPr>
                <w:sz w:val="17"/>
                <w:lang w:val="it-IT"/>
              </w:rPr>
              <w:t>ROLE_CITTADINO_PROF</w:t>
            </w:r>
          </w:p>
        </w:tc>
        <w:tc>
          <w:tcPr>
            <w:tcW w:w="1872" w:type="dxa"/>
          </w:tcPr>
          <w:p w14:paraId="3ABF4ECC" w14:textId="77777777" w:rsidR="00B24A9C" w:rsidRPr="007E220F" w:rsidRDefault="00000000" w:rsidP="007E220F">
            <w:pPr>
              <w:jc w:val="both"/>
              <w:rPr>
                <w:lang w:val="it-IT"/>
              </w:rPr>
            </w:pPr>
            <w:r w:rsidRPr="007E220F">
              <w:rPr>
                <w:sz w:val="17"/>
                <w:lang w:val="it-IT"/>
              </w:rPr>
              <w:t>CITTADINO_PROF</w:t>
            </w:r>
          </w:p>
        </w:tc>
        <w:tc>
          <w:tcPr>
            <w:tcW w:w="1728" w:type="dxa"/>
          </w:tcPr>
          <w:p w14:paraId="583EB86E"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7936495F" w14:textId="77777777" w:rsidR="00B24A9C" w:rsidRPr="007E220F" w:rsidRDefault="00000000" w:rsidP="007E220F">
            <w:pPr>
              <w:jc w:val="both"/>
              <w:rPr>
                <w:lang w:val="it-IT"/>
              </w:rPr>
            </w:pPr>
            <w:r w:rsidRPr="007E220F">
              <w:rPr>
                <w:sz w:val="17"/>
                <w:lang w:val="it-IT"/>
              </w:rPr>
              <w:t>ROLE_CITTADINO_PROF</w:t>
            </w:r>
          </w:p>
        </w:tc>
      </w:tr>
      <w:tr w:rsidR="00B24A9C" w:rsidRPr="007E220F" w14:paraId="258CC5ED" w14:textId="77777777">
        <w:tc>
          <w:tcPr>
            <w:tcW w:w="2160" w:type="dxa"/>
          </w:tcPr>
          <w:p w14:paraId="335A1399" w14:textId="77777777" w:rsidR="00B24A9C" w:rsidRPr="007E220F" w:rsidRDefault="00000000" w:rsidP="007E220F">
            <w:pPr>
              <w:jc w:val="both"/>
              <w:rPr>
                <w:lang w:val="it-IT"/>
              </w:rPr>
            </w:pPr>
            <w:r w:rsidRPr="007E220F">
              <w:rPr>
                <w:sz w:val="17"/>
                <w:lang w:val="it-IT"/>
              </w:rPr>
              <w:t>UFF_CERT_CORR (6)</w:t>
            </w:r>
          </w:p>
        </w:tc>
        <w:tc>
          <w:tcPr>
            <w:tcW w:w="2160" w:type="dxa"/>
          </w:tcPr>
          <w:p w14:paraId="21AE9339" w14:textId="77777777" w:rsidR="00B24A9C" w:rsidRPr="007E220F" w:rsidRDefault="00000000" w:rsidP="007E220F">
            <w:pPr>
              <w:jc w:val="both"/>
              <w:rPr>
                <w:lang w:val="it-IT"/>
              </w:rPr>
            </w:pPr>
            <w:r w:rsidRPr="007E220F">
              <w:rPr>
                <w:sz w:val="17"/>
                <w:lang w:val="it-IT"/>
              </w:rPr>
              <w:t>ROLE_UFF_CERT_CORR</w:t>
            </w:r>
          </w:p>
        </w:tc>
        <w:tc>
          <w:tcPr>
            <w:tcW w:w="1872" w:type="dxa"/>
          </w:tcPr>
          <w:p w14:paraId="4152C5DA" w14:textId="77777777" w:rsidR="00B24A9C" w:rsidRPr="007E220F" w:rsidRDefault="00000000" w:rsidP="007E220F">
            <w:pPr>
              <w:jc w:val="both"/>
              <w:rPr>
                <w:lang w:val="it-IT"/>
              </w:rPr>
            </w:pPr>
            <w:r w:rsidRPr="007E220F">
              <w:rPr>
                <w:sz w:val="17"/>
                <w:lang w:val="it-IT"/>
              </w:rPr>
              <w:t>UFF_CERT_CORR</w:t>
            </w:r>
          </w:p>
        </w:tc>
        <w:tc>
          <w:tcPr>
            <w:tcW w:w="1728" w:type="dxa"/>
          </w:tcPr>
          <w:p w14:paraId="1F7D155D"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1CA94A1C" w14:textId="77777777" w:rsidR="00B24A9C" w:rsidRPr="007E220F" w:rsidRDefault="00000000" w:rsidP="007E220F">
            <w:pPr>
              <w:jc w:val="both"/>
              <w:rPr>
                <w:lang w:val="it-IT"/>
              </w:rPr>
            </w:pPr>
            <w:r w:rsidRPr="007E220F">
              <w:rPr>
                <w:sz w:val="17"/>
                <w:lang w:val="it-IT"/>
              </w:rPr>
              <w:t>ROLE_UFF_CERT_CORR</w:t>
            </w:r>
          </w:p>
        </w:tc>
      </w:tr>
      <w:tr w:rsidR="00B24A9C" w:rsidRPr="007E220F" w14:paraId="2B2A23E8" w14:textId="77777777">
        <w:tc>
          <w:tcPr>
            <w:tcW w:w="2160" w:type="dxa"/>
          </w:tcPr>
          <w:p w14:paraId="2491DFF4" w14:textId="77777777" w:rsidR="00B24A9C" w:rsidRPr="007E220F" w:rsidRDefault="00000000" w:rsidP="007E220F">
            <w:pPr>
              <w:jc w:val="both"/>
              <w:rPr>
                <w:lang w:val="it-IT"/>
              </w:rPr>
            </w:pPr>
            <w:r w:rsidRPr="007E220F">
              <w:rPr>
                <w:sz w:val="17"/>
                <w:lang w:val="it-IT"/>
              </w:rPr>
              <w:t>UFF_CERT_ENTI_EST (7)</w:t>
            </w:r>
          </w:p>
        </w:tc>
        <w:tc>
          <w:tcPr>
            <w:tcW w:w="2160" w:type="dxa"/>
          </w:tcPr>
          <w:p w14:paraId="0B4958BA" w14:textId="77777777" w:rsidR="00B24A9C" w:rsidRPr="007E220F" w:rsidRDefault="00000000" w:rsidP="007E220F">
            <w:pPr>
              <w:jc w:val="both"/>
              <w:rPr>
                <w:lang w:val="it-IT"/>
              </w:rPr>
            </w:pPr>
            <w:r w:rsidRPr="007E220F">
              <w:rPr>
                <w:sz w:val="17"/>
                <w:lang w:val="it-IT"/>
              </w:rPr>
              <w:t>ROLE_UFF_CERT_ENTI_EST</w:t>
            </w:r>
          </w:p>
        </w:tc>
        <w:tc>
          <w:tcPr>
            <w:tcW w:w="1872" w:type="dxa"/>
          </w:tcPr>
          <w:p w14:paraId="17DD9D2E" w14:textId="77777777" w:rsidR="00B24A9C" w:rsidRPr="007E220F" w:rsidRDefault="00000000" w:rsidP="007E220F">
            <w:pPr>
              <w:jc w:val="both"/>
              <w:rPr>
                <w:lang w:val="it-IT"/>
              </w:rPr>
            </w:pPr>
            <w:r w:rsidRPr="007E220F">
              <w:rPr>
                <w:sz w:val="17"/>
                <w:lang w:val="it-IT"/>
              </w:rPr>
              <w:t>UFF_CERT_ENTI_EST</w:t>
            </w:r>
          </w:p>
        </w:tc>
        <w:tc>
          <w:tcPr>
            <w:tcW w:w="1728" w:type="dxa"/>
          </w:tcPr>
          <w:p w14:paraId="2BE3BDBC"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5AF2AED6" w14:textId="77777777" w:rsidR="00B24A9C" w:rsidRPr="007E220F" w:rsidRDefault="00000000" w:rsidP="007E220F">
            <w:pPr>
              <w:jc w:val="both"/>
              <w:rPr>
                <w:lang w:val="it-IT"/>
              </w:rPr>
            </w:pPr>
            <w:r w:rsidRPr="007E220F">
              <w:rPr>
                <w:sz w:val="17"/>
                <w:lang w:val="it-IT"/>
              </w:rPr>
              <w:t>ROLE_UFF_CERT_ENTI_EST</w:t>
            </w:r>
          </w:p>
        </w:tc>
      </w:tr>
      <w:tr w:rsidR="00B24A9C" w:rsidRPr="007E220F" w14:paraId="3425A496" w14:textId="77777777">
        <w:tc>
          <w:tcPr>
            <w:tcW w:w="2160" w:type="dxa"/>
          </w:tcPr>
          <w:p w14:paraId="0AB03ECC" w14:textId="77777777" w:rsidR="00B24A9C" w:rsidRPr="007E220F" w:rsidRDefault="00000000" w:rsidP="007E220F">
            <w:pPr>
              <w:jc w:val="both"/>
              <w:rPr>
                <w:lang w:val="it-IT"/>
              </w:rPr>
            </w:pPr>
            <w:r w:rsidRPr="007E220F">
              <w:rPr>
                <w:sz w:val="17"/>
                <w:lang w:val="it-IT"/>
              </w:rPr>
              <w:t>(nessuno, ripiego)</w:t>
            </w:r>
          </w:p>
        </w:tc>
        <w:tc>
          <w:tcPr>
            <w:tcW w:w="2160" w:type="dxa"/>
          </w:tcPr>
          <w:p w14:paraId="2665BE79" w14:textId="77777777" w:rsidR="00B24A9C" w:rsidRPr="007E220F" w:rsidRDefault="00000000" w:rsidP="007E220F">
            <w:pPr>
              <w:jc w:val="both"/>
              <w:rPr>
                <w:lang w:val="it-IT"/>
              </w:rPr>
            </w:pPr>
            <w:r w:rsidRPr="007E220F">
              <w:rPr>
                <w:sz w:val="17"/>
                <w:lang w:val="it-IT"/>
              </w:rPr>
              <w:t>ROLE_CITTADINO_CRI_ON</w:t>
            </w:r>
          </w:p>
        </w:tc>
        <w:tc>
          <w:tcPr>
            <w:tcW w:w="1872" w:type="dxa"/>
          </w:tcPr>
          <w:p w14:paraId="284901CC"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13D6C0C9"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30AE920C" w14:textId="77777777" w:rsidR="00B24A9C" w:rsidRPr="007E220F" w:rsidRDefault="00000000" w:rsidP="007E220F">
            <w:pPr>
              <w:jc w:val="both"/>
              <w:rPr>
                <w:lang w:val="it-IT"/>
              </w:rPr>
            </w:pPr>
            <w:r w:rsidRPr="007E220F">
              <w:rPr>
                <w:sz w:val="17"/>
                <w:lang w:val="it-IT"/>
              </w:rPr>
              <w:t>ROLE_CITTADINO_CRI_ON</w:t>
            </w:r>
          </w:p>
        </w:tc>
      </w:tr>
    </w:tbl>
    <w:p w14:paraId="2327DA3F" w14:textId="77777777" w:rsidR="00B24A9C" w:rsidRPr="007E220F" w:rsidRDefault="00000000" w:rsidP="007E220F">
      <w:pPr>
        <w:jc w:val="both"/>
        <w:rPr>
          <w:lang w:val="it-IT"/>
        </w:rPr>
      </w:pPr>
      <w:r w:rsidRPr="007E220F">
        <w:rPr>
          <w:b/>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4AEC6EDD" w14:textId="77777777" w:rsidR="00B24A9C" w:rsidRPr="007E220F" w:rsidRDefault="00000000" w:rsidP="007E220F">
      <w:pPr>
        <w:pStyle w:val="Titolo2"/>
        <w:jc w:val="both"/>
        <w:rPr>
          <w:lang w:val="it-IT"/>
        </w:rPr>
      </w:pPr>
      <w:bookmarkStart w:id="7" w:name="_Toc242796237"/>
      <w:r w:rsidRPr="007E220F">
        <w:rPr>
          <w:lang w:val="it-IT"/>
        </w:rPr>
        <w:t>La profilazione</w:t>
      </w:r>
      <w:bookmarkEnd w:id="7"/>
    </w:p>
    <w:p w14:paraId="6B65F52A"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417B4724" w14:textId="77777777" w:rsidR="00B24A9C" w:rsidRPr="007E220F" w:rsidRDefault="00000000" w:rsidP="007E220F">
      <w:pPr>
        <w:jc w:val="both"/>
        <w:rPr>
          <w:lang w:val="it-IT"/>
        </w:rPr>
      </w:pPr>
      <w:r w:rsidRPr="007E220F">
        <w:rPr>
          <w:noProof/>
          <w:lang w:val="it-IT"/>
        </w:rPr>
        <w:lastRenderedPageBreak/>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316505B9"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0B99554A"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1469AB83" w14:textId="77777777" w:rsidR="00B24A9C" w:rsidRPr="007E220F"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sidRPr="007E220F">
        <w:rPr>
          <w:b/>
          <w:lang w:val="it-IT"/>
        </w:rPr>
        <w:t>una sola</w:t>
      </w:r>
      <w:r w:rsidRPr="007E220F">
        <w:rPr>
          <w:lang w:val="it-IT"/>
        </w:rPr>
        <w:t xml:space="preserve"> autorizza su una funzionalità.</w:t>
      </w:r>
    </w:p>
    <w:p w14:paraId="34E579D6"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627FD7E3" w14:textId="77777777" w:rsidR="00B24A9C" w:rsidRPr="007E220F" w:rsidRDefault="00000000" w:rsidP="007E220F">
      <w:pPr>
        <w:pStyle w:val="Titolo2"/>
        <w:jc w:val="both"/>
        <w:rPr>
          <w:lang w:val="it-IT"/>
        </w:rPr>
      </w:pPr>
      <w:bookmarkStart w:id="8" w:name="_Toc242796238"/>
      <w:r w:rsidRPr="007E220F">
        <w:rPr>
          <w:lang w:val="it-IT"/>
        </w:rPr>
        <w:t>L’identità verso l’esterno</w:t>
      </w:r>
      <w:bookmarkEnd w:id="8"/>
    </w:p>
    <w:p w14:paraId="5D8A14CD"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macchine. Il client ANPR porta cinquantuno file dedicati — </w:t>
      </w:r>
      <w:r w:rsidRPr="007E220F">
        <w:rPr>
          <w:lang w:val="it-IT"/>
        </w:rPr>
        <w:lastRenderedPageBreak/>
        <w:t>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154CE78C"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425BAEFD"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5255048A" w14:textId="77777777" w:rsidR="00B24A9C" w:rsidRPr="007E220F" w:rsidRDefault="00000000" w:rsidP="007E220F">
      <w:pPr>
        <w:pStyle w:val="Titolo2"/>
        <w:jc w:val="both"/>
        <w:rPr>
          <w:lang w:val="it-IT"/>
        </w:rPr>
      </w:pPr>
      <w:bookmarkStart w:id="9" w:name="_Toc242796239"/>
      <w:r w:rsidRPr="007E220F">
        <w:rPr>
          <w:lang w:val="it-IT"/>
        </w:rPr>
        <w:t>Il tracciamento</w:t>
      </w:r>
      <w:bookmarkEnd w:id="9"/>
    </w:p>
    <w:p w14:paraId="229BF9CD"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54CAF4E1"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0921398D" w14:textId="77777777" w:rsidR="00B24A9C" w:rsidRPr="007E220F" w:rsidRDefault="00000000" w:rsidP="007E220F">
      <w:pPr>
        <w:pStyle w:val="Titolo2"/>
        <w:jc w:val="both"/>
        <w:rPr>
          <w:lang w:val="it-IT"/>
        </w:rPr>
      </w:pPr>
      <w:bookmarkStart w:id="10" w:name="_Toc242796240"/>
      <w:r w:rsidRPr="007E220F">
        <w:rPr>
          <w:lang w:val="it-IT"/>
        </w:rPr>
        <w:t>I rilievi</w:t>
      </w:r>
      <w:bookmarkEnd w:id="10"/>
    </w:p>
    <w:p w14:paraId="5AA99995"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3775CE48"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48D1E9CA" w14:textId="77777777" w:rsidTr="00A33119">
        <w:tc>
          <w:tcPr>
            <w:tcW w:w="720" w:type="dxa"/>
            <w:shd w:val="clear" w:color="auto" w:fill="DAE9F7" w:themeFill="text2" w:themeFillTint="1A"/>
          </w:tcPr>
          <w:p w14:paraId="3D77823D" w14:textId="77777777" w:rsidR="00B24A9C" w:rsidRPr="007E220F" w:rsidRDefault="00000000" w:rsidP="007E220F">
            <w:pPr>
              <w:jc w:val="both"/>
              <w:rPr>
                <w:lang w:val="it-IT"/>
              </w:rPr>
            </w:pPr>
            <w:r w:rsidRPr="007E220F">
              <w:rPr>
                <w:b/>
                <w:sz w:val="17"/>
                <w:lang w:val="it-IT"/>
              </w:rPr>
              <w:lastRenderedPageBreak/>
              <w:t>#</w:t>
            </w:r>
          </w:p>
        </w:tc>
        <w:tc>
          <w:tcPr>
            <w:tcW w:w="2016" w:type="dxa"/>
            <w:shd w:val="clear" w:color="auto" w:fill="DAE9F7" w:themeFill="text2" w:themeFillTint="1A"/>
          </w:tcPr>
          <w:p w14:paraId="2CCC2F16"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30371910"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4CC94BE2"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61710B78" w14:textId="77777777" w:rsidR="00B24A9C" w:rsidRPr="007E220F" w:rsidRDefault="00000000" w:rsidP="007E220F">
            <w:pPr>
              <w:jc w:val="both"/>
              <w:rPr>
                <w:lang w:val="it-IT"/>
              </w:rPr>
            </w:pPr>
            <w:r w:rsidRPr="007E220F">
              <w:rPr>
                <w:b/>
                <w:sz w:val="17"/>
                <w:lang w:val="it-IT"/>
              </w:rPr>
              <w:t>Origine</w:t>
            </w:r>
          </w:p>
        </w:tc>
      </w:tr>
      <w:tr w:rsidR="00B24A9C" w:rsidRPr="007E220F" w14:paraId="1CAFE31C" w14:textId="77777777">
        <w:tc>
          <w:tcPr>
            <w:tcW w:w="720" w:type="dxa"/>
          </w:tcPr>
          <w:p w14:paraId="3802B324" w14:textId="77777777" w:rsidR="00B24A9C" w:rsidRPr="007E220F" w:rsidRDefault="00000000" w:rsidP="007E220F">
            <w:pPr>
              <w:jc w:val="both"/>
              <w:rPr>
                <w:lang w:val="it-IT"/>
              </w:rPr>
            </w:pPr>
            <w:r w:rsidRPr="007E220F">
              <w:rPr>
                <w:sz w:val="17"/>
                <w:lang w:val="it-IT"/>
              </w:rPr>
              <w:t>RI-01</w:t>
            </w:r>
          </w:p>
        </w:tc>
        <w:tc>
          <w:tcPr>
            <w:tcW w:w="2016" w:type="dxa"/>
          </w:tcPr>
          <w:p w14:paraId="5A9F2DDD"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27AF638F" w14:textId="77777777" w:rsidR="00B24A9C" w:rsidRPr="007E220F" w:rsidRDefault="00000000" w:rsidP="007E220F">
            <w:pPr>
              <w:jc w:val="both"/>
              <w:rPr>
                <w:lang w:val="it-IT"/>
              </w:rPr>
            </w:pPr>
            <w:r w:rsidRPr="007E220F">
              <w:rPr>
                <w:sz w:val="17"/>
                <w:lang w:val="it-IT"/>
              </w:rPr>
              <w:t>Critica</w:t>
            </w:r>
          </w:p>
        </w:tc>
        <w:tc>
          <w:tcPr>
            <w:tcW w:w="4464" w:type="dxa"/>
          </w:tcPr>
          <w:p w14:paraId="0E8B2A7C"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0BE9A01B" w14:textId="77777777" w:rsidR="00B24A9C" w:rsidRPr="007E220F" w:rsidRDefault="00000000" w:rsidP="007E220F">
            <w:pPr>
              <w:jc w:val="both"/>
              <w:rPr>
                <w:lang w:val="it-IT"/>
              </w:rPr>
            </w:pPr>
            <w:r w:rsidRPr="007E220F">
              <w:rPr>
                <w:sz w:val="17"/>
                <w:lang w:val="it-IT"/>
              </w:rPr>
              <w:t>C1 · R-03</w:t>
            </w:r>
          </w:p>
        </w:tc>
      </w:tr>
      <w:tr w:rsidR="00B24A9C" w:rsidRPr="007E220F" w14:paraId="107A6E41" w14:textId="77777777">
        <w:tc>
          <w:tcPr>
            <w:tcW w:w="720" w:type="dxa"/>
          </w:tcPr>
          <w:p w14:paraId="22A85E99" w14:textId="77777777" w:rsidR="00B24A9C" w:rsidRPr="007E220F" w:rsidRDefault="00000000" w:rsidP="007E220F">
            <w:pPr>
              <w:jc w:val="both"/>
              <w:rPr>
                <w:lang w:val="it-IT"/>
              </w:rPr>
            </w:pPr>
            <w:r w:rsidRPr="007E220F">
              <w:rPr>
                <w:sz w:val="17"/>
                <w:lang w:val="it-IT"/>
              </w:rPr>
              <w:t>RI-02</w:t>
            </w:r>
          </w:p>
        </w:tc>
        <w:tc>
          <w:tcPr>
            <w:tcW w:w="2016" w:type="dxa"/>
          </w:tcPr>
          <w:p w14:paraId="3041DA9E"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696C9A5D" w14:textId="77777777" w:rsidR="00B24A9C" w:rsidRPr="007E220F" w:rsidRDefault="00000000" w:rsidP="007E220F">
            <w:pPr>
              <w:jc w:val="both"/>
              <w:rPr>
                <w:lang w:val="it-IT"/>
              </w:rPr>
            </w:pPr>
            <w:r w:rsidRPr="007E220F">
              <w:rPr>
                <w:sz w:val="17"/>
                <w:lang w:val="it-IT"/>
              </w:rPr>
              <w:t>Critica</w:t>
            </w:r>
          </w:p>
        </w:tc>
        <w:tc>
          <w:tcPr>
            <w:tcW w:w="4464" w:type="dxa"/>
          </w:tcPr>
          <w:p w14:paraId="066AE01E"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4D249BD1" w14:textId="77777777" w:rsidR="00B24A9C" w:rsidRPr="007E220F" w:rsidRDefault="00000000" w:rsidP="007E220F">
            <w:pPr>
              <w:jc w:val="both"/>
              <w:rPr>
                <w:lang w:val="it-IT"/>
              </w:rPr>
            </w:pPr>
            <w:r w:rsidRPr="007E220F">
              <w:rPr>
                <w:sz w:val="17"/>
                <w:lang w:val="it-IT"/>
              </w:rPr>
              <w:t>C4 · R-05 · R-07</w:t>
            </w:r>
          </w:p>
        </w:tc>
      </w:tr>
      <w:tr w:rsidR="00B24A9C" w:rsidRPr="007E220F" w14:paraId="78D2EB97" w14:textId="77777777">
        <w:tc>
          <w:tcPr>
            <w:tcW w:w="720" w:type="dxa"/>
          </w:tcPr>
          <w:p w14:paraId="43E47879" w14:textId="77777777" w:rsidR="00B24A9C" w:rsidRPr="007E220F" w:rsidRDefault="00000000" w:rsidP="007E220F">
            <w:pPr>
              <w:jc w:val="both"/>
              <w:rPr>
                <w:lang w:val="it-IT"/>
              </w:rPr>
            </w:pPr>
            <w:r w:rsidRPr="007E220F">
              <w:rPr>
                <w:sz w:val="17"/>
                <w:lang w:val="it-IT"/>
              </w:rPr>
              <w:t>RI-03</w:t>
            </w:r>
          </w:p>
        </w:tc>
        <w:tc>
          <w:tcPr>
            <w:tcW w:w="2016" w:type="dxa"/>
          </w:tcPr>
          <w:p w14:paraId="2EEE9106"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113E6F92" w14:textId="77777777" w:rsidR="00B24A9C" w:rsidRPr="007E220F" w:rsidRDefault="00000000" w:rsidP="007E220F">
            <w:pPr>
              <w:jc w:val="both"/>
              <w:rPr>
                <w:lang w:val="it-IT"/>
              </w:rPr>
            </w:pPr>
            <w:r w:rsidRPr="007E220F">
              <w:rPr>
                <w:sz w:val="17"/>
                <w:lang w:val="it-IT"/>
              </w:rPr>
              <w:t>Critica</w:t>
            </w:r>
          </w:p>
        </w:tc>
        <w:tc>
          <w:tcPr>
            <w:tcW w:w="4464" w:type="dxa"/>
          </w:tcPr>
          <w:p w14:paraId="234AE618"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0B69E716" w14:textId="77777777" w:rsidR="00B24A9C" w:rsidRPr="007E220F" w:rsidRDefault="00000000" w:rsidP="007E220F">
            <w:pPr>
              <w:jc w:val="both"/>
              <w:rPr>
                <w:lang w:val="it-IT"/>
              </w:rPr>
            </w:pPr>
            <w:r w:rsidRPr="007E220F">
              <w:rPr>
                <w:sz w:val="17"/>
                <w:lang w:val="it-IT"/>
              </w:rPr>
              <w:t>C2 · R-04 · R-13</w:t>
            </w:r>
          </w:p>
        </w:tc>
      </w:tr>
      <w:tr w:rsidR="00B24A9C" w:rsidRPr="007E220F" w14:paraId="041D87A7" w14:textId="77777777">
        <w:tc>
          <w:tcPr>
            <w:tcW w:w="720" w:type="dxa"/>
          </w:tcPr>
          <w:p w14:paraId="4EA4ED53" w14:textId="77777777" w:rsidR="00B24A9C" w:rsidRPr="007E220F" w:rsidRDefault="00000000" w:rsidP="007E220F">
            <w:pPr>
              <w:jc w:val="both"/>
              <w:rPr>
                <w:lang w:val="it-IT"/>
              </w:rPr>
            </w:pPr>
            <w:r w:rsidRPr="007E220F">
              <w:rPr>
                <w:sz w:val="17"/>
                <w:lang w:val="it-IT"/>
              </w:rPr>
              <w:t>RI-04</w:t>
            </w:r>
          </w:p>
        </w:tc>
        <w:tc>
          <w:tcPr>
            <w:tcW w:w="2016" w:type="dxa"/>
          </w:tcPr>
          <w:p w14:paraId="28317187"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0BDD22DC" w14:textId="77777777" w:rsidR="00B24A9C" w:rsidRPr="007E220F" w:rsidRDefault="00000000" w:rsidP="007E220F">
            <w:pPr>
              <w:jc w:val="both"/>
              <w:rPr>
                <w:lang w:val="it-IT"/>
              </w:rPr>
            </w:pPr>
            <w:r w:rsidRPr="007E220F">
              <w:rPr>
                <w:sz w:val="17"/>
                <w:lang w:val="it-IT"/>
              </w:rPr>
              <w:t>Critica</w:t>
            </w:r>
          </w:p>
        </w:tc>
        <w:tc>
          <w:tcPr>
            <w:tcW w:w="4464" w:type="dxa"/>
          </w:tcPr>
          <w:p w14:paraId="3D8F0B18" w14:textId="77777777" w:rsidR="00B24A9C" w:rsidRPr="007E220F" w:rsidRDefault="00000000" w:rsidP="007E220F">
            <w:pPr>
              <w:jc w:val="both"/>
              <w:rPr>
                <w:lang w:val="it-IT"/>
              </w:rPr>
            </w:pPr>
            <w:proofErr w:type="spellStart"/>
            <w:r w:rsidRPr="007E220F">
              <w:rPr>
                <w:sz w:val="17"/>
                <w:lang w:val="it-IT"/>
              </w:rPr>
              <w:t>CdRLoginFilter</w:t>
            </w:r>
            <w:proofErr w:type="spellEnd"/>
            <w:r w:rsidRPr="007E220F">
              <w:rPr>
                <w:sz w:val="17"/>
                <w:lang w:val="it-IT"/>
              </w:rPr>
              <w:t xml:space="preserve">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33A961E6" w14:textId="77777777" w:rsidR="00B24A9C" w:rsidRPr="007E220F" w:rsidRDefault="00000000" w:rsidP="007E220F">
            <w:pPr>
              <w:jc w:val="both"/>
              <w:rPr>
                <w:lang w:val="it-IT"/>
              </w:rPr>
            </w:pPr>
            <w:r w:rsidRPr="007E220F">
              <w:rPr>
                <w:sz w:val="17"/>
                <w:lang w:val="it-IT"/>
              </w:rPr>
              <w:t>C3 · R-01</w:t>
            </w:r>
          </w:p>
        </w:tc>
      </w:tr>
      <w:tr w:rsidR="00B24A9C" w:rsidRPr="007E220F" w14:paraId="4AE1C269" w14:textId="77777777">
        <w:tc>
          <w:tcPr>
            <w:tcW w:w="720" w:type="dxa"/>
          </w:tcPr>
          <w:p w14:paraId="7BE9D600" w14:textId="77777777" w:rsidR="00B24A9C" w:rsidRPr="007E220F" w:rsidRDefault="00000000" w:rsidP="007E220F">
            <w:pPr>
              <w:jc w:val="both"/>
              <w:rPr>
                <w:lang w:val="it-IT"/>
              </w:rPr>
            </w:pPr>
            <w:r w:rsidRPr="007E220F">
              <w:rPr>
                <w:sz w:val="17"/>
                <w:lang w:val="it-IT"/>
              </w:rPr>
              <w:t>RI-05</w:t>
            </w:r>
          </w:p>
        </w:tc>
        <w:tc>
          <w:tcPr>
            <w:tcW w:w="2016" w:type="dxa"/>
          </w:tcPr>
          <w:p w14:paraId="54C3B104"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726AB965" w14:textId="77777777" w:rsidR="00B24A9C" w:rsidRPr="007E220F" w:rsidRDefault="00000000" w:rsidP="007E220F">
            <w:pPr>
              <w:jc w:val="both"/>
              <w:rPr>
                <w:lang w:val="it-IT"/>
              </w:rPr>
            </w:pPr>
            <w:r w:rsidRPr="007E220F">
              <w:rPr>
                <w:sz w:val="17"/>
                <w:lang w:val="it-IT"/>
              </w:rPr>
              <w:t>Critica</w:t>
            </w:r>
          </w:p>
        </w:tc>
        <w:tc>
          <w:tcPr>
            <w:tcW w:w="4464" w:type="dxa"/>
          </w:tcPr>
          <w:p w14:paraId="03575AD2"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4943D8D2" w14:textId="77777777" w:rsidR="00B24A9C" w:rsidRPr="007E220F" w:rsidRDefault="00000000" w:rsidP="007E220F">
            <w:pPr>
              <w:jc w:val="both"/>
              <w:rPr>
                <w:lang w:val="it-IT"/>
              </w:rPr>
            </w:pPr>
            <w:r w:rsidRPr="007E220F">
              <w:rPr>
                <w:sz w:val="17"/>
                <w:lang w:val="it-IT"/>
              </w:rPr>
              <w:t>C5</w:t>
            </w:r>
          </w:p>
        </w:tc>
      </w:tr>
      <w:tr w:rsidR="00B24A9C" w:rsidRPr="007E220F" w14:paraId="39E6458F" w14:textId="77777777">
        <w:tc>
          <w:tcPr>
            <w:tcW w:w="720" w:type="dxa"/>
          </w:tcPr>
          <w:p w14:paraId="51EC12FB" w14:textId="77777777" w:rsidR="00B24A9C" w:rsidRPr="007E220F" w:rsidRDefault="00000000" w:rsidP="007E220F">
            <w:pPr>
              <w:jc w:val="both"/>
              <w:rPr>
                <w:lang w:val="it-IT"/>
              </w:rPr>
            </w:pPr>
            <w:r w:rsidRPr="007E220F">
              <w:rPr>
                <w:sz w:val="17"/>
                <w:lang w:val="it-IT"/>
              </w:rPr>
              <w:t>RI-06</w:t>
            </w:r>
          </w:p>
        </w:tc>
        <w:tc>
          <w:tcPr>
            <w:tcW w:w="2016" w:type="dxa"/>
          </w:tcPr>
          <w:p w14:paraId="68A1030B"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03FEB15D" w14:textId="77777777" w:rsidR="00B24A9C" w:rsidRPr="007E220F" w:rsidRDefault="00000000" w:rsidP="007E220F">
            <w:pPr>
              <w:jc w:val="both"/>
              <w:rPr>
                <w:lang w:val="it-IT"/>
              </w:rPr>
            </w:pPr>
            <w:r w:rsidRPr="007E220F">
              <w:rPr>
                <w:sz w:val="17"/>
                <w:lang w:val="it-IT"/>
              </w:rPr>
              <w:t>Alta</w:t>
            </w:r>
          </w:p>
        </w:tc>
        <w:tc>
          <w:tcPr>
            <w:tcW w:w="4464" w:type="dxa"/>
          </w:tcPr>
          <w:p w14:paraId="5CE6F3A2"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231D6632" w14:textId="77777777" w:rsidR="00B24A9C" w:rsidRPr="007E220F" w:rsidRDefault="00000000" w:rsidP="007E220F">
            <w:pPr>
              <w:jc w:val="both"/>
              <w:rPr>
                <w:lang w:val="it-IT"/>
              </w:rPr>
            </w:pPr>
            <w:r w:rsidRPr="007E220F">
              <w:rPr>
                <w:sz w:val="17"/>
                <w:lang w:val="it-IT"/>
              </w:rPr>
              <w:t>R-02</w:t>
            </w:r>
          </w:p>
        </w:tc>
      </w:tr>
      <w:tr w:rsidR="00B24A9C" w:rsidRPr="007E220F" w14:paraId="10E64C5C" w14:textId="77777777">
        <w:tc>
          <w:tcPr>
            <w:tcW w:w="720" w:type="dxa"/>
          </w:tcPr>
          <w:p w14:paraId="52075E08" w14:textId="77777777" w:rsidR="00B24A9C" w:rsidRPr="007E220F" w:rsidRDefault="00000000" w:rsidP="007E220F">
            <w:pPr>
              <w:jc w:val="both"/>
              <w:rPr>
                <w:lang w:val="it-IT"/>
              </w:rPr>
            </w:pPr>
            <w:r w:rsidRPr="007E220F">
              <w:rPr>
                <w:sz w:val="17"/>
                <w:lang w:val="it-IT"/>
              </w:rPr>
              <w:t>RI-07</w:t>
            </w:r>
          </w:p>
        </w:tc>
        <w:tc>
          <w:tcPr>
            <w:tcW w:w="2016" w:type="dxa"/>
          </w:tcPr>
          <w:p w14:paraId="7FAF4600"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021D59D3" w14:textId="77777777" w:rsidR="00B24A9C" w:rsidRPr="007E220F" w:rsidRDefault="00000000" w:rsidP="007E220F">
            <w:pPr>
              <w:jc w:val="both"/>
              <w:rPr>
                <w:lang w:val="it-IT"/>
              </w:rPr>
            </w:pPr>
            <w:r w:rsidRPr="007E220F">
              <w:rPr>
                <w:sz w:val="17"/>
                <w:lang w:val="it-IT"/>
              </w:rPr>
              <w:t>Alta</w:t>
            </w:r>
          </w:p>
        </w:tc>
        <w:tc>
          <w:tcPr>
            <w:tcW w:w="4464" w:type="dxa"/>
          </w:tcPr>
          <w:p w14:paraId="3B0BB5D1"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4B4AD550" w14:textId="77777777" w:rsidR="00B24A9C" w:rsidRPr="007E220F" w:rsidRDefault="00000000" w:rsidP="007E220F">
            <w:pPr>
              <w:jc w:val="both"/>
              <w:rPr>
                <w:lang w:val="it-IT"/>
              </w:rPr>
            </w:pPr>
            <w:r w:rsidRPr="007E220F">
              <w:rPr>
                <w:sz w:val="17"/>
                <w:lang w:val="it-IT"/>
              </w:rPr>
              <w:t>A1 · R-03</w:t>
            </w:r>
          </w:p>
        </w:tc>
      </w:tr>
      <w:tr w:rsidR="00B24A9C" w:rsidRPr="007E220F" w14:paraId="3FDE17F9" w14:textId="77777777">
        <w:tc>
          <w:tcPr>
            <w:tcW w:w="720" w:type="dxa"/>
          </w:tcPr>
          <w:p w14:paraId="6E0C2748" w14:textId="77777777" w:rsidR="00B24A9C" w:rsidRPr="007E220F" w:rsidRDefault="00000000" w:rsidP="007E220F">
            <w:pPr>
              <w:jc w:val="both"/>
              <w:rPr>
                <w:lang w:val="it-IT"/>
              </w:rPr>
            </w:pPr>
            <w:r w:rsidRPr="007E220F">
              <w:rPr>
                <w:sz w:val="17"/>
                <w:lang w:val="it-IT"/>
              </w:rPr>
              <w:t>RI-08</w:t>
            </w:r>
          </w:p>
        </w:tc>
        <w:tc>
          <w:tcPr>
            <w:tcW w:w="2016" w:type="dxa"/>
          </w:tcPr>
          <w:p w14:paraId="634BE865"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721F5277" w14:textId="77777777" w:rsidR="00B24A9C" w:rsidRPr="007E220F" w:rsidRDefault="00000000" w:rsidP="007E220F">
            <w:pPr>
              <w:jc w:val="both"/>
              <w:rPr>
                <w:lang w:val="it-IT"/>
              </w:rPr>
            </w:pPr>
            <w:r w:rsidRPr="007E220F">
              <w:rPr>
                <w:sz w:val="17"/>
                <w:lang w:val="it-IT"/>
              </w:rPr>
              <w:t>Alta</w:t>
            </w:r>
          </w:p>
        </w:tc>
        <w:tc>
          <w:tcPr>
            <w:tcW w:w="4464" w:type="dxa"/>
          </w:tcPr>
          <w:p w14:paraId="36AB8F06"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6E9AB351" w14:textId="77777777" w:rsidR="00B24A9C" w:rsidRPr="007E220F" w:rsidRDefault="00000000" w:rsidP="007E220F">
            <w:pPr>
              <w:jc w:val="both"/>
              <w:rPr>
                <w:lang w:val="it-IT"/>
              </w:rPr>
            </w:pPr>
            <w:r w:rsidRPr="007E220F">
              <w:rPr>
                <w:sz w:val="17"/>
                <w:lang w:val="it-IT"/>
              </w:rPr>
              <w:t>A2</w:t>
            </w:r>
          </w:p>
        </w:tc>
      </w:tr>
      <w:tr w:rsidR="00B24A9C" w:rsidRPr="007E220F" w14:paraId="259E1B96" w14:textId="77777777">
        <w:tc>
          <w:tcPr>
            <w:tcW w:w="720" w:type="dxa"/>
          </w:tcPr>
          <w:p w14:paraId="464A745D" w14:textId="77777777" w:rsidR="00B24A9C" w:rsidRPr="007E220F" w:rsidRDefault="00000000" w:rsidP="007E220F">
            <w:pPr>
              <w:jc w:val="both"/>
              <w:rPr>
                <w:lang w:val="it-IT"/>
              </w:rPr>
            </w:pPr>
            <w:r w:rsidRPr="007E220F">
              <w:rPr>
                <w:sz w:val="17"/>
                <w:lang w:val="it-IT"/>
              </w:rPr>
              <w:t>RI-09</w:t>
            </w:r>
          </w:p>
        </w:tc>
        <w:tc>
          <w:tcPr>
            <w:tcW w:w="2016" w:type="dxa"/>
          </w:tcPr>
          <w:p w14:paraId="315EE383"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204AD642" w14:textId="77777777" w:rsidR="00B24A9C" w:rsidRPr="007E220F" w:rsidRDefault="00000000" w:rsidP="007E220F">
            <w:pPr>
              <w:jc w:val="both"/>
              <w:rPr>
                <w:lang w:val="it-IT"/>
              </w:rPr>
            </w:pPr>
            <w:r w:rsidRPr="007E220F">
              <w:rPr>
                <w:sz w:val="17"/>
                <w:lang w:val="it-IT"/>
              </w:rPr>
              <w:t>Alta</w:t>
            </w:r>
          </w:p>
        </w:tc>
        <w:tc>
          <w:tcPr>
            <w:tcW w:w="4464" w:type="dxa"/>
          </w:tcPr>
          <w:p w14:paraId="720A6842"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144E945B" w14:textId="77777777" w:rsidR="00B24A9C" w:rsidRPr="007E220F" w:rsidRDefault="00000000" w:rsidP="007E220F">
            <w:pPr>
              <w:jc w:val="both"/>
              <w:rPr>
                <w:lang w:val="it-IT"/>
              </w:rPr>
            </w:pPr>
            <w:r w:rsidRPr="007E220F">
              <w:rPr>
                <w:sz w:val="17"/>
                <w:lang w:val="it-IT"/>
              </w:rPr>
              <w:t>A3 · R-16</w:t>
            </w:r>
          </w:p>
        </w:tc>
      </w:tr>
      <w:tr w:rsidR="00B24A9C" w:rsidRPr="007E220F" w14:paraId="7E2271C9" w14:textId="77777777">
        <w:tc>
          <w:tcPr>
            <w:tcW w:w="720" w:type="dxa"/>
          </w:tcPr>
          <w:p w14:paraId="3D9509A2" w14:textId="77777777" w:rsidR="00B24A9C" w:rsidRPr="007E220F" w:rsidRDefault="00000000" w:rsidP="007E220F">
            <w:pPr>
              <w:jc w:val="both"/>
              <w:rPr>
                <w:lang w:val="it-IT"/>
              </w:rPr>
            </w:pPr>
            <w:r w:rsidRPr="007E220F">
              <w:rPr>
                <w:sz w:val="17"/>
                <w:lang w:val="it-IT"/>
              </w:rPr>
              <w:t>RI-10</w:t>
            </w:r>
          </w:p>
        </w:tc>
        <w:tc>
          <w:tcPr>
            <w:tcW w:w="2016" w:type="dxa"/>
          </w:tcPr>
          <w:p w14:paraId="199F51EA"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10162B1E" w14:textId="77777777" w:rsidR="00B24A9C" w:rsidRPr="007E220F" w:rsidRDefault="00000000" w:rsidP="007E220F">
            <w:pPr>
              <w:jc w:val="both"/>
              <w:rPr>
                <w:lang w:val="it-IT"/>
              </w:rPr>
            </w:pPr>
            <w:r w:rsidRPr="007E220F">
              <w:rPr>
                <w:sz w:val="17"/>
                <w:lang w:val="it-IT"/>
              </w:rPr>
              <w:t>Alta</w:t>
            </w:r>
          </w:p>
        </w:tc>
        <w:tc>
          <w:tcPr>
            <w:tcW w:w="4464" w:type="dxa"/>
          </w:tcPr>
          <w:p w14:paraId="3D80DEB6"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13ECCA88" w14:textId="77777777" w:rsidR="00B24A9C" w:rsidRPr="007E220F" w:rsidRDefault="00000000" w:rsidP="007E220F">
            <w:pPr>
              <w:jc w:val="both"/>
              <w:rPr>
                <w:lang w:val="it-IT"/>
              </w:rPr>
            </w:pPr>
            <w:r w:rsidRPr="007E220F">
              <w:rPr>
                <w:sz w:val="17"/>
                <w:lang w:val="it-IT"/>
              </w:rPr>
              <w:t>R-09</w:t>
            </w:r>
          </w:p>
        </w:tc>
      </w:tr>
      <w:tr w:rsidR="00B24A9C" w:rsidRPr="007E220F" w14:paraId="27B219AF" w14:textId="77777777">
        <w:tc>
          <w:tcPr>
            <w:tcW w:w="720" w:type="dxa"/>
          </w:tcPr>
          <w:p w14:paraId="0A741692" w14:textId="77777777" w:rsidR="00B24A9C" w:rsidRPr="007E220F" w:rsidRDefault="00000000" w:rsidP="007E220F">
            <w:pPr>
              <w:jc w:val="both"/>
              <w:rPr>
                <w:lang w:val="it-IT"/>
              </w:rPr>
            </w:pPr>
            <w:r w:rsidRPr="007E220F">
              <w:rPr>
                <w:sz w:val="17"/>
                <w:lang w:val="it-IT"/>
              </w:rPr>
              <w:t>RI-11</w:t>
            </w:r>
          </w:p>
        </w:tc>
        <w:tc>
          <w:tcPr>
            <w:tcW w:w="2016" w:type="dxa"/>
          </w:tcPr>
          <w:p w14:paraId="22929DC2"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6DBAD039" w14:textId="77777777" w:rsidR="00B24A9C" w:rsidRPr="007E220F" w:rsidRDefault="00000000" w:rsidP="007E220F">
            <w:pPr>
              <w:jc w:val="both"/>
              <w:rPr>
                <w:lang w:val="it-IT"/>
              </w:rPr>
            </w:pPr>
            <w:r w:rsidRPr="007E220F">
              <w:rPr>
                <w:sz w:val="17"/>
                <w:lang w:val="it-IT"/>
              </w:rPr>
              <w:t>Alta</w:t>
            </w:r>
          </w:p>
        </w:tc>
        <w:tc>
          <w:tcPr>
            <w:tcW w:w="4464" w:type="dxa"/>
          </w:tcPr>
          <w:p w14:paraId="32D3161D"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context-path</w:t>
            </w:r>
            <w:proofErr w:type="spellEnd"/>
            <w:r w:rsidRPr="007E220F">
              <w:rPr>
                <w:sz w:val="17"/>
                <w:lang w:val="it-IT"/>
              </w:rPr>
              <w:t>: la condizione non si verifica mai. Nessun modulo consuma quegli endpoint.</w:t>
            </w:r>
          </w:p>
        </w:tc>
        <w:tc>
          <w:tcPr>
            <w:tcW w:w="1296" w:type="dxa"/>
          </w:tcPr>
          <w:p w14:paraId="670436AB" w14:textId="77777777" w:rsidR="00B24A9C" w:rsidRPr="007E220F" w:rsidRDefault="00000000" w:rsidP="007E220F">
            <w:pPr>
              <w:jc w:val="both"/>
              <w:rPr>
                <w:lang w:val="it-IT"/>
              </w:rPr>
            </w:pPr>
            <w:r w:rsidRPr="007E220F">
              <w:rPr>
                <w:sz w:val="17"/>
                <w:lang w:val="it-IT"/>
              </w:rPr>
              <w:t>R-17</w:t>
            </w:r>
          </w:p>
        </w:tc>
      </w:tr>
      <w:tr w:rsidR="00B24A9C" w:rsidRPr="007E220F" w14:paraId="495A82D2" w14:textId="77777777">
        <w:tc>
          <w:tcPr>
            <w:tcW w:w="720" w:type="dxa"/>
          </w:tcPr>
          <w:p w14:paraId="76902710" w14:textId="77777777" w:rsidR="00B24A9C" w:rsidRPr="007E220F" w:rsidRDefault="00000000" w:rsidP="007E220F">
            <w:pPr>
              <w:jc w:val="both"/>
              <w:rPr>
                <w:lang w:val="it-IT"/>
              </w:rPr>
            </w:pPr>
            <w:r w:rsidRPr="007E220F">
              <w:rPr>
                <w:sz w:val="17"/>
                <w:lang w:val="it-IT"/>
              </w:rPr>
              <w:t>RI-12</w:t>
            </w:r>
          </w:p>
        </w:tc>
        <w:tc>
          <w:tcPr>
            <w:tcW w:w="2016" w:type="dxa"/>
          </w:tcPr>
          <w:p w14:paraId="13377E83"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52FD1811" w14:textId="77777777" w:rsidR="00B24A9C" w:rsidRPr="007E220F" w:rsidRDefault="00000000" w:rsidP="007E220F">
            <w:pPr>
              <w:jc w:val="both"/>
              <w:rPr>
                <w:lang w:val="it-IT"/>
              </w:rPr>
            </w:pPr>
            <w:r w:rsidRPr="007E220F">
              <w:rPr>
                <w:sz w:val="17"/>
                <w:lang w:val="it-IT"/>
              </w:rPr>
              <w:t>Alta</w:t>
            </w:r>
          </w:p>
        </w:tc>
        <w:tc>
          <w:tcPr>
            <w:tcW w:w="4464" w:type="dxa"/>
          </w:tcPr>
          <w:p w14:paraId="52913205"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2738CE99" w14:textId="77777777" w:rsidR="00B24A9C" w:rsidRPr="007E220F" w:rsidRDefault="00000000" w:rsidP="007E220F">
            <w:pPr>
              <w:jc w:val="both"/>
              <w:rPr>
                <w:lang w:val="it-IT"/>
              </w:rPr>
            </w:pPr>
            <w:r w:rsidRPr="007E220F">
              <w:rPr>
                <w:sz w:val="17"/>
                <w:lang w:val="it-IT"/>
              </w:rPr>
              <w:t>R-19</w:t>
            </w:r>
          </w:p>
        </w:tc>
      </w:tr>
      <w:tr w:rsidR="00B24A9C" w:rsidRPr="007E220F" w14:paraId="0F301ADB" w14:textId="77777777">
        <w:tc>
          <w:tcPr>
            <w:tcW w:w="720" w:type="dxa"/>
          </w:tcPr>
          <w:p w14:paraId="305997D1" w14:textId="77777777" w:rsidR="00B24A9C" w:rsidRPr="007E220F" w:rsidRDefault="00000000" w:rsidP="007E220F">
            <w:pPr>
              <w:jc w:val="both"/>
              <w:rPr>
                <w:lang w:val="it-IT"/>
              </w:rPr>
            </w:pPr>
            <w:r w:rsidRPr="007E220F">
              <w:rPr>
                <w:sz w:val="17"/>
                <w:lang w:val="it-IT"/>
              </w:rPr>
              <w:lastRenderedPageBreak/>
              <w:t>RI-13</w:t>
            </w:r>
          </w:p>
        </w:tc>
        <w:tc>
          <w:tcPr>
            <w:tcW w:w="2016" w:type="dxa"/>
          </w:tcPr>
          <w:p w14:paraId="78220B7B"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4D1F76BA" w14:textId="77777777" w:rsidR="00B24A9C" w:rsidRPr="007E220F" w:rsidRDefault="00000000" w:rsidP="007E220F">
            <w:pPr>
              <w:jc w:val="both"/>
              <w:rPr>
                <w:lang w:val="it-IT"/>
              </w:rPr>
            </w:pPr>
            <w:r w:rsidRPr="007E220F">
              <w:rPr>
                <w:sz w:val="17"/>
                <w:lang w:val="it-IT"/>
              </w:rPr>
              <w:t>Alta</w:t>
            </w:r>
          </w:p>
        </w:tc>
        <w:tc>
          <w:tcPr>
            <w:tcW w:w="4464" w:type="dxa"/>
          </w:tcPr>
          <w:p w14:paraId="4B1A9FF3"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57771A12" w14:textId="77777777" w:rsidR="00B24A9C" w:rsidRPr="007E220F" w:rsidRDefault="00000000" w:rsidP="007E220F">
            <w:pPr>
              <w:jc w:val="both"/>
              <w:rPr>
                <w:lang w:val="it-IT"/>
              </w:rPr>
            </w:pPr>
            <w:r w:rsidRPr="007E220F">
              <w:rPr>
                <w:sz w:val="17"/>
                <w:lang w:val="it-IT"/>
              </w:rPr>
              <w:t>A4 · R-13</w:t>
            </w:r>
          </w:p>
        </w:tc>
      </w:tr>
      <w:tr w:rsidR="00B24A9C" w:rsidRPr="007E220F" w14:paraId="4D63EA69" w14:textId="77777777">
        <w:tc>
          <w:tcPr>
            <w:tcW w:w="720" w:type="dxa"/>
          </w:tcPr>
          <w:p w14:paraId="4382EFC4" w14:textId="77777777" w:rsidR="00B24A9C" w:rsidRPr="007E220F" w:rsidRDefault="00000000" w:rsidP="007E220F">
            <w:pPr>
              <w:jc w:val="both"/>
              <w:rPr>
                <w:lang w:val="it-IT"/>
              </w:rPr>
            </w:pPr>
            <w:r w:rsidRPr="007E220F">
              <w:rPr>
                <w:sz w:val="17"/>
                <w:lang w:val="it-IT"/>
              </w:rPr>
              <w:t>RI-14</w:t>
            </w:r>
          </w:p>
        </w:tc>
        <w:tc>
          <w:tcPr>
            <w:tcW w:w="2016" w:type="dxa"/>
          </w:tcPr>
          <w:p w14:paraId="1135127D"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3C13088C" w14:textId="77777777" w:rsidR="00B24A9C" w:rsidRPr="007E220F" w:rsidRDefault="00000000" w:rsidP="007E220F">
            <w:pPr>
              <w:jc w:val="both"/>
              <w:rPr>
                <w:lang w:val="it-IT"/>
              </w:rPr>
            </w:pPr>
            <w:r w:rsidRPr="007E220F">
              <w:rPr>
                <w:sz w:val="17"/>
                <w:lang w:val="it-IT"/>
              </w:rPr>
              <w:t>Alta</w:t>
            </w:r>
          </w:p>
        </w:tc>
        <w:tc>
          <w:tcPr>
            <w:tcW w:w="4464" w:type="dxa"/>
          </w:tcPr>
          <w:p w14:paraId="413BB31C"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2A530141" w14:textId="77777777" w:rsidR="00B24A9C" w:rsidRPr="007E220F" w:rsidRDefault="00000000" w:rsidP="007E220F">
            <w:pPr>
              <w:jc w:val="both"/>
              <w:rPr>
                <w:lang w:val="it-IT"/>
              </w:rPr>
            </w:pPr>
            <w:r w:rsidRPr="007E220F">
              <w:rPr>
                <w:sz w:val="17"/>
                <w:lang w:val="it-IT"/>
              </w:rPr>
              <w:t>A5</w:t>
            </w:r>
          </w:p>
        </w:tc>
      </w:tr>
      <w:tr w:rsidR="00B24A9C" w:rsidRPr="007E220F" w14:paraId="749B92E0" w14:textId="77777777">
        <w:tc>
          <w:tcPr>
            <w:tcW w:w="720" w:type="dxa"/>
          </w:tcPr>
          <w:p w14:paraId="0D24A925" w14:textId="77777777" w:rsidR="00B24A9C" w:rsidRPr="007E220F" w:rsidRDefault="00000000" w:rsidP="007E220F">
            <w:pPr>
              <w:jc w:val="both"/>
              <w:rPr>
                <w:lang w:val="it-IT"/>
              </w:rPr>
            </w:pPr>
            <w:r w:rsidRPr="007E220F">
              <w:rPr>
                <w:sz w:val="17"/>
                <w:lang w:val="it-IT"/>
              </w:rPr>
              <w:t>RI-15</w:t>
            </w:r>
          </w:p>
        </w:tc>
        <w:tc>
          <w:tcPr>
            <w:tcW w:w="2016" w:type="dxa"/>
          </w:tcPr>
          <w:p w14:paraId="5279B29A"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21C5A6B2" w14:textId="77777777" w:rsidR="00B24A9C" w:rsidRPr="007E220F" w:rsidRDefault="00000000" w:rsidP="007E220F">
            <w:pPr>
              <w:jc w:val="both"/>
              <w:rPr>
                <w:lang w:val="it-IT"/>
              </w:rPr>
            </w:pPr>
            <w:r w:rsidRPr="007E220F">
              <w:rPr>
                <w:sz w:val="17"/>
                <w:lang w:val="it-IT"/>
              </w:rPr>
              <w:t>Media</w:t>
            </w:r>
          </w:p>
        </w:tc>
        <w:tc>
          <w:tcPr>
            <w:tcW w:w="4464" w:type="dxa"/>
          </w:tcPr>
          <w:p w14:paraId="3698D1F5"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1FBB6EEF" w14:textId="77777777" w:rsidR="00B24A9C" w:rsidRPr="007E220F" w:rsidRDefault="00000000" w:rsidP="007E220F">
            <w:pPr>
              <w:jc w:val="both"/>
              <w:rPr>
                <w:lang w:val="it-IT"/>
              </w:rPr>
            </w:pPr>
            <w:r w:rsidRPr="007E220F">
              <w:rPr>
                <w:sz w:val="17"/>
                <w:lang w:val="it-IT"/>
              </w:rPr>
              <w:t>R-15 · [F2] 11.2</w:t>
            </w:r>
          </w:p>
        </w:tc>
      </w:tr>
      <w:tr w:rsidR="00B24A9C" w:rsidRPr="007E220F" w14:paraId="7AF7BC6C" w14:textId="77777777">
        <w:tc>
          <w:tcPr>
            <w:tcW w:w="720" w:type="dxa"/>
          </w:tcPr>
          <w:p w14:paraId="0F5E833B" w14:textId="77777777" w:rsidR="00B24A9C" w:rsidRPr="007E220F" w:rsidRDefault="00000000" w:rsidP="007E220F">
            <w:pPr>
              <w:jc w:val="both"/>
              <w:rPr>
                <w:lang w:val="it-IT"/>
              </w:rPr>
            </w:pPr>
            <w:r w:rsidRPr="007E220F">
              <w:rPr>
                <w:sz w:val="17"/>
                <w:lang w:val="it-IT"/>
              </w:rPr>
              <w:t>RI-16</w:t>
            </w:r>
          </w:p>
        </w:tc>
        <w:tc>
          <w:tcPr>
            <w:tcW w:w="2016" w:type="dxa"/>
          </w:tcPr>
          <w:p w14:paraId="37DD1878"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3800899D" w14:textId="77777777" w:rsidR="00B24A9C" w:rsidRPr="007E220F" w:rsidRDefault="00000000" w:rsidP="007E220F">
            <w:pPr>
              <w:jc w:val="both"/>
              <w:rPr>
                <w:lang w:val="it-IT"/>
              </w:rPr>
            </w:pPr>
            <w:r w:rsidRPr="007E220F">
              <w:rPr>
                <w:sz w:val="17"/>
                <w:lang w:val="it-IT"/>
              </w:rPr>
              <w:t>Media</w:t>
            </w:r>
          </w:p>
        </w:tc>
        <w:tc>
          <w:tcPr>
            <w:tcW w:w="4464" w:type="dxa"/>
          </w:tcPr>
          <w:p w14:paraId="07AC1398"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6F78739A" w14:textId="77777777" w:rsidR="00B24A9C" w:rsidRPr="007E220F" w:rsidRDefault="00000000" w:rsidP="007E220F">
            <w:pPr>
              <w:jc w:val="both"/>
              <w:rPr>
                <w:lang w:val="it-IT"/>
              </w:rPr>
            </w:pPr>
            <w:r w:rsidRPr="007E220F">
              <w:rPr>
                <w:sz w:val="17"/>
                <w:lang w:val="it-IT"/>
              </w:rPr>
              <w:t>M1 · R-06</w:t>
            </w:r>
          </w:p>
        </w:tc>
      </w:tr>
      <w:tr w:rsidR="00B24A9C" w:rsidRPr="007E220F" w14:paraId="66122233" w14:textId="77777777">
        <w:tc>
          <w:tcPr>
            <w:tcW w:w="720" w:type="dxa"/>
          </w:tcPr>
          <w:p w14:paraId="0D048794" w14:textId="77777777" w:rsidR="00B24A9C" w:rsidRPr="007E220F" w:rsidRDefault="00000000" w:rsidP="007E220F">
            <w:pPr>
              <w:jc w:val="both"/>
              <w:rPr>
                <w:lang w:val="it-IT"/>
              </w:rPr>
            </w:pPr>
            <w:r w:rsidRPr="007E220F">
              <w:rPr>
                <w:sz w:val="17"/>
                <w:lang w:val="it-IT"/>
              </w:rPr>
              <w:t>RI-17</w:t>
            </w:r>
          </w:p>
        </w:tc>
        <w:tc>
          <w:tcPr>
            <w:tcW w:w="2016" w:type="dxa"/>
          </w:tcPr>
          <w:p w14:paraId="01D1F47D"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6E9D09F8" w14:textId="77777777" w:rsidR="00B24A9C" w:rsidRPr="007E220F" w:rsidRDefault="00000000" w:rsidP="007E220F">
            <w:pPr>
              <w:jc w:val="both"/>
              <w:rPr>
                <w:lang w:val="it-IT"/>
              </w:rPr>
            </w:pPr>
            <w:r w:rsidRPr="007E220F">
              <w:rPr>
                <w:sz w:val="17"/>
                <w:lang w:val="it-IT"/>
              </w:rPr>
              <w:t>Media</w:t>
            </w:r>
          </w:p>
        </w:tc>
        <w:tc>
          <w:tcPr>
            <w:tcW w:w="4464" w:type="dxa"/>
          </w:tcPr>
          <w:p w14:paraId="19944F88"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69BBD61E" w14:textId="77777777" w:rsidR="00B24A9C" w:rsidRPr="007E220F" w:rsidRDefault="00000000" w:rsidP="007E220F">
            <w:pPr>
              <w:jc w:val="both"/>
              <w:rPr>
                <w:lang w:val="it-IT"/>
              </w:rPr>
            </w:pPr>
            <w:r w:rsidRPr="007E220F">
              <w:rPr>
                <w:sz w:val="17"/>
                <w:lang w:val="it-IT"/>
              </w:rPr>
              <w:t>R-08</w:t>
            </w:r>
          </w:p>
        </w:tc>
      </w:tr>
      <w:tr w:rsidR="00B24A9C" w:rsidRPr="007E220F" w14:paraId="51A8A855" w14:textId="77777777">
        <w:tc>
          <w:tcPr>
            <w:tcW w:w="720" w:type="dxa"/>
          </w:tcPr>
          <w:p w14:paraId="60B6EE8B" w14:textId="77777777" w:rsidR="00B24A9C" w:rsidRPr="007E220F" w:rsidRDefault="00000000" w:rsidP="007E220F">
            <w:pPr>
              <w:jc w:val="both"/>
              <w:rPr>
                <w:lang w:val="it-IT"/>
              </w:rPr>
            </w:pPr>
            <w:r w:rsidRPr="007E220F">
              <w:rPr>
                <w:sz w:val="17"/>
                <w:lang w:val="it-IT"/>
              </w:rPr>
              <w:t>RI-18</w:t>
            </w:r>
          </w:p>
        </w:tc>
        <w:tc>
          <w:tcPr>
            <w:tcW w:w="2016" w:type="dxa"/>
          </w:tcPr>
          <w:p w14:paraId="64EA398A"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08AE4452" w14:textId="77777777" w:rsidR="00B24A9C" w:rsidRPr="007E220F" w:rsidRDefault="00000000" w:rsidP="007E220F">
            <w:pPr>
              <w:jc w:val="both"/>
              <w:rPr>
                <w:lang w:val="it-IT"/>
              </w:rPr>
            </w:pPr>
            <w:r w:rsidRPr="007E220F">
              <w:rPr>
                <w:sz w:val="17"/>
                <w:lang w:val="it-IT"/>
              </w:rPr>
              <w:t>Media</w:t>
            </w:r>
          </w:p>
        </w:tc>
        <w:tc>
          <w:tcPr>
            <w:tcW w:w="4464" w:type="dxa"/>
          </w:tcPr>
          <w:p w14:paraId="207FA175"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5B61CAA9" w14:textId="77777777" w:rsidR="00B24A9C" w:rsidRPr="007E220F" w:rsidRDefault="00000000" w:rsidP="007E220F">
            <w:pPr>
              <w:jc w:val="both"/>
              <w:rPr>
                <w:lang w:val="it-IT"/>
              </w:rPr>
            </w:pPr>
            <w:r w:rsidRPr="007E220F">
              <w:rPr>
                <w:sz w:val="17"/>
                <w:lang w:val="it-IT"/>
              </w:rPr>
              <w:t>M2 · M3</w:t>
            </w:r>
          </w:p>
        </w:tc>
      </w:tr>
      <w:tr w:rsidR="00B24A9C" w:rsidRPr="007E220F" w14:paraId="63FD38EC" w14:textId="77777777">
        <w:tc>
          <w:tcPr>
            <w:tcW w:w="720" w:type="dxa"/>
          </w:tcPr>
          <w:p w14:paraId="4E4EB725" w14:textId="77777777" w:rsidR="00B24A9C" w:rsidRPr="007E220F" w:rsidRDefault="00000000" w:rsidP="007E220F">
            <w:pPr>
              <w:jc w:val="both"/>
              <w:rPr>
                <w:lang w:val="it-IT"/>
              </w:rPr>
            </w:pPr>
            <w:r w:rsidRPr="007E220F">
              <w:rPr>
                <w:sz w:val="17"/>
                <w:lang w:val="it-IT"/>
              </w:rPr>
              <w:t>RI-19</w:t>
            </w:r>
          </w:p>
        </w:tc>
        <w:tc>
          <w:tcPr>
            <w:tcW w:w="2016" w:type="dxa"/>
          </w:tcPr>
          <w:p w14:paraId="3CD4E05B"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4DAFDBB3" w14:textId="77777777" w:rsidR="00B24A9C" w:rsidRPr="007E220F" w:rsidRDefault="00000000" w:rsidP="007E220F">
            <w:pPr>
              <w:jc w:val="both"/>
              <w:rPr>
                <w:lang w:val="it-IT"/>
              </w:rPr>
            </w:pPr>
            <w:r w:rsidRPr="007E220F">
              <w:rPr>
                <w:sz w:val="17"/>
                <w:lang w:val="it-IT"/>
              </w:rPr>
              <w:t>Media</w:t>
            </w:r>
          </w:p>
        </w:tc>
        <w:tc>
          <w:tcPr>
            <w:tcW w:w="4464" w:type="dxa"/>
          </w:tcPr>
          <w:p w14:paraId="6E8C374B"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14322D36" w14:textId="77777777" w:rsidR="00B24A9C" w:rsidRPr="007E220F" w:rsidRDefault="00000000" w:rsidP="007E220F">
            <w:pPr>
              <w:jc w:val="both"/>
              <w:rPr>
                <w:lang w:val="it-IT"/>
              </w:rPr>
            </w:pPr>
            <w:r w:rsidRPr="007E220F">
              <w:rPr>
                <w:sz w:val="17"/>
                <w:lang w:val="it-IT"/>
              </w:rPr>
              <w:t>M6 · R-14</w:t>
            </w:r>
          </w:p>
        </w:tc>
      </w:tr>
      <w:tr w:rsidR="00B24A9C" w:rsidRPr="007E220F" w14:paraId="25DFD089" w14:textId="77777777">
        <w:tc>
          <w:tcPr>
            <w:tcW w:w="720" w:type="dxa"/>
          </w:tcPr>
          <w:p w14:paraId="047D9A71" w14:textId="77777777" w:rsidR="00B24A9C" w:rsidRPr="007E220F" w:rsidRDefault="00000000" w:rsidP="007E220F">
            <w:pPr>
              <w:jc w:val="both"/>
              <w:rPr>
                <w:lang w:val="it-IT"/>
              </w:rPr>
            </w:pPr>
            <w:r w:rsidRPr="007E220F">
              <w:rPr>
                <w:sz w:val="17"/>
                <w:lang w:val="it-IT"/>
              </w:rPr>
              <w:t>RI-20</w:t>
            </w:r>
          </w:p>
        </w:tc>
        <w:tc>
          <w:tcPr>
            <w:tcW w:w="2016" w:type="dxa"/>
          </w:tcPr>
          <w:p w14:paraId="619A9952"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02F8C871" w14:textId="77777777" w:rsidR="00B24A9C" w:rsidRPr="007E220F" w:rsidRDefault="00000000" w:rsidP="007E220F">
            <w:pPr>
              <w:jc w:val="both"/>
              <w:rPr>
                <w:lang w:val="it-IT"/>
              </w:rPr>
            </w:pPr>
            <w:r w:rsidRPr="007E220F">
              <w:rPr>
                <w:sz w:val="17"/>
                <w:lang w:val="it-IT"/>
              </w:rPr>
              <w:t>Media</w:t>
            </w:r>
          </w:p>
        </w:tc>
        <w:tc>
          <w:tcPr>
            <w:tcW w:w="4464" w:type="dxa"/>
          </w:tcPr>
          <w:p w14:paraId="1D2E4EE0"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1494A738" w14:textId="77777777" w:rsidR="00B24A9C" w:rsidRPr="007E220F" w:rsidRDefault="00000000" w:rsidP="007E220F">
            <w:pPr>
              <w:jc w:val="both"/>
              <w:rPr>
                <w:lang w:val="it-IT"/>
              </w:rPr>
            </w:pPr>
            <w:r w:rsidRPr="007E220F">
              <w:rPr>
                <w:sz w:val="17"/>
                <w:lang w:val="it-IT"/>
              </w:rPr>
              <w:t>M7</w:t>
            </w:r>
          </w:p>
        </w:tc>
      </w:tr>
      <w:tr w:rsidR="00B24A9C" w:rsidRPr="007E220F" w14:paraId="37E70B05" w14:textId="77777777">
        <w:tc>
          <w:tcPr>
            <w:tcW w:w="720" w:type="dxa"/>
          </w:tcPr>
          <w:p w14:paraId="164FCC4C" w14:textId="77777777" w:rsidR="00B24A9C" w:rsidRPr="007E220F" w:rsidRDefault="00000000" w:rsidP="007E220F">
            <w:pPr>
              <w:jc w:val="both"/>
              <w:rPr>
                <w:lang w:val="it-IT"/>
              </w:rPr>
            </w:pPr>
            <w:r w:rsidRPr="007E220F">
              <w:rPr>
                <w:sz w:val="17"/>
                <w:lang w:val="it-IT"/>
              </w:rPr>
              <w:t>RI-21</w:t>
            </w:r>
          </w:p>
        </w:tc>
        <w:tc>
          <w:tcPr>
            <w:tcW w:w="2016" w:type="dxa"/>
          </w:tcPr>
          <w:p w14:paraId="0E5D3FC0"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2A636ECF" w14:textId="77777777" w:rsidR="00B24A9C" w:rsidRPr="007E220F" w:rsidRDefault="00000000" w:rsidP="007E220F">
            <w:pPr>
              <w:jc w:val="both"/>
              <w:rPr>
                <w:lang w:val="it-IT"/>
              </w:rPr>
            </w:pPr>
            <w:r w:rsidRPr="007E220F">
              <w:rPr>
                <w:sz w:val="17"/>
                <w:lang w:val="it-IT"/>
              </w:rPr>
              <w:t>Media</w:t>
            </w:r>
          </w:p>
        </w:tc>
        <w:tc>
          <w:tcPr>
            <w:tcW w:w="4464" w:type="dxa"/>
          </w:tcPr>
          <w:p w14:paraId="439ECEAB"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3E6B5D4C" w14:textId="77777777" w:rsidR="00B24A9C" w:rsidRPr="007E220F" w:rsidRDefault="00000000" w:rsidP="007E220F">
            <w:pPr>
              <w:jc w:val="both"/>
              <w:rPr>
                <w:lang w:val="it-IT"/>
              </w:rPr>
            </w:pPr>
            <w:r w:rsidRPr="007E220F">
              <w:rPr>
                <w:sz w:val="17"/>
                <w:lang w:val="it-IT"/>
              </w:rPr>
              <w:t>R-18</w:t>
            </w:r>
          </w:p>
        </w:tc>
      </w:tr>
      <w:tr w:rsidR="00B24A9C" w:rsidRPr="007E220F" w14:paraId="2850E2E6" w14:textId="77777777">
        <w:tc>
          <w:tcPr>
            <w:tcW w:w="720" w:type="dxa"/>
          </w:tcPr>
          <w:p w14:paraId="359E9390" w14:textId="77777777" w:rsidR="00B24A9C" w:rsidRPr="007E220F" w:rsidRDefault="00000000" w:rsidP="007E220F">
            <w:pPr>
              <w:jc w:val="both"/>
              <w:rPr>
                <w:lang w:val="it-IT"/>
              </w:rPr>
            </w:pPr>
            <w:r w:rsidRPr="007E220F">
              <w:rPr>
                <w:sz w:val="17"/>
                <w:lang w:val="it-IT"/>
              </w:rPr>
              <w:t>RI-22</w:t>
            </w:r>
          </w:p>
        </w:tc>
        <w:tc>
          <w:tcPr>
            <w:tcW w:w="2016" w:type="dxa"/>
          </w:tcPr>
          <w:p w14:paraId="1F8FBF80"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68B25036" w14:textId="77777777" w:rsidR="00B24A9C" w:rsidRPr="007E220F" w:rsidRDefault="00000000" w:rsidP="007E220F">
            <w:pPr>
              <w:jc w:val="both"/>
              <w:rPr>
                <w:lang w:val="it-IT"/>
              </w:rPr>
            </w:pPr>
            <w:r w:rsidRPr="007E220F">
              <w:rPr>
                <w:sz w:val="17"/>
                <w:lang w:val="it-IT"/>
              </w:rPr>
              <w:t>Media</w:t>
            </w:r>
          </w:p>
        </w:tc>
        <w:tc>
          <w:tcPr>
            <w:tcW w:w="4464" w:type="dxa"/>
          </w:tcPr>
          <w:p w14:paraId="1BBC2919"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1C8152C4" w14:textId="77777777" w:rsidR="00B24A9C" w:rsidRPr="007E220F" w:rsidRDefault="00000000" w:rsidP="007E220F">
            <w:pPr>
              <w:jc w:val="both"/>
              <w:rPr>
                <w:lang w:val="it-IT"/>
              </w:rPr>
            </w:pPr>
            <w:r w:rsidRPr="007E220F">
              <w:rPr>
                <w:sz w:val="17"/>
                <w:lang w:val="it-IT"/>
              </w:rPr>
              <w:t>R-20</w:t>
            </w:r>
          </w:p>
        </w:tc>
      </w:tr>
      <w:tr w:rsidR="00B24A9C" w:rsidRPr="007E220F" w14:paraId="736CABF2" w14:textId="77777777">
        <w:tc>
          <w:tcPr>
            <w:tcW w:w="720" w:type="dxa"/>
          </w:tcPr>
          <w:p w14:paraId="421D6626" w14:textId="77777777" w:rsidR="00B24A9C" w:rsidRPr="007E220F" w:rsidRDefault="00000000" w:rsidP="007E220F">
            <w:pPr>
              <w:jc w:val="both"/>
              <w:rPr>
                <w:lang w:val="it-IT"/>
              </w:rPr>
            </w:pPr>
            <w:r w:rsidRPr="007E220F">
              <w:rPr>
                <w:sz w:val="17"/>
                <w:lang w:val="it-IT"/>
              </w:rPr>
              <w:t>RI-23</w:t>
            </w:r>
          </w:p>
        </w:tc>
        <w:tc>
          <w:tcPr>
            <w:tcW w:w="2016" w:type="dxa"/>
          </w:tcPr>
          <w:p w14:paraId="7CE49C6A"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69517BD3" w14:textId="77777777" w:rsidR="00B24A9C" w:rsidRPr="007E220F" w:rsidRDefault="00000000" w:rsidP="007E220F">
            <w:pPr>
              <w:jc w:val="both"/>
              <w:rPr>
                <w:lang w:val="it-IT"/>
              </w:rPr>
            </w:pPr>
            <w:r w:rsidRPr="007E220F">
              <w:rPr>
                <w:sz w:val="17"/>
                <w:lang w:val="it-IT"/>
              </w:rPr>
              <w:t>Media</w:t>
            </w:r>
          </w:p>
        </w:tc>
        <w:tc>
          <w:tcPr>
            <w:tcW w:w="4464" w:type="dxa"/>
          </w:tcPr>
          <w:p w14:paraId="76084E73"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37B69B32" w14:textId="77777777" w:rsidR="00B24A9C" w:rsidRPr="007E220F" w:rsidRDefault="00000000" w:rsidP="007E220F">
            <w:pPr>
              <w:jc w:val="both"/>
              <w:rPr>
                <w:lang w:val="it-IT"/>
              </w:rPr>
            </w:pPr>
            <w:r w:rsidRPr="007E220F">
              <w:rPr>
                <w:sz w:val="17"/>
                <w:lang w:val="it-IT"/>
              </w:rPr>
              <w:t>R-21</w:t>
            </w:r>
          </w:p>
        </w:tc>
      </w:tr>
      <w:tr w:rsidR="00B24A9C" w:rsidRPr="007E220F" w14:paraId="03FEB18B" w14:textId="77777777">
        <w:tc>
          <w:tcPr>
            <w:tcW w:w="720" w:type="dxa"/>
          </w:tcPr>
          <w:p w14:paraId="2B0D5A80" w14:textId="77777777" w:rsidR="00B24A9C" w:rsidRPr="007E220F" w:rsidRDefault="00000000" w:rsidP="007E220F">
            <w:pPr>
              <w:jc w:val="both"/>
              <w:rPr>
                <w:lang w:val="it-IT"/>
              </w:rPr>
            </w:pPr>
            <w:r w:rsidRPr="007E220F">
              <w:rPr>
                <w:sz w:val="17"/>
                <w:lang w:val="it-IT"/>
              </w:rPr>
              <w:t>RI-24</w:t>
            </w:r>
          </w:p>
        </w:tc>
        <w:tc>
          <w:tcPr>
            <w:tcW w:w="2016" w:type="dxa"/>
          </w:tcPr>
          <w:p w14:paraId="3A55B672"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0544F402" w14:textId="77777777" w:rsidR="00B24A9C" w:rsidRPr="007E220F" w:rsidRDefault="00000000" w:rsidP="007E220F">
            <w:pPr>
              <w:jc w:val="both"/>
              <w:rPr>
                <w:lang w:val="it-IT"/>
              </w:rPr>
            </w:pPr>
            <w:r w:rsidRPr="007E220F">
              <w:rPr>
                <w:sz w:val="17"/>
                <w:lang w:val="it-IT"/>
              </w:rPr>
              <w:t>Media</w:t>
            </w:r>
          </w:p>
        </w:tc>
        <w:tc>
          <w:tcPr>
            <w:tcW w:w="4464" w:type="dxa"/>
          </w:tcPr>
          <w:p w14:paraId="415193DE"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71A28CC1" w14:textId="77777777" w:rsidR="00B24A9C" w:rsidRPr="007E220F" w:rsidRDefault="00000000" w:rsidP="007E220F">
            <w:pPr>
              <w:jc w:val="both"/>
              <w:rPr>
                <w:lang w:val="it-IT"/>
              </w:rPr>
            </w:pPr>
            <w:r w:rsidRPr="007E220F">
              <w:rPr>
                <w:sz w:val="17"/>
                <w:lang w:val="it-IT"/>
              </w:rPr>
              <w:t>R-10 · R-11</w:t>
            </w:r>
          </w:p>
        </w:tc>
      </w:tr>
      <w:tr w:rsidR="00B24A9C" w:rsidRPr="007E220F" w14:paraId="504D7C1B" w14:textId="77777777">
        <w:tc>
          <w:tcPr>
            <w:tcW w:w="720" w:type="dxa"/>
          </w:tcPr>
          <w:p w14:paraId="5CEDC47C" w14:textId="77777777" w:rsidR="00B24A9C" w:rsidRPr="007E220F" w:rsidRDefault="00000000" w:rsidP="007E220F">
            <w:pPr>
              <w:jc w:val="both"/>
              <w:rPr>
                <w:lang w:val="it-IT"/>
              </w:rPr>
            </w:pPr>
            <w:r w:rsidRPr="007E220F">
              <w:rPr>
                <w:sz w:val="17"/>
                <w:lang w:val="it-IT"/>
              </w:rPr>
              <w:t>RI-25</w:t>
            </w:r>
          </w:p>
        </w:tc>
        <w:tc>
          <w:tcPr>
            <w:tcW w:w="2016" w:type="dxa"/>
          </w:tcPr>
          <w:p w14:paraId="2897C295"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6110996E" w14:textId="77777777" w:rsidR="00B24A9C" w:rsidRPr="007E220F" w:rsidRDefault="00000000" w:rsidP="007E220F">
            <w:pPr>
              <w:jc w:val="both"/>
              <w:rPr>
                <w:lang w:val="it-IT"/>
              </w:rPr>
            </w:pPr>
            <w:r w:rsidRPr="007E220F">
              <w:rPr>
                <w:sz w:val="17"/>
                <w:lang w:val="it-IT"/>
              </w:rPr>
              <w:t>Media</w:t>
            </w:r>
          </w:p>
        </w:tc>
        <w:tc>
          <w:tcPr>
            <w:tcW w:w="4464" w:type="dxa"/>
          </w:tcPr>
          <w:p w14:paraId="54DAFFDB"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709647CD" w14:textId="77777777" w:rsidR="00B24A9C" w:rsidRPr="007E220F" w:rsidRDefault="00000000" w:rsidP="007E220F">
            <w:pPr>
              <w:jc w:val="both"/>
              <w:rPr>
                <w:lang w:val="it-IT"/>
              </w:rPr>
            </w:pPr>
            <w:r w:rsidRPr="007E220F">
              <w:rPr>
                <w:sz w:val="17"/>
                <w:lang w:val="it-IT"/>
              </w:rPr>
              <w:t>M5</w:t>
            </w:r>
          </w:p>
        </w:tc>
      </w:tr>
      <w:tr w:rsidR="00B24A9C" w:rsidRPr="007E220F" w14:paraId="3412A48A" w14:textId="77777777">
        <w:tc>
          <w:tcPr>
            <w:tcW w:w="720" w:type="dxa"/>
          </w:tcPr>
          <w:p w14:paraId="479F0295" w14:textId="77777777" w:rsidR="00B24A9C" w:rsidRPr="007E220F" w:rsidRDefault="00000000" w:rsidP="007E220F">
            <w:pPr>
              <w:jc w:val="both"/>
              <w:rPr>
                <w:lang w:val="it-IT"/>
              </w:rPr>
            </w:pPr>
            <w:r w:rsidRPr="007E220F">
              <w:rPr>
                <w:sz w:val="17"/>
                <w:lang w:val="it-IT"/>
              </w:rPr>
              <w:t>RI-26</w:t>
            </w:r>
          </w:p>
        </w:tc>
        <w:tc>
          <w:tcPr>
            <w:tcW w:w="2016" w:type="dxa"/>
          </w:tcPr>
          <w:p w14:paraId="3A32E1C0"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4D0B5180" w14:textId="77777777" w:rsidR="00B24A9C" w:rsidRPr="007E220F" w:rsidRDefault="00000000" w:rsidP="007E220F">
            <w:pPr>
              <w:jc w:val="both"/>
              <w:rPr>
                <w:lang w:val="it-IT"/>
              </w:rPr>
            </w:pPr>
            <w:r w:rsidRPr="007E220F">
              <w:rPr>
                <w:sz w:val="17"/>
                <w:lang w:val="it-IT"/>
              </w:rPr>
              <w:t>Media</w:t>
            </w:r>
          </w:p>
        </w:tc>
        <w:tc>
          <w:tcPr>
            <w:tcW w:w="4464" w:type="dxa"/>
          </w:tcPr>
          <w:p w14:paraId="464271AB"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7E0F829C" w14:textId="77777777" w:rsidR="00B24A9C" w:rsidRPr="007E220F" w:rsidRDefault="00000000" w:rsidP="007E220F">
            <w:pPr>
              <w:jc w:val="both"/>
              <w:rPr>
                <w:lang w:val="it-IT"/>
              </w:rPr>
            </w:pPr>
            <w:r w:rsidRPr="007E220F">
              <w:rPr>
                <w:sz w:val="17"/>
                <w:lang w:val="it-IT"/>
              </w:rPr>
              <w:t>M4</w:t>
            </w:r>
          </w:p>
        </w:tc>
      </w:tr>
      <w:tr w:rsidR="00B24A9C" w:rsidRPr="007E220F" w14:paraId="499565F0" w14:textId="77777777">
        <w:tc>
          <w:tcPr>
            <w:tcW w:w="720" w:type="dxa"/>
          </w:tcPr>
          <w:p w14:paraId="4A3F245D" w14:textId="77777777" w:rsidR="00B24A9C" w:rsidRPr="007E220F" w:rsidRDefault="00000000" w:rsidP="007E220F">
            <w:pPr>
              <w:jc w:val="both"/>
              <w:rPr>
                <w:lang w:val="it-IT"/>
              </w:rPr>
            </w:pPr>
            <w:r w:rsidRPr="007E220F">
              <w:rPr>
                <w:sz w:val="17"/>
                <w:lang w:val="it-IT"/>
              </w:rPr>
              <w:lastRenderedPageBreak/>
              <w:t>RI-27</w:t>
            </w:r>
          </w:p>
        </w:tc>
        <w:tc>
          <w:tcPr>
            <w:tcW w:w="2016" w:type="dxa"/>
          </w:tcPr>
          <w:p w14:paraId="7362E2A4"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339DAC22" w14:textId="77777777" w:rsidR="00B24A9C" w:rsidRPr="007E220F" w:rsidRDefault="00000000" w:rsidP="007E220F">
            <w:pPr>
              <w:jc w:val="both"/>
              <w:rPr>
                <w:lang w:val="it-IT"/>
              </w:rPr>
            </w:pPr>
            <w:r w:rsidRPr="007E220F">
              <w:rPr>
                <w:sz w:val="17"/>
                <w:lang w:val="it-IT"/>
              </w:rPr>
              <w:t>Bassa</w:t>
            </w:r>
          </w:p>
        </w:tc>
        <w:tc>
          <w:tcPr>
            <w:tcW w:w="4464" w:type="dxa"/>
          </w:tcPr>
          <w:p w14:paraId="42E16640"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5C1C6D2E" w14:textId="77777777" w:rsidR="00B24A9C" w:rsidRPr="007E220F" w:rsidRDefault="00000000" w:rsidP="007E220F">
            <w:pPr>
              <w:jc w:val="both"/>
              <w:rPr>
                <w:lang w:val="it-IT"/>
              </w:rPr>
            </w:pPr>
            <w:r w:rsidRPr="007E220F">
              <w:rPr>
                <w:sz w:val="17"/>
                <w:lang w:val="it-IT"/>
              </w:rPr>
              <w:t>B1 · R-12</w:t>
            </w:r>
          </w:p>
        </w:tc>
      </w:tr>
      <w:tr w:rsidR="00B24A9C" w:rsidRPr="007E220F" w14:paraId="5A5C42AB" w14:textId="77777777">
        <w:tc>
          <w:tcPr>
            <w:tcW w:w="720" w:type="dxa"/>
          </w:tcPr>
          <w:p w14:paraId="03747511" w14:textId="77777777" w:rsidR="00B24A9C" w:rsidRPr="007E220F" w:rsidRDefault="00000000" w:rsidP="007E220F">
            <w:pPr>
              <w:jc w:val="both"/>
              <w:rPr>
                <w:lang w:val="it-IT"/>
              </w:rPr>
            </w:pPr>
            <w:r w:rsidRPr="007E220F">
              <w:rPr>
                <w:sz w:val="17"/>
                <w:lang w:val="it-IT"/>
              </w:rPr>
              <w:t>RI-28</w:t>
            </w:r>
          </w:p>
        </w:tc>
        <w:tc>
          <w:tcPr>
            <w:tcW w:w="2016" w:type="dxa"/>
          </w:tcPr>
          <w:p w14:paraId="25BBCE97"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30F14049" w14:textId="77777777" w:rsidR="00B24A9C" w:rsidRPr="007E220F" w:rsidRDefault="00000000" w:rsidP="007E220F">
            <w:pPr>
              <w:jc w:val="both"/>
              <w:rPr>
                <w:lang w:val="it-IT"/>
              </w:rPr>
            </w:pPr>
            <w:r w:rsidRPr="007E220F">
              <w:rPr>
                <w:sz w:val="17"/>
                <w:lang w:val="it-IT"/>
              </w:rPr>
              <w:t>Bassa</w:t>
            </w:r>
          </w:p>
        </w:tc>
        <w:tc>
          <w:tcPr>
            <w:tcW w:w="4464" w:type="dxa"/>
          </w:tcPr>
          <w:p w14:paraId="323C0AA9"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4471BC94" w14:textId="77777777" w:rsidR="00B24A9C" w:rsidRPr="007E220F" w:rsidRDefault="00000000" w:rsidP="007E220F">
            <w:pPr>
              <w:jc w:val="both"/>
              <w:rPr>
                <w:lang w:val="it-IT"/>
              </w:rPr>
            </w:pPr>
            <w:r w:rsidRPr="007E220F">
              <w:rPr>
                <w:sz w:val="17"/>
                <w:lang w:val="it-IT"/>
              </w:rPr>
              <w:t>B1 · R-15</w:t>
            </w:r>
          </w:p>
        </w:tc>
      </w:tr>
      <w:tr w:rsidR="00B24A9C" w:rsidRPr="007E220F" w14:paraId="4DFD5F6C" w14:textId="77777777">
        <w:tc>
          <w:tcPr>
            <w:tcW w:w="720" w:type="dxa"/>
          </w:tcPr>
          <w:p w14:paraId="20769036" w14:textId="77777777" w:rsidR="00B24A9C" w:rsidRPr="007E220F" w:rsidRDefault="00000000" w:rsidP="007E220F">
            <w:pPr>
              <w:jc w:val="both"/>
              <w:rPr>
                <w:lang w:val="it-IT"/>
              </w:rPr>
            </w:pPr>
            <w:r w:rsidRPr="007E220F">
              <w:rPr>
                <w:sz w:val="17"/>
                <w:lang w:val="it-IT"/>
              </w:rPr>
              <w:t>RI-29</w:t>
            </w:r>
          </w:p>
        </w:tc>
        <w:tc>
          <w:tcPr>
            <w:tcW w:w="2016" w:type="dxa"/>
          </w:tcPr>
          <w:p w14:paraId="7F872548"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7EAE27CC" w14:textId="77777777" w:rsidR="00B24A9C" w:rsidRPr="007E220F" w:rsidRDefault="00000000" w:rsidP="007E220F">
            <w:pPr>
              <w:jc w:val="both"/>
              <w:rPr>
                <w:lang w:val="it-IT"/>
              </w:rPr>
            </w:pPr>
            <w:r w:rsidRPr="007E220F">
              <w:rPr>
                <w:sz w:val="17"/>
                <w:lang w:val="it-IT"/>
              </w:rPr>
              <w:t>Bassa</w:t>
            </w:r>
          </w:p>
        </w:tc>
        <w:tc>
          <w:tcPr>
            <w:tcW w:w="4464" w:type="dxa"/>
          </w:tcPr>
          <w:p w14:paraId="7A39CBD8"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164E1EB9" w14:textId="77777777" w:rsidR="00B24A9C" w:rsidRPr="007E220F" w:rsidRDefault="00000000" w:rsidP="007E220F">
            <w:pPr>
              <w:jc w:val="both"/>
              <w:rPr>
                <w:lang w:val="it-IT"/>
              </w:rPr>
            </w:pPr>
            <w:r w:rsidRPr="007E220F">
              <w:rPr>
                <w:sz w:val="17"/>
                <w:lang w:val="it-IT"/>
              </w:rPr>
              <w:t>B2</w:t>
            </w:r>
          </w:p>
        </w:tc>
      </w:tr>
    </w:tbl>
    <w:p w14:paraId="0C427F44" w14:textId="77777777" w:rsidR="00B24A9C" w:rsidRPr="007E220F" w:rsidRDefault="00000000" w:rsidP="007E220F">
      <w:pPr>
        <w:pStyle w:val="Titolo1"/>
        <w:jc w:val="both"/>
        <w:rPr>
          <w:lang w:val="it-IT"/>
        </w:rPr>
      </w:pPr>
      <w:bookmarkStart w:id="11" w:name="_Toc242796241"/>
      <w:r w:rsidRPr="007E220F">
        <w:rPr>
          <w:lang w:val="it-IT"/>
        </w:rPr>
        <w:t>Parte II — L’integrazione con IAM</w:t>
      </w:r>
      <w:bookmarkEnd w:id="11"/>
    </w:p>
    <w:p w14:paraId="6E18FCB0" w14:textId="77777777" w:rsidR="00B24A9C" w:rsidRPr="007E220F" w:rsidRDefault="00000000" w:rsidP="007E220F">
      <w:pPr>
        <w:pStyle w:val="Titolo2"/>
        <w:jc w:val="both"/>
        <w:rPr>
          <w:lang w:val="it-IT"/>
        </w:rPr>
      </w:pPr>
      <w:bookmarkStart w:id="12" w:name="_Toc242796242"/>
      <w:r w:rsidRPr="007E220F">
        <w:rPr>
          <w:lang w:val="it-IT"/>
        </w:rPr>
        <w:t>Il punto di partenza</w:t>
      </w:r>
      <w:bookmarkEnd w:id="12"/>
    </w:p>
    <w:p w14:paraId="4FA2D37D"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34983D4D"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4F74731C"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4170E598"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2324CBB1" w14:textId="77777777" w:rsidR="00B24A9C" w:rsidRPr="007E220F" w:rsidRDefault="00000000" w:rsidP="007E220F">
      <w:pPr>
        <w:pStyle w:val="Titolo2"/>
        <w:jc w:val="both"/>
        <w:rPr>
          <w:lang w:val="it-IT"/>
        </w:rPr>
      </w:pPr>
      <w:bookmarkStart w:id="13" w:name="_Toc242796243"/>
      <w:r w:rsidRPr="007E220F">
        <w:rPr>
          <w:lang w:val="it-IT"/>
        </w:rPr>
        <w:lastRenderedPageBreak/>
        <w:t>Il flusso target</w:t>
      </w:r>
      <w:bookmarkEnd w:id="13"/>
    </w:p>
    <w:p w14:paraId="55A7061D"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03A264F3"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08076CA9"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1FE05395"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7BF339D7"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3CFEEE95" w14:textId="77777777" w:rsidR="00B24A9C" w:rsidRPr="007E220F" w:rsidRDefault="00000000" w:rsidP="007E220F">
      <w:pPr>
        <w:pStyle w:val="Titolo2"/>
        <w:jc w:val="both"/>
        <w:rPr>
          <w:lang w:val="it-IT"/>
        </w:rPr>
      </w:pPr>
      <w:bookmarkStart w:id="14" w:name="_Toc242796244"/>
      <w:r w:rsidRPr="007E220F">
        <w:rPr>
          <w:lang w:val="it-IT"/>
        </w:rPr>
        <w:lastRenderedPageBreak/>
        <w:t>Le decisioni da prendere</w:t>
      </w:r>
      <w:bookmarkEnd w:id="14"/>
    </w:p>
    <w:p w14:paraId="1B139F2D"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2BF42796" w14:textId="77777777" w:rsidTr="00A33119">
        <w:tc>
          <w:tcPr>
            <w:tcW w:w="576" w:type="dxa"/>
            <w:shd w:val="clear" w:color="auto" w:fill="DAE9F7" w:themeFill="text2" w:themeFillTint="1A"/>
          </w:tcPr>
          <w:p w14:paraId="5ACE3B0B"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34BBE997"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27FD2278"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35201C8D" w14:textId="77777777" w:rsidR="00B24A9C" w:rsidRPr="007E220F" w:rsidRDefault="00000000" w:rsidP="007E220F">
            <w:pPr>
              <w:jc w:val="both"/>
              <w:rPr>
                <w:lang w:val="it-IT"/>
              </w:rPr>
            </w:pPr>
            <w:r w:rsidRPr="007E220F">
              <w:rPr>
                <w:b/>
                <w:sz w:val="17"/>
                <w:lang w:val="it-IT"/>
              </w:rPr>
              <w:t>Raccomandazione</w:t>
            </w:r>
          </w:p>
        </w:tc>
      </w:tr>
      <w:tr w:rsidR="00B24A9C" w:rsidRPr="007E220F" w14:paraId="42A71E12" w14:textId="77777777">
        <w:tc>
          <w:tcPr>
            <w:tcW w:w="576" w:type="dxa"/>
          </w:tcPr>
          <w:p w14:paraId="509F8194" w14:textId="77777777" w:rsidR="00B24A9C" w:rsidRPr="007E220F" w:rsidRDefault="00000000" w:rsidP="007E220F">
            <w:pPr>
              <w:jc w:val="both"/>
              <w:rPr>
                <w:lang w:val="it-IT"/>
              </w:rPr>
            </w:pPr>
            <w:r w:rsidRPr="007E220F">
              <w:rPr>
                <w:sz w:val="17"/>
                <w:lang w:val="it-IT"/>
              </w:rPr>
              <w:t>D1</w:t>
            </w:r>
          </w:p>
        </w:tc>
        <w:tc>
          <w:tcPr>
            <w:tcW w:w="1872" w:type="dxa"/>
          </w:tcPr>
          <w:p w14:paraId="123AEDAD"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79BCB054"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56C58658"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72BFB329"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3F4919E4"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72730C2D"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33C77747" w14:textId="77777777">
        <w:tc>
          <w:tcPr>
            <w:tcW w:w="576" w:type="dxa"/>
          </w:tcPr>
          <w:p w14:paraId="20397ED2" w14:textId="77777777" w:rsidR="00B24A9C" w:rsidRPr="007E220F" w:rsidRDefault="00000000" w:rsidP="007E220F">
            <w:pPr>
              <w:jc w:val="both"/>
              <w:rPr>
                <w:lang w:val="it-IT"/>
              </w:rPr>
            </w:pPr>
            <w:r w:rsidRPr="007E220F">
              <w:rPr>
                <w:sz w:val="17"/>
                <w:lang w:val="it-IT"/>
              </w:rPr>
              <w:t>D2</w:t>
            </w:r>
          </w:p>
        </w:tc>
        <w:tc>
          <w:tcPr>
            <w:tcW w:w="1872" w:type="dxa"/>
          </w:tcPr>
          <w:p w14:paraId="58C2EF71"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4968A1E2"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4E174127"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6D2B5E24"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393DB90A" w14:textId="77777777">
        <w:tc>
          <w:tcPr>
            <w:tcW w:w="576" w:type="dxa"/>
          </w:tcPr>
          <w:p w14:paraId="06379D5D" w14:textId="77777777" w:rsidR="00B24A9C" w:rsidRPr="007E220F" w:rsidRDefault="00000000" w:rsidP="007E220F">
            <w:pPr>
              <w:jc w:val="both"/>
              <w:rPr>
                <w:lang w:val="it-IT"/>
              </w:rPr>
            </w:pPr>
            <w:r w:rsidRPr="007E220F">
              <w:rPr>
                <w:sz w:val="17"/>
                <w:lang w:val="it-IT"/>
              </w:rPr>
              <w:t>D3</w:t>
            </w:r>
          </w:p>
        </w:tc>
        <w:tc>
          <w:tcPr>
            <w:tcW w:w="1872" w:type="dxa"/>
          </w:tcPr>
          <w:p w14:paraId="1E9C9F9A"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79A38DDD"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12865CF6"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47A8FEA4"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6E4BC947" w14:textId="77777777">
        <w:tc>
          <w:tcPr>
            <w:tcW w:w="576" w:type="dxa"/>
          </w:tcPr>
          <w:p w14:paraId="0FF077D9" w14:textId="77777777" w:rsidR="00B24A9C" w:rsidRPr="007E220F" w:rsidRDefault="00000000" w:rsidP="007E220F">
            <w:pPr>
              <w:jc w:val="both"/>
              <w:rPr>
                <w:lang w:val="it-IT"/>
              </w:rPr>
            </w:pPr>
            <w:r w:rsidRPr="007E220F">
              <w:rPr>
                <w:sz w:val="17"/>
                <w:lang w:val="it-IT"/>
              </w:rPr>
              <w:t>D4</w:t>
            </w:r>
          </w:p>
        </w:tc>
        <w:tc>
          <w:tcPr>
            <w:tcW w:w="1872" w:type="dxa"/>
          </w:tcPr>
          <w:p w14:paraId="173270B0"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0519D3E7"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4AE2EEBA"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7EED3D0B"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4FDEF97C" w14:textId="77777777">
        <w:tc>
          <w:tcPr>
            <w:tcW w:w="576" w:type="dxa"/>
          </w:tcPr>
          <w:p w14:paraId="6C75936A" w14:textId="77777777" w:rsidR="00B24A9C" w:rsidRPr="007E220F" w:rsidRDefault="00000000" w:rsidP="007E220F">
            <w:pPr>
              <w:jc w:val="both"/>
              <w:rPr>
                <w:lang w:val="it-IT"/>
              </w:rPr>
            </w:pPr>
            <w:r w:rsidRPr="007E220F">
              <w:rPr>
                <w:sz w:val="17"/>
                <w:lang w:val="it-IT"/>
              </w:rPr>
              <w:t>D5</w:t>
            </w:r>
          </w:p>
        </w:tc>
        <w:tc>
          <w:tcPr>
            <w:tcW w:w="1872" w:type="dxa"/>
          </w:tcPr>
          <w:p w14:paraId="75A535A0"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5E073F86"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571CD005"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07652F94"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12EDCD1E" w14:textId="77777777">
        <w:tc>
          <w:tcPr>
            <w:tcW w:w="576" w:type="dxa"/>
          </w:tcPr>
          <w:p w14:paraId="3815F725" w14:textId="77777777" w:rsidR="00B24A9C" w:rsidRPr="007E220F" w:rsidRDefault="00000000" w:rsidP="007E220F">
            <w:pPr>
              <w:jc w:val="both"/>
              <w:rPr>
                <w:lang w:val="it-IT"/>
              </w:rPr>
            </w:pPr>
            <w:r w:rsidRPr="007E220F">
              <w:rPr>
                <w:sz w:val="17"/>
                <w:lang w:val="it-IT"/>
              </w:rPr>
              <w:t>D6</w:t>
            </w:r>
          </w:p>
        </w:tc>
        <w:tc>
          <w:tcPr>
            <w:tcW w:w="1872" w:type="dxa"/>
          </w:tcPr>
          <w:p w14:paraId="3DB70BE7"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32505F02"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50598B25"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163BE5DB"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47E2A11C"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5C4B8543" w14:textId="77777777" w:rsidR="00B24A9C" w:rsidRPr="007E220F" w:rsidRDefault="00000000" w:rsidP="007E220F">
      <w:pPr>
        <w:pStyle w:val="Titolo2"/>
        <w:jc w:val="both"/>
        <w:rPr>
          <w:lang w:val="it-IT"/>
        </w:rPr>
      </w:pPr>
      <w:bookmarkStart w:id="15" w:name="_Toc242796245"/>
      <w:r w:rsidRPr="007E220F">
        <w:rPr>
          <w:lang w:val="it-IT"/>
        </w:rPr>
        <w:lastRenderedPageBreak/>
        <w:t>Le soluzioni possibili, dalla più conservativa alla più coerente</w:t>
      </w:r>
      <w:bookmarkEnd w:id="15"/>
    </w:p>
    <w:p w14:paraId="5844503A"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FC6A8B2"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06F8EF77" w14:textId="77777777" w:rsidTr="00A33119">
        <w:tc>
          <w:tcPr>
            <w:tcW w:w="1872" w:type="dxa"/>
            <w:shd w:val="clear" w:color="auto" w:fill="DAE9F7" w:themeFill="text2" w:themeFillTint="1A"/>
          </w:tcPr>
          <w:p w14:paraId="13429686"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7C954EB2"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720C956B" w14:textId="77777777">
        <w:tc>
          <w:tcPr>
            <w:tcW w:w="1872" w:type="dxa"/>
          </w:tcPr>
          <w:p w14:paraId="170751D2"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0EDA9180"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5063F888" w14:textId="77777777">
        <w:tc>
          <w:tcPr>
            <w:tcW w:w="1872" w:type="dxa"/>
          </w:tcPr>
          <w:p w14:paraId="67CD135E"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416CF3C3"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0BD047ED"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6AB2D243" w14:textId="77777777">
        <w:tc>
          <w:tcPr>
            <w:tcW w:w="1872" w:type="dxa"/>
          </w:tcPr>
          <w:p w14:paraId="26426468"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5C12ABF1"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535B254D"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693945A1"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553123E7"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593B3CC4" w14:textId="77777777" w:rsidR="00B24A9C" w:rsidRPr="007E220F" w:rsidRDefault="00000000" w:rsidP="007E220F">
      <w:pPr>
        <w:pStyle w:val="Titolo3"/>
        <w:jc w:val="both"/>
        <w:rPr>
          <w:lang w:val="it-IT"/>
        </w:rPr>
      </w:pPr>
      <w:bookmarkStart w:id="16" w:name="_Toc242796246"/>
      <w:r w:rsidRPr="007E220F">
        <w:rPr>
          <w:lang w:val="it-IT"/>
        </w:rPr>
        <w:lastRenderedPageBreak/>
        <w:t>S0 — Consolidamento in modalità header</w:t>
      </w:r>
      <w:bookmarkEnd w:id="16"/>
    </w:p>
    <w:p w14:paraId="509721F7"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50FED6BF"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5C0B961C" w14:textId="77777777" w:rsidTr="00A33119">
        <w:tc>
          <w:tcPr>
            <w:tcW w:w="4680" w:type="dxa"/>
            <w:shd w:val="clear" w:color="auto" w:fill="DAE9F7" w:themeFill="text2" w:themeFillTint="1A"/>
          </w:tcPr>
          <w:p w14:paraId="5B814B4E"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A32DB16" w14:textId="77777777" w:rsidR="00B24A9C" w:rsidRPr="007E220F" w:rsidRDefault="00000000" w:rsidP="007E220F">
            <w:pPr>
              <w:jc w:val="both"/>
              <w:rPr>
                <w:lang w:val="it-IT"/>
              </w:rPr>
            </w:pPr>
            <w:r w:rsidRPr="007E220F">
              <w:rPr>
                <w:b/>
                <w:sz w:val="18"/>
                <w:lang w:val="it-IT"/>
              </w:rPr>
              <w:t>Contro</w:t>
            </w:r>
          </w:p>
        </w:tc>
      </w:tr>
      <w:tr w:rsidR="00B24A9C" w:rsidRPr="007E220F" w14:paraId="0704B8A1" w14:textId="77777777">
        <w:tc>
          <w:tcPr>
            <w:tcW w:w="4680" w:type="dxa"/>
          </w:tcPr>
          <w:p w14:paraId="438A9613"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36AC31F1"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3B5201B8" w14:textId="77777777">
        <w:tc>
          <w:tcPr>
            <w:tcW w:w="4680" w:type="dxa"/>
          </w:tcPr>
          <w:p w14:paraId="5B2BB64E"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36FDA28E"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77159DC2" w14:textId="77777777">
        <w:tc>
          <w:tcPr>
            <w:tcW w:w="4680" w:type="dxa"/>
          </w:tcPr>
          <w:p w14:paraId="5418CB68"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56402D45"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135218AF" w14:textId="77777777" w:rsidR="000E20FE" w:rsidRDefault="000E20FE" w:rsidP="007E220F">
      <w:pPr>
        <w:jc w:val="both"/>
        <w:rPr>
          <w:lang w:val="it-IT"/>
        </w:rPr>
      </w:pPr>
    </w:p>
    <w:p w14:paraId="4F89B921"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719012BC" w14:textId="77777777" w:rsidR="00B24A9C" w:rsidRPr="007E220F" w:rsidRDefault="00000000" w:rsidP="007E220F">
      <w:pPr>
        <w:pStyle w:val="Titolo3"/>
        <w:jc w:val="both"/>
        <w:rPr>
          <w:lang w:val="it-IT"/>
        </w:rPr>
      </w:pPr>
      <w:bookmarkStart w:id="17" w:name="_Toc242796247"/>
      <w:r w:rsidRPr="007E220F">
        <w:rPr>
          <w:lang w:val="it-IT"/>
        </w:rPr>
        <w:t>S1 — OIDC dentro la libreria condivisa</w:t>
      </w:r>
      <w:bookmarkEnd w:id="17"/>
    </w:p>
    <w:p w14:paraId="3F2B97C7" w14:textId="350490D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066A9346"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3F25301D" w14:textId="77777777" w:rsidTr="00A33119">
        <w:tc>
          <w:tcPr>
            <w:tcW w:w="4680" w:type="dxa"/>
            <w:shd w:val="clear" w:color="auto" w:fill="DAE9F7" w:themeFill="text2" w:themeFillTint="1A"/>
          </w:tcPr>
          <w:p w14:paraId="41A0A013"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4A29C2DB" w14:textId="77777777" w:rsidR="00B24A9C" w:rsidRPr="007E220F" w:rsidRDefault="00000000" w:rsidP="007E220F">
            <w:pPr>
              <w:jc w:val="both"/>
              <w:rPr>
                <w:lang w:val="it-IT"/>
              </w:rPr>
            </w:pPr>
            <w:r w:rsidRPr="007E220F">
              <w:rPr>
                <w:b/>
                <w:sz w:val="18"/>
                <w:lang w:val="it-IT"/>
              </w:rPr>
              <w:t>Contro</w:t>
            </w:r>
          </w:p>
        </w:tc>
      </w:tr>
      <w:tr w:rsidR="00B24A9C" w:rsidRPr="007E220F" w14:paraId="09D17397" w14:textId="77777777">
        <w:tc>
          <w:tcPr>
            <w:tcW w:w="4680" w:type="dxa"/>
          </w:tcPr>
          <w:p w14:paraId="10B3993C"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550A5E53"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7B6BE54A" w14:textId="77777777">
        <w:tc>
          <w:tcPr>
            <w:tcW w:w="4680" w:type="dxa"/>
          </w:tcPr>
          <w:p w14:paraId="434C2EBD"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5CA9DC0E"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77223F68" w14:textId="77777777">
        <w:tc>
          <w:tcPr>
            <w:tcW w:w="4680" w:type="dxa"/>
          </w:tcPr>
          <w:p w14:paraId="754850C6"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724FB6BC"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61B79BED" w14:textId="77777777">
        <w:tc>
          <w:tcPr>
            <w:tcW w:w="4680" w:type="dxa"/>
          </w:tcPr>
          <w:p w14:paraId="77E77562"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058F3381"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0988A25E" w14:textId="77777777">
        <w:tc>
          <w:tcPr>
            <w:tcW w:w="4680" w:type="dxa"/>
          </w:tcPr>
          <w:p w14:paraId="5BE5B88D" w14:textId="77777777" w:rsidR="00B24A9C" w:rsidRPr="007E220F" w:rsidRDefault="00B24A9C" w:rsidP="007E220F">
            <w:pPr>
              <w:jc w:val="both"/>
              <w:rPr>
                <w:lang w:val="it-IT"/>
              </w:rPr>
            </w:pPr>
          </w:p>
        </w:tc>
        <w:tc>
          <w:tcPr>
            <w:tcW w:w="4680" w:type="dxa"/>
          </w:tcPr>
          <w:p w14:paraId="16E5D0D1"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59C9ABB7"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28CD74D5" w14:textId="77777777" w:rsidR="00B24A9C" w:rsidRPr="007E220F" w:rsidRDefault="00000000" w:rsidP="007E220F">
      <w:pPr>
        <w:pStyle w:val="Titolo3"/>
        <w:jc w:val="both"/>
        <w:rPr>
          <w:lang w:val="it-IT"/>
        </w:rPr>
      </w:pPr>
      <w:bookmarkStart w:id="18" w:name="_Toc242796248"/>
      <w:r w:rsidRPr="007E220F">
        <w:rPr>
          <w:lang w:val="it-IT"/>
        </w:rPr>
        <w:t>S2 — Identity Broker di terze parti</w:t>
      </w:r>
      <w:bookmarkEnd w:id="18"/>
    </w:p>
    <w:p w14:paraId="6D07D1B0"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6004439F"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3457138E" w14:textId="77777777" w:rsidTr="000920FE">
        <w:tc>
          <w:tcPr>
            <w:tcW w:w="4680" w:type="dxa"/>
            <w:shd w:val="clear" w:color="auto" w:fill="DAE9F7" w:themeFill="text2" w:themeFillTint="1A"/>
          </w:tcPr>
          <w:p w14:paraId="1EA3202D"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73162A06" w14:textId="77777777" w:rsidR="00B24A9C" w:rsidRPr="007E220F" w:rsidRDefault="00000000" w:rsidP="007E220F">
            <w:pPr>
              <w:jc w:val="both"/>
              <w:rPr>
                <w:lang w:val="it-IT"/>
              </w:rPr>
            </w:pPr>
            <w:r w:rsidRPr="007E220F">
              <w:rPr>
                <w:b/>
                <w:sz w:val="18"/>
                <w:lang w:val="it-IT"/>
              </w:rPr>
              <w:t>Contro</w:t>
            </w:r>
          </w:p>
        </w:tc>
      </w:tr>
      <w:tr w:rsidR="00B24A9C" w:rsidRPr="007E220F" w14:paraId="2D9AE70A" w14:textId="77777777">
        <w:tc>
          <w:tcPr>
            <w:tcW w:w="4680" w:type="dxa"/>
          </w:tcPr>
          <w:p w14:paraId="0B95ED4E"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11BD7E17"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4BED31C8" w14:textId="77777777">
        <w:tc>
          <w:tcPr>
            <w:tcW w:w="4680" w:type="dxa"/>
          </w:tcPr>
          <w:p w14:paraId="2A9E2454"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0FE47F1D"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7C0A1628" w14:textId="77777777">
        <w:tc>
          <w:tcPr>
            <w:tcW w:w="4680" w:type="dxa"/>
          </w:tcPr>
          <w:p w14:paraId="659BB2FA"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212DFB30"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66BDD540" w14:textId="77777777">
        <w:tc>
          <w:tcPr>
            <w:tcW w:w="4680" w:type="dxa"/>
          </w:tcPr>
          <w:p w14:paraId="2A0105CD"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04485A53"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1BAAF3CF"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085813D6" w14:textId="77777777" w:rsidR="00B24A9C" w:rsidRPr="007E220F" w:rsidRDefault="00000000" w:rsidP="007E220F">
      <w:pPr>
        <w:pStyle w:val="Titolo3"/>
        <w:jc w:val="both"/>
        <w:rPr>
          <w:lang w:val="it-IT"/>
        </w:rPr>
      </w:pPr>
      <w:bookmarkStart w:id="19" w:name="_Toc242796249"/>
      <w:r w:rsidRPr="007E220F">
        <w:rPr>
          <w:lang w:val="it-IT"/>
        </w:rPr>
        <w:t>S3 — Gateway di autenticazione proprio di SIPO</w:t>
      </w:r>
      <w:bookmarkEnd w:id="19"/>
    </w:p>
    <w:p w14:paraId="35FD9EBB"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5DBF494B"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7EA101FE" w14:textId="77777777" w:rsidTr="000920FE">
        <w:tc>
          <w:tcPr>
            <w:tcW w:w="4680" w:type="dxa"/>
            <w:shd w:val="clear" w:color="auto" w:fill="DAE9F7" w:themeFill="text2" w:themeFillTint="1A"/>
          </w:tcPr>
          <w:p w14:paraId="0E6BA887"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32CF432" w14:textId="77777777" w:rsidR="00B24A9C" w:rsidRPr="007E220F" w:rsidRDefault="00000000" w:rsidP="007E220F">
            <w:pPr>
              <w:jc w:val="both"/>
              <w:rPr>
                <w:lang w:val="it-IT"/>
              </w:rPr>
            </w:pPr>
            <w:r w:rsidRPr="007E220F">
              <w:rPr>
                <w:b/>
                <w:sz w:val="18"/>
                <w:lang w:val="it-IT"/>
              </w:rPr>
              <w:t>Contro</w:t>
            </w:r>
          </w:p>
        </w:tc>
      </w:tr>
      <w:tr w:rsidR="00B24A9C" w:rsidRPr="007E220F" w14:paraId="5CDEFFD8" w14:textId="77777777">
        <w:tc>
          <w:tcPr>
            <w:tcW w:w="4680" w:type="dxa"/>
          </w:tcPr>
          <w:p w14:paraId="01D679B1"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1C073DEA"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43BE7D35" w14:textId="77777777">
        <w:tc>
          <w:tcPr>
            <w:tcW w:w="4680" w:type="dxa"/>
          </w:tcPr>
          <w:p w14:paraId="7209D709"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7E8B5EBD"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1F09D592" w14:textId="77777777">
        <w:tc>
          <w:tcPr>
            <w:tcW w:w="4680" w:type="dxa"/>
          </w:tcPr>
          <w:p w14:paraId="7DD64087"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1F7678ED"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1D8B31B2" w14:textId="77777777">
        <w:tc>
          <w:tcPr>
            <w:tcW w:w="4680" w:type="dxa"/>
          </w:tcPr>
          <w:p w14:paraId="575301BA"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2676258C"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7FFE383A" w14:textId="77777777" w:rsidR="000920FE" w:rsidRDefault="000920FE" w:rsidP="000920FE">
      <w:pPr>
        <w:jc w:val="both"/>
        <w:rPr>
          <w:lang w:val="it-IT"/>
        </w:rPr>
      </w:pPr>
    </w:p>
    <w:p w14:paraId="56BFFC9C" w14:textId="77777777" w:rsidR="002343AD" w:rsidRDefault="00000000">
      <w:pPr>
        <w:pStyle w:val="Titolo4"/>
        <w:jc w:val="both"/>
      </w:pPr>
      <w:r>
        <w:t>Una variante di S3: il Backend For Frontend</w:t>
      </w:r>
    </w:p>
    <w:p w14:paraId="1E4AC9F6" w14:textId="77777777" w:rsidR="002343AD" w:rsidRDefault="00000000">
      <w:pPr>
        <w:jc w:val="both"/>
      </w:pPr>
      <w:r>
        <w:rPr>
          <w:b/>
        </w:rPr>
        <w:t>Un BFF — Backend For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36329B50"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4E7D27B3"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componente è lo stesso; cambia quanto </w:t>
      </w:r>
      <w:proofErr w:type="spellStart"/>
      <w:r>
        <w:t>gli</w:t>
      </w:r>
      <w:proofErr w:type="spellEnd"/>
      <w:r>
        <w:t xml:space="preserve"> </w:t>
      </w:r>
      <w:proofErr w:type="spellStart"/>
      <w:r>
        <w:t>si</w:t>
      </w:r>
      <w:proofErr w:type="spellEnd"/>
      <w:r>
        <w:t xml:space="preserve"> fa fare.</w:t>
      </w:r>
    </w:p>
    <w:p w14:paraId="173B1246" w14:textId="77777777" w:rsidR="00666C6F" w:rsidRDefault="00666C6F">
      <w:pPr>
        <w:jc w:val="both"/>
      </w:pPr>
    </w:p>
    <w:p w14:paraId="3268DD7D"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22A5F59E" w14:textId="77777777" w:rsidTr="00694FCB">
        <w:tc>
          <w:tcPr>
            <w:tcW w:w="2160" w:type="dxa"/>
            <w:shd w:val="clear" w:color="auto" w:fill="DAE9F7" w:themeFill="text2" w:themeFillTint="1A"/>
          </w:tcPr>
          <w:p w14:paraId="7C05C79E" w14:textId="77777777" w:rsidR="002343AD" w:rsidRDefault="00000000">
            <w:pPr>
              <w:jc w:val="both"/>
            </w:pPr>
            <w:r>
              <w:rPr>
                <w:b/>
                <w:sz w:val="18"/>
              </w:rPr>
              <w:lastRenderedPageBreak/>
              <w:t>Problema</w:t>
            </w:r>
          </w:p>
        </w:tc>
        <w:tc>
          <w:tcPr>
            <w:tcW w:w="1728" w:type="dxa"/>
            <w:shd w:val="clear" w:color="auto" w:fill="DAE9F7" w:themeFill="text2" w:themeFillTint="1A"/>
          </w:tcPr>
          <w:p w14:paraId="04C7F5FB" w14:textId="77777777" w:rsidR="002343AD" w:rsidRDefault="00000000">
            <w:pPr>
              <w:jc w:val="both"/>
            </w:pPr>
            <w:r>
              <w:rPr>
                <w:b/>
                <w:sz w:val="18"/>
              </w:rPr>
              <w:t>Il BFF lo risolve?</w:t>
            </w:r>
          </w:p>
        </w:tc>
        <w:tc>
          <w:tcPr>
            <w:tcW w:w="5472" w:type="dxa"/>
            <w:shd w:val="clear" w:color="auto" w:fill="DAE9F7" w:themeFill="text2" w:themeFillTint="1A"/>
          </w:tcPr>
          <w:p w14:paraId="06346226" w14:textId="77777777" w:rsidR="002343AD" w:rsidRDefault="00000000">
            <w:pPr>
              <w:jc w:val="both"/>
            </w:pPr>
            <w:r>
              <w:rPr>
                <w:b/>
                <w:sz w:val="18"/>
              </w:rPr>
              <w:t>Perché</w:t>
            </w:r>
          </w:p>
        </w:tc>
      </w:tr>
      <w:tr w:rsidR="002343AD" w14:paraId="298329E1" w14:textId="77777777">
        <w:tc>
          <w:tcPr>
            <w:tcW w:w="2160" w:type="dxa"/>
          </w:tcPr>
          <w:p w14:paraId="53CC6F83"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64DEC882" w14:textId="77777777" w:rsidR="002343AD" w:rsidRPr="00694FCB" w:rsidRDefault="00000000">
            <w:pPr>
              <w:jc w:val="both"/>
              <w:rPr>
                <w:bCs/>
              </w:rPr>
            </w:pPr>
            <w:r w:rsidRPr="00694FCB">
              <w:rPr>
                <w:sz w:val="18"/>
                <w:lang w:val="it-IT"/>
              </w:rPr>
              <w:t>Sì, ed è il guadagno più immediato</w:t>
            </w:r>
          </w:p>
        </w:tc>
        <w:tc>
          <w:tcPr>
            <w:tcW w:w="5472" w:type="dxa"/>
          </w:tcPr>
          <w:p w14:paraId="51BF0DD9"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790D44C8" w14:textId="77777777">
        <w:tc>
          <w:tcPr>
            <w:tcW w:w="2160" w:type="dxa"/>
          </w:tcPr>
          <w:p w14:paraId="27EA73BB" w14:textId="77777777" w:rsidR="002343AD" w:rsidRDefault="00000000">
            <w:pPr>
              <w:jc w:val="both"/>
            </w:pPr>
            <w:r>
              <w:rPr>
                <w:sz w:val="18"/>
              </w:rPr>
              <w:t>L’identità non arriva ai back-end</w:t>
            </w:r>
          </w:p>
        </w:tc>
        <w:tc>
          <w:tcPr>
            <w:tcW w:w="1728" w:type="dxa"/>
          </w:tcPr>
          <w:p w14:paraId="6866A25A" w14:textId="77777777" w:rsidR="002343AD" w:rsidRDefault="00000000">
            <w:pPr>
              <w:jc w:val="both"/>
            </w:pPr>
            <w:r>
              <w:rPr>
                <w:sz w:val="18"/>
              </w:rPr>
              <w:t>Sì, ma non gratis</w:t>
            </w:r>
          </w:p>
        </w:tc>
        <w:tc>
          <w:tcPr>
            <w:tcW w:w="5472" w:type="dxa"/>
          </w:tcPr>
          <w:p w14:paraId="446F333B"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42B6525C" w14:textId="77777777">
        <w:tc>
          <w:tcPr>
            <w:tcW w:w="2160" w:type="dxa"/>
          </w:tcPr>
          <w:p w14:paraId="0D14B182" w14:textId="77777777" w:rsidR="002343AD" w:rsidRDefault="00000000">
            <w:pPr>
              <w:jc w:val="both"/>
            </w:pPr>
            <w:r>
              <w:rPr>
                <w:sz w:val="18"/>
              </w:rPr>
              <w:t>Le applicazioni a pagina singola non possono usare la modalità header</w:t>
            </w:r>
          </w:p>
        </w:tc>
        <w:tc>
          <w:tcPr>
            <w:tcW w:w="1728" w:type="dxa"/>
          </w:tcPr>
          <w:p w14:paraId="6DEA7DA6" w14:textId="77777777" w:rsidR="002343AD" w:rsidRDefault="00000000">
            <w:pPr>
              <w:jc w:val="both"/>
            </w:pPr>
            <w:r>
              <w:rPr>
                <w:sz w:val="18"/>
              </w:rPr>
              <w:t>Tecnicamente sì, in pratica no</w:t>
            </w:r>
          </w:p>
        </w:tc>
        <w:tc>
          <w:tcPr>
            <w:tcW w:w="5472" w:type="dxa"/>
          </w:tcPr>
          <w:p w14:paraId="57E336B3"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20DAE0D8" w14:textId="77777777">
        <w:tc>
          <w:tcPr>
            <w:tcW w:w="2160" w:type="dxa"/>
          </w:tcPr>
          <w:p w14:paraId="67826B63" w14:textId="77777777" w:rsidR="002343AD" w:rsidRPr="00694FCB" w:rsidRDefault="00000000">
            <w:pPr>
              <w:jc w:val="both"/>
              <w:rPr>
                <w:sz w:val="18"/>
                <w:lang w:val="it-IT"/>
              </w:rPr>
            </w:pPr>
            <w:r w:rsidRPr="00694FCB">
              <w:rPr>
                <w:sz w:val="18"/>
                <w:lang w:val="it-IT"/>
              </w:rPr>
              <w:t>La fiducia negli header</w:t>
            </w:r>
          </w:p>
        </w:tc>
        <w:tc>
          <w:tcPr>
            <w:tcW w:w="1728" w:type="dxa"/>
          </w:tcPr>
          <w:p w14:paraId="115E983F" w14:textId="77777777" w:rsidR="002343AD" w:rsidRPr="00694FCB" w:rsidRDefault="00000000">
            <w:pPr>
              <w:jc w:val="both"/>
              <w:rPr>
                <w:sz w:val="18"/>
                <w:lang w:val="it-IT"/>
              </w:rPr>
            </w:pPr>
            <w:r w:rsidRPr="00694FCB">
              <w:rPr>
                <w:sz w:val="18"/>
                <w:lang w:val="it-IT"/>
              </w:rPr>
              <w:t>No</w:t>
            </w:r>
          </w:p>
        </w:tc>
        <w:tc>
          <w:tcPr>
            <w:tcW w:w="5472" w:type="dxa"/>
          </w:tcPr>
          <w:p w14:paraId="75037636"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07F06F40"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DE8A73E"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5164C9D1"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229F3E07" w14:textId="77777777" w:rsidR="002343AD" w:rsidRDefault="00000000">
      <w:pPr>
        <w:jc w:val="both"/>
      </w:pPr>
      <w:r>
        <w:t xml:space="preserve">Una </w:t>
      </w:r>
      <w:proofErr w:type="spellStart"/>
      <w:r>
        <w:t>conseguenza</w:t>
      </w:r>
      <w:proofErr w:type="spellEnd"/>
      <w:r>
        <w:t xml:space="preserve"> </w:t>
      </w:r>
      <w:proofErr w:type="spellStart"/>
      <w:r>
        <w:t>operativa</w:t>
      </w:r>
      <w:proofErr w:type="spellEnd"/>
      <w:r>
        <w:t xml:space="preserve"> </w:t>
      </w:r>
      <w:r w:rsidR="00694FCB">
        <w:t xml:space="preserve">è </w:t>
      </w:r>
      <w:proofErr w:type="spellStart"/>
      <w:r w:rsidR="00694FCB">
        <w:t>che</w:t>
      </w:r>
      <w:proofErr w:type="spellEnd"/>
      <w:r>
        <w:t xml:space="preserve"> </w:t>
      </w:r>
      <w:r w:rsidRPr="00694FCB">
        <w:rPr>
          <w:bCs/>
        </w:rPr>
        <w:t xml:space="preserve">il BFF </w:t>
      </w:r>
      <w:proofErr w:type="spellStart"/>
      <w:r w:rsidRPr="00694FCB">
        <w:rPr>
          <w:bCs/>
        </w:rPr>
        <w:t>tiene</w:t>
      </w:r>
      <w:proofErr w:type="spellEnd"/>
      <w:r w:rsidRPr="00694FCB">
        <w:rPr>
          <w:bCs/>
        </w:rPr>
        <w:t xml:space="preserve"> </w:t>
      </w:r>
      <w:proofErr w:type="spellStart"/>
      <w:r w:rsidR="00694FCB">
        <w:rPr>
          <w:bCs/>
        </w:rPr>
        <w:t>può</w:t>
      </w:r>
      <w:proofErr w:type="spellEnd"/>
      <w:r w:rsidR="00694FCB">
        <w:rPr>
          <w:bCs/>
        </w:rPr>
        <w:t xml:space="preserve"> </w:t>
      </w:r>
      <w:proofErr w:type="spellStart"/>
      <w:r w:rsidR="00694FCB">
        <w:rPr>
          <w:bCs/>
        </w:rPr>
        <w:t>tenere</w:t>
      </w:r>
      <w:proofErr w:type="spellEnd"/>
      <w:r w:rsidR="00694FCB">
        <w:rPr>
          <w:bCs/>
        </w:rPr>
        <w:t xml:space="preserve"> </w:t>
      </w:r>
      <w:proofErr w:type="spellStart"/>
      <w:r w:rsidR="00806FCE">
        <w:rPr>
          <w:bCs/>
        </w:rPr>
        <w:t>una</w:t>
      </w:r>
      <w:proofErr w:type="spellEnd"/>
      <w:r w:rsidRPr="00694FCB">
        <w:rPr>
          <w:bCs/>
        </w:rPr>
        <w:t xml:space="preserve"> </w:t>
      </w:r>
      <w:proofErr w:type="spellStart"/>
      <w:r w:rsidRPr="00694FCB">
        <w:rPr>
          <w:bCs/>
        </w:rPr>
        <w:t>sessione</w:t>
      </w:r>
      <w:proofErr w:type="spellEnd"/>
      <w:r w:rsidRPr="00694FCB">
        <w:rPr>
          <w:bCs/>
        </w:rPr>
        <w:t xml:space="preserve">, </w:t>
      </w:r>
      <w:proofErr w:type="spellStart"/>
      <w:r w:rsidRPr="00694FCB">
        <w:rPr>
          <w:bCs/>
        </w:rPr>
        <w:t>quindi</w:t>
      </w:r>
      <w:proofErr w:type="spellEnd"/>
      <w:r w:rsidRPr="00694FCB">
        <w:rPr>
          <w:bCs/>
        </w:rPr>
        <w:t xml:space="preserve"> non è senza stato</w:t>
      </w:r>
      <w:r>
        <w:rPr>
          <w:b/>
        </w:rPr>
        <w:t>.</w:t>
      </w:r>
      <w:r>
        <w:t xml:space="preserve"> È lo </w:t>
      </w:r>
      <w:proofErr w:type="spellStart"/>
      <w:r>
        <w:t>stesso</w:t>
      </w:r>
      <w:proofErr w:type="spellEnd"/>
      <w:r>
        <w:t xml:space="preserve"> </w:t>
      </w:r>
      <w:proofErr w:type="spellStart"/>
      <w:r>
        <w:t>nodo</w:t>
      </w:r>
      <w:proofErr w:type="spellEnd"/>
      <w:r>
        <w:t xml:space="preserve"> </w:t>
      </w:r>
      <w:proofErr w:type="spellStart"/>
      <w:r>
        <w:t>che</w:t>
      </w:r>
      <w:proofErr w:type="spellEnd"/>
      <w:r>
        <w:t xml:space="preserv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521B69FC" w14:textId="77777777" w:rsidR="00B24A9C" w:rsidRPr="007E220F" w:rsidRDefault="00000000" w:rsidP="000920FE">
      <w:pPr>
        <w:pStyle w:val="Titolo3"/>
        <w:jc w:val="both"/>
        <w:rPr>
          <w:lang w:val="it-IT"/>
        </w:rPr>
      </w:pPr>
      <w:bookmarkStart w:id="20" w:name="_Toc242796250"/>
      <w:r w:rsidRPr="007E220F">
        <w:rPr>
          <w:lang w:val="it-IT"/>
        </w:rPr>
        <w:lastRenderedPageBreak/>
        <w:t>S4 — Convergenza sul servizio che già esiste</w:t>
      </w:r>
      <w:bookmarkEnd w:id="20"/>
    </w:p>
    <w:p w14:paraId="00BDC16B"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0AB1C352"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609EE306"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1C1C2707" w14:textId="77777777" w:rsidTr="000920FE">
        <w:tc>
          <w:tcPr>
            <w:tcW w:w="4680" w:type="dxa"/>
            <w:shd w:val="clear" w:color="auto" w:fill="DAE9F7" w:themeFill="text2" w:themeFillTint="1A"/>
          </w:tcPr>
          <w:p w14:paraId="4A785866"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5E422EA" w14:textId="77777777" w:rsidR="00B24A9C" w:rsidRPr="007E220F" w:rsidRDefault="00000000" w:rsidP="007E220F">
            <w:pPr>
              <w:jc w:val="both"/>
              <w:rPr>
                <w:lang w:val="it-IT"/>
              </w:rPr>
            </w:pPr>
            <w:r w:rsidRPr="007E220F">
              <w:rPr>
                <w:b/>
                <w:sz w:val="18"/>
                <w:lang w:val="it-IT"/>
              </w:rPr>
              <w:t>Contro</w:t>
            </w:r>
          </w:p>
        </w:tc>
      </w:tr>
      <w:tr w:rsidR="00B24A9C" w:rsidRPr="007E220F" w14:paraId="42BA6B36" w14:textId="77777777">
        <w:tc>
          <w:tcPr>
            <w:tcW w:w="4680" w:type="dxa"/>
          </w:tcPr>
          <w:p w14:paraId="7F11FDF9"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70492FC4"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2A930E0F" w14:textId="77777777">
        <w:tc>
          <w:tcPr>
            <w:tcW w:w="4680" w:type="dxa"/>
          </w:tcPr>
          <w:p w14:paraId="04AFDDF2"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69E252E5"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1DA2E87C" w14:textId="77777777">
        <w:tc>
          <w:tcPr>
            <w:tcW w:w="4680" w:type="dxa"/>
          </w:tcPr>
          <w:p w14:paraId="668F1A62"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1AF3FFA4"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7D7E299D" w14:textId="77777777">
        <w:tc>
          <w:tcPr>
            <w:tcW w:w="4680" w:type="dxa"/>
          </w:tcPr>
          <w:p w14:paraId="0DBD8F7A"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3C35F82A"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6C0F5B60"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24316EEF" w14:textId="77777777" w:rsidR="00B24A9C" w:rsidRPr="007E220F" w:rsidRDefault="00000000" w:rsidP="007E220F">
      <w:pPr>
        <w:pStyle w:val="Titolo3"/>
        <w:jc w:val="both"/>
        <w:rPr>
          <w:lang w:val="it-IT"/>
        </w:rPr>
      </w:pPr>
      <w:bookmarkStart w:id="21" w:name="_Toc242796251"/>
      <w:r w:rsidRPr="007E220F">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7CB5166D" w14:textId="77777777" w:rsidTr="000920FE">
        <w:tc>
          <w:tcPr>
            <w:tcW w:w="2448" w:type="dxa"/>
            <w:shd w:val="clear" w:color="auto" w:fill="DAE9F7" w:themeFill="text2" w:themeFillTint="1A"/>
          </w:tcPr>
          <w:p w14:paraId="17798072" w14:textId="77777777" w:rsidR="00B24A9C" w:rsidRPr="007E220F" w:rsidRDefault="00B24A9C" w:rsidP="007E220F">
            <w:pPr>
              <w:jc w:val="both"/>
              <w:rPr>
                <w:lang w:val="it-IT"/>
              </w:rPr>
            </w:pPr>
          </w:p>
        </w:tc>
        <w:tc>
          <w:tcPr>
            <w:tcW w:w="1368" w:type="dxa"/>
            <w:shd w:val="clear" w:color="auto" w:fill="DAE9F7" w:themeFill="text2" w:themeFillTint="1A"/>
          </w:tcPr>
          <w:p w14:paraId="2B41630B"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0681575E"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2B0177BC"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725B1ED1"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2CBA289F" w14:textId="77777777" w:rsidR="00B24A9C" w:rsidRPr="007E220F" w:rsidRDefault="00000000" w:rsidP="007E220F">
            <w:pPr>
              <w:jc w:val="both"/>
              <w:rPr>
                <w:lang w:val="it-IT"/>
              </w:rPr>
            </w:pPr>
            <w:r w:rsidRPr="007E220F">
              <w:rPr>
                <w:b/>
                <w:sz w:val="18"/>
                <w:lang w:val="it-IT"/>
              </w:rPr>
              <w:t>S4</w:t>
            </w:r>
          </w:p>
        </w:tc>
      </w:tr>
      <w:tr w:rsidR="00B24A9C" w:rsidRPr="007E220F" w14:paraId="7DDF1906" w14:textId="77777777">
        <w:tc>
          <w:tcPr>
            <w:tcW w:w="2448" w:type="dxa"/>
          </w:tcPr>
          <w:p w14:paraId="4A2A5C6B"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56284245" w14:textId="77777777" w:rsidR="00B24A9C" w:rsidRPr="007E220F" w:rsidRDefault="00000000" w:rsidP="007E220F">
            <w:pPr>
              <w:jc w:val="both"/>
              <w:rPr>
                <w:lang w:val="it-IT"/>
              </w:rPr>
            </w:pPr>
            <w:r w:rsidRPr="007E220F">
              <w:rPr>
                <w:sz w:val="18"/>
                <w:lang w:val="it-IT"/>
              </w:rPr>
              <w:t>nessuno</w:t>
            </w:r>
          </w:p>
        </w:tc>
        <w:tc>
          <w:tcPr>
            <w:tcW w:w="1368" w:type="dxa"/>
          </w:tcPr>
          <w:p w14:paraId="61834341" w14:textId="77777777" w:rsidR="00B24A9C" w:rsidRPr="007E220F" w:rsidRDefault="00000000" w:rsidP="007E220F">
            <w:pPr>
              <w:jc w:val="both"/>
              <w:rPr>
                <w:lang w:val="it-IT"/>
              </w:rPr>
            </w:pPr>
            <w:r w:rsidRPr="007E220F">
              <w:rPr>
                <w:sz w:val="18"/>
                <w:lang w:val="it-IT"/>
              </w:rPr>
              <w:t>nessuno</w:t>
            </w:r>
          </w:p>
        </w:tc>
        <w:tc>
          <w:tcPr>
            <w:tcW w:w="1368" w:type="dxa"/>
          </w:tcPr>
          <w:p w14:paraId="03B80DED" w14:textId="77777777" w:rsidR="00B24A9C" w:rsidRPr="007E220F" w:rsidRDefault="00000000" w:rsidP="007E220F">
            <w:pPr>
              <w:jc w:val="both"/>
              <w:rPr>
                <w:lang w:val="it-IT"/>
              </w:rPr>
            </w:pPr>
            <w:r w:rsidRPr="007E220F">
              <w:rPr>
                <w:sz w:val="18"/>
                <w:lang w:val="it-IT"/>
              </w:rPr>
              <w:t>uno, di terzi</w:t>
            </w:r>
          </w:p>
        </w:tc>
        <w:tc>
          <w:tcPr>
            <w:tcW w:w="1368" w:type="dxa"/>
          </w:tcPr>
          <w:p w14:paraId="46FAF37F" w14:textId="77777777" w:rsidR="00B24A9C" w:rsidRPr="007E220F" w:rsidRDefault="00000000" w:rsidP="007E220F">
            <w:pPr>
              <w:jc w:val="both"/>
              <w:rPr>
                <w:lang w:val="it-IT"/>
              </w:rPr>
            </w:pPr>
            <w:r w:rsidRPr="007E220F">
              <w:rPr>
                <w:sz w:val="18"/>
                <w:lang w:val="it-IT"/>
              </w:rPr>
              <w:t>uno, proprio</w:t>
            </w:r>
          </w:p>
        </w:tc>
        <w:tc>
          <w:tcPr>
            <w:tcW w:w="1440" w:type="dxa"/>
          </w:tcPr>
          <w:p w14:paraId="245C2408" w14:textId="77777777" w:rsidR="00B24A9C" w:rsidRPr="007E220F" w:rsidRDefault="00000000" w:rsidP="007E220F">
            <w:pPr>
              <w:jc w:val="both"/>
              <w:rPr>
                <w:lang w:val="it-IT"/>
              </w:rPr>
            </w:pPr>
            <w:r w:rsidRPr="007E220F">
              <w:rPr>
                <w:sz w:val="18"/>
                <w:lang w:val="it-IT"/>
              </w:rPr>
              <w:t>nessuno</w:t>
            </w:r>
          </w:p>
        </w:tc>
      </w:tr>
      <w:tr w:rsidR="00B24A9C" w:rsidRPr="007E220F" w14:paraId="1A915546" w14:textId="77777777">
        <w:tc>
          <w:tcPr>
            <w:tcW w:w="2448" w:type="dxa"/>
          </w:tcPr>
          <w:p w14:paraId="72CFFE60"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305EAB2D" w14:textId="77777777" w:rsidR="00B24A9C" w:rsidRPr="007E220F" w:rsidRDefault="00000000" w:rsidP="007E220F">
            <w:pPr>
              <w:jc w:val="both"/>
              <w:rPr>
                <w:lang w:val="it-IT"/>
              </w:rPr>
            </w:pPr>
            <w:r w:rsidRPr="007E220F">
              <w:rPr>
                <w:sz w:val="18"/>
                <w:lang w:val="it-IT"/>
              </w:rPr>
              <w:t>—</w:t>
            </w:r>
          </w:p>
        </w:tc>
        <w:tc>
          <w:tcPr>
            <w:tcW w:w="1368" w:type="dxa"/>
          </w:tcPr>
          <w:p w14:paraId="3AD9B264" w14:textId="77777777" w:rsidR="009B5D33" w:rsidRPr="007E220F" w:rsidRDefault="009B5D33" w:rsidP="007E220F">
            <w:pPr>
              <w:jc w:val="both"/>
              <w:rPr>
                <w:lang w:val="it-IT"/>
              </w:rPr>
            </w:pPr>
            <w:r>
              <w:t xml:space="preserve">un client con 35 redirect, </w:t>
            </w:r>
            <w:r>
              <w:lastRenderedPageBreak/>
              <w:t>oppure 35 client</w:t>
            </w:r>
          </w:p>
        </w:tc>
        <w:tc>
          <w:tcPr>
            <w:tcW w:w="1368" w:type="dxa"/>
          </w:tcPr>
          <w:p w14:paraId="4C9D8663" w14:textId="77777777" w:rsidR="00B24A9C" w:rsidRPr="007E220F" w:rsidRDefault="00000000" w:rsidP="007E220F">
            <w:pPr>
              <w:jc w:val="both"/>
              <w:rPr>
                <w:lang w:val="it-IT"/>
              </w:rPr>
            </w:pPr>
            <w:r w:rsidRPr="007E220F">
              <w:rPr>
                <w:sz w:val="18"/>
                <w:lang w:val="it-IT"/>
              </w:rPr>
              <w:lastRenderedPageBreak/>
              <w:t>1</w:t>
            </w:r>
          </w:p>
        </w:tc>
        <w:tc>
          <w:tcPr>
            <w:tcW w:w="1368" w:type="dxa"/>
          </w:tcPr>
          <w:p w14:paraId="5239588F" w14:textId="77777777" w:rsidR="00B24A9C" w:rsidRPr="007E220F" w:rsidRDefault="00000000" w:rsidP="007E220F">
            <w:pPr>
              <w:jc w:val="both"/>
              <w:rPr>
                <w:lang w:val="it-IT"/>
              </w:rPr>
            </w:pPr>
            <w:r w:rsidRPr="007E220F">
              <w:rPr>
                <w:sz w:val="18"/>
                <w:lang w:val="it-IT"/>
              </w:rPr>
              <w:t>1</w:t>
            </w:r>
          </w:p>
        </w:tc>
        <w:tc>
          <w:tcPr>
            <w:tcW w:w="1440" w:type="dxa"/>
          </w:tcPr>
          <w:p w14:paraId="7D07428F" w14:textId="77777777" w:rsidR="00B24A9C" w:rsidRPr="000920FE" w:rsidRDefault="00000000" w:rsidP="007E220F">
            <w:pPr>
              <w:jc w:val="both"/>
              <w:rPr>
                <w:sz w:val="18"/>
                <w:lang w:val="it-IT"/>
              </w:rPr>
            </w:pPr>
            <w:r w:rsidRPr="007E220F">
              <w:rPr>
                <w:sz w:val="18"/>
                <w:lang w:val="it-IT"/>
              </w:rPr>
              <w:t>da accertare</w:t>
            </w:r>
          </w:p>
        </w:tc>
      </w:tr>
      <w:tr w:rsidR="00B24A9C" w:rsidRPr="007E220F" w14:paraId="54749957" w14:textId="77777777">
        <w:tc>
          <w:tcPr>
            <w:tcW w:w="2448" w:type="dxa"/>
          </w:tcPr>
          <w:p w14:paraId="54811281"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76AFC1EA" w14:textId="77777777" w:rsidR="00B24A9C" w:rsidRPr="007E220F" w:rsidRDefault="00000000" w:rsidP="007E220F">
            <w:pPr>
              <w:jc w:val="both"/>
              <w:rPr>
                <w:lang w:val="it-IT"/>
              </w:rPr>
            </w:pPr>
            <w:r w:rsidRPr="007E220F">
              <w:rPr>
                <w:sz w:val="18"/>
                <w:lang w:val="it-IT"/>
              </w:rPr>
              <w:t>—</w:t>
            </w:r>
          </w:p>
        </w:tc>
        <w:tc>
          <w:tcPr>
            <w:tcW w:w="1368" w:type="dxa"/>
          </w:tcPr>
          <w:p w14:paraId="4FAF3328" w14:textId="77777777" w:rsidR="00B24A9C" w:rsidRPr="007E220F" w:rsidRDefault="00B24A9C" w:rsidP="007E220F">
            <w:pPr>
              <w:jc w:val="both"/>
              <w:rPr>
                <w:lang w:val="it-IT"/>
              </w:rPr>
            </w:pPr>
            <w:r>
              <w:t>in ciascuno dei 35 front-end</w:t>
            </w:r>
          </w:p>
        </w:tc>
        <w:tc>
          <w:tcPr>
            <w:tcW w:w="1368" w:type="dxa"/>
          </w:tcPr>
          <w:p w14:paraId="0F4A56D5" w14:textId="77777777" w:rsidR="00B24A9C" w:rsidRPr="007E220F" w:rsidRDefault="00000000" w:rsidP="007E220F">
            <w:pPr>
              <w:jc w:val="both"/>
              <w:rPr>
                <w:lang w:val="it-IT"/>
              </w:rPr>
            </w:pPr>
            <w:r w:rsidRPr="007E220F">
              <w:rPr>
                <w:sz w:val="18"/>
                <w:lang w:val="it-IT"/>
              </w:rPr>
              <w:t>nel Broker</w:t>
            </w:r>
          </w:p>
        </w:tc>
        <w:tc>
          <w:tcPr>
            <w:tcW w:w="1368" w:type="dxa"/>
          </w:tcPr>
          <w:p w14:paraId="31F1DFEE" w14:textId="77777777" w:rsidR="00B24A9C" w:rsidRPr="007E220F" w:rsidRDefault="00000000" w:rsidP="007E220F">
            <w:pPr>
              <w:jc w:val="both"/>
              <w:rPr>
                <w:lang w:val="it-IT"/>
              </w:rPr>
            </w:pPr>
            <w:r w:rsidRPr="007E220F">
              <w:rPr>
                <w:sz w:val="18"/>
                <w:lang w:val="it-IT"/>
              </w:rPr>
              <w:t>nel gateway</w:t>
            </w:r>
          </w:p>
        </w:tc>
        <w:tc>
          <w:tcPr>
            <w:tcW w:w="1440" w:type="dxa"/>
          </w:tcPr>
          <w:p w14:paraId="272869EE"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F35F31A" w14:textId="77777777">
        <w:tc>
          <w:tcPr>
            <w:tcW w:w="2448" w:type="dxa"/>
          </w:tcPr>
          <w:p w14:paraId="182B7C32"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748389E" w14:textId="77777777" w:rsidR="00B24A9C" w:rsidRPr="007E220F" w:rsidRDefault="00000000" w:rsidP="007E220F">
            <w:pPr>
              <w:jc w:val="both"/>
              <w:rPr>
                <w:lang w:val="it-IT"/>
              </w:rPr>
            </w:pPr>
            <w:r w:rsidRPr="007E220F">
              <w:rPr>
                <w:sz w:val="18"/>
                <w:lang w:val="it-IT"/>
              </w:rPr>
              <w:t>No</w:t>
            </w:r>
          </w:p>
        </w:tc>
        <w:tc>
          <w:tcPr>
            <w:tcW w:w="1368" w:type="dxa"/>
          </w:tcPr>
          <w:p w14:paraId="08B0F6EB" w14:textId="77777777" w:rsidR="00B24A9C" w:rsidRPr="007E220F" w:rsidRDefault="00000000" w:rsidP="007E220F">
            <w:pPr>
              <w:jc w:val="both"/>
              <w:rPr>
                <w:lang w:val="it-IT"/>
              </w:rPr>
            </w:pPr>
            <w:r w:rsidRPr="007E220F">
              <w:rPr>
                <w:sz w:val="18"/>
                <w:lang w:val="it-IT"/>
              </w:rPr>
              <w:t>Sì</w:t>
            </w:r>
          </w:p>
        </w:tc>
        <w:tc>
          <w:tcPr>
            <w:tcW w:w="1368" w:type="dxa"/>
          </w:tcPr>
          <w:p w14:paraId="07FD4FF8" w14:textId="77777777" w:rsidR="00B24A9C" w:rsidRPr="007E220F" w:rsidRDefault="00000000" w:rsidP="007E220F">
            <w:pPr>
              <w:jc w:val="both"/>
              <w:rPr>
                <w:lang w:val="it-IT"/>
              </w:rPr>
            </w:pPr>
            <w:r w:rsidRPr="007E220F">
              <w:rPr>
                <w:sz w:val="18"/>
                <w:lang w:val="it-IT"/>
              </w:rPr>
              <w:t>Sì</w:t>
            </w:r>
          </w:p>
        </w:tc>
        <w:tc>
          <w:tcPr>
            <w:tcW w:w="1368" w:type="dxa"/>
          </w:tcPr>
          <w:p w14:paraId="1BF19238" w14:textId="77777777" w:rsidR="00B24A9C" w:rsidRPr="007E220F" w:rsidRDefault="00000000" w:rsidP="007E220F">
            <w:pPr>
              <w:jc w:val="both"/>
              <w:rPr>
                <w:lang w:val="it-IT"/>
              </w:rPr>
            </w:pPr>
            <w:r w:rsidRPr="007E220F">
              <w:rPr>
                <w:sz w:val="18"/>
                <w:lang w:val="it-IT"/>
              </w:rPr>
              <w:t>Sì</w:t>
            </w:r>
          </w:p>
        </w:tc>
        <w:tc>
          <w:tcPr>
            <w:tcW w:w="1440" w:type="dxa"/>
          </w:tcPr>
          <w:p w14:paraId="1D833FDE" w14:textId="77777777" w:rsidR="00B24A9C" w:rsidRPr="000920FE" w:rsidRDefault="00000000" w:rsidP="007E220F">
            <w:pPr>
              <w:jc w:val="both"/>
              <w:rPr>
                <w:sz w:val="18"/>
                <w:lang w:val="it-IT"/>
              </w:rPr>
            </w:pPr>
            <w:r w:rsidRPr="007E220F">
              <w:rPr>
                <w:sz w:val="18"/>
                <w:lang w:val="it-IT"/>
              </w:rPr>
              <w:t>Sì</w:t>
            </w:r>
          </w:p>
        </w:tc>
      </w:tr>
      <w:tr w:rsidR="00B24A9C" w:rsidRPr="007E220F" w14:paraId="7B922E6C" w14:textId="77777777">
        <w:tc>
          <w:tcPr>
            <w:tcW w:w="2448" w:type="dxa"/>
          </w:tcPr>
          <w:p w14:paraId="63BC02E9"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3EC89603" w14:textId="77777777" w:rsidR="00B24A9C" w:rsidRPr="007E220F" w:rsidRDefault="00000000" w:rsidP="007E220F">
            <w:pPr>
              <w:jc w:val="both"/>
              <w:rPr>
                <w:lang w:val="it-IT"/>
              </w:rPr>
            </w:pPr>
            <w:r w:rsidRPr="007E220F">
              <w:rPr>
                <w:sz w:val="18"/>
                <w:lang w:val="it-IT"/>
              </w:rPr>
              <w:t>No</w:t>
            </w:r>
          </w:p>
        </w:tc>
        <w:tc>
          <w:tcPr>
            <w:tcW w:w="1368" w:type="dxa"/>
          </w:tcPr>
          <w:p w14:paraId="302FC41D" w14:textId="77777777" w:rsidR="00B24A9C" w:rsidRPr="007E220F" w:rsidRDefault="00000000" w:rsidP="007E220F">
            <w:pPr>
              <w:jc w:val="both"/>
              <w:rPr>
                <w:lang w:val="it-IT"/>
              </w:rPr>
            </w:pPr>
            <w:r w:rsidRPr="007E220F">
              <w:rPr>
                <w:sz w:val="18"/>
                <w:lang w:val="it-IT"/>
              </w:rPr>
              <w:t>No</w:t>
            </w:r>
          </w:p>
        </w:tc>
        <w:tc>
          <w:tcPr>
            <w:tcW w:w="1368" w:type="dxa"/>
          </w:tcPr>
          <w:p w14:paraId="338349E7" w14:textId="77777777" w:rsidR="00B24A9C" w:rsidRPr="007E220F" w:rsidRDefault="00000000" w:rsidP="007E220F">
            <w:pPr>
              <w:jc w:val="both"/>
              <w:rPr>
                <w:lang w:val="it-IT"/>
              </w:rPr>
            </w:pPr>
            <w:r w:rsidRPr="007E220F">
              <w:rPr>
                <w:sz w:val="18"/>
                <w:lang w:val="it-IT"/>
              </w:rPr>
              <w:t>Possibile</w:t>
            </w:r>
          </w:p>
        </w:tc>
        <w:tc>
          <w:tcPr>
            <w:tcW w:w="1368" w:type="dxa"/>
          </w:tcPr>
          <w:p w14:paraId="4EB6F3B1" w14:textId="77777777" w:rsidR="00B24A9C" w:rsidRPr="007E220F" w:rsidRDefault="00000000" w:rsidP="007E220F">
            <w:pPr>
              <w:jc w:val="both"/>
              <w:rPr>
                <w:lang w:val="it-IT"/>
              </w:rPr>
            </w:pPr>
            <w:r w:rsidRPr="007E220F">
              <w:rPr>
                <w:sz w:val="18"/>
                <w:lang w:val="it-IT"/>
              </w:rPr>
              <w:t>Sì</w:t>
            </w:r>
          </w:p>
        </w:tc>
        <w:tc>
          <w:tcPr>
            <w:tcW w:w="1440" w:type="dxa"/>
          </w:tcPr>
          <w:p w14:paraId="5BAF9FCC" w14:textId="77777777" w:rsidR="00B24A9C" w:rsidRPr="000920FE" w:rsidRDefault="00000000" w:rsidP="007E220F">
            <w:pPr>
              <w:jc w:val="both"/>
              <w:rPr>
                <w:sz w:val="18"/>
                <w:lang w:val="it-IT"/>
              </w:rPr>
            </w:pPr>
            <w:r w:rsidRPr="007E220F">
              <w:rPr>
                <w:sz w:val="18"/>
                <w:lang w:val="it-IT"/>
              </w:rPr>
              <w:t>Da accertare</w:t>
            </w:r>
          </w:p>
        </w:tc>
      </w:tr>
      <w:tr w:rsidR="00B24A9C" w:rsidRPr="007E220F" w14:paraId="2729F6AD" w14:textId="77777777">
        <w:tc>
          <w:tcPr>
            <w:tcW w:w="2448" w:type="dxa"/>
          </w:tcPr>
          <w:p w14:paraId="320BD2DB"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0AA4EB83" w14:textId="77777777" w:rsidR="00B24A9C" w:rsidRPr="007E220F" w:rsidRDefault="00000000" w:rsidP="007E220F">
            <w:pPr>
              <w:jc w:val="both"/>
              <w:rPr>
                <w:lang w:val="it-IT"/>
              </w:rPr>
            </w:pPr>
            <w:r w:rsidRPr="007E220F">
              <w:rPr>
                <w:sz w:val="18"/>
                <w:lang w:val="it-IT"/>
              </w:rPr>
              <w:t>No</w:t>
            </w:r>
          </w:p>
        </w:tc>
        <w:tc>
          <w:tcPr>
            <w:tcW w:w="1368" w:type="dxa"/>
          </w:tcPr>
          <w:p w14:paraId="73EBACCB" w14:textId="77777777" w:rsidR="00B24A9C" w:rsidRPr="007E220F" w:rsidRDefault="00000000" w:rsidP="007E220F">
            <w:pPr>
              <w:jc w:val="both"/>
              <w:rPr>
                <w:lang w:val="it-IT"/>
              </w:rPr>
            </w:pPr>
            <w:r w:rsidRPr="007E220F">
              <w:rPr>
                <w:sz w:val="18"/>
                <w:lang w:val="it-IT"/>
              </w:rPr>
              <w:t>No</w:t>
            </w:r>
          </w:p>
        </w:tc>
        <w:tc>
          <w:tcPr>
            <w:tcW w:w="1368" w:type="dxa"/>
          </w:tcPr>
          <w:p w14:paraId="3350EE65" w14:textId="77777777" w:rsidR="00B24A9C" w:rsidRPr="007E220F" w:rsidRDefault="00000000" w:rsidP="007E220F">
            <w:pPr>
              <w:jc w:val="both"/>
              <w:rPr>
                <w:lang w:val="it-IT"/>
              </w:rPr>
            </w:pPr>
            <w:r w:rsidRPr="007E220F">
              <w:rPr>
                <w:sz w:val="18"/>
                <w:lang w:val="it-IT"/>
              </w:rPr>
              <w:t>Possibile</w:t>
            </w:r>
          </w:p>
        </w:tc>
        <w:tc>
          <w:tcPr>
            <w:tcW w:w="1368" w:type="dxa"/>
          </w:tcPr>
          <w:p w14:paraId="42D65BE7" w14:textId="77777777" w:rsidR="00B24A9C" w:rsidRPr="007E220F" w:rsidRDefault="00000000" w:rsidP="007E220F">
            <w:pPr>
              <w:jc w:val="both"/>
              <w:rPr>
                <w:lang w:val="it-IT"/>
              </w:rPr>
            </w:pPr>
            <w:r w:rsidRPr="007E220F">
              <w:rPr>
                <w:sz w:val="18"/>
                <w:lang w:val="it-IT"/>
              </w:rPr>
              <w:t>Possibile</w:t>
            </w:r>
          </w:p>
        </w:tc>
        <w:tc>
          <w:tcPr>
            <w:tcW w:w="1440" w:type="dxa"/>
          </w:tcPr>
          <w:p w14:paraId="34908423" w14:textId="77777777" w:rsidR="00B24A9C" w:rsidRPr="000920FE" w:rsidRDefault="00000000" w:rsidP="007E220F">
            <w:pPr>
              <w:jc w:val="both"/>
              <w:rPr>
                <w:sz w:val="18"/>
                <w:lang w:val="it-IT"/>
              </w:rPr>
            </w:pPr>
            <w:r w:rsidRPr="000920FE">
              <w:rPr>
                <w:sz w:val="18"/>
                <w:lang w:val="it-IT"/>
              </w:rPr>
              <w:t>da accertare</w:t>
            </w:r>
          </w:p>
        </w:tc>
      </w:tr>
      <w:tr w:rsidR="00B24A9C" w:rsidRPr="007E220F" w14:paraId="7161C982" w14:textId="77777777">
        <w:tc>
          <w:tcPr>
            <w:tcW w:w="2448" w:type="dxa"/>
          </w:tcPr>
          <w:p w14:paraId="0FE91B06"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7CBE764A" w14:textId="77777777" w:rsidR="00B24A9C" w:rsidRPr="007E220F" w:rsidRDefault="00000000" w:rsidP="007E220F">
            <w:pPr>
              <w:jc w:val="both"/>
              <w:rPr>
                <w:lang w:val="it-IT"/>
              </w:rPr>
            </w:pPr>
            <w:r w:rsidRPr="007E220F">
              <w:rPr>
                <w:sz w:val="18"/>
                <w:lang w:val="it-IT"/>
              </w:rPr>
              <w:t>—</w:t>
            </w:r>
          </w:p>
        </w:tc>
        <w:tc>
          <w:tcPr>
            <w:tcW w:w="1368" w:type="dxa"/>
          </w:tcPr>
          <w:p w14:paraId="31CCEF2B" w14:textId="77777777" w:rsidR="00B24A9C" w:rsidRPr="007E220F" w:rsidRDefault="00000000" w:rsidP="007E220F">
            <w:pPr>
              <w:jc w:val="both"/>
              <w:rPr>
                <w:lang w:val="it-IT"/>
              </w:rPr>
            </w:pPr>
            <w:r w:rsidRPr="007E220F">
              <w:rPr>
                <w:sz w:val="18"/>
                <w:lang w:val="it-IT"/>
              </w:rPr>
              <w:t>Sì</w:t>
            </w:r>
          </w:p>
        </w:tc>
        <w:tc>
          <w:tcPr>
            <w:tcW w:w="1368" w:type="dxa"/>
          </w:tcPr>
          <w:p w14:paraId="1E0008E2" w14:textId="77777777" w:rsidR="00B24A9C" w:rsidRPr="007E220F" w:rsidRDefault="00000000" w:rsidP="007E220F">
            <w:pPr>
              <w:jc w:val="both"/>
              <w:rPr>
                <w:lang w:val="it-IT"/>
              </w:rPr>
            </w:pPr>
            <w:r w:rsidRPr="007E220F">
              <w:rPr>
                <w:sz w:val="18"/>
                <w:lang w:val="it-IT"/>
              </w:rPr>
              <w:t>Forse</w:t>
            </w:r>
          </w:p>
        </w:tc>
        <w:tc>
          <w:tcPr>
            <w:tcW w:w="1368" w:type="dxa"/>
          </w:tcPr>
          <w:p w14:paraId="02618BCA" w14:textId="77777777" w:rsidR="00B24A9C" w:rsidRPr="007E220F" w:rsidRDefault="00000000" w:rsidP="007E220F">
            <w:pPr>
              <w:jc w:val="both"/>
              <w:rPr>
                <w:lang w:val="it-IT"/>
              </w:rPr>
            </w:pPr>
            <w:r w:rsidRPr="007E220F">
              <w:rPr>
                <w:sz w:val="18"/>
                <w:lang w:val="it-IT"/>
              </w:rPr>
              <w:t>Sì</w:t>
            </w:r>
          </w:p>
        </w:tc>
        <w:tc>
          <w:tcPr>
            <w:tcW w:w="1440" w:type="dxa"/>
          </w:tcPr>
          <w:p w14:paraId="733C7502" w14:textId="77777777" w:rsidR="00B24A9C" w:rsidRPr="000920FE" w:rsidRDefault="00000000" w:rsidP="007E220F">
            <w:pPr>
              <w:jc w:val="both"/>
              <w:rPr>
                <w:sz w:val="18"/>
                <w:lang w:val="it-IT"/>
              </w:rPr>
            </w:pPr>
            <w:r w:rsidRPr="000920FE">
              <w:rPr>
                <w:sz w:val="18"/>
                <w:lang w:val="it-IT"/>
              </w:rPr>
              <w:t>No</w:t>
            </w:r>
          </w:p>
        </w:tc>
      </w:tr>
      <w:tr w:rsidR="00B24A9C" w:rsidRPr="007E220F" w14:paraId="05199BA4" w14:textId="77777777">
        <w:tc>
          <w:tcPr>
            <w:tcW w:w="2448" w:type="dxa"/>
          </w:tcPr>
          <w:p w14:paraId="4F7C73B1" w14:textId="77777777" w:rsidR="00B24A9C" w:rsidRPr="007E220F" w:rsidRDefault="00000000" w:rsidP="007E220F">
            <w:pPr>
              <w:jc w:val="both"/>
              <w:rPr>
                <w:lang w:val="it-IT"/>
              </w:rPr>
            </w:pPr>
            <w:r w:rsidRPr="007E220F">
              <w:rPr>
                <w:sz w:val="18"/>
                <w:lang w:val="it-IT"/>
              </w:rPr>
              <w:t>Dipendenza da terzi</w:t>
            </w:r>
          </w:p>
        </w:tc>
        <w:tc>
          <w:tcPr>
            <w:tcW w:w="1368" w:type="dxa"/>
          </w:tcPr>
          <w:p w14:paraId="746F23B1" w14:textId="77777777" w:rsidR="00B24A9C" w:rsidRPr="007E220F" w:rsidRDefault="00000000" w:rsidP="007E220F">
            <w:pPr>
              <w:jc w:val="both"/>
              <w:rPr>
                <w:lang w:val="it-IT"/>
              </w:rPr>
            </w:pPr>
            <w:r w:rsidRPr="007E220F">
              <w:rPr>
                <w:sz w:val="18"/>
                <w:lang w:val="it-IT"/>
              </w:rPr>
              <w:t>Nessuna</w:t>
            </w:r>
          </w:p>
        </w:tc>
        <w:tc>
          <w:tcPr>
            <w:tcW w:w="1368" w:type="dxa"/>
          </w:tcPr>
          <w:p w14:paraId="66B927B2" w14:textId="77777777" w:rsidR="00B24A9C" w:rsidRPr="007E220F" w:rsidRDefault="00000000" w:rsidP="007E220F">
            <w:pPr>
              <w:jc w:val="both"/>
              <w:rPr>
                <w:lang w:val="it-IT"/>
              </w:rPr>
            </w:pPr>
            <w:r w:rsidRPr="007E220F">
              <w:rPr>
                <w:sz w:val="18"/>
                <w:lang w:val="it-IT"/>
              </w:rPr>
              <w:t>Solo IAM</w:t>
            </w:r>
          </w:p>
        </w:tc>
        <w:tc>
          <w:tcPr>
            <w:tcW w:w="1368" w:type="dxa"/>
          </w:tcPr>
          <w:p w14:paraId="6834D52B" w14:textId="77777777" w:rsidR="00B24A9C" w:rsidRPr="007E220F" w:rsidRDefault="00000000" w:rsidP="007E220F">
            <w:pPr>
              <w:jc w:val="both"/>
              <w:rPr>
                <w:lang w:val="it-IT"/>
              </w:rPr>
            </w:pPr>
            <w:r w:rsidRPr="007E220F">
              <w:rPr>
                <w:sz w:val="18"/>
                <w:lang w:val="it-IT"/>
              </w:rPr>
              <w:t>Alta</w:t>
            </w:r>
          </w:p>
        </w:tc>
        <w:tc>
          <w:tcPr>
            <w:tcW w:w="1368" w:type="dxa"/>
          </w:tcPr>
          <w:p w14:paraId="4DE2B5FA" w14:textId="77777777" w:rsidR="00B24A9C" w:rsidRPr="007E220F" w:rsidRDefault="00000000" w:rsidP="007E220F">
            <w:pPr>
              <w:jc w:val="both"/>
              <w:rPr>
                <w:lang w:val="it-IT"/>
              </w:rPr>
            </w:pPr>
            <w:r w:rsidRPr="007E220F">
              <w:rPr>
                <w:sz w:val="18"/>
                <w:lang w:val="it-IT"/>
              </w:rPr>
              <w:t>Solo IAM</w:t>
            </w:r>
          </w:p>
        </w:tc>
        <w:tc>
          <w:tcPr>
            <w:tcW w:w="1440" w:type="dxa"/>
          </w:tcPr>
          <w:p w14:paraId="0D6C0C1E"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1DCF0AAC" w14:textId="77777777">
        <w:tc>
          <w:tcPr>
            <w:tcW w:w="2448" w:type="dxa"/>
          </w:tcPr>
          <w:p w14:paraId="427493A8" w14:textId="77777777" w:rsidR="00B24A9C" w:rsidRPr="007E220F" w:rsidRDefault="00000000" w:rsidP="007E220F">
            <w:pPr>
              <w:jc w:val="both"/>
              <w:rPr>
                <w:lang w:val="it-IT"/>
              </w:rPr>
            </w:pPr>
            <w:r w:rsidRPr="007E220F">
              <w:rPr>
                <w:sz w:val="18"/>
                <w:lang w:val="it-IT"/>
              </w:rPr>
              <w:t>Effort indicativo</w:t>
            </w:r>
          </w:p>
        </w:tc>
        <w:tc>
          <w:tcPr>
            <w:tcW w:w="1368" w:type="dxa"/>
          </w:tcPr>
          <w:p w14:paraId="0D516CE6" w14:textId="77777777" w:rsidR="00B24A9C" w:rsidRPr="007E220F" w:rsidRDefault="009B5D33" w:rsidP="007E220F">
            <w:pPr>
              <w:jc w:val="both"/>
              <w:rPr>
                <w:lang w:val="it-IT"/>
              </w:rPr>
            </w:pPr>
            <w:r>
              <w:rPr>
                <w:sz w:val="18"/>
                <w:lang w:val="it-IT"/>
              </w:rPr>
              <w:t>giorni</w:t>
            </w:r>
          </w:p>
        </w:tc>
        <w:tc>
          <w:tcPr>
            <w:tcW w:w="1368" w:type="dxa"/>
          </w:tcPr>
          <w:p w14:paraId="07CB775E" w14:textId="77777777" w:rsidR="00B24A9C" w:rsidRPr="007E220F" w:rsidRDefault="009B5D33" w:rsidP="007E220F">
            <w:pPr>
              <w:jc w:val="both"/>
              <w:rPr>
                <w:lang w:val="it-IT"/>
              </w:rPr>
            </w:pPr>
            <w:r>
              <w:rPr>
                <w:sz w:val="18"/>
                <w:lang w:val="it-IT"/>
              </w:rPr>
              <w:t>settimane</w:t>
            </w:r>
          </w:p>
        </w:tc>
        <w:tc>
          <w:tcPr>
            <w:tcW w:w="1368" w:type="dxa"/>
          </w:tcPr>
          <w:p w14:paraId="23AF1363" w14:textId="77777777" w:rsidR="00B24A9C" w:rsidRPr="007E220F" w:rsidRDefault="009B5D33" w:rsidP="007E220F">
            <w:pPr>
              <w:jc w:val="both"/>
              <w:rPr>
                <w:lang w:val="it-IT"/>
              </w:rPr>
            </w:pPr>
            <w:r>
              <w:rPr>
                <w:sz w:val="18"/>
                <w:lang w:val="it-IT"/>
              </w:rPr>
              <w:t>settimane</w:t>
            </w:r>
          </w:p>
        </w:tc>
        <w:tc>
          <w:tcPr>
            <w:tcW w:w="1368" w:type="dxa"/>
          </w:tcPr>
          <w:p w14:paraId="0E878653" w14:textId="77777777" w:rsidR="00B24A9C" w:rsidRPr="007E220F" w:rsidRDefault="009B5D33" w:rsidP="007E220F">
            <w:pPr>
              <w:jc w:val="both"/>
              <w:rPr>
                <w:lang w:val="it-IT"/>
              </w:rPr>
            </w:pPr>
            <w:r>
              <w:rPr>
                <w:sz w:val="18"/>
                <w:lang w:val="it-IT"/>
              </w:rPr>
              <w:t>settimane</w:t>
            </w:r>
          </w:p>
        </w:tc>
        <w:tc>
          <w:tcPr>
            <w:tcW w:w="1440" w:type="dxa"/>
          </w:tcPr>
          <w:p w14:paraId="0038CAF7" w14:textId="77777777" w:rsidR="00B24A9C" w:rsidRPr="007E220F" w:rsidRDefault="00000000" w:rsidP="007E220F">
            <w:pPr>
              <w:jc w:val="both"/>
              <w:rPr>
                <w:lang w:val="it-IT"/>
              </w:rPr>
            </w:pPr>
            <w:r w:rsidRPr="007E220F">
              <w:rPr>
                <w:sz w:val="18"/>
                <w:lang w:val="it-IT"/>
              </w:rPr>
              <w:t>da stimare</w:t>
            </w:r>
          </w:p>
        </w:tc>
      </w:tr>
    </w:tbl>
    <w:p w14:paraId="2AD93105" w14:textId="77777777" w:rsidR="000920FE" w:rsidRDefault="000920FE" w:rsidP="007E220F">
      <w:pPr>
        <w:jc w:val="both"/>
        <w:rPr>
          <w:lang w:val="it-IT"/>
        </w:rPr>
      </w:pPr>
    </w:p>
    <w:p w14:paraId="75719FD5" w14:textId="77777777" w:rsidR="00B24A9C" w:rsidRPr="007E220F" w:rsidRDefault="00000000" w:rsidP="007E220F">
      <w:pPr>
        <w:pStyle w:val="Titolo2"/>
        <w:jc w:val="both"/>
        <w:rPr>
          <w:lang w:val="it-IT"/>
        </w:rPr>
      </w:pPr>
      <w:bookmarkStart w:id="22" w:name="_Toc242796252"/>
      <w:r w:rsidRPr="007E220F">
        <w:rPr>
          <w:lang w:val="it-IT"/>
        </w:rPr>
        <w:t>Che cosa l’integrazione chiude, e che cosa no</w:t>
      </w:r>
      <w:bookmarkEnd w:id="22"/>
    </w:p>
    <w:p w14:paraId="230DAFEF"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5F23198C"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6097F2C3"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1546EA7C" w14:textId="77777777" w:rsidTr="000920FE">
        <w:tc>
          <w:tcPr>
            <w:tcW w:w="2304" w:type="dxa"/>
            <w:shd w:val="clear" w:color="auto" w:fill="DAE9F7" w:themeFill="text2" w:themeFillTint="1A"/>
          </w:tcPr>
          <w:p w14:paraId="40491A0D" w14:textId="77777777" w:rsidR="00B24A9C" w:rsidRPr="007E220F" w:rsidRDefault="00000000" w:rsidP="007E220F">
            <w:pPr>
              <w:jc w:val="both"/>
              <w:rPr>
                <w:lang w:val="it-IT"/>
              </w:rPr>
            </w:pPr>
            <w:r w:rsidRPr="007E220F">
              <w:rPr>
                <w:b/>
                <w:sz w:val="17"/>
                <w:lang w:val="it-IT"/>
              </w:rPr>
              <w:t>Rilievo</w:t>
            </w:r>
          </w:p>
        </w:tc>
        <w:tc>
          <w:tcPr>
            <w:tcW w:w="1872" w:type="dxa"/>
            <w:shd w:val="clear" w:color="auto" w:fill="DAE9F7" w:themeFill="text2" w:themeFillTint="1A"/>
          </w:tcPr>
          <w:p w14:paraId="4F793E30"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79538CA1" w14:textId="77777777" w:rsidR="00B24A9C" w:rsidRPr="007E220F" w:rsidRDefault="00000000" w:rsidP="007E220F">
            <w:pPr>
              <w:jc w:val="both"/>
              <w:rPr>
                <w:lang w:val="it-IT"/>
              </w:rPr>
            </w:pPr>
            <w:r w:rsidRPr="007E220F">
              <w:rPr>
                <w:b/>
                <w:sz w:val="17"/>
                <w:lang w:val="it-IT"/>
              </w:rPr>
              <w:t>Perché</w:t>
            </w:r>
          </w:p>
        </w:tc>
      </w:tr>
      <w:tr w:rsidR="00B24A9C" w:rsidRPr="007E220F" w14:paraId="4AE76389" w14:textId="77777777">
        <w:tc>
          <w:tcPr>
            <w:tcW w:w="2304" w:type="dxa"/>
          </w:tcPr>
          <w:p w14:paraId="5C9E6366"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43581D6A" w14:textId="77777777" w:rsidR="00B24A9C" w:rsidRPr="007E220F" w:rsidRDefault="00000000" w:rsidP="007E220F">
            <w:pPr>
              <w:jc w:val="both"/>
              <w:rPr>
                <w:lang w:val="it-IT"/>
              </w:rPr>
            </w:pPr>
            <w:r w:rsidRPr="007E220F">
              <w:rPr>
                <w:b/>
                <w:sz w:val="17"/>
                <w:lang w:val="it-IT"/>
              </w:rPr>
              <w:t>Sì, prima fase</w:t>
            </w:r>
          </w:p>
        </w:tc>
        <w:tc>
          <w:tcPr>
            <w:tcW w:w="5184" w:type="dxa"/>
          </w:tcPr>
          <w:p w14:paraId="266D51C9"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5D3FE6F1" w14:textId="77777777">
        <w:tc>
          <w:tcPr>
            <w:tcW w:w="2304" w:type="dxa"/>
          </w:tcPr>
          <w:p w14:paraId="29E25E9B" w14:textId="77777777" w:rsidR="00B24A9C" w:rsidRPr="007E220F" w:rsidRDefault="00000000" w:rsidP="007E220F">
            <w:pPr>
              <w:jc w:val="both"/>
              <w:rPr>
                <w:lang w:val="it-IT"/>
              </w:rPr>
            </w:pPr>
            <w:r w:rsidRPr="007E220F">
              <w:rPr>
                <w:sz w:val="17"/>
                <w:lang w:val="it-IT"/>
              </w:rPr>
              <w:t>RI-06 Percorso mode=local</w:t>
            </w:r>
          </w:p>
        </w:tc>
        <w:tc>
          <w:tcPr>
            <w:tcW w:w="1872" w:type="dxa"/>
          </w:tcPr>
          <w:p w14:paraId="6C541FFF" w14:textId="77777777" w:rsidR="00B24A9C" w:rsidRPr="007E220F" w:rsidRDefault="00000000" w:rsidP="007E220F">
            <w:pPr>
              <w:jc w:val="both"/>
              <w:rPr>
                <w:lang w:val="it-IT"/>
              </w:rPr>
            </w:pPr>
            <w:r w:rsidRPr="007E220F">
              <w:rPr>
                <w:b/>
                <w:sz w:val="17"/>
                <w:lang w:val="it-IT"/>
              </w:rPr>
              <w:t>Sì, prima fase</w:t>
            </w:r>
          </w:p>
        </w:tc>
        <w:tc>
          <w:tcPr>
            <w:tcW w:w="5184" w:type="dxa"/>
          </w:tcPr>
          <w:p w14:paraId="725C629C"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6BACC79F" w14:textId="77777777">
        <w:tc>
          <w:tcPr>
            <w:tcW w:w="2304" w:type="dxa"/>
          </w:tcPr>
          <w:p w14:paraId="778B9785"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4140BFB4" w14:textId="77777777" w:rsidR="00B24A9C" w:rsidRPr="007E220F" w:rsidRDefault="00000000" w:rsidP="007E220F">
            <w:pPr>
              <w:jc w:val="both"/>
              <w:rPr>
                <w:lang w:val="it-IT"/>
              </w:rPr>
            </w:pPr>
            <w:r w:rsidRPr="007E220F">
              <w:rPr>
                <w:b/>
                <w:sz w:val="17"/>
                <w:lang w:val="it-IT"/>
              </w:rPr>
              <w:t>Sì, prima fase</w:t>
            </w:r>
          </w:p>
        </w:tc>
        <w:tc>
          <w:tcPr>
            <w:tcW w:w="5184" w:type="dxa"/>
          </w:tcPr>
          <w:p w14:paraId="6C0735ED"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4FA3DBE4" w14:textId="77777777">
        <w:tc>
          <w:tcPr>
            <w:tcW w:w="2304" w:type="dxa"/>
          </w:tcPr>
          <w:p w14:paraId="5E7308A2"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7E1F2203" w14:textId="77777777" w:rsidR="00B24A9C" w:rsidRPr="007E220F" w:rsidRDefault="00000000" w:rsidP="007E220F">
            <w:pPr>
              <w:jc w:val="both"/>
              <w:rPr>
                <w:lang w:val="it-IT"/>
              </w:rPr>
            </w:pPr>
            <w:r w:rsidRPr="007E220F">
              <w:rPr>
                <w:b/>
                <w:sz w:val="17"/>
                <w:lang w:val="it-IT"/>
              </w:rPr>
              <w:t>Sì, prima fase</w:t>
            </w:r>
          </w:p>
        </w:tc>
        <w:tc>
          <w:tcPr>
            <w:tcW w:w="5184" w:type="dxa"/>
          </w:tcPr>
          <w:p w14:paraId="0B68D444"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454565BD" w14:textId="77777777">
        <w:tc>
          <w:tcPr>
            <w:tcW w:w="2304" w:type="dxa"/>
          </w:tcPr>
          <w:p w14:paraId="5C379397"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5B25F8EC" w14:textId="77777777" w:rsidR="00B24A9C" w:rsidRPr="007E220F" w:rsidRDefault="00000000" w:rsidP="007E220F">
            <w:pPr>
              <w:jc w:val="both"/>
              <w:rPr>
                <w:lang w:val="it-IT"/>
              </w:rPr>
            </w:pPr>
            <w:r w:rsidRPr="007E220F">
              <w:rPr>
                <w:sz w:val="17"/>
                <w:lang w:val="it-IT"/>
              </w:rPr>
              <w:t>Solo seconda fase</w:t>
            </w:r>
          </w:p>
        </w:tc>
        <w:tc>
          <w:tcPr>
            <w:tcW w:w="5184" w:type="dxa"/>
          </w:tcPr>
          <w:p w14:paraId="5ACB533E"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7E816282" w14:textId="77777777">
        <w:tc>
          <w:tcPr>
            <w:tcW w:w="2304" w:type="dxa"/>
          </w:tcPr>
          <w:p w14:paraId="125CD2F0" w14:textId="77777777" w:rsidR="00B24A9C" w:rsidRPr="007E220F" w:rsidRDefault="00000000" w:rsidP="007E220F">
            <w:pPr>
              <w:jc w:val="both"/>
              <w:rPr>
                <w:lang w:val="it-IT"/>
              </w:rPr>
            </w:pPr>
            <w:r w:rsidRPr="007E220F">
              <w:rPr>
                <w:sz w:val="17"/>
                <w:lang w:val="it-IT"/>
              </w:rPr>
              <w:lastRenderedPageBreak/>
              <w:t>RI-16 Solo il primo ruolo</w:t>
            </w:r>
          </w:p>
        </w:tc>
        <w:tc>
          <w:tcPr>
            <w:tcW w:w="1872" w:type="dxa"/>
          </w:tcPr>
          <w:p w14:paraId="0E14FB69" w14:textId="77777777" w:rsidR="00B24A9C" w:rsidRPr="007E220F" w:rsidRDefault="00000000" w:rsidP="007E220F">
            <w:pPr>
              <w:jc w:val="both"/>
              <w:rPr>
                <w:lang w:val="it-IT"/>
              </w:rPr>
            </w:pPr>
            <w:r w:rsidRPr="007E220F">
              <w:rPr>
                <w:sz w:val="17"/>
                <w:lang w:val="it-IT"/>
              </w:rPr>
              <w:t>Solo seconda fase</w:t>
            </w:r>
          </w:p>
        </w:tc>
        <w:tc>
          <w:tcPr>
            <w:tcW w:w="5184" w:type="dxa"/>
          </w:tcPr>
          <w:p w14:paraId="55FDA3CA"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6C469ABF" w14:textId="77777777">
        <w:tc>
          <w:tcPr>
            <w:tcW w:w="2304" w:type="dxa"/>
          </w:tcPr>
          <w:p w14:paraId="44AD052B"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3CAC2AB2" w14:textId="77777777" w:rsidR="00B24A9C" w:rsidRPr="007E220F" w:rsidRDefault="00000000" w:rsidP="007E220F">
            <w:pPr>
              <w:jc w:val="both"/>
              <w:rPr>
                <w:lang w:val="it-IT"/>
              </w:rPr>
            </w:pPr>
            <w:r w:rsidRPr="007E220F">
              <w:rPr>
                <w:sz w:val="17"/>
                <w:lang w:val="it-IT"/>
              </w:rPr>
              <w:t>Solo seconda fase</w:t>
            </w:r>
          </w:p>
        </w:tc>
        <w:tc>
          <w:tcPr>
            <w:tcW w:w="5184" w:type="dxa"/>
          </w:tcPr>
          <w:p w14:paraId="33EED3F8"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1A792CFD" w14:textId="77777777">
        <w:tc>
          <w:tcPr>
            <w:tcW w:w="2304" w:type="dxa"/>
          </w:tcPr>
          <w:p w14:paraId="6BAB806E"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2D6ADD25" w14:textId="77777777" w:rsidR="00B24A9C" w:rsidRPr="007E220F" w:rsidRDefault="00000000" w:rsidP="007E220F">
            <w:pPr>
              <w:jc w:val="both"/>
              <w:rPr>
                <w:lang w:val="it-IT"/>
              </w:rPr>
            </w:pPr>
            <w:r w:rsidRPr="007E220F">
              <w:rPr>
                <w:sz w:val="17"/>
                <w:lang w:val="it-IT"/>
              </w:rPr>
              <w:t>Solo seconda fase</w:t>
            </w:r>
          </w:p>
        </w:tc>
        <w:tc>
          <w:tcPr>
            <w:tcW w:w="5184" w:type="dxa"/>
          </w:tcPr>
          <w:p w14:paraId="77B29E8B"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3ED14B4F" w14:textId="77777777">
        <w:tc>
          <w:tcPr>
            <w:tcW w:w="2304" w:type="dxa"/>
          </w:tcPr>
          <w:p w14:paraId="35BFAE5E"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1591186E" w14:textId="77777777" w:rsidR="00B24A9C" w:rsidRPr="007E220F" w:rsidRDefault="00000000" w:rsidP="007E220F">
            <w:pPr>
              <w:jc w:val="both"/>
              <w:rPr>
                <w:lang w:val="it-IT"/>
              </w:rPr>
            </w:pPr>
            <w:r w:rsidRPr="007E220F">
              <w:rPr>
                <w:sz w:val="17"/>
                <w:lang w:val="it-IT"/>
              </w:rPr>
              <w:t>Solo seconda fase</w:t>
            </w:r>
          </w:p>
        </w:tc>
        <w:tc>
          <w:tcPr>
            <w:tcW w:w="5184" w:type="dxa"/>
          </w:tcPr>
          <w:p w14:paraId="7A62E3FD"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08A27200" w14:textId="77777777">
        <w:tc>
          <w:tcPr>
            <w:tcW w:w="2304" w:type="dxa"/>
          </w:tcPr>
          <w:p w14:paraId="7E42ECD6"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6884D775" w14:textId="77777777" w:rsidR="00B24A9C" w:rsidRPr="007E220F" w:rsidRDefault="00000000" w:rsidP="007E220F">
            <w:pPr>
              <w:jc w:val="both"/>
              <w:rPr>
                <w:lang w:val="it-IT"/>
              </w:rPr>
            </w:pPr>
            <w:r w:rsidRPr="007E220F">
              <w:rPr>
                <w:b/>
                <w:sz w:val="17"/>
                <w:lang w:val="it-IT"/>
              </w:rPr>
              <w:t>No</w:t>
            </w:r>
          </w:p>
        </w:tc>
        <w:tc>
          <w:tcPr>
            <w:tcW w:w="5184" w:type="dxa"/>
          </w:tcPr>
          <w:p w14:paraId="4B4A9E29"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2E25187F" w14:textId="77777777">
        <w:tc>
          <w:tcPr>
            <w:tcW w:w="2304" w:type="dxa"/>
          </w:tcPr>
          <w:p w14:paraId="5AFC1B14" w14:textId="77777777" w:rsidR="00B24A9C" w:rsidRPr="007E220F" w:rsidRDefault="00000000" w:rsidP="007E220F">
            <w:pPr>
              <w:jc w:val="both"/>
              <w:rPr>
                <w:lang w:val="it-IT"/>
              </w:rPr>
            </w:pPr>
            <w:r w:rsidRPr="007E220F">
              <w:rPr>
                <w:sz w:val="17"/>
                <w:lang w:val="it-IT"/>
              </w:rPr>
              <w:t>RI-03 Segreti in chiaro</w:t>
            </w:r>
          </w:p>
        </w:tc>
        <w:tc>
          <w:tcPr>
            <w:tcW w:w="1872" w:type="dxa"/>
          </w:tcPr>
          <w:p w14:paraId="14A7A722" w14:textId="77777777" w:rsidR="00B24A9C" w:rsidRPr="007E220F" w:rsidRDefault="00000000" w:rsidP="007E220F">
            <w:pPr>
              <w:jc w:val="both"/>
              <w:rPr>
                <w:lang w:val="it-IT"/>
              </w:rPr>
            </w:pPr>
            <w:r w:rsidRPr="007E220F">
              <w:rPr>
                <w:b/>
                <w:sz w:val="17"/>
                <w:lang w:val="it-IT"/>
              </w:rPr>
              <w:t>No</w:t>
            </w:r>
          </w:p>
        </w:tc>
        <w:tc>
          <w:tcPr>
            <w:tcW w:w="5184" w:type="dxa"/>
          </w:tcPr>
          <w:p w14:paraId="7EC38728"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02C1A0E1" w14:textId="77777777">
        <w:tc>
          <w:tcPr>
            <w:tcW w:w="2304" w:type="dxa"/>
          </w:tcPr>
          <w:p w14:paraId="6029897D"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348C79F2" w14:textId="77777777" w:rsidR="00B24A9C" w:rsidRPr="007E220F" w:rsidRDefault="00000000" w:rsidP="007E220F">
            <w:pPr>
              <w:jc w:val="both"/>
              <w:rPr>
                <w:lang w:val="it-IT"/>
              </w:rPr>
            </w:pPr>
            <w:r w:rsidRPr="007E220F">
              <w:rPr>
                <w:b/>
                <w:sz w:val="17"/>
                <w:lang w:val="it-IT"/>
              </w:rPr>
              <w:t>No</w:t>
            </w:r>
          </w:p>
        </w:tc>
        <w:tc>
          <w:tcPr>
            <w:tcW w:w="5184" w:type="dxa"/>
          </w:tcPr>
          <w:p w14:paraId="0C2F0438"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1CD7D221" w14:textId="77777777">
        <w:tc>
          <w:tcPr>
            <w:tcW w:w="2304" w:type="dxa"/>
          </w:tcPr>
          <w:p w14:paraId="5945849E"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5AFD9A09" w14:textId="77777777" w:rsidR="00B24A9C" w:rsidRPr="007E220F" w:rsidRDefault="00000000" w:rsidP="007E220F">
            <w:pPr>
              <w:jc w:val="both"/>
              <w:rPr>
                <w:lang w:val="it-IT"/>
              </w:rPr>
            </w:pPr>
            <w:r w:rsidRPr="007E220F">
              <w:rPr>
                <w:b/>
                <w:sz w:val="17"/>
                <w:lang w:val="it-IT"/>
              </w:rPr>
              <w:t>No</w:t>
            </w:r>
          </w:p>
        </w:tc>
        <w:tc>
          <w:tcPr>
            <w:tcW w:w="5184" w:type="dxa"/>
          </w:tcPr>
          <w:p w14:paraId="4E0B26AE"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12595CF7" w14:textId="77777777">
        <w:tc>
          <w:tcPr>
            <w:tcW w:w="2304" w:type="dxa"/>
          </w:tcPr>
          <w:p w14:paraId="1EA50B91"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3CB96968" w14:textId="77777777" w:rsidR="00B24A9C" w:rsidRPr="007E220F" w:rsidRDefault="00000000" w:rsidP="007E220F">
            <w:pPr>
              <w:jc w:val="both"/>
              <w:rPr>
                <w:lang w:val="it-IT"/>
              </w:rPr>
            </w:pPr>
            <w:r w:rsidRPr="007E220F">
              <w:rPr>
                <w:b/>
                <w:sz w:val="17"/>
                <w:lang w:val="it-IT"/>
              </w:rPr>
              <w:t>No</w:t>
            </w:r>
          </w:p>
        </w:tc>
        <w:tc>
          <w:tcPr>
            <w:tcW w:w="5184" w:type="dxa"/>
          </w:tcPr>
          <w:p w14:paraId="300D894F"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01D3D956" w14:textId="77777777">
        <w:tc>
          <w:tcPr>
            <w:tcW w:w="2304" w:type="dxa"/>
          </w:tcPr>
          <w:p w14:paraId="09502B3A"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63970C16" w14:textId="77777777" w:rsidR="00B24A9C" w:rsidRPr="007E220F" w:rsidRDefault="00000000" w:rsidP="007E220F">
            <w:pPr>
              <w:jc w:val="both"/>
              <w:rPr>
                <w:lang w:val="it-IT"/>
              </w:rPr>
            </w:pPr>
            <w:r w:rsidRPr="007E220F">
              <w:rPr>
                <w:b/>
                <w:sz w:val="17"/>
                <w:lang w:val="it-IT"/>
              </w:rPr>
              <w:t>No</w:t>
            </w:r>
          </w:p>
        </w:tc>
        <w:tc>
          <w:tcPr>
            <w:tcW w:w="5184" w:type="dxa"/>
          </w:tcPr>
          <w:p w14:paraId="34B794CA" w14:textId="77777777" w:rsidR="00B24A9C" w:rsidRPr="007E220F" w:rsidRDefault="00000000" w:rsidP="007E220F">
            <w:pPr>
              <w:jc w:val="both"/>
              <w:rPr>
                <w:lang w:val="it-IT"/>
              </w:rPr>
            </w:pPr>
            <w:r w:rsidRPr="007E220F">
              <w:rPr>
                <w:sz w:val="17"/>
                <w:lang w:val="it-IT"/>
              </w:rPr>
              <w:t>È igiene del repository.</w:t>
            </w:r>
          </w:p>
        </w:tc>
      </w:tr>
    </w:tbl>
    <w:p w14:paraId="37456473" w14:textId="77777777" w:rsidR="000920FE" w:rsidRDefault="000920FE" w:rsidP="000920FE">
      <w:pPr>
        <w:rPr>
          <w:lang w:val="it-IT"/>
        </w:rPr>
      </w:pPr>
    </w:p>
    <w:p w14:paraId="7C2B700F" w14:textId="77777777" w:rsidR="00B24A9C" w:rsidRPr="007E220F" w:rsidRDefault="00000000" w:rsidP="007E220F">
      <w:pPr>
        <w:pStyle w:val="Titolo2"/>
        <w:jc w:val="both"/>
        <w:rPr>
          <w:lang w:val="it-IT"/>
        </w:rPr>
      </w:pPr>
      <w:bookmarkStart w:id="23" w:name="_Toc242796253"/>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66D70C90" w14:textId="77777777" w:rsidTr="000920FE">
        <w:tc>
          <w:tcPr>
            <w:tcW w:w="2016" w:type="dxa"/>
            <w:shd w:val="clear" w:color="auto" w:fill="DAE9F7" w:themeFill="text2" w:themeFillTint="1A"/>
          </w:tcPr>
          <w:p w14:paraId="2976EFF4"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52E02AE6"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7CDA896D" w14:textId="77777777" w:rsidR="00B24A9C" w:rsidRPr="007E220F" w:rsidRDefault="00000000" w:rsidP="007E220F">
            <w:pPr>
              <w:jc w:val="both"/>
              <w:rPr>
                <w:lang w:val="it-IT"/>
              </w:rPr>
            </w:pPr>
            <w:r w:rsidRPr="007E220F">
              <w:rPr>
                <w:b/>
                <w:sz w:val="17"/>
                <w:lang w:val="it-IT"/>
              </w:rPr>
              <w:t>Note</w:t>
            </w:r>
          </w:p>
        </w:tc>
      </w:tr>
      <w:tr w:rsidR="00B24A9C" w:rsidRPr="007E220F" w14:paraId="31C62328" w14:textId="77777777">
        <w:tc>
          <w:tcPr>
            <w:tcW w:w="2016" w:type="dxa"/>
          </w:tcPr>
          <w:p w14:paraId="6309D4CA"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0B35397B"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13EACCF9"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7451B6AF" w14:textId="77777777">
        <w:tc>
          <w:tcPr>
            <w:tcW w:w="2016" w:type="dxa"/>
          </w:tcPr>
          <w:p w14:paraId="193F7FF0"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341BDBD3"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2BCD0BFD"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779164CC" w14:textId="77777777">
        <w:tc>
          <w:tcPr>
            <w:tcW w:w="2016" w:type="dxa"/>
          </w:tcPr>
          <w:p w14:paraId="7DDA463D" w14:textId="77777777" w:rsidR="00B24A9C" w:rsidRPr="007E220F" w:rsidRDefault="00000000" w:rsidP="007E220F">
            <w:pPr>
              <w:jc w:val="both"/>
              <w:rPr>
                <w:lang w:val="it-IT"/>
              </w:rPr>
            </w:pPr>
            <w:r w:rsidRPr="007E220F">
              <w:rPr>
                <w:sz w:val="17"/>
                <w:lang w:val="it-IT"/>
              </w:rPr>
              <w:t>Base dati anagrafica</w:t>
            </w:r>
          </w:p>
        </w:tc>
        <w:tc>
          <w:tcPr>
            <w:tcW w:w="3312" w:type="dxa"/>
          </w:tcPr>
          <w:p w14:paraId="39C59D4D"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6D3078A6"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65DD26AC" w14:textId="77777777">
        <w:tc>
          <w:tcPr>
            <w:tcW w:w="2016" w:type="dxa"/>
          </w:tcPr>
          <w:p w14:paraId="1FD4E6EA" w14:textId="77777777" w:rsidR="00B24A9C" w:rsidRPr="007E220F" w:rsidRDefault="00000000" w:rsidP="007E220F">
            <w:pPr>
              <w:jc w:val="both"/>
              <w:rPr>
                <w:lang w:val="it-IT"/>
              </w:rPr>
            </w:pPr>
            <w:r w:rsidRPr="007E220F">
              <w:rPr>
                <w:sz w:val="17"/>
                <w:lang w:val="it-IT"/>
              </w:rPr>
              <w:t>I trentacinque front-end</w:t>
            </w:r>
          </w:p>
        </w:tc>
        <w:tc>
          <w:tcPr>
            <w:tcW w:w="3312" w:type="dxa"/>
          </w:tcPr>
          <w:p w14:paraId="45AB5BC6"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59ECA0AE" w14:textId="77777777" w:rsidR="00B24A9C" w:rsidRPr="007E220F" w:rsidRDefault="00000000" w:rsidP="007E220F">
            <w:pPr>
              <w:jc w:val="both"/>
              <w:rPr>
                <w:lang w:val="it-IT"/>
              </w:rPr>
            </w:pPr>
            <w:r w:rsidRPr="007E220F">
              <w:rPr>
                <w:sz w:val="17"/>
                <w:lang w:val="it-IT"/>
              </w:rPr>
              <w:t>Nessuna riscrittura.</w:t>
            </w:r>
          </w:p>
        </w:tc>
      </w:tr>
      <w:tr w:rsidR="00B24A9C" w:rsidRPr="007E220F" w14:paraId="750EC960" w14:textId="77777777">
        <w:tc>
          <w:tcPr>
            <w:tcW w:w="2016" w:type="dxa"/>
          </w:tcPr>
          <w:p w14:paraId="7021912A" w14:textId="77777777" w:rsidR="00B24A9C" w:rsidRPr="007E220F" w:rsidRDefault="00000000" w:rsidP="007E220F">
            <w:pPr>
              <w:jc w:val="both"/>
              <w:rPr>
                <w:lang w:val="it-IT"/>
              </w:rPr>
            </w:pPr>
            <w:r w:rsidRPr="007E220F">
              <w:rPr>
                <w:sz w:val="17"/>
                <w:lang w:val="it-IT"/>
              </w:rPr>
              <w:t>Client e sicurezza REST</w:t>
            </w:r>
          </w:p>
        </w:tc>
        <w:tc>
          <w:tcPr>
            <w:tcW w:w="3312" w:type="dxa"/>
          </w:tcPr>
          <w:p w14:paraId="52CADBB0"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4B5ACA46" w14:textId="77777777" w:rsidR="00B24A9C" w:rsidRPr="007E220F" w:rsidRDefault="00000000" w:rsidP="007E220F">
            <w:pPr>
              <w:jc w:val="both"/>
              <w:rPr>
                <w:lang w:val="it-IT"/>
              </w:rPr>
            </w:pPr>
            <w:r w:rsidRPr="007E220F">
              <w:rPr>
                <w:sz w:val="17"/>
                <w:lang w:val="it-IT"/>
              </w:rPr>
              <w:t>Chiude RI-02 e RI-18.</w:t>
            </w:r>
          </w:p>
        </w:tc>
      </w:tr>
      <w:tr w:rsidR="00B24A9C" w:rsidRPr="007E220F" w14:paraId="605F9D41" w14:textId="77777777">
        <w:tc>
          <w:tcPr>
            <w:tcW w:w="2016" w:type="dxa"/>
          </w:tcPr>
          <w:p w14:paraId="535061EF" w14:textId="77777777" w:rsidR="00B24A9C" w:rsidRPr="007E220F" w:rsidRDefault="00000000" w:rsidP="007E220F">
            <w:pPr>
              <w:jc w:val="both"/>
              <w:rPr>
                <w:lang w:val="it-IT"/>
              </w:rPr>
            </w:pPr>
            <w:r w:rsidRPr="007E220F">
              <w:rPr>
                <w:sz w:val="17"/>
                <w:lang w:val="it-IT"/>
              </w:rPr>
              <w:t>Canale ANPR</w:t>
            </w:r>
          </w:p>
        </w:tc>
        <w:tc>
          <w:tcPr>
            <w:tcW w:w="3312" w:type="dxa"/>
          </w:tcPr>
          <w:p w14:paraId="4DC9E39E"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552DFD6A"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2DB63F82" w14:textId="77777777">
        <w:tc>
          <w:tcPr>
            <w:tcW w:w="2016" w:type="dxa"/>
          </w:tcPr>
          <w:p w14:paraId="4F20A6F8" w14:textId="77777777" w:rsidR="00B24A9C" w:rsidRPr="007E220F" w:rsidRDefault="00000000" w:rsidP="007E220F">
            <w:pPr>
              <w:jc w:val="both"/>
              <w:rPr>
                <w:lang w:val="it-IT"/>
              </w:rPr>
            </w:pPr>
            <w:r w:rsidRPr="007E220F">
              <w:rPr>
                <w:sz w:val="17"/>
                <w:lang w:val="it-IT"/>
              </w:rPr>
              <w:t>Front office</w:t>
            </w:r>
          </w:p>
        </w:tc>
        <w:tc>
          <w:tcPr>
            <w:tcW w:w="3312" w:type="dxa"/>
          </w:tcPr>
          <w:p w14:paraId="32B26890"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01622872"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58AED562" w14:textId="77777777">
        <w:tc>
          <w:tcPr>
            <w:tcW w:w="2016" w:type="dxa"/>
          </w:tcPr>
          <w:p w14:paraId="43AF2A81"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31FE78C2"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0A6B7D33"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463CF1DC" w14:textId="77777777" w:rsidR="000E20FE" w:rsidRDefault="000E20FE" w:rsidP="000E20FE">
      <w:pPr>
        <w:rPr>
          <w:lang w:val="it-IT"/>
        </w:rPr>
      </w:pPr>
    </w:p>
    <w:p w14:paraId="2B1755EC" w14:textId="77777777" w:rsidR="00B24A9C" w:rsidRPr="007E220F" w:rsidRDefault="00000000" w:rsidP="007E220F">
      <w:pPr>
        <w:pStyle w:val="Titolo2"/>
        <w:jc w:val="both"/>
        <w:rPr>
          <w:lang w:val="it-IT"/>
        </w:rPr>
      </w:pPr>
      <w:bookmarkStart w:id="24" w:name="_Toc242796254"/>
      <w:r w:rsidRPr="007E220F">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77FD0C92" w14:textId="77777777" w:rsidTr="000E20FE">
        <w:tc>
          <w:tcPr>
            <w:tcW w:w="2876" w:type="dxa"/>
            <w:shd w:val="clear" w:color="auto" w:fill="DAE9F7" w:themeFill="text2" w:themeFillTint="1A"/>
          </w:tcPr>
          <w:p w14:paraId="3947FFC6"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1A2C1BE2"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2936757C"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2945DB5B" w14:textId="77777777" w:rsidR="00B24A9C" w:rsidRPr="007E220F" w:rsidRDefault="00000000" w:rsidP="007E220F">
            <w:pPr>
              <w:jc w:val="both"/>
              <w:rPr>
                <w:lang w:val="it-IT"/>
              </w:rPr>
            </w:pPr>
            <w:r w:rsidRPr="007E220F">
              <w:rPr>
                <w:b/>
                <w:sz w:val="17"/>
                <w:lang w:val="it-IT"/>
              </w:rPr>
              <w:t>Come si contiene</w:t>
            </w:r>
          </w:p>
        </w:tc>
      </w:tr>
      <w:tr w:rsidR="00B24A9C" w:rsidRPr="007E220F" w14:paraId="52958B4B" w14:textId="77777777" w:rsidTr="000E20FE">
        <w:tc>
          <w:tcPr>
            <w:tcW w:w="2876" w:type="dxa"/>
          </w:tcPr>
          <w:p w14:paraId="41D82710"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1C5F6B8E" w14:textId="77777777" w:rsidR="00B24A9C" w:rsidRPr="007E220F" w:rsidRDefault="00000000" w:rsidP="007E220F">
            <w:pPr>
              <w:jc w:val="both"/>
              <w:rPr>
                <w:lang w:val="it-IT"/>
              </w:rPr>
            </w:pPr>
            <w:r w:rsidRPr="007E220F">
              <w:rPr>
                <w:sz w:val="17"/>
                <w:lang w:val="it-IT"/>
              </w:rPr>
              <w:t>Alta</w:t>
            </w:r>
          </w:p>
        </w:tc>
        <w:tc>
          <w:tcPr>
            <w:tcW w:w="1008" w:type="dxa"/>
          </w:tcPr>
          <w:p w14:paraId="13ADD8CA" w14:textId="77777777" w:rsidR="00B24A9C" w:rsidRPr="007E220F" w:rsidRDefault="00000000" w:rsidP="007E220F">
            <w:pPr>
              <w:jc w:val="both"/>
              <w:rPr>
                <w:lang w:val="it-IT"/>
              </w:rPr>
            </w:pPr>
            <w:r w:rsidRPr="007E220F">
              <w:rPr>
                <w:sz w:val="17"/>
                <w:lang w:val="it-IT"/>
              </w:rPr>
              <w:t>Alto</w:t>
            </w:r>
          </w:p>
        </w:tc>
        <w:tc>
          <w:tcPr>
            <w:tcW w:w="4314" w:type="dxa"/>
          </w:tcPr>
          <w:p w14:paraId="0F628BB0"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397664E6" w14:textId="77777777" w:rsidTr="000E20FE">
        <w:tc>
          <w:tcPr>
            <w:tcW w:w="2876" w:type="dxa"/>
          </w:tcPr>
          <w:p w14:paraId="4E0DAA77"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7D51787C" w14:textId="77777777" w:rsidR="00B24A9C" w:rsidRPr="007E220F" w:rsidRDefault="00000000" w:rsidP="007E220F">
            <w:pPr>
              <w:jc w:val="both"/>
              <w:rPr>
                <w:lang w:val="it-IT"/>
              </w:rPr>
            </w:pPr>
            <w:r w:rsidRPr="007E220F">
              <w:rPr>
                <w:sz w:val="17"/>
                <w:lang w:val="it-IT"/>
              </w:rPr>
              <w:t>Media</w:t>
            </w:r>
          </w:p>
        </w:tc>
        <w:tc>
          <w:tcPr>
            <w:tcW w:w="1008" w:type="dxa"/>
          </w:tcPr>
          <w:p w14:paraId="39882469" w14:textId="77777777" w:rsidR="00B24A9C" w:rsidRPr="007E220F" w:rsidRDefault="00000000" w:rsidP="007E220F">
            <w:pPr>
              <w:jc w:val="both"/>
              <w:rPr>
                <w:lang w:val="it-IT"/>
              </w:rPr>
            </w:pPr>
            <w:r w:rsidRPr="007E220F">
              <w:rPr>
                <w:sz w:val="17"/>
                <w:lang w:val="it-IT"/>
              </w:rPr>
              <w:t>Medio</w:t>
            </w:r>
          </w:p>
        </w:tc>
        <w:tc>
          <w:tcPr>
            <w:tcW w:w="4314" w:type="dxa"/>
          </w:tcPr>
          <w:p w14:paraId="36E99142"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59EDAEE2" w14:textId="77777777" w:rsidTr="000E20FE">
        <w:tc>
          <w:tcPr>
            <w:tcW w:w="2876" w:type="dxa"/>
          </w:tcPr>
          <w:p w14:paraId="0E098FD1"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1FDF0A9D" w14:textId="77777777" w:rsidR="00B24A9C" w:rsidRPr="007E220F" w:rsidRDefault="00000000" w:rsidP="007E220F">
            <w:pPr>
              <w:jc w:val="both"/>
              <w:rPr>
                <w:lang w:val="it-IT"/>
              </w:rPr>
            </w:pPr>
            <w:r w:rsidRPr="007E220F">
              <w:rPr>
                <w:sz w:val="17"/>
                <w:lang w:val="it-IT"/>
              </w:rPr>
              <w:t>Media</w:t>
            </w:r>
          </w:p>
        </w:tc>
        <w:tc>
          <w:tcPr>
            <w:tcW w:w="1008" w:type="dxa"/>
          </w:tcPr>
          <w:p w14:paraId="4AA6D9AA" w14:textId="77777777" w:rsidR="00B24A9C" w:rsidRPr="007E220F" w:rsidRDefault="00000000" w:rsidP="007E220F">
            <w:pPr>
              <w:jc w:val="both"/>
              <w:rPr>
                <w:lang w:val="it-IT"/>
              </w:rPr>
            </w:pPr>
            <w:r w:rsidRPr="007E220F">
              <w:rPr>
                <w:sz w:val="17"/>
                <w:lang w:val="it-IT"/>
              </w:rPr>
              <w:t>Alto</w:t>
            </w:r>
          </w:p>
        </w:tc>
        <w:tc>
          <w:tcPr>
            <w:tcW w:w="4314" w:type="dxa"/>
          </w:tcPr>
          <w:p w14:paraId="7DF9242C"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1679DD72" w14:textId="77777777" w:rsidTr="000E20FE">
        <w:tc>
          <w:tcPr>
            <w:tcW w:w="2876" w:type="dxa"/>
          </w:tcPr>
          <w:p w14:paraId="0E5AFA88"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5349F27F" w14:textId="77777777" w:rsidR="00B24A9C" w:rsidRPr="007E220F" w:rsidRDefault="00000000" w:rsidP="007E220F">
            <w:pPr>
              <w:jc w:val="both"/>
              <w:rPr>
                <w:lang w:val="it-IT"/>
              </w:rPr>
            </w:pPr>
            <w:r w:rsidRPr="007E220F">
              <w:rPr>
                <w:sz w:val="17"/>
                <w:lang w:val="it-IT"/>
              </w:rPr>
              <w:t>Alta</w:t>
            </w:r>
          </w:p>
        </w:tc>
        <w:tc>
          <w:tcPr>
            <w:tcW w:w="1008" w:type="dxa"/>
          </w:tcPr>
          <w:p w14:paraId="56E8C9BA" w14:textId="77777777" w:rsidR="00B24A9C" w:rsidRPr="007E220F" w:rsidRDefault="00000000" w:rsidP="007E220F">
            <w:pPr>
              <w:jc w:val="both"/>
              <w:rPr>
                <w:lang w:val="it-IT"/>
              </w:rPr>
            </w:pPr>
            <w:r w:rsidRPr="007E220F">
              <w:rPr>
                <w:sz w:val="17"/>
                <w:lang w:val="it-IT"/>
              </w:rPr>
              <w:t>Medio</w:t>
            </w:r>
          </w:p>
        </w:tc>
        <w:tc>
          <w:tcPr>
            <w:tcW w:w="4314" w:type="dxa"/>
          </w:tcPr>
          <w:p w14:paraId="3B8FCB5F"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0D24CB39" w14:textId="77777777" w:rsidTr="000E20FE">
        <w:tc>
          <w:tcPr>
            <w:tcW w:w="2876" w:type="dxa"/>
          </w:tcPr>
          <w:p w14:paraId="5C312166" w14:textId="77777777" w:rsidR="00B24A9C" w:rsidRPr="007E220F" w:rsidRDefault="00000000" w:rsidP="007E220F">
            <w:pPr>
              <w:jc w:val="both"/>
              <w:rPr>
                <w:lang w:val="it-IT"/>
              </w:rPr>
            </w:pPr>
            <w:r w:rsidRPr="007E220F">
              <w:rPr>
                <w:sz w:val="17"/>
                <w:lang w:val="it-IT"/>
              </w:rPr>
              <w:lastRenderedPageBreak/>
              <w:t>Perdita delle intestazioni di infrastruttura: la postazione ANPR</w:t>
            </w:r>
          </w:p>
        </w:tc>
        <w:tc>
          <w:tcPr>
            <w:tcW w:w="1152" w:type="dxa"/>
          </w:tcPr>
          <w:p w14:paraId="63DB2EBA" w14:textId="77777777" w:rsidR="00B24A9C" w:rsidRPr="007E220F" w:rsidRDefault="00000000" w:rsidP="007E220F">
            <w:pPr>
              <w:jc w:val="both"/>
              <w:rPr>
                <w:lang w:val="it-IT"/>
              </w:rPr>
            </w:pPr>
            <w:r w:rsidRPr="007E220F">
              <w:rPr>
                <w:sz w:val="17"/>
                <w:lang w:val="it-IT"/>
              </w:rPr>
              <w:t>Media</w:t>
            </w:r>
          </w:p>
        </w:tc>
        <w:tc>
          <w:tcPr>
            <w:tcW w:w="1008" w:type="dxa"/>
          </w:tcPr>
          <w:p w14:paraId="6A9C8C41" w14:textId="77777777" w:rsidR="00B24A9C" w:rsidRPr="007E220F" w:rsidRDefault="00000000" w:rsidP="007E220F">
            <w:pPr>
              <w:jc w:val="both"/>
              <w:rPr>
                <w:lang w:val="it-IT"/>
              </w:rPr>
            </w:pPr>
            <w:r w:rsidRPr="007E220F">
              <w:rPr>
                <w:sz w:val="17"/>
                <w:lang w:val="it-IT"/>
              </w:rPr>
              <w:t>Alto</w:t>
            </w:r>
          </w:p>
        </w:tc>
        <w:tc>
          <w:tcPr>
            <w:tcW w:w="4314" w:type="dxa"/>
          </w:tcPr>
          <w:p w14:paraId="12BD8F07"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4739C76A" w14:textId="77777777" w:rsidTr="000E20FE">
        <w:tc>
          <w:tcPr>
            <w:tcW w:w="2876" w:type="dxa"/>
          </w:tcPr>
          <w:p w14:paraId="57950EB7"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0C62677D" w14:textId="77777777" w:rsidR="00B24A9C" w:rsidRPr="007E220F" w:rsidRDefault="00000000" w:rsidP="007E220F">
            <w:pPr>
              <w:jc w:val="both"/>
              <w:rPr>
                <w:lang w:val="it-IT"/>
              </w:rPr>
            </w:pPr>
            <w:r w:rsidRPr="007E220F">
              <w:rPr>
                <w:sz w:val="17"/>
                <w:lang w:val="it-IT"/>
              </w:rPr>
              <w:t>Media</w:t>
            </w:r>
          </w:p>
        </w:tc>
        <w:tc>
          <w:tcPr>
            <w:tcW w:w="1008" w:type="dxa"/>
          </w:tcPr>
          <w:p w14:paraId="3628D431" w14:textId="77777777" w:rsidR="00B24A9C" w:rsidRPr="007E220F" w:rsidRDefault="00000000" w:rsidP="007E220F">
            <w:pPr>
              <w:jc w:val="both"/>
              <w:rPr>
                <w:lang w:val="it-IT"/>
              </w:rPr>
            </w:pPr>
            <w:r w:rsidRPr="007E220F">
              <w:rPr>
                <w:sz w:val="17"/>
                <w:lang w:val="it-IT"/>
              </w:rPr>
              <w:t>Medio</w:t>
            </w:r>
          </w:p>
        </w:tc>
        <w:tc>
          <w:tcPr>
            <w:tcW w:w="4314" w:type="dxa"/>
          </w:tcPr>
          <w:p w14:paraId="576134F7"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6A5FC3DE" w14:textId="77777777" w:rsidTr="000E20FE">
        <w:tc>
          <w:tcPr>
            <w:tcW w:w="2876" w:type="dxa"/>
          </w:tcPr>
          <w:p w14:paraId="0EA405A0"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457895FA" w14:textId="77777777" w:rsidR="00B24A9C" w:rsidRPr="007E220F" w:rsidRDefault="00000000" w:rsidP="007E220F">
            <w:pPr>
              <w:jc w:val="both"/>
              <w:rPr>
                <w:lang w:val="it-IT"/>
              </w:rPr>
            </w:pPr>
            <w:r w:rsidRPr="007E220F">
              <w:rPr>
                <w:sz w:val="17"/>
                <w:lang w:val="it-IT"/>
              </w:rPr>
              <w:t>Alta</w:t>
            </w:r>
          </w:p>
        </w:tc>
        <w:tc>
          <w:tcPr>
            <w:tcW w:w="1008" w:type="dxa"/>
          </w:tcPr>
          <w:p w14:paraId="3E1E8345" w14:textId="77777777" w:rsidR="00B24A9C" w:rsidRPr="007E220F" w:rsidRDefault="00000000" w:rsidP="007E220F">
            <w:pPr>
              <w:jc w:val="both"/>
              <w:rPr>
                <w:lang w:val="it-IT"/>
              </w:rPr>
            </w:pPr>
            <w:r w:rsidRPr="007E220F">
              <w:rPr>
                <w:sz w:val="17"/>
                <w:lang w:val="it-IT"/>
              </w:rPr>
              <w:t>Medio</w:t>
            </w:r>
          </w:p>
        </w:tc>
        <w:tc>
          <w:tcPr>
            <w:tcW w:w="4314" w:type="dxa"/>
          </w:tcPr>
          <w:p w14:paraId="339EB3AD"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24666433" w14:textId="77777777" w:rsidTr="000E20FE">
        <w:tc>
          <w:tcPr>
            <w:tcW w:w="2876" w:type="dxa"/>
          </w:tcPr>
          <w:p w14:paraId="76EA1B8C"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0E2FCC63" w14:textId="77777777" w:rsidR="00B24A9C" w:rsidRPr="007E220F" w:rsidRDefault="00000000" w:rsidP="007E220F">
            <w:pPr>
              <w:jc w:val="both"/>
              <w:rPr>
                <w:lang w:val="it-IT"/>
              </w:rPr>
            </w:pPr>
            <w:r w:rsidRPr="007E220F">
              <w:rPr>
                <w:sz w:val="17"/>
                <w:lang w:val="it-IT"/>
              </w:rPr>
              <w:t>Alta</w:t>
            </w:r>
          </w:p>
        </w:tc>
        <w:tc>
          <w:tcPr>
            <w:tcW w:w="1008" w:type="dxa"/>
          </w:tcPr>
          <w:p w14:paraId="5AC0B579" w14:textId="77777777" w:rsidR="00B24A9C" w:rsidRPr="007E220F" w:rsidRDefault="00000000" w:rsidP="007E220F">
            <w:pPr>
              <w:jc w:val="both"/>
              <w:rPr>
                <w:lang w:val="it-IT"/>
              </w:rPr>
            </w:pPr>
            <w:r w:rsidRPr="007E220F">
              <w:rPr>
                <w:sz w:val="17"/>
                <w:lang w:val="it-IT"/>
              </w:rPr>
              <w:t>Critico</w:t>
            </w:r>
          </w:p>
        </w:tc>
        <w:tc>
          <w:tcPr>
            <w:tcW w:w="4314" w:type="dxa"/>
          </w:tcPr>
          <w:p w14:paraId="2DFED60C"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071ECA34" w14:textId="77777777" w:rsidR="000E20FE" w:rsidRDefault="000E20FE" w:rsidP="000E20FE">
      <w:pPr>
        <w:rPr>
          <w:lang w:val="it-IT"/>
        </w:rPr>
      </w:pPr>
    </w:p>
    <w:p w14:paraId="433FDFEB" w14:textId="77777777" w:rsidR="000E20FE" w:rsidRDefault="000E20FE">
      <w:pPr>
        <w:rPr>
          <w:lang w:val="it-IT"/>
        </w:rPr>
      </w:pPr>
      <w:r>
        <w:rPr>
          <w:lang w:val="it-IT"/>
        </w:rPr>
        <w:br w:type="page"/>
      </w:r>
    </w:p>
    <w:p w14:paraId="047E089A" w14:textId="77777777" w:rsidR="00B24A9C" w:rsidRPr="007E220F" w:rsidRDefault="00000000" w:rsidP="007E220F">
      <w:pPr>
        <w:pStyle w:val="Titolo1"/>
        <w:jc w:val="both"/>
        <w:rPr>
          <w:lang w:val="it-IT"/>
        </w:rPr>
      </w:pPr>
      <w:bookmarkStart w:id="25" w:name="_Toc242796255"/>
      <w:r w:rsidRPr="007E220F">
        <w:rPr>
          <w:lang w:val="it-IT"/>
        </w:rPr>
        <w:lastRenderedPageBreak/>
        <w:t>Punti aperti</w:t>
      </w:r>
      <w:bookmarkEnd w:id="25"/>
    </w:p>
    <w:p w14:paraId="721CA155"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39B5D080" w14:textId="77777777" w:rsidTr="000E20FE">
        <w:tc>
          <w:tcPr>
            <w:tcW w:w="720" w:type="dxa"/>
            <w:shd w:val="clear" w:color="auto" w:fill="DAE9F7" w:themeFill="text2" w:themeFillTint="1A"/>
          </w:tcPr>
          <w:p w14:paraId="4F662C38"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1DBB413A"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33C22297" w14:textId="77777777" w:rsidR="00B24A9C" w:rsidRPr="007E220F" w:rsidRDefault="00000000" w:rsidP="007E220F">
            <w:pPr>
              <w:jc w:val="both"/>
              <w:rPr>
                <w:lang w:val="it-IT"/>
              </w:rPr>
            </w:pPr>
            <w:r w:rsidRPr="007E220F">
              <w:rPr>
                <w:b/>
                <w:sz w:val="17"/>
                <w:lang w:val="it-IT"/>
              </w:rPr>
              <w:t>A chi compete</w:t>
            </w:r>
          </w:p>
        </w:tc>
      </w:tr>
      <w:tr w:rsidR="00B24A9C" w:rsidRPr="007E220F" w14:paraId="126B755C" w14:textId="77777777">
        <w:tc>
          <w:tcPr>
            <w:tcW w:w="720" w:type="dxa"/>
          </w:tcPr>
          <w:p w14:paraId="0F0C8995" w14:textId="77777777" w:rsidR="00B24A9C" w:rsidRPr="007E220F" w:rsidRDefault="00000000" w:rsidP="007E220F">
            <w:pPr>
              <w:jc w:val="both"/>
              <w:rPr>
                <w:lang w:val="it-IT"/>
              </w:rPr>
            </w:pPr>
            <w:r w:rsidRPr="007E220F">
              <w:rPr>
                <w:sz w:val="17"/>
                <w:lang w:val="it-IT"/>
              </w:rPr>
              <w:t>PI-01</w:t>
            </w:r>
          </w:p>
        </w:tc>
        <w:tc>
          <w:tcPr>
            <w:tcW w:w="6192" w:type="dxa"/>
          </w:tcPr>
          <w:p w14:paraId="6F06CCC1"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72E9E7B8" w14:textId="77777777" w:rsidR="00B24A9C" w:rsidRPr="007E220F" w:rsidRDefault="00000000" w:rsidP="007E220F">
            <w:pPr>
              <w:jc w:val="both"/>
              <w:rPr>
                <w:lang w:val="it-IT"/>
              </w:rPr>
            </w:pPr>
            <w:r w:rsidRPr="007E220F">
              <w:rPr>
                <w:sz w:val="17"/>
                <w:lang w:val="it-IT"/>
              </w:rPr>
              <w:t>Presidio IAM</w:t>
            </w:r>
          </w:p>
        </w:tc>
      </w:tr>
      <w:tr w:rsidR="00B24A9C" w:rsidRPr="007E220F" w14:paraId="53B7C3F8" w14:textId="77777777">
        <w:tc>
          <w:tcPr>
            <w:tcW w:w="720" w:type="dxa"/>
          </w:tcPr>
          <w:p w14:paraId="3F81F31C" w14:textId="77777777" w:rsidR="00B24A9C" w:rsidRPr="007E220F" w:rsidRDefault="00000000" w:rsidP="007E220F">
            <w:pPr>
              <w:jc w:val="both"/>
              <w:rPr>
                <w:lang w:val="it-IT"/>
              </w:rPr>
            </w:pPr>
            <w:r w:rsidRPr="007E220F">
              <w:rPr>
                <w:sz w:val="17"/>
                <w:lang w:val="it-IT"/>
              </w:rPr>
              <w:t>PI-02</w:t>
            </w:r>
          </w:p>
        </w:tc>
        <w:tc>
          <w:tcPr>
            <w:tcW w:w="6192" w:type="dxa"/>
          </w:tcPr>
          <w:p w14:paraId="775844D9"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10562435" w14:textId="77777777" w:rsidR="00B24A9C" w:rsidRPr="007E220F" w:rsidRDefault="00000000" w:rsidP="007E220F">
            <w:pPr>
              <w:jc w:val="both"/>
              <w:rPr>
                <w:lang w:val="it-IT"/>
              </w:rPr>
            </w:pPr>
            <w:r w:rsidRPr="007E220F">
              <w:rPr>
                <w:sz w:val="17"/>
                <w:lang w:val="it-IT"/>
              </w:rPr>
              <w:t>Presidio IAM</w:t>
            </w:r>
          </w:p>
        </w:tc>
      </w:tr>
      <w:tr w:rsidR="00B24A9C" w:rsidRPr="007E220F" w14:paraId="43C38DB7" w14:textId="77777777">
        <w:tc>
          <w:tcPr>
            <w:tcW w:w="720" w:type="dxa"/>
          </w:tcPr>
          <w:p w14:paraId="4BE5DC35" w14:textId="77777777" w:rsidR="00B24A9C" w:rsidRPr="007E220F" w:rsidRDefault="00000000" w:rsidP="007E220F">
            <w:pPr>
              <w:jc w:val="both"/>
              <w:rPr>
                <w:lang w:val="it-IT"/>
              </w:rPr>
            </w:pPr>
            <w:r w:rsidRPr="007E220F">
              <w:rPr>
                <w:sz w:val="17"/>
                <w:lang w:val="it-IT"/>
              </w:rPr>
              <w:t>PI-03</w:t>
            </w:r>
          </w:p>
        </w:tc>
        <w:tc>
          <w:tcPr>
            <w:tcW w:w="6192" w:type="dxa"/>
          </w:tcPr>
          <w:p w14:paraId="4C3DB24C"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75EDEDAA" w14:textId="77777777" w:rsidR="00B24A9C" w:rsidRPr="007E220F" w:rsidRDefault="00000000" w:rsidP="007E220F">
            <w:pPr>
              <w:jc w:val="both"/>
              <w:rPr>
                <w:lang w:val="it-IT"/>
              </w:rPr>
            </w:pPr>
            <w:r w:rsidRPr="007E220F">
              <w:rPr>
                <w:sz w:val="17"/>
                <w:lang w:val="it-IT"/>
              </w:rPr>
              <w:t>Presidio IAM</w:t>
            </w:r>
          </w:p>
        </w:tc>
      </w:tr>
      <w:tr w:rsidR="00B24A9C" w:rsidRPr="007E220F" w14:paraId="4031AFE8" w14:textId="77777777">
        <w:tc>
          <w:tcPr>
            <w:tcW w:w="720" w:type="dxa"/>
          </w:tcPr>
          <w:p w14:paraId="4020822B" w14:textId="77777777" w:rsidR="00B24A9C" w:rsidRPr="007E220F" w:rsidRDefault="00000000" w:rsidP="007E220F">
            <w:pPr>
              <w:jc w:val="both"/>
              <w:rPr>
                <w:lang w:val="it-IT"/>
              </w:rPr>
            </w:pPr>
            <w:r w:rsidRPr="007E220F">
              <w:rPr>
                <w:sz w:val="17"/>
                <w:lang w:val="it-IT"/>
              </w:rPr>
              <w:t>PI-04</w:t>
            </w:r>
          </w:p>
        </w:tc>
        <w:tc>
          <w:tcPr>
            <w:tcW w:w="6192" w:type="dxa"/>
          </w:tcPr>
          <w:p w14:paraId="3A2E798C"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23F9C61B" w14:textId="77777777" w:rsidR="00B24A9C" w:rsidRPr="007E220F" w:rsidRDefault="00000000" w:rsidP="007E220F">
            <w:pPr>
              <w:jc w:val="both"/>
              <w:rPr>
                <w:lang w:val="it-IT"/>
              </w:rPr>
            </w:pPr>
            <w:r w:rsidRPr="007E220F">
              <w:rPr>
                <w:sz w:val="17"/>
                <w:lang w:val="it-IT"/>
              </w:rPr>
              <w:t>Presidio IAM</w:t>
            </w:r>
          </w:p>
        </w:tc>
      </w:tr>
      <w:tr w:rsidR="00B24A9C" w:rsidRPr="007E220F" w14:paraId="13389837" w14:textId="77777777">
        <w:tc>
          <w:tcPr>
            <w:tcW w:w="720" w:type="dxa"/>
          </w:tcPr>
          <w:p w14:paraId="4D3636AA" w14:textId="77777777" w:rsidR="00B24A9C" w:rsidRPr="007E220F" w:rsidRDefault="00000000" w:rsidP="007E220F">
            <w:pPr>
              <w:jc w:val="both"/>
              <w:rPr>
                <w:lang w:val="it-IT"/>
              </w:rPr>
            </w:pPr>
            <w:r w:rsidRPr="007E220F">
              <w:rPr>
                <w:sz w:val="17"/>
                <w:lang w:val="it-IT"/>
              </w:rPr>
              <w:t>PI-05</w:t>
            </w:r>
          </w:p>
        </w:tc>
        <w:tc>
          <w:tcPr>
            <w:tcW w:w="6192" w:type="dxa"/>
          </w:tcPr>
          <w:p w14:paraId="33DBFA5D" w14:textId="77777777" w:rsidR="00B24A9C" w:rsidRPr="007E220F" w:rsidRDefault="00000000" w:rsidP="007E220F">
            <w:pPr>
              <w:jc w:val="both"/>
              <w:rPr>
                <w:lang w:val="it-IT"/>
              </w:rPr>
            </w:pPr>
            <w:r w:rsidRPr="007E220F">
              <w:rPr>
                <w:sz w:val="17"/>
                <w:lang w:val="it-IT"/>
              </w:rPr>
              <w:t>Chiuso. Se l’IAM offra un servizio che restituisca i profili a partire dal codice fiscale. ⚠️ Verificato sul manuale: non esiste. L’unica informazione autorizzativa che l’IAM fornisce sono i gruppi, e solo in modalità header: in OIDC non c’è alcun claim di ruolo o gruppo. I profili restano di SIPO.</w:t>
            </w:r>
          </w:p>
        </w:tc>
        <w:tc>
          <w:tcPr>
            <w:tcW w:w="2448" w:type="dxa"/>
          </w:tcPr>
          <w:p w14:paraId="19209D20" w14:textId="77777777" w:rsidR="00B24A9C" w:rsidRPr="007E220F" w:rsidRDefault="00000000" w:rsidP="007E220F">
            <w:pPr>
              <w:jc w:val="both"/>
              <w:rPr>
                <w:lang w:val="it-IT"/>
              </w:rPr>
            </w:pPr>
            <w:r w:rsidRPr="007E220F">
              <w:rPr>
                <w:sz w:val="17"/>
                <w:lang w:val="it-IT"/>
              </w:rPr>
              <w:t>Presidio IAM</w:t>
            </w:r>
          </w:p>
        </w:tc>
      </w:tr>
      <w:tr w:rsidR="00B24A9C" w:rsidRPr="007E220F" w14:paraId="2192C243" w14:textId="77777777">
        <w:tc>
          <w:tcPr>
            <w:tcW w:w="720" w:type="dxa"/>
          </w:tcPr>
          <w:p w14:paraId="7D34234F" w14:textId="77777777" w:rsidR="00B24A9C" w:rsidRPr="007E220F" w:rsidRDefault="00000000" w:rsidP="007E220F">
            <w:pPr>
              <w:jc w:val="both"/>
              <w:rPr>
                <w:lang w:val="it-IT"/>
              </w:rPr>
            </w:pPr>
            <w:r w:rsidRPr="007E220F">
              <w:rPr>
                <w:sz w:val="17"/>
                <w:lang w:val="it-IT"/>
              </w:rPr>
              <w:t>PI-06</w:t>
            </w:r>
          </w:p>
        </w:tc>
        <w:tc>
          <w:tcPr>
            <w:tcW w:w="6192" w:type="dxa"/>
          </w:tcPr>
          <w:p w14:paraId="543B89C8"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0B218FB5" w14:textId="77777777" w:rsidR="00B24A9C" w:rsidRPr="007E220F" w:rsidRDefault="00000000" w:rsidP="007E220F">
            <w:pPr>
              <w:jc w:val="both"/>
              <w:rPr>
                <w:lang w:val="it-IT"/>
              </w:rPr>
            </w:pPr>
            <w:r w:rsidRPr="007E220F">
              <w:rPr>
                <w:sz w:val="17"/>
                <w:lang w:val="it-IT"/>
              </w:rPr>
              <w:t>Presidio IAM</w:t>
            </w:r>
          </w:p>
        </w:tc>
      </w:tr>
      <w:tr w:rsidR="00B24A9C" w:rsidRPr="007E220F" w14:paraId="247D4B50" w14:textId="77777777">
        <w:tc>
          <w:tcPr>
            <w:tcW w:w="720" w:type="dxa"/>
          </w:tcPr>
          <w:p w14:paraId="16333DF6" w14:textId="77777777" w:rsidR="00B24A9C" w:rsidRPr="007E220F" w:rsidRDefault="00000000" w:rsidP="007E220F">
            <w:pPr>
              <w:jc w:val="both"/>
              <w:rPr>
                <w:lang w:val="it-IT"/>
              </w:rPr>
            </w:pPr>
            <w:r w:rsidRPr="007E220F">
              <w:rPr>
                <w:sz w:val="17"/>
                <w:lang w:val="it-IT"/>
              </w:rPr>
              <w:t>PI-07</w:t>
            </w:r>
          </w:p>
        </w:tc>
        <w:tc>
          <w:tcPr>
            <w:tcW w:w="6192" w:type="dxa"/>
          </w:tcPr>
          <w:p w14:paraId="46DCD3FE"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20BD9802" w14:textId="77777777" w:rsidR="00B24A9C" w:rsidRPr="007E220F" w:rsidRDefault="00000000" w:rsidP="007E220F">
            <w:pPr>
              <w:jc w:val="both"/>
              <w:rPr>
                <w:lang w:val="it-IT"/>
              </w:rPr>
            </w:pPr>
            <w:r w:rsidRPr="007E220F">
              <w:rPr>
                <w:sz w:val="17"/>
                <w:lang w:val="it-IT"/>
              </w:rPr>
              <w:t>Presidio Portale</w:t>
            </w:r>
          </w:p>
        </w:tc>
      </w:tr>
      <w:tr w:rsidR="00B24A9C" w:rsidRPr="007E220F" w14:paraId="66E2A43E" w14:textId="77777777">
        <w:tc>
          <w:tcPr>
            <w:tcW w:w="720" w:type="dxa"/>
          </w:tcPr>
          <w:p w14:paraId="75BEF395" w14:textId="77777777" w:rsidR="00B24A9C" w:rsidRPr="007E220F" w:rsidRDefault="00000000" w:rsidP="007E220F">
            <w:pPr>
              <w:jc w:val="both"/>
              <w:rPr>
                <w:lang w:val="it-IT"/>
              </w:rPr>
            </w:pPr>
            <w:r w:rsidRPr="007E220F">
              <w:rPr>
                <w:sz w:val="17"/>
                <w:lang w:val="it-IT"/>
              </w:rPr>
              <w:t>PI-08</w:t>
            </w:r>
          </w:p>
        </w:tc>
        <w:tc>
          <w:tcPr>
            <w:tcW w:w="6192" w:type="dxa"/>
          </w:tcPr>
          <w:p w14:paraId="39938BD2"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6C67D852" w14:textId="77777777" w:rsidR="00B24A9C" w:rsidRPr="007E220F" w:rsidRDefault="00000000" w:rsidP="007E220F">
            <w:pPr>
              <w:jc w:val="both"/>
              <w:rPr>
                <w:lang w:val="it-IT"/>
              </w:rPr>
            </w:pPr>
            <w:r w:rsidRPr="007E220F">
              <w:rPr>
                <w:sz w:val="17"/>
                <w:lang w:val="it-IT"/>
              </w:rPr>
              <w:t>Presidio Portale</w:t>
            </w:r>
          </w:p>
        </w:tc>
      </w:tr>
      <w:tr w:rsidR="00B24A9C" w:rsidRPr="007E220F" w14:paraId="22D3E393" w14:textId="77777777">
        <w:tc>
          <w:tcPr>
            <w:tcW w:w="720" w:type="dxa"/>
          </w:tcPr>
          <w:p w14:paraId="1FC3D24A" w14:textId="77777777" w:rsidR="00B24A9C" w:rsidRPr="007E220F" w:rsidRDefault="00000000" w:rsidP="007E220F">
            <w:pPr>
              <w:jc w:val="both"/>
              <w:rPr>
                <w:lang w:val="it-IT"/>
              </w:rPr>
            </w:pPr>
            <w:r w:rsidRPr="007E220F">
              <w:rPr>
                <w:sz w:val="17"/>
                <w:lang w:val="it-IT"/>
              </w:rPr>
              <w:t>PI-09</w:t>
            </w:r>
          </w:p>
        </w:tc>
        <w:tc>
          <w:tcPr>
            <w:tcW w:w="6192" w:type="dxa"/>
          </w:tcPr>
          <w:p w14:paraId="36672CB6"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2F2B1510" w14:textId="77777777" w:rsidR="00B24A9C" w:rsidRPr="007E220F" w:rsidRDefault="00000000" w:rsidP="007E220F">
            <w:pPr>
              <w:jc w:val="both"/>
              <w:rPr>
                <w:lang w:val="it-IT"/>
              </w:rPr>
            </w:pPr>
            <w:r w:rsidRPr="007E220F">
              <w:rPr>
                <w:sz w:val="17"/>
                <w:lang w:val="it-IT"/>
              </w:rPr>
              <w:t>Fornitore del Broker</w:t>
            </w:r>
          </w:p>
        </w:tc>
      </w:tr>
      <w:tr w:rsidR="00B24A9C" w:rsidRPr="007E220F" w14:paraId="6192B76D" w14:textId="77777777">
        <w:tc>
          <w:tcPr>
            <w:tcW w:w="720" w:type="dxa"/>
          </w:tcPr>
          <w:p w14:paraId="35CE534C" w14:textId="77777777" w:rsidR="00B24A9C" w:rsidRPr="007E220F" w:rsidRDefault="00000000" w:rsidP="007E220F">
            <w:pPr>
              <w:jc w:val="both"/>
              <w:rPr>
                <w:lang w:val="it-IT"/>
              </w:rPr>
            </w:pPr>
            <w:r w:rsidRPr="007E220F">
              <w:rPr>
                <w:sz w:val="17"/>
                <w:lang w:val="it-IT"/>
              </w:rPr>
              <w:t>PI-10</w:t>
            </w:r>
          </w:p>
        </w:tc>
        <w:tc>
          <w:tcPr>
            <w:tcW w:w="6192" w:type="dxa"/>
          </w:tcPr>
          <w:p w14:paraId="475E5CBB"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0A184EC6" w14:textId="77777777" w:rsidR="00B24A9C" w:rsidRPr="007E220F" w:rsidRDefault="00000000" w:rsidP="007E220F">
            <w:pPr>
              <w:jc w:val="both"/>
              <w:rPr>
                <w:lang w:val="it-IT"/>
              </w:rPr>
            </w:pPr>
            <w:r w:rsidRPr="007E220F">
              <w:rPr>
                <w:sz w:val="17"/>
                <w:lang w:val="it-IT"/>
              </w:rPr>
              <w:t>Referenti SIPO</w:t>
            </w:r>
          </w:p>
        </w:tc>
      </w:tr>
      <w:tr w:rsidR="00B24A9C" w:rsidRPr="007E220F" w14:paraId="240DF792" w14:textId="77777777">
        <w:tc>
          <w:tcPr>
            <w:tcW w:w="720" w:type="dxa"/>
          </w:tcPr>
          <w:p w14:paraId="5493C4F6" w14:textId="77777777" w:rsidR="00B24A9C" w:rsidRPr="007E220F" w:rsidRDefault="00000000" w:rsidP="007E220F">
            <w:pPr>
              <w:jc w:val="both"/>
              <w:rPr>
                <w:lang w:val="it-IT"/>
              </w:rPr>
            </w:pPr>
            <w:r w:rsidRPr="007E220F">
              <w:rPr>
                <w:sz w:val="17"/>
                <w:lang w:val="it-IT"/>
              </w:rPr>
              <w:t>PI-11</w:t>
            </w:r>
          </w:p>
        </w:tc>
        <w:tc>
          <w:tcPr>
            <w:tcW w:w="6192" w:type="dxa"/>
          </w:tcPr>
          <w:p w14:paraId="43F7EE94"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19887C1C" w14:textId="77777777" w:rsidR="00B24A9C" w:rsidRPr="007E220F" w:rsidRDefault="00000000" w:rsidP="007E220F">
            <w:pPr>
              <w:jc w:val="both"/>
              <w:rPr>
                <w:lang w:val="it-IT"/>
              </w:rPr>
            </w:pPr>
            <w:r w:rsidRPr="007E220F">
              <w:rPr>
                <w:sz w:val="17"/>
                <w:lang w:val="it-IT"/>
              </w:rPr>
              <w:t>Referenti SIPO</w:t>
            </w:r>
          </w:p>
        </w:tc>
      </w:tr>
      <w:tr w:rsidR="00B24A9C" w:rsidRPr="007E220F" w14:paraId="4F52D75F" w14:textId="77777777">
        <w:tc>
          <w:tcPr>
            <w:tcW w:w="720" w:type="dxa"/>
          </w:tcPr>
          <w:p w14:paraId="46DF54C2" w14:textId="77777777" w:rsidR="00B24A9C" w:rsidRPr="007E220F" w:rsidRDefault="00000000" w:rsidP="007E220F">
            <w:pPr>
              <w:jc w:val="both"/>
              <w:rPr>
                <w:lang w:val="it-IT"/>
              </w:rPr>
            </w:pPr>
            <w:r w:rsidRPr="007E220F">
              <w:rPr>
                <w:sz w:val="17"/>
                <w:lang w:val="it-IT"/>
              </w:rPr>
              <w:t>PI-12</w:t>
            </w:r>
          </w:p>
        </w:tc>
        <w:tc>
          <w:tcPr>
            <w:tcW w:w="6192" w:type="dxa"/>
          </w:tcPr>
          <w:p w14:paraId="00C38394"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679B63DC" w14:textId="77777777" w:rsidR="00B24A9C" w:rsidRPr="007E220F" w:rsidRDefault="00000000" w:rsidP="007E220F">
            <w:pPr>
              <w:jc w:val="both"/>
              <w:rPr>
                <w:lang w:val="it-IT"/>
              </w:rPr>
            </w:pPr>
            <w:r w:rsidRPr="007E220F">
              <w:rPr>
                <w:sz w:val="17"/>
                <w:lang w:val="it-IT"/>
              </w:rPr>
              <w:t>Sistemi / Rete</w:t>
            </w:r>
          </w:p>
        </w:tc>
      </w:tr>
      <w:tr w:rsidR="00B24A9C" w:rsidRPr="007E220F" w14:paraId="78B0A6DF" w14:textId="77777777">
        <w:tc>
          <w:tcPr>
            <w:tcW w:w="720" w:type="dxa"/>
          </w:tcPr>
          <w:p w14:paraId="381D44C2" w14:textId="77777777" w:rsidR="00B24A9C" w:rsidRPr="007E220F" w:rsidRDefault="00000000" w:rsidP="007E220F">
            <w:pPr>
              <w:jc w:val="both"/>
              <w:rPr>
                <w:lang w:val="it-IT"/>
              </w:rPr>
            </w:pPr>
            <w:r w:rsidRPr="007E220F">
              <w:rPr>
                <w:sz w:val="17"/>
                <w:lang w:val="it-IT"/>
              </w:rPr>
              <w:t>PI-13</w:t>
            </w:r>
          </w:p>
        </w:tc>
        <w:tc>
          <w:tcPr>
            <w:tcW w:w="6192" w:type="dxa"/>
          </w:tcPr>
          <w:p w14:paraId="55E399DF"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1792E039" w14:textId="77777777" w:rsidR="00B24A9C" w:rsidRPr="007E220F" w:rsidRDefault="00000000" w:rsidP="007E220F">
            <w:pPr>
              <w:jc w:val="both"/>
              <w:rPr>
                <w:lang w:val="it-IT"/>
              </w:rPr>
            </w:pPr>
            <w:r w:rsidRPr="007E220F">
              <w:rPr>
                <w:sz w:val="17"/>
                <w:lang w:val="it-IT"/>
              </w:rPr>
              <w:t>Base dati</w:t>
            </w:r>
          </w:p>
        </w:tc>
      </w:tr>
      <w:tr w:rsidR="00B24A9C" w:rsidRPr="007E220F" w14:paraId="7E6BF2DE" w14:textId="77777777">
        <w:tc>
          <w:tcPr>
            <w:tcW w:w="720" w:type="dxa"/>
          </w:tcPr>
          <w:p w14:paraId="2BFEB3BF" w14:textId="77777777" w:rsidR="00B24A9C" w:rsidRPr="007E220F" w:rsidRDefault="00000000" w:rsidP="007E220F">
            <w:pPr>
              <w:jc w:val="both"/>
              <w:rPr>
                <w:lang w:val="it-IT"/>
              </w:rPr>
            </w:pPr>
            <w:r w:rsidRPr="007E220F">
              <w:rPr>
                <w:sz w:val="17"/>
                <w:lang w:val="it-IT"/>
              </w:rPr>
              <w:t>PI-14</w:t>
            </w:r>
          </w:p>
        </w:tc>
        <w:tc>
          <w:tcPr>
            <w:tcW w:w="6192" w:type="dxa"/>
          </w:tcPr>
          <w:p w14:paraId="65426E17"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4086620A" w14:textId="77777777" w:rsidR="00B24A9C" w:rsidRPr="007E220F" w:rsidRDefault="00000000" w:rsidP="007E220F">
            <w:pPr>
              <w:jc w:val="both"/>
              <w:rPr>
                <w:lang w:val="it-IT"/>
              </w:rPr>
            </w:pPr>
            <w:r w:rsidRPr="007E220F">
              <w:rPr>
                <w:sz w:val="17"/>
                <w:lang w:val="it-IT"/>
              </w:rPr>
              <w:t>Base dati / Referenti</w:t>
            </w:r>
          </w:p>
        </w:tc>
      </w:tr>
      <w:tr w:rsidR="00B24A9C" w:rsidRPr="007E220F" w14:paraId="14050889" w14:textId="77777777">
        <w:tc>
          <w:tcPr>
            <w:tcW w:w="720" w:type="dxa"/>
          </w:tcPr>
          <w:p w14:paraId="0E513BAB" w14:textId="77777777" w:rsidR="00B24A9C" w:rsidRPr="007E220F" w:rsidRDefault="00000000" w:rsidP="007E220F">
            <w:pPr>
              <w:jc w:val="both"/>
              <w:rPr>
                <w:lang w:val="it-IT"/>
              </w:rPr>
            </w:pPr>
            <w:r w:rsidRPr="007E220F">
              <w:rPr>
                <w:sz w:val="17"/>
                <w:lang w:val="it-IT"/>
              </w:rPr>
              <w:t>PI-15</w:t>
            </w:r>
          </w:p>
        </w:tc>
        <w:tc>
          <w:tcPr>
            <w:tcW w:w="6192" w:type="dxa"/>
          </w:tcPr>
          <w:p w14:paraId="5D6ABCC0"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62D80357" w14:textId="77777777" w:rsidR="00B24A9C" w:rsidRPr="007E220F" w:rsidRDefault="00000000" w:rsidP="007E220F">
            <w:pPr>
              <w:jc w:val="both"/>
              <w:rPr>
                <w:lang w:val="it-IT"/>
              </w:rPr>
            </w:pPr>
            <w:r w:rsidRPr="007E220F">
              <w:rPr>
                <w:sz w:val="17"/>
                <w:lang w:val="it-IT"/>
              </w:rPr>
              <w:t>Base dati / Sistemi</w:t>
            </w:r>
          </w:p>
        </w:tc>
      </w:tr>
      <w:tr w:rsidR="00B24A9C" w:rsidRPr="007E220F" w14:paraId="0E86CD25" w14:textId="77777777">
        <w:tc>
          <w:tcPr>
            <w:tcW w:w="720" w:type="dxa"/>
          </w:tcPr>
          <w:p w14:paraId="202520C6" w14:textId="77777777" w:rsidR="00B24A9C" w:rsidRPr="007E220F" w:rsidRDefault="00000000" w:rsidP="007E220F">
            <w:pPr>
              <w:jc w:val="both"/>
              <w:rPr>
                <w:lang w:val="it-IT"/>
              </w:rPr>
            </w:pPr>
            <w:r w:rsidRPr="007E220F">
              <w:rPr>
                <w:sz w:val="17"/>
                <w:lang w:val="it-IT"/>
              </w:rPr>
              <w:t>PI-16</w:t>
            </w:r>
          </w:p>
        </w:tc>
        <w:tc>
          <w:tcPr>
            <w:tcW w:w="6192" w:type="dxa"/>
          </w:tcPr>
          <w:p w14:paraId="4B671DD3"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4DF015F2" w14:textId="77777777" w:rsidR="00B24A9C" w:rsidRPr="007E220F" w:rsidRDefault="00000000" w:rsidP="007E220F">
            <w:pPr>
              <w:jc w:val="both"/>
              <w:rPr>
                <w:lang w:val="it-IT"/>
              </w:rPr>
            </w:pPr>
            <w:r w:rsidRPr="007E220F">
              <w:rPr>
                <w:sz w:val="17"/>
                <w:lang w:val="it-IT"/>
              </w:rPr>
              <w:t>Design system / Cliente</w:t>
            </w:r>
          </w:p>
        </w:tc>
      </w:tr>
      <w:tr w:rsidR="00B24A9C" w:rsidRPr="000E20FE" w14:paraId="7C57381C" w14:textId="77777777">
        <w:tc>
          <w:tcPr>
            <w:tcW w:w="720" w:type="dxa"/>
          </w:tcPr>
          <w:p w14:paraId="6478AAF4" w14:textId="77777777" w:rsidR="00B24A9C" w:rsidRPr="000E20FE" w:rsidRDefault="00000000" w:rsidP="007E220F">
            <w:pPr>
              <w:jc w:val="both"/>
              <w:rPr>
                <w:sz w:val="18"/>
                <w:lang w:val="it-IT"/>
              </w:rPr>
            </w:pPr>
            <w:r w:rsidRPr="000E20FE">
              <w:rPr>
                <w:sz w:val="18"/>
                <w:lang w:val="it-IT"/>
              </w:rPr>
              <w:t>PI-17</w:t>
            </w:r>
          </w:p>
        </w:tc>
        <w:tc>
          <w:tcPr>
            <w:tcW w:w="6192" w:type="dxa"/>
          </w:tcPr>
          <w:p w14:paraId="04433A6C" w14:textId="77777777" w:rsidR="00B24A9C" w:rsidRPr="000E20FE" w:rsidRDefault="00000000" w:rsidP="007E220F">
            <w:pPr>
              <w:jc w:val="both"/>
              <w:rPr>
                <w:sz w:val="18"/>
                <w:lang w:val="it-IT"/>
              </w:rPr>
            </w:pPr>
            <w:r w:rsidRPr="000E20FE">
              <w:rPr>
                <w:sz w:val="18"/>
                <w:lang w:val="it-IT"/>
              </w:rPr>
              <w:t>Se il servizio di autenticazione usato dalle applicazioni Angular copra anche le utenze dei dipendenti, con quale granularità di profilo e se il gettone che emette sia verificabile dai back-end di SIPO. ⚠️ Esiste come codice client nella libreria condivisa, ma non è richiamato da alcuna applicazione e non compare nel manuale dell’IAM: vedi PI-22.</w:t>
            </w:r>
          </w:p>
        </w:tc>
        <w:tc>
          <w:tcPr>
            <w:tcW w:w="2448" w:type="dxa"/>
          </w:tcPr>
          <w:p w14:paraId="2224E44E"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3780ECFD" w14:textId="77777777">
        <w:tc>
          <w:tcPr>
            <w:tcW w:w="720" w:type="dxa"/>
          </w:tcPr>
          <w:p w14:paraId="391077B8" w14:textId="77777777" w:rsidR="00B24A9C" w:rsidRPr="000E20FE" w:rsidRDefault="00000000" w:rsidP="007E220F">
            <w:pPr>
              <w:jc w:val="both"/>
              <w:rPr>
                <w:sz w:val="18"/>
                <w:lang w:val="it-IT"/>
              </w:rPr>
            </w:pPr>
            <w:r w:rsidRPr="000E20FE">
              <w:rPr>
                <w:sz w:val="18"/>
                <w:lang w:val="it-IT"/>
              </w:rPr>
              <w:t>PI-18</w:t>
            </w:r>
          </w:p>
        </w:tc>
        <w:tc>
          <w:tcPr>
            <w:tcW w:w="6192" w:type="dxa"/>
          </w:tcPr>
          <w:p w14:paraId="47CD96C0"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351D137A" w14:textId="77777777" w:rsidR="00B24A9C" w:rsidRPr="000E20FE" w:rsidRDefault="00000000" w:rsidP="007E220F">
            <w:pPr>
              <w:jc w:val="both"/>
              <w:rPr>
                <w:sz w:val="18"/>
                <w:lang w:val="it-IT"/>
              </w:rPr>
            </w:pPr>
            <w:r w:rsidRPr="000E20FE">
              <w:rPr>
                <w:sz w:val="18"/>
                <w:lang w:val="it-IT"/>
              </w:rPr>
              <w:t>Dipartimento</w:t>
            </w:r>
          </w:p>
        </w:tc>
      </w:tr>
      <w:tr w:rsidR="00B24A9C" w:rsidRPr="000E20FE" w14:paraId="30BFF56E" w14:textId="77777777">
        <w:tc>
          <w:tcPr>
            <w:tcW w:w="720" w:type="dxa"/>
          </w:tcPr>
          <w:p w14:paraId="68106C31" w14:textId="77777777" w:rsidR="00B24A9C" w:rsidRPr="000E20FE" w:rsidRDefault="00000000" w:rsidP="007E220F">
            <w:pPr>
              <w:jc w:val="both"/>
              <w:rPr>
                <w:sz w:val="18"/>
                <w:lang w:val="it-IT"/>
              </w:rPr>
            </w:pPr>
            <w:r w:rsidRPr="000E20FE">
              <w:rPr>
                <w:sz w:val="18"/>
                <w:lang w:val="it-IT"/>
              </w:rPr>
              <w:t>PI-19</w:t>
            </w:r>
          </w:p>
        </w:tc>
        <w:tc>
          <w:tcPr>
            <w:tcW w:w="6192" w:type="dxa"/>
          </w:tcPr>
          <w:p w14:paraId="59137C2D"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direttamente: la scelta riguarda la loro architettura, non solo l’integrazione con IAM, e conviene prenderla prima che le applicazioni si moltiplichino.</w:t>
            </w:r>
          </w:p>
        </w:tc>
        <w:tc>
          <w:tcPr>
            <w:tcW w:w="2448" w:type="dxa"/>
          </w:tcPr>
          <w:p w14:paraId="5B8FA529"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13BB9B3B" w14:textId="77777777">
        <w:tc>
          <w:tcPr>
            <w:tcW w:w="720" w:type="dxa"/>
          </w:tcPr>
          <w:p w14:paraId="4F374724" w14:textId="77777777" w:rsidR="00B24A9C" w:rsidRPr="000E20FE" w:rsidRDefault="00000000" w:rsidP="007E220F">
            <w:pPr>
              <w:jc w:val="both"/>
              <w:rPr>
                <w:sz w:val="18"/>
                <w:lang w:val="it-IT"/>
              </w:rPr>
            </w:pPr>
            <w:r w:rsidRPr="000E20FE">
              <w:rPr>
                <w:sz w:val="18"/>
                <w:lang w:val="it-IT"/>
              </w:rPr>
              <w:t>PI-20</w:t>
            </w:r>
          </w:p>
        </w:tc>
        <w:tc>
          <w:tcPr>
            <w:tcW w:w="6192" w:type="dxa"/>
          </w:tcPr>
          <w:p w14:paraId="16B1032D" w14:textId="77777777"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 I back-end decidono su un </w:t>
            </w:r>
            <w:r w:rsidRPr="000E20FE">
              <w:rPr>
                <w:sz w:val="18"/>
                <w:lang w:val="it-IT"/>
              </w:rPr>
              <w:lastRenderedPageBreak/>
              <w:t>ruolo solo, le applicazioni Angular su una lista di abilitazioni: senza una delle due vie il menu del back-office non è filtrabile.</w:t>
            </w:r>
          </w:p>
        </w:tc>
        <w:tc>
          <w:tcPr>
            <w:tcW w:w="2448" w:type="dxa"/>
          </w:tcPr>
          <w:p w14:paraId="1FD399AF"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60F7624B" w14:textId="77777777">
        <w:tc>
          <w:tcPr>
            <w:tcW w:w="720" w:type="dxa"/>
          </w:tcPr>
          <w:p w14:paraId="1F3ED2F1" w14:textId="77777777" w:rsidR="00B24A9C" w:rsidRPr="000E20FE" w:rsidRDefault="00000000" w:rsidP="007E220F">
            <w:pPr>
              <w:jc w:val="both"/>
              <w:rPr>
                <w:sz w:val="18"/>
                <w:lang w:val="it-IT"/>
              </w:rPr>
            </w:pPr>
            <w:r w:rsidRPr="000E20FE">
              <w:rPr>
                <w:sz w:val="18"/>
                <w:lang w:val="it-IT"/>
              </w:rPr>
              <w:t>PI-21</w:t>
            </w:r>
          </w:p>
        </w:tc>
        <w:tc>
          <w:tcPr>
            <w:tcW w:w="6192" w:type="dxa"/>
          </w:tcPr>
          <w:p w14:paraId="482F3D58" w14:textId="77777777" w:rsidR="00B24A9C" w:rsidRPr="000E20FE" w:rsidRDefault="00000000" w:rsidP="007E220F">
            <w:pPr>
              <w:jc w:val="both"/>
              <w:rPr>
                <w:sz w:val="18"/>
                <w:lang w:val="it-IT"/>
              </w:rPr>
            </w:pPr>
            <w:r w:rsidRPr="000E20FE">
              <w:rPr>
                <w:sz w:val="18"/>
                <w:lang w:val="it-IT"/>
              </w:rPr>
              <w:t>Dove risieda la sessione del componente di autenticazione quando è in più repliche, e come si dimensiona il suo esercizio nella sequenza che gli fa attraversare tutto il traffico dei front-end.</w:t>
            </w:r>
          </w:p>
        </w:tc>
        <w:tc>
          <w:tcPr>
            <w:tcW w:w="2448" w:type="dxa"/>
          </w:tcPr>
          <w:p w14:paraId="575131FC"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502522AB" w14:textId="77777777">
        <w:tc>
          <w:tcPr>
            <w:tcW w:w="720" w:type="dxa"/>
          </w:tcPr>
          <w:p w14:paraId="0D82B79B" w14:textId="77777777" w:rsidR="00B24A9C" w:rsidRPr="000E20FE" w:rsidRDefault="00000000" w:rsidP="007E220F">
            <w:pPr>
              <w:jc w:val="both"/>
              <w:rPr>
                <w:sz w:val="18"/>
                <w:lang w:val="it-IT"/>
              </w:rPr>
            </w:pPr>
            <w:r w:rsidRPr="000E20FE">
              <w:rPr>
                <w:sz w:val="18"/>
                <w:lang w:val="it-IT"/>
              </w:rPr>
              <w:t>PI-22</w:t>
            </w:r>
          </w:p>
        </w:tc>
        <w:tc>
          <w:tcPr>
            <w:tcW w:w="6192" w:type="dxa"/>
          </w:tcPr>
          <w:p w14:paraId="6ACA7F69" w14:textId="77777777" w:rsidR="00B24A9C" w:rsidRPr="000E20FE" w:rsidRDefault="00000000" w:rsidP="007E220F">
            <w:pPr>
              <w:jc w:val="both"/>
              <w:rPr>
                <w:sz w:val="18"/>
                <w:lang w:val="it-IT"/>
              </w:rPr>
            </w:pPr>
            <w:r w:rsidRPr="000E20FE">
              <w:rPr>
                <w:sz w:val="18"/>
                <w:lang w:val="it-IT"/>
              </w:rPr>
              <w:t>Chi possiede il servizio di autenticazione usato dalle applicazioni Angular, che cosa copre e con quale impegno di esercizio. Esiste come codice client nella libreria condivisa, ma non è richiamato e non compare nel manuale di IAM: non è un servizio dell’IAM.</w:t>
            </w:r>
          </w:p>
        </w:tc>
        <w:tc>
          <w:tcPr>
            <w:tcW w:w="2448" w:type="dxa"/>
          </w:tcPr>
          <w:p w14:paraId="7586D1A2"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60EE92B9" w14:textId="77777777">
        <w:tc>
          <w:tcPr>
            <w:tcW w:w="720" w:type="dxa"/>
          </w:tcPr>
          <w:p w14:paraId="3BAFECD6" w14:textId="77777777" w:rsidR="00B24A9C" w:rsidRPr="000E20FE" w:rsidRDefault="00000000" w:rsidP="007E220F">
            <w:pPr>
              <w:jc w:val="both"/>
              <w:rPr>
                <w:sz w:val="18"/>
                <w:lang w:val="it-IT"/>
              </w:rPr>
            </w:pPr>
            <w:r w:rsidRPr="000E20FE">
              <w:rPr>
                <w:sz w:val="18"/>
                <w:lang w:val="it-IT"/>
              </w:rPr>
              <w:t>PI-23</w:t>
            </w:r>
          </w:p>
        </w:tc>
        <w:tc>
          <w:tcPr>
            <w:tcW w:w="6192" w:type="dxa"/>
          </w:tcPr>
          <w:p w14:paraId="671DAB1A" w14:textId="77777777"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7839EAB8" w14:textId="77777777" w:rsidR="00B24A9C" w:rsidRPr="000E20FE" w:rsidRDefault="00000000" w:rsidP="007E220F">
            <w:pPr>
              <w:jc w:val="both"/>
              <w:rPr>
                <w:sz w:val="18"/>
                <w:lang w:val="it-IT"/>
              </w:rPr>
            </w:pPr>
            <w:r w:rsidRPr="000E20FE">
              <w:rPr>
                <w:sz w:val="18"/>
                <w:lang w:val="it-IT"/>
              </w:rPr>
              <w:t>Presidio IAM</w:t>
            </w:r>
          </w:p>
        </w:tc>
      </w:tr>
      <w:tr w:rsidR="00B24A9C" w:rsidRPr="000E20FE" w14:paraId="3B19BD0E" w14:textId="77777777">
        <w:tc>
          <w:tcPr>
            <w:tcW w:w="720" w:type="dxa"/>
          </w:tcPr>
          <w:p w14:paraId="3B7FA30A" w14:textId="77777777" w:rsidR="00B24A9C" w:rsidRPr="000E20FE" w:rsidRDefault="00000000" w:rsidP="007E220F">
            <w:pPr>
              <w:jc w:val="both"/>
              <w:rPr>
                <w:sz w:val="18"/>
                <w:lang w:val="it-IT"/>
              </w:rPr>
            </w:pPr>
            <w:r w:rsidRPr="000E20FE">
              <w:rPr>
                <w:sz w:val="18"/>
                <w:lang w:val="it-IT"/>
              </w:rPr>
              <w:t>PI-24</w:t>
            </w:r>
          </w:p>
        </w:tc>
        <w:tc>
          <w:tcPr>
            <w:tcW w:w="6192" w:type="dxa"/>
          </w:tcPr>
          <w:p w14:paraId="2A9E9CB0" w14:textId="77777777" w:rsidR="00B24A9C" w:rsidRPr="000E20FE" w:rsidRDefault="00000000" w:rsidP="007E220F">
            <w:pPr>
              <w:jc w:val="both"/>
              <w:rPr>
                <w:sz w:val="18"/>
                <w:lang w:val="it-IT"/>
              </w:rPr>
            </w:pPr>
            <w:r w:rsidRPr="000E20FE">
              <w:rPr>
                <w:sz w:val="18"/>
                <w:lang w:val="it-IT"/>
              </w:rPr>
              <w:t>Se l’Access Manager di IAM mandi a SIPO la variabile iv-portal-groups,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21EDCE8D" w14:textId="77777777" w:rsidR="00B24A9C" w:rsidRPr="000E20FE" w:rsidRDefault="00000000" w:rsidP="007E220F">
            <w:pPr>
              <w:jc w:val="both"/>
              <w:rPr>
                <w:sz w:val="18"/>
                <w:lang w:val="it-IT"/>
              </w:rPr>
            </w:pPr>
            <w:r w:rsidRPr="000E20FE">
              <w:rPr>
                <w:sz w:val="18"/>
                <w:lang w:val="it-IT"/>
              </w:rPr>
              <w:t>Presidio IAM / Referenti SIPO</w:t>
            </w:r>
          </w:p>
        </w:tc>
      </w:tr>
      <w:tr w:rsidR="00B24A9C" w:rsidRPr="000E20FE" w14:paraId="03C4CD3E" w14:textId="77777777">
        <w:tc>
          <w:tcPr>
            <w:tcW w:w="720" w:type="dxa"/>
          </w:tcPr>
          <w:p w14:paraId="6576A703" w14:textId="77777777" w:rsidR="00B24A9C" w:rsidRPr="000E20FE" w:rsidRDefault="00000000" w:rsidP="007E220F">
            <w:pPr>
              <w:jc w:val="both"/>
              <w:rPr>
                <w:sz w:val="18"/>
                <w:lang w:val="it-IT"/>
              </w:rPr>
            </w:pPr>
            <w:r w:rsidRPr="000E20FE">
              <w:rPr>
                <w:sz w:val="18"/>
                <w:lang w:val="it-IT"/>
              </w:rPr>
              <w:t>PI-25</w:t>
            </w:r>
          </w:p>
        </w:tc>
        <w:tc>
          <w:tcPr>
            <w:tcW w:w="6192" w:type="dxa"/>
          </w:tcPr>
          <w:p w14:paraId="13F211A2" w14:textId="77777777" w:rsidR="00B24A9C" w:rsidRPr="000E20FE" w:rsidRDefault="00000000" w:rsidP="007E220F">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489B2AC6" w14:textId="77777777" w:rsidR="00B24A9C" w:rsidRPr="000E20FE" w:rsidRDefault="00000000" w:rsidP="007E220F">
            <w:pPr>
              <w:jc w:val="both"/>
              <w:rPr>
                <w:sz w:val="18"/>
                <w:lang w:val="it-IT"/>
              </w:rPr>
            </w:pPr>
            <w:r w:rsidRPr="000E20FE">
              <w:rPr>
                <w:sz w:val="18"/>
                <w:lang w:val="it-IT"/>
              </w:rPr>
              <w:t>Dipartimento / Presidio IAM</w:t>
            </w:r>
          </w:p>
        </w:tc>
      </w:tr>
      <w:tr w:rsidR="00B24A9C" w:rsidRPr="000E20FE" w14:paraId="17591378" w14:textId="77777777">
        <w:tc>
          <w:tcPr>
            <w:tcW w:w="720" w:type="dxa"/>
          </w:tcPr>
          <w:p w14:paraId="300278CC" w14:textId="77777777" w:rsidR="00B24A9C" w:rsidRPr="000E20FE" w:rsidRDefault="00000000" w:rsidP="007E220F">
            <w:pPr>
              <w:jc w:val="both"/>
              <w:rPr>
                <w:sz w:val="18"/>
                <w:lang w:val="it-IT"/>
              </w:rPr>
            </w:pPr>
            <w:r w:rsidRPr="000E20FE">
              <w:rPr>
                <w:sz w:val="18"/>
                <w:lang w:val="it-IT"/>
              </w:rPr>
              <w:t>PI-26</w:t>
            </w:r>
          </w:p>
        </w:tc>
        <w:tc>
          <w:tcPr>
            <w:tcW w:w="6192" w:type="dxa"/>
          </w:tcPr>
          <w:p w14:paraId="69E10991" w14:textId="77777777" w:rsidR="00B24A9C" w:rsidRPr="000E20FE" w:rsidRDefault="00000000" w:rsidP="007E220F">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7938E93F" w14:textId="77777777" w:rsidR="00B24A9C" w:rsidRPr="000E20FE" w:rsidRDefault="00000000" w:rsidP="007E220F">
            <w:pPr>
              <w:jc w:val="both"/>
              <w:rPr>
                <w:sz w:val="18"/>
                <w:lang w:val="it-IT"/>
              </w:rPr>
            </w:pPr>
            <w:r w:rsidRPr="000E20FE">
              <w:rPr>
                <w:sz w:val="18"/>
                <w:lang w:val="it-IT"/>
              </w:rPr>
              <w:t>Presidio IAM</w:t>
            </w:r>
          </w:p>
        </w:tc>
      </w:tr>
      <w:tr w:rsidR="00B24A9C" w:rsidRPr="000E20FE" w14:paraId="16552690" w14:textId="77777777">
        <w:tc>
          <w:tcPr>
            <w:tcW w:w="720" w:type="dxa"/>
          </w:tcPr>
          <w:p w14:paraId="4F4CA68E" w14:textId="77777777" w:rsidR="00B24A9C" w:rsidRPr="000E20FE" w:rsidRDefault="00000000" w:rsidP="007E220F">
            <w:pPr>
              <w:jc w:val="both"/>
              <w:rPr>
                <w:sz w:val="18"/>
                <w:lang w:val="it-IT"/>
              </w:rPr>
            </w:pPr>
            <w:r w:rsidRPr="000E20FE">
              <w:rPr>
                <w:sz w:val="18"/>
                <w:lang w:val="it-IT"/>
              </w:rPr>
              <w:t>PI-27</w:t>
            </w:r>
          </w:p>
        </w:tc>
        <w:tc>
          <w:tcPr>
            <w:tcW w:w="6192" w:type="dxa"/>
          </w:tcPr>
          <w:p w14:paraId="4A9E65C2" w14:textId="77777777" w:rsidR="00B24A9C" w:rsidRPr="000E20FE" w:rsidRDefault="00000000" w:rsidP="007E220F">
            <w:pPr>
              <w:jc w:val="both"/>
              <w:rPr>
                <w:sz w:val="18"/>
                <w:lang w:val="it-IT"/>
              </w:rPr>
            </w:pPr>
            <w:r w:rsidRPr="000E20FE">
              <w:rPr>
                <w:sz w:val="18"/>
                <w:lang w:val="it-IT"/>
              </w:rPr>
              <w:t>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w:t>
            </w:r>
          </w:p>
        </w:tc>
        <w:tc>
          <w:tcPr>
            <w:tcW w:w="2448" w:type="dxa"/>
          </w:tcPr>
          <w:p w14:paraId="39B2AAF4"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6A00A5F6" w14:textId="77777777">
        <w:tc>
          <w:tcPr>
            <w:tcW w:w="720" w:type="dxa"/>
          </w:tcPr>
          <w:p w14:paraId="5BB52692" w14:textId="77777777" w:rsidR="00B24A9C" w:rsidRPr="000E20FE" w:rsidRDefault="00000000" w:rsidP="007E220F">
            <w:pPr>
              <w:jc w:val="both"/>
              <w:rPr>
                <w:sz w:val="18"/>
                <w:lang w:val="it-IT"/>
              </w:rPr>
            </w:pPr>
            <w:r w:rsidRPr="000E20FE">
              <w:rPr>
                <w:sz w:val="18"/>
                <w:lang w:val="it-IT"/>
              </w:rPr>
              <w:t>PI-28</w:t>
            </w:r>
          </w:p>
        </w:tc>
        <w:tc>
          <w:tcPr>
            <w:tcW w:w="6192" w:type="dxa"/>
          </w:tcPr>
          <w:p w14:paraId="4F959B16" w14:textId="77777777" w:rsidR="00B24A9C" w:rsidRPr="000E20FE" w:rsidRDefault="00000000" w:rsidP="007E220F">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396B71FC" w14:textId="77777777" w:rsidR="00B24A9C" w:rsidRPr="000E20FE" w:rsidRDefault="00000000" w:rsidP="007E220F">
            <w:pPr>
              <w:jc w:val="both"/>
              <w:rPr>
                <w:sz w:val="18"/>
                <w:lang w:val="it-IT"/>
              </w:rPr>
            </w:pPr>
            <w:r w:rsidRPr="000E20FE">
              <w:rPr>
                <w:sz w:val="18"/>
                <w:lang w:val="it-IT"/>
              </w:rPr>
              <w:t>Dipartimento / USC</w:t>
            </w:r>
          </w:p>
        </w:tc>
      </w:tr>
    </w:tbl>
    <w:p w14:paraId="35EBD145" w14:textId="77777777" w:rsidR="000F5D61" w:rsidRDefault="000F5D61" w:rsidP="007E220F">
      <w:pPr>
        <w:jc w:val="both"/>
        <w:rPr>
          <w:lang w:val="it-IT"/>
        </w:rPr>
      </w:pPr>
    </w:p>
    <w:p w14:paraId="32C8040E" w14:textId="77777777" w:rsidR="000F5D61" w:rsidRDefault="000F5D61">
      <w:pPr>
        <w:rPr>
          <w:lang w:val="it-IT"/>
        </w:rPr>
      </w:pPr>
      <w:r>
        <w:rPr>
          <w:lang w:val="it-IT"/>
        </w:rPr>
        <w:br w:type="page"/>
      </w:r>
    </w:p>
    <w:p w14:paraId="3E506B92" w14:textId="77777777" w:rsidR="00B24A9C" w:rsidRDefault="000F5D61" w:rsidP="00972B8F">
      <w:pPr>
        <w:pStyle w:val="Titolo1"/>
        <w:rPr>
          <w:lang w:val="it-IT"/>
        </w:rPr>
      </w:pPr>
      <w:bookmarkStart w:id="26" w:name="_Toc242796256"/>
      <w:r>
        <w:rPr>
          <w:lang w:val="it-IT"/>
        </w:rPr>
        <w:lastRenderedPageBreak/>
        <w:t>Scelte effettuate</w:t>
      </w:r>
      <w:bookmarkEnd w:id="26"/>
    </w:p>
    <w:p w14:paraId="2E3B9BC1" w14:textId="77777777" w:rsidR="005F403E" w:rsidRDefault="00000000">
      <w:pPr>
        <w:jc w:val="both"/>
      </w:pPr>
      <w:r>
        <w:t>La scelta è stata compiuta dal referente tecnico del progetto ed è descritta in [F9]. Questo capitolo la recepisce in termini operativi: che cosa si costruisce, come si arriva allo stato finale e — poiché il front-end di destinazione è Angular e il back-end è Java — che cosa va verificato perché regga su quell’architettura.</w:t>
      </w:r>
    </w:p>
    <w:p w14:paraId="3FD2FB2D" w14:textId="77777777" w:rsidR="005F403E" w:rsidRDefault="00000000">
      <w:pPr>
        <w:pStyle w:val="Titolo2"/>
        <w:jc w:val="both"/>
      </w:pPr>
      <w:bookmarkStart w:id="27" w:name="_Toc242796257"/>
      <w:r>
        <w:t>La soluzione: un solo punto di autenticazione</w:t>
      </w:r>
      <w:bookmarkEnd w:id="27"/>
    </w:p>
    <w:p w14:paraId="1BFAD2CE" w14:textId="77777777" w:rsidR="005F403E" w:rsidRDefault="00000000">
      <w:pPr>
        <w:jc w:val="both"/>
      </w:pPr>
      <w:r w:rsidRPr="00F74B28">
        <w:rPr>
          <w:bCs/>
        </w:rPr>
        <w:t xml:space="preserve">Si </w:t>
      </w:r>
      <w:r w:rsidR="000E24B5">
        <w:rPr>
          <w:bCs/>
        </w:rPr>
        <w:t xml:space="preserve">è </w:t>
      </w:r>
      <w:proofErr w:type="spellStart"/>
      <w:r w:rsidR="000E24B5">
        <w:rPr>
          <w:bCs/>
        </w:rPr>
        <w:t>deciso</w:t>
      </w:r>
      <w:proofErr w:type="spellEnd"/>
      <w:r w:rsidR="000E24B5">
        <w:rPr>
          <w:bCs/>
        </w:rPr>
        <w:t xml:space="preserve"> di </w:t>
      </w:r>
      <w:proofErr w:type="spellStart"/>
      <w:r w:rsidRPr="00F74B28">
        <w:rPr>
          <w:bCs/>
        </w:rPr>
        <w:t>costrui</w:t>
      </w:r>
      <w:r w:rsidR="000E24B5">
        <w:rPr>
          <w:bCs/>
        </w:rPr>
        <w:t>r</w:t>
      </w:r>
      <w:r w:rsidRPr="00F74B28">
        <w:rPr>
          <w:bCs/>
        </w:rPr>
        <w:t>e</w:t>
      </w:r>
      <w:proofErr w:type="spellEnd"/>
      <w:r w:rsidRPr="00F74B28">
        <w:rPr>
          <w:bCs/>
        </w:rPr>
        <w:t xml:space="preserve"> un </w:t>
      </w:r>
      <w:proofErr w:type="spellStart"/>
      <w:r w:rsidRPr="00F74B28">
        <w:rPr>
          <w:bCs/>
        </w:rPr>
        <w:t>componente</w:t>
      </w:r>
      <w:proofErr w:type="spellEnd"/>
      <w:r w:rsidRPr="00F74B28">
        <w:rPr>
          <w:bCs/>
        </w:rPr>
        <w:t xml:space="preserve"> nuovo, `sipo-auth`, </w:t>
      </w:r>
      <w:proofErr w:type="spellStart"/>
      <w:r w:rsidRPr="00F74B28">
        <w:rPr>
          <w:bCs/>
        </w:rPr>
        <w:t>che</w:t>
      </w:r>
      <w:proofErr w:type="spellEnd"/>
      <w:r w:rsidRPr="00F74B28">
        <w:rPr>
          <w:bCs/>
        </w:rPr>
        <w:t xml:space="preserve"> </w:t>
      </w:r>
      <w:proofErr w:type="spellStart"/>
      <w:r w:rsidRPr="00F74B28">
        <w:rPr>
          <w:bCs/>
        </w:rPr>
        <w:t>divent</w:t>
      </w:r>
      <w:r w:rsidR="000E24B5">
        <w:rPr>
          <w:bCs/>
        </w:rPr>
        <w:t>erà</w:t>
      </w:r>
      <w:proofErr w:type="spellEnd"/>
      <w:r w:rsidRPr="00F74B28">
        <w:rPr>
          <w:bCs/>
        </w:rPr>
        <w:t xml:space="preserve"> </w:t>
      </w:r>
      <w:proofErr w:type="spellStart"/>
      <w:r w:rsidRPr="00F74B28">
        <w:rPr>
          <w:bCs/>
        </w:rPr>
        <w:t>l’unico</w:t>
      </w:r>
      <w:proofErr w:type="spellEnd"/>
      <w:r w:rsidRPr="00F74B28">
        <w:rPr>
          <w:bCs/>
        </w:rPr>
        <w:t xml:space="preserve"> punto di autenticazione di SIPO.</w:t>
      </w:r>
      <w:r>
        <w:t xml:space="preserve"> </w:t>
      </w:r>
      <w:proofErr w:type="spellStart"/>
      <w:r w:rsidR="00F74B28">
        <w:t>Questo</w:t>
      </w:r>
      <w:proofErr w:type="spellEnd"/>
      <w:r w:rsidR="00F74B28">
        <w:t xml:space="preserve"> è il </w:t>
      </w:r>
      <w:proofErr w:type="spellStart"/>
      <w:r w:rsidR="00F74B28">
        <w:t>componente</w:t>
      </w:r>
      <w:proofErr w:type="spellEnd"/>
      <w:r w:rsidR="00F74B28">
        <w:t xml:space="preserve"> </w:t>
      </w:r>
      <w:proofErr w:type="spellStart"/>
      <w:r w:rsidR="00F74B28">
        <w:t>che</w:t>
      </w:r>
      <w:proofErr w:type="spellEnd"/>
      <w:r w:rsidR="00F74B28">
        <w:t xml:space="preserve"> </w:t>
      </w:r>
      <w:proofErr w:type="spellStart"/>
      <w:r w:rsidR="00F74B28">
        <w:t>dovà</w:t>
      </w:r>
      <w:proofErr w:type="spellEnd"/>
      <w:r w:rsidR="00F74B28">
        <w:t xml:space="preserve"> </w:t>
      </w:r>
      <w:proofErr w:type="spellStart"/>
      <w:r w:rsidR="00F74B28">
        <w:t>dialogare</w:t>
      </w:r>
      <w:proofErr w:type="spellEnd"/>
      <w:r>
        <w:t xml:space="preserve"> con IAM, </w:t>
      </w:r>
      <w:proofErr w:type="spellStart"/>
      <w:r>
        <w:t>recupera</w:t>
      </w:r>
      <w:r w:rsidR="00F74B28">
        <w:t>re</w:t>
      </w:r>
      <w:proofErr w:type="spellEnd"/>
      <w:r>
        <w:t xml:space="preserve"> il </w:t>
      </w:r>
      <w:proofErr w:type="spellStart"/>
      <w:r>
        <w:t>profilo</w:t>
      </w:r>
      <w:proofErr w:type="spellEnd"/>
      <w:r>
        <w:t xml:space="preserve"> </w:t>
      </w:r>
      <w:proofErr w:type="spellStart"/>
      <w:r>
        <w:t>dell’utente</w:t>
      </w:r>
      <w:proofErr w:type="spellEnd"/>
      <w:r>
        <w:t xml:space="preserve"> ed </w:t>
      </w:r>
      <w:proofErr w:type="spellStart"/>
      <w:r>
        <w:t>emette</w:t>
      </w:r>
      <w:r w:rsidR="00F74B28">
        <w:t>re</w:t>
      </w:r>
      <w:proofErr w:type="spellEnd"/>
      <w:r>
        <w:t xml:space="preserve"> un </w:t>
      </w:r>
      <w:r w:rsidR="00F74B28">
        <w:t>token</w:t>
      </w:r>
      <w:r>
        <w:t xml:space="preserve"> proprio — il </w:t>
      </w:r>
      <w:r w:rsidRPr="000E24B5">
        <w:rPr>
          <w:bCs/>
        </w:rPr>
        <w:t>token SIPO</w:t>
      </w:r>
      <w:r>
        <w:t xml:space="preserve"> — che vale dentro il perimetro di SIPO. I trentacinque front-end non conoscono IAM: conoscono sipo-auth. I back-end non conoscono IAM: verificano la firma di sipo-auth.</w:t>
      </w:r>
    </w:p>
    <w:p w14:paraId="0075DA11" w14:textId="77777777" w:rsidR="005F403E" w:rsidRDefault="00000000">
      <w:pPr>
        <w:jc w:val="both"/>
      </w:pPr>
      <w:r>
        <w:t xml:space="preserve">Il token SIPO è firmato con chiave asimmetrica, dura dieci-quindici minuti e si rinnova da solo. </w:t>
      </w:r>
      <w:r w:rsidRPr="00F74B28">
        <w:rPr>
          <w:bCs/>
        </w:rPr>
        <w:t xml:space="preserve">Il </w:t>
      </w:r>
      <w:r w:rsidR="00F74B28" w:rsidRPr="00F74B28">
        <w:rPr>
          <w:bCs/>
        </w:rPr>
        <w:t>token</w:t>
      </w:r>
      <w:r w:rsidRPr="00F74B28">
        <w:rPr>
          <w:bCs/>
        </w:rPr>
        <w:t xml:space="preserve"> di IAM non </w:t>
      </w:r>
      <w:proofErr w:type="spellStart"/>
      <w:r w:rsidRPr="00F74B28">
        <w:rPr>
          <w:bCs/>
        </w:rPr>
        <w:t>esce</w:t>
      </w:r>
      <w:proofErr w:type="spellEnd"/>
      <w:r w:rsidRPr="00F74B28">
        <w:rPr>
          <w:bCs/>
        </w:rPr>
        <w:t xml:space="preserve"> </w:t>
      </w:r>
      <w:proofErr w:type="spellStart"/>
      <w:r w:rsidRPr="00F74B28">
        <w:rPr>
          <w:bCs/>
        </w:rPr>
        <w:t>mai</w:t>
      </w:r>
      <w:proofErr w:type="spellEnd"/>
      <w:r w:rsidRPr="00F74B28">
        <w:rPr>
          <w:bCs/>
        </w:rPr>
        <w:t xml:space="preserve"> da sipo-auth</w:t>
      </w:r>
      <w:r>
        <w:t>: è il confine che tiene separato ciò che l’ente governa da ciò che governiamo noi, e che consente di cambiare il modo di autenticarsi senza toccare nulla a valle.</w:t>
      </w:r>
    </w:p>
    <w:p w14:paraId="443B7E9D" w14:textId="77777777" w:rsidR="005F403E" w:rsidRDefault="00000000">
      <w:pPr>
        <w:jc w:val="both"/>
      </w:pPr>
      <w:r>
        <w:rPr>
          <w:noProof/>
        </w:rPr>
        <w:drawing>
          <wp:inline distT="0" distB="0" distL="0" distR="0" wp14:anchorId="013FBCB9" wp14:editId="0438D0BC">
            <wp:extent cx="5246451" cy="3396741"/>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ipoauth.png"/>
                    <pic:cNvPicPr/>
                  </pic:nvPicPr>
                  <pic:blipFill>
                    <a:blip r:embed="rId17"/>
                    <a:stretch>
                      <a:fillRect/>
                    </a:stretch>
                  </pic:blipFill>
                  <pic:spPr>
                    <a:xfrm>
                      <a:off x="0" y="0"/>
                      <a:ext cx="5301200" cy="3432187"/>
                    </a:xfrm>
                    <a:prstGeom prst="rect">
                      <a:avLst/>
                    </a:prstGeom>
                  </pic:spPr>
                </pic:pic>
              </a:graphicData>
            </a:graphic>
          </wp:inline>
        </w:drawing>
      </w:r>
    </w:p>
    <w:p w14:paraId="39752EF8" w14:textId="77777777" w:rsidR="005F403E" w:rsidRDefault="00000000">
      <w:pPr>
        <w:jc w:val="both"/>
      </w:pPr>
      <w:r>
        <w:rPr>
          <w:i/>
          <w:sz w:val="18"/>
        </w:rPr>
        <w:t>Figura 6 — L’architettura scelta. I numeri sono i passi del login; le due righe in fondo sono i confini che il disegno non deve mai violare.</w:t>
      </w:r>
    </w:p>
    <w:p w14:paraId="5F97AE8B" w14:textId="77777777" w:rsidR="005F403E" w:rsidRDefault="007978D8">
      <w:pPr>
        <w:jc w:val="both"/>
      </w:pPr>
      <w:r>
        <w:lastRenderedPageBreak/>
        <w:t xml:space="preserve">I </w:t>
      </w:r>
      <w:proofErr w:type="spellStart"/>
      <w:r>
        <w:t>componenti</w:t>
      </w:r>
      <w:proofErr w:type="spellEnd"/>
      <w:r>
        <w:t>.</w:t>
      </w:r>
    </w:p>
    <w:tbl>
      <w:tblPr>
        <w:tblStyle w:val="Grigliatabella"/>
        <w:tblW w:w="0" w:type="auto"/>
        <w:tblLook w:val="04A0" w:firstRow="1" w:lastRow="0" w:firstColumn="1" w:lastColumn="0" w:noHBand="0" w:noVBand="1"/>
      </w:tblPr>
      <w:tblGrid>
        <w:gridCol w:w="2160"/>
        <w:gridCol w:w="4752"/>
        <w:gridCol w:w="2160"/>
      </w:tblGrid>
      <w:tr w:rsidR="005F403E" w14:paraId="64E263BB" w14:textId="77777777" w:rsidTr="00F74B28">
        <w:tc>
          <w:tcPr>
            <w:tcW w:w="2160" w:type="dxa"/>
            <w:shd w:val="clear" w:color="auto" w:fill="DAE9F7" w:themeFill="text2" w:themeFillTint="1A"/>
          </w:tcPr>
          <w:p w14:paraId="590FEB27" w14:textId="77777777" w:rsidR="005F403E" w:rsidRDefault="00000000">
            <w:pPr>
              <w:jc w:val="both"/>
            </w:pPr>
            <w:r>
              <w:rPr>
                <w:b/>
                <w:sz w:val="18"/>
              </w:rPr>
              <w:t>Componente</w:t>
            </w:r>
          </w:p>
        </w:tc>
        <w:tc>
          <w:tcPr>
            <w:tcW w:w="4752" w:type="dxa"/>
            <w:shd w:val="clear" w:color="auto" w:fill="DAE9F7" w:themeFill="text2" w:themeFillTint="1A"/>
          </w:tcPr>
          <w:p w14:paraId="52BD1D25" w14:textId="77777777" w:rsidR="005F403E" w:rsidRDefault="00000000">
            <w:pPr>
              <w:jc w:val="both"/>
            </w:pPr>
            <w:r>
              <w:rPr>
                <w:b/>
                <w:sz w:val="18"/>
              </w:rPr>
              <w:t>Che cosa fa</w:t>
            </w:r>
          </w:p>
        </w:tc>
        <w:tc>
          <w:tcPr>
            <w:tcW w:w="2160" w:type="dxa"/>
            <w:shd w:val="clear" w:color="auto" w:fill="DAE9F7" w:themeFill="text2" w:themeFillTint="1A"/>
          </w:tcPr>
          <w:p w14:paraId="3C13F673" w14:textId="77777777" w:rsidR="005F403E" w:rsidRDefault="00000000">
            <w:pPr>
              <w:jc w:val="both"/>
            </w:pPr>
            <w:r>
              <w:rPr>
                <w:b/>
                <w:sz w:val="18"/>
              </w:rPr>
              <w:t>Stato</w:t>
            </w:r>
          </w:p>
        </w:tc>
      </w:tr>
      <w:tr w:rsidR="005F403E" w14:paraId="2F46EA77" w14:textId="77777777">
        <w:tc>
          <w:tcPr>
            <w:tcW w:w="2160" w:type="dxa"/>
          </w:tcPr>
          <w:p w14:paraId="5C18E17C" w14:textId="77777777" w:rsidR="005F403E" w:rsidRDefault="00000000">
            <w:pPr>
              <w:jc w:val="both"/>
            </w:pPr>
            <w:r>
              <w:rPr>
                <w:sz w:val="18"/>
              </w:rPr>
              <w:t>IAM di Roma Capitale</w:t>
            </w:r>
          </w:p>
        </w:tc>
        <w:tc>
          <w:tcPr>
            <w:tcW w:w="4752" w:type="dxa"/>
          </w:tcPr>
          <w:p w14:paraId="418F491C" w14:textId="77777777" w:rsidR="005F403E" w:rsidRDefault="00000000">
            <w:pPr>
              <w:jc w:val="both"/>
            </w:pPr>
            <w:r>
              <w:rPr>
                <w:sz w:val="18"/>
              </w:rPr>
              <w:t>Autentica la persona con OIDC. Resta l’unico luogo in cui si verificano le credenziali, SPID o CIE.</w:t>
            </w:r>
          </w:p>
        </w:tc>
        <w:tc>
          <w:tcPr>
            <w:tcW w:w="2160" w:type="dxa"/>
          </w:tcPr>
          <w:p w14:paraId="30F482B3" w14:textId="77777777" w:rsidR="005F403E" w:rsidRDefault="00000000">
            <w:pPr>
              <w:jc w:val="both"/>
            </w:pPr>
            <w:r>
              <w:rPr>
                <w:sz w:val="18"/>
              </w:rPr>
              <w:t>Esistente</w:t>
            </w:r>
          </w:p>
        </w:tc>
      </w:tr>
      <w:tr w:rsidR="005F403E" w14:paraId="19027DA8" w14:textId="77777777">
        <w:tc>
          <w:tcPr>
            <w:tcW w:w="2160" w:type="dxa"/>
          </w:tcPr>
          <w:p w14:paraId="4E9D9E1D" w14:textId="77777777" w:rsidR="005F403E" w:rsidRDefault="00000000">
            <w:pPr>
              <w:jc w:val="both"/>
            </w:pPr>
            <w:r>
              <w:rPr>
                <w:sz w:val="18"/>
              </w:rPr>
              <w:t>sipo-auth</w:t>
            </w:r>
          </w:p>
        </w:tc>
        <w:tc>
          <w:tcPr>
            <w:tcW w:w="4752" w:type="dxa"/>
          </w:tcPr>
          <w:p w14:paraId="0FC791EF" w14:textId="77777777" w:rsidR="005F403E" w:rsidRPr="00F74B28" w:rsidRDefault="00000000">
            <w:pPr>
              <w:jc w:val="both"/>
              <w:rPr>
                <w:sz w:val="18"/>
              </w:rPr>
            </w:pPr>
            <w:r w:rsidRPr="00F74B28">
              <w:rPr>
                <w:sz w:val="18"/>
              </w:rPr>
              <w:t>Il solo punto di autenticazione di SIPO. Parla con IAM, recupera il profilo ed emette il token SIPO. Espone il JWKS con cui i back-end verificano la firma. Fa da BFF per la shell Angular.</w:t>
            </w:r>
          </w:p>
        </w:tc>
        <w:tc>
          <w:tcPr>
            <w:tcW w:w="2160" w:type="dxa"/>
          </w:tcPr>
          <w:p w14:paraId="763637AA" w14:textId="77777777" w:rsidR="005F403E" w:rsidRPr="00F74B28" w:rsidRDefault="00000000">
            <w:pPr>
              <w:jc w:val="both"/>
              <w:rPr>
                <w:sz w:val="18"/>
              </w:rPr>
            </w:pPr>
            <w:r w:rsidRPr="00F74B28">
              <w:rPr>
                <w:sz w:val="18"/>
              </w:rPr>
              <w:t>Nuovo</w:t>
            </w:r>
          </w:p>
        </w:tc>
      </w:tr>
      <w:tr w:rsidR="005F403E" w14:paraId="3652AC8A" w14:textId="77777777">
        <w:tc>
          <w:tcPr>
            <w:tcW w:w="2160" w:type="dxa"/>
          </w:tcPr>
          <w:p w14:paraId="0F9B441E" w14:textId="77777777" w:rsidR="005F403E" w:rsidRDefault="00000000">
            <w:pPr>
              <w:jc w:val="both"/>
            </w:pPr>
            <w:r>
              <w:rPr>
                <w:sz w:val="18"/>
              </w:rPr>
              <w:t>sipo-profili</w:t>
            </w:r>
          </w:p>
        </w:tc>
        <w:tc>
          <w:tcPr>
            <w:tcW w:w="4752" w:type="dxa"/>
          </w:tcPr>
          <w:p w14:paraId="5290DB36" w14:textId="77777777" w:rsidR="005F403E" w:rsidRDefault="00000000">
            <w:pPr>
              <w:jc w:val="both"/>
            </w:pPr>
            <w:r>
              <w:rPr>
                <w:sz w:val="18"/>
              </w:rPr>
              <w:t>Restituisce ruoli, aree e funzionalità dell’utente a partire dal codice fiscale, leggendo ANAG_USR. Raggiungibile solo da sipo-auth, mai pubblicato.</w:t>
            </w:r>
          </w:p>
        </w:tc>
        <w:tc>
          <w:tcPr>
            <w:tcW w:w="2160" w:type="dxa"/>
          </w:tcPr>
          <w:p w14:paraId="1A3675D2" w14:textId="77777777" w:rsidR="005F403E" w:rsidRDefault="00000000">
            <w:pPr>
              <w:jc w:val="both"/>
            </w:pPr>
            <w:r w:rsidRPr="00F74B28">
              <w:rPr>
                <w:sz w:val="18"/>
              </w:rPr>
              <w:t>Nuovo, come estensione di AnagrafeBE</w:t>
            </w:r>
          </w:p>
        </w:tc>
      </w:tr>
      <w:tr w:rsidR="005F403E" w14:paraId="03F3B0AF" w14:textId="77777777">
        <w:tc>
          <w:tcPr>
            <w:tcW w:w="2160" w:type="dxa"/>
          </w:tcPr>
          <w:p w14:paraId="1CB20D44" w14:textId="77777777" w:rsidR="005F403E" w:rsidRDefault="00000000">
            <w:pPr>
              <w:jc w:val="both"/>
            </w:pPr>
            <w:r>
              <w:rPr>
                <w:sz w:val="18"/>
              </w:rPr>
              <w:t>I 35 front-end Java</w:t>
            </w:r>
          </w:p>
        </w:tc>
        <w:tc>
          <w:tcPr>
            <w:tcW w:w="4752" w:type="dxa"/>
          </w:tcPr>
          <w:p w14:paraId="75B3A917" w14:textId="77777777" w:rsidR="005F403E" w:rsidRDefault="00000000">
            <w:pPr>
              <w:jc w:val="both"/>
            </w:pPr>
            <w:r>
              <w:rPr>
                <w:sz w:val="18"/>
              </w:rPr>
              <w:t>Con la libreria ProfilazioneUtente aggiornata. Tengono in sessione LOGIN_USER — invariato — e accanto il token SIPO, mai nel browser.</w:t>
            </w:r>
          </w:p>
        </w:tc>
        <w:tc>
          <w:tcPr>
            <w:tcW w:w="2160" w:type="dxa"/>
          </w:tcPr>
          <w:p w14:paraId="086ACAD3" w14:textId="77777777" w:rsidR="005F403E" w:rsidRDefault="00000000">
            <w:pPr>
              <w:jc w:val="both"/>
            </w:pPr>
            <w:r>
              <w:rPr>
                <w:sz w:val="18"/>
              </w:rPr>
              <w:t>Si configurano, non si riscrivono</w:t>
            </w:r>
          </w:p>
        </w:tc>
      </w:tr>
      <w:tr w:rsidR="005F403E" w14:paraId="637CF1AA" w14:textId="77777777">
        <w:tc>
          <w:tcPr>
            <w:tcW w:w="2160" w:type="dxa"/>
          </w:tcPr>
          <w:p w14:paraId="36CDED9C" w14:textId="77777777" w:rsidR="005F403E" w:rsidRDefault="00000000">
            <w:pPr>
              <w:jc w:val="both"/>
            </w:pPr>
            <w:r>
              <w:rPr>
                <w:sz w:val="18"/>
              </w:rPr>
              <w:t>I back-end</w:t>
            </w:r>
          </w:p>
        </w:tc>
        <w:tc>
          <w:tcPr>
            <w:tcW w:w="4752" w:type="dxa"/>
          </w:tcPr>
          <w:p w14:paraId="152150D1" w14:textId="77777777" w:rsidR="005F403E" w:rsidRDefault="00000000">
            <w:pPr>
              <w:jc w:val="both"/>
            </w:pPr>
            <w:r>
              <w:rPr>
                <w:sz w:val="18"/>
              </w:rPr>
              <w:t>Con RestSecurity aggiornata: verificano il token SIPO con il JWKS e concedono ROLE_&lt;profiloBe&gt;. Leggono chi opera dal token e non più dal corpo della richiesta.</w:t>
            </w:r>
          </w:p>
        </w:tc>
        <w:tc>
          <w:tcPr>
            <w:tcW w:w="2160" w:type="dxa"/>
          </w:tcPr>
          <w:p w14:paraId="3A261EEB" w14:textId="77777777" w:rsidR="005F403E" w:rsidRDefault="00000000">
            <w:pPr>
              <w:jc w:val="both"/>
            </w:pPr>
            <w:r>
              <w:rPr>
                <w:sz w:val="18"/>
              </w:rPr>
              <w:t>Una libreria sola da aggiornare</w:t>
            </w:r>
          </w:p>
        </w:tc>
      </w:tr>
      <w:tr w:rsidR="005F403E" w14:paraId="48129A7A" w14:textId="77777777">
        <w:tc>
          <w:tcPr>
            <w:tcW w:w="2160" w:type="dxa"/>
          </w:tcPr>
          <w:p w14:paraId="4B4FEDDC" w14:textId="77777777" w:rsidR="005F403E" w:rsidRDefault="00000000">
            <w:pPr>
              <w:jc w:val="both"/>
            </w:pPr>
            <w:r>
              <w:rPr>
                <w:sz w:val="18"/>
              </w:rPr>
              <w:t>Portale</w:t>
            </w:r>
          </w:p>
        </w:tc>
        <w:tc>
          <w:tcPr>
            <w:tcW w:w="4752" w:type="dxa"/>
          </w:tcPr>
          <w:p w14:paraId="5464E85D" w14:textId="77777777" w:rsidR="005F403E" w:rsidRDefault="00000000">
            <w:pPr>
              <w:jc w:val="both"/>
            </w:pPr>
            <w:r w:rsidRPr="00F74B28">
              <w:rPr>
                <w:sz w:val="18"/>
              </w:rPr>
              <w:t>Resta il reverse proxy davanti a SIPO, ma non inietta più l’identità: passa soltanto x-real-ip e x-client-sn-sipo.</w:t>
            </w:r>
          </w:p>
        </w:tc>
        <w:tc>
          <w:tcPr>
            <w:tcW w:w="2160" w:type="dxa"/>
          </w:tcPr>
          <w:p w14:paraId="3E3310A7" w14:textId="77777777" w:rsidR="005F403E" w:rsidRDefault="00000000">
            <w:pPr>
              <w:jc w:val="both"/>
            </w:pPr>
            <w:r>
              <w:rPr>
                <w:sz w:val="18"/>
              </w:rPr>
              <w:t>Cambia configurazione</w:t>
            </w:r>
          </w:p>
        </w:tc>
      </w:tr>
    </w:tbl>
    <w:p w14:paraId="0CBD22EC" w14:textId="77777777" w:rsidR="005F403E" w:rsidRDefault="00000000">
      <w:pPr>
        <w:jc w:val="both"/>
      </w:pPr>
      <w:r>
        <w:t>Che cosa contiene il token SIPO.</w:t>
      </w:r>
    </w:p>
    <w:tbl>
      <w:tblPr>
        <w:tblStyle w:val="Grigliatabella"/>
        <w:tblW w:w="0" w:type="auto"/>
        <w:tblLook w:val="04A0" w:firstRow="1" w:lastRow="0" w:firstColumn="1" w:lastColumn="0" w:noHBand="0" w:noVBand="1"/>
      </w:tblPr>
      <w:tblGrid>
        <w:gridCol w:w="1872"/>
        <w:gridCol w:w="2880"/>
        <w:gridCol w:w="4320"/>
      </w:tblGrid>
      <w:tr w:rsidR="005F403E" w14:paraId="2533FEDD" w14:textId="77777777" w:rsidTr="00F74B28">
        <w:tc>
          <w:tcPr>
            <w:tcW w:w="1872" w:type="dxa"/>
            <w:shd w:val="clear" w:color="auto" w:fill="DAE9F7" w:themeFill="text2" w:themeFillTint="1A"/>
          </w:tcPr>
          <w:p w14:paraId="4EF18117" w14:textId="77777777" w:rsidR="005F403E" w:rsidRDefault="00000000">
            <w:pPr>
              <w:jc w:val="both"/>
            </w:pPr>
            <w:r>
              <w:rPr>
                <w:b/>
                <w:sz w:val="18"/>
              </w:rPr>
              <w:t>Che cosa dice</w:t>
            </w:r>
          </w:p>
        </w:tc>
        <w:tc>
          <w:tcPr>
            <w:tcW w:w="2880" w:type="dxa"/>
            <w:shd w:val="clear" w:color="auto" w:fill="DAE9F7" w:themeFill="text2" w:themeFillTint="1A"/>
          </w:tcPr>
          <w:p w14:paraId="21F22287" w14:textId="77777777" w:rsidR="005F403E" w:rsidRDefault="00000000">
            <w:pPr>
              <w:jc w:val="both"/>
            </w:pPr>
            <w:r>
              <w:rPr>
                <w:b/>
                <w:sz w:val="18"/>
              </w:rPr>
              <w:t>Claim</w:t>
            </w:r>
          </w:p>
        </w:tc>
        <w:tc>
          <w:tcPr>
            <w:tcW w:w="4320" w:type="dxa"/>
            <w:shd w:val="clear" w:color="auto" w:fill="DAE9F7" w:themeFill="text2" w:themeFillTint="1A"/>
          </w:tcPr>
          <w:p w14:paraId="61236058" w14:textId="77777777" w:rsidR="005F403E" w:rsidRDefault="00000000">
            <w:pPr>
              <w:jc w:val="both"/>
            </w:pPr>
            <w:r>
              <w:rPr>
                <w:b/>
                <w:sz w:val="18"/>
              </w:rPr>
              <w:t>A che serve</w:t>
            </w:r>
          </w:p>
        </w:tc>
      </w:tr>
      <w:tr w:rsidR="005F403E" w14:paraId="32B4E062" w14:textId="77777777">
        <w:tc>
          <w:tcPr>
            <w:tcW w:w="1872" w:type="dxa"/>
          </w:tcPr>
          <w:p w14:paraId="56C53788" w14:textId="77777777" w:rsidR="005F403E" w:rsidRDefault="00000000">
            <w:pPr>
              <w:jc w:val="both"/>
            </w:pPr>
            <w:r>
              <w:rPr>
                <w:sz w:val="18"/>
              </w:rPr>
              <w:t>Chi è</w:t>
            </w:r>
          </w:p>
        </w:tc>
        <w:tc>
          <w:tcPr>
            <w:tcW w:w="2880" w:type="dxa"/>
          </w:tcPr>
          <w:p w14:paraId="66F02EAD" w14:textId="77777777" w:rsidR="005F403E" w:rsidRDefault="00000000">
            <w:pPr>
              <w:jc w:val="both"/>
            </w:pPr>
            <w:r>
              <w:rPr>
                <w:sz w:val="18"/>
              </w:rPr>
              <w:t>`sub` (codice fiscale), idUtente, username, tipoUtente</w:t>
            </w:r>
          </w:p>
        </w:tc>
        <w:tc>
          <w:tcPr>
            <w:tcW w:w="4320" w:type="dxa"/>
          </w:tcPr>
          <w:p w14:paraId="273B8D9F" w14:textId="77777777" w:rsidR="005F403E" w:rsidRDefault="00000000">
            <w:pPr>
              <w:jc w:val="both"/>
            </w:pPr>
            <w:r>
              <w:rPr>
                <w:sz w:val="18"/>
              </w:rPr>
              <w:t xml:space="preserve">Identifica la persona. È il </w:t>
            </w:r>
            <w:proofErr w:type="spellStart"/>
            <w:r>
              <w:rPr>
                <w:sz w:val="18"/>
              </w:rPr>
              <w:t>codice</w:t>
            </w:r>
            <w:proofErr w:type="spellEnd"/>
            <w:r>
              <w:rPr>
                <w:sz w:val="18"/>
              </w:rPr>
              <w:t xml:space="preserve"> </w:t>
            </w:r>
            <w:proofErr w:type="spellStart"/>
            <w:r>
              <w:rPr>
                <w:sz w:val="18"/>
              </w:rPr>
              <w:t>fiscale</w:t>
            </w:r>
            <w:proofErr w:type="spellEnd"/>
            <w:r>
              <w:rPr>
                <w:sz w:val="18"/>
              </w:rPr>
              <w:t xml:space="preserve"> a </w:t>
            </w:r>
            <w:proofErr w:type="spellStart"/>
            <w:r>
              <w:rPr>
                <w:sz w:val="18"/>
              </w:rPr>
              <w:t>legare</w:t>
            </w:r>
            <w:proofErr w:type="spellEnd"/>
            <w:r>
              <w:rPr>
                <w:sz w:val="18"/>
              </w:rPr>
              <w:t xml:space="preserve"> l’utente di IAM a quello di SIPO (decisione D3): la bonifica di ANAG_USR.CODICE_FISCALE ne è il prerequisito.</w:t>
            </w:r>
          </w:p>
        </w:tc>
      </w:tr>
      <w:tr w:rsidR="005F403E" w14:paraId="38E6B4CD" w14:textId="77777777">
        <w:tc>
          <w:tcPr>
            <w:tcW w:w="1872" w:type="dxa"/>
          </w:tcPr>
          <w:p w14:paraId="6010DE59" w14:textId="77777777" w:rsidR="005F403E" w:rsidRDefault="00000000">
            <w:pPr>
              <w:jc w:val="both"/>
            </w:pPr>
            <w:r>
              <w:rPr>
                <w:sz w:val="18"/>
              </w:rPr>
              <w:t>Dove opera</w:t>
            </w:r>
          </w:p>
        </w:tc>
        <w:tc>
          <w:tcPr>
            <w:tcW w:w="2880" w:type="dxa"/>
          </w:tcPr>
          <w:p w14:paraId="022EF8DE" w14:textId="77777777" w:rsidR="005F403E" w:rsidRDefault="00000000">
            <w:pPr>
              <w:jc w:val="both"/>
            </w:pPr>
            <w:r>
              <w:rPr>
                <w:sz w:val="18"/>
              </w:rPr>
              <w:t>idOrganizzazione, idSedeMunicipio, idStrutturaConv</w:t>
            </w:r>
          </w:p>
        </w:tc>
        <w:tc>
          <w:tcPr>
            <w:tcW w:w="4320" w:type="dxa"/>
          </w:tcPr>
          <w:p w14:paraId="5F0E0BC7" w14:textId="77777777" w:rsidR="005F403E" w:rsidRDefault="00000000">
            <w:pPr>
              <w:jc w:val="both"/>
            </w:pPr>
            <w:r>
              <w:rPr>
                <w:sz w:val="18"/>
              </w:rPr>
              <w:t>L’ambito organizzativo, che oggi i front-end leggono da ANAG_USR per conto proprio.</w:t>
            </w:r>
          </w:p>
        </w:tc>
      </w:tr>
      <w:tr w:rsidR="005F403E" w:rsidRPr="00F74B28" w14:paraId="5451684E" w14:textId="77777777">
        <w:tc>
          <w:tcPr>
            <w:tcW w:w="1872" w:type="dxa"/>
          </w:tcPr>
          <w:p w14:paraId="05B2EF59" w14:textId="77777777" w:rsidR="005F403E" w:rsidRPr="00F74B28" w:rsidRDefault="00000000">
            <w:pPr>
              <w:jc w:val="both"/>
              <w:rPr>
                <w:sz w:val="18"/>
              </w:rPr>
            </w:pPr>
            <w:r>
              <w:rPr>
                <w:sz w:val="18"/>
              </w:rPr>
              <w:t>Che cosa può fare</w:t>
            </w:r>
          </w:p>
        </w:tc>
        <w:tc>
          <w:tcPr>
            <w:tcW w:w="2880" w:type="dxa"/>
          </w:tcPr>
          <w:p w14:paraId="3C94D8C3" w14:textId="77777777" w:rsidR="005F403E" w:rsidRPr="00F74B28" w:rsidRDefault="00000000">
            <w:pPr>
              <w:jc w:val="both"/>
              <w:rPr>
                <w:sz w:val="18"/>
              </w:rPr>
            </w:pPr>
            <w:r w:rsidRPr="00F74B28">
              <w:rPr>
                <w:sz w:val="18"/>
              </w:rPr>
              <w:t>ruoli (lista completa) e profiloBe (il primo ruolo)</w:t>
            </w:r>
          </w:p>
        </w:tc>
        <w:tc>
          <w:tcPr>
            <w:tcW w:w="4320" w:type="dxa"/>
          </w:tcPr>
          <w:p w14:paraId="354C89DB" w14:textId="77777777" w:rsidR="005F403E" w:rsidRPr="00F74B28" w:rsidRDefault="00000000">
            <w:pPr>
              <w:jc w:val="both"/>
              <w:rPr>
                <w:sz w:val="18"/>
              </w:rPr>
            </w:pPr>
            <w:r w:rsidRPr="00F74B28">
              <w:rPr>
                <w:sz w:val="18"/>
              </w:rPr>
              <w:t>`</w:t>
            </w:r>
            <w:proofErr w:type="spellStart"/>
            <w:r w:rsidRPr="00F74B28">
              <w:rPr>
                <w:sz w:val="18"/>
              </w:rPr>
              <w:t>profiloBe</w:t>
            </w:r>
            <w:proofErr w:type="spellEnd"/>
            <w:r w:rsidRPr="00F74B28">
              <w:rPr>
                <w:sz w:val="18"/>
              </w:rPr>
              <w:t xml:space="preserve">` </w:t>
            </w:r>
            <w:proofErr w:type="spellStart"/>
            <w:r w:rsidRPr="00F74B28">
              <w:rPr>
                <w:sz w:val="18"/>
              </w:rPr>
              <w:t>esiste</w:t>
            </w:r>
            <w:proofErr w:type="spellEnd"/>
            <w:r w:rsidRPr="00F74B28">
              <w:rPr>
                <w:sz w:val="18"/>
              </w:rPr>
              <w:t xml:space="preserve"> per non toccare le @PreAuthorize dei back-end, che ragionano su un ruolo solo: nel solo StatoCivileBE sono 393. La lista completa viaggia accanto, per le regole future.</w:t>
            </w:r>
          </w:p>
        </w:tc>
      </w:tr>
      <w:tr w:rsidR="005F403E" w14:paraId="3EEF401F" w14:textId="77777777">
        <w:tc>
          <w:tcPr>
            <w:tcW w:w="1872" w:type="dxa"/>
          </w:tcPr>
          <w:p w14:paraId="521B58B1" w14:textId="77777777" w:rsidR="005F403E" w:rsidRDefault="00000000">
            <w:pPr>
              <w:jc w:val="both"/>
            </w:pPr>
            <w:r>
              <w:rPr>
                <w:sz w:val="18"/>
              </w:rPr>
              <w:t>Da dove</w:t>
            </w:r>
          </w:p>
        </w:tc>
        <w:tc>
          <w:tcPr>
            <w:tcW w:w="2880" w:type="dxa"/>
          </w:tcPr>
          <w:p w14:paraId="7E266EC4" w14:textId="77777777" w:rsidR="005F403E" w:rsidRDefault="00000000">
            <w:pPr>
              <w:jc w:val="both"/>
            </w:pPr>
            <w:r>
              <w:rPr>
                <w:sz w:val="18"/>
              </w:rPr>
              <w:t>postazione (x-client-sn-sipo) e ip</w:t>
            </w:r>
          </w:p>
        </w:tc>
        <w:tc>
          <w:tcPr>
            <w:tcW w:w="4320" w:type="dxa"/>
          </w:tcPr>
          <w:p w14:paraId="237447B2" w14:textId="77777777" w:rsidR="005F403E" w:rsidRDefault="00000000">
            <w:pPr>
              <w:jc w:val="both"/>
            </w:pPr>
            <w:r>
              <w:rPr>
                <w:sz w:val="18"/>
              </w:rPr>
              <w:t>È ciò che consente ad All-Anpr di dichiarare ad ANPR l’operatore e la postazione reali, invece di un valore cablato.</w:t>
            </w:r>
          </w:p>
        </w:tc>
      </w:tr>
      <w:tr w:rsidR="005F403E" w14:paraId="52607247" w14:textId="77777777">
        <w:tc>
          <w:tcPr>
            <w:tcW w:w="1872" w:type="dxa"/>
          </w:tcPr>
          <w:p w14:paraId="7B7BB189" w14:textId="77777777" w:rsidR="005F403E" w:rsidRDefault="00000000">
            <w:pPr>
              <w:jc w:val="both"/>
            </w:pPr>
            <w:r>
              <w:rPr>
                <w:sz w:val="18"/>
              </w:rPr>
              <w:t>Per chi è valido</w:t>
            </w:r>
          </w:p>
        </w:tc>
        <w:tc>
          <w:tcPr>
            <w:tcW w:w="2880" w:type="dxa"/>
          </w:tcPr>
          <w:p w14:paraId="5356D186" w14:textId="77777777" w:rsidR="005F403E" w:rsidRDefault="00000000">
            <w:pPr>
              <w:jc w:val="both"/>
            </w:pPr>
            <w:r>
              <w:rPr>
                <w:sz w:val="18"/>
              </w:rPr>
              <w:t>`aud` = sipo-be</w:t>
            </w:r>
          </w:p>
        </w:tc>
        <w:tc>
          <w:tcPr>
            <w:tcW w:w="4320" w:type="dxa"/>
          </w:tcPr>
          <w:p w14:paraId="44B0EC27" w14:textId="77777777" w:rsidR="005F403E" w:rsidRDefault="00000000">
            <w:pPr>
              <w:jc w:val="both"/>
            </w:pPr>
            <w:r>
              <w:rPr>
                <w:sz w:val="18"/>
              </w:rPr>
              <w:t>Il token è speso verso i back-end di SIPO e non altrove.</w:t>
            </w:r>
          </w:p>
        </w:tc>
      </w:tr>
      <w:tr w:rsidR="005F403E" w14:paraId="1860E05E" w14:textId="77777777">
        <w:tc>
          <w:tcPr>
            <w:tcW w:w="1872" w:type="dxa"/>
          </w:tcPr>
          <w:p w14:paraId="590CED07" w14:textId="77777777" w:rsidR="005F403E" w:rsidRDefault="00000000">
            <w:pPr>
              <w:jc w:val="both"/>
            </w:pPr>
            <w:r>
              <w:rPr>
                <w:sz w:val="18"/>
              </w:rPr>
              <w:t>Per conto di chi</w:t>
            </w:r>
          </w:p>
        </w:tc>
        <w:tc>
          <w:tcPr>
            <w:tcW w:w="2880" w:type="dxa"/>
          </w:tcPr>
          <w:p w14:paraId="5FEDFA36" w14:textId="77777777" w:rsidR="005F403E" w:rsidRDefault="00000000">
            <w:pPr>
              <w:jc w:val="both"/>
            </w:pPr>
            <w:r>
              <w:rPr>
                <w:sz w:val="18"/>
              </w:rPr>
              <w:t>contesto (persona giuridica, delega, assistito)</w:t>
            </w:r>
          </w:p>
        </w:tc>
        <w:tc>
          <w:tcPr>
            <w:tcW w:w="4320" w:type="dxa"/>
          </w:tcPr>
          <w:p w14:paraId="47A4CD32" w14:textId="77777777" w:rsidR="005F403E" w:rsidRDefault="00000000">
            <w:pPr>
              <w:jc w:val="both"/>
            </w:pPr>
            <w:r>
              <w:rPr>
                <w:sz w:val="18"/>
              </w:rPr>
              <w:t>Solo nel front office, dalla fase 3. Chi opera resta la persona fisica; il contesto dice per conto di chi.</w:t>
            </w:r>
          </w:p>
        </w:tc>
      </w:tr>
    </w:tbl>
    <w:p w14:paraId="578C2A86" w14:textId="77777777" w:rsidR="005F403E" w:rsidRDefault="00000000">
      <w:pPr>
        <w:pStyle w:val="Titolo2"/>
        <w:jc w:val="both"/>
      </w:pPr>
      <w:bookmarkStart w:id="28" w:name="_Toc242796258"/>
      <w:r>
        <w:t>Perché non si comincia dalla libreria</w:t>
      </w:r>
      <w:bookmarkEnd w:id="28"/>
    </w:p>
    <w:p w14:paraId="37482F3F"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w:t>
      </w:r>
      <w:proofErr w:type="spellStart"/>
      <w:r w:rsidRPr="007978D8">
        <w:rPr>
          <w:bCs/>
        </w:rPr>
        <w:t>dato</w:t>
      </w:r>
      <w:proofErr w:type="spellEnd"/>
      <w:r w:rsidRPr="007978D8">
        <w:rPr>
          <w:bCs/>
        </w:rPr>
        <w:t xml:space="preserve">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6749522F"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lastRenderedPageBreak/>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02E2CE2A"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520BC2C0" w14:textId="77777777" w:rsidR="005F403E" w:rsidRDefault="007978D8">
      <w:pPr>
        <w:jc w:val="both"/>
      </w:pPr>
      <w:r>
        <w:t xml:space="preserve">Si introduce </w:t>
      </w:r>
      <w:proofErr w:type="spellStart"/>
      <w:r>
        <w:t>pertanto</w:t>
      </w:r>
      <w:proofErr w:type="spellEnd"/>
      <w:r>
        <w:t xml:space="preserve"> un </w:t>
      </w:r>
      <w:proofErr w:type="spellStart"/>
      <w:r>
        <w:t>componente</w:t>
      </w:r>
      <w:proofErr w:type="spellEnd"/>
      <w:r>
        <w:t xml:space="preserve"> </w:t>
      </w:r>
      <w:proofErr w:type="spellStart"/>
      <w:r>
        <w:t>sul</w:t>
      </w:r>
      <w:proofErr w:type="spellEnd"/>
      <w:r>
        <w:t xml:space="preserve"> </w:t>
      </w:r>
      <w:proofErr w:type="spellStart"/>
      <w:r>
        <w:t>percorso</w:t>
      </w:r>
      <w:proofErr w:type="spellEnd"/>
      <w:r>
        <w:t xml:space="preserve"> del login </w:t>
      </w:r>
      <w:proofErr w:type="spellStart"/>
      <w:r>
        <w:t>consci</w:t>
      </w:r>
      <w:proofErr w:type="spellEnd"/>
      <w:r>
        <w:t xml:space="preserve"> del </w:t>
      </w:r>
      <w:proofErr w:type="spellStart"/>
      <w:r>
        <w:t>fatto</w:t>
      </w:r>
      <w:proofErr w:type="spellEnd"/>
      <w:r>
        <w:t xml:space="preserve"> </w:t>
      </w:r>
      <w:proofErr w:type="spellStart"/>
      <w:r>
        <w:t>che</w:t>
      </w:r>
      <w:proofErr w:type="spellEnd"/>
      <w:r>
        <w:t xml:space="preserve"> </w:t>
      </w:r>
      <w:proofErr w:type="spellStart"/>
      <w:r>
        <w:t>quest’ultimo</w:t>
      </w:r>
      <w:proofErr w:type="spellEnd"/>
      <w:r>
        <w:t xml:space="preserve"> è il punto in cui un </w:t>
      </w:r>
      <w:proofErr w:type="spellStart"/>
      <w:r>
        <w:t>eventuale</w:t>
      </w:r>
      <w:proofErr w:type="spellEnd"/>
      <w:r>
        <w:t xml:space="preserve"> </w:t>
      </w:r>
      <w:proofErr w:type="spellStart"/>
      <w:r>
        <w:t>disservizio</w:t>
      </w:r>
      <w:proofErr w:type="spellEnd"/>
      <w:r>
        <w:t xml:space="preserve"> </w:t>
      </w:r>
      <w:proofErr w:type="spellStart"/>
      <w:r>
        <w:t>ferma</w:t>
      </w:r>
      <w:proofErr w:type="spellEnd"/>
      <w:r>
        <w:t xml:space="preserve"> </w:t>
      </w:r>
      <w:proofErr w:type="spellStart"/>
      <w:r>
        <w:t>tutto</w:t>
      </w:r>
      <w:proofErr w:type="spellEnd"/>
      <w:r>
        <w:t xml:space="preserve">. </w:t>
      </w:r>
      <w:proofErr w:type="spellStart"/>
      <w:r>
        <w:t>Andrebber</w:t>
      </w:r>
      <w:proofErr w:type="spellEnd"/>
      <w:r>
        <w:t xml:space="preserve"> </w:t>
      </w:r>
      <w:proofErr w:type="spellStart"/>
      <w:r>
        <w:t>quindi</w:t>
      </w:r>
      <w:proofErr w:type="spellEnd"/>
      <w:r>
        <w:t xml:space="preserve"> </w:t>
      </w:r>
      <w:proofErr w:type="spellStart"/>
      <w:r>
        <w:t>messe</w:t>
      </w:r>
      <w:proofErr w:type="spellEnd"/>
      <w:r>
        <w:t xml:space="preserve"> in conto almeno due repliche, le chiavi e la sessione fuori dalla memoria locale, e una sonda di prontezza che </w:t>
      </w:r>
      <w:r w:rsidRPr="007978D8">
        <w:rPr>
          <w:bCs/>
        </w:rPr>
        <w:t>non dipenda dalla raggiungibilità di IAM</w:t>
      </w:r>
      <w:r>
        <w:t xml:space="preserve"> — altrimenti un disservizio esterno fa riavviare un componente sano.</w:t>
      </w:r>
    </w:p>
    <w:p w14:paraId="283B2103" w14:textId="77777777" w:rsidR="005F403E" w:rsidRDefault="00000000">
      <w:pPr>
        <w:pStyle w:val="Titolo2"/>
        <w:jc w:val="both"/>
      </w:pPr>
      <w:bookmarkStart w:id="29" w:name="_Toc242796259"/>
      <w:r>
        <w:t>Il login di un operatore</w:t>
      </w:r>
      <w:bookmarkEnd w:id="29"/>
    </w:p>
    <w:p w14:paraId="7F6E31B9" w14:textId="77777777" w:rsidR="005F403E" w:rsidRDefault="00000000">
      <w:pPr>
        <w:jc w:val="both"/>
      </w:pPr>
      <w:r>
        <w:t xml:space="preserve">L’operatore apre una maschera di SIPO e non ha una sessione. Il front-end lo manda a sipo-auth, conservando lato server la pagina che aveva chiesto. sipo-auth non ha una sessione per lui e lo manda a IAM, che lo autentica con le credenziali, SPID o CIE — la scelta è di IAM, non nostra. Al ritorno sipo-auth scambia il codice con il gettone di IAM, </w:t>
      </w:r>
      <w:r w:rsidRPr="007978D8">
        <w:rPr>
          <w:bCs/>
        </w:rPr>
        <w:t>ne verifica la firma in locale,</w:t>
      </w:r>
      <w:r>
        <w:t xml:space="preserve"> ne estrae il codice fiscale e chiede a sipo-profili chi sia quella persona in SIPO.</w:t>
      </w:r>
    </w:p>
    <w:p w14:paraId="41768AE8"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7BBBB421" w14:textId="77777777" w:rsidR="005F403E" w:rsidRDefault="007978D8">
      <w:pPr>
        <w:jc w:val="both"/>
      </w:pPr>
      <w:r>
        <w:t xml:space="preserve">Se </w:t>
      </w:r>
      <w:proofErr w:type="spellStart"/>
      <w:r>
        <w:t>tutto</w:t>
      </w:r>
      <w:proofErr w:type="spellEnd"/>
      <w:r>
        <w:t xml:space="preserve"> </w:t>
      </w:r>
      <w:proofErr w:type="spellStart"/>
      <w:r>
        <w:t>procede</w:t>
      </w:r>
      <w:proofErr w:type="spellEnd"/>
      <w:r>
        <w:t xml:space="preserve"> </w:t>
      </w:r>
      <w:proofErr w:type="spellStart"/>
      <w:r>
        <w:t>correttamente</w:t>
      </w:r>
      <w:proofErr w:type="spellEnd"/>
      <w:r>
        <w:t xml:space="preserve"> sipo-auth </w:t>
      </w:r>
      <w:proofErr w:type="spellStart"/>
      <w:r>
        <w:t>registra</w:t>
      </w:r>
      <w:proofErr w:type="spellEnd"/>
      <w:r>
        <w:t xml:space="preserve"> </w:t>
      </w:r>
      <w:proofErr w:type="spellStart"/>
      <w:r>
        <w:t>l’accesso</w:t>
      </w:r>
      <w:proofErr w:type="spellEnd"/>
      <w:r>
        <w:t xml:space="preserve">, </w:t>
      </w:r>
      <w:proofErr w:type="spellStart"/>
      <w:r>
        <w:t>emette</w:t>
      </w:r>
      <w:proofErr w:type="spellEnd"/>
      <w:r>
        <w:t xml:space="preserve"> il token SIPO e riporta l’operatore al front-end, che costruisce l’oggetto utente </w:t>
      </w:r>
      <w:r w:rsidRPr="007978D8">
        <w:rPr>
          <w:bCs/>
        </w:rPr>
        <w:t>come oggi</w:t>
      </w:r>
      <w:r>
        <w:t xml:space="preserve"> e lo mette in sessione sotto lo stesso nome di oggi. Accanto vi tiene il token, </w:t>
      </w:r>
      <w:r w:rsidRPr="007978D8">
        <w:rPr>
          <w:bCs/>
        </w:rPr>
        <w:t>solo lato server</w:t>
      </w:r>
      <w:r>
        <w:t>. L’identificativo di sessione viene rigenerato, e l’operatore arriva alla pagina che aveva chiesto all’inizio.</w:t>
      </w:r>
    </w:p>
    <w:p w14:paraId="6AFA4BA0"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sipo-auth ha già la sua sessione. È il passaggio unico fra le applicazioni, e non costa nulla in più.</w:t>
      </w:r>
    </w:p>
    <w:p w14:paraId="1F3419B6" w14:textId="77777777" w:rsidR="005F403E" w:rsidRDefault="00000000">
      <w:pPr>
        <w:pStyle w:val="Titolo2"/>
        <w:jc w:val="both"/>
      </w:pPr>
      <w:bookmarkStart w:id="30" w:name="_Toc242796260"/>
      <w:r>
        <w:t>Il login di un cittadino e il contesto operativo</w:t>
      </w:r>
      <w:bookmarkEnd w:id="30"/>
    </w:p>
    <w:p w14:paraId="2CCB13D7" w14:textId="77777777" w:rsidR="005F403E" w:rsidRDefault="00000000">
      <w:pPr>
        <w:jc w:val="both"/>
      </w:pPr>
      <w:r>
        <w:t xml:space="preserve">Il percorso è lo stesso, con il client e gli ambiti del front office. Due differenze. Il cittadino non censito riceve il ruolo previsto per il pubblico, e </w:t>
      </w:r>
      <w:r w:rsidRPr="007978D8">
        <w:rPr>
          <w:bCs/>
        </w:rPr>
        <w:t>la decisione si prende sul tipo di utente dichiarato da IAM</w:t>
      </w:r>
      <w:r>
        <w:t xml:space="preserve"> — un attributo che il manuale prevede e che vale «cittadino» o «dipendente» — invece che sul formato del codice fiscale, come oggi. </w:t>
      </w:r>
      <w:r w:rsidR="007978D8">
        <w:t>I</w:t>
      </w:r>
      <w:r>
        <w:t xml:space="preserve">l </w:t>
      </w:r>
      <w:proofErr w:type="spellStart"/>
      <w:r>
        <w:t>controllo</w:t>
      </w:r>
      <w:proofErr w:type="spellEnd"/>
      <w:r>
        <w:t xml:space="preserve"> </w:t>
      </w:r>
      <w:proofErr w:type="spellStart"/>
      <w:r>
        <w:t>attuale</w:t>
      </w:r>
      <w:proofErr w:type="spellEnd"/>
      <w:r>
        <w:t xml:space="preserve"> </w:t>
      </w:r>
      <w:proofErr w:type="spellStart"/>
      <w:r>
        <w:lastRenderedPageBreak/>
        <w:t>restituisce</w:t>
      </w:r>
      <w:proofErr w:type="spellEnd"/>
      <w:r>
        <w:t xml:space="preserve"> </w:t>
      </w:r>
      <w:proofErr w:type="spellStart"/>
      <w:r>
        <w:t>vero</w:t>
      </w:r>
      <w:proofErr w:type="spellEnd"/>
      <w:r>
        <w:t xml:space="preserve"> quando il valore è assente, e un’intestazione mancante produce un utente vuoto anziché un errore. La seconda differenza è che se durante la sessione cambia il codice fiscale autenticato la sessione viene invalidata.</w:t>
      </w:r>
    </w:p>
    <w:p w14:paraId="05C4E5D7" w14:textId="77777777" w:rsidR="005F403E" w:rsidRDefault="00000000">
      <w:pPr>
        <w:pStyle w:val="Titolo2"/>
        <w:jc w:val="both"/>
      </w:pPr>
      <w:bookmarkStart w:id="31" w:name="_Toc242796261"/>
      <w:r>
        <w:t xml:space="preserve">Le </w:t>
      </w:r>
      <w:proofErr w:type="spellStart"/>
      <w:r>
        <w:t>chiamate</w:t>
      </w:r>
      <w:proofErr w:type="spellEnd"/>
      <w:r>
        <w:t xml:space="preserve"> verso </w:t>
      </w:r>
      <w:proofErr w:type="spellStart"/>
      <w:r>
        <w:t>i</w:t>
      </w:r>
      <w:proofErr w:type="spellEnd"/>
      <w:r>
        <w:t xml:space="preserve"> back-end</w:t>
      </w:r>
      <w:bookmarkEnd w:id="31"/>
    </w:p>
    <w:p w14:paraId="6DB22E90" w14:textId="77777777" w:rsidR="005F403E" w:rsidRDefault="00000000">
      <w:pPr>
        <w:jc w:val="both"/>
      </w:pPr>
      <w:r w:rsidRPr="007978D8">
        <w:rPr>
          <w:bCs/>
        </w:rPr>
        <w:t xml:space="preserve">Dal front-end al </w:t>
      </w:r>
      <w:proofErr w:type="gramStart"/>
      <w:r w:rsidRPr="007978D8">
        <w:rPr>
          <w:bCs/>
        </w:rPr>
        <w:t>back-end</w:t>
      </w:r>
      <w:proofErr w:type="gramEnd"/>
      <w:r>
        <w:rPr>
          <w:b/>
        </w:rPr>
        <w:t>.</w:t>
      </w:r>
      <w:r>
        <w:t xml:space="preserve"> Il codice applicativo chiama il componente di accesso ai servizi come oggi, con la stessa firma e lo stesso parametro: </w:t>
      </w:r>
      <w:r w:rsidRPr="007978D8">
        <w:rPr>
          <w:bCs/>
        </w:rPr>
        <w:t>nessuna delle chiamate esistenti cambia</w:t>
      </w:r>
      <w:r>
        <w:rPr>
          <w:b/>
        </w:rPr>
        <w:t>.</w:t>
      </w:r>
      <w:r>
        <w:t xml:space="preserve"> È dentro quel componente che il gettone dell’utenza tecnica viene sostituito dal token SIPO trovato nella sessione corrente, rinnovandolo prima se sta per scadere. Il back-end verifica firma, emittente, scadenza e destinatario, concede l’autorità corrispondente al profilo e </w:t>
      </w:r>
      <w:r w:rsidRPr="007978D8">
        <w:rPr>
          <w:bCs/>
        </w:rPr>
        <w:t>legge chi opera dal token</w:t>
      </w:r>
      <w:r>
        <w:t>, non dal corpo della richiesta.</w:t>
      </w:r>
    </w:p>
    <w:p w14:paraId="67B132C3" w14:textId="77777777" w:rsidR="005F403E" w:rsidRDefault="00000000">
      <w:pPr>
        <w:jc w:val="both"/>
      </w:pPr>
      <w:r w:rsidRPr="00BA501A">
        <w:rPr>
          <w:bCs/>
        </w:rPr>
        <w:t xml:space="preserve">Da back-end a </w:t>
      </w:r>
      <w:proofErr w:type="gramStart"/>
      <w:r w:rsidRPr="00BA501A">
        <w:rPr>
          <w:bCs/>
        </w:rPr>
        <w:t>back-end</w:t>
      </w:r>
      <w:proofErr w:type="gramEnd"/>
      <w:r>
        <w:t xml:space="preserve"> lo stesso token viene inoltrato, così il servizio che dialoga con ANPR può dichiarare l’operatore e la postazione reali. </w:t>
      </w:r>
      <w:r w:rsidRPr="00BA501A">
        <w:rPr>
          <w:bCs/>
        </w:rPr>
        <w:t>I processi senza utente</w:t>
      </w:r>
      <w:r>
        <w:t xml:space="preserve"> — i trattamenti pianificati — non hanno una richiesta in corso: usano un’utenza tecnica dedicata al trattamento, non il codice fiscale di una persona, con il gettone tenuto in memoria.</w:t>
      </w:r>
    </w:p>
    <w:p w14:paraId="13F544A0" w14:textId="77777777" w:rsidR="005F403E" w:rsidRDefault="00000000">
      <w:pPr>
        <w:pStyle w:val="Titolo2"/>
        <w:jc w:val="both"/>
      </w:pPr>
      <w:bookmarkStart w:id="32" w:name="_Toc242796262"/>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2"/>
      <w:proofErr w:type="spellEnd"/>
    </w:p>
    <w:p w14:paraId="4356632D" w14:textId="77777777" w:rsidR="005F403E" w:rsidRDefault="00000000" w:rsidP="00BA501A">
      <w:pPr>
        <w:pStyle w:val="Paragrafoelenco"/>
        <w:numPr>
          <w:ilvl w:val="0"/>
          <w:numId w:val="10"/>
        </w:numPr>
        <w:jc w:val="both"/>
      </w:pPr>
      <w:r>
        <w:rPr>
          <w:b/>
        </w:rPr>
        <w:t xml:space="preserve">Token scaduto durante il </w:t>
      </w:r>
      <w:proofErr w:type="gramStart"/>
      <w:r>
        <w:rPr>
          <w:b/>
        </w:rPr>
        <w:t>lavoro.</w:t>
      </w:r>
      <w:r>
        <w:t>Si</w:t>
      </w:r>
      <w:proofErr w:type="gramEnd"/>
      <w:r>
        <w:t xml:space="preserve"> rinnova senza che l’operatore se ne accorga.</w:t>
      </w:r>
    </w:p>
    <w:p w14:paraId="64277FE6" w14:textId="77777777" w:rsidR="005F403E" w:rsidRDefault="00000000" w:rsidP="00BA501A">
      <w:pPr>
        <w:pStyle w:val="Paragrafoelenco"/>
        <w:numPr>
          <w:ilvl w:val="0"/>
          <w:numId w:val="10"/>
        </w:numPr>
        <w:jc w:val="both"/>
      </w:pPr>
      <w:r>
        <w:rPr>
          <w:b/>
        </w:rPr>
        <w:t xml:space="preserve">Sessione del front-end </w:t>
      </w:r>
      <w:proofErr w:type="gramStart"/>
      <w:r>
        <w:rPr>
          <w:b/>
        </w:rPr>
        <w:t>scaduta.</w:t>
      </w:r>
      <w:r>
        <w:t>Si</w:t>
      </w:r>
      <w:proofErr w:type="gramEnd"/>
      <w:r>
        <w:t xml:space="preserve"> rifà il giro verso sipo-auth; se la sua sessione è ancora valida il rientro è silenzioso.</w:t>
      </w:r>
    </w:p>
    <w:p w14:paraId="5A62907E" w14:textId="77777777" w:rsidR="005F403E" w:rsidRDefault="00000000" w:rsidP="00BA501A">
      <w:pPr>
        <w:pStyle w:val="Paragrafoelenco"/>
        <w:numPr>
          <w:ilvl w:val="0"/>
          <w:numId w:val="10"/>
        </w:numPr>
        <w:jc w:val="both"/>
      </w:pPr>
      <w:r>
        <w:rPr>
          <w:b/>
        </w:rPr>
        <w:t>Uscita.</w:t>
      </w:r>
      <w:r>
        <w:t xml:space="preserve">Il front-end chiude la propria sessione e quella di sipo-auth.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124E07DF" w14:textId="77777777" w:rsidR="005F403E" w:rsidRDefault="00000000" w:rsidP="00BA501A">
      <w:pPr>
        <w:pStyle w:val="Paragrafoelenco"/>
        <w:numPr>
          <w:ilvl w:val="0"/>
          <w:numId w:val="10"/>
        </w:numPr>
        <w:jc w:val="both"/>
      </w:pPr>
      <w:r>
        <w:rPr>
          <w:b/>
        </w:rPr>
        <w:t xml:space="preserve">IAM non </w:t>
      </w:r>
      <w:proofErr w:type="gramStart"/>
      <w:r>
        <w:rPr>
          <w:b/>
        </w:rPr>
        <w:t>raggiungibile.</w:t>
      </w:r>
      <w:r>
        <w:t>Chi</w:t>
      </w:r>
      <w:proofErr w:type="gramEnd"/>
      <w:r>
        <w:t xml:space="preserve"> ha già una sessione continua a lavorare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56909E2C" w14:textId="77777777" w:rsidR="00764664" w:rsidRDefault="00000000" w:rsidP="00BA501A">
      <w:pPr>
        <w:pStyle w:val="Paragrafoelenco"/>
        <w:numPr>
          <w:ilvl w:val="0"/>
          <w:numId w:val="10"/>
        </w:numPr>
        <w:jc w:val="both"/>
      </w:pPr>
      <w:proofErr w:type="spellStart"/>
      <w:r>
        <w:rPr>
          <w:b/>
        </w:rPr>
        <w:t>Intestazioni</w:t>
      </w:r>
      <w:proofErr w:type="spellEnd"/>
      <w:r>
        <w:rPr>
          <w:b/>
        </w:rPr>
        <w:t xml:space="preserve"> </w:t>
      </w:r>
      <w:proofErr w:type="spellStart"/>
      <w:r>
        <w:rPr>
          <w:b/>
        </w:rPr>
        <w:t>contraffatte</w:t>
      </w:r>
      <w:proofErr w:type="spellEnd"/>
      <w:r>
        <w:rPr>
          <w:b/>
        </w:rPr>
        <w:t xml:space="preserve"> </w:t>
      </w:r>
      <w:proofErr w:type="spellStart"/>
      <w:r>
        <w:rPr>
          <w:b/>
        </w:rPr>
        <w:t>inviate</w:t>
      </w:r>
      <w:proofErr w:type="spellEnd"/>
      <w:r>
        <w:rPr>
          <w:b/>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0510E59D" w14:textId="77777777" w:rsidR="005F403E" w:rsidRDefault="00764664" w:rsidP="00764664">
      <w:r>
        <w:br w:type="page"/>
      </w:r>
    </w:p>
    <w:p w14:paraId="74457386" w14:textId="77777777" w:rsidR="005F403E" w:rsidRDefault="00000000">
      <w:pPr>
        <w:pStyle w:val="Titolo2"/>
        <w:jc w:val="both"/>
      </w:pPr>
      <w:bookmarkStart w:id="33" w:name="_Toc242796263"/>
      <w:r>
        <w:lastRenderedPageBreak/>
        <w:t>Come ci si arriva: due sequenze</w:t>
      </w:r>
      <w:bookmarkEnd w:id="33"/>
    </w:p>
    <w:p w14:paraId="276DE46D" w14:textId="77777777" w:rsidR="005F403E" w:rsidRDefault="00000000">
      <w:pPr>
        <w:jc w:val="both"/>
      </w:pPr>
      <w:r>
        <w:t xml:space="preserve">Lo stato finale è lo stesso; cambia l’ordine in cui ci si arriva, e la scelta dipende da un accertamento: </w:t>
      </w:r>
      <w:r>
        <w:rPr>
          <w:b/>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18A8F88D" w14:textId="77777777" w:rsidTr="00BA501A">
        <w:tc>
          <w:tcPr>
            <w:tcW w:w="1872" w:type="dxa"/>
            <w:shd w:val="clear" w:color="auto" w:fill="DAE9F7" w:themeFill="text2" w:themeFillTint="1A"/>
          </w:tcPr>
          <w:p w14:paraId="3DE0F01B" w14:textId="77777777" w:rsidR="005F403E" w:rsidRDefault="00000000">
            <w:pPr>
              <w:jc w:val="both"/>
            </w:pPr>
            <w:r>
              <w:rPr>
                <w:b/>
                <w:sz w:val="18"/>
              </w:rPr>
              <w:t>Aspetto</w:t>
            </w:r>
          </w:p>
        </w:tc>
        <w:tc>
          <w:tcPr>
            <w:tcW w:w="3600" w:type="dxa"/>
            <w:shd w:val="clear" w:color="auto" w:fill="DAE9F7" w:themeFill="text2" w:themeFillTint="1A"/>
          </w:tcPr>
          <w:p w14:paraId="796812B9"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28A33806" w14:textId="77777777" w:rsidR="005F403E" w:rsidRDefault="00000000">
            <w:pPr>
              <w:jc w:val="both"/>
            </w:pPr>
            <w:r>
              <w:rPr>
                <w:b/>
                <w:sz w:val="18"/>
              </w:rPr>
              <w:t>Sequenza B — sipo-auth fa da proxy davanti ai front-end</w:t>
            </w:r>
          </w:p>
        </w:tc>
      </w:tr>
      <w:tr w:rsidR="005F403E" w14:paraId="664996CD" w14:textId="77777777">
        <w:tc>
          <w:tcPr>
            <w:tcW w:w="1872" w:type="dxa"/>
          </w:tcPr>
          <w:p w14:paraId="2553FFCF" w14:textId="77777777" w:rsidR="005F403E" w:rsidRDefault="00000000">
            <w:pPr>
              <w:jc w:val="both"/>
            </w:pPr>
            <w:r>
              <w:rPr>
                <w:sz w:val="18"/>
              </w:rPr>
              <w:t>Modifiche ai front-end nella prima fase</w:t>
            </w:r>
          </w:p>
        </w:tc>
        <w:tc>
          <w:tcPr>
            <w:tcW w:w="3600" w:type="dxa"/>
          </w:tcPr>
          <w:p w14:paraId="22895FB9" w14:textId="77777777" w:rsidR="005F403E" w:rsidRDefault="00000000">
            <w:pPr>
              <w:jc w:val="both"/>
            </w:pPr>
            <w:r>
              <w:rPr>
                <w:sz w:val="18"/>
              </w:rPr>
              <w:t>ProfilazioneUtente cambia: 35 rilasci e 35 regressioni.</w:t>
            </w:r>
          </w:p>
        </w:tc>
        <w:tc>
          <w:tcPr>
            <w:tcW w:w="3600" w:type="dxa"/>
          </w:tcPr>
          <w:p w14:paraId="0B2A068A" w14:textId="77777777" w:rsidR="005F403E" w:rsidRDefault="00000000">
            <w:pPr>
              <w:jc w:val="both"/>
            </w:pPr>
            <w:r>
              <w:rPr>
                <w:sz w:val="18"/>
              </w:rPr>
              <w:t>Nessuna. I front-end continuano a leggere gli stessi header di oggi, valorizzati però da dati verificati.</w:t>
            </w:r>
          </w:p>
        </w:tc>
      </w:tr>
      <w:tr w:rsidR="005F403E" w14:paraId="18FB147C" w14:textId="77777777">
        <w:tc>
          <w:tcPr>
            <w:tcW w:w="1872" w:type="dxa"/>
          </w:tcPr>
          <w:p w14:paraId="302B18EE" w14:textId="77777777" w:rsidR="005F403E" w:rsidRDefault="00000000">
            <w:pPr>
              <w:jc w:val="both"/>
            </w:pPr>
            <w:r>
              <w:rPr>
                <w:sz w:val="18"/>
              </w:rPr>
              <w:t>Chiude la fiducia negli header</w:t>
            </w:r>
          </w:p>
        </w:tc>
        <w:tc>
          <w:tcPr>
            <w:tcW w:w="3600" w:type="dxa"/>
          </w:tcPr>
          <w:p w14:paraId="00682FDE" w14:textId="77777777" w:rsidR="005F403E" w:rsidRDefault="00000000">
            <w:pPr>
              <w:jc w:val="both"/>
            </w:pPr>
            <w:r>
              <w:rPr>
                <w:sz w:val="18"/>
              </w:rPr>
              <w:t>Sì, per costruzione: gli header non si leggono più.</w:t>
            </w:r>
          </w:p>
        </w:tc>
        <w:tc>
          <w:tcPr>
            <w:tcW w:w="3600" w:type="dxa"/>
          </w:tcPr>
          <w:p w14:paraId="3800FD1D"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sipo-auth. Senza quella regola la sequenza non è sicura e non va adottata.</w:t>
            </w:r>
          </w:p>
        </w:tc>
      </w:tr>
      <w:tr w:rsidR="005F403E" w14:paraId="40CAE8ED" w14:textId="77777777">
        <w:tc>
          <w:tcPr>
            <w:tcW w:w="1872" w:type="dxa"/>
          </w:tcPr>
          <w:p w14:paraId="734D9DD4" w14:textId="77777777" w:rsidR="005F403E" w:rsidRDefault="00000000">
            <w:pPr>
              <w:jc w:val="both"/>
            </w:pPr>
            <w:r>
              <w:rPr>
                <w:sz w:val="18"/>
              </w:rPr>
              <w:t>Traffico che attraversa sipo-auth</w:t>
            </w:r>
          </w:p>
        </w:tc>
        <w:tc>
          <w:tcPr>
            <w:tcW w:w="3600" w:type="dxa"/>
          </w:tcPr>
          <w:p w14:paraId="03ACC47B" w14:textId="77777777" w:rsidR="005F403E" w:rsidRDefault="00000000">
            <w:pPr>
              <w:jc w:val="both"/>
            </w:pPr>
            <w:r>
              <w:rPr>
                <w:sz w:val="18"/>
              </w:rPr>
              <w:t>Il solo login.</w:t>
            </w:r>
          </w:p>
        </w:tc>
        <w:tc>
          <w:tcPr>
            <w:tcW w:w="3600" w:type="dxa"/>
          </w:tcPr>
          <w:p w14:paraId="15FA5CE8" w14:textId="77777777" w:rsidR="005F403E" w:rsidRDefault="00000000">
            <w:pPr>
              <w:jc w:val="both"/>
            </w:pPr>
            <w:r>
              <w:rPr>
                <w:sz w:val="18"/>
              </w:rPr>
              <w:t>Tutto il traffico dei front-end: capacità, latenza e affidabilità vanno dimensionate di conseguenza.</w:t>
            </w:r>
          </w:p>
        </w:tc>
      </w:tr>
      <w:tr w:rsidR="005F403E" w14:paraId="7A355A9D" w14:textId="77777777">
        <w:tc>
          <w:tcPr>
            <w:tcW w:w="1872" w:type="dxa"/>
          </w:tcPr>
          <w:p w14:paraId="4356B23A" w14:textId="77777777" w:rsidR="005F403E" w:rsidRDefault="00000000">
            <w:pPr>
              <w:jc w:val="both"/>
            </w:pPr>
            <w:r>
              <w:rPr>
                <w:sz w:val="18"/>
              </w:rPr>
              <w:t>Credenziali di ANAG_USR nei front-end</w:t>
            </w:r>
          </w:p>
        </w:tc>
        <w:tc>
          <w:tcPr>
            <w:tcW w:w="3600" w:type="dxa"/>
          </w:tcPr>
          <w:p w14:paraId="700024A6" w14:textId="77777777" w:rsidR="005F403E" w:rsidRDefault="00000000">
            <w:pPr>
              <w:jc w:val="both"/>
            </w:pPr>
            <w:r>
              <w:rPr>
                <w:sz w:val="18"/>
              </w:rPr>
              <w:t>Rimosse nella prima fase.</w:t>
            </w:r>
          </w:p>
        </w:tc>
        <w:tc>
          <w:tcPr>
            <w:tcW w:w="3600" w:type="dxa"/>
          </w:tcPr>
          <w:p w14:paraId="508ADC61" w14:textId="77777777" w:rsidR="005F403E" w:rsidRDefault="00000000">
            <w:pPr>
              <w:jc w:val="both"/>
            </w:pPr>
            <w:r>
              <w:rPr>
                <w:sz w:val="18"/>
              </w:rPr>
              <w:t>Restano fino alla terza fase, quando la libreria viene aggiornata.</w:t>
            </w:r>
          </w:p>
        </w:tc>
      </w:tr>
      <w:tr w:rsidR="005F403E" w14:paraId="21EF58B9" w14:textId="77777777">
        <w:tc>
          <w:tcPr>
            <w:tcW w:w="1872" w:type="dxa"/>
          </w:tcPr>
          <w:p w14:paraId="6BE23005" w14:textId="77777777" w:rsidR="005F403E" w:rsidRDefault="00000000">
            <w:pPr>
              <w:jc w:val="both"/>
            </w:pPr>
            <w:r>
              <w:rPr>
                <w:sz w:val="18"/>
              </w:rPr>
              <w:t>Tempo per uscire dagli header del portale</w:t>
            </w:r>
          </w:p>
        </w:tc>
        <w:tc>
          <w:tcPr>
            <w:tcW w:w="3600" w:type="dxa"/>
          </w:tcPr>
          <w:p w14:paraId="5F591ABD" w14:textId="77777777" w:rsidR="005F403E" w:rsidRDefault="00000000">
            <w:pPr>
              <w:jc w:val="both"/>
            </w:pPr>
            <w:r>
              <w:rPr>
                <w:sz w:val="18"/>
              </w:rPr>
              <w:t>Circa 55-75 giorni/uomo.</w:t>
            </w:r>
          </w:p>
        </w:tc>
        <w:tc>
          <w:tcPr>
            <w:tcW w:w="3600" w:type="dxa"/>
          </w:tcPr>
          <w:p w14:paraId="7863A64A" w14:textId="77777777" w:rsidR="005F403E" w:rsidRDefault="00000000">
            <w:pPr>
              <w:jc w:val="both"/>
            </w:pPr>
            <w:r>
              <w:rPr>
                <w:sz w:val="18"/>
              </w:rPr>
              <w:t>Circa 35-50 giorni/uomo.</w:t>
            </w:r>
          </w:p>
        </w:tc>
      </w:tr>
    </w:tbl>
    <w:p w14:paraId="762B8400"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7E73E92F" w14:textId="77777777" w:rsidR="005F403E" w:rsidRDefault="00000000">
      <w:pPr>
        <w:pStyle w:val="Titolo2"/>
        <w:jc w:val="both"/>
      </w:pPr>
      <w:bookmarkStart w:id="34" w:name="_Toc242796264"/>
      <w:r>
        <w:t>La sostenibilità sull’architettura di destinazione</w:t>
      </w:r>
      <w:bookmarkEnd w:id="34"/>
    </w:p>
    <w:p w14:paraId="3FC5B393" w14:textId="77777777" w:rsidR="005F403E" w:rsidRDefault="00000000">
      <w:pPr>
        <w:jc w:val="both"/>
      </w:pPr>
      <w:r>
        <w:t xml:space="preserve">La soluzione è stata concepita a partire dal mondo Java, che è la parte più grande del sistema. </w:t>
      </w:r>
      <w:proofErr w:type="spellStart"/>
      <w:r w:rsidRPr="00BA501A">
        <w:rPr>
          <w:bCs/>
        </w:rPr>
        <w:t>Regge</w:t>
      </w:r>
      <w:r w:rsidR="00BA501A">
        <w:rPr>
          <w:bCs/>
        </w:rPr>
        <w:t>r</w:t>
      </w:r>
      <w:r w:rsidR="00F97B57">
        <w:rPr>
          <w:bCs/>
        </w:rPr>
        <w:t>à</w:t>
      </w:r>
      <w:proofErr w:type="spellEnd"/>
      <w:r w:rsidRPr="00BA501A">
        <w:rPr>
          <w:bCs/>
        </w:rPr>
        <w:t xml:space="preserve"> </w:t>
      </w:r>
      <w:proofErr w:type="spellStart"/>
      <w:r w:rsidRPr="00BA501A">
        <w:rPr>
          <w:bCs/>
        </w:rPr>
        <w:t>anche</w:t>
      </w:r>
      <w:proofErr w:type="spellEnd"/>
      <w:r w:rsidRPr="00BA501A">
        <w:rPr>
          <w:bCs/>
        </w:rPr>
        <w:t xml:space="preserve"> </w:t>
      </w:r>
      <w:proofErr w:type="spellStart"/>
      <w:r w:rsidRPr="00BA501A">
        <w:rPr>
          <w:bCs/>
        </w:rPr>
        <w:t>sul</w:t>
      </w:r>
      <w:proofErr w:type="spellEnd"/>
      <w:r w:rsidRPr="00BA501A">
        <w:rPr>
          <w:bCs/>
        </w:rPr>
        <w:t xml:space="preserve"> front-end Angular</w:t>
      </w:r>
      <w:r>
        <w:t xml:space="preserve"> e la variante del Backend </w:t>
      </w:r>
      <w:proofErr w:type="gramStart"/>
      <w:r>
        <w:t>For</w:t>
      </w:r>
      <w:proofErr w:type="gramEnd"/>
      <w:r>
        <w:t xml:space="preserve"> Frontend </w:t>
      </w:r>
      <w:r w:rsidR="00F97B57">
        <w:t xml:space="preserve">è la </w:t>
      </w:r>
      <w:proofErr w:type="spellStart"/>
      <w:r w:rsidR="00F97B57">
        <w:t>strada</w:t>
      </w:r>
      <w:proofErr w:type="spellEnd"/>
      <w:r w:rsidR="00F97B57">
        <w:t xml:space="preserve"> da </w:t>
      </w:r>
      <w:proofErr w:type="spellStart"/>
      <w:r w:rsidR="00F97B57">
        <w:t>percorrere</w:t>
      </w:r>
      <w:proofErr w:type="spellEnd"/>
      <w:r>
        <w:t xml:space="preserve">: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non possono usare le intestazioni, e tenere il gettone nel browser è ciò che il BFF evita. Ci </w:t>
      </w:r>
      <w:proofErr w:type="spellStart"/>
      <w:r>
        <w:t>sono</w:t>
      </w:r>
      <w:proofErr w:type="spellEnd"/>
      <w:r>
        <w:t xml:space="preserve"> </w:t>
      </w:r>
      <w:proofErr w:type="spellStart"/>
      <w:r>
        <w:t>però</w:t>
      </w:r>
      <w:proofErr w:type="spellEnd"/>
      <w:r>
        <w:t xml:space="preserve"> </w:t>
      </w:r>
      <w:proofErr w:type="spellStart"/>
      <w:r w:rsidR="00F97B57">
        <w:t>alcuni</w:t>
      </w:r>
      <w:proofErr w:type="spellEnd"/>
      <w:r>
        <w:t xml:space="preserve"> </w:t>
      </w:r>
      <w:proofErr w:type="spellStart"/>
      <w:r>
        <w:t>punti</w:t>
      </w:r>
      <w:proofErr w:type="spellEnd"/>
      <w:r>
        <w:t xml:space="preserve"> da </w:t>
      </w:r>
      <w:proofErr w:type="spellStart"/>
      <w:r w:rsidR="00F97B57">
        <w:t>definire</w:t>
      </w:r>
      <w:proofErr w:type="spellEnd"/>
      <w:r>
        <w:t>.</w:t>
      </w:r>
    </w:p>
    <w:tbl>
      <w:tblPr>
        <w:tblStyle w:val="Grigliatabella"/>
        <w:tblW w:w="0" w:type="auto"/>
        <w:tblLook w:val="04A0" w:firstRow="1" w:lastRow="0" w:firstColumn="1" w:lastColumn="0" w:noHBand="0" w:noVBand="1"/>
      </w:tblPr>
      <w:tblGrid>
        <w:gridCol w:w="2050"/>
        <w:gridCol w:w="3709"/>
        <w:gridCol w:w="3591"/>
      </w:tblGrid>
      <w:tr w:rsidR="005F403E" w14:paraId="35F71E1A" w14:textId="77777777" w:rsidTr="00F97B57">
        <w:tc>
          <w:tcPr>
            <w:tcW w:w="2160" w:type="dxa"/>
            <w:shd w:val="clear" w:color="auto" w:fill="DAE9F7" w:themeFill="text2" w:themeFillTint="1A"/>
          </w:tcPr>
          <w:p w14:paraId="1E86DFDA" w14:textId="77777777" w:rsidR="005F403E" w:rsidRDefault="00F97B57">
            <w:pPr>
              <w:jc w:val="both"/>
            </w:pPr>
            <w:r>
              <w:rPr>
                <w:b/>
                <w:sz w:val="18"/>
              </w:rPr>
              <w:t>Punto</w:t>
            </w:r>
          </w:p>
        </w:tc>
        <w:tc>
          <w:tcPr>
            <w:tcW w:w="3744" w:type="dxa"/>
            <w:shd w:val="clear" w:color="auto" w:fill="DAE9F7" w:themeFill="text2" w:themeFillTint="1A"/>
          </w:tcPr>
          <w:p w14:paraId="374672AE" w14:textId="77777777" w:rsidR="005F403E" w:rsidRDefault="00000000">
            <w:pPr>
              <w:jc w:val="both"/>
            </w:pPr>
            <w:r>
              <w:rPr>
                <w:b/>
                <w:sz w:val="18"/>
              </w:rPr>
              <w:t>Come sta oggi</w:t>
            </w:r>
          </w:p>
        </w:tc>
        <w:tc>
          <w:tcPr>
            <w:tcW w:w="3888" w:type="dxa"/>
            <w:shd w:val="clear" w:color="auto" w:fill="DAE9F7" w:themeFill="text2" w:themeFillTint="1A"/>
          </w:tcPr>
          <w:p w14:paraId="24AA57CD" w14:textId="77777777" w:rsidR="005F403E" w:rsidRDefault="00000000">
            <w:pPr>
              <w:jc w:val="both"/>
            </w:pPr>
            <w:r>
              <w:rPr>
                <w:b/>
                <w:sz w:val="18"/>
              </w:rPr>
              <w:t>Che cosa serve fare</w:t>
            </w:r>
          </w:p>
        </w:tc>
      </w:tr>
      <w:tr w:rsidR="005F403E" w14:paraId="32D0B51B" w14:textId="77777777">
        <w:tc>
          <w:tcPr>
            <w:tcW w:w="2160" w:type="dxa"/>
          </w:tcPr>
          <w:p w14:paraId="644AA1FC" w14:textId="77777777" w:rsidR="005F403E" w:rsidRPr="00F97B57" w:rsidRDefault="00000000">
            <w:pPr>
              <w:jc w:val="both"/>
              <w:rPr>
                <w:sz w:val="18"/>
              </w:rPr>
            </w:pPr>
            <w:r w:rsidRPr="00F97B57">
              <w:rPr>
                <w:sz w:val="18"/>
              </w:rPr>
              <w:t>Il vocabolario dell’autorizzazione non coincide</w:t>
            </w:r>
          </w:p>
        </w:tc>
        <w:tc>
          <w:tcPr>
            <w:tcW w:w="3744" w:type="dxa"/>
          </w:tcPr>
          <w:p w14:paraId="1E3538E2" w14:textId="77777777" w:rsidR="005F403E" w:rsidRPr="00F97B57" w:rsidRDefault="00000000">
            <w:pPr>
              <w:jc w:val="both"/>
              <w:rPr>
                <w:sz w:val="18"/>
              </w:rPr>
            </w:pPr>
            <w:r w:rsidRPr="00F97B57">
              <w:rPr>
                <w:sz w:val="18"/>
              </w:rPr>
              <w:t>I back-end decidono su un solo ruolo (`ROLE_&lt;profiloBe&gt;`); la libreria Angular decide su una lista di abilitazioni (`user.abilitazioni`, usata da AbilitationService, AuthorizationService e dalla guardia delle rotte). Il token SIPO porta `</w:t>
            </w:r>
            <w:proofErr w:type="gramStart"/>
            <w:r w:rsidRPr="00F97B57">
              <w:rPr>
                <w:sz w:val="18"/>
              </w:rPr>
              <w:t>ruoli[</w:t>
            </w:r>
            <w:proofErr w:type="gramEnd"/>
            <w:r w:rsidRPr="00F97B57">
              <w:rPr>
                <w:sz w:val="18"/>
              </w:rPr>
              <w:t>]` e `profiloBe`, non le abilitazioni.</w:t>
            </w:r>
          </w:p>
        </w:tc>
        <w:tc>
          <w:tcPr>
            <w:tcW w:w="3888" w:type="dxa"/>
          </w:tcPr>
          <w:p w14:paraId="7AD404FF" w14:textId="77777777" w:rsidR="005F403E" w:rsidRPr="00F97B57" w:rsidRDefault="00000000">
            <w:pPr>
              <w:jc w:val="both"/>
              <w:rPr>
                <w:sz w:val="18"/>
              </w:rPr>
            </w:pPr>
            <w:r>
              <w:rPr>
                <w:sz w:val="18"/>
              </w:rPr>
              <w:t>Il token deve portare anche le abilitazioni, oppure il BFF deve esporre un punto di lettura del profilo corrente. Senza, il menu del back-office ANSC — che poggia interamente su ANSC_CFG_PAGINA_ABILITAZ — non ha su che cosa filtrare.</w:t>
            </w:r>
          </w:p>
        </w:tc>
      </w:tr>
      <w:tr w:rsidR="005F403E" w14:paraId="0BDF8ADB" w14:textId="77777777">
        <w:tc>
          <w:tcPr>
            <w:tcW w:w="2160" w:type="dxa"/>
          </w:tcPr>
          <w:p w14:paraId="0BC09A10" w14:textId="77777777" w:rsidR="005F403E" w:rsidRPr="00F97B57" w:rsidRDefault="00000000">
            <w:pPr>
              <w:jc w:val="both"/>
              <w:rPr>
                <w:sz w:val="18"/>
              </w:rPr>
            </w:pPr>
            <w:r>
              <w:rPr>
                <w:sz w:val="18"/>
              </w:rPr>
              <w:t>Il gettone nel browser</w:t>
            </w:r>
          </w:p>
        </w:tc>
        <w:tc>
          <w:tcPr>
            <w:tcW w:w="3744" w:type="dxa"/>
          </w:tcPr>
          <w:p w14:paraId="76E315B3"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00C47595"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10BAED88" w14:textId="77777777">
        <w:tc>
          <w:tcPr>
            <w:tcW w:w="2160" w:type="dxa"/>
          </w:tcPr>
          <w:p w14:paraId="19DEB01B" w14:textId="77777777" w:rsidR="005F403E" w:rsidRPr="00F97B57" w:rsidRDefault="00000000">
            <w:pPr>
              <w:jc w:val="both"/>
              <w:rPr>
                <w:sz w:val="18"/>
              </w:rPr>
            </w:pPr>
            <w:r>
              <w:rPr>
                <w:sz w:val="18"/>
              </w:rPr>
              <w:t>I micro-frontend e il BFF</w:t>
            </w:r>
          </w:p>
        </w:tc>
        <w:tc>
          <w:tcPr>
            <w:tcW w:w="3744" w:type="dxa"/>
          </w:tcPr>
          <w:p w14:paraId="0F16B1CC" w14:textId="77777777" w:rsidR="005F403E" w:rsidRPr="00F97B57" w:rsidRDefault="00000000">
            <w:pPr>
              <w:jc w:val="both"/>
              <w:rPr>
                <w:sz w:val="18"/>
              </w:rPr>
            </w:pPr>
            <w:r>
              <w:rPr>
                <w:sz w:val="18"/>
              </w:rPr>
              <w:t>La shell carica i remote a runtime; il disegno del back-office prevede quattro remote sotto un’unica shell, più quello delle operazioni di postazione.</w:t>
            </w:r>
          </w:p>
        </w:tc>
        <w:tc>
          <w:tcPr>
            <w:tcW w:w="3888" w:type="dxa"/>
          </w:tcPr>
          <w:p w14:paraId="74AFA0DB" w14:textId="77777777" w:rsidR="005F403E" w:rsidRPr="00F97B57" w:rsidRDefault="00000000">
            <w:pPr>
              <w:jc w:val="both"/>
              <w:rPr>
                <w:sz w:val="18"/>
              </w:rPr>
            </w:pPr>
            <w:r w:rsidRPr="00F97B57">
              <w:rPr>
                <w:sz w:val="18"/>
              </w:rPr>
              <w:t xml:space="preserve">Un BFF per shell, non per micro-frontend. Vanno verificati due dettagli che passano inosservati finché non rompono: da dove si serve il manifesto dei remote, e che il cookie di sessione resti valido per le chiamate del </w:t>
            </w:r>
            <w:r w:rsidRPr="00F97B57">
              <w:rPr>
                <w:sz w:val="18"/>
              </w:rPr>
              <w:lastRenderedPageBreak/>
              <w:t>browser (origine e attributo SameSite coerenti).</w:t>
            </w:r>
          </w:p>
        </w:tc>
      </w:tr>
      <w:tr w:rsidR="005F403E" w14:paraId="29F37373" w14:textId="77777777">
        <w:tc>
          <w:tcPr>
            <w:tcW w:w="2160" w:type="dxa"/>
          </w:tcPr>
          <w:p w14:paraId="6E372EC7" w14:textId="77777777" w:rsidR="005F403E" w:rsidRPr="00F97B57" w:rsidRDefault="00000000">
            <w:pPr>
              <w:jc w:val="both"/>
              <w:rPr>
                <w:sz w:val="18"/>
              </w:rPr>
            </w:pPr>
            <w:r>
              <w:rPr>
                <w:sz w:val="18"/>
              </w:rPr>
              <w:lastRenderedPageBreak/>
              <w:t>Il BFF non è senza stato</w:t>
            </w:r>
          </w:p>
        </w:tc>
        <w:tc>
          <w:tcPr>
            <w:tcW w:w="3744" w:type="dxa"/>
          </w:tcPr>
          <w:p w14:paraId="560A8738"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6CF26401"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135BCA06" w14:textId="77777777">
        <w:tc>
          <w:tcPr>
            <w:tcW w:w="2160" w:type="dxa"/>
          </w:tcPr>
          <w:p w14:paraId="7BA0CAA1" w14:textId="77777777" w:rsidR="005F403E" w:rsidRPr="00F97B57" w:rsidRDefault="00000000">
            <w:pPr>
              <w:jc w:val="both"/>
              <w:rPr>
                <w:sz w:val="18"/>
              </w:rPr>
            </w:pPr>
            <w:r>
              <w:rPr>
                <w:sz w:val="18"/>
              </w:rPr>
              <w:t>La convivenza con la sessione verso ANSC</w:t>
            </w:r>
          </w:p>
        </w:tc>
        <w:tc>
          <w:tcPr>
            <w:tcW w:w="3744" w:type="dxa"/>
          </w:tcPr>
          <w:p w14:paraId="628A8A1B"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77E1252B"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6084EAD2" w14:textId="77777777">
        <w:tc>
          <w:tcPr>
            <w:tcW w:w="2160" w:type="dxa"/>
          </w:tcPr>
          <w:p w14:paraId="43621522" w14:textId="77777777" w:rsidR="005F403E" w:rsidRPr="00F97B57" w:rsidRDefault="00000000">
            <w:pPr>
              <w:jc w:val="both"/>
              <w:rPr>
                <w:sz w:val="18"/>
              </w:rPr>
            </w:pPr>
            <w:r>
              <w:rPr>
                <w:sz w:val="18"/>
              </w:rPr>
              <w:t>L’intercettore che «aggiunge le credenziali»</w:t>
            </w:r>
          </w:p>
        </w:tc>
        <w:tc>
          <w:tcPr>
            <w:tcW w:w="3744" w:type="dxa"/>
          </w:tcPr>
          <w:p w14:paraId="24D181BC"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146ACE9C"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0A74540C" w14:textId="77777777">
        <w:tc>
          <w:tcPr>
            <w:tcW w:w="2160" w:type="dxa"/>
          </w:tcPr>
          <w:p w14:paraId="66316450" w14:textId="77777777" w:rsidR="005F403E" w:rsidRPr="00F97B57" w:rsidRDefault="00000000">
            <w:pPr>
              <w:jc w:val="both"/>
              <w:rPr>
                <w:sz w:val="18"/>
              </w:rPr>
            </w:pPr>
            <w:r>
              <w:rPr>
                <w:sz w:val="18"/>
              </w:rPr>
              <w:t>Il profilo nella console del browser</w:t>
            </w:r>
          </w:p>
        </w:tc>
        <w:tc>
          <w:tcPr>
            <w:tcW w:w="3744" w:type="dxa"/>
          </w:tcPr>
          <w:p w14:paraId="0FE22BBB"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72B4502A"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23AC2A81" w14:textId="77777777">
        <w:tc>
          <w:tcPr>
            <w:tcW w:w="2160" w:type="dxa"/>
          </w:tcPr>
          <w:p w14:paraId="2BC8FC58" w14:textId="77777777" w:rsidR="005F403E" w:rsidRPr="00F97B57" w:rsidRDefault="00000000">
            <w:pPr>
              <w:jc w:val="both"/>
              <w:rPr>
                <w:sz w:val="18"/>
              </w:rPr>
            </w:pPr>
            <w:r>
              <w:rPr>
                <w:sz w:val="18"/>
              </w:rPr>
              <w:t>msAuth</w:t>
            </w:r>
          </w:p>
        </w:tc>
        <w:tc>
          <w:tcPr>
            <w:tcW w:w="3744" w:type="dxa"/>
          </w:tcPr>
          <w:p w14:paraId="58858758" w14:textId="77777777" w:rsidR="005F403E" w:rsidRPr="00F97B57" w:rsidRDefault="00000000">
            <w:pPr>
              <w:jc w:val="both"/>
              <w:rPr>
                <w:sz w:val="18"/>
              </w:rPr>
            </w:pPr>
            <w:r w:rsidRPr="00F97B57">
              <w:rPr>
                <w:sz w:val="18"/>
              </w:rPr>
              <w:t xml:space="preserve">Esiste nella libreria Angular come guardia di rotta verso `/msAuth/api/v1/autenticazione/loginIAM`. Ma non è richiamata da nessuna parte, porta scritto dal suo autore che mancano il codice di ambito e quello dell’applicazione, e nel manuale di IAM non </w:t>
            </w:r>
            <w:proofErr w:type="gramStart"/>
            <w:r w:rsidRPr="00F97B57">
              <w:rPr>
                <w:sz w:val="18"/>
              </w:rPr>
              <w:t>compare:</w:t>
            </w:r>
            <w:proofErr w:type="gramEnd"/>
            <w:r w:rsidRPr="00F97B57">
              <w:rPr>
                <w:sz w:val="18"/>
              </w:rPr>
              <w:t xml:space="preserve"> non è quindi un servizio dell’IAM.</w:t>
            </w:r>
          </w:p>
        </w:tc>
        <w:tc>
          <w:tcPr>
            <w:tcW w:w="3888" w:type="dxa"/>
          </w:tcPr>
          <w:p w14:paraId="15A630D5" w14:textId="77777777" w:rsidR="005F403E" w:rsidRPr="00F97B57" w:rsidRDefault="00000000">
            <w:pPr>
              <w:jc w:val="both"/>
              <w:rPr>
                <w:sz w:val="18"/>
              </w:rPr>
            </w:pPr>
            <w:r>
              <w:rPr>
                <w:sz w:val="18"/>
              </w:rPr>
              <w:t>L’accertamento di PI-17 resta, ma cambia di natura: non «esiste?» bensì «chi lo possiede, che cosa copre e con quale impegno di esercizio». Se la risposta fosse adeguata, sipo-auth si riduce a un adattatore verso di esso e il resto del piano non cambia.</w:t>
            </w:r>
          </w:p>
        </w:tc>
      </w:tr>
    </w:tbl>
    <w:p w14:paraId="1EE76983"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2EC7877B" w14:textId="77777777" w:rsidR="005F403E" w:rsidRDefault="00000000">
      <w:pPr>
        <w:pStyle w:val="Titolo2"/>
        <w:jc w:val="both"/>
      </w:pPr>
      <w:bookmarkStart w:id="35" w:name="_Toc242796265"/>
      <w:r>
        <w:t>Che cosa cambia rispetto a oggi</w:t>
      </w:r>
      <w:bookmarkEnd w:id="35"/>
    </w:p>
    <w:tbl>
      <w:tblPr>
        <w:tblStyle w:val="Grigliatabella"/>
        <w:tblW w:w="0" w:type="auto"/>
        <w:tblLook w:val="04A0" w:firstRow="1" w:lastRow="0" w:firstColumn="1" w:lastColumn="0" w:noHBand="0" w:noVBand="1"/>
      </w:tblPr>
      <w:tblGrid>
        <w:gridCol w:w="2362"/>
        <w:gridCol w:w="3294"/>
        <w:gridCol w:w="3694"/>
      </w:tblGrid>
      <w:tr w:rsidR="005F403E" w14:paraId="186264A1" w14:textId="77777777" w:rsidTr="00F97B57">
        <w:tc>
          <w:tcPr>
            <w:tcW w:w="2448" w:type="dxa"/>
            <w:shd w:val="clear" w:color="auto" w:fill="DAE9F7" w:themeFill="text2" w:themeFillTint="1A"/>
          </w:tcPr>
          <w:p w14:paraId="37A538B3" w14:textId="77777777" w:rsidR="005F403E" w:rsidRDefault="00000000">
            <w:pPr>
              <w:jc w:val="both"/>
            </w:pPr>
            <w:r>
              <w:rPr>
                <w:b/>
                <w:sz w:val="18"/>
              </w:rPr>
              <w:t>Aspetto</w:t>
            </w:r>
          </w:p>
        </w:tc>
        <w:tc>
          <w:tcPr>
            <w:tcW w:w="3456" w:type="dxa"/>
            <w:shd w:val="clear" w:color="auto" w:fill="DAE9F7" w:themeFill="text2" w:themeFillTint="1A"/>
          </w:tcPr>
          <w:p w14:paraId="587CFBA6" w14:textId="77777777" w:rsidR="005F403E" w:rsidRDefault="00000000">
            <w:pPr>
              <w:jc w:val="both"/>
            </w:pPr>
            <w:r>
              <w:rPr>
                <w:b/>
                <w:sz w:val="18"/>
              </w:rPr>
              <w:t>Oggi</w:t>
            </w:r>
          </w:p>
        </w:tc>
        <w:tc>
          <w:tcPr>
            <w:tcW w:w="3888" w:type="dxa"/>
            <w:shd w:val="clear" w:color="auto" w:fill="DAE9F7" w:themeFill="text2" w:themeFillTint="1A"/>
          </w:tcPr>
          <w:p w14:paraId="4DCEFA3A" w14:textId="77777777" w:rsidR="005F403E" w:rsidRDefault="00000000">
            <w:pPr>
              <w:jc w:val="both"/>
            </w:pPr>
            <w:r>
              <w:rPr>
                <w:b/>
                <w:sz w:val="18"/>
              </w:rPr>
              <w:t>A regime</w:t>
            </w:r>
          </w:p>
        </w:tc>
      </w:tr>
      <w:tr w:rsidR="005F403E" w14:paraId="305A8EEE" w14:textId="77777777">
        <w:tc>
          <w:tcPr>
            <w:tcW w:w="2448" w:type="dxa"/>
          </w:tcPr>
          <w:p w14:paraId="11BB3B00" w14:textId="77777777" w:rsidR="005F403E" w:rsidRDefault="00000000">
            <w:pPr>
              <w:jc w:val="both"/>
            </w:pPr>
            <w:r>
              <w:rPr>
                <w:sz w:val="18"/>
              </w:rPr>
              <w:t>Chi autentica</w:t>
            </w:r>
          </w:p>
        </w:tc>
        <w:tc>
          <w:tcPr>
            <w:tcW w:w="3456" w:type="dxa"/>
          </w:tcPr>
          <w:p w14:paraId="56D31F8D" w14:textId="77777777" w:rsidR="005F403E" w:rsidRDefault="00000000">
            <w:pPr>
              <w:jc w:val="both"/>
            </w:pPr>
            <w:r>
              <w:rPr>
                <w:sz w:val="18"/>
              </w:rPr>
              <w:t>Il portale, con intestazioni HTTP</w:t>
            </w:r>
          </w:p>
        </w:tc>
        <w:tc>
          <w:tcPr>
            <w:tcW w:w="3888" w:type="dxa"/>
          </w:tcPr>
          <w:p w14:paraId="7C6E5908" w14:textId="77777777" w:rsidR="005F403E" w:rsidRDefault="00000000">
            <w:pPr>
              <w:jc w:val="both"/>
            </w:pPr>
            <w:r>
              <w:rPr>
                <w:sz w:val="18"/>
              </w:rPr>
              <w:t>IAM, per il tramite di sipo-auth</w:t>
            </w:r>
          </w:p>
        </w:tc>
      </w:tr>
      <w:tr w:rsidR="005F403E" w14:paraId="13AD4037" w14:textId="77777777">
        <w:tc>
          <w:tcPr>
            <w:tcW w:w="2448" w:type="dxa"/>
          </w:tcPr>
          <w:p w14:paraId="1D2A0014" w14:textId="77777777" w:rsidR="005F403E" w:rsidRDefault="00000000">
            <w:pPr>
              <w:jc w:val="both"/>
            </w:pPr>
            <w:r>
              <w:rPr>
                <w:sz w:val="18"/>
              </w:rPr>
              <w:t>Prova dell’identità</w:t>
            </w:r>
          </w:p>
        </w:tc>
        <w:tc>
          <w:tcPr>
            <w:tcW w:w="3456" w:type="dxa"/>
          </w:tcPr>
          <w:p w14:paraId="6F51BAE8" w14:textId="77777777" w:rsidR="005F403E" w:rsidRDefault="00000000">
            <w:pPr>
              <w:jc w:val="both"/>
            </w:pPr>
            <w:r>
              <w:rPr>
                <w:sz w:val="18"/>
              </w:rPr>
              <w:t>Intestazioni non firmate, di cui ci si fida</w:t>
            </w:r>
          </w:p>
        </w:tc>
        <w:tc>
          <w:tcPr>
            <w:tcW w:w="3888" w:type="dxa"/>
          </w:tcPr>
          <w:p w14:paraId="2D7C469A" w14:textId="77777777" w:rsidR="005F403E" w:rsidRDefault="00000000">
            <w:pPr>
              <w:jc w:val="both"/>
            </w:pPr>
            <w:r>
              <w:rPr>
                <w:sz w:val="18"/>
              </w:rPr>
              <w:t>Un gettone firmato, che si verifica</w:t>
            </w:r>
          </w:p>
        </w:tc>
      </w:tr>
      <w:tr w:rsidR="005F403E" w14:paraId="1F3764E1" w14:textId="77777777">
        <w:tc>
          <w:tcPr>
            <w:tcW w:w="2448" w:type="dxa"/>
          </w:tcPr>
          <w:p w14:paraId="78852F48" w14:textId="77777777" w:rsidR="005F403E" w:rsidRDefault="00000000">
            <w:pPr>
              <w:jc w:val="both"/>
            </w:pPr>
            <w:r>
              <w:rPr>
                <w:sz w:val="18"/>
              </w:rPr>
              <w:t>Lettura dei profili</w:t>
            </w:r>
          </w:p>
        </w:tc>
        <w:tc>
          <w:tcPr>
            <w:tcW w:w="3456" w:type="dxa"/>
          </w:tcPr>
          <w:p w14:paraId="2873CAEE" w14:textId="77777777" w:rsidR="005F403E" w:rsidRDefault="00000000">
            <w:pPr>
              <w:jc w:val="both"/>
            </w:pPr>
            <w:r>
              <w:rPr>
                <w:sz w:val="18"/>
              </w:rPr>
              <w:t>Ogni front-end per conto proprio su ANAG_USR</w:t>
            </w:r>
          </w:p>
        </w:tc>
        <w:tc>
          <w:tcPr>
            <w:tcW w:w="3888" w:type="dxa"/>
          </w:tcPr>
          <w:p w14:paraId="7D3CC3FB" w14:textId="77777777" w:rsidR="005F403E" w:rsidRDefault="00000000">
            <w:pPr>
              <w:jc w:val="both"/>
            </w:pPr>
            <w:r>
              <w:rPr>
                <w:sz w:val="18"/>
              </w:rPr>
              <w:t>sipo-profili, una volta sola</w:t>
            </w:r>
          </w:p>
        </w:tc>
      </w:tr>
      <w:tr w:rsidR="005F403E" w14:paraId="16400325" w14:textId="77777777">
        <w:tc>
          <w:tcPr>
            <w:tcW w:w="2448" w:type="dxa"/>
          </w:tcPr>
          <w:p w14:paraId="2B25C669" w14:textId="77777777" w:rsidR="005F403E" w:rsidRDefault="00000000">
            <w:pPr>
              <w:jc w:val="both"/>
            </w:pPr>
            <w:r>
              <w:rPr>
                <w:sz w:val="18"/>
              </w:rPr>
              <w:t>Credenziali del database nei front-end</w:t>
            </w:r>
          </w:p>
        </w:tc>
        <w:tc>
          <w:tcPr>
            <w:tcW w:w="3456" w:type="dxa"/>
          </w:tcPr>
          <w:p w14:paraId="6339663C" w14:textId="77777777" w:rsidR="005F403E" w:rsidRDefault="00000000">
            <w:pPr>
              <w:jc w:val="both"/>
            </w:pPr>
            <w:r>
              <w:rPr>
                <w:sz w:val="18"/>
              </w:rPr>
              <w:t>Sì, nel pacchetto applicativo</w:t>
            </w:r>
          </w:p>
        </w:tc>
        <w:tc>
          <w:tcPr>
            <w:tcW w:w="3888" w:type="dxa"/>
          </w:tcPr>
          <w:p w14:paraId="2C13FF90" w14:textId="77777777" w:rsidR="005F403E" w:rsidRDefault="00000000">
            <w:pPr>
              <w:jc w:val="both"/>
            </w:pPr>
            <w:r>
              <w:rPr>
                <w:sz w:val="18"/>
              </w:rPr>
              <w:t>No</w:t>
            </w:r>
          </w:p>
        </w:tc>
      </w:tr>
      <w:tr w:rsidR="005F403E" w14:paraId="1A6BAE8A" w14:textId="77777777">
        <w:tc>
          <w:tcPr>
            <w:tcW w:w="2448" w:type="dxa"/>
          </w:tcPr>
          <w:p w14:paraId="30C54F06" w14:textId="77777777" w:rsidR="005F403E" w:rsidRDefault="00000000">
            <w:pPr>
              <w:jc w:val="both"/>
            </w:pPr>
            <w:r>
              <w:rPr>
                <w:sz w:val="18"/>
              </w:rPr>
              <w:t>Identità verso i back-end</w:t>
            </w:r>
          </w:p>
        </w:tc>
        <w:tc>
          <w:tcPr>
            <w:tcW w:w="3456" w:type="dxa"/>
          </w:tcPr>
          <w:p w14:paraId="1C7575F2" w14:textId="77777777" w:rsidR="005F403E" w:rsidRDefault="00000000">
            <w:pPr>
              <w:jc w:val="both"/>
            </w:pPr>
            <w:r>
              <w:rPr>
                <w:sz w:val="18"/>
              </w:rPr>
              <w:t>Un’utenza tecnica per ruolo</w:t>
            </w:r>
          </w:p>
        </w:tc>
        <w:tc>
          <w:tcPr>
            <w:tcW w:w="3888" w:type="dxa"/>
          </w:tcPr>
          <w:p w14:paraId="613A7371" w14:textId="77777777" w:rsidR="005F403E" w:rsidRDefault="00000000">
            <w:pPr>
              <w:jc w:val="both"/>
            </w:pPr>
            <w:r>
              <w:rPr>
                <w:sz w:val="18"/>
              </w:rPr>
              <w:t>Il token dell’utente che sta operando</w:t>
            </w:r>
          </w:p>
        </w:tc>
      </w:tr>
      <w:tr w:rsidR="005F403E" w14:paraId="5E8199D5" w14:textId="77777777">
        <w:tc>
          <w:tcPr>
            <w:tcW w:w="2448" w:type="dxa"/>
          </w:tcPr>
          <w:p w14:paraId="30139A9B" w14:textId="77777777" w:rsidR="005F403E" w:rsidRDefault="00000000">
            <w:pPr>
              <w:jc w:val="both"/>
            </w:pPr>
            <w:r>
              <w:rPr>
                <w:sz w:val="18"/>
              </w:rPr>
              <w:t>Chi opera, per il back-end</w:t>
            </w:r>
          </w:p>
        </w:tc>
        <w:tc>
          <w:tcPr>
            <w:tcW w:w="3456" w:type="dxa"/>
          </w:tcPr>
          <w:p w14:paraId="7B1F082B" w14:textId="77777777" w:rsidR="005F403E" w:rsidRDefault="00000000">
            <w:pPr>
              <w:jc w:val="both"/>
            </w:pPr>
            <w:r>
              <w:rPr>
                <w:sz w:val="18"/>
              </w:rPr>
              <w:t>Dichiarato nel corpo della richiesta, quindi falsificabile</w:t>
            </w:r>
          </w:p>
        </w:tc>
        <w:tc>
          <w:tcPr>
            <w:tcW w:w="3888" w:type="dxa"/>
          </w:tcPr>
          <w:p w14:paraId="70894DFB" w14:textId="77777777" w:rsidR="005F403E" w:rsidRDefault="00000000">
            <w:pPr>
              <w:jc w:val="both"/>
            </w:pPr>
            <w:r>
              <w:rPr>
                <w:sz w:val="18"/>
              </w:rPr>
              <w:t>Preso dal token</w:t>
            </w:r>
          </w:p>
        </w:tc>
      </w:tr>
      <w:tr w:rsidR="005F403E" w14:paraId="65B4EDB2" w14:textId="77777777">
        <w:tc>
          <w:tcPr>
            <w:tcW w:w="2448" w:type="dxa"/>
          </w:tcPr>
          <w:p w14:paraId="2CF75FC4" w14:textId="77777777" w:rsidR="005F403E" w:rsidRDefault="00000000">
            <w:pPr>
              <w:jc w:val="both"/>
            </w:pPr>
            <w:r>
              <w:rPr>
                <w:sz w:val="18"/>
              </w:rPr>
              <w:t>Emittenti di gettoni</w:t>
            </w:r>
          </w:p>
        </w:tc>
        <w:tc>
          <w:tcPr>
            <w:tcW w:w="3456" w:type="dxa"/>
          </w:tcPr>
          <w:p w14:paraId="29219E72" w14:textId="77777777" w:rsidR="005F403E" w:rsidRDefault="00000000">
            <w:pPr>
              <w:jc w:val="both"/>
            </w:pPr>
            <w:r>
              <w:rPr>
                <w:sz w:val="18"/>
              </w:rPr>
              <w:t>44 back-end, con una chiave condivisa</w:t>
            </w:r>
          </w:p>
        </w:tc>
        <w:tc>
          <w:tcPr>
            <w:tcW w:w="3888" w:type="dxa"/>
          </w:tcPr>
          <w:p w14:paraId="09C856C1" w14:textId="77777777" w:rsidR="005F403E" w:rsidRDefault="00000000">
            <w:pPr>
              <w:jc w:val="both"/>
            </w:pPr>
            <w:r>
              <w:rPr>
                <w:sz w:val="18"/>
              </w:rPr>
              <w:t>Solo sipo-auth, con firma asimmetrica</w:t>
            </w:r>
          </w:p>
        </w:tc>
      </w:tr>
      <w:tr w:rsidR="005F403E" w14:paraId="2599D850" w14:textId="77777777">
        <w:tc>
          <w:tcPr>
            <w:tcW w:w="2448" w:type="dxa"/>
          </w:tcPr>
          <w:p w14:paraId="690FBFB8" w14:textId="77777777" w:rsidR="005F403E" w:rsidRDefault="00000000">
            <w:pPr>
              <w:jc w:val="both"/>
            </w:pPr>
            <w:r>
              <w:rPr>
                <w:sz w:val="18"/>
              </w:rPr>
              <w:t>Client registrati presso IAM</w:t>
            </w:r>
          </w:p>
        </w:tc>
        <w:tc>
          <w:tcPr>
            <w:tcW w:w="3456" w:type="dxa"/>
          </w:tcPr>
          <w:p w14:paraId="1C3AF1ED" w14:textId="77777777" w:rsidR="005F403E" w:rsidRDefault="00000000">
            <w:pPr>
              <w:jc w:val="both"/>
            </w:pPr>
            <w:r>
              <w:rPr>
                <w:sz w:val="18"/>
              </w:rPr>
              <w:t>—</w:t>
            </w:r>
          </w:p>
        </w:tc>
        <w:tc>
          <w:tcPr>
            <w:tcW w:w="3888" w:type="dxa"/>
          </w:tcPr>
          <w:p w14:paraId="1C5FE326" w14:textId="77777777" w:rsidR="005F403E" w:rsidRDefault="00000000">
            <w:pPr>
              <w:jc w:val="both"/>
            </w:pPr>
            <w:r>
              <w:rPr>
                <w:sz w:val="18"/>
              </w:rPr>
              <w:t>Uno</w:t>
            </w:r>
          </w:p>
        </w:tc>
      </w:tr>
      <w:tr w:rsidR="005F403E" w14:paraId="484586EC" w14:textId="77777777">
        <w:tc>
          <w:tcPr>
            <w:tcW w:w="2448" w:type="dxa"/>
          </w:tcPr>
          <w:p w14:paraId="1A0C2EAF" w14:textId="77777777" w:rsidR="005F403E" w:rsidRDefault="00000000">
            <w:pPr>
              <w:jc w:val="both"/>
            </w:pPr>
            <w:r>
              <w:rPr>
                <w:sz w:val="18"/>
              </w:rPr>
              <w:lastRenderedPageBreak/>
              <w:t>Tracciamento degli accessi</w:t>
            </w:r>
          </w:p>
        </w:tc>
        <w:tc>
          <w:tcPr>
            <w:tcW w:w="3456" w:type="dxa"/>
          </w:tcPr>
          <w:p w14:paraId="6067BD33" w14:textId="77777777" w:rsidR="005F403E" w:rsidRDefault="00000000">
            <w:pPr>
              <w:jc w:val="both"/>
            </w:pPr>
            <w:r>
              <w:rPr>
                <w:sz w:val="18"/>
              </w:rPr>
              <w:t>Non centralizzato</w:t>
            </w:r>
          </w:p>
        </w:tc>
        <w:tc>
          <w:tcPr>
            <w:tcW w:w="3888" w:type="dxa"/>
          </w:tcPr>
          <w:p w14:paraId="06D22E43" w14:textId="77777777" w:rsidR="005F403E" w:rsidRDefault="00000000">
            <w:pPr>
              <w:jc w:val="both"/>
            </w:pPr>
            <w:r>
              <w:rPr>
                <w:sz w:val="18"/>
              </w:rPr>
              <w:t>Un registro unico</w:t>
            </w:r>
          </w:p>
        </w:tc>
      </w:tr>
      <w:tr w:rsidR="005F403E" w14:paraId="27777A6C" w14:textId="77777777">
        <w:tc>
          <w:tcPr>
            <w:tcW w:w="2448" w:type="dxa"/>
          </w:tcPr>
          <w:p w14:paraId="2E55E99F" w14:textId="77777777" w:rsidR="005F403E" w:rsidRDefault="00000000">
            <w:pPr>
              <w:jc w:val="both"/>
            </w:pPr>
            <w:r>
              <w:rPr>
                <w:sz w:val="18"/>
              </w:rPr>
              <w:t>Per chi sviluppa i front-end</w:t>
            </w:r>
          </w:p>
        </w:tc>
        <w:tc>
          <w:tcPr>
            <w:tcW w:w="3456" w:type="dxa"/>
          </w:tcPr>
          <w:p w14:paraId="30F04318" w14:textId="77777777" w:rsidR="005F403E" w:rsidRDefault="00000000">
            <w:pPr>
              <w:jc w:val="both"/>
            </w:pPr>
            <w:r>
              <w:rPr>
                <w:sz w:val="18"/>
              </w:rPr>
              <w:t>LOGIN_USER in sessione</w:t>
            </w:r>
          </w:p>
        </w:tc>
        <w:tc>
          <w:tcPr>
            <w:tcW w:w="3888" w:type="dxa"/>
          </w:tcPr>
          <w:p w14:paraId="0C4AAA64" w14:textId="77777777" w:rsidR="005F403E" w:rsidRDefault="00000000">
            <w:pPr>
              <w:jc w:val="both"/>
            </w:pPr>
            <w:r>
              <w:rPr>
                <w:sz w:val="18"/>
              </w:rPr>
              <w:t>LOGIN_USER invariato</w:t>
            </w:r>
          </w:p>
        </w:tc>
      </w:tr>
    </w:tbl>
    <w:p w14:paraId="2DA04EA3" w14:textId="77777777" w:rsidR="005F403E" w:rsidRDefault="00000000">
      <w:pPr>
        <w:pStyle w:val="Titolo2"/>
        <w:jc w:val="both"/>
      </w:pPr>
      <w:bookmarkStart w:id="36" w:name="_Toc242796266"/>
      <w:r>
        <w:t>Prerequisiti e adempimenti</w:t>
      </w:r>
      <w:bookmarkEnd w:id="36"/>
    </w:p>
    <w:p w14:paraId="79F58F0A"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09"/>
        <w:gridCol w:w="2723"/>
      </w:tblGrid>
      <w:tr w:rsidR="005F403E" w14:paraId="13934105" w14:textId="77777777" w:rsidTr="00F97B57">
        <w:tc>
          <w:tcPr>
            <w:tcW w:w="2736" w:type="dxa"/>
            <w:shd w:val="clear" w:color="auto" w:fill="DAE9F7" w:themeFill="text2" w:themeFillTint="1A"/>
          </w:tcPr>
          <w:p w14:paraId="5C7D6BF1" w14:textId="77777777" w:rsidR="005F403E" w:rsidRDefault="00000000">
            <w:pPr>
              <w:jc w:val="both"/>
            </w:pPr>
            <w:r>
              <w:rPr>
                <w:b/>
                <w:sz w:val="18"/>
              </w:rPr>
              <w:t>Prerequisito</w:t>
            </w:r>
          </w:p>
        </w:tc>
        <w:tc>
          <w:tcPr>
            <w:tcW w:w="4176" w:type="dxa"/>
            <w:shd w:val="clear" w:color="auto" w:fill="DAE9F7" w:themeFill="text2" w:themeFillTint="1A"/>
          </w:tcPr>
          <w:p w14:paraId="52A2D963" w14:textId="77777777" w:rsidR="005F403E" w:rsidRDefault="00000000">
            <w:pPr>
              <w:jc w:val="both"/>
            </w:pPr>
            <w:r>
              <w:rPr>
                <w:b/>
                <w:sz w:val="18"/>
              </w:rPr>
              <w:t>Perché</w:t>
            </w:r>
          </w:p>
        </w:tc>
        <w:tc>
          <w:tcPr>
            <w:tcW w:w="2880" w:type="dxa"/>
            <w:shd w:val="clear" w:color="auto" w:fill="DAE9F7" w:themeFill="text2" w:themeFillTint="1A"/>
          </w:tcPr>
          <w:p w14:paraId="4C7A86D4" w14:textId="77777777" w:rsidR="005F403E" w:rsidRDefault="00000000">
            <w:pPr>
              <w:jc w:val="both"/>
            </w:pPr>
            <w:r>
              <w:rPr>
                <w:b/>
                <w:sz w:val="18"/>
              </w:rPr>
              <w:t>A chi compete</w:t>
            </w:r>
          </w:p>
        </w:tc>
      </w:tr>
      <w:tr w:rsidR="005F403E" w14:paraId="591D3E31" w14:textId="77777777">
        <w:tc>
          <w:tcPr>
            <w:tcW w:w="2736" w:type="dxa"/>
          </w:tcPr>
          <w:p w14:paraId="133213AB" w14:textId="77777777" w:rsidR="005F403E" w:rsidRDefault="00000000">
            <w:pPr>
              <w:jc w:val="both"/>
            </w:pPr>
            <w:r>
              <w:rPr>
                <w:sz w:val="18"/>
              </w:rPr>
              <w:t>La bonifica di ANAG_USR.CODICE_FISCALE</w:t>
            </w:r>
          </w:p>
        </w:tc>
        <w:tc>
          <w:tcPr>
            <w:tcW w:w="4176" w:type="dxa"/>
          </w:tcPr>
          <w:p w14:paraId="0329391A" w14:textId="77777777" w:rsidR="005F403E" w:rsidRDefault="00000000">
            <w:pPr>
              <w:jc w:val="both"/>
            </w:pPr>
            <w:r>
              <w:rPr>
                <w:sz w:val="18"/>
              </w:rPr>
              <w:t>È la chiave che lega l’utente di IAM a quello di SIPO. Senza, il raccordo non si fa.</w:t>
            </w:r>
          </w:p>
        </w:tc>
        <w:tc>
          <w:tcPr>
            <w:tcW w:w="2880" w:type="dxa"/>
          </w:tcPr>
          <w:p w14:paraId="5F8053D7" w14:textId="77777777" w:rsidR="005F403E" w:rsidRDefault="00000000">
            <w:pPr>
              <w:jc w:val="both"/>
            </w:pPr>
            <w:r>
              <w:rPr>
                <w:sz w:val="18"/>
              </w:rPr>
              <w:t>Base dati / Referenti SIPO</w:t>
            </w:r>
          </w:p>
        </w:tc>
      </w:tr>
      <w:tr w:rsidR="005F403E" w14:paraId="2ED83C59" w14:textId="77777777">
        <w:tc>
          <w:tcPr>
            <w:tcW w:w="2736" w:type="dxa"/>
          </w:tcPr>
          <w:p w14:paraId="51E7BB89" w14:textId="77777777" w:rsidR="005F403E" w:rsidRDefault="00000000">
            <w:pPr>
              <w:jc w:val="both"/>
            </w:pPr>
            <w:r>
              <w:rPr>
                <w:sz w:val="18"/>
              </w:rPr>
              <w:t>La registrazione del client presso IAM</w:t>
            </w:r>
          </w:p>
        </w:tc>
        <w:tc>
          <w:tcPr>
            <w:tcW w:w="4176" w:type="dxa"/>
          </w:tcPr>
          <w:p w14:paraId="42125986" w14:textId="77777777" w:rsidR="005F403E" w:rsidRDefault="00000000">
            <w:pPr>
              <w:jc w:val="both"/>
            </w:pPr>
            <w:r>
              <w:rPr>
                <w:sz w:val="18"/>
              </w:rPr>
              <w:t>Una sola, per sipo-auth: client, redirect e scope si concordano con il Presidio IAM.</w:t>
            </w:r>
          </w:p>
        </w:tc>
        <w:tc>
          <w:tcPr>
            <w:tcW w:w="2880" w:type="dxa"/>
          </w:tcPr>
          <w:p w14:paraId="550152F4" w14:textId="77777777" w:rsidR="005F403E" w:rsidRDefault="00000000">
            <w:pPr>
              <w:jc w:val="both"/>
            </w:pPr>
            <w:r>
              <w:rPr>
                <w:sz w:val="18"/>
              </w:rPr>
              <w:t>Presidio IAM / Referenti SIPO</w:t>
            </w:r>
          </w:p>
        </w:tc>
      </w:tr>
      <w:tr w:rsidR="005F403E" w14:paraId="68CCF9DC" w14:textId="77777777">
        <w:tc>
          <w:tcPr>
            <w:tcW w:w="2736" w:type="dxa"/>
          </w:tcPr>
          <w:p w14:paraId="388FF6C7" w14:textId="77777777" w:rsidR="005F403E" w:rsidRDefault="00000000">
            <w:pPr>
              <w:jc w:val="both"/>
            </w:pPr>
            <w:r>
              <w:rPr>
                <w:sz w:val="18"/>
              </w:rPr>
              <w:t>La piattaforma di sipo-auth e il suo Manuale Operativo</w:t>
            </w:r>
          </w:p>
        </w:tc>
        <w:tc>
          <w:tcPr>
            <w:tcW w:w="4176" w:type="dxa"/>
          </w:tcPr>
          <w:p w14:paraId="05FAFEF9" w14:textId="77777777" w:rsidR="005F403E" w:rsidRDefault="00000000">
            <w:pPr>
              <w:jc w:val="both"/>
            </w:pPr>
            <w:r>
              <w:rPr>
                <w:sz w:val="18"/>
              </w:rPr>
              <w:t>È un componente nuovo in esercizio: va censito con il modulo del CED, come ogni altro.</w:t>
            </w:r>
          </w:p>
        </w:tc>
        <w:tc>
          <w:tcPr>
            <w:tcW w:w="2880" w:type="dxa"/>
          </w:tcPr>
          <w:p w14:paraId="09143F4C" w14:textId="77777777" w:rsidR="005F403E" w:rsidRDefault="00000000">
            <w:pPr>
              <w:jc w:val="both"/>
            </w:pPr>
            <w:r>
              <w:rPr>
                <w:sz w:val="18"/>
              </w:rPr>
              <w:t>Architettura / CED</w:t>
            </w:r>
          </w:p>
        </w:tc>
      </w:tr>
      <w:tr w:rsidR="005F403E" w:rsidRPr="00F97B57" w14:paraId="7228CE8D" w14:textId="77777777">
        <w:tc>
          <w:tcPr>
            <w:tcW w:w="2736" w:type="dxa"/>
          </w:tcPr>
          <w:p w14:paraId="1A9A500E" w14:textId="77777777" w:rsidR="005F403E" w:rsidRPr="00F97B57" w:rsidRDefault="00000000">
            <w:pPr>
              <w:jc w:val="both"/>
              <w:rPr>
                <w:sz w:val="18"/>
              </w:rPr>
            </w:pPr>
            <w:r>
              <w:rPr>
                <w:sz w:val="18"/>
              </w:rPr>
              <w:t>La clausola di chiusura sui back-end</w:t>
            </w:r>
          </w:p>
        </w:tc>
        <w:tc>
          <w:tcPr>
            <w:tcW w:w="4176" w:type="dxa"/>
          </w:tcPr>
          <w:p w14:paraId="2CFDE87A"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23CC5D6C" w14:textId="77777777" w:rsidR="005F403E" w:rsidRPr="00F97B57" w:rsidRDefault="00000000">
            <w:pPr>
              <w:jc w:val="both"/>
              <w:rPr>
                <w:sz w:val="18"/>
              </w:rPr>
            </w:pPr>
            <w:r>
              <w:rPr>
                <w:sz w:val="18"/>
              </w:rPr>
              <w:t>Sviluppo</w:t>
            </w:r>
          </w:p>
        </w:tc>
      </w:tr>
      <w:tr w:rsidR="005F403E" w14:paraId="0ACC54C3" w14:textId="77777777">
        <w:tc>
          <w:tcPr>
            <w:tcW w:w="2736" w:type="dxa"/>
          </w:tcPr>
          <w:p w14:paraId="2288DAA8" w14:textId="77777777" w:rsidR="005F403E" w:rsidRDefault="00000000">
            <w:pPr>
              <w:jc w:val="both"/>
            </w:pPr>
            <w:r>
              <w:rPr>
                <w:sz w:val="18"/>
              </w:rPr>
              <w:t>La raggiungibilità diretta dei front-end</w:t>
            </w:r>
          </w:p>
        </w:tc>
        <w:tc>
          <w:tcPr>
            <w:tcW w:w="4176" w:type="dxa"/>
          </w:tcPr>
          <w:p w14:paraId="77391401" w14:textId="77777777" w:rsidR="005F403E" w:rsidRDefault="00000000">
            <w:pPr>
              <w:jc w:val="both"/>
            </w:pPr>
            <w:r>
              <w:rPr>
                <w:sz w:val="18"/>
              </w:rPr>
              <w:t>Decide quale delle due sequenze convenga, ed è il presupposto di sicurezza della sequenza B.</w:t>
            </w:r>
          </w:p>
        </w:tc>
        <w:tc>
          <w:tcPr>
            <w:tcW w:w="2880" w:type="dxa"/>
          </w:tcPr>
          <w:p w14:paraId="63C1544F" w14:textId="77777777" w:rsidR="005F403E" w:rsidRDefault="00000000">
            <w:pPr>
              <w:jc w:val="both"/>
            </w:pPr>
            <w:r>
              <w:rPr>
                <w:sz w:val="18"/>
              </w:rPr>
              <w:t>Sistemi / Rete</w:t>
            </w:r>
          </w:p>
        </w:tc>
      </w:tr>
    </w:tbl>
    <w:p w14:paraId="5BDC6C31"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giorni e non dipende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322F8C36" w14:textId="01DCDBB2" w:rsidR="000F5D61" w:rsidRPr="00392FCD" w:rsidRDefault="00392FCD" w:rsidP="00392FCD">
      <w:r>
        <w:br w:type="page"/>
      </w:r>
    </w:p>
    <w:p w14:paraId="6522C97C" w14:textId="77777777" w:rsidR="007903A6" w:rsidRDefault="00000000">
      <w:pPr>
        <w:pStyle w:val="Titolo1"/>
        <w:jc w:val="both"/>
      </w:pPr>
      <w:bookmarkStart w:id="37" w:name="_Toc242796267"/>
      <w:r>
        <w:lastRenderedPageBreak/>
        <w:t>I ruoli: che cosa porta IAM e come si introducono</w:t>
      </w:r>
      <w:bookmarkEnd w:id="37"/>
    </w:p>
    <w:p w14:paraId="02987A09" w14:textId="77777777" w:rsidR="007903A6" w:rsidRDefault="00000000">
      <w:pPr>
        <w:jc w:val="both"/>
      </w:pPr>
      <w:r>
        <w:t>Il committente chiede di introdurre un meccanismo di gestione dei ruoli. 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2E8E5289" w14:textId="77777777" w:rsidR="007903A6" w:rsidRDefault="00000000">
      <w:pPr>
        <w:pStyle w:val="Titolo2"/>
        <w:jc w:val="both"/>
      </w:pPr>
      <w:bookmarkStart w:id="38" w:name="_Toc242796268"/>
      <w:r>
        <w:t>Che cosa porta IAM, e che cosa non porta</w:t>
      </w:r>
      <w:bookmarkEnd w:id="38"/>
    </w:p>
    <w:p w14:paraId="25010C25"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44F78467" w14:textId="77777777">
        <w:tc>
          <w:tcPr>
            <w:tcW w:w="2160" w:type="dxa"/>
          </w:tcPr>
          <w:p w14:paraId="343B9EAA" w14:textId="77777777" w:rsidR="007903A6" w:rsidRDefault="00000000">
            <w:pPr>
              <w:jc w:val="both"/>
            </w:pPr>
            <w:r>
              <w:rPr>
                <w:b/>
                <w:sz w:val="18"/>
              </w:rPr>
              <w:t>Che cosa</w:t>
            </w:r>
          </w:p>
        </w:tc>
        <w:tc>
          <w:tcPr>
            <w:tcW w:w="3456" w:type="dxa"/>
          </w:tcPr>
          <w:p w14:paraId="6E42B493" w14:textId="77777777" w:rsidR="007903A6" w:rsidRDefault="00000000">
            <w:pPr>
              <w:jc w:val="both"/>
            </w:pPr>
            <w:r>
              <w:rPr>
                <w:b/>
                <w:sz w:val="18"/>
              </w:rPr>
              <w:t>Modalità header (quella di oggi)</w:t>
            </w:r>
          </w:p>
        </w:tc>
        <w:tc>
          <w:tcPr>
            <w:tcW w:w="3456" w:type="dxa"/>
          </w:tcPr>
          <w:p w14:paraId="10165CEC" w14:textId="77777777" w:rsidR="007903A6" w:rsidRDefault="00000000">
            <w:pPr>
              <w:jc w:val="both"/>
            </w:pPr>
            <w:r>
              <w:rPr>
                <w:b/>
                <w:sz w:val="18"/>
              </w:rPr>
              <w:t>Modalità OIDC</w:t>
            </w:r>
          </w:p>
        </w:tc>
      </w:tr>
      <w:tr w:rsidR="007903A6" w14:paraId="4FD30535" w14:textId="77777777">
        <w:tc>
          <w:tcPr>
            <w:tcW w:w="2160" w:type="dxa"/>
          </w:tcPr>
          <w:p w14:paraId="669F45DF" w14:textId="77777777" w:rsidR="007903A6" w:rsidRDefault="00000000">
            <w:pPr>
              <w:jc w:val="both"/>
            </w:pPr>
            <w:r>
              <w:rPr>
                <w:sz w:val="18"/>
              </w:rPr>
              <w:t>identità della persona</w:t>
            </w:r>
          </w:p>
        </w:tc>
        <w:tc>
          <w:tcPr>
            <w:tcW w:w="3456" w:type="dxa"/>
          </w:tcPr>
          <w:p w14:paraId="07486FC8" w14:textId="77777777" w:rsidR="007903A6" w:rsidRDefault="00000000">
            <w:pPr>
              <w:jc w:val="both"/>
            </w:pPr>
            <w:r>
              <w:rPr>
                <w:sz w:val="18"/>
              </w:rPr>
              <w:t>iv-user (username), iv-codfis (codice fiscale)</w:t>
            </w:r>
          </w:p>
        </w:tc>
        <w:tc>
          <w:tcPr>
            <w:tcW w:w="3456" w:type="dxa"/>
          </w:tcPr>
          <w:p w14:paraId="00F4F120" w14:textId="77777777" w:rsidR="007903A6" w:rsidRDefault="00000000">
            <w:pPr>
              <w:jc w:val="both"/>
            </w:pPr>
            <w:r>
              <w:rPr>
                <w:sz w:val="18"/>
              </w:rPr>
              <w:t>sub (username) e il claim iv_codfis dello scope profile</w:t>
            </w:r>
          </w:p>
        </w:tc>
      </w:tr>
      <w:tr w:rsidR="007903A6" w14:paraId="3C078940" w14:textId="77777777">
        <w:tc>
          <w:tcPr>
            <w:tcW w:w="2160" w:type="dxa"/>
          </w:tcPr>
          <w:p w14:paraId="6D7B9F04" w14:textId="77777777" w:rsidR="007903A6" w:rsidRDefault="00000000">
            <w:pPr>
              <w:jc w:val="both"/>
            </w:pPr>
            <w:r>
              <w:rPr>
                <w:sz w:val="18"/>
              </w:rPr>
              <w:t>nome e cognome</w:t>
            </w:r>
          </w:p>
        </w:tc>
        <w:tc>
          <w:tcPr>
            <w:tcW w:w="3456" w:type="dxa"/>
          </w:tcPr>
          <w:p w14:paraId="3A903CD0" w14:textId="77777777" w:rsidR="007903A6" w:rsidRDefault="00000000">
            <w:pPr>
              <w:jc w:val="both"/>
            </w:pPr>
            <w:r>
              <w:rPr>
                <w:sz w:val="18"/>
              </w:rPr>
              <w:t>iv-nome, iv-cognome, iv-fullname</w:t>
            </w:r>
          </w:p>
        </w:tc>
        <w:tc>
          <w:tcPr>
            <w:tcW w:w="3456" w:type="dxa"/>
          </w:tcPr>
          <w:p w14:paraId="4A79C1AB" w14:textId="77777777" w:rsidR="007903A6" w:rsidRDefault="00000000">
            <w:pPr>
              <w:jc w:val="both"/>
            </w:pPr>
            <w:r>
              <w:rPr>
                <w:sz w:val="18"/>
              </w:rPr>
              <w:t>iv_nome, iv_cognome (scope profile)</w:t>
            </w:r>
          </w:p>
        </w:tc>
      </w:tr>
      <w:tr w:rsidR="007903A6" w14:paraId="5D099302" w14:textId="77777777">
        <w:tc>
          <w:tcPr>
            <w:tcW w:w="2160" w:type="dxa"/>
          </w:tcPr>
          <w:p w14:paraId="082924B6" w14:textId="77777777" w:rsidR="007903A6" w:rsidRDefault="00000000">
            <w:pPr>
              <w:jc w:val="both"/>
            </w:pPr>
            <w:r>
              <w:rPr>
                <w:sz w:val="18"/>
              </w:rPr>
              <w:t>gruppi di appartenenza</w:t>
            </w:r>
          </w:p>
        </w:tc>
        <w:tc>
          <w:tcPr>
            <w:tcW w:w="3456" w:type="dxa"/>
          </w:tcPr>
          <w:p w14:paraId="2D720008" w14:textId="77777777" w:rsidR="007903A6" w:rsidRDefault="00000000">
            <w:pPr>
              <w:jc w:val="both"/>
            </w:pPr>
            <w:r>
              <w:rPr>
                <w:b/>
                <w:sz w:val="18"/>
              </w:rPr>
              <w:t>iv-portal-groups</w:t>
            </w:r>
            <w:r>
              <w:rPr>
                <w:sz w:val="18"/>
              </w:rPr>
              <w:t>: «elenco dei gruppi LDAP a cui appartiene l’utente»</w:t>
            </w:r>
          </w:p>
        </w:tc>
        <w:tc>
          <w:tcPr>
            <w:tcW w:w="3456" w:type="dxa"/>
          </w:tcPr>
          <w:p w14:paraId="0978094D" w14:textId="77777777" w:rsidR="007903A6" w:rsidRDefault="00000000">
            <w:pPr>
              <w:jc w:val="both"/>
            </w:pPr>
            <w:r>
              <w:rPr>
                <w:b/>
                <w:sz w:val="18"/>
              </w:rPr>
              <w:t>nessuno</w:t>
            </w:r>
            <w:r>
              <w:rPr>
                <w:sz w:val="18"/>
              </w:rPr>
              <w:t>: gli scope pubblicati non contengono i gruppi</w:t>
            </w:r>
          </w:p>
        </w:tc>
      </w:tr>
      <w:tr w:rsidR="007903A6" w14:paraId="714E0021" w14:textId="77777777">
        <w:tc>
          <w:tcPr>
            <w:tcW w:w="2160" w:type="dxa"/>
          </w:tcPr>
          <w:p w14:paraId="53598ADE" w14:textId="77777777" w:rsidR="007903A6" w:rsidRDefault="00000000">
            <w:pPr>
              <w:jc w:val="both"/>
            </w:pPr>
            <w:r>
              <w:rPr>
                <w:sz w:val="18"/>
              </w:rPr>
              <w:t>tipo di utente</w:t>
            </w:r>
          </w:p>
        </w:tc>
        <w:tc>
          <w:tcPr>
            <w:tcW w:w="3456" w:type="dxa"/>
          </w:tcPr>
          <w:p w14:paraId="2D314A01" w14:textId="77777777" w:rsidR="007903A6" w:rsidRDefault="00000000">
            <w:pPr>
              <w:jc w:val="both"/>
            </w:pPr>
            <w:r>
              <w:rPr>
                <w:sz w:val="18"/>
              </w:rPr>
              <w:t>sysgroup (identificati / interniIdentificati) — ⚠️ non è in Tabella 2</w:t>
            </w:r>
          </w:p>
        </w:tc>
        <w:tc>
          <w:tcPr>
            <w:tcW w:w="3456" w:type="dxa"/>
          </w:tcPr>
          <w:p w14:paraId="56F0DCA8" w14:textId="77777777" w:rsidR="007903A6" w:rsidRDefault="00000000">
            <w:pPr>
              <w:jc w:val="both"/>
            </w:pPr>
            <w:r>
              <w:rPr>
                <w:sz w:val="18"/>
              </w:rPr>
              <w:t>iv_tipoutente (scope tipo_utente): cittadino oppure dipendente</w:t>
            </w:r>
          </w:p>
        </w:tc>
      </w:tr>
      <w:tr w:rsidR="007903A6" w14:paraId="348AA1F6" w14:textId="77777777">
        <w:tc>
          <w:tcPr>
            <w:tcW w:w="2160" w:type="dxa"/>
          </w:tcPr>
          <w:p w14:paraId="5867EFCB" w14:textId="77777777" w:rsidR="007903A6" w:rsidRDefault="00000000">
            <w:pPr>
              <w:jc w:val="both"/>
            </w:pPr>
            <w:r>
              <w:rPr>
                <w:sz w:val="18"/>
              </w:rPr>
              <w:t>ruoli applicativi</w:t>
            </w:r>
          </w:p>
        </w:tc>
        <w:tc>
          <w:tcPr>
            <w:tcW w:w="3456" w:type="dxa"/>
          </w:tcPr>
          <w:p w14:paraId="266717B0" w14:textId="77777777" w:rsidR="007903A6" w:rsidRDefault="00000000">
            <w:pPr>
              <w:jc w:val="both"/>
            </w:pPr>
            <w:r>
              <w:rPr>
                <w:b/>
                <w:sz w:val="18"/>
              </w:rPr>
              <w:t>nessuno</w:t>
            </w:r>
          </w:p>
        </w:tc>
        <w:tc>
          <w:tcPr>
            <w:tcW w:w="3456" w:type="dxa"/>
          </w:tcPr>
          <w:p w14:paraId="5C0485B7" w14:textId="77777777" w:rsidR="007903A6" w:rsidRDefault="00000000">
            <w:pPr>
              <w:jc w:val="both"/>
            </w:pPr>
            <w:r>
              <w:rPr>
                <w:b/>
                <w:sz w:val="18"/>
              </w:rPr>
              <w:t>nessuno</w:t>
            </w:r>
          </w:p>
        </w:tc>
      </w:tr>
    </w:tbl>
    <w:p w14:paraId="45742419"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1399A2BC"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0804BD00" w14:textId="77777777" w:rsidR="007903A6" w:rsidRDefault="00000000">
      <w:pPr>
        <w:spacing w:after="0"/>
        <w:jc w:val="both"/>
      </w:pPr>
      <w:r>
        <w:rPr>
          <w:rFonts w:ascii="Courier New" w:hAnsi="Courier New"/>
          <w:sz w:val="16"/>
        </w:rPr>
        <w:t>cn=gruppo1\,ou=Groups\,dc=cdr\,dc=it,cn=gruppo2\,ou=Groups\,dc=cdr\,dc=it</w:t>
      </w:r>
    </w:p>
    <w:p w14:paraId="38D34D0B"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1D3F60A3" w14:textId="77777777" w:rsidR="007903A6" w:rsidRDefault="00000000">
      <w:pPr>
        <w:jc w:val="both"/>
      </w:pPr>
      <w: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43945339" w14:textId="77777777">
        <w:tc>
          <w:tcPr>
            <w:tcW w:w="2016" w:type="dxa"/>
          </w:tcPr>
          <w:p w14:paraId="236B0530" w14:textId="77777777" w:rsidR="007903A6" w:rsidRDefault="00000000">
            <w:pPr>
              <w:jc w:val="both"/>
            </w:pPr>
            <w:r>
              <w:rPr>
                <w:b/>
                <w:sz w:val="18"/>
              </w:rPr>
              <w:t>Riscontro</w:t>
            </w:r>
          </w:p>
        </w:tc>
        <w:tc>
          <w:tcPr>
            <w:tcW w:w="3600" w:type="dxa"/>
          </w:tcPr>
          <w:p w14:paraId="5BB2D036" w14:textId="77777777" w:rsidR="007903A6" w:rsidRDefault="00000000">
            <w:pPr>
              <w:jc w:val="both"/>
            </w:pPr>
            <w:r>
              <w:rPr>
                <w:b/>
                <w:sz w:val="18"/>
              </w:rPr>
              <w:t>Che cosa dice la fonte</w:t>
            </w:r>
          </w:p>
        </w:tc>
        <w:tc>
          <w:tcPr>
            <w:tcW w:w="3456" w:type="dxa"/>
          </w:tcPr>
          <w:p w14:paraId="75EA9649" w14:textId="77777777" w:rsidR="007903A6" w:rsidRDefault="00000000">
            <w:pPr>
              <w:jc w:val="both"/>
            </w:pPr>
            <w:r>
              <w:rPr>
                <w:b/>
                <w:sz w:val="18"/>
              </w:rPr>
              <w:t>Conseguenza sul disegno</w:t>
            </w:r>
          </w:p>
        </w:tc>
      </w:tr>
      <w:tr w:rsidR="007903A6" w14:paraId="101A6251" w14:textId="77777777">
        <w:tc>
          <w:tcPr>
            <w:tcW w:w="2016" w:type="dxa"/>
          </w:tcPr>
          <w:p w14:paraId="2C499058" w14:textId="77777777" w:rsidR="007903A6" w:rsidRDefault="00000000">
            <w:pPr>
              <w:jc w:val="both"/>
            </w:pPr>
            <w:r>
              <w:rPr>
                <w:sz w:val="18"/>
              </w:rPr>
              <w:t>Il codice fiscale è garantito</w:t>
            </w:r>
          </w:p>
        </w:tc>
        <w:tc>
          <w:tcPr>
            <w:tcW w:w="3600" w:type="dxa"/>
          </w:tcPr>
          <w:p w14:paraId="1D334342" w14:textId="77777777" w:rsidR="007903A6" w:rsidRDefault="00000000">
            <w:pPr>
              <w:jc w:val="both"/>
            </w:pPr>
            <w:r>
              <w:rPr>
                <w:sz w:val="18"/>
              </w:rPr>
              <w:t>«Il codice fiscale dell’utente viene garantito nella variabile iv-codfis» [F4] §3.2.</w:t>
            </w:r>
          </w:p>
        </w:tc>
        <w:tc>
          <w:tcPr>
            <w:tcW w:w="3456" w:type="dxa"/>
          </w:tcPr>
          <w:p w14:paraId="52A7F2CC"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23F40EF9" w14:textId="77777777">
        <w:tc>
          <w:tcPr>
            <w:tcW w:w="2016" w:type="dxa"/>
          </w:tcPr>
          <w:p w14:paraId="5F3A679C" w14:textId="77777777" w:rsidR="007903A6" w:rsidRDefault="00000000">
            <w:pPr>
              <w:jc w:val="both"/>
            </w:pPr>
            <w:r>
              <w:rPr>
                <w:sz w:val="18"/>
              </w:rPr>
              <w:lastRenderedPageBreak/>
              <w:t>In OIDC il sub di un dipendente non è il codice fiscale</w:t>
            </w:r>
          </w:p>
        </w:tc>
        <w:tc>
          <w:tcPr>
            <w:tcW w:w="3600" w:type="dxa"/>
          </w:tcPr>
          <w:p w14:paraId="5EA5AFA0"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154F72CE" w14:textId="77777777" w:rsidR="007903A6" w:rsidRDefault="00000000">
            <w:pPr>
              <w:jc w:val="both"/>
            </w:pPr>
            <w:r>
              <w:rPr>
                <w:sz w:val="18"/>
              </w:rPr>
              <w:t>⚠️ Un disegno che usasse sub come chiave su UTENTI sbaglierebbe per tutti gli operatori. La chiave è il claim iv_codfis, non il sub.</w:t>
            </w:r>
          </w:p>
        </w:tc>
      </w:tr>
      <w:tr w:rsidR="007903A6" w14:paraId="497AF6E4" w14:textId="77777777">
        <w:tc>
          <w:tcPr>
            <w:tcW w:w="2016" w:type="dxa"/>
          </w:tcPr>
          <w:p w14:paraId="64EF1A88" w14:textId="77777777" w:rsidR="007903A6" w:rsidRDefault="00000000">
            <w:pPr>
              <w:jc w:val="both"/>
            </w:pPr>
            <w:r>
              <w:rPr>
                <w:sz w:val="18"/>
              </w:rPr>
              <w:t>La disponibilità delle variabili è una policy, non un dato di fatto</w:t>
            </w:r>
          </w:p>
        </w:tc>
        <w:tc>
          <w:tcPr>
            <w:tcW w:w="3600" w:type="dxa"/>
          </w:tcPr>
          <w:p w14:paraId="43D9B676"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1239ABA8" w14:textId="77777777" w:rsidR="007903A6" w:rsidRDefault="00000000">
            <w:pPr>
              <w:jc w:val="both"/>
            </w:pPr>
            <w:r>
              <w:rPr>
                <w:sz w:val="18"/>
              </w:rPr>
              <w:t>Che iv-portal-groups arrivi a SIPO non si deduce dal manuale: si verifica. Vedi «La verifica preliminare».</w:t>
            </w:r>
          </w:p>
        </w:tc>
      </w:tr>
      <w:tr w:rsidR="007903A6" w14:paraId="018B767A" w14:textId="77777777">
        <w:tc>
          <w:tcPr>
            <w:tcW w:w="2016" w:type="dxa"/>
          </w:tcPr>
          <w:p w14:paraId="0D5E5EC6" w14:textId="77777777" w:rsidR="007903A6" w:rsidRDefault="00000000">
            <w:pPr>
              <w:jc w:val="both"/>
            </w:pPr>
            <w:r>
              <w:rPr>
                <w:sz w:val="18"/>
              </w:rPr>
              <w:t>Esiste un dominio pensato per back-end e SPA</w:t>
            </w:r>
          </w:p>
        </w:tc>
        <w:tc>
          <w:tcPr>
            <w:tcW w:w="3600" w:type="dxa"/>
          </w:tcPr>
          <w:p w14:paraId="78669284"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120FC1D3"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14CA8E04" w14:textId="77777777">
        <w:tc>
          <w:tcPr>
            <w:tcW w:w="2016" w:type="dxa"/>
          </w:tcPr>
          <w:p w14:paraId="5E4CC9FC" w14:textId="77777777" w:rsidR="007903A6" w:rsidRDefault="00000000">
            <w:pPr>
              <w:jc w:val="both"/>
            </w:pPr>
            <w:r>
              <w:rPr>
                <w:sz w:val="18"/>
              </w:rPr>
              <w:t>sysgroup non è documentato</w:t>
            </w:r>
          </w:p>
        </w:tc>
        <w:tc>
          <w:tcPr>
            <w:tcW w:w="3600" w:type="dxa"/>
          </w:tcPr>
          <w:p w14:paraId="42EDB412" w14:textId="77777777" w:rsidR="007903A6" w:rsidRDefault="00000000">
            <w:pPr>
              <w:jc w:val="both"/>
            </w:pPr>
            <w:r>
              <w:rPr>
                <w:sz w:val="18"/>
              </w:rPr>
              <w:t>La variabile non compare nella Tabella 2 né altrove nel manuale.</w:t>
            </w:r>
          </w:p>
        </w:tc>
        <w:tc>
          <w:tcPr>
            <w:tcW w:w="3456" w:type="dxa"/>
          </w:tcPr>
          <w:p w14:paraId="3421EE95" w14:textId="77777777" w:rsidR="007903A6" w:rsidRDefault="00000000">
            <w:pPr>
              <w:jc w:val="both"/>
            </w:pPr>
            <w:r>
              <w:rPr>
                <w:sz w:val="18"/>
              </w:rPr>
              <w:t>⚠️ SIPO decide cittadino/dipendente su un header che la specifica IAM non dichiara. Passando a OIDC va sostituito con iv_tipoutente.</w:t>
            </w:r>
          </w:p>
        </w:tc>
      </w:tr>
    </w:tbl>
    <w:p w14:paraId="39B6F8A9" w14:textId="77777777" w:rsidR="007903A6" w:rsidRDefault="00000000">
      <w:pPr>
        <w:pStyle w:val="Titolo2"/>
        <w:jc w:val="both"/>
      </w:pPr>
      <w:bookmarkStart w:id="39" w:name="_Toc242796269"/>
      <w:r>
        <w:t>Perché i gruppi LDAP non possono fare i ruoli di SIPO</w:t>
      </w:r>
      <w:bookmarkEnd w:id="39"/>
    </w:p>
    <w:p w14:paraId="3B6E30A1" w14:textId="77777777" w:rsidR="007903A6" w:rsidRDefault="00000000">
      <w:pPr>
        <w:jc w:val="both"/>
      </w:pPr>
      <w:r>
        <w:t>Anche nell’ipotesi migliore — la variabile arriva, i nomi dei gruppi sono utili — i gruppi non possono sostituire i ruoli di SIPO, per tre ragioni di cui l’ultima è decisiva.</w:t>
      </w:r>
    </w:p>
    <w:p w14:paraId="0D4C6409"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46A6750D"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7AE54E02"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49EE9E35" w14:textId="77777777" w:rsidR="007903A6" w:rsidRDefault="00000000">
      <w:pPr>
        <w:jc w:val="both"/>
      </w:pPr>
      <w:r>
        <w:t xml:space="preserve">C’è però un argomento più forte dei tre, e vale la pena metterlo in evidenza perché rende la decisione indipendente dalla risposta di IAM: </w:t>
      </w:r>
      <w:r>
        <w:rPr>
          <w:b/>
        </w:rPr>
        <w:t>i gruppi potrebbero sostituire al massimo l’appartenenza, mai la capacità.</w:t>
      </w:r>
      <w: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62383E47" w14:textId="77777777" w:rsidR="007903A6" w:rsidRDefault="00000000">
      <w:pPr>
        <w:jc w:val="both"/>
      </w:pPr>
      <w:r>
        <w:t>La ripartizione che il documento propone è dunque quella della decisione D2, ora con la prova del manuale invece dell’ipotesi: IAM dice chi sei e, se la policy lo concede, a quali gruppi appartieni; SIPO dice che cosa puoi fare.</w:t>
      </w:r>
    </w:p>
    <w:p w14:paraId="22BA20A2" w14:textId="77777777" w:rsidR="007903A6" w:rsidRDefault="00000000">
      <w:pPr>
        <w:pStyle w:val="Titolo2"/>
        <w:jc w:val="both"/>
      </w:pPr>
      <w:bookmarkStart w:id="40" w:name="_Toc242796270"/>
      <w:r>
        <w:lastRenderedPageBreak/>
        <w:t>Lo stato di fatto: un ruolo, quattro nomi</w:t>
      </w:r>
      <w:bookmarkEnd w:id="40"/>
    </w:p>
    <w:p w14:paraId="59829D79"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2AEF85C7" w14:textId="77777777" w:rsidTr="00392FCD">
        <w:tc>
          <w:tcPr>
            <w:tcW w:w="2592" w:type="dxa"/>
            <w:shd w:val="clear" w:color="auto" w:fill="DAE9F7" w:themeFill="text2" w:themeFillTint="1A"/>
          </w:tcPr>
          <w:p w14:paraId="02E014C3" w14:textId="77777777" w:rsidR="007903A6" w:rsidRDefault="00000000">
            <w:pPr>
              <w:jc w:val="both"/>
            </w:pPr>
            <w:r>
              <w:rPr>
                <w:b/>
                <w:sz w:val="18"/>
              </w:rPr>
              <w:t>Nome</w:t>
            </w:r>
          </w:p>
        </w:tc>
        <w:tc>
          <w:tcPr>
            <w:tcW w:w="2160" w:type="dxa"/>
            <w:shd w:val="clear" w:color="auto" w:fill="DAE9F7" w:themeFill="text2" w:themeFillTint="1A"/>
          </w:tcPr>
          <w:p w14:paraId="69891C3C" w14:textId="77777777" w:rsidR="007903A6" w:rsidRDefault="00000000">
            <w:pPr>
              <w:jc w:val="both"/>
            </w:pPr>
            <w:r>
              <w:rPr>
                <w:b/>
                <w:sz w:val="18"/>
              </w:rPr>
              <w:t>Dove sta</w:t>
            </w:r>
          </w:p>
        </w:tc>
        <w:tc>
          <w:tcPr>
            <w:tcW w:w="4320" w:type="dxa"/>
            <w:shd w:val="clear" w:color="auto" w:fill="DAE9F7" w:themeFill="text2" w:themeFillTint="1A"/>
          </w:tcPr>
          <w:p w14:paraId="4C0D07C2" w14:textId="77777777" w:rsidR="007903A6" w:rsidRDefault="00000000">
            <w:pPr>
              <w:jc w:val="both"/>
            </w:pPr>
            <w:r>
              <w:rPr>
                <w:b/>
                <w:sz w:val="18"/>
              </w:rPr>
              <w:t>Che cos’è</w:t>
            </w:r>
          </w:p>
        </w:tc>
      </w:tr>
      <w:tr w:rsidR="007903A6" w14:paraId="30B8AD0B" w14:textId="77777777">
        <w:tc>
          <w:tcPr>
            <w:tcW w:w="2592" w:type="dxa"/>
          </w:tcPr>
          <w:p w14:paraId="41EBF723" w14:textId="77777777" w:rsidR="007903A6" w:rsidRDefault="00000000">
            <w:pPr>
              <w:jc w:val="both"/>
            </w:pPr>
            <w:r>
              <w:rPr>
                <w:sz w:val="18"/>
              </w:rPr>
              <w:t>CONF_RUOLI.ID</w:t>
            </w:r>
          </w:p>
        </w:tc>
        <w:tc>
          <w:tcPr>
            <w:tcW w:w="2160" w:type="dxa"/>
          </w:tcPr>
          <w:p w14:paraId="1474DD5F" w14:textId="77777777" w:rsidR="007903A6" w:rsidRDefault="00000000">
            <w:pPr>
              <w:jc w:val="both"/>
            </w:pPr>
            <w:r>
              <w:rPr>
                <w:sz w:val="18"/>
              </w:rPr>
              <w:t>ANAG_USR</w:t>
            </w:r>
          </w:p>
        </w:tc>
        <w:tc>
          <w:tcPr>
            <w:tcW w:w="4320" w:type="dxa"/>
          </w:tcPr>
          <w:p w14:paraId="625D4F50" w14:textId="2CA1BC5B"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23836559" w14:textId="77777777">
        <w:tc>
          <w:tcPr>
            <w:tcW w:w="2592" w:type="dxa"/>
          </w:tcPr>
          <w:p w14:paraId="37D357F0" w14:textId="77777777" w:rsidR="007903A6" w:rsidRDefault="00000000">
            <w:pPr>
              <w:jc w:val="both"/>
            </w:pPr>
            <w:r>
              <w:rPr>
                <w:sz w:val="18"/>
              </w:rPr>
              <w:t>CONF_RUOLI.DESCRIZIONE</w:t>
            </w:r>
          </w:p>
        </w:tc>
        <w:tc>
          <w:tcPr>
            <w:tcW w:w="2160" w:type="dxa"/>
          </w:tcPr>
          <w:p w14:paraId="41E15CF7" w14:textId="77777777" w:rsidR="007903A6" w:rsidRDefault="00000000">
            <w:pPr>
              <w:jc w:val="both"/>
            </w:pPr>
            <w:r>
              <w:rPr>
                <w:sz w:val="18"/>
              </w:rPr>
              <w:t>ANAG_USR, VARCHAR2(50)</w:t>
            </w:r>
          </w:p>
        </w:tc>
        <w:tc>
          <w:tcPr>
            <w:tcW w:w="4320" w:type="dxa"/>
          </w:tcPr>
          <w:p w14:paraId="7DB85435" w14:textId="77777777" w:rsidR="007903A6" w:rsidRDefault="00000000">
            <w:pPr>
              <w:jc w:val="both"/>
            </w:pPr>
            <w:r>
              <w:rPr>
                <w:sz w:val="18"/>
              </w:rPr>
              <w:t>L’etichetta per le persone.</w:t>
            </w:r>
          </w:p>
        </w:tc>
      </w:tr>
      <w:tr w:rsidR="007903A6" w14:paraId="52F47CE3" w14:textId="77777777">
        <w:tc>
          <w:tcPr>
            <w:tcW w:w="2592" w:type="dxa"/>
          </w:tcPr>
          <w:p w14:paraId="02D3D6FC" w14:textId="77777777" w:rsidR="007903A6" w:rsidRDefault="00000000">
            <w:pPr>
              <w:jc w:val="both"/>
            </w:pPr>
            <w:r>
              <w:rPr>
                <w:sz w:val="18"/>
              </w:rPr>
              <w:t>CONF_RUOLI.RUOLO</w:t>
            </w:r>
          </w:p>
        </w:tc>
        <w:tc>
          <w:tcPr>
            <w:tcW w:w="2160" w:type="dxa"/>
          </w:tcPr>
          <w:p w14:paraId="13EB383F" w14:textId="77777777" w:rsidR="007903A6" w:rsidRDefault="00000000">
            <w:pPr>
              <w:jc w:val="both"/>
            </w:pPr>
            <w:r>
              <w:rPr>
                <w:sz w:val="18"/>
              </w:rPr>
              <w:t>ANAG_USR</w:t>
            </w:r>
          </w:p>
        </w:tc>
        <w:tc>
          <w:tcPr>
            <w:tcW w:w="4320" w:type="dxa"/>
          </w:tcPr>
          <w:p w14:paraId="41D9934B" w14:textId="53C3B843"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2C5CA2C2" w14:textId="77777777">
        <w:tc>
          <w:tcPr>
            <w:tcW w:w="2592" w:type="dxa"/>
          </w:tcPr>
          <w:p w14:paraId="0867E5BD" w14:textId="77777777" w:rsidR="007903A6" w:rsidRDefault="00000000">
            <w:pPr>
              <w:jc w:val="both"/>
            </w:pPr>
            <w:r>
              <w:rPr>
                <w:sz w:val="18"/>
              </w:rPr>
              <w:t>CONF_APP_ROLE.PROFILO_BE</w:t>
            </w:r>
          </w:p>
        </w:tc>
        <w:tc>
          <w:tcPr>
            <w:tcW w:w="2160" w:type="dxa"/>
          </w:tcPr>
          <w:p w14:paraId="14E52BE6" w14:textId="77777777" w:rsidR="007903A6" w:rsidRDefault="00000000">
            <w:pPr>
              <w:jc w:val="both"/>
            </w:pPr>
            <w:r>
              <w:rPr>
                <w:sz w:val="18"/>
              </w:rPr>
              <w:t>ANAG_USR</w:t>
            </w:r>
          </w:p>
        </w:tc>
        <w:tc>
          <w:tcPr>
            <w:tcW w:w="4320" w:type="dxa"/>
          </w:tcPr>
          <w:p w14:paraId="36D1DEC9" w14:textId="77777777" w:rsidR="007903A6" w:rsidRDefault="00000000">
            <w:pPr>
              <w:jc w:val="both"/>
            </w:pPr>
            <w:r>
              <w:rPr>
                <w:sz w:val="18"/>
              </w:rPr>
              <w:t>La proiezione del ruolo su un’utenza tecnica. È ciò che determina l’autorità che i back-end verificano.</w:t>
            </w:r>
          </w:p>
        </w:tc>
      </w:tr>
    </w:tbl>
    <w:p w14:paraId="78DCA8DE"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444735EC" w14:textId="77777777" w:rsidR="007903A6" w:rsidRDefault="00000000">
      <w:pPr>
        <w:pStyle w:val="Titolo2"/>
        <w:jc w:val="both"/>
      </w:pPr>
      <w:bookmarkStart w:id="41" w:name="_Toc242796271"/>
      <w:r>
        <w:t>Il permesso è una quaterna, non un’appartenenza</w:t>
      </w:r>
      <w:bookmarkEnd w:id="41"/>
    </w:p>
    <w:p w14:paraId="7AEC8083" w14:textId="77777777" w:rsidR="007903A6" w:rsidRDefault="00000000">
      <w:pPr>
        <w:jc w:val="both"/>
      </w:pPr>
      <w:r>
        <w:t>La tabella R_UTENTI_RUOLI ha quattro chiavi esterne, tutte obbligatorie:</w:t>
      </w:r>
    </w:p>
    <w:p w14:paraId="5E0B235D" w14:textId="77777777" w:rsidR="007903A6" w:rsidRDefault="00000000">
      <w:pPr>
        <w:spacing w:after="0"/>
        <w:jc w:val="both"/>
      </w:pPr>
      <w:r>
        <w:rPr>
          <w:rFonts w:ascii="Courier New" w:hAnsi="Courier New"/>
          <w:sz w:val="16"/>
        </w:rPr>
        <w:t>ID_UTENTE  x  ID_RUOLO  x  ID_AREA_TEMATICA  x  ID_FUNZIONALITA</w:t>
      </w:r>
    </w:p>
    <w:p w14:paraId="6C5897B3"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1DC0A3F8" w14:textId="77777777" w:rsidR="007903A6" w:rsidRDefault="00000000">
      <w:pPr>
        <w:pStyle w:val="Paragrafoelenco"/>
        <w:jc w:val="both"/>
      </w:pPr>
      <w:r>
        <w:rPr>
          <w:b/>
        </w:rPr>
        <w:t xml:space="preserve">Non esiste la frase «il ruolo X può fare Y». </w:t>
      </w:r>
      <w:r>
        <w:t>Esiste «l’utente U, nel ruolo X, può fare Y nell’area A». Due utenti con lo stesso ruolo possono avere permessi diversi, e di fatto li hanno.</w:t>
      </w:r>
    </w:p>
    <w:p w14:paraId="025F10D4" w14:textId="1680CDF1" w:rsidR="007903A6" w:rsidRDefault="00000000">
      <w:pPr>
        <w:pStyle w:val="Paragrafoelenco"/>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14153D2E" w14:textId="77777777" w:rsidR="007903A6" w:rsidRDefault="00000000">
      <w:pPr>
        <w:pStyle w:val="Paragrafoelenco"/>
        <w:jc w:val="both"/>
      </w:pPr>
      <w:r w:rsidRPr="00392FCD">
        <w:rPr>
          <w:bCs/>
        </w:rPr>
        <w:t>Il costo è tutto sull’abilitazione</w:t>
      </w:r>
      <w:r>
        <w:rPr>
          <w:b/>
        </w:rPr>
        <w:t xml:space="preserve">. </w:t>
      </w:r>
      <w:r>
        <w:t xml:space="preserve">Ogni utente nuovo va abilitato funzionalità per funzionalità, ed è esattamente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5ACBD4C7" w14:textId="72D5A171" w:rsidR="00392FCD" w:rsidRDefault="00392FCD" w:rsidP="00392FCD">
      <w:r>
        <w:br w:type="page"/>
      </w:r>
    </w:p>
    <w:p w14:paraId="0DD8CEFB" w14:textId="77777777" w:rsidR="007903A6" w:rsidRDefault="00000000">
      <w:pPr>
        <w:pStyle w:val="Titolo2"/>
        <w:jc w:val="both"/>
      </w:pPr>
      <w:bookmarkStart w:id="42" w:name="_Toc242796272"/>
      <w:r>
        <w:lastRenderedPageBreak/>
        <w:t xml:space="preserve">Che cosa i ruoli proteggono oggi: il menu, </w:t>
      </w:r>
      <w:proofErr w:type="gramStart"/>
      <w:r>
        <w:t>non i</w:t>
      </w:r>
      <w:proofErr w:type="gramEnd"/>
      <w:r>
        <w:t xml:space="preserve"> servizi</w:t>
      </w:r>
      <w:bookmarkEnd w:id="42"/>
    </w:p>
    <w:p w14:paraId="51891F51"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57E86B82" w14:textId="77777777" w:rsidTr="00392FCD">
        <w:tc>
          <w:tcPr>
            <w:tcW w:w="3168" w:type="dxa"/>
            <w:shd w:val="clear" w:color="auto" w:fill="DAE9F7" w:themeFill="text2" w:themeFillTint="1A"/>
          </w:tcPr>
          <w:p w14:paraId="14833FBE" w14:textId="77777777" w:rsidR="007903A6" w:rsidRDefault="00000000">
            <w:pPr>
              <w:jc w:val="both"/>
            </w:pPr>
            <w:r>
              <w:rPr>
                <w:b/>
                <w:sz w:val="18"/>
              </w:rPr>
              <w:t>Misura</w:t>
            </w:r>
          </w:p>
        </w:tc>
        <w:tc>
          <w:tcPr>
            <w:tcW w:w="2304" w:type="dxa"/>
            <w:shd w:val="clear" w:color="auto" w:fill="DAE9F7" w:themeFill="text2" w:themeFillTint="1A"/>
          </w:tcPr>
          <w:p w14:paraId="0A312349" w14:textId="77777777" w:rsidR="007903A6" w:rsidRDefault="00000000">
            <w:pPr>
              <w:jc w:val="both"/>
            </w:pPr>
            <w:r>
              <w:rPr>
                <w:b/>
                <w:sz w:val="18"/>
              </w:rPr>
              <w:t>Valore</w:t>
            </w:r>
          </w:p>
        </w:tc>
        <w:tc>
          <w:tcPr>
            <w:tcW w:w="3600" w:type="dxa"/>
            <w:shd w:val="clear" w:color="auto" w:fill="DAE9F7" w:themeFill="text2" w:themeFillTint="1A"/>
          </w:tcPr>
          <w:p w14:paraId="1A235108" w14:textId="77777777" w:rsidR="007903A6" w:rsidRDefault="00000000">
            <w:pPr>
              <w:jc w:val="both"/>
            </w:pPr>
            <w:r>
              <w:rPr>
                <w:b/>
                <w:sz w:val="18"/>
              </w:rPr>
              <w:t>Che cosa significa</w:t>
            </w:r>
          </w:p>
        </w:tc>
      </w:tr>
      <w:tr w:rsidR="007903A6" w14:paraId="021BB487" w14:textId="77777777">
        <w:tc>
          <w:tcPr>
            <w:tcW w:w="3168" w:type="dxa"/>
          </w:tcPr>
          <w:p w14:paraId="0A713EA2" w14:textId="77777777" w:rsidR="007903A6" w:rsidRDefault="00000000">
            <w:pPr>
              <w:jc w:val="both"/>
            </w:pPr>
            <w:r>
              <w:rPr>
                <w:sz w:val="18"/>
              </w:rPr>
              <w:t>annotazioni @PreAuthorize nei back-end</w:t>
            </w:r>
          </w:p>
        </w:tc>
        <w:tc>
          <w:tcPr>
            <w:tcW w:w="2304" w:type="dxa"/>
          </w:tcPr>
          <w:p w14:paraId="357C8F9D" w14:textId="77777777" w:rsidR="007903A6" w:rsidRDefault="00000000">
            <w:pPr>
              <w:jc w:val="both"/>
            </w:pPr>
            <w:r>
              <w:rPr>
                <w:sz w:val="18"/>
              </w:rPr>
              <w:t>3.360</w:t>
            </w:r>
          </w:p>
        </w:tc>
        <w:tc>
          <w:tcPr>
            <w:tcW w:w="3600" w:type="dxa"/>
          </w:tcPr>
          <w:p w14:paraId="069E4DCF" w14:textId="77777777" w:rsidR="007903A6" w:rsidRDefault="00000000">
            <w:pPr>
              <w:jc w:val="both"/>
            </w:pPr>
            <w:r>
              <w:rPr>
                <w:sz w:val="18"/>
              </w:rPr>
              <w:t>Il presidio esiste ed è diffuso.</w:t>
            </w:r>
          </w:p>
        </w:tc>
      </w:tr>
      <w:tr w:rsidR="007903A6" w14:paraId="40DF6841" w14:textId="77777777">
        <w:tc>
          <w:tcPr>
            <w:tcW w:w="3168" w:type="dxa"/>
          </w:tcPr>
          <w:p w14:paraId="7BE9469A" w14:textId="77777777" w:rsidR="007903A6" w:rsidRDefault="00000000">
            <w:pPr>
              <w:jc w:val="both"/>
            </w:pPr>
            <w:r>
              <w:rPr>
                <w:sz w:val="18"/>
              </w:rPr>
              <w:t>citazioni di ROLE_ADMIN / ROLE_AUTH_USER</w:t>
            </w:r>
          </w:p>
        </w:tc>
        <w:tc>
          <w:tcPr>
            <w:tcW w:w="2304" w:type="dxa"/>
          </w:tcPr>
          <w:p w14:paraId="3F467E8E" w14:textId="77777777" w:rsidR="007903A6" w:rsidRDefault="00000000">
            <w:pPr>
              <w:jc w:val="both"/>
            </w:pPr>
            <w:r>
              <w:rPr>
                <w:sz w:val="18"/>
              </w:rPr>
              <w:t>3.129 / 3.126</w:t>
            </w:r>
          </w:p>
        </w:tc>
        <w:tc>
          <w:tcPr>
            <w:tcW w:w="3600" w:type="dxa"/>
          </w:tcPr>
          <w:p w14:paraId="0E71DAB1" w14:textId="665F32EA"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47F0D2D2" w14:textId="77777777">
        <w:tc>
          <w:tcPr>
            <w:tcW w:w="3168" w:type="dxa"/>
          </w:tcPr>
          <w:p w14:paraId="55AF690B" w14:textId="77777777" w:rsidR="007903A6" w:rsidRDefault="00000000">
            <w:pPr>
              <w:jc w:val="both"/>
            </w:pPr>
            <w:r>
              <w:rPr>
                <w:sz w:val="18"/>
              </w:rPr>
              <w:t>citazioni di ruoli di dominio</w:t>
            </w:r>
          </w:p>
        </w:tc>
        <w:tc>
          <w:tcPr>
            <w:tcW w:w="2304" w:type="dxa"/>
          </w:tcPr>
          <w:p w14:paraId="455DA642" w14:textId="77777777" w:rsidR="007903A6" w:rsidRDefault="00000000">
            <w:pPr>
              <w:jc w:val="both"/>
            </w:pPr>
            <w:r>
              <w:rPr>
                <w:sz w:val="18"/>
              </w:rPr>
              <w:t>ROLE_CITTADINO 1.404 · ROLE_UFF_CERT_CORR 966 · ROLE_UFF_CERT_ENTI_EST 965 · ROLE_DIR 88 · ROLE_FUNZ_ANA 68</w:t>
            </w:r>
          </w:p>
        </w:tc>
        <w:tc>
          <w:tcPr>
            <w:tcW w:w="3600" w:type="dxa"/>
          </w:tcPr>
          <w:p w14:paraId="34C014F5" w14:textId="77777777" w:rsidR="007903A6" w:rsidRDefault="00000000">
            <w:pPr>
              <w:jc w:val="both"/>
            </w:pPr>
            <w:r>
              <w:rPr>
                <w:sz w:val="18"/>
              </w:rPr>
              <w:t>La discriminazione per ruolo esiste, ma è concentrata su certificati, anagrafe e elettorale.</w:t>
            </w:r>
          </w:p>
        </w:tc>
      </w:tr>
      <w:tr w:rsidR="007903A6" w14:paraId="559E4414" w14:textId="77777777">
        <w:tc>
          <w:tcPr>
            <w:tcW w:w="3168" w:type="dxa"/>
          </w:tcPr>
          <w:p w14:paraId="7CD497A1" w14:textId="77777777" w:rsidR="007903A6" w:rsidRDefault="00000000">
            <w:pPr>
              <w:jc w:val="both"/>
            </w:pPr>
            <w:r>
              <w:rPr>
                <w:sz w:val="18"/>
              </w:rPr>
              <w:t>occorrenze di getRuoli().get(0) nei front-end</w:t>
            </w:r>
          </w:p>
        </w:tc>
        <w:tc>
          <w:tcPr>
            <w:tcW w:w="2304" w:type="dxa"/>
          </w:tcPr>
          <w:p w14:paraId="02C9F76C" w14:textId="77777777" w:rsidR="007903A6" w:rsidRDefault="00000000">
            <w:pPr>
              <w:jc w:val="both"/>
            </w:pPr>
            <w:r>
              <w:rPr>
                <w:sz w:val="18"/>
              </w:rPr>
              <w:t>4.829</w:t>
            </w:r>
          </w:p>
        </w:tc>
        <w:tc>
          <w:tcPr>
            <w:tcW w:w="3600" w:type="dxa"/>
          </w:tcPr>
          <w:p w14:paraId="1925AE59" w14:textId="10D9A4E9" w:rsidR="007903A6" w:rsidRDefault="00000000">
            <w:pPr>
              <w:jc w:val="both"/>
            </w:pPr>
            <w:r>
              <w:rPr>
                <w:sz w:val="18"/>
              </w:rPr>
              <w:t>Il ruolo che conta è il primo per ID, e la scelta è posizionale.</w:t>
            </w:r>
          </w:p>
        </w:tc>
      </w:tr>
      <w:tr w:rsidR="007903A6" w14:paraId="69E6D1F9" w14:textId="77777777">
        <w:tc>
          <w:tcPr>
            <w:tcW w:w="3168" w:type="dxa"/>
          </w:tcPr>
          <w:p w14:paraId="33A6A981" w14:textId="77777777" w:rsidR="007903A6" w:rsidRDefault="00000000">
            <w:pPr>
              <w:jc w:val="both"/>
            </w:pPr>
            <w:r>
              <w:rPr>
                <w:sz w:val="18"/>
              </w:rPr>
              <w:t>occorrenze di getRuoloBe() nei front-end</w:t>
            </w:r>
          </w:p>
        </w:tc>
        <w:tc>
          <w:tcPr>
            <w:tcW w:w="2304" w:type="dxa"/>
          </w:tcPr>
          <w:p w14:paraId="1BC18578" w14:textId="77777777" w:rsidR="007903A6" w:rsidRDefault="00000000">
            <w:pPr>
              <w:jc w:val="both"/>
            </w:pPr>
            <w:r>
              <w:rPr>
                <w:sz w:val="18"/>
              </w:rPr>
              <w:t>4.781</w:t>
            </w:r>
          </w:p>
        </w:tc>
        <w:tc>
          <w:tcPr>
            <w:tcW w:w="3600" w:type="dxa"/>
          </w:tcPr>
          <w:p w14:paraId="6A2A0AA2" w14:textId="77777777" w:rsidR="007903A6" w:rsidRDefault="00000000">
            <w:pPr>
              <w:jc w:val="both"/>
            </w:pPr>
            <w:r>
              <w:rPr>
                <w:sz w:val="18"/>
              </w:rPr>
              <w:t>È il valore con cui il front-end sceglie l’utenza tecnica verso il back-end.</w:t>
            </w:r>
          </w:p>
        </w:tc>
      </w:tr>
      <w:tr w:rsidR="007903A6" w14:paraId="7CDA1779" w14:textId="77777777">
        <w:tc>
          <w:tcPr>
            <w:tcW w:w="3168" w:type="dxa"/>
          </w:tcPr>
          <w:p w14:paraId="57123797" w14:textId="77777777" w:rsidR="007903A6" w:rsidRDefault="00000000">
            <w:pPr>
              <w:jc w:val="both"/>
            </w:pPr>
            <w:r>
              <w:rPr>
                <w:sz w:val="18"/>
              </w:rPr>
              <w:t>uso di User.isMultiProfilo</w:t>
            </w:r>
          </w:p>
        </w:tc>
        <w:tc>
          <w:tcPr>
            <w:tcW w:w="2304" w:type="dxa"/>
          </w:tcPr>
          <w:p w14:paraId="70EB788A" w14:textId="77777777" w:rsidR="007903A6" w:rsidRDefault="00000000">
            <w:pPr>
              <w:jc w:val="both"/>
            </w:pPr>
            <w:r>
              <w:rPr>
                <w:sz w:val="18"/>
              </w:rPr>
              <w:t>0</w:t>
            </w:r>
          </w:p>
        </w:tc>
        <w:tc>
          <w:tcPr>
            <w:tcW w:w="3600" w:type="dxa"/>
          </w:tcPr>
          <w:p w14:paraId="147C3A6D" w14:textId="52125D92"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55C37FC8"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4809FB0A" w14:textId="2DB3372A"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41F0913D" w14:textId="77777777" w:rsidR="007903A6" w:rsidRDefault="00000000">
      <w:pPr>
        <w:pStyle w:val="Titolo2"/>
        <w:jc w:val="both"/>
      </w:pPr>
      <w:bookmarkStart w:id="43" w:name="_Toc242796273"/>
      <w:r>
        <w:t>Come si introducono: due livelli, un registro</w:t>
      </w:r>
      <w:bookmarkEnd w:id="43"/>
    </w:p>
    <w:p w14:paraId="4500AC7F"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1F3DBD14" w14:textId="77777777" w:rsidTr="00392FCD">
        <w:tc>
          <w:tcPr>
            <w:tcW w:w="1872" w:type="dxa"/>
            <w:shd w:val="clear" w:color="auto" w:fill="DAE9F7" w:themeFill="text2" w:themeFillTint="1A"/>
          </w:tcPr>
          <w:p w14:paraId="45E66E16" w14:textId="77777777" w:rsidR="007903A6" w:rsidRDefault="00000000">
            <w:pPr>
              <w:jc w:val="both"/>
            </w:pPr>
            <w:r>
              <w:rPr>
                <w:b/>
                <w:sz w:val="18"/>
              </w:rPr>
              <w:t>Livello</w:t>
            </w:r>
          </w:p>
        </w:tc>
        <w:tc>
          <w:tcPr>
            <w:tcW w:w="2880" w:type="dxa"/>
            <w:shd w:val="clear" w:color="auto" w:fill="DAE9F7" w:themeFill="text2" w:themeFillTint="1A"/>
          </w:tcPr>
          <w:p w14:paraId="341A15B0" w14:textId="77777777" w:rsidR="007903A6" w:rsidRDefault="00000000">
            <w:pPr>
              <w:jc w:val="both"/>
            </w:pPr>
            <w:r>
              <w:rPr>
                <w:b/>
                <w:sz w:val="18"/>
              </w:rPr>
              <w:t>Che cosa dice</w:t>
            </w:r>
          </w:p>
        </w:tc>
        <w:tc>
          <w:tcPr>
            <w:tcW w:w="4320" w:type="dxa"/>
            <w:shd w:val="clear" w:color="auto" w:fill="DAE9F7" w:themeFill="text2" w:themeFillTint="1A"/>
          </w:tcPr>
          <w:p w14:paraId="67BED6A7" w14:textId="77777777" w:rsidR="007903A6" w:rsidRDefault="00000000">
            <w:pPr>
              <w:jc w:val="both"/>
            </w:pPr>
            <w:r>
              <w:rPr>
                <w:b/>
                <w:sz w:val="18"/>
              </w:rPr>
              <w:t>Dove sta oggi</w:t>
            </w:r>
          </w:p>
        </w:tc>
      </w:tr>
      <w:tr w:rsidR="007903A6" w14:paraId="3E004362" w14:textId="77777777">
        <w:tc>
          <w:tcPr>
            <w:tcW w:w="1872" w:type="dxa"/>
          </w:tcPr>
          <w:p w14:paraId="1E8B7E23" w14:textId="77777777" w:rsidR="007903A6" w:rsidRDefault="00000000">
            <w:pPr>
              <w:jc w:val="both"/>
            </w:pPr>
            <w:r>
              <w:rPr>
                <w:sz w:val="18"/>
              </w:rPr>
              <w:t>Appartenenza</w:t>
            </w:r>
          </w:p>
        </w:tc>
        <w:tc>
          <w:tcPr>
            <w:tcW w:w="2880" w:type="dxa"/>
          </w:tcPr>
          <w:p w14:paraId="6872BE55" w14:textId="77777777" w:rsidR="007903A6" w:rsidRDefault="00000000">
            <w:pPr>
              <w:jc w:val="both"/>
            </w:pPr>
            <w:r>
              <w:rPr>
                <w:sz w:val="18"/>
              </w:rPr>
              <w:t>Quali ruoli ha una persona.</w:t>
            </w:r>
          </w:p>
        </w:tc>
        <w:tc>
          <w:tcPr>
            <w:tcW w:w="4320" w:type="dxa"/>
          </w:tcPr>
          <w:p w14:paraId="14FCB6DF"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3EC961B2" w14:textId="77777777">
        <w:tc>
          <w:tcPr>
            <w:tcW w:w="1872" w:type="dxa"/>
          </w:tcPr>
          <w:p w14:paraId="2B25CD30" w14:textId="77777777" w:rsidR="007903A6" w:rsidRDefault="00000000">
            <w:pPr>
              <w:jc w:val="both"/>
            </w:pPr>
            <w:r>
              <w:rPr>
                <w:sz w:val="18"/>
              </w:rPr>
              <w:t>Capacità</w:t>
            </w:r>
          </w:p>
        </w:tc>
        <w:tc>
          <w:tcPr>
            <w:tcW w:w="2880" w:type="dxa"/>
          </w:tcPr>
          <w:p w14:paraId="643D61F5" w14:textId="77777777" w:rsidR="007903A6" w:rsidRDefault="00000000">
            <w:pPr>
              <w:jc w:val="both"/>
            </w:pPr>
            <w:r>
              <w:rPr>
                <w:sz w:val="18"/>
              </w:rPr>
              <w:t>Che cosa può un ruolo.</w:t>
            </w:r>
          </w:p>
        </w:tc>
        <w:tc>
          <w:tcPr>
            <w:tcW w:w="4320" w:type="dxa"/>
          </w:tcPr>
          <w:p w14:paraId="21E3E4B3" w14:textId="77777777" w:rsidR="007903A6" w:rsidRDefault="00000000">
            <w:pPr>
              <w:jc w:val="both"/>
            </w:pPr>
            <w:r>
              <w:rPr>
                <w:b/>
                <w:sz w:val="18"/>
              </w:rPr>
              <w:t>Non c’è</w:t>
            </w:r>
            <w:r>
              <w:rPr>
                <w:sz w:val="18"/>
              </w:rPr>
              <w:t>: è ciò che si introduce.</w:t>
            </w:r>
          </w:p>
        </w:tc>
      </w:tr>
    </w:tbl>
    <w:p w14:paraId="4EB5CC1F" w14:textId="77777777" w:rsidR="007903A6" w:rsidRDefault="00000000">
      <w:pPr>
        <w:jc w:val="both"/>
      </w:pPr>
      <w:r>
        <w:t>La tabella nuova e le due colonne che la rendono adottabile senza rifacimenti:</w:t>
      </w:r>
    </w:p>
    <w:p w14:paraId="2F648EAA" w14:textId="77777777" w:rsidR="007903A6" w:rsidRDefault="00000000">
      <w:pPr>
        <w:spacing w:after="0"/>
        <w:jc w:val="both"/>
      </w:pPr>
      <w:r>
        <w:rPr>
          <w:rFonts w:ascii="Courier New" w:hAnsi="Courier New"/>
          <w:sz w:val="16"/>
        </w:rPr>
        <w:t>CREATE TABLE CONF_RUOLO_FUNZIONALITA (</w:t>
      </w:r>
    </w:p>
    <w:p w14:paraId="3FC1DB96" w14:textId="77777777" w:rsidR="007903A6" w:rsidRDefault="00000000">
      <w:pPr>
        <w:spacing w:after="0"/>
        <w:jc w:val="both"/>
      </w:pPr>
      <w:r>
        <w:rPr>
          <w:rFonts w:ascii="Courier New" w:hAnsi="Courier New"/>
          <w:sz w:val="16"/>
        </w:rPr>
        <w:lastRenderedPageBreak/>
        <w:t xml:space="preserve">  ID                NUMBER(10)   GENERATED AS IDENTITY,</w:t>
      </w:r>
    </w:p>
    <w:p w14:paraId="0B11DC71" w14:textId="77777777" w:rsidR="007903A6" w:rsidRDefault="00000000">
      <w:pPr>
        <w:spacing w:after="0"/>
        <w:jc w:val="both"/>
      </w:pPr>
      <w:r>
        <w:rPr>
          <w:rFonts w:ascii="Courier New" w:hAnsi="Courier New"/>
          <w:sz w:val="16"/>
        </w:rPr>
        <w:t xml:space="preserve">  ID_RUOLO          NUMBER(10)   NOT NULL,   -- CONF_RUOLI.ID</w:t>
      </w:r>
    </w:p>
    <w:p w14:paraId="47429173" w14:textId="77777777" w:rsidR="007903A6" w:rsidRDefault="00000000">
      <w:pPr>
        <w:spacing w:after="0"/>
        <w:jc w:val="both"/>
      </w:pPr>
      <w:r>
        <w:rPr>
          <w:rFonts w:ascii="Courier New" w:hAnsi="Courier New"/>
          <w:sz w:val="16"/>
        </w:rPr>
        <w:t xml:space="preserve">  ID_AREA_TEMATICA  NUMBER(10)   NOT NULL,   -- CONF_AREE_TEMATICHE.ID_AREE_TEMATICHE</w:t>
      </w:r>
    </w:p>
    <w:p w14:paraId="5FD2BDAB" w14:textId="77777777" w:rsidR="007903A6" w:rsidRDefault="00000000">
      <w:pPr>
        <w:spacing w:after="0"/>
        <w:jc w:val="both"/>
      </w:pPr>
      <w:r>
        <w:rPr>
          <w:rFonts w:ascii="Courier New" w:hAnsi="Courier New"/>
          <w:sz w:val="16"/>
        </w:rPr>
        <w:t xml:space="preserve">  ID_FUNZIONALITA   NUMBER(10)   NOT NULL,   -- CONF_FUNZIONALITA.ID</w:t>
      </w:r>
    </w:p>
    <w:p w14:paraId="32C3419B" w14:textId="77777777" w:rsidR="007903A6" w:rsidRDefault="00000000">
      <w:pPr>
        <w:spacing w:after="0"/>
        <w:jc w:val="both"/>
      </w:pPr>
      <w:r>
        <w:rPr>
          <w:rFonts w:ascii="Courier New" w:hAnsi="Courier New"/>
          <w:sz w:val="16"/>
        </w:rPr>
        <w:t xml:space="preserve">  FLG_PREDEFINITA   CHAR(1)      DEFAULT 'S' NOT NULL,</w:t>
      </w:r>
    </w:p>
    <w:p w14:paraId="07B8B426" w14:textId="77777777" w:rsidR="007903A6" w:rsidRDefault="00000000">
      <w:pPr>
        <w:spacing w:after="0"/>
        <w:jc w:val="both"/>
      </w:pPr>
      <w:r>
        <w:rPr>
          <w:rFonts w:ascii="Courier New" w:hAnsi="Courier New"/>
          <w:sz w:val="16"/>
        </w:rPr>
        <w:t xml:space="preserve">  DATA_INS          DATE,        UTENTE_INS VARCHAR2(50),</w:t>
      </w:r>
    </w:p>
    <w:p w14:paraId="53E3CB4D" w14:textId="77777777" w:rsidR="007903A6" w:rsidRDefault="00000000">
      <w:pPr>
        <w:spacing w:after="0"/>
        <w:jc w:val="both"/>
      </w:pPr>
      <w:r>
        <w:rPr>
          <w:rFonts w:ascii="Courier New" w:hAnsi="Courier New"/>
          <w:sz w:val="16"/>
        </w:rPr>
        <w:t xml:space="preserve">  DATA_UPD          DATE,        UTENTE_UPD VARCHAR2(50),</w:t>
      </w:r>
    </w:p>
    <w:p w14:paraId="64FB3D56" w14:textId="77777777" w:rsidR="007903A6" w:rsidRDefault="00000000">
      <w:pPr>
        <w:spacing w:after="0"/>
        <w:jc w:val="both"/>
      </w:pPr>
      <w:r>
        <w:rPr>
          <w:rFonts w:ascii="Courier New" w:hAnsi="Courier New"/>
          <w:sz w:val="16"/>
        </w:rPr>
        <w:t xml:space="preserve">  CONSTRAINT PK_CONF_RUOLO_FUNZIONALITA PRIMARY KEY (ID),</w:t>
      </w:r>
    </w:p>
    <w:p w14:paraId="156CE975"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0E44DF7C" w14:textId="77777777" w:rsidR="007903A6" w:rsidRDefault="00000000">
      <w:pPr>
        <w:spacing w:after="0"/>
        <w:jc w:val="both"/>
      </w:pPr>
      <w:r>
        <w:rPr>
          <w:rFonts w:ascii="Courier New" w:hAnsi="Courier New"/>
          <w:sz w:val="16"/>
        </w:rPr>
        <w:t xml:space="preserve">  CONSTRAINT CK_CONF_RUOLO_FUNZ_PRED CHECK (FLG_PREDEFINITA IN ('S','N'))</w:t>
      </w:r>
    </w:p>
    <w:p w14:paraId="033E5172" w14:textId="77777777" w:rsidR="007903A6" w:rsidRDefault="00000000">
      <w:pPr>
        <w:spacing w:after="0"/>
        <w:jc w:val="both"/>
      </w:pPr>
      <w:r>
        <w:rPr>
          <w:rFonts w:ascii="Courier New" w:hAnsi="Courier New"/>
          <w:sz w:val="16"/>
        </w:rPr>
        <w:t>);</w:t>
      </w:r>
    </w:p>
    <w:p w14:paraId="08C73B23" w14:textId="77777777" w:rsidR="007903A6" w:rsidRDefault="007903A6">
      <w:pPr>
        <w:spacing w:after="0"/>
        <w:jc w:val="both"/>
      </w:pPr>
    </w:p>
    <w:p w14:paraId="5E347473" w14:textId="77777777" w:rsidR="007903A6" w:rsidRDefault="00000000">
      <w:pPr>
        <w:spacing w:after="0"/>
        <w:jc w:val="both"/>
      </w:pPr>
      <w:r>
        <w:rPr>
          <w:rFonts w:ascii="Courier New" w:hAnsi="Courier New"/>
          <w:sz w:val="16"/>
        </w:rPr>
        <w:t>-- R_UTENTI_RUOLI diventa una proiezione della matrice, senza cambiare forma</w:t>
      </w:r>
    </w:p>
    <w:p w14:paraId="1D643C3B" w14:textId="77777777" w:rsidR="007903A6" w:rsidRDefault="00000000">
      <w:pPr>
        <w:spacing w:after="0"/>
        <w:jc w:val="both"/>
      </w:pPr>
      <w:r>
        <w:rPr>
          <w:rFonts w:ascii="Courier New" w:hAnsi="Courier New"/>
          <w:sz w:val="16"/>
        </w:rPr>
        <w:t>ALTER TABLE R_UTENTI_RUOLI ADD (</w:t>
      </w:r>
    </w:p>
    <w:p w14:paraId="29677389" w14:textId="77777777" w:rsidR="007903A6" w:rsidRDefault="00000000">
      <w:pPr>
        <w:spacing w:after="0"/>
        <w:jc w:val="both"/>
      </w:pPr>
      <w:r>
        <w:rPr>
          <w:rFonts w:ascii="Courier New" w:hAnsi="Courier New"/>
          <w:sz w:val="16"/>
        </w:rPr>
        <w:t xml:space="preserve">  COD_ORIGINE     VARCHAR2(10) DEFAULT 'DERIVATA' NOT NULL,  -- DERIVATA|AGGIUNTA|RIMOSSA</w:t>
      </w:r>
    </w:p>
    <w:p w14:paraId="00C808EB" w14:textId="77777777" w:rsidR="007903A6" w:rsidRDefault="00000000">
      <w:pPr>
        <w:spacing w:after="0"/>
        <w:jc w:val="both"/>
      </w:pPr>
      <w:r>
        <w:rPr>
          <w:rFonts w:ascii="Courier New" w:hAnsi="Courier New"/>
          <w:sz w:val="16"/>
        </w:rPr>
        <w:t xml:space="preserve">  FLG_PRINCIPALE  CHAR(1)      DEFAULT 'N'        NOT NULL</w:t>
      </w:r>
    </w:p>
    <w:p w14:paraId="150AD10D" w14:textId="77777777" w:rsidR="007903A6" w:rsidRDefault="00000000">
      <w:pPr>
        <w:spacing w:after="0"/>
        <w:jc w:val="both"/>
      </w:pPr>
      <w:r>
        <w:rPr>
          <w:rFonts w:ascii="Courier New" w:hAnsi="Courier New"/>
          <w:sz w:val="16"/>
        </w:rPr>
        <w:t>);</w:t>
      </w:r>
    </w:p>
    <w:p w14:paraId="0F4B6C62" w14:textId="3763082B"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5B899928" w14:textId="17E234E8"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48C57E27" w14:textId="77777777" w:rsidR="007903A6" w:rsidRDefault="00000000">
      <w:pPr>
        <w:pStyle w:val="Titolo2"/>
        <w:jc w:val="both"/>
      </w:pPr>
      <w:bookmarkStart w:id="44" w:name="_Toc242796274"/>
      <w:r>
        <w:t>La matrice iniziale si ricava dai dati, non si scrive a mano</w:t>
      </w:r>
      <w:bookmarkEnd w:id="44"/>
    </w:p>
    <w:p w14:paraId="5B858A37"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2D1436F9" w14:textId="77777777" w:rsidR="007903A6" w:rsidRDefault="00000000">
      <w:pPr>
        <w:spacing w:after="0"/>
        <w:jc w:val="both"/>
      </w:pPr>
      <w:r>
        <w:rPr>
          <w:rFonts w:ascii="Courier New" w:hAnsi="Courier New"/>
          <w:sz w:val="16"/>
        </w:rPr>
        <w:t>-- La matrice iniziale si ricava dalle abilitazioni che esistono gia'.</w:t>
      </w:r>
    </w:p>
    <w:p w14:paraId="7B8DC3DF" w14:textId="77777777" w:rsidR="007903A6" w:rsidRDefault="00000000">
      <w:pPr>
        <w:spacing w:after="0"/>
        <w:jc w:val="both"/>
      </w:pPr>
      <w:r>
        <w:rPr>
          <w:rFonts w:ascii="Courier New" w:hAnsi="Courier New"/>
          <w:sz w:val="16"/>
        </w:rPr>
        <w:t>SELECT r.ID_RUOLO, r.ID_AREA_TEMATICA, r.ID_FUNZIONALITA,</w:t>
      </w:r>
    </w:p>
    <w:p w14:paraId="08A044EA" w14:textId="77777777" w:rsidR="007903A6" w:rsidRDefault="00000000">
      <w:pPr>
        <w:spacing w:after="0"/>
        <w:jc w:val="both"/>
      </w:pPr>
      <w:r>
        <w:rPr>
          <w:rFonts w:ascii="Courier New" w:hAnsi="Courier New"/>
          <w:sz w:val="16"/>
        </w:rPr>
        <w:t xml:space="preserve">       COUNT(DISTINCT r.ID_UTENTE)                            utenti_con,</w:t>
      </w:r>
    </w:p>
    <w:p w14:paraId="07808513" w14:textId="77777777" w:rsidR="007903A6" w:rsidRDefault="00000000">
      <w:pPr>
        <w:spacing w:after="0"/>
        <w:jc w:val="both"/>
      </w:pPr>
      <w:r>
        <w:rPr>
          <w:rFonts w:ascii="Courier New" w:hAnsi="Courier New"/>
          <w:sz w:val="16"/>
        </w:rPr>
        <w:t xml:space="preserve">       tot.utenti                                             utenti_del_ruolo,</w:t>
      </w:r>
    </w:p>
    <w:p w14:paraId="687DE8FD" w14:textId="77777777" w:rsidR="007903A6" w:rsidRDefault="00000000">
      <w:pPr>
        <w:spacing w:after="0"/>
        <w:jc w:val="both"/>
      </w:pPr>
      <w:r>
        <w:rPr>
          <w:rFonts w:ascii="Courier New" w:hAnsi="Courier New"/>
          <w:sz w:val="16"/>
        </w:rPr>
        <w:t xml:space="preserve">       ROUND(100 * COUNT(DISTINCT r.ID_UTENTE) / tot.utenti)  percentuale</w:t>
      </w:r>
    </w:p>
    <w:p w14:paraId="41602FDD" w14:textId="77777777" w:rsidR="007903A6" w:rsidRDefault="00000000">
      <w:pPr>
        <w:spacing w:after="0"/>
        <w:jc w:val="both"/>
      </w:pPr>
      <w:r>
        <w:rPr>
          <w:rFonts w:ascii="Courier New" w:hAnsi="Courier New"/>
          <w:sz w:val="16"/>
        </w:rPr>
        <w:t xml:space="preserve">  FROM R_UTENTI_RUOLI r</w:t>
      </w:r>
    </w:p>
    <w:p w14:paraId="22191817" w14:textId="77777777" w:rsidR="007903A6" w:rsidRDefault="00000000">
      <w:pPr>
        <w:spacing w:after="0"/>
        <w:jc w:val="both"/>
      </w:pPr>
      <w:r>
        <w:rPr>
          <w:rFonts w:ascii="Courier New" w:hAnsi="Courier New"/>
          <w:sz w:val="16"/>
        </w:rPr>
        <w:t xml:space="preserve">  JOIN (SELECT ID_RUOLO, COUNT(DISTINCT ID_UTENTE) utenti</w:t>
      </w:r>
    </w:p>
    <w:p w14:paraId="37BDE5ED" w14:textId="77777777" w:rsidR="007903A6" w:rsidRDefault="00000000">
      <w:pPr>
        <w:spacing w:after="0"/>
        <w:jc w:val="both"/>
      </w:pPr>
      <w:r>
        <w:rPr>
          <w:rFonts w:ascii="Courier New" w:hAnsi="Courier New"/>
          <w:sz w:val="16"/>
        </w:rPr>
        <w:t xml:space="preserve">          FROM R_UTENTI_RUOLI GROUP BY ID_RUOLO) tot</w:t>
      </w:r>
    </w:p>
    <w:p w14:paraId="0B2A7816" w14:textId="77777777" w:rsidR="007903A6" w:rsidRDefault="00000000">
      <w:pPr>
        <w:spacing w:after="0"/>
        <w:jc w:val="both"/>
      </w:pPr>
      <w:r>
        <w:rPr>
          <w:rFonts w:ascii="Courier New" w:hAnsi="Courier New"/>
          <w:sz w:val="16"/>
        </w:rPr>
        <w:t xml:space="preserve">    ON tot.ID_RUOLO = r.ID_RUOLO</w:t>
      </w:r>
    </w:p>
    <w:p w14:paraId="774DA64D" w14:textId="77777777" w:rsidR="007903A6" w:rsidRDefault="00000000">
      <w:pPr>
        <w:spacing w:after="0"/>
        <w:jc w:val="both"/>
      </w:pPr>
      <w:r>
        <w:rPr>
          <w:rFonts w:ascii="Courier New" w:hAnsi="Courier New"/>
          <w:sz w:val="16"/>
        </w:rPr>
        <w:t xml:space="preserve"> GROUP BY r.ID_RUOLO, r.ID_AREA_TEMATICA, r.ID_FUNZIONALITA, tot.utenti</w:t>
      </w:r>
    </w:p>
    <w:p w14:paraId="78F1CEA8" w14:textId="77777777" w:rsidR="007903A6" w:rsidRDefault="00000000">
      <w:pPr>
        <w:spacing w:after="0"/>
        <w:jc w:val="both"/>
      </w:pPr>
      <w:r>
        <w:rPr>
          <w:rFonts w:ascii="Courier New" w:hAnsi="Courier New"/>
          <w:sz w:val="16"/>
        </w:rPr>
        <w:t xml:space="preserve"> ORDER BY r.ID_RUOLO, percentuale DESC;</w:t>
      </w:r>
    </w:p>
    <w:p w14:paraId="6F91F871"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526FABA4" w14:textId="77777777">
        <w:tc>
          <w:tcPr>
            <w:tcW w:w="3456" w:type="dxa"/>
          </w:tcPr>
          <w:p w14:paraId="4DF4F92B" w14:textId="77777777" w:rsidR="007903A6" w:rsidRDefault="00000000">
            <w:pPr>
              <w:jc w:val="both"/>
            </w:pPr>
            <w:r>
              <w:rPr>
                <w:b/>
                <w:sz w:val="18"/>
              </w:rPr>
              <w:lastRenderedPageBreak/>
              <w:t>Quota di utenti del ruolo che ha la funzionalità</w:t>
            </w:r>
          </w:p>
        </w:tc>
        <w:tc>
          <w:tcPr>
            <w:tcW w:w="3168" w:type="dxa"/>
          </w:tcPr>
          <w:p w14:paraId="4A07B2AC" w14:textId="77777777" w:rsidR="007903A6" w:rsidRDefault="00000000">
            <w:pPr>
              <w:jc w:val="both"/>
            </w:pPr>
            <w:r>
              <w:rPr>
                <w:b/>
                <w:sz w:val="18"/>
              </w:rPr>
              <w:t>Dove va</w:t>
            </w:r>
          </w:p>
        </w:tc>
        <w:tc>
          <w:tcPr>
            <w:tcW w:w="4320" w:type="dxa"/>
          </w:tcPr>
          <w:p w14:paraId="245E5856" w14:textId="77777777" w:rsidR="007903A6" w:rsidRDefault="00000000">
            <w:pPr>
              <w:jc w:val="both"/>
            </w:pPr>
            <w:r>
              <w:rPr>
                <w:b/>
                <w:sz w:val="18"/>
              </w:rPr>
              <w:t>Perché</w:t>
            </w:r>
          </w:p>
        </w:tc>
      </w:tr>
      <w:tr w:rsidR="007903A6" w14:paraId="41589759" w14:textId="77777777">
        <w:tc>
          <w:tcPr>
            <w:tcW w:w="3456" w:type="dxa"/>
          </w:tcPr>
          <w:p w14:paraId="21188899" w14:textId="77777777" w:rsidR="007903A6" w:rsidRDefault="00000000">
            <w:pPr>
              <w:jc w:val="both"/>
            </w:pPr>
            <w:r>
              <w:rPr>
                <w:sz w:val="18"/>
              </w:rPr>
              <w:t>90 % o più</w:t>
            </w:r>
          </w:p>
        </w:tc>
        <w:tc>
          <w:tcPr>
            <w:tcW w:w="3168" w:type="dxa"/>
          </w:tcPr>
          <w:p w14:paraId="453D1D23" w14:textId="77777777" w:rsidR="007903A6" w:rsidRDefault="00000000">
            <w:pPr>
              <w:jc w:val="both"/>
            </w:pPr>
            <w:r>
              <w:rPr>
                <w:sz w:val="18"/>
              </w:rPr>
              <w:t>in matrice con FLG_PREDEFINITA = S</w:t>
            </w:r>
          </w:p>
        </w:tc>
        <w:tc>
          <w:tcPr>
            <w:tcW w:w="4320" w:type="dxa"/>
          </w:tcPr>
          <w:p w14:paraId="5493B376" w14:textId="77777777" w:rsidR="007903A6" w:rsidRDefault="00000000">
            <w:pPr>
              <w:jc w:val="both"/>
            </w:pPr>
            <w:r>
              <w:rPr>
                <w:sz w:val="18"/>
              </w:rPr>
              <w:t>È di fatto già una capacità del ruolo: l’eccezione è chi non la ha, non chi la ha.</w:t>
            </w:r>
          </w:p>
        </w:tc>
      </w:tr>
      <w:tr w:rsidR="007903A6" w14:paraId="08AC23FB" w14:textId="77777777">
        <w:tc>
          <w:tcPr>
            <w:tcW w:w="3456" w:type="dxa"/>
          </w:tcPr>
          <w:p w14:paraId="7EB3173B" w14:textId="77777777" w:rsidR="007903A6" w:rsidRDefault="00000000">
            <w:pPr>
              <w:jc w:val="both"/>
            </w:pPr>
            <w:r>
              <w:rPr>
                <w:sz w:val="18"/>
              </w:rPr>
              <w:t>fra il 10 % e il 90 %</w:t>
            </w:r>
          </w:p>
        </w:tc>
        <w:tc>
          <w:tcPr>
            <w:tcW w:w="3168" w:type="dxa"/>
          </w:tcPr>
          <w:p w14:paraId="378F33D6" w14:textId="77777777" w:rsidR="007903A6" w:rsidRDefault="00000000">
            <w:pPr>
              <w:jc w:val="both"/>
            </w:pPr>
            <w:r>
              <w:rPr>
                <w:sz w:val="18"/>
              </w:rPr>
              <w:t>in matrice con FLG_PREDEFINITA = N</w:t>
            </w:r>
          </w:p>
        </w:tc>
        <w:tc>
          <w:tcPr>
            <w:tcW w:w="4320" w:type="dxa"/>
          </w:tcPr>
          <w:p w14:paraId="0BC466E5" w14:textId="77777777" w:rsidR="007903A6" w:rsidRDefault="00000000">
            <w:pPr>
              <w:jc w:val="both"/>
            </w:pPr>
            <w:r>
              <w:rPr>
                <w:sz w:val="18"/>
              </w:rPr>
              <w:t>La concede il funzionario caso per caso. È la banda in cui serve il giudizio, e per questo non si decide con una soglia.</w:t>
            </w:r>
          </w:p>
        </w:tc>
      </w:tr>
      <w:tr w:rsidR="007903A6" w14:paraId="1E54AF9E" w14:textId="77777777">
        <w:tc>
          <w:tcPr>
            <w:tcW w:w="3456" w:type="dxa"/>
          </w:tcPr>
          <w:p w14:paraId="4EECFDEB" w14:textId="77777777" w:rsidR="007903A6" w:rsidRDefault="00000000">
            <w:pPr>
              <w:jc w:val="both"/>
            </w:pPr>
            <w:r>
              <w:rPr>
                <w:sz w:val="18"/>
              </w:rPr>
              <w:t>meno del 10 %</w:t>
            </w:r>
          </w:p>
        </w:tc>
        <w:tc>
          <w:tcPr>
            <w:tcW w:w="3168" w:type="dxa"/>
          </w:tcPr>
          <w:p w14:paraId="74D600E0" w14:textId="77777777" w:rsidR="007903A6" w:rsidRDefault="00000000">
            <w:pPr>
              <w:jc w:val="both"/>
            </w:pPr>
            <w:r>
              <w:rPr>
                <w:sz w:val="18"/>
              </w:rPr>
              <w:t>fuori dalla matrice, resta COD_ORIGINE = AGGIUNTA</w:t>
            </w:r>
          </w:p>
        </w:tc>
        <w:tc>
          <w:tcPr>
            <w:tcW w:w="4320" w:type="dxa"/>
          </w:tcPr>
          <w:p w14:paraId="50EC8FC7" w14:textId="77777777" w:rsidR="007903A6" w:rsidRDefault="00000000">
            <w:pPr>
              <w:jc w:val="both"/>
            </w:pPr>
            <w:r>
              <w:rPr>
                <w:sz w:val="18"/>
              </w:rPr>
              <w:t>È un’eccezione, e va continuata a trattare come tale invece di essere promossa a regola.</w:t>
            </w:r>
          </w:p>
        </w:tc>
      </w:tr>
    </w:tbl>
    <w:p w14:paraId="31E21093" w14:textId="1680B716"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48A29884" w14:textId="77777777" w:rsidR="007903A6" w:rsidRDefault="00000000">
      <w:pPr>
        <w:pStyle w:val="Titolo2"/>
        <w:jc w:val="both"/>
      </w:pPr>
      <w:bookmarkStart w:id="45" w:name="_Toc242796275"/>
      <w:r>
        <w:t>Il primo ruolo, e la riga che lo rende deterministico</w:t>
      </w:r>
      <w:bookmarkEnd w:id="45"/>
    </w:p>
    <w:p w14:paraId="20C1D3E0"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46E9FCA2"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198DBEE7"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6DE1548B"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78755446" w14:textId="77777777" w:rsidR="007903A6" w:rsidRDefault="00000000">
      <w:pPr>
        <w:pStyle w:val="Titolo2"/>
        <w:jc w:val="both"/>
      </w:pPr>
      <w:bookmarkStart w:id="46" w:name="_Toc242796276"/>
      <w:r>
        <w:t>Dove si amministra</w:t>
      </w:r>
      <w:bookmarkEnd w:id="46"/>
    </w:p>
    <w:p w14:paraId="482F0454" w14:textId="2574D528"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4EC5F0F1" w14:textId="77777777" w:rsidR="007903A6" w:rsidRDefault="00000000">
      <w:pPr>
        <w:pStyle w:val="Titolo2"/>
        <w:jc w:val="both"/>
      </w:pPr>
      <w:bookmarkStart w:id="47" w:name="_Toc242796277"/>
      <w:r>
        <w:lastRenderedPageBreak/>
        <w:t>Due possibilità ancora aperte: una matrice o due</w:t>
      </w:r>
      <w:bookmarkEnd w:id="47"/>
    </w:p>
    <w:p w14:paraId="1AB93302"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72391988" w14:textId="77777777" w:rsidTr="00392FCD">
        <w:tc>
          <w:tcPr>
            <w:tcW w:w="1728" w:type="dxa"/>
            <w:shd w:val="clear" w:color="auto" w:fill="DAE9F7" w:themeFill="text2" w:themeFillTint="1A"/>
          </w:tcPr>
          <w:p w14:paraId="4DE684F4" w14:textId="77777777" w:rsidR="007903A6" w:rsidRDefault="007903A6">
            <w:pPr>
              <w:jc w:val="both"/>
            </w:pPr>
          </w:p>
        </w:tc>
        <w:tc>
          <w:tcPr>
            <w:tcW w:w="4176" w:type="dxa"/>
            <w:shd w:val="clear" w:color="auto" w:fill="DAE9F7" w:themeFill="text2" w:themeFillTint="1A"/>
          </w:tcPr>
          <w:p w14:paraId="1F876B72" w14:textId="77777777" w:rsidR="007903A6" w:rsidRDefault="00000000">
            <w:pPr>
              <w:jc w:val="both"/>
            </w:pPr>
            <w:r>
              <w:rPr>
                <w:b/>
                <w:sz w:val="18"/>
              </w:rPr>
              <w:t>A — due matrici di capacità</w:t>
            </w:r>
          </w:p>
        </w:tc>
        <w:tc>
          <w:tcPr>
            <w:tcW w:w="4176" w:type="dxa"/>
            <w:shd w:val="clear" w:color="auto" w:fill="DAE9F7" w:themeFill="text2" w:themeFillTint="1A"/>
          </w:tcPr>
          <w:p w14:paraId="2931AFFC" w14:textId="77777777" w:rsidR="007903A6" w:rsidRDefault="00000000">
            <w:pPr>
              <w:jc w:val="both"/>
            </w:pPr>
            <w:r>
              <w:rPr>
                <w:b/>
                <w:sz w:val="18"/>
              </w:rPr>
              <w:t>B — una matrice sola</w:t>
            </w:r>
          </w:p>
        </w:tc>
      </w:tr>
      <w:tr w:rsidR="007903A6" w14:paraId="720276DE" w14:textId="77777777">
        <w:tc>
          <w:tcPr>
            <w:tcW w:w="1728" w:type="dxa"/>
          </w:tcPr>
          <w:p w14:paraId="13955F16" w14:textId="77777777" w:rsidR="007903A6" w:rsidRDefault="00000000">
            <w:pPr>
              <w:jc w:val="both"/>
            </w:pPr>
            <w:r>
              <w:rPr>
                <w:sz w:val="18"/>
              </w:rPr>
              <w:t>Come</w:t>
            </w:r>
          </w:p>
        </w:tc>
        <w:tc>
          <w:tcPr>
            <w:tcW w:w="4176" w:type="dxa"/>
          </w:tcPr>
          <w:p w14:paraId="646D7906"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56C8D78F"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48A7B281" w14:textId="77777777">
        <w:tc>
          <w:tcPr>
            <w:tcW w:w="1728" w:type="dxa"/>
          </w:tcPr>
          <w:p w14:paraId="63970E65" w14:textId="77777777" w:rsidR="007903A6" w:rsidRDefault="00000000">
            <w:pPr>
              <w:jc w:val="both"/>
            </w:pPr>
            <w:r>
              <w:rPr>
                <w:sz w:val="18"/>
              </w:rPr>
              <w:t>A favore</w:t>
            </w:r>
          </w:p>
        </w:tc>
        <w:tc>
          <w:tcPr>
            <w:tcW w:w="4176" w:type="dxa"/>
          </w:tcPr>
          <w:p w14:paraId="35101A2D"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45C8EFE3"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745FE747" w14:textId="77777777">
        <w:tc>
          <w:tcPr>
            <w:tcW w:w="1728" w:type="dxa"/>
          </w:tcPr>
          <w:p w14:paraId="6477CCF0" w14:textId="77777777" w:rsidR="007903A6" w:rsidRDefault="00000000">
            <w:pPr>
              <w:jc w:val="both"/>
            </w:pPr>
            <w:r>
              <w:rPr>
                <w:sz w:val="18"/>
              </w:rPr>
              <w:t>Contro</w:t>
            </w:r>
          </w:p>
        </w:tc>
        <w:tc>
          <w:tcPr>
            <w:tcW w:w="4176" w:type="dxa"/>
          </w:tcPr>
          <w:p w14:paraId="62FDF75D" w14:textId="77777777" w:rsidR="007903A6" w:rsidRDefault="00000000">
            <w:pPr>
              <w:jc w:val="both"/>
            </w:pPr>
            <w:r>
              <w:rPr>
                <w:sz w:val="18"/>
              </w:rPr>
              <w:t>La stessa domanda ha due risposte in due schemi: allinearle è un adempimento, e gli adempimenti si dimenticano.</w:t>
            </w:r>
          </w:p>
        </w:tc>
        <w:tc>
          <w:tcPr>
            <w:tcW w:w="4176" w:type="dxa"/>
          </w:tcPr>
          <w:p w14:paraId="4407A55E" w14:textId="77777777" w:rsidR="007903A6" w:rsidRDefault="00000000">
            <w:pPr>
              <w:jc w:val="both"/>
            </w:pPr>
            <w:r>
              <w:rPr>
                <w:sz w:val="18"/>
              </w:rPr>
              <w:t>⚠️ 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3907733F" w14:textId="77777777">
        <w:tc>
          <w:tcPr>
            <w:tcW w:w="1728" w:type="dxa"/>
          </w:tcPr>
          <w:p w14:paraId="1E3890B9" w14:textId="77777777" w:rsidR="007903A6" w:rsidRDefault="00000000">
            <w:pPr>
              <w:jc w:val="both"/>
            </w:pPr>
            <w:r>
              <w:rPr>
                <w:sz w:val="18"/>
              </w:rPr>
              <w:t>Quando conviene</w:t>
            </w:r>
          </w:p>
        </w:tc>
        <w:tc>
          <w:tcPr>
            <w:tcW w:w="4176" w:type="dxa"/>
          </w:tcPr>
          <w:p w14:paraId="7B14BB55" w14:textId="77777777" w:rsidR="007903A6" w:rsidRDefault="00000000">
            <w:pPr>
              <w:jc w:val="both"/>
            </w:pPr>
            <w:r>
              <w:rPr>
                <w:sz w:val="18"/>
              </w:rPr>
              <w:t>Se si vuole che il back-office resti rilasciabile e diagnosticabile da solo.</w:t>
            </w:r>
          </w:p>
        </w:tc>
        <w:tc>
          <w:tcPr>
            <w:tcW w:w="4176" w:type="dxa"/>
          </w:tcPr>
          <w:p w14:paraId="65639992" w14:textId="77777777" w:rsidR="007903A6" w:rsidRDefault="00000000">
            <w:pPr>
              <w:jc w:val="both"/>
            </w:pPr>
            <w:r>
              <w:rPr>
                <w:sz w:val="18"/>
              </w:rPr>
              <w:t>Se si vuole che «gestione dei ruoli» significhi davvero una schermata sola.</w:t>
            </w:r>
          </w:p>
        </w:tc>
      </w:tr>
    </w:tbl>
    <w:p w14:paraId="6DDCFF5E"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523D9DED" w14:textId="77777777" w:rsidR="007903A6" w:rsidRDefault="00000000">
      <w:pPr>
        <w:pStyle w:val="Titolo2"/>
        <w:jc w:val="both"/>
      </w:pPr>
      <w:bookmarkStart w:id="48" w:name="_Toc242796278"/>
      <w:r>
        <w:t>Come i ruoli e i gruppi arrivano nelle pagine Thymeleaf</w:t>
      </w:r>
      <w:bookmarkEnd w:id="48"/>
    </w:p>
    <w:p w14:paraId="20E072C7"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2E37D4F0" w14:textId="77777777" w:rsidTr="00392FCD">
        <w:tc>
          <w:tcPr>
            <w:tcW w:w="3312" w:type="dxa"/>
            <w:shd w:val="clear" w:color="auto" w:fill="DAE9F7" w:themeFill="text2" w:themeFillTint="1A"/>
          </w:tcPr>
          <w:p w14:paraId="5DA0026D" w14:textId="77777777" w:rsidR="007903A6" w:rsidRDefault="00000000">
            <w:pPr>
              <w:jc w:val="both"/>
            </w:pPr>
            <w:r>
              <w:rPr>
                <w:b/>
                <w:sz w:val="18"/>
              </w:rPr>
              <w:t>File (tutti in common/profilazione-utente)</w:t>
            </w:r>
          </w:p>
        </w:tc>
        <w:tc>
          <w:tcPr>
            <w:tcW w:w="4896" w:type="dxa"/>
            <w:shd w:val="clear" w:color="auto" w:fill="DAE9F7" w:themeFill="text2" w:themeFillTint="1A"/>
          </w:tcPr>
          <w:p w14:paraId="5E89EA09" w14:textId="77777777" w:rsidR="007903A6" w:rsidRDefault="00000000">
            <w:pPr>
              <w:jc w:val="both"/>
            </w:pPr>
            <w:r>
              <w:rPr>
                <w:b/>
                <w:sz w:val="18"/>
              </w:rPr>
              <w:t>Modifica</w:t>
            </w:r>
          </w:p>
        </w:tc>
        <w:tc>
          <w:tcPr>
            <w:tcW w:w="1152" w:type="dxa"/>
            <w:shd w:val="clear" w:color="auto" w:fill="DAE9F7" w:themeFill="text2" w:themeFillTint="1A"/>
          </w:tcPr>
          <w:p w14:paraId="6BE43E53" w14:textId="77777777" w:rsidR="007903A6" w:rsidRDefault="00000000">
            <w:pPr>
              <w:jc w:val="both"/>
            </w:pPr>
            <w:r>
              <w:rPr>
                <w:b/>
                <w:sz w:val="18"/>
              </w:rPr>
              <w:t>Righe</w:t>
            </w:r>
          </w:p>
        </w:tc>
      </w:tr>
      <w:tr w:rsidR="007903A6" w14:paraId="5818259F" w14:textId="77777777">
        <w:tc>
          <w:tcPr>
            <w:tcW w:w="3312" w:type="dxa"/>
          </w:tcPr>
          <w:p w14:paraId="2EF0CC7C" w14:textId="77777777" w:rsidR="007903A6" w:rsidRDefault="00000000">
            <w:pPr>
              <w:jc w:val="both"/>
            </w:pPr>
            <w:r>
              <w:rPr>
                <w:sz w:val="18"/>
              </w:rPr>
              <w:t>resources/properties/portale.properties</w:t>
            </w:r>
          </w:p>
        </w:tc>
        <w:tc>
          <w:tcPr>
            <w:tcW w:w="4896" w:type="dxa"/>
          </w:tcPr>
          <w:p w14:paraId="66E18DF5" w14:textId="77777777" w:rsidR="007903A6" w:rsidRDefault="00000000">
            <w:pPr>
              <w:jc w:val="both"/>
            </w:pPr>
            <w:r>
              <w:rPr>
                <w:sz w:val="18"/>
              </w:rPr>
              <w:t>cdr.portale.groupsHeaderParam = iv-portal-groups</w:t>
            </w:r>
          </w:p>
        </w:tc>
        <w:tc>
          <w:tcPr>
            <w:tcW w:w="1152" w:type="dxa"/>
          </w:tcPr>
          <w:p w14:paraId="760FD2D5" w14:textId="77777777" w:rsidR="007903A6" w:rsidRDefault="00000000">
            <w:pPr>
              <w:jc w:val="both"/>
            </w:pPr>
            <w:r>
              <w:rPr>
                <w:sz w:val="18"/>
              </w:rPr>
              <w:t>1</w:t>
            </w:r>
          </w:p>
        </w:tc>
      </w:tr>
      <w:tr w:rsidR="007903A6" w14:paraId="3AF3CEC0" w14:textId="77777777">
        <w:tc>
          <w:tcPr>
            <w:tcW w:w="3312" w:type="dxa"/>
          </w:tcPr>
          <w:p w14:paraId="31682259" w14:textId="77777777" w:rsidR="007903A6" w:rsidRDefault="00000000">
            <w:pPr>
              <w:jc w:val="both"/>
            </w:pPr>
            <w:r>
              <w:rPr>
                <w:sz w:val="18"/>
              </w:rPr>
              <w:t>portale/Constants.java</w:t>
            </w:r>
          </w:p>
        </w:tc>
        <w:tc>
          <w:tcPr>
            <w:tcW w:w="4896" w:type="dxa"/>
          </w:tcPr>
          <w:p w14:paraId="02FA8528" w14:textId="77777777" w:rsidR="007903A6" w:rsidRDefault="00000000">
            <w:pPr>
              <w:jc w:val="both"/>
            </w:pPr>
            <w:r>
              <w:rPr>
                <w:sz w:val="18"/>
              </w:rPr>
              <w:t>La costante corrispondente.</w:t>
            </w:r>
          </w:p>
        </w:tc>
        <w:tc>
          <w:tcPr>
            <w:tcW w:w="1152" w:type="dxa"/>
          </w:tcPr>
          <w:p w14:paraId="5FD2F452" w14:textId="77777777" w:rsidR="007903A6" w:rsidRDefault="00000000">
            <w:pPr>
              <w:jc w:val="both"/>
            </w:pPr>
            <w:r>
              <w:rPr>
                <w:sz w:val="18"/>
              </w:rPr>
              <w:t>1</w:t>
            </w:r>
          </w:p>
        </w:tc>
      </w:tr>
      <w:tr w:rsidR="007903A6" w14:paraId="1D802A72" w14:textId="77777777">
        <w:tc>
          <w:tcPr>
            <w:tcW w:w="3312" w:type="dxa"/>
          </w:tcPr>
          <w:p w14:paraId="364F67E1" w14:textId="77777777" w:rsidR="007903A6" w:rsidRDefault="00000000">
            <w:pPr>
              <w:jc w:val="both"/>
            </w:pPr>
            <w:r>
              <w:rPr>
                <w:sz w:val="18"/>
              </w:rPr>
              <w:t>portale/CdRLoginFilter.java</w:t>
            </w:r>
          </w:p>
        </w:tc>
        <w:tc>
          <w:tcPr>
            <w:tcW w:w="4896" w:type="dxa"/>
          </w:tcPr>
          <w:p w14:paraId="1F50EB32" w14:textId="77777777" w:rsidR="007903A6" w:rsidRDefault="00000000">
            <w:pPr>
              <w:jc w:val="both"/>
            </w:pPr>
            <w:r>
              <w:rPr>
                <w:sz w:val="18"/>
              </w:rPr>
              <w:t>Leggere la variabile, spezzare i path LDAP e tenere i soli cn=. ⚠️ Valorizzarla anche nel ramo del dipendente: oggi setHeaderParam() è invocata solo nel ramo del cittadino, e per questo il codice fiscale dell’header non è mai arrivato agli operatori.</w:t>
            </w:r>
          </w:p>
        </w:tc>
        <w:tc>
          <w:tcPr>
            <w:tcW w:w="1152" w:type="dxa"/>
          </w:tcPr>
          <w:p w14:paraId="7E5BA970" w14:textId="77777777" w:rsidR="007903A6" w:rsidRDefault="00000000">
            <w:pPr>
              <w:jc w:val="both"/>
            </w:pPr>
            <w:r>
              <w:rPr>
                <w:sz w:val="18"/>
              </w:rPr>
              <w:t>circa 10</w:t>
            </w:r>
          </w:p>
        </w:tc>
      </w:tr>
      <w:tr w:rsidR="007903A6" w14:paraId="29561F12" w14:textId="77777777">
        <w:tc>
          <w:tcPr>
            <w:tcW w:w="3312" w:type="dxa"/>
          </w:tcPr>
          <w:p w14:paraId="58E91B86" w14:textId="77777777" w:rsidR="007903A6" w:rsidRDefault="00000000">
            <w:pPr>
              <w:jc w:val="both"/>
            </w:pPr>
            <w:r>
              <w:rPr>
                <w:sz w:val="18"/>
              </w:rPr>
              <w:t>model/User.java</w:t>
            </w:r>
          </w:p>
        </w:tc>
        <w:tc>
          <w:tcPr>
            <w:tcW w:w="4896" w:type="dxa"/>
          </w:tcPr>
          <w:p w14:paraId="01D1C1CB"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6704419D" w14:textId="77777777" w:rsidR="007903A6" w:rsidRDefault="00000000">
            <w:pPr>
              <w:jc w:val="both"/>
            </w:pPr>
            <w:r>
              <w:rPr>
                <w:sz w:val="18"/>
              </w:rPr>
              <w:t>circa 8</w:t>
            </w:r>
          </w:p>
        </w:tc>
      </w:tr>
      <w:tr w:rsidR="007903A6" w14:paraId="1186914A" w14:textId="77777777">
        <w:tc>
          <w:tcPr>
            <w:tcW w:w="3312" w:type="dxa"/>
          </w:tcPr>
          <w:p w14:paraId="67F2C9C2" w14:textId="77777777" w:rsidR="007903A6" w:rsidRDefault="00000000">
            <w:pPr>
              <w:jc w:val="both"/>
            </w:pPr>
            <w:r>
              <w:rPr>
                <w:sz w:val="18"/>
              </w:rPr>
              <w:lastRenderedPageBreak/>
              <w:t>dao/UtentiDao.java</w:t>
            </w:r>
          </w:p>
        </w:tc>
        <w:tc>
          <w:tcPr>
            <w:tcW w:w="4896" w:type="dxa"/>
          </w:tcPr>
          <w:p w14:paraId="6832F79C" w14:textId="77777777" w:rsidR="007903A6" w:rsidRDefault="00000000">
            <w:pPr>
              <w:jc w:val="both"/>
            </w:pPr>
            <w:r>
              <w:rPr>
                <w:sz w:val="18"/>
              </w:rPr>
              <w:t>La ricerca per codice fiscale invece che per NOME_UTENTE, e l’ordinamento per FLG_PRINCIPALE (vedi «Il primo ruolo»).</w:t>
            </w:r>
          </w:p>
        </w:tc>
        <w:tc>
          <w:tcPr>
            <w:tcW w:w="1152" w:type="dxa"/>
          </w:tcPr>
          <w:p w14:paraId="0651F73D" w14:textId="77777777" w:rsidR="007903A6" w:rsidRDefault="00000000">
            <w:pPr>
              <w:jc w:val="both"/>
            </w:pPr>
            <w:r>
              <w:rPr>
                <w:sz w:val="18"/>
              </w:rPr>
              <w:t>circa 6</w:t>
            </w:r>
          </w:p>
        </w:tc>
      </w:tr>
    </w:tbl>
    <w:p w14:paraId="72808B36"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0AC55601" w14:textId="77777777" w:rsidTr="00392FCD">
        <w:tc>
          <w:tcPr>
            <w:tcW w:w="3456" w:type="dxa"/>
            <w:shd w:val="clear" w:color="auto" w:fill="DAE9F7" w:themeFill="text2" w:themeFillTint="1A"/>
          </w:tcPr>
          <w:p w14:paraId="486993D2" w14:textId="77777777" w:rsidR="007903A6" w:rsidRDefault="00000000">
            <w:pPr>
              <w:jc w:val="both"/>
            </w:pPr>
            <w:r>
              <w:rPr>
                <w:b/>
                <w:sz w:val="18"/>
              </w:rPr>
              <w:t>Accorgimento</w:t>
            </w:r>
          </w:p>
        </w:tc>
        <w:tc>
          <w:tcPr>
            <w:tcW w:w="5904" w:type="dxa"/>
            <w:shd w:val="clear" w:color="auto" w:fill="DAE9F7" w:themeFill="text2" w:themeFillTint="1A"/>
          </w:tcPr>
          <w:p w14:paraId="1558CD36" w14:textId="77777777" w:rsidR="007903A6" w:rsidRDefault="00000000">
            <w:pPr>
              <w:jc w:val="both"/>
            </w:pPr>
            <w:r>
              <w:rPr>
                <w:b/>
                <w:sz w:val="18"/>
              </w:rPr>
              <w:t>Perché</w:t>
            </w:r>
          </w:p>
        </w:tc>
      </w:tr>
      <w:tr w:rsidR="007903A6" w14:paraId="7D413087" w14:textId="77777777">
        <w:tc>
          <w:tcPr>
            <w:tcW w:w="3456" w:type="dxa"/>
          </w:tcPr>
          <w:p w14:paraId="4F811F7B" w14:textId="77777777" w:rsidR="007903A6" w:rsidRDefault="00000000">
            <w:pPr>
              <w:jc w:val="both"/>
            </w:pPr>
            <w:r>
              <w:rPr>
                <w:sz w:val="18"/>
              </w:rPr>
              <w:t>Solo aggiunte, nessuna sostituzione</w:t>
            </w:r>
          </w:p>
        </w:tc>
        <w:tc>
          <w:tcPr>
            <w:tcW w:w="5904" w:type="dxa"/>
          </w:tcPr>
          <w:p w14:paraId="27A19796"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69419381" w14:textId="77777777">
        <w:tc>
          <w:tcPr>
            <w:tcW w:w="3456" w:type="dxa"/>
          </w:tcPr>
          <w:p w14:paraId="48EF9F7B" w14:textId="77777777" w:rsidR="007903A6" w:rsidRDefault="00000000">
            <w:pPr>
              <w:jc w:val="both"/>
            </w:pPr>
            <w:r>
              <w:rPr>
                <w:sz w:val="18"/>
              </w:rPr>
              <w:t>Il raggio di ricompilazione si sceglie</w:t>
            </w:r>
          </w:p>
        </w:tc>
        <w:tc>
          <w:tcPr>
            <w:tcW w:w="5904" w:type="dxa"/>
          </w:tcPr>
          <w:p w14:paraId="2BC615DD"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621ABA04" w14:textId="77777777">
        <w:tc>
          <w:tcPr>
            <w:tcW w:w="3456" w:type="dxa"/>
          </w:tcPr>
          <w:p w14:paraId="13C49C00" w14:textId="77777777" w:rsidR="007903A6" w:rsidRDefault="00000000">
            <w:pPr>
              <w:jc w:val="both"/>
            </w:pPr>
            <w:r>
              <w:rPr>
                <w:sz w:val="18"/>
              </w:rPr>
              <w:t>Alzare la versione del jar prima di toccarlo</w:t>
            </w:r>
          </w:p>
        </w:tc>
        <w:tc>
          <w:tcPr>
            <w:tcW w:w="5904" w:type="dxa"/>
          </w:tcPr>
          <w:p w14:paraId="78A16132" w14:textId="4CBE7FB5"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2C771AAE" w14:textId="77777777">
        <w:tc>
          <w:tcPr>
            <w:tcW w:w="3456" w:type="dxa"/>
          </w:tcPr>
          <w:p w14:paraId="365F1939" w14:textId="77777777" w:rsidR="007903A6" w:rsidRDefault="00000000">
            <w:pPr>
              <w:jc w:val="both"/>
            </w:pPr>
            <w:r>
              <w:rPr>
                <w:sz w:val="18"/>
              </w:rPr>
              <w:t>La decisione non va nei trentacinque front-end</w:t>
            </w:r>
          </w:p>
        </w:tc>
        <w:tc>
          <w:tcPr>
            <w:tcW w:w="5904" w:type="dxa"/>
          </w:tcPr>
          <w:p w14:paraId="79577D84" w14:textId="77777777" w:rsidR="007903A6" w:rsidRDefault="00000000">
            <w:pPr>
              <w:jc w:val="both"/>
            </w:pPr>
            <w:r>
              <w:rPr>
                <w:sz w:val="18"/>
              </w:rPr>
              <w:t>Il gruppo è un cancello, e un cancello si mette dove si entra: nelle pagine nuove e nel back-office, non sparso nei controller.</w:t>
            </w:r>
          </w:p>
        </w:tc>
      </w:tr>
      <w:tr w:rsidR="007903A6" w14:paraId="47B8DE71" w14:textId="77777777">
        <w:tc>
          <w:tcPr>
            <w:tcW w:w="3456" w:type="dxa"/>
          </w:tcPr>
          <w:p w14:paraId="70474413" w14:textId="77777777" w:rsidR="007903A6" w:rsidRDefault="00000000">
            <w:pPr>
              <w:jc w:val="both"/>
            </w:pPr>
            <w:r>
              <w:rPr>
                <w:sz w:val="18"/>
              </w:rPr>
              <w:t>Il gettone porta tutte e tre le forme</w:t>
            </w:r>
          </w:p>
        </w:tc>
        <w:tc>
          <w:tcPr>
            <w:tcW w:w="5904" w:type="dxa"/>
          </w:tcPr>
          <w:p w14:paraId="790B75F3"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1A3A75F0" w14:textId="77777777" w:rsidR="007903A6" w:rsidRDefault="00000000">
      <w:pPr>
        <w:pStyle w:val="Titolo2"/>
        <w:jc w:val="both"/>
      </w:pPr>
      <w:bookmarkStart w:id="49" w:name="_Toc242796279"/>
      <w:r>
        <w:t>La verifica preliminare</w:t>
      </w:r>
      <w:bookmarkEnd w:id="49"/>
    </w:p>
    <w:p w14:paraId="4FCB2658"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2A35A787" w14:textId="77777777" w:rsidTr="00EB2082">
        <w:tc>
          <w:tcPr>
            <w:tcW w:w="3168" w:type="dxa"/>
            <w:shd w:val="clear" w:color="auto" w:fill="DAE9F7" w:themeFill="text2" w:themeFillTint="1A"/>
          </w:tcPr>
          <w:p w14:paraId="3F8AD39D" w14:textId="77777777" w:rsidR="007903A6" w:rsidRDefault="00000000">
            <w:pPr>
              <w:jc w:val="both"/>
            </w:pPr>
            <w:r>
              <w:rPr>
                <w:b/>
                <w:sz w:val="18"/>
              </w:rPr>
              <w:t>Se risulta</w:t>
            </w:r>
          </w:p>
        </w:tc>
        <w:tc>
          <w:tcPr>
            <w:tcW w:w="6192" w:type="dxa"/>
            <w:shd w:val="clear" w:color="auto" w:fill="DAE9F7" w:themeFill="text2" w:themeFillTint="1A"/>
          </w:tcPr>
          <w:p w14:paraId="4BE4F91D" w14:textId="77777777" w:rsidR="007903A6" w:rsidRDefault="00000000">
            <w:pPr>
              <w:jc w:val="both"/>
            </w:pPr>
            <w:r>
              <w:rPr>
                <w:b/>
                <w:sz w:val="18"/>
              </w:rPr>
              <w:t>Conseguenza sul disegno</w:t>
            </w:r>
          </w:p>
        </w:tc>
      </w:tr>
      <w:tr w:rsidR="007903A6" w14:paraId="0EB520E2" w14:textId="77777777">
        <w:tc>
          <w:tcPr>
            <w:tcW w:w="3168" w:type="dxa"/>
          </w:tcPr>
          <w:p w14:paraId="67689F49" w14:textId="77777777" w:rsidR="007903A6" w:rsidRDefault="00000000">
            <w:pPr>
              <w:jc w:val="both"/>
            </w:pPr>
            <w:r>
              <w:rPr>
                <w:sz w:val="18"/>
              </w:rPr>
              <w:t>iv-codfis presente per i dipendenti</w:t>
            </w:r>
          </w:p>
        </w:tc>
        <w:tc>
          <w:tcPr>
            <w:tcW w:w="6192" w:type="dxa"/>
          </w:tcPr>
          <w:p w14:paraId="33B3AB08" w14:textId="77777777" w:rsidR="007903A6" w:rsidRDefault="00000000">
            <w:pPr>
              <w:jc w:val="both"/>
            </w:pPr>
            <w:r>
              <w:rPr>
                <w:sz w:val="18"/>
              </w:rPr>
              <w:t>La ricerca su UTENTI passa al codice fiscale, e il gettone lo marca con origine «header di IAM».</w:t>
            </w:r>
          </w:p>
        </w:tc>
      </w:tr>
      <w:tr w:rsidR="007903A6" w14:paraId="4E17E0EE" w14:textId="77777777">
        <w:tc>
          <w:tcPr>
            <w:tcW w:w="3168" w:type="dxa"/>
          </w:tcPr>
          <w:p w14:paraId="55BB42CF" w14:textId="77777777" w:rsidR="007903A6" w:rsidRDefault="00000000">
            <w:pPr>
              <w:jc w:val="both"/>
            </w:pPr>
            <w:r>
              <w:rPr>
                <w:sz w:val="18"/>
              </w:rPr>
              <w:t>iv-codfis assente</w:t>
            </w:r>
          </w:p>
        </w:tc>
        <w:tc>
          <w:tcPr>
            <w:tcW w:w="6192" w:type="dxa"/>
          </w:tcPr>
          <w:p w14:paraId="0BFEEEB2"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0689A781" w14:textId="77777777">
        <w:tc>
          <w:tcPr>
            <w:tcW w:w="3168" w:type="dxa"/>
          </w:tcPr>
          <w:p w14:paraId="051CE222" w14:textId="77777777" w:rsidR="007903A6" w:rsidRDefault="00000000">
            <w:pPr>
              <w:jc w:val="both"/>
            </w:pPr>
            <w:r>
              <w:rPr>
                <w:sz w:val="18"/>
              </w:rPr>
              <w:t>iv-portal-groups presente</w:t>
            </w:r>
          </w:p>
        </w:tc>
        <w:tc>
          <w:tcPr>
            <w:tcW w:w="6192" w:type="dxa"/>
          </w:tcPr>
          <w:p w14:paraId="401BD365" w14:textId="77777777" w:rsidR="007903A6" w:rsidRDefault="00000000">
            <w:pPr>
              <w:jc w:val="both"/>
            </w:pPr>
            <w:r>
              <w:rPr>
                <w:sz w:val="18"/>
              </w:rPr>
              <w:t>I gruppi diventano il cancello di accesso, e serve la convenzione dei nomi (PI-24).</w:t>
            </w:r>
          </w:p>
        </w:tc>
      </w:tr>
      <w:tr w:rsidR="007903A6" w14:paraId="56844801" w14:textId="77777777">
        <w:tc>
          <w:tcPr>
            <w:tcW w:w="3168" w:type="dxa"/>
          </w:tcPr>
          <w:p w14:paraId="69EBC339" w14:textId="77777777" w:rsidR="007903A6" w:rsidRDefault="00000000">
            <w:pPr>
              <w:jc w:val="both"/>
            </w:pPr>
            <w:r>
              <w:rPr>
                <w:sz w:val="18"/>
              </w:rPr>
              <w:t>iv-portal-groups assente</w:t>
            </w:r>
          </w:p>
        </w:tc>
        <w:tc>
          <w:tcPr>
            <w:tcW w:w="6192" w:type="dxa"/>
          </w:tcPr>
          <w:p w14:paraId="14AD46DD" w14:textId="77777777" w:rsidR="007903A6" w:rsidRDefault="00000000">
            <w:pPr>
              <w:jc w:val="both"/>
            </w:pPr>
            <w:r>
              <w:rPr>
                <w:sz w:val="18"/>
              </w:rPr>
              <w:t>Va chiesto a IAM come variabile in modalità header, o come claim in OIDC (PI-26). Nel frattempo il cancello resta il ruolo di SIPO.</w:t>
            </w:r>
          </w:p>
        </w:tc>
      </w:tr>
      <w:tr w:rsidR="007903A6" w14:paraId="751648B6" w14:textId="77777777">
        <w:tc>
          <w:tcPr>
            <w:tcW w:w="3168" w:type="dxa"/>
          </w:tcPr>
          <w:p w14:paraId="2BCB1F4A" w14:textId="77777777" w:rsidR="007903A6" w:rsidRDefault="00000000">
            <w:pPr>
              <w:jc w:val="both"/>
            </w:pPr>
            <w:r>
              <w:rPr>
                <w:sz w:val="18"/>
              </w:rPr>
              <w:t>header e base dati divergono</w:t>
            </w:r>
          </w:p>
        </w:tc>
        <w:tc>
          <w:tcPr>
            <w:tcW w:w="6192" w:type="dxa"/>
          </w:tcPr>
          <w:p w14:paraId="2A7C13F4" w14:textId="77777777" w:rsidR="007903A6" w:rsidRDefault="00000000">
            <w:pPr>
              <w:jc w:val="both"/>
            </w:pPr>
            <w:r>
              <w:rPr>
                <w:sz w:val="18"/>
              </w:rPr>
              <w:t>Va deciso quale fonte fa fede e la divergenza va segnalata al momento della login, non risolta in silenzio.</w:t>
            </w:r>
          </w:p>
        </w:tc>
      </w:tr>
    </w:tbl>
    <w:p w14:paraId="1E4BDDEB" w14:textId="54EF2780" w:rsidR="007903A6" w:rsidRDefault="007903A6" w:rsidP="00392FCD">
      <w:pPr>
        <w:jc w:val="both"/>
      </w:pPr>
    </w:p>
    <w:sectPr w:rsidR="007903A6" w:rsidSect="00852CE2">
      <w:headerReference w:type="default" r:id="rId18"/>
      <w:footerReference w:type="default" r:id="rId19"/>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93CC2" w14:textId="77777777" w:rsidR="00250331" w:rsidRDefault="00250331" w:rsidP="002577C7">
      <w:pPr>
        <w:spacing w:after="0" w:line="240" w:lineRule="auto"/>
      </w:pPr>
      <w:r>
        <w:separator/>
      </w:r>
    </w:p>
  </w:endnote>
  <w:endnote w:type="continuationSeparator" w:id="0">
    <w:p w14:paraId="064B148C" w14:textId="77777777" w:rsidR="00250331" w:rsidRDefault="00250331"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4A3143FF" w14:textId="77777777" w:rsidTr="0017157C">
      <w:tc>
        <w:tcPr>
          <w:tcW w:w="8080" w:type="dxa"/>
          <w:vAlign w:val="center"/>
        </w:tcPr>
        <w:p w14:paraId="604B9EF6" w14:textId="77777777" w:rsidR="0017157C" w:rsidRPr="0017157C" w:rsidRDefault="0017157C" w:rsidP="0017157C">
          <w:pPr>
            <w:pStyle w:val="Intestazione"/>
            <w:rPr>
              <w:noProof/>
              <w:sz w:val="22"/>
              <w:szCs w:val="22"/>
            </w:rPr>
          </w:pPr>
        </w:p>
        <w:p w14:paraId="501E2DFD"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0D72EF5"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F0A630E" w14:textId="77777777" w:rsidR="00D17806" w:rsidRPr="00D17806" w:rsidRDefault="00D17806" w:rsidP="00D17806">
    <w:pPr>
      <w:pStyle w:val="Pidipagina"/>
      <w:jc w:val="right"/>
    </w:pPr>
  </w:p>
  <w:p w14:paraId="2C86ECA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732D6C" w14:textId="77777777" w:rsidR="00250331" w:rsidRDefault="00250331" w:rsidP="002577C7">
      <w:pPr>
        <w:spacing w:after="0" w:line="240" w:lineRule="auto"/>
      </w:pPr>
      <w:r>
        <w:separator/>
      </w:r>
    </w:p>
  </w:footnote>
  <w:footnote w:type="continuationSeparator" w:id="0">
    <w:p w14:paraId="577A968A" w14:textId="77777777" w:rsidR="00250331" w:rsidRDefault="00250331"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6DB838FF" w14:textId="77777777" w:rsidTr="005130B8">
      <w:tc>
        <w:tcPr>
          <w:tcW w:w="2410" w:type="dxa"/>
          <w:vAlign w:val="center"/>
        </w:tcPr>
        <w:p w14:paraId="7AC8703C"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686BA0F" w14:textId="47C5F1A0" w:rsidR="00F97A00" w:rsidRPr="0017157C" w:rsidRDefault="0017157C" w:rsidP="005630F8">
          <w:pPr>
            <w:pStyle w:val="Intestazione"/>
            <w:rPr>
              <w:noProof/>
              <w:sz w:val="22"/>
              <w:szCs w:val="22"/>
            </w:rPr>
          </w:pPr>
          <w:r w:rsidRPr="0017157C">
            <w:rPr>
              <w:noProof/>
              <w:sz w:val="22"/>
              <w:szCs w:val="22"/>
            </w:rPr>
            <w:t>Codice Documento</w:t>
          </w:r>
          <w:r w:rsidR="00694FCB">
            <w:rPr>
              <w:noProof/>
              <w:sz w:val="22"/>
              <w:szCs w:val="22"/>
            </w:rPr>
            <w:t xml:space="preserve"> v0.</w:t>
          </w:r>
          <w:r w:rsidR="00666C6F">
            <w:rPr>
              <w:noProof/>
              <w:sz w:val="22"/>
              <w:szCs w:val="22"/>
            </w:rPr>
            <w:t>5</w:t>
          </w:r>
        </w:p>
        <w:p w14:paraId="299CD2DA" w14:textId="77777777" w:rsidR="0017157C" w:rsidRPr="0017157C" w:rsidRDefault="0017157C" w:rsidP="005630F8">
          <w:pPr>
            <w:pStyle w:val="Intestazione"/>
            <w:rPr>
              <w:noProof/>
              <w:sz w:val="22"/>
              <w:szCs w:val="22"/>
            </w:rPr>
          </w:pPr>
        </w:p>
      </w:tc>
      <w:tc>
        <w:tcPr>
          <w:tcW w:w="3543" w:type="dxa"/>
          <w:vAlign w:val="center"/>
        </w:tcPr>
        <w:p w14:paraId="0051C35A"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BBFF21D" w14:textId="77777777" w:rsidR="00FE1DA2" w:rsidRPr="0017157C" w:rsidRDefault="00FE1DA2" w:rsidP="005630F8">
          <w:pPr>
            <w:pStyle w:val="Intestazione"/>
            <w:jc w:val="right"/>
            <w:rPr>
              <w:sz w:val="22"/>
              <w:szCs w:val="22"/>
              <w:lang w:val="it-IT"/>
            </w:rPr>
          </w:pPr>
        </w:p>
      </w:tc>
    </w:tr>
  </w:tbl>
  <w:p w14:paraId="4F6F7D88" w14:textId="77777777" w:rsidR="00A95E2E" w:rsidRPr="008F44D9" w:rsidRDefault="00A95E2E">
    <w:pPr>
      <w:pStyle w:val="Intestazione"/>
      <w:rPr>
        <w:lang w:val="it-IT"/>
      </w:rPr>
    </w:pPr>
  </w:p>
  <w:p w14:paraId="032F9DA8"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7"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8"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9"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9"/>
  </w:num>
  <w:num w:numId="2" w16cid:durableId="189689061">
    <w:abstractNumId w:val="1"/>
  </w:num>
  <w:num w:numId="3" w16cid:durableId="1227492849">
    <w:abstractNumId w:val="0"/>
  </w:num>
  <w:num w:numId="4" w16cid:durableId="713044013">
    <w:abstractNumId w:val="6"/>
  </w:num>
  <w:num w:numId="5" w16cid:durableId="2021858127">
    <w:abstractNumId w:val="3"/>
  </w:num>
  <w:num w:numId="6" w16cid:durableId="229465540">
    <w:abstractNumId w:val="4"/>
  </w:num>
  <w:num w:numId="7" w16cid:durableId="374474530">
    <w:abstractNumId w:val="8"/>
  </w:num>
  <w:num w:numId="8" w16cid:durableId="1161045711">
    <w:abstractNumId w:val="2"/>
  </w:num>
  <w:num w:numId="9" w16cid:durableId="2068338631">
    <w:abstractNumId w:val="7"/>
  </w:num>
  <w:num w:numId="10" w16cid:durableId="3366160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11AB"/>
    <w:rsid w:val="00392FCD"/>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F55D2"/>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1290</TotalTime>
  <Pages>44</Pages>
  <Words>15515</Words>
  <Characters>84869</Characters>
  <Application>Microsoft Office Word</Application>
  <DocSecurity>0</DocSecurity>
  <Lines>2496</Lines>
  <Paragraphs>1476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225</cp:revision>
  <dcterms:created xsi:type="dcterms:W3CDTF">2026-03-02T09:29:00Z</dcterms:created>
  <dcterms:modified xsi:type="dcterms:W3CDTF">2026-10-13T13:05:00Z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