
<file path=[Content_Types].xml><?xml version="1.0" encoding="utf-8"?>
<Types xmlns="http://schemas.openxmlformats.org/package/2006/content-types">
  <Default Extension="png" ContentType="image/png"/>
  <Default Extension="tmp"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2E7A" w:rsidRPr="000C2E92" w:rsidRDefault="000C2E92" w:rsidP="008B61D0">
      <w:pPr>
        <w:rPr>
          <w:rFonts w:cs="Arial"/>
          <w:b/>
          <w:sz w:val="24"/>
          <w:szCs w:val="24"/>
        </w:rPr>
      </w:pPr>
      <w:r w:rsidRPr="000C2E92">
        <w:rPr>
          <w:rFonts w:cs="Arial"/>
          <w:b/>
          <w:sz w:val="24"/>
          <w:szCs w:val="24"/>
        </w:rPr>
        <w:t>Ergänzende Hinweis zum Witterungstelegramm</w:t>
      </w:r>
    </w:p>
    <w:p w:rsidR="000C2E92" w:rsidRPr="000C2E92" w:rsidRDefault="000D493E" w:rsidP="008B61D0">
      <w:pPr>
        <w:rPr>
          <w:rFonts w:cs="Arial"/>
          <w:sz w:val="20"/>
          <w:szCs w:val="20"/>
        </w:rPr>
      </w:pPr>
      <w:r>
        <w:rPr>
          <w:rFonts w:cs="Arial"/>
          <w:sz w:val="20"/>
          <w:szCs w:val="20"/>
        </w:rPr>
        <w:t>Stand: 12.09.2013</w:t>
      </w:r>
    </w:p>
    <w:p w:rsidR="003F4264" w:rsidRPr="00C371B6" w:rsidRDefault="00C371B6" w:rsidP="004009E3">
      <w:pPr>
        <w:rPr>
          <w:rFonts w:cs="Arial"/>
          <w:sz w:val="20"/>
          <w:szCs w:val="20"/>
        </w:rPr>
      </w:pPr>
      <w:r w:rsidRPr="00C371B6">
        <w:rPr>
          <w:rFonts w:cs="Arial"/>
          <w:sz w:val="20"/>
          <w:szCs w:val="20"/>
        </w:rPr>
        <w:t>Neuer Stand: 16.12.2013</w:t>
      </w:r>
    </w:p>
    <w:p w:rsidR="00C371B6" w:rsidRDefault="00C371B6" w:rsidP="004009E3">
      <w:pPr>
        <w:rPr>
          <w:rFonts w:cs="Arial"/>
          <w:b/>
          <w:sz w:val="20"/>
          <w:szCs w:val="20"/>
        </w:rPr>
      </w:pPr>
    </w:p>
    <w:p w:rsidR="00C371B6" w:rsidRDefault="00C371B6" w:rsidP="004009E3">
      <w:pPr>
        <w:rPr>
          <w:rFonts w:cs="Arial"/>
          <w:b/>
          <w:sz w:val="20"/>
          <w:szCs w:val="20"/>
        </w:rPr>
      </w:pPr>
    </w:p>
    <w:p w:rsidR="004009E3" w:rsidRPr="00E66006" w:rsidRDefault="004009E3" w:rsidP="004009E3">
      <w:pPr>
        <w:rPr>
          <w:rFonts w:cs="Arial"/>
          <w:b/>
          <w:sz w:val="20"/>
          <w:szCs w:val="20"/>
        </w:rPr>
      </w:pPr>
      <w:r w:rsidRPr="00E66006">
        <w:rPr>
          <w:rFonts w:cs="Arial"/>
          <w:b/>
          <w:sz w:val="20"/>
          <w:szCs w:val="20"/>
        </w:rPr>
        <w:t xml:space="preserve">Allgemein: </w:t>
      </w:r>
    </w:p>
    <w:p w:rsidR="00917A74" w:rsidRPr="00E66006" w:rsidRDefault="00917A74" w:rsidP="004009E3">
      <w:pPr>
        <w:rPr>
          <w:rFonts w:cs="Arial"/>
          <w:b/>
          <w:sz w:val="20"/>
          <w:szCs w:val="20"/>
        </w:rPr>
      </w:pPr>
    </w:p>
    <w:p w:rsidR="00917A74" w:rsidRPr="00FA36BB" w:rsidRDefault="00917A74" w:rsidP="00917A74">
      <w:pPr>
        <w:numPr>
          <w:ilvl w:val="0"/>
          <w:numId w:val="4"/>
        </w:numPr>
        <w:rPr>
          <w:rFonts w:cs="Arial"/>
          <w:sz w:val="24"/>
          <w:szCs w:val="24"/>
        </w:rPr>
      </w:pPr>
      <w:r w:rsidRPr="00E66006">
        <w:rPr>
          <w:rFonts w:cs="Arial"/>
          <w:sz w:val="20"/>
          <w:szCs w:val="20"/>
        </w:rPr>
        <w:t xml:space="preserve">Das Witterungstelegramm soll für den </w:t>
      </w:r>
      <w:r w:rsidR="00AB4502">
        <w:rPr>
          <w:rFonts w:cs="Arial"/>
          <w:sz w:val="20"/>
          <w:szCs w:val="20"/>
        </w:rPr>
        <w:t xml:space="preserve">anmelde- und </w:t>
      </w:r>
      <w:r w:rsidRPr="00E66006">
        <w:rPr>
          <w:rFonts w:cs="Arial"/>
          <w:sz w:val="20"/>
          <w:szCs w:val="20"/>
        </w:rPr>
        <w:t>kostenfreien Zugriff auf die Homepage gestellt werden (METRONA).</w:t>
      </w:r>
    </w:p>
    <w:p w:rsidR="00FA36BB" w:rsidRPr="00FA36BB" w:rsidRDefault="00FA36BB" w:rsidP="00FA36BB">
      <w:pPr>
        <w:numPr>
          <w:ilvl w:val="0"/>
          <w:numId w:val="8"/>
        </w:numPr>
        <w:rPr>
          <w:rFonts w:cs="Arial"/>
          <w:b/>
          <w:color w:val="548DD4" w:themeColor="text2" w:themeTint="99"/>
          <w:sz w:val="20"/>
          <w:szCs w:val="20"/>
        </w:rPr>
      </w:pPr>
      <w:r w:rsidRPr="00FA36BB">
        <w:rPr>
          <w:rFonts w:cs="Arial"/>
          <w:b/>
          <w:color w:val="548DD4" w:themeColor="text2" w:themeTint="99"/>
          <w:sz w:val="20"/>
          <w:szCs w:val="20"/>
        </w:rPr>
        <w:t>derzeit gibt es brunata-muenchen.de / brunata-hamburg.de / brunata-huerth.de und brunata-metrona.de. Das sind alles Typo3.Instanzen. Das Witterungstelegramm ist nicht Typo3.</w:t>
      </w:r>
    </w:p>
    <w:p w:rsidR="00FA36BB" w:rsidRPr="00C371B6" w:rsidRDefault="00FA36BB" w:rsidP="00FA36BB">
      <w:pPr>
        <w:numPr>
          <w:ilvl w:val="0"/>
          <w:numId w:val="8"/>
        </w:numPr>
        <w:rPr>
          <w:rFonts w:cs="Arial"/>
          <w:color w:val="548DD4" w:themeColor="text2" w:themeTint="99"/>
          <w:sz w:val="20"/>
          <w:szCs w:val="20"/>
        </w:rPr>
      </w:pPr>
      <w:r w:rsidRPr="00FA36BB">
        <w:rPr>
          <w:rFonts w:cs="Arial"/>
          <w:b/>
          <w:color w:val="548DD4" w:themeColor="text2" w:themeTint="99"/>
          <w:sz w:val="20"/>
          <w:szCs w:val="20"/>
        </w:rPr>
        <w:t>Wir gehen davon aus, sich bei dem Aufruf aus den drei Häuser – Seiten ein neues Fenster öffnen soll, welches das Witterungstelegramm enthält. Als URL  - LINK schlagen wir witterungstelegramm.brunata-metrona.de vor.</w:t>
      </w:r>
    </w:p>
    <w:p w:rsidR="00C371B6" w:rsidRPr="00C371B6" w:rsidRDefault="00C371B6" w:rsidP="00C371B6">
      <w:pPr>
        <w:rPr>
          <w:rFonts w:cs="Arial"/>
          <w:i/>
          <w:color w:val="4F6228" w:themeColor="accent3" w:themeShade="80"/>
          <w:sz w:val="20"/>
          <w:szCs w:val="20"/>
        </w:rPr>
      </w:pPr>
      <w:r>
        <w:rPr>
          <w:rFonts w:cs="Arial"/>
          <w:b/>
          <w:i/>
          <w:color w:val="4F6228" w:themeColor="accent3" w:themeShade="80"/>
          <w:sz w:val="20"/>
          <w:szCs w:val="20"/>
        </w:rPr>
        <w:t>Antwort: Aktuell ist nicht bekannt inwiefern der Website Relaunch final geplant ist. (Typo3 usw.) Empfehlung Hürth und München neues Fenster (auf aktueller Wissensbasis, ggf. Abstimmung notwendig). URL-Link muss noch geklärt werden.</w:t>
      </w:r>
      <w:r w:rsidR="00BF4390" w:rsidRPr="00BF4390">
        <w:rPr>
          <w:rFonts w:cs="Arial"/>
          <w:b/>
          <w:i/>
          <w:color w:val="4F6228" w:themeColor="accent3" w:themeShade="80"/>
          <w:sz w:val="20"/>
          <w:szCs w:val="20"/>
        </w:rPr>
        <w:t xml:space="preserve"> </w:t>
      </w:r>
      <w:r w:rsidR="00BF4390">
        <w:rPr>
          <w:rFonts w:cs="Arial"/>
          <w:b/>
          <w:i/>
          <w:color w:val="4F6228" w:themeColor="accent3" w:themeShade="80"/>
          <w:sz w:val="20"/>
          <w:szCs w:val="20"/>
        </w:rPr>
        <w:t>.</w:t>
      </w:r>
      <w:r w:rsidR="00BF4390" w:rsidRPr="00E74898">
        <w:rPr>
          <w:rFonts w:cs="Arial"/>
          <w:b/>
          <w:i/>
          <w:color w:val="FFC000"/>
          <w:sz w:val="20"/>
          <w:szCs w:val="20"/>
        </w:rPr>
        <w:t>****</w:t>
      </w:r>
      <w:r w:rsidR="00BF4390">
        <w:rPr>
          <w:rFonts w:cs="Arial"/>
          <w:b/>
          <w:i/>
          <w:color w:val="FFC000"/>
          <w:sz w:val="20"/>
          <w:szCs w:val="20"/>
        </w:rPr>
        <w:t>Klärung!</w:t>
      </w:r>
    </w:p>
    <w:p w:rsidR="00FA36BB" w:rsidRPr="001B200C" w:rsidRDefault="00FA36BB" w:rsidP="00FA36BB">
      <w:pPr>
        <w:rPr>
          <w:rFonts w:cs="Arial"/>
          <w:sz w:val="24"/>
          <w:szCs w:val="24"/>
        </w:rPr>
      </w:pPr>
    </w:p>
    <w:p w:rsidR="001B200C" w:rsidRPr="00FA36BB" w:rsidRDefault="001B200C" w:rsidP="00917A74">
      <w:pPr>
        <w:numPr>
          <w:ilvl w:val="0"/>
          <w:numId w:val="4"/>
        </w:numPr>
        <w:rPr>
          <w:rFonts w:cs="Arial"/>
          <w:sz w:val="24"/>
          <w:szCs w:val="24"/>
        </w:rPr>
      </w:pPr>
      <w:r>
        <w:rPr>
          <w:rFonts w:cs="Arial"/>
          <w:sz w:val="20"/>
          <w:szCs w:val="20"/>
        </w:rPr>
        <w:t>Bis zu dieser Umsetzung muss das Witterungstelegramm</w:t>
      </w:r>
      <w:r w:rsidR="008C2843">
        <w:rPr>
          <w:rFonts w:cs="Arial"/>
          <w:sz w:val="20"/>
          <w:szCs w:val="20"/>
        </w:rPr>
        <w:t xml:space="preserve"> als Web-Service für die Einbindung weiterer hausinterner Lösungen zur Verfügung stehen.</w:t>
      </w:r>
    </w:p>
    <w:p w:rsidR="00FA36BB" w:rsidRPr="00C371B6" w:rsidRDefault="008D401E" w:rsidP="00FA36BB">
      <w:pPr>
        <w:numPr>
          <w:ilvl w:val="1"/>
          <w:numId w:val="4"/>
        </w:numPr>
        <w:rPr>
          <w:rFonts w:cs="Arial"/>
          <w:color w:val="548DD4"/>
          <w:sz w:val="20"/>
          <w:szCs w:val="20"/>
        </w:rPr>
      </w:pPr>
      <w:r>
        <w:rPr>
          <w:rFonts w:cs="Arial"/>
          <w:b/>
          <w:color w:val="548DD4"/>
          <w:sz w:val="20"/>
          <w:szCs w:val="20"/>
        </w:rPr>
        <w:t>Welche Eing</w:t>
      </w:r>
      <w:r w:rsidR="00FA36BB">
        <w:rPr>
          <w:rFonts w:cs="Arial"/>
          <w:b/>
          <w:color w:val="548DD4"/>
          <w:sz w:val="20"/>
          <w:szCs w:val="20"/>
        </w:rPr>
        <w:t>abeparameter soll der Webservice anbieten</w:t>
      </w:r>
      <w:r w:rsidR="00FA36BB" w:rsidRPr="00FA36BB">
        <w:rPr>
          <w:rFonts w:cs="Arial"/>
          <w:b/>
          <w:color w:val="548DD4"/>
          <w:sz w:val="20"/>
          <w:szCs w:val="20"/>
        </w:rPr>
        <w:t>.</w:t>
      </w:r>
    </w:p>
    <w:p w:rsidR="00C371B6" w:rsidRDefault="00C371B6" w:rsidP="00C371B6">
      <w:pPr>
        <w:rPr>
          <w:rFonts w:cs="Arial"/>
          <w:b/>
          <w:i/>
          <w:color w:val="4F6228" w:themeColor="accent3" w:themeShade="80"/>
          <w:sz w:val="20"/>
          <w:szCs w:val="20"/>
        </w:rPr>
      </w:pPr>
      <w:r w:rsidRPr="00C371B6">
        <w:rPr>
          <w:rFonts w:cs="Arial"/>
          <w:b/>
          <w:i/>
          <w:color w:val="4F6228" w:themeColor="accent3" w:themeShade="80"/>
          <w:sz w:val="20"/>
          <w:szCs w:val="20"/>
        </w:rPr>
        <w:t>Antwort:</w:t>
      </w:r>
      <w:r>
        <w:rPr>
          <w:rFonts w:cs="Arial"/>
          <w:b/>
          <w:i/>
          <w:color w:val="4F6228" w:themeColor="accent3" w:themeShade="80"/>
          <w:sz w:val="20"/>
          <w:szCs w:val="20"/>
        </w:rPr>
        <w:t xml:space="preserve"> </w:t>
      </w:r>
      <w:r w:rsidR="00BC3145">
        <w:rPr>
          <w:rFonts w:cs="Arial"/>
          <w:b/>
          <w:i/>
          <w:color w:val="4F6228" w:themeColor="accent3" w:themeShade="80"/>
          <w:sz w:val="20"/>
          <w:szCs w:val="20"/>
        </w:rPr>
        <w:t>Die Möglichkeit soll bestehen aus den jeweiligen Portallösungen (egal welche Haus-Lösung) direkt in das Witterungstelegramm einzusteigen.</w:t>
      </w:r>
      <w:r w:rsidR="00BC3145">
        <w:rPr>
          <w:rFonts w:cs="Arial"/>
          <w:b/>
          <w:i/>
          <w:color w:val="4F6228" w:themeColor="accent3" w:themeShade="80"/>
          <w:sz w:val="20"/>
          <w:szCs w:val="20"/>
        </w:rPr>
        <w:br/>
        <w:t>Der Ausdruck/ Technik  „Web-Service“ kann aus der Anforderung gestrichen werden.</w:t>
      </w:r>
    </w:p>
    <w:p w:rsidR="00BC3145" w:rsidRDefault="00BC3145" w:rsidP="00C371B6">
      <w:pPr>
        <w:rPr>
          <w:rFonts w:cs="Arial"/>
          <w:b/>
          <w:i/>
          <w:color w:val="4F6228" w:themeColor="accent3" w:themeShade="80"/>
          <w:sz w:val="20"/>
          <w:szCs w:val="20"/>
        </w:rPr>
      </w:pPr>
      <w:r>
        <w:rPr>
          <w:rFonts w:cs="Arial"/>
          <w:b/>
          <w:i/>
          <w:color w:val="4F6228" w:themeColor="accent3" w:themeShade="80"/>
          <w:sz w:val="20"/>
          <w:szCs w:val="20"/>
        </w:rPr>
        <w:t>Allerdings muss möglich sein das dem Kunde „mehr“ angezeigt wird  wenn er aus einer Portallösung auf das Witterungstelegramm zugreift (nicht nur Bundesland sondern auch PLZ).</w:t>
      </w:r>
    </w:p>
    <w:p w:rsidR="00BC3145" w:rsidRPr="00C371B6" w:rsidRDefault="00BC3145" w:rsidP="00C371B6">
      <w:pPr>
        <w:rPr>
          <w:rFonts w:cs="Arial"/>
          <w:b/>
          <w:i/>
          <w:color w:val="4F6228" w:themeColor="accent3" w:themeShade="80"/>
          <w:sz w:val="20"/>
          <w:szCs w:val="20"/>
        </w:rPr>
      </w:pPr>
    </w:p>
    <w:p w:rsidR="00FA36BB" w:rsidRPr="00BC3145" w:rsidRDefault="00FA36BB" w:rsidP="00FA36BB">
      <w:pPr>
        <w:numPr>
          <w:ilvl w:val="1"/>
          <w:numId w:val="4"/>
        </w:numPr>
        <w:rPr>
          <w:rFonts w:cs="Arial"/>
          <w:color w:val="548DD4"/>
          <w:sz w:val="20"/>
          <w:szCs w:val="20"/>
        </w:rPr>
      </w:pPr>
      <w:r>
        <w:rPr>
          <w:rFonts w:cs="Arial"/>
          <w:b/>
          <w:color w:val="548DD4"/>
          <w:sz w:val="20"/>
          <w:szCs w:val="20"/>
        </w:rPr>
        <w:t>Welche Ausgabewerte soll der Webservice liefern. Können Sie dies bitte auf dem Witterungstelegramm entsprechend kennzeichnen.</w:t>
      </w:r>
      <w:r w:rsidR="00BC3145">
        <w:rPr>
          <w:rFonts w:cs="Arial"/>
          <w:b/>
          <w:color w:val="548DD4"/>
          <w:sz w:val="20"/>
          <w:szCs w:val="20"/>
        </w:rPr>
        <w:br/>
      </w:r>
    </w:p>
    <w:p w:rsidR="00BC3145" w:rsidRPr="00BC3145" w:rsidRDefault="00BC3145" w:rsidP="00BC3145">
      <w:pPr>
        <w:rPr>
          <w:rFonts w:cs="Arial"/>
          <w:b/>
          <w:i/>
          <w:color w:val="4F6228" w:themeColor="accent3" w:themeShade="80"/>
          <w:sz w:val="20"/>
          <w:szCs w:val="20"/>
        </w:rPr>
      </w:pPr>
      <w:r>
        <w:rPr>
          <w:rFonts w:cs="Arial"/>
          <w:b/>
          <w:i/>
          <w:color w:val="4F6228" w:themeColor="accent3" w:themeShade="80"/>
          <w:sz w:val="20"/>
          <w:szCs w:val="20"/>
        </w:rPr>
        <w:t xml:space="preserve">Antwort: </w:t>
      </w:r>
      <w:r w:rsidRPr="00BC3145">
        <w:rPr>
          <w:rFonts w:cs="Arial"/>
          <w:b/>
          <w:i/>
          <w:color w:val="4F6228" w:themeColor="accent3" w:themeShade="80"/>
          <w:sz w:val="20"/>
          <w:szCs w:val="20"/>
        </w:rPr>
        <w:t>Erkennung woher kommt Anfrage 1. Website (dann nur Bundesland) 2. Portal dann auch PLZ.</w:t>
      </w:r>
    </w:p>
    <w:p w:rsidR="00FA36BB" w:rsidRDefault="00FA36BB" w:rsidP="00FA36BB">
      <w:pPr>
        <w:rPr>
          <w:rFonts w:cs="Arial"/>
          <w:sz w:val="20"/>
          <w:szCs w:val="20"/>
        </w:rPr>
      </w:pPr>
    </w:p>
    <w:p w:rsidR="00FA36BB" w:rsidRPr="00E66006" w:rsidRDefault="00FA36BB" w:rsidP="00FA36BB">
      <w:pPr>
        <w:rPr>
          <w:rFonts w:cs="Arial"/>
          <w:sz w:val="24"/>
          <w:szCs w:val="24"/>
        </w:rPr>
      </w:pPr>
    </w:p>
    <w:p w:rsidR="00917A74" w:rsidRPr="00FA36BB" w:rsidRDefault="00917A74" w:rsidP="00917A74">
      <w:pPr>
        <w:numPr>
          <w:ilvl w:val="0"/>
          <w:numId w:val="4"/>
        </w:numPr>
        <w:rPr>
          <w:rFonts w:cs="Arial"/>
          <w:color w:val="FF0000"/>
          <w:sz w:val="24"/>
          <w:szCs w:val="24"/>
        </w:rPr>
      </w:pPr>
      <w:r w:rsidRPr="00E54BEC">
        <w:rPr>
          <w:rFonts w:cs="Arial"/>
          <w:color w:val="FF0000"/>
          <w:sz w:val="20"/>
          <w:szCs w:val="20"/>
        </w:rPr>
        <w:t>Es ist sicher zu stellen, dass eine Vielzahl gleichzeitiger Zugriffe möglich ist. (METRONA)</w:t>
      </w:r>
    </w:p>
    <w:p w:rsidR="00FA36BB" w:rsidRDefault="00FA36BB" w:rsidP="00FA36BB">
      <w:pPr>
        <w:numPr>
          <w:ilvl w:val="1"/>
          <w:numId w:val="4"/>
        </w:numPr>
        <w:rPr>
          <w:rFonts w:cs="Arial"/>
          <w:b/>
          <w:color w:val="548DD4" w:themeColor="text2" w:themeTint="99"/>
          <w:sz w:val="20"/>
          <w:szCs w:val="24"/>
        </w:rPr>
      </w:pPr>
      <w:r w:rsidRPr="00FA36BB">
        <w:rPr>
          <w:rFonts w:cs="Arial"/>
          <w:b/>
          <w:color w:val="548DD4" w:themeColor="text2" w:themeTint="99"/>
          <w:sz w:val="20"/>
          <w:szCs w:val="24"/>
        </w:rPr>
        <w:t>Der Zugriff auf das Witterungstelegramm ist grundsätzlich mehrbenutzerfähig.</w:t>
      </w:r>
    </w:p>
    <w:p w:rsidR="00FA36BB" w:rsidRDefault="00FA36BB" w:rsidP="00FA36BB">
      <w:pPr>
        <w:numPr>
          <w:ilvl w:val="1"/>
          <w:numId w:val="4"/>
        </w:numPr>
        <w:rPr>
          <w:rFonts w:cs="Arial"/>
          <w:b/>
          <w:color w:val="548DD4" w:themeColor="text2" w:themeTint="99"/>
          <w:sz w:val="20"/>
          <w:szCs w:val="24"/>
        </w:rPr>
      </w:pPr>
      <w:r>
        <w:rPr>
          <w:rFonts w:cs="Arial"/>
          <w:b/>
          <w:color w:val="548DD4" w:themeColor="text2" w:themeTint="99"/>
          <w:sz w:val="20"/>
          <w:szCs w:val="24"/>
        </w:rPr>
        <w:t>Wir wissen jetzt nicht welche Anforderungen bzgl. der Auslastung hier gestellt werden. Grundsätzlich gehen wir davon aus, dass das bestehende Umfeld für eine „normale“ Nutzung ausreicht.</w:t>
      </w:r>
    </w:p>
    <w:p w:rsidR="00BC3145" w:rsidRPr="00EC413F" w:rsidRDefault="00BC3145" w:rsidP="00BC3145">
      <w:pPr>
        <w:rPr>
          <w:rFonts w:cs="Arial"/>
          <w:b/>
          <w:i/>
          <w:color w:val="4F6228" w:themeColor="accent3" w:themeShade="80"/>
          <w:sz w:val="20"/>
          <w:szCs w:val="20"/>
        </w:rPr>
      </w:pPr>
      <w:r w:rsidRPr="00EC413F">
        <w:rPr>
          <w:rFonts w:cs="Arial"/>
          <w:b/>
          <w:i/>
          <w:color w:val="4F6228" w:themeColor="accent3" w:themeShade="80"/>
          <w:sz w:val="20"/>
          <w:szCs w:val="20"/>
        </w:rPr>
        <w:t xml:space="preserve">Antwort: Die Anforderung bezieht sich auf gesteigerten Traffic z.B. bei Mailings etc. </w:t>
      </w:r>
      <w:r w:rsidRPr="00EC413F">
        <w:rPr>
          <w:rFonts w:cs="Arial"/>
          <w:b/>
          <w:i/>
          <w:color w:val="4F6228" w:themeColor="accent3" w:themeShade="80"/>
          <w:sz w:val="20"/>
          <w:szCs w:val="20"/>
        </w:rPr>
        <w:sym w:font="Wingdings" w:char="F0E0"/>
      </w:r>
      <w:r w:rsidR="00EC413F" w:rsidRPr="00EC413F">
        <w:rPr>
          <w:rFonts w:cs="Arial"/>
          <w:b/>
          <w:i/>
          <w:color w:val="4F6228" w:themeColor="accent3" w:themeShade="80"/>
          <w:sz w:val="20"/>
          <w:szCs w:val="20"/>
        </w:rPr>
        <w:t xml:space="preserve"> Aufgrund aktueller Erfahrung bei ähnlichen Anwendungen keine Bedenken.</w:t>
      </w:r>
    </w:p>
    <w:p w:rsidR="00FA36BB" w:rsidRPr="00E54BEC" w:rsidRDefault="00FA36BB" w:rsidP="00FA36BB">
      <w:pPr>
        <w:ind w:left="1080"/>
        <w:rPr>
          <w:rFonts w:cs="Arial"/>
          <w:color w:val="FF0000"/>
          <w:sz w:val="24"/>
          <w:szCs w:val="24"/>
        </w:rPr>
      </w:pPr>
    </w:p>
    <w:p w:rsidR="00917A74" w:rsidRPr="00FA36BB" w:rsidRDefault="00E54BEC" w:rsidP="00917A74">
      <w:pPr>
        <w:numPr>
          <w:ilvl w:val="0"/>
          <w:numId w:val="4"/>
        </w:numPr>
        <w:rPr>
          <w:rFonts w:cs="Arial"/>
          <w:color w:val="FF0000"/>
          <w:sz w:val="24"/>
          <w:szCs w:val="24"/>
        </w:rPr>
      </w:pPr>
      <w:r>
        <w:rPr>
          <w:rFonts w:cs="Arial"/>
          <w:color w:val="FF0000"/>
          <w:sz w:val="20"/>
          <w:szCs w:val="20"/>
        </w:rPr>
        <w:t>Die Klimadaten müssen nicht</w:t>
      </w:r>
      <w:r w:rsidR="00917A74" w:rsidRPr="00E54BEC">
        <w:rPr>
          <w:rFonts w:cs="Arial"/>
          <w:color w:val="FF0000"/>
          <w:sz w:val="20"/>
          <w:szCs w:val="20"/>
        </w:rPr>
        <w:t xml:space="preserve"> in di</w:t>
      </w:r>
      <w:r>
        <w:rPr>
          <w:rFonts w:cs="Arial"/>
          <w:color w:val="FF0000"/>
          <w:sz w:val="20"/>
          <w:szCs w:val="20"/>
        </w:rPr>
        <w:t>e einzelnen Häuser transferiert</w:t>
      </w:r>
      <w:r w:rsidR="00917A74" w:rsidRPr="00E54BEC">
        <w:rPr>
          <w:rFonts w:cs="Arial"/>
          <w:color w:val="FF0000"/>
          <w:sz w:val="20"/>
          <w:szCs w:val="20"/>
        </w:rPr>
        <w:t xml:space="preserve"> werden. Es muss aber eine dauerhaft verlässliche Verbindung zum Klimaserver in München ebenso gewährleistet sein wie die zeitnahe Aktualisierung der Klimadaten. (METRONA)</w:t>
      </w:r>
    </w:p>
    <w:p w:rsidR="00FA36BB" w:rsidRPr="00EC413F" w:rsidRDefault="00FA36BB" w:rsidP="009B7D60">
      <w:pPr>
        <w:numPr>
          <w:ilvl w:val="1"/>
          <w:numId w:val="4"/>
        </w:numPr>
        <w:jc w:val="both"/>
        <w:rPr>
          <w:rFonts w:cs="Arial"/>
          <w:color w:val="FF0000"/>
          <w:sz w:val="20"/>
          <w:szCs w:val="20"/>
        </w:rPr>
      </w:pPr>
      <w:r>
        <w:rPr>
          <w:rFonts w:cs="Arial"/>
          <w:b/>
          <w:color w:val="548DD4"/>
          <w:sz w:val="20"/>
          <w:szCs w:val="24"/>
        </w:rPr>
        <w:t>Um welche Klimadaten geht es fü</w:t>
      </w:r>
      <w:r w:rsidR="00EC413F">
        <w:rPr>
          <w:rFonts w:cs="Arial"/>
          <w:b/>
          <w:color w:val="548DD4"/>
          <w:sz w:val="20"/>
          <w:szCs w:val="24"/>
        </w:rPr>
        <w:t>r das Witterungstelegramm. Die M</w:t>
      </w:r>
      <w:r>
        <w:rPr>
          <w:rFonts w:cs="Arial"/>
          <w:b/>
          <w:color w:val="548DD4"/>
          <w:sz w:val="20"/>
          <w:szCs w:val="24"/>
        </w:rPr>
        <w:t xml:space="preserve">eteo-Daten werden automatisch </w:t>
      </w:r>
      <w:r w:rsidR="009B7D60">
        <w:rPr>
          <w:rFonts w:cs="Arial"/>
          <w:b/>
          <w:color w:val="548DD4"/>
          <w:sz w:val="20"/>
          <w:szCs w:val="24"/>
        </w:rPr>
        <w:t>per FTP bereitgestellt. Die Klimadaten vom DWD werden sporadisch zur Verfügung gestellt.  Wenn die DWD Daten verwendet werden sollen, müsste hier der Transfer auch automatisiert werden.</w:t>
      </w:r>
    </w:p>
    <w:p w:rsidR="00EC413F" w:rsidRPr="00EC413F" w:rsidRDefault="00EC413F" w:rsidP="00EC413F">
      <w:pPr>
        <w:rPr>
          <w:rFonts w:cs="Arial"/>
          <w:b/>
          <w:i/>
          <w:color w:val="4F6228" w:themeColor="accent3" w:themeShade="80"/>
          <w:sz w:val="20"/>
          <w:szCs w:val="20"/>
        </w:rPr>
      </w:pPr>
      <w:r w:rsidRPr="00EC413F">
        <w:rPr>
          <w:rFonts w:cs="Arial"/>
          <w:b/>
          <w:i/>
          <w:color w:val="4F6228" w:themeColor="accent3" w:themeShade="80"/>
          <w:sz w:val="20"/>
          <w:szCs w:val="20"/>
        </w:rPr>
        <w:t>Antwort: Für die Website müssen die Daten auf Bundeslandebene bereitgestellt werden und für den Absprung aus den Portalen auf PLZ Ebene</w:t>
      </w:r>
      <w:r w:rsidR="002036FD">
        <w:rPr>
          <w:rFonts w:cs="Arial"/>
          <w:b/>
          <w:i/>
          <w:color w:val="4F6228" w:themeColor="accent3" w:themeShade="80"/>
          <w:sz w:val="20"/>
          <w:szCs w:val="20"/>
        </w:rPr>
        <w:t xml:space="preserve">. </w:t>
      </w:r>
      <w:r w:rsidR="00E74898">
        <w:rPr>
          <w:rFonts w:cs="Arial"/>
          <w:b/>
          <w:i/>
          <w:color w:val="4F6228" w:themeColor="accent3" w:themeShade="80"/>
          <w:sz w:val="20"/>
          <w:szCs w:val="20"/>
        </w:rPr>
        <w:t>Meteo-Daten.</w:t>
      </w:r>
      <w:r w:rsidR="00BF4390" w:rsidRPr="00BF4390">
        <w:rPr>
          <w:rFonts w:cs="Arial"/>
          <w:b/>
          <w:i/>
          <w:color w:val="4F6228" w:themeColor="accent3" w:themeShade="80"/>
          <w:sz w:val="20"/>
          <w:szCs w:val="20"/>
        </w:rPr>
        <w:t xml:space="preserve"> </w:t>
      </w:r>
    </w:p>
    <w:p w:rsidR="00FA36BB" w:rsidRPr="00EC413F" w:rsidRDefault="00FA36BB" w:rsidP="00FA36BB">
      <w:pPr>
        <w:rPr>
          <w:rFonts w:cs="Arial"/>
          <w:b/>
          <w:i/>
          <w:color w:val="4F6228" w:themeColor="accent3" w:themeShade="80"/>
          <w:sz w:val="20"/>
          <w:szCs w:val="20"/>
        </w:rPr>
      </w:pPr>
    </w:p>
    <w:p w:rsidR="00240318" w:rsidRPr="009B7D60" w:rsidRDefault="00240318" w:rsidP="00917A74">
      <w:pPr>
        <w:numPr>
          <w:ilvl w:val="0"/>
          <w:numId w:val="4"/>
        </w:numPr>
        <w:rPr>
          <w:rFonts w:cs="Arial"/>
          <w:color w:val="FF0000"/>
          <w:sz w:val="24"/>
          <w:szCs w:val="24"/>
        </w:rPr>
      </w:pPr>
      <w:r w:rsidRPr="00E54BEC">
        <w:rPr>
          <w:rFonts w:cs="Arial"/>
          <w:color w:val="FF0000"/>
          <w:sz w:val="20"/>
          <w:szCs w:val="20"/>
        </w:rPr>
        <w:t>Die Anzahl der Zugriffe (Homepage, Web-Service für die Einbindung weiterer hausinterner Lösungen, etc.) muss getrackt werden können.</w:t>
      </w:r>
    </w:p>
    <w:p w:rsidR="009B7D60" w:rsidRPr="002036FD" w:rsidRDefault="009B7D60" w:rsidP="009B7D60">
      <w:pPr>
        <w:numPr>
          <w:ilvl w:val="1"/>
          <w:numId w:val="4"/>
        </w:numPr>
        <w:rPr>
          <w:rFonts w:cs="Arial"/>
          <w:color w:val="FF0000"/>
          <w:sz w:val="24"/>
          <w:szCs w:val="24"/>
        </w:rPr>
      </w:pPr>
      <w:r>
        <w:rPr>
          <w:rFonts w:cs="Arial"/>
          <w:b/>
          <w:color w:val="548DD4"/>
          <w:sz w:val="20"/>
          <w:szCs w:val="24"/>
        </w:rPr>
        <w:t>Die Umsetzung wird auf einem Mastertemplate basieren. Wenn hier ein entsprechender Link zum verwendeten Tracking-System genannt wird, dann kann dies relativ einfach eingebaut werden. Piwik wird derzeit von München, Hürth und Hamburg eingesetzt. Ob diese Trackinginformationen ausreichen wissen wir nicht.</w:t>
      </w:r>
    </w:p>
    <w:p w:rsidR="002036FD" w:rsidRPr="002036FD" w:rsidRDefault="002036FD" w:rsidP="002036FD">
      <w:pPr>
        <w:rPr>
          <w:rFonts w:cs="Arial"/>
          <w:b/>
          <w:i/>
          <w:color w:val="4F6228" w:themeColor="accent3" w:themeShade="80"/>
          <w:sz w:val="20"/>
          <w:szCs w:val="20"/>
        </w:rPr>
      </w:pPr>
      <w:r w:rsidRPr="002036FD">
        <w:rPr>
          <w:rFonts w:cs="Arial"/>
          <w:b/>
          <w:i/>
          <w:color w:val="4F6228" w:themeColor="accent3" w:themeShade="80"/>
          <w:sz w:val="20"/>
          <w:szCs w:val="20"/>
        </w:rPr>
        <w:t>Ant</w:t>
      </w:r>
      <w:r>
        <w:rPr>
          <w:rFonts w:cs="Arial"/>
          <w:b/>
          <w:i/>
          <w:color w:val="4F6228" w:themeColor="accent3" w:themeShade="80"/>
          <w:sz w:val="20"/>
          <w:szCs w:val="20"/>
        </w:rPr>
        <w:t xml:space="preserve">wort: Es soll lediglich getrackt werden wie oft, aus welcher Region auf die Anwendung zugegriffen wird. Für die aktuelle Situation erscheint die momentan genutzte Anwendung Piwik auszureichen. </w:t>
      </w:r>
      <w:r w:rsidR="00E74898">
        <w:rPr>
          <w:rFonts w:cs="Arial"/>
          <w:b/>
          <w:i/>
          <w:color w:val="4F6228" w:themeColor="accent3" w:themeShade="80"/>
          <w:sz w:val="20"/>
          <w:szCs w:val="20"/>
        </w:rPr>
        <w:t>Finale Klärung mit dem Website-Relaunch-Team.</w:t>
      </w:r>
      <w:r w:rsidR="00E74898" w:rsidRPr="00E74898">
        <w:rPr>
          <w:rFonts w:cs="Arial"/>
          <w:b/>
          <w:i/>
          <w:color w:val="FFC000"/>
          <w:sz w:val="20"/>
          <w:szCs w:val="20"/>
        </w:rPr>
        <w:t>****</w:t>
      </w:r>
      <w:r w:rsidR="00EC7E59">
        <w:rPr>
          <w:rFonts w:cs="Arial"/>
          <w:b/>
          <w:i/>
          <w:color w:val="FFC000"/>
          <w:sz w:val="20"/>
          <w:szCs w:val="20"/>
        </w:rPr>
        <w:t>Klärung</w:t>
      </w:r>
    </w:p>
    <w:p w:rsidR="009B7D60" w:rsidRPr="009B7D60" w:rsidRDefault="009B7D60" w:rsidP="009B7D60">
      <w:pPr>
        <w:numPr>
          <w:ilvl w:val="2"/>
          <w:numId w:val="4"/>
        </w:numPr>
        <w:rPr>
          <w:rFonts w:cs="Arial"/>
          <w:b/>
          <w:color w:val="548DD4" w:themeColor="text2" w:themeTint="99"/>
          <w:sz w:val="20"/>
          <w:szCs w:val="24"/>
        </w:rPr>
      </w:pPr>
      <w:r w:rsidRPr="009B7D60">
        <w:rPr>
          <w:rFonts w:cs="Arial"/>
          <w:b/>
          <w:color w:val="548DD4" w:themeColor="text2" w:themeTint="99"/>
          <w:sz w:val="20"/>
          <w:szCs w:val="24"/>
        </w:rPr>
        <w:t>Falls nicht, benötigen wir hier eine genau Spezifikation</w:t>
      </w:r>
    </w:p>
    <w:p w:rsidR="00917A74" w:rsidRPr="00E66006" w:rsidRDefault="00917A74" w:rsidP="004009E3">
      <w:pPr>
        <w:rPr>
          <w:rFonts w:cs="Arial"/>
          <w:b/>
          <w:sz w:val="20"/>
          <w:szCs w:val="20"/>
        </w:rPr>
      </w:pPr>
    </w:p>
    <w:p w:rsidR="00917A74" w:rsidRPr="00E66006" w:rsidRDefault="00917A74" w:rsidP="004009E3">
      <w:pPr>
        <w:rPr>
          <w:rFonts w:cs="Arial"/>
          <w:b/>
          <w:sz w:val="20"/>
          <w:szCs w:val="20"/>
        </w:rPr>
      </w:pPr>
    </w:p>
    <w:p w:rsidR="00917A74" w:rsidRDefault="00917A74" w:rsidP="00EA7596">
      <w:pPr>
        <w:jc w:val="both"/>
        <w:rPr>
          <w:rFonts w:cs="Arial"/>
          <w:sz w:val="20"/>
          <w:szCs w:val="20"/>
        </w:rPr>
      </w:pPr>
      <w:r w:rsidRPr="00E66006">
        <w:rPr>
          <w:rFonts w:cs="Arial"/>
          <w:sz w:val="20"/>
          <w:szCs w:val="20"/>
        </w:rPr>
        <w:t xml:space="preserve">Nach dem Aufruf des </w:t>
      </w:r>
      <w:r w:rsidR="00E54BEC">
        <w:rPr>
          <w:rFonts w:cs="Arial"/>
          <w:sz w:val="20"/>
          <w:szCs w:val="20"/>
        </w:rPr>
        <w:t>Programms auf der Homepage wird</w:t>
      </w:r>
      <w:r w:rsidRPr="00E66006">
        <w:rPr>
          <w:rFonts w:cs="Arial"/>
          <w:sz w:val="20"/>
          <w:szCs w:val="20"/>
        </w:rPr>
        <w:t xml:space="preserve"> </w:t>
      </w:r>
      <w:r w:rsidRPr="00E54BEC">
        <w:rPr>
          <w:rFonts w:cs="Arial"/>
          <w:color w:val="FF00FF"/>
          <w:sz w:val="20"/>
          <w:szCs w:val="20"/>
        </w:rPr>
        <w:t xml:space="preserve">in einem Vorspann </w:t>
      </w:r>
      <w:r w:rsidRPr="00E66006">
        <w:rPr>
          <w:rFonts w:cs="Arial"/>
          <w:sz w:val="20"/>
          <w:szCs w:val="20"/>
        </w:rPr>
        <w:t>erläutert, was dieses Programm leistet</w:t>
      </w:r>
      <w:r w:rsidR="007B43A0">
        <w:rPr>
          <w:rFonts w:cs="Arial"/>
          <w:sz w:val="20"/>
          <w:szCs w:val="20"/>
        </w:rPr>
        <w:t>:</w:t>
      </w:r>
    </w:p>
    <w:p w:rsidR="009B7D60" w:rsidRDefault="009B7D60" w:rsidP="009B7D60">
      <w:pPr>
        <w:numPr>
          <w:ilvl w:val="1"/>
          <w:numId w:val="9"/>
        </w:numPr>
        <w:jc w:val="both"/>
        <w:rPr>
          <w:rFonts w:cs="Arial"/>
          <w:b/>
          <w:color w:val="548DD4" w:themeColor="text2" w:themeTint="99"/>
          <w:sz w:val="20"/>
          <w:szCs w:val="20"/>
        </w:rPr>
      </w:pPr>
      <w:r w:rsidRPr="009B7D60">
        <w:rPr>
          <w:rFonts w:cs="Arial"/>
          <w:b/>
          <w:color w:val="548DD4" w:themeColor="text2" w:themeTint="99"/>
          <w:sz w:val="20"/>
          <w:szCs w:val="20"/>
        </w:rPr>
        <w:t>Was ist ein Vorspann ist WEB? Eine Flash – Anwendung? Oder nur eine einfache Webseite?</w:t>
      </w:r>
    </w:p>
    <w:p w:rsidR="00BF4390" w:rsidRDefault="00BF4390" w:rsidP="00BF4390">
      <w:pPr>
        <w:rPr>
          <w:rFonts w:cs="Arial"/>
          <w:b/>
          <w:i/>
          <w:color w:val="4F6228" w:themeColor="accent3" w:themeShade="80"/>
          <w:sz w:val="20"/>
          <w:szCs w:val="20"/>
        </w:rPr>
      </w:pPr>
      <w:r w:rsidRPr="00BF4390">
        <w:rPr>
          <w:rFonts w:cs="Arial"/>
          <w:b/>
          <w:i/>
          <w:color w:val="4F6228" w:themeColor="accent3" w:themeShade="80"/>
          <w:sz w:val="20"/>
          <w:szCs w:val="20"/>
        </w:rPr>
        <w:t xml:space="preserve">Antwort: s. Input Website-Relaunch BRUNATA Hürth. </w:t>
      </w:r>
    </w:p>
    <w:p w:rsidR="00BF4390" w:rsidRPr="00BF4390" w:rsidRDefault="00BF4390" w:rsidP="00BF4390">
      <w:pPr>
        <w:rPr>
          <w:rFonts w:cs="Arial"/>
          <w:b/>
          <w:i/>
          <w:color w:val="4F6228" w:themeColor="accent3" w:themeShade="80"/>
          <w:sz w:val="20"/>
          <w:szCs w:val="20"/>
        </w:rPr>
      </w:pPr>
    </w:p>
    <w:p w:rsidR="009B7D60" w:rsidRDefault="009B7D60" w:rsidP="009B7D60">
      <w:pPr>
        <w:numPr>
          <w:ilvl w:val="1"/>
          <w:numId w:val="9"/>
        </w:numPr>
        <w:jc w:val="both"/>
        <w:rPr>
          <w:rFonts w:cs="Arial"/>
          <w:b/>
          <w:color w:val="548DD4" w:themeColor="text2" w:themeTint="99"/>
          <w:sz w:val="20"/>
          <w:szCs w:val="20"/>
        </w:rPr>
      </w:pPr>
      <w:r w:rsidRPr="009B7D60">
        <w:rPr>
          <w:rFonts w:cs="Arial"/>
          <w:b/>
          <w:color w:val="548DD4" w:themeColor="text2" w:themeTint="99"/>
          <w:sz w:val="20"/>
          <w:szCs w:val="20"/>
        </w:rPr>
        <w:t xml:space="preserve">Gibt es hier </w:t>
      </w:r>
      <w:r>
        <w:rPr>
          <w:rFonts w:cs="Arial"/>
          <w:b/>
          <w:color w:val="548DD4" w:themeColor="text2" w:themeTint="99"/>
          <w:sz w:val="20"/>
          <w:szCs w:val="20"/>
        </w:rPr>
        <w:t xml:space="preserve">schon ein </w:t>
      </w:r>
      <w:r w:rsidRPr="009B7D60">
        <w:rPr>
          <w:rFonts w:cs="Arial"/>
          <w:b/>
          <w:color w:val="548DD4" w:themeColor="text2" w:themeTint="99"/>
          <w:sz w:val="20"/>
          <w:szCs w:val="20"/>
        </w:rPr>
        <w:t>Intro</w:t>
      </w:r>
      <w:r>
        <w:rPr>
          <w:rFonts w:cs="Arial"/>
          <w:b/>
          <w:color w:val="548DD4" w:themeColor="text2" w:themeTint="99"/>
          <w:sz w:val="20"/>
          <w:szCs w:val="20"/>
        </w:rPr>
        <w:t xml:space="preserve"> oder ähnliches</w:t>
      </w:r>
      <w:r w:rsidRPr="009B7D60">
        <w:rPr>
          <w:rFonts w:cs="Arial"/>
          <w:b/>
          <w:color w:val="548DD4" w:themeColor="text2" w:themeTint="99"/>
          <w:sz w:val="20"/>
          <w:szCs w:val="20"/>
        </w:rPr>
        <w:t>?</w:t>
      </w:r>
      <w:r>
        <w:rPr>
          <w:rFonts w:cs="Arial"/>
          <w:b/>
          <w:color w:val="548DD4" w:themeColor="text2" w:themeTint="99"/>
          <w:sz w:val="20"/>
          <w:szCs w:val="20"/>
        </w:rPr>
        <w:t xml:space="preserve"> Eine Designvorgabe ? Oder kann unser Herr Müller hier tätig werden? </w:t>
      </w:r>
    </w:p>
    <w:p w:rsidR="00BF4390" w:rsidRPr="00BF4390" w:rsidRDefault="00BF4390" w:rsidP="00BF4390">
      <w:pPr>
        <w:rPr>
          <w:rFonts w:cs="Arial"/>
          <w:b/>
          <w:i/>
          <w:color w:val="4F6228" w:themeColor="accent3" w:themeShade="80"/>
          <w:sz w:val="20"/>
          <w:szCs w:val="20"/>
        </w:rPr>
      </w:pPr>
      <w:r w:rsidRPr="00BF4390">
        <w:rPr>
          <w:rFonts w:cs="Arial"/>
          <w:b/>
          <w:i/>
          <w:color w:val="4F6228" w:themeColor="accent3" w:themeShade="80"/>
          <w:sz w:val="20"/>
          <w:szCs w:val="20"/>
        </w:rPr>
        <w:t>Antwort: Input</w:t>
      </w:r>
      <w:r w:rsidR="00EC7E59">
        <w:rPr>
          <w:rFonts w:cs="Arial"/>
          <w:b/>
          <w:i/>
          <w:color w:val="4F6228" w:themeColor="accent3" w:themeShade="80"/>
          <w:sz w:val="20"/>
          <w:szCs w:val="20"/>
        </w:rPr>
        <w:t xml:space="preserve"> (Text, Platzierung im Frame, Schriftgrößen, Aufbau der Seite usw.) </w:t>
      </w:r>
      <w:r w:rsidRPr="00BF4390">
        <w:rPr>
          <w:rFonts w:cs="Arial"/>
          <w:b/>
          <w:i/>
          <w:color w:val="4F6228" w:themeColor="accent3" w:themeShade="80"/>
          <w:sz w:val="20"/>
          <w:szCs w:val="20"/>
        </w:rPr>
        <w:t xml:space="preserve"> kann erst final erfolgen wenn Seitenaufbau für finale Website der Häuser da sich der Aufbau analog der Website orientieren soll.</w:t>
      </w:r>
      <w:r w:rsidR="00EC7E59" w:rsidRPr="00EC7E59">
        <w:rPr>
          <w:rFonts w:cs="Arial"/>
          <w:b/>
          <w:i/>
          <w:color w:val="4F6228" w:themeColor="accent3" w:themeShade="80"/>
          <w:sz w:val="20"/>
          <w:szCs w:val="20"/>
        </w:rPr>
        <w:t xml:space="preserve"> </w:t>
      </w:r>
      <w:r w:rsidR="00EC7E59">
        <w:rPr>
          <w:rFonts w:cs="Arial"/>
          <w:b/>
          <w:i/>
          <w:color w:val="4F6228" w:themeColor="accent3" w:themeShade="80"/>
          <w:sz w:val="20"/>
          <w:szCs w:val="20"/>
        </w:rPr>
        <w:t>.</w:t>
      </w:r>
      <w:r w:rsidR="00EC7E59" w:rsidRPr="00E74898">
        <w:rPr>
          <w:rFonts w:cs="Arial"/>
          <w:b/>
          <w:i/>
          <w:color w:val="FFC000"/>
          <w:sz w:val="20"/>
          <w:szCs w:val="20"/>
        </w:rPr>
        <w:t>****</w:t>
      </w:r>
      <w:r w:rsidR="00EC7E59">
        <w:rPr>
          <w:rFonts w:cs="Arial"/>
          <w:b/>
          <w:i/>
          <w:color w:val="FFC000"/>
          <w:sz w:val="20"/>
          <w:szCs w:val="20"/>
        </w:rPr>
        <w:t>Klärung</w:t>
      </w:r>
    </w:p>
    <w:p w:rsidR="009B7D60" w:rsidRPr="00EC7E59" w:rsidRDefault="009B7D60" w:rsidP="00EC7E59">
      <w:pPr>
        <w:jc w:val="both"/>
        <w:rPr>
          <w:rFonts w:cs="Arial"/>
          <w:b/>
          <w:color w:val="548DD4" w:themeColor="text2" w:themeTint="99"/>
          <w:sz w:val="20"/>
          <w:szCs w:val="20"/>
        </w:rPr>
      </w:pPr>
      <w:r w:rsidRPr="00EC7E59">
        <w:rPr>
          <w:rFonts w:cs="Arial"/>
          <w:b/>
          <w:color w:val="548DD4" w:themeColor="text2" w:themeTint="99"/>
          <w:sz w:val="20"/>
          <w:szCs w:val="20"/>
        </w:rPr>
        <w:t xml:space="preserve"> </w:t>
      </w:r>
    </w:p>
    <w:p w:rsidR="009B7D60" w:rsidRPr="00E66006" w:rsidRDefault="009B7D60" w:rsidP="00EA7596">
      <w:pPr>
        <w:jc w:val="both"/>
        <w:rPr>
          <w:rFonts w:cs="Arial"/>
          <w:sz w:val="20"/>
          <w:szCs w:val="20"/>
        </w:rPr>
      </w:pPr>
    </w:p>
    <w:p w:rsidR="00917A74" w:rsidRDefault="00917A74" w:rsidP="00EA7596">
      <w:pPr>
        <w:jc w:val="both"/>
        <w:rPr>
          <w:rFonts w:cs="Arial"/>
          <w:sz w:val="20"/>
          <w:szCs w:val="20"/>
        </w:rPr>
      </w:pPr>
    </w:p>
    <w:p w:rsidR="00EA7596" w:rsidRDefault="00EA7596" w:rsidP="007B43A0">
      <w:pPr>
        <w:jc w:val="both"/>
        <w:rPr>
          <w:rFonts w:cs="Arial"/>
          <w:sz w:val="20"/>
          <w:szCs w:val="20"/>
        </w:rPr>
      </w:pPr>
      <w:r w:rsidRPr="00EA7596">
        <w:rPr>
          <w:rFonts w:cs="Arial"/>
          <w:sz w:val="20"/>
          <w:szCs w:val="20"/>
        </w:rPr>
        <w:t>Um Heizenergieverbräuche und die damit verbundenen Kosten beurteilen zu können</w:t>
      </w:r>
      <w:r w:rsidR="00E54BEC" w:rsidRPr="00E54BEC">
        <w:rPr>
          <w:rFonts w:cs="Arial"/>
          <w:color w:val="FF0000"/>
          <w:sz w:val="20"/>
          <w:szCs w:val="20"/>
        </w:rPr>
        <w:t>,</w:t>
      </w:r>
      <w:r w:rsidRPr="00EA7596">
        <w:rPr>
          <w:rFonts w:cs="Arial"/>
          <w:sz w:val="20"/>
          <w:szCs w:val="20"/>
        </w:rPr>
        <w:t xml:space="preserve"> muss die Witterung während der Erfassungsperiode als bedeutsamer Einflussfaktor berücksichtigt werden.</w:t>
      </w:r>
      <w:r w:rsidR="007B43A0">
        <w:rPr>
          <w:rFonts w:cs="Arial"/>
          <w:sz w:val="20"/>
          <w:szCs w:val="20"/>
        </w:rPr>
        <w:t xml:space="preserve"> </w:t>
      </w:r>
      <w:r w:rsidRPr="00E66006">
        <w:rPr>
          <w:rFonts w:cs="Arial"/>
          <w:sz w:val="20"/>
          <w:szCs w:val="20"/>
        </w:rPr>
        <w:t xml:space="preserve">Dabei sind sowohl starke regionale Unterschiede als auch Unterschiede im zeitlichen Verlauf von einer Heizperiode zur anderen </w:t>
      </w:r>
      <w:r>
        <w:rPr>
          <w:rFonts w:cs="Arial"/>
          <w:sz w:val="20"/>
          <w:szCs w:val="20"/>
        </w:rPr>
        <w:t>bei der Witterung möglich</w:t>
      </w:r>
      <w:r w:rsidRPr="00E66006">
        <w:rPr>
          <w:rFonts w:cs="Arial"/>
          <w:sz w:val="20"/>
          <w:szCs w:val="20"/>
        </w:rPr>
        <w:t xml:space="preserve">. </w:t>
      </w:r>
    </w:p>
    <w:p w:rsidR="00EA7596" w:rsidRDefault="00EA7596" w:rsidP="007B43A0">
      <w:pPr>
        <w:jc w:val="both"/>
        <w:rPr>
          <w:rFonts w:cs="Arial"/>
          <w:sz w:val="20"/>
          <w:szCs w:val="20"/>
        </w:rPr>
      </w:pPr>
      <w:r>
        <w:rPr>
          <w:rFonts w:cs="Arial"/>
          <w:sz w:val="20"/>
          <w:szCs w:val="20"/>
        </w:rPr>
        <w:t>Mit dem Witterungstelegramm erhalten Sie Informationen zum ortsgenauen Klimaverlauf über mehrere Jahre bis hin zu tagesgenauen Temperaturwerten. Die Auswahl des Abrechnungszeitraums und der Region welche Sie betrachten möchten können Sie ganz individuell vornehmen.</w:t>
      </w:r>
    </w:p>
    <w:p w:rsidR="00EA7596" w:rsidRDefault="00EA7596" w:rsidP="00EA7596">
      <w:pPr>
        <w:jc w:val="both"/>
        <w:rPr>
          <w:rFonts w:cs="Arial"/>
          <w:sz w:val="20"/>
          <w:szCs w:val="20"/>
        </w:rPr>
      </w:pPr>
    </w:p>
    <w:p w:rsidR="005C37B7" w:rsidRPr="00E66006" w:rsidRDefault="005C37B7" w:rsidP="00917A74">
      <w:pPr>
        <w:rPr>
          <w:rFonts w:cs="Arial"/>
          <w:sz w:val="20"/>
          <w:szCs w:val="20"/>
        </w:rPr>
      </w:pPr>
    </w:p>
    <w:p w:rsidR="005C37B7" w:rsidRPr="00E66006" w:rsidRDefault="005C37B7" w:rsidP="005C37B7">
      <w:pPr>
        <w:rPr>
          <w:rFonts w:cs="Arial"/>
          <w:b/>
          <w:sz w:val="20"/>
          <w:szCs w:val="20"/>
        </w:rPr>
      </w:pPr>
      <w:r w:rsidRPr="00E66006">
        <w:rPr>
          <w:rFonts w:cs="Arial"/>
          <w:b/>
          <w:sz w:val="20"/>
          <w:szCs w:val="20"/>
        </w:rPr>
        <w:t>Auswahl Stichtag und Region</w:t>
      </w:r>
    </w:p>
    <w:p w:rsidR="005C37B7" w:rsidRPr="00E66006" w:rsidRDefault="005C37B7" w:rsidP="005C37B7">
      <w:pPr>
        <w:rPr>
          <w:rFonts w:cs="Arial"/>
          <w:sz w:val="20"/>
          <w:szCs w:val="20"/>
        </w:rPr>
      </w:pPr>
    </w:p>
    <w:p w:rsidR="005C37B7" w:rsidRDefault="005C37B7" w:rsidP="005C37B7">
      <w:pPr>
        <w:numPr>
          <w:ilvl w:val="0"/>
          <w:numId w:val="4"/>
        </w:numPr>
        <w:rPr>
          <w:rFonts w:cs="Arial"/>
          <w:sz w:val="20"/>
          <w:szCs w:val="20"/>
        </w:rPr>
      </w:pPr>
      <w:r w:rsidRPr="00E66006">
        <w:rPr>
          <w:rFonts w:cs="Arial"/>
          <w:sz w:val="20"/>
          <w:szCs w:val="20"/>
        </w:rPr>
        <w:t xml:space="preserve">Es muss </w:t>
      </w:r>
      <w:r w:rsidRPr="00E54BEC">
        <w:rPr>
          <w:rFonts w:cs="Arial"/>
          <w:color w:val="FF00FF"/>
          <w:sz w:val="20"/>
          <w:szCs w:val="20"/>
        </w:rPr>
        <w:t>erkennbar sein</w:t>
      </w:r>
      <w:r w:rsidRPr="00E66006">
        <w:rPr>
          <w:rFonts w:cs="Arial"/>
          <w:sz w:val="20"/>
          <w:szCs w:val="20"/>
        </w:rPr>
        <w:t xml:space="preserve">, dass eine Auswahlmöglichkeit </w:t>
      </w:r>
      <w:r w:rsidR="00AB4502">
        <w:rPr>
          <w:rFonts w:cs="Arial"/>
          <w:sz w:val="20"/>
          <w:szCs w:val="20"/>
        </w:rPr>
        <w:t xml:space="preserve">bei Stichtag und Region </w:t>
      </w:r>
      <w:r w:rsidR="00222150">
        <w:rPr>
          <w:rFonts w:cs="Arial"/>
          <w:sz w:val="20"/>
          <w:szCs w:val="20"/>
        </w:rPr>
        <w:t>besteht.</w:t>
      </w:r>
    </w:p>
    <w:p w:rsidR="00DD3706" w:rsidRDefault="00DD3706" w:rsidP="00DD3706">
      <w:pPr>
        <w:numPr>
          <w:ilvl w:val="1"/>
          <w:numId w:val="4"/>
        </w:numPr>
        <w:rPr>
          <w:rFonts w:cs="Arial"/>
          <w:b/>
          <w:color w:val="548DD4"/>
          <w:sz w:val="20"/>
          <w:szCs w:val="20"/>
        </w:rPr>
      </w:pPr>
      <w:r w:rsidRPr="009B7D60">
        <w:rPr>
          <w:rFonts w:cs="Arial"/>
          <w:b/>
          <w:color w:val="548DD4"/>
          <w:sz w:val="20"/>
          <w:szCs w:val="20"/>
        </w:rPr>
        <w:t>Es gibt derzeit die Klimadatenbank. Ist die dort angebotene Auswahl korrekt und ausreichend oder ist hier noch etwas anderes gemeint. Bitte bei Abweichungen diese genauer spezifizieren.</w:t>
      </w:r>
    </w:p>
    <w:p w:rsidR="00EC7E59" w:rsidRPr="00EC7E59" w:rsidRDefault="00EC7E59" w:rsidP="00EC7E59">
      <w:pPr>
        <w:rPr>
          <w:rFonts w:cs="Arial"/>
          <w:b/>
          <w:i/>
          <w:color w:val="4F6228" w:themeColor="accent3" w:themeShade="80"/>
          <w:sz w:val="20"/>
          <w:szCs w:val="20"/>
        </w:rPr>
      </w:pPr>
      <w:r w:rsidRPr="00EC7E59">
        <w:rPr>
          <w:rFonts w:cs="Arial"/>
          <w:b/>
          <w:i/>
          <w:color w:val="4F6228" w:themeColor="accent3" w:themeShade="80"/>
          <w:sz w:val="20"/>
          <w:szCs w:val="20"/>
        </w:rPr>
        <w:t>Antwort: Genauso wie bisher möglich auch zukünftig.</w:t>
      </w:r>
    </w:p>
    <w:p w:rsidR="00DD3706" w:rsidRDefault="00DD3706" w:rsidP="00DD3706">
      <w:pPr>
        <w:rPr>
          <w:rFonts w:cs="Arial"/>
          <w:sz w:val="20"/>
          <w:szCs w:val="20"/>
        </w:rPr>
      </w:pPr>
    </w:p>
    <w:p w:rsidR="009B7D60" w:rsidRPr="00DD3706" w:rsidRDefault="00222150" w:rsidP="009B7D60">
      <w:pPr>
        <w:numPr>
          <w:ilvl w:val="0"/>
          <w:numId w:val="4"/>
        </w:numPr>
        <w:rPr>
          <w:rFonts w:cs="Arial"/>
          <w:sz w:val="20"/>
          <w:szCs w:val="20"/>
        </w:rPr>
      </w:pPr>
      <w:r>
        <w:rPr>
          <w:rFonts w:cs="Arial"/>
          <w:sz w:val="20"/>
          <w:szCs w:val="20"/>
        </w:rPr>
        <w:t>Wir</w:t>
      </w:r>
      <w:r w:rsidR="00A84D78">
        <w:rPr>
          <w:rFonts w:cs="Arial"/>
          <w:sz w:val="20"/>
          <w:szCs w:val="20"/>
        </w:rPr>
        <w:t>d</w:t>
      </w:r>
      <w:r>
        <w:rPr>
          <w:rFonts w:cs="Arial"/>
          <w:sz w:val="20"/>
          <w:szCs w:val="20"/>
        </w:rPr>
        <w:t xml:space="preserve"> die Auswahl unvollständig oder fehlerhaft vorgenommen, so müssen konkrete Hinweise erscheinen.</w:t>
      </w:r>
    </w:p>
    <w:p w:rsidR="002C6A2D" w:rsidRPr="00240318" w:rsidRDefault="005C37B7" w:rsidP="005C37B7">
      <w:pPr>
        <w:numPr>
          <w:ilvl w:val="0"/>
          <w:numId w:val="4"/>
        </w:numPr>
        <w:rPr>
          <w:rFonts w:cs="Arial"/>
          <w:sz w:val="20"/>
          <w:szCs w:val="20"/>
        </w:rPr>
      </w:pPr>
      <w:r w:rsidRPr="00240318">
        <w:rPr>
          <w:rFonts w:cs="Arial"/>
          <w:sz w:val="20"/>
          <w:szCs w:val="20"/>
        </w:rPr>
        <w:t xml:space="preserve">Es kann jeder Nutzer nach Eingabe des Stichtages und der Region </w:t>
      </w:r>
      <w:r w:rsidR="002C6A2D" w:rsidRPr="00240318">
        <w:rPr>
          <w:rFonts w:cs="Arial"/>
          <w:sz w:val="20"/>
          <w:szCs w:val="20"/>
        </w:rPr>
        <w:t xml:space="preserve">auf der frei zugänglichem Homepage die </w:t>
      </w:r>
      <w:r w:rsidRPr="00240318">
        <w:rPr>
          <w:rFonts w:cs="Arial"/>
          <w:sz w:val="20"/>
          <w:szCs w:val="20"/>
        </w:rPr>
        <w:t>Auswahl: Deutschland / Bundesland</w:t>
      </w:r>
      <w:r w:rsidR="002C6A2D" w:rsidRPr="00240318">
        <w:rPr>
          <w:rFonts w:cs="Arial"/>
          <w:sz w:val="20"/>
          <w:szCs w:val="20"/>
        </w:rPr>
        <w:t xml:space="preserve"> vornehmen. Für Anwendungen in künftigen Produkten an anderer Stelle, z.B. die hausinternen Lösungen, etc. ist eine weitere Auswahl (PLZ) zulässig.</w:t>
      </w:r>
    </w:p>
    <w:p w:rsidR="00C67AA2" w:rsidRDefault="00C67AA2" w:rsidP="00C67AA2">
      <w:pPr>
        <w:ind w:left="708"/>
        <w:rPr>
          <w:rFonts w:cs="Arial"/>
          <w:sz w:val="20"/>
          <w:szCs w:val="20"/>
        </w:rPr>
      </w:pPr>
      <w:r w:rsidRPr="002C6A2D">
        <w:rPr>
          <w:rFonts w:cs="Arial"/>
          <w:sz w:val="20"/>
          <w:szCs w:val="20"/>
        </w:rPr>
        <w:t>Hinweis: In der derzeitigen Ausgabe ist noch ein Schreibfehler: Deutscland</w:t>
      </w:r>
    </w:p>
    <w:p w:rsidR="00DD3706" w:rsidRDefault="00DD3706" w:rsidP="00C67AA2">
      <w:pPr>
        <w:ind w:left="708"/>
        <w:rPr>
          <w:rFonts w:cs="Arial"/>
          <w:sz w:val="20"/>
          <w:szCs w:val="20"/>
        </w:rPr>
      </w:pPr>
    </w:p>
    <w:p w:rsidR="00A84D78" w:rsidRPr="0055460E" w:rsidRDefault="00DD3706" w:rsidP="0055460E">
      <w:pPr>
        <w:ind w:left="708"/>
        <w:rPr>
          <w:rFonts w:cs="Arial"/>
          <w:b/>
          <w:color w:val="548DD4" w:themeColor="text2" w:themeTint="99"/>
          <w:sz w:val="20"/>
          <w:szCs w:val="20"/>
        </w:rPr>
      </w:pPr>
      <w:r w:rsidRPr="00DD3706">
        <w:rPr>
          <w:rFonts w:cs="Arial"/>
          <w:b/>
          <w:color w:val="548DD4" w:themeColor="text2" w:themeTint="99"/>
          <w:sz w:val="20"/>
          <w:szCs w:val="20"/>
        </w:rPr>
        <w:t>Wir würden die Unterscheidung über ip-Adressen – Bereiche bewerkstelligen. Das gibt evtl. Probleme mit VPN. Eine andere Lösung wäre eine Authentifizierungsseite, die nur die einzelnen Häuser wissen?</w:t>
      </w:r>
    </w:p>
    <w:p w:rsidR="00DD3706" w:rsidRPr="00DD3706" w:rsidRDefault="00DD3706" w:rsidP="00C67AA2">
      <w:pPr>
        <w:ind w:left="708"/>
        <w:rPr>
          <w:rFonts w:cs="Arial"/>
          <w:b/>
          <w:color w:val="548DD4" w:themeColor="text2" w:themeTint="99"/>
          <w:sz w:val="20"/>
          <w:szCs w:val="20"/>
        </w:rPr>
      </w:pPr>
      <w:r w:rsidRPr="00DD3706">
        <w:rPr>
          <w:rFonts w:cs="Arial"/>
          <w:b/>
          <w:color w:val="548DD4" w:themeColor="text2" w:themeTint="99"/>
          <w:sz w:val="20"/>
          <w:szCs w:val="20"/>
        </w:rPr>
        <w:t xml:space="preserve"> Der Webservice funktioniert sowie nur über eine Authentifizierungs-key. Welche Anforderungen an die Authentifizierung sind hier angedacht?</w:t>
      </w:r>
    </w:p>
    <w:p w:rsidR="00DD3706" w:rsidRPr="00DD3706" w:rsidRDefault="00DD3706" w:rsidP="00C67AA2">
      <w:pPr>
        <w:ind w:left="708"/>
        <w:rPr>
          <w:rFonts w:cs="Arial"/>
          <w:b/>
          <w:color w:val="548DD4" w:themeColor="text2" w:themeTint="99"/>
          <w:sz w:val="20"/>
          <w:szCs w:val="20"/>
        </w:rPr>
      </w:pPr>
      <w:r w:rsidRPr="00DD3706">
        <w:rPr>
          <w:rFonts w:cs="Arial"/>
          <w:b/>
          <w:color w:val="548DD4" w:themeColor="text2" w:themeTint="99"/>
          <w:sz w:val="20"/>
          <w:szCs w:val="20"/>
        </w:rPr>
        <w:tab/>
        <w:t>nach Haus</w:t>
      </w:r>
    </w:p>
    <w:p w:rsidR="00DD3706" w:rsidRPr="00DD3706" w:rsidRDefault="00DD3706" w:rsidP="00C67AA2">
      <w:pPr>
        <w:ind w:left="708"/>
        <w:rPr>
          <w:rFonts w:cs="Arial"/>
          <w:b/>
          <w:color w:val="548DD4" w:themeColor="text2" w:themeTint="99"/>
          <w:sz w:val="20"/>
          <w:szCs w:val="20"/>
        </w:rPr>
      </w:pPr>
      <w:r w:rsidRPr="00DD3706">
        <w:rPr>
          <w:rFonts w:cs="Arial"/>
          <w:b/>
          <w:color w:val="548DD4" w:themeColor="text2" w:themeTint="99"/>
          <w:sz w:val="20"/>
          <w:szCs w:val="20"/>
        </w:rPr>
        <w:tab/>
        <w:t>nach User</w:t>
      </w:r>
    </w:p>
    <w:p w:rsidR="00DD3706" w:rsidRPr="00DD3706" w:rsidRDefault="00DD3706" w:rsidP="00C67AA2">
      <w:pPr>
        <w:ind w:left="708"/>
        <w:rPr>
          <w:rFonts w:cs="Arial"/>
          <w:b/>
          <w:color w:val="548DD4" w:themeColor="text2" w:themeTint="99"/>
          <w:sz w:val="20"/>
          <w:szCs w:val="20"/>
        </w:rPr>
      </w:pPr>
      <w:r w:rsidRPr="00DD3706">
        <w:rPr>
          <w:rFonts w:cs="Arial"/>
          <w:b/>
          <w:color w:val="548DD4" w:themeColor="text2" w:themeTint="99"/>
          <w:sz w:val="20"/>
          <w:szCs w:val="20"/>
        </w:rPr>
        <w:tab/>
        <w:t>nach Netzwerkbereich</w:t>
      </w:r>
    </w:p>
    <w:p w:rsidR="00DD3706" w:rsidRPr="00DD3706" w:rsidRDefault="00DD3706" w:rsidP="00C67AA2">
      <w:pPr>
        <w:ind w:left="708"/>
        <w:rPr>
          <w:rFonts w:cs="Arial"/>
          <w:b/>
          <w:color w:val="548DD4" w:themeColor="text2" w:themeTint="99"/>
          <w:sz w:val="20"/>
          <w:szCs w:val="20"/>
        </w:rPr>
      </w:pPr>
      <w:r w:rsidRPr="00DD3706">
        <w:rPr>
          <w:rFonts w:cs="Arial"/>
          <w:b/>
          <w:color w:val="548DD4" w:themeColor="text2" w:themeTint="99"/>
          <w:sz w:val="20"/>
          <w:szCs w:val="20"/>
        </w:rPr>
        <w:tab/>
      </w:r>
      <w:r w:rsidRPr="00DD3706">
        <w:rPr>
          <w:rFonts w:cs="Arial"/>
          <w:b/>
          <w:color w:val="548DD4" w:themeColor="text2" w:themeTint="99"/>
          <w:sz w:val="20"/>
          <w:szCs w:val="20"/>
        </w:rPr>
        <w:tab/>
        <w:t>und</w:t>
      </w:r>
    </w:p>
    <w:p w:rsidR="00DD3706" w:rsidRDefault="00DD3706" w:rsidP="00DD3706">
      <w:pPr>
        <w:rPr>
          <w:rFonts w:cs="Arial"/>
          <w:b/>
          <w:color w:val="548DD4" w:themeColor="text2" w:themeTint="99"/>
          <w:sz w:val="20"/>
          <w:szCs w:val="20"/>
        </w:rPr>
      </w:pPr>
      <w:r w:rsidRPr="00DD3706">
        <w:rPr>
          <w:rFonts w:cs="Arial"/>
          <w:b/>
          <w:color w:val="548DD4" w:themeColor="text2" w:themeTint="99"/>
          <w:sz w:val="20"/>
          <w:szCs w:val="20"/>
        </w:rPr>
        <w:tab/>
      </w:r>
      <w:r w:rsidRPr="00DD3706">
        <w:rPr>
          <w:rFonts w:cs="Arial"/>
          <w:b/>
          <w:color w:val="548DD4" w:themeColor="text2" w:themeTint="99"/>
          <w:sz w:val="20"/>
          <w:szCs w:val="20"/>
        </w:rPr>
        <w:tab/>
        <w:t>muss auch Piwik hier später unterscheiden können?</w:t>
      </w:r>
    </w:p>
    <w:p w:rsidR="0055460E" w:rsidRPr="0055460E" w:rsidRDefault="0055460E" w:rsidP="00DD3706">
      <w:pPr>
        <w:rPr>
          <w:rFonts w:cs="Arial"/>
          <w:b/>
          <w:i/>
          <w:color w:val="4F6228" w:themeColor="accent3" w:themeShade="80"/>
          <w:sz w:val="20"/>
          <w:szCs w:val="20"/>
        </w:rPr>
      </w:pPr>
      <w:r w:rsidRPr="0055460E">
        <w:rPr>
          <w:rFonts w:cs="Arial"/>
          <w:b/>
          <w:i/>
          <w:color w:val="4F6228" w:themeColor="accent3" w:themeShade="80"/>
          <w:sz w:val="20"/>
          <w:szCs w:val="20"/>
        </w:rPr>
        <w:t>Antwor</w:t>
      </w:r>
      <w:r>
        <w:rPr>
          <w:rFonts w:cs="Arial"/>
          <w:b/>
          <w:i/>
          <w:color w:val="4F6228" w:themeColor="accent3" w:themeShade="80"/>
          <w:sz w:val="20"/>
          <w:szCs w:val="20"/>
        </w:rPr>
        <w:t>t: Ein verschlüsselter Übergabeparameter steuert die „PLZ“ Abfrage</w:t>
      </w:r>
      <w:r w:rsidRPr="0055460E">
        <w:rPr>
          <w:rFonts w:cs="Arial"/>
          <w:b/>
          <w:i/>
          <w:color w:val="4F6228" w:themeColor="accent3" w:themeShade="80"/>
          <w:sz w:val="20"/>
          <w:szCs w:val="20"/>
        </w:rPr>
        <w:t xml:space="preserve"> </w:t>
      </w:r>
      <w:r>
        <w:rPr>
          <w:rFonts w:cs="Arial"/>
          <w:b/>
          <w:i/>
          <w:color w:val="4F6228" w:themeColor="accent3" w:themeShade="80"/>
          <w:sz w:val="20"/>
          <w:szCs w:val="20"/>
        </w:rPr>
        <w:t>(oder weitere Parameter. Bei Abfrage aus Portal wird dann der Paarmeter angezeigt. Ggf. Anpassungen aus den Portal-Lösungen der Häuser notwendig. „Schlüssel“- Weitergabe aus der Portalanwendung.</w:t>
      </w:r>
    </w:p>
    <w:p w:rsidR="00DD3706" w:rsidRPr="002C6A2D" w:rsidRDefault="00DD3706" w:rsidP="00C67AA2">
      <w:pPr>
        <w:ind w:left="708"/>
        <w:rPr>
          <w:rFonts w:cs="Arial"/>
          <w:sz w:val="20"/>
          <w:szCs w:val="20"/>
        </w:rPr>
      </w:pPr>
    </w:p>
    <w:p w:rsidR="005C37B7" w:rsidRPr="00240318" w:rsidRDefault="005C37B7" w:rsidP="00C67AA2">
      <w:pPr>
        <w:numPr>
          <w:ilvl w:val="0"/>
          <w:numId w:val="6"/>
        </w:numPr>
        <w:rPr>
          <w:rFonts w:cs="Arial"/>
          <w:sz w:val="20"/>
          <w:szCs w:val="20"/>
        </w:rPr>
      </w:pPr>
      <w:r w:rsidRPr="00240318">
        <w:rPr>
          <w:rFonts w:cs="Arial"/>
          <w:sz w:val="20"/>
          <w:szCs w:val="20"/>
        </w:rPr>
        <w:t xml:space="preserve">Die voreingeblendete Auswahl soll </w:t>
      </w:r>
      <w:r w:rsidR="00240318" w:rsidRPr="00240318">
        <w:rPr>
          <w:rFonts w:cs="Arial"/>
          <w:sz w:val="20"/>
          <w:szCs w:val="20"/>
        </w:rPr>
        <w:t>als Stichtag d</w:t>
      </w:r>
      <w:r w:rsidRPr="00240318">
        <w:rPr>
          <w:rFonts w:cs="Arial"/>
          <w:sz w:val="20"/>
          <w:szCs w:val="20"/>
        </w:rPr>
        <w:t>as Ende des Monats mit den aktuellsten Klimadaten im System sein</w:t>
      </w:r>
    </w:p>
    <w:p w:rsidR="00222150" w:rsidRDefault="00222150" w:rsidP="00222150">
      <w:pPr>
        <w:numPr>
          <w:ilvl w:val="0"/>
          <w:numId w:val="4"/>
        </w:numPr>
        <w:rPr>
          <w:rFonts w:cs="Arial"/>
          <w:sz w:val="20"/>
          <w:szCs w:val="20"/>
        </w:rPr>
      </w:pPr>
      <w:r>
        <w:rPr>
          <w:rFonts w:cs="Arial"/>
          <w:sz w:val="20"/>
          <w:szCs w:val="20"/>
        </w:rPr>
        <w:t>Bei den Stichtagen soll eine eingeschränkte Auswahl mit Ende Monat und Jahr vordefiniert zur Verfügung stehen, um fehlerhafte Eingaben zu verhindern.</w:t>
      </w:r>
    </w:p>
    <w:p w:rsidR="00172433" w:rsidRPr="00E66006" w:rsidRDefault="00172433" w:rsidP="00222150">
      <w:pPr>
        <w:numPr>
          <w:ilvl w:val="0"/>
          <w:numId w:val="4"/>
        </w:numPr>
        <w:rPr>
          <w:rFonts w:cs="Arial"/>
          <w:sz w:val="20"/>
          <w:szCs w:val="20"/>
        </w:rPr>
      </w:pPr>
      <w:r>
        <w:rPr>
          <w:rFonts w:cs="Arial"/>
          <w:sz w:val="20"/>
          <w:szCs w:val="20"/>
        </w:rPr>
        <w:t>Bei einer fehlerhaften Eingabe einer PLZ muss ein konkreter Fehlerhinweis erscheinen.</w:t>
      </w:r>
    </w:p>
    <w:p w:rsidR="00C67AA2" w:rsidRPr="00E66006" w:rsidRDefault="00C67AA2" w:rsidP="00C67AA2">
      <w:pPr>
        <w:rPr>
          <w:rFonts w:cs="Arial"/>
          <w:sz w:val="20"/>
          <w:szCs w:val="20"/>
        </w:rPr>
      </w:pPr>
    </w:p>
    <w:p w:rsidR="005C37B7" w:rsidRDefault="005C37B7" w:rsidP="00917A74">
      <w:pPr>
        <w:rPr>
          <w:rFonts w:cs="Arial"/>
          <w:sz w:val="20"/>
          <w:szCs w:val="20"/>
        </w:rPr>
      </w:pPr>
    </w:p>
    <w:p w:rsidR="009B7D60" w:rsidRDefault="009B7D60" w:rsidP="00917A74">
      <w:pPr>
        <w:rPr>
          <w:rFonts w:cs="Arial"/>
          <w:sz w:val="20"/>
          <w:szCs w:val="20"/>
        </w:rPr>
      </w:pPr>
    </w:p>
    <w:p w:rsidR="009B7D60" w:rsidRPr="00E66006" w:rsidRDefault="009B7D60" w:rsidP="00917A74">
      <w:pPr>
        <w:rPr>
          <w:rFonts w:cs="Arial"/>
          <w:sz w:val="20"/>
          <w:szCs w:val="20"/>
        </w:rPr>
      </w:pPr>
    </w:p>
    <w:p w:rsidR="00917A74" w:rsidRPr="00E66006" w:rsidRDefault="00C67AA2" w:rsidP="004009E3">
      <w:pPr>
        <w:rPr>
          <w:rFonts w:cs="Arial"/>
          <w:b/>
          <w:sz w:val="20"/>
          <w:szCs w:val="20"/>
        </w:rPr>
      </w:pPr>
      <w:r w:rsidRPr="00E66006">
        <w:rPr>
          <w:rFonts w:cs="Arial"/>
          <w:b/>
          <w:sz w:val="20"/>
          <w:szCs w:val="20"/>
        </w:rPr>
        <w:t>Inhalte des Witterungstelegramms (s. beigefügter Vorschlag Hürth, in dem einige Hinweise aus Hamburg aufgenommen wurden)</w:t>
      </w:r>
    </w:p>
    <w:p w:rsidR="00C67AA2" w:rsidRPr="00E66006" w:rsidRDefault="00C67AA2" w:rsidP="004009E3">
      <w:pPr>
        <w:rPr>
          <w:rFonts w:cs="Arial"/>
          <w:sz w:val="20"/>
          <w:szCs w:val="20"/>
        </w:rPr>
      </w:pPr>
    </w:p>
    <w:p w:rsidR="00C67AA2" w:rsidRPr="00E66006" w:rsidRDefault="00C67AA2" w:rsidP="004009E3">
      <w:pPr>
        <w:rPr>
          <w:rFonts w:cs="Arial"/>
          <w:sz w:val="20"/>
          <w:szCs w:val="20"/>
        </w:rPr>
      </w:pPr>
      <w:r w:rsidRPr="00E66006">
        <w:rPr>
          <w:rFonts w:cs="Arial"/>
          <w:sz w:val="20"/>
          <w:szCs w:val="20"/>
        </w:rPr>
        <w:t>Bei dem vorgelegten Entwurf sind Farben, Schriftgröße etc. nicht als final anzusehen.</w:t>
      </w:r>
    </w:p>
    <w:p w:rsidR="002B4C3A" w:rsidRDefault="00917A74" w:rsidP="002B4C3A">
      <w:pPr>
        <w:numPr>
          <w:ilvl w:val="0"/>
          <w:numId w:val="4"/>
        </w:numPr>
        <w:rPr>
          <w:rFonts w:cs="Arial"/>
          <w:sz w:val="20"/>
          <w:szCs w:val="20"/>
        </w:rPr>
      </w:pPr>
      <w:r w:rsidRPr="00E66006">
        <w:rPr>
          <w:rFonts w:cs="Arial"/>
          <w:sz w:val="20"/>
          <w:szCs w:val="20"/>
        </w:rPr>
        <w:t xml:space="preserve">Die </w:t>
      </w:r>
      <w:r w:rsidR="002B4C3A" w:rsidRPr="00E66006">
        <w:rPr>
          <w:rFonts w:cs="Arial"/>
          <w:sz w:val="20"/>
          <w:szCs w:val="20"/>
        </w:rPr>
        <w:t>Farben sollen so gewählt werden, dass auch beim schwarz/Weiß-Druck eine Unterscheidung der Linien und Balken in allen Grafiken möglich</w:t>
      </w:r>
      <w:r w:rsidRPr="00E66006">
        <w:rPr>
          <w:rFonts w:cs="Arial"/>
          <w:sz w:val="20"/>
          <w:szCs w:val="20"/>
        </w:rPr>
        <w:t>. Ggf. sollte sich unser neues Corporate Design wieder finden.</w:t>
      </w:r>
      <w:r w:rsidR="000B5AE2" w:rsidRPr="000B5AE2">
        <w:rPr>
          <w:rFonts w:cs="Arial"/>
          <w:sz w:val="20"/>
          <w:szCs w:val="20"/>
        </w:rPr>
        <w:t xml:space="preserve"> </w:t>
      </w:r>
      <w:r w:rsidR="000B5AE2">
        <w:rPr>
          <w:rFonts w:cs="Arial"/>
          <w:sz w:val="20"/>
          <w:szCs w:val="20"/>
        </w:rPr>
        <w:t>(AK MARKETING)</w:t>
      </w:r>
    </w:p>
    <w:p w:rsidR="00DD3706" w:rsidRPr="00DD3706" w:rsidRDefault="00DD3706" w:rsidP="00DD3706">
      <w:pPr>
        <w:numPr>
          <w:ilvl w:val="1"/>
          <w:numId w:val="4"/>
        </w:numPr>
        <w:rPr>
          <w:rFonts w:cs="Arial"/>
          <w:b/>
          <w:color w:val="548DD4" w:themeColor="text2" w:themeTint="99"/>
          <w:sz w:val="20"/>
          <w:szCs w:val="20"/>
        </w:rPr>
      </w:pPr>
      <w:r w:rsidRPr="00DD3706">
        <w:rPr>
          <w:rFonts w:cs="Arial"/>
          <w:b/>
          <w:color w:val="548DD4" w:themeColor="text2" w:themeTint="99"/>
          <w:sz w:val="20"/>
          <w:szCs w:val="20"/>
        </w:rPr>
        <w:t>Wir brauchen hier die genaue Vorgabe</w:t>
      </w:r>
      <w:r w:rsidR="0055460E">
        <w:rPr>
          <w:rFonts w:cs="Arial"/>
          <w:b/>
          <w:i/>
          <w:color w:val="4F6228" w:themeColor="accent3" w:themeShade="80"/>
          <w:sz w:val="20"/>
          <w:szCs w:val="20"/>
        </w:rPr>
        <w:t>.</w:t>
      </w:r>
      <w:r w:rsidR="0055460E" w:rsidRPr="00E74898">
        <w:rPr>
          <w:rFonts w:cs="Arial"/>
          <w:b/>
          <w:i/>
          <w:color w:val="FFC000"/>
          <w:sz w:val="20"/>
          <w:szCs w:val="20"/>
        </w:rPr>
        <w:t>****</w:t>
      </w:r>
      <w:r w:rsidR="0055460E">
        <w:rPr>
          <w:rFonts w:cs="Arial"/>
          <w:b/>
          <w:i/>
          <w:color w:val="FFC000"/>
          <w:sz w:val="20"/>
          <w:szCs w:val="20"/>
        </w:rPr>
        <w:t>Klärung</w:t>
      </w:r>
    </w:p>
    <w:p w:rsidR="00DD3706" w:rsidRDefault="00DD3706" w:rsidP="00DD3706">
      <w:pPr>
        <w:rPr>
          <w:rFonts w:cs="Arial"/>
          <w:sz w:val="20"/>
          <w:szCs w:val="20"/>
        </w:rPr>
      </w:pPr>
    </w:p>
    <w:p w:rsidR="00B12212" w:rsidRDefault="00B12212" w:rsidP="002B4C3A">
      <w:pPr>
        <w:numPr>
          <w:ilvl w:val="0"/>
          <w:numId w:val="4"/>
        </w:numPr>
        <w:rPr>
          <w:rFonts w:cs="Arial"/>
          <w:sz w:val="20"/>
          <w:szCs w:val="20"/>
        </w:rPr>
      </w:pPr>
      <w:r>
        <w:rPr>
          <w:rFonts w:cs="Arial"/>
          <w:sz w:val="20"/>
          <w:szCs w:val="20"/>
        </w:rPr>
        <w:t xml:space="preserve">Alle </w:t>
      </w:r>
      <w:r w:rsidR="000B5AE2">
        <w:rPr>
          <w:rFonts w:cs="Arial"/>
          <w:sz w:val="20"/>
          <w:szCs w:val="20"/>
        </w:rPr>
        <w:t>Fußnoten sind an den aktuellen Stand anzupassen.</w:t>
      </w:r>
    </w:p>
    <w:p w:rsidR="00DD3706" w:rsidRPr="0055460E" w:rsidRDefault="00DD3706" w:rsidP="00DD3706">
      <w:pPr>
        <w:numPr>
          <w:ilvl w:val="1"/>
          <w:numId w:val="4"/>
        </w:numPr>
        <w:rPr>
          <w:rFonts w:cs="Arial"/>
          <w:b/>
          <w:color w:val="548DD4"/>
          <w:sz w:val="20"/>
          <w:szCs w:val="20"/>
        </w:rPr>
      </w:pPr>
      <w:r w:rsidRPr="00DD3706">
        <w:rPr>
          <w:rFonts w:cs="Arial"/>
          <w:b/>
          <w:color w:val="548DD4"/>
          <w:sz w:val="20"/>
          <w:szCs w:val="20"/>
        </w:rPr>
        <w:t>Wir brauchen hier die genaue Vorgabe</w:t>
      </w:r>
      <w:r w:rsidR="0055460E">
        <w:rPr>
          <w:rFonts w:cs="Arial"/>
          <w:b/>
          <w:color w:val="548DD4"/>
          <w:sz w:val="20"/>
          <w:szCs w:val="20"/>
        </w:rPr>
        <w:t xml:space="preserve">. </w:t>
      </w:r>
      <w:r w:rsidR="0055460E">
        <w:rPr>
          <w:rFonts w:cs="Arial"/>
          <w:b/>
          <w:i/>
          <w:color w:val="4F6228" w:themeColor="accent3" w:themeShade="80"/>
          <w:sz w:val="20"/>
          <w:szCs w:val="20"/>
        </w:rPr>
        <w:t>.</w:t>
      </w:r>
    </w:p>
    <w:p w:rsidR="0055460E" w:rsidRPr="0055460E" w:rsidRDefault="0055460E" w:rsidP="0055460E">
      <w:pPr>
        <w:rPr>
          <w:rFonts w:cs="Arial"/>
          <w:b/>
          <w:i/>
          <w:color w:val="4F6228" w:themeColor="accent3" w:themeShade="80"/>
          <w:sz w:val="20"/>
          <w:szCs w:val="20"/>
        </w:rPr>
      </w:pPr>
      <w:r w:rsidRPr="0055460E">
        <w:rPr>
          <w:rFonts w:cs="Arial"/>
          <w:b/>
          <w:i/>
          <w:color w:val="4F6228" w:themeColor="accent3" w:themeShade="80"/>
          <w:sz w:val="20"/>
          <w:szCs w:val="20"/>
        </w:rPr>
        <w:t>Antwort: Vorgaben werden dann bei der Umsetzung abgestimmt.</w:t>
      </w:r>
    </w:p>
    <w:p w:rsidR="00DD3706" w:rsidRPr="00E66006" w:rsidRDefault="00DD3706" w:rsidP="00DD3706">
      <w:pPr>
        <w:ind w:left="708"/>
        <w:rPr>
          <w:rFonts w:cs="Arial"/>
          <w:sz w:val="20"/>
          <w:szCs w:val="20"/>
        </w:rPr>
      </w:pPr>
    </w:p>
    <w:p w:rsidR="00C67AA2" w:rsidRPr="00E66006" w:rsidRDefault="00C67AA2" w:rsidP="00C67AA2">
      <w:pPr>
        <w:numPr>
          <w:ilvl w:val="0"/>
          <w:numId w:val="4"/>
        </w:numPr>
        <w:rPr>
          <w:rFonts w:cs="Arial"/>
          <w:sz w:val="20"/>
          <w:szCs w:val="20"/>
        </w:rPr>
      </w:pPr>
      <w:r w:rsidRPr="00E66006">
        <w:rPr>
          <w:rFonts w:cs="Arial"/>
          <w:sz w:val="20"/>
          <w:szCs w:val="20"/>
        </w:rPr>
        <w:t>In der Vorlage ist das „Aktuelle Jahr“ immer groß geschrieben, dies muss klein geschrieben werden („aktuelle Jahr“).</w:t>
      </w:r>
    </w:p>
    <w:p w:rsidR="00B267F9" w:rsidRPr="00E66006" w:rsidRDefault="00917A74" w:rsidP="002B4C3A">
      <w:pPr>
        <w:numPr>
          <w:ilvl w:val="0"/>
          <w:numId w:val="4"/>
        </w:numPr>
        <w:rPr>
          <w:rFonts w:cs="Arial"/>
          <w:sz w:val="20"/>
          <w:szCs w:val="20"/>
        </w:rPr>
      </w:pPr>
      <w:r w:rsidRPr="00E66006">
        <w:rPr>
          <w:rFonts w:cs="Arial"/>
          <w:sz w:val="20"/>
          <w:szCs w:val="20"/>
        </w:rPr>
        <w:t xml:space="preserve">Der Nutzer erhält als </w:t>
      </w:r>
      <w:r w:rsidR="00B267F9" w:rsidRPr="00E66006">
        <w:rPr>
          <w:rFonts w:cs="Arial"/>
          <w:sz w:val="20"/>
          <w:szCs w:val="20"/>
        </w:rPr>
        <w:t xml:space="preserve">druck- und speicherbares </w:t>
      </w:r>
      <w:r w:rsidRPr="00E66006">
        <w:rPr>
          <w:rFonts w:cs="Arial"/>
          <w:sz w:val="20"/>
          <w:szCs w:val="20"/>
        </w:rPr>
        <w:t>Ergebnis ein PDF</w:t>
      </w:r>
      <w:r w:rsidR="00B267F9" w:rsidRPr="00E66006">
        <w:rPr>
          <w:rFonts w:cs="Arial"/>
          <w:sz w:val="20"/>
          <w:szCs w:val="20"/>
        </w:rPr>
        <w:t xml:space="preserve">. </w:t>
      </w:r>
    </w:p>
    <w:p w:rsidR="00FB2BB9" w:rsidRDefault="00C14918" w:rsidP="00C14918">
      <w:pPr>
        <w:ind w:left="720"/>
        <w:rPr>
          <w:rFonts w:cs="Arial"/>
          <w:sz w:val="20"/>
          <w:szCs w:val="20"/>
        </w:rPr>
      </w:pPr>
      <w:r>
        <w:rPr>
          <w:rFonts w:cs="Arial"/>
          <w:sz w:val="20"/>
          <w:szCs w:val="20"/>
        </w:rPr>
        <w:t>Dabei</w:t>
      </w:r>
      <w:r w:rsidR="00B267F9" w:rsidRPr="00E66006">
        <w:rPr>
          <w:rFonts w:cs="Arial"/>
          <w:sz w:val="20"/>
          <w:szCs w:val="20"/>
        </w:rPr>
        <w:t xml:space="preserve"> wird zunächst gemäß heutigem Aufbau eine HTML-Seite (??) generiert. Vorteil: Nach dem Hamburger Vorschlag und wie derzeit in Grafik 3 „Tagesmitteltemperaturen“ </w:t>
      </w:r>
      <w:r w:rsidR="00FB2BB9" w:rsidRPr="00E66006">
        <w:rPr>
          <w:rFonts w:cs="Arial"/>
          <w:sz w:val="20"/>
          <w:szCs w:val="20"/>
        </w:rPr>
        <w:t xml:space="preserve">enthalten, </w:t>
      </w:r>
      <w:r w:rsidR="00B267F9" w:rsidRPr="00E66006">
        <w:rPr>
          <w:rFonts w:cs="Arial"/>
          <w:sz w:val="20"/>
          <w:szCs w:val="20"/>
        </w:rPr>
        <w:t>könnte dann noch einen spezifischere Auswahl vorgenommen werden (z.B. Rauszoomen eines 3-Monats-</w:t>
      </w:r>
      <w:r w:rsidR="00046A49">
        <w:rPr>
          <w:rFonts w:cs="Arial"/>
          <w:sz w:val="20"/>
          <w:szCs w:val="20"/>
        </w:rPr>
        <w:t>Z</w:t>
      </w:r>
      <w:r w:rsidR="00B267F9" w:rsidRPr="00E66006">
        <w:rPr>
          <w:rFonts w:cs="Arial"/>
          <w:sz w:val="20"/>
          <w:szCs w:val="20"/>
        </w:rPr>
        <w:t>eitraums)</w:t>
      </w:r>
      <w:r w:rsidR="00FB2BB9" w:rsidRPr="00E66006">
        <w:rPr>
          <w:rFonts w:cs="Arial"/>
          <w:sz w:val="20"/>
          <w:szCs w:val="20"/>
        </w:rPr>
        <w:t xml:space="preserve">. Erst nach dieser Auswahl wird die PDF-Generierung gemäß der getroffenen Auswahl </w:t>
      </w:r>
      <w:r w:rsidR="00046A49">
        <w:rPr>
          <w:rFonts w:cs="Arial"/>
          <w:sz w:val="20"/>
          <w:szCs w:val="20"/>
        </w:rPr>
        <w:t>durch den Nutzer</w:t>
      </w:r>
      <w:r w:rsidR="00046A49" w:rsidRPr="00E66006">
        <w:rPr>
          <w:rFonts w:cs="Arial"/>
          <w:sz w:val="20"/>
          <w:szCs w:val="20"/>
        </w:rPr>
        <w:t xml:space="preserve"> </w:t>
      </w:r>
      <w:r w:rsidR="00FB2BB9" w:rsidRPr="00E66006">
        <w:rPr>
          <w:rFonts w:cs="Arial"/>
          <w:sz w:val="20"/>
          <w:szCs w:val="20"/>
        </w:rPr>
        <w:t xml:space="preserve">vorgenommen. </w:t>
      </w:r>
    </w:p>
    <w:p w:rsidR="00DD3706" w:rsidRDefault="00DD3706" w:rsidP="00C14918">
      <w:pPr>
        <w:ind w:left="720"/>
        <w:rPr>
          <w:rFonts w:cs="Arial"/>
          <w:b/>
          <w:color w:val="548DD4" w:themeColor="text2" w:themeTint="99"/>
          <w:sz w:val="20"/>
          <w:szCs w:val="20"/>
        </w:rPr>
      </w:pPr>
      <w:r w:rsidRPr="00DD3706">
        <w:rPr>
          <w:rFonts w:cs="Arial"/>
          <w:b/>
          <w:color w:val="548DD4" w:themeColor="text2" w:themeTint="99"/>
          <w:sz w:val="20"/>
          <w:szCs w:val="20"/>
        </w:rPr>
        <w:t>Wir verstehen hier, dass in HTML alles Informationen angezeigt werden, die dann später im PDF enthalten sein sollen</w:t>
      </w:r>
      <w:r>
        <w:rPr>
          <w:rFonts w:cs="Arial"/>
          <w:b/>
          <w:color w:val="548DD4" w:themeColor="text2" w:themeTint="99"/>
          <w:sz w:val="20"/>
          <w:szCs w:val="20"/>
        </w:rPr>
        <w:t xml:space="preserve"> (Inkl. der Auswahlkriterien)</w:t>
      </w:r>
      <w:r w:rsidRPr="00DD3706">
        <w:rPr>
          <w:rFonts w:cs="Arial"/>
          <w:b/>
          <w:color w:val="548DD4" w:themeColor="text2" w:themeTint="99"/>
          <w:sz w:val="20"/>
          <w:szCs w:val="20"/>
        </w:rPr>
        <w:t>.</w:t>
      </w:r>
    </w:p>
    <w:p w:rsidR="0055460E" w:rsidRPr="0055460E" w:rsidRDefault="0055460E" w:rsidP="0055460E">
      <w:pPr>
        <w:rPr>
          <w:rFonts w:cs="Arial"/>
          <w:b/>
          <w:i/>
          <w:color w:val="4F6228" w:themeColor="accent3" w:themeShade="80"/>
          <w:sz w:val="20"/>
          <w:szCs w:val="20"/>
        </w:rPr>
      </w:pPr>
      <w:r w:rsidRPr="0055460E">
        <w:rPr>
          <w:rFonts w:cs="Arial"/>
          <w:b/>
          <w:i/>
          <w:color w:val="4F6228" w:themeColor="accent3" w:themeShade="80"/>
          <w:sz w:val="20"/>
          <w:szCs w:val="20"/>
        </w:rPr>
        <w:t>Antwort: Ja die Annahme ist korrekt.</w:t>
      </w:r>
    </w:p>
    <w:p w:rsidR="00DD3706" w:rsidRPr="0055460E" w:rsidRDefault="00DD3706" w:rsidP="0055460E">
      <w:pPr>
        <w:rPr>
          <w:rFonts w:cs="Arial"/>
          <w:b/>
          <w:i/>
          <w:color w:val="4F6228" w:themeColor="accent3" w:themeShade="80"/>
          <w:sz w:val="20"/>
          <w:szCs w:val="20"/>
        </w:rPr>
      </w:pPr>
    </w:p>
    <w:p w:rsidR="00B267F9" w:rsidRPr="00E66006" w:rsidRDefault="00B267F9" w:rsidP="002B4C3A">
      <w:pPr>
        <w:numPr>
          <w:ilvl w:val="0"/>
          <w:numId w:val="4"/>
        </w:numPr>
        <w:rPr>
          <w:rFonts w:cs="Arial"/>
          <w:sz w:val="20"/>
          <w:szCs w:val="20"/>
        </w:rPr>
      </w:pPr>
      <w:r w:rsidRPr="00E66006">
        <w:rPr>
          <w:rFonts w:cs="Arial"/>
          <w:sz w:val="20"/>
          <w:szCs w:val="20"/>
        </w:rPr>
        <w:t>Das Erzeugungsdatum soll klein in einer Ecke ausgegeben werden</w:t>
      </w:r>
    </w:p>
    <w:p w:rsidR="002B4C3A" w:rsidRDefault="002B4C3A" w:rsidP="002B4C3A">
      <w:pPr>
        <w:numPr>
          <w:ilvl w:val="0"/>
          <w:numId w:val="4"/>
        </w:numPr>
        <w:rPr>
          <w:rFonts w:cs="Arial"/>
          <w:sz w:val="20"/>
          <w:szCs w:val="20"/>
        </w:rPr>
      </w:pPr>
      <w:r w:rsidRPr="00E66006">
        <w:rPr>
          <w:rFonts w:cs="Arial"/>
          <w:sz w:val="20"/>
          <w:szCs w:val="20"/>
        </w:rPr>
        <w:t xml:space="preserve">Insgesamt soll der Umfang </w:t>
      </w:r>
      <w:r w:rsidR="00917A74" w:rsidRPr="00E66006">
        <w:rPr>
          <w:rFonts w:cs="Arial"/>
          <w:sz w:val="20"/>
          <w:szCs w:val="20"/>
        </w:rPr>
        <w:t xml:space="preserve">des PDFs </w:t>
      </w:r>
      <w:r w:rsidRPr="00E66006">
        <w:rPr>
          <w:rFonts w:cs="Arial"/>
          <w:sz w:val="20"/>
          <w:szCs w:val="20"/>
        </w:rPr>
        <w:t xml:space="preserve">nicht mehr als 2 Seiten </w:t>
      </w:r>
      <w:r w:rsidR="00E66006">
        <w:rPr>
          <w:rFonts w:cs="Arial"/>
          <w:sz w:val="20"/>
          <w:szCs w:val="20"/>
        </w:rPr>
        <w:t xml:space="preserve">einschl. Erläuterungen </w:t>
      </w:r>
      <w:r w:rsidRPr="00E66006">
        <w:rPr>
          <w:rFonts w:cs="Arial"/>
          <w:sz w:val="20"/>
          <w:szCs w:val="20"/>
        </w:rPr>
        <w:t>betragen.</w:t>
      </w:r>
    </w:p>
    <w:p w:rsidR="00DD3706" w:rsidRPr="00DD3706" w:rsidRDefault="00DD3706" w:rsidP="00DD3706">
      <w:pPr>
        <w:numPr>
          <w:ilvl w:val="1"/>
          <w:numId w:val="4"/>
        </w:numPr>
        <w:rPr>
          <w:rFonts w:cs="Arial"/>
          <w:b/>
          <w:color w:val="548DD4" w:themeColor="text2" w:themeTint="99"/>
          <w:sz w:val="20"/>
          <w:szCs w:val="20"/>
        </w:rPr>
      </w:pPr>
      <w:r w:rsidRPr="00DD3706">
        <w:rPr>
          <w:rFonts w:cs="Arial"/>
          <w:b/>
          <w:color w:val="548DD4" w:themeColor="text2" w:themeTint="99"/>
          <w:sz w:val="20"/>
          <w:szCs w:val="20"/>
        </w:rPr>
        <w:t>Wir brauchen hier eine Vorlage. z.B. eine einfache Word-Datei</w:t>
      </w:r>
      <w:r>
        <w:rPr>
          <w:rFonts w:cs="Arial"/>
          <w:b/>
          <w:color w:val="548DD4" w:themeColor="text2" w:themeTint="99"/>
          <w:sz w:val="20"/>
          <w:szCs w:val="20"/>
        </w:rPr>
        <w:t xml:space="preserve"> oder Photoshop</w:t>
      </w:r>
      <w:r w:rsidRPr="00DD3706">
        <w:rPr>
          <w:rFonts w:cs="Arial"/>
          <w:b/>
          <w:color w:val="548DD4" w:themeColor="text2" w:themeTint="99"/>
          <w:sz w:val="20"/>
          <w:szCs w:val="20"/>
        </w:rPr>
        <w:t>, die so einen Ausdruck exemplarisch darstellt.</w:t>
      </w:r>
    </w:p>
    <w:p w:rsidR="00DD3706" w:rsidRPr="00CF782E" w:rsidRDefault="00CF782E" w:rsidP="00DD3706">
      <w:pPr>
        <w:rPr>
          <w:rFonts w:cs="Arial"/>
          <w:b/>
          <w:i/>
          <w:color w:val="4F6228" w:themeColor="accent3" w:themeShade="80"/>
          <w:sz w:val="20"/>
          <w:szCs w:val="20"/>
        </w:rPr>
      </w:pPr>
      <w:r w:rsidRPr="00CF782E">
        <w:rPr>
          <w:rFonts w:cs="Arial"/>
          <w:b/>
          <w:i/>
          <w:color w:val="4F6228" w:themeColor="accent3" w:themeShade="80"/>
          <w:sz w:val="20"/>
          <w:szCs w:val="20"/>
        </w:rPr>
        <w:t>Antwort: Vorlage wird wie als Beispiel mitgegeben umgesetzt. Sofern Vorgaben (neues Logo, Schriftgröße, Farben, Größe der Seitenränder usw.)</w:t>
      </w:r>
      <w:r>
        <w:rPr>
          <w:rFonts w:cs="Arial"/>
          <w:b/>
          <w:i/>
          <w:color w:val="4F6228" w:themeColor="accent3" w:themeShade="80"/>
          <w:sz w:val="20"/>
          <w:szCs w:val="20"/>
        </w:rPr>
        <w:t>verfügbar werden diese zeitnah an IP Connect übermittelt. Ansonsten erfolgt die Umsetzung 1zu1 der Vorlage.</w:t>
      </w:r>
      <w:r w:rsidRPr="00CF782E">
        <w:rPr>
          <w:rFonts w:cs="Arial"/>
          <w:b/>
          <w:i/>
          <w:color w:val="4F6228" w:themeColor="accent3" w:themeShade="80"/>
          <w:sz w:val="20"/>
          <w:szCs w:val="20"/>
        </w:rPr>
        <w:t xml:space="preserve"> </w:t>
      </w:r>
      <w:r>
        <w:rPr>
          <w:rFonts w:cs="Arial"/>
          <w:b/>
          <w:i/>
          <w:color w:val="4F6228" w:themeColor="accent3" w:themeShade="80"/>
          <w:sz w:val="20"/>
          <w:szCs w:val="20"/>
        </w:rPr>
        <w:t>.</w:t>
      </w:r>
      <w:r w:rsidRPr="00E74898">
        <w:rPr>
          <w:rFonts w:cs="Arial"/>
          <w:b/>
          <w:i/>
          <w:color w:val="FFC000"/>
          <w:sz w:val="20"/>
          <w:szCs w:val="20"/>
        </w:rPr>
        <w:t>****</w:t>
      </w:r>
      <w:r>
        <w:rPr>
          <w:rFonts w:cs="Arial"/>
          <w:b/>
          <w:i/>
          <w:color w:val="FFC000"/>
          <w:sz w:val="20"/>
          <w:szCs w:val="20"/>
        </w:rPr>
        <w:t xml:space="preserve"> Klärung</w:t>
      </w:r>
    </w:p>
    <w:p w:rsidR="00C14918" w:rsidRPr="00CF782E" w:rsidRDefault="00C14918" w:rsidP="00C14918">
      <w:pPr>
        <w:rPr>
          <w:rFonts w:cs="Arial"/>
          <w:b/>
          <w:i/>
          <w:color w:val="4F6228" w:themeColor="accent3" w:themeShade="80"/>
          <w:sz w:val="20"/>
          <w:szCs w:val="20"/>
        </w:rPr>
      </w:pPr>
    </w:p>
    <w:p w:rsidR="00C14918" w:rsidRPr="00CF782E" w:rsidRDefault="00C14918" w:rsidP="00C14918">
      <w:pPr>
        <w:rPr>
          <w:rFonts w:cs="Arial"/>
          <w:b/>
          <w:i/>
          <w:color w:val="4F6228" w:themeColor="accent3" w:themeShade="80"/>
          <w:sz w:val="20"/>
          <w:szCs w:val="20"/>
        </w:rPr>
      </w:pPr>
    </w:p>
    <w:p w:rsidR="001B02B2" w:rsidRPr="00DD3706" w:rsidRDefault="00046A49" w:rsidP="008C4889">
      <w:pPr>
        <w:numPr>
          <w:ilvl w:val="1"/>
          <w:numId w:val="7"/>
        </w:numPr>
        <w:rPr>
          <w:rFonts w:cs="Arial"/>
          <w:sz w:val="20"/>
          <w:szCs w:val="20"/>
        </w:rPr>
      </w:pPr>
      <w:r>
        <w:rPr>
          <w:rFonts w:cs="Arial"/>
          <w:b/>
          <w:sz w:val="20"/>
          <w:szCs w:val="20"/>
        </w:rPr>
        <w:t xml:space="preserve">0. </w:t>
      </w:r>
      <w:r w:rsidRPr="00046A49">
        <w:rPr>
          <w:rFonts w:cs="Arial"/>
          <w:b/>
          <w:sz w:val="20"/>
          <w:szCs w:val="20"/>
        </w:rPr>
        <w:t>Kopfbereich</w:t>
      </w:r>
      <w:r w:rsidR="00DD3706">
        <w:rPr>
          <w:rFonts w:cs="Arial"/>
          <w:b/>
          <w:sz w:val="20"/>
          <w:szCs w:val="20"/>
        </w:rPr>
        <w:t xml:space="preserve"> </w:t>
      </w:r>
      <w:r w:rsidR="00DD3706" w:rsidRPr="00DD3706">
        <w:rPr>
          <w:rFonts w:cs="Arial"/>
          <w:b/>
          <w:color w:val="548DD4" w:themeColor="text2" w:themeTint="99"/>
          <w:sz w:val="20"/>
          <w:szCs w:val="20"/>
        </w:rPr>
        <w:t>(</w:t>
      </w:r>
      <w:r w:rsidR="00DD3706" w:rsidRPr="00DD3706">
        <w:rPr>
          <w:rFonts w:cs="Arial"/>
          <w:b/>
          <w:color w:val="548DD4" w:themeColor="text2" w:themeTint="99"/>
          <w:sz w:val="20"/>
          <w:szCs w:val="20"/>
        </w:rPr>
        <w:sym w:font="Wingdings" w:char="F0DF"/>
      </w:r>
      <w:r w:rsidR="00DD3706" w:rsidRPr="00DD3706">
        <w:rPr>
          <w:rFonts w:cs="Arial"/>
          <w:b/>
          <w:color w:val="548DD4" w:themeColor="text2" w:themeTint="99"/>
          <w:sz w:val="20"/>
          <w:szCs w:val="20"/>
        </w:rPr>
        <w:t xml:space="preserve"> Geht es hier um HTML oder PDF</w:t>
      </w:r>
      <w:r w:rsidR="00CF782E">
        <w:rPr>
          <w:rFonts w:cs="Arial"/>
          <w:b/>
          <w:color w:val="548DD4" w:themeColor="text2" w:themeTint="99"/>
          <w:sz w:val="20"/>
          <w:szCs w:val="20"/>
        </w:rPr>
        <w:t xml:space="preserve">) </w:t>
      </w:r>
      <w:r w:rsidR="00CF782E">
        <w:rPr>
          <w:rFonts w:cs="Arial"/>
          <w:b/>
          <w:i/>
          <w:color w:val="4F6228" w:themeColor="accent3" w:themeShade="80"/>
          <w:sz w:val="20"/>
          <w:szCs w:val="20"/>
        </w:rPr>
        <w:t>.</w:t>
      </w:r>
      <w:r w:rsidR="00CF782E" w:rsidRPr="00E74898">
        <w:rPr>
          <w:rFonts w:cs="Arial"/>
          <w:b/>
          <w:i/>
          <w:color w:val="FFC000"/>
          <w:sz w:val="20"/>
          <w:szCs w:val="20"/>
        </w:rPr>
        <w:t>****</w:t>
      </w:r>
      <w:r w:rsidR="00CF782E">
        <w:rPr>
          <w:rFonts w:cs="Arial"/>
          <w:b/>
          <w:i/>
          <w:color w:val="FFC000"/>
          <w:sz w:val="20"/>
          <w:szCs w:val="20"/>
        </w:rPr>
        <w:t xml:space="preserve"> Klärung</w:t>
      </w:r>
    </w:p>
    <w:p w:rsidR="00046A49" w:rsidRDefault="00046A49" w:rsidP="00046A49">
      <w:pPr>
        <w:numPr>
          <w:ilvl w:val="0"/>
          <w:numId w:val="7"/>
        </w:numPr>
        <w:rPr>
          <w:rFonts w:cs="Arial"/>
          <w:sz w:val="20"/>
          <w:szCs w:val="20"/>
        </w:rPr>
      </w:pPr>
      <w:r w:rsidRPr="00046A49">
        <w:rPr>
          <w:rFonts w:cs="Arial"/>
          <w:sz w:val="20"/>
          <w:szCs w:val="20"/>
        </w:rPr>
        <w:t>Als Logo soll das neue für alle 3 Häuser einheitliche Logo erscheinen.</w:t>
      </w:r>
    </w:p>
    <w:p w:rsidR="00046A49" w:rsidRPr="00046A49" w:rsidRDefault="00046A49" w:rsidP="00046A49">
      <w:pPr>
        <w:numPr>
          <w:ilvl w:val="0"/>
          <w:numId w:val="7"/>
        </w:numPr>
        <w:rPr>
          <w:rFonts w:cs="Arial"/>
          <w:sz w:val="20"/>
          <w:szCs w:val="20"/>
        </w:rPr>
      </w:pPr>
      <w:r w:rsidRPr="00046A49">
        <w:rPr>
          <w:rFonts w:cs="Arial"/>
          <w:sz w:val="20"/>
          <w:szCs w:val="20"/>
        </w:rPr>
        <w:t>Titel: Witterungstelegramm</w:t>
      </w:r>
    </w:p>
    <w:p w:rsidR="00046A49" w:rsidRPr="00046A49" w:rsidRDefault="00046A49" w:rsidP="00046A49">
      <w:pPr>
        <w:numPr>
          <w:ilvl w:val="0"/>
          <w:numId w:val="7"/>
        </w:numPr>
        <w:rPr>
          <w:rFonts w:cs="Arial"/>
          <w:sz w:val="20"/>
          <w:szCs w:val="20"/>
        </w:rPr>
      </w:pPr>
      <w:r>
        <w:rPr>
          <w:rFonts w:cs="Arial"/>
          <w:sz w:val="20"/>
          <w:szCs w:val="20"/>
        </w:rPr>
        <w:t>Die Texte zum Ende Abrechnungszeitraum (Stichtag) und Region sollen deutlicher herausgestellt werden als bisher.</w:t>
      </w:r>
    </w:p>
    <w:p w:rsidR="00E96772" w:rsidRPr="000C2E92" w:rsidRDefault="00E96772" w:rsidP="00E96772">
      <w:pPr>
        <w:rPr>
          <w:rFonts w:cs="Arial"/>
          <w:sz w:val="20"/>
          <w:szCs w:val="20"/>
        </w:rPr>
      </w:pPr>
    </w:p>
    <w:p w:rsidR="008B4432" w:rsidRPr="000C2E92" w:rsidRDefault="00EF48B3" w:rsidP="00EF48B3">
      <w:pPr>
        <w:numPr>
          <w:ilvl w:val="0"/>
          <w:numId w:val="1"/>
        </w:numPr>
        <w:rPr>
          <w:rFonts w:cs="Arial"/>
          <w:b/>
          <w:sz w:val="20"/>
          <w:szCs w:val="20"/>
        </w:rPr>
      </w:pPr>
      <w:r w:rsidRPr="000C2E92">
        <w:rPr>
          <w:rFonts w:cs="Arial"/>
          <w:b/>
          <w:sz w:val="20"/>
          <w:szCs w:val="20"/>
        </w:rPr>
        <w:t xml:space="preserve">Jahresbetrachtung der Temperatur des </w:t>
      </w:r>
      <w:r w:rsidR="00046A49">
        <w:rPr>
          <w:rFonts w:cs="Arial"/>
          <w:b/>
          <w:sz w:val="20"/>
          <w:szCs w:val="20"/>
        </w:rPr>
        <w:t>a</w:t>
      </w:r>
      <w:r w:rsidRPr="000C2E92">
        <w:rPr>
          <w:rFonts w:cs="Arial"/>
          <w:b/>
          <w:sz w:val="20"/>
          <w:szCs w:val="20"/>
        </w:rPr>
        <w:t>ktuellen Jahres im Vergleich zu</w:t>
      </w:r>
      <w:r w:rsidR="00046A49">
        <w:rPr>
          <w:rFonts w:cs="Arial"/>
          <w:b/>
          <w:sz w:val="20"/>
          <w:szCs w:val="20"/>
        </w:rPr>
        <w:t xml:space="preserve"> den</w:t>
      </w:r>
      <w:r w:rsidRPr="000C2E92">
        <w:rPr>
          <w:rFonts w:cs="Arial"/>
          <w:b/>
          <w:sz w:val="20"/>
          <w:szCs w:val="20"/>
        </w:rPr>
        <w:t xml:space="preserve"> Vorjahr</w:t>
      </w:r>
      <w:r w:rsidR="00046A49">
        <w:rPr>
          <w:rFonts w:cs="Arial"/>
          <w:b/>
          <w:sz w:val="20"/>
          <w:szCs w:val="20"/>
        </w:rPr>
        <w:t>en</w:t>
      </w:r>
      <w:r w:rsidRPr="000C2E92">
        <w:rPr>
          <w:rFonts w:cs="Arial"/>
          <w:b/>
          <w:sz w:val="20"/>
          <w:szCs w:val="20"/>
        </w:rPr>
        <w:t xml:space="preserve"> und </w:t>
      </w:r>
      <w:r w:rsidR="00046A49">
        <w:rPr>
          <w:rFonts w:cs="Arial"/>
          <w:b/>
          <w:sz w:val="20"/>
          <w:szCs w:val="20"/>
        </w:rPr>
        <w:t xml:space="preserve">zum </w:t>
      </w:r>
      <w:r w:rsidRPr="000C2E92">
        <w:rPr>
          <w:rFonts w:cs="Arial"/>
          <w:b/>
          <w:sz w:val="20"/>
          <w:szCs w:val="20"/>
        </w:rPr>
        <w:t>Langzeitmittel</w:t>
      </w:r>
      <w:r w:rsidR="003D506D" w:rsidRPr="000C2E92">
        <w:rPr>
          <w:rFonts w:cs="Arial"/>
          <w:b/>
          <w:sz w:val="20"/>
          <w:szCs w:val="20"/>
        </w:rPr>
        <w:t xml:space="preserve"> </w:t>
      </w:r>
      <w:r w:rsidR="003D506D" w:rsidRPr="000C2E92">
        <w:rPr>
          <w:rFonts w:cs="Arial"/>
          <w:b/>
          <w:sz w:val="20"/>
          <w:szCs w:val="20"/>
          <w:vertAlign w:val="superscript"/>
        </w:rPr>
        <w:t>1)</w:t>
      </w:r>
    </w:p>
    <w:p w:rsidR="00EF48B3" w:rsidRPr="000C2E92" w:rsidRDefault="00EF48B3" w:rsidP="00EF48B3">
      <w:pPr>
        <w:rPr>
          <w:rFonts w:cs="Arial"/>
          <w:sz w:val="20"/>
          <w:szCs w:val="20"/>
        </w:rPr>
      </w:pPr>
    </w:p>
    <w:p w:rsidR="00E96772" w:rsidRPr="000C2E92" w:rsidRDefault="00C14918" w:rsidP="00EF48B3">
      <w:pPr>
        <w:rPr>
          <w:rFonts w:cs="Arial"/>
          <w:sz w:val="20"/>
          <w:szCs w:val="20"/>
        </w:rPr>
      </w:pPr>
      <w:r>
        <w:rPr>
          <w:rFonts w:cs="Arial"/>
          <w:sz w:val="20"/>
          <w:szCs w:val="20"/>
        </w:rPr>
        <w:t>Betrachtet wird jeweils nur die Heizperiode. Nicht berücksichtigt werden die Monate Juni. Juli und August.</w:t>
      </w:r>
    </w:p>
    <w:p w:rsidR="00E96772" w:rsidRPr="000C2E92" w:rsidRDefault="00E96772" w:rsidP="00EF48B3">
      <w:pPr>
        <w:rPr>
          <w:rFonts w:cs="Arial"/>
          <w:sz w:val="20"/>
          <w:szCs w:val="20"/>
        </w:rPr>
      </w:pPr>
    </w:p>
    <w:p w:rsidR="00EF48B3" w:rsidRPr="000C2E92" w:rsidRDefault="00EF48B3" w:rsidP="00EF48B3">
      <w:pPr>
        <w:rPr>
          <w:rFonts w:cs="Arial"/>
          <w:sz w:val="20"/>
          <w:szCs w:val="20"/>
        </w:rPr>
      </w:pPr>
    </w:p>
    <w:p w:rsidR="00E96772" w:rsidRPr="000C2E92" w:rsidRDefault="00E96772" w:rsidP="00E96772">
      <w:pPr>
        <w:numPr>
          <w:ilvl w:val="0"/>
          <w:numId w:val="1"/>
        </w:numPr>
        <w:rPr>
          <w:rFonts w:cs="Arial"/>
          <w:b/>
          <w:sz w:val="20"/>
          <w:szCs w:val="20"/>
        </w:rPr>
      </w:pPr>
      <w:r w:rsidRPr="000C2E92">
        <w:rPr>
          <w:rFonts w:cs="Arial"/>
          <w:b/>
          <w:sz w:val="20"/>
          <w:szCs w:val="20"/>
        </w:rPr>
        <w:t>Monats</w:t>
      </w:r>
      <w:r w:rsidR="00C14918">
        <w:rPr>
          <w:rFonts w:cs="Arial"/>
          <w:b/>
          <w:sz w:val="20"/>
          <w:szCs w:val="20"/>
        </w:rPr>
        <w:t>betrachtung der Temperatur des a</w:t>
      </w:r>
      <w:r w:rsidRPr="000C2E92">
        <w:rPr>
          <w:rFonts w:cs="Arial"/>
          <w:b/>
          <w:sz w:val="20"/>
          <w:szCs w:val="20"/>
        </w:rPr>
        <w:t xml:space="preserve">ktuellen Jahres im Vergleich zum Vorjahr und </w:t>
      </w:r>
      <w:r w:rsidR="000B5AE2">
        <w:rPr>
          <w:rFonts w:cs="Arial"/>
          <w:b/>
          <w:sz w:val="20"/>
          <w:szCs w:val="20"/>
        </w:rPr>
        <w:t xml:space="preserve">zum </w:t>
      </w:r>
      <w:r w:rsidRPr="000C2E92">
        <w:rPr>
          <w:rFonts w:cs="Arial"/>
          <w:b/>
          <w:sz w:val="20"/>
          <w:szCs w:val="20"/>
        </w:rPr>
        <w:t>Langzeitmittel</w:t>
      </w:r>
      <w:r w:rsidR="003D506D" w:rsidRPr="000C2E92">
        <w:rPr>
          <w:rFonts w:cs="Arial"/>
          <w:b/>
          <w:sz w:val="20"/>
          <w:szCs w:val="20"/>
        </w:rPr>
        <w:t xml:space="preserve"> </w:t>
      </w:r>
      <w:r w:rsidR="003D506D" w:rsidRPr="000C2E92">
        <w:rPr>
          <w:rFonts w:cs="Arial"/>
          <w:b/>
          <w:sz w:val="20"/>
          <w:szCs w:val="20"/>
          <w:vertAlign w:val="superscript"/>
        </w:rPr>
        <w:t>1)</w:t>
      </w:r>
    </w:p>
    <w:p w:rsidR="00EF48B3" w:rsidRPr="000C2E92" w:rsidRDefault="00EF48B3" w:rsidP="00EF48B3">
      <w:pPr>
        <w:rPr>
          <w:rFonts w:cs="Arial"/>
          <w:sz w:val="20"/>
          <w:szCs w:val="20"/>
        </w:rPr>
      </w:pPr>
    </w:p>
    <w:p w:rsidR="00791E19" w:rsidRPr="000C2E92" w:rsidRDefault="00610F09" w:rsidP="00791E19">
      <w:pPr>
        <w:jc w:val="both"/>
        <w:rPr>
          <w:rFonts w:cs="Arial"/>
          <w:sz w:val="20"/>
          <w:szCs w:val="20"/>
        </w:rPr>
      </w:pPr>
      <w:r w:rsidRPr="000B5AE2">
        <w:rPr>
          <w:rFonts w:cs="Arial"/>
          <w:sz w:val="20"/>
          <w:szCs w:val="20"/>
        </w:rPr>
        <w:t>Die Farben der Balken müssen angepasst werden. Die Logik hat sich verändert. Die Nulllinie stellt nun das Langzeitmittel dar.</w:t>
      </w:r>
      <w:r w:rsidR="00791E19" w:rsidRPr="000C2E92">
        <w:rPr>
          <w:rFonts w:cs="Arial"/>
          <w:sz w:val="20"/>
          <w:szCs w:val="20"/>
        </w:rPr>
        <w:t xml:space="preserve"> </w:t>
      </w:r>
      <w:r w:rsidR="00C14918">
        <w:rPr>
          <w:rFonts w:cs="Arial"/>
          <w:sz w:val="20"/>
          <w:szCs w:val="20"/>
        </w:rPr>
        <w:t>Diese muss dicker sein als in der grafischen Vorlage</w:t>
      </w:r>
      <w:r w:rsidR="00E54BEC">
        <w:rPr>
          <w:rFonts w:cs="Arial"/>
          <w:sz w:val="20"/>
          <w:szCs w:val="20"/>
        </w:rPr>
        <w:t>.</w:t>
      </w:r>
    </w:p>
    <w:p w:rsidR="001B02B2" w:rsidRPr="000C2E92" w:rsidRDefault="001B02B2" w:rsidP="00791E19">
      <w:pPr>
        <w:jc w:val="both"/>
        <w:rPr>
          <w:rFonts w:cs="Arial"/>
          <w:b/>
          <w:sz w:val="20"/>
          <w:szCs w:val="20"/>
        </w:rPr>
      </w:pPr>
    </w:p>
    <w:p w:rsidR="001B02B2" w:rsidRPr="000C2E92" w:rsidRDefault="001B02B2" w:rsidP="00EF48B3">
      <w:pPr>
        <w:rPr>
          <w:rFonts w:cs="Arial"/>
          <w:sz w:val="20"/>
          <w:szCs w:val="20"/>
        </w:rPr>
      </w:pPr>
    </w:p>
    <w:p w:rsidR="001B02B2" w:rsidRPr="000C2E92" w:rsidRDefault="001B02B2" w:rsidP="001B02B2">
      <w:pPr>
        <w:numPr>
          <w:ilvl w:val="0"/>
          <w:numId w:val="1"/>
        </w:numPr>
        <w:rPr>
          <w:rFonts w:cs="Arial"/>
          <w:b/>
          <w:sz w:val="20"/>
          <w:szCs w:val="20"/>
        </w:rPr>
      </w:pPr>
      <w:r w:rsidRPr="000C2E92">
        <w:rPr>
          <w:rFonts w:cs="Arial"/>
          <w:b/>
          <w:sz w:val="20"/>
          <w:szCs w:val="20"/>
        </w:rPr>
        <w:t xml:space="preserve">Tagesmitteltemperaturen </w:t>
      </w:r>
      <w:r w:rsidR="000C7A83" w:rsidRPr="000C2E92">
        <w:rPr>
          <w:rFonts w:cs="Arial"/>
          <w:b/>
          <w:sz w:val="20"/>
          <w:szCs w:val="20"/>
          <w:vertAlign w:val="superscript"/>
        </w:rPr>
        <w:t>2)</w:t>
      </w:r>
      <w:r w:rsidR="000C7A83" w:rsidRPr="000C2E92">
        <w:rPr>
          <w:rFonts w:cs="Arial"/>
          <w:b/>
          <w:sz w:val="20"/>
          <w:szCs w:val="20"/>
        </w:rPr>
        <w:t xml:space="preserve"> </w:t>
      </w:r>
      <w:r w:rsidRPr="000C2E92">
        <w:rPr>
          <w:rFonts w:cs="Arial"/>
          <w:b/>
          <w:sz w:val="20"/>
          <w:szCs w:val="20"/>
        </w:rPr>
        <w:t>d</w:t>
      </w:r>
      <w:r w:rsidR="000B5AE2">
        <w:rPr>
          <w:rFonts w:cs="Arial"/>
          <w:b/>
          <w:sz w:val="20"/>
          <w:szCs w:val="20"/>
        </w:rPr>
        <w:t>es a</w:t>
      </w:r>
      <w:r w:rsidRPr="000C2E92">
        <w:rPr>
          <w:rFonts w:cs="Arial"/>
          <w:b/>
          <w:sz w:val="20"/>
          <w:szCs w:val="20"/>
        </w:rPr>
        <w:t>ktuellen Jahres im Vergleich zum Vorjahr</w:t>
      </w:r>
    </w:p>
    <w:p w:rsidR="003D506D" w:rsidRDefault="003D506D" w:rsidP="003D506D">
      <w:pPr>
        <w:rPr>
          <w:rFonts w:cs="Arial"/>
          <w:b/>
          <w:sz w:val="20"/>
          <w:szCs w:val="20"/>
        </w:rPr>
      </w:pPr>
    </w:p>
    <w:p w:rsidR="00B12212" w:rsidRDefault="00B12212" w:rsidP="003D506D">
      <w:pPr>
        <w:rPr>
          <w:rFonts w:cs="Arial"/>
          <w:sz w:val="20"/>
          <w:szCs w:val="20"/>
        </w:rPr>
      </w:pPr>
      <w:r w:rsidRPr="00B12212">
        <w:rPr>
          <w:rFonts w:cs="Arial"/>
          <w:sz w:val="20"/>
          <w:szCs w:val="20"/>
        </w:rPr>
        <w:t>Bei der 12-</w:t>
      </w:r>
      <w:r w:rsidR="001B2054">
        <w:rPr>
          <w:rFonts w:cs="Arial"/>
          <w:sz w:val="20"/>
          <w:szCs w:val="20"/>
        </w:rPr>
        <w:t xml:space="preserve"> und 3 </w:t>
      </w:r>
      <w:r w:rsidRPr="00B12212">
        <w:rPr>
          <w:rFonts w:cs="Arial"/>
          <w:sz w:val="20"/>
          <w:szCs w:val="20"/>
        </w:rPr>
        <w:t>Monatsbetrachtung wird der letzte Monat doppelt aufgeführt. Die</w:t>
      </w:r>
      <w:r w:rsidR="001B2054">
        <w:rPr>
          <w:rFonts w:cs="Arial"/>
          <w:sz w:val="20"/>
          <w:szCs w:val="20"/>
        </w:rPr>
        <w:t xml:space="preserve"> 2. Monatsnennung soll entfallen</w:t>
      </w:r>
      <w:r w:rsidRPr="00B12212">
        <w:rPr>
          <w:rFonts w:cs="Arial"/>
          <w:sz w:val="20"/>
          <w:szCs w:val="20"/>
        </w:rPr>
        <w:t>.</w:t>
      </w:r>
    </w:p>
    <w:p w:rsidR="000B5AE2" w:rsidRPr="00B12212" w:rsidRDefault="000B5AE2" w:rsidP="003D506D">
      <w:pPr>
        <w:rPr>
          <w:rFonts w:cs="Arial"/>
          <w:sz w:val="20"/>
          <w:szCs w:val="20"/>
        </w:rPr>
      </w:pPr>
      <w:r>
        <w:rPr>
          <w:rFonts w:cs="Arial"/>
          <w:sz w:val="20"/>
          <w:szCs w:val="20"/>
        </w:rPr>
        <w:t>Mit Mouseover über die einzelnen Tagespunkte muss man den Temperaturwert angezeigt bekommen.</w:t>
      </w:r>
    </w:p>
    <w:p w:rsidR="003D506D" w:rsidRDefault="004009E3" w:rsidP="003D506D">
      <w:pPr>
        <w:rPr>
          <w:rFonts w:cs="Arial"/>
          <w:sz w:val="20"/>
          <w:szCs w:val="20"/>
        </w:rPr>
      </w:pPr>
      <w:r w:rsidRPr="001B2054">
        <w:rPr>
          <w:rFonts w:cs="Arial"/>
          <w:sz w:val="20"/>
          <w:szCs w:val="20"/>
        </w:rPr>
        <w:t xml:space="preserve">Die Striche müssen sich in der Linienart unterscheiden </w:t>
      </w:r>
      <w:r w:rsidR="000B5AE2" w:rsidRPr="001B2054">
        <w:rPr>
          <w:rFonts w:cs="Arial"/>
          <w:sz w:val="20"/>
          <w:szCs w:val="20"/>
        </w:rPr>
        <w:t>und</w:t>
      </w:r>
      <w:r w:rsidRPr="001B2054">
        <w:rPr>
          <w:rFonts w:cs="Arial"/>
          <w:sz w:val="20"/>
          <w:szCs w:val="20"/>
        </w:rPr>
        <w:t xml:space="preserve"> tauglich sein für Ausdruck in schwarz / weiß)</w:t>
      </w:r>
    </w:p>
    <w:p w:rsidR="007F2FE9" w:rsidRDefault="007F2FE9" w:rsidP="003D506D">
      <w:pPr>
        <w:rPr>
          <w:rFonts w:cs="Arial"/>
          <w:sz w:val="20"/>
          <w:szCs w:val="20"/>
        </w:rPr>
      </w:pPr>
      <w:r>
        <w:rPr>
          <w:rFonts w:cs="Arial"/>
          <w:sz w:val="20"/>
          <w:szCs w:val="20"/>
        </w:rPr>
        <w:t>Analog wie bei Grafik 2. sollen die 3 Sommermonate Juni-August in Klammern gesetzt werden.</w:t>
      </w:r>
    </w:p>
    <w:p w:rsidR="00761159" w:rsidRDefault="00761159" w:rsidP="003D506D">
      <w:pPr>
        <w:rPr>
          <w:rFonts w:cs="Arial"/>
          <w:sz w:val="20"/>
          <w:szCs w:val="20"/>
        </w:rPr>
      </w:pPr>
    </w:p>
    <w:p w:rsidR="00761159" w:rsidRDefault="00761159" w:rsidP="003D506D">
      <w:pPr>
        <w:rPr>
          <w:rFonts w:cs="Arial"/>
          <w:sz w:val="20"/>
          <w:szCs w:val="20"/>
        </w:rPr>
      </w:pPr>
    </w:p>
    <w:p w:rsidR="00761159" w:rsidRDefault="00761159" w:rsidP="003D506D">
      <w:pPr>
        <w:rPr>
          <w:rFonts w:cs="Arial"/>
          <w:sz w:val="20"/>
          <w:szCs w:val="20"/>
        </w:rPr>
      </w:pPr>
    </w:p>
    <w:p w:rsidR="00761159" w:rsidRPr="00583993" w:rsidRDefault="00761159" w:rsidP="003D506D">
      <w:pPr>
        <w:rPr>
          <w:rFonts w:cs="Arial"/>
          <w:color w:val="17365D" w:themeColor="text2" w:themeShade="BF"/>
          <w:sz w:val="20"/>
          <w:szCs w:val="20"/>
        </w:rPr>
      </w:pPr>
      <w:r w:rsidRPr="00583993">
        <w:rPr>
          <w:rFonts w:cs="Arial"/>
          <w:color w:val="17365D" w:themeColor="text2" w:themeShade="BF"/>
          <w:sz w:val="20"/>
          <w:szCs w:val="20"/>
        </w:rPr>
        <w:t>zu 1.</w:t>
      </w:r>
      <w:r w:rsidR="00583993" w:rsidRPr="00583993">
        <w:rPr>
          <w:rFonts w:cs="Arial"/>
          <w:color w:val="17365D" w:themeColor="text2" w:themeShade="BF"/>
          <w:sz w:val="20"/>
          <w:szCs w:val="20"/>
        </w:rPr>
        <w:t xml:space="preserve"> und 2.</w:t>
      </w:r>
      <w:r w:rsidR="00E33058" w:rsidRPr="00583993">
        <w:rPr>
          <w:rFonts w:cs="Arial"/>
          <w:color w:val="17365D" w:themeColor="text2" w:themeShade="BF"/>
          <w:sz w:val="20"/>
          <w:szCs w:val="20"/>
        </w:rPr>
        <w:t xml:space="preserve"> </w:t>
      </w:r>
    </w:p>
    <w:p w:rsidR="00583993" w:rsidRPr="00583993" w:rsidRDefault="00583993" w:rsidP="003D506D">
      <w:pPr>
        <w:rPr>
          <w:rFonts w:cs="Arial"/>
          <w:color w:val="17365D" w:themeColor="text2" w:themeShade="BF"/>
          <w:sz w:val="20"/>
          <w:szCs w:val="20"/>
        </w:rPr>
      </w:pPr>
    </w:p>
    <w:p w:rsidR="00761159" w:rsidRPr="00583993" w:rsidRDefault="00761159" w:rsidP="003D506D">
      <w:pPr>
        <w:rPr>
          <w:rFonts w:cs="Arial"/>
          <w:color w:val="17365D" w:themeColor="text2" w:themeShade="BF"/>
          <w:sz w:val="20"/>
          <w:szCs w:val="20"/>
        </w:rPr>
      </w:pPr>
      <w:r w:rsidRPr="00583993">
        <w:rPr>
          <w:rFonts w:cs="Arial"/>
          <w:color w:val="17365D" w:themeColor="text2" w:themeShade="BF"/>
          <w:sz w:val="20"/>
          <w:szCs w:val="20"/>
        </w:rPr>
        <w:t xml:space="preserve">bedeutet das, dass die bisherige Grafik 1. </w:t>
      </w:r>
    </w:p>
    <w:p w:rsidR="00761159" w:rsidRPr="00583993" w:rsidRDefault="00E33058" w:rsidP="003D506D">
      <w:pPr>
        <w:rPr>
          <w:rFonts w:cs="Arial"/>
          <w:color w:val="17365D" w:themeColor="text2" w:themeShade="BF"/>
          <w:sz w:val="20"/>
          <w:szCs w:val="20"/>
        </w:rPr>
      </w:pPr>
      <w:r w:rsidRPr="00583993">
        <w:rPr>
          <w:rFonts w:cs="Arial"/>
          <w:b/>
          <w:noProof/>
          <w:color w:val="17365D" w:themeColor="text2" w:themeShade="BF"/>
          <w:sz w:val="20"/>
          <w:szCs w:val="20"/>
        </w:rPr>
        <w:drawing>
          <wp:anchor distT="0" distB="0" distL="114300" distR="114300" simplePos="0" relativeHeight="251658240" behindDoc="0" locked="0" layoutInCell="1" allowOverlap="1" wp14:anchorId="70AE17D6" wp14:editId="61D55304">
            <wp:simplePos x="0" y="0"/>
            <wp:positionH relativeFrom="margin">
              <wp:posOffset>-50165</wp:posOffset>
            </wp:positionH>
            <wp:positionV relativeFrom="margin">
              <wp:posOffset>6591300</wp:posOffset>
            </wp:positionV>
            <wp:extent cx="2009775" cy="908050"/>
            <wp:effectExtent l="0" t="0" r="9525" b="635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18D36A.tmp"/>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09775" cy="908050"/>
                    </a:xfrm>
                    <a:prstGeom prst="rect">
                      <a:avLst/>
                    </a:prstGeom>
                  </pic:spPr>
                </pic:pic>
              </a:graphicData>
            </a:graphic>
          </wp:anchor>
        </w:drawing>
      </w:r>
    </w:p>
    <w:p w:rsidR="00761159" w:rsidRDefault="00E33058" w:rsidP="003D506D">
      <w:pPr>
        <w:rPr>
          <w:rFonts w:cs="Arial"/>
          <w:b/>
          <w:color w:val="17365D" w:themeColor="text2" w:themeShade="BF"/>
          <w:sz w:val="20"/>
          <w:szCs w:val="20"/>
        </w:rPr>
      </w:pPr>
      <w:r w:rsidRPr="00583993">
        <w:rPr>
          <w:rFonts w:cs="Arial"/>
          <w:b/>
          <w:color w:val="17365D" w:themeColor="text2" w:themeShade="BF"/>
          <w:sz w:val="20"/>
          <w:szCs w:val="20"/>
        </w:rPr>
        <w:t xml:space="preserve"> komplett entfällt.</w:t>
      </w:r>
    </w:p>
    <w:p w:rsidR="00CF782E" w:rsidRPr="00CF782E" w:rsidRDefault="00CF782E" w:rsidP="003D506D">
      <w:pPr>
        <w:rPr>
          <w:rFonts w:cs="Arial"/>
          <w:b/>
          <w:i/>
          <w:color w:val="4F6228" w:themeColor="accent3" w:themeShade="80"/>
          <w:sz w:val="20"/>
          <w:szCs w:val="20"/>
        </w:rPr>
      </w:pPr>
      <w:r w:rsidRPr="00CF782E">
        <w:rPr>
          <w:rFonts w:cs="Arial"/>
          <w:b/>
          <w:i/>
          <w:color w:val="4F6228" w:themeColor="accent3" w:themeShade="80"/>
          <w:sz w:val="20"/>
          <w:szCs w:val="20"/>
        </w:rPr>
        <w:t>Antwort: JA</w:t>
      </w:r>
    </w:p>
    <w:p w:rsidR="00E33058" w:rsidRPr="00CF782E" w:rsidRDefault="00E33058" w:rsidP="003D506D">
      <w:pPr>
        <w:rPr>
          <w:rFonts w:cs="Arial"/>
          <w:b/>
          <w:i/>
          <w:color w:val="4F6228" w:themeColor="accent3" w:themeShade="80"/>
          <w:sz w:val="20"/>
          <w:szCs w:val="20"/>
        </w:rPr>
      </w:pPr>
    </w:p>
    <w:p w:rsidR="00E33058" w:rsidRDefault="00E33058" w:rsidP="003D506D">
      <w:pPr>
        <w:rPr>
          <w:rFonts w:cs="Arial"/>
          <w:sz w:val="20"/>
          <w:szCs w:val="20"/>
        </w:rPr>
      </w:pPr>
    </w:p>
    <w:p w:rsidR="00E33058" w:rsidRDefault="00E33058" w:rsidP="003D506D">
      <w:pPr>
        <w:rPr>
          <w:rFonts w:cs="Arial"/>
          <w:sz w:val="20"/>
          <w:szCs w:val="20"/>
        </w:rPr>
      </w:pPr>
    </w:p>
    <w:p w:rsidR="00E33058" w:rsidRDefault="00E33058" w:rsidP="003D506D">
      <w:pPr>
        <w:rPr>
          <w:rFonts w:cs="Arial"/>
          <w:sz w:val="20"/>
          <w:szCs w:val="20"/>
        </w:rPr>
      </w:pPr>
    </w:p>
    <w:p w:rsidR="00E33058" w:rsidRDefault="00E33058" w:rsidP="003D506D">
      <w:pPr>
        <w:rPr>
          <w:rFonts w:cs="Arial"/>
          <w:sz w:val="20"/>
          <w:szCs w:val="20"/>
        </w:rPr>
      </w:pPr>
    </w:p>
    <w:p w:rsidR="00E33058" w:rsidRDefault="00E33058" w:rsidP="003D506D">
      <w:pPr>
        <w:rPr>
          <w:rFonts w:cs="Arial"/>
          <w:sz w:val="20"/>
          <w:szCs w:val="20"/>
        </w:rPr>
      </w:pPr>
    </w:p>
    <w:p w:rsidR="00E33058" w:rsidRDefault="00E33058" w:rsidP="003D506D">
      <w:pPr>
        <w:rPr>
          <w:rFonts w:cs="Arial"/>
          <w:sz w:val="20"/>
          <w:szCs w:val="20"/>
        </w:rPr>
      </w:pPr>
    </w:p>
    <w:p w:rsidR="00E33058" w:rsidRDefault="00E33058" w:rsidP="003D506D">
      <w:pPr>
        <w:rPr>
          <w:rFonts w:cs="Arial"/>
          <w:sz w:val="20"/>
          <w:szCs w:val="20"/>
        </w:rPr>
      </w:pPr>
    </w:p>
    <w:p w:rsidR="00E33058" w:rsidRDefault="00E33058" w:rsidP="003D506D">
      <w:pPr>
        <w:rPr>
          <w:rFonts w:cs="Arial"/>
          <w:sz w:val="20"/>
          <w:szCs w:val="20"/>
        </w:rPr>
      </w:pPr>
    </w:p>
    <w:p w:rsidR="00E33058" w:rsidRDefault="00E33058" w:rsidP="003D506D">
      <w:pPr>
        <w:rPr>
          <w:rFonts w:cs="Arial"/>
          <w:sz w:val="20"/>
          <w:szCs w:val="20"/>
        </w:rPr>
      </w:pPr>
    </w:p>
    <w:p w:rsidR="00E33058" w:rsidRDefault="00E33058" w:rsidP="003D506D">
      <w:pPr>
        <w:rPr>
          <w:rFonts w:cs="Arial"/>
          <w:sz w:val="20"/>
          <w:szCs w:val="20"/>
        </w:rPr>
      </w:pPr>
    </w:p>
    <w:p w:rsidR="00E33058" w:rsidRDefault="00E33058" w:rsidP="003D506D">
      <w:pPr>
        <w:rPr>
          <w:rFonts w:cs="Arial"/>
          <w:sz w:val="20"/>
          <w:szCs w:val="20"/>
        </w:rPr>
      </w:pPr>
    </w:p>
    <w:p w:rsidR="00E33058" w:rsidRDefault="00E33058" w:rsidP="003D506D">
      <w:pPr>
        <w:rPr>
          <w:rFonts w:cs="Arial"/>
          <w:sz w:val="20"/>
          <w:szCs w:val="20"/>
        </w:rPr>
      </w:pPr>
    </w:p>
    <w:p w:rsidR="00E33058" w:rsidRDefault="00E33058" w:rsidP="003D506D">
      <w:pPr>
        <w:rPr>
          <w:rFonts w:cs="Arial"/>
          <w:sz w:val="20"/>
          <w:szCs w:val="20"/>
        </w:rPr>
      </w:pPr>
    </w:p>
    <w:p w:rsidR="00E33058" w:rsidRDefault="00E33058" w:rsidP="003D506D">
      <w:pPr>
        <w:rPr>
          <w:rFonts w:cs="Arial"/>
          <w:sz w:val="20"/>
          <w:szCs w:val="20"/>
        </w:rPr>
      </w:pPr>
    </w:p>
    <w:p w:rsidR="00E33058" w:rsidRDefault="00E33058" w:rsidP="003D506D">
      <w:pPr>
        <w:rPr>
          <w:rFonts w:cs="Arial"/>
          <w:sz w:val="20"/>
          <w:szCs w:val="20"/>
        </w:rPr>
      </w:pPr>
    </w:p>
    <w:p w:rsidR="00E33058" w:rsidRPr="00583993" w:rsidRDefault="00E33058" w:rsidP="003D506D">
      <w:pPr>
        <w:rPr>
          <w:rFonts w:cs="Arial"/>
          <w:b/>
          <w:color w:val="17365D" w:themeColor="text2" w:themeShade="BF"/>
          <w:sz w:val="20"/>
          <w:szCs w:val="20"/>
        </w:rPr>
      </w:pPr>
      <w:r w:rsidRPr="00583993">
        <w:rPr>
          <w:rFonts w:cs="Arial"/>
          <w:b/>
          <w:color w:val="17365D" w:themeColor="text2" w:themeShade="BF"/>
          <w:sz w:val="20"/>
          <w:szCs w:val="20"/>
        </w:rPr>
        <w:t>und die bisherige Grafik 2</w:t>
      </w:r>
    </w:p>
    <w:p w:rsidR="00E33058" w:rsidRPr="00583993" w:rsidRDefault="00E33058" w:rsidP="003D506D">
      <w:pPr>
        <w:rPr>
          <w:rFonts w:cs="Arial"/>
          <w:b/>
          <w:color w:val="17365D" w:themeColor="text2" w:themeShade="BF"/>
          <w:sz w:val="20"/>
          <w:szCs w:val="20"/>
        </w:rPr>
      </w:pPr>
    </w:p>
    <w:p w:rsidR="00E33058" w:rsidRDefault="00E33058" w:rsidP="003D506D">
      <w:pPr>
        <w:rPr>
          <w:rFonts w:cs="Arial"/>
          <w:b/>
          <w:color w:val="17365D" w:themeColor="text2" w:themeShade="BF"/>
          <w:sz w:val="20"/>
          <w:szCs w:val="20"/>
        </w:rPr>
      </w:pPr>
      <w:r w:rsidRPr="00583993">
        <w:rPr>
          <w:rFonts w:cs="Arial"/>
          <w:b/>
          <w:noProof/>
          <w:color w:val="17365D" w:themeColor="text2" w:themeShade="BF"/>
          <w:sz w:val="20"/>
          <w:szCs w:val="20"/>
        </w:rPr>
        <w:drawing>
          <wp:inline distT="0" distB="0" distL="0" distR="0" wp14:anchorId="0B64F5B1" wp14:editId="3B323768">
            <wp:extent cx="2684409" cy="1504950"/>
            <wp:effectExtent l="0" t="0" r="190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185BDB.t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84937" cy="1505246"/>
                    </a:xfrm>
                    <a:prstGeom prst="rect">
                      <a:avLst/>
                    </a:prstGeom>
                  </pic:spPr>
                </pic:pic>
              </a:graphicData>
            </a:graphic>
          </wp:inline>
        </w:drawing>
      </w:r>
    </w:p>
    <w:p w:rsidR="00583993" w:rsidRDefault="00583993" w:rsidP="003D506D">
      <w:pPr>
        <w:rPr>
          <w:rFonts w:cs="Arial"/>
          <w:b/>
          <w:color w:val="17365D" w:themeColor="text2" w:themeShade="BF"/>
          <w:sz w:val="20"/>
          <w:szCs w:val="20"/>
        </w:rPr>
      </w:pPr>
    </w:p>
    <w:p w:rsidR="00583993" w:rsidRDefault="00583993" w:rsidP="003D506D">
      <w:pPr>
        <w:rPr>
          <w:rFonts w:cs="Arial"/>
          <w:b/>
          <w:color w:val="17365D" w:themeColor="text2" w:themeShade="BF"/>
          <w:sz w:val="20"/>
          <w:szCs w:val="20"/>
        </w:rPr>
      </w:pPr>
      <w:r>
        <w:rPr>
          <w:rFonts w:cs="Arial"/>
          <w:b/>
          <w:color w:val="17365D" w:themeColor="text2" w:themeShade="BF"/>
          <w:sz w:val="20"/>
          <w:szCs w:val="20"/>
        </w:rPr>
        <w:t>wird zu</w:t>
      </w:r>
      <w:r w:rsidR="00CF782E">
        <w:rPr>
          <w:rFonts w:cs="Arial"/>
          <w:b/>
          <w:color w:val="17365D" w:themeColor="text2" w:themeShade="BF"/>
          <w:sz w:val="20"/>
          <w:szCs w:val="20"/>
        </w:rPr>
        <w:t xml:space="preserve"> </w:t>
      </w:r>
      <w:r w:rsidR="00CF782E" w:rsidRPr="00CF782E">
        <w:rPr>
          <w:rFonts w:cs="Arial"/>
          <w:b/>
          <w:i/>
          <w:color w:val="4F6228" w:themeColor="accent3" w:themeShade="80"/>
          <w:sz w:val="20"/>
          <w:szCs w:val="20"/>
        </w:rPr>
        <w:t>Antwort: Ja</w:t>
      </w:r>
    </w:p>
    <w:p w:rsidR="00583993" w:rsidRDefault="00583993" w:rsidP="003D506D">
      <w:pPr>
        <w:rPr>
          <w:rFonts w:cs="Arial"/>
          <w:b/>
          <w:color w:val="17365D" w:themeColor="text2" w:themeShade="BF"/>
          <w:sz w:val="20"/>
          <w:szCs w:val="20"/>
        </w:rPr>
      </w:pPr>
    </w:p>
    <w:p w:rsidR="00583993" w:rsidRPr="00583993" w:rsidRDefault="00583993" w:rsidP="003D506D">
      <w:pPr>
        <w:rPr>
          <w:rFonts w:cs="Arial"/>
          <w:b/>
          <w:color w:val="17365D" w:themeColor="text2" w:themeShade="BF"/>
          <w:sz w:val="20"/>
          <w:szCs w:val="20"/>
        </w:rPr>
      </w:pPr>
      <w:r>
        <w:rPr>
          <w:rFonts w:cs="Arial"/>
          <w:b/>
          <w:noProof/>
          <w:color w:val="1F497D" w:themeColor="text2"/>
          <w:sz w:val="20"/>
          <w:szCs w:val="20"/>
        </w:rPr>
        <w:drawing>
          <wp:inline distT="0" distB="0" distL="0" distR="0">
            <wp:extent cx="3194517" cy="1724025"/>
            <wp:effectExtent l="0" t="0" r="635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1896F9.tmp"/>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98437" cy="1726140"/>
                    </a:xfrm>
                    <a:prstGeom prst="rect">
                      <a:avLst/>
                    </a:prstGeom>
                  </pic:spPr>
                </pic:pic>
              </a:graphicData>
            </a:graphic>
          </wp:inline>
        </w:drawing>
      </w:r>
    </w:p>
    <w:p w:rsidR="00E33058" w:rsidRPr="00583993" w:rsidRDefault="00E33058" w:rsidP="003D506D">
      <w:pPr>
        <w:rPr>
          <w:rFonts w:cs="Arial"/>
          <w:b/>
          <w:color w:val="17365D" w:themeColor="text2" w:themeShade="BF"/>
          <w:sz w:val="20"/>
          <w:szCs w:val="20"/>
        </w:rPr>
      </w:pPr>
    </w:p>
    <w:p w:rsidR="00583993" w:rsidRDefault="00583993" w:rsidP="003D506D">
      <w:pPr>
        <w:rPr>
          <w:rFonts w:cs="Arial"/>
          <w:b/>
          <w:color w:val="17365D" w:themeColor="text2" w:themeShade="BF"/>
          <w:sz w:val="20"/>
          <w:szCs w:val="20"/>
        </w:rPr>
      </w:pPr>
      <w:r>
        <w:rPr>
          <w:rFonts w:cs="Arial"/>
          <w:b/>
          <w:color w:val="17365D" w:themeColor="text2" w:themeShade="BF"/>
          <w:sz w:val="20"/>
          <w:szCs w:val="20"/>
        </w:rPr>
        <w:t xml:space="preserve">und ist </w:t>
      </w:r>
      <w:r w:rsidRPr="00583993">
        <w:rPr>
          <w:rFonts w:cs="Arial"/>
          <w:b/>
          <w:color w:val="17365D" w:themeColor="text2" w:themeShade="BF"/>
          <w:sz w:val="20"/>
          <w:szCs w:val="20"/>
        </w:rPr>
        <w:t>im Prinzip auch nicht mehr verwendbar ist, weil dort steht: „Die Logik hat sich geändert“</w:t>
      </w:r>
      <w:r>
        <w:rPr>
          <w:rFonts w:cs="Arial"/>
          <w:b/>
          <w:color w:val="17365D" w:themeColor="text2" w:themeShade="BF"/>
          <w:sz w:val="20"/>
          <w:szCs w:val="20"/>
        </w:rPr>
        <w:t xml:space="preserve"> Wir benötigen die Anleitung</w:t>
      </w:r>
      <w:r w:rsidR="00642CF8">
        <w:rPr>
          <w:rFonts w:cs="Arial"/>
          <w:b/>
          <w:color w:val="17365D" w:themeColor="text2" w:themeShade="BF"/>
          <w:sz w:val="20"/>
          <w:szCs w:val="20"/>
        </w:rPr>
        <w:t xml:space="preserve"> und Formeln</w:t>
      </w:r>
      <w:r>
        <w:rPr>
          <w:rFonts w:cs="Arial"/>
          <w:b/>
          <w:color w:val="17365D" w:themeColor="text2" w:themeShade="BF"/>
          <w:sz w:val="20"/>
          <w:szCs w:val="20"/>
        </w:rPr>
        <w:t xml:space="preserve"> für die neue Logik.</w:t>
      </w:r>
    </w:p>
    <w:p w:rsidR="00583993" w:rsidRDefault="00583993" w:rsidP="003D506D">
      <w:pPr>
        <w:rPr>
          <w:rFonts w:cs="Arial"/>
          <w:b/>
          <w:color w:val="17365D" w:themeColor="text2" w:themeShade="BF"/>
          <w:sz w:val="20"/>
          <w:szCs w:val="20"/>
        </w:rPr>
      </w:pPr>
    </w:p>
    <w:p w:rsidR="00642CF8" w:rsidRDefault="00642CF8" w:rsidP="00642CF8">
      <w:pPr>
        <w:rPr>
          <w:rFonts w:cs="Arial"/>
          <w:b/>
          <w:color w:val="17365D" w:themeColor="text2" w:themeShade="BF"/>
          <w:sz w:val="20"/>
          <w:szCs w:val="20"/>
        </w:rPr>
      </w:pPr>
      <w:r w:rsidRPr="00583993">
        <w:rPr>
          <w:rFonts w:cs="Arial"/>
          <w:b/>
          <w:color w:val="17365D" w:themeColor="text2" w:themeShade="BF"/>
          <w:sz w:val="20"/>
          <w:szCs w:val="20"/>
        </w:rPr>
        <w:t xml:space="preserve">Diese Grafik ist neu. </w:t>
      </w:r>
      <w:r>
        <w:rPr>
          <w:rFonts w:cs="Arial"/>
          <w:b/>
          <w:color w:val="17365D" w:themeColor="text2" w:themeShade="BF"/>
          <w:sz w:val="20"/>
          <w:szCs w:val="20"/>
        </w:rPr>
        <w:t xml:space="preserve">An wen dürfen wir uns wenden, um die </w:t>
      </w:r>
      <w:r w:rsidRPr="00583993">
        <w:rPr>
          <w:rFonts w:cs="Arial"/>
          <w:b/>
          <w:color w:val="17365D" w:themeColor="text2" w:themeShade="BF"/>
          <w:sz w:val="20"/>
          <w:szCs w:val="20"/>
        </w:rPr>
        <w:t xml:space="preserve">Entstehung </w:t>
      </w:r>
      <w:r>
        <w:rPr>
          <w:rFonts w:cs="Arial"/>
          <w:b/>
          <w:color w:val="17365D" w:themeColor="text2" w:themeShade="BF"/>
          <w:sz w:val="20"/>
          <w:szCs w:val="20"/>
        </w:rPr>
        <w:t xml:space="preserve">zu </w:t>
      </w:r>
      <w:r w:rsidRPr="00583993">
        <w:rPr>
          <w:rFonts w:cs="Arial"/>
          <w:b/>
          <w:color w:val="17365D" w:themeColor="text2" w:themeShade="BF"/>
          <w:sz w:val="20"/>
          <w:szCs w:val="20"/>
        </w:rPr>
        <w:t>erklären?</w:t>
      </w:r>
    </w:p>
    <w:p w:rsidR="00642CF8" w:rsidRPr="00CF782E" w:rsidRDefault="00CF782E" w:rsidP="00642CF8">
      <w:pPr>
        <w:rPr>
          <w:rFonts w:cs="Arial"/>
          <w:b/>
          <w:i/>
          <w:color w:val="4F6228" w:themeColor="accent3" w:themeShade="80"/>
          <w:sz w:val="20"/>
          <w:szCs w:val="20"/>
        </w:rPr>
      </w:pPr>
      <w:r>
        <w:rPr>
          <w:rFonts w:cs="Arial"/>
          <w:b/>
          <w:i/>
          <w:color w:val="4F6228" w:themeColor="accent3" w:themeShade="80"/>
          <w:sz w:val="20"/>
          <w:szCs w:val="20"/>
        </w:rPr>
        <w:t>Antwort: Herr Mundry, BRUNATA Hürth.</w:t>
      </w:r>
    </w:p>
    <w:p w:rsidR="00642CF8" w:rsidRDefault="00642CF8" w:rsidP="00642CF8">
      <w:pPr>
        <w:rPr>
          <w:rFonts w:cs="Arial"/>
          <w:b/>
          <w:sz w:val="20"/>
          <w:szCs w:val="20"/>
        </w:rPr>
      </w:pPr>
    </w:p>
    <w:p w:rsidR="00642CF8" w:rsidRPr="000C2E92" w:rsidRDefault="00642CF8" w:rsidP="00642CF8">
      <w:pPr>
        <w:rPr>
          <w:rFonts w:cs="Arial"/>
          <w:b/>
          <w:sz w:val="20"/>
          <w:szCs w:val="20"/>
        </w:rPr>
      </w:pPr>
      <w:r>
        <w:rPr>
          <w:rFonts w:cs="Arial"/>
          <w:b/>
          <w:noProof/>
          <w:sz w:val="20"/>
          <w:szCs w:val="20"/>
        </w:rPr>
        <w:drawing>
          <wp:inline distT="0" distB="0" distL="0" distR="0" wp14:anchorId="1DAE7FE3" wp14:editId="4A6CED39">
            <wp:extent cx="5760720" cy="2546985"/>
            <wp:effectExtent l="0" t="0" r="0" b="571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1816C2.tmp"/>
                    <pic:cNvPicPr/>
                  </pic:nvPicPr>
                  <pic:blipFill>
                    <a:blip r:embed="rId10">
                      <a:extLst>
                        <a:ext uri="{28A0092B-C50C-407E-A947-70E740481C1C}">
                          <a14:useLocalDpi xmlns:a14="http://schemas.microsoft.com/office/drawing/2010/main" val="0"/>
                        </a:ext>
                      </a:extLst>
                    </a:blip>
                    <a:stretch>
                      <a:fillRect/>
                    </a:stretch>
                  </pic:blipFill>
                  <pic:spPr>
                    <a:xfrm>
                      <a:off x="0" y="0"/>
                      <a:ext cx="5760720" cy="2546985"/>
                    </a:xfrm>
                    <a:prstGeom prst="rect">
                      <a:avLst/>
                    </a:prstGeom>
                  </pic:spPr>
                </pic:pic>
              </a:graphicData>
            </a:graphic>
          </wp:inline>
        </w:drawing>
      </w:r>
    </w:p>
    <w:p w:rsidR="00642CF8" w:rsidRDefault="00642CF8" w:rsidP="003D506D">
      <w:pPr>
        <w:rPr>
          <w:rFonts w:cs="Arial"/>
          <w:b/>
          <w:color w:val="17365D" w:themeColor="text2" w:themeShade="BF"/>
          <w:sz w:val="20"/>
          <w:szCs w:val="20"/>
        </w:rPr>
      </w:pPr>
    </w:p>
    <w:p w:rsidR="00642CF8" w:rsidRDefault="00642CF8" w:rsidP="003D506D">
      <w:pPr>
        <w:rPr>
          <w:rFonts w:cs="Arial"/>
          <w:b/>
          <w:color w:val="17365D" w:themeColor="text2" w:themeShade="BF"/>
          <w:sz w:val="20"/>
          <w:szCs w:val="20"/>
        </w:rPr>
      </w:pPr>
    </w:p>
    <w:p w:rsidR="00642CF8" w:rsidRDefault="00642CF8" w:rsidP="003D506D">
      <w:pPr>
        <w:rPr>
          <w:rFonts w:cs="Arial"/>
          <w:b/>
          <w:color w:val="17365D" w:themeColor="text2" w:themeShade="BF"/>
          <w:sz w:val="20"/>
          <w:szCs w:val="20"/>
        </w:rPr>
      </w:pPr>
    </w:p>
    <w:p w:rsidR="00642CF8" w:rsidRDefault="00642CF8" w:rsidP="003D506D">
      <w:pPr>
        <w:rPr>
          <w:rFonts w:cs="Arial"/>
          <w:b/>
          <w:color w:val="17365D" w:themeColor="text2" w:themeShade="BF"/>
          <w:sz w:val="20"/>
          <w:szCs w:val="20"/>
        </w:rPr>
      </w:pPr>
    </w:p>
    <w:p w:rsidR="00642CF8" w:rsidRDefault="00642CF8" w:rsidP="003D506D">
      <w:pPr>
        <w:rPr>
          <w:rFonts w:cs="Arial"/>
          <w:b/>
          <w:color w:val="17365D" w:themeColor="text2" w:themeShade="BF"/>
          <w:sz w:val="20"/>
          <w:szCs w:val="20"/>
        </w:rPr>
      </w:pPr>
    </w:p>
    <w:p w:rsidR="00E33058" w:rsidRDefault="00E33058" w:rsidP="003D506D">
      <w:pPr>
        <w:rPr>
          <w:rFonts w:cs="Arial"/>
          <w:b/>
          <w:sz w:val="20"/>
          <w:szCs w:val="20"/>
        </w:rPr>
      </w:pPr>
    </w:p>
    <w:p w:rsidR="00E33058" w:rsidRDefault="00E33058" w:rsidP="003D506D">
      <w:pPr>
        <w:rPr>
          <w:rFonts w:cs="Arial"/>
          <w:b/>
          <w:sz w:val="20"/>
          <w:szCs w:val="20"/>
        </w:rPr>
      </w:pPr>
    </w:p>
    <w:p w:rsidR="00E33058" w:rsidRPr="000C2E92" w:rsidRDefault="00E33058" w:rsidP="003D506D">
      <w:pPr>
        <w:rPr>
          <w:rFonts w:cs="Arial"/>
          <w:b/>
          <w:sz w:val="20"/>
          <w:szCs w:val="20"/>
        </w:rPr>
      </w:pPr>
    </w:p>
    <w:p w:rsidR="000C7A83" w:rsidRPr="000C2E92" w:rsidRDefault="005A1560" w:rsidP="003D506D">
      <w:pPr>
        <w:rPr>
          <w:rFonts w:cs="Arial"/>
          <w:i/>
          <w:sz w:val="20"/>
          <w:szCs w:val="20"/>
        </w:rPr>
      </w:pPr>
      <w:r>
        <w:rPr>
          <w:rFonts w:cs="Arial"/>
          <w:i/>
          <w:noProof/>
          <w:sz w:val="20"/>
          <w:szCs w:val="20"/>
        </w:rPr>
        <w:drawing>
          <wp:inline distT="0" distB="0" distL="0" distR="0">
            <wp:extent cx="5753100" cy="3676650"/>
            <wp:effectExtent l="0" t="0" r="0" b="0"/>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3676650"/>
                    </a:xfrm>
                    <a:prstGeom prst="rect">
                      <a:avLst/>
                    </a:prstGeom>
                    <a:noFill/>
                    <a:ln>
                      <a:noFill/>
                    </a:ln>
                  </pic:spPr>
                </pic:pic>
              </a:graphicData>
            </a:graphic>
          </wp:inline>
        </w:drawing>
      </w:r>
    </w:p>
    <w:p w:rsidR="00C14918" w:rsidRDefault="00C14918" w:rsidP="008B457B">
      <w:pPr>
        <w:pStyle w:val="StandardWeb"/>
        <w:rPr>
          <w:rFonts w:ascii="Verdana" w:hAnsi="Verdana"/>
          <w:b/>
          <w:bCs/>
          <w:color w:val="000000"/>
          <w:sz w:val="18"/>
          <w:szCs w:val="18"/>
        </w:rPr>
      </w:pPr>
      <w:r>
        <w:rPr>
          <w:rFonts w:ascii="Verdana" w:hAnsi="Verdana"/>
          <w:b/>
          <w:bCs/>
          <w:color w:val="000000"/>
          <w:sz w:val="18"/>
          <w:szCs w:val="18"/>
        </w:rPr>
        <w:t>Rauszoomen eines 3-Monatszeitraums:</w:t>
      </w:r>
    </w:p>
    <w:p w:rsidR="00C14918" w:rsidRDefault="00C14918" w:rsidP="008B457B">
      <w:pPr>
        <w:pStyle w:val="StandardWeb"/>
        <w:rPr>
          <w:rFonts w:ascii="Verdana" w:hAnsi="Verdana"/>
          <w:bCs/>
          <w:color w:val="000000"/>
          <w:sz w:val="18"/>
          <w:szCs w:val="18"/>
        </w:rPr>
      </w:pPr>
      <w:r w:rsidRPr="00C14918">
        <w:rPr>
          <w:rFonts w:ascii="Verdana" w:hAnsi="Verdana"/>
          <w:bCs/>
          <w:color w:val="000000"/>
          <w:sz w:val="18"/>
          <w:szCs w:val="18"/>
        </w:rPr>
        <w:t>Es muss textlich darauf hingewiesen werden, dass mit Klicken auf einen Punkt der Verlaufsgrafiken die Möglichkeit besteht, einen 3-Monatszeitraum herauszuzoomen.</w:t>
      </w:r>
    </w:p>
    <w:p w:rsidR="00B2742F" w:rsidRDefault="00B2742F" w:rsidP="008B457B">
      <w:pPr>
        <w:pStyle w:val="StandardWeb"/>
        <w:rPr>
          <w:rFonts w:ascii="Verdana" w:hAnsi="Verdana"/>
          <w:bCs/>
          <w:color w:val="000000"/>
          <w:sz w:val="18"/>
          <w:szCs w:val="18"/>
        </w:rPr>
      </w:pPr>
      <w:r>
        <w:rPr>
          <w:rFonts w:ascii="Verdana" w:hAnsi="Verdana"/>
          <w:bCs/>
          <w:color w:val="000000"/>
          <w:sz w:val="18"/>
          <w:szCs w:val="18"/>
        </w:rPr>
        <w:t>Habe ich einen 3-Monatsverlauf gewählt</w:t>
      </w:r>
      <w:r w:rsidR="00E54BEC">
        <w:rPr>
          <w:rFonts w:ascii="Verdana" w:hAnsi="Verdana"/>
          <w:bCs/>
          <w:color w:val="000000"/>
          <w:sz w:val="18"/>
          <w:szCs w:val="18"/>
        </w:rPr>
        <w:t>,</w:t>
      </w:r>
      <w:r>
        <w:rPr>
          <w:rFonts w:ascii="Verdana" w:hAnsi="Verdana"/>
          <w:bCs/>
          <w:color w:val="000000"/>
          <w:sz w:val="18"/>
          <w:szCs w:val="18"/>
        </w:rPr>
        <w:t xml:space="preserve"> muss mit einem Vorwärt</w:t>
      </w:r>
      <w:r w:rsidR="00CF782E">
        <w:rPr>
          <w:rFonts w:ascii="Verdana" w:hAnsi="Verdana"/>
          <w:bCs/>
          <w:color w:val="000000"/>
          <w:sz w:val="18"/>
          <w:szCs w:val="18"/>
        </w:rPr>
        <w:t>s</w:t>
      </w:r>
      <w:r>
        <w:rPr>
          <w:rFonts w:ascii="Verdana" w:hAnsi="Verdana"/>
          <w:bCs/>
          <w:color w:val="000000"/>
          <w:sz w:val="18"/>
          <w:szCs w:val="18"/>
        </w:rPr>
        <w:t>/Rückwärtsschalter die Möglichkeit bestehenden die nächsten / davorliegenden 3 Monate anzusehen.</w:t>
      </w:r>
    </w:p>
    <w:p w:rsidR="00583993" w:rsidRDefault="00583993" w:rsidP="00583993">
      <w:pPr>
        <w:pStyle w:val="StandardWeb"/>
        <w:numPr>
          <w:ilvl w:val="1"/>
          <w:numId w:val="10"/>
        </w:numPr>
        <w:rPr>
          <w:rFonts w:ascii="Verdana" w:hAnsi="Verdana"/>
          <w:b/>
          <w:bCs/>
          <w:color w:val="17365D" w:themeColor="text2" w:themeShade="BF"/>
          <w:sz w:val="18"/>
          <w:szCs w:val="18"/>
        </w:rPr>
      </w:pPr>
      <w:r w:rsidRPr="00583993">
        <w:rPr>
          <w:rFonts w:ascii="Verdana" w:hAnsi="Verdana"/>
          <w:b/>
          <w:bCs/>
          <w:color w:val="17365D" w:themeColor="text2" w:themeShade="BF"/>
          <w:sz w:val="18"/>
          <w:szCs w:val="18"/>
        </w:rPr>
        <w:t>Ist das unabhängig vo</w:t>
      </w:r>
      <w:r w:rsidR="00CF782E">
        <w:rPr>
          <w:rFonts w:ascii="Verdana" w:hAnsi="Verdana"/>
          <w:b/>
          <w:bCs/>
          <w:color w:val="17365D" w:themeColor="text2" w:themeShade="BF"/>
          <w:sz w:val="18"/>
          <w:szCs w:val="18"/>
        </w:rPr>
        <w:t>m Tagesdatum. ? Ich drücke ein T</w:t>
      </w:r>
      <w:r w:rsidRPr="00583993">
        <w:rPr>
          <w:rFonts w:ascii="Verdana" w:hAnsi="Verdana"/>
          <w:b/>
          <w:bCs/>
          <w:color w:val="17365D" w:themeColor="text2" w:themeShade="BF"/>
          <w:sz w:val="18"/>
          <w:szCs w:val="18"/>
        </w:rPr>
        <w:t>agesdatum innerhalb eines Monats und dann kommt dieser Monat und die umliegenden Monate gezoom</w:t>
      </w:r>
      <w:r w:rsidR="00CF782E">
        <w:rPr>
          <w:rFonts w:ascii="Verdana" w:hAnsi="Verdana"/>
          <w:b/>
          <w:bCs/>
          <w:color w:val="17365D" w:themeColor="text2" w:themeShade="BF"/>
          <w:sz w:val="18"/>
          <w:szCs w:val="18"/>
        </w:rPr>
        <w:t>t</w:t>
      </w:r>
      <w:r w:rsidRPr="00583993">
        <w:rPr>
          <w:rFonts w:ascii="Verdana" w:hAnsi="Verdana"/>
          <w:b/>
          <w:bCs/>
          <w:color w:val="17365D" w:themeColor="text2" w:themeShade="BF"/>
          <w:sz w:val="18"/>
          <w:szCs w:val="18"/>
        </w:rPr>
        <w:t>, oder soll das tagesaktuell sein?</w:t>
      </w:r>
    </w:p>
    <w:p w:rsidR="00CF782E" w:rsidRPr="00CF782E" w:rsidRDefault="00CF782E" w:rsidP="00CF782E">
      <w:pPr>
        <w:pStyle w:val="StandardWeb"/>
        <w:rPr>
          <w:rFonts w:ascii="Verdana" w:hAnsi="Verdana"/>
          <w:b/>
          <w:bCs/>
          <w:i/>
          <w:color w:val="4F6228" w:themeColor="accent3" w:themeShade="80"/>
          <w:sz w:val="18"/>
          <w:szCs w:val="18"/>
        </w:rPr>
      </w:pPr>
      <w:r>
        <w:rPr>
          <w:rFonts w:ascii="Verdana" w:hAnsi="Verdana"/>
          <w:b/>
          <w:bCs/>
          <w:i/>
          <w:color w:val="4F6228" w:themeColor="accent3" w:themeShade="80"/>
          <w:sz w:val="18"/>
          <w:szCs w:val="18"/>
        </w:rPr>
        <w:t>Antwort:</w:t>
      </w:r>
      <w:r w:rsidR="00531A01">
        <w:rPr>
          <w:rFonts w:ascii="Verdana" w:hAnsi="Verdana"/>
          <w:b/>
          <w:bCs/>
          <w:i/>
          <w:color w:val="4F6228" w:themeColor="accent3" w:themeShade="80"/>
          <w:sz w:val="18"/>
          <w:szCs w:val="18"/>
        </w:rPr>
        <w:t xml:space="preserve"> Der Monat und die umliegenden Monate sollen herangezoomt werden+ vom jeweiligen ersten des betreffenden Monat ab.</w:t>
      </w:r>
    </w:p>
    <w:p w:rsidR="00583993" w:rsidRDefault="00583993" w:rsidP="008B457B">
      <w:pPr>
        <w:pStyle w:val="StandardWeb"/>
        <w:rPr>
          <w:rFonts w:ascii="Verdana" w:hAnsi="Verdana"/>
          <w:bCs/>
          <w:color w:val="000000"/>
          <w:sz w:val="18"/>
          <w:szCs w:val="18"/>
        </w:rPr>
      </w:pPr>
    </w:p>
    <w:p w:rsidR="00B12212" w:rsidRPr="00C14918" w:rsidRDefault="000B5AE2" w:rsidP="008B457B">
      <w:pPr>
        <w:pStyle w:val="StandardWeb"/>
        <w:rPr>
          <w:rFonts w:ascii="Verdana" w:hAnsi="Verdana"/>
          <w:bCs/>
          <w:color w:val="000000"/>
          <w:sz w:val="18"/>
          <w:szCs w:val="18"/>
        </w:rPr>
      </w:pPr>
      <w:r>
        <w:rPr>
          <w:rFonts w:ascii="Verdana" w:hAnsi="Verdana"/>
          <w:bCs/>
          <w:color w:val="000000"/>
          <w:sz w:val="18"/>
          <w:szCs w:val="18"/>
        </w:rPr>
        <w:t>Ein Umschalter ermöglicht wieder die Darstellung des 12-Monatsverlaufs</w:t>
      </w:r>
    </w:p>
    <w:p w:rsidR="00C14918" w:rsidRDefault="005A1560" w:rsidP="008B457B">
      <w:pPr>
        <w:pStyle w:val="StandardWeb"/>
        <w:rPr>
          <w:rFonts w:ascii="Verdana" w:hAnsi="Verdana"/>
          <w:b/>
          <w:bCs/>
          <w:color w:val="000000"/>
          <w:sz w:val="18"/>
          <w:szCs w:val="18"/>
        </w:rPr>
      </w:pPr>
      <w:r>
        <w:rPr>
          <w:rFonts w:ascii="Verdana" w:hAnsi="Verdana"/>
          <w:b/>
          <w:bCs/>
          <w:noProof/>
          <w:color w:val="000000"/>
          <w:sz w:val="18"/>
          <w:szCs w:val="18"/>
        </w:rPr>
        <w:drawing>
          <wp:inline distT="0" distB="0" distL="0" distR="0">
            <wp:extent cx="5753100" cy="3638550"/>
            <wp:effectExtent l="0" t="0" r="0" b="0"/>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3638550"/>
                    </a:xfrm>
                    <a:prstGeom prst="rect">
                      <a:avLst/>
                    </a:prstGeom>
                    <a:noFill/>
                    <a:ln>
                      <a:noFill/>
                    </a:ln>
                  </pic:spPr>
                </pic:pic>
              </a:graphicData>
            </a:graphic>
          </wp:inline>
        </w:drawing>
      </w:r>
    </w:p>
    <w:p w:rsidR="00046A49" w:rsidRDefault="00046A49" w:rsidP="008B457B">
      <w:pPr>
        <w:pStyle w:val="StandardWeb"/>
        <w:rPr>
          <w:rStyle w:val="Fett"/>
          <w:rFonts w:ascii="Arial" w:hAnsi="Arial" w:cs="Arial"/>
          <w:color w:val="000000"/>
          <w:sz w:val="18"/>
          <w:szCs w:val="18"/>
        </w:rPr>
      </w:pPr>
      <w:r>
        <w:rPr>
          <w:rFonts w:ascii="Verdana" w:hAnsi="Verdana"/>
          <w:b/>
          <w:bCs/>
          <w:color w:val="000000"/>
          <w:sz w:val="18"/>
          <w:szCs w:val="18"/>
        </w:rPr>
        <w:t>Berechnungsgrundlage</w:t>
      </w:r>
      <w:r>
        <w:rPr>
          <w:rFonts w:ascii="Verdana" w:hAnsi="Verdana"/>
          <w:color w:val="000000"/>
          <w:sz w:val="18"/>
          <w:szCs w:val="18"/>
        </w:rPr>
        <w:t xml:space="preserve">  </w:t>
      </w:r>
      <w:r>
        <w:rPr>
          <w:rFonts w:ascii="Verdana" w:hAnsi="Verdana"/>
          <w:color w:val="00000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4.25pt" o:ole="">
            <v:imagedata r:id="rId13" o:title=""/>
          </v:shape>
          <w:control r:id="rId14" w:name="DefaultOcxName" w:shapeid="_x0000_i1025"/>
        </w:object>
      </w:r>
    </w:p>
    <w:p w:rsidR="00046A49" w:rsidRDefault="00046A49" w:rsidP="008B457B">
      <w:pPr>
        <w:pStyle w:val="StandardWeb"/>
        <w:rPr>
          <w:rStyle w:val="Fett"/>
          <w:rFonts w:ascii="Arial" w:hAnsi="Arial" w:cs="Arial"/>
          <w:b w:val="0"/>
          <w:color w:val="000000"/>
          <w:sz w:val="18"/>
          <w:szCs w:val="18"/>
        </w:rPr>
      </w:pPr>
      <w:r w:rsidRPr="00046A49">
        <w:rPr>
          <w:rStyle w:val="Fett"/>
          <w:rFonts w:ascii="Arial" w:hAnsi="Arial" w:cs="Arial"/>
          <w:b w:val="0"/>
          <w:color w:val="000000"/>
          <w:sz w:val="18"/>
          <w:szCs w:val="18"/>
        </w:rPr>
        <w:t>Die Berechnungsgrundlage als Excel-Datei soll nur in der Version für die internen Anwender innerhalb der Klimadatenbank vorhanden sein. In der Version für alle Nutzer auf der Homepage darf es dies nicht geben.</w:t>
      </w:r>
    </w:p>
    <w:p w:rsidR="00690BA1" w:rsidRDefault="00690BA1" w:rsidP="008B457B">
      <w:pPr>
        <w:pStyle w:val="StandardWeb"/>
        <w:rPr>
          <w:rStyle w:val="Fett"/>
          <w:rFonts w:ascii="Arial" w:hAnsi="Arial" w:cs="Arial"/>
          <w:b w:val="0"/>
          <w:color w:val="000000"/>
          <w:sz w:val="18"/>
          <w:szCs w:val="18"/>
        </w:rPr>
      </w:pPr>
      <w:r>
        <w:rPr>
          <w:rStyle w:val="Fett"/>
          <w:rFonts w:ascii="Arial" w:hAnsi="Arial" w:cs="Arial"/>
          <w:b w:val="0"/>
          <w:color w:val="000000"/>
          <w:sz w:val="18"/>
          <w:szCs w:val="18"/>
        </w:rPr>
        <w:t xml:space="preserve">Diese Tabelle </w:t>
      </w:r>
      <w:r w:rsidR="006C35B8">
        <w:rPr>
          <w:rStyle w:val="Fett"/>
          <w:rFonts w:ascii="Arial" w:hAnsi="Arial" w:cs="Arial"/>
          <w:b w:val="0"/>
          <w:color w:val="000000"/>
          <w:sz w:val="18"/>
          <w:szCs w:val="18"/>
        </w:rPr>
        <w:t xml:space="preserve">der </w:t>
      </w:r>
      <w:r w:rsidR="006C35B8" w:rsidRPr="00046A49">
        <w:rPr>
          <w:rStyle w:val="Fett"/>
          <w:rFonts w:ascii="Arial" w:hAnsi="Arial" w:cs="Arial"/>
          <w:b w:val="0"/>
          <w:color w:val="000000"/>
          <w:sz w:val="18"/>
          <w:szCs w:val="18"/>
        </w:rPr>
        <w:t>Berechnungsgrundlage</w:t>
      </w:r>
      <w:r w:rsidR="006C35B8">
        <w:rPr>
          <w:rStyle w:val="Fett"/>
          <w:rFonts w:ascii="Arial" w:hAnsi="Arial" w:cs="Arial"/>
          <w:b w:val="0"/>
          <w:color w:val="000000"/>
          <w:sz w:val="18"/>
          <w:szCs w:val="18"/>
        </w:rPr>
        <w:t xml:space="preserve"> </w:t>
      </w:r>
      <w:r>
        <w:rPr>
          <w:rStyle w:val="Fett"/>
          <w:rFonts w:ascii="Arial" w:hAnsi="Arial" w:cs="Arial"/>
          <w:b w:val="0"/>
          <w:color w:val="000000"/>
          <w:sz w:val="18"/>
          <w:szCs w:val="18"/>
        </w:rPr>
        <w:t>ist gemäß den Anpassungen der Grafiken entsprechend anzugleichen.</w:t>
      </w:r>
    </w:p>
    <w:p w:rsidR="008B457B" w:rsidRPr="000C2E92" w:rsidRDefault="008B457B" w:rsidP="008B457B">
      <w:pPr>
        <w:pStyle w:val="StandardWeb"/>
        <w:rPr>
          <w:rFonts w:ascii="Arial" w:hAnsi="Arial" w:cs="Arial"/>
          <w:color w:val="000000"/>
          <w:sz w:val="18"/>
          <w:szCs w:val="18"/>
        </w:rPr>
      </w:pPr>
      <w:r w:rsidRPr="000C2E92">
        <w:rPr>
          <w:rStyle w:val="Fett"/>
          <w:rFonts w:ascii="Arial" w:hAnsi="Arial" w:cs="Arial"/>
          <w:color w:val="000000"/>
          <w:sz w:val="18"/>
          <w:szCs w:val="18"/>
        </w:rPr>
        <w:t>Erläuterungen</w:t>
      </w:r>
    </w:p>
    <w:p w:rsidR="000B5AE2" w:rsidRPr="000B5AE2" w:rsidRDefault="000B5AE2" w:rsidP="003D506D">
      <w:pPr>
        <w:rPr>
          <w:rStyle w:val="Fett"/>
          <w:b w:val="0"/>
          <w:color w:val="000000"/>
          <w:sz w:val="18"/>
          <w:szCs w:val="18"/>
        </w:rPr>
      </w:pPr>
      <w:r w:rsidRPr="000B5AE2">
        <w:rPr>
          <w:rStyle w:val="Fett"/>
          <w:b w:val="0"/>
          <w:color w:val="000000"/>
          <w:sz w:val="18"/>
          <w:szCs w:val="18"/>
        </w:rPr>
        <w:t>s. Entwurf</w:t>
      </w:r>
    </w:p>
    <w:p w:rsidR="003D506D" w:rsidRPr="000C2E92" w:rsidRDefault="003D506D" w:rsidP="003D506D">
      <w:pPr>
        <w:rPr>
          <w:rFonts w:cs="Arial"/>
          <w:i/>
          <w:sz w:val="20"/>
          <w:szCs w:val="20"/>
        </w:rPr>
      </w:pPr>
      <w:r w:rsidRPr="00046A49">
        <w:rPr>
          <w:rFonts w:cs="Arial"/>
          <w:i/>
          <w:sz w:val="20"/>
          <w:szCs w:val="20"/>
        </w:rPr>
        <w:t>In der Ausgabe des PDF:  Erläuterungstexte (derzeit auf 3. Seite) auf Seite 2 vorziehen</w:t>
      </w:r>
    </w:p>
    <w:p w:rsidR="00917A74" w:rsidRDefault="00917A74" w:rsidP="003D506D">
      <w:pPr>
        <w:rPr>
          <w:rFonts w:cs="Arial"/>
          <w:b/>
          <w:sz w:val="20"/>
          <w:szCs w:val="20"/>
        </w:rPr>
      </w:pPr>
    </w:p>
    <w:p w:rsidR="00917A74" w:rsidRDefault="00917A74" w:rsidP="00917A74">
      <w:pPr>
        <w:rPr>
          <w:rFonts w:cs="Arial"/>
          <w:color w:val="000080"/>
          <w:sz w:val="24"/>
          <w:szCs w:val="24"/>
        </w:rPr>
      </w:pPr>
    </w:p>
    <w:p w:rsidR="00454BF0" w:rsidRPr="000C2E92" w:rsidRDefault="00454BF0" w:rsidP="00917A74">
      <w:pPr>
        <w:rPr>
          <w:rFonts w:cs="Arial"/>
          <w:color w:val="000080"/>
          <w:sz w:val="24"/>
          <w:szCs w:val="24"/>
        </w:rPr>
      </w:pPr>
    </w:p>
    <w:p w:rsidR="00917A74" w:rsidRPr="00917A74" w:rsidRDefault="00917A74" w:rsidP="00917A74">
      <w:pPr>
        <w:rPr>
          <w:rFonts w:cs="Arial"/>
          <w:b/>
          <w:sz w:val="20"/>
          <w:szCs w:val="20"/>
        </w:rPr>
      </w:pPr>
      <w:r w:rsidRPr="00917A74">
        <w:rPr>
          <w:rFonts w:cs="Arial"/>
          <w:b/>
          <w:sz w:val="20"/>
          <w:szCs w:val="20"/>
        </w:rPr>
        <w:t xml:space="preserve">Vertriebliche Maßnahmen Hürth nach Fertigstellung </w:t>
      </w:r>
    </w:p>
    <w:p w:rsidR="00917A74" w:rsidRPr="00583993" w:rsidRDefault="00917A74" w:rsidP="00917A74">
      <w:pPr>
        <w:numPr>
          <w:ilvl w:val="0"/>
          <w:numId w:val="4"/>
        </w:numPr>
        <w:rPr>
          <w:rFonts w:cs="Arial"/>
          <w:color w:val="E36C0A" w:themeColor="accent6" w:themeShade="BF"/>
          <w:sz w:val="24"/>
          <w:szCs w:val="24"/>
        </w:rPr>
      </w:pPr>
      <w:r w:rsidRPr="00583993">
        <w:rPr>
          <w:rFonts w:cs="Arial"/>
          <w:color w:val="E36C0A" w:themeColor="accent6" w:themeShade="BF"/>
          <w:sz w:val="20"/>
          <w:szCs w:val="20"/>
        </w:rPr>
        <w:t xml:space="preserve">Ein Mailinfoschreiben an alle Kunden mit Mailadresse zum Thema Witterungstelegramm </w:t>
      </w:r>
      <w:r w:rsidR="00454BF0" w:rsidRPr="00583993">
        <w:rPr>
          <w:rFonts w:cs="Arial"/>
          <w:color w:val="E36C0A" w:themeColor="accent6" w:themeShade="BF"/>
          <w:sz w:val="20"/>
          <w:szCs w:val="20"/>
        </w:rPr>
        <w:t xml:space="preserve">und Verweis auf VA </w:t>
      </w:r>
      <w:r w:rsidRPr="00583993">
        <w:rPr>
          <w:rFonts w:cs="Arial"/>
          <w:color w:val="E36C0A" w:themeColor="accent6" w:themeShade="BF"/>
          <w:sz w:val="20"/>
          <w:szCs w:val="20"/>
        </w:rPr>
        <w:t>soll versendet werden mit einem Witterungstelegramm für die Region Deutschland im Anhang und Hinweislink auf die Homepage (Mundry, Tesch)</w:t>
      </w:r>
      <w:r w:rsidRPr="00583993">
        <w:rPr>
          <w:rFonts w:cs="Arial"/>
          <w:color w:val="E36C0A" w:themeColor="accent6" w:themeShade="BF"/>
          <w:sz w:val="24"/>
          <w:szCs w:val="24"/>
        </w:rPr>
        <w:t xml:space="preserve"> </w:t>
      </w:r>
    </w:p>
    <w:p w:rsidR="00917A74" w:rsidRPr="00583993" w:rsidRDefault="00917A74" w:rsidP="00917A74">
      <w:pPr>
        <w:numPr>
          <w:ilvl w:val="0"/>
          <w:numId w:val="4"/>
        </w:numPr>
        <w:rPr>
          <w:rFonts w:cs="Arial"/>
          <w:color w:val="E36C0A" w:themeColor="accent6" w:themeShade="BF"/>
          <w:sz w:val="24"/>
          <w:szCs w:val="24"/>
        </w:rPr>
      </w:pPr>
      <w:r w:rsidRPr="00583993">
        <w:rPr>
          <w:rFonts w:cs="Arial"/>
          <w:color w:val="E36C0A" w:themeColor="accent6" w:themeShade="BF"/>
          <w:sz w:val="20"/>
          <w:szCs w:val="20"/>
        </w:rPr>
        <w:t>Eine Presseinfo soll zum Witterungstelegramm verfasst werden (Amelunxen).</w:t>
      </w:r>
      <w:r w:rsidRPr="00583993">
        <w:rPr>
          <w:rFonts w:cs="Arial"/>
          <w:color w:val="E36C0A" w:themeColor="accent6" w:themeShade="BF"/>
          <w:sz w:val="24"/>
          <w:szCs w:val="24"/>
        </w:rPr>
        <w:t xml:space="preserve"> </w:t>
      </w:r>
    </w:p>
    <w:p w:rsidR="00917A74" w:rsidRPr="00583993" w:rsidRDefault="00917A74" w:rsidP="00917A74">
      <w:pPr>
        <w:numPr>
          <w:ilvl w:val="0"/>
          <w:numId w:val="4"/>
        </w:numPr>
        <w:rPr>
          <w:rFonts w:cs="Arial"/>
          <w:color w:val="E36C0A" w:themeColor="accent6" w:themeShade="BF"/>
          <w:sz w:val="24"/>
          <w:szCs w:val="24"/>
        </w:rPr>
      </w:pPr>
      <w:r w:rsidRPr="00583993">
        <w:rPr>
          <w:rFonts w:cs="Arial"/>
          <w:color w:val="E36C0A" w:themeColor="accent6" w:themeShade="BF"/>
          <w:sz w:val="20"/>
          <w:szCs w:val="20"/>
        </w:rPr>
        <w:t>Briefanschreiben der Gewerbekunden mit einem Witterungstelegramm für die Region Deutschland im Anhang und Hinweislink auf die Homepage. Beiliegend ein liegenschaftsbezogener Bestellschein VA „zugehörige Verbrauchswerte klimabereinigt erhältlich“ mit Muster-VA und Hinweis auf Demoportal (Mundry, Amelunxen)</w:t>
      </w:r>
    </w:p>
    <w:p w:rsidR="00917A74" w:rsidRDefault="00917A74" w:rsidP="003D506D">
      <w:pPr>
        <w:rPr>
          <w:rFonts w:cs="Arial"/>
          <w:b/>
          <w:sz w:val="20"/>
          <w:szCs w:val="20"/>
        </w:rPr>
      </w:pPr>
    </w:p>
    <w:p w:rsidR="00583993" w:rsidRDefault="00583993" w:rsidP="003D506D">
      <w:pPr>
        <w:rPr>
          <w:rFonts w:cs="Arial"/>
          <w:b/>
          <w:sz w:val="20"/>
          <w:szCs w:val="20"/>
        </w:rPr>
      </w:pPr>
    </w:p>
    <w:p w:rsidR="00583993" w:rsidRDefault="00583993" w:rsidP="003D506D">
      <w:pPr>
        <w:rPr>
          <w:rFonts w:cs="Arial"/>
          <w:b/>
          <w:sz w:val="20"/>
          <w:szCs w:val="20"/>
        </w:rPr>
      </w:pPr>
    </w:p>
    <w:p w:rsidR="00583993" w:rsidRDefault="00583993" w:rsidP="003D506D">
      <w:pPr>
        <w:rPr>
          <w:rFonts w:cs="Arial"/>
          <w:b/>
          <w:sz w:val="20"/>
          <w:szCs w:val="20"/>
        </w:rPr>
      </w:pPr>
    </w:p>
    <w:p w:rsidR="00583993" w:rsidRDefault="00583993" w:rsidP="003D506D">
      <w:pPr>
        <w:rPr>
          <w:rFonts w:cs="Arial"/>
          <w:b/>
          <w:sz w:val="20"/>
          <w:szCs w:val="20"/>
        </w:rPr>
      </w:pPr>
    </w:p>
    <w:p w:rsidR="00583993" w:rsidRDefault="00583993" w:rsidP="003D506D">
      <w:pPr>
        <w:rPr>
          <w:rFonts w:cs="Arial"/>
          <w:b/>
          <w:sz w:val="20"/>
          <w:szCs w:val="20"/>
        </w:rPr>
      </w:pPr>
    </w:p>
    <w:p w:rsidR="00583993" w:rsidRDefault="00583993" w:rsidP="003D506D">
      <w:pPr>
        <w:rPr>
          <w:rFonts w:cs="Arial"/>
          <w:b/>
          <w:sz w:val="20"/>
          <w:szCs w:val="20"/>
        </w:rPr>
      </w:pPr>
    </w:p>
    <w:p w:rsidR="00583993" w:rsidRDefault="00583993" w:rsidP="003D506D">
      <w:pPr>
        <w:rPr>
          <w:rFonts w:cs="Arial"/>
          <w:b/>
          <w:sz w:val="20"/>
          <w:szCs w:val="20"/>
        </w:rPr>
      </w:pPr>
    </w:p>
    <w:p w:rsidR="00583993" w:rsidRDefault="00583993" w:rsidP="003D506D">
      <w:pPr>
        <w:rPr>
          <w:rFonts w:cs="Arial"/>
          <w:b/>
          <w:sz w:val="20"/>
          <w:szCs w:val="20"/>
        </w:rPr>
      </w:pPr>
    </w:p>
    <w:sectPr w:rsidR="00583993">
      <w:footerReference w:type="even" r:id="rId15"/>
      <w:footerReference w:type="default" r:id="rId1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5E4A" w:rsidRDefault="00A65E4A">
      <w:r>
        <w:separator/>
      </w:r>
    </w:p>
  </w:endnote>
  <w:endnote w:type="continuationSeparator" w:id="0">
    <w:p w:rsidR="00A65E4A" w:rsidRDefault="00A65E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4BEC" w:rsidRDefault="00E54BEC" w:rsidP="005621C4">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rsidR="00E54BEC" w:rsidRDefault="00E54BEC" w:rsidP="005621C4">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4BEC" w:rsidRDefault="00E54BEC" w:rsidP="005621C4">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836EC4">
      <w:rPr>
        <w:rStyle w:val="Seitenzahl"/>
        <w:noProof/>
      </w:rPr>
      <w:t>4</w:t>
    </w:r>
    <w:r>
      <w:rPr>
        <w:rStyle w:val="Seitenzahl"/>
      </w:rPr>
      <w:fldChar w:fldCharType="end"/>
    </w:r>
  </w:p>
  <w:p w:rsidR="00E54BEC" w:rsidRDefault="00E54BEC" w:rsidP="005621C4">
    <w:pPr>
      <w:pStyle w:val="Fuzeile"/>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5E4A" w:rsidRDefault="00A65E4A">
      <w:r>
        <w:separator/>
      </w:r>
    </w:p>
  </w:footnote>
  <w:footnote w:type="continuationSeparator" w:id="0">
    <w:p w:rsidR="00A65E4A" w:rsidRDefault="00A65E4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16593"/>
    <w:multiLevelType w:val="multilevel"/>
    <w:tmpl w:val="A80C72C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Times New Roman" w:hint="default"/>
        <w:color w:val="548DD4" w:themeColor="text2" w:themeTint="99"/>
        <w:sz w:val="20"/>
      </w:rPr>
    </w:lvl>
    <w:lvl w:ilvl="2">
      <w:start w:val="1"/>
      <w:numFmt w:val="bullet"/>
      <w:lvlText w:val=""/>
      <w:lvlJc w:val="left"/>
      <w:pPr>
        <w:tabs>
          <w:tab w:val="num" w:pos="1800"/>
        </w:tabs>
        <w:ind w:left="1800" w:hanging="360"/>
      </w:pPr>
      <w:rPr>
        <w:rFonts w:ascii="Symbol" w:hAnsi="Symbol" w:hint="default"/>
        <w:sz w:val="20"/>
      </w:rPr>
    </w:lvl>
    <w:lvl w:ilvl="3">
      <w:start w:val="1"/>
      <w:numFmt w:val="bullet"/>
      <w:lvlText w:val=""/>
      <w:lvlJc w:val="left"/>
      <w:pPr>
        <w:tabs>
          <w:tab w:val="num" w:pos="2520"/>
        </w:tabs>
        <w:ind w:left="2520" w:hanging="360"/>
      </w:pPr>
      <w:rPr>
        <w:rFonts w:ascii="Symbol" w:hAnsi="Symbol" w:hint="default"/>
        <w:sz w:val="20"/>
      </w:rPr>
    </w:lvl>
    <w:lvl w:ilvl="4">
      <w:start w:val="1"/>
      <w:numFmt w:val="bullet"/>
      <w:lvlText w:val=""/>
      <w:lvlJc w:val="left"/>
      <w:pPr>
        <w:tabs>
          <w:tab w:val="num" w:pos="3240"/>
        </w:tabs>
        <w:ind w:left="3240" w:hanging="360"/>
      </w:pPr>
      <w:rPr>
        <w:rFonts w:ascii="Symbol" w:hAnsi="Symbol" w:hint="default"/>
        <w:sz w:val="20"/>
      </w:rPr>
    </w:lvl>
    <w:lvl w:ilvl="5">
      <w:start w:val="1"/>
      <w:numFmt w:val="bullet"/>
      <w:lvlText w:val=""/>
      <w:lvlJc w:val="left"/>
      <w:pPr>
        <w:tabs>
          <w:tab w:val="num" w:pos="3960"/>
        </w:tabs>
        <w:ind w:left="3960" w:hanging="360"/>
      </w:pPr>
      <w:rPr>
        <w:rFonts w:ascii="Symbol" w:hAnsi="Symbol" w:hint="default"/>
        <w:sz w:val="20"/>
      </w:rPr>
    </w:lvl>
    <w:lvl w:ilvl="6">
      <w:start w:val="1"/>
      <w:numFmt w:val="bullet"/>
      <w:lvlText w:val=""/>
      <w:lvlJc w:val="left"/>
      <w:pPr>
        <w:tabs>
          <w:tab w:val="num" w:pos="4680"/>
        </w:tabs>
        <w:ind w:left="4680" w:hanging="360"/>
      </w:pPr>
      <w:rPr>
        <w:rFonts w:ascii="Symbol" w:hAnsi="Symbol" w:hint="default"/>
        <w:sz w:val="20"/>
      </w:rPr>
    </w:lvl>
    <w:lvl w:ilvl="7">
      <w:start w:val="1"/>
      <w:numFmt w:val="bullet"/>
      <w:lvlText w:val=""/>
      <w:lvlJc w:val="left"/>
      <w:pPr>
        <w:tabs>
          <w:tab w:val="num" w:pos="5400"/>
        </w:tabs>
        <w:ind w:left="5400" w:hanging="360"/>
      </w:pPr>
      <w:rPr>
        <w:rFonts w:ascii="Symbol" w:hAnsi="Symbol" w:hint="default"/>
        <w:sz w:val="20"/>
      </w:rPr>
    </w:lvl>
    <w:lvl w:ilvl="8">
      <w:start w:val="1"/>
      <w:numFmt w:val="bullet"/>
      <w:lvlText w:val=""/>
      <w:lvlJc w:val="left"/>
      <w:pPr>
        <w:tabs>
          <w:tab w:val="num" w:pos="6120"/>
        </w:tabs>
        <w:ind w:left="6120" w:hanging="360"/>
      </w:pPr>
      <w:rPr>
        <w:rFonts w:ascii="Symbol" w:hAnsi="Symbol" w:hint="default"/>
        <w:sz w:val="20"/>
      </w:rPr>
    </w:lvl>
  </w:abstractNum>
  <w:abstractNum w:abstractNumId="1">
    <w:nsid w:val="09F24C77"/>
    <w:multiLevelType w:val="hybridMultilevel"/>
    <w:tmpl w:val="75A0E314"/>
    <w:lvl w:ilvl="0" w:tplc="04070001">
      <w:start w:val="1"/>
      <w:numFmt w:val="bullet"/>
      <w:lvlText w:val=""/>
      <w:lvlJc w:val="left"/>
      <w:pPr>
        <w:tabs>
          <w:tab w:val="num" w:pos="360"/>
        </w:tabs>
        <w:ind w:left="360" w:hanging="360"/>
      </w:pPr>
      <w:rPr>
        <w:rFonts w:ascii="Symbol" w:hAnsi="Symbol" w:hint="default"/>
      </w:rPr>
    </w:lvl>
    <w:lvl w:ilvl="1" w:tplc="04070003">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2">
    <w:nsid w:val="1C1E710D"/>
    <w:multiLevelType w:val="hybridMultilevel"/>
    <w:tmpl w:val="7C380E70"/>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nsid w:val="2EA53898"/>
    <w:multiLevelType w:val="multilevel"/>
    <w:tmpl w:val="A80C72C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Times New Roman" w:hint="default"/>
        <w:color w:val="548DD4" w:themeColor="text2" w:themeTint="99"/>
        <w:sz w:val="20"/>
      </w:rPr>
    </w:lvl>
    <w:lvl w:ilvl="2">
      <w:start w:val="1"/>
      <w:numFmt w:val="bullet"/>
      <w:lvlText w:val=""/>
      <w:lvlJc w:val="left"/>
      <w:pPr>
        <w:tabs>
          <w:tab w:val="num" w:pos="1800"/>
        </w:tabs>
        <w:ind w:left="1800" w:hanging="360"/>
      </w:pPr>
      <w:rPr>
        <w:rFonts w:ascii="Symbol" w:hAnsi="Symbol" w:hint="default"/>
        <w:sz w:val="20"/>
      </w:rPr>
    </w:lvl>
    <w:lvl w:ilvl="3">
      <w:start w:val="1"/>
      <w:numFmt w:val="bullet"/>
      <w:lvlText w:val=""/>
      <w:lvlJc w:val="left"/>
      <w:pPr>
        <w:tabs>
          <w:tab w:val="num" w:pos="2520"/>
        </w:tabs>
        <w:ind w:left="2520" w:hanging="360"/>
      </w:pPr>
      <w:rPr>
        <w:rFonts w:ascii="Symbol" w:hAnsi="Symbol" w:hint="default"/>
        <w:sz w:val="20"/>
      </w:rPr>
    </w:lvl>
    <w:lvl w:ilvl="4">
      <w:start w:val="1"/>
      <w:numFmt w:val="bullet"/>
      <w:lvlText w:val=""/>
      <w:lvlJc w:val="left"/>
      <w:pPr>
        <w:tabs>
          <w:tab w:val="num" w:pos="3240"/>
        </w:tabs>
        <w:ind w:left="3240" w:hanging="360"/>
      </w:pPr>
      <w:rPr>
        <w:rFonts w:ascii="Symbol" w:hAnsi="Symbol" w:hint="default"/>
        <w:sz w:val="20"/>
      </w:rPr>
    </w:lvl>
    <w:lvl w:ilvl="5">
      <w:start w:val="1"/>
      <w:numFmt w:val="bullet"/>
      <w:lvlText w:val=""/>
      <w:lvlJc w:val="left"/>
      <w:pPr>
        <w:tabs>
          <w:tab w:val="num" w:pos="3960"/>
        </w:tabs>
        <w:ind w:left="3960" w:hanging="360"/>
      </w:pPr>
      <w:rPr>
        <w:rFonts w:ascii="Symbol" w:hAnsi="Symbol" w:hint="default"/>
        <w:sz w:val="20"/>
      </w:rPr>
    </w:lvl>
    <w:lvl w:ilvl="6">
      <w:start w:val="1"/>
      <w:numFmt w:val="bullet"/>
      <w:lvlText w:val=""/>
      <w:lvlJc w:val="left"/>
      <w:pPr>
        <w:tabs>
          <w:tab w:val="num" w:pos="4680"/>
        </w:tabs>
        <w:ind w:left="4680" w:hanging="360"/>
      </w:pPr>
      <w:rPr>
        <w:rFonts w:ascii="Symbol" w:hAnsi="Symbol" w:hint="default"/>
        <w:sz w:val="20"/>
      </w:rPr>
    </w:lvl>
    <w:lvl w:ilvl="7">
      <w:start w:val="1"/>
      <w:numFmt w:val="bullet"/>
      <w:lvlText w:val=""/>
      <w:lvlJc w:val="left"/>
      <w:pPr>
        <w:tabs>
          <w:tab w:val="num" w:pos="5400"/>
        </w:tabs>
        <w:ind w:left="5400" w:hanging="360"/>
      </w:pPr>
      <w:rPr>
        <w:rFonts w:ascii="Symbol" w:hAnsi="Symbol" w:hint="default"/>
        <w:sz w:val="20"/>
      </w:rPr>
    </w:lvl>
    <w:lvl w:ilvl="8">
      <w:start w:val="1"/>
      <w:numFmt w:val="bullet"/>
      <w:lvlText w:val=""/>
      <w:lvlJc w:val="left"/>
      <w:pPr>
        <w:tabs>
          <w:tab w:val="num" w:pos="6120"/>
        </w:tabs>
        <w:ind w:left="6120" w:hanging="360"/>
      </w:pPr>
      <w:rPr>
        <w:rFonts w:ascii="Symbol" w:hAnsi="Symbol" w:hint="default"/>
        <w:sz w:val="20"/>
      </w:rPr>
    </w:lvl>
  </w:abstractNum>
  <w:abstractNum w:abstractNumId="4">
    <w:nsid w:val="311E160E"/>
    <w:multiLevelType w:val="hybridMultilevel"/>
    <w:tmpl w:val="B3568496"/>
    <w:lvl w:ilvl="0" w:tplc="04070001">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5">
    <w:nsid w:val="34611D93"/>
    <w:multiLevelType w:val="hybridMultilevel"/>
    <w:tmpl w:val="665E9C60"/>
    <w:lvl w:ilvl="0" w:tplc="38F2EB8E">
      <w:start w:val="1"/>
      <w:numFmt w:val="bullet"/>
      <w:lvlText w:val="-"/>
      <w:lvlJc w:val="left"/>
      <w:pPr>
        <w:ind w:left="720" w:hanging="360"/>
      </w:pPr>
      <w:rPr>
        <w:rFonts w:ascii="Arial" w:eastAsia="Calibri"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6">
    <w:nsid w:val="3DC443AF"/>
    <w:multiLevelType w:val="multilevel"/>
    <w:tmpl w:val="A80C72C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Times New Roman" w:hint="default"/>
        <w:color w:val="548DD4" w:themeColor="text2" w:themeTint="99"/>
        <w:sz w:val="20"/>
      </w:rPr>
    </w:lvl>
    <w:lvl w:ilvl="2">
      <w:start w:val="1"/>
      <w:numFmt w:val="bullet"/>
      <w:lvlText w:val=""/>
      <w:lvlJc w:val="left"/>
      <w:pPr>
        <w:tabs>
          <w:tab w:val="num" w:pos="1800"/>
        </w:tabs>
        <w:ind w:left="1800" w:hanging="360"/>
      </w:pPr>
      <w:rPr>
        <w:rFonts w:ascii="Symbol" w:hAnsi="Symbol" w:hint="default"/>
        <w:sz w:val="20"/>
      </w:rPr>
    </w:lvl>
    <w:lvl w:ilvl="3">
      <w:start w:val="1"/>
      <w:numFmt w:val="bullet"/>
      <w:lvlText w:val=""/>
      <w:lvlJc w:val="left"/>
      <w:pPr>
        <w:tabs>
          <w:tab w:val="num" w:pos="2520"/>
        </w:tabs>
        <w:ind w:left="2520" w:hanging="360"/>
      </w:pPr>
      <w:rPr>
        <w:rFonts w:ascii="Symbol" w:hAnsi="Symbol" w:hint="default"/>
        <w:sz w:val="20"/>
      </w:rPr>
    </w:lvl>
    <w:lvl w:ilvl="4">
      <w:start w:val="1"/>
      <w:numFmt w:val="bullet"/>
      <w:lvlText w:val=""/>
      <w:lvlJc w:val="left"/>
      <w:pPr>
        <w:tabs>
          <w:tab w:val="num" w:pos="3240"/>
        </w:tabs>
        <w:ind w:left="3240" w:hanging="360"/>
      </w:pPr>
      <w:rPr>
        <w:rFonts w:ascii="Symbol" w:hAnsi="Symbol" w:hint="default"/>
        <w:sz w:val="20"/>
      </w:rPr>
    </w:lvl>
    <w:lvl w:ilvl="5">
      <w:start w:val="1"/>
      <w:numFmt w:val="bullet"/>
      <w:lvlText w:val=""/>
      <w:lvlJc w:val="left"/>
      <w:pPr>
        <w:tabs>
          <w:tab w:val="num" w:pos="3960"/>
        </w:tabs>
        <w:ind w:left="3960" w:hanging="360"/>
      </w:pPr>
      <w:rPr>
        <w:rFonts w:ascii="Symbol" w:hAnsi="Symbol" w:hint="default"/>
        <w:sz w:val="20"/>
      </w:rPr>
    </w:lvl>
    <w:lvl w:ilvl="6">
      <w:start w:val="1"/>
      <w:numFmt w:val="bullet"/>
      <w:lvlText w:val=""/>
      <w:lvlJc w:val="left"/>
      <w:pPr>
        <w:tabs>
          <w:tab w:val="num" w:pos="4680"/>
        </w:tabs>
        <w:ind w:left="4680" w:hanging="360"/>
      </w:pPr>
      <w:rPr>
        <w:rFonts w:ascii="Symbol" w:hAnsi="Symbol" w:hint="default"/>
        <w:sz w:val="20"/>
      </w:rPr>
    </w:lvl>
    <w:lvl w:ilvl="7">
      <w:start w:val="1"/>
      <w:numFmt w:val="bullet"/>
      <w:lvlText w:val=""/>
      <w:lvlJc w:val="left"/>
      <w:pPr>
        <w:tabs>
          <w:tab w:val="num" w:pos="5400"/>
        </w:tabs>
        <w:ind w:left="5400" w:hanging="360"/>
      </w:pPr>
      <w:rPr>
        <w:rFonts w:ascii="Symbol" w:hAnsi="Symbol" w:hint="default"/>
        <w:sz w:val="20"/>
      </w:rPr>
    </w:lvl>
    <w:lvl w:ilvl="8">
      <w:start w:val="1"/>
      <w:numFmt w:val="bullet"/>
      <w:lvlText w:val=""/>
      <w:lvlJc w:val="left"/>
      <w:pPr>
        <w:tabs>
          <w:tab w:val="num" w:pos="6120"/>
        </w:tabs>
        <w:ind w:left="6120" w:hanging="360"/>
      </w:pPr>
      <w:rPr>
        <w:rFonts w:ascii="Symbol" w:hAnsi="Symbol" w:hint="default"/>
        <w:sz w:val="20"/>
      </w:rPr>
    </w:lvl>
  </w:abstractNum>
  <w:abstractNum w:abstractNumId="7">
    <w:nsid w:val="555E341D"/>
    <w:multiLevelType w:val="hybridMultilevel"/>
    <w:tmpl w:val="E6365AF0"/>
    <w:lvl w:ilvl="0" w:tplc="04070001">
      <w:start w:val="1"/>
      <w:numFmt w:val="bullet"/>
      <w:lvlText w:val=""/>
      <w:lvlJc w:val="left"/>
      <w:pPr>
        <w:tabs>
          <w:tab w:val="num" w:pos="360"/>
        </w:tabs>
        <w:ind w:left="360" w:hanging="360"/>
      </w:pPr>
      <w:rPr>
        <w:rFonts w:ascii="Symbol" w:hAnsi="Symbol" w:hint="default"/>
      </w:rPr>
    </w:lvl>
    <w:lvl w:ilvl="1" w:tplc="04070003">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8">
    <w:nsid w:val="589B0185"/>
    <w:multiLevelType w:val="hybridMultilevel"/>
    <w:tmpl w:val="B92078D6"/>
    <w:lvl w:ilvl="0" w:tplc="7722BDB0">
      <w:numFmt w:val="bullet"/>
      <w:lvlText w:val="-"/>
      <w:lvlJc w:val="left"/>
      <w:pPr>
        <w:ind w:left="1068" w:hanging="360"/>
      </w:pPr>
      <w:rPr>
        <w:rFonts w:ascii="Arial" w:eastAsia="Times New Roman" w:hAnsi="Arial" w:cs="Aria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9">
    <w:nsid w:val="74F6584E"/>
    <w:multiLevelType w:val="hybridMultilevel"/>
    <w:tmpl w:val="71A2BC66"/>
    <w:lvl w:ilvl="0" w:tplc="0407000F">
      <w:start w:val="1"/>
      <w:numFmt w:val="decimal"/>
      <w:lvlText w:val="%1."/>
      <w:lvlJc w:val="left"/>
      <w:pPr>
        <w:tabs>
          <w:tab w:val="num" w:pos="360"/>
        </w:tabs>
        <w:ind w:left="360" w:hanging="360"/>
      </w:pPr>
      <w:rPr>
        <w:rFonts w:hint="default"/>
      </w:r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num w:numId="1">
    <w:abstractNumId w:val="9"/>
  </w:num>
  <w:num w:numId="2">
    <w:abstractNumId w:val="2"/>
  </w:num>
  <w:num w:numId="3">
    <w:abstractNumId w:val="7"/>
  </w:num>
  <w:num w:numId="4">
    <w:abstractNumId w:val="3"/>
  </w:num>
  <w:num w:numId="5">
    <w:abstractNumId w:val="5"/>
  </w:num>
  <w:num w:numId="6">
    <w:abstractNumId w:val="4"/>
  </w:num>
  <w:num w:numId="7">
    <w:abstractNumId w:val="1"/>
  </w:num>
  <w:num w:numId="8">
    <w:abstractNumId w:val="8"/>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4EC"/>
    <w:rsid w:val="00046A49"/>
    <w:rsid w:val="000B5AE2"/>
    <w:rsid w:val="000C2E92"/>
    <w:rsid w:val="000C7A83"/>
    <w:rsid w:val="000D493E"/>
    <w:rsid w:val="00172433"/>
    <w:rsid w:val="00191829"/>
    <w:rsid w:val="001B02B2"/>
    <w:rsid w:val="001B200C"/>
    <w:rsid w:val="001B2054"/>
    <w:rsid w:val="001B6DF9"/>
    <w:rsid w:val="001E2E7A"/>
    <w:rsid w:val="001E54EC"/>
    <w:rsid w:val="002036FD"/>
    <w:rsid w:val="00215355"/>
    <w:rsid w:val="00222150"/>
    <w:rsid w:val="00240318"/>
    <w:rsid w:val="002451F0"/>
    <w:rsid w:val="002B4C3A"/>
    <w:rsid w:val="002C6A2D"/>
    <w:rsid w:val="00313277"/>
    <w:rsid w:val="003925DC"/>
    <w:rsid w:val="003D506D"/>
    <w:rsid w:val="003F4264"/>
    <w:rsid w:val="004009E3"/>
    <w:rsid w:val="00454BF0"/>
    <w:rsid w:val="00493A8A"/>
    <w:rsid w:val="00531A01"/>
    <w:rsid w:val="00546069"/>
    <w:rsid w:val="0055460E"/>
    <w:rsid w:val="005621C4"/>
    <w:rsid w:val="00583993"/>
    <w:rsid w:val="005A1560"/>
    <w:rsid w:val="005C37B7"/>
    <w:rsid w:val="00610F09"/>
    <w:rsid w:val="00642CF8"/>
    <w:rsid w:val="006479B3"/>
    <w:rsid w:val="00690BA1"/>
    <w:rsid w:val="006C35B8"/>
    <w:rsid w:val="007238E9"/>
    <w:rsid w:val="00724FBB"/>
    <w:rsid w:val="007307D4"/>
    <w:rsid w:val="00761159"/>
    <w:rsid w:val="00791E19"/>
    <w:rsid w:val="007B43A0"/>
    <w:rsid w:val="007F2FE9"/>
    <w:rsid w:val="00836EC4"/>
    <w:rsid w:val="008B4432"/>
    <w:rsid w:val="008B457B"/>
    <w:rsid w:val="008B61D0"/>
    <w:rsid w:val="008C2843"/>
    <w:rsid w:val="008C4889"/>
    <w:rsid w:val="008D401E"/>
    <w:rsid w:val="00917A74"/>
    <w:rsid w:val="009B7D60"/>
    <w:rsid w:val="00A65E4A"/>
    <w:rsid w:val="00A84D78"/>
    <w:rsid w:val="00AB4502"/>
    <w:rsid w:val="00B12212"/>
    <w:rsid w:val="00B267F9"/>
    <w:rsid w:val="00B2742F"/>
    <w:rsid w:val="00B3480F"/>
    <w:rsid w:val="00BB699B"/>
    <w:rsid w:val="00BC3145"/>
    <w:rsid w:val="00BF4390"/>
    <w:rsid w:val="00C14918"/>
    <w:rsid w:val="00C371B6"/>
    <w:rsid w:val="00C67AA2"/>
    <w:rsid w:val="00C76F12"/>
    <w:rsid w:val="00C85E2A"/>
    <w:rsid w:val="00CF782E"/>
    <w:rsid w:val="00DD3706"/>
    <w:rsid w:val="00E33058"/>
    <w:rsid w:val="00E54BEC"/>
    <w:rsid w:val="00E66006"/>
    <w:rsid w:val="00E74898"/>
    <w:rsid w:val="00E96772"/>
    <w:rsid w:val="00EA7596"/>
    <w:rsid w:val="00EC413F"/>
    <w:rsid w:val="00EC7E59"/>
    <w:rsid w:val="00EF48B3"/>
    <w:rsid w:val="00F65A05"/>
    <w:rsid w:val="00F82CF0"/>
    <w:rsid w:val="00FA36BB"/>
    <w:rsid w:val="00FB2BB9"/>
    <w:rsid w:val="00FD3522"/>
    <w:rsid w:val="00FE48D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1747270B-9F35-4EA0-8624-790C23D92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B267F9"/>
    <w:rPr>
      <w:rFonts w:ascii="Arial" w:hAnsi="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rsid w:val="008B457B"/>
    <w:pPr>
      <w:spacing w:before="100" w:beforeAutospacing="1" w:after="100" w:afterAutospacing="1"/>
    </w:pPr>
    <w:rPr>
      <w:rFonts w:ascii="Times New Roman" w:hAnsi="Times New Roman"/>
      <w:sz w:val="24"/>
      <w:szCs w:val="24"/>
    </w:rPr>
  </w:style>
  <w:style w:type="character" w:styleId="Fett">
    <w:name w:val="Strong"/>
    <w:basedOn w:val="Absatz-Standardschriftart"/>
    <w:qFormat/>
    <w:rsid w:val="008B457B"/>
    <w:rPr>
      <w:b/>
      <w:bCs/>
    </w:rPr>
  </w:style>
  <w:style w:type="paragraph" w:styleId="Fuzeile">
    <w:name w:val="footer"/>
    <w:basedOn w:val="Standard"/>
    <w:rsid w:val="005621C4"/>
    <w:pPr>
      <w:tabs>
        <w:tab w:val="center" w:pos="4536"/>
        <w:tab w:val="right" w:pos="9072"/>
      </w:tabs>
    </w:pPr>
  </w:style>
  <w:style w:type="character" w:styleId="Seitenzahl">
    <w:name w:val="page number"/>
    <w:basedOn w:val="Absatz-Standardschriftart"/>
    <w:rsid w:val="005621C4"/>
  </w:style>
  <w:style w:type="character" w:styleId="Kommentarzeichen">
    <w:name w:val="annotation reference"/>
    <w:semiHidden/>
    <w:unhideWhenUsed/>
    <w:rsid w:val="00EA7596"/>
    <w:rPr>
      <w:sz w:val="16"/>
      <w:szCs w:val="16"/>
    </w:rPr>
  </w:style>
  <w:style w:type="paragraph" w:styleId="Kommentartext">
    <w:name w:val="annotation text"/>
    <w:basedOn w:val="Standard"/>
    <w:link w:val="KommentartextZchn"/>
    <w:semiHidden/>
    <w:unhideWhenUsed/>
    <w:rsid w:val="00EA7596"/>
  </w:style>
  <w:style w:type="character" w:customStyle="1" w:styleId="KommentartextZchn">
    <w:name w:val="Kommentartext Zchn"/>
    <w:link w:val="Kommentartext"/>
    <w:semiHidden/>
    <w:rsid w:val="00EA7596"/>
    <w:rPr>
      <w:rFonts w:ascii="Arial" w:hAnsi="Arial"/>
      <w:sz w:val="22"/>
      <w:szCs w:val="22"/>
      <w:lang w:val="de-DE" w:eastAsia="de-DE" w:bidi="ar-SA"/>
    </w:rPr>
  </w:style>
  <w:style w:type="paragraph" w:styleId="Sprechblasentext">
    <w:name w:val="Balloon Text"/>
    <w:basedOn w:val="Standard"/>
    <w:semiHidden/>
    <w:rsid w:val="00EA759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059899">
      <w:bodyDiv w:val="1"/>
      <w:marLeft w:val="0"/>
      <w:marRight w:val="0"/>
      <w:marTop w:val="0"/>
      <w:marBottom w:val="0"/>
      <w:divBdr>
        <w:top w:val="none" w:sz="0" w:space="0" w:color="auto"/>
        <w:left w:val="none" w:sz="0" w:space="0" w:color="auto"/>
        <w:bottom w:val="none" w:sz="0" w:space="0" w:color="auto"/>
        <w:right w:val="none" w:sz="0" w:space="0" w:color="auto"/>
      </w:divBdr>
      <w:divsChild>
        <w:div w:id="757365485">
          <w:marLeft w:val="2550"/>
          <w:marRight w:val="0"/>
          <w:marTop w:val="0"/>
          <w:marBottom w:val="0"/>
          <w:divBdr>
            <w:top w:val="none" w:sz="0" w:space="0" w:color="auto"/>
            <w:left w:val="none" w:sz="0" w:space="0" w:color="auto"/>
            <w:bottom w:val="none" w:sz="0" w:space="0" w:color="auto"/>
            <w:right w:val="none" w:sz="0" w:space="0" w:color="auto"/>
          </w:divBdr>
          <w:divsChild>
            <w:div w:id="1840730005">
              <w:marLeft w:val="2550"/>
              <w:marRight w:val="0"/>
              <w:marTop w:val="225"/>
              <w:marBottom w:val="0"/>
              <w:divBdr>
                <w:top w:val="none" w:sz="0" w:space="0" w:color="auto"/>
                <w:left w:val="none" w:sz="0" w:space="0" w:color="auto"/>
                <w:bottom w:val="none" w:sz="0" w:space="0" w:color="auto"/>
                <w:right w:val="none" w:sz="0" w:space="0" w:color="auto"/>
              </w:divBdr>
              <w:divsChild>
                <w:div w:id="326902589">
                  <w:marLeft w:val="2550"/>
                  <w:marRight w:val="0"/>
                  <w:marTop w:val="0"/>
                  <w:marBottom w:val="0"/>
                  <w:divBdr>
                    <w:top w:val="none" w:sz="0" w:space="0" w:color="auto"/>
                    <w:left w:val="none" w:sz="0" w:space="0" w:color="auto"/>
                    <w:bottom w:val="none" w:sz="0" w:space="0" w:color="auto"/>
                    <w:right w:val="none" w:sz="0" w:space="0" w:color="auto"/>
                  </w:divBdr>
                  <w:divsChild>
                    <w:div w:id="106614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3798328">
      <w:bodyDiv w:val="1"/>
      <w:marLeft w:val="0"/>
      <w:marRight w:val="0"/>
      <w:marTop w:val="0"/>
      <w:marBottom w:val="0"/>
      <w:divBdr>
        <w:top w:val="none" w:sz="0" w:space="0" w:color="auto"/>
        <w:left w:val="none" w:sz="0" w:space="0" w:color="auto"/>
        <w:bottom w:val="none" w:sz="0" w:space="0" w:color="auto"/>
        <w:right w:val="none" w:sz="0" w:space="0" w:color="auto"/>
      </w:divBdr>
    </w:div>
    <w:div w:id="2115707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w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tmp"/><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ontrol" Target="activeX/activeX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2-5CC6-11CF-8D67-00AA00BDCE1D}" ax:persistence="persistStream" r:id="rId1"/>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1678</Words>
  <Characters>10572</Characters>
  <Application>Microsoft Office Word</Application>
  <DocSecurity>0</DocSecurity>
  <Lines>88</Lines>
  <Paragraphs>24</Paragraphs>
  <ScaleCrop>false</ScaleCrop>
  <HeadingPairs>
    <vt:vector size="2" baseType="variant">
      <vt:variant>
        <vt:lpstr>Titel</vt:lpstr>
      </vt:variant>
      <vt:variant>
        <vt:i4>1</vt:i4>
      </vt:variant>
    </vt:vector>
  </HeadingPairs>
  <TitlesOfParts>
    <vt:vector size="1" baseType="lpstr">
      <vt:lpstr>Allgemeines:</vt:lpstr>
    </vt:vector>
  </TitlesOfParts>
  <Company>BRUNATA-METRONA</Company>
  <LinksUpToDate>false</LinksUpToDate>
  <CharactersWithSpaces>12226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Allgemeines:</dc:title>
  <dc:creator>Mundry, Bernhard</dc:creator>
  <cp:lastModifiedBy>hfis</cp:lastModifiedBy>
  <cp:revision>2</cp:revision>
  <dcterms:created xsi:type="dcterms:W3CDTF">2014-11-12T18:15:00Z</dcterms:created>
  <dcterms:modified xsi:type="dcterms:W3CDTF">2014-11-12T18:15:00Z</dcterms:modified>
</cp:coreProperties>
</file>