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5AE9B5B7"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020EF9C7"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38C68DB6">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C1256A"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757"/>
      </w:tblGrid>
      <w:tr w:rsidR="00F33A0E" w14:paraId="02476178" w14:textId="77777777" w:rsidTr="00DF1B5C">
        <w:tc>
          <w:tcPr>
            <w:tcW w:w="2340" w:type="dxa"/>
          </w:tcPr>
          <w:p w14:paraId="4F36BEED" w14:textId="5A1274DC" w:rsidR="00F33A0E" w:rsidRDefault="005647B1" w:rsidP="00DF1B5C">
            <w:pPr>
              <w:pStyle w:val="StyleAfter8ptLinespacingMultiple108li"/>
            </w:pPr>
            <w:r>
              <w:rPr>
                <w:noProof/>
                <w:sz w:val="21"/>
                <w:szCs w:val="21"/>
              </w:rPr>
              <w:drawing>
                <wp:anchor distT="0" distB="0" distL="114300" distR="114300" simplePos="0" relativeHeight="251658249" behindDoc="0" locked="0" layoutInCell="1" allowOverlap="1" wp14:anchorId="67442B7E" wp14:editId="61F0D572">
                  <wp:simplePos x="0" y="0"/>
                  <wp:positionH relativeFrom="column">
                    <wp:posOffset>1047157</wp:posOffset>
                  </wp:positionH>
                  <wp:positionV relativeFrom="paragraph">
                    <wp:posOffset>310237</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B963A3" w:rsidRPr="00B963A3">
              <w:rPr>
                <w:noProof/>
              </w:rPr>
              <w:drawing>
                <wp:inline distT="0" distB="0" distL="0" distR="0" wp14:anchorId="7FA2B4BB" wp14:editId="497E192F">
                  <wp:extent cx="1723466" cy="1091749"/>
                  <wp:effectExtent l="0" t="0" r="0" b="0"/>
                  <wp:docPr id="845806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06158" name=""/>
                          <pic:cNvPicPr/>
                        </pic:nvPicPr>
                        <pic:blipFill>
                          <a:blip r:embed="rId13"/>
                          <a:stretch>
                            <a:fillRect/>
                          </a:stretch>
                        </pic:blipFill>
                        <pic:spPr>
                          <a:xfrm>
                            <a:off x="0" y="0"/>
                            <a:ext cx="1730153" cy="1095985"/>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658244" behindDoc="0" locked="0" layoutInCell="1" allowOverlap="0" wp14:anchorId="28DB9F52" wp14:editId="210C204B">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658247" behindDoc="0" locked="1" layoutInCell="1" allowOverlap="0" wp14:anchorId="3F94B0A6" wp14:editId="4B3A9252">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658242" behindDoc="0" locked="0" layoutInCell="1" allowOverlap="0" wp14:anchorId="6E96A6A6" wp14:editId="320A6E49">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3" behindDoc="0" locked="0" layoutInCell="1" allowOverlap="0" wp14:anchorId="1D9464EF" wp14:editId="7BA6DB5E">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5" behindDoc="0" locked="0" layoutInCell="1" allowOverlap="1" wp14:anchorId="236D7561" wp14:editId="6C7C67CC">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6" behindDoc="0" locked="0" layoutInCell="1" allowOverlap="1" wp14:anchorId="6BAC0819" wp14:editId="36DAB0F7">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413A8127" w14:textId="3AA4A9CA" w:rsidR="0030673F" w:rsidRDefault="00BA0358" w:rsidP="0030673F">
      <w:pPr>
        <w:spacing w:after="0" w:line="240" w:lineRule="auto"/>
        <w:rPr>
          <w:rFonts w:cs="Arial"/>
          <w:b/>
          <w:bCs/>
          <w:sz w:val="66"/>
          <w:szCs w:val="66"/>
        </w:rPr>
      </w:pPr>
      <w:r w:rsidRPr="00BA0358">
        <w:rPr>
          <w:rFonts w:cs="Arial"/>
          <w:b/>
          <w:bCs/>
          <w:sz w:val="66"/>
          <w:szCs w:val="66"/>
        </w:rPr>
        <w:t>Kulpmont, Pennsylvania</w:t>
      </w:r>
    </w:p>
    <w:p w14:paraId="0261D13F" w14:textId="77777777"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059906A8" w14:textId="6F3A5A8B" w:rsidR="008614B5" w:rsidRPr="008177DC" w:rsidRDefault="008614B5" w:rsidP="008614B5">
      <w:pPr>
        <w:pStyle w:val="C2CBodyText"/>
      </w:pPr>
      <w:r w:rsidRPr="008177DC">
        <w:t xml:space="preserve">At </w:t>
      </w:r>
      <w:r w:rsidRPr="008614B5">
        <w:t>From October 2023 through February 2024, Argonne National Laboratory (ANL) provided technical assistance to Kulpmont, a borough in Northumberland County, Pennsylvania</w:t>
      </w:r>
      <w:r w:rsidR="00D0572E">
        <w:t>,</w:t>
      </w:r>
      <w:r w:rsidRPr="008614B5">
        <w:t xml:space="preserve"> in three different areas</w:t>
      </w:r>
      <w:r w:rsidR="00D0572E">
        <w:t>:</w:t>
      </w:r>
    </w:p>
    <w:p w14:paraId="1A8E416E" w14:textId="51DF4FD7" w:rsidR="008614B5" w:rsidRPr="008614B5" w:rsidRDefault="008614B5" w:rsidP="008614B5">
      <w:pPr>
        <w:pStyle w:val="C2CBullet01"/>
        <w:ind w:left="2970" w:hanging="270"/>
      </w:pPr>
      <w:r w:rsidRPr="008614B5">
        <w:t>Solar Modeling: Techno-economic solar analysis for three different sites of a system designed to meet borough and sewer authority loads with and without fuel switching</w:t>
      </w:r>
    </w:p>
    <w:p w14:paraId="46902D10" w14:textId="77777777" w:rsidR="008614B5" w:rsidRPr="008614B5" w:rsidRDefault="008614B5" w:rsidP="008614B5">
      <w:pPr>
        <w:pStyle w:val="C2CBullet01"/>
        <w:ind w:left="2970" w:hanging="270"/>
      </w:pPr>
      <w:r w:rsidRPr="008614B5">
        <w:t>Fuel-Switching Modeling: Building modeling to estimate the cost of switching borough buildings and the sewer authority to electrified heating</w:t>
      </w:r>
    </w:p>
    <w:p w14:paraId="7A5E9727" w14:textId="042A794E" w:rsidR="008614B5" w:rsidRDefault="008614B5" w:rsidP="00691E15">
      <w:pPr>
        <w:pStyle w:val="C2CBullet01"/>
        <w:ind w:left="2970" w:hanging="270"/>
      </w:pPr>
      <w:r w:rsidRPr="008614B5">
        <w:t xml:space="preserve">Regulatory Review: </w:t>
      </w:r>
      <w:r w:rsidR="00D0572E">
        <w:t>A</w:t>
      </w:r>
      <w:r w:rsidRPr="008614B5">
        <w:t>nalysis of the net energy metering and other utility rules and regulations that impacted siting of the solar facility</w:t>
      </w:r>
      <w:r w:rsidR="00D0572E">
        <w:t>.</w:t>
      </w:r>
    </w:p>
    <w:p w14:paraId="02813AE6" w14:textId="77777777" w:rsidR="001A3A61" w:rsidRPr="00757710" w:rsidRDefault="001A3A61" w:rsidP="001A3A61">
      <w:pPr>
        <w:pStyle w:val="C2CBullet01"/>
        <w:numPr>
          <w:ilvl w:val="0"/>
          <w:numId w:val="0"/>
        </w:numPr>
        <w:ind w:left="2700"/>
      </w:pPr>
    </w:p>
    <w:p w14:paraId="637DA146" w14:textId="7431F8C5" w:rsidR="00EB3DEC" w:rsidRPr="00EB3DEC" w:rsidRDefault="000907EE" w:rsidP="00EB3DEC">
      <w:pPr>
        <w:pStyle w:val="C2CHead01"/>
        <w:numPr>
          <w:ilvl w:val="0"/>
          <w:numId w:val="16"/>
        </w:numPr>
      </w:pPr>
      <w:r>
        <w:rPr>
          <w:noProof/>
        </w:rPr>
        <mc:AlternateContent>
          <mc:Choice Requires="wps">
            <w:drawing>
              <wp:anchor distT="0" distB="0" distL="114300" distR="114300" simplePos="0" relativeHeight="251659275" behindDoc="1" locked="0" layoutInCell="1" allowOverlap="1" wp14:anchorId="3C2191C8" wp14:editId="76C351FE">
                <wp:simplePos x="0" y="0"/>
                <wp:positionH relativeFrom="column">
                  <wp:posOffset>-2540</wp:posOffset>
                </wp:positionH>
                <wp:positionV relativeFrom="paragraph">
                  <wp:posOffset>156210</wp:posOffset>
                </wp:positionV>
                <wp:extent cx="1830705" cy="1372235"/>
                <wp:effectExtent l="0" t="0" r="0" b="0"/>
                <wp:wrapTight wrapText="bothSides">
                  <wp:wrapPolygon edited="0">
                    <wp:start x="674" y="0"/>
                    <wp:lineTo x="674" y="21290"/>
                    <wp:lineTo x="20678" y="21290"/>
                    <wp:lineTo x="20678" y="0"/>
                    <wp:lineTo x="674" y="0"/>
                  </wp:wrapPolygon>
                </wp:wrapTight>
                <wp:docPr id="388742708" name="Rectangle 5"/>
                <wp:cNvGraphicFramePr/>
                <a:graphic xmlns:a="http://schemas.openxmlformats.org/drawingml/2006/main">
                  <a:graphicData uri="http://schemas.microsoft.com/office/word/2010/wordprocessingShape">
                    <wps:wsp>
                      <wps:cNvSpPr/>
                      <wps:spPr>
                        <a:xfrm>
                          <a:off x="0" y="0"/>
                          <a:ext cx="1830705" cy="137223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AE82C" id="Rectangle 5" o:spid="_x0000_s1026" style="position:absolute;margin-left:-.2pt;margin-top:12.3pt;width:144.15pt;height:108.05pt;z-index:-2516572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" filled="f" stroked="f" strokeweight="1pt">
                <w10:wrap type="tight"/>
              </v:rect>
            </w:pict>
          </mc:Fallback>
        </mc:AlternateContent>
      </w:r>
      <w:r w:rsidR="00581102" w:rsidRPr="007F3B3F">
        <w:t>Impact</w:t>
      </w:r>
    </w:p>
    <w:p w14:paraId="4BA4F806" w14:textId="4ACA4FEE" w:rsidR="00577D65" w:rsidRPr="00577D65" w:rsidRDefault="001A3A61" w:rsidP="00577D65">
      <w:pPr>
        <w:pStyle w:val="C2CBodyText"/>
      </w:pPr>
      <w:r>
        <w:t>This technical assistance e</w:t>
      </w:r>
      <w:r w:rsidR="00EB3DEC" w:rsidRPr="00EB3DEC">
        <w:t>quipped Kulpmont with the information needed to decide where to site a solar facility,</w:t>
      </w:r>
      <w:r w:rsidR="00586256">
        <w:t xml:space="preserve"> </w:t>
      </w:r>
      <w:r w:rsidR="00EB3DEC" w:rsidRPr="00EB3DEC">
        <w:t>seek bids, and</w:t>
      </w:r>
      <w:r w:rsidR="00586256">
        <w:t xml:space="preserve"> </w:t>
      </w:r>
      <w:r w:rsidR="00EB3DEC" w:rsidRPr="00EB3DEC">
        <w:t>decide whether to pursue electrified heating of their buildings. </w:t>
      </w:r>
      <w:r w:rsidR="00A074AE">
        <w:t xml:space="preserve">Kulpmont has been trying to build a solar site since 2016, and the community representative </w:t>
      </w:r>
      <w:r w:rsidR="00C744E5">
        <w:t>expressed</w:t>
      </w:r>
      <w:r w:rsidR="00A074AE">
        <w:t xml:space="preserve"> that after receiving Expert Match technical </w:t>
      </w:r>
      <w:r w:rsidR="00C744E5">
        <w:t>assistance</w:t>
      </w:r>
      <w:r w:rsidR="00A074AE">
        <w:t xml:space="preserve"> that they “</w:t>
      </w:r>
      <w:r w:rsidR="00577D65" w:rsidRPr="00577D65">
        <w:t>think development of solar is going to go through at this point.”</w:t>
      </w:r>
    </w:p>
    <w:p w14:paraId="2F9A7DB9" w14:textId="12CBCA16" w:rsidR="00ED3957" w:rsidRDefault="00ED3957" w:rsidP="00ED3957">
      <w:pPr>
        <w:pStyle w:val="C2CBodyText"/>
      </w:pPr>
    </w:p>
    <w:p w14:paraId="18CBF6B2" w14:textId="01AC63C2" w:rsidR="00DA2A01" w:rsidRPr="00250CD6" w:rsidRDefault="00BF515F" w:rsidP="00AC5A7C">
      <w:pPr>
        <w:pStyle w:val="C2CHead01"/>
      </w:pPr>
      <w:r>
        <w:rPr>
          <w:noProof/>
        </w:rPr>
        <mc:AlternateContent>
          <mc:Choice Requires="wps">
            <w:drawing>
              <wp:anchor distT="0" distB="0" distL="114300" distR="114300" simplePos="0" relativeHeight="251658248" behindDoc="0" locked="0" layoutInCell="1" allowOverlap="1" wp14:anchorId="6DC7B667" wp14:editId="4D7BC232">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&#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1D21DAFC">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6DCFC395" w14:textId="77777777" w:rsidR="00C45E9F" w:rsidRPr="00C45E9F" w:rsidRDefault="00F35441" w:rsidP="00C45E9F">
      <w:pPr>
        <w:pStyle w:val="C2CBodyText"/>
      </w:pPr>
      <w:r w:rsidRPr="00F35441">
        <w:t xml:space="preserve">Kulpmont is a borough in Northumberland County, Pennsylvania, with a population of approximately 3,000. Currently, electricity consumption makes up more than 10% of the borough’s annual budget. To address the high cost of energy, </w:t>
      </w:r>
      <w:r w:rsidR="00C45E9F" w:rsidRPr="00C45E9F">
        <w:t>Kulpmont Borough is pursuing solar power and electrified heating to reduce energy costs and convert to clean energy. </w:t>
      </w:r>
    </w:p>
    <w:p w14:paraId="58F76CEE" w14:textId="0E2A51B6" w:rsidR="00AE60DC" w:rsidRDefault="00AE60DC" w:rsidP="00AE60DC">
      <w:pPr>
        <w:pStyle w:val="C2CBodyText"/>
      </w:pPr>
    </w:p>
    <w:p w14:paraId="39066CE0" w14:textId="4ED35394" w:rsidR="00AE60DC" w:rsidRPr="007F3B3F" w:rsidRDefault="001E194F" w:rsidP="00AE60DC">
      <w:pPr>
        <w:pStyle w:val="C2CHead01"/>
      </w:pPr>
      <w:r>
        <w:rPr>
          <w:b w:val="0"/>
          <w:bCs/>
          <w:noProof/>
          <w:szCs w:val="28"/>
        </w:rPr>
        <w:drawing>
          <wp:inline distT="0" distB="0" distL="0" distR="0" wp14:anchorId="11569B5C" wp14:editId="54F38428">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50"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41BE7757" w:rsidR="001E194F" w:rsidRPr="000F0DAC" w:rsidRDefault="00244F4E" w:rsidP="000F0DAC">
      <w:pPr>
        <w:pStyle w:val="C2CBodyText"/>
      </w:pPr>
      <w:r w:rsidRPr="00244F4E">
        <w:rPr>
          <w:b/>
          <w:bCs/>
        </w:rPr>
        <w:t>Evan Savage</w:t>
      </w:r>
      <w:r w:rsidR="001E194F" w:rsidRPr="000F0DAC">
        <w:br/>
      </w:r>
      <w:r w:rsidR="00A66F25" w:rsidRPr="00A66F25">
        <w:t>Community Lead, Main Expert Match Point of Contact, NREL</w:t>
      </w:r>
    </w:p>
    <w:p w14:paraId="3F97C11D" w14:textId="271F39E1" w:rsidR="001E194F" w:rsidRPr="000F0DAC" w:rsidRDefault="003738BA" w:rsidP="000F0DAC">
      <w:pPr>
        <w:pStyle w:val="C2CBodyText"/>
      </w:pPr>
      <w:r w:rsidRPr="003738BA">
        <w:rPr>
          <w:b/>
          <w:bCs/>
        </w:rPr>
        <w:t>Zhi Zhou</w:t>
      </w:r>
      <w:r w:rsidR="001E194F" w:rsidRPr="000F0DAC">
        <w:br/>
      </w:r>
      <w:r w:rsidR="002B36F3" w:rsidRPr="002B36F3">
        <w:t>Principal Computational Scientist, ANL</w:t>
      </w:r>
    </w:p>
    <w:p w14:paraId="3BD83DFE" w14:textId="361CE1E1" w:rsidR="001E194F" w:rsidRPr="000F0DAC" w:rsidRDefault="00300E36" w:rsidP="000F0DAC">
      <w:pPr>
        <w:pStyle w:val="C2CBodyText"/>
      </w:pPr>
      <w:r w:rsidRPr="00300E36">
        <w:rPr>
          <w:b/>
          <w:bCs/>
        </w:rPr>
        <w:t>Neal Mann</w:t>
      </w:r>
      <w:r w:rsidR="001E194F" w:rsidRPr="000F0DAC">
        <w:br/>
      </w:r>
      <w:r w:rsidR="00470643" w:rsidRPr="00470643">
        <w:t>Energy Systems Engineer, ANL</w:t>
      </w:r>
    </w:p>
    <w:p w14:paraId="71CF058C" w14:textId="71B9DA1C" w:rsidR="001E194F" w:rsidRPr="000F0DAC" w:rsidRDefault="004F5CE5" w:rsidP="000F0DAC">
      <w:pPr>
        <w:pStyle w:val="C2CBodyText"/>
      </w:pPr>
      <w:r w:rsidRPr="004F5CE5">
        <w:rPr>
          <w:b/>
          <w:bCs/>
        </w:rPr>
        <w:t>Sika Gadzanku</w:t>
      </w:r>
      <w:r w:rsidR="001E194F" w:rsidRPr="000F0DAC">
        <w:br/>
      </w:r>
      <w:r w:rsidR="006D36B5" w:rsidRPr="006D36B5">
        <w:t>C2C Expert Match Program Manager, NREL</w:t>
      </w:r>
    </w:p>
    <w:p w14:paraId="47D215D1" w14:textId="10B62DF5" w:rsidR="00AE60DC" w:rsidRPr="007F3B3F" w:rsidRDefault="00AE60DC" w:rsidP="00AE60DC">
      <w:pPr>
        <w:pStyle w:val="C2CHead01"/>
      </w:pPr>
      <w:r>
        <w:rPr>
          <w:b w:val="0"/>
          <w:bCs/>
          <w:noProof/>
          <w:szCs w:val="28"/>
        </w:rPr>
        <w:drawing>
          <wp:inline distT="0" distB="0" distL="0" distR="0" wp14:anchorId="619BD109" wp14:editId="40C8084F">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72F453D5" w:rsidR="001E194F" w:rsidRPr="000F0DAC" w:rsidRDefault="00D2299B" w:rsidP="000F0DAC">
      <w:pPr>
        <w:pStyle w:val="C2CBodyText"/>
      </w:pPr>
      <w:r w:rsidRPr="00D2299B">
        <w:rPr>
          <w:b/>
          <w:bCs/>
        </w:rPr>
        <w:t>Stephen Motyka</w:t>
      </w:r>
      <w:r w:rsidR="001E194F" w:rsidRPr="000F0DAC">
        <w:br/>
      </w:r>
      <w:r w:rsidR="00E2312B" w:rsidRPr="00E2312B">
        <w:t>Councilman</w:t>
      </w:r>
    </w:p>
    <w:p w14:paraId="0FA6F226" w14:textId="64A6CAFB" w:rsidR="001E194F" w:rsidRDefault="0076604F" w:rsidP="000F0DAC">
      <w:pPr>
        <w:pStyle w:val="C2CBodyText"/>
      </w:pPr>
      <w:r w:rsidRPr="0076604F">
        <w:rPr>
          <w:b/>
          <w:bCs/>
        </w:rPr>
        <w:t>Mardi Klevs</w:t>
      </w:r>
      <w:r w:rsidR="001E194F" w:rsidRPr="000F0DAC">
        <w:br/>
      </w:r>
      <w:r w:rsidR="000370A9" w:rsidRPr="000370A9">
        <w:t>Environmental Protection Network, Support to Kulpmont Borough</w:t>
      </w:r>
    </w:p>
    <w:p w14:paraId="59366ED9" w14:textId="77777777" w:rsidR="00486FC7" w:rsidRPr="00486FC7" w:rsidRDefault="00486FC7" w:rsidP="00486FC7"/>
    <w:p w14:paraId="4C869766" w14:textId="77777777" w:rsidR="00486FC7" w:rsidRPr="00486FC7" w:rsidRDefault="00486FC7" w:rsidP="00486FC7"/>
    <w:p w14:paraId="3EAEFF73" w14:textId="77777777" w:rsidR="00486FC7" w:rsidRPr="00486FC7" w:rsidRDefault="00486FC7" w:rsidP="00486FC7"/>
    <w:p w14:paraId="14FC2C8B" w14:textId="77777777" w:rsidR="00486FC7" w:rsidRPr="00486FC7" w:rsidRDefault="00486FC7" w:rsidP="00486FC7"/>
    <w:p w14:paraId="69DC4506" w14:textId="77777777" w:rsidR="00486FC7" w:rsidRPr="00486FC7" w:rsidRDefault="00486FC7" w:rsidP="00486FC7"/>
    <w:p w14:paraId="367184CF" w14:textId="77777777" w:rsidR="00486FC7" w:rsidRPr="00486FC7" w:rsidRDefault="00486FC7" w:rsidP="00486FC7"/>
    <w:p w14:paraId="071FF323" w14:textId="77777777" w:rsidR="00486FC7" w:rsidRPr="00486FC7" w:rsidRDefault="00486FC7" w:rsidP="00486FC7"/>
    <w:p w14:paraId="143BB2E9" w14:textId="341C9308" w:rsidR="00486FC7" w:rsidRDefault="00486FC7" w:rsidP="00486FC7">
      <w:pPr>
        <w:rPr>
          <w:sz w:val="21"/>
          <w:szCs w:val="21"/>
        </w:rPr>
      </w:pPr>
    </w:p>
    <w:p w14:paraId="4FE12185" w14:textId="474157F2" w:rsidR="00486FC7" w:rsidRPr="00486FC7" w:rsidRDefault="00486FC7" w:rsidP="00486FC7">
      <w:pPr>
        <w:jc w:val="center"/>
      </w:pPr>
      <w:r w:rsidRPr="007F3B3F">
        <w:rPr>
          <w:noProof/>
        </w:rPr>
        <mc:AlternateContent>
          <mc:Choice Requires="wps">
            <w:drawing>
              <wp:anchor distT="0" distB="0" distL="0" distR="0" simplePos="0" relativeHeight="251658251" behindDoc="0" locked="0" layoutInCell="1" allowOverlap="0" wp14:anchorId="7832B156" wp14:editId="285E069D">
                <wp:simplePos x="0" y="0"/>
                <wp:positionH relativeFrom="page">
                  <wp:posOffset>4139637</wp:posOffset>
                </wp:positionH>
                <wp:positionV relativeFrom="page">
                  <wp:posOffset>8906255</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0254AD09" w14:textId="77777777" w:rsidR="00486FC7" w:rsidRDefault="00486FC7" w:rsidP="00486FC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057EF688" w14:textId="3640A8E8" w:rsidR="00486FC7" w:rsidRPr="000F2277" w:rsidRDefault="00486FC7" w:rsidP="00486FC7">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Pr>
                                <w:noProof/>
                                <w:sz w:val="18"/>
                                <w:szCs w:val="18"/>
                              </w:rPr>
                              <w:t xml:space="preserve"> </w:t>
                            </w:r>
                            <w:r>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2B156" id="Text Box 11" o:spid="_x0000_s1028" type="#_x0000_t202" style="position:absolute;left:0;text-align:left;margin-left:325.95pt;margin-top:701.3pt;width:246.6pt;height:34.55pt;z-index:251658251;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" o:allowoverlap="f" filled="f" stroked="f" strokeweight=".5pt">
                <v:textbox inset="0,0,0,0">
                  <w:txbxContent>
                    <w:p w14:paraId="0254AD09" w14:textId="77777777" w:rsidR="00486FC7" w:rsidRDefault="00486FC7" w:rsidP="00486FC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057EF688" w14:textId="3640A8E8" w:rsidR="00486FC7" w:rsidRPr="000F2277" w:rsidRDefault="00486FC7" w:rsidP="00486FC7">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Pr>
                          <w:noProof/>
                          <w:sz w:val="18"/>
                          <w:szCs w:val="18"/>
                        </w:rPr>
                        <w:t xml:space="preserve"> </w:t>
                      </w:r>
                      <w:r>
                        <w:rPr>
                          <w:noProof/>
                          <w:sz w:val="18"/>
                          <w:szCs w:val="18"/>
                        </w:rPr>
                        <w:t>2024</w:t>
                      </w:r>
                    </w:p>
                  </w:txbxContent>
                </v:textbox>
                <w10:wrap type="square" anchorx="page" anchory="page"/>
              </v:shape>
            </w:pict>
          </mc:Fallback>
        </mc:AlternateContent>
      </w:r>
    </w:p>
    <w:sectPr w:rsidR="00486FC7" w:rsidRPr="00486FC7" w:rsidSect="00282EC5">
      <w:headerReference w:type="even" r:id="rId24"/>
      <w:headerReference w:type="default" r:id="rId25"/>
      <w:footerReference w:type="even" r:id="rId26"/>
      <w:footerReference w:type="default" r:id="rId27"/>
      <w:headerReference w:type="first" r:id="rId28"/>
      <w:footerReference w:type="first" r:id="rId29"/>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79AB38" w14:textId="77777777" w:rsidR="00DD2668" w:rsidRDefault="00DD2668" w:rsidP="009F10B9">
      <w:pPr>
        <w:spacing w:after="0" w:line="240" w:lineRule="auto"/>
      </w:pPr>
      <w:r>
        <w:separator/>
      </w:r>
    </w:p>
  </w:endnote>
  <w:endnote w:type="continuationSeparator" w:id="0">
    <w:p w14:paraId="7BAC4970" w14:textId="77777777" w:rsidR="00DD2668" w:rsidRDefault="00DD2668" w:rsidP="009F10B9">
      <w:pPr>
        <w:spacing w:after="0" w:line="240" w:lineRule="auto"/>
      </w:pPr>
      <w:r>
        <w:continuationSeparator/>
      </w:r>
    </w:p>
  </w:endnote>
  <w:endnote w:type="continuationNotice" w:id="1">
    <w:p w14:paraId="21C44DA2" w14:textId="77777777" w:rsidR="00DD2668" w:rsidRDefault="00DD26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B0604020202020204"/>
    <w:charset w:val="4D"/>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2D17D" w14:textId="77777777" w:rsidR="00DD2668" w:rsidRDefault="00DD2668" w:rsidP="009F10B9">
      <w:pPr>
        <w:spacing w:after="0" w:line="240" w:lineRule="auto"/>
      </w:pPr>
      <w:r>
        <w:separator/>
      </w:r>
    </w:p>
  </w:footnote>
  <w:footnote w:type="continuationSeparator" w:id="0">
    <w:p w14:paraId="23CD31DF" w14:textId="77777777" w:rsidR="00DD2668" w:rsidRDefault="00DD2668" w:rsidP="009F10B9">
      <w:pPr>
        <w:spacing w:after="0" w:line="240" w:lineRule="auto"/>
      </w:pPr>
      <w:r>
        <w:continuationSeparator/>
      </w:r>
    </w:p>
  </w:footnote>
  <w:footnote w:type="continuationNotice" w:id="1">
    <w:p w14:paraId="7B830D3E" w14:textId="77777777" w:rsidR="00DD2668" w:rsidRDefault="00DD26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1" type="#_x0000_t75" alt="Icon&#13;&#10;&#13;&#10;&#13;&#10;&#13;&#10;&#13;&#10;&#13;&#10;&#13;&#10;&#13;&#10;&#13;&#10;&#13;&#10;&#13;&#10;&#13;&#10;&#13;&#10;&#13;&#10;&#13;&#10;&#13;&#10;&#13;&#10;&#13;&#10;&#13;&#10;&#13;&#10;&#13;&#10;&#13;&#10;&#13;&#10;&#13;&#10;Description automatically generated" style="width:211.35pt;height:110pt;visibility:visible;mso-wrap-style:square" o:bullet="t">
        <v:imagedata r:id="rId1" o:title="Icon&#13;&#10;&#13;&#10;&#13;&#10;&#13;&#10;&#13;&#10;&#13;&#10;&#13;&#10;&#13;&#10;&#13;&#10;&#13;&#10;&#13;&#10;&#13;&#10;&#13;&#10;&#13;&#10;&#13;&#10;&#13;&#10;&#13;&#10;&#13;&#10;&#13;&#10;&#13;&#10;&#13;&#10;&#13;&#10;&#13;&#10;&#13;&#10;Description automatically generated"/>
      </v:shape>
    </w:pict>
  </w:numPicBullet>
  <w:numPicBullet w:numPicBulletId="1">
    <w:pict>
      <v:shape id="_x0000_i1482" type="#_x0000_t75" style="width:14.65pt;height:14.65pt;visibility:visible;mso-wrap-style:square" o:bullet="t">
        <v:imagedata r:id="rId2" o:title=""/>
      </v:shape>
    </w:pict>
  </w:numPicBullet>
  <w:numPicBullet w:numPicBulletId="2">
    <w:pict>
      <v:shape id="_x0000_i1483" type="#_x0000_t75" style="width:41.35pt;height:30.65pt;visibility:visible;mso-wrap-style:square" o:bullet="t">
        <v:imagedata r:id="rId3" o:title=""/>
      </v:shape>
    </w:pic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D2526"/>
    <w:multiLevelType w:val="hybridMultilevel"/>
    <w:tmpl w:val="CB48003A"/>
    <w:lvl w:ilvl="0" w:tplc="FB6CF68A">
      <w:start w:val="1"/>
      <w:numFmt w:val="bullet"/>
      <w:lvlText w:val="•"/>
      <w:lvlJc w:val="left"/>
      <w:pPr>
        <w:tabs>
          <w:tab w:val="num" w:pos="720"/>
        </w:tabs>
        <w:ind w:left="720" w:hanging="360"/>
      </w:pPr>
      <w:rPr>
        <w:rFonts w:ascii="Arial" w:hAnsi="Arial" w:hint="default"/>
      </w:rPr>
    </w:lvl>
    <w:lvl w:ilvl="1" w:tplc="C86431DC" w:tentative="1">
      <w:start w:val="1"/>
      <w:numFmt w:val="bullet"/>
      <w:lvlText w:val="•"/>
      <w:lvlJc w:val="left"/>
      <w:pPr>
        <w:tabs>
          <w:tab w:val="num" w:pos="1440"/>
        </w:tabs>
        <w:ind w:left="1440" w:hanging="360"/>
      </w:pPr>
      <w:rPr>
        <w:rFonts w:ascii="Arial" w:hAnsi="Arial" w:hint="default"/>
      </w:rPr>
    </w:lvl>
    <w:lvl w:ilvl="2" w:tplc="3C9817E4" w:tentative="1">
      <w:start w:val="1"/>
      <w:numFmt w:val="bullet"/>
      <w:lvlText w:val="•"/>
      <w:lvlJc w:val="left"/>
      <w:pPr>
        <w:tabs>
          <w:tab w:val="num" w:pos="2160"/>
        </w:tabs>
        <w:ind w:left="2160" w:hanging="360"/>
      </w:pPr>
      <w:rPr>
        <w:rFonts w:ascii="Arial" w:hAnsi="Arial" w:hint="default"/>
      </w:rPr>
    </w:lvl>
    <w:lvl w:ilvl="3" w:tplc="F0FC9004" w:tentative="1">
      <w:start w:val="1"/>
      <w:numFmt w:val="bullet"/>
      <w:lvlText w:val="•"/>
      <w:lvlJc w:val="left"/>
      <w:pPr>
        <w:tabs>
          <w:tab w:val="num" w:pos="2880"/>
        </w:tabs>
        <w:ind w:left="2880" w:hanging="360"/>
      </w:pPr>
      <w:rPr>
        <w:rFonts w:ascii="Arial" w:hAnsi="Arial" w:hint="default"/>
      </w:rPr>
    </w:lvl>
    <w:lvl w:ilvl="4" w:tplc="687E4034" w:tentative="1">
      <w:start w:val="1"/>
      <w:numFmt w:val="bullet"/>
      <w:lvlText w:val="•"/>
      <w:lvlJc w:val="left"/>
      <w:pPr>
        <w:tabs>
          <w:tab w:val="num" w:pos="3600"/>
        </w:tabs>
        <w:ind w:left="3600" w:hanging="360"/>
      </w:pPr>
      <w:rPr>
        <w:rFonts w:ascii="Arial" w:hAnsi="Arial" w:hint="default"/>
      </w:rPr>
    </w:lvl>
    <w:lvl w:ilvl="5" w:tplc="91D079DE" w:tentative="1">
      <w:start w:val="1"/>
      <w:numFmt w:val="bullet"/>
      <w:lvlText w:val="•"/>
      <w:lvlJc w:val="left"/>
      <w:pPr>
        <w:tabs>
          <w:tab w:val="num" w:pos="4320"/>
        </w:tabs>
        <w:ind w:left="4320" w:hanging="360"/>
      </w:pPr>
      <w:rPr>
        <w:rFonts w:ascii="Arial" w:hAnsi="Arial" w:hint="default"/>
      </w:rPr>
    </w:lvl>
    <w:lvl w:ilvl="6" w:tplc="BEBCE364" w:tentative="1">
      <w:start w:val="1"/>
      <w:numFmt w:val="bullet"/>
      <w:lvlText w:val="•"/>
      <w:lvlJc w:val="left"/>
      <w:pPr>
        <w:tabs>
          <w:tab w:val="num" w:pos="5040"/>
        </w:tabs>
        <w:ind w:left="5040" w:hanging="360"/>
      </w:pPr>
      <w:rPr>
        <w:rFonts w:ascii="Arial" w:hAnsi="Arial" w:hint="default"/>
      </w:rPr>
    </w:lvl>
    <w:lvl w:ilvl="7" w:tplc="F8B49CAA" w:tentative="1">
      <w:start w:val="1"/>
      <w:numFmt w:val="bullet"/>
      <w:lvlText w:val="•"/>
      <w:lvlJc w:val="left"/>
      <w:pPr>
        <w:tabs>
          <w:tab w:val="num" w:pos="5760"/>
        </w:tabs>
        <w:ind w:left="5760" w:hanging="360"/>
      </w:pPr>
      <w:rPr>
        <w:rFonts w:ascii="Arial" w:hAnsi="Arial" w:hint="default"/>
      </w:rPr>
    </w:lvl>
    <w:lvl w:ilvl="8" w:tplc="9722615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AB017D"/>
    <w:multiLevelType w:val="hybridMultilevel"/>
    <w:tmpl w:val="D77AF536"/>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FBE47F4"/>
    <w:multiLevelType w:val="hybridMultilevel"/>
    <w:tmpl w:val="49B629FE"/>
    <w:lvl w:ilvl="0" w:tplc="48C078CE">
      <w:start w:val="1"/>
      <w:numFmt w:val="bullet"/>
      <w:lvlText w:val=""/>
      <w:lvlPicBulletId w:val="2"/>
      <w:lvlJc w:val="left"/>
      <w:pPr>
        <w:tabs>
          <w:tab w:val="num" w:pos="720"/>
        </w:tabs>
        <w:ind w:left="720" w:hanging="360"/>
      </w:pPr>
      <w:rPr>
        <w:rFonts w:ascii="Symbol" w:hAnsi="Symbol" w:hint="default"/>
      </w:rPr>
    </w:lvl>
    <w:lvl w:ilvl="1" w:tplc="09B60864" w:tentative="1">
      <w:start w:val="1"/>
      <w:numFmt w:val="bullet"/>
      <w:lvlText w:val=""/>
      <w:lvlJc w:val="left"/>
      <w:pPr>
        <w:tabs>
          <w:tab w:val="num" w:pos="1440"/>
        </w:tabs>
        <w:ind w:left="1440" w:hanging="360"/>
      </w:pPr>
      <w:rPr>
        <w:rFonts w:ascii="Symbol" w:hAnsi="Symbol" w:hint="default"/>
      </w:rPr>
    </w:lvl>
    <w:lvl w:ilvl="2" w:tplc="5922F0EC" w:tentative="1">
      <w:start w:val="1"/>
      <w:numFmt w:val="bullet"/>
      <w:lvlText w:val=""/>
      <w:lvlJc w:val="left"/>
      <w:pPr>
        <w:tabs>
          <w:tab w:val="num" w:pos="2160"/>
        </w:tabs>
        <w:ind w:left="2160" w:hanging="360"/>
      </w:pPr>
      <w:rPr>
        <w:rFonts w:ascii="Symbol" w:hAnsi="Symbol" w:hint="default"/>
      </w:rPr>
    </w:lvl>
    <w:lvl w:ilvl="3" w:tplc="4C84E270" w:tentative="1">
      <w:start w:val="1"/>
      <w:numFmt w:val="bullet"/>
      <w:lvlText w:val=""/>
      <w:lvlJc w:val="left"/>
      <w:pPr>
        <w:tabs>
          <w:tab w:val="num" w:pos="2880"/>
        </w:tabs>
        <w:ind w:left="2880" w:hanging="360"/>
      </w:pPr>
      <w:rPr>
        <w:rFonts w:ascii="Symbol" w:hAnsi="Symbol" w:hint="default"/>
      </w:rPr>
    </w:lvl>
    <w:lvl w:ilvl="4" w:tplc="74987D74" w:tentative="1">
      <w:start w:val="1"/>
      <w:numFmt w:val="bullet"/>
      <w:lvlText w:val=""/>
      <w:lvlJc w:val="left"/>
      <w:pPr>
        <w:tabs>
          <w:tab w:val="num" w:pos="3600"/>
        </w:tabs>
        <w:ind w:left="3600" w:hanging="360"/>
      </w:pPr>
      <w:rPr>
        <w:rFonts w:ascii="Symbol" w:hAnsi="Symbol" w:hint="default"/>
      </w:rPr>
    </w:lvl>
    <w:lvl w:ilvl="5" w:tplc="4D844290" w:tentative="1">
      <w:start w:val="1"/>
      <w:numFmt w:val="bullet"/>
      <w:lvlText w:val=""/>
      <w:lvlJc w:val="left"/>
      <w:pPr>
        <w:tabs>
          <w:tab w:val="num" w:pos="4320"/>
        </w:tabs>
        <w:ind w:left="4320" w:hanging="360"/>
      </w:pPr>
      <w:rPr>
        <w:rFonts w:ascii="Symbol" w:hAnsi="Symbol" w:hint="default"/>
      </w:rPr>
    </w:lvl>
    <w:lvl w:ilvl="6" w:tplc="E2DCC924" w:tentative="1">
      <w:start w:val="1"/>
      <w:numFmt w:val="bullet"/>
      <w:lvlText w:val=""/>
      <w:lvlJc w:val="left"/>
      <w:pPr>
        <w:tabs>
          <w:tab w:val="num" w:pos="5040"/>
        </w:tabs>
        <w:ind w:left="5040" w:hanging="360"/>
      </w:pPr>
      <w:rPr>
        <w:rFonts w:ascii="Symbol" w:hAnsi="Symbol" w:hint="default"/>
      </w:rPr>
    </w:lvl>
    <w:lvl w:ilvl="7" w:tplc="1D3018EC" w:tentative="1">
      <w:start w:val="1"/>
      <w:numFmt w:val="bullet"/>
      <w:lvlText w:val=""/>
      <w:lvlJc w:val="left"/>
      <w:pPr>
        <w:tabs>
          <w:tab w:val="num" w:pos="5760"/>
        </w:tabs>
        <w:ind w:left="5760" w:hanging="360"/>
      </w:pPr>
      <w:rPr>
        <w:rFonts w:ascii="Symbol" w:hAnsi="Symbol" w:hint="default"/>
      </w:rPr>
    </w:lvl>
    <w:lvl w:ilvl="8" w:tplc="8976F170"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5A0DC2"/>
    <w:multiLevelType w:val="hybridMultilevel"/>
    <w:tmpl w:val="DE22523C"/>
    <w:lvl w:ilvl="0" w:tplc="35B48E00">
      <w:start w:val="1"/>
      <w:numFmt w:val="bullet"/>
      <w:lvlText w:val="•"/>
      <w:lvlJc w:val="left"/>
      <w:pPr>
        <w:tabs>
          <w:tab w:val="num" w:pos="720"/>
        </w:tabs>
        <w:ind w:left="720" w:hanging="360"/>
      </w:pPr>
      <w:rPr>
        <w:rFonts w:ascii="Arial" w:hAnsi="Arial" w:hint="default"/>
      </w:rPr>
    </w:lvl>
    <w:lvl w:ilvl="1" w:tplc="256E7AD2" w:tentative="1">
      <w:start w:val="1"/>
      <w:numFmt w:val="bullet"/>
      <w:lvlText w:val="•"/>
      <w:lvlJc w:val="left"/>
      <w:pPr>
        <w:tabs>
          <w:tab w:val="num" w:pos="1440"/>
        </w:tabs>
        <w:ind w:left="1440" w:hanging="360"/>
      </w:pPr>
      <w:rPr>
        <w:rFonts w:ascii="Arial" w:hAnsi="Arial" w:hint="default"/>
      </w:rPr>
    </w:lvl>
    <w:lvl w:ilvl="2" w:tplc="6896A1E6" w:tentative="1">
      <w:start w:val="1"/>
      <w:numFmt w:val="bullet"/>
      <w:lvlText w:val="•"/>
      <w:lvlJc w:val="left"/>
      <w:pPr>
        <w:tabs>
          <w:tab w:val="num" w:pos="2160"/>
        </w:tabs>
        <w:ind w:left="2160" w:hanging="360"/>
      </w:pPr>
      <w:rPr>
        <w:rFonts w:ascii="Arial" w:hAnsi="Arial" w:hint="default"/>
      </w:rPr>
    </w:lvl>
    <w:lvl w:ilvl="3" w:tplc="A42EE1F6" w:tentative="1">
      <w:start w:val="1"/>
      <w:numFmt w:val="bullet"/>
      <w:lvlText w:val="•"/>
      <w:lvlJc w:val="left"/>
      <w:pPr>
        <w:tabs>
          <w:tab w:val="num" w:pos="2880"/>
        </w:tabs>
        <w:ind w:left="2880" w:hanging="360"/>
      </w:pPr>
      <w:rPr>
        <w:rFonts w:ascii="Arial" w:hAnsi="Arial" w:hint="default"/>
      </w:rPr>
    </w:lvl>
    <w:lvl w:ilvl="4" w:tplc="5EC663BA" w:tentative="1">
      <w:start w:val="1"/>
      <w:numFmt w:val="bullet"/>
      <w:lvlText w:val="•"/>
      <w:lvlJc w:val="left"/>
      <w:pPr>
        <w:tabs>
          <w:tab w:val="num" w:pos="3600"/>
        </w:tabs>
        <w:ind w:left="3600" w:hanging="360"/>
      </w:pPr>
      <w:rPr>
        <w:rFonts w:ascii="Arial" w:hAnsi="Arial" w:hint="default"/>
      </w:rPr>
    </w:lvl>
    <w:lvl w:ilvl="5" w:tplc="36888ED0" w:tentative="1">
      <w:start w:val="1"/>
      <w:numFmt w:val="bullet"/>
      <w:lvlText w:val="•"/>
      <w:lvlJc w:val="left"/>
      <w:pPr>
        <w:tabs>
          <w:tab w:val="num" w:pos="4320"/>
        </w:tabs>
        <w:ind w:left="4320" w:hanging="360"/>
      </w:pPr>
      <w:rPr>
        <w:rFonts w:ascii="Arial" w:hAnsi="Arial" w:hint="default"/>
      </w:rPr>
    </w:lvl>
    <w:lvl w:ilvl="6" w:tplc="38904CA4" w:tentative="1">
      <w:start w:val="1"/>
      <w:numFmt w:val="bullet"/>
      <w:lvlText w:val="•"/>
      <w:lvlJc w:val="left"/>
      <w:pPr>
        <w:tabs>
          <w:tab w:val="num" w:pos="5040"/>
        </w:tabs>
        <w:ind w:left="5040" w:hanging="360"/>
      </w:pPr>
      <w:rPr>
        <w:rFonts w:ascii="Arial" w:hAnsi="Arial" w:hint="default"/>
      </w:rPr>
    </w:lvl>
    <w:lvl w:ilvl="7" w:tplc="9AFA0B08" w:tentative="1">
      <w:start w:val="1"/>
      <w:numFmt w:val="bullet"/>
      <w:lvlText w:val="•"/>
      <w:lvlJc w:val="left"/>
      <w:pPr>
        <w:tabs>
          <w:tab w:val="num" w:pos="5760"/>
        </w:tabs>
        <w:ind w:left="5760" w:hanging="360"/>
      </w:pPr>
      <w:rPr>
        <w:rFonts w:ascii="Arial" w:hAnsi="Arial" w:hint="default"/>
      </w:rPr>
    </w:lvl>
    <w:lvl w:ilvl="8" w:tplc="6D0E2F3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10"/>
  </w:num>
  <w:num w:numId="2" w16cid:durableId="350038032">
    <w:abstractNumId w:val="9"/>
  </w:num>
  <w:num w:numId="3" w16cid:durableId="1379862135">
    <w:abstractNumId w:val="15"/>
  </w:num>
  <w:num w:numId="4" w16cid:durableId="999191043">
    <w:abstractNumId w:val="12"/>
  </w:num>
  <w:num w:numId="5" w16cid:durableId="616522619">
    <w:abstractNumId w:val="5"/>
  </w:num>
  <w:num w:numId="6" w16cid:durableId="1362822973">
    <w:abstractNumId w:val="1"/>
  </w:num>
  <w:num w:numId="7" w16cid:durableId="2073649152">
    <w:abstractNumId w:val="6"/>
  </w:num>
  <w:num w:numId="8" w16cid:durableId="1142229672">
    <w:abstractNumId w:val="4"/>
  </w:num>
  <w:num w:numId="9" w16cid:durableId="125315062">
    <w:abstractNumId w:val="13"/>
  </w:num>
  <w:num w:numId="10" w16cid:durableId="1891771256">
    <w:abstractNumId w:val="3"/>
  </w:num>
  <w:num w:numId="11" w16cid:durableId="1104036659">
    <w:abstractNumId w:val="8"/>
  </w:num>
  <w:num w:numId="12" w16cid:durableId="129590754">
    <w:abstractNumId w:val="16"/>
  </w:num>
  <w:num w:numId="13" w16cid:durableId="1922442506">
    <w:abstractNumId w:val="0"/>
  </w:num>
  <w:num w:numId="14" w16cid:durableId="1843467847">
    <w:abstractNumId w:val="7"/>
  </w:num>
  <w:num w:numId="15" w16cid:durableId="849954691">
    <w:abstractNumId w:val="14"/>
  </w:num>
  <w:num w:numId="16" w16cid:durableId="218319934">
    <w:abstractNumId w:val="11"/>
  </w:num>
  <w:num w:numId="17" w16cid:durableId="1137529807">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7754"/>
    <w:rsid w:val="00036257"/>
    <w:rsid w:val="000370A9"/>
    <w:rsid w:val="0003759D"/>
    <w:rsid w:val="00037623"/>
    <w:rsid w:val="00041ED3"/>
    <w:rsid w:val="00047EA8"/>
    <w:rsid w:val="0005078F"/>
    <w:rsid w:val="00051656"/>
    <w:rsid w:val="000553B9"/>
    <w:rsid w:val="0005567C"/>
    <w:rsid w:val="00070752"/>
    <w:rsid w:val="00080A76"/>
    <w:rsid w:val="00084F33"/>
    <w:rsid w:val="00090465"/>
    <w:rsid w:val="000907EE"/>
    <w:rsid w:val="000909BB"/>
    <w:rsid w:val="000A508F"/>
    <w:rsid w:val="000B137B"/>
    <w:rsid w:val="000B2E20"/>
    <w:rsid w:val="000B4A89"/>
    <w:rsid w:val="000C71D0"/>
    <w:rsid w:val="000D2209"/>
    <w:rsid w:val="000E0B41"/>
    <w:rsid w:val="000E0D09"/>
    <w:rsid w:val="000F0DAC"/>
    <w:rsid w:val="000F1258"/>
    <w:rsid w:val="000F2277"/>
    <w:rsid w:val="001018CE"/>
    <w:rsid w:val="001056DB"/>
    <w:rsid w:val="0011530D"/>
    <w:rsid w:val="00117890"/>
    <w:rsid w:val="00123A87"/>
    <w:rsid w:val="00127E6B"/>
    <w:rsid w:val="00131F9E"/>
    <w:rsid w:val="00141727"/>
    <w:rsid w:val="00145EAA"/>
    <w:rsid w:val="001478FB"/>
    <w:rsid w:val="00156A87"/>
    <w:rsid w:val="001602B7"/>
    <w:rsid w:val="00161082"/>
    <w:rsid w:val="001614BF"/>
    <w:rsid w:val="00164981"/>
    <w:rsid w:val="00164D7D"/>
    <w:rsid w:val="00172513"/>
    <w:rsid w:val="00173AE7"/>
    <w:rsid w:val="0017627B"/>
    <w:rsid w:val="00180598"/>
    <w:rsid w:val="00181960"/>
    <w:rsid w:val="0018363C"/>
    <w:rsid w:val="001943D9"/>
    <w:rsid w:val="001A3A61"/>
    <w:rsid w:val="001B14D5"/>
    <w:rsid w:val="001B1DEB"/>
    <w:rsid w:val="001B4F87"/>
    <w:rsid w:val="001B62FB"/>
    <w:rsid w:val="001C0C27"/>
    <w:rsid w:val="001C1611"/>
    <w:rsid w:val="001C19C3"/>
    <w:rsid w:val="001C4294"/>
    <w:rsid w:val="001C7572"/>
    <w:rsid w:val="001D6D7C"/>
    <w:rsid w:val="001E194F"/>
    <w:rsid w:val="001E5830"/>
    <w:rsid w:val="001F0948"/>
    <w:rsid w:val="001F0D6D"/>
    <w:rsid w:val="001F2CCD"/>
    <w:rsid w:val="00204EE8"/>
    <w:rsid w:val="002101C9"/>
    <w:rsid w:val="00217EFB"/>
    <w:rsid w:val="00221E58"/>
    <w:rsid w:val="00227739"/>
    <w:rsid w:val="00237711"/>
    <w:rsid w:val="00242B6A"/>
    <w:rsid w:val="00244F4E"/>
    <w:rsid w:val="00250CD6"/>
    <w:rsid w:val="00254992"/>
    <w:rsid w:val="0026130E"/>
    <w:rsid w:val="00271404"/>
    <w:rsid w:val="00274A41"/>
    <w:rsid w:val="00282EC5"/>
    <w:rsid w:val="0028548A"/>
    <w:rsid w:val="002917E5"/>
    <w:rsid w:val="002930D4"/>
    <w:rsid w:val="002A58A5"/>
    <w:rsid w:val="002B119F"/>
    <w:rsid w:val="002B22B3"/>
    <w:rsid w:val="002B36F3"/>
    <w:rsid w:val="002B3DC0"/>
    <w:rsid w:val="002B797A"/>
    <w:rsid w:val="002C5742"/>
    <w:rsid w:val="002C638F"/>
    <w:rsid w:val="002C7CCA"/>
    <w:rsid w:val="002D7573"/>
    <w:rsid w:val="002E7AAA"/>
    <w:rsid w:val="002F459D"/>
    <w:rsid w:val="002F6629"/>
    <w:rsid w:val="002F78D3"/>
    <w:rsid w:val="00300E36"/>
    <w:rsid w:val="00301C4C"/>
    <w:rsid w:val="0030673F"/>
    <w:rsid w:val="00306811"/>
    <w:rsid w:val="00307DEA"/>
    <w:rsid w:val="0031430C"/>
    <w:rsid w:val="00316C75"/>
    <w:rsid w:val="003270F0"/>
    <w:rsid w:val="00332951"/>
    <w:rsid w:val="003342FD"/>
    <w:rsid w:val="00336F91"/>
    <w:rsid w:val="00343CF4"/>
    <w:rsid w:val="00353FCE"/>
    <w:rsid w:val="00355682"/>
    <w:rsid w:val="00364AB2"/>
    <w:rsid w:val="003738BA"/>
    <w:rsid w:val="0037523D"/>
    <w:rsid w:val="00377160"/>
    <w:rsid w:val="003777EB"/>
    <w:rsid w:val="00380C31"/>
    <w:rsid w:val="00396874"/>
    <w:rsid w:val="003C320C"/>
    <w:rsid w:val="003C3272"/>
    <w:rsid w:val="003D0CE2"/>
    <w:rsid w:val="003D0F9B"/>
    <w:rsid w:val="003D3271"/>
    <w:rsid w:val="003D41DD"/>
    <w:rsid w:val="003D5C5B"/>
    <w:rsid w:val="003E453E"/>
    <w:rsid w:val="003E6AAC"/>
    <w:rsid w:val="003E7442"/>
    <w:rsid w:val="003F5AB5"/>
    <w:rsid w:val="00404909"/>
    <w:rsid w:val="00411955"/>
    <w:rsid w:val="00415FE9"/>
    <w:rsid w:val="004307C7"/>
    <w:rsid w:val="0043095C"/>
    <w:rsid w:val="004323B1"/>
    <w:rsid w:val="004327D6"/>
    <w:rsid w:val="004417FA"/>
    <w:rsid w:val="004427C0"/>
    <w:rsid w:val="0044288C"/>
    <w:rsid w:val="004576FF"/>
    <w:rsid w:val="00457F66"/>
    <w:rsid w:val="004605A9"/>
    <w:rsid w:val="00470643"/>
    <w:rsid w:val="004718F2"/>
    <w:rsid w:val="00474FB9"/>
    <w:rsid w:val="00477B8E"/>
    <w:rsid w:val="00482036"/>
    <w:rsid w:val="004832C4"/>
    <w:rsid w:val="00485A5D"/>
    <w:rsid w:val="00486FC7"/>
    <w:rsid w:val="00496B02"/>
    <w:rsid w:val="004B50E9"/>
    <w:rsid w:val="004C0274"/>
    <w:rsid w:val="004C147F"/>
    <w:rsid w:val="004F492C"/>
    <w:rsid w:val="004F5CE5"/>
    <w:rsid w:val="005077A8"/>
    <w:rsid w:val="00511499"/>
    <w:rsid w:val="00512374"/>
    <w:rsid w:val="0051264A"/>
    <w:rsid w:val="00520642"/>
    <w:rsid w:val="00521164"/>
    <w:rsid w:val="0052208E"/>
    <w:rsid w:val="005248E4"/>
    <w:rsid w:val="005251B4"/>
    <w:rsid w:val="00535A89"/>
    <w:rsid w:val="005417B3"/>
    <w:rsid w:val="0054425D"/>
    <w:rsid w:val="005610C5"/>
    <w:rsid w:val="005647B1"/>
    <w:rsid w:val="00577D65"/>
    <w:rsid w:val="00581102"/>
    <w:rsid w:val="00586256"/>
    <w:rsid w:val="005873C0"/>
    <w:rsid w:val="005A2508"/>
    <w:rsid w:val="005B48C0"/>
    <w:rsid w:val="005B7DFC"/>
    <w:rsid w:val="005C4DFB"/>
    <w:rsid w:val="005C5A00"/>
    <w:rsid w:val="005C5F36"/>
    <w:rsid w:val="005D30CC"/>
    <w:rsid w:val="005D34B5"/>
    <w:rsid w:val="005E1C77"/>
    <w:rsid w:val="005F2427"/>
    <w:rsid w:val="005F32BA"/>
    <w:rsid w:val="00604506"/>
    <w:rsid w:val="006055FE"/>
    <w:rsid w:val="006122D6"/>
    <w:rsid w:val="00612AB1"/>
    <w:rsid w:val="00613685"/>
    <w:rsid w:val="00615311"/>
    <w:rsid w:val="00624E2E"/>
    <w:rsid w:val="006267B0"/>
    <w:rsid w:val="00647BC4"/>
    <w:rsid w:val="00667EEC"/>
    <w:rsid w:val="00671EBE"/>
    <w:rsid w:val="0067689A"/>
    <w:rsid w:val="00683B63"/>
    <w:rsid w:val="0068481F"/>
    <w:rsid w:val="006863E0"/>
    <w:rsid w:val="00687D2A"/>
    <w:rsid w:val="00691E15"/>
    <w:rsid w:val="006935AB"/>
    <w:rsid w:val="006C5246"/>
    <w:rsid w:val="006C6F02"/>
    <w:rsid w:val="006D36B5"/>
    <w:rsid w:val="006D3B3C"/>
    <w:rsid w:val="006D65E3"/>
    <w:rsid w:val="006F63DE"/>
    <w:rsid w:val="00702E31"/>
    <w:rsid w:val="00705BA7"/>
    <w:rsid w:val="007063A7"/>
    <w:rsid w:val="00736EFB"/>
    <w:rsid w:val="00744FC1"/>
    <w:rsid w:val="00757710"/>
    <w:rsid w:val="0076604F"/>
    <w:rsid w:val="007935A1"/>
    <w:rsid w:val="007A443C"/>
    <w:rsid w:val="007A6FE8"/>
    <w:rsid w:val="007C3C4C"/>
    <w:rsid w:val="007C7690"/>
    <w:rsid w:val="007D75D5"/>
    <w:rsid w:val="007E0982"/>
    <w:rsid w:val="007F1742"/>
    <w:rsid w:val="007F3B3F"/>
    <w:rsid w:val="008075AB"/>
    <w:rsid w:val="008177DC"/>
    <w:rsid w:val="00826094"/>
    <w:rsid w:val="008306CC"/>
    <w:rsid w:val="00840879"/>
    <w:rsid w:val="00854B99"/>
    <w:rsid w:val="00860FFC"/>
    <w:rsid w:val="008614B5"/>
    <w:rsid w:val="008662DE"/>
    <w:rsid w:val="00873D75"/>
    <w:rsid w:val="00875917"/>
    <w:rsid w:val="00881365"/>
    <w:rsid w:val="0088364E"/>
    <w:rsid w:val="00890D62"/>
    <w:rsid w:val="00893D25"/>
    <w:rsid w:val="008959CA"/>
    <w:rsid w:val="00896522"/>
    <w:rsid w:val="008A0563"/>
    <w:rsid w:val="008B00A8"/>
    <w:rsid w:val="008D4B26"/>
    <w:rsid w:val="008E72CB"/>
    <w:rsid w:val="008E7CA0"/>
    <w:rsid w:val="0090308D"/>
    <w:rsid w:val="00911474"/>
    <w:rsid w:val="009118B7"/>
    <w:rsid w:val="00911D74"/>
    <w:rsid w:val="0092000E"/>
    <w:rsid w:val="009203B2"/>
    <w:rsid w:val="009266DA"/>
    <w:rsid w:val="009336A6"/>
    <w:rsid w:val="009338D1"/>
    <w:rsid w:val="00937EFA"/>
    <w:rsid w:val="00940E7B"/>
    <w:rsid w:val="00941D56"/>
    <w:rsid w:val="00963A79"/>
    <w:rsid w:val="00983BE1"/>
    <w:rsid w:val="00987455"/>
    <w:rsid w:val="009878F4"/>
    <w:rsid w:val="009905E2"/>
    <w:rsid w:val="009951D7"/>
    <w:rsid w:val="009A1158"/>
    <w:rsid w:val="009A327E"/>
    <w:rsid w:val="009A6B12"/>
    <w:rsid w:val="009B517F"/>
    <w:rsid w:val="009B7664"/>
    <w:rsid w:val="009C6BDE"/>
    <w:rsid w:val="009D375E"/>
    <w:rsid w:val="009F10B9"/>
    <w:rsid w:val="009F2BB1"/>
    <w:rsid w:val="009F4091"/>
    <w:rsid w:val="009F7753"/>
    <w:rsid w:val="00A005D4"/>
    <w:rsid w:val="00A074AE"/>
    <w:rsid w:val="00A16413"/>
    <w:rsid w:val="00A35B03"/>
    <w:rsid w:val="00A46AA7"/>
    <w:rsid w:val="00A61C61"/>
    <w:rsid w:val="00A62910"/>
    <w:rsid w:val="00A62980"/>
    <w:rsid w:val="00A66F25"/>
    <w:rsid w:val="00A74263"/>
    <w:rsid w:val="00A779ED"/>
    <w:rsid w:val="00A83CEF"/>
    <w:rsid w:val="00A87278"/>
    <w:rsid w:val="00A87CD1"/>
    <w:rsid w:val="00AA0E50"/>
    <w:rsid w:val="00AA1EB8"/>
    <w:rsid w:val="00AA372A"/>
    <w:rsid w:val="00AA6758"/>
    <w:rsid w:val="00AA6E80"/>
    <w:rsid w:val="00AC101B"/>
    <w:rsid w:val="00AC5A7C"/>
    <w:rsid w:val="00AE2DB4"/>
    <w:rsid w:val="00AE60DC"/>
    <w:rsid w:val="00AF5A86"/>
    <w:rsid w:val="00B015E8"/>
    <w:rsid w:val="00B01A98"/>
    <w:rsid w:val="00B03C49"/>
    <w:rsid w:val="00B06CC0"/>
    <w:rsid w:val="00B10C98"/>
    <w:rsid w:val="00B12E75"/>
    <w:rsid w:val="00B267A0"/>
    <w:rsid w:val="00B32007"/>
    <w:rsid w:val="00B33084"/>
    <w:rsid w:val="00B33734"/>
    <w:rsid w:val="00B37E8D"/>
    <w:rsid w:val="00B51B1F"/>
    <w:rsid w:val="00B555F9"/>
    <w:rsid w:val="00B84B9B"/>
    <w:rsid w:val="00B928BC"/>
    <w:rsid w:val="00B94C4E"/>
    <w:rsid w:val="00B9538B"/>
    <w:rsid w:val="00B963A3"/>
    <w:rsid w:val="00BA0358"/>
    <w:rsid w:val="00BA4BE0"/>
    <w:rsid w:val="00BA5D2A"/>
    <w:rsid w:val="00BB43C5"/>
    <w:rsid w:val="00BB6DBF"/>
    <w:rsid w:val="00BE07BD"/>
    <w:rsid w:val="00BE121C"/>
    <w:rsid w:val="00BE547F"/>
    <w:rsid w:val="00BE5DCD"/>
    <w:rsid w:val="00BE61D2"/>
    <w:rsid w:val="00BF515F"/>
    <w:rsid w:val="00BF58C3"/>
    <w:rsid w:val="00BF5B2E"/>
    <w:rsid w:val="00C014DC"/>
    <w:rsid w:val="00C10251"/>
    <w:rsid w:val="00C1622B"/>
    <w:rsid w:val="00C303C5"/>
    <w:rsid w:val="00C36E1F"/>
    <w:rsid w:val="00C45E9F"/>
    <w:rsid w:val="00C50540"/>
    <w:rsid w:val="00C672FE"/>
    <w:rsid w:val="00C71EA5"/>
    <w:rsid w:val="00C73491"/>
    <w:rsid w:val="00C744E5"/>
    <w:rsid w:val="00C7651C"/>
    <w:rsid w:val="00C76EDE"/>
    <w:rsid w:val="00C80DF0"/>
    <w:rsid w:val="00C86F98"/>
    <w:rsid w:val="00C87532"/>
    <w:rsid w:val="00C9338B"/>
    <w:rsid w:val="00CA31E8"/>
    <w:rsid w:val="00CA3D6E"/>
    <w:rsid w:val="00CB0036"/>
    <w:rsid w:val="00CB3932"/>
    <w:rsid w:val="00CD1646"/>
    <w:rsid w:val="00CE528B"/>
    <w:rsid w:val="00CE6921"/>
    <w:rsid w:val="00CE6B71"/>
    <w:rsid w:val="00D01EBA"/>
    <w:rsid w:val="00D0572E"/>
    <w:rsid w:val="00D2299B"/>
    <w:rsid w:val="00D43C9A"/>
    <w:rsid w:val="00D53351"/>
    <w:rsid w:val="00D60A5F"/>
    <w:rsid w:val="00D720F1"/>
    <w:rsid w:val="00D74950"/>
    <w:rsid w:val="00D80711"/>
    <w:rsid w:val="00D87162"/>
    <w:rsid w:val="00D920F8"/>
    <w:rsid w:val="00D94AA5"/>
    <w:rsid w:val="00D95F13"/>
    <w:rsid w:val="00D96B44"/>
    <w:rsid w:val="00DA183B"/>
    <w:rsid w:val="00DA18D6"/>
    <w:rsid w:val="00DA2A01"/>
    <w:rsid w:val="00DA3778"/>
    <w:rsid w:val="00DA61D6"/>
    <w:rsid w:val="00DA794A"/>
    <w:rsid w:val="00DD16E1"/>
    <w:rsid w:val="00DD1DDB"/>
    <w:rsid w:val="00DD2668"/>
    <w:rsid w:val="00DD7CCD"/>
    <w:rsid w:val="00DE0F5D"/>
    <w:rsid w:val="00DF1B5C"/>
    <w:rsid w:val="00DF5BF2"/>
    <w:rsid w:val="00E0021D"/>
    <w:rsid w:val="00E0227E"/>
    <w:rsid w:val="00E07A1A"/>
    <w:rsid w:val="00E133ED"/>
    <w:rsid w:val="00E2008C"/>
    <w:rsid w:val="00E2312B"/>
    <w:rsid w:val="00E479E6"/>
    <w:rsid w:val="00E50D70"/>
    <w:rsid w:val="00E75844"/>
    <w:rsid w:val="00E83003"/>
    <w:rsid w:val="00EA0E8C"/>
    <w:rsid w:val="00EA330B"/>
    <w:rsid w:val="00EB08B4"/>
    <w:rsid w:val="00EB16EA"/>
    <w:rsid w:val="00EB3DEC"/>
    <w:rsid w:val="00EC1993"/>
    <w:rsid w:val="00EC2EB8"/>
    <w:rsid w:val="00ED2842"/>
    <w:rsid w:val="00ED3957"/>
    <w:rsid w:val="00ED543E"/>
    <w:rsid w:val="00ED5E16"/>
    <w:rsid w:val="00EE42F9"/>
    <w:rsid w:val="00EF0BE4"/>
    <w:rsid w:val="00EF2726"/>
    <w:rsid w:val="00F007B7"/>
    <w:rsid w:val="00F01113"/>
    <w:rsid w:val="00F04027"/>
    <w:rsid w:val="00F04510"/>
    <w:rsid w:val="00F24349"/>
    <w:rsid w:val="00F25B0D"/>
    <w:rsid w:val="00F26930"/>
    <w:rsid w:val="00F32DCB"/>
    <w:rsid w:val="00F33A0E"/>
    <w:rsid w:val="00F35441"/>
    <w:rsid w:val="00F412D6"/>
    <w:rsid w:val="00F420B1"/>
    <w:rsid w:val="00F474B1"/>
    <w:rsid w:val="00F47700"/>
    <w:rsid w:val="00F50422"/>
    <w:rsid w:val="00F527C3"/>
    <w:rsid w:val="00F532E0"/>
    <w:rsid w:val="00F54F93"/>
    <w:rsid w:val="00F66F3A"/>
    <w:rsid w:val="00F67813"/>
    <w:rsid w:val="00F715AB"/>
    <w:rsid w:val="00F86291"/>
    <w:rsid w:val="00F90CFE"/>
    <w:rsid w:val="00F94EED"/>
    <w:rsid w:val="00FA1335"/>
    <w:rsid w:val="00FA3956"/>
    <w:rsid w:val="00FA658D"/>
    <w:rsid w:val="00FC2EAB"/>
    <w:rsid w:val="00FD0E28"/>
    <w:rsid w:val="00FD0EDC"/>
    <w:rsid w:val="00FD7F21"/>
    <w:rsid w:val="00FE10A6"/>
    <w:rsid w:val="00FE1E46"/>
    <w:rsid w:val="00FE751D"/>
    <w:rsid w:val="00F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4B5"/>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unhideWhenUsed/>
    <w:rsid w:val="00090465"/>
    <w:pPr>
      <w:spacing w:line="240" w:lineRule="auto"/>
    </w:pPr>
    <w:rPr>
      <w:sz w:val="20"/>
    </w:rPr>
  </w:style>
  <w:style w:type="character" w:customStyle="1" w:styleId="CommentTextChar">
    <w:name w:val="Comment Text Char"/>
    <w:basedOn w:val="DefaultParagraphFont"/>
    <w:link w:val="CommentText"/>
    <w:uiPriority w:val="99"/>
    <w:semiHidden/>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 w:type="paragraph" w:styleId="NormalWeb">
    <w:name w:val="Normal (Web)"/>
    <w:basedOn w:val="Normal"/>
    <w:uiPriority w:val="99"/>
    <w:semiHidden/>
    <w:unhideWhenUsed/>
    <w:rsid w:val="005D34B5"/>
    <w:pPr>
      <w:spacing w:before="100" w:beforeAutospacing="1" w:after="100" w:afterAutospacing="1" w:line="240" w:lineRule="auto"/>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262444">
      <w:bodyDiv w:val="1"/>
      <w:marLeft w:val="0"/>
      <w:marRight w:val="0"/>
      <w:marTop w:val="0"/>
      <w:marBottom w:val="0"/>
      <w:divBdr>
        <w:top w:val="none" w:sz="0" w:space="0" w:color="auto"/>
        <w:left w:val="none" w:sz="0" w:space="0" w:color="auto"/>
        <w:bottom w:val="none" w:sz="0" w:space="0" w:color="auto"/>
        <w:right w:val="none" w:sz="0" w:space="0" w:color="auto"/>
      </w:divBdr>
      <w:divsChild>
        <w:div w:id="775903122">
          <w:marLeft w:val="533"/>
          <w:marRight w:val="0"/>
          <w:marTop w:val="53"/>
          <w:marBottom w:val="0"/>
          <w:divBdr>
            <w:top w:val="none" w:sz="0" w:space="0" w:color="auto"/>
            <w:left w:val="none" w:sz="0" w:space="0" w:color="auto"/>
            <w:bottom w:val="none" w:sz="0" w:space="0" w:color="auto"/>
            <w:right w:val="none" w:sz="0" w:space="0" w:color="auto"/>
          </w:divBdr>
        </w:div>
      </w:divsChild>
    </w:div>
    <w:div w:id="1854027830">
      <w:bodyDiv w:val="1"/>
      <w:marLeft w:val="0"/>
      <w:marRight w:val="0"/>
      <w:marTop w:val="0"/>
      <w:marBottom w:val="0"/>
      <w:divBdr>
        <w:top w:val="none" w:sz="0" w:space="0" w:color="auto"/>
        <w:left w:val="none" w:sz="0" w:space="0" w:color="auto"/>
        <w:bottom w:val="none" w:sz="0" w:space="0" w:color="auto"/>
        <w:right w:val="none" w:sz="0" w:space="0" w:color="auto"/>
      </w:divBdr>
    </w:div>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 w:id="191204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settings" Target="setting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customXml/itemProps3.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4.xml><?xml version="1.0" encoding="utf-8"?>
<ds:datastoreItem xmlns:ds="http://schemas.openxmlformats.org/officeDocument/2006/customXml" ds:itemID="{63993365-B187-4328-9158-F6D01EEA36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39</cp:revision>
  <cp:lastPrinted>2024-07-15T22:32:00Z</cp:lastPrinted>
  <dcterms:created xsi:type="dcterms:W3CDTF">2024-08-02T19:13:00Z</dcterms:created>
  <dcterms:modified xsi:type="dcterms:W3CDTF">2024-08-15T23:30:00Z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