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4FEB3F75"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47C9F1"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97"/>
      </w:tblGrid>
      <w:tr w:rsidR="00F33A0E" w14:paraId="02476178" w14:textId="77777777" w:rsidTr="00DF1B5C">
        <w:tc>
          <w:tcPr>
            <w:tcW w:w="2340" w:type="dxa"/>
          </w:tcPr>
          <w:p w14:paraId="4F36BEED" w14:textId="2CA675B7" w:rsidR="00F33A0E" w:rsidRDefault="008931BA"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018BA0D7">
                  <wp:simplePos x="0" y="0"/>
                  <wp:positionH relativeFrom="column">
                    <wp:posOffset>466354</wp:posOffset>
                  </wp:positionH>
                  <wp:positionV relativeFrom="paragraph">
                    <wp:posOffset>352298</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E523A0" w:rsidRPr="00E523A0">
              <w:rPr>
                <w:noProof/>
              </w:rPr>
              <w:drawing>
                <wp:inline distT="0" distB="0" distL="0" distR="0" wp14:anchorId="313DBBF6" wp14:editId="286091AD">
                  <wp:extent cx="1494790" cy="1030605"/>
                  <wp:effectExtent l="0" t="0" r="0" b="0"/>
                  <wp:docPr id="177215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50172" name=""/>
                          <pic:cNvPicPr/>
                        </pic:nvPicPr>
                        <pic:blipFill>
                          <a:blip r:embed="rId13"/>
                          <a:stretch>
                            <a:fillRect/>
                          </a:stretch>
                        </pic:blipFill>
                        <pic:spPr>
                          <a:xfrm>
                            <a:off x="0" y="0"/>
                            <a:ext cx="1494790" cy="103060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37BAF0F4">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CE3DC9">
              <w:rPr>
                <w:rFonts w:eastAsiaTheme="minorHAnsi"/>
                <w:noProof/>
                <w:color w:val="AEAAAA" w:themeColor="background2" w:themeShade="BF"/>
                <w:sz w:val="21"/>
                <w:szCs w:val="21"/>
              </w:rPr>
              <w:drawing>
                <wp:anchor distT="0" distB="0" distL="45720" distR="45720" simplePos="0" relativeHeight="251658247" behindDoc="0" locked="1" layoutInCell="1" allowOverlap="0" wp14:anchorId="3F94B0A6" wp14:editId="457F17A5">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CE3DC9">
              <w:rPr>
                <w:rFonts w:eastAsiaTheme="minorHAnsi"/>
                <w:noProof/>
                <w:color w:val="AEAAAA" w:themeColor="background2" w:themeShade="BF"/>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22DF156A">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4F59DCF9">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4218E018">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CE3DC9">
              <w:rPr>
                <w:rFonts w:ascii="Arial" w:hAnsi="Arial"/>
                <w:noProof/>
                <w:color w:val="auto"/>
                <w:sz w:val="21"/>
                <w:szCs w:val="21"/>
              </w:rPr>
              <w:drawing>
                <wp:anchor distT="0" distB="0" distL="45720" distR="45720" simplePos="0" relativeHeight="251658246" behindDoc="0" locked="0" layoutInCell="1" allowOverlap="1" wp14:anchorId="6BAC0819" wp14:editId="1E86E42A">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CE3DC9">
              <w:rPr>
                <w:rFonts w:ascii="Arial" w:hAnsi="Arial"/>
                <w:color w:val="auto"/>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52A204FE" w:rsidR="0030673F" w:rsidRDefault="00891B14" w:rsidP="0030673F">
      <w:pPr>
        <w:spacing w:after="0" w:line="240" w:lineRule="auto"/>
        <w:rPr>
          <w:rFonts w:cs="Arial"/>
          <w:b/>
          <w:bCs/>
          <w:sz w:val="66"/>
          <w:szCs w:val="66"/>
        </w:rPr>
      </w:pPr>
      <w:r w:rsidRPr="00891B14">
        <w:rPr>
          <w:rFonts w:cs="Arial"/>
          <w:b/>
          <w:bCs/>
          <w:sz w:val="66"/>
          <w:szCs w:val="66"/>
        </w:rPr>
        <w:t>New Haven, Connecticut</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2934B74A" w14:textId="47EAC427" w:rsidR="00BE7205" w:rsidRPr="00BE7205" w:rsidRDefault="00BE7205" w:rsidP="00BE7205">
      <w:pPr>
        <w:pStyle w:val="C2CBodyText"/>
      </w:pPr>
      <w:r w:rsidRPr="00BE7205">
        <w:t xml:space="preserve">From April through December 2023, the National Renewable Energy Laboratory (NREL), Argonne National Laboratory (ANL), and New Haven Clean Cities provided high-level strategic guidance to assess the city’s clean mobility readiness for curbside electric vehicle </w:t>
      </w:r>
      <w:r w:rsidR="00807703">
        <w:t xml:space="preserve">(EV) </w:t>
      </w:r>
      <w:r w:rsidRPr="00BE7205">
        <w:t>charging infrastructure for low-income and renter households.</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5EF01726" w14:textId="62AA80B7" w:rsidR="00CE3DC9" w:rsidRPr="00CE3DC9" w:rsidRDefault="00BF5DCB" w:rsidP="00CE3DC9">
      <w:pPr>
        <w:pStyle w:val="C2CBodyText"/>
      </w:pPr>
      <w:r>
        <w:t xml:space="preserve">This technical </w:t>
      </w:r>
      <w:r w:rsidR="0017708B">
        <w:t>assistance</w:t>
      </w:r>
      <w:r>
        <w:t xml:space="preserve"> effort e</w:t>
      </w:r>
      <w:r w:rsidRPr="00BF5DCB">
        <w:t xml:space="preserve">quipped </w:t>
      </w:r>
      <w:r>
        <w:t xml:space="preserve">the </w:t>
      </w:r>
      <w:r w:rsidRPr="00BF5DCB">
        <w:t xml:space="preserve">City of New Haven with data-driven insights to develop their local EV charging zoning ordinance. </w:t>
      </w:r>
      <w:r>
        <w:t>The program participant stated</w:t>
      </w:r>
      <w:r w:rsidR="0017708B">
        <w:t xml:space="preserve">, </w:t>
      </w:r>
      <w:r w:rsidR="00807703">
        <w:t>“</w:t>
      </w:r>
      <w:r w:rsidR="0017708B">
        <w:t>With</w:t>
      </w:r>
      <w:r w:rsidR="00CE3DC9" w:rsidRPr="00CE3DC9">
        <w:t xml:space="preserve"> the program and support of Clean Cities, we’ve nearly completed a draft zoning ordinance.</w:t>
      </w:r>
      <w:r w:rsidR="00CE3DC9" w:rsidRPr="00CE3DC9">
        <w:rPr>
          <w:noProof/>
        </w:rPr>
        <w:drawing>
          <wp:anchor distT="0" distB="0" distL="114300" distR="114300" simplePos="0" relativeHeight="251658251" behindDoc="0" locked="0" layoutInCell="1" allowOverlap="0" wp14:anchorId="2E7C7FDB" wp14:editId="7941B91D">
            <wp:simplePos x="0" y="0"/>
            <wp:positionH relativeFrom="page">
              <wp:posOffset>685800</wp:posOffset>
            </wp:positionH>
            <wp:positionV relativeFrom="page">
              <wp:posOffset>8888130</wp:posOffset>
            </wp:positionV>
            <wp:extent cx="2176272" cy="594360"/>
            <wp:effectExtent l="0" t="0" r="0" b="2540"/>
            <wp:wrapSquare wrapText="bothSides"/>
            <wp:docPr id="836144897"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CE3DC9" w:rsidRPr="00CE3DC9">
        <w:t xml:space="preserve"> The deliverables we received about lack of access to off-street charging will be helpful in contextualizing our zoning proposal for the public and decision</w:t>
      </w:r>
      <w:r w:rsidR="00BA0059">
        <w:t>-</w:t>
      </w:r>
      <w:r w:rsidR="00CE3DC9" w:rsidRPr="00CE3DC9">
        <w:t>makers.”</w:t>
      </w:r>
    </w:p>
    <w:p w14:paraId="2F9A7DB9" w14:textId="2803A277" w:rsidR="00ED3957" w:rsidRDefault="00ED3957" w:rsidP="00ED3957">
      <w:pPr>
        <w:pStyle w:val="C2CBodyText"/>
      </w:pPr>
    </w:p>
    <w:p w14:paraId="18CBF6B2" w14:textId="071B068A"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32D69561">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4B33D533">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8F76CEE" w14:textId="03C7D9FB" w:rsidR="00AE60DC" w:rsidRDefault="002E58CB" w:rsidP="00AE60DC">
      <w:pPr>
        <w:pStyle w:val="C2CBodyText"/>
      </w:pPr>
      <w:r w:rsidRPr="002E58CB">
        <w:t>In 2021, the City of New Haven passed a community electrification resolution, which was focused on electrifying city buildings and transportation. The Office of Climate and Sustainability—within the Mayor’s Office—works with City departments, community organizations, and New Haven residents to develop, advance, and implement citywide climate and sustainability efforts. A growing area of their work focuses on electric vehicle deployment in the city and consideration of broader clean mobility options. The team is also working with the city engineer who has decision</w:t>
      </w:r>
      <w:r w:rsidR="0023026B">
        <w:t>-</w:t>
      </w:r>
      <w:r w:rsidRPr="002E58CB">
        <w:t xml:space="preserve">making power in terms of implementing projects. </w:t>
      </w:r>
    </w:p>
    <w:p w14:paraId="39066CE0" w14:textId="4ED35394" w:rsidR="00AE60DC" w:rsidRPr="007F3B3F" w:rsidRDefault="001E194F" w:rsidP="00AE60DC">
      <w:pPr>
        <w:pStyle w:val="C2CHead01"/>
      </w:pPr>
      <w:r>
        <w:rPr>
          <w:b w:val="0"/>
          <w:bCs/>
          <w:noProof/>
          <w:szCs w:val="28"/>
        </w:rPr>
        <w:drawing>
          <wp:inline distT="0" distB="0" distL="0" distR="0" wp14:anchorId="11569B5C" wp14:editId="3F80CC8B">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7B26A627" w:rsidR="001E194F" w:rsidRPr="000F0DAC" w:rsidRDefault="0046264B" w:rsidP="000F0DAC">
      <w:pPr>
        <w:pStyle w:val="C2CBodyText"/>
      </w:pPr>
      <w:r w:rsidRPr="0046264B">
        <w:rPr>
          <w:b/>
          <w:bCs/>
        </w:rPr>
        <w:t>Sika Gadzanku</w:t>
      </w:r>
      <w:r w:rsidR="001E194F" w:rsidRPr="000F0DAC">
        <w:br/>
      </w:r>
      <w:r w:rsidR="00ED2C80" w:rsidRPr="00ED2C80">
        <w:t>Community Lead, Main Expert Match Point of Contact and Program Manager, NREL</w:t>
      </w:r>
    </w:p>
    <w:p w14:paraId="3F97C11D" w14:textId="3678197B" w:rsidR="001E194F" w:rsidRPr="000F0DAC" w:rsidRDefault="000311C7" w:rsidP="000F0DAC">
      <w:pPr>
        <w:pStyle w:val="C2CBodyText"/>
      </w:pPr>
      <w:r w:rsidRPr="000311C7">
        <w:rPr>
          <w:b/>
          <w:bCs/>
        </w:rPr>
        <w:t>Marcy Rood</w:t>
      </w:r>
      <w:r w:rsidR="001E194F" w:rsidRPr="000F0DAC">
        <w:br/>
      </w:r>
      <w:r w:rsidR="00C03743" w:rsidRPr="00C03743">
        <w:t>Energy Systems Technology Integration Manager, ANL</w:t>
      </w:r>
    </w:p>
    <w:p w14:paraId="3BD83DFE" w14:textId="181AB5A3" w:rsidR="001E194F" w:rsidRPr="000F0DAC" w:rsidRDefault="003116B0" w:rsidP="000F0DAC">
      <w:pPr>
        <w:pStyle w:val="C2CBodyText"/>
      </w:pPr>
      <w:r w:rsidRPr="003116B0">
        <w:rPr>
          <w:b/>
          <w:bCs/>
        </w:rPr>
        <w:t>Dong-Yeon Lee</w:t>
      </w:r>
      <w:r w:rsidR="001E194F" w:rsidRPr="000F0DAC">
        <w:br/>
      </w:r>
      <w:r w:rsidR="0054290B" w:rsidRPr="0054290B">
        <w:t>Senior Mobility and Equity Researcher, NREL</w:t>
      </w:r>
    </w:p>
    <w:p w14:paraId="71CF058C" w14:textId="6EE899A2" w:rsidR="001E194F" w:rsidRPr="000F0DAC" w:rsidRDefault="00E42C94" w:rsidP="000F0DAC">
      <w:pPr>
        <w:pStyle w:val="C2CBodyText"/>
      </w:pPr>
      <w:r w:rsidRPr="00E42C94">
        <w:rPr>
          <w:b/>
          <w:bCs/>
        </w:rPr>
        <w:t>Paul Wessel</w:t>
      </w:r>
      <w:r w:rsidR="001E194F" w:rsidRPr="000F0DAC">
        <w:br/>
      </w:r>
      <w:r w:rsidR="000E11BA" w:rsidRPr="000E11BA">
        <w:t>Director, Greater New Haven Clean Cities</w:t>
      </w:r>
    </w:p>
    <w:p w14:paraId="2E14C89E" w14:textId="6FACF377" w:rsidR="001E194F" w:rsidRPr="000F0DAC" w:rsidRDefault="00815A34" w:rsidP="000F0DAC">
      <w:pPr>
        <w:pStyle w:val="C2CBodyText"/>
      </w:pPr>
      <w:proofErr w:type="spellStart"/>
      <w:r w:rsidRPr="00815A34">
        <w:rPr>
          <w:b/>
          <w:bCs/>
        </w:rPr>
        <w:t>Geremy</w:t>
      </w:r>
      <w:proofErr w:type="spellEnd"/>
      <w:r w:rsidRPr="00815A34">
        <w:rPr>
          <w:b/>
          <w:bCs/>
        </w:rPr>
        <w:t xml:space="preserve"> </w:t>
      </w:r>
      <w:proofErr w:type="spellStart"/>
      <w:r w:rsidRPr="00815A34">
        <w:rPr>
          <w:b/>
          <w:bCs/>
        </w:rPr>
        <w:t>Schulick</w:t>
      </w:r>
      <w:proofErr w:type="spellEnd"/>
      <w:r w:rsidR="001E194F" w:rsidRPr="000F0DAC">
        <w:br/>
      </w:r>
      <w:r w:rsidR="00C11B69" w:rsidRPr="00C11B69">
        <w:t>Program Manager for EVs and Charging Infrastructure, Greater New Haven Clean Cities</w:t>
      </w:r>
    </w:p>
    <w:p w14:paraId="47D215D1" w14:textId="10B62DF5" w:rsidR="00AE60DC" w:rsidRPr="007F3B3F" w:rsidRDefault="00AE60DC" w:rsidP="00AE60DC">
      <w:pPr>
        <w:pStyle w:val="C2CHead01"/>
      </w:pPr>
      <w:r>
        <w:rPr>
          <w:b w:val="0"/>
          <w:bCs/>
          <w:noProof/>
          <w:szCs w:val="28"/>
        </w:rPr>
        <w:drawing>
          <wp:inline distT="0" distB="0" distL="0" distR="0" wp14:anchorId="619BD109" wp14:editId="0B4DB761">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3A129F79" w:rsidR="001E194F" w:rsidRPr="00760A44" w:rsidRDefault="00B80BAB" w:rsidP="000F0DAC">
      <w:pPr>
        <w:pStyle w:val="C2CBodyText"/>
      </w:pPr>
      <w:r w:rsidRPr="007F3B3F">
        <w:rPr>
          <w:noProof/>
        </w:rPr>
        <mc:AlternateContent>
          <mc:Choice Requires="wps">
            <w:drawing>
              <wp:anchor distT="0" distB="0" distL="0" distR="0" simplePos="0" relativeHeight="251658252" behindDoc="0" locked="0" layoutInCell="1" allowOverlap="0" wp14:anchorId="777CB55A" wp14:editId="0F2C49AD">
                <wp:simplePos x="0" y="0"/>
                <wp:positionH relativeFrom="page">
                  <wp:posOffset>4205160</wp:posOffset>
                </wp:positionH>
                <wp:positionV relativeFrom="page">
                  <wp:posOffset>8857425</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1E72AC68" w14:textId="77777777" w:rsidR="00B80BAB" w:rsidRDefault="00B80BAB" w:rsidP="00B80BAB">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304CDCB6" w14:textId="17637C34" w:rsidR="00B80BAB" w:rsidRPr="000F2277" w:rsidRDefault="00E664B6" w:rsidP="00B80BAB">
                            <w:pPr>
                              <w:pStyle w:val="Footer"/>
                              <w:tabs>
                                <w:tab w:val="clear" w:pos="4680"/>
                                <w:tab w:val="clear" w:pos="9360"/>
                                <w:tab w:val="left" w:pos="7599"/>
                              </w:tabs>
                              <w:spacing w:after="20"/>
                              <w:ind w:left="-547" w:right="360"/>
                              <w:jc w:val="right"/>
                              <w:rPr>
                                <w:sz w:val="18"/>
                                <w:szCs w:val="18"/>
                              </w:rPr>
                            </w:pPr>
                            <w:r>
                              <w:rPr>
                                <w:noProof/>
                                <w:sz w:val="18"/>
                                <w:szCs w:val="18"/>
                              </w:rPr>
                              <w:t>August</w:t>
                            </w:r>
                            <w:r w:rsidR="00B80BAB"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CB55A" id="Text Box 11" o:spid="_x0000_s1028" type="#_x0000_t202" style="position:absolute;margin-left:331.1pt;margin-top:697.45pt;width:246.6pt;height:34.55pt;z-index:2516582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" o:allowoverlap="f" filled="f" stroked="f" strokeweight=".5pt">
                <v:textbox inset="0,0,0,0">
                  <w:txbxContent>
                    <w:p w14:paraId="1E72AC68" w14:textId="77777777" w:rsidR="00B80BAB" w:rsidRDefault="00B80BAB" w:rsidP="00B80BAB">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304CDCB6" w14:textId="17637C34" w:rsidR="00B80BAB" w:rsidRPr="000F2277" w:rsidRDefault="00E664B6" w:rsidP="00B80BAB">
                      <w:pPr>
                        <w:pStyle w:val="Footer"/>
                        <w:tabs>
                          <w:tab w:val="clear" w:pos="4680"/>
                          <w:tab w:val="clear" w:pos="9360"/>
                          <w:tab w:val="left" w:pos="7599"/>
                        </w:tabs>
                        <w:spacing w:after="20"/>
                        <w:ind w:left="-547" w:right="360"/>
                        <w:jc w:val="right"/>
                        <w:rPr>
                          <w:sz w:val="18"/>
                          <w:szCs w:val="18"/>
                        </w:rPr>
                      </w:pPr>
                      <w:r>
                        <w:rPr>
                          <w:noProof/>
                          <w:sz w:val="18"/>
                          <w:szCs w:val="18"/>
                        </w:rPr>
                        <w:t>August</w:t>
                      </w:r>
                      <w:r w:rsidR="00B80BAB" w:rsidRPr="001B14D5">
                        <w:rPr>
                          <w:noProof/>
                          <w:sz w:val="18"/>
                          <w:szCs w:val="18"/>
                        </w:rPr>
                        <w:t xml:space="preserve"> </w:t>
                      </w:r>
                      <w:r>
                        <w:rPr>
                          <w:noProof/>
                          <w:sz w:val="18"/>
                          <w:szCs w:val="18"/>
                        </w:rPr>
                        <w:t>2024</w:t>
                      </w:r>
                    </w:p>
                  </w:txbxContent>
                </v:textbox>
                <w10:wrap type="square" anchorx="page" anchory="page"/>
              </v:shape>
            </w:pict>
          </mc:Fallback>
        </mc:AlternateContent>
      </w:r>
      <w:r w:rsidR="00873C9E" w:rsidRPr="00873C9E">
        <w:rPr>
          <w:b/>
          <w:bCs/>
        </w:rPr>
        <w:t>Steven Winter</w:t>
      </w:r>
      <w:r w:rsidR="001E194F" w:rsidRPr="000F0DAC">
        <w:br/>
      </w:r>
      <w:r w:rsidR="00760A44" w:rsidRPr="00760A44">
        <w:t>Executive Director, New Haven Climate and Sustainability Office</w:t>
      </w:r>
    </w:p>
    <w:sectPr w:rsidR="001E194F" w:rsidRPr="00760A44"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210EB" w14:textId="77777777" w:rsidR="00111428" w:rsidRDefault="00111428" w:rsidP="009F10B9">
      <w:pPr>
        <w:spacing w:after="0" w:line="240" w:lineRule="auto"/>
      </w:pPr>
      <w:r>
        <w:separator/>
      </w:r>
    </w:p>
  </w:endnote>
  <w:endnote w:type="continuationSeparator" w:id="0">
    <w:p w14:paraId="65E2207C" w14:textId="77777777" w:rsidR="00111428" w:rsidRDefault="00111428" w:rsidP="009F10B9">
      <w:pPr>
        <w:spacing w:after="0" w:line="240" w:lineRule="auto"/>
      </w:pPr>
      <w:r>
        <w:continuationSeparator/>
      </w:r>
    </w:p>
  </w:endnote>
  <w:endnote w:type="continuationNotice" w:id="1">
    <w:p w14:paraId="71FBD668" w14:textId="77777777" w:rsidR="00111428" w:rsidRDefault="001114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8164B" w14:textId="77777777" w:rsidR="00111428" w:rsidRDefault="00111428" w:rsidP="009F10B9">
      <w:pPr>
        <w:spacing w:after="0" w:line="240" w:lineRule="auto"/>
      </w:pPr>
      <w:r>
        <w:separator/>
      </w:r>
    </w:p>
  </w:footnote>
  <w:footnote w:type="continuationSeparator" w:id="0">
    <w:p w14:paraId="3BFBBE9C" w14:textId="77777777" w:rsidR="00111428" w:rsidRDefault="00111428" w:rsidP="009F10B9">
      <w:pPr>
        <w:spacing w:after="0" w:line="240" w:lineRule="auto"/>
      </w:pPr>
      <w:r>
        <w:continuationSeparator/>
      </w:r>
    </w:p>
  </w:footnote>
  <w:footnote w:type="continuationNotice" w:id="1">
    <w:p w14:paraId="0B1389F4" w14:textId="77777777" w:rsidR="00111428" w:rsidRDefault="001114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1" type="#_x0000_t75" alt="Icon&#13;&#10;&#13;&#10;&#13;&#10;&#13;&#10;&#13;&#10;&#13;&#10;&#13;&#10;&#13;&#10;&#13;&#10;&#13;&#10;&#13;&#10;&#13;&#10;&#13;&#10;&#13;&#10;&#13;&#10;&#13;&#10;&#13;&#10;&#13;&#10;&#13;&#10;&#13;&#10;&#13;&#10;&#13;&#10;&#13;&#10;&#13;&#10;Description automatically generated" style="width:212pt;height:110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_x0000_i1682" type="#_x0000_t75" style="width:14.65pt;height:14.6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2656A"/>
    <w:rsid w:val="000311C7"/>
    <w:rsid w:val="00036257"/>
    <w:rsid w:val="0003759D"/>
    <w:rsid w:val="00037623"/>
    <w:rsid w:val="00041ED3"/>
    <w:rsid w:val="00047EA8"/>
    <w:rsid w:val="0005078F"/>
    <w:rsid w:val="00051656"/>
    <w:rsid w:val="000553B9"/>
    <w:rsid w:val="0005567C"/>
    <w:rsid w:val="00070752"/>
    <w:rsid w:val="0007528B"/>
    <w:rsid w:val="00080A76"/>
    <w:rsid w:val="00084F33"/>
    <w:rsid w:val="00090465"/>
    <w:rsid w:val="000A508F"/>
    <w:rsid w:val="000B137B"/>
    <w:rsid w:val="000B2E20"/>
    <w:rsid w:val="000B4A89"/>
    <w:rsid w:val="000C71D0"/>
    <w:rsid w:val="000D2209"/>
    <w:rsid w:val="000E0B41"/>
    <w:rsid w:val="000E0D09"/>
    <w:rsid w:val="000E11BA"/>
    <w:rsid w:val="000F0DAC"/>
    <w:rsid w:val="000F1258"/>
    <w:rsid w:val="000F2277"/>
    <w:rsid w:val="001018CE"/>
    <w:rsid w:val="001056DB"/>
    <w:rsid w:val="00111428"/>
    <w:rsid w:val="0011530D"/>
    <w:rsid w:val="00120523"/>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450B"/>
    <w:rsid w:val="0017627B"/>
    <w:rsid w:val="0017708B"/>
    <w:rsid w:val="00181960"/>
    <w:rsid w:val="0018363C"/>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1E58"/>
    <w:rsid w:val="00227739"/>
    <w:rsid w:val="0023026B"/>
    <w:rsid w:val="00237711"/>
    <w:rsid w:val="00242B6A"/>
    <w:rsid w:val="00250CD6"/>
    <w:rsid w:val="00254992"/>
    <w:rsid w:val="0026130E"/>
    <w:rsid w:val="00271404"/>
    <w:rsid w:val="00274A41"/>
    <w:rsid w:val="00282EC5"/>
    <w:rsid w:val="0028548A"/>
    <w:rsid w:val="002917E5"/>
    <w:rsid w:val="002A58A5"/>
    <w:rsid w:val="002B119F"/>
    <w:rsid w:val="002B3DC0"/>
    <w:rsid w:val="002B797A"/>
    <w:rsid w:val="002C2651"/>
    <w:rsid w:val="002C5742"/>
    <w:rsid w:val="002C638F"/>
    <w:rsid w:val="002C7CCA"/>
    <w:rsid w:val="002D7573"/>
    <w:rsid w:val="002E58CB"/>
    <w:rsid w:val="002E7AAA"/>
    <w:rsid w:val="002F459D"/>
    <w:rsid w:val="002F6629"/>
    <w:rsid w:val="00301C4C"/>
    <w:rsid w:val="0030673F"/>
    <w:rsid w:val="00306811"/>
    <w:rsid w:val="00307DEA"/>
    <w:rsid w:val="003116B0"/>
    <w:rsid w:val="0031430C"/>
    <w:rsid w:val="00316C75"/>
    <w:rsid w:val="003270F0"/>
    <w:rsid w:val="00332951"/>
    <w:rsid w:val="003342FD"/>
    <w:rsid w:val="00336F91"/>
    <w:rsid w:val="00343CF4"/>
    <w:rsid w:val="00353FCE"/>
    <w:rsid w:val="00355682"/>
    <w:rsid w:val="0037523D"/>
    <w:rsid w:val="00377160"/>
    <w:rsid w:val="003777EB"/>
    <w:rsid w:val="00380C31"/>
    <w:rsid w:val="00382217"/>
    <w:rsid w:val="00396874"/>
    <w:rsid w:val="003C320C"/>
    <w:rsid w:val="003C3272"/>
    <w:rsid w:val="003D0CE2"/>
    <w:rsid w:val="003D0F9B"/>
    <w:rsid w:val="003D3271"/>
    <w:rsid w:val="003D41DD"/>
    <w:rsid w:val="003D5C5B"/>
    <w:rsid w:val="003E453E"/>
    <w:rsid w:val="003E6AAC"/>
    <w:rsid w:val="003E7442"/>
    <w:rsid w:val="003F5AB5"/>
    <w:rsid w:val="00411955"/>
    <w:rsid w:val="00415FE9"/>
    <w:rsid w:val="004307C7"/>
    <w:rsid w:val="0043095C"/>
    <w:rsid w:val="004323B1"/>
    <w:rsid w:val="004327D6"/>
    <w:rsid w:val="004417FA"/>
    <w:rsid w:val="004427C0"/>
    <w:rsid w:val="0044288C"/>
    <w:rsid w:val="004576FF"/>
    <w:rsid w:val="004605A9"/>
    <w:rsid w:val="0046264B"/>
    <w:rsid w:val="00474FB9"/>
    <w:rsid w:val="00477B8E"/>
    <w:rsid w:val="00482036"/>
    <w:rsid w:val="004832C4"/>
    <w:rsid w:val="00485A5D"/>
    <w:rsid w:val="00496B02"/>
    <w:rsid w:val="004B50E9"/>
    <w:rsid w:val="004C0274"/>
    <w:rsid w:val="004C147F"/>
    <w:rsid w:val="004F492C"/>
    <w:rsid w:val="00500E4E"/>
    <w:rsid w:val="005077A8"/>
    <w:rsid w:val="00511499"/>
    <w:rsid w:val="00512374"/>
    <w:rsid w:val="0051264A"/>
    <w:rsid w:val="00520642"/>
    <w:rsid w:val="00521164"/>
    <w:rsid w:val="0052208E"/>
    <w:rsid w:val="005248E4"/>
    <w:rsid w:val="005251B4"/>
    <w:rsid w:val="00535A89"/>
    <w:rsid w:val="005417B3"/>
    <w:rsid w:val="0054290B"/>
    <w:rsid w:val="00542CF6"/>
    <w:rsid w:val="0054425D"/>
    <w:rsid w:val="005610C5"/>
    <w:rsid w:val="00581102"/>
    <w:rsid w:val="005873C0"/>
    <w:rsid w:val="005A2508"/>
    <w:rsid w:val="005B48C0"/>
    <w:rsid w:val="005B7DFC"/>
    <w:rsid w:val="005C5A00"/>
    <w:rsid w:val="005C5F36"/>
    <w:rsid w:val="005D30CC"/>
    <w:rsid w:val="005E1C77"/>
    <w:rsid w:val="005F2427"/>
    <w:rsid w:val="00604506"/>
    <w:rsid w:val="006055FE"/>
    <w:rsid w:val="006122D6"/>
    <w:rsid w:val="00612AB1"/>
    <w:rsid w:val="00613685"/>
    <w:rsid w:val="00615311"/>
    <w:rsid w:val="00624E2E"/>
    <w:rsid w:val="006267B0"/>
    <w:rsid w:val="00647BC4"/>
    <w:rsid w:val="00667EEC"/>
    <w:rsid w:val="00671EBE"/>
    <w:rsid w:val="0067689A"/>
    <w:rsid w:val="00683B63"/>
    <w:rsid w:val="0068481F"/>
    <w:rsid w:val="006863E0"/>
    <w:rsid w:val="006935AB"/>
    <w:rsid w:val="006C6F02"/>
    <w:rsid w:val="006D3B3C"/>
    <w:rsid w:val="006D65E3"/>
    <w:rsid w:val="00702E31"/>
    <w:rsid w:val="00705BA7"/>
    <w:rsid w:val="007063A7"/>
    <w:rsid w:val="00736EFB"/>
    <w:rsid w:val="00744FC1"/>
    <w:rsid w:val="00760A44"/>
    <w:rsid w:val="007935A1"/>
    <w:rsid w:val="007A443C"/>
    <w:rsid w:val="007A6FE8"/>
    <w:rsid w:val="007C3C4C"/>
    <w:rsid w:val="007C7690"/>
    <w:rsid w:val="007D75D5"/>
    <w:rsid w:val="007E0982"/>
    <w:rsid w:val="007F056E"/>
    <w:rsid w:val="007F1742"/>
    <w:rsid w:val="007F3B3F"/>
    <w:rsid w:val="008075AB"/>
    <w:rsid w:val="00807703"/>
    <w:rsid w:val="00815A34"/>
    <w:rsid w:val="008177DC"/>
    <w:rsid w:val="00826094"/>
    <w:rsid w:val="008306CC"/>
    <w:rsid w:val="00840879"/>
    <w:rsid w:val="00854B99"/>
    <w:rsid w:val="00860FFC"/>
    <w:rsid w:val="008662DE"/>
    <w:rsid w:val="00873C9E"/>
    <w:rsid w:val="00873D75"/>
    <w:rsid w:val="00875917"/>
    <w:rsid w:val="00881365"/>
    <w:rsid w:val="0088364E"/>
    <w:rsid w:val="00890D62"/>
    <w:rsid w:val="00891B14"/>
    <w:rsid w:val="008931BA"/>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66DA"/>
    <w:rsid w:val="0092694E"/>
    <w:rsid w:val="009336A6"/>
    <w:rsid w:val="009338D1"/>
    <w:rsid w:val="00937EFA"/>
    <w:rsid w:val="00940E7B"/>
    <w:rsid w:val="00941D56"/>
    <w:rsid w:val="0094378F"/>
    <w:rsid w:val="00963A79"/>
    <w:rsid w:val="00983BE1"/>
    <w:rsid w:val="00987455"/>
    <w:rsid w:val="009878F4"/>
    <w:rsid w:val="009905E2"/>
    <w:rsid w:val="009951D7"/>
    <w:rsid w:val="009A1158"/>
    <w:rsid w:val="009A6B12"/>
    <w:rsid w:val="009B517F"/>
    <w:rsid w:val="009B7664"/>
    <w:rsid w:val="009C6BDE"/>
    <w:rsid w:val="009D375E"/>
    <w:rsid w:val="009F10B9"/>
    <w:rsid w:val="009F2BB1"/>
    <w:rsid w:val="009F4091"/>
    <w:rsid w:val="009F691B"/>
    <w:rsid w:val="00A005D4"/>
    <w:rsid w:val="00A16413"/>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7E8D"/>
    <w:rsid w:val="00B51B1F"/>
    <w:rsid w:val="00B555F9"/>
    <w:rsid w:val="00B6411E"/>
    <w:rsid w:val="00B80BAB"/>
    <w:rsid w:val="00B84B9B"/>
    <w:rsid w:val="00B928BC"/>
    <w:rsid w:val="00B94C4E"/>
    <w:rsid w:val="00B9538B"/>
    <w:rsid w:val="00BA0059"/>
    <w:rsid w:val="00BA4BE0"/>
    <w:rsid w:val="00BA5D2A"/>
    <w:rsid w:val="00BB43C5"/>
    <w:rsid w:val="00BB6DBF"/>
    <w:rsid w:val="00BE07BD"/>
    <w:rsid w:val="00BE121C"/>
    <w:rsid w:val="00BE547F"/>
    <w:rsid w:val="00BE5DCD"/>
    <w:rsid w:val="00BE61D2"/>
    <w:rsid w:val="00BE7205"/>
    <w:rsid w:val="00BF515F"/>
    <w:rsid w:val="00BF58C3"/>
    <w:rsid w:val="00BF5B2E"/>
    <w:rsid w:val="00BF5DCB"/>
    <w:rsid w:val="00C014DC"/>
    <w:rsid w:val="00C03743"/>
    <w:rsid w:val="00C10251"/>
    <w:rsid w:val="00C11B69"/>
    <w:rsid w:val="00C1622B"/>
    <w:rsid w:val="00C303C5"/>
    <w:rsid w:val="00C50540"/>
    <w:rsid w:val="00C672FE"/>
    <w:rsid w:val="00C71EA5"/>
    <w:rsid w:val="00C73491"/>
    <w:rsid w:val="00C7651C"/>
    <w:rsid w:val="00C76EDE"/>
    <w:rsid w:val="00C80DF0"/>
    <w:rsid w:val="00C863DF"/>
    <w:rsid w:val="00C86F98"/>
    <w:rsid w:val="00CA31E8"/>
    <w:rsid w:val="00CA3D6E"/>
    <w:rsid w:val="00CB3932"/>
    <w:rsid w:val="00CD1646"/>
    <w:rsid w:val="00CE3DC9"/>
    <w:rsid w:val="00CE4C51"/>
    <w:rsid w:val="00CE528B"/>
    <w:rsid w:val="00CE6921"/>
    <w:rsid w:val="00CE6B71"/>
    <w:rsid w:val="00D01EBA"/>
    <w:rsid w:val="00D43C9A"/>
    <w:rsid w:val="00D53351"/>
    <w:rsid w:val="00D60A5F"/>
    <w:rsid w:val="00D650C1"/>
    <w:rsid w:val="00D7279E"/>
    <w:rsid w:val="00D74950"/>
    <w:rsid w:val="00D75A32"/>
    <w:rsid w:val="00D80711"/>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42C94"/>
    <w:rsid w:val="00E479E6"/>
    <w:rsid w:val="00E50D70"/>
    <w:rsid w:val="00E523A0"/>
    <w:rsid w:val="00E664B6"/>
    <w:rsid w:val="00E75844"/>
    <w:rsid w:val="00E83003"/>
    <w:rsid w:val="00EA0E8C"/>
    <w:rsid w:val="00EA330B"/>
    <w:rsid w:val="00EB08B4"/>
    <w:rsid w:val="00EB16EA"/>
    <w:rsid w:val="00EC1993"/>
    <w:rsid w:val="00EC2EB8"/>
    <w:rsid w:val="00ED2842"/>
    <w:rsid w:val="00ED2C80"/>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7747A"/>
    <w:rsid w:val="00F86291"/>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32</cp:revision>
  <cp:lastPrinted>2024-07-15T22:32:00Z</cp:lastPrinted>
  <dcterms:created xsi:type="dcterms:W3CDTF">2024-08-05T19:07:00Z</dcterms:created>
  <dcterms:modified xsi:type="dcterms:W3CDTF">2024-08-15T23:49:00Z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