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B7353" w:rsidP="00BB7353" w:rsidRDefault="00BB7353" w14:paraId="4A3B5E9A" w14:textId="77777777"/>
    <w:p w:rsidR="00BB7353" w:rsidP="00BB7353" w:rsidRDefault="00BB7353" w14:paraId="62A918CE" w14:textId="77777777"/>
    <w:p w:rsidR="00BB7353" w:rsidP="00BB7353" w:rsidRDefault="00BB7353" w14:paraId="0C296F08" w14:textId="77777777"/>
    <w:p w:rsidR="00BB7353" w:rsidP="00BB7353" w:rsidRDefault="00BB7353" w14:paraId="2C95315E" w14:textId="77777777">
      <w:pPr>
        <w:jc w:val="both"/>
      </w:pPr>
    </w:p>
    <w:p w:rsidR="00BB7353" w:rsidP="00BB7353" w:rsidRDefault="00BB7353" w14:paraId="7293A41C" w14:textId="77777777">
      <w:pPr>
        <w:jc w:val="both"/>
      </w:pPr>
      <w:r>
        <w:rPr>
          <w:noProof/>
        </w:rPr>
        <w:drawing>
          <wp:inline distT="0" distB="0" distL="0" distR="0" wp14:anchorId="280E10EE" wp14:editId="3EAC43AB">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10"/>
                    <a:stretch>
                      <a:fillRect/>
                    </a:stretch>
                  </pic:blipFill>
                  <pic:spPr>
                    <a:xfrm>
                      <a:off x="0" y="0"/>
                      <a:ext cx="1335767" cy="914315"/>
                    </a:xfrm>
                    <a:prstGeom prst="rect">
                      <a:avLst/>
                    </a:prstGeom>
                    <a:ln w="12700" cap="flat">
                      <a:noFill/>
                      <a:miter lim="400000"/>
                    </a:ln>
                    <a:effectLst/>
                  </pic:spPr>
                </pic:pic>
              </a:graphicData>
            </a:graphic>
          </wp:inline>
        </w:drawing>
      </w:r>
    </w:p>
    <w:p w:rsidR="00BB7353" w:rsidP="00BB7353" w:rsidRDefault="00BB7353" w14:paraId="250BB285" w14:textId="77777777">
      <w:pPr>
        <w:jc w:val="both"/>
      </w:pPr>
    </w:p>
    <w:p w:rsidR="00BB7353" w:rsidP="00BB7353" w:rsidRDefault="00BB7353" w14:paraId="4CCC64F8" w14:textId="77777777">
      <w:pPr>
        <w:jc w:val="both"/>
      </w:pPr>
    </w:p>
    <w:p w:rsidR="00BB7353" w:rsidP="00BB7353" w:rsidRDefault="00BB7353" w14:paraId="584A50F7" w14:textId="77777777">
      <w:pPr>
        <w:jc w:val="both"/>
      </w:pPr>
      <w:r>
        <w:br w:type="column"/>
      </w:r>
    </w:p>
    <w:p w:rsidR="00BB7353" w:rsidP="00BB7353" w:rsidRDefault="00BB7353" w14:paraId="3610E986" w14:textId="77777777">
      <w:pPr>
        <w:jc w:val="both"/>
      </w:pPr>
    </w:p>
    <w:p w:rsidR="00BB7353" w:rsidP="00BB7353" w:rsidRDefault="00BB7353" w14:paraId="41DB92B2" w14:textId="77777777">
      <w:pPr>
        <w:jc w:val="both"/>
      </w:pPr>
    </w:p>
    <w:p w:rsidR="00D772D8" w:rsidP="00BB7353" w:rsidRDefault="00D772D8" w14:paraId="1F97886A" w14:textId="77777777">
      <w:pPr>
        <w:ind w:left="540"/>
        <w:rPr>
          <w:rFonts w:ascii="Arial"/>
          <w:b/>
          <w:bCs/>
          <w:sz w:val="64"/>
          <w:szCs w:val="64"/>
        </w:rPr>
      </w:pPr>
    </w:p>
    <w:p w:rsidR="00BB7353" w:rsidP="00BB7353" w:rsidRDefault="00507597" w14:paraId="13590481" w14:textId="3499A62C">
      <w:pPr>
        <w:ind w:left="540"/>
        <w:rPr>
          <w:rFonts w:ascii="Arial" w:hAnsi="Arial" w:eastAsia="Arial" w:cs="Arial"/>
          <w:b w:val="1"/>
          <w:bCs w:val="1"/>
          <w:sz w:val="48"/>
          <w:szCs w:val="48"/>
        </w:rPr>
      </w:pPr>
      <w:r w:rsidRPr="33FE7E2F" w:rsidR="00507597">
        <w:rPr>
          <w:rFonts w:ascii="Arial"/>
          <w:b w:val="1"/>
          <w:bCs w:val="1"/>
          <w:sz w:val="64"/>
          <w:szCs w:val="64"/>
        </w:rPr>
        <w:t>Deep Learning</w:t>
      </w:r>
      <w:r>
        <w:br/>
      </w:r>
      <w:r w:rsidRPr="33FE7E2F" w:rsidR="00205A3F">
        <w:rPr>
          <w:rFonts w:ascii="Arial"/>
          <w:b w:val="1"/>
          <w:bCs w:val="1"/>
          <w:sz w:val="44"/>
          <w:szCs w:val="44"/>
        </w:rPr>
        <w:t xml:space="preserve">-- Project </w:t>
      </w:r>
      <w:r w:rsidRPr="33FE7E2F" w:rsidR="6F345EAC">
        <w:rPr>
          <w:rFonts w:ascii="Arial"/>
          <w:b w:val="1"/>
          <w:bCs w:val="1"/>
          <w:sz w:val="44"/>
          <w:szCs w:val="44"/>
        </w:rPr>
        <w:t>P</w:t>
      </w:r>
      <w:r w:rsidRPr="33FE7E2F" w:rsidR="00205A3F">
        <w:rPr>
          <w:rFonts w:ascii="Arial"/>
          <w:b w:val="1"/>
          <w:bCs w:val="1"/>
          <w:sz w:val="44"/>
          <w:szCs w:val="44"/>
        </w:rPr>
        <w:t>roposal --</w:t>
      </w:r>
    </w:p>
    <w:p w:rsidR="00BB7353" w:rsidP="00BB7353" w:rsidRDefault="00BB7353" w14:paraId="590E92F7" w14:textId="77777777">
      <w:pPr>
        <w:ind w:left="540"/>
        <w:rPr>
          <w:b/>
          <w:bCs/>
          <w:sz w:val="32"/>
          <w:szCs w:val="32"/>
        </w:rPr>
      </w:pPr>
    </w:p>
    <w:p w:rsidR="005101E7" w:rsidP="005101E7" w:rsidRDefault="005101E7" w14:paraId="1F290039" w14:textId="77777777">
      <w:pPr>
        <w:jc w:val="center"/>
        <w:rPr>
          <w:b/>
          <w:bCs/>
          <w:sz w:val="24"/>
        </w:rPr>
      </w:pPr>
    </w:p>
    <w:p w:rsidR="00BB7353" w:rsidP="00BB7353" w:rsidRDefault="00BB7353" w14:paraId="02FA532B" w14:textId="77777777">
      <w:pPr>
        <w:ind w:left="540"/>
        <w:rPr>
          <w:sz w:val="28"/>
          <w:szCs w:val="28"/>
        </w:rPr>
      </w:pPr>
    </w:p>
    <w:p w:rsidR="00BB7353" w:rsidP="00BB7353" w:rsidRDefault="00BB7353" w14:paraId="58553E89" w14:textId="77777777">
      <w:pPr>
        <w:ind w:left="540"/>
        <w:rPr>
          <w:sz w:val="28"/>
          <w:szCs w:val="28"/>
        </w:rPr>
      </w:pPr>
    </w:p>
    <w:p w:rsidR="00BB7353" w:rsidP="00BB7353" w:rsidRDefault="00BB7353" w14:paraId="594CE42A" w14:textId="77777777">
      <w:pPr>
        <w:ind w:left="540"/>
        <w:rPr>
          <w:sz w:val="28"/>
          <w:szCs w:val="28"/>
        </w:rPr>
      </w:pPr>
    </w:p>
    <w:sdt>
      <w:sdtPr>
        <w:id w:val="511645959"/>
        <w:placeholder>
          <w:docPart w:val="DefaultPlaceholder_-1854013440"/>
        </w:placeholder>
        <w:rPr>
          <w:b w:val="1"/>
          <w:bCs w:val="1"/>
          <w:i w:val="1"/>
          <w:iCs w:val="1"/>
          <w:sz w:val="44"/>
          <w:szCs w:val="44"/>
        </w:rPr>
      </w:sdtPr>
      <w:sdtEndPr>
        <w:rPr>
          <w:b w:val="1"/>
          <w:bCs w:val="1"/>
          <w:i w:val="1"/>
          <w:iCs w:val="1"/>
          <w:sz w:val="44"/>
          <w:szCs w:val="44"/>
        </w:rPr>
      </w:sdtEndPr>
      <w:sdtContent>
        <w:p w:rsidR="78342BD0" w:rsidP="0B522261" w:rsidRDefault="78342BD0" w14:paraId="33B6D9B5" w14:textId="5744EF7B">
          <w:pPr>
            <w:ind w:left="540"/>
            <w:rPr>
              <w:rFonts w:hAnsi="Times New Roman" w:eastAsia="Times New Roman" w:cs="Times New Roman"/>
              <w:b/>
              <w:bCs/>
              <w:i/>
              <w:iCs/>
              <w:color w:val="000000" w:themeColor="text1"/>
              <w:sz w:val="44"/>
              <w:szCs w:val="44"/>
            </w:rPr>
          </w:pPr>
          <w:r w:rsidRPr="0B522261">
            <w:rPr>
              <w:rFonts w:hAnsi="Times New Roman" w:eastAsia="Times New Roman" w:cs="Times New Roman"/>
              <w:sz w:val="44"/>
              <w:szCs w:val="44"/>
            </w:rPr>
            <w:t>CNN-Based Semiconductor Defect Detection with WM-811K</w:t>
          </w:r>
        </w:p>
        <w:p w:rsidRPr="0081054B" w:rsidR="0081054B" w:rsidP="0B522261" w:rsidRDefault="00660536" w14:paraId="466403AF" w14:textId="000BAEFE">
          <w:pPr>
            <w:ind w:left="540"/>
            <w:rPr>
              <w:b/>
              <w:bCs/>
              <w:i/>
              <w:iCs/>
              <w:sz w:val="32"/>
              <w:szCs w:val="32"/>
              <w:highlight w:val="yellow"/>
            </w:rPr>
          </w:pPr>
          <w:r w:rsidRPr="0B522261">
            <w:rPr>
              <w:b/>
              <w:bCs/>
              <w:i/>
              <w:iCs/>
              <w:sz w:val="32"/>
              <w:szCs w:val="32"/>
            </w:rPr>
            <w:t xml:space="preserve"> </w:t>
          </w:r>
          <w:sdt>
            <w:sdtPr>
              <w:rPr>
                <w:b/>
                <w:bCs/>
                <w:i/>
                <w:iCs/>
                <w:sz w:val="32"/>
                <w:szCs w:val="32"/>
              </w:rPr>
              <w:id w:val="293401948"/>
              <w:placeholder>
                <w:docPart w:val="4753641E41E94E12BC1F1C877A1CCB10"/>
              </w:placeholder>
            </w:sdtPr>
            <w:sdtEndPr/>
            <w:sdtContent>
              <w:r w:rsidRPr="0B522261" w:rsidR="00251951">
                <w:rPr>
                  <w:b/>
                  <w:bCs/>
                  <w:i/>
                  <w:iCs/>
                  <w:sz w:val="32"/>
                  <w:szCs w:val="32"/>
                </w:rPr>
                <w:t xml:space="preserve">Team </w:t>
              </w:r>
              <w:r w:rsidRPr="0B522261" w:rsidR="51631044">
                <w:rPr>
                  <w:b/>
                  <w:bCs/>
                  <w:i/>
                  <w:iCs/>
                  <w:sz w:val="32"/>
                  <w:szCs w:val="32"/>
                </w:rPr>
                <w:t>4</w:t>
              </w:r>
            </w:sdtContent>
          </w:sdt>
        </w:p>
      </w:sdtContent>
    </w:sdt>
    <w:sdt>
      <w:sdtPr>
        <w:id w:val="-1779169130"/>
        <w:placeholder>
          <w:docPart w:val="DefaultPlaceholder_-1854013440"/>
        </w:placeholder>
        <w:rPr>
          <w:i w:val="1"/>
          <w:iCs w:val="1"/>
          <w:sz w:val="28"/>
          <w:szCs w:val="28"/>
        </w:rPr>
      </w:sdtPr>
      <w:sdtEndPr>
        <w:rPr>
          <w:i w:val="1"/>
          <w:iCs w:val="1"/>
          <w:sz w:val="28"/>
          <w:szCs w:val="28"/>
        </w:rPr>
      </w:sdtEndPr>
      <w:sdtContent>
        <w:p w:rsidR="00BB7353" w:rsidP="0B522261" w:rsidRDefault="62EDD3F5" w14:paraId="1E706414" w14:textId="0F758360">
          <w:pPr>
            <w:ind w:left="540"/>
            <w:rPr>
              <w:i/>
              <w:iCs/>
              <w:sz w:val="28"/>
              <w:szCs w:val="28"/>
              <w:highlight w:val="yellow"/>
            </w:rPr>
          </w:pPr>
          <w:r w:rsidRPr="0B522261">
            <w:rPr>
              <w:i/>
              <w:iCs/>
              <w:sz w:val="28"/>
              <w:szCs w:val="28"/>
            </w:rPr>
            <w:t>Anindita Paul, Brandon Pyle, Anand Rajan, and Brett Rettura</w:t>
          </w:r>
        </w:p>
      </w:sdtContent>
    </w:sdt>
    <w:p w:rsidR="00BB7353" w:rsidP="00BB7353" w:rsidRDefault="00BB7353" w14:paraId="58BC04CB" w14:textId="77777777">
      <w:pPr>
        <w:ind w:left="540"/>
        <w:rPr>
          <w:sz w:val="28"/>
          <w:szCs w:val="28"/>
        </w:rPr>
      </w:pPr>
    </w:p>
    <w:p w:rsidR="00BB7353" w:rsidP="00BB7353" w:rsidRDefault="40FDA156" w14:paraId="17F7A80B" w14:textId="744DE57B">
      <w:pPr>
        <w:ind w:left="540"/>
        <w:jc w:val="both"/>
        <w:rPr>
          <w:sz w:val="28"/>
          <w:szCs w:val="28"/>
        </w:rPr>
      </w:pPr>
      <w:r w:rsidRPr="0B522261">
        <w:rPr>
          <w:sz w:val="28"/>
          <w:szCs w:val="28"/>
        </w:rPr>
        <w:t>AI</w:t>
      </w:r>
      <w:r w:rsidRPr="0B522261" w:rsidR="00507597">
        <w:rPr>
          <w:sz w:val="28"/>
          <w:szCs w:val="28"/>
        </w:rPr>
        <w:t xml:space="preserve"> </w:t>
      </w:r>
      <w:r w:rsidRPr="0B522261" w:rsidR="006F14E6">
        <w:rPr>
          <w:sz w:val="28"/>
          <w:szCs w:val="28"/>
        </w:rPr>
        <w:t>570</w:t>
      </w:r>
      <w:r w:rsidRPr="0B522261" w:rsidR="00BB7353">
        <w:rPr>
          <w:sz w:val="28"/>
          <w:szCs w:val="28"/>
        </w:rPr>
        <w:t xml:space="preserve"> </w:t>
      </w:r>
      <w:r w:rsidRPr="0B522261" w:rsidR="003A1DDF">
        <w:rPr>
          <w:sz w:val="28"/>
          <w:szCs w:val="28"/>
        </w:rPr>
        <w:t>–</w:t>
      </w:r>
      <w:r w:rsidRPr="0B522261" w:rsidR="00BB7353">
        <w:rPr>
          <w:sz w:val="28"/>
          <w:szCs w:val="28"/>
        </w:rPr>
        <w:t xml:space="preserve"> </w:t>
      </w:r>
      <w:r w:rsidRPr="0B522261" w:rsidR="00507597">
        <w:rPr>
          <w:sz w:val="28"/>
          <w:szCs w:val="28"/>
        </w:rPr>
        <w:t>Deep Learning</w:t>
      </w:r>
      <w:r w:rsidRPr="0B522261" w:rsidR="00F348CC">
        <w:rPr>
          <w:sz w:val="28"/>
          <w:szCs w:val="28"/>
        </w:rPr>
        <w:t xml:space="preserve"> </w:t>
      </w:r>
    </w:p>
    <w:p w:rsidR="2C3035F6" w:rsidP="0B522261" w:rsidRDefault="2C3035F6" w14:paraId="59CABE1D" w14:textId="27CB8AD1">
      <w:pPr>
        <w:ind w:left="540"/>
        <w:jc w:val="both"/>
        <w:rPr>
          <w:i/>
          <w:iCs/>
          <w:sz w:val="28"/>
          <w:szCs w:val="28"/>
        </w:rPr>
      </w:pPr>
      <w:r w:rsidRPr="0B522261">
        <w:rPr>
          <w:i/>
          <w:iCs/>
          <w:sz w:val="28"/>
          <w:szCs w:val="28"/>
        </w:rPr>
        <w:t>Spring 2026</w:t>
      </w:r>
    </w:p>
    <w:p w:rsidR="00BB7353" w:rsidP="00BB7353" w:rsidRDefault="00BB7353" w14:paraId="1122EF57" w14:textId="0FB947A6">
      <w:pPr>
        <w:jc w:val="both"/>
        <w:sectPr w:rsidR="00BB7353">
          <w:pgSz w:w="12240" w:h="15840" w:orient="portrait"/>
          <w:pgMar w:top="1440" w:right="1440" w:bottom="1440" w:left="1440" w:header="720" w:footer="720" w:gutter="0"/>
          <w:pgNumType w:start="1"/>
          <w:cols w:equalWidth="0" w:space="720" w:num="2">
            <w:col w:w="2160" w:space="182"/>
            <w:col w:w="7018"/>
          </w:cols>
        </w:sectPr>
      </w:pPr>
    </w:p>
    <w:p w:rsidR="00BB7353" w:rsidP="00BB7353" w:rsidRDefault="00BB7353" w14:paraId="7581859E" w14:textId="77777777">
      <w:pPr>
        <w:jc w:val="both"/>
      </w:pPr>
    </w:p>
    <w:p w:rsidR="1533F6A5" w:rsidP="1BD74540" w:rsidRDefault="1533F6A5" w14:paraId="2B6E559B" w14:textId="68A06EE1">
      <w:pPr>
        <w:jc w:val="center"/>
        <w:rPr>
          <w:rFonts w:ascii="Arial" w:hAnsi="Arial" w:eastAsia="Arial" w:cs="Arial"/>
          <w:b/>
          <w:bCs/>
          <w:sz w:val="28"/>
          <w:szCs w:val="28"/>
        </w:rPr>
      </w:pPr>
      <w:r w:rsidRPr="1BD74540">
        <w:rPr>
          <w:rFonts w:ascii="Arial" w:hAnsi="Arial" w:eastAsia="Arial" w:cs="Arial"/>
          <w:b/>
          <w:bCs/>
          <w:sz w:val="28"/>
          <w:szCs w:val="28"/>
        </w:rPr>
        <w:t>TABLE OF CONTENTS</w:t>
      </w:r>
    </w:p>
    <w:p w:rsidR="1BD74540" w:rsidP="1BD74540" w:rsidRDefault="1BD74540" w14:paraId="6D8D87B6" w14:textId="5C734963">
      <w:pPr>
        <w:jc w:val="center"/>
        <w:rPr>
          <w:rFonts w:ascii="Arial" w:hAnsi="Arial" w:eastAsia="Arial" w:cs="Arial"/>
          <w:b/>
          <w:bCs/>
          <w:sz w:val="28"/>
          <w:szCs w:val="28"/>
        </w:rPr>
      </w:pPr>
    </w:p>
    <w:bookmarkStart w:name="_Toc33129274" w:id="0"/>
    <w:bookmarkStart w:name="_Toc33129402" w:id="1"/>
    <w:p w:rsidR="00F61A78" w:rsidRDefault="00F61A78" w14:paraId="520ED60F" w14:textId="7679371E">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r>
        <w:rPr>
          <w:rFonts w:ascii="Times New Roman" w:hAnsi="Times New Roman" w:eastAsia="Times New Roman" w:cs="Times New Roman"/>
          <w:i w:val="0"/>
          <w:iCs w:val="0"/>
          <w:szCs w:val="24"/>
        </w:rPr>
        <w:fldChar w:fldCharType="begin"/>
      </w:r>
      <w:r>
        <w:rPr>
          <w:rFonts w:ascii="Times New Roman" w:hAnsi="Times New Roman" w:eastAsia="Times New Roman" w:cs="Times New Roman"/>
          <w:i w:val="0"/>
          <w:iCs w:val="0"/>
          <w:szCs w:val="24"/>
        </w:rPr>
        <w:instrText xml:space="preserve"> TOC \o "1-3" \h \z \u </w:instrText>
      </w:r>
      <w:r>
        <w:rPr>
          <w:rFonts w:ascii="Times New Roman" w:hAnsi="Times New Roman" w:eastAsia="Times New Roman" w:cs="Times New Roman"/>
          <w:i w:val="0"/>
          <w:iCs w:val="0"/>
          <w:szCs w:val="24"/>
        </w:rPr>
        <w:fldChar w:fldCharType="separate"/>
      </w:r>
      <w:hyperlink w:history="1" w:anchor="_Toc136448497">
        <w:r w:rsidRPr="00F4447A">
          <w:rPr>
            <w:rStyle w:val="Hyperlink"/>
            <w:noProof/>
          </w:rPr>
          <w:t>1.</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Introduction</w:t>
        </w:r>
        <w:r>
          <w:rPr>
            <w:noProof/>
            <w:webHidden/>
          </w:rPr>
          <w:tab/>
        </w:r>
        <w:r>
          <w:rPr>
            <w:noProof/>
            <w:webHidden/>
          </w:rPr>
          <w:fldChar w:fldCharType="begin"/>
        </w:r>
        <w:r>
          <w:rPr>
            <w:noProof/>
            <w:webHidden/>
          </w:rPr>
          <w:instrText xml:space="preserve"> PAGEREF _Toc136448497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1E36D6B1" w14:textId="5FDFAD61">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498">
        <w:r w:rsidRPr="00F4447A">
          <w:rPr>
            <w:rStyle w:val="Hyperlink"/>
            <w:noProof/>
          </w:rPr>
          <w:t>2.</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Problem statement</w:t>
        </w:r>
        <w:r>
          <w:rPr>
            <w:noProof/>
            <w:webHidden/>
          </w:rPr>
          <w:tab/>
        </w:r>
        <w:r>
          <w:rPr>
            <w:noProof/>
            <w:webHidden/>
          </w:rPr>
          <w:fldChar w:fldCharType="begin"/>
        </w:r>
        <w:r>
          <w:rPr>
            <w:noProof/>
            <w:webHidden/>
          </w:rPr>
          <w:instrText xml:space="preserve"> PAGEREF _Toc136448498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38D70497" w14:textId="4A14C95C">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499">
        <w:r w:rsidRPr="00F4447A">
          <w:rPr>
            <w:rStyle w:val="Hyperlink"/>
            <w:noProof/>
          </w:rPr>
          <w:t>3.</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Challenges</w:t>
        </w:r>
        <w:r>
          <w:rPr>
            <w:noProof/>
            <w:webHidden/>
          </w:rPr>
          <w:tab/>
        </w:r>
        <w:r>
          <w:rPr>
            <w:noProof/>
            <w:webHidden/>
          </w:rPr>
          <w:fldChar w:fldCharType="begin"/>
        </w:r>
        <w:r>
          <w:rPr>
            <w:noProof/>
            <w:webHidden/>
          </w:rPr>
          <w:instrText xml:space="preserve"> PAGEREF _Toc136448499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2BD7E8DA" w14:textId="2648FBA5">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0">
        <w:r w:rsidRPr="00F4447A">
          <w:rPr>
            <w:rStyle w:val="Hyperlink"/>
            <w:noProof/>
          </w:rPr>
          <w:t>4.</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Related works</w:t>
        </w:r>
        <w:r>
          <w:rPr>
            <w:noProof/>
            <w:webHidden/>
          </w:rPr>
          <w:tab/>
        </w:r>
        <w:r>
          <w:rPr>
            <w:noProof/>
            <w:webHidden/>
          </w:rPr>
          <w:fldChar w:fldCharType="begin"/>
        </w:r>
        <w:r>
          <w:rPr>
            <w:noProof/>
            <w:webHidden/>
          </w:rPr>
          <w:instrText xml:space="preserve"> PAGEREF _Toc136448500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150CBE6D" w14:textId="7C95F1F0">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1">
        <w:r w:rsidRPr="00F4447A">
          <w:rPr>
            <w:rStyle w:val="Hyperlink"/>
            <w:noProof/>
          </w:rPr>
          <w:t>5.</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Data description</w:t>
        </w:r>
        <w:r>
          <w:rPr>
            <w:noProof/>
            <w:webHidden/>
          </w:rPr>
          <w:tab/>
        </w:r>
        <w:r>
          <w:rPr>
            <w:noProof/>
            <w:webHidden/>
          </w:rPr>
          <w:fldChar w:fldCharType="begin"/>
        </w:r>
        <w:r>
          <w:rPr>
            <w:noProof/>
            <w:webHidden/>
          </w:rPr>
          <w:instrText xml:space="preserve"> PAGEREF _Toc136448501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24F21D29" w14:textId="64A57471">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2">
        <w:r w:rsidRPr="00F4447A">
          <w:rPr>
            <w:rStyle w:val="Hyperlink"/>
            <w:noProof/>
          </w:rPr>
          <w:t>6.</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Deep Learning Methodology</w:t>
        </w:r>
        <w:r>
          <w:rPr>
            <w:noProof/>
            <w:webHidden/>
          </w:rPr>
          <w:tab/>
        </w:r>
        <w:r>
          <w:rPr>
            <w:noProof/>
            <w:webHidden/>
          </w:rPr>
          <w:fldChar w:fldCharType="begin"/>
        </w:r>
        <w:r>
          <w:rPr>
            <w:noProof/>
            <w:webHidden/>
          </w:rPr>
          <w:instrText xml:space="preserve"> PAGEREF _Toc136448502 \h </w:instrText>
        </w:r>
        <w:r>
          <w:rPr>
            <w:noProof/>
            <w:webHidden/>
          </w:rPr>
        </w:r>
        <w:r>
          <w:rPr>
            <w:noProof/>
            <w:webHidden/>
          </w:rPr>
          <w:fldChar w:fldCharType="separate"/>
        </w:r>
        <w:r>
          <w:rPr>
            <w:noProof/>
            <w:webHidden/>
          </w:rPr>
          <w:t>2</w:t>
        </w:r>
        <w:r>
          <w:rPr>
            <w:noProof/>
            <w:webHidden/>
          </w:rPr>
          <w:fldChar w:fldCharType="end"/>
        </w:r>
      </w:hyperlink>
    </w:p>
    <w:p w:rsidR="00F61A78" w:rsidRDefault="00F61A78" w14:paraId="77558542" w14:textId="01DDD8D1">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3">
        <w:r w:rsidRPr="00F4447A">
          <w:rPr>
            <w:rStyle w:val="Hyperlink"/>
            <w:noProof/>
          </w:rPr>
          <w:t>7.</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Expected results</w:t>
        </w:r>
        <w:r>
          <w:rPr>
            <w:noProof/>
            <w:webHidden/>
          </w:rPr>
          <w:tab/>
        </w:r>
        <w:r>
          <w:rPr>
            <w:noProof/>
            <w:webHidden/>
          </w:rPr>
          <w:fldChar w:fldCharType="begin"/>
        </w:r>
        <w:r>
          <w:rPr>
            <w:noProof/>
            <w:webHidden/>
          </w:rPr>
          <w:instrText xml:space="preserve"> PAGEREF _Toc136448503 \h </w:instrText>
        </w:r>
        <w:r>
          <w:rPr>
            <w:noProof/>
            <w:webHidden/>
          </w:rPr>
        </w:r>
        <w:r>
          <w:rPr>
            <w:noProof/>
            <w:webHidden/>
          </w:rPr>
          <w:fldChar w:fldCharType="separate"/>
        </w:r>
        <w:r>
          <w:rPr>
            <w:noProof/>
            <w:webHidden/>
          </w:rPr>
          <w:t>3</w:t>
        </w:r>
        <w:r>
          <w:rPr>
            <w:noProof/>
            <w:webHidden/>
          </w:rPr>
          <w:fldChar w:fldCharType="end"/>
        </w:r>
      </w:hyperlink>
    </w:p>
    <w:p w:rsidR="00F61A78" w:rsidRDefault="00F61A78" w14:paraId="26E62D3D" w14:textId="3A39C439">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4">
        <w:r w:rsidRPr="00F4447A">
          <w:rPr>
            <w:rStyle w:val="Hyperlink"/>
            <w:noProof/>
          </w:rPr>
          <w:t>8.</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References to data sources</w:t>
        </w:r>
        <w:r>
          <w:rPr>
            <w:noProof/>
            <w:webHidden/>
          </w:rPr>
          <w:tab/>
        </w:r>
        <w:r>
          <w:rPr>
            <w:noProof/>
            <w:webHidden/>
          </w:rPr>
          <w:fldChar w:fldCharType="begin"/>
        </w:r>
        <w:r>
          <w:rPr>
            <w:noProof/>
            <w:webHidden/>
          </w:rPr>
          <w:instrText xml:space="preserve"> PAGEREF _Toc136448504 \h </w:instrText>
        </w:r>
        <w:r>
          <w:rPr>
            <w:noProof/>
            <w:webHidden/>
          </w:rPr>
        </w:r>
        <w:r>
          <w:rPr>
            <w:noProof/>
            <w:webHidden/>
          </w:rPr>
          <w:fldChar w:fldCharType="separate"/>
        </w:r>
        <w:r>
          <w:rPr>
            <w:noProof/>
            <w:webHidden/>
          </w:rPr>
          <w:t>3</w:t>
        </w:r>
        <w:r>
          <w:rPr>
            <w:noProof/>
            <w:webHidden/>
          </w:rPr>
          <w:fldChar w:fldCharType="end"/>
        </w:r>
      </w:hyperlink>
    </w:p>
    <w:p w:rsidR="00F61A78" w:rsidRDefault="00F61A78" w14:paraId="6762452A" w14:textId="61B1FA68">
      <w:pPr>
        <w:pStyle w:val="TOC1"/>
        <w:tabs>
          <w:tab w:val="left" w:pos="440"/>
          <w:tab w:val="right" w:leader="underscore" w:pos="9350"/>
        </w:tabs>
        <w:rPr>
          <w:rFonts w:eastAsiaTheme="minorEastAsia" w:cstheme="minorBidi"/>
          <w:b w:val="0"/>
          <w:bCs w:val="0"/>
          <w:i w:val="0"/>
          <w:iCs w:val="0"/>
          <w:noProof/>
          <w:color w:val="auto"/>
          <w:kern w:val="2"/>
          <w:szCs w:val="24"/>
          <w:bdr w:val="none" w:color="auto" w:sz="0" w:space="0"/>
          <w14:ligatures w14:val="standardContextual"/>
        </w:rPr>
      </w:pPr>
      <w:hyperlink w:history="1" w:anchor="_Toc136448505">
        <w:r w:rsidRPr="00F4447A">
          <w:rPr>
            <w:rStyle w:val="Hyperlink"/>
            <w:noProof/>
          </w:rPr>
          <w:t>9.</w:t>
        </w:r>
        <w:r>
          <w:rPr>
            <w:rFonts w:eastAsiaTheme="minorEastAsia" w:cstheme="minorBidi"/>
            <w:b w:val="0"/>
            <w:bCs w:val="0"/>
            <w:i w:val="0"/>
            <w:iCs w:val="0"/>
            <w:noProof/>
            <w:color w:val="auto"/>
            <w:kern w:val="2"/>
            <w:szCs w:val="24"/>
            <w:bdr w:val="none" w:color="auto" w:sz="0" w:space="0"/>
            <w14:ligatures w14:val="standardContextual"/>
          </w:rPr>
          <w:tab/>
        </w:r>
        <w:r w:rsidRPr="00F4447A">
          <w:rPr>
            <w:rStyle w:val="Hyperlink"/>
            <w:noProof/>
          </w:rPr>
          <w:t>Justification for using existing code</w:t>
        </w:r>
        <w:r>
          <w:rPr>
            <w:noProof/>
            <w:webHidden/>
          </w:rPr>
          <w:tab/>
        </w:r>
        <w:r>
          <w:rPr>
            <w:noProof/>
            <w:webHidden/>
          </w:rPr>
          <w:fldChar w:fldCharType="begin"/>
        </w:r>
        <w:r>
          <w:rPr>
            <w:noProof/>
            <w:webHidden/>
          </w:rPr>
          <w:instrText xml:space="preserve"> PAGEREF _Toc136448505 \h </w:instrText>
        </w:r>
        <w:r>
          <w:rPr>
            <w:noProof/>
            <w:webHidden/>
          </w:rPr>
        </w:r>
        <w:r>
          <w:rPr>
            <w:noProof/>
            <w:webHidden/>
          </w:rPr>
          <w:fldChar w:fldCharType="separate"/>
        </w:r>
        <w:r>
          <w:rPr>
            <w:noProof/>
            <w:webHidden/>
          </w:rPr>
          <w:t>3</w:t>
        </w:r>
        <w:r>
          <w:rPr>
            <w:noProof/>
            <w:webHidden/>
          </w:rPr>
          <w:fldChar w:fldCharType="end"/>
        </w:r>
      </w:hyperlink>
    </w:p>
    <w:p w:rsidR="00F61A78" w:rsidP="00F61A78" w:rsidRDefault="00F61A78" w14:paraId="4C0FD882" w14:textId="16836E7B">
      <w:pPr>
        <w:pStyle w:val="Heading1"/>
        <w:numPr>
          <w:ilvl w:val="0"/>
          <w:numId w:val="0"/>
        </w:numPr>
        <w:spacing w:line="276" w:lineRule="auto"/>
        <w:ind w:left="432" w:hanging="432"/>
        <w:jc w:val="both"/>
        <w:rPr>
          <w:rFonts w:ascii="Times New Roman" w:hAnsi="Times New Roman" w:eastAsia="Times New Roman" w:cs="Times New Roman"/>
          <w:i/>
          <w:iCs/>
          <w:kern w:val="0"/>
          <w:sz w:val="24"/>
          <w:szCs w:val="24"/>
        </w:rPr>
      </w:pPr>
      <w:r>
        <w:rPr>
          <w:rFonts w:ascii="Times New Roman" w:hAnsi="Times New Roman" w:eastAsia="Times New Roman" w:cs="Times New Roman"/>
          <w:i/>
          <w:iCs/>
          <w:kern w:val="0"/>
          <w:sz w:val="24"/>
          <w:szCs w:val="24"/>
        </w:rPr>
        <w:fldChar w:fldCharType="end"/>
      </w:r>
      <w:bookmarkStart w:name="_Toc136448497" w:id="2"/>
    </w:p>
    <w:p w:rsidR="00F61A78" w:rsidRDefault="00F61A78" w14:paraId="4B321FA7"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rFonts w:hAnsi="Times New Roman" w:eastAsia="Times New Roman" w:cs="Times New Roman"/>
          <w:b/>
          <w:bCs/>
          <w:i/>
          <w:iCs/>
          <w:caps/>
          <w:sz w:val="24"/>
          <w:szCs w:val="24"/>
        </w:rPr>
      </w:pPr>
      <w:r w:rsidRPr="1876C8AC">
        <w:rPr>
          <w:rFonts w:hAnsi="Times New Roman" w:eastAsia="Times New Roman" w:cs="Times New Roman"/>
          <w:i w:val="1"/>
          <w:iCs w:val="1"/>
          <w:sz w:val="24"/>
          <w:szCs w:val="24"/>
        </w:rPr>
        <w:br w:type="page"/>
      </w:r>
    </w:p>
    <w:p w:rsidR="003463D0" w:rsidP="1876C8AC" w:rsidRDefault="009C0C40" w14:paraId="1F41DBD3" w14:textId="00BF759E">
      <w:pPr>
        <w:pStyle w:val="Heading1"/>
        <w:spacing w:line="276" w:lineRule="auto"/>
        <w:jc w:val="both"/>
        <w:rPr>
          <w:caps w:val="0"/>
          <w:smallCaps w:val="0"/>
        </w:rPr>
      </w:pPr>
      <w:r w:rsidR="104EED85">
        <w:rPr>
          <w:caps w:val="0"/>
          <w:smallCaps w:val="0"/>
        </w:rPr>
        <w:t>Introduction</w:t>
      </w:r>
      <w:bookmarkEnd w:id="0"/>
      <w:bookmarkEnd w:id="1"/>
      <w:bookmarkEnd w:id="2"/>
    </w:p>
    <w:p w:rsidR="49CB9A85" w:rsidP="1876C8AC" w:rsidRDefault="49CB9A85" w14:paraId="073E35F0" w14:textId="21406572">
      <w:pPr>
        <w:spacing w:before="0" w:beforeAutospacing="off" w:after="160" w:afterAutospacing="off" w:line="276" w:lineRule="auto"/>
        <w:jc w:val="both"/>
        <w:rPr>
          <w:rFonts w:ascii="Times New Roman" w:hAnsi="Times New Roman" w:eastAsia="Times New Roman" w:cs="Times New Roman"/>
          <w:noProof w:val="0"/>
          <w:color w:val="000000" w:themeColor="text1" w:themeTint="FF" w:themeShade="FF"/>
          <w:sz w:val="22"/>
          <w:szCs w:val="22"/>
          <w:lang w:val="en-US"/>
        </w:rPr>
      </w:pPr>
      <w:r w:rsidRPr="1876C8AC" w:rsidR="49CB9A85">
        <w:rPr>
          <w:rFonts w:ascii="Times New Roman" w:hAnsi="Times New Roman" w:eastAsia="Times New Roman" w:cs="Times New Roman"/>
          <w:noProof w:val="0"/>
          <w:color w:val="000000" w:themeColor="text1" w:themeTint="FF" w:themeShade="FF"/>
          <w:sz w:val="22"/>
          <w:szCs w:val="22"/>
          <w:lang w:val="en-US"/>
        </w:rPr>
        <w:t xml:space="preserve">The cornerstone of the current economy is the semiconductor industry. The projected 2026 annual sales value of this industry is US$975 </w:t>
      </w:r>
      <w:r w:rsidRPr="1876C8AC" w:rsidR="49CB9A85">
        <w:rPr>
          <w:rFonts w:ascii="Times New Roman" w:hAnsi="Times New Roman" w:eastAsia="Times New Roman" w:cs="Times New Roman"/>
          <w:noProof w:val="0"/>
          <w:color w:val="000000" w:themeColor="text1" w:themeTint="FF" w:themeShade="FF"/>
          <w:sz w:val="22"/>
          <w:szCs w:val="22"/>
          <w:lang w:val="en-US"/>
        </w:rPr>
        <w:t>billion (</w:t>
      </w:r>
      <w:r w:rsidRPr="1876C8AC" w:rsidR="49CB9A85">
        <w:rPr>
          <w:rFonts w:ascii="Times New Roman" w:hAnsi="Times New Roman" w:eastAsia="Times New Roman" w:cs="Times New Roman"/>
          <w:noProof w:val="0"/>
          <w:color w:val="000000" w:themeColor="text1" w:themeTint="FF" w:themeShade="FF"/>
          <w:sz w:val="22"/>
          <w:szCs w:val="22"/>
          <w:lang w:val="en-US"/>
        </w:rPr>
        <w:t>Statistics), driven by intense demand for AI infrastructure</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As device size has continued to shrink </w:t>
      </w:r>
      <w:r w:rsidRPr="1876C8AC" w:rsidR="49CB9A85">
        <w:rPr>
          <w:rFonts w:ascii="Times New Roman" w:hAnsi="Times New Roman" w:eastAsia="Times New Roman" w:cs="Times New Roman"/>
          <w:noProof w:val="0"/>
          <w:color w:val="000000" w:themeColor="text1" w:themeTint="FF" w:themeShade="FF"/>
          <w:sz w:val="22"/>
          <w:szCs w:val="22"/>
          <w:lang w:val="en-US"/>
        </w:rPr>
        <w:t>in accordance with</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Moore's Law, with current nodes at 3nm and below, </w:t>
      </w:r>
      <w:r w:rsidRPr="1876C8AC" w:rsidR="5CD09390">
        <w:rPr>
          <w:rFonts w:ascii="Times New Roman" w:hAnsi="Times New Roman" w:eastAsia="Times New Roman" w:cs="Times New Roman"/>
          <w:noProof w:val="0"/>
          <w:color w:val="000000" w:themeColor="text1" w:themeTint="FF" w:themeShade="FF"/>
          <w:sz w:val="22"/>
          <w:szCs w:val="22"/>
          <w:lang w:val="en-US"/>
        </w:rPr>
        <w:t>the</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6F56223B">
        <w:rPr>
          <w:rFonts w:ascii="Times New Roman" w:hAnsi="Times New Roman" w:eastAsia="Times New Roman" w:cs="Times New Roman"/>
          <w:noProof w:val="0"/>
          <w:color w:val="000000" w:themeColor="text1" w:themeTint="FF" w:themeShade="FF"/>
          <w:sz w:val="22"/>
          <w:szCs w:val="22"/>
          <w:lang w:val="en-US"/>
        </w:rPr>
        <w:t xml:space="preserve">complexity of the manufacturing processes </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has increased exponentially. A single semiconductor wafer can </w:t>
      </w:r>
      <w:r w:rsidRPr="1876C8AC" w:rsidR="49CB9A85">
        <w:rPr>
          <w:rFonts w:ascii="Times New Roman" w:hAnsi="Times New Roman" w:eastAsia="Times New Roman" w:cs="Times New Roman"/>
          <w:noProof w:val="0"/>
          <w:color w:val="000000" w:themeColor="text1" w:themeTint="FF" w:themeShade="FF"/>
          <w:sz w:val="22"/>
          <w:szCs w:val="22"/>
          <w:lang w:val="en-US"/>
        </w:rPr>
        <w:t>contain</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thousands of individual chips, each worth </w:t>
      </w:r>
      <w:r w:rsidRPr="1876C8AC" w:rsidR="49CB9A85">
        <w:rPr>
          <w:rFonts w:ascii="Times New Roman" w:hAnsi="Times New Roman" w:eastAsia="Times New Roman" w:cs="Times New Roman"/>
          <w:noProof w:val="0"/>
          <w:color w:val="000000" w:themeColor="text1" w:themeTint="FF" w:themeShade="FF"/>
          <w:sz w:val="22"/>
          <w:szCs w:val="22"/>
          <w:lang w:val="en-US"/>
        </w:rPr>
        <w:t>hundreds</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or thousands of dollars</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p>
    <w:p w:rsidR="49CB9A85" w:rsidP="1876C8AC" w:rsidRDefault="49CB9A85" w14:paraId="0FA37D6A" w14:textId="3534EACA">
      <w:pPr>
        <w:spacing w:before="0" w:beforeAutospacing="off" w:after="160" w:afterAutospacing="off" w:line="276" w:lineRule="auto"/>
        <w:jc w:val="both"/>
      </w:pPr>
      <w:r w:rsidRPr="1876C8AC" w:rsidR="49CB9A85">
        <w:rPr>
          <w:rFonts w:ascii="Times New Roman" w:hAnsi="Times New Roman" w:eastAsia="Times New Roman" w:cs="Times New Roman"/>
          <w:noProof w:val="0"/>
          <w:color w:val="000000" w:themeColor="text1" w:themeTint="FF" w:themeShade="FF"/>
          <w:sz w:val="22"/>
          <w:szCs w:val="22"/>
          <w:lang w:val="en-US"/>
        </w:rPr>
        <w:t xml:space="preserve">Semiconductor manufacturing combines repetitive, complex, additive, and subtractive processes to assemble integrated circuit (IC) chips on a silicon wafer, making it among the most complex manufacturing </w:t>
      </w:r>
      <w:r w:rsidRPr="1876C8AC" w:rsidR="49CB9A85">
        <w:rPr>
          <w:rFonts w:ascii="Times New Roman" w:hAnsi="Times New Roman" w:eastAsia="Times New Roman" w:cs="Times New Roman"/>
          <w:noProof w:val="0"/>
          <w:color w:val="000000" w:themeColor="text1" w:themeTint="FF" w:themeShade="FF"/>
          <w:sz w:val="22"/>
          <w:szCs w:val="22"/>
          <w:lang w:val="en-US"/>
        </w:rPr>
        <w:t>processes (</w:t>
      </w:r>
      <w:r w:rsidRPr="1876C8AC" w:rsidR="49CB9A85">
        <w:rPr>
          <w:rFonts w:ascii="Times New Roman" w:hAnsi="Times New Roman" w:eastAsia="Times New Roman" w:cs="Times New Roman"/>
          <w:noProof w:val="0"/>
          <w:color w:val="000000" w:themeColor="text1" w:themeTint="FF" w:themeShade="FF"/>
          <w:sz w:val="22"/>
          <w:szCs w:val="22"/>
          <w:lang w:val="en-US"/>
        </w:rPr>
        <w:t>Kahng &amp; Kim, 2021). It can be classified as a) the front-end process and b) the backend process</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In the front-end process, multiple circuit layers are deposited via the following key steps</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A) Oxidation and deposition: The layers of insulating material, such as </w:t>
      </w:r>
      <w:r w:rsidRPr="1876C8AC" w:rsidR="49CB9A85">
        <w:rPr>
          <w:rFonts w:ascii="Times New Roman" w:hAnsi="Times New Roman" w:eastAsia="Times New Roman" w:cs="Times New Roman"/>
          <w:noProof w:val="0"/>
          <w:color w:val="000000" w:themeColor="text1" w:themeTint="FF" w:themeShade="FF"/>
          <w:sz w:val="22"/>
          <w:szCs w:val="22"/>
          <w:lang w:val="en-US"/>
        </w:rPr>
        <w:t>SiO</w:t>
      </w:r>
      <w:r w:rsidRPr="1876C8AC" w:rsidR="49CB9A85">
        <w:rPr>
          <w:rFonts w:ascii="Times New Roman" w:hAnsi="Times New Roman" w:eastAsia="Times New Roman" w:cs="Times New Roman"/>
          <w:noProof w:val="0"/>
          <w:color w:val="000000" w:themeColor="text1" w:themeTint="FF" w:themeShade="FF"/>
          <w:sz w:val="22"/>
          <w:szCs w:val="22"/>
          <w:vertAlign w:val="subscript"/>
          <w:lang w:val="en-US"/>
        </w:rPr>
        <w:t>2</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are deposited via oxidation</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Using Chemical vapor deposition (CVD) or physical vapor deposition (PVD), metals are deposited on the wafer surface to form a conductive layer</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B) Precise patterns are defined </w:t>
      </w:r>
      <w:r w:rsidRPr="1876C8AC" w:rsidR="49CB9A85">
        <w:rPr>
          <w:rFonts w:ascii="Times New Roman" w:hAnsi="Times New Roman" w:eastAsia="Times New Roman" w:cs="Times New Roman"/>
          <w:noProof w:val="0"/>
          <w:color w:val="000000" w:themeColor="text1" w:themeTint="FF" w:themeShade="FF"/>
          <w:sz w:val="22"/>
          <w:szCs w:val="22"/>
          <w:lang w:val="en-US"/>
        </w:rPr>
        <w:t>by means of</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photolithography and etching</w:t>
      </w:r>
      <w:r w:rsidRPr="1876C8AC" w:rsidR="49CB9A85">
        <w:rPr>
          <w:rFonts w:ascii="Times New Roman" w:hAnsi="Times New Roman" w:eastAsia="Times New Roman" w:cs="Times New Roman"/>
          <w:noProof w:val="0"/>
          <w:color w:val="000000" w:themeColor="text1" w:themeTint="FF" w:themeShade="FF"/>
          <w:sz w:val="22"/>
          <w:szCs w:val="22"/>
          <w:lang w:val="en-US"/>
        </w:rPr>
        <w:t>.</w:t>
      </w:r>
      <w:r w:rsidRPr="1876C8AC" w:rsidR="49CB9A85">
        <w:rPr>
          <w:rFonts w:ascii="Times New Roman" w:hAnsi="Times New Roman" w:eastAsia="Times New Roman" w:cs="Times New Roman"/>
          <w:i w:val="1"/>
          <w:iCs w:val="1"/>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t>
      </w:r>
      <w:r w:rsidRPr="1876C8AC" w:rsidR="49CB9A85">
        <w:rPr>
          <w:rFonts w:ascii="Times New Roman" w:hAnsi="Times New Roman" w:eastAsia="Times New Roman" w:cs="Times New Roman"/>
          <w:noProof w:val="0"/>
          <w:color w:val="000000" w:themeColor="text1" w:themeTint="FF" w:themeShade="FF"/>
          <w:sz w:val="22"/>
          <w:szCs w:val="22"/>
          <w:lang w:val="en-US"/>
        </w:rPr>
        <w:t>C) Finally, Ion implantation or diffusion introduces impurities to alter the electrical properties, such as conductivity, to form transistors or other devices.</w:t>
      </w:r>
    </w:p>
    <w:p w:rsidR="49CB9A85" w:rsidP="1876C8AC" w:rsidRDefault="49CB9A85" w14:paraId="79C839F0" w14:textId="2721356E">
      <w:pPr>
        <w:spacing w:before="0" w:beforeAutospacing="off" w:after="160" w:afterAutospacing="off" w:line="276" w:lineRule="auto"/>
        <w:jc w:val="both"/>
      </w:pPr>
      <w:r w:rsidRPr="1876C8AC" w:rsidR="49CB9A85">
        <w:rPr>
          <w:rFonts w:ascii="Times New Roman" w:hAnsi="Times New Roman" w:eastAsia="Times New Roman" w:cs="Times New Roman"/>
          <w:noProof w:val="0"/>
          <w:color w:val="000000" w:themeColor="text1" w:themeTint="FF" w:themeShade="FF"/>
          <w:sz w:val="22"/>
          <w:szCs w:val="22"/>
          <w:lang w:val="en-US"/>
        </w:rPr>
        <w:t xml:space="preserve">The effectiveness of the front-end process is assessed through wafer testing to verify that each wafer operates properly.  This is considered a backend process.  In this wafer test process, the number of functional chips that can be used from a wafer is counted, and the ratio of functional chips to total chips is defined as the yield. Yield is the key indicator of semiconductor manufacturing process quality.  Due to technological scaling, the minimum feature size is now below 3 nanometers. The demand for high-speed, multifunctional electronic devices drives the need to integrate billions of transistors per chip into a highly dense arrangement. As a result, it is difficult to identify a single microscopic defect that is invisible to the naked eye, which can cause an entire die to fail. These defects manifest as distinct spatial patterns on the wafer and can arise from hundreds of complex process steps, such as lithography, etching, deposition, and polishing.  These systematic defects (Chen et al., 2023; Weng, 2010) that occur in the wafer can be categorized in the following classes: i)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Center</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which is concentrated at the center of the wafer, and is caused by the failure of the thin-film deposition step (Chen et al., 2021). ii)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Donut</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generally refers to a ring-shaped pattern created due to the redeposition of dissolved photoresist back to the wafer surface or issues with chemical dispense. iii)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Edge-ring</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forms along the edge due to abnormal etching operations.  iv)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Loc</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(Local) is a small, localized cluster defect created due to non-uniform developer application, drastic pH changes during rinsing, or low dissolution rates in specific areas. v)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Edge-Loc</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is a localized defect that appears along the edge of the wafer. These defects typically happen from failures in edge-sensitive processes, particularly during the middle-of-line (MoL) or backend, where handling and coatings are complex.   vi)</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Near-full</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a high density of defects covering most of the wafer from a critical process failure, vii) </w:t>
      </w:r>
      <w:r w:rsidRPr="1876C8AC" w:rsidR="49CB9A85">
        <w:rPr>
          <w:rFonts w:ascii="Times New Roman" w:hAnsi="Times New Roman" w:eastAsia="Times New Roman" w:cs="Times New Roman"/>
          <w:b w:val="1"/>
          <w:bCs w:val="1"/>
          <w:noProof w:val="0"/>
          <w:color w:val="000000" w:themeColor="text1" w:themeTint="FF" w:themeShade="FF"/>
          <w:sz w:val="22"/>
          <w:szCs w:val="22"/>
          <w:lang w:val="en-US"/>
        </w:rPr>
        <w:t>Scratches</w:t>
      </w:r>
      <w:r w:rsidRPr="1876C8AC" w:rsidR="49CB9A85">
        <w:rPr>
          <w:rFonts w:ascii="Times New Roman" w:hAnsi="Times New Roman" w:eastAsia="Times New Roman" w:cs="Times New Roman"/>
          <w:noProof w:val="0"/>
          <w:color w:val="000000" w:themeColor="text1" w:themeTint="FF" w:themeShade="FF"/>
          <w:sz w:val="22"/>
          <w:szCs w:val="22"/>
          <w:lang w:val="en-US"/>
        </w:rPr>
        <w:t xml:space="preserve"> are linear or scratch-shaped patterns of defects, caused by physical damage or debris. Finally, viii) a wafer with no detected defect. In addition to this systematic error, there can be random errors, irregularly distributed defects scattered across the wafer without a specific pattern, typically caused by contaminants in the cleanroom. Identification and classification of defect patterns in wafer maps can provide engineers with useful information to detect the root causes of failures in wafer manufacturing, thereby improving wafer production yield (Liu &amp; Chien, 2013).</w:t>
      </w:r>
    </w:p>
    <w:p w:rsidR="1876C8AC" w:rsidP="1876C8AC" w:rsidRDefault="1876C8AC" w14:paraId="2DD69CF8" w14:textId="039EA0E1">
      <w:pPr>
        <w:pStyle w:val="Normal"/>
      </w:pPr>
    </w:p>
    <w:p w:rsidR="00C131FD" w:rsidP="1876C8AC" w:rsidRDefault="009C0C40" w14:paraId="232EC077" w14:textId="5593D7DA">
      <w:pPr>
        <w:pStyle w:val="Heading1"/>
        <w:spacing w:line="276" w:lineRule="auto"/>
        <w:rPr>
          <w:caps w:val="0"/>
          <w:smallCaps w:val="0"/>
        </w:rPr>
      </w:pPr>
      <w:bookmarkStart w:name="_Toc136448498" w:id="5"/>
      <w:bookmarkStart w:name="_Toc33129275" w:id="3"/>
      <w:bookmarkStart w:name="_Toc33129403" w:id="4"/>
      <w:r w:rsidR="104EED85">
        <w:rPr>
          <w:caps w:val="0"/>
          <w:smallCaps w:val="0"/>
        </w:rPr>
        <w:t>Problem statement</w:t>
      </w:r>
      <w:bookmarkEnd w:id="3"/>
      <w:bookmarkEnd w:id="4"/>
      <w:bookmarkEnd w:id="5"/>
    </w:p>
    <w:p w:rsidR="6C05C68B" w:rsidP="1876C8AC" w:rsidRDefault="6C05C68B" w14:paraId="41042350" w14:textId="3703374C">
      <w:pPr>
        <w:spacing w:before="0" w:beforeAutospacing="off" w:after="160" w:afterAutospacing="off" w:line="276" w:lineRule="auto"/>
        <w:jc w:val="both"/>
      </w:pPr>
      <w:r w:rsidRPr="1876C8AC" w:rsidR="6C05C68B">
        <w:rPr>
          <w:rFonts w:ascii="Times New Roman" w:hAnsi="Times New Roman" w:eastAsia="Times New Roman" w:cs="Times New Roman"/>
          <w:noProof w:val="0"/>
          <w:color w:val="000000" w:themeColor="text1" w:themeTint="FF" w:themeShade="FF"/>
          <w:sz w:val="22"/>
          <w:szCs w:val="22"/>
          <w:lang w:val="en-US"/>
        </w:rPr>
        <w:t xml:space="preserve">The semiconductor manufacturing industry faces significant challenges in accurately and efficiently detecting and classifying wafer defects during production. Current manual inspection methods are time-consuming, subjective, and error-prone, leading to inconsistent defect classification, delayed production cycles, and substantial yield losses. This project aims to </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develop </w:t>
      </w:r>
      <w:r w:rsidRPr="1876C8AC" w:rsidR="6C05C68B">
        <w:rPr>
          <w:rFonts w:ascii="Times New Roman" w:hAnsi="Times New Roman" w:eastAsia="Times New Roman" w:cs="Times New Roman"/>
          <w:noProof w:val="0"/>
          <w:color w:val="000000" w:themeColor="text1" w:themeTint="FF" w:themeShade="FF"/>
          <w:sz w:val="22"/>
          <w:szCs w:val="22"/>
          <w:lang w:val="en-US"/>
        </w:rPr>
        <w:t>an</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 automated detection and classification system using </w:t>
      </w:r>
      <w:r w:rsidRPr="1876C8AC" w:rsidR="6C05C68B">
        <w:rPr>
          <w:rFonts w:ascii="Times New Roman" w:hAnsi="Times New Roman" w:eastAsia="Times New Roman" w:cs="Times New Roman"/>
          <w:b w:val="1"/>
          <w:bCs w:val="1"/>
          <w:noProof w:val="0"/>
          <w:color w:val="000000" w:themeColor="text1" w:themeTint="FF" w:themeShade="FF"/>
          <w:sz w:val="22"/>
          <w:szCs w:val="22"/>
          <w:lang w:val="en-US"/>
        </w:rPr>
        <w:t>multiple CNN architectures</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 such as </w:t>
      </w:r>
      <w:r w:rsidRPr="1876C8AC" w:rsidR="6C05C68B">
        <w:rPr>
          <w:rFonts w:ascii="Times New Roman" w:hAnsi="Times New Roman" w:eastAsia="Times New Roman" w:cs="Times New Roman"/>
          <w:noProof w:val="0"/>
          <w:color w:val="000000" w:themeColor="text1" w:themeTint="FF" w:themeShade="FF"/>
          <w:sz w:val="22"/>
          <w:szCs w:val="22"/>
          <w:lang w:val="en-US"/>
        </w:rPr>
        <w:t>ResNet</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 and </w:t>
      </w:r>
      <w:r w:rsidRPr="1876C8AC" w:rsidR="6C05C68B">
        <w:rPr>
          <w:rFonts w:ascii="Times New Roman" w:hAnsi="Times New Roman" w:eastAsia="Times New Roman" w:cs="Times New Roman"/>
          <w:noProof w:val="0"/>
          <w:color w:val="000000" w:themeColor="text1" w:themeTint="FF" w:themeShade="FF"/>
          <w:sz w:val="22"/>
          <w:szCs w:val="22"/>
          <w:lang w:val="en-US"/>
        </w:rPr>
        <w:t>EfficientNet</w:t>
      </w:r>
      <w:r w:rsidRPr="1876C8AC" w:rsidR="6C05C68B">
        <w:rPr>
          <w:rFonts w:ascii="Times New Roman" w:hAnsi="Times New Roman" w:eastAsia="Times New Roman" w:cs="Times New Roman"/>
          <w:noProof w:val="0"/>
          <w:color w:val="000000" w:themeColor="text1" w:themeTint="FF" w:themeShade="FF"/>
          <w:sz w:val="22"/>
          <w:szCs w:val="22"/>
          <w:lang w:val="en-US"/>
        </w:rPr>
        <w:t>, on the WM-811K dataset, which is the largest publicly available dataset with 811K wafer maps across 9 classes.</w:t>
      </w:r>
      <w:r w:rsidRPr="1876C8AC" w:rsidR="6C05C68B">
        <w:rPr>
          <w:rFonts w:ascii="Times New Roman" w:hAnsi="Times New Roman" w:eastAsia="Times New Roman" w:cs="Times New Roman"/>
          <w:b w:val="1"/>
          <w:bCs w:val="1"/>
          <w:noProof w:val="0"/>
          <w:color w:val="000000" w:themeColor="text1" w:themeTint="FF" w:themeShade="FF"/>
          <w:sz w:val="22"/>
          <w:szCs w:val="22"/>
          <w:lang w:val="en-US"/>
        </w:rPr>
        <w:t xml:space="preserve">  </w:t>
      </w:r>
      <w:r w:rsidRPr="1876C8AC" w:rsidR="6C05C68B">
        <w:rPr>
          <w:rFonts w:ascii="Times New Roman" w:hAnsi="Times New Roman" w:eastAsia="Times New Roman" w:cs="Times New Roman"/>
          <w:b w:val="0"/>
          <w:bCs w:val="0"/>
          <w:noProof w:val="0"/>
          <w:color w:val="000000" w:themeColor="text1" w:themeTint="FF" w:themeShade="FF"/>
          <w:sz w:val="22"/>
          <w:szCs w:val="22"/>
          <w:lang w:val="en-US"/>
        </w:rPr>
        <w:t xml:space="preserve">Our deep learning model mitigates class imbalance and noise to achieve </w:t>
      </w:r>
      <w:r w:rsidRPr="1876C8AC" w:rsidR="6C05C68B">
        <w:rPr>
          <w:rFonts w:ascii="Times New Roman" w:hAnsi="Times New Roman" w:eastAsia="Times New Roman" w:cs="Times New Roman"/>
          <w:noProof w:val="0"/>
          <w:color w:val="000000" w:themeColor="text1" w:themeTint="FF" w:themeShade="FF"/>
          <w:sz w:val="22"/>
          <w:szCs w:val="22"/>
          <w:lang w:val="en-US"/>
        </w:rPr>
        <w:t>accurate</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 pattern recognition, treating wafer maps as images. The successful implementation of this automated detection and classification system will enhance manufacturing yield in semiconductor production facilities. The system will </w:t>
      </w:r>
      <w:r w:rsidRPr="1876C8AC" w:rsidR="6C05C68B">
        <w:rPr>
          <w:rFonts w:ascii="Times New Roman" w:hAnsi="Times New Roman" w:eastAsia="Times New Roman" w:cs="Times New Roman"/>
          <w:noProof w:val="0"/>
          <w:color w:val="000000" w:themeColor="text1" w:themeTint="FF" w:themeShade="FF"/>
          <w:sz w:val="22"/>
          <w:szCs w:val="22"/>
          <w:lang w:val="en-US"/>
        </w:rPr>
        <w:t>eliminate</w:t>
      </w:r>
      <w:r w:rsidRPr="1876C8AC" w:rsidR="6C05C68B">
        <w:rPr>
          <w:rFonts w:ascii="Times New Roman" w:hAnsi="Times New Roman" w:eastAsia="Times New Roman" w:cs="Times New Roman"/>
          <w:noProof w:val="0"/>
          <w:color w:val="000000" w:themeColor="text1" w:themeTint="FF" w:themeShade="FF"/>
          <w:sz w:val="22"/>
          <w:szCs w:val="22"/>
          <w:lang w:val="en-US"/>
        </w:rPr>
        <w:t xml:space="preserve"> human variability and provide uniform defect classification 24/7.  It will enable early fault detection to prevent defect propagation, reduce labor costs, and increase yield, thereby ultimately increasing industry revenue.</w:t>
      </w:r>
    </w:p>
    <w:p w:rsidR="1876C8AC" w:rsidP="1876C8AC" w:rsidRDefault="1876C8AC" w14:paraId="5FB212E7" w14:textId="70BCA6CB">
      <w:pPr>
        <w:pStyle w:val="Normal"/>
      </w:pPr>
    </w:p>
    <w:p w:rsidRPr="009C0C40" w:rsidR="5137C074" w:rsidP="009C0C40" w:rsidRDefault="1B2A885B" w14:paraId="696FFA2A" w14:textId="15EE6919">
      <w:pPr>
        <w:pStyle w:val="Heading1"/>
        <w:numPr>
          <w:ilvl w:val="0"/>
          <w:numId w:val="18"/>
        </w:numPr>
        <w:spacing w:line="276" w:lineRule="auto"/>
        <w:rPr>
          <w:caps w:val="0"/>
        </w:rPr>
      </w:pPr>
      <w:bookmarkStart w:name="_Toc136448499" w:id="6"/>
      <w:r w:rsidRPr="009C0C40">
        <w:rPr>
          <w:caps w:val="0"/>
        </w:rPr>
        <w:t>Challenges</w:t>
      </w:r>
      <w:bookmarkEnd w:id="6"/>
    </w:p>
    <w:p w:rsidRPr="007D3308" w:rsidR="007D3308" w:rsidP="007D3308" w:rsidRDefault="007D3308" w14:paraId="5A7F9B89" w14:textId="77777777">
      <w:pPr>
        <w:pStyle w:val="ListParagraph"/>
        <w:numPr>
          <w:ilvl w:val="0"/>
          <w:numId w:val="29"/>
        </w:numPr>
      </w:pPr>
      <w:r w:rsidRPr="007D3308">
        <w:t>Identify and discuss the major challenges or obstacles you anticipate facing during the project.</w:t>
      </w:r>
    </w:p>
    <w:p w:rsidRPr="007D3308" w:rsidR="007D3308" w:rsidP="007D3308" w:rsidRDefault="007D3308" w14:paraId="6C7EC4D6" w14:textId="77777777">
      <w:pPr>
        <w:pStyle w:val="ListParagraph"/>
        <w:numPr>
          <w:ilvl w:val="0"/>
          <w:numId w:val="29"/>
        </w:numPr>
      </w:pPr>
      <w:r w:rsidRPr="007D3308">
        <w:t>Provide a detailed explanation of each challenge and why it may be difficult to overcome.</w:t>
      </w:r>
    </w:p>
    <w:p w:rsidR="00056F26" w:rsidP="00C53A7F" w:rsidRDefault="007D3308" w14:paraId="2D674036" w14:textId="704B6D84">
      <w:pPr>
        <w:pStyle w:val="ListParagraph"/>
        <w:numPr>
          <w:ilvl w:val="0"/>
          <w:numId w:val="29"/>
        </w:numPr>
      </w:pPr>
      <w:r w:rsidRPr="007D3308">
        <w:t xml:space="preserve">Propose potential </w:t>
      </w:r>
      <w:r w:rsidR="00993565">
        <w:t xml:space="preserve">a deep learning-based methodology </w:t>
      </w:r>
      <w:r w:rsidRPr="007D3308">
        <w:t>or approaches to mitigate these challenges.</w:t>
      </w:r>
    </w:p>
    <w:p w:rsidRPr="009C0C40" w:rsidR="1BD74540" w:rsidP="009C0C40" w:rsidRDefault="009C0C40" w14:paraId="2D9543B8" w14:textId="341940EC">
      <w:pPr>
        <w:pStyle w:val="Heading1"/>
        <w:numPr>
          <w:ilvl w:val="0"/>
          <w:numId w:val="18"/>
        </w:numPr>
        <w:spacing w:line="276" w:lineRule="auto"/>
        <w:rPr>
          <w:caps w:val="0"/>
        </w:rPr>
      </w:pPr>
      <w:bookmarkStart w:name="_Toc136448500" w:id="7"/>
      <w:r w:rsidRPr="009C0C40">
        <w:rPr>
          <w:caps w:val="0"/>
        </w:rPr>
        <w:t>Related works</w:t>
      </w:r>
      <w:bookmarkEnd w:id="7"/>
    </w:p>
    <w:p w:rsidRPr="00C53A7F" w:rsidR="00C53A7F" w:rsidP="00C53A7F" w:rsidRDefault="00C53A7F" w14:paraId="1D0FC4A1" w14:textId="77777777">
      <w:pPr>
        <w:pStyle w:val="ListParagraph"/>
        <w:numPr>
          <w:ilvl w:val="0"/>
          <w:numId w:val="29"/>
        </w:numPr>
      </w:pPr>
      <w:r w:rsidRPr="00C53A7F">
        <w:t>Review and summarize existing research or projects related to your topic.</w:t>
      </w:r>
    </w:p>
    <w:p w:rsidRPr="00C53A7F" w:rsidR="00C53A7F" w:rsidP="00C53A7F" w:rsidRDefault="00C53A7F" w14:paraId="00F70C3D" w14:textId="77777777">
      <w:pPr>
        <w:pStyle w:val="ListParagraph"/>
        <w:numPr>
          <w:ilvl w:val="0"/>
          <w:numId w:val="29"/>
        </w:numPr>
      </w:pPr>
      <w:r w:rsidRPr="00C53A7F">
        <w:t>Identify key studies, papers, or projects that have been conducted in the same or similar area.</w:t>
      </w:r>
    </w:p>
    <w:p w:rsidR="00C53A7F" w:rsidP="00C53A7F" w:rsidRDefault="00C53A7F" w14:paraId="209D3908" w14:textId="77777777">
      <w:pPr>
        <w:pStyle w:val="ListParagraph"/>
        <w:numPr>
          <w:ilvl w:val="0"/>
          <w:numId w:val="29"/>
        </w:numPr>
      </w:pPr>
      <w:r w:rsidRPr="00C53A7F">
        <w:t>Highlight the gaps or limitations in the existing works that your project aims to address.</w:t>
      </w:r>
    </w:p>
    <w:p w:rsidRPr="00C53A7F" w:rsidR="00144075" w:rsidP="00C53A7F" w:rsidRDefault="00144075" w14:paraId="6812DE51" w14:textId="29C9C61F">
      <w:pPr>
        <w:pStyle w:val="ListParagraph"/>
        <w:numPr>
          <w:ilvl w:val="0"/>
          <w:numId w:val="29"/>
        </w:numPr>
        <w:rPr/>
      </w:pPr>
      <w:r w:rsidR="00144075">
        <w:rPr/>
        <w:t xml:space="preserve">Note: </w:t>
      </w:r>
      <w:r w:rsidR="00144075">
        <w:rPr/>
        <w:t>this</w:t>
      </w:r>
      <w:r w:rsidR="00144075">
        <w:rPr/>
        <w:t xml:space="preserve"> section will be </w:t>
      </w:r>
      <w:r w:rsidR="00826F80">
        <w:rPr/>
        <w:t xml:space="preserve">expanded </w:t>
      </w:r>
      <w:r w:rsidR="00674F8A">
        <w:rPr/>
        <w:t>&amp;</w:t>
      </w:r>
      <w:r w:rsidR="00826F80">
        <w:rPr/>
        <w:t xml:space="preserve"> </w:t>
      </w:r>
      <w:r w:rsidR="00144075">
        <w:rPr/>
        <w:t xml:space="preserve">developed </w:t>
      </w:r>
      <w:r w:rsidR="00826F80">
        <w:rPr/>
        <w:t xml:space="preserve">in the Literature Review </w:t>
      </w:r>
      <w:r w:rsidR="00B65943">
        <w:rPr/>
        <w:t xml:space="preserve">Assignment in </w:t>
      </w:r>
      <w:r w:rsidR="00674F8A">
        <w:rPr/>
        <w:t>l</w:t>
      </w:r>
      <w:r w:rsidR="00B65943">
        <w:rPr/>
        <w:t>esson</w:t>
      </w:r>
      <w:r w:rsidR="00674F8A">
        <w:rPr/>
        <w:t xml:space="preserve"> </w:t>
      </w:r>
      <w:r w:rsidR="003F792D">
        <w:rPr/>
        <w:t>7</w:t>
      </w:r>
      <w:r w:rsidR="00674F8A">
        <w:rPr/>
        <w:t>.</w:t>
      </w:r>
    </w:p>
    <w:p w:rsidR="22395E37" w:rsidP="19C4BF9E" w:rsidRDefault="22395E37" w14:paraId="285765A3" w14:textId="089AC04D">
      <w:pPr>
        <w:pStyle w:val="ListParagraph"/>
        <w:ind w:left="720"/>
        <w:rPr>
          <w:noProof w:val="0"/>
          <w:lang w:val="en-US"/>
        </w:rPr>
      </w:pPr>
      <w:hyperlink r:id="R2a70c4398a7e4a74">
        <w:r w:rsidRPr="19C4BF9E" w:rsidR="22395E37">
          <w:rPr>
            <w:rStyle w:val="Hyperlink"/>
            <w:noProof w:val="0"/>
            <w:lang w:val="en-US"/>
          </w:rPr>
          <w:t>GitHub - MD-Junayed000/WM811k-Silicon-Wafer-Map-Dataset-and-Defect-Detection-Using-CNNs-with-Grad-CAM: - Dataset Attribution: WM811k dataset provided by [MIRLab](http://mirlab.org/dataSet/public/). - Code: Distributed under MIT License. Feel free to use and modify.</w:t>
        </w:r>
      </w:hyperlink>
    </w:p>
    <w:p w:rsidR="19C4BF9E" w:rsidP="19C4BF9E" w:rsidRDefault="19C4BF9E" w14:paraId="597CE528" w14:textId="221249C6">
      <w:pPr>
        <w:pStyle w:val="ListParagraph"/>
        <w:ind w:left="720"/>
        <w:rPr>
          <w:noProof w:val="0"/>
          <w:lang w:val="en-US"/>
        </w:rPr>
      </w:pPr>
    </w:p>
    <w:p w:rsidRPr="00F61A78" w:rsidR="00056F26" w:rsidP="00F61A78" w:rsidRDefault="431240E8" w14:paraId="2B2505F5" w14:textId="2C81DF6D">
      <w:pPr>
        <w:pStyle w:val="Heading1"/>
        <w:numPr>
          <w:ilvl w:val="0"/>
          <w:numId w:val="18"/>
        </w:numPr>
        <w:spacing w:line="276" w:lineRule="auto"/>
        <w:rPr>
          <w:caps w:val="0"/>
        </w:rPr>
      </w:pPr>
      <w:bookmarkStart w:name="_Toc33129279" w:id="8"/>
      <w:bookmarkStart w:name="_Toc33129407" w:id="9"/>
      <w:bookmarkStart w:name="_Toc136448501" w:id="10"/>
      <w:r w:rsidRPr="00F61A78">
        <w:rPr>
          <w:caps w:val="0"/>
        </w:rPr>
        <w:t>Data</w:t>
      </w:r>
      <w:r w:rsidRPr="00F61A78" w:rsidR="5D52F82D">
        <w:rPr>
          <w:caps w:val="0"/>
        </w:rPr>
        <w:t xml:space="preserve"> </w:t>
      </w:r>
      <w:r w:rsidRPr="00F61A78" w:rsidR="009C0C40">
        <w:rPr>
          <w:caps w:val="0"/>
        </w:rPr>
        <w:t>description</w:t>
      </w:r>
      <w:bookmarkEnd w:id="8"/>
      <w:bookmarkEnd w:id="9"/>
      <w:bookmarkEnd w:id="10"/>
    </w:p>
    <w:p w:rsidRPr="0094117A" w:rsidR="0094117A" w:rsidP="0094117A" w:rsidRDefault="0094117A" w14:paraId="6C605D27" w14:textId="77777777">
      <w:pPr>
        <w:pStyle w:val="ListParagraph"/>
        <w:numPr>
          <w:ilvl w:val="0"/>
          <w:numId w:val="29"/>
        </w:numPr>
      </w:pPr>
      <w:r w:rsidRPr="0094117A">
        <w:t>Describe the data that will be used in your project.</w:t>
      </w:r>
    </w:p>
    <w:p w:rsidRPr="0094117A" w:rsidR="0094117A" w:rsidP="0094117A" w:rsidRDefault="0094117A" w14:paraId="47E2A3FE" w14:textId="77777777">
      <w:pPr>
        <w:pStyle w:val="ListParagraph"/>
        <w:numPr>
          <w:ilvl w:val="0"/>
          <w:numId w:val="29"/>
        </w:numPr>
      </w:pPr>
      <w:r w:rsidRPr="0094117A">
        <w:t>Provide information about the source, format, size, and characteristics of the data.</w:t>
      </w:r>
    </w:p>
    <w:p w:rsidRPr="0094117A" w:rsidR="0094117A" w:rsidP="0094117A" w:rsidRDefault="0094117A" w14:paraId="5CBA26CE" w14:textId="77777777">
      <w:pPr>
        <w:pStyle w:val="ListParagraph"/>
        <w:numPr>
          <w:ilvl w:val="0"/>
          <w:numId w:val="29"/>
        </w:numPr>
        <w:rPr/>
      </w:pPr>
      <w:r w:rsidR="0094117A">
        <w:rPr/>
        <w:t xml:space="preserve">Explain how the data will be collected, preprocessed, and </w:t>
      </w:r>
      <w:r w:rsidR="0094117A">
        <w:rPr/>
        <w:t>utilized</w:t>
      </w:r>
      <w:r w:rsidR="0094117A">
        <w:rPr/>
        <w:t xml:space="preserve"> in your project.</w:t>
      </w:r>
    </w:p>
    <w:p w:rsidR="0B06E841" w:rsidP="19C4BF9E" w:rsidRDefault="0B06E841" w14:paraId="1E61C427" w14:textId="47F82D09">
      <w:pPr>
        <w:pStyle w:val="ListParagraph"/>
        <w:ind w:left="720"/>
      </w:pPr>
      <w:r w:rsidR="0B06E841">
        <w:rPr/>
        <w:t xml:space="preserve">The data </w:t>
      </w:r>
      <w:r w:rsidR="0B06E841">
        <w:rPr/>
        <w:t>tha</w:t>
      </w:r>
      <w:r w:rsidR="0B06E841">
        <w:rPr/>
        <w:t xml:space="preserve">t we will use for this project comes from the following repository: </w:t>
      </w:r>
    </w:p>
    <w:p w:rsidRPr="00F61A78" w:rsidR="00440808" w:rsidP="00F61A78" w:rsidRDefault="009C0C40" w14:paraId="22871742" w14:textId="2F541931">
      <w:pPr>
        <w:pStyle w:val="Heading1"/>
        <w:numPr>
          <w:ilvl w:val="0"/>
          <w:numId w:val="18"/>
        </w:numPr>
        <w:spacing w:line="276" w:lineRule="auto"/>
        <w:rPr>
          <w:caps w:val="0"/>
        </w:rPr>
      </w:pPr>
      <w:bookmarkStart w:name="_Toc136448502" w:id="11"/>
      <w:r w:rsidRPr="00F61A78">
        <w:rPr>
          <w:caps w:val="0"/>
        </w:rPr>
        <w:t xml:space="preserve">Deep </w:t>
      </w:r>
      <w:r w:rsidRPr="00F61A78" w:rsidR="75BBC7AF">
        <w:rPr>
          <w:caps w:val="0"/>
        </w:rPr>
        <w:t xml:space="preserve">Learning </w:t>
      </w:r>
      <w:r w:rsidRPr="00F61A78" w:rsidR="00A972F4">
        <w:rPr>
          <w:caps w:val="0"/>
        </w:rPr>
        <w:t>Methodology</w:t>
      </w:r>
      <w:bookmarkEnd w:id="11"/>
    </w:p>
    <w:p w:rsidR="00C02191" w:rsidP="00623B3A" w:rsidRDefault="00623B3A" w14:paraId="7AEEAFFF" w14:textId="77777777">
      <w:pPr>
        <w:pStyle w:val="ListParagraph"/>
        <w:numPr>
          <w:ilvl w:val="0"/>
          <w:numId w:val="29"/>
        </w:numPr>
      </w:pPr>
      <w:r>
        <w:t>Identify the type of the ML problem required to cope with your problem</w:t>
      </w:r>
      <w:r w:rsidR="00C02191">
        <w:t>:</w:t>
      </w:r>
    </w:p>
    <w:p w:rsidR="00C02191" w:rsidP="00C02191" w:rsidRDefault="00D44C8E" w14:paraId="1753F477" w14:textId="1D238A65">
      <w:pPr>
        <w:pStyle w:val="ListParagraph"/>
        <w:numPr>
          <w:ilvl w:val="1"/>
          <w:numId w:val="29"/>
        </w:numPr>
      </w:pPr>
      <w:r>
        <w:t>S</w:t>
      </w:r>
      <w:r w:rsidR="00623B3A">
        <w:t xml:space="preserve">upervised learning: Binary classification, multi-class classification, multi label classification, prediction/regression, etc. or </w:t>
      </w:r>
    </w:p>
    <w:p w:rsidR="00623B3A" w:rsidP="00C02191" w:rsidRDefault="00D44C8E" w14:paraId="0881E55A" w14:textId="45739400">
      <w:pPr>
        <w:pStyle w:val="ListParagraph"/>
        <w:numPr>
          <w:ilvl w:val="1"/>
          <w:numId w:val="29"/>
        </w:numPr>
      </w:pPr>
      <w:r>
        <w:t>U</w:t>
      </w:r>
      <w:r w:rsidR="00623B3A">
        <w:t>nsupervised learning</w:t>
      </w:r>
      <w:r w:rsidR="00C02191">
        <w:t>: GAN, clustering</w:t>
      </w:r>
      <w:r w:rsidR="00EC1CC9">
        <w:t>, anomality detection, dimension re</w:t>
      </w:r>
    </w:p>
    <w:p w:rsidRPr="0094117A" w:rsidR="00993565" w:rsidP="00D44C8E" w:rsidRDefault="0094117A" w14:paraId="230DFD89" w14:textId="46BEE1F0">
      <w:pPr>
        <w:pStyle w:val="ListParagraph"/>
        <w:numPr>
          <w:ilvl w:val="0"/>
          <w:numId w:val="29"/>
        </w:numPr>
      </w:pPr>
      <w:r w:rsidRPr="0094117A">
        <w:t xml:space="preserve">Explain the </w:t>
      </w:r>
      <w:r w:rsidR="00993565">
        <w:t>proposed deep learning-based methodology</w:t>
      </w:r>
      <w:r w:rsidRPr="0094117A">
        <w:t>, techniques, or algorithms that will be employed in your project</w:t>
      </w:r>
      <w:r w:rsidR="00C64A54">
        <w:t>.</w:t>
      </w:r>
    </w:p>
    <w:p w:rsidRPr="0094117A" w:rsidR="0094117A" w:rsidP="00D44C8E" w:rsidRDefault="0094117A" w14:paraId="334B1B2A" w14:textId="77777777">
      <w:pPr>
        <w:pStyle w:val="ListParagraph"/>
        <w:numPr>
          <w:ilvl w:val="0"/>
          <w:numId w:val="29"/>
        </w:numPr>
      </w:pPr>
      <w:r w:rsidRPr="0094117A">
        <w:t>Describe the steps involved in the deep learning process, including data preprocessing, model training, and evaluation.</w:t>
      </w:r>
    </w:p>
    <w:p w:rsidRPr="0094117A" w:rsidR="0094117A" w:rsidP="00D44C8E" w:rsidRDefault="0094117A" w14:paraId="635DF72B" w14:textId="77777777">
      <w:pPr>
        <w:pStyle w:val="ListParagraph"/>
        <w:numPr>
          <w:ilvl w:val="0"/>
          <w:numId w:val="29"/>
        </w:numPr>
      </w:pPr>
      <w:r w:rsidRPr="0094117A">
        <w:t>Discuss any specific tools, frameworks, or libraries that will be used for deep learning implementation.</w:t>
      </w:r>
    </w:p>
    <w:p w:rsidRPr="00F61A78" w:rsidR="00440808" w:rsidP="00F61A78" w:rsidRDefault="75BBC7AF" w14:paraId="2018E9BE" w14:textId="5D5D9085">
      <w:pPr>
        <w:pStyle w:val="Heading1"/>
        <w:numPr>
          <w:ilvl w:val="0"/>
          <w:numId w:val="18"/>
        </w:numPr>
        <w:spacing w:line="276" w:lineRule="auto"/>
        <w:rPr>
          <w:caps w:val="0"/>
        </w:rPr>
      </w:pPr>
      <w:bookmarkStart w:name="_Toc136448503" w:id="12"/>
      <w:r w:rsidRPr="00F61A78">
        <w:rPr>
          <w:caps w:val="0"/>
        </w:rPr>
        <w:t xml:space="preserve">Expected </w:t>
      </w:r>
      <w:r w:rsidRPr="00F61A78" w:rsidR="009C0C40">
        <w:rPr>
          <w:caps w:val="0"/>
        </w:rPr>
        <w:t>r</w:t>
      </w:r>
      <w:r w:rsidRPr="00F61A78" w:rsidR="48DBBE86">
        <w:rPr>
          <w:caps w:val="0"/>
        </w:rPr>
        <w:t>esults</w:t>
      </w:r>
      <w:bookmarkEnd w:id="12"/>
    </w:p>
    <w:p w:rsidRPr="00D44C8E" w:rsidR="00D44C8E" w:rsidP="00D44C8E" w:rsidRDefault="00D44C8E" w14:paraId="3477FF61" w14:textId="77777777">
      <w:pPr>
        <w:pStyle w:val="ListParagraph"/>
        <w:numPr>
          <w:ilvl w:val="0"/>
          <w:numId w:val="37"/>
        </w:numPr>
      </w:pPr>
      <w:r w:rsidRPr="00D44C8E">
        <w:t>Outline the expected outcomes or results of your project.</w:t>
      </w:r>
    </w:p>
    <w:p w:rsidRPr="00D44C8E" w:rsidR="00D44C8E" w:rsidP="00D44C8E" w:rsidRDefault="00D44C8E" w14:paraId="7A8D003B" w14:textId="77777777">
      <w:pPr>
        <w:pStyle w:val="ListParagraph"/>
        <w:numPr>
          <w:ilvl w:val="0"/>
          <w:numId w:val="37"/>
        </w:numPr>
      </w:pPr>
      <w:r w:rsidRPr="00D44C8E">
        <w:t>Discuss the metrics or evaluation criteria that will be used to assess the success of your project.</w:t>
      </w:r>
    </w:p>
    <w:p w:rsidRPr="00D44C8E" w:rsidR="00D44C8E" w:rsidP="00D44C8E" w:rsidRDefault="00D44C8E" w14:paraId="0E4EC907" w14:textId="77777777">
      <w:pPr>
        <w:pStyle w:val="ListParagraph"/>
        <w:numPr>
          <w:ilvl w:val="0"/>
          <w:numId w:val="37"/>
        </w:numPr>
      </w:pPr>
      <w:r w:rsidRPr="00D44C8E">
        <w:t>Explain the potential impact or significance of the expected results.</w:t>
      </w:r>
    </w:p>
    <w:p w:rsidRPr="00F11778" w:rsidR="00440808" w:rsidP="058348C2" w:rsidRDefault="00440808" w14:paraId="3558D470" w14:textId="18F0409C">
      <w:pPr>
        <w:spacing w:line="276" w:lineRule="auto"/>
      </w:pPr>
    </w:p>
    <w:p w:rsidRPr="00F61A78" w:rsidR="00440808" w:rsidP="1876C8AC" w:rsidRDefault="75BBC7AF" w14:paraId="2F0892AF" w14:textId="7A6F6801">
      <w:pPr>
        <w:pStyle w:val="Heading1"/>
        <w:spacing w:line="276" w:lineRule="auto"/>
        <w:rPr>
          <w:caps w:val="0"/>
          <w:smallCaps w:val="0"/>
        </w:rPr>
      </w:pPr>
      <w:bookmarkStart w:name="_Toc136448504" w:id="13"/>
      <w:r w:rsidR="2EA7F49C">
        <w:rPr>
          <w:caps w:val="0"/>
          <w:smallCaps w:val="0"/>
        </w:rPr>
        <w:t>References</w:t>
      </w:r>
      <w:r w:rsidR="0E3B66C3">
        <w:rPr>
          <w:caps w:val="0"/>
          <w:smallCaps w:val="0"/>
        </w:rPr>
        <w:t xml:space="preserve"> </w:t>
      </w:r>
      <w:r w:rsidR="104EED85">
        <w:rPr>
          <w:caps w:val="0"/>
          <w:smallCaps w:val="0"/>
        </w:rPr>
        <w:t>to data sources</w:t>
      </w:r>
      <w:bookmarkEnd w:id="13"/>
    </w:p>
    <w:p w:rsidR="5B396E3F" w:rsidP="1876C8AC" w:rsidRDefault="5B396E3F" w14:paraId="39681C0C" w14:textId="198E586A">
      <w:pPr>
        <w:pStyle w:val="Normal"/>
      </w:pPr>
      <w:hyperlink r:id="Ra44a3d684bdd4018">
        <w:r w:rsidRPr="1876C8AC" w:rsidR="5B396E3F">
          <w:rPr>
            <w:rStyle w:val="Hyperlink"/>
          </w:rPr>
          <w:t>https://www.kaggle.com/code/ashishpatel26/wm-811k-wafermap?select=LSWMD.pkl</w:t>
        </w:r>
      </w:hyperlink>
    </w:p>
    <w:p w:rsidR="1876C8AC" w:rsidP="1876C8AC" w:rsidRDefault="1876C8AC" w14:paraId="2805CB51" w14:textId="03562BB8">
      <w:pPr>
        <w:pStyle w:val="Normal"/>
      </w:pPr>
    </w:p>
    <w:p w:rsidR="0B2D3BCC" w:rsidP="1876C8AC" w:rsidRDefault="0B2D3BCC" w14:paraId="21AB297A" w14:textId="75273A64">
      <w:pPr>
        <w:spacing w:before="0" w:beforeAutospacing="off" w:after="160" w:afterAutospacing="off"/>
        <w:ind w:left="720" w:right="0" w:hanging="720"/>
        <w:jc w:val="both"/>
      </w:pPr>
      <w:r w:rsidRPr="1876C8AC" w:rsidR="0B2D3BCC">
        <w:rPr>
          <w:rFonts w:ascii="Calibri" w:hAnsi="Calibri" w:eastAsia="Calibri" w:cs="Calibri"/>
          <w:noProof w:val="0"/>
          <w:sz w:val="24"/>
          <w:szCs w:val="24"/>
          <w:lang w:val="en-US"/>
        </w:rPr>
        <w:t xml:space="preserve">Statistics, W. S. T. </w:t>
      </w:r>
      <w:hyperlink r:id="R1915c111763e402c">
        <w:r w:rsidRPr="1876C8AC" w:rsidR="0B2D3BCC">
          <w:rPr>
            <w:rStyle w:val="Hyperlink"/>
            <w:rFonts w:ascii="Calibri" w:hAnsi="Calibri" w:eastAsia="Calibri" w:cs="Calibri"/>
            <w:strike w:val="0"/>
            <w:dstrike w:val="0"/>
            <w:noProof w:val="0"/>
            <w:color w:val="0563C1"/>
            <w:sz w:val="24"/>
            <w:szCs w:val="24"/>
            <w:u w:val="single"/>
            <w:lang w:val="en-US"/>
          </w:rPr>
          <w:t>https://www.linkedin.com/company/wsts-world-semiconductor-trade-statistics/</w:t>
        </w:r>
      </w:hyperlink>
      <w:r w:rsidRPr="1876C8AC" w:rsidR="0B2D3BCC">
        <w:rPr>
          <w:rFonts w:ascii="Calibri" w:hAnsi="Calibri" w:eastAsia="Calibri" w:cs="Calibri"/>
          <w:noProof w:val="0"/>
          <w:sz w:val="24"/>
          <w:szCs w:val="24"/>
          <w:lang w:val="en-US"/>
        </w:rPr>
        <w:t xml:space="preserve"> </w:t>
      </w:r>
    </w:p>
    <w:p w:rsidR="0B2D3BCC" w:rsidP="1876C8AC" w:rsidRDefault="0B2D3BCC" w14:paraId="0C849F3A" w14:textId="606F3069">
      <w:pPr>
        <w:spacing w:before="0" w:beforeAutospacing="off" w:after="0" w:afterAutospacing="off"/>
        <w:ind w:left="720" w:right="0" w:hanging="720"/>
        <w:jc w:val="both"/>
      </w:pPr>
      <w:r w:rsidRPr="1876C8AC" w:rsidR="0B2D3BCC">
        <w:rPr>
          <w:rFonts w:ascii="Calibri" w:hAnsi="Calibri" w:eastAsia="Calibri" w:cs="Calibri"/>
          <w:noProof w:val="0"/>
          <w:sz w:val="24"/>
          <w:szCs w:val="24"/>
          <w:lang w:val="en-US"/>
        </w:rPr>
        <w:t xml:space="preserve">Chen, S., Liu, M., Hou, X., Zhu, Z., Huang, Z., &amp; Wang, T. (2023). Wafer map defect pattern detection method based on improved attention mechanism. </w:t>
      </w:r>
      <w:r w:rsidRPr="1876C8AC" w:rsidR="0B2D3BCC">
        <w:rPr>
          <w:rFonts w:ascii="Calibri" w:hAnsi="Calibri" w:eastAsia="Calibri" w:cs="Calibri"/>
          <w:i w:val="1"/>
          <w:iCs w:val="1"/>
          <w:noProof w:val="0"/>
          <w:sz w:val="24"/>
          <w:szCs w:val="24"/>
          <w:lang w:val="en-US"/>
        </w:rPr>
        <w:t>Expert Systems with Applications</w:t>
      </w:r>
      <w:r w:rsidRPr="1876C8AC" w:rsidR="0B2D3BCC">
        <w:rPr>
          <w:rFonts w:ascii="Calibri" w:hAnsi="Calibri" w:eastAsia="Calibri" w:cs="Calibri"/>
          <w:noProof w:val="0"/>
          <w:sz w:val="24"/>
          <w:szCs w:val="24"/>
          <w:lang w:val="en-US"/>
        </w:rPr>
        <w:t>,</w:t>
      </w:r>
      <w:r w:rsidRPr="1876C8AC" w:rsidR="0B2D3BCC">
        <w:rPr>
          <w:rFonts w:ascii="Calibri" w:hAnsi="Calibri" w:eastAsia="Calibri" w:cs="Calibri"/>
          <w:i w:val="1"/>
          <w:iCs w:val="1"/>
          <w:noProof w:val="0"/>
          <w:sz w:val="24"/>
          <w:szCs w:val="24"/>
          <w:lang w:val="en-US"/>
        </w:rPr>
        <w:t xml:space="preserve"> 230</w:t>
      </w:r>
      <w:r w:rsidRPr="1876C8AC" w:rsidR="0B2D3BCC">
        <w:rPr>
          <w:rFonts w:ascii="Calibri" w:hAnsi="Calibri" w:eastAsia="Calibri" w:cs="Calibri"/>
          <w:noProof w:val="0"/>
          <w:sz w:val="24"/>
          <w:szCs w:val="24"/>
          <w:lang w:val="en-US"/>
        </w:rPr>
        <w:t xml:space="preserve">, 120544. </w:t>
      </w:r>
      <w:hyperlink r:id="R73b7c567c8e14826">
        <w:r w:rsidRPr="1876C8AC" w:rsidR="0B2D3BCC">
          <w:rPr>
            <w:rStyle w:val="Hyperlink"/>
            <w:rFonts w:ascii="Calibri" w:hAnsi="Calibri" w:eastAsia="Calibri" w:cs="Calibri"/>
            <w:strike w:val="0"/>
            <w:dstrike w:val="0"/>
            <w:noProof w:val="0"/>
            <w:color w:val="0563C1"/>
            <w:sz w:val="24"/>
            <w:szCs w:val="24"/>
            <w:u w:val="single"/>
            <w:lang w:val="en-US"/>
          </w:rPr>
          <w:t>https://doi.org/https://doi.org/10.1016/j.eswa.2023.120544</w:t>
        </w:r>
      </w:hyperlink>
      <w:r w:rsidRPr="1876C8AC" w:rsidR="0B2D3BCC">
        <w:rPr>
          <w:rFonts w:ascii="Calibri" w:hAnsi="Calibri" w:eastAsia="Calibri" w:cs="Calibri"/>
          <w:noProof w:val="0"/>
          <w:sz w:val="24"/>
          <w:szCs w:val="24"/>
          <w:lang w:val="en-US"/>
        </w:rPr>
        <w:t xml:space="preserve"> </w:t>
      </w:r>
    </w:p>
    <w:p w:rsidR="0B2D3BCC" w:rsidP="1876C8AC" w:rsidRDefault="0B2D3BCC" w14:paraId="51A887D2" w14:textId="36CA6636">
      <w:pPr>
        <w:spacing w:before="0" w:beforeAutospacing="off" w:after="0" w:afterAutospacing="off"/>
        <w:ind w:left="720" w:right="0" w:hanging="720"/>
        <w:jc w:val="both"/>
      </w:pPr>
      <w:r w:rsidRPr="1876C8AC" w:rsidR="0B2D3BCC">
        <w:rPr>
          <w:rFonts w:ascii="Calibri" w:hAnsi="Calibri" w:eastAsia="Calibri" w:cs="Calibri"/>
          <w:noProof w:val="0"/>
          <w:sz w:val="24"/>
          <w:szCs w:val="24"/>
          <w:lang w:val="en-US"/>
        </w:rPr>
        <w:t xml:space="preserve">Chen, Y., Yuan, T., Bae, S. J., &amp; Kuo, Y. (2021). Two-level differential burn-in policy for spatially heterogeneous defect units in semiconductor manufacturing. </w:t>
      </w:r>
      <w:r w:rsidRPr="1876C8AC" w:rsidR="0B2D3BCC">
        <w:rPr>
          <w:rFonts w:ascii="Calibri" w:hAnsi="Calibri" w:eastAsia="Calibri" w:cs="Calibri"/>
          <w:i w:val="1"/>
          <w:iCs w:val="1"/>
          <w:noProof w:val="0"/>
          <w:sz w:val="24"/>
          <w:szCs w:val="24"/>
          <w:lang w:val="en-US"/>
        </w:rPr>
        <w:t>Computers &amp; Industrial Engineering</w:t>
      </w:r>
      <w:r w:rsidRPr="1876C8AC" w:rsidR="0B2D3BCC">
        <w:rPr>
          <w:rFonts w:ascii="Calibri" w:hAnsi="Calibri" w:eastAsia="Calibri" w:cs="Calibri"/>
          <w:noProof w:val="0"/>
          <w:sz w:val="24"/>
          <w:szCs w:val="24"/>
          <w:lang w:val="en-US"/>
        </w:rPr>
        <w:t>,</w:t>
      </w:r>
      <w:r w:rsidRPr="1876C8AC" w:rsidR="0B2D3BCC">
        <w:rPr>
          <w:rFonts w:ascii="Calibri" w:hAnsi="Calibri" w:eastAsia="Calibri" w:cs="Calibri"/>
          <w:i w:val="1"/>
          <w:iCs w:val="1"/>
          <w:noProof w:val="0"/>
          <w:sz w:val="24"/>
          <w:szCs w:val="24"/>
          <w:lang w:val="en-US"/>
        </w:rPr>
        <w:t xml:space="preserve"> 162</w:t>
      </w:r>
      <w:r w:rsidRPr="1876C8AC" w:rsidR="0B2D3BCC">
        <w:rPr>
          <w:rFonts w:ascii="Calibri" w:hAnsi="Calibri" w:eastAsia="Calibri" w:cs="Calibri"/>
          <w:noProof w:val="0"/>
          <w:sz w:val="24"/>
          <w:szCs w:val="24"/>
          <w:lang w:val="en-US"/>
        </w:rPr>
        <w:t xml:space="preserve">, 107768. </w:t>
      </w:r>
      <w:hyperlink r:id="R6c2c39440b904377">
        <w:r w:rsidRPr="1876C8AC" w:rsidR="0B2D3BCC">
          <w:rPr>
            <w:rStyle w:val="Hyperlink"/>
            <w:rFonts w:ascii="Calibri" w:hAnsi="Calibri" w:eastAsia="Calibri" w:cs="Calibri"/>
            <w:strike w:val="0"/>
            <w:dstrike w:val="0"/>
            <w:noProof w:val="0"/>
            <w:color w:val="0563C1"/>
            <w:sz w:val="24"/>
            <w:szCs w:val="24"/>
            <w:u w:val="single"/>
            <w:lang w:val="en-US"/>
          </w:rPr>
          <w:t>https://doi.org/https://doi.org/10.1016/j.cie.2021.107768</w:t>
        </w:r>
      </w:hyperlink>
      <w:r w:rsidRPr="1876C8AC" w:rsidR="0B2D3BCC">
        <w:rPr>
          <w:rFonts w:ascii="Calibri" w:hAnsi="Calibri" w:eastAsia="Calibri" w:cs="Calibri"/>
          <w:noProof w:val="0"/>
          <w:sz w:val="24"/>
          <w:szCs w:val="24"/>
          <w:lang w:val="en-US"/>
        </w:rPr>
        <w:t xml:space="preserve"> </w:t>
      </w:r>
    </w:p>
    <w:p w:rsidR="0B2D3BCC" w:rsidP="1876C8AC" w:rsidRDefault="0B2D3BCC" w14:paraId="0AE21A69" w14:textId="67C8EABF">
      <w:pPr>
        <w:spacing w:before="0" w:beforeAutospacing="off" w:after="0" w:afterAutospacing="off"/>
        <w:ind w:left="720" w:right="0" w:hanging="720"/>
        <w:jc w:val="both"/>
      </w:pPr>
      <w:r w:rsidRPr="1876C8AC" w:rsidR="0B2D3BCC">
        <w:rPr>
          <w:rFonts w:ascii="Calibri" w:hAnsi="Calibri" w:eastAsia="Calibri" w:cs="Calibri"/>
          <w:noProof w:val="0"/>
          <w:sz w:val="24"/>
          <w:szCs w:val="24"/>
          <w:lang w:val="en-US"/>
        </w:rPr>
        <w:t xml:space="preserve">Kahng, H., &amp; Kim, S. B. (2021). Self-Supervised Representation Learning for Wafer Bin Map Defect Pattern Classification. </w:t>
      </w:r>
      <w:r w:rsidRPr="1876C8AC" w:rsidR="0B2D3BCC">
        <w:rPr>
          <w:rFonts w:ascii="Calibri" w:hAnsi="Calibri" w:eastAsia="Calibri" w:cs="Calibri"/>
          <w:i w:val="1"/>
          <w:iCs w:val="1"/>
          <w:noProof w:val="0"/>
          <w:sz w:val="24"/>
          <w:szCs w:val="24"/>
          <w:lang w:val="en-US"/>
        </w:rPr>
        <w:t>IEEE Transactions on Semiconductor Manufacturing</w:t>
      </w:r>
      <w:r w:rsidRPr="1876C8AC" w:rsidR="0B2D3BCC">
        <w:rPr>
          <w:rFonts w:ascii="Calibri" w:hAnsi="Calibri" w:eastAsia="Calibri" w:cs="Calibri"/>
          <w:noProof w:val="0"/>
          <w:sz w:val="24"/>
          <w:szCs w:val="24"/>
          <w:lang w:val="en-US"/>
        </w:rPr>
        <w:t>,</w:t>
      </w:r>
      <w:r w:rsidRPr="1876C8AC" w:rsidR="0B2D3BCC">
        <w:rPr>
          <w:rFonts w:ascii="Calibri" w:hAnsi="Calibri" w:eastAsia="Calibri" w:cs="Calibri"/>
          <w:i w:val="1"/>
          <w:iCs w:val="1"/>
          <w:noProof w:val="0"/>
          <w:sz w:val="24"/>
          <w:szCs w:val="24"/>
          <w:lang w:val="en-US"/>
        </w:rPr>
        <w:t xml:space="preserve"> 34</w:t>
      </w:r>
      <w:r w:rsidRPr="1876C8AC" w:rsidR="0B2D3BCC">
        <w:rPr>
          <w:rFonts w:ascii="Calibri" w:hAnsi="Calibri" w:eastAsia="Calibri" w:cs="Calibri"/>
          <w:noProof w:val="0"/>
          <w:sz w:val="24"/>
          <w:szCs w:val="24"/>
          <w:lang w:val="en-US"/>
        </w:rPr>
        <w:t xml:space="preserve">(1), 74-86. </w:t>
      </w:r>
      <w:hyperlink r:id="Rab100cbc0df349a4">
        <w:r w:rsidRPr="1876C8AC" w:rsidR="0B2D3BCC">
          <w:rPr>
            <w:rStyle w:val="Hyperlink"/>
            <w:rFonts w:ascii="Calibri" w:hAnsi="Calibri" w:eastAsia="Calibri" w:cs="Calibri"/>
            <w:strike w:val="0"/>
            <w:dstrike w:val="0"/>
            <w:noProof w:val="0"/>
            <w:color w:val="0563C1"/>
            <w:sz w:val="24"/>
            <w:szCs w:val="24"/>
            <w:u w:val="single"/>
            <w:lang w:val="en-US"/>
          </w:rPr>
          <w:t>https://doi.org/10.1109/TSM.2020.3038165</w:t>
        </w:r>
      </w:hyperlink>
      <w:r w:rsidRPr="1876C8AC" w:rsidR="0B2D3BCC">
        <w:rPr>
          <w:rFonts w:ascii="Calibri" w:hAnsi="Calibri" w:eastAsia="Calibri" w:cs="Calibri"/>
          <w:noProof w:val="0"/>
          <w:sz w:val="24"/>
          <w:szCs w:val="24"/>
          <w:lang w:val="en-US"/>
        </w:rPr>
        <w:t xml:space="preserve"> </w:t>
      </w:r>
    </w:p>
    <w:p w:rsidR="0B2D3BCC" w:rsidP="1876C8AC" w:rsidRDefault="0B2D3BCC" w14:paraId="27D651DF" w14:textId="7E247EE5">
      <w:pPr>
        <w:spacing w:before="0" w:beforeAutospacing="off" w:after="0" w:afterAutospacing="off"/>
        <w:ind w:left="720" w:right="0" w:hanging="720"/>
        <w:jc w:val="both"/>
      </w:pPr>
      <w:r w:rsidRPr="1876C8AC" w:rsidR="0B2D3BCC">
        <w:rPr>
          <w:rFonts w:ascii="Calibri" w:hAnsi="Calibri" w:eastAsia="Calibri" w:cs="Calibri"/>
          <w:noProof w:val="0"/>
          <w:sz w:val="24"/>
          <w:szCs w:val="24"/>
          <w:lang w:val="en-US"/>
        </w:rPr>
        <w:t xml:space="preserve">Statistics, W. S. T. </w:t>
      </w:r>
      <w:hyperlink r:id="R1d849370879348a2">
        <w:r w:rsidRPr="1876C8AC" w:rsidR="0B2D3BCC">
          <w:rPr>
            <w:rStyle w:val="Hyperlink"/>
            <w:rFonts w:ascii="Calibri" w:hAnsi="Calibri" w:eastAsia="Calibri" w:cs="Calibri"/>
            <w:strike w:val="0"/>
            <w:dstrike w:val="0"/>
            <w:noProof w:val="0"/>
            <w:color w:val="0563C1"/>
            <w:sz w:val="24"/>
            <w:szCs w:val="24"/>
            <w:u w:val="single"/>
            <w:lang w:val="en-US"/>
          </w:rPr>
          <w:t>https://www.linkedin.com/company/wsts-world-semiconductor-trade-statistics/</w:t>
        </w:r>
      </w:hyperlink>
      <w:r w:rsidRPr="1876C8AC" w:rsidR="0B2D3BCC">
        <w:rPr>
          <w:rFonts w:ascii="Calibri" w:hAnsi="Calibri" w:eastAsia="Calibri" w:cs="Calibri"/>
          <w:noProof w:val="0"/>
          <w:sz w:val="24"/>
          <w:szCs w:val="24"/>
          <w:lang w:val="en-US"/>
        </w:rPr>
        <w:t xml:space="preserve"> </w:t>
      </w:r>
    </w:p>
    <w:p w:rsidR="0B2D3BCC" w:rsidP="1876C8AC" w:rsidRDefault="0B2D3BCC" w14:paraId="73950473" w14:textId="090D8791">
      <w:pPr>
        <w:spacing w:before="0" w:beforeAutospacing="off" w:after="160" w:afterAutospacing="off"/>
        <w:ind w:left="720" w:right="0" w:hanging="720"/>
        <w:jc w:val="both"/>
        <w:rPr>
          <w:rFonts w:ascii="Calibri" w:hAnsi="Calibri" w:eastAsia="Calibri" w:cs="Calibri"/>
          <w:noProof w:val="0"/>
          <w:sz w:val="24"/>
          <w:szCs w:val="24"/>
          <w:lang w:val="en-US"/>
        </w:rPr>
      </w:pPr>
      <w:r w:rsidRPr="1876C8AC" w:rsidR="0B2D3BCC">
        <w:rPr>
          <w:rFonts w:ascii="Calibri" w:hAnsi="Calibri" w:eastAsia="Calibri" w:cs="Calibri"/>
          <w:noProof w:val="0"/>
          <w:sz w:val="24"/>
          <w:szCs w:val="24"/>
          <w:lang w:val="en-US"/>
        </w:rPr>
        <w:t xml:space="preserve">Weng, </w:t>
      </w:r>
      <w:r w:rsidRPr="1876C8AC" w:rsidR="0B2D3BCC">
        <w:rPr>
          <w:rFonts w:ascii="Calibri" w:hAnsi="Calibri" w:eastAsia="Calibri" w:cs="Calibri"/>
          <w:noProof w:val="0"/>
          <w:sz w:val="24"/>
          <w:szCs w:val="24"/>
          <w:lang w:val="en-US"/>
        </w:rPr>
        <w:t>C.-</w:t>
      </w:r>
      <w:r w:rsidRPr="1876C8AC" w:rsidR="0B2D3BCC">
        <w:rPr>
          <w:rFonts w:ascii="Calibri" w:hAnsi="Calibri" w:eastAsia="Calibri" w:cs="Calibri"/>
          <w:noProof w:val="0"/>
          <w:sz w:val="24"/>
          <w:szCs w:val="24"/>
          <w:lang w:val="en-US"/>
        </w:rPr>
        <w:t xml:space="preserve">J. (2010). Systematic defect improvement integration of dual damascene processes development on nano semiconductor fabrication. </w:t>
      </w:r>
      <w:r w:rsidRPr="1876C8AC" w:rsidR="0B2D3BCC">
        <w:rPr>
          <w:rFonts w:ascii="Calibri" w:hAnsi="Calibri" w:eastAsia="Calibri" w:cs="Calibri"/>
          <w:i w:val="1"/>
          <w:iCs w:val="1"/>
          <w:noProof w:val="0"/>
          <w:sz w:val="24"/>
          <w:szCs w:val="24"/>
          <w:lang w:val="en-US"/>
        </w:rPr>
        <w:t>Materials Science in Semiconductor Processing</w:t>
      </w:r>
      <w:r w:rsidRPr="1876C8AC" w:rsidR="0B2D3BCC">
        <w:rPr>
          <w:rFonts w:ascii="Calibri" w:hAnsi="Calibri" w:eastAsia="Calibri" w:cs="Calibri"/>
          <w:noProof w:val="0"/>
          <w:sz w:val="24"/>
          <w:szCs w:val="24"/>
          <w:lang w:val="en-US"/>
        </w:rPr>
        <w:t>,</w:t>
      </w:r>
      <w:r w:rsidRPr="1876C8AC" w:rsidR="0B2D3BCC">
        <w:rPr>
          <w:rFonts w:ascii="Calibri" w:hAnsi="Calibri" w:eastAsia="Calibri" w:cs="Calibri"/>
          <w:i w:val="1"/>
          <w:iCs w:val="1"/>
          <w:noProof w:val="0"/>
          <w:sz w:val="24"/>
          <w:szCs w:val="24"/>
          <w:lang w:val="en-US"/>
        </w:rPr>
        <w:t xml:space="preserve"> 13</w:t>
      </w:r>
      <w:r w:rsidRPr="1876C8AC" w:rsidR="0B2D3BCC">
        <w:rPr>
          <w:rFonts w:ascii="Calibri" w:hAnsi="Calibri" w:eastAsia="Calibri" w:cs="Calibri"/>
          <w:noProof w:val="0"/>
          <w:sz w:val="24"/>
          <w:szCs w:val="24"/>
          <w:lang w:val="en-US"/>
        </w:rPr>
        <w:t xml:space="preserve">(5), 376-382. </w:t>
      </w:r>
      <w:hyperlink r:id="Ra05618789555468b">
        <w:r w:rsidRPr="1876C8AC" w:rsidR="0B2D3BCC">
          <w:rPr>
            <w:rStyle w:val="Hyperlink"/>
            <w:rFonts w:ascii="Calibri" w:hAnsi="Calibri" w:eastAsia="Calibri" w:cs="Calibri"/>
            <w:strike w:val="0"/>
            <w:dstrike w:val="0"/>
            <w:noProof w:val="0"/>
            <w:color w:val="0563C1"/>
            <w:sz w:val="24"/>
            <w:szCs w:val="24"/>
            <w:u w:val="single"/>
            <w:lang w:val="en-US"/>
          </w:rPr>
          <w:t>https://doi.org/https://doi.org/10.1016/j.mssp.2011.05.002</w:t>
        </w:r>
      </w:hyperlink>
    </w:p>
    <w:p w:rsidR="1876C8AC" w:rsidP="1876C8AC" w:rsidRDefault="1876C8AC" w14:paraId="28695D34" w14:textId="1F581A87">
      <w:pPr>
        <w:pStyle w:val="Normal"/>
      </w:pPr>
    </w:p>
    <w:p w:rsidRPr="00F61A78" w:rsidR="00440808" w:rsidP="00F61A78" w:rsidRDefault="2E761245" w14:paraId="4F93507D" w14:textId="40FD60DB">
      <w:pPr>
        <w:pStyle w:val="Heading1"/>
        <w:numPr>
          <w:ilvl w:val="0"/>
          <w:numId w:val="18"/>
        </w:numPr>
        <w:spacing w:line="276" w:lineRule="auto"/>
        <w:rPr>
          <w:caps w:val="0"/>
        </w:rPr>
      </w:pPr>
      <w:bookmarkStart w:name="_Toc136448505" w:id="14"/>
      <w:r w:rsidRPr="00F61A78">
        <w:rPr>
          <w:caps w:val="0"/>
        </w:rPr>
        <w:t xml:space="preserve">Justification for </w:t>
      </w:r>
      <w:r w:rsidRPr="00F61A78" w:rsidR="009C0C40">
        <w:rPr>
          <w:caps w:val="0"/>
        </w:rPr>
        <w:t>using e</w:t>
      </w:r>
      <w:r w:rsidRPr="00F61A78" w:rsidR="75BBC7AF">
        <w:rPr>
          <w:caps w:val="0"/>
        </w:rPr>
        <w:t>xisting code</w:t>
      </w:r>
      <w:bookmarkEnd w:id="14"/>
    </w:p>
    <w:p w:rsidRPr="00CB3C1F" w:rsidR="00CB3C1F" w:rsidP="00CB3C1F" w:rsidRDefault="00CB3C1F" w14:paraId="7D72F44B" w14:textId="62CFC891">
      <w:pPr>
        <w:pStyle w:val="ListParagraph"/>
        <w:numPr>
          <w:ilvl w:val="0"/>
          <w:numId w:val="40"/>
        </w:numPr>
      </w:pPr>
      <w:r w:rsidRPr="00CB3C1F">
        <w:t xml:space="preserve">Explain the rationale behind using existing code </w:t>
      </w:r>
      <w:r>
        <w:t>from</w:t>
      </w:r>
      <w:r w:rsidR="00556808">
        <w:t xml:space="preserve"> online sources(</w:t>
      </w:r>
      <w:proofErr w:type="spellStart"/>
      <w:r>
        <w:t>Github</w:t>
      </w:r>
      <w:proofErr w:type="spellEnd"/>
      <w:r w:rsidR="00556808">
        <w:t xml:space="preserve">/GitLab, or </w:t>
      </w:r>
      <w:proofErr w:type="spellStart"/>
      <w:r w:rsidR="00556808">
        <w:t>paper</w:t>
      </w:r>
      <w:r w:rsidR="00F61A78">
        <w:t>with</w:t>
      </w:r>
      <w:r w:rsidR="00556808">
        <w:t>code</w:t>
      </w:r>
      <w:proofErr w:type="spellEnd"/>
      <w:r w:rsidR="00556808">
        <w:t xml:space="preserve">) </w:t>
      </w:r>
      <w:r w:rsidRPr="00CB3C1F">
        <w:t>in your project.</w:t>
      </w:r>
    </w:p>
    <w:p w:rsidRPr="00CB3C1F" w:rsidR="00CB3C1F" w:rsidP="00CB3C1F" w:rsidRDefault="00CB3C1F" w14:paraId="3E12CA12" w14:textId="2729E99C">
      <w:pPr>
        <w:pStyle w:val="ListParagraph"/>
        <w:numPr>
          <w:ilvl w:val="0"/>
          <w:numId w:val="40"/>
        </w:numPr>
      </w:pPr>
      <w:r w:rsidRPr="00CB3C1F">
        <w:t>Describe the specific functionalities or components of the existing code that will be utilized</w:t>
      </w:r>
      <w:r w:rsidR="00556808">
        <w:t xml:space="preserve"> and </w:t>
      </w:r>
      <w:r w:rsidR="00F61A78">
        <w:t>will be refactored</w:t>
      </w:r>
      <w:r w:rsidRPr="00CB3C1F">
        <w:t>.</w:t>
      </w:r>
    </w:p>
    <w:p w:rsidRPr="00CB3C1F" w:rsidR="00CB3C1F" w:rsidP="00CB3C1F" w:rsidRDefault="00CB3C1F" w14:paraId="71DEF2DF" w14:textId="77777777">
      <w:pPr>
        <w:pStyle w:val="ListParagraph"/>
        <w:numPr>
          <w:ilvl w:val="0"/>
          <w:numId w:val="40"/>
        </w:numPr>
      </w:pPr>
      <w:r w:rsidRPr="00CB3C1F">
        <w:t>Discuss the benefits or advantages of leveraging existing code and how it contributes to the project's objectives.</w:t>
      </w:r>
    </w:p>
    <w:sectPr w:rsidRPr="00CB3C1F" w:rsidR="00CB3C1F" w:rsidSect="003463D0">
      <w:headerReference w:type="default" r:id="rId11"/>
      <w:footerReference w:type="default" r:id="rId1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4834" w:rsidP="00BB7353" w:rsidRDefault="002C4834" w14:paraId="01FFDA7C" w14:textId="77777777">
      <w:r>
        <w:separator/>
      </w:r>
    </w:p>
  </w:endnote>
  <w:endnote w:type="continuationSeparator" w:id="0">
    <w:p w:rsidR="002C4834" w:rsidP="00BB7353" w:rsidRDefault="002C4834" w14:paraId="34672A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203B" w:rsidRDefault="003463D0" w14:paraId="374F68AF" w14:textId="77777777">
    <w:pPr>
      <w:pStyle w:val="Footer"/>
      <w:tabs>
        <w:tab w:val="clear" w:pos="4320"/>
        <w:tab w:val="clear" w:pos="8640"/>
        <w:tab w:val="center" w:pos="4770"/>
        <w:tab w:val="right" w:pos="9340"/>
      </w:tabs>
      <w:rPr>
        <w:b/>
        <w:bCs/>
        <w:sz w:val="20"/>
        <w:szCs w:val="20"/>
      </w:rPr>
    </w:pPr>
    <w:r>
      <w:rPr>
        <w:b/>
        <w:bCs/>
        <w:sz w:val="20"/>
        <w:szCs w:val="20"/>
      </w:rPr>
      <w:tab/>
    </w:r>
    <w:r w:rsidR="00806BA3">
      <w:rPr>
        <w:b/>
        <w:bCs/>
        <w:sz w:val="20"/>
        <w:szCs w:val="20"/>
      </w:rPr>
      <w:t xml:space="preserve">Page </w:t>
    </w:r>
    <w:r w:rsidR="00806BA3">
      <w:rPr>
        <w:b/>
        <w:bCs/>
        <w:sz w:val="20"/>
        <w:szCs w:val="20"/>
      </w:rPr>
      <w:fldChar w:fldCharType="begin"/>
    </w:r>
    <w:r w:rsidR="00806BA3">
      <w:rPr>
        <w:b/>
        <w:bCs/>
        <w:sz w:val="20"/>
        <w:szCs w:val="20"/>
      </w:rPr>
      <w:instrText xml:space="preserve"> PAGE </w:instrText>
    </w:r>
    <w:r w:rsidR="00806BA3">
      <w:rPr>
        <w:b/>
        <w:bCs/>
        <w:sz w:val="20"/>
        <w:szCs w:val="20"/>
      </w:rPr>
      <w:fldChar w:fldCharType="separate"/>
    </w:r>
    <w:r w:rsidR="0044734D">
      <w:rPr>
        <w:b/>
        <w:bCs/>
        <w:noProof/>
        <w:sz w:val="20"/>
        <w:szCs w:val="20"/>
      </w:rPr>
      <w:t>2</w:t>
    </w:r>
    <w:r w:rsidR="00806BA3">
      <w:rPr>
        <w:b/>
        <w:bCs/>
        <w:sz w:val="20"/>
        <w:szCs w:val="20"/>
      </w:rPr>
      <w:fldChar w:fldCharType="end"/>
    </w:r>
  </w:p>
  <w:p w:rsidR="0090203B" w:rsidRDefault="00806BA3" w14:paraId="7C6FE381" w14:textId="77777777">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4834" w:rsidP="00BB7353" w:rsidRDefault="002C4834" w14:paraId="317D4EF1" w14:textId="77777777">
      <w:r>
        <w:separator/>
      </w:r>
    </w:p>
  </w:footnote>
  <w:footnote w:type="continuationSeparator" w:id="0">
    <w:p w:rsidR="002C4834" w:rsidP="00BB7353" w:rsidRDefault="002C4834" w14:paraId="4F6B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203B" w:rsidRDefault="0090203B" w14:paraId="20010D50"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33B"/>
    <w:multiLevelType w:val="multilevel"/>
    <w:tmpl w:val="A852C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F6286C"/>
    <w:multiLevelType w:val="hybridMultilevel"/>
    <w:tmpl w:val="C94040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6F504E"/>
    <w:multiLevelType w:val="hybridMultilevel"/>
    <w:tmpl w:val="25323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2B5353"/>
    <w:multiLevelType w:val="hybridMultilevel"/>
    <w:tmpl w:val="EB6065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02018E"/>
    <w:multiLevelType w:val="multilevel"/>
    <w:tmpl w:val="80FA8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DE565A"/>
    <w:multiLevelType w:val="multilevel"/>
    <w:tmpl w:val="1110F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F66D8A"/>
    <w:multiLevelType w:val="multilevel"/>
    <w:tmpl w:val="3FC6E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8" w15:restartNumberingAfterBreak="0">
    <w:nsid w:val="23FD4CAB"/>
    <w:multiLevelType w:val="hybridMultilevel"/>
    <w:tmpl w:val="B3B48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461DFA"/>
    <w:multiLevelType w:val="hybridMultilevel"/>
    <w:tmpl w:val="868628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F0F38"/>
    <w:multiLevelType w:val="hybridMultilevel"/>
    <w:tmpl w:val="F56279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6FE76E9"/>
    <w:multiLevelType w:val="hybridMultilevel"/>
    <w:tmpl w:val="94E0C77E"/>
    <w:lvl w:ilvl="0" w:tplc="FFFFFFFF">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2" w15:restartNumberingAfterBreak="0">
    <w:nsid w:val="375C0358"/>
    <w:multiLevelType w:val="multilevel"/>
    <w:tmpl w:val="076C0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C414671"/>
    <w:multiLevelType w:val="hybridMultilevel"/>
    <w:tmpl w:val="444444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18718C"/>
    <w:multiLevelType w:val="hybridMultilevel"/>
    <w:tmpl w:val="8F80C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6"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7" w15:restartNumberingAfterBreak="0">
    <w:nsid w:val="50BC6FA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F00410A"/>
    <w:multiLevelType w:val="hybridMultilevel"/>
    <w:tmpl w:val="D756A298"/>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1A4220D"/>
    <w:multiLevelType w:val="multilevel"/>
    <w:tmpl w:val="F2DA3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D6809D6"/>
    <w:multiLevelType w:val="hybridMultilevel"/>
    <w:tmpl w:val="46627166"/>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9A52C7"/>
    <w:multiLevelType w:val="multilevel"/>
    <w:tmpl w:val="B1580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F3F075C"/>
    <w:multiLevelType w:val="hybridMultilevel"/>
    <w:tmpl w:val="1A9E6C4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F91646B"/>
    <w:multiLevelType w:val="multilevel"/>
    <w:tmpl w:val="3B78C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7F4549"/>
    <w:multiLevelType w:val="hybridMultilevel"/>
    <w:tmpl w:val="8840870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88F5E65"/>
    <w:multiLevelType w:val="multilevel"/>
    <w:tmpl w:val="46686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90215AF"/>
    <w:multiLevelType w:val="hybridMultilevel"/>
    <w:tmpl w:val="2408C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E0C76C2"/>
    <w:multiLevelType w:val="hybridMultilevel"/>
    <w:tmpl w:val="7D7807AC"/>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28" w15:restartNumberingAfterBreak="0">
    <w:nsid w:val="7E82067D"/>
    <w:multiLevelType w:val="hybridMultilevel"/>
    <w:tmpl w:val="4F9C6500"/>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29" w15:restartNumberingAfterBreak="0">
    <w:nsid w:val="7FCF03C2"/>
    <w:multiLevelType w:val="hybridMultilevel"/>
    <w:tmpl w:val="1A8AA1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FE00FAB"/>
    <w:multiLevelType w:val="hybridMultilevel"/>
    <w:tmpl w:val="85B610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26800973">
    <w:abstractNumId w:val="7"/>
  </w:num>
  <w:num w:numId="2" w16cid:durableId="1191725049">
    <w:abstractNumId w:val="15"/>
  </w:num>
  <w:num w:numId="3" w16cid:durableId="393163257">
    <w:abstractNumId w:val="16"/>
  </w:num>
  <w:num w:numId="4" w16cid:durableId="756945937">
    <w:abstractNumId w:val="29"/>
  </w:num>
  <w:num w:numId="5" w16cid:durableId="1746680683">
    <w:abstractNumId w:val="13"/>
  </w:num>
  <w:num w:numId="6" w16cid:durableId="320812909">
    <w:abstractNumId w:val="22"/>
  </w:num>
  <w:num w:numId="7" w16cid:durableId="934282998">
    <w:abstractNumId w:val="2"/>
  </w:num>
  <w:num w:numId="8" w16cid:durableId="402457531">
    <w:abstractNumId w:val="14"/>
  </w:num>
  <w:num w:numId="9" w16cid:durableId="8457328">
    <w:abstractNumId w:val="26"/>
  </w:num>
  <w:num w:numId="10" w16cid:durableId="108092212">
    <w:abstractNumId w:val="10"/>
  </w:num>
  <w:num w:numId="11" w16cid:durableId="70740970">
    <w:abstractNumId w:val="30"/>
  </w:num>
  <w:num w:numId="12" w16cid:durableId="281153091">
    <w:abstractNumId w:val="27"/>
  </w:num>
  <w:num w:numId="13" w16cid:durableId="2064058602">
    <w:abstractNumId w:val="11"/>
  </w:num>
  <w:num w:numId="14" w16cid:durableId="1142236195">
    <w:abstractNumId w:val="17"/>
  </w:num>
  <w:num w:numId="15" w16cid:durableId="1204828486">
    <w:abstractNumId w:val="17"/>
  </w:num>
  <w:num w:numId="16" w16cid:durableId="1860194549">
    <w:abstractNumId w:val="28"/>
  </w:num>
  <w:num w:numId="17" w16cid:durableId="2017729495">
    <w:abstractNumId w:val="17"/>
  </w:num>
  <w:num w:numId="18" w16cid:durableId="1955600365">
    <w:abstractNumId w:val="8"/>
  </w:num>
  <w:num w:numId="19" w16cid:durableId="807208856">
    <w:abstractNumId w:val="3"/>
  </w:num>
  <w:num w:numId="20" w16cid:durableId="1375037330">
    <w:abstractNumId w:val="17"/>
  </w:num>
  <w:num w:numId="21" w16cid:durableId="631251225">
    <w:abstractNumId w:val="17"/>
  </w:num>
  <w:num w:numId="22" w16cid:durableId="790057173">
    <w:abstractNumId w:val="17"/>
  </w:num>
  <w:num w:numId="23" w16cid:durableId="169832945">
    <w:abstractNumId w:val="17"/>
  </w:num>
  <w:num w:numId="24" w16cid:durableId="1438717200">
    <w:abstractNumId w:val="17"/>
  </w:num>
  <w:num w:numId="25" w16cid:durableId="1913462858">
    <w:abstractNumId w:val="17"/>
  </w:num>
  <w:num w:numId="26" w16cid:durableId="1329672424">
    <w:abstractNumId w:val="17"/>
  </w:num>
  <w:num w:numId="27" w16cid:durableId="1458064298">
    <w:abstractNumId w:val="17"/>
  </w:num>
  <w:num w:numId="28" w16cid:durableId="977951487">
    <w:abstractNumId w:val="5"/>
  </w:num>
  <w:num w:numId="29" w16cid:durableId="848371990">
    <w:abstractNumId w:val="24"/>
  </w:num>
  <w:num w:numId="30" w16cid:durableId="1463840639">
    <w:abstractNumId w:val="4"/>
  </w:num>
  <w:num w:numId="31" w16cid:durableId="533690989">
    <w:abstractNumId w:val="21"/>
  </w:num>
  <w:num w:numId="32" w16cid:durableId="668800554">
    <w:abstractNumId w:val="25"/>
  </w:num>
  <w:num w:numId="33" w16cid:durableId="1263756059">
    <w:abstractNumId w:val="0"/>
  </w:num>
  <w:num w:numId="34" w16cid:durableId="710149340">
    <w:abstractNumId w:val="12"/>
  </w:num>
  <w:num w:numId="35" w16cid:durableId="1589576035">
    <w:abstractNumId w:val="6"/>
  </w:num>
  <w:num w:numId="36" w16cid:durableId="1750496179">
    <w:abstractNumId w:val="18"/>
  </w:num>
  <w:num w:numId="37" w16cid:durableId="2078823680">
    <w:abstractNumId w:val="9"/>
  </w:num>
  <w:num w:numId="38" w16cid:durableId="417096121">
    <w:abstractNumId w:val="19"/>
  </w:num>
  <w:num w:numId="39" w16cid:durableId="2065982524">
    <w:abstractNumId w:val="20"/>
  </w:num>
  <w:num w:numId="40" w16cid:durableId="1350253371">
    <w:abstractNumId w:val="1"/>
  </w:num>
  <w:num w:numId="41" w16cid:durableId="1478835620">
    <w:abstractNumId w:val="23"/>
  </w:num>
  <w:num w:numId="42" w16cid:durableId="308438525">
    <w:abstractNumId w:val="17"/>
  </w:num>
  <w:num w:numId="43" w16cid:durableId="915625584">
    <w:abstractNumId w:val="17"/>
  </w:num>
  <w:num w:numId="44" w16cid:durableId="621619477">
    <w:abstractNumId w:val="17"/>
  </w:num>
  <w:num w:numId="45" w16cid:durableId="512576852">
    <w:abstractNumId w:val="17"/>
  </w:num>
  <w:num w:numId="46" w16cid:durableId="1071849450">
    <w:abstractNumId w:val="17"/>
  </w:num>
  <w:num w:numId="47" w16cid:durableId="1441410323">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12538"/>
    <w:rsid w:val="000202A7"/>
    <w:rsid w:val="00036185"/>
    <w:rsid w:val="000449B8"/>
    <w:rsid w:val="0004610C"/>
    <w:rsid w:val="00053FE1"/>
    <w:rsid w:val="00054F96"/>
    <w:rsid w:val="00056F26"/>
    <w:rsid w:val="0006657C"/>
    <w:rsid w:val="0007680C"/>
    <w:rsid w:val="00077FD4"/>
    <w:rsid w:val="00081A07"/>
    <w:rsid w:val="00094964"/>
    <w:rsid w:val="0009F98F"/>
    <w:rsid w:val="000A6319"/>
    <w:rsid w:val="000B2596"/>
    <w:rsid w:val="000B4348"/>
    <w:rsid w:val="000C538E"/>
    <w:rsid w:val="000F363A"/>
    <w:rsid w:val="00144024"/>
    <w:rsid w:val="00144075"/>
    <w:rsid w:val="001569B9"/>
    <w:rsid w:val="00162CE2"/>
    <w:rsid w:val="00184009"/>
    <w:rsid w:val="001A0100"/>
    <w:rsid w:val="001A1ABA"/>
    <w:rsid w:val="001B3A1C"/>
    <w:rsid w:val="001C3B59"/>
    <w:rsid w:val="001C7675"/>
    <w:rsid w:val="001D0F05"/>
    <w:rsid w:val="001E75C9"/>
    <w:rsid w:val="001FD2EB"/>
    <w:rsid w:val="00205A3F"/>
    <w:rsid w:val="0021245C"/>
    <w:rsid w:val="0021494A"/>
    <w:rsid w:val="0023462D"/>
    <w:rsid w:val="00235E61"/>
    <w:rsid w:val="00236363"/>
    <w:rsid w:val="002416A8"/>
    <w:rsid w:val="00244EF8"/>
    <w:rsid w:val="00251951"/>
    <w:rsid w:val="0027116F"/>
    <w:rsid w:val="002966F6"/>
    <w:rsid w:val="002BE5B8"/>
    <w:rsid w:val="002C4834"/>
    <w:rsid w:val="002D1450"/>
    <w:rsid w:val="002E5EC5"/>
    <w:rsid w:val="002F56AC"/>
    <w:rsid w:val="003463D0"/>
    <w:rsid w:val="00351F40"/>
    <w:rsid w:val="00380AA2"/>
    <w:rsid w:val="00382A8C"/>
    <w:rsid w:val="0038461E"/>
    <w:rsid w:val="00397B5E"/>
    <w:rsid w:val="003A1DDF"/>
    <w:rsid w:val="003C786B"/>
    <w:rsid w:val="003D2ECD"/>
    <w:rsid w:val="003F1202"/>
    <w:rsid w:val="003F1F5F"/>
    <w:rsid w:val="003F792D"/>
    <w:rsid w:val="00410F94"/>
    <w:rsid w:val="00413274"/>
    <w:rsid w:val="0041DF3D"/>
    <w:rsid w:val="00425716"/>
    <w:rsid w:val="00440808"/>
    <w:rsid w:val="0044734D"/>
    <w:rsid w:val="0045390B"/>
    <w:rsid w:val="004551B2"/>
    <w:rsid w:val="00455C29"/>
    <w:rsid w:val="00462E25"/>
    <w:rsid w:val="004669BC"/>
    <w:rsid w:val="00473B9C"/>
    <w:rsid w:val="00474D7D"/>
    <w:rsid w:val="004A2901"/>
    <w:rsid w:val="004A4BB3"/>
    <w:rsid w:val="004C1783"/>
    <w:rsid w:val="004E4810"/>
    <w:rsid w:val="004E7BE6"/>
    <w:rsid w:val="00507597"/>
    <w:rsid w:val="005101E7"/>
    <w:rsid w:val="00516640"/>
    <w:rsid w:val="00550605"/>
    <w:rsid w:val="005532B9"/>
    <w:rsid w:val="00556808"/>
    <w:rsid w:val="00561B55"/>
    <w:rsid w:val="00564B92"/>
    <w:rsid w:val="005702D4"/>
    <w:rsid w:val="005A0619"/>
    <w:rsid w:val="005A4287"/>
    <w:rsid w:val="005C48EE"/>
    <w:rsid w:val="005D6EA1"/>
    <w:rsid w:val="005D76D4"/>
    <w:rsid w:val="005E3789"/>
    <w:rsid w:val="00623B3A"/>
    <w:rsid w:val="00626607"/>
    <w:rsid w:val="00653607"/>
    <w:rsid w:val="0065441C"/>
    <w:rsid w:val="00654D2F"/>
    <w:rsid w:val="00660536"/>
    <w:rsid w:val="00663926"/>
    <w:rsid w:val="00672A74"/>
    <w:rsid w:val="00674F8A"/>
    <w:rsid w:val="0068657D"/>
    <w:rsid w:val="0069079C"/>
    <w:rsid w:val="006A5285"/>
    <w:rsid w:val="006C140D"/>
    <w:rsid w:val="006C395C"/>
    <w:rsid w:val="006C4417"/>
    <w:rsid w:val="006F14E6"/>
    <w:rsid w:val="00716295"/>
    <w:rsid w:val="007176CD"/>
    <w:rsid w:val="007212AE"/>
    <w:rsid w:val="00731B22"/>
    <w:rsid w:val="00732CC7"/>
    <w:rsid w:val="00733BC8"/>
    <w:rsid w:val="00761CC8"/>
    <w:rsid w:val="00766AC9"/>
    <w:rsid w:val="00766E66"/>
    <w:rsid w:val="007760E5"/>
    <w:rsid w:val="00782AF1"/>
    <w:rsid w:val="007A432D"/>
    <w:rsid w:val="007A7638"/>
    <w:rsid w:val="007C3028"/>
    <w:rsid w:val="007D3308"/>
    <w:rsid w:val="007E2B0E"/>
    <w:rsid w:val="007F3DA8"/>
    <w:rsid w:val="00800AA0"/>
    <w:rsid w:val="008029EB"/>
    <w:rsid w:val="00806BA3"/>
    <w:rsid w:val="0081054B"/>
    <w:rsid w:val="00811B7A"/>
    <w:rsid w:val="00824833"/>
    <w:rsid w:val="00826839"/>
    <w:rsid w:val="00826F80"/>
    <w:rsid w:val="00854871"/>
    <w:rsid w:val="00875C45"/>
    <w:rsid w:val="008825FB"/>
    <w:rsid w:val="0089767B"/>
    <w:rsid w:val="008A007D"/>
    <w:rsid w:val="008A649A"/>
    <w:rsid w:val="008C4D4E"/>
    <w:rsid w:val="008E1F59"/>
    <w:rsid w:val="008E777A"/>
    <w:rsid w:val="008F1209"/>
    <w:rsid w:val="008F4069"/>
    <w:rsid w:val="00901D36"/>
    <w:rsid w:val="00910249"/>
    <w:rsid w:val="00915CAC"/>
    <w:rsid w:val="009318A4"/>
    <w:rsid w:val="00936F47"/>
    <w:rsid w:val="0094117A"/>
    <w:rsid w:val="00942104"/>
    <w:rsid w:val="009507AD"/>
    <w:rsid w:val="0095548A"/>
    <w:rsid w:val="00972F6E"/>
    <w:rsid w:val="00987300"/>
    <w:rsid w:val="009902CC"/>
    <w:rsid w:val="0099090C"/>
    <w:rsid w:val="00993565"/>
    <w:rsid w:val="009A6008"/>
    <w:rsid w:val="009A699A"/>
    <w:rsid w:val="009C0C40"/>
    <w:rsid w:val="009C38A8"/>
    <w:rsid w:val="009E2395"/>
    <w:rsid w:val="009E2D18"/>
    <w:rsid w:val="00A2678F"/>
    <w:rsid w:val="00A411C4"/>
    <w:rsid w:val="00A70126"/>
    <w:rsid w:val="00A7868D"/>
    <w:rsid w:val="00A972F4"/>
    <w:rsid w:val="00AD2C96"/>
    <w:rsid w:val="00AE0458"/>
    <w:rsid w:val="00B25885"/>
    <w:rsid w:val="00B336AB"/>
    <w:rsid w:val="00B602D1"/>
    <w:rsid w:val="00B65943"/>
    <w:rsid w:val="00B770F1"/>
    <w:rsid w:val="00BA2111"/>
    <w:rsid w:val="00BB021B"/>
    <w:rsid w:val="00BB026A"/>
    <w:rsid w:val="00BB6049"/>
    <w:rsid w:val="00BB7353"/>
    <w:rsid w:val="00BC261A"/>
    <w:rsid w:val="00BD2B0F"/>
    <w:rsid w:val="00BD334B"/>
    <w:rsid w:val="00BE6A69"/>
    <w:rsid w:val="00BF330A"/>
    <w:rsid w:val="00BF79A2"/>
    <w:rsid w:val="00C0196A"/>
    <w:rsid w:val="00C02191"/>
    <w:rsid w:val="00C131FD"/>
    <w:rsid w:val="00C13B8C"/>
    <w:rsid w:val="00C37715"/>
    <w:rsid w:val="00C53A7F"/>
    <w:rsid w:val="00C64A54"/>
    <w:rsid w:val="00C80B46"/>
    <w:rsid w:val="00C8359C"/>
    <w:rsid w:val="00C85B9E"/>
    <w:rsid w:val="00CB3C1F"/>
    <w:rsid w:val="00CC3697"/>
    <w:rsid w:val="00CE57CD"/>
    <w:rsid w:val="00CF49C2"/>
    <w:rsid w:val="00D06D89"/>
    <w:rsid w:val="00D16BB9"/>
    <w:rsid w:val="00D238AB"/>
    <w:rsid w:val="00D44C8E"/>
    <w:rsid w:val="00D52D06"/>
    <w:rsid w:val="00D6299E"/>
    <w:rsid w:val="00D64C65"/>
    <w:rsid w:val="00D65AD4"/>
    <w:rsid w:val="00D772D8"/>
    <w:rsid w:val="00D935FE"/>
    <w:rsid w:val="00DA5361"/>
    <w:rsid w:val="00DB23FE"/>
    <w:rsid w:val="00DD1BDD"/>
    <w:rsid w:val="00DD240D"/>
    <w:rsid w:val="00DF35EF"/>
    <w:rsid w:val="00E0363C"/>
    <w:rsid w:val="00E311CB"/>
    <w:rsid w:val="00E52F12"/>
    <w:rsid w:val="00E55809"/>
    <w:rsid w:val="00E60596"/>
    <w:rsid w:val="00E6218A"/>
    <w:rsid w:val="00E64060"/>
    <w:rsid w:val="00E77972"/>
    <w:rsid w:val="00E83218"/>
    <w:rsid w:val="00E87604"/>
    <w:rsid w:val="00EA4EC4"/>
    <w:rsid w:val="00EB74F6"/>
    <w:rsid w:val="00EC1CC9"/>
    <w:rsid w:val="00EE25F9"/>
    <w:rsid w:val="00EF10DF"/>
    <w:rsid w:val="00EF1132"/>
    <w:rsid w:val="00F10E72"/>
    <w:rsid w:val="00F11228"/>
    <w:rsid w:val="00F11778"/>
    <w:rsid w:val="00F16148"/>
    <w:rsid w:val="00F2549D"/>
    <w:rsid w:val="00F348CC"/>
    <w:rsid w:val="00F44C97"/>
    <w:rsid w:val="00F61A78"/>
    <w:rsid w:val="00F70EA0"/>
    <w:rsid w:val="00F761B1"/>
    <w:rsid w:val="00F82F9C"/>
    <w:rsid w:val="00F90516"/>
    <w:rsid w:val="00F91BC4"/>
    <w:rsid w:val="00F92CE0"/>
    <w:rsid w:val="00F958C4"/>
    <w:rsid w:val="00FB768A"/>
    <w:rsid w:val="00FB7961"/>
    <w:rsid w:val="00FC1DBA"/>
    <w:rsid w:val="00FD7C1C"/>
    <w:rsid w:val="00FF17BA"/>
    <w:rsid w:val="0108B9DE"/>
    <w:rsid w:val="0119E77C"/>
    <w:rsid w:val="011CA099"/>
    <w:rsid w:val="01380E26"/>
    <w:rsid w:val="01422560"/>
    <w:rsid w:val="0155569C"/>
    <w:rsid w:val="0166B7A8"/>
    <w:rsid w:val="0168BD67"/>
    <w:rsid w:val="016C5C9B"/>
    <w:rsid w:val="0179A033"/>
    <w:rsid w:val="01803E51"/>
    <w:rsid w:val="018B0AF8"/>
    <w:rsid w:val="01BAC2C0"/>
    <w:rsid w:val="01C1ACE9"/>
    <w:rsid w:val="01C1D04D"/>
    <w:rsid w:val="01C27732"/>
    <w:rsid w:val="01CE536C"/>
    <w:rsid w:val="01D2BC9B"/>
    <w:rsid w:val="0210989C"/>
    <w:rsid w:val="02241E50"/>
    <w:rsid w:val="022D805F"/>
    <w:rsid w:val="023E9C40"/>
    <w:rsid w:val="02506616"/>
    <w:rsid w:val="02513965"/>
    <w:rsid w:val="028523EC"/>
    <w:rsid w:val="028B6E57"/>
    <w:rsid w:val="0296E06E"/>
    <w:rsid w:val="02A6E942"/>
    <w:rsid w:val="02B6D7EA"/>
    <w:rsid w:val="02DD26F8"/>
    <w:rsid w:val="02F68263"/>
    <w:rsid w:val="03006232"/>
    <w:rsid w:val="030BF6FD"/>
    <w:rsid w:val="031B65CC"/>
    <w:rsid w:val="03350C53"/>
    <w:rsid w:val="036CA5DE"/>
    <w:rsid w:val="03959331"/>
    <w:rsid w:val="03A79FF7"/>
    <w:rsid w:val="03CF01B1"/>
    <w:rsid w:val="03FB3C73"/>
    <w:rsid w:val="03FCBD49"/>
    <w:rsid w:val="041C515B"/>
    <w:rsid w:val="04513D7E"/>
    <w:rsid w:val="0487A9EA"/>
    <w:rsid w:val="04AFC894"/>
    <w:rsid w:val="04B89D00"/>
    <w:rsid w:val="04C64F60"/>
    <w:rsid w:val="04E22128"/>
    <w:rsid w:val="04EC1620"/>
    <w:rsid w:val="04FBBF32"/>
    <w:rsid w:val="0505AD99"/>
    <w:rsid w:val="05073E00"/>
    <w:rsid w:val="0529C30B"/>
    <w:rsid w:val="052C5C24"/>
    <w:rsid w:val="052FB758"/>
    <w:rsid w:val="0533FAB6"/>
    <w:rsid w:val="053A4F49"/>
    <w:rsid w:val="055DE174"/>
    <w:rsid w:val="0570D2FB"/>
    <w:rsid w:val="05756154"/>
    <w:rsid w:val="058348C2"/>
    <w:rsid w:val="05893462"/>
    <w:rsid w:val="05BC6C6B"/>
    <w:rsid w:val="05FAA25B"/>
    <w:rsid w:val="0604C829"/>
    <w:rsid w:val="06110953"/>
    <w:rsid w:val="0619BDBA"/>
    <w:rsid w:val="06214E42"/>
    <w:rsid w:val="0637D67C"/>
    <w:rsid w:val="063F2CE5"/>
    <w:rsid w:val="0646321B"/>
    <w:rsid w:val="0649E09D"/>
    <w:rsid w:val="06607BBA"/>
    <w:rsid w:val="066C2F73"/>
    <w:rsid w:val="06703079"/>
    <w:rsid w:val="0682DE24"/>
    <w:rsid w:val="069B730F"/>
    <w:rsid w:val="06A3F007"/>
    <w:rsid w:val="06F8B39E"/>
    <w:rsid w:val="07021C59"/>
    <w:rsid w:val="0707731B"/>
    <w:rsid w:val="07078DAB"/>
    <w:rsid w:val="07110CC7"/>
    <w:rsid w:val="0711B719"/>
    <w:rsid w:val="071678D6"/>
    <w:rsid w:val="076742E6"/>
    <w:rsid w:val="076A0DEE"/>
    <w:rsid w:val="07764416"/>
    <w:rsid w:val="079672BC"/>
    <w:rsid w:val="07C005A9"/>
    <w:rsid w:val="07D67CF3"/>
    <w:rsid w:val="07E8E4FF"/>
    <w:rsid w:val="07F03DC2"/>
    <w:rsid w:val="082F1C0E"/>
    <w:rsid w:val="083D4E5B"/>
    <w:rsid w:val="0841ED68"/>
    <w:rsid w:val="085F5B0A"/>
    <w:rsid w:val="0871517B"/>
    <w:rsid w:val="087A122E"/>
    <w:rsid w:val="087CF8F7"/>
    <w:rsid w:val="08878100"/>
    <w:rsid w:val="08C07DA3"/>
    <w:rsid w:val="08F0BA13"/>
    <w:rsid w:val="08F58A07"/>
    <w:rsid w:val="091FA9C5"/>
    <w:rsid w:val="09619956"/>
    <w:rsid w:val="09709B24"/>
    <w:rsid w:val="098C0E23"/>
    <w:rsid w:val="099C6A31"/>
    <w:rsid w:val="09BD16FF"/>
    <w:rsid w:val="09D00028"/>
    <w:rsid w:val="09DEBC6D"/>
    <w:rsid w:val="09ECF587"/>
    <w:rsid w:val="09EFEB3B"/>
    <w:rsid w:val="09FD60A4"/>
    <w:rsid w:val="0A0B00C2"/>
    <w:rsid w:val="0A0EF025"/>
    <w:rsid w:val="0A15FC6E"/>
    <w:rsid w:val="0A17CA56"/>
    <w:rsid w:val="0A1B2CE7"/>
    <w:rsid w:val="0A51935F"/>
    <w:rsid w:val="0A6353AD"/>
    <w:rsid w:val="0A65A26F"/>
    <w:rsid w:val="0A7ADFD0"/>
    <w:rsid w:val="0AA2CB66"/>
    <w:rsid w:val="0AA8F82E"/>
    <w:rsid w:val="0AAF5006"/>
    <w:rsid w:val="0AEB5E8D"/>
    <w:rsid w:val="0AFABA93"/>
    <w:rsid w:val="0B06E841"/>
    <w:rsid w:val="0B0CC07C"/>
    <w:rsid w:val="0B1CFF7A"/>
    <w:rsid w:val="0B28DC61"/>
    <w:rsid w:val="0B2D3BCC"/>
    <w:rsid w:val="0B3047CB"/>
    <w:rsid w:val="0B34E2E8"/>
    <w:rsid w:val="0B522261"/>
    <w:rsid w:val="0B7AC0D6"/>
    <w:rsid w:val="0B8D0789"/>
    <w:rsid w:val="0BAD3F8D"/>
    <w:rsid w:val="0BAE0F32"/>
    <w:rsid w:val="0BBD71E1"/>
    <w:rsid w:val="0BD9D74A"/>
    <w:rsid w:val="0BE94071"/>
    <w:rsid w:val="0BEF313B"/>
    <w:rsid w:val="0C064A3B"/>
    <w:rsid w:val="0C230080"/>
    <w:rsid w:val="0C28D566"/>
    <w:rsid w:val="0C458C3B"/>
    <w:rsid w:val="0C4B6C85"/>
    <w:rsid w:val="0C574A87"/>
    <w:rsid w:val="0C65A53B"/>
    <w:rsid w:val="0C69E3DF"/>
    <w:rsid w:val="0C6A47A9"/>
    <w:rsid w:val="0C840A55"/>
    <w:rsid w:val="0C88A9BA"/>
    <w:rsid w:val="0C9AF236"/>
    <w:rsid w:val="0CA91004"/>
    <w:rsid w:val="0CC03BE0"/>
    <w:rsid w:val="0CEB9E0E"/>
    <w:rsid w:val="0CF3317C"/>
    <w:rsid w:val="0CF57D5D"/>
    <w:rsid w:val="0CFFB442"/>
    <w:rsid w:val="0D04097A"/>
    <w:rsid w:val="0D0506FB"/>
    <w:rsid w:val="0D0AD126"/>
    <w:rsid w:val="0D1067A7"/>
    <w:rsid w:val="0D178ECB"/>
    <w:rsid w:val="0D218B99"/>
    <w:rsid w:val="0D2D2294"/>
    <w:rsid w:val="0D3EDB77"/>
    <w:rsid w:val="0D4B715C"/>
    <w:rsid w:val="0D579681"/>
    <w:rsid w:val="0D748169"/>
    <w:rsid w:val="0DD06C5E"/>
    <w:rsid w:val="0DD070F4"/>
    <w:rsid w:val="0DD334F0"/>
    <w:rsid w:val="0DD7ABDE"/>
    <w:rsid w:val="0DF1D862"/>
    <w:rsid w:val="0DFCF656"/>
    <w:rsid w:val="0E1EDC9D"/>
    <w:rsid w:val="0E247A1B"/>
    <w:rsid w:val="0E288D0F"/>
    <w:rsid w:val="0E2DA7BE"/>
    <w:rsid w:val="0E35C1E4"/>
    <w:rsid w:val="0E392421"/>
    <w:rsid w:val="0E3B66C3"/>
    <w:rsid w:val="0E4598FC"/>
    <w:rsid w:val="0EA566D8"/>
    <w:rsid w:val="0EBA01C2"/>
    <w:rsid w:val="0EBFD502"/>
    <w:rsid w:val="0EC1288F"/>
    <w:rsid w:val="0EEE0631"/>
    <w:rsid w:val="0F0D7D94"/>
    <w:rsid w:val="0F1696CA"/>
    <w:rsid w:val="0F47B894"/>
    <w:rsid w:val="0F5BD5BC"/>
    <w:rsid w:val="0F6A3D53"/>
    <w:rsid w:val="0F6DDCFC"/>
    <w:rsid w:val="0F928212"/>
    <w:rsid w:val="0F99043E"/>
    <w:rsid w:val="0FB1F804"/>
    <w:rsid w:val="0FE7E888"/>
    <w:rsid w:val="0FEBC228"/>
    <w:rsid w:val="0FFA9A74"/>
    <w:rsid w:val="100430D1"/>
    <w:rsid w:val="104EED85"/>
    <w:rsid w:val="106E9F2C"/>
    <w:rsid w:val="108C283F"/>
    <w:rsid w:val="1092884D"/>
    <w:rsid w:val="10BA9598"/>
    <w:rsid w:val="10BD9E37"/>
    <w:rsid w:val="10D4103F"/>
    <w:rsid w:val="10D41ABF"/>
    <w:rsid w:val="10D7E675"/>
    <w:rsid w:val="10E24AF4"/>
    <w:rsid w:val="110268DD"/>
    <w:rsid w:val="11043D3D"/>
    <w:rsid w:val="110C8EC0"/>
    <w:rsid w:val="111A5BE9"/>
    <w:rsid w:val="112F71A5"/>
    <w:rsid w:val="113488A2"/>
    <w:rsid w:val="115FF28D"/>
    <w:rsid w:val="11721C53"/>
    <w:rsid w:val="11A5E83C"/>
    <w:rsid w:val="11A7AAC9"/>
    <w:rsid w:val="11B0AF85"/>
    <w:rsid w:val="11BF4FC1"/>
    <w:rsid w:val="11DFA0F4"/>
    <w:rsid w:val="11F7A51D"/>
    <w:rsid w:val="11FA6F7C"/>
    <w:rsid w:val="12220A48"/>
    <w:rsid w:val="1228A845"/>
    <w:rsid w:val="1237573F"/>
    <w:rsid w:val="12561499"/>
    <w:rsid w:val="127CC6E6"/>
    <w:rsid w:val="128A250E"/>
    <w:rsid w:val="12DD8959"/>
    <w:rsid w:val="12DE5E3A"/>
    <w:rsid w:val="12FD11EB"/>
    <w:rsid w:val="132C75B7"/>
    <w:rsid w:val="133A6C26"/>
    <w:rsid w:val="135F461A"/>
    <w:rsid w:val="137A1DC8"/>
    <w:rsid w:val="13D01208"/>
    <w:rsid w:val="141F051C"/>
    <w:rsid w:val="14328BAB"/>
    <w:rsid w:val="1432FD7A"/>
    <w:rsid w:val="143FA055"/>
    <w:rsid w:val="146A3E5F"/>
    <w:rsid w:val="147964F5"/>
    <w:rsid w:val="148366BC"/>
    <w:rsid w:val="148D4213"/>
    <w:rsid w:val="149DCDB4"/>
    <w:rsid w:val="14AD535A"/>
    <w:rsid w:val="14C0E05F"/>
    <w:rsid w:val="14D28D4D"/>
    <w:rsid w:val="1517825F"/>
    <w:rsid w:val="151F37FC"/>
    <w:rsid w:val="1531A3DA"/>
    <w:rsid w:val="1533F6A5"/>
    <w:rsid w:val="1542A7BC"/>
    <w:rsid w:val="15512E54"/>
    <w:rsid w:val="155C81BF"/>
    <w:rsid w:val="156CC7B1"/>
    <w:rsid w:val="157A60B6"/>
    <w:rsid w:val="157CDF2B"/>
    <w:rsid w:val="159F93AA"/>
    <w:rsid w:val="15A10350"/>
    <w:rsid w:val="15A95B60"/>
    <w:rsid w:val="15D9E202"/>
    <w:rsid w:val="15E2CF6F"/>
    <w:rsid w:val="1610C625"/>
    <w:rsid w:val="161663A3"/>
    <w:rsid w:val="161DAA01"/>
    <w:rsid w:val="167A13DE"/>
    <w:rsid w:val="167AB9B8"/>
    <w:rsid w:val="1686345B"/>
    <w:rsid w:val="1687D17C"/>
    <w:rsid w:val="1692C0E4"/>
    <w:rsid w:val="1696F7A1"/>
    <w:rsid w:val="1699210B"/>
    <w:rsid w:val="16AC6F37"/>
    <w:rsid w:val="16C57C70"/>
    <w:rsid w:val="16D209C8"/>
    <w:rsid w:val="170E6305"/>
    <w:rsid w:val="1719C86D"/>
    <w:rsid w:val="172D6108"/>
    <w:rsid w:val="172F7EEF"/>
    <w:rsid w:val="1733928D"/>
    <w:rsid w:val="177A0814"/>
    <w:rsid w:val="17B42C9E"/>
    <w:rsid w:val="17EC28F3"/>
    <w:rsid w:val="18143FAF"/>
    <w:rsid w:val="181E4036"/>
    <w:rsid w:val="185E87E0"/>
    <w:rsid w:val="18609AC2"/>
    <w:rsid w:val="186B531F"/>
    <w:rsid w:val="18701EFA"/>
    <w:rsid w:val="18728A8F"/>
    <w:rsid w:val="18747D7D"/>
    <w:rsid w:val="1876C8AC"/>
    <w:rsid w:val="187A0088"/>
    <w:rsid w:val="18A623D3"/>
    <w:rsid w:val="18A6643E"/>
    <w:rsid w:val="18F096F1"/>
    <w:rsid w:val="18F79C6F"/>
    <w:rsid w:val="18F8B6F0"/>
    <w:rsid w:val="191AC8E9"/>
    <w:rsid w:val="192BC947"/>
    <w:rsid w:val="1930D297"/>
    <w:rsid w:val="1941185F"/>
    <w:rsid w:val="194E6644"/>
    <w:rsid w:val="194FFCFF"/>
    <w:rsid w:val="195347AA"/>
    <w:rsid w:val="195DC1FF"/>
    <w:rsid w:val="1968163D"/>
    <w:rsid w:val="19753293"/>
    <w:rsid w:val="1975A512"/>
    <w:rsid w:val="1979958E"/>
    <w:rsid w:val="198FB73C"/>
    <w:rsid w:val="19945182"/>
    <w:rsid w:val="19B25A7A"/>
    <w:rsid w:val="19B82CA2"/>
    <w:rsid w:val="19B9CC57"/>
    <w:rsid w:val="19C4BF9E"/>
    <w:rsid w:val="19CA61A6"/>
    <w:rsid w:val="19D6E278"/>
    <w:rsid w:val="19EEB0DC"/>
    <w:rsid w:val="19F3A2C1"/>
    <w:rsid w:val="19F7B09C"/>
    <w:rsid w:val="1A02C830"/>
    <w:rsid w:val="1A1C2FBD"/>
    <w:rsid w:val="1A4C9012"/>
    <w:rsid w:val="1A65FA1D"/>
    <w:rsid w:val="1A6CECC0"/>
    <w:rsid w:val="1A6DFA4C"/>
    <w:rsid w:val="1A7004DD"/>
    <w:rsid w:val="1A8F3204"/>
    <w:rsid w:val="1AA53F72"/>
    <w:rsid w:val="1B198912"/>
    <w:rsid w:val="1B2A885B"/>
    <w:rsid w:val="1B431E0A"/>
    <w:rsid w:val="1B44E455"/>
    <w:rsid w:val="1B87BA7D"/>
    <w:rsid w:val="1B8DF05B"/>
    <w:rsid w:val="1BA0B2ED"/>
    <w:rsid w:val="1BBA96DA"/>
    <w:rsid w:val="1BC3D7E8"/>
    <w:rsid w:val="1BC7A21D"/>
    <w:rsid w:val="1BC8F7AC"/>
    <w:rsid w:val="1BD74540"/>
    <w:rsid w:val="1BD990A4"/>
    <w:rsid w:val="1C00D22B"/>
    <w:rsid w:val="1C149F9C"/>
    <w:rsid w:val="1C3581D9"/>
    <w:rsid w:val="1C5007C9"/>
    <w:rsid w:val="1C663106"/>
    <w:rsid w:val="1C6E623F"/>
    <w:rsid w:val="1C87DF91"/>
    <w:rsid w:val="1C8A186D"/>
    <w:rsid w:val="1CB39F24"/>
    <w:rsid w:val="1CDDF79B"/>
    <w:rsid w:val="1CDE6527"/>
    <w:rsid w:val="1D140AA2"/>
    <w:rsid w:val="1D17B540"/>
    <w:rsid w:val="1D26A297"/>
    <w:rsid w:val="1D2822EF"/>
    <w:rsid w:val="1D319EFA"/>
    <w:rsid w:val="1D37E575"/>
    <w:rsid w:val="1D3ED1A8"/>
    <w:rsid w:val="1D721FA1"/>
    <w:rsid w:val="1D84BEF9"/>
    <w:rsid w:val="1D8593AA"/>
    <w:rsid w:val="1D98D4FF"/>
    <w:rsid w:val="1DAE25A6"/>
    <w:rsid w:val="1DB02CFE"/>
    <w:rsid w:val="1DD5BD93"/>
    <w:rsid w:val="1DDA86B0"/>
    <w:rsid w:val="1DF9AB53"/>
    <w:rsid w:val="1E142B1E"/>
    <w:rsid w:val="1E284985"/>
    <w:rsid w:val="1E37EC04"/>
    <w:rsid w:val="1EC4D878"/>
    <w:rsid w:val="1EEB6E76"/>
    <w:rsid w:val="1EF8044C"/>
    <w:rsid w:val="1F04836A"/>
    <w:rsid w:val="1F1072A4"/>
    <w:rsid w:val="1F1490E6"/>
    <w:rsid w:val="1F1F4A90"/>
    <w:rsid w:val="1F2FB012"/>
    <w:rsid w:val="1F35C691"/>
    <w:rsid w:val="1F3EB1D5"/>
    <w:rsid w:val="1F90085D"/>
    <w:rsid w:val="1FBFB87F"/>
    <w:rsid w:val="1FCC0318"/>
    <w:rsid w:val="1FDAB4B4"/>
    <w:rsid w:val="1FDC04E2"/>
    <w:rsid w:val="20062DB0"/>
    <w:rsid w:val="2007278B"/>
    <w:rsid w:val="2026DAF4"/>
    <w:rsid w:val="2028DEC5"/>
    <w:rsid w:val="20371C4D"/>
    <w:rsid w:val="2094DEE9"/>
    <w:rsid w:val="20A64EB5"/>
    <w:rsid w:val="20C493BB"/>
    <w:rsid w:val="21041329"/>
    <w:rsid w:val="21151AA0"/>
    <w:rsid w:val="211DC7A8"/>
    <w:rsid w:val="212B7F34"/>
    <w:rsid w:val="214DB750"/>
    <w:rsid w:val="2191E495"/>
    <w:rsid w:val="21C0D5DC"/>
    <w:rsid w:val="21C489EA"/>
    <w:rsid w:val="21D10088"/>
    <w:rsid w:val="21D9142A"/>
    <w:rsid w:val="21DECAB0"/>
    <w:rsid w:val="2200F3DD"/>
    <w:rsid w:val="222E1F1A"/>
    <w:rsid w:val="22395E37"/>
    <w:rsid w:val="22541F9B"/>
    <w:rsid w:val="226925E9"/>
    <w:rsid w:val="227116D7"/>
    <w:rsid w:val="2274E24D"/>
    <w:rsid w:val="228FC25F"/>
    <w:rsid w:val="229AB351"/>
    <w:rsid w:val="22C01CC2"/>
    <w:rsid w:val="22D01AD1"/>
    <w:rsid w:val="22DF74F1"/>
    <w:rsid w:val="22E8B678"/>
    <w:rsid w:val="22EF6C91"/>
    <w:rsid w:val="22F06668"/>
    <w:rsid w:val="22F8DD78"/>
    <w:rsid w:val="23024246"/>
    <w:rsid w:val="230E6E6B"/>
    <w:rsid w:val="234ED476"/>
    <w:rsid w:val="236056F4"/>
    <w:rsid w:val="23903E04"/>
    <w:rsid w:val="2394CD8B"/>
    <w:rsid w:val="239ACE37"/>
    <w:rsid w:val="23A047F3"/>
    <w:rsid w:val="23E7DF25"/>
    <w:rsid w:val="24143AC7"/>
    <w:rsid w:val="24265573"/>
    <w:rsid w:val="24360265"/>
    <w:rsid w:val="246E5E04"/>
    <w:rsid w:val="247254FB"/>
    <w:rsid w:val="24876808"/>
    <w:rsid w:val="24947EB3"/>
    <w:rsid w:val="249AF6DF"/>
    <w:rsid w:val="24BC9C25"/>
    <w:rsid w:val="24BCF9C9"/>
    <w:rsid w:val="24CE0FEC"/>
    <w:rsid w:val="24D65C00"/>
    <w:rsid w:val="24FA4C17"/>
    <w:rsid w:val="24FCD1D7"/>
    <w:rsid w:val="250E86C4"/>
    <w:rsid w:val="252C87DF"/>
    <w:rsid w:val="2536C94E"/>
    <w:rsid w:val="253A773D"/>
    <w:rsid w:val="25580396"/>
    <w:rsid w:val="2591B112"/>
    <w:rsid w:val="25A1BC9A"/>
    <w:rsid w:val="25A25476"/>
    <w:rsid w:val="25B23CB2"/>
    <w:rsid w:val="25C0737C"/>
    <w:rsid w:val="25E6B000"/>
    <w:rsid w:val="25EC2092"/>
    <w:rsid w:val="26212873"/>
    <w:rsid w:val="26219931"/>
    <w:rsid w:val="262A30C8"/>
    <w:rsid w:val="26332573"/>
    <w:rsid w:val="26535053"/>
    <w:rsid w:val="2668574E"/>
    <w:rsid w:val="266FD9A3"/>
    <w:rsid w:val="269328FC"/>
    <w:rsid w:val="2693F31B"/>
    <w:rsid w:val="26A7ACE5"/>
    <w:rsid w:val="26BBC663"/>
    <w:rsid w:val="2708B131"/>
    <w:rsid w:val="270F954F"/>
    <w:rsid w:val="271A845E"/>
    <w:rsid w:val="27503216"/>
    <w:rsid w:val="2771E159"/>
    <w:rsid w:val="2793081F"/>
    <w:rsid w:val="27AD1398"/>
    <w:rsid w:val="27E766A0"/>
    <w:rsid w:val="281ADCFC"/>
    <w:rsid w:val="28210179"/>
    <w:rsid w:val="28210A95"/>
    <w:rsid w:val="282E3A0E"/>
    <w:rsid w:val="282E4041"/>
    <w:rsid w:val="28600F65"/>
    <w:rsid w:val="28670C2E"/>
    <w:rsid w:val="287A02FF"/>
    <w:rsid w:val="28BBBB8F"/>
    <w:rsid w:val="28CA5E81"/>
    <w:rsid w:val="2917F8D3"/>
    <w:rsid w:val="29232218"/>
    <w:rsid w:val="29279F95"/>
    <w:rsid w:val="293A4AC1"/>
    <w:rsid w:val="293FA0D8"/>
    <w:rsid w:val="2972A07F"/>
    <w:rsid w:val="2994D7EA"/>
    <w:rsid w:val="299C6C33"/>
    <w:rsid w:val="29A1B675"/>
    <w:rsid w:val="29A4A159"/>
    <w:rsid w:val="29B92B61"/>
    <w:rsid w:val="29BD1A9D"/>
    <w:rsid w:val="29BEBEEB"/>
    <w:rsid w:val="29CFE302"/>
    <w:rsid w:val="29D58BA3"/>
    <w:rsid w:val="2A2EA72E"/>
    <w:rsid w:val="2A398911"/>
    <w:rsid w:val="2A436140"/>
    <w:rsid w:val="2A56D8D8"/>
    <w:rsid w:val="2A92214D"/>
    <w:rsid w:val="2A94FAB8"/>
    <w:rsid w:val="2AA66EAC"/>
    <w:rsid w:val="2AC8513A"/>
    <w:rsid w:val="2AD8C0E7"/>
    <w:rsid w:val="2AE4AADB"/>
    <w:rsid w:val="2AE4BBAB"/>
    <w:rsid w:val="2B1A48C3"/>
    <w:rsid w:val="2B4D69AA"/>
    <w:rsid w:val="2B4F586F"/>
    <w:rsid w:val="2BA2FC19"/>
    <w:rsid w:val="2BC3EC1A"/>
    <w:rsid w:val="2BD416CE"/>
    <w:rsid w:val="2C076FBB"/>
    <w:rsid w:val="2C2DF1AE"/>
    <w:rsid w:val="2C3035F6"/>
    <w:rsid w:val="2C38E5A7"/>
    <w:rsid w:val="2C4032E3"/>
    <w:rsid w:val="2C681E43"/>
    <w:rsid w:val="2C7B2922"/>
    <w:rsid w:val="2C8A8E1A"/>
    <w:rsid w:val="2CB61924"/>
    <w:rsid w:val="2CC7AE0A"/>
    <w:rsid w:val="2CDCDF0F"/>
    <w:rsid w:val="2D39E1E6"/>
    <w:rsid w:val="2D55CC07"/>
    <w:rsid w:val="2D604AE4"/>
    <w:rsid w:val="2D6E2870"/>
    <w:rsid w:val="2D7ED6D3"/>
    <w:rsid w:val="2DAA0FEF"/>
    <w:rsid w:val="2DB5A69E"/>
    <w:rsid w:val="2DB9A441"/>
    <w:rsid w:val="2DC0EA00"/>
    <w:rsid w:val="2E05F7E8"/>
    <w:rsid w:val="2E0D14EE"/>
    <w:rsid w:val="2E1328A6"/>
    <w:rsid w:val="2E2124C7"/>
    <w:rsid w:val="2E28735F"/>
    <w:rsid w:val="2E5734D4"/>
    <w:rsid w:val="2E5B2524"/>
    <w:rsid w:val="2E761245"/>
    <w:rsid w:val="2E9BBAB5"/>
    <w:rsid w:val="2EA7F49C"/>
    <w:rsid w:val="2EA9A331"/>
    <w:rsid w:val="2EC6A5C9"/>
    <w:rsid w:val="2ED53746"/>
    <w:rsid w:val="2EE204A0"/>
    <w:rsid w:val="2EED779E"/>
    <w:rsid w:val="2F0C5CC4"/>
    <w:rsid w:val="2F6673EB"/>
    <w:rsid w:val="2F6E8E24"/>
    <w:rsid w:val="2F87CB3E"/>
    <w:rsid w:val="2F9534B3"/>
    <w:rsid w:val="2FAC0252"/>
    <w:rsid w:val="2FB3C4FE"/>
    <w:rsid w:val="2FE68E13"/>
    <w:rsid w:val="2FF5DB44"/>
    <w:rsid w:val="301E8E03"/>
    <w:rsid w:val="303EBEAD"/>
    <w:rsid w:val="3045831D"/>
    <w:rsid w:val="304AB061"/>
    <w:rsid w:val="304BDA39"/>
    <w:rsid w:val="30552C78"/>
    <w:rsid w:val="305D16D3"/>
    <w:rsid w:val="308EF9AD"/>
    <w:rsid w:val="3096D755"/>
    <w:rsid w:val="30A8CA95"/>
    <w:rsid w:val="30ABEFC1"/>
    <w:rsid w:val="30AD9FA2"/>
    <w:rsid w:val="30B4D3EC"/>
    <w:rsid w:val="30E6BF73"/>
    <w:rsid w:val="30ECEDE0"/>
    <w:rsid w:val="31067E27"/>
    <w:rsid w:val="3118F190"/>
    <w:rsid w:val="311EE75A"/>
    <w:rsid w:val="31230AB8"/>
    <w:rsid w:val="31BA1C27"/>
    <w:rsid w:val="31C07EA0"/>
    <w:rsid w:val="31D004C1"/>
    <w:rsid w:val="31D5DD63"/>
    <w:rsid w:val="31DB67F1"/>
    <w:rsid w:val="31F1464B"/>
    <w:rsid w:val="320BC8AC"/>
    <w:rsid w:val="321AF773"/>
    <w:rsid w:val="3238D216"/>
    <w:rsid w:val="3248416F"/>
    <w:rsid w:val="324FBB20"/>
    <w:rsid w:val="32674375"/>
    <w:rsid w:val="32680006"/>
    <w:rsid w:val="32963BB0"/>
    <w:rsid w:val="329F7836"/>
    <w:rsid w:val="32B56E71"/>
    <w:rsid w:val="32C0C380"/>
    <w:rsid w:val="32C9B5E2"/>
    <w:rsid w:val="32E0756B"/>
    <w:rsid w:val="330CFC94"/>
    <w:rsid w:val="33244E10"/>
    <w:rsid w:val="3327D46E"/>
    <w:rsid w:val="339A3EFD"/>
    <w:rsid w:val="339C4D66"/>
    <w:rsid w:val="339DBF53"/>
    <w:rsid w:val="33B60F3F"/>
    <w:rsid w:val="33B90574"/>
    <w:rsid w:val="33EF9CAF"/>
    <w:rsid w:val="33FE7E2F"/>
    <w:rsid w:val="34011D33"/>
    <w:rsid w:val="340B4F79"/>
    <w:rsid w:val="342981E4"/>
    <w:rsid w:val="3441C019"/>
    <w:rsid w:val="344C57C7"/>
    <w:rsid w:val="346A4108"/>
    <w:rsid w:val="34705C45"/>
    <w:rsid w:val="347ABC41"/>
    <w:rsid w:val="3490664B"/>
    <w:rsid w:val="349BDEAB"/>
    <w:rsid w:val="349C9CF4"/>
    <w:rsid w:val="34A5BBA4"/>
    <w:rsid w:val="34B21140"/>
    <w:rsid w:val="34BB2147"/>
    <w:rsid w:val="34C8E0CA"/>
    <w:rsid w:val="34D55FC3"/>
    <w:rsid w:val="34E984EB"/>
    <w:rsid w:val="351600B7"/>
    <w:rsid w:val="35209E74"/>
    <w:rsid w:val="35346DF5"/>
    <w:rsid w:val="3550825C"/>
    <w:rsid w:val="35663887"/>
    <w:rsid w:val="3567AEB7"/>
    <w:rsid w:val="356A1C1B"/>
    <w:rsid w:val="3584EA44"/>
    <w:rsid w:val="358A48E6"/>
    <w:rsid w:val="358AE95C"/>
    <w:rsid w:val="35A9210D"/>
    <w:rsid w:val="35B4885A"/>
    <w:rsid w:val="35B89185"/>
    <w:rsid w:val="35BF8B5C"/>
    <w:rsid w:val="35C361D3"/>
    <w:rsid w:val="35F1B9D7"/>
    <w:rsid w:val="35F1E986"/>
    <w:rsid w:val="35FB0E3D"/>
    <w:rsid w:val="360E70C5"/>
    <w:rsid w:val="36237243"/>
    <w:rsid w:val="365567F3"/>
    <w:rsid w:val="3666BD6D"/>
    <w:rsid w:val="366D5994"/>
    <w:rsid w:val="36705F80"/>
    <w:rsid w:val="367D16E5"/>
    <w:rsid w:val="3692F23E"/>
    <w:rsid w:val="369872D1"/>
    <w:rsid w:val="369D004F"/>
    <w:rsid w:val="36A051C4"/>
    <w:rsid w:val="36A315B6"/>
    <w:rsid w:val="36E70AA4"/>
    <w:rsid w:val="37057832"/>
    <w:rsid w:val="370A1B82"/>
    <w:rsid w:val="372D9975"/>
    <w:rsid w:val="3730A1B7"/>
    <w:rsid w:val="375F499E"/>
    <w:rsid w:val="376DAA5A"/>
    <w:rsid w:val="37773398"/>
    <w:rsid w:val="3789DCE8"/>
    <w:rsid w:val="37A00335"/>
    <w:rsid w:val="37AD37D0"/>
    <w:rsid w:val="37B916A4"/>
    <w:rsid w:val="37D3F475"/>
    <w:rsid w:val="37E03096"/>
    <w:rsid w:val="37E0A23B"/>
    <w:rsid w:val="37FFAF3D"/>
    <w:rsid w:val="3815B7E3"/>
    <w:rsid w:val="3830785F"/>
    <w:rsid w:val="3867FC4F"/>
    <w:rsid w:val="3887D49C"/>
    <w:rsid w:val="38A58310"/>
    <w:rsid w:val="38A7B359"/>
    <w:rsid w:val="38BB6636"/>
    <w:rsid w:val="38D8E9D1"/>
    <w:rsid w:val="38FB4165"/>
    <w:rsid w:val="3915313C"/>
    <w:rsid w:val="3916DFC0"/>
    <w:rsid w:val="391A08E0"/>
    <w:rsid w:val="39260C86"/>
    <w:rsid w:val="39310D8E"/>
    <w:rsid w:val="39509A8A"/>
    <w:rsid w:val="3950DA4C"/>
    <w:rsid w:val="395DA3A4"/>
    <w:rsid w:val="39917A43"/>
    <w:rsid w:val="399FA3DF"/>
    <w:rsid w:val="39B7691B"/>
    <w:rsid w:val="39DB82C3"/>
    <w:rsid w:val="3A0F6955"/>
    <w:rsid w:val="3AF6E366"/>
    <w:rsid w:val="3B263CFB"/>
    <w:rsid w:val="3B2C8230"/>
    <w:rsid w:val="3B30B3EE"/>
    <w:rsid w:val="3B343C46"/>
    <w:rsid w:val="3B40747D"/>
    <w:rsid w:val="3B532139"/>
    <w:rsid w:val="3B681921"/>
    <w:rsid w:val="3B80CC5D"/>
    <w:rsid w:val="3BD48BC9"/>
    <w:rsid w:val="3BF2672D"/>
    <w:rsid w:val="3BF89B58"/>
    <w:rsid w:val="3C28D9C8"/>
    <w:rsid w:val="3C7DA4F0"/>
    <w:rsid w:val="3C7DB71A"/>
    <w:rsid w:val="3C92B3C7"/>
    <w:rsid w:val="3CA017CB"/>
    <w:rsid w:val="3CB475D0"/>
    <w:rsid w:val="3CD836EE"/>
    <w:rsid w:val="3CDFD3A2"/>
    <w:rsid w:val="3CF51473"/>
    <w:rsid w:val="3D2B3DB5"/>
    <w:rsid w:val="3D3778BE"/>
    <w:rsid w:val="3D4F74C0"/>
    <w:rsid w:val="3D626716"/>
    <w:rsid w:val="3D6510AA"/>
    <w:rsid w:val="3D8D6661"/>
    <w:rsid w:val="3DC1B364"/>
    <w:rsid w:val="3DDB97E7"/>
    <w:rsid w:val="3DDE8340"/>
    <w:rsid w:val="3DE87100"/>
    <w:rsid w:val="3DF76A93"/>
    <w:rsid w:val="3E3B4112"/>
    <w:rsid w:val="3E43C8A3"/>
    <w:rsid w:val="3E8237CA"/>
    <w:rsid w:val="3E9C3EE0"/>
    <w:rsid w:val="3ED3491F"/>
    <w:rsid w:val="3EEBCE02"/>
    <w:rsid w:val="3F0E49BD"/>
    <w:rsid w:val="3F26B12A"/>
    <w:rsid w:val="3F2AA7BA"/>
    <w:rsid w:val="3F35F792"/>
    <w:rsid w:val="3F4830CD"/>
    <w:rsid w:val="3F543CCB"/>
    <w:rsid w:val="3F5E97C3"/>
    <w:rsid w:val="3FA9E5BF"/>
    <w:rsid w:val="3FD2573F"/>
    <w:rsid w:val="3FE8BF17"/>
    <w:rsid w:val="4000DDC0"/>
    <w:rsid w:val="40059885"/>
    <w:rsid w:val="4012E8FF"/>
    <w:rsid w:val="40160FC0"/>
    <w:rsid w:val="4018AE69"/>
    <w:rsid w:val="4029E100"/>
    <w:rsid w:val="403EB88C"/>
    <w:rsid w:val="404B7568"/>
    <w:rsid w:val="4051B083"/>
    <w:rsid w:val="405F4181"/>
    <w:rsid w:val="406560AB"/>
    <w:rsid w:val="406E397B"/>
    <w:rsid w:val="408EF371"/>
    <w:rsid w:val="40A8EB2E"/>
    <w:rsid w:val="40AFA048"/>
    <w:rsid w:val="40BA005C"/>
    <w:rsid w:val="40BBC0B6"/>
    <w:rsid w:val="40C86E81"/>
    <w:rsid w:val="40FDA156"/>
    <w:rsid w:val="410B72F4"/>
    <w:rsid w:val="412FBA83"/>
    <w:rsid w:val="4152D066"/>
    <w:rsid w:val="4155C0F6"/>
    <w:rsid w:val="416448F6"/>
    <w:rsid w:val="4187D73F"/>
    <w:rsid w:val="41A146DA"/>
    <w:rsid w:val="41A78177"/>
    <w:rsid w:val="41B6E6BD"/>
    <w:rsid w:val="41C0BE80"/>
    <w:rsid w:val="41CB9E1C"/>
    <w:rsid w:val="422383E2"/>
    <w:rsid w:val="42508E32"/>
    <w:rsid w:val="425345ED"/>
    <w:rsid w:val="425447AE"/>
    <w:rsid w:val="425E192F"/>
    <w:rsid w:val="427435A8"/>
    <w:rsid w:val="428029A7"/>
    <w:rsid w:val="428AA97C"/>
    <w:rsid w:val="42A70668"/>
    <w:rsid w:val="42C9C8FF"/>
    <w:rsid w:val="42D61464"/>
    <w:rsid w:val="431240E8"/>
    <w:rsid w:val="431EE5E4"/>
    <w:rsid w:val="43371FCE"/>
    <w:rsid w:val="434D3F0F"/>
    <w:rsid w:val="4355F27A"/>
    <w:rsid w:val="436B65B9"/>
    <w:rsid w:val="437AD6AA"/>
    <w:rsid w:val="439DBC77"/>
    <w:rsid w:val="43A200D5"/>
    <w:rsid w:val="43B17BC0"/>
    <w:rsid w:val="43BAF2C3"/>
    <w:rsid w:val="43EFFC0B"/>
    <w:rsid w:val="441BCB73"/>
    <w:rsid w:val="443097C7"/>
    <w:rsid w:val="443585B9"/>
    <w:rsid w:val="4447CCD6"/>
    <w:rsid w:val="44513463"/>
    <w:rsid w:val="4475D0E5"/>
    <w:rsid w:val="448ABF87"/>
    <w:rsid w:val="44A064CF"/>
    <w:rsid w:val="44F4ADD7"/>
    <w:rsid w:val="44F90C9F"/>
    <w:rsid w:val="45135915"/>
    <w:rsid w:val="451653A5"/>
    <w:rsid w:val="454B7A0F"/>
    <w:rsid w:val="45508C65"/>
    <w:rsid w:val="455B24A4"/>
    <w:rsid w:val="458E57F5"/>
    <w:rsid w:val="45AA4FD3"/>
    <w:rsid w:val="45AD231A"/>
    <w:rsid w:val="45C02450"/>
    <w:rsid w:val="45F300EF"/>
    <w:rsid w:val="4600FBCF"/>
    <w:rsid w:val="462591D8"/>
    <w:rsid w:val="466ED34A"/>
    <w:rsid w:val="46BFCA2A"/>
    <w:rsid w:val="46CBF70F"/>
    <w:rsid w:val="46CE4EDA"/>
    <w:rsid w:val="46E1160A"/>
    <w:rsid w:val="46E81248"/>
    <w:rsid w:val="46EB6451"/>
    <w:rsid w:val="46FB90DF"/>
    <w:rsid w:val="4713C4E2"/>
    <w:rsid w:val="471636AC"/>
    <w:rsid w:val="475AC6BC"/>
    <w:rsid w:val="475F4EB0"/>
    <w:rsid w:val="4760B769"/>
    <w:rsid w:val="4783E581"/>
    <w:rsid w:val="47F0BF7C"/>
    <w:rsid w:val="47FCF3B5"/>
    <w:rsid w:val="48210F05"/>
    <w:rsid w:val="4827BC13"/>
    <w:rsid w:val="48392C25"/>
    <w:rsid w:val="485311A3"/>
    <w:rsid w:val="486BCED9"/>
    <w:rsid w:val="487FE48E"/>
    <w:rsid w:val="4885E253"/>
    <w:rsid w:val="488D9270"/>
    <w:rsid w:val="48D5D0B1"/>
    <w:rsid w:val="48DA928F"/>
    <w:rsid w:val="48DBBE86"/>
    <w:rsid w:val="490A3A6C"/>
    <w:rsid w:val="4923F4CD"/>
    <w:rsid w:val="493EE710"/>
    <w:rsid w:val="4950FDE2"/>
    <w:rsid w:val="495CDBE4"/>
    <w:rsid w:val="49871ED6"/>
    <w:rsid w:val="498AB1F2"/>
    <w:rsid w:val="49991F7D"/>
    <w:rsid w:val="49C375D9"/>
    <w:rsid w:val="49C3B915"/>
    <w:rsid w:val="49CB9A85"/>
    <w:rsid w:val="49E4284B"/>
    <w:rsid w:val="4A179B76"/>
    <w:rsid w:val="4A18CB96"/>
    <w:rsid w:val="4A29A03A"/>
    <w:rsid w:val="4A2E95C7"/>
    <w:rsid w:val="4A500F7C"/>
    <w:rsid w:val="4A59CF82"/>
    <w:rsid w:val="4A5FDF03"/>
    <w:rsid w:val="4A6D5A61"/>
    <w:rsid w:val="4A7132C4"/>
    <w:rsid w:val="4A97006E"/>
    <w:rsid w:val="4A98C4EB"/>
    <w:rsid w:val="4A9E8908"/>
    <w:rsid w:val="4A9EB7D9"/>
    <w:rsid w:val="4AA1072D"/>
    <w:rsid w:val="4AB65B37"/>
    <w:rsid w:val="4AC64C66"/>
    <w:rsid w:val="4ADC8CEA"/>
    <w:rsid w:val="4AE49D35"/>
    <w:rsid w:val="4B18536C"/>
    <w:rsid w:val="4B4530C3"/>
    <w:rsid w:val="4B4CEB4D"/>
    <w:rsid w:val="4B6B08C0"/>
    <w:rsid w:val="4B718A95"/>
    <w:rsid w:val="4B8BFAFE"/>
    <w:rsid w:val="4BC1799F"/>
    <w:rsid w:val="4BCA6628"/>
    <w:rsid w:val="4BE7642F"/>
    <w:rsid w:val="4BEE48F6"/>
    <w:rsid w:val="4BF5BCB7"/>
    <w:rsid w:val="4BF7B742"/>
    <w:rsid w:val="4BFCE641"/>
    <w:rsid w:val="4C25147C"/>
    <w:rsid w:val="4C667335"/>
    <w:rsid w:val="4C75CF97"/>
    <w:rsid w:val="4C8B6299"/>
    <w:rsid w:val="4CCCA7D2"/>
    <w:rsid w:val="4CD9AA54"/>
    <w:rsid w:val="4CFE7873"/>
    <w:rsid w:val="4CFF9BD5"/>
    <w:rsid w:val="4D2328C7"/>
    <w:rsid w:val="4D7A437B"/>
    <w:rsid w:val="4D7CCD10"/>
    <w:rsid w:val="4DACE8AB"/>
    <w:rsid w:val="4DBF1553"/>
    <w:rsid w:val="4DC654AF"/>
    <w:rsid w:val="4E119FF8"/>
    <w:rsid w:val="4E21738E"/>
    <w:rsid w:val="4E4D1669"/>
    <w:rsid w:val="4E652555"/>
    <w:rsid w:val="4E8A682F"/>
    <w:rsid w:val="4E924E6D"/>
    <w:rsid w:val="4EAEE54C"/>
    <w:rsid w:val="4EB48FD0"/>
    <w:rsid w:val="4EB8186C"/>
    <w:rsid w:val="4ECEFE59"/>
    <w:rsid w:val="4EF4667A"/>
    <w:rsid w:val="4EF81611"/>
    <w:rsid w:val="4EF9A5AC"/>
    <w:rsid w:val="4F0A8AED"/>
    <w:rsid w:val="4F1A779B"/>
    <w:rsid w:val="4F263F68"/>
    <w:rsid w:val="4F2C243E"/>
    <w:rsid w:val="4F332956"/>
    <w:rsid w:val="4F475B22"/>
    <w:rsid w:val="4F55CBBF"/>
    <w:rsid w:val="4F6E09AF"/>
    <w:rsid w:val="4F7108A4"/>
    <w:rsid w:val="4F80FF5B"/>
    <w:rsid w:val="4F9EA9BD"/>
    <w:rsid w:val="4FB7CC76"/>
    <w:rsid w:val="4FF0688F"/>
    <w:rsid w:val="4FF8CA48"/>
    <w:rsid w:val="5017018A"/>
    <w:rsid w:val="501B661A"/>
    <w:rsid w:val="5067150B"/>
    <w:rsid w:val="5075020F"/>
    <w:rsid w:val="5082FBA6"/>
    <w:rsid w:val="50AB14A4"/>
    <w:rsid w:val="50B0DA30"/>
    <w:rsid w:val="50D00B50"/>
    <w:rsid w:val="50D6DA69"/>
    <w:rsid w:val="50F03F34"/>
    <w:rsid w:val="50F6AC7B"/>
    <w:rsid w:val="5137C074"/>
    <w:rsid w:val="5144E887"/>
    <w:rsid w:val="51461340"/>
    <w:rsid w:val="51539CD7"/>
    <w:rsid w:val="51631044"/>
    <w:rsid w:val="5178D8C5"/>
    <w:rsid w:val="5181DF74"/>
    <w:rsid w:val="5183D511"/>
    <w:rsid w:val="518D03D3"/>
    <w:rsid w:val="51991DD3"/>
    <w:rsid w:val="519BAB5F"/>
    <w:rsid w:val="51B5D372"/>
    <w:rsid w:val="51BADC49"/>
    <w:rsid w:val="51C15C49"/>
    <w:rsid w:val="51EC6F14"/>
    <w:rsid w:val="523839A3"/>
    <w:rsid w:val="523DF6E1"/>
    <w:rsid w:val="5265F704"/>
    <w:rsid w:val="526FAA7E"/>
    <w:rsid w:val="5290BF93"/>
    <w:rsid w:val="5292076B"/>
    <w:rsid w:val="52A6F9B3"/>
    <w:rsid w:val="52AB81C6"/>
    <w:rsid w:val="52DEB0AC"/>
    <w:rsid w:val="52E013DA"/>
    <w:rsid w:val="52F226A3"/>
    <w:rsid w:val="53022135"/>
    <w:rsid w:val="530A209D"/>
    <w:rsid w:val="53131D1A"/>
    <w:rsid w:val="53344364"/>
    <w:rsid w:val="53484B26"/>
    <w:rsid w:val="534A3A7C"/>
    <w:rsid w:val="5389E1CF"/>
    <w:rsid w:val="53C4BD62"/>
    <w:rsid w:val="53D08280"/>
    <w:rsid w:val="53E7DA92"/>
    <w:rsid w:val="54004F18"/>
    <w:rsid w:val="54015F46"/>
    <w:rsid w:val="5402E46E"/>
    <w:rsid w:val="5412AF61"/>
    <w:rsid w:val="54131475"/>
    <w:rsid w:val="5427CD0B"/>
    <w:rsid w:val="54B2D2D3"/>
    <w:rsid w:val="54B30A74"/>
    <w:rsid w:val="54D598EC"/>
    <w:rsid w:val="54E2F029"/>
    <w:rsid w:val="54EED73D"/>
    <w:rsid w:val="550C2895"/>
    <w:rsid w:val="554AFC43"/>
    <w:rsid w:val="55522BE3"/>
    <w:rsid w:val="5552717A"/>
    <w:rsid w:val="5561C18A"/>
    <w:rsid w:val="5567327A"/>
    <w:rsid w:val="55768D9E"/>
    <w:rsid w:val="55885808"/>
    <w:rsid w:val="559686C2"/>
    <w:rsid w:val="559CBCDB"/>
    <w:rsid w:val="55E2CE31"/>
    <w:rsid w:val="561C5308"/>
    <w:rsid w:val="561C974D"/>
    <w:rsid w:val="561E27A2"/>
    <w:rsid w:val="56691F9D"/>
    <w:rsid w:val="568AA79E"/>
    <w:rsid w:val="569136A3"/>
    <w:rsid w:val="56AA4066"/>
    <w:rsid w:val="56BE177F"/>
    <w:rsid w:val="56DCF621"/>
    <w:rsid w:val="571283EE"/>
    <w:rsid w:val="571F7563"/>
    <w:rsid w:val="574F2ACC"/>
    <w:rsid w:val="5755C155"/>
    <w:rsid w:val="575AB570"/>
    <w:rsid w:val="578FCB4B"/>
    <w:rsid w:val="57BE06F0"/>
    <w:rsid w:val="57C93B18"/>
    <w:rsid w:val="57CFB791"/>
    <w:rsid w:val="57E18FE9"/>
    <w:rsid w:val="57E765A2"/>
    <w:rsid w:val="5810D898"/>
    <w:rsid w:val="583701F8"/>
    <w:rsid w:val="583CE4B2"/>
    <w:rsid w:val="58692A79"/>
    <w:rsid w:val="589317EE"/>
    <w:rsid w:val="5896B10B"/>
    <w:rsid w:val="589F5902"/>
    <w:rsid w:val="58C7E206"/>
    <w:rsid w:val="58D79D0E"/>
    <w:rsid w:val="58E2D913"/>
    <w:rsid w:val="58EB9E5C"/>
    <w:rsid w:val="58ED349F"/>
    <w:rsid w:val="58F3928A"/>
    <w:rsid w:val="58F8C820"/>
    <w:rsid w:val="592B17E0"/>
    <w:rsid w:val="595956B9"/>
    <w:rsid w:val="595AE345"/>
    <w:rsid w:val="597B8A9E"/>
    <w:rsid w:val="597C9F6B"/>
    <w:rsid w:val="59806E5F"/>
    <w:rsid w:val="5987BA88"/>
    <w:rsid w:val="5989BE98"/>
    <w:rsid w:val="59A05025"/>
    <w:rsid w:val="59BE3D76"/>
    <w:rsid w:val="59CE248A"/>
    <w:rsid w:val="59EEF8BD"/>
    <w:rsid w:val="5A0377B4"/>
    <w:rsid w:val="5A169A58"/>
    <w:rsid w:val="5A1AE4B9"/>
    <w:rsid w:val="5A1D24BB"/>
    <w:rsid w:val="5A30859F"/>
    <w:rsid w:val="5A6BDC59"/>
    <w:rsid w:val="5A8D7D56"/>
    <w:rsid w:val="5A9075D7"/>
    <w:rsid w:val="5A9F3169"/>
    <w:rsid w:val="5ADDC11E"/>
    <w:rsid w:val="5AF43E13"/>
    <w:rsid w:val="5B1140B0"/>
    <w:rsid w:val="5B122C35"/>
    <w:rsid w:val="5B1C8FD5"/>
    <w:rsid w:val="5B262CEC"/>
    <w:rsid w:val="5B314455"/>
    <w:rsid w:val="5B396E3F"/>
    <w:rsid w:val="5B39F2B5"/>
    <w:rsid w:val="5B5D39E7"/>
    <w:rsid w:val="5BA5722A"/>
    <w:rsid w:val="5BEC1EF8"/>
    <w:rsid w:val="5BFD2B7B"/>
    <w:rsid w:val="5C1DDFAE"/>
    <w:rsid w:val="5C217DE8"/>
    <w:rsid w:val="5C37C13F"/>
    <w:rsid w:val="5CA81048"/>
    <w:rsid w:val="5CD068A7"/>
    <w:rsid w:val="5CD09390"/>
    <w:rsid w:val="5CEF31BD"/>
    <w:rsid w:val="5D04A668"/>
    <w:rsid w:val="5D0C4DD7"/>
    <w:rsid w:val="5D196617"/>
    <w:rsid w:val="5D2B4481"/>
    <w:rsid w:val="5D339CC7"/>
    <w:rsid w:val="5D359505"/>
    <w:rsid w:val="5D4C7B49"/>
    <w:rsid w:val="5D52F82D"/>
    <w:rsid w:val="5D5E1105"/>
    <w:rsid w:val="5D6CAE63"/>
    <w:rsid w:val="5D8A3EC1"/>
    <w:rsid w:val="5D973F2B"/>
    <w:rsid w:val="5DBD8D64"/>
    <w:rsid w:val="5DCF34BB"/>
    <w:rsid w:val="5E0D3A19"/>
    <w:rsid w:val="5E4C93F4"/>
    <w:rsid w:val="5E54F118"/>
    <w:rsid w:val="5E563835"/>
    <w:rsid w:val="5E66A0BF"/>
    <w:rsid w:val="5E8724F7"/>
    <w:rsid w:val="5E8D58E4"/>
    <w:rsid w:val="5E8FA0E6"/>
    <w:rsid w:val="5ED65C2C"/>
    <w:rsid w:val="5F133527"/>
    <w:rsid w:val="5F18FE7F"/>
    <w:rsid w:val="5F20D479"/>
    <w:rsid w:val="5F49CF71"/>
    <w:rsid w:val="5F4B3727"/>
    <w:rsid w:val="5F82EAED"/>
    <w:rsid w:val="5F9CCE09"/>
    <w:rsid w:val="5F9E69FC"/>
    <w:rsid w:val="5FAA07BE"/>
    <w:rsid w:val="5FB3D374"/>
    <w:rsid w:val="5FCEA636"/>
    <w:rsid w:val="5FFCC715"/>
    <w:rsid w:val="6002B0E6"/>
    <w:rsid w:val="60229C1E"/>
    <w:rsid w:val="603AFF13"/>
    <w:rsid w:val="60498A0F"/>
    <w:rsid w:val="604BDC5C"/>
    <w:rsid w:val="605EEA20"/>
    <w:rsid w:val="60722C8D"/>
    <w:rsid w:val="6074BDAB"/>
    <w:rsid w:val="60778171"/>
    <w:rsid w:val="60784E3D"/>
    <w:rsid w:val="60B0FDC6"/>
    <w:rsid w:val="60BCDBC8"/>
    <w:rsid w:val="60E72256"/>
    <w:rsid w:val="60F1346B"/>
    <w:rsid w:val="610AB73C"/>
    <w:rsid w:val="6139734B"/>
    <w:rsid w:val="61630B34"/>
    <w:rsid w:val="61637F97"/>
    <w:rsid w:val="618E95AB"/>
    <w:rsid w:val="61A90D64"/>
    <w:rsid w:val="61B495B2"/>
    <w:rsid w:val="61BDBE3C"/>
    <w:rsid w:val="61C1CB35"/>
    <w:rsid w:val="61CC7B6B"/>
    <w:rsid w:val="61D29FA9"/>
    <w:rsid w:val="61D3E516"/>
    <w:rsid w:val="61D98BF7"/>
    <w:rsid w:val="61FDE27B"/>
    <w:rsid w:val="61FE88EC"/>
    <w:rsid w:val="620DFCEE"/>
    <w:rsid w:val="623F148D"/>
    <w:rsid w:val="6274F49A"/>
    <w:rsid w:val="6295AD8E"/>
    <w:rsid w:val="62D394EC"/>
    <w:rsid w:val="62D3B7F8"/>
    <w:rsid w:val="62EDD3F5"/>
    <w:rsid w:val="6304EBF5"/>
    <w:rsid w:val="63170FB4"/>
    <w:rsid w:val="632DB70E"/>
    <w:rsid w:val="635075F4"/>
    <w:rsid w:val="635E3AEC"/>
    <w:rsid w:val="63A9CD4F"/>
    <w:rsid w:val="63AE20F8"/>
    <w:rsid w:val="63B248DB"/>
    <w:rsid w:val="63C4116B"/>
    <w:rsid w:val="63CC4E14"/>
    <w:rsid w:val="63D5CF7B"/>
    <w:rsid w:val="63F755D0"/>
    <w:rsid w:val="6417CF64"/>
    <w:rsid w:val="641BA55D"/>
    <w:rsid w:val="641E5604"/>
    <w:rsid w:val="64526F80"/>
    <w:rsid w:val="645F9273"/>
    <w:rsid w:val="64806A9D"/>
    <w:rsid w:val="64A473F9"/>
    <w:rsid w:val="64B589F2"/>
    <w:rsid w:val="64BC5767"/>
    <w:rsid w:val="64EA2FCC"/>
    <w:rsid w:val="64FA43A2"/>
    <w:rsid w:val="65041C2D"/>
    <w:rsid w:val="651A6D01"/>
    <w:rsid w:val="652242D7"/>
    <w:rsid w:val="6533239F"/>
    <w:rsid w:val="654D8B36"/>
    <w:rsid w:val="655867FE"/>
    <w:rsid w:val="655AF6E8"/>
    <w:rsid w:val="657A459D"/>
    <w:rsid w:val="657C0016"/>
    <w:rsid w:val="6594ADA1"/>
    <w:rsid w:val="65B9B072"/>
    <w:rsid w:val="65C6F414"/>
    <w:rsid w:val="65E0487F"/>
    <w:rsid w:val="6605657E"/>
    <w:rsid w:val="662B448E"/>
    <w:rsid w:val="662CC5D8"/>
    <w:rsid w:val="663306AE"/>
    <w:rsid w:val="66418C6F"/>
    <w:rsid w:val="6647FEA5"/>
    <w:rsid w:val="664B7124"/>
    <w:rsid w:val="66515A53"/>
    <w:rsid w:val="6670CD19"/>
    <w:rsid w:val="668D4089"/>
    <w:rsid w:val="6697E282"/>
    <w:rsid w:val="669FEC8E"/>
    <w:rsid w:val="66B49183"/>
    <w:rsid w:val="66C79FDC"/>
    <w:rsid w:val="66CB1EBE"/>
    <w:rsid w:val="67043C95"/>
    <w:rsid w:val="6712F4EF"/>
    <w:rsid w:val="6717CC5A"/>
    <w:rsid w:val="67370576"/>
    <w:rsid w:val="673D3B7D"/>
    <w:rsid w:val="67480494"/>
    <w:rsid w:val="674865BD"/>
    <w:rsid w:val="676C2420"/>
    <w:rsid w:val="67884C9C"/>
    <w:rsid w:val="67B39D45"/>
    <w:rsid w:val="67B80B5F"/>
    <w:rsid w:val="67B99B78"/>
    <w:rsid w:val="67BD6103"/>
    <w:rsid w:val="67D248BF"/>
    <w:rsid w:val="67D8289F"/>
    <w:rsid w:val="6801ED6D"/>
    <w:rsid w:val="6804B411"/>
    <w:rsid w:val="68053FA1"/>
    <w:rsid w:val="6814FBBB"/>
    <w:rsid w:val="68156A26"/>
    <w:rsid w:val="68229492"/>
    <w:rsid w:val="6826FC62"/>
    <w:rsid w:val="6869D8B6"/>
    <w:rsid w:val="68852BF8"/>
    <w:rsid w:val="68A9409E"/>
    <w:rsid w:val="69134682"/>
    <w:rsid w:val="6933D028"/>
    <w:rsid w:val="6963D991"/>
    <w:rsid w:val="696D366B"/>
    <w:rsid w:val="69771B79"/>
    <w:rsid w:val="698093E2"/>
    <w:rsid w:val="6988FB15"/>
    <w:rsid w:val="6992B2AB"/>
    <w:rsid w:val="6994B203"/>
    <w:rsid w:val="699B53DC"/>
    <w:rsid w:val="69B5C645"/>
    <w:rsid w:val="69D80E41"/>
    <w:rsid w:val="69E450EA"/>
    <w:rsid w:val="69EC2DF7"/>
    <w:rsid w:val="69ECDDD4"/>
    <w:rsid w:val="6A20FC59"/>
    <w:rsid w:val="6A59D2C5"/>
    <w:rsid w:val="6A607CE2"/>
    <w:rsid w:val="6A70115D"/>
    <w:rsid w:val="6A80D05C"/>
    <w:rsid w:val="6A8D6E58"/>
    <w:rsid w:val="6AB8E64D"/>
    <w:rsid w:val="6AC94001"/>
    <w:rsid w:val="6AE97E2B"/>
    <w:rsid w:val="6AFCF203"/>
    <w:rsid w:val="6B035C17"/>
    <w:rsid w:val="6B0B8DA6"/>
    <w:rsid w:val="6B1E99EA"/>
    <w:rsid w:val="6B443E3C"/>
    <w:rsid w:val="6B451020"/>
    <w:rsid w:val="6B5E9D24"/>
    <w:rsid w:val="6B79D307"/>
    <w:rsid w:val="6B7FF402"/>
    <w:rsid w:val="6B9EC79C"/>
    <w:rsid w:val="6BAAB9C0"/>
    <w:rsid w:val="6C05C68B"/>
    <w:rsid w:val="6C1F515E"/>
    <w:rsid w:val="6C637A2B"/>
    <w:rsid w:val="6C6BFBE2"/>
    <w:rsid w:val="6C73A25C"/>
    <w:rsid w:val="6C946BF1"/>
    <w:rsid w:val="6C9731CA"/>
    <w:rsid w:val="6C9E6580"/>
    <w:rsid w:val="6CCB70AB"/>
    <w:rsid w:val="6CD4405B"/>
    <w:rsid w:val="6CD877BC"/>
    <w:rsid w:val="6CDE39EA"/>
    <w:rsid w:val="6CFA5EB2"/>
    <w:rsid w:val="6D017936"/>
    <w:rsid w:val="6D3D4B17"/>
    <w:rsid w:val="6D8160BA"/>
    <w:rsid w:val="6DB77DB8"/>
    <w:rsid w:val="6DC6489C"/>
    <w:rsid w:val="6E55BF6D"/>
    <w:rsid w:val="6E63114A"/>
    <w:rsid w:val="6E6989CF"/>
    <w:rsid w:val="6E7E7D54"/>
    <w:rsid w:val="6E879D5D"/>
    <w:rsid w:val="6E9D0D12"/>
    <w:rsid w:val="6E9DDDCB"/>
    <w:rsid w:val="6EB3CAD3"/>
    <w:rsid w:val="6EB4FAE3"/>
    <w:rsid w:val="6EB7C20D"/>
    <w:rsid w:val="6EC0DD88"/>
    <w:rsid w:val="6EC45FCD"/>
    <w:rsid w:val="6EC5984D"/>
    <w:rsid w:val="6ECEE6EB"/>
    <w:rsid w:val="6EDA6531"/>
    <w:rsid w:val="6EDD5FE4"/>
    <w:rsid w:val="6EEB76D6"/>
    <w:rsid w:val="6EF0950C"/>
    <w:rsid w:val="6F1B0FD6"/>
    <w:rsid w:val="6F1E0E0E"/>
    <w:rsid w:val="6F23DCB7"/>
    <w:rsid w:val="6F345EAC"/>
    <w:rsid w:val="6F4F9AAD"/>
    <w:rsid w:val="6F531679"/>
    <w:rsid w:val="6F54A13C"/>
    <w:rsid w:val="6F56223B"/>
    <w:rsid w:val="6F7B6050"/>
    <w:rsid w:val="6F81F74A"/>
    <w:rsid w:val="6F85721B"/>
    <w:rsid w:val="6FB0623F"/>
    <w:rsid w:val="6FCF78C3"/>
    <w:rsid w:val="6FCFD5B7"/>
    <w:rsid w:val="6FE8F151"/>
    <w:rsid w:val="7042991D"/>
    <w:rsid w:val="70463238"/>
    <w:rsid w:val="704F9B34"/>
    <w:rsid w:val="706CF11A"/>
    <w:rsid w:val="70773755"/>
    <w:rsid w:val="70CC812B"/>
    <w:rsid w:val="70D60876"/>
    <w:rsid w:val="70F04F81"/>
    <w:rsid w:val="70F5DCA1"/>
    <w:rsid w:val="70F87824"/>
    <w:rsid w:val="7108FE0D"/>
    <w:rsid w:val="71117B62"/>
    <w:rsid w:val="71118780"/>
    <w:rsid w:val="71211675"/>
    <w:rsid w:val="714B2034"/>
    <w:rsid w:val="715B922A"/>
    <w:rsid w:val="715C3749"/>
    <w:rsid w:val="715FE38C"/>
    <w:rsid w:val="7162D62A"/>
    <w:rsid w:val="718FD742"/>
    <w:rsid w:val="719BC71E"/>
    <w:rsid w:val="71BFA9E0"/>
    <w:rsid w:val="71E54DDB"/>
    <w:rsid w:val="71F91961"/>
    <w:rsid w:val="71FBD849"/>
    <w:rsid w:val="7208C17B"/>
    <w:rsid w:val="722E0FCE"/>
    <w:rsid w:val="7233EECE"/>
    <w:rsid w:val="72433898"/>
    <w:rsid w:val="7246C54E"/>
    <w:rsid w:val="7255A796"/>
    <w:rsid w:val="7263C6D2"/>
    <w:rsid w:val="728B9955"/>
    <w:rsid w:val="729386DB"/>
    <w:rsid w:val="729BD79D"/>
    <w:rsid w:val="72A8793E"/>
    <w:rsid w:val="72A9CF96"/>
    <w:rsid w:val="72B541AC"/>
    <w:rsid w:val="72B54C45"/>
    <w:rsid w:val="72E6F57B"/>
    <w:rsid w:val="73263586"/>
    <w:rsid w:val="73496A89"/>
    <w:rsid w:val="73873BF6"/>
    <w:rsid w:val="73B4AB58"/>
    <w:rsid w:val="73B86A9D"/>
    <w:rsid w:val="73C62A6E"/>
    <w:rsid w:val="73EE80F9"/>
    <w:rsid w:val="73F2EEE8"/>
    <w:rsid w:val="74001CF9"/>
    <w:rsid w:val="7413EF17"/>
    <w:rsid w:val="743CDA54"/>
    <w:rsid w:val="7444499F"/>
    <w:rsid w:val="744EEAB4"/>
    <w:rsid w:val="74575F15"/>
    <w:rsid w:val="7488E333"/>
    <w:rsid w:val="74AE3AFE"/>
    <w:rsid w:val="74BD1545"/>
    <w:rsid w:val="74D09E85"/>
    <w:rsid w:val="74EB0A91"/>
    <w:rsid w:val="751C0CA1"/>
    <w:rsid w:val="7523C3F6"/>
    <w:rsid w:val="7533790B"/>
    <w:rsid w:val="7557168A"/>
    <w:rsid w:val="75854A58"/>
    <w:rsid w:val="75864598"/>
    <w:rsid w:val="758BDEB9"/>
    <w:rsid w:val="75995AEA"/>
    <w:rsid w:val="75B03EE6"/>
    <w:rsid w:val="75BBC7AF"/>
    <w:rsid w:val="75C6D51A"/>
    <w:rsid w:val="75CE6F9C"/>
    <w:rsid w:val="75DE9214"/>
    <w:rsid w:val="75F94A5D"/>
    <w:rsid w:val="75FB4D6B"/>
    <w:rsid w:val="76283F37"/>
    <w:rsid w:val="76292948"/>
    <w:rsid w:val="7631A8EE"/>
    <w:rsid w:val="763768A5"/>
    <w:rsid w:val="763D0A5C"/>
    <w:rsid w:val="7641A402"/>
    <w:rsid w:val="76655770"/>
    <w:rsid w:val="7676A69D"/>
    <w:rsid w:val="767F5FC4"/>
    <w:rsid w:val="76BEDCB8"/>
    <w:rsid w:val="76EC113D"/>
    <w:rsid w:val="76F96CFD"/>
    <w:rsid w:val="7720574D"/>
    <w:rsid w:val="77221DB5"/>
    <w:rsid w:val="7735DDAA"/>
    <w:rsid w:val="775B6FB7"/>
    <w:rsid w:val="7765CED1"/>
    <w:rsid w:val="77803F1A"/>
    <w:rsid w:val="77838A52"/>
    <w:rsid w:val="77898A52"/>
    <w:rsid w:val="779E6DA4"/>
    <w:rsid w:val="779FF217"/>
    <w:rsid w:val="77F70EE5"/>
    <w:rsid w:val="77F8D895"/>
    <w:rsid w:val="77FFD497"/>
    <w:rsid w:val="7815F5AE"/>
    <w:rsid w:val="78342BD0"/>
    <w:rsid w:val="783600A3"/>
    <w:rsid w:val="784ABCC7"/>
    <w:rsid w:val="785CA39D"/>
    <w:rsid w:val="786812A2"/>
    <w:rsid w:val="786B8171"/>
    <w:rsid w:val="787355CF"/>
    <w:rsid w:val="78E25FB6"/>
    <w:rsid w:val="7902E3E0"/>
    <w:rsid w:val="790983FF"/>
    <w:rsid w:val="7909D2D0"/>
    <w:rsid w:val="79143172"/>
    <w:rsid w:val="796F3774"/>
    <w:rsid w:val="797D8DA9"/>
    <w:rsid w:val="798188BD"/>
    <w:rsid w:val="79CADB0E"/>
    <w:rsid w:val="79E82972"/>
    <w:rsid w:val="7A11658C"/>
    <w:rsid w:val="7A259F46"/>
    <w:rsid w:val="7A2B86D5"/>
    <w:rsid w:val="7A49F50C"/>
    <w:rsid w:val="7A5AD0C1"/>
    <w:rsid w:val="7A74A13B"/>
    <w:rsid w:val="7AAF9C94"/>
    <w:rsid w:val="7AB019FB"/>
    <w:rsid w:val="7AD0E98B"/>
    <w:rsid w:val="7AEEFC52"/>
    <w:rsid w:val="7AF1B8E4"/>
    <w:rsid w:val="7B3FB49D"/>
    <w:rsid w:val="7B481D7B"/>
    <w:rsid w:val="7B518570"/>
    <w:rsid w:val="7B912CF7"/>
    <w:rsid w:val="7B9CA282"/>
    <w:rsid w:val="7BA9395C"/>
    <w:rsid w:val="7BD397C3"/>
    <w:rsid w:val="7BE31911"/>
    <w:rsid w:val="7BF6A635"/>
    <w:rsid w:val="7C26DC96"/>
    <w:rsid w:val="7C3C6370"/>
    <w:rsid w:val="7C497F7B"/>
    <w:rsid w:val="7C4BBDFD"/>
    <w:rsid w:val="7C510B65"/>
    <w:rsid w:val="7C574C2E"/>
    <w:rsid w:val="7C5F8AD2"/>
    <w:rsid w:val="7C6D0895"/>
    <w:rsid w:val="7C71117F"/>
    <w:rsid w:val="7C8E290E"/>
    <w:rsid w:val="7C923675"/>
    <w:rsid w:val="7CD06E93"/>
    <w:rsid w:val="7CD7F536"/>
    <w:rsid w:val="7CF04CCF"/>
    <w:rsid w:val="7D1C8BF7"/>
    <w:rsid w:val="7D1E8F63"/>
    <w:rsid w:val="7D2366D7"/>
    <w:rsid w:val="7D6FECBD"/>
    <w:rsid w:val="7D7A5B5C"/>
    <w:rsid w:val="7D7B3BD5"/>
    <w:rsid w:val="7DAE3F3A"/>
    <w:rsid w:val="7DB55BAA"/>
    <w:rsid w:val="7DCC6535"/>
    <w:rsid w:val="7DD55768"/>
    <w:rsid w:val="7DDAAC62"/>
    <w:rsid w:val="7DF82C66"/>
    <w:rsid w:val="7E1ED024"/>
    <w:rsid w:val="7E34BE28"/>
    <w:rsid w:val="7E4F5091"/>
    <w:rsid w:val="7E5A4ACA"/>
    <w:rsid w:val="7EBCA26A"/>
    <w:rsid w:val="7EC1E908"/>
    <w:rsid w:val="7ECEC631"/>
    <w:rsid w:val="7EE43621"/>
    <w:rsid w:val="7EEDCEC0"/>
    <w:rsid w:val="7F01AEA3"/>
    <w:rsid w:val="7F129E42"/>
    <w:rsid w:val="7F2F8576"/>
    <w:rsid w:val="7F4D894A"/>
    <w:rsid w:val="7FA5BB66"/>
    <w:rsid w:val="7FE14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8A5BD"/>
  <w15:docId w15:val="{F7164DB6-B4E9-4417-AABE-4FD708E2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B7353"/>
    <w:pPr>
      <w:pBdr>
        <w:top w:val="nil"/>
        <w:left w:val="nil"/>
        <w:bottom w:val="nil"/>
        <w:right w:val="nil"/>
        <w:between w:val="nil"/>
        <w:bar w:val="nil"/>
      </w:pBdr>
      <w:spacing w:after="0" w:line="240" w:lineRule="auto"/>
    </w:pPr>
    <w:rPr>
      <w:rFonts w:ascii="Times New Roman" w:hAnsi="Arial Unicode MS" w:eastAsia="Arial Unicode MS" w:cs="Arial Unicode MS"/>
      <w:color w:val="000000"/>
      <w:u w:color="000000"/>
      <w:bdr w:val="nil"/>
    </w:rPr>
  </w:style>
  <w:style w:type="paragraph" w:styleId="Heading1">
    <w:name w:val="heading 1"/>
    <w:next w:val="Normal"/>
    <w:link w:val="Heading1Char"/>
    <w:rsid w:val="00BB7353"/>
    <w:pPr>
      <w:keepNext/>
      <w:numPr>
        <w:numId w:val="14"/>
      </w:numPr>
      <w:pBdr>
        <w:top w:val="nil"/>
        <w:left w:val="nil"/>
        <w:bottom w:val="nil"/>
        <w:right w:val="nil"/>
        <w:between w:val="nil"/>
        <w:bar w:val="nil"/>
      </w:pBdr>
      <w:tabs>
        <w:tab w:val="left" w:pos="720"/>
      </w:tabs>
      <w:spacing w:before="240" w:after="60" w:line="240" w:lineRule="auto"/>
      <w:outlineLvl w:val="0"/>
    </w:pPr>
    <w:rPr>
      <w:rFonts w:ascii="Arial" w:hAnsi="Arial" w:eastAsia="Arial" w:cs="Arial"/>
      <w:b/>
      <w:bCs/>
      <w:caps/>
      <w:color w:val="000000"/>
      <w:kern w:val="28"/>
      <w:sz w:val="28"/>
      <w:szCs w:val="28"/>
      <w:u w:color="000000"/>
      <w:bdr w:val="nil"/>
    </w:rPr>
  </w:style>
  <w:style w:type="paragraph" w:styleId="Heading2">
    <w:name w:val="heading 2"/>
    <w:next w:val="Normal"/>
    <w:link w:val="Heading2Char"/>
    <w:rsid w:val="00BB7353"/>
    <w:pPr>
      <w:keepNext/>
      <w:numPr>
        <w:ilvl w:val="1"/>
        <w:numId w:val="14"/>
      </w:numPr>
      <w:pBdr>
        <w:top w:val="nil"/>
        <w:left w:val="nil"/>
        <w:bottom w:val="nil"/>
        <w:right w:val="nil"/>
        <w:between w:val="nil"/>
        <w:bar w:val="nil"/>
      </w:pBdr>
      <w:spacing w:before="240" w:after="60" w:line="240" w:lineRule="auto"/>
      <w:outlineLvl w:val="1"/>
    </w:pPr>
    <w:rPr>
      <w:rFonts w:ascii="Arial" w:hAnsi="Arial" w:eastAsia="Arial" w:cs="Arial"/>
      <w:b/>
      <w:bCs/>
      <w:color w:val="000000"/>
      <w:sz w:val="28"/>
      <w:szCs w:val="28"/>
      <w:u w:color="000000"/>
      <w:bdr w:val="nil"/>
    </w:rPr>
  </w:style>
  <w:style w:type="paragraph" w:styleId="Heading3">
    <w:name w:val="heading 3"/>
    <w:next w:val="Normal"/>
    <w:link w:val="Heading3Char"/>
    <w:rsid w:val="00BB7353"/>
    <w:pPr>
      <w:keepNext/>
      <w:numPr>
        <w:ilvl w:val="2"/>
        <w:numId w:val="14"/>
      </w:numPr>
      <w:pBdr>
        <w:top w:val="nil"/>
        <w:left w:val="nil"/>
        <w:bottom w:val="nil"/>
        <w:right w:val="nil"/>
        <w:between w:val="nil"/>
        <w:bar w:val="nil"/>
      </w:pBdr>
      <w:spacing w:before="240" w:after="60" w:line="240" w:lineRule="auto"/>
      <w:outlineLvl w:val="2"/>
    </w:pPr>
    <w:rPr>
      <w:rFonts w:ascii="Arial" w:hAnsi="Arial" w:eastAsia="Arial" w:cs="Arial"/>
      <w:b/>
      <w:bCs/>
      <w:color w:val="000000"/>
      <w:sz w:val="24"/>
      <w:szCs w:val="24"/>
      <w:u w:color="000000"/>
      <w:bdr w:val="nil"/>
    </w:rPr>
  </w:style>
  <w:style w:type="paragraph" w:styleId="Heading4">
    <w:name w:val="heading 4"/>
    <w:next w:val="Normal"/>
    <w:link w:val="Heading4Char"/>
    <w:rsid w:val="00BB7353"/>
    <w:pPr>
      <w:keepNext/>
      <w:numPr>
        <w:ilvl w:val="3"/>
        <w:numId w:val="14"/>
      </w:numPr>
      <w:pBdr>
        <w:top w:val="nil"/>
        <w:left w:val="nil"/>
        <w:bottom w:val="nil"/>
        <w:right w:val="nil"/>
        <w:between w:val="nil"/>
        <w:bar w:val="nil"/>
      </w:pBdr>
      <w:spacing w:before="240" w:after="60" w:line="240" w:lineRule="auto"/>
      <w:outlineLvl w:val="3"/>
    </w:pPr>
    <w:rPr>
      <w:rFonts w:ascii="Arial" w:hAnsi="Arial" w:eastAsia="Arial" w:cs="Arial"/>
      <w:i/>
      <w:iCs/>
      <w:color w:val="000000"/>
      <w:u w:color="000000"/>
      <w:bdr w:val="nil"/>
    </w:rPr>
  </w:style>
  <w:style w:type="paragraph" w:styleId="Heading5">
    <w:name w:val="heading 5"/>
    <w:basedOn w:val="Normal"/>
    <w:next w:val="Normal"/>
    <w:link w:val="Heading5Char"/>
    <w:uiPriority w:val="9"/>
    <w:semiHidden/>
    <w:unhideWhenUsed/>
    <w:qFormat/>
    <w:rsid w:val="00440808"/>
    <w:pPr>
      <w:keepNext/>
      <w:keepLines/>
      <w:numPr>
        <w:ilvl w:val="4"/>
        <w:numId w:val="14"/>
      </w:numPr>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808"/>
    <w:pPr>
      <w:keepNext/>
      <w:keepLines/>
      <w:numPr>
        <w:ilvl w:val="5"/>
        <w:numId w:val="14"/>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440808"/>
    <w:pPr>
      <w:keepNext/>
      <w:keepLines/>
      <w:numPr>
        <w:ilvl w:val="6"/>
        <w:numId w:val="14"/>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440808"/>
    <w:pPr>
      <w:keepNext/>
      <w:keepLines/>
      <w:numPr>
        <w:ilvl w:val="7"/>
        <w:numId w:val="14"/>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0808"/>
    <w:pPr>
      <w:keepNext/>
      <w:keepLines/>
      <w:numPr>
        <w:ilvl w:val="8"/>
        <w:numId w:val="14"/>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B7353"/>
    <w:rPr>
      <w:rFonts w:ascii="Arial" w:hAnsi="Arial" w:eastAsia="Arial" w:cs="Arial"/>
      <w:b/>
      <w:bCs/>
      <w:caps/>
      <w:color w:val="000000"/>
      <w:kern w:val="28"/>
      <w:sz w:val="28"/>
      <w:szCs w:val="28"/>
      <w:u w:color="000000"/>
      <w:bdr w:val="nil"/>
    </w:rPr>
  </w:style>
  <w:style w:type="character" w:styleId="Heading2Char" w:customStyle="1">
    <w:name w:val="Heading 2 Char"/>
    <w:basedOn w:val="DefaultParagraphFont"/>
    <w:link w:val="Heading2"/>
    <w:rsid w:val="00BB7353"/>
    <w:rPr>
      <w:rFonts w:ascii="Arial" w:hAnsi="Arial" w:eastAsia="Arial" w:cs="Arial"/>
      <w:b/>
      <w:bCs/>
      <w:color w:val="000000"/>
      <w:sz w:val="28"/>
      <w:szCs w:val="28"/>
      <w:u w:color="000000"/>
      <w:bdr w:val="nil"/>
    </w:rPr>
  </w:style>
  <w:style w:type="character" w:styleId="Heading3Char" w:customStyle="1">
    <w:name w:val="Heading 3 Char"/>
    <w:basedOn w:val="DefaultParagraphFont"/>
    <w:link w:val="Heading3"/>
    <w:rsid w:val="00BB7353"/>
    <w:rPr>
      <w:rFonts w:ascii="Arial" w:hAnsi="Arial" w:eastAsia="Arial" w:cs="Arial"/>
      <w:b/>
      <w:bCs/>
      <w:color w:val="000000"/>
      <w:sz w:val="24"/>
      <w:szCs w:val="24"/>
      <w:u w:color="000000"/>
      <w:bdr w:val="nil"/>
    </w:rPr>
  </w:style>
  <w:style w:type="character" w:styleId="Heading4Char" w:customStyle="1">
    <w:name w:val="Heading 4 Char"/>
    <w:basedOn w:val="DefaultParagraphFont"/>
    <w:link w:val="Heading4"/>
    <w:rsid w:val="00BB7353"/>
    <w:rPr>
      <w:rFonts w:ascii="Arial" w:hAnsi="Arial" w:eastAsia="Arial" w:cs="Arial"/>
      <w:i/>
      <w:iCs/>
      <w:color w:val="000000"/>
      <w:u w:color="000000"/>
      <w:bdr w:val="nil"/>
    </w:rPr>
  </w:style>
  <w:style w:type="paragraph" w:styleId="HeaderFooter" w:customStyle="1">
    <w:name w:val="Header &amp; Footer"/>
    <w:rsid w:val="00BB7353"/>
    <w:pPr>
      <w:pBdr>
        <w:top w:val="nil"/>
        <w:left w:val="nil"/>
        <w:bottom w:val="nil"/>
        <w:right w:val="nil"/>
        <w:between w:val="nil"/>
        <w:bar w:val="nil"/>
      </w:pBdr>
      <w:tabs>
        <w:tab w:val="right" w:pos="9020"/>
      </w:tabs>
      <w:spacing w:after="0" w:line="240" w:lineRule="auto"/>
    </w:pPr>
    <w:rPr>
      <w:rFonts w:ascii="Helvetica" w:hAnsi="Arial Unicode MS" w:eastAsia="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hAnsi="Times New Roman" w:eastAsia="Times New Roman" w:cs="Times New Roman"/>
      <w:color w:val="000000"/>
      <w:u w:color="000000"/>
      <w:bdr w:val="nil"/>
    </w:rPr>
  </w:style>
  <w:style w:type="character" w:styleId="HeaderChar" w:customStyle="1">
    <w:name w:val="Header Char"/>
    <w:basedOn w:val="DefaultParagraphFont"/>
    <w:link w:val="Header"/>
    <w:rsid w:val="00BB7353"/>
    <w:rPr>
      <w:rFonts w:ascii="Times New Roman" w:hAnsi="Times New Roman" w:eastAsia="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hAnsi="Arial Unicode MS" w:eastAsia="Arial Unicode MS" w:cs="Arial Unicode MS"/>
      <w:color w:val="000000"/>
      <w:u w:color="000000"/>
      <w:bdr w:val="nil"/>
    </w:rPr>
  </w:style>
  <w:style w:type="character" w:styleId="FooterChar" w:customStyle="1">
    <w:name w:val="Footer Char"/>
    <w:basedOn w:val="DefaultParagraphFont"/>
    <w:link w:val="Footer"/>
    <w:rsid w:val="00BB7353"/>
    <w:rPr>
      <w:rFonts w:ascii="Times New Roman" w:hAnsi="Arial Unicode MS" w:eastAsia="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0" w:line="240" w:lineRule="auto"/>
    </w:pPr>
    <w:rPr>
      <w:rFonts w:eastAsia="Arial Unicode MS" w:cstheme="minorHAnsi"/>
      <w:b/>
      <w:bCs/>
      <w:i/>
      <w:iCs/>
      <w:color w:val="000000"/>
      <w:sz w:val="24"/>
      <w:szCs w:val="28"/>
      <w:u w:color="000000"/>
      <w:bdr w:val="nil"/>
    </w:rPr>
  </w:style>
  <w:style w:type="paragraph" w:styleId="TOC2">
    <w:name w:val="toc 2"/>
    <w:uiPriority w:val="39"/>
    <w:rsid w:val="00BB7353"/>
    <w:pPr>
      <w:pBdr>
        <w:top w:val="nil"/>
        <w:left w:val="nil"/>
        <w:bottom w:val="nil"/>
        <w:right w:val="nil"/>
        <w:between w:val="nil"/>
        <w:bar w:val="nil"/>
      </w:pBdr>
      <w:spacing w:before="120" w:after="0" w:line="240" w:lineRule="auto"/>
      <w:ind w:left="220"/>
    </w:pPr>
    <w:rPr>
      <w:rFonts w:eastAsia="Arial Unicode MS" w:cstheme="minorHAnsi"/>
      <w:b/>
      <w:bCs/>
      <w:color w:val="000000"/>
      <w:szCs w:val="26"/>
      <w:u w:color="000000"/>
      <w:bdr w:val="nil"/>
    </w:rPr>
  </w:style>
  <w:style w:type="paragraph" w:styleId="TOC3">
    <w:name w:val="toc 3"/>
    <w:rsid w:val="00BB7353"/>
    <w:pPr>
      <w:pBdr>
        <w:top w:val="nil"/>
        <w:left w:val="nil"/>
        <w:bottom w:val="nil"/>
        <w:right w:val="nil"/>
        <w:between w:val="nil"/>
        <w:bar w:val="nil"/>
      </w:pBdr>
      <w:spacing w:after="0" w:line="240" w:lineRule="auto"/>
      <w:ind w:left="440"/>
    </w:pPr>
    <w:rPr>
      <w:rFonts w:eastAsia="Arial Unicode MS" w:cstheme="minorHAnsi"/>
      <w:color w:val="000000"/>
      <w:sz w:val="20"/>
      <w:szCs w:val="24"/>
      <w:u w:color="000000"/>
      <w:bdr w:val="nil"/>
    </w:rPr>
  </w:style>
  <w:style w:type="numbering" w:styleId="List0" w:customStyle="1">
    <w:name w:val="List 0"/>
    <w:basedOn w:val="NoList"/>
    <w:rsid w:val="00BB7353"/>
    <w:pPr>
      <w:numPr>
        <w:numId w:val="1"/>
      </w:numPr>
    </w:pPr>
  </w:style>
  <w:style w:type="paragraph" w:styleId="B1" w:customStyle="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hAnsi="Arial Unicode MS" w:eastAsia="Arial Unicode MS" w:cs="Arial Unicode MS"/>
      <w:color w:val="000000"/>
      <w:u w:color="000000"/>
      <w:bdr w:val="nil"/>
    </w:rPr>
  </w:style>
  <w:style w:type="numbering" w:styleId="List1" w:customStyle="1">
    <w:name w:val="List 1"/>
    <w:basedOn w:val="NoList"/>
    <w:rsid w:val="00BB7353"/>
    <w:pPr>
      <w:numPr>
        <w:numId w:val="3"/>
      </w:numPr>
    </w:pPr>
  </w:style>
  <w:style w:type="paragraph" w:styleId="b2" w:customStyle="1">
    <w:name w:val="b2"/>
    <w:rsid w:val="00BB7353"/>
    <w:pPr>
      <w:pBdr>
        <w:top w:val="nil"/>
        <w:left w:val="nil"/>
        <w:bottom w:val="nil"/>
        <w:right w:val="nil"/>
        <w:between w:val="nil"/>
        <w:bar w:val="nil"/>
      </w:pBdr>
      <w:ind w:left="720" w:hanging="360"/>
    </w:pPr>
    <w:rPr>
      <w:rFonts w:ascii="Calibri" w:hAnsi="Calibri" w:eastAsia="Calibri" w:cs="Calibri"/>
      <w:color w:val="000000"/>
      <w:u w:color="000000"/>
      <w:bdr w:val="nil"/>
    </w:rPr>
  </w:style>
  <w:style w:type="numbering" w:styleId="List21" w:customStyle="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hAnsi="Times New Roman" w:eastAsia="Times New Roman" w:cs="Times New Roman"/>
      <w:color w:val="000000"/>
      <w:sz w:val="20"/>
      <w:szCs w:val="20"/>
      <w:u w:color="000000"/>
      <w:bdr w:val="nil"/>
    </w:rPr>
  </w:style>
  <w:style w:type="character" w:styleId="FootnoteTextChar" w:customStyle="1">
    <w:name w:val="Footnote Text Char"/>
    <w:basedOn w:val="DefaultParagraphFont"/>
    <w:link w:val="FootnoteText"/>
    <w:rsid w:val="00BB7353"/>
    <w:rPr>
      <w:rFonts w:ascii="Times New Roman" w:hAnsi="Times New Roman" w:eastAsia="Times New Roman" w:cs="Times New Roman"/>
      <w:color w:val="000000"/>
      <w:sz w:val="20"/>
      <w:szCs w:val="20"/>
      <w:u w:color="000000"/>
      <w:bdr w:val="nil"/>
    </w:rPr>
  </w:style>
  <w:style w:type="paragraph" w:styleId="bullet" w:customStyle="1">
    <w:name w:val="bullet"/>
    <w:rsid w:val="00BB7353"/>
    <w:pPr>
      <w:pBdr>
        <w:top w:val="nil"/>
        <w:left w:val="nil"/>
        <w:bottom w:val="nil"/>
        <w:right w:val="nil"/>
        <w:between w:val="nil"/>
        <w:bar w:val="nil"/>
      </w:pBdr>
      <w:spacing w:before="60" w:after="60" w:line="240" w:lineRule="auto"/>
      <w:ind w:left="720" w:hanging="720"/>
    </w:pPr>
    <w:rPr>
      <w:rFonts w:ascii="Times New Roman" w:hAnsi="Times New Roman" w:eastAsia="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styleId="BalloonTextChar" w:customStyle="1">
    <w:name w:val="Balloon Text Char"/>
    <w:basedOn w:val="DefaultParagraphFont"/>
    <w:link w:val="BalloonText"/>
    <w:uiPriority w:val="99"/>
    <w:semiHidden/>
    <w:rsid w:val="00BB7353"/>
    <w:rPr>
      <w:rFonts w:ascii="Tahoma" w:hAnsi="Tahoma" w:eastAsia="Arial Unicode MS"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color="auto" w:sz="0" w:space="0"/>
        <w:left w:val="none" w:color="auto" w:sz="0" w:space="0"/>
        <w:bottom w:val="none" w:color="auto" w:sz="0" w:space="0"/>
        <w:right w:val="none" w:color="auto" w:sz="0" w:space="0"/>
        <w:between w:val="none" w:color="auto" w:sz="0" w:space="0"/>
        <w:bar w:val="none" w:color="auto" w:sz="0"/>
      </w:pBdr>
      <w:jc w:val="both"/>
    </w:pPr>
    <w:rPr>
      <w:rFonts w:hAnsi="Times New Roman" w:eastAsia="Times New Roman" w:cs="Times New Roman"/>
      <w:color w:val="auto"/>
      <w:sz w:val="24"/>
      <w:szCs w:val="20"/>
      <w:bdr w:val="none" w:color="auto" w:sz="0" w:space="0"/>
    </w:rPr>
  </w:style>
  <w:style w:type="character" w:styleId="BodyTextChar" w:customStyle="1">
    <w:name w:val="Body Text Char"/>
    <w:basedOn w:val="DefaultParagraphFont"/>
    <w:link w:val="BodyText"/>
    <w:rsid w:val="00CE57CD"/>
    <w:rPr>
      <w:rFonts w:ascii="Times New Roman" w:hAnsi="Times New Roman" w:eastAsia="Times New Roman" w:cs="Times New Roman"/>
      <w:sz w:val="24"/>
      <w:szCs w:val="20"/>
    </w:rPr>
  </w:style>
  <w:style w:type="character" w:styleId="object3" w:customStyle="1">
    <w:name w:val="object3"/>
    <w:rsid w:val="00EF1132"/>
  </w:style>
  <w:style w:type="paragraph" w:styleId="NormalWeb">
    <w:name w:val="Normal (Web)"/>
    <w:basedOn w:val="Normal"/>
    <w:uiPriority w:val="99"/>
    <w:semiHidden/>
    <w:unhideWhenUsed/>
    <w:rsid w:val="00BA2111"/>
    <w:pPr>
      <w:pBdr>
        <w:top w:val="none" w:color="auto" w:sz="0" w:space="0"/>
        <w:left w:val="none" w:color="auto" w:sz="0" w:space="0"/>
        <w:bottom w:val="none" w:color="auto" w:sz="0" w:space="0"/>
        <w:right w:val="none" w:color="auto" w:sz="0" w:space="0"/>
        <w:between w:val="none" w:color="auto" w:sz="0" w:space="0"/>
        <w:bar w:val="none" w:color="auto" w:sz="0"/>
      </w:pBdr>
      <w:spacing w:before="195" w:after="150"/>
    </w:pPr>
    <w:rPr>
      <w:rFonts w:hAnsi="Times New Roman" w:eastAsia="Times New Roman" w:cs="Times New Roman"/>
      <w:color w:val="auto"/>
      <w:sz w:val="24"/>
      <w:szCs w:val="24"/>
      <w:bdr w:val="none" w:color="auto" w:sz="0" w:space="0"/>
    </w:rPr>
  </w:style>
  <w:style w:type="character" w:styleId="Strong">
    <w:name w:val="Strong"/>
    <w:basedOn w:val="DefaultParagraphFont"/>
    <w:uiPriority w:val="22"/>
    <w:qFormat/>
    <w:rsid w:val="007212AE"/>
    <w:rPr>
      <w:b/>
      <w:bCs/>
    </w:rPr>
  </w:style>
  <w:style w:type="character" w:styleId="Heading5Char" w:customStyle="1">
    <w:name w:val="Heading 5 Char"/>
    <w:basedOn w:val="DefaultParagraphFont"/>
    <w:link w:val="Heading5"/>
    <w:uiPriority w:val="9"/>
    <w:semiHidden/>
    <w:rsid w:val="00440808"/>
    <w:rPr>
      <w:rFonts w:asciiTheme="majorHAnsi" w:hAnsiTheme="majorHAnsi" w:eastAsiaTheme="majorEastAsia" w:cstheme="majorBidi"/>
      <w:color w:val="365F91" w:themeColor="accent1" w:themeShade="BF"/>
      <w:u w:color="000000"/>
      <w:bdr w:val="nil"/>
    </w:rPr>
  </w:style>
  <w:style w:type="character" w:styleId="Heading6Char" w:customStyle="1">
    <w:name w:val="Heading 6 Char"/>
    <w:basedOn w:val="DefaultParagraphFont"/>
    <w:link w:val="Heading6"/>
    <w:uiPriority w:val="9"/>
    <w:semiHidden/>
    <w:rsid w:val="00440808"/>
    <w:rPr>
      <w:rFonts w:asciiTheme="majorHAnsi" w:hAnsiTheme="majorHAnsi" w:eastAsiaTheme="majorEastAsia" w:cstheme="majorBidi"/>
      <w:color w:val="243F60" w:themeColor="accent1" w:themeShade="7F"/>
      <w:u w:color="000000"/>
      <w:bdr w:val="nil"/>
    </w:rPr>
  </w:style>
  <w:style w:type="character" w:styleId="Heading7Char" w:customStyle="1">
    <w:name w:val="Heading 7 Char"/>
    <w:basedOn w:val="DefaultParagraphFont"/>
    <w:link w:val="Heading7"/>
    <w:uiPriority w:val="9"/>
    <w:semiHidden/>
    <w:rsid w:val="00440808"/>
    <w:rPr>
      <w:rFonts w:asciiTheme="majorHAnsi" w:hAnsiTheme="majorHAnsi" w:eastAsiaTheme="majorEastAsia" w:cstheme="majorBidi"/>
      <w:i/>
      <w:iCs/>
      <w:color w:val="243F60" w:themeColor="accent1" w:themeShade="7F"/>
      <w:u w:color="000000"/>
      <w:bdr w:val="nil"/>
    </w:rPr>
  </w:style>
  <w:style w:type="character" w:styleId="Heading8Char" w:customStyle="1">
    <w:name w:val="Heading 8 Char"/>
    <w:basedOn w:val="DefaultParagraphFont"/>
    <w:link w:val="Heading8"/>
    <w:uiPriority w:val="9"/>
    <w:semiHidden/>
    <w:rsid w:val="00440808"/>
    <w:rPr>
      <w:rFonts w:asciiTheme="majorHAnsi" w:hAnsiTheme="majorHAnsi" w:eastAsiaTheme="majorEastAsia" w:cstheme="majorBidi"/>
      <w:color w:val="272727" w:themeColor="text1" w:themeTint="D8"/>
      <w:sz w:val="21"/>
      <w:szCs w:val="21"/>
      <w:u w:color="000000"/>
      <w:bdr w:val="nil"/>
    </w:rPr>
  </w:style>
  <w:style w:type="character" w:styleId="Heading9Char" w:customStyle="1">
    <w:name w:val="Heading 9 Char"/>
    <w:basedOn w:val="DefaultParagraphFont"/>
    <w:link w:val="Heading9"/>
    <w:uiPriority w:val="9"/>
    <w:semiHidden/>
    <w:rsid w:val="00440808"/>
    <w:rPr>
      <w:rFonts w:asciiTheme="majorHAnsi" w:hAnsiTheme="majorHAnsi" w:eastAsiaTheme="majorEastAsia" w:cstheme="majorBidi"/>
      <w:i/>
      <w:iCs/>
      <w:color w:val="272727" w:themeColor="text1" w:themeTint="D8"/>
      <w:sz w:val="21"/>
      <w:szCs w:val="21"/>
      <w:u w:color="000000"/>
      <w:bdr w:val="nil"/>
    </w:rPr>
  </w:style>
  <w:style w:type="paragraph" w:styleId="TOC4">
    <w:name w:val="toc 4"/>
    <w:basedOn w:val="Normal"/>
    <w:next w:val="Normal"/>
    <w:autoRedefine/>
    <w:uiPriority w:val="39"/>
    <w:unhideWhenUsed/>
    <w:rsid w:val="00440808"/>
    <w:pPr>
      <w:ind w:left="660"/>
    </w:pPr>
    <w:rPr>
      <w:rFonts w:asciiTheme="minorHAnsi" w:hAnsiTheme="minorHAnsi" w:cstheme="minorHAnsi"/>
      <w:sz w:val="20"/>
      <w:szCs w:val="24"/>
    </w:rPr>
  </w:style>
  <w:style w:type="paragraph" w:styleId="TOC5">
    <w:name w:val="toc 5"/>
    <w:basedOn w:val="Normal"/>
    <w:next w:val="Normal"/>
    <w:autoRedefine/>
    <w:uiPriority w:val="39"/>
    <w:unhideWhenUsed/>
    <w:rsid w:val="00440808"/>
    <w:pPr>
      <w:ind w:left="880"/>
    </w:pPr>
    <w:rPr>
      <w:rFonts w:asciiTheme="minorHAnsi" w:hAnsiTheme="minorHAnsi" w:cstheme="minorHAnsi"/>
      <w:sz w:val="20"/>
      <w:szCs w:val="24"/>
    </w:rPr>
  </w:style>
  <w:style w:type="paragraph" w:styleId="TOC6">
    <w:name w:val="toc 6"/>
    <w:basedOn w:val="Normal"/>
    <w:next w:val="Normal"/>
    <w:autoRedefine/>
    <w:uiPriority w:val="39"/>
    <w:unhideWhenUsed/>
    <w:rsid w:val="00440808"/>
    <w:pPr>
      <w:ind w:left="1100"/>
    </w:pPr>
    <w:rPr>
      <w:rFonts w:asciiTheme="minorHAnsi" w:hAnsiTheme="minorHAnsi" w:cstheme="minorHAnsi"/>
      <w:sz w:val="20"/>
      <w:szCs w:val="24"/>
    </w:rPr>
  </w:style>
  <w:style w:type="paragraph" w:styleId="TOC7">
    <w:name w:val="toc 7"/>
    <w:basedOn w:val="Normal"/>
    <w:next w:val="Normal"/>
    <w:autoRedefine/>
    <w:uiPriority w:val="39"/>
    <w:unhideWhenUsed/>
    <w:rsid w:val="00440808"/>
    <w:pPr>
      <w:ind w:left="1320"/>
    </w:pPr>
    <w:rPr>
      <w:rFonts w:asciiTheme="minorHAnsi" w:hAnsiTheme="minorHAnsi" w:cstheme="minorHAnsi"/>
      <w:sz w:val="20"/>
      <w:szCs w:val="24"/>
    </w:rPr>
  </w:style>
  <w:style w:type="paragraph" w:styleId="TOC8">
    <w:name w:val="toc 8"/>
    <w:basedOn w:val="Normal"/>
    <w:next w:val="Normal"/>
    <w:autoRedefine/>
    <w:uiPriority w:val="39"/>
    <w:unhideWhenUsed/>
    <w:rsid w:val="00440808"/>
    <w:pPr>
      <w:ind w:left="1540"/>
    </w:pPr>
    <w:rPr>
      <w:rFonts w:asciiTheme="minorHAnsi" w:hAnsiTheme="minorHAnsi" w:cstheme="minorHAnsi"/>
      <w:sz w:val="20"/>
      <w:szCs w:val="24"/>
    </w:rPr>
  </w:style>
  <w:style w:type="paragraph" w:styleId="TOC9">
    <w:name w:val="toc 9"/>
    <w:basedOn w:val="Normal"/>
    <w:next w:val="Normal"/>
    <w:autoRedefine/>
    <w:uiPriority w:val="39"/>
    <w:unhideWhenUsed/>
    <w:rsid w:val="00440808"/>
    <w:pPr>
      <w:ind w:left="1760"/>
    </w:pPr>
    <w:rPr>
      <w:rFonts w:asciiTheme="minorHAnsi" w:hAnsiTheme="minorHAnsi" w:cstheme="minorHAnsi"/>
      <w:sz w:val="20"/>
      <w:szCs w:val="24"/>
    </w:rPr>
  </w:style>
  <w:style w:type="character" w:styleId="PlaceholderText">
    <w:name w:val="Placeholder Text"/>
    <w:basedOn w:val="DefaultParagraphFont"/>
    <w:uiPriority w:val="99"/>
    <w:semiHidden/>
    <w:rsid w:val="006F14E6"/>
    <w:rPr>
      <w:color w:val="808080"/>
    </w:rPr>
  </w:style>
  <w:style w:type="character" w:styleId="EndnoteReference">
    <w:name w:val="endnote reference"/>
    <w:basedOn w:val="DefaultParagraphFont"/>
    <w:uiPriority w:val="99"/>
    <w:semiHidden/>
    <w:unhideWhenUsed/>
    <w:rPr>
      <w:vertAlign w:val="superscript"/>
    </w:rPr>
  </w:style>
  <w:style w:type="character" w:styleId="EndnoteTextChar" w:customStyle="1">
    <w:name w:val="Endnote Text Char"/>
    <w:basedOn w:val="DefaultParagraphFont"/>
    <w:link w:val="End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6663">
      <w:bodyDiv w:val="1"/>
      <w:marLeft w:val="0"/>
      <w:marRight w:val="0"/>
      <w:marTop w:val="0"/>
      <w:marBottom w:val="0"/>
      <w:divBdr>
        <w:top w:val="none" w:sz="0" w:space="0" w:color="auto"/>
        <w:left w:val="none" w:sz="0" w:space="0" w:color="auto"/>
        <w:bottom w:val="none" w:sz="0" w:space="0" w:color="auto"/>
        <w:right w:val="none" w:sz="0" w:space="0" w:color="auto"/>
      </w:divBdr>
    </w:div>
    <w:div w:id="47270947">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122815">
      <w:bodyDiv w:val="1"/>
      <w:marLeft w:val="0"/>
      <w:marRight w:val="0"/>
      <w:marTop w:val="0"/>
      <w:marBottom w:val="0"/>
      <w:divBdr>
        <w:top w:val="none" w:sz="0" w:space="0" w:color="auto"/>
        <w:left w:val="none" w:sz="0" w:space="0" w:color="auto"/>
        <w:bottom w:val="none" w:sz="0" w:space="0" w:color="auto"/>
        <w:right w:val="none" w:sz="0" w:space="0" w:color="auto"/>
      </w:divBdr>
    </w:div>
    <w:div w:id="452596596">
      <w:bodyDiv w:val="1"/>
      <w:marLeft w:val="0"/>
      <w:marRight w:val="0"/>
      <w:marTop w:val="0"/>
      <w:marBottom w:val="0"/>
      <w:divBdr>
        <w:top w:val="none" w:sz="0" w:space="0" w:color="auto"/>
        <w:left w:val="none" w:sz="0" w:space="0" w:color="auto"/>
        <w:bottom w:val="none" w:sz="0" w:space="0" w:color="auto"/>
        <w:right w:val="none" w:sz="0" w:space="0" w:color="auto"/>
      </w:divBdr>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032373">
      <w:bodyDiv w:val="1"/>
      <w:marLeft w:val="0"/>
      <w:marRight w:val="0"/>
      <w:marTop w:val="0"/>
      <w:marBottom w:val="0"/>
      <w:divBdr>
        <w:top w:val="none" w:sz="0" w:space="0" w:color="auto"/>
        <w:left w:val="none" w:sz="0" w:space="0" w:color="auto"/>
        <w:bottom w:val="none" w:sz="0" w:space="0" w:color="auto"/>
        <w:right w:val="none" w:sz="0" w:space="0" w:color="auto"/>
      </w:divBdr>
    </w:div>
    <w:div w:id="1002586602">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085570244">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968193">
      <w:bodyDiv w:val="1"/>
      <w:marLeft w:val="0"/>
      <w:marRight w:val="0"/>
      <w:marTop w:val="0"/>
      <w:marBottom w:val="0"/>
      <w:divBdr>
        <w:top w:val="none" w:sz="0" w:space="0" w:color="auto"/>
        <w:left w:val="none" w:sz="0" w:space="0" w:color="auto"/>
        <w:bottom w:val="none" w:sz="0" w:space="0" w:color="auto"/>
        <w:right w:val="none" w:sz="0" w:space="0" w:color="auto"/>
      </w:divBdr>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795959">
      <w:bodyDiv w:val="1"/>
      <w:marLeft w:val="0"/>
      <w:marRight w:val="0"/>
      <w:marTop w:val="0"/>
      <w:marBottom w:val="0"/>
      <w:divBdr>
        <w:top w:val="none" w:sz="0" w:space="0" w:color="auto"/>
        <w:left w:val="none" w:sz="0" w:space="0" w:color="auto"/>
        <w:bottom w:val="none" w:sz="0" w:space="0" w:color="auto"/>
        <w:right w:val="none" w:sz="0" w:space="0" w:color="auto"/>
      </w:divBdr>
    </w:div>
    <w:div w:id="1587690656">
      <w:bodyDiv w:val="1"/>
      <w:marLeft w:val="0"/>
      <w:marRight w:val="0"/>
      <w:marTop w:val="0"/>
      <w:marBottom w:val="0"/>
      <w:divBdr>
        <w:top w:val="none" w:sz="0" w:space="0" w:color="auto"/>
        <w:left w:val="none" w:sz="0" w:space="0" w:color="auto"/>
        <w:bottom w:val="none" w:sz="0" w:space="0" w:color="auto"/>
        <w:right w:val="none" w:sz="0" w:space="0" w:color="auto"/>
      </w:divBdr>
    </w:div>
    <w:div w:id="1809349015">
      <w:bodyDiv w:val="1"/>
      <w:marLeft w:val="0"/>
      <w:marRight w:val="0"/>
      <w:marTop w:val="0"/>
      <w:marBottom w:val="0"/>
      <w:divBdr>
        <w:top w:val="none" w:sz="0" w:space="0" w:color="auto"/>
        <w:left w:val="none" w:sz="0" w:space="0" w:color="auto"/>
        <w:bottom w:val="none" w:sz="0" w:space="0" w:color="auto"/>
        <w:right w:val="none" w:sz="0" w:space="0" w:color="auto"/>
      </w:divBdr>
      <w:divsChild>
        <w:div w:id="503201393">
          <w:marLeft w:val="0"/>
          <w:marRight w:val="0"/>
          <w:marTop w:val="0"/>
          <w:marBottom w:val="0"/>
          <w:divBdr>
            <w:top w:val="none" w:sz="0" w:space="0" w:color="auto"/>
            <w:left w:val="none" w:sz="0" w:space="0" w:color="auto"/>
            <w:bottom w:val="none" w:sz="0" w:space="0" w:color="auto"/>
            <w:right w:val="none" w:sz="0" w:space="0" w:color="auto"/>
          </w:divBdr>
        </w:div>
        <w:div w:id="2143960498">
          <w:marLeft w:val="0"/>
          <w:marRight w:val="0"/>
          <w:marTop w:val="0"/>
          <w:marBottom w:val="0"/>
          <w:divBdr>
            <w:top w:val="none" w:sz="0" w:space="0" w:color="auto"/>
            <w:left w:val="none" w:sz="0" w:space="0" w:color="auto"/>
            <w:bottom w:val="none" w:sz="0" w:space="0" w:color="auto"/>
            <w:right w:val="none" w:sz="0" w:space="0" w:color="auto"/>
          </w:divBdr>
        </w:div>
      </w:divsChild>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12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glossary/document.xml" Id="rId14" /><Relationship Type="http://schemas.openxmlformats.org/officeDocument/2006/relationships/hyperlink" Target="https://github.com/MD-Junayed000/WM811k-Silicon-Wafer-Map-Dataset-and-Defect-Detection-Using-CNNs-with-Grad-CAM" TargetMode="External" Id="R2a70c4398a7e4a74" /><Relationship Type="http://schemas.openxmlformats.org/officeDocument/2006/relationships/hyperlink" Target="https://www.kaggle.com/code/ashishpatel26/wm-811k-wafermap?select=LSWMD.pkl" TargetMode="External" Id="Ra44a3d684bdd4018" /><Relationship Type="http://schemas.openxmlformats.org/officeDocument/2006/relationships/hyperlink" Target="https://www.linkedin.com/company/wsts-world-semiconductor-trade-statistics/" TargetMode="External" Id="R1915c111763e402c" /><Relationship Type="http://schemas.openxmlformats.org/officeDocument/2006/relationships/hyperlink" Target="https://doi.org/https:/doi.org/10.1016/j.eswa.2023.120544" TargetMode="External" Id="R73b7c567c8e14826" /><Relationship Type="http://schemas.openxmlformats.org/officeDocument/2006/relationships/hyperlink" Target="https://doi.org/https:/doi.org/10.1016/j.cie.2021.107768" TargetMode="External" Id="R6c2c39440b904377" /><Relationship Type="http://schemas.openxmlformats.org/officeDocument/2006/relationships/hyperlink" Target="https://doi.org/10.1109/TSM.2020.3038165" TargetMode="External" Id="Rab100cbc0df349a4" /><Relationship Type="http://schemas.openxmlformats.org/officeDocument/2006/relationships/hyperlink" Target="https://www.linkedin.com/company/wsts-world-semiconductor-trade-statistics/" TargetMode="External" Id="R1d849370879348a2" /><Relationship Type="http://schemas.openxmlformats.org/officeDocument/2006/relationships/hyperlink" Target="https://doi.org/https:/doi.org/10.1016/j.mssp.2011.05.002" TargetMode="External" Id="Ra05618789555468b"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533FBD-EE58-49C7-8F3C-2FD1AC6A7688}"/>
      </w:docPartPr>
      <w:docPartBody>
        <w:p w:rsidR="008C2025" w:rsidRDefault="00826839">
          <w:r w:rsidRPr="00EE05BE">
            <w:rPr>
              <w:rStyle w:val="PlaceholderText"/>
            </w:rPr>
            <w:t>Click or tap here to enter text.</w:t>
          </w:r>
        </w:p>
      </w:docPartBody>
    </w:docPart>
    <w:docPart>
      <w:docPartPr>
        <w:name w:val="4753641E41E94E12BC1F1C877A1CCB10"/>
        <w:category>
          <w:name w:val="General"/>
          <w:gallery w:val="placeholder"/>
        </w:category>
        <w:types>
          <w:type w:val="bbPlcHdr"/>
        </w:types>
        <w:behaviors>
          <w:behavior w:val="content"/>
        </w:behaviors>
        <w:guid w:val="{3E31C396-4631-490F-8D41-E6F00855F32C}"/>
      </w:docPartPr>
      <w:docPartBody>
        <w:p w:rsidR="00E7258C" w:rsidP="0069079C" w:rsidRDefault="0069079C">
          <w:pPr>
            <w:pStyle w:val="4753641E41E94E12BC1F1C877A1CCB10"/>
          </w:pPr>
          <w:r w:rsidRPr="00EE0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39"/>
    <w:rsid w:val="005E4AB7"/>
    <w:rsid w:val="00626607"/>
    <w:rsid w:val="0069079C"/>
    <w:rsid w:val="00826839"/>
    <w:rsid w:val="008C2025"/>
    <w:rsid w:val="00A327B9"/>
    <w:rsid w:val="00B4510E"/>
    <w:rsid w:val="00D2793C"/>
    <w:rsid w:val="00E25B4C"/>
    <w:rsid w:val="00E7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79C"/>
    <w:rPr>
      <w:color w:val="808080"/>
    </w:rPr>
  </w:style>
  <w:style w:type="paragraph" w:customStyle="1" w:styleId="4753641E41E94E12BC1F1C877A1CCB10">
    <w:name w:val="4753641E41E94E12BC1F1C877A1CCB10"/>
    <w:rsid w:val="006907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4D3534C9F63D419691EFF4A7052044" ma:contentTypeVersion="3" ma:contentTypeDescription="Create a new document." ma:contentTypeScope="" ma:versionID="afa116540dcc13531b98e789bc791f41">
  <xsd:schema xmlns:xsd="http://www.w3.org/2001/XMLSchema" xmlns:xs="http://www.w3.org/2001/XMLSchema" xmlns:p="http://schemas.microsoft.com/office/2006/metadata/properties" xmlns:ns2="81ec3a76-c7ed-4576-a87d-3d4c4bd38819" targetNamespace="http://schemas.microsoft.com/office/2006/metadata/properties" ma:root="true" ma:fieldsID="f405888264f3888e2114c39b8d24bf7f" ns2:_="">
    <xsd:import namespace="81ec3a76-c7ed-4576-a87d-3d4c4bd388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c3a76-c7ed-4576-a87d-3d4c4bd38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58FADD-3D75-4846-B898-2D3E76521F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9EA3CB-5B87-4790-8F66-8D8BF23CB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c3a76-c7ed-4576-a87d-3d4c4bd38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2BBF71-2C6A-4E8D-AC17-F0CD156173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itdept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sus64</dc:creator>
  <lastModifiedBy>Paul, Anindita</lastModifiedBy>
  <revision>10</revision>
  <dcterms:created xsi:type="dcterms:W3CDTF">2026-02-05T23:02:00.0000000Z</dcterms:created>
  <dcterms:modified xsi:type="dcterms:W3CDTF">2026-02-09T04:14:06.2900455Z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0x010100324D3534C9F63D419691EFF4A7052044</vt:lpwstr>
  </property>
</Properties>
</file>