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3B5E9A" w14:textId="77777777" w:rsidR="00BB7353" w:rsidRDefault="00BB7353" w:rsidP="00BB7353"/>
    <w:p w14:paraId="62A918CE" w14:textId="77777777" w:rsidR="00BB7353" w:rsidRDefault="00BB7353" w:rsidP="00BB7353"/>
    <w:p w14:paraId="0C296F08" w14:textId="77777777" w:rsidR="00BB7353" w:rsidRDefault="00BB7353" w:rsidP="00BB7353"/>
    <w:p w14:paraId="2C95315E" w14:textId="77777777" w:rsidR="00BB7353" w:rsidRDefault="00BB7353" w:rsidP="00BB7353">
      <w:pPr>
        <w:jc w:val="both"/>
      </w:pPr>
    </w:p>
    <w:p w14:paraId="7293A41C" w14:textId="77777777" w:rsidR="00BB7353" w:rsidRDefault="00BB7353" w:rsidP="00BB7353">
      <w:pPr>
        <w:jc w:val="both"/>
      </w:pPr>
      <w:r>
        <w:rPr>
          <w:noProof/>
        </w:rPr>
        <w:drawing>
          <wp:inline distT="0" distB="0" distL="0" distR="0" wp14:anchorId="280E10EE" wp14:editId="3EAC43AB">
            <wp:extent cx="1335767" cy="91431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png"/>
                    <pic:cNvPicPr/>
                  </pic:nvPicPr>
                  <pic:blipFill>
                    <a:blip r:embed="rId10"/>
                    <a:stretch>
                      <a:fillRect/>
                    </a:stretch>
                  </pic:blipFill>
                  <pic:spPr>
                    <a:xfrm>
                      <a:off x="0" y="0"/>
                      <a:ext cx="1335767" cy="914315"/>
                    </a:xfrm>
                    <a:prstGeom prst="rect">
                      <a:avLst/>
                    </a:prstGeom>
                    <a:ln w="12700" cap="flat">
                      <a:noFill/>
                      <a:miter lim="400000"/>
                    </a:ln>
                    <a:effectLst/>
                  </pic:spPr>
                </pic:pic>
              </a:graphicData>
            </a:graphic>
          </wp:inline>
        </w:drawing>
      </w:r>
    </w:p>
    <w:p w14:paraId="250BB285" w14:textId="77777777" w:rsidR="00BB7353" w:rsidRDefault="00BB7353" w:rsidP="00BB7353">
      <w:pPr>
        <w:jc w:val="both"/>
      </w:pPr>
    </w:p>
    <w:p w14:paraId="4CCC64F8" w14:textId="77777777" w:rsidR="00BB7353" w:rsidRDefault="00BB7353" w:rsidP="00BB7353">
      <w:pPr>
        <w:jc w:val="both"/>
      </w:pPr>
    </w:p>
    <w:p w14:paraId="584A50F7" w14:textId="77777777" w:rsidR="00BB7353" w:rsidRDefault="00BB7353" w:rsidP="00BB7353">
      <w:pPr>
        <w:jc w:val="both"/>
      </w:pPr>
      <w:r>
        <w:br w:type="column"/>
      </w:r>
    </w:p>
    <w:p w14:paraId="3610E986" w14:textId="77777777" w:rsidR="00BB7353" w:rsidRDefault="00BB7353" w:rsidP="00BB7353">
      <w:pPr>
        <w:jc w:val="both"/>
      </w:pPr>
    </w:p>
    <w:p w14:paraId="41DB92B2" w14:textId="77777777" w:rsidR="00BB7353" w:rsidRDefault="00BB7353" w:rsidP="00BB7353">
      <w:pPr>
        <w:jc w:val="both"/>
      </w:pPr>
    </w:p>
    <w:p w14:paraId="1F97886A" w14:textId="77777777" w:rsidR="00D772D8" w:rsidRDefault="00D772D8" w:rsidP="00BB7353">
      <w:pPr>
        <w:ind w:left="540"/>
        <w:rPr>
          <w:rFonts w:ascii="Arial"/>
          <w:b/>
          <w:bCs/>
          <w:sz w:val="64"/>
          <w:szCs w:val="64"/>
        </w:rPr>
      </w:pPr>
    </w:p>
    <w:p w14:paraId="13590481" w14:textId="23B7A4AE" w:rsidR="00BB7353" w:rsidRDefault="00507597" w:rsidP="00BB7353">
      <w:pPr>
        <w:ind w:left="540"/>
        <w:rPr>
          <w:rFonts w:ascii="Arial" w:eastAsia="Arial" w:hAnsi="Arial" w:cs="Arial"/>
          <w:b/>
          <w:bCs/>
          <w:sz w:val="48"/>
          <w:szCs w:val="48"/>
        </w:rPr>
      </w:pPr>
      <w:r>
        <w:rPr>
          <w:rFonts w:ascii="Arial"/>
          <w:b/>
          <w:bCs/>
          <w:sz w:val="64"/>
          <w:szCs w:val="64"/>
        </w:rPr>
        <w:t>Deep Learning</w:t>
      </w:r>
    </w:p>
    <w:p w14:paraId="590E92F7" w14:textId="77777777" w:rsidR="00BB7353" w:rsidRDefault="00BB7353" w:rsidP="00BB7353">
      <w:pPr>
        <w:ind w:left="540"/>
        <w:rPr>
          <w:b/>
          <w:bCs/>
          <w:sz w:val="32"/>
          <w:szCs w:val="32"/>
        </w:rPr>
      </w:pPr>
    </w:p>
    <w:p w14:paraId="1F290039" w14:textId="77777777" w:rsidR="005101E7" w:rsidRDefault="005101E7" w:rsidP="005101E7">
      <w:pPr>
        <w:jc w:val="center"/>
        <w:rPr>
          <w:b/>
          <w:bCs/>
          <w:sz w:val="24"/>
        </w:rPr>
      </w:pPr>
    </w:p>
    <w:p w14:paraId="02FA532B" w14:textId="77777777" w:rsidR="00BB7353" w:rsidRDefault="00BB7353" w:rsidP="00BB7353">
      <w:pPr>
        <w:ind w:left="540"/>
        <w:rPr>
          <w:sz w:val="28"/>
          <w:szCs w:val="28"/>
        </w:rPr>
      </w:pPr>
    </w:p>
    <w:p w14:paraId="58553E89" w14:textId="77777777" w:rsidR="00BB7353" w:rsidRDefault="00BB7353" w:rsidP="00BB7353">
      <w:pPr>
        <w:ind w:left="540"/>
        <w:rPr>
          <w:sz w:val="28"/>
          <w:szCs w:val="28"/>
        </w:rPr>
      </w:pPr>
    </w:p>
    <w:p w14:paraId="594CE42A" w14:textId="77777777" w:rsidR="00BB7353" w:rsidRDefault="00BB7353" w:rsidP="00BB7353">
      <w:pPr>
        <w:ind w:left="540"/>
        <w:rPr>
          <w:sz w:val="28"/>
          <w:szCs w:val="28"/>
        </w:rPr>
      </w:pPr>
    </w:p>
    <w:sdt>
      <w:sdtPr>
        <w:rPr>
          <w:b/>
          <w:bCs/>
          <w:i/>
          <w:iCs/>
          <w:sz w:val="44"/>
          <w:szCs w:val="44"/>
        </w:rPr>
        <w:id w:val="511645959"/>
        <w:placeholder>
          <w:docPart w:val="DefaultPlaceholder_-1854013440"/>
        </w:placeholder>
      </w:sdtPr>
      <w:sdtEndPr/>
      <w:sdtContent>
        <w:bookmarkStart w:id="0" w:name="_GoBack" w:displacedByCustomXml="prev"/>
        <w:bookmarkEnd w:id="0" w:displacedByCustomXml="prev"/>
        <w:p w14:paraId="3C150ACD" w14:textId="77777777" w:rsidR="00660536" w:rsidRDefault="1092884D" w:rsidP="058348C2">
          <w:pPr>
            <w:ind w:left="540"/>
            <w:rPr>
              <w:rFonts w:eastAsia="Times New Roman" w:hAnsi="Times New Roman" w:cs="Times New Roman"/>
              <w:b/>
              <w:bCs/>
              <w:i/>
              <w:iCs/>
              <w:color w:val="000000" w:themeColor="text1"/>
              <w:sz w:val="44"/>
              <w:szCs w:val="44"/>
            </w:rPr>
          </w:pPr>
          <w:r w:rsidRPr="00251951">
            <w:rPr>
              <w:rFonts w:eastAsia="Times New Roman" w:hAnsi="Times New Roman" w:cs="Times New Roman"/>
              <w:b/>
              <w:bCs/>
              <w:i/>
              <w:iCs/>
              <w:color w:val="000000" w:themeColor="text1"/>
              <w:sz w:val="44"/>
              <w:szCs w:val="44"/>
              <w:highlight w:val="yellow"/>
            </w:rPr>
            <w:t>Identification of White Blood Cells Using CNN</w:t>
          </w:r>
        </w:p>
        <w:p w14:paraId="466403AF" w14:textId="0D1E8CFE" w:rsidR="0081054B" w:rsidRPr="0081054B" w:rsidRDefault="00660536" w:rsidP="058348C2">
          <w:pPr>
            <w:ind w:left="540"/>
            <w:rPr>
              <w:b/>
              <w:bCs/>
              <w:i/>
              <w:iCs/>
              <w:sz w:val="32"/>
              <w:szCs w:val="32"/>
            </w:rPr>
          </w:pPr>
          <w:r w:rsidRPr="00660536">
            <w:rPr>
              <w:b/>
              <w:bCs/>
              <w:i/>
              <w:iCs/>
              <w:sz w:val="32"/>
              <w:szCs w:val="32"/>
            </w:rPr>
            <w:t xml:space="preserve"> </w:t>
          </w:r>
          <w:sdt>
            <w:sdtPr>
              <w:rPr>
                <w:b/>
                <w:bCs/>
                <w:i/>
                <w:iCs/>
                <w:sz w:val="32"/>
                <w:szCs w:val="32"/>
              </w:rPr>
              <w:id w:val="293401948"/>
              <w:placeholder>
                <w:docPart w:val="4753641E41E94E12BC1F1C877A1CCB10"/>
              </w:placeholder>
            </w:sdtPr>
            <w:sdtEndPr/>
            <w:sdtContent>
              <w:r w:rsidR="00251951">
                <w:rPr>
                  <w:b/>
                  <w:bCs/>
                  <w:i/>
                  <w:iCs/>
                  <w:sz w:val="32"/>
                  <w:szCs w:val="32"/>
                </w:rPr>
                <w:t xml:space="preserve">Team </w:t>
              </w:r>
              <w:r w:rsidR="00251951" w:rsidRPr="00251951">
                <w:rPr>
                  <w:b/>
                  <w:bCs/>
                  <w:i/>
                  <w:iCs/>
                  <w:sz w:val="32"/>
                  <w:szCs w:val="32"/>
                  <w:highlight w:val="yellow"/>
                </w:rPr>
                <w:t>X</w:t>
              </w:r>
            </w:sdtContent>
          </w:sdt>
          <w:r w:rsidR="1092884D" w:rsidRPr="058348C2">
            <w:rPr>
              <w:rFonts w:eastAsia="Times New Roman" w:hAnsi="Times New Roman" w:cs="Times New Roman"/>
              <w:b/>
              <w:bCs/>
              <w:i/>
              <w:iCs/>
              <w:color w:val="000000" w:themeColor="text1"/>
              <w:sz w:val="44"/>
              <w:szCs w:val="44"/>
            </w:rPr>
            <w:t xml:space="preserve"> </w:t>
          </w:r>
        </w:p>
      </w:sdtContent>
    </w:sdt>
    <w:sdt>
      <w:sdtPr>
        <w:rPr>
          <w:i/>
          <w:iCs/>
          <w:sz w:val="28"/>
          <w:szCs w:val="28"/>
        </w:rPr>
        <w:id w:val="-1779169130"/>
        <w:placeholder>
          <w:docPart w:val="DefaultPlaceholder_-1854013440"/>
        </w:placeholder>
      </w:sdtPr>
      <w:sdtEndPr/>
      <w:sdtContent>
        <w:p w14:paraId="1E706414" w14:textId="1C260E6E" w:rsidR="00BB7353" w:rsidRDefault="00251951" w:rsidP="1BD74540">
          <w:pPr>
            <w:ind w:left="540"/>
            <w:rPr>
              <w:i/>
              <w:iCs/>
              <w:sz w:val="28"/>
              <w:szCs w:val="28"/>
            </w:rPr>
          </w:pPr>
          <w:r w:rsidRPr="00251951">
            <w:rPr>
              <w:i/>
              <w:iCs/>
              <w:sz w:val="28"/>
              <w:szCs w:val="28"/>
              <w:highlight w:val="yellow"/>
            </w:rPr>
            <w:t>FirstName1 LastName1</w:t>
          </w:r>
          <w:r w:rsidR="15A95B60" w:rsidRPr="00251951">
            <w:rPr>
              <w:i/>
              <w:iCs/>
              <w:sz w:val="28"/>
              <w:szCs w:val="28"/>
              <w:highlight w:val="yellow"/>
            </w:rPr>
            <w:t xml:space="preserve"> &amp; </w:t>
          </w:r>
          <w:r w:rsidRPr="00251951">
            <w:rPr>
              <w:i/>
              <w:iCs/>
              <w:sz w:val="28"/>
              <w:szCs w:val="28"/>
              <w:highlight w:val="yellow"/>
            </w:rPr>
            <w:t>FirstName</w:t>
          </w:r>
          <w:r w:rsidRPr="00251951">
            <w:rPr>
              <w:i/>
              <w:iCs/>
              <w:sz w:val="28"/>
              <w:szCs w:val="28"/>
              <w:highlight w:val="yellow"/>
            </w:rPr>
            <w:t>2</w:t>
          </w:r>
          <w:r w:rsidRPr="00251951">
            <w:rPr>
              <w:i/>
              <w:iCs/>
              <w:sz w:val="28"/>
              <w:szCs w:val="28"/>
              <w:highlight w:val="yellow"/>
            </w:rPr>
            <w:t xml:space="preserve"> Last</w:t>
          </w:r>
          <w:r w:rsidRPr="00251951">
            <w:rPr>
              <w:i/>
              <w:iCs/>
              <w:sz w:val="28"/>
              <w:szCs w:val="28"/>
              <w:highlight w:val="yellow"/>
            </w:rPr>
            <w:t>Name2</w:t>
          </w:r>
        </w:p>
      </w:sdtContent>
    </w:sdt>
    <w:p w14:paraId="58BC04CB" w14:textId="77777777" w:rsidR="00BB7353" w:rsidRDefault="00BB7353" w:rsidP="00BB7353">
      <w:pPr>
        <w:ind w:left="540"/>
        <w:rPr>
          <w:sz w:val="28"/>
          <w:szCs w:val="28"/>
        </w:rPr>
      </w:pPr>
    </w:p>
    <w:p w14:paraId="4010BC0F" w14:textId="77777777" w:rsidR="00BB7353" w:rsidRDefault="00BB7353" w:rsidP="00BB7353">
      <w:pPr>
        <w:ind w:left="540"/>
        <w:jc w:val="both"/>
        <w:rPr>
          <w:b/>
          <w:bCs/>
          <w:sz w:val="28"/>
          <w:szCs w:val="28"/>
        </w:rPr>
      </w:pPr>
      <w:r>
        <w:rPr>
          <w:b/>
          <w:bCs/>
          <w:sz w:val="28"/>
          <w:szCs w:val="28"/>
        </w:rPr>
        <w:t>School of Graduate Professional Studies</w:t>
      </w:r>
    </w:p>
    <w:p w14:paraId="5D0B5CE5" w14:textId="77777777" w:rsidR="00BB7353" w:rsidRDefault="00E83218" w:rsidP="00BB7353">
      <w:pPr>
        <w:ind w:left="540"/>
        <w:jc w:val="both"/>
        <w:rPr>
          <w:sz w:val="28"/>
          <w:szCs w:val="28"/>
        </w:rPr>
      </w:pPr>
      <w:r>
        <w:rPr>
          <w:sz w:val="28"/>
          <w:szCs w:val="28"/>
        </w:rPr>
        <w:t>Data Anal</w:t>
      </w:r>
      <w:r w:rsidR="00F348CC">
        <w:rPr>
          <w:sz w:val="28"/>
          <w:szCs w:val="28"/>
        </w:rPr>
        <w:t>ytics</w:t>
      </w:r>
    </w:p>
    <w:p w14:paraId="17F7A80B" w14:textId="7D408513" w:rsidR="00BB7353" w:rsidRDefault="00507597" w:rsidP="00BB7353">
      <w:pPr>
        <w:ind w:left="540"/>
        <w:jc w:val="both"/>
        <w:rPr>
          <w:sz w:val="28"/>
          <w:szCs w:val="28"/>
        </w:rPr>
      </w:pPr>
      <w:r w:rsidRPr="1BD74540">
        <w:rPr>
          <w:sz w:val="28"/>
          <w:szCs w:val="28"/>
        </w:rPr>
        <w:t xml:space="preserve">DAAN </w:t>
      </w:r>
      <w:r w:rsidR="006F14E6" w:rsidRPr="1BD74540">
        <w:rPr>
          <w:sz w:val="28"/>
          <w:szCs w:val="28"/>
        </w:rPr>
        <w:t>570</w:t>
      </w:r>
      <w:r w:rsidR="00BB7353" w:rsidRPr="1BD74540">
        <w:rPr>
          <w:sz w:val="28"/>
          <w:szCs w:val="28"/>
        </w:rPr>
        <w:t xml:space="preserve"> </w:t>
      </w:r>
      <w:r w:rsidR="003A1DDF" w:rsidRPr="1BD74540">
        <w:rPr>
          <w:sz w:val="28"/>
          <w:szCs w:val="28"/>
        </w:rPr>
        <w:t>–</w:t>
      </w:r>
      <w:r w:rsidR="00BB7353" w:rsidRPr="1BD74540">
        <w:rPr>
          <w:sz w:val="28"/>
          <w:szCs w:val="28"/>
        </w:rPr>
        <w:t xml:space="preserve"> </w:t>
      </w:r>
      <w:r w:rsidRPr="1BD74540">
        <w:rPr>
          <w:sz w:val="28"/>
          <w:szCs w:val="28"/>
        </w:rPr>
        <w:t>Deep Learning</w:t>
      </w:r>
      <w:r w:rsidR="00F348CC" w:rsidRPr="1BD74540">
        <w:rPr>
          <w:sz w:val="28"/>
          <w:szCs w:val="28"/>
        </w:rPr>
        <w:t xml:space="preserve"> </w:t>
      </w:r>
    </w:p>
    <w:p w14:paraId="3BAFF827" w14:textId="5E087287" w:rsidR="1A1C2FBD" w:rsidRDefault="1A1C2FBD" w:rsidP="1BD74540">
      <w:pPr>
        <w:ind w:left="540"/>
        <w:jc w:val="both"/>
      </w:pPr>
      <w:r w:rsidRPr="00251951">
        <w:rPr>
          <w:i/>
          <w:iCs/>
          <w:sz w:val="28"/>
          <w:szCs w:val="28"/>
          <w:highlight w:val="yellow"/>
        </w:rPr>
        <w:t>Fall Semester, 202</w:t>
      </w:r>
      <w:r w:rsidR="33EF9CAF" w:rsidRPr="00251951">
        <w:rPr>
          <w:i/>
          <w:iCs/>
          <w:sz w:val="28"/>
          <w:szCs w:val="28"/>
          <w:highlight w:val="yellow"/>
        </w:rPr>
        <w:t>1</w:t>
      </w:r>
    </w:p>
    <w:p w14:paraId="1122EF57" w14:textId="0FB947A6" w:rsidR="00BB7353" w:rsidRDefault="00BB7353" w:rsidP="00BB7353">
      <w:pPr>
        <w:jc w:val="both"/>
        <w:sectPr w:rsidR="00BB7353">
          <w:pgSz w:w="12240" w:h="15840"/>
          <w:pgMar w:top="1440" w:right="1440" w:bottom="1440" w:left="1440" w:header="720" w:footer="720" w:gutter="0"/>
          <w:pgNumType w:start="1"/>
          <w:cols w:num="2" w:space="720" w:equalWidth="0">
            <w:col w:w="2160" w:space="182"/>
            <w:col w:w="7018" w:space="0"/>
          </w:cols>
        </w:sectPr>
      </w:pPr>
    </w:p>
    <w:p w14:paraId="7581859E" w14:textId="77777777" w:rsidR="00BB7353" w:rsidRDefault="00BB7353" w:rsidP="00BB7353">
      <w:pPr>
        <w:jc w:val="both"/>
      </w:pPr>
    </w:p>
    <w:p w14:paraId="2B6E559B" w14:textId="68A06EE1" w:rsidR="1533F6A5" w:rsidRDefault="1533F6A5" w:rsidP="1BD74540">
      <w:pPr>
        <w:jc w:val="center"/>
        <w:rPr>
          <w:rFonts w:ascii="Arial" w:eastAsia="Arial" w:hAnsi="Arial" w:cs="Arial"/>
          <w:b/>
          <w:bCs/>
          <w:sz w:val="28"/>
          <w:szCs w:val="28"/>
        </w:rPr>
      </w:pPr>
      <w:r w:rsidRPr="1BD74540">
        <w:rPr>
          <w:rFonts w:ascii="Arial" w:eastAsia="Arial" w:hAnsi="Arial" w:cs="Arial"/>
          <w:b/>
          <w:bCs/>
          <w:sz w:val="28"/>
          <w:szCs w:val="28"/>
        </w:rPr>
        <w:t>TABLE OF CONTENTS</w:t>
      </w:r>
    </w:p>
    <w:p w14:paraId="6D8D87B6" w14:textId="5C734963" w:rsidR="1BD74540" w:rsidRDefault="1BD74540" w:rsidP="1BD74540">
      <w:pPr>
        <w:jc w:val="center"/>
        <w:rPr>
          <w:rFonts w:ascii="Arial" w:eastAsia="Arial" w:hAnsi="Arial" w:cs="Arial"/>
          <w:b/>
          <w:bCs/>
          <w:sz w:val="28"/>
          <w:szCs w:val="28"/>
        </w:rPr>
      </w:pPr>
    </w:p>
    <w:p w14:paraId="2E0A4221" w14:textId="62E7C6E8" w:rsidR="1BD74540" w:rsidRDefault="02DD26F8"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Introduction</w:t>
      </w:r>
      <w:r w:rsidR="7676A69D" w:rsidRPr="058348C2">
        <w:rPr>
          <w:rFonts w:eastAsia="Times New Roman" w:hAnsi="Times New Roman" w:cs="Times New Roman"/>
          <w:b/>
          <w:bCs/>
          <w:sz w:val="24"/>
          <w:szCs w:val="24"/>
        </w:rPr>
        <w:t>..............................................................................................................</w:t>
      </w:r>
      <w:r w:rsidR="186B531F" w:rsidRPr="058348C2">
        <w:rPr>
          <w:rFonts w:eastAsia="Times New Roman" w:hAnsi="Times New Roman" w:cs="Times New Roman"/>
          <w:b/>
          <w:bCs/>
          <w:sz w:val="24"/>
          <w:szCs w:val="24"/>
        </w:rPr>
        <w:t>......................</w:t>
      </w:r>
      <w:r w:rsidR="00660536">
        <w:rPr>
          <w:rFonts w:eastAsia="Times New Roman" w:hAnsi="Times New Roman" w:cs="Times New Roman"/>
          <w:b/>
          <w:bCs/>
          <w:sz w:val="24"/>
          <w:szCs w:val="24"/>
        </w:rPr>
        <w:t>2</w:t>
      </w:r>
    </w:p>
    <w:p w14:paraId="70C69C27" w14:textId="77777777" w:rsidR="00660536" w:rsidRDefault="00660536" w:rsidP="058348C2">
      <w:pPr>
        <w:rPr>
          <w:rFonts w:eastAsia="Times New Roman" w:hAnsi="Times New Roman" w:cs="Times New Roman"/>
          <w:b/>
          <w:bCs/>
          <w:sz w:val="24"/>
          <w:szCs w:val="24"/>
        </w:rPr>
      </w:pPr>
    </w:p>
    <w:p w14:paraId="6A3B26D7" w14:textId="51A26179" w:rsidR="1BD74540"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Problem Statement...................................................................................................</w:t>
      </w:r>
      <w:r w:rsidR="571F7563" w:rsidRPr="058348C2">
        <w:rPr>
          <w:rFonts w:eastAsia="Times New Roman" w:hAnsi="Times New Roman" w:cs="Times New Roman"/>
          <w:b/>
          <w:bCs/>
          <w:sz w:val="24"/>
          <w:szCs w:val="24"/>
        </w:rPr>
        <w:t>.....................</w:t>
      </w:r>
      <w:r w:rsidR="00660536">
        <w:rPr>
          <w:rFonts w:eastAsia="Times New Roman" w:hAnsi="Times New Roman" w:cs="Times New Roman"/>
          <w:b/>
          <w:bCs/>
          <w:sz w:val="24"/>
          <w:szCs w:val="24"/>
        </w:rPr>
        <w:t>2</w:t>
      </w:r>
    </w:p>
    <w:p w14:paraId="1E4CEAA2" w14:textId="120A732A" w:rsidR="1BD74540" w:rsidRDefault="1BD74540" w:rsidP="058348C2">
      <w:pPr>
        <w:rPr>
          <w:rFonts w:eastAsia="Times New Roman" w:hAnsi="Times New Roman" w:cs="Times New Roman"/>
          <w:b/>
          <w:bCs/>
          <w:sz w:val="24"/>
          <w:szCs w:val="24"/>
        </w:rPr>
      </w:pPr>
    </w:p>
    <w:p w14:paraId="1F78882B" w14:textId="68BE10C9" w:rsidR="1BD74540"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Challenges.................................................................................................................</w:t>
      </w:r>
      <w:r w:rsidR="751C0CA1" w:rsidRPr="058348C2">
        <w:rPr>
          <w:rFonts w:eastAsia="Times New Roman" w:hAnsi="Times New Roman" w:cs="Times New Roman"/>
          <w:b/>
          <w:bCs/>
          <w:sz w:val="24"/>
          <w:szCs w:val="24"/>
        </w:rPr>
        <w:t>......................</w:t>
      </w:r>
      <w:r w:rsidR="00660536">
        <w:rPr>
          <w:rFonts w:eastAsia="Times New Roman" w:hAnsi="Times New Roman" w:cs="Times New Roman"/>
          <w:b/>
          <w:bCs/>
          <w:sz w:val="24"/>
          <w:szCs w:val="24"/>
        </w:rPr>
        <w:t>2</w:t>
      </w:r>
    </w:p>
    <w:p w14:paraId="7B098D9C" w14:textId="77777777" w:rsidR="00660536"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 xml:space="preserve"> </w:t>
      </w:r>
    </w:p>
    <w:p w14:paraId="52FB0BB5" w14:textId="4E34216D" w:rsidR="1BD74540" w:rsidRDefault="00660536" w:rsidP="058348C2">
      <w:pPr>
        <w:rPr>
          <w:rFonts w:eastAsia="Times New Roman" w:hAnsi="Times New Roman" w:cs="Times New Roman"/>
          <w:b/>
          <w:bCs/>
          <w:sz w:val="24"/>
          <w:szCs w:val="24"/>
        </w:rPr>
      </w:pPr>
      <w:r>
        <w:rPr>
          <w:rFonts w:eastAsia="Times New Roman" w:hAnsi="Times New Roman" w:cs="Times New Roman"/>
          <w:b/>
          <w:bCs/>
          <w:sz w:val="24"/>
          <w:szCs w:val="24"/>
        </w:rPr>
        <w:t>Related Works…………..</w:t>
      </w:r>
      <w:r w:rsidR="7676A69D" w:rsidRPr="058348C2">
        <w:rPr>
          <w:rFonts w:eastAsia="Times New Roman" w:hAnsi="Times New Roman" w:cs="Times New Roman"/>
          <w:b/>
          <w:bCs/>
          <w:sz w:val="24"/>
          <w:szCs w:val="24"/>
        </w:rPr>
        <w:t>.........................................................................................</w:t>
      </w:r>
      <w:r w:rsidR="466ED34A" w:rsidRPr="058348C2">
        <w:rPr>
          <w:rFonts w:eastAsia="Times New Roman" w:hAnsi="Times New Roman" w:cs="Times New Roman"/>
          <w:b/>
          <w:bCs/>
          <w:sz w:val="24"/>
          <w:szCs w:val="24"/>
        </w:rPr>
        <w:t>.</w:t>
      </w:r>
      <w:r w:rsidR="7CD06E93" w:rsidRPr="058348C2">
        <w:rPr>
          <w:rFonts w:eastAsia="Times New Roman" w:hAnsi="Times New Roman" w:cs="Times New Roman"/>
          <w:b/>
          <w:bCs/>
          <w:sz w:val="24"/>
          <w:szCs w:val="24"/>
        </w:rPr>
        <w:t>....................</w:t>
      </w:r>
      <w:r>
        <w:rPr>
          <w:rFonts w:eastAsia="Times New Roman" w:hAnsi="Times New Roman" w:cs="Times New Roman"/>
          <w:b/>
          <w:bCs/>
          <w:sz w:val="24"/>
          <w:szCs w:val="24"/>
        </w:rPr>
        <w:t>3</w:t>
      </w:r>
    </w:p>
    <w:p w14:paraId="6696A69B" w14:textId="6DC15E08" w:rsidR="1BD74540" w:rsidRDefault="1BD74540" w:rsidP="058348C2">
      <w:pPr>
        <w:rPr>
          <w:rFonts w:eastAsia="Times New Roman" w:hAnsi="Times New Roman" w:cs="Times New Roman"/>
          <w:b/>
          <w:bCs/>
          <w:sz w:val="24"/>
          <w:szCs w:val="24"/>
        </w:rPr>
      </w:pPr>
    </w:p>
    <w:p w14:paraId="2FB7632C" w14:textId="4F6F0EA8" w:rsidR="1BD74540"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Data Description</w:t>
      </w:r>
      <w:r w:rsidR="3CF51473" w:rsidRPr="058348C2">
        <w:rPr>
          <w:rFonts w:eastAsia="Times New Roman" w:hAnsi="Times New Roman" w:cs="Times New Roman"/>
          <w:b/>
          <w:bCs/>
          <w:sz w:val="24"/>
          <w:szCs w:val="24"/>
        </w:rPr>
        <w:t>.......................................................................................................</w:t>
      </w:r>
      <w:r w:rsidR="38D8E9D1" w:rsidRPr="058348C2">
        <w:rPr>
          <w:rFonts w:eastAsia="Times New Roman" w:hAnsi="Times New Roman" w:cs="Times New Roman"/>
          <w:b/>
          <w:bCs/>
          <w:sz w:val="24"/>
          <w:szCs w:val="24"/>
        </w:rPr>
        <w:t>.....................</w:t>
      </w:r>
      <w:r w:rsidR="00660536">
        <w:rPr>
          <w:rFonts w:eastAsia="Times New Roman" w:hAnsi="Times New Roman" w:cs="Times New Roman"/>
          <w:b/>
          <w:bCs/>
          <w:sz w:val="24"/>
          <w:szCs w:val="24"/>
        </w:rPr>
        <w:t>3</w:t>
      </w:r>
    </w:p>
    <w:p w14:paraId="0722C67D" w14:textId="5D4CB77F" w:rsidR="1BD74540" w:rsidRDefault="1BD74540" w:rsidP="058348C2">
      <w:pPr>
        <w:rPr>
          <w:rFonts w:eastAsia="Times New Roman" w:hAnsi="Times New Roman" w:cs="Times New Roman"/>
          <w:b/>
          <w:bCs/>
          <w:sz w:val="24"/>
          <w:szCs w:val="24"/>
        </w:rPr>
      </w:pPr>
    </w:p>
    <w:p w14:paraId="6A78C809" w14:textId="7606387D" w:rsidR="00660536"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Deep Learning Process</w:t>
      </w:r>
      <w:r w:rsidR="58ED349F" w:rsidRPr="058348C2">
        <w:rPr>
          <w:rFonts w:eastAsia="Times New Roman" w:hAnsi="Times New Roman" w:cs="Times New Roman"/>
          <w:b/>
          <w:bCs/>
          <w:sz w:val="24"/>
          <w:szCs w:val="24"/>
        </w:rPr>
        <w:t>.............................................................................................</w:t>
      </w:r>
      <w:r w:rsidR="4CCCA7D2" w:rsidRPr="058348C2">
        <w:rPr>
          <w:rFonts w:eastAsia="Times New Roman" w:hAnsi="Times New Roman" w:cs="Times New Roman"/>
          <w:b/>
          <w:bCs/>
          <w:sz w:val="24"/>
          <w:szCs w:val="24"/>
        </w:rPr>
        <w:t>....................</w:t>
      </w:r>
      <w:r w:rsidR="00660536">
        <w:rPr>
          <w:rFonts w:eastAsia="Times New Roman" w:hAnsi="Times New Roman" w:cs="Times New Roman"/>
          <w:b/>
          <w:bCs/>
          <w:sz w:val="24"/>
          <w:szCs w:val="24"/>
        </w:rPr>
        <w:t>4</w:t>
      </w:r>
    </w:p>
    <w:p w14:paraId="08CD71B4" w14:textId="6A4F74BA" w:rsidR="1BD74540" w:rsidRDefault="1BD74540" w:rsidP="058348C2">
      <w:pPr>
        <w:rPr>
          <w:rFonts w:eastAsia="Times New Roman" w:hAnsi="Times New Roman" w:cs="Times New Roman"/>
          <w:b/>
          <w:bCs/>
          <w:sz w:val="24"/>
          <w:szCs w:val="24"/>
        </w:rPr>
      </w:pPr>
    </w:p>
    <w:p w14:paraId="00A43405" w14:textId="171FE0E2" w:rsidR="1BD74540"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Expected Results</w:t>
      </w:r>
      <w:r w:rsidR="0D4B715C" w:rsidRPr="058348C2">
        <w:rPr>
          <w:rFonts w:eastAsia="Times New Roman" w:hAnsi="Times New Roman" w:cs="Times New Roman"/>
          <w:b/>
          <w:bCs/>
          <w:sz w:val="24"/>
          <w:szCs w:val="24"/>
        </w:rPr>
        <w:t>.......................................................................................................</w:t>
      </w:r>
      <w:r w:rsidR="3F35F792" w:rsidRPr="058348C2">
        <w:rPr>
          <w:rFonts w:eastAsia="Times New Roman" w:hAnsi="Times New Roman" w:cs="Times New Roman"/>
          <w:b/>
          <w:bCs/>
          <w:sz w:val="24"/>
          <w:szCs w:val="24"/>
        </w:rPr>
        <w:t>....................</w:t>
      </w:r>
      <w:r w:rsidR="0D4B715C" w:rsidRPr="058348C2">
        <w:rPr>
          <w:rFonts w:eastAsia="Times New Roman" w:hAnsi="Times New Roman" w:cs="Times New Roman"/>
          <w:b/>
          <w:bCs/>
          <w:sz w:val="24"/>
          <w:szCs w:val="24"/>
        </w:rPr>
        <w:t>5</w:t>
      </w:r>
    </w:p>
    <w:p w14:paraId="2311750F" w14:textId="7114BDC1" w:rsidR="1BD74540" w:rsidRDefault="1BD74540" w:rsidP="058348C2">
      <w:pPr>
        <w:rPr>
          <w:rFonts w:eastAsia="Times New Roman" w:hAnsi="Times New Roman" w:cs="Times New Roman"/>
          <w:b/>
          <w:bCs/>
          <w:sz w:val="24"/>
          <w:szCs w:val="24"/>
        </w:rPr>
      </w:pPr>
    </w:p>
    <w:p w14:paraId="15C58E61" w14:textId="3570A22A" w:rsidR="1BD74540"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References</w:t>
      </w:r>
      <w:r w:rsidR="00660536">
        <w:rPr>
          <w:rFonts w:eastAsia="Times New Roman" w:hAnsi="Times New Roman" w:cs="Times New Roman"/>
          <w:b/>
          <w:bCs/>
          <w:sz w:val="24"/>
          <w:szCs w:val="24"/>
        </w:rPr>
        <w:t xml:space="preserve"> To Date Sources</w:t>
      </w:r>
      <w:r w:rsidR="73C62A6E" w:rsidRPr="058348C2">
        <w:rPr>
          <w:rFonts w:eastAsia="Times New Roman" w:hAnsi="Times New Roman" w:cs="Times New Roman"/>
          <w:b/>
          <w:bCs/>
          <w:sz w:val="24"/>
          <w:szCs w:val="24"/>
        </w:rPr>
        <w:t>......</w:t>
      </w:r>
      <w:r w:rsidR="00660536">
        <w:rPr>
          <w:rFonts w:eastAsia="Times New Roman" w:hAnsi="Times New Roman" w:cs="Times New Roman"/>
          <w:b/>
          <w:bCs/>
          <w:sz w:val="24"/>
          <w:szCs w:val="24"/>
        </w:rPr>
        <w:t>..</w:t>
      </w:r>
      <w:r w:rsidR="73C62A6E" w:rsidRPr="058348C2">
        <w:rPr>
          <w:rFonts w:eastAsia="Times New Roman" w:hAnsi="Times New Roman" w:cs="Times New Roman"/>
          <w:b/>
          <w:bCs/>
          <w:sz w:val="24"/>
          <w:szCs w:val="24"/>
        </w:rPr>
        <w:t>.............................................................................</w:t>
      </w:r>
      <w:r w:rsidR="4D7A437B" w:rsidRPr="058348C2">
        <w:rPr>
          <w:rFonts w:eastAsia="Times New Roman" w:hAnsi="Times New Roman" w:cs="Times New Roman"/>
          <w:b/>
          <w:bCs/>
          <w:sz w:val="24"/>
          <w:szCs w:val="24"/>
        </w:rPr>
        <w:t>.....................</w:t>
      </w:r>
      <w:r w:rsidR="00660536">
        <w:rPr>
          <w:rFonts w:eastAsia="Times New Roman" w:hAnsi="Times New Roman" w:cs="Times New Roman"/>
          <w:b/>
          <w:bCs/>
          <w:sz w:val="24"/>
          <w:szCs w:val="24"/>
        </w:rPr>
        <w:t>5</w:t>
      </w:r>
    </w:p>
    <w:p w14:paraId="08E1A780" w14:textId="77777777" w:rsidR="00660536" w:rsidRDefault="00660536" w:rsidP="058348C2">
      <w:pPr>
        <w:rPr>
          <w:rFonts w:eastAsia="Times New Roman" w:hAnsi="Times New Roman" w:cs="Times New Roman"/>
          <w:b/>
          <w:bCs/>
          <w:sz w:val="24"/>
          <w:szCs w:val="24"/>
        </w:rPr>
      </w:pPr>
    </w:p>
    <w:p w14:paraId="723D0087" w14:textId="43B751D0" w:rsidR="1BD74540" w:rsidRDefault="7676A69D" w:rsidP="058348C2">
      <w:pPr>
        <w:rPr>
          <w:rFonts w:eastAsia="Times New Roman" w:hAnsi="Times New Roman" w:cs="Times New Roman"/>
          <w:b/>
          <w:bCs/>
          <w:sz w:val="24"/>
          <w:szCs w:val="24"/>
        </w:rPr>
      </w:pPr>
      <w:r w:rsidRPr="058348C2">
        <w:rPr>
          <w:rFonts w:eastAsia="Times New Roman" w:hAnsi="Times New Roman" w:cs="Times New Roman"/>
          <w:b/>
          <w:bCs/>
          <w:sz w:val="24"/>
          <w:szCs w:val="24"/>
        </w:rPr>
        <w:t>Justification For Existing Code</w:t>
      </w:r>
      <w:r w:rsidR="06607BBA" w:rsidRPr="058348C2">
        <w:rPr>
          <w:rFonts w:eastAsia="Times New Roman" w:hAnsi="Times New Roman" w:cs="Times New Roman"/>
          <w:b/>
          <w:bCs/>
          <w:sz w:val="24"/>
          <w:szCs w:val="24"/>
        </w:rPr>
        <w:t>................................................................................</w:t>
      </w:r>
      <w:r w:rsidR="269328FC" w:rsidRPr="058348C2">
        <w:rPr>
          <w:rFonts w:eastAsia="Times New Roman" w:hAnsi="Times New Roman" w:cs="Times New Roman"/>
          <w:b/>
          <w:bCs/>
          <w:sz w:val="24"/>
          <w:szCs w:val="24"/>
        </w:rPr>
        <w:t>...................</w:t>
      </w:r>
      <w:r w:rsidR="00660536">
        <w:rPr>
          <w:rFonts w:eastAsia="Times New Roman" w:hAnsi="Times New Roman" w:cs="Times New Roman"/>
          <w:b/>
          <w:bCs/>
          <w:sz w:val="24"/>
          <w:szCs w:val="24"/>
        </w:rPr>
        <w:t>5</w:t>
      </w:r>
    </w:p>
    <w:p w14:paraId="05D64DF8" w14:textId="77777777" w:rsidR="00BB7353" w:rsidRDefault="00BB7353" w:rsidP="00BB7353">
      <w:pPr>
        <w:jc w:val="both"/>
        <w:sectPr w:rsidR="00BB7353">
          <w:headerReference w:type="default" r:id="rId11"/>
          <w:footerReference w:type="default" r:id="rId12"/>
          <w:pgSz w:w="12240" w:h="15840"/>
          <w:pgMar w:top="1440" w:right="1440" w:bottom="1440" w:left="1440" w:header="720" w:footer="720" w:gutter="0"/>
          <w:pgNumType w:start="1"/>
          <w:cols w:space="720"/>
        </w:sectPr>
      </w:pPr>
    </w:p>
    <w:p w14:paraId="1F41DBD3" w14:textId="7FEEAD1D" w:rsidR="003463D0" w:rsidRDefault="431240E8" w:rsidP="058348C2">
      <w:pPr>
        <w:pStyle w:val="Heading1"/>
        <w:numPr>
          <w:ilvl w:val="0"/>
          <w:numId w:val="0"/>
        </w:numPr>
        <w:spacing w:line="276" w:lineRule="auto"/>
        <w:jc w:val="both"/>
      </w:pPr>
      <w:bookmarkStart w:id="1" w:name="_Toc33129274"/>
      <w:bookmarkStart w:id="2" w:name="_Toc33129402"/>
      <w:r>
        <w:lastRenderedPageBreak/>
        <w:t>Introduction</w:t>
      </w:r>
      <w:bookmarkEnd w:id="1"/>
      <w:bookmarkEnd w:id="2"/>
    </w:p>
    <w:p w14:paraId="3C9AF236" w14:textId="0DA0C4B8" w:rsidR="0081054B" w:rsidRPr="0089767B" w:rsidRDefault="7C5F8AD2" w:rsidP="058348C2">
      <w:pPr>
        <w:spacing w:line="276" w:lineRule="auto"/>
        <w:jc w:val="both"/>
        <w:rPr>
          <w:sz w:val="24"/>
          <w:szCs w:val="24"/>
        </w:rPr>
      </w:pPr>
      <w:r w:rsidRPr="058348C2">
        <w:rPr>
          <w:sz w:val="24"/>
          <w:szCs w:val="24"/>
        </w:rPr>
        <w:t>Blood</w:t>
      </w:r>
      <w:r w:rsidR="55522BE3" w:rsidRPr="058348C2">
        <w:rPr>
          <w:sz w:val="24"/>
          <w:szCs w:val="24"/>
        </w:rPr>
        <w:t xml:space="preserve"> cell e</w:t>
      </w:r>
      <w:r w:rsidR="5C1DDFAE" w:rsidRPr="058348C2">
        <w:rPr>
          <w:sz w:val="24"/>
          <w:szCs w:val="24"/>
        </w:rPr>
        <w:t>valua</w:t>
      </w:r>
      <w:r w:rsidR="1D84BEF9" w:rsidRPr="058348C2">
        <w:rPr>
          <w:sz w:val="24"/>
          <w:szCs w:val="24"/>
        </w:rPr>
        <w:t xml:space="preserve">tion is </w:t>
      </w:r>
      <w:r w:rsidR="41A146DA" w:rsidRPr="058348C2">
        <w:rPr>
          <w:sz w:val="24"/>
          <w:szCs w:val="24"/>
        </w:rPr>
        <w:t>a</w:t>
      </w:r>
      <w:r w:rsidR="299C6C33" w:rsidRPr="058348C2">
        <w:rPr>
          <w:sz w:val="24"/>
          <w:szCs w:val="24"/>
        </w:rPr>
        <w:t xml:space="preserve"> </w:t>
      </w:r>
      <w:r w:rsidR="3DC1B364" w:rsidRPr="058348C2">
        <w:rPr>
          <w:sz w:val="24"/>
          <w:szCs w:val="24"/>
        </w:rPr>
        <w:t>critical</w:t>
      </w:r>
      <w:r w:rsidR="11043D3D" w:rsidRPr="058348C2">
        <w:rPr>
          <w:sz w:val="24"/>
          <w:szCs w:val="24"/>
        </w:rPr>
        <w:t xml:space="preserve"> par</w:t>
      </w:r>
      <w:r w:rsidR="4CFF9BD5" w:rsidRPr="058348C2">
        <w:rPr>
          <w:sz w:val="24"/>
          <w:szCs w:val="24"/>
        </w:rPr>
        <w:t xml:space="preserve">t of </w:t>
      </w:r>
      <w:r w:rsidR="0A1B2CE7" w:rsidRPr="058348C2">
        <w:rPr>
          <w:sz w:val="24"/>
          <w:szCs w:val="24"/>
        </w:rPr>
        <w:t xml:space="preserve">health </w:t>
      </w:r>
      <w:r w:rsidR="11A7AAC9" w:rsidRPr="058348C2">
        <w:rPr>
          <w:sz w:val="24"/>
          <w:szCs w:val="24"/>
        </w:rPr>
        <w:t>assessment</w:t>
      </w:r>
      <w:r w:rsidR="0179A033" w:rsidRPr="058348C2">
        <w:rPr>
          <w:sz w:val="24"/>
          <w:szCs w:val="24"/>
        </w:rPr>
        <w:t>. W</w:t>
      </w:r>
      <w:r w:rsidR="0CF57D5D" w:rsidRPr="058348C2">
        <w:rPr>
          <w:sz w:val="24"/>
          <w:szCs w:val="24"/>
        </w:rPr>
        <w:t>hite bl</w:t>
      </w:r>
      <w:r w:rsidR="77F70EE5" w:rsidRPr="058348C2">
        <w:rPr>
          <w:sz w:val="24"/>
          <w:szCs w:val="24"/>
        </w:rPr>
        <w:t>ood cel</w:t>
      </w:r>
      <w:r w:rsidR="7631A8EE" w:rsidRPr="058348C2">
        <w:rPr>
          <w:sz w:val="24"/>
          <w:szCs w:val="24"/>
        </w:rPr>
        <w:t xml:space="preserve">ls, or </w:t>
      </w:r>
      <w:r w:rsidR="12FD11EB" w:rsidRPr="058348C2">
        <w:rPr>
          <w:sz w:val="24"/>
          <w:szCs w:val="24"/>
        </w:rPr>
        <w:t>leu</w:t>
      </w:r>
      <w:r w:rsidR="3E3B4112" w:rsidRPr="058348C2">
        <w:rPr>
          <w:sz w:val="24"/>
          <w:szCs w:val="24"/>
        </w:rPr>
        <w:t>kocyte</w:t>
      </w:r>
      <w:r w:rsidR="324FBB20" w:rsidRPr="058348C2">
        <w:rPr>
          <w:sz w:val="24"/>
          <w:szCs w:val="24"/>
        </w:rPr>
        <w:t xml:space="preserve">s, </w:t>
      </w:r>
      <w:r w:rsidR="226925E9" w:rsidRPr="058348C2">
        <w:rPr>
          <w:sz w:val="24"/>
          <w:szCs w:val="24"/>
        </w:rPr>
        <w:t xml:space="preserve">are a key component of the immune system and </w:t>
      </w:r>
      <w:r w:rsidR="211DC7A8" w:rsidRPr="058348C2">
        <w:rPr>
          <w:sz w:val="24"/>
          <w:szCs w:val="24"/>
        </w:rPr>
        <w:t>help the body fight against</w:t>
      </w:r>
      <w:r w:rsidR="226925E9" w:rsidRPr="058348C2">
        <w:rPr>
          <w:sz w:val="24"/>
          <w:szCs w:val="24"/>
        </w:rPr>
        <w:t xml:space="preserve"> infectious diseases and foreign invader</w:t>
      </w:r>
      <w:r w:rsidR="09FD60A4" w:rsidRPr="058348C2">
        <w:rPr>
          <w:sz w:val="24"/>
          <w:szCs w:val="24"/>
        </w:rPr>
        <w:t>s</w:t>
      </w:r>
      <w:r w:rsidR="5A1D24BB" w:rsidRPr="058348C2">
        <w:rPr>
          <w:rStyle w:val="EndnoteReference"/>
          <w:sz w:val="24"/>
          <w:szCs w:val="24"/>
        </w:rPr>
        <w:endnoteReference w:id="1"/>
      </w:r>
      <w:r w:rsidR="226925E9" w:rsidRPr="058348C2">
        <w:rPr>
          <w:sz w:val="24"/>
          <w:szCs w:val="24"/>
        </w:rPr>
        <w:t>.</w:t>
      </w:r>
      <w:r w:rsidR="46EB6451" w:rsidRPr="058348C2">
        <w:rPr>
          <w:sz w:val="24"/>
          <w:szCs w:val="24"/>
        </w:rPr>
        <w:t xml:space="preserve"> </w:t>
      </w:r>
      <w:r w:rsidR="67D248BF" w:rsidRPr="058348C2">
        <w:rPr>
          <w:sz w:val="24"/>
          <w:szCs w:val="24"/>
        </w:rPr>
        <w:t xml:space="preserve">There are five normal white blood cell types </w:t>
      </w:r>
      <w:r w:rsidR="67D248BF" w:rsidRPr="058348C2">
        <w:rPr>
          <w:sz w:val="24"/>
          <w:szCs w:val="24"/>
        </w:rPr>
        <w:t>–</w:t>
      </w:r>
      <w:r w:rsidR="67D248BF" w:rsidRPr="058348C2">
        <w:rPr>
          <w:sz w:val="24"/>
          <w:szCs w:val="24"/>
        </w:rPr>
        <w:t xml:space="preserve"> neutrophils, lymphocytes, monocytes, eosinophils and basophils</w:t>
      </w:r>
      <w:r w:rsidR="3666BD6D" w:rsidRPr="058348C2">
        <w:rPr>
          <w:sz w:val="24"/>
          <w:szCs w:val="24"/>
        </w:rPr>
        <w:t xml:space="preserve"> </w:t>
      </w:r>
      <w:r w:rsidR="3666BD6D" w:rsidRPr="058348C2">
        <w:rPr>
          <w:sz w:val="24"/>
          <w:szCs w:val="24"/>
        </w:rPr>
        <w:t>–</w:t>
      </w:r>
      <w:r w:rsidR="3666BD6D" w:rsidRPr="058348C2">
        <w:rPr>
          <w:sz w:val="24"/>
          <w:szCs w:val="24"/>
        </w:rPr>
        <w:t xml:space="preserve"> each targeting a different type of invader. </w:t>
      </w:r>
      <w:r w:rsidR="550C2895" w:rsidRPr="058348C2">
        <w:rPr>
          <w:sz w:val="24"/>
          <w:szCs w:val="24"/>
        </w:rPr>
        <w:t xml:space="preserve">A white blood cell differential is a medical laboratory test that provides information about the types and amounts of white blood cells </w:t>
      </w:r>
      <w:r w:rsidR="4CD9AA54" w:rsidRPr="058348C2">
        <w:rPr>
          <w:sz w:val="24"/>
          <w:szCs w:val="24"/>
        </w:rPr>
        <w:t xml:space="preserve">present </w:t>
      </w:r>
      <w:r w:rsidR="550C2895" w:rsidRPr="058348C2">
        <w:rPr>
          <w:sz w:val="24"/>
          <w:szCs w:val="24"/>
        </w:rPr>
        <w:t>in a person's blood</w:t>
      </w:r>
      <w:r w:rsidR="5A1D24BB" w:rsidRPr="058348C2">
        <w:rPr>
          <w:rStyle w:val="EndnoteReference"/>
          <w:sz w:val="24"/>
          <w:szCs w:val="24"/>
        </w:rPr>
        <w:endnoteReference w:id="2"/>
      </w:r>
      <w:r w:rsidR="25E6B000" w:rsidRPr="058348C2">
        <w:rPr>
          <w:sz w:val="24"/>
          <w:szCs w:val="24"/>
        </w:rPr>
        <w:t xml:space="preserve">. </w:t>
      </w:r>
      <w:r w:rsidR="57E18FE9" w:rsidRPr="058348C2">
        <w:rPr>
          <w:sz w:val="24"/>
          <w:szCs w:val="24"/>
        </w:rPr>
        <w:t xml:space="preserve">Changes in the </w:t>
      </w:r>
      <w:r w:rsidR="0637D67C" w:rsidRPr="058348C2">
        <w:rPr>
          <w:sz w:val="24"/>
          <w:szCs w:val="24"/>
        </w:rPr>
        <w:t>levels of the different types of blood cells</w:t>
      </w:r>
      <w:r w:rsidR="25E6B000" w:rsidRPr="058348C2">
        <w:rPr>
          <w:sz w:val="24"/>
          <w:szCs w:val="24"/>
        </w:rPr>
        <w:t xml:space="preserve"> </w:t>
      </w:r>
      <w:r w:rsidR="410B72F4" w:rsidRPr="058348C2">
        <w:rPr>
          <w:sz w:val="24"/>
          <w:szCs w:val="24"/>
        </w:rPr>
        <w:t>can indicator</w:t>
      </w:r>
      <w:r w:rsidR="25E6B000" w:rsidRPr="058348C2">
        <w:rPr>
          <w:sz w:val="24"/>
          <w:szCs w:val="24"/>
        </w:rPr>
        <w:t xml:space="preserve"> of</w:t>
      </w:r>
      <w:r w:rsidR="2DC0EA00" w:rsidRPr="058348C2">
        <w:rPr>
          <w:sz w:val="24"/>
          <w:szCs w:val="24"/>
        </w:rPr>
        <w:t xml:space="preserve"> infection, </w:t>
      </w:r>
      <w:r w:rsidR="0C230080" w:rsidRPr="058348C2">
        <w:rPr>
          <w:sz w:val="24"/>
          <w:szCs w:val="24"/>
        </w:rPr>
        <w:t xml:space="preserve">allergy, parasites, </w:t>
      </w:r>
      <w:r w:rsidR="2DC0EA00" w:rsidRPr="058348C2">
        <w:rPr>
          <w:sz w:val="24"/>
          <w:szCs w:val="24"/>
        </w:rPr>
        <w:t xml:space="preserve">hematological </w:t>
      </w:r>
      <w:r w:rsidR="2E5734D4" w:rsidRPr="058348C2">
        <w:rPr>
          <w:sz w:val="24"/>
          <w:szCs w:val="24"/>
        </w:rPr>
        <w:t>disorders, inflammation</w:t>
      </w:r>
      <w:r w:rsidR="110268DD" w:rsidRPr="058348C2">
        <w:rPr>
          <w:sz w:val="24"/>
          <w:szCs w:val="24"/>
        </w:rPr>
        <w:t xml:space="preserve"> and some types of cancer</w:t>
      </w:r>
      <w:r w:rsidR="5A8D7D56" w:rsidRPr="058348C2">
        <w:rPr>
          <w:sz w:val="24"/>
          <w:szCs w:val="24"/>
        </w:rPr>
        <w:t xml:space="preserve">, </w:t>
      </w:r>
      <w:r w:rsidR="1432FD7A" w:rsidRPr="058348C2">
        <w:rPr>
          <w:sz w:val="24"/>
          <w:szCs w:val="24"/>
        </w:rPr>
        <w:t>provid</w:t>
      </w:r>
      <w:r w:rsidR="7C497F7B" w:rsidRPr="058348C2">
        <w:rPr>
          <w:sz w:val="24"/>
          <w:szCs w:val="24"/>
        </w:rPr>
        <w:t>ing</w:t>
      </w:r>
      <w:r w:rsidR="1432FD7A" w:rsidRPr="058348C2">
        <w:rPr>
          <w:sz w:val="24"/>
          <w:szCs w:val="24"/>
        </w:rPr>
        <w:t xml:space="preserve"> physicians with a tool for diagnosing </w:t>
      </w:r>
      <w:r w:rsidR="6DC6489C" w:rsidRPr="058348C2">
        <w:rPr>
          <w:sz w:val="24"/>
          <w:szCs w:val="24"/>
        </w:rPr>
        <w:t>a variety of</w:t>
      </w:r>
      <w:r w:rsidR="1432FD7A" w:rsidRPr="058348C2">
        <w:rPr>
          <w:sz w:val="24"/>
          <w:szCs w:val="24"/>
        </w:rPr>
        <w:t xml:space="preserve"> conditions.</w:t>
      </w:r>
      <w:r w:rsidR="655867FE" w:rsidRPr="058348C2">
        <w:rPr>
          <w:sz w:val="24"/>
          <w:szCs w:val="24"/>
        </w:rPr>
        <w:t xml:space="preserve"> </w:t>
      </w:r>
      <w:r w:rsidR="34D55FC3" w:rsidRPr="058348C2">
        <w:rPr>
          <w:sz w:val="24"/>
          <w:szCs w:val="24"/>
        </w:rPr>
        <w:t xml:space="preserve">Leukocyte (WBC) classification is ordinarily performed </w:t>
      </w:r>
      <w:r w:rsidR="6ECEE6EB" w:rsidRPr="058348C2">
        <w:rPr>
          <w:sz w:val="24"/>
          <w:szCs w:val="24"/>
        </w:rPr>
        <w:t>by</w:t>
      </w:r>
      <w:r w:rsidR="195DC1FF" w:rsidRPr="058348C2">
        <w:rPr>
          <w:sz w:val="24"/>
          <w:szCs w:val="24"/>
        </w:rPr>
        <w:t xml:space="preserve"> laborator</w:t>
      </w:r>
      <w:r w:rsidR="6417CF64" w:rsidRPr="058348C2">
        <w:rPr>
          <w:sz w:val="24"/>
          <w:szCs w:val="24"/>
        </w:rPr>
        <w:t>ies</w:t>
      </w:r>
      <w:r w:rsidR="195DC1FF" w:rsidRPr="058348C2">
        <w:rPr>
          <w:sz w:val="24"/>
          <w:szCs w:val="24"/>
        </w:rPr>
        <w:t xml:space="preserve">, </w:t>
      </w:r>
      <w:r w:rsidR="34D55FC3" w:rsidRPr="058348C2">
        <w:rPr>
          <w:sz w:val="24"/>
          <w:szCs w:val="24"/>
        </w:rPr>
        <w:t>using automated hematological analyzers</w:t>
      </w:r>
      <w:r w:rsidR="796F3774" w:rsidRPr="058348C2">
        <w:rPr>
          <w:sz w:val="24"/>
          <w:szCs w:val="24"/>
        </w:rPr>
        <w:t>. These systems use flow cytometry or electrical impedance for conducting blood cell count and differential analysis</w:t>
      </w:r>
      <w:r w:rsidR="72B541AC" w:rsidRPr="058348C2">
        <w:rPr>
          <w:sz w:val="24"/>
          <w:szCs w:val="24"/>
        </w:rPr>
        <w:t xml:space="preserve">. </w:t>
      </w:r>
      <w:r w:rsidR="72B541AC" w:rsidRPr="058348C2">
        <w:rPr>
          <w:rFonts w:eastAsia="Times New Roman" w:hAnsi="Times New Roman" w:cs="Times New Roman"/>
          <w:sz w:val="24"/>
          <w:szCs w:val="24"/>
        </w:rPr>
        <w:t>While deep learning technologies</w:t>
      </w:r>
      <w:r w:rsidR="2B4D69AA" w:rsidRPr="058348C2">
        <w:rPr>
          <w:rFonts w:eastAsia="Times New Roman" w:hAnsi="Times New Roman" w:cs="Times New Roman"/>
          <w:sz w:val="24"/>
          <w:szCs w:val="24"/>
        </w:rPr>
        <w:t xml:space="preserve"> are not currently used for hematological analysis in a healthcare setting,</w:t>
      </w:r>
      <w:r w:rsidR="72B541AC" w:rsidRPr="058348C2">
        <w:rPr>
          <w:rFonts w:eastAsia="Times New Roman" w:hAnsi="Times New Roman" w:cs="Times New Roman"/>
          <w:sz w:val="24"/>
          <w:szCs w:val="24"/>
        </w:rPr>
        <w:t xml:space="preserve"> </w:t>
      </w:r>
      <w:r w:rsidR="375F499E" w:rsidRPr="058348C2">
        <w:rPr>
          <w:rFonts w:eastAsia="Times New Roman" w:hAnsi="Times New Roman" w:cs="Times New Roman"/>
          <w:sz w:val="24"/>
          <w:szCs w:val="24"/>
        </w:rPr>
        <w:t xml:space="preserve">there is ongoing </w:t>
      </w:r>
      <w:r w:rsidR="4BF7B742" w:rsidRPr="058348C2">
        <w:rPr>
          <w:rFonts w:eastAsia="Times New Roman" w:hAnsi="Times New Roman" w:cs="Times New Roman"/>
          <w:sz w:val="24"/>
          <w:szCs w:val="24"/>
        </w:rPr>
        <w:t>research into</w:t>
      </w:r>
      <w:r w:rsidR="72B541AC" w:rsidRPr="058348C2">
        <w:rPr>
          <w:rFonts w:eastAsia="Times New Roman" w:hAnsi="Times New Roman" w:cs="Times New Roman"/>
          <w:sz w:val="24"/>
          <w:szCs w:val="24"/>
        </w:rPr>
        <w:t xml:space="preserve"> the applications of both traditional machine learning and deep learning methods for white blood cell differential analysis.</w:t>
      </w:r>
      <w:r w:rsidR="54D598EC" w:rsidRPr="058348C2">
        <w:rPr>
          <w:rFonts w:eastAsia="Times New Roman" w:hAnsi="Times New Roman" w:cs="Times New Roman"/>
          <w:sz w:val="24"/>
          <w:szCs w:val="24"/>
        </w:rPr>
        <w:t xml:space="preserve"> </w:t>
      </w:r>
      <w:r w:rsidR="1719C86D" w:rsidRPr="058348C2">
        <w:rPr>
          <w:rFonts w:eastAsia="Times New Roman" w:hAnsi="Times New Roman" w:cs="Times New Roman"/>
          <w:sz w:val="24"/>
          <w:szCs w:val="24"/>
        </w:rPr>
        <w:t>With additional research and development, d</w:t>
      </w:r>
      <w:r w:rsidR="54D598EC" w:rsidRPr="058348C2">
        <w:rPr>
          <w:rFonts w:eastAsia="Times New Roman" w:hAnsi="Times New Roman" w:cs="Times New Roman"/>
          <w:sz w:val="24"/>
          <w:szCs w:val="24"/>
        </w:rPr>
        <w:t xml:space="preserve">eep learning models have the potential to </w:t>
      </w:r>
      <w:r w:rsidR="2C38E5A7" w:rsidRPr="058348C2">
        <w:rPr>
          <w:sz w:val="24"/>
          <w:szCs w:val="24"/>
        </w:rPr>
        <w:t xml:space="preserve">greatly enhance existing </w:t>
      </w:r>
      <w:r w:rsidR="2C38E5A7" w:rsidRPr="058348C2">
        <w:rPr>
          <w:rFonts w:eastAsia="Times New Roman" w:hAnsi="Times New Roman" w:cs="Times New Roman"/>
          <w:sz w:val="24"/>
          <w:szCs w:val="24"/>
        </w:rPr>
        <w:t>hematological analysis processes in terms of accuracy and cost.</w:t>
      </w:r>
    </w:p>
    <w:p w14:paraId="232EC077" w14:textId="2E2D9EE2" w:rsidR="00C131FD" w:rsidRDefault="431240E8" w:rsidP="058348C2">
      <w:pPr>
        <w:pStyle w:val="Heading1"/>
        <w:numPr>
          <w:ilvl w:val="0"/>
          <w:numId w:val="0"/>
        </w:numPr>
        <w:spacing w:line="276" w:lineRule="auto"/>
      </w:pPr>
      <w:bookmarkStart w:id="3" w:name="_Toc33129275"/>
      <w:bookmarkStart w:id="4" w:name="_Toc33129403"/>
      <w:r>
        <w:t>Problem Statement</w:t>
      </w:r>
      <w:bookmarkEnd w:id="3"/>
      <w:bookmarkEnd w:id="4"/>
    </w:p>
    <w:p w14:paraId="0AC66362" w14:textId="14F43685" w:rsidR="5137C074" w:rsidRDefault="358AE95C" w:rsidP="058348C2">
      <w:pPr>
        <w:spacing w:line="276" w:lineRule="auto"/>
        <w:jc w:val="both"/>
        <w:rPr>
          <w:sz w:val="24"/>
          <w:szCs w:val="24"/>
        </w:rPr>
      </w:pPr>
      <w:r w:rsidRPr="058348C2">
        <w:rPr>
          <w:sz w:val="24"/>
          <w:szCs w:val="24"/>
        </w:rPr>
        <w:t>The objective of our project is to design a model for classification of the five types of white blood cells using a CNN</w:t>
      </w:r>
      <w:r w:rsidR="676C2420" w:rsidRPr="058348C2">
        <w:rPr>
          <w:sz w:val="24"/>
          <w:szCs w:val="24"/>
        </w:rPr>
        <w:t xml:space="preserve"> that will match and or exceed related studies results</w:t>
      </w:r>
      <w:r w:rsidRPr="058348C2">
        <w:rPr>
          <w:sz w:val="24"/>
          <w:szCs w:val="24"/>
        </w:rPr>
        <w:t>.</w:t>
      </w:r>
      <w:r>
        <w:t xml:space="preserve"> </w:t>
      </w:r>
    </w:p>
    <w:p w14:paraId="696FFA2A" w14:textId="15EE6919" w:rsidR="5137C074" w:rsidRDefault="1B2A885B" w:rsidP="058348C2">
      <w:pPr>
        <w:pStyle w:val="Heading1"/>
        <w:numPr>
          <w:ilvl w:val="0"/>
          <w:numId w:val="0"/>
        </w:numPr>
        <w:spacing w:line="276" w:lineRule="auto"/>
      </w:pPr>
      <w:r>
        <w:t>Challenges</w:t>
      </w:r>
    </w:p>
    <w:p w14:paraId="26E67C5D" w14:textId="21790F29" w:rsidR="5137C074" w:rsidRDefault="63F755D0" w:rsidP="058348C2">
      <w:pPr>
        <w:spacing w:line="276" w:lineRule="auto"/>
        <w:jc w:val="both"/>
        <w:rPr>
          <w:sz w:val="24"/>
          <w:szCs w:val="24"/>
        </w:rPr>
      </w:pPr>
      <w:r w:rsidRPr="058348C2">
        <w:rPr>
          <w:sz w:val="24"/>
          <w:szCs w:val="24"/>
        </w:rPr>
        <w:t>While research on the topic is plentiful, existing techniques are not good enough to be trusted without medical expertise to function in real world health diagnosis systems, leaving a lot of room for improvement</w:t>
      </w:r>
      <w:r w:rsidR="05756154" w:rsidRPr="058348C2">
        <w:rPr>
          <w:sz w:val="24"/>
          <w:szCs w:val="24"/>
        </w:rPr>
        <w:t>. According to Al-</w:t>
      </w:r>
      <w:proofErr w:type="spellStart"/>
      <w:r w:rsidR="05756154" w:rsidRPr="058348C2">
        <w:rPr>
          <w:sz w:val="24"/>
          <w:szCs w:val="24"/>
        </w:rPr>
        <w:t>Quadah</w:t>
      </w:r>
      <w:proofErr w:type="spellEnd"/>
      <w:r w:rsidR="5137C074" w:rsidRPr="058348C2">
        <w:rPr>
          <w:rStyle w:val="EndnoteReference"/>
          <w:sz w:val="24"/>
          <w:szCs w:val="24"/>
        </w:rPr>
        <w:endnoteReference w:id="3"/>
      </w:r>
      <w:r w:rsidR="7C26DC96" w:rsidRPr="058348C2">
        <w:rPr>
          <w:sz w:val="24"/>
          <w:szCs w:val="24"/>
        </w:rPr>
        <w:t>, one of the largest challenges in the development of deep learning solutions is data scarcity. Only a</w:t>
      </w:r>
      <w:r w:rsidR="7C26DC96" w:rsidRPr="058348C2">
        <w:rPr>
          <w:rFonts w:eastAsia="Times New Roman" w:hAnsi="Times New Roman" w:cs="Times New Roman"/>
          <w:sz w:val="24"/>
          <w:szCs w:val="24"/>
        </w:rPr>
        <w:t xml:space="preserve"> limited number of datasets are publicly available, </w:t>
      </w:r>
      <w:r w:rsidR="148D4213" w:rsidRPr="058348C2">
        <w:rPr>
          <w:rFonts w:eastAsia="Times New Roman" w:hAnsi="Times New Roman" w:cs="Times New Roman"/>
          <w:sz w:val="24"/>
          <w:szCs w:val="24"/>
        </w:rPr>
        <w:t>with many studies performed on data that is</w:t>
      </w:r>
      <w:r w:rsidR="7C26DC96" w:rsidRPr="058348C2">
        <w:rPr>
          <w:rFonts w:eastAsia="Times New Roman" w:hAnsi="Times New Roman" w:cs="Times New Roman"/>
          <w:sz w:val="24"/>
          <w:szCs w:val="24"/>
        </w:rPr>
        <w:t xml:space="preserve"> private</w:t>
      </w:r>
      <w:r w:rsidR="1EEB6E76" w:rsidRPr="058348C2">
        <w:rPr>
          <w:rFonts w:eastAsia="Times New Roman" w:hAnsi="Times New Roman" w:cs="Times New Roman"/>
          <w:sz w:val="24"/>
          <w:szCs w:val="24"/>
        </w:rPr>
        <w:t>, making it more difficult to</w:t>
      </w:r>
      <w:r w:rsidR="7C26DC96" w:rsidRPr="058348C2">
        <w:rPr>
          <w:rFonts w:eastAsia="Times New Roman" w:hAnsi="Times New Roman" w:cs="Times New Roman"/>
          <w:sz w:val="24"/>
          <w:szCs w:val="24"/>
        </w:rPr>
        <w:t xml:space="preserve"> reproduce and improve the </w:t>
      </w:r>
      <w:r w:rsidR="0711B719" w:rsidRPr="058348C2">
        <w:rPr>
          <w:rFonts w:eastAsia="Times New Roman" w:hAnsi="Times New Roman" w:cs="Times New Roman"/>
          <w:sz w:val="24"/>
          <w:szCs w:val="24"/>
        </w:rPr>
        <w:t xml:space="preserve">results </w:t>
      </w:r>
      <w:r w:rsidR="7C26DC96" w:rsidRPr="058348C2">
        <w:rPr>
          <w:rFonts w:eastAsia="Times New Roman" w:hAnsi="Times New Roman" w:cs="Times New Roman"/>
          <w:sz w:val="24"/>
          <w:szCs w:val="24"/>
        </w:rPr>
        <w:t>presented in the literature.</w:t>
      </w:r>
      <w:r w:rsidR="50AB14A4" w:rsidRPr="058348C2">
        <w:rPr>
          <w:rFonts w:eastAsia="Times New Roman" w:hAnsi="Times New Roman" w:cs="Times New Roman"/>
          <w:sz w:val="24"/>
          <w:szCs w:val="24"/>
        </w:rPr>
        <w:t xml:space="preserve"> Regulatory issues also play a role in data availability, as does the </w:t>
      </w:r>
      <w:r w:rsidR="1BBA96DA" w:rsidRPr="058348C2">
        <w:rPr>
          <w:rFonts w:eastAsia="Times New Roman" w:hAnsi="Times New Roman" w:cs="Times New Roman"/>
          <w:sz w:val="24"/>
          <w:szCs w:val="24"/>
        </w:rPr>
        <w:t xml:space="preserve">availability of experts to conduct examination and </w:t>
      </w:r>
      <w:r w:rsidR="51BADC49" w:rsidRPr="058348C2">
        <w:rPr>
          <w:rFonts w:eastAsia="Times New Roman" w:hAnsi="Times New Roman" w:cs="Times New Roman"/>
          <w:sz w:val="24"/>
          <w:szCs w:val="24"/>
        </w:rPr>
        <w:t xml:space="preserve">annotation </w:t>
      </w:r>
      <w:r w:rsidR="1BBA96DA" w:rsidRPr="058348C2">
        <w:rPr>
          <w:rFonts w:eastAsia="Times New Roman" w:hAnsi="Times New Roman" w:cs="Times New Roman"/>
          <w:sz w:val="24"/>
          <w:szCs w:val="24"/>
        </w:rPr>
        <w:t xml:space="preserve">of blood smear images. </w:t>
      </w:r>
      <w:r w:rsidR="3789DCE8" w:rsidRPr="058348C2">
        <w:rPr>
          <w:rFonts w:eastAsia="Times New Roman" w:hAnsi="Times New Roman" w:cs="Times New Roman"/>
          <w:sz w:val="24"/>
          <w:szCs w:val="24"/>
        </w:rPr>
        <w:t xml:space="preserve">The reality that most studies are performed on </w:t>
      </w:r>
      <w:r w:rsidR="4FF8CA48" w:rsidRPr="058348C2">
        <w:rPr>
          <w:rFonts w:eastAsia="Times New Roman" w:hAnsi="Times New Roman" w:cs="Times New Roman"/>
          <w:sz w:val="24"/>
          <w:szCs w:val="24"/>
        </w:rPr>
        <w:t xml:space="preserve">images of individual cells rather than whole-slide images poses additional challenges, as </w:t>
      </w:r>
      <w:r w:rsidR="1F3EB1D5" w:rsidRPr="058348C2">
        <w:rPr>
          <w:rFonts w:eastAsia="Times New Roman" w:hAnsi="Times New Roman" w:cs="Times New Roman"/>
          <w:sz w:val="24"/>
          <w:szCs w:val="24"/>
        </w:rPr>
        <w:t xml:space="preserve">blood sample images </w:t>
      </w:r>
      <w:r w:rsidR="7DF82C66" w:rsidRPr="058348C2">
        <w:rPr>
          <w:rFonts w:eastAsia="Times New Roman" w:hAnsi="Times New Roman" w:cs="Times New Roman"/>
          <w:sz w:val="24"/>
          <w:szCs w:val="24"/>
        </w:rPr>
        <w:t xml:space="preserve">in a laboratory setting </w:t>
      </w:r>
      <w:r w:rsidR="1F3EB1D5" w:rsidRPr="058348C2">
        <w:rPr>
          <w:rFonts w:eastAsia="Times New Roman" w:hAnsi="Times New Roman" w:cs="Times New Roman"/>
          <w:sz w:val="24"/>
          <w:szCs w:val="24"/>
        </w:rPr>
        <w:t xml:space="preserve">are often crowded, with touching and overlapping cells, rather than </w:t>
      </w:r>
      <w:r w:rsidR="635075F4" w:rsidRPr="058348C2">
        <w:rPr>
          <w:rFonts w:eastAsia="Times New Roman" w:hAnsi="Times New Roman" w:cs="Times New Roman"/>
          <w:sz w:val="24"/>
          <w:szCs w:val="24"/>
        </w:rPr>
        <w:t xml:space="preserve">images with only the object of interest. </w:t>
      </w:r>
      <w:r w:rsidR="70773755" w:rsidRPr="058348C2">
        <w:rPr>
          <w:rFonts w:eastAsia="Times New Roman" w:hAnsi="Times New Roman" w:cs="Times New Roman"/>
          <w:sz w:val="24"/>
          <w:szCs w:val="24"/>
        </w:rPr>
        <w:t xml:space="preserve">This introduces a need to incorporate </w:t>
      </w:r>
      <w:r w:rsidR="32680006" w:rsidRPr="058348C2">
        <w:rPr>
          <w:rFonts w:eastAsia="Times New Roman" w:hAnsi="Times New Roman" w:cs="Times New Roman"/>
          <w:sz w:val="24"/>
          <w:szCs w:val="24"/>
        </w:rPr>
        <w:t xml:space="preserve">methods to locate individual cells prior to classification. </w:t>
      </w:r>
      <w:r w:rsidR="63C4116B" w:rsidRPr="058348C2">
        <w:rPr>
          <w:sz w:val="24"/>
          <w:szCs w:val="24"/>
        </w:rPr>
        <w:t>Despite the many challenges, the incorporation of deep learning has shown impressive performance in the area of white blood cell differential analysis.</w:t>
      </w:r>
    </w:p>
    <w:p w14:paraId="5914A3B8" w14:textId="45E338E9" w:rsidR="5137C074" w:rsidRDefault="79E82972" w:rsidP="058348C2">
      <w:pPr>
        <w:pStyle w:val="Heading2"/>
        <w:numPr>
          <w:ilvl w:val="1"/>
          <w:numId w:val="0"/>
        </w:numPr>
        <w:spacing w:line="276" w:lineRule="auto"/>
      </w:pPr>
      <w:r>
        <w:lastRenderedPageBreak/>
        <w:t>RELATED WORKS</w:t>
      </w:r>
    </w:p>
    <w:p w14:paraId="31C361C4" w14:textId="3FFB55FF" w:rsidR="5137C074" w:rsidRDefault="2536C94E" w:rsidP="058348C2">
      <w:pPr>
        <w:spacing w:line="276" w:lineRule="auto"/>
        <w:jc w:val="both"/>
        <w:rPr>
          <w:rFonts w:eastAsia="Times New Roman" w:hAnsi="Times New Roman" w:cs="Times New Roman"/>
          <w:sz w:val="24"/>
          <w:szCs w:val="24"/>
        </w:rPr>
      </w:pPr>
      <w:r w:rsidRPr="058348C2">
        <w:rPr>
          <w:rFonts w:eastAsia="Times New Roman" w:hAnsi="Times New Roman" w:cs="Times New Roman"/>
          <w:sz w:val="24"/>
          <w:szCs w:val="24"/>
        </w:rPr>
        <w:t xml:space="preserve">A great deal of research has been done on </w:t>
      </w:r>
      <w:r w:rsidR="58E2D913" w:rsidRPr="058348C2">
        <w:rPr>
          <w:rFonts w:eastAsia="Times New Roman" w:hAnsi="Times New Roman" w:cs="Times New Roman"/>
          <w:sz w:val="24"/>
          <w:szCs w:val="24"/>
        </w:rPr>
        <w:t xml:space="preserve">applications of </w:t>
      </w:r>
      <w:r w:rsidRPr="058348C2">
        <w:rPr>
          <w:rFonts w:eastAsia="Times New Roman" w:hAnsi="Times New Roman" w:cs="Times New Roman"/>
          <w:sz w:val="24"/>
          <w:szCs w:val="24"/>
        </w:rPr>
        <w:t xml:space="preserve">traditional machine learning methods and deep learning to white blood cell classification. </w:t>
      </w:r>
      <w:r w:rsidR="7D7A5B5C" w:rsidRPr="058348C2">
        <w:rPr>
          <w:rFonts w:eastAsia="Times New Roman" w:hAnsi="Times New Roman" w:cs="Times New Roman"/>
          <w:sz w:val="24"/>
          <w:szCs w:val="24"/>
        </w:rPr>
        <w:t>Khan, Sajjad, et al</w:t>
      </w:r>
      <w:r w:rsidR="3F0E49BD" w:rsidRPr="058348C2">
        <w:rPr>
          <w:rFonts w:eastAsia="Times New Roman" w:hAnsi="Times New Roman" w:cs="Times New Roman"/>
          <w:sz w:val="24"/>
          <w:szCs w:val="24"/>
        </w:rPr>
        <w:t>.</w:t>
      </w:r>
      <w:r w:rsidR="5137C074" w:rsidRPr="058348C2">
        <w:rPr>
          <w:rStyle w:val="EndnoteReference"/>
          <w:sz w:val="20"/>
          <w:szCs w:val="20"/>
        </w:rPr>
        <w:endnoteReference w:id="4"/>
      </w:r>
      <w:r w:rsidR="7D7A5B5C" w:rsidRPr="058348C2">
        <w:rPr>
          <w:rFonts w:eastAsia="Times New Roman" w:hAnsi="Times New Roman" w:cs="Times New Roman"/>
          <w:sz w:val="24"/>
          <w:szCs w:val="24"/>
        </w:rPr>
        <w:t xml:space="preserve"> provide a comprehensive survey of the available literature on the subject, summarizing the findings from over 80 research papers on the use of deep learning methods for white blood cell image classification with various models achieving over 99% accuracy. </w:t>
      </w:r>
      <w:r w:rsidR="339A3EFD" w:rsidRPr="058348C2">
        <w:rPr>
          <w:rFonts w:eastAsia="Times New Roman" w:hAnsi="Times New Roman" w:cs="Times New Roman"/>
          <w:sz w:val="24"/>
          <w:szCs w:val="24"/>
        </w:rPr>
        <w:t xml:space="preserve">We </w:t>
      </w:r>
      <w:r w:rsidR="07C005A9" w:rsidRPr="058348C2">
        <w:rPr>
          <w:rFonts w:eastAsia="Times New Roman" w:hAnsi="Times New Roman" w:cs="Times New Roman"/>
          <w:sz w:val="24"/>
          <w:szCs w:val="24"/>
        </w:rPr>
        <w:t xml:space="preserve">reviewed ten </w:t>
      </w:r>
      <w:r w:rsidR="339A3EFD" w:rsidRPr="058348C2">
        <w:rPr>
          <w:rFonts w:eastAsia="Times New Roman" w:hAnsi="Times New Roman" w:cs="Times New Roman"/>
          <w:sz w:val="24"/>
          <w:szCs w:val="24"/>
        </w:rPr>
        <w:t xml:space="preserve">research papers </w:t>
      </w:r>
      <w:r w:rsidR="62D394EC" w:rsidRPr="058348C2">
        <w:rPr>
          <w:rFonts w:eastAsia="Times New Roman" w:hAnsi="Times New Roman" w:cs="Times New Roman"/>
          <w:sz w:val="24"/>
          <w:szCs w:val="24"/>
        </w:rPr>
        <w:t>on deep learning applications to leukocyte differential analysis.</w:t>
      </w:r>
      <w:r w:rsidR="339A3EFD" w:rsidRPr="058348C2">
        <w:rPr>
          <w:rFonts w:eastAsia="Times New Roman" w:hAnsi="Times New Roman" w:cs="Times New Roman"/>
          <w:sz w:val="24"/>
          <w:szCs w:val="24"/>
        </w:rPr>
        <w:t xml:space="preserve"> </w:t>
      </w:r>
      <w:r w:rsidR="7D7A5B5C" w:rsidRPr="1BD74540">
        <w:rPr>
          <w:rFonts w:eastAsia="Times New Roman" w:hAnsi="Times New Roman" w:cs="Times New Roman"/>
          <w:sz w:val="24"/>
          <w:szCs w:val="24"/>
        </w:rPr>
        <w:t>The majority of the models built for WBC classification were convolutional neural networks (CNNs). Transfer learning methods and publicly-available architectures were also frequently employed</w:t>
      </w:r>
      <w:r w:rsidR="6E63114A" w:rsidRPr="1BD74540">
        <w:rPr>
          <w:rFonts w:eastAsia="Times New Roman" w:hAnsi="Times New Roman" w:cs="Times New Roman"/>
          <w:sz w:val="24"/>
          <w:szCs w:val="24"/>
        </w:rPr>
        <w:t xml:space="preserve"> and ensemble learning methods were utilized in a few of the studies we reviewed. </w:t>
      </w:r>
      <w:proofErr w:type="spellStart"/>
      <w:r w:rsidR="7D7A5B5C" w:rsidRPr="1BD74540">
        <w:rPr>
          <w:sz w:val="24"/>
          <w:szCs w:val="24"/>
        </w:rPr>
        <w:t>Kutlu</w:t>
      </w:r>
      <w:proofErr w:type="spellEnd"/>
      <w:r w:rsidR="5137C074" w:rsidRPr="1BD74540">
        <w:rPr>
          <w:rStyle w:val="EndnoteReference"/>
          <w:sz w:val="24"/>
          <w:szCs w:val="24"/>
        </w:rPr>
        <w:endnoteReference w:id="5"/>
      </w:r>
      <w:r w:rsidR="7D7A5B5C" w:rsidRPr="1BD74540">
        <w:rPr>
          <w:sz w:val="24"/>
          <w:szCs w:val="24"/>
        </w:rPr>
        <w:t xml:space="preserve"> used a </w:t>
      </w:r>
      <w:proofErr w:type="spellStart"/>
      <w:r w:rsidR="7D7A5B5C" w:rsidRPr="1BD74540">
        <w:rPr>
          <w:sz w:val="24"/>
          <w:szCs w:val="24"/>
        </w:rPr>
        <w:t>ResNet</w:t>
      </w:r>
      <w:proofErr w:type="spellEnd"/>
      <w:r w:rsidR="7D7A5B5C" w:rsidRPr="1BD74540">
        <w:rPr>
          <w:sz w:val="24"/>
          <w:szCs w:val="24"/>
        </w:rPr>
        <w:t xml:space="preserve"> CNN architecture with transfer learning, incorporating an image detection algorithm into their model. Molina</w:t>
      </w:r>
      <w:r w:rsidR="5137C074" w:rsidRPr="1BD74540">
        <w:rPr>
          <w:rStyle w:val="EndnoteReference"/>
          <w:sz w:val="24"/>
          <w:szCs w:val="24"/>
        </w:rPr>
        <w:endnoteReference w:id="6"/>
      </w:r>
      <w:r w:rsidR="7D7A5B5C" w:rsidRPr="1BD74540">
        <w:rPr>
          <w:sz w:val="24"/>
          <w:szCs w:val="24"/>
        </w:rPr>
        <w:t xml:space="preserve"> investigated various CNN architectures, achieving the best results with a VGG-1</w:t>
      </w:r>
      <w:r w:rsidR="167A13DE" w:rsidRPr="1BD74540">
        <w:rPr>
          <w:sz w:val="24"/>
          <w:szCs w:val="24"/>
        </w:rPr>
        <w:t>6</w:t>
      </w:r>
      <w:r w:rsidR="7D7A5B5C" w:rsidRPr="1BD74540">
        <w:rPr>
          <w:sz w:val="24"/>
          <w:szCs w:val="24"/>
        </w:rPr>
        <w:t xml:space="preserve"> architecture, though all architectures tested yielded accuracy over 99%. </w:t>
      </w:r>
      <w:r w:rsidR="43B17BC0" w:rsidRPr="1BD74540">
        <w:rPr>
          <w:sz w:val="24"/>
          <w:szCs w:val="24"/>
        </w:rPr>
        <w:t>Acevedo</w:t>
      </w:r>
      <w:r w:rsidR="5137C074" w:rsidRPr="058348C2">
        <w:rPr>
          <w:rStyle w:val="EndnoteReference"/>
          <w:sz w:val="24"/>
          <w:szCs w:val="24"/>
        </w:rPr>
        <w:endnoteReference w:id="7"/>
      </w:r>
      <w:r w:rsidR="43B17BC0" w:rsidRPr="1BD74540">
        <w:rPr>
          <w:sz w:val="24"/>
          <w:szCs w:val="24"/>
        </w:rPr>
        <w:t xml:space="preserve"> also found </w:t>
      </w:r>
      <w:r w:rsidR="29BEBEEB" w:rsidRPr="1BD74540">
        <w:rPr>
          <w:sz w:val="24"/>
          <w:szCs w:val="24"/>
        </w:rPr>
        <w:t>a</w:t>
      </w:r>
      <w:r w:rsidR="43B17BC0" w:rsidRPr="1BD74540">
        <w:rPr>
          <w:sz w:val="24"/>
          <w:szCs w:val="24"/>
        </w:rPr>
        <w:t xml:space="preserve"> VGG architecture to yield superior res</w:t>
      </w:r>
      <w:r w:rsidR="157A60B6" w:rsidRPr="1BD74540">
        <w:rPr>
          <w:sz w:val="24"/>
          <w:szCs w:val="24"/>
        </w:rPr>
        <w:t>ults in their experiment, yielding an accuracy of 96.</w:t>
      </w:r>
      <w:r w:rsidR="59EEF8BD" w:rsidRPr="1BD74540">
        <w:rPr>
          <w:sz w:val="24"/>
          <w:szCs w:val="24"/>
        </w:rPr>
        <w:t>2</w:t>
      </w:r>
      <w:r w:rsidR="157A60B6" w:rsidRPr="1BD74540">
        <w:rPr>
          <w:sz w:val="24"/>
          <w:szCs w:val="24"/>
        </w:rPr>
        <w:t>%</w:t>
      </w:r>
      <w:r w:rsidR="030BF6FD" w:rsidRPr="1BD74540">
        <w:rPr>
          <w:sz w:val="24"/>
          <w:szCs w:val="24"/>
        </w:rPr>
        <w:t xml:space="preserve"> in classification of eight types of blood cells</w:t>
      </w:r>
      <w:r w:rsidR="6F1E0E0E" w:rsidRPr="1BD74540">
        <w:rPr>
          <w:sz w:val="24"/>
          <w:szCs w:val="24"/>
        </w:rPr>
        <w:t xml:space="preserve"> and outperforming both an SVM classifier and tuned Inception architecture</w:t>
      </w:r>
      <w:r w:rsidR="43B17BC0" w:rsidRPr="1BD74540">
        <w:rPr>
          <w:sz w:val="24"/>
          <w:szCs w:val="24"/>
        </w:rPr>
        <w:t xml:space="preserve">. </w:t>
      </w:r>
      <w:proofErr w:type="spellStart"/>
      <w:r w:rsidR="14D28D4D" w:rsidRPr="1BD74540">
        <w:rPr>
          <w:sz w:val="24"/>
          <w:szCs w:val="24"/>
        </w:rPr>
        <w:t>Togacar</w:t>
      </w:r>
      <w:proofErr w:type="spellEnd"/>
      <w:r w:rsidR="5137C074" w:rsidRPr="1BD74540">
        <w:rPr>
          <w:rStyle w:val="EndnoteReference"/>
          <w:sz w:val="24"/>
          <w:szCs w:val="24"/>
        </w:rPr>
        <w:endnoteReference w:id="8"/>
      </w:r>
      <w:r w:rsidR="14D28D4D" w:rsidRPr="1BD74540">
        <w:rPr>
          <w:sz w:val="24"/>
          <w:szCs w:val="24"/>
        </w:rPr>
        <w:t xml:space="preserve"> used </w:t>
      </w:r>
      <w:r w:rsidR="783600A3" w:rsidRPr="1BD74540">
        <w:rPr>
          <w:sz w:val="24"/>
          <w:szCs w:val="24"/>
        </w:rPr>
        <w:t>three CNN models (</w:t>
      </w:r>
      <w:proofErr w:type="spellStart"/>
      <w:r w:rsidR="14D28D4D" w:rsidRPr="1BD74540">
        <w:rPr>
          <w:sz w:val="24"/>
          <w:szCs w:val="24"/>
        </w:rPr>
        <w:t>AlexNet</w:t>
      </w:r>
      <w:proofErr w:type="spellEnd"/>
      <w:r w:rsidR="14D28D4D" w:rsidRPr="1BD74540">
        <w:rPr>
          <w:sz w:val="24"/>
          <w:szCs w:val="24"/>
        </w:rPr>
        <w:t xml:space="preserve">, </w:t>
      </w:r>
      <w:proofErr w:type="spellStart"/>
      <w:r w:rsidR="14D28D4D" w:rsidRPr="1BD74540">
        <w:rPr>
          <w:sz w:val="24"/>
          <w:szCs w:val="24"/>
        </w:rPr>
        <w:t>GoogleNet</w:t>
      </w:r>
      <w:proofErr w:type="spellEnd"/>
      <w:r w:rsidR="14D28D4D" w:rsidRPr="1BD74540">
        <w:rPr>
          <w:sz w:val="24"/>
          <w:szCs w:val="24"/>
        </w:rPr>
        <w:t xml:space="preserve"> and </w:t>
      </w:r>
      <w:proofErr w:type="spellStart"/>
      <w:r w:rsidR="14D28D4D" w:rsidRPr="1BD74540">
        <w:rPr>
          <w:sz w:val="24"/>
          <w:szCs w:val="24"/>
        </w:rPr>
        <w:t>ResNet</w:t>
      </w:r>
      <w:proofErr w:type="spellEnd"/>
      <w:r w:rsidR="70F87824" w:rsidRPr="1BD74540">
        <w:rPr>
          <w:sz w:val="24"/>
          <w:szCs w:val="24"/>
        </w:rPr>
        <w:t xml:space="preserve">) for feature extraction, </w:t>
      </w:r>
      <w:r w:rsidR="4A5FDF03" w:rsidRPr="1BD74540">
        <w:rPr>
          <w:sz w:val="24"/>
          <w:szCs w:val="24"/>
        </w:rPr>
        <w:t xml:space="preserve">combining the outputs and performing classification with </w:t>
      </w:r>
      <w:r w:rsidR="0B8D0789" w:rsidRPr="1BD74540">
        <w:rPr>
          <w:sz w:val="24"/>
          <w:szCs w:val="24"/>
        </w:rPr>
        <w:t>QDA.</w:t>
      </w:r>
      <w:r w:rsidR="5E66A0BF" w:rsidRPr="1BD74540">
        <w:rPr>
          <w:sz w:val="24"/>
          <w:szCs w:val="24"/>
        </w:rPr>
        <w:t xml:space="preserve"> </w:t>
      </w:r>
      <w:r w:rsidR="7FA5BB66" w:rsidRPr="1BD74540">
        <w:rPr>
          <w:sz w:val="24"/>
          <w:szCs w:val="24"/>
        </w:rPr>
        <w:t>Ozyurt</w:t>
      </w:r>
      <w:r w:rsidR="5137C074" w:rsidRPr="058348C2">
        <w:rPr>
          <w:rStyle w:val="EndnoteReference"/>
          <w:rFonts w:eastAsia="Times New Roman" w:hAnsi="Times New Roman" w:cs="Times New Roman"/>
          <w:sz w:val="24"/>
          <w:szCs w:val="24"/>
        </w:rPr>
        <w:endnoteReference w:id="9"/>
      </w:r>
      <w:r w:rsidR="5D5E1105" w:rsidRPr="1BD74540">
        <w:rPr>
          <w:rFonts w:eastAsia="Times New Roman" w:hAnsi="Times New Roman" w:cs="Times New Roman"/>
          <w:sz w:val="24"/>
          <w:szCs w:val="24"/>
        </w:rPr>
        <w:t xml:space="preserve"> also utilized a combination of CNN architectures for feature extraction, but used an Extreme Lea</w:t>
      </w:r>
      <w:r w:rsidR="66B49183" w:rsidRPr="1BD74540">
        <w:rPr>
          <w:rFonts w:eastAsia="Times New Roman" w:hAnsi="Times New Roman" w:cs="Times New Roman"/>
          <w:sz w:val="24"/>
          <w:szCs w:val="24"/>
        </w:rPr>
        <w:t>rnin</w:t>
      </w:r>
      <w:r w:rsidR="5D5E1105" w:rsidRPr="1BD74540">
        <w:rPr>
          <w:rFonts w:eastAsia="Times New Roman" w:hAnsi="Times New Roman" w:cs="Times New Roman"/>
          <w:sz w:val="24"/>
          <w:szCs w:val="24"/>
        </w:rPr>
        <w:t xml:space="preserve">g Machine for classification. </w:t>
      </w:r>
      <w:r w:rsidR="5E66A0BF" w:rsidRPr="1BD74540">
        <w:rPr>
          <w:rFonts w:eastAsia="Times New Roman" w:hAnsi="Times New Roman" w:cs="Times New Roman"/>
          <w:sz w:val="24"/>
          <w:szCs w:val="24"/>
        </w:rPr>
        <w:t>S</w:t>
      </w:r>
      <w:r w:rsidR="7D7A5B5C" w:rsidRPr="1BD74540">
        <w:rPr>
          <w:rFonts w:eastAsia="Times New Roman" w:hAnsi="Times New Roman" w:cs="Times New Roman"/>
          <w:sz w:val="24"/>
          <w:szCs w:val="24"/>
        </w:rPr>
        <w:t xml:space="preserve">ome </w:t>
      </w:r>
      <w:proofErr w:type="gramStart"/>
      <w:r w:rsidR="7D7A5B5C" w:rsidRPr="1BD74540">
        <w:rPr>
          <w:rFonts w:eastAsia="Times New Roman" w:hAnsi="Times New Roman" w:cs="Times New Roman"/>
          <w:sz w:val="24"/>
          <w:szCs w:val="24"/>
        </w:rPr>
        <w:t>researchers built</w:t>
      </w:r>
      <w:proofErr w:type="gramEnd"/>
      <w:r w:rsidR="7D7A5B5C" w:rsidRPr="1BD74540">
        <w:rPr>
          <w:rFonts w:eastAsia="Times New Roman" w:hAnsi="Times New Roman" w:cs="Times New Roman"/>
          <w:sz w:val="24"/>
          <w:szCs w:val="24"/>
        </w:rPr>
        <w:t xml:space="preserve"> solutions from scratch. For example, Shahin and Guo</w:t>
      </w:r>
      <w:r w:rsidR="5137C074" w:rsidRPr="1BD74540">
        <w:rPr>
          <w:rStyle w:val="EndnoteReference"/>
          <w:rFonts w:eastAsia="Times New Roman" w:hAnsi="Times New Roman" w:cs="Times New Roman"/>
          <w:sz w:val="24"/>
          <w:szCs w:val="24"/>
        </w:rPr>
        <w:endnoteReference w:id="10"/>
      </w:r>
      <w:r w:rsidR="7D7A5B5C" w:rsidRPr="1BD74540">
        <w:rPr>
          <w:rFonts w:eastAsia="Times New Roman" w:hAnsi="Times New Roman" w:cs="Times New Roman"/>
          <w:sz w:val="24"/>
          <w:szCs w:val="24"/>
        </w:rPr>
        <w:t xml:space="preserve">  proposed a novel CNN architecture called </w:t>
      </w:r>
      <w:proofErr w:type="spellStart"/>
      <w:r w:rsidR="7D7A5B5C" w:rsidRPr="1BD74540">
        <w:rPr>
          <w:rFonts w:eastAsia="Times New Roman" w:hAnsi="Times New Roman" w:cs="Times New Roman"/>
          <w:sz w:val="24"/>
          <w:szCs w:val="24"/>
        </w:rPr>
        <w:t>WBCsNet</w:t>
      </w:r>
      <w:proofErr w:type="spellEnd"/>
      <w:r w:rsidR="7D7A5B5C" w:rsidRPr="1BD74540">
        <w:rPr>
          <w:rFonts w:eastAsia="Times New Roman" w:hAnsi="Times New Roman" w:cs="Times New Roman"/>
          <w:sz w:val="24"/>
          <w:szCs w:val="24"/>
        </w:rPr>
        <w:t xml:space="preserve">, which uses transfer learning approach with chi-square feature selection and an SVM (Support Vector Machines) classifier with a highest accuracy of 93.4%. </w:t>
      </w:r>
      <w:proofErr w:type="spellStart"/>
      <w:r w:rsidR="14AD535A" w:rsidRPr="1BD74540">
        <w:rPr>
          <w:rFonts w:eastAsia="Times New Roman" w:hAnsi="Times New Roman" w:cs="Times New Roman"/>
          <w:sz w:val="24"/>
          <w:szCs w:val="24"/>
        </w:rPr>
        <w:t>Gidhara</w:t>
      </w:r>
      <w:proofErr w:type="spellEnd"/>
      <w:r w:rsidR="5137C074" w:rsidRPr="1BD74540">
        <w:rPr>
          <w:rStyle w:val="EndnoteReference"/>
          <w:rFonts w:eastAsia="Times New Roman" w:hAnsi="Times New Roman" w:cs="Times New Roman"/>
          <w:sz w:val="24"/>
          <w:szCs w:val="24"/>
        </w:rPr>
        <w:endnoteReference w:id="11"/>
      </w:r>
      <w:r w:rsidR="14AD535A" w:rsidRPr="1BD74540">
        <w:rPr>
          <w:rFonts w:eastAsia="Times New Roman" w:hAnsi="Times New Roman" w:cs="Times New Roman"/>
          <w:sz w:val="24"/>
          <w:szCs w:val="24"/>
        </w:rPr>
        <w:t xml:space="preserve"> </w:t>
      </w:r>
      <w:r w:rsidR="191AC8E9" w:rsidRPr="1BD74540">
        <w:rPr>
          <w:rFonts w:eastAsia="Times New Roman" w:hAnsi="Times New Roman" w:cs="Times New Roman"/>
          <w:sz w:val="24"/>
          <w:szCs w:val="24"/>
        </w:rPr>
        <w:t>proposed</w:t>
      </w:r>
      <w:r w:rsidR="14AD535A" w:rsidRPr="1BD74540">
        <w:rPr>
          <w:rFonts w:eastAsia="Times New Roman" w:hAnsi="Times New Roman" w:cs="Times New Roman"/>
          <w:sz w:val="24"/>
          <w:szCs w:val="24"/>
        </w:rPr>
        <w:t xml:space="preserve"> a </w:t>
      </w:r>
      <w:r w:rsidR="1D140AA2" w:rsidRPr="1BD74540">
        <w:rPr>
          <w:rFonts w:eastAsia="Times New Roman" w:hAnsi="Times New Roman" w:cs="Times New Roman"/>
          <w:sz w:val="24"/>
          <w:szCs w:val="24"/>
        </w:rPr>
        <w:t>24</w:t>
      </w:r>
      <w:r w:rsidR="61D3E516" w:rsidRPr="1BD74540">
        <w:rPr>
          <w:rFonts w:eastAsia="Times New Roman" w:hAnsi="Times New Roman" w:cs="Times New Roman"/>
          <w:sz w:val="24"/>
          <w:szCs w:val="24"/>
        </w:rPr>
        <w:t>-</w:t>
      </w:r>
      <w:r w:rsidR="1D140AA2" w:rsidRPr="1BD74540">
        <w:rPr>
          <w:rFonts w:eastAsia="Times New Roman" w:hAnsi="Times New Roman" w:cs="Times New Roman"/>
          <w:sz w:val="24"/>
          <w:szCs w:val="24"/>
        </w:rPr>
        <w:t xml:space="preserve">layer </w:t>
      </w:r>
      <w:r w:rsidR="14AD535A" w:rsidRPr="1BD74540">
        <w:rPr>
          <w:rFonts w:eastAsia="Times New Roman" w:hAnsi="Times New Roman" w:cs="Times New Roman"/>
          <w:sz w:val="24"/>
          <w:szCs w:val="24"/>
        </w:rPr>
        <w:t>CNN w</w:t>
      </w:r>
      <w:r w:rsidR="141F051C" w:rsidRPr="1BD74540">
        <w:rPr>
          <w:rFonts w:eastAsia="Times New Roman" w:hAnsi="Times New Roman" w:cs="Times New Roman"/>
          <w:sz w:val="24"/>
          <w:szCs w:val="24"/>
        </w:rPr>
        <w:t xml:space="preserve">ith batch normalization and leaky </w:t>
      </w:r>
      <w:proofErr w:type="spellStart"/>
      <w:r w:rsidR="141F051C" w:rsidRPr="1BD74540">
        <w:rPr>
          <w:rFonts w:eastAsia="Times New Roman" w:hAnsi="Times New Roman" w:cs="Times New Roman"/>
          <w:sz w:val="24"/>
          <w:szCs w:val="24"/>
        </w:rPr>
        <w:t>ReLU</w:t>
      </w:r>
      <w:proofErr w:type="spellEnd"/>
      <w:r w:rsidR="5A30859F" w:rsidRPr="1BD74540">
        <w:rPr>
          <w:rFonts w:eastAsia="Times New Roman" w:hAnsi="Times New Roman" w:cs="Times New Roman"/>
          <w:sz w:val="24"/>
          <w:szCs w:val="24"/>
        </w:rPr>
        <w:t xml:space="preserve"> layers</w:t>
      </w:r>
      <w:r w:rsidR="74BD1545" w:rsidRPr="1BD74540">
        <w:rPr>
          <w:rFonts w:eastAsia="Times New Roman" w:hAnsi="Times New Roman" w:cs="Times New Roman"/>
          <w:sz w:val="24"/>
          <w:szCs w:val="24"/>
        </w:rPr>
        <w:t>,</w:t>
      </w:r>
      <w:r w:rsidR="5A30859F" w:rsidRPr="1BD74540">
        <w:rPr>
          <w:rFonts w:eastAsia="Times New Roman" w:hAnsi="Times New Roman" w:cs="Times New Roman"/>
          <w:sz w:val="24"/>
          <w:szCs w:val="24"/>
        </w:rPr>
        <w:t xml:space="preserve"> achiev</w:t>
      </w:r>
      <w:r w:rsidR="47FCF3B5" w:rsidRPr="1BD74540">
        <w:rPr>
          <w:rFonts w:eastAsia="Times New Roman" w:hAnsi="Times New Roman" w:cs="Times New Roman"/>
          <w:sz w:val="24"/>
          <w:szCs w:val="24"/>
        </w:rPr>
        <w:t>ing</w:t>
      </w:r>
      <w:r w:rsidR="5A30859F" w:rsidRPr="1BD74540">
        <w:rPr>
          <w:rFonts w:eastAsia="Times New Roman" w:hAnsi="Times New Roman" w:cs="Times New Roman"/>
          <w:sz w:val="24"/>
          <w:szCs w:val="24"/>
        </w:rPr>
        <w:t xml:space="preserve"> an accuracy of 98.</w:t>
      </w:r>
      <w:r w:rsidR="46E81248" w:rsidRPr="1BD74540">
        <w:rPr>
          <w:rFonts w:eastAsia="Times New Roman" w:hAnsi="Times New Roman" w:cs="Times New Roman"/>
          <w:sz w:val="24"/>
          <w:szCs w:val="24"/>
        </w:rPr>
        <w:t>55</w:t>
      </w:r>
      <w:r w:rsidR="5A30859F" w:rsidRPr="1BD74540">
        <w:rPr>
          <w:rFonts w:eastAsia="Times New Roman" w:hAnsi="Times New Roman" w:cs="Times New Roman"/>
          <w:sz w:val="24"/>
          <w:szCs w:val="24"/>
        </w:rPr>
        <w:t>%</w:t>
      </w:r>
      <w:r w:rsidR="198FB73C" w:rsidRPr="1BD74540">
        <w:rPr>
          <w:rFonts w:eastAsia="Times New Roman" w:hAnsi="Times New Roman" w:cs="Times New Roman"/>
          <w:sz w:val="24"/>
          <w:szCs w:val="24"/>
        </w:rPr>
        <w:t>.</w:t>
      </w:r>
      <w:r w:rsidR="71118780" w:rsidRPr="1BD74540">
        <w:rPr>
          <w:rFonts w:eastAsia="Times New Roman" w:hAnsi="Times New Roman" w:cs="Times New Roman"/>
          <w:sz w:val="24"/>
          <w:szCs w:val="24"/>
        </w:rPr>
        <w:t xml:space="preserve"> </w:t>
      </w:r>
      <w:r w:rsidR="1D319EFA" w:rsidRPr="1BD74540">
        <w:rPr>
          <w:rFonts w:eastAsia="Times New Roman" w:hAnsi="Times New Roman" w:cs="Times New Roman"/>
          <w:sz w:val="24"/>
          <w:szCs w:val="24"/>
        </w:rPr>
        <w:t>Khan</w:t>
      </w:r>
      <w:r w:rsidR="5137C074" w:rsidRPr="058348C2">
        <w:rPr>
          <w:rStyle w:val="EndnoteReference"/>
          <w:rFonts w:eastAsia="Times New Roman" w:hAnsi="Times New Roman" w:cs="Times New Roman"/>
          <w:sz w:val="24"/>
          <w:szCs w:val="24"/>
        </w:rPr>
        <w:endnoteReference w:id="12"/>
      </w:r>
      <w:r w:rsidR="1D319EFA" w:rsidRPr="1BD74540">
        <w:rPr>
          <w:rFonts w:eastAsia="Times New Roman" w:hAnsi="Times New Roman" w:cs="Times New Roman"/>
          <w:sz w:val="24"/>
          <w:szCs w:val="24"/>
        </w:rPr>
        <w:t xml:space="preserve"> proposed a novel CNN </w:t>
      </w:r>
      <w:proofErr w:type="gramStart"/>
      <w:r w:rsidR="1D319EFA" w:rsidRPr="1BD74540">
        <w:rPr>
          <w:rFonts w:eastAsia="Times New Roman" w:hAnsi="Times New Roman" w:cs="Times New Roman"/>
          <w:sz w:val="24"/>
          <w:szCs w:val="24"/>
        </w:rPr>
        <w:t xml:space="preserve">architecture </w:t>
      </w:r>
      <w:r w:rsidR="07021C59" w:rsidRPr="1BD74540">
        <w:rPr>
          <w:rFonts w:eastAsia="Times New Roman" w:hAnsi="Times New Roman" w:cs="Times New Roman"/>
          <w:sz w:val="24"/>
          <w:szCs w:val="24"/>
        </w:rPr>
        <w:t xml:space="preserve"> that</w:t>
      </w:r>
      <w:proofErr w:type="gramEnd"/>
      <w:r w:rsidR="07021C59" w:rsidRPr="1BD74540">
        <w:rPr>
          <w:rFonts w:eastAsia="Times New Roman" w:hAnsi="Times New Roman" w:cs="Times New Roman"/>
          <w:sz w:val="24"/>
          <w:szCs w:val="24"/>
        </w:rPr>
        <w:t xml:space="preserve"> included </w:t>
      </w:r>
      <w:r w:rsidR="5CA81048" w:rsidRPr="1BD74540">
        <w:rPr>
          <w:rFonts w:eastAsia="Times New Roman" w:hAnsi="Times New Roman" w:cs="Times New Roman"/>
          <w:sz w:val="24"/>
          <w:szCs w:val="24"/>
        </w:rPr>
        <w:t>multiple instances of branching and concatenation</w:t>
      </w:r>
      <w:r w:rsidR="1D319EFA" w:rsidRPr="1BD74540">
        <w:rPr>
          <w:rFonts w:eastAsia="Times New Roman" w:hAnsi="Times New Roman" w:cs="Times New Roman"/>
          <w:sz w:val="24"/>
          <w:szCs w:val="24"/>
        </w:rPr>
        <w:t xml:space="preserve">, achieving an accuracy of </w:t>
      </w:r>
      <w:r w:rsidR="1DB02CFE" w:rsidRPr="1BD74540">
        <w:rPr>
          <w:rFonts w:eastAsia="Times New Roman" w:hAnsi="Times New Roman" w:cs="Times New Roman"/>
          <w:sz w:val="24"/>
          <w:szCs w:val="24"/>
        </w:rPr>
        <w:t>94.82%.</w:t>
      </w:r>
      <w:r w:rsidR="1D319EFA" w:rsidRPr="1BD74540">
        <w:rPr>
          <w:rFonts w:eastAsia="Times New Roman" w:hAnsi="Times New Roman" w:cs="Times New Roman"/>
          <w:sz w:val="24"/>
          <w:szCs w:val="24"/>
        </w:rPr>
        <w:t xml:space="preserve"> </w:t>
      </w:r>
      <w:r w:rsidR="305D16D3" w:rsidRPr="1BD74540">
        <w:rPr>
          <w:rFonts w:eastAsia="Times New Roman" w:hAnsi="Times New Roman" w:cs="Times New Roman"/>
          <w:sz w:val="24"/>
          <w:szCs w:val="24"/>
        </w:rPr>
        <w:t xml:space="preserve">Meanwhile, </w:t>
      </w:r>
      <w:proofErr w:type="spellStart"/>
      <w:r w:rsidR="7D7A5B5C" w:rsidRPr="1BD74540">
        <w:rPr>
          <w:rFonts w:eastAsia="Times New Roman" w:hAnsi="Times New Roman" w:cs="Times New Roman"/>
          <w:sz w:val="24"/>
          <w:szCs w:val="24"/>
        </w:rPr>
        <w:t>Harshanand</w:t>
      </w:r>
      <w:proofErr w:type="spellEnd"/>
      <w:r w:rsidR="5137C074" w:rsidRPr="1BD74540">
        <w:rPr>
          <w:rStyle w:val="EndnoteReference"/>
          <w:rFonts w:eastAsia="Times New Roman" w:hAnsi="Times New Roman" w:cs="Times New Roman"/>
          <w:sz w:val="24"/>
          <w:szCs w:val="24"/>
        </w:rPr>
        <w:endnoteReference w:id="13"/>
      </w:r>
      <w:r w:rsidR="7D7A5B5C" w:rsidRPr="1BD74540">
        <w:rPr>
          <w:rFonts w:eastAsia="Times New Roman" w:hAnsi="Times New Roman" w:cs="Times New Roman"/>
          <w:sz w:val="24"/>
          <w:szCs w:val="24"/>
        </w:rPr>
        <w:t xml:space="preserve"> focuse</w:t>
      </w:r>
      <w:r w:rsidR="7DB55BAA" w:rsidRPr="1BD74540">
        <w:rPr>
          <w:rFonts w:eastAsia="Times New Roman" w:hAnsi="Times New Roman" w:cs="Times New Roman"/>
          <w:sz w:val="24"/>
          <w:szCs w:val="24"/>
        </w:rPr>
        <w:t>d</w:t>
      </w:r>
      <w:r w:rsidR="7D7A5B5C" w:rsidRPr="1BD74540">
        <w:rPr>
          <w:rFonts w:eastAsia="Times New Roman" w:hAnsi="Times New Roman" w:cs="Times New Roman"/>
          <w:sz w:val="24"/>
          <w:szCs w:val="24"/>
        </w:rPr>
        <w:t xml:space="preserve"> on the comparison of the conventionally used </w:t>
      </w:r>
      <w:proofErr w:type="spellStart"/>
      <w:r w:rsidR="7D7A5B5C" w:rsidRPr="1BD74540">
        <w:rPr>
          <w:rFonts w:eastAsia="Times New Roman" w:hAnsi="Times New Roman" w:cs="Times New Roman"/>
          <w:sz w:val="24"/>
          <w:szCs w:val="24"/>
        </w:rPr>
        <w:t>ReLU</w:t>
      </w:r>
      <w:proofErr w:type="spellEnd"/>
      <w:r w:rsidR="7D7A5B5C" w:rsidRPr="1BD74540">
        <w:rPr>
          <w:rFonts w:eastAsia="Times New Roman" w:hAnsi="Times New Roman" w:cs="Times New Roman"/>
          <w:sz w:val="24"/>
          <w:szCs w:val="24"/>
        </w:rPr>
        <w:t xml:space="preserve"> activation function and relatively new </w:t>
      </w:r>
      <w:r w:rsidR="195347AA" w:rsidRPr="1BD74540">
        <w:rPr>
          <w:rFonts w:eastAsia="Times New Roman" w:hAnsi="Times New Roman" w:cs="Times New Roman"/>
          <w:sz w:val="24"/>
          <w:szCs w:val="24"/>
        </w:rPr>
        <w:t>S</w:t>
      </w:r>
      <w:r w:rsidR="7D7A5B5C" w:rsidRPr="1BD74540">
        <w:rPr>
          <w:rFonts w:eastAsia="Times New Roman" w:hAnsi="Times New Roman" w:cs="Times New Roman"/>
          <w:sz w:val="24"/>
          <w:szCs w:val="24"/>
        </w:rPr>
        <w:t xml:space="preserve">wish activation function as well as three learning methodologies, concluding that a </w:t>
      </w:r>
      <w:r w:rsidR="262A30C8" w:rsidRPr="1BD74540">
        <w:rPr>
          <w:rFonts w:eastAsia="Times New Roman" w:hAnsi="Times New Roman" w:cs="Times New Roman"/>
          <w:sz w:val="24"/>
          <w:szCs w:val="24"/>
        </w:rPr>
        <w:t>custom-built</w:t>
      </w:r>
      <w:r w:rsidR="7D7A5B5C" w:rsidRPr="1BD74540">
        <w:rPr>
          <w:rFonts w:eastAsia="Times New Roman" w:hAnsi="Times New Roman" w:cs="Times New Roman"/>
          <w:sz w:val="24"/>
          <w:szCs w:val="24"/>
        </w:rPr>
        <w:t xml:space="preserve"> CNN architecture with Swish activation and full training was superior to a model that utilized transfer learning.</w:t>
      </w:r>
      <w:r w:rsidR="5B39F2B5" w:rsidRPr="1BD74540">
        <w:rPr>
          <w:rFonts w:eastAsia="Times New Roman" w:hAnsi="Times New Roman" w:cs="Times New Roman"/>
          <w:sz w:val="24"/>
          <w:szCs w:val="24"/>
        </w:rPr>
        <w:t xml:space="preserve"> </w:t>
      </w:r>
    </w:p>
    <w:p w14:paraId="2D9543B8" w14:textId="6010516A" w:rsidR="1BD74540" w:rsidRDefault="1BD74540" w:rsidP="058348C2">
      <w:pPr>
        <w:spacing w:line="276" w:lineRule="auto"/>
        <w:jc w:val="both"/>
        <w:rPr>
          <w:rFonts w:eastAsia="Times New Roman" w:hAnsi="Times New Roman" w:cs="Times New Roman"/>
          <w:sz w:val="24"/>
          <w:szCs w:val="24"/>
        </w:rPr>
      </w:pPr>
    </w:p>
    <w:p w14:paraId="2F9BDC16" w14:textId="32D5C70C" w:rsidR="0081054B" w:rsidRPr="00440808" w:rsidRDefault="431240E8" w:rsidP="058348C2">
      <w:pPr>
        <w:pStyle w:val="Heading1"/>
        <w:numPr>
          <w:ilvl w:val="0"/>
          <w:numId w:val="0"/>
        </w:numPr>
        <w:spacing w:line="276" w:lineRule="auto"/>
        <w:jc w:val="both"/>
        <w:rPr>
          <w:rFonts w:eastAsia="Times New Roman" w:hAnsi="Times New Roman" w:cs="Times New Roman"/>
          <w:sz w:val="24"/>
          <w:szCs w:val="24"/>
        </w:rPr>
      </w:pPr>
      <w:bookmarkStart w:id="5" w:name="_Toc33129279"/>
      <w:bookmarkStart w:id="6" w:name="_Toc33129407"/>
      <w:r>
        <w:t>Data</w:t>
      </w:r>
      <w:r w:rsidR="5D52F82D">
        <w:t xml:space="preserve"> </w:t>
      </w:r>
      <w:r w:rsidR="3B30B3EE">
        <w:t>DESCRIPTION</w:t>
      </w:r>
      <w:bookmarkEnd w:id="5"/>
      <w:bookmarkEnd w:id="6"/>
    </w:p>
    <w:p w14:paraId="189E5BB8" w14:textId="5AA805B1" w:rsidR="00440808" w:rsidRPr="00F11778" w:rsidRDefault="41CB9E1C" w:rsidP="058348C2">
      <w:pPr>
        <w:spacing w:line="276" w:lineRule="auto"/>
        <w:jc w:val="both"/>
        <w:rPr>
          <w:sz w:val="24"/>
          <w:szCs w:val="24"/>
        </w:rPr>
      </w:pPr>
      <w:r w:rsidRPr="1BD74540">
        <w:rPr>
          <w:sz w:val="24"/>
          <w:szCs w:val="24"/>
        </w:rPr>
        <w:t xml:space="preserve">We decided to </w:t>
      </w:r>
      <w:r w:rsidR="4EAEE54C" w:rsidRPr="1BD74540">
        <w:rPr>
          <w:sz w:val="24"/>
          <w:szCs w:val="24"/>
        </w:rPr>
        <w:t xml:space="preserve">consider </w:t>
      </w:r>
      <w:r w:rsidRPr="1BD74540">
        <w:rPr>
          <w:sz w:val="24"/>
          <w:szCs w:val="24"/>
        </w:rPr>
        <w:t>two data sources</w:t>
      </w:r>
      <w:r w:rsidR="486BCED9" w:rsidRPr="1BD74540">
        <w:rPr>
          <w:sz w:val="24"/>
          <w:szCs w:val="24"/>
        </w:rPr>
        <w:t xml:space="preserve"> for our proposal</w:t>
      </w:r>
      <w:r w:rsidR="3B263CFB" w:rsidRPr="1BD74540">
        <w:rPr>
          <w:sz w:val="24"/>
          <w:szCs w:val="24"/>
        </w:rPr>
        <w:t xml:space="preserve">. </w:t>
      </w:r>
      <w:r w:rsidR="2708B131" w:rsidRPr="1BD74540">
        <w:rPr>
          <w:sz w:val="24"/>
          <w:szCs w:val="24"/>
        </w:rPr>
        <w:t>Both datasets</w:t>
      </w:r>
      <w:r w:rsidR="3B263CFB" w:rsidRPr="1BD74540">
        <w:rPr>
          <w:sz w:val="24"/>
          <w:szCs w:val="24"/>
        </w:rPr>
        <w:t xml:space="preserve"> under consideration have been extensively used for testing leukocyte differentiation models</w:t>
      </w:r>
      <w:r w:rsidR="0CFFB442" w:rsidRPr="1BD74540">
        <w:rPr>
          <w:sz w:val="24"/>
          <w:szCs w:val="24"/>
        </w:rPr>
        <w:t>.</w:t>
      </w:r>
      <w:r w:rsidR="18F096F1" w:rsidRPr="1BD74540">
        <w:rPr>
          <w:sz w:val="24"/>
          <w:szCs w:val="24"/>
        </w:rPr>
        <w:t xml:space="preserve"> </w:t>
      </w:r>
      <w:r w:rsidRPr="1BD74540">
        <w:rPr>
          <w:sz w:val="24"/>
          <w:szCs w:val="24"/>
        </w:rPr>
        <w:t xml:space="preserve">These two sources incorporate the </w:t>
      </w:r>
      <w:r w:rsidR="64EA2FCC" w:rsidRPr="1BD74540">
        <w:rPr>
          <w:sz w:val="24"/>
          <w:szCs w:val="24"/>
        </w:rPr>
        <w:t xml:space="preserve">same style of data, </w:t>
      </w:r>
      <w:r w:rsidR="54015F46" w:rsidRPr="1BD74540">
        <w:rPr>
          <w:sz w:val="24"/>
          <w:szCs w:val="24"/>
        </w:rPr>
        <w:t xml:space="preserve">images of </w:t>
      </w:r>
      <w:r w:rsidR="54015F46" w:rsidRPr="058348C2">
        <w:rPr>
          <w:sz w:val="24"/>
          <w:szCs w:val="24"/>
        </w:rPr>
        <w:t>white blood cells from normal peripheral blood samples</w:t>
      </w:r>
      <w:r w:rsidR="64EA2FCC" w:rsidRPr="1BD74540">
        <w:rPr>
          <w:sz w:val="24"/>
          <w:szCs w:val="24"/>
        </w:rPr>
        <w:t>.</w:t>
      </w:r>
      <w:r w:rsidR="641E5604" w:rsidRPr="1BD74540">
        <w:rPr>
          <w:sz w:val="24"/>
          <w:szCs w:val="24"/>
        </w:rPr>
        <w:t xml:space="preserve"> All images were obtained using a light microscope, while different cameras were </w:t>
      </w:r>
      <w:r w:rsidR="04AFC894" w:rsidRPr="1BD74540">
        <w:rPr>
          <w:sz w:val="24"/>
          <w:szCs w:val="24"/>
        </w:rPr>
        <w:t>utilized</w:t>
      </w:r>
      <w:r w:rsidR="641E5604" w:rsidRPr="1BD74540">
        <w:rPr>
          <w:sz w:val="24"/>
          <w:szCs w:val="24"/>
        </w:rPr>
        <w:t>.</w:t>
      </w:r>
      <w:r w:rsidR="64EA2FCC" w:rsidRPr="1BD74540">
        <w:rPr>
          <w:sz w:val="24"/>
          <w:szCs w:val="24"/>
        </w:rPr>
        <w:t xml:space="preserve"> T</w:t>
      </w:r>
      <w:r w:rsidR="1C8A186D" w:rsidRPr="1BD74540">
        <w:rPr>
          <w:sz w:val="24"/>
          <w:szCs w:val="24"/>
        </w:rPr>
        <w:t>he data sets contained labeled images of the five types of white blood cells:</w:t>
      </w:r>
      <w:r w:rsidR="3E8237CA" w:rsidRPr="1BD74540">
        <w:rPr>
          <w:sz w:val="24"/>
          <w:szCs w:val="24"/>
        </w:rPr>
        <w:t xml:space="preserve"> neutrophils, eosinophils, basophils, monocytes</w:t>
      </w:r>
      <w:r w:rsidR="443585B9" w:rsidRPr="1BD74540">
        <w:rPr>
          <w:sz w:val="24"/>
          <w:szCs w:val="24"/>
        </w:rPr>
        <w:t xml:space="preserve"> and </w:t>
      </w:r>
      <w:r w:rsidR="3E8237CA" w:rsidRPr="1BD74540">
        <w:rPr>
          <w:sz w:val="24"/>
          <w:szCs w:val="24"/>
        </w:rPr>
        <w:t>lymphocytes</w:t>
      </w:r>
      <w:r w:rsidR="645F9273" w:rsidRPr="1BD74540">
        <w:rPr>
          <w:sz w:val="24"/>
          <w:szCs w:val="24"/>
        </w:rPr>
        <w:t>.</w:t>
      </w:r>
      <w:r w:rsidR="1686345B" w:rsidRPr="1BD74540">
        <w:rPr>
          <w:sz w:val="24"/>
          <w:szCs w:val="24"/>
        </w:rPr>
        <w:t xml:space="preserve"> The </w:t>
      </w:r>
      <w:hyperlink r:id="rId13">
        <w:proofErr w:type="spellStart"/>
        <w:r w:rsidR="1686345B" w:rsidRPr="058348C2">
          <w:rPr>
            <w:rStyle w:val="Hyperlink"/>
            <w:sz w:val="24"/>
            <w:szCs w:val="24"/>
          </w:rPr>
          <w:t>Mendley</w:t>
        </w:r>
        <w:proofErr w:type="spellEnd"/>
        <w:r w:rsidR="25EC2092" w:rsidRPr="058348C2">
          <w:rPr>
            <w:rStyle w:val="Hyperlink"/>
            <w:sz w:val="24"/>
            <w:szCs w:val="24"/>
          </w:rPr>
          <w:t>/PBC</w:t>
        </w:r>
      </w:hyperlink>
      <w:r w:rsidR="1BC3D7E8" w:rsidRPr="058348C2">
        <w:rPr>
          <w:rStyle w:val="EndnoteReference"/>
          <w:sz w:val="24"/>
          <w:szCs w:val="24"/>
        </w:rPr>
        <w:endnoteReference w:id="14"/>
      </w:r>
      <w:r w:rsidR="1686345B" w:rsidRPr="1BD74540">
        <w:rPr>
          <w:sz w:val="24"/>
          <w:szCs w:val="24"/>
        </w:rPr>
        <w:t xml:space="preserve"> dataset also contains labeled images of granulocytes, </w:t>
      </w:r>
      <w:r w:rsidR="14328BAB" w:rsidRPr="1BD74540">
        <w:rPr>
          <w:sz w:val="24"/>
          <w:szCs w:val="24"/>
        </w:rPr>
        <w:t>erythroblasts,</w:t>
      </w:r>
      <w:r w:rsidR="1686345B" w:rsidRPr="1BD74540">
        <w:rPr>
          <w:sz w:val="24"/>
          <w:szCs w:val="24"/>
        </w:rPr>
        <w:t xml:space="preserve"> and platelets.</w:t>
      </w:r>
      <w:r w:rsidR="4EF4667A" w:rsidRPr="1BD74540">
        <w:rPr>
          <w:sz w:val="24"/>
          <w:szCs w:val="24"/>
        </w:rPr>
        <w:t xml:space="preserve"> </w:t>
      </w:r>
      <w:r w:rsidR="3E8237CA" w:rsidRPr="1BD74540">
        <w:rPr>
          <w:sz w:val="24"/>
          <w:szCs w:val="24"/>
        </w:rPr>
        <w:t xml:space="preserve">The </w:t>
      </w:r>
      <w:r w:rsidR="61C1CB35" w:rsidRPr="1BD74540">
        <w:rPr>
          <w:sz w:val="24"/>
          <w:szCs w:val="24"/>
        </w:rPr>
        <w:t>M</w:t>
      </w:r>
      <w:r w:rsidR="4E924E6D" w:rsidRPr="1BD74540">
        <w:rPr>
          <w:sz w:val="24"/>
          <w:szCs w:val="24"/>
        </w:rPr>
        <w:t>endeley</w:t>
      </w:r>
      <w:r w:rsidR="405F4181" w:rsidRPr="1BD74540">
        <w:rPr>
          <w:sz w:val="24"/>
          <w:szCs w:val="24"/>
        </w:rPr>
        <w:t>/PBC dataset</w:t>
      </w:r>
      <w:r w:rsidR="4E924E6D" w:rsidRPr="1BD74540">
        <w:rPr>
          <w:sz w:val="24"/>
          <w:szCs w:val="24"/>
        </w:rPr>
        <w:t xml:space="preserve"> </w:t>
      </w:r>
      <w:r w:rsidR="11FA6F7C" w:rsidRPr="1BD74540">
        <w:rPr>
          <w:sz w:val="24"/>
          <w:szCs w:val="24"/>
        </w:rPr>
        <w:t>contains 17,092 images of blood cell</w:t>
      </w:r>
      <w:r w:rsidR="51EC6F14" w:rsidRPr="1BD74540">
        <w:rPr>
          <w:sz w:val="24"/>
          <w:szCs w:val="24"/>
        </w:rPr>
        <w:t>s</w:t>
      </w:r>
      <w:r w:rsidR="11FA6F7C" w:rsidRPr="1BD74540">
        <w:rPr>
          <w:sz w:val="24"/>
          <w:szCs w:val="24"/>
        </w:rPr>
        <w:t xml:space="preserve"> </w:t>
      </w:r>
      <w:r w:rsidR="0DD070F4" w:rsidRPr="1BD74540">
        <w:rPr>
          <w:sz w:val="24"/>
          <w:szCs w:val="24"/>
        </w:rPr>
        <w:t>with</w:t>
      </w:r>
      <w:r w:rsidR="11FA6F7C" w:rsidRPr="1BD74540">
        <w:rPr>
          <w:sz w:val="24"/>
          <w:szCs w:val="24"/>
        </w:rPr>
        <w:t xml:space="preserve"> 360*363</w:t>
      </w:r>
      <w:r w:rsidR="1B8DF05B" w:rsidRPr="1BD74540">
        <w:rPr>
          <w:sz w:val="24"/>
          <w:szCs w:val="24"/>
        </w:rPr>
        <w:t>-</w:t>
      </w:r>
      <w:r w:rsidR="11FA6F7C" w:rsidRPr="1BD74540">
        <w:rPr>
          <w:sz w:val="24"/>
          <w:szCs w:val="24"/>
        </w:rPr>
        <w:t>pixel</w:t>
      </w:r>
      <w:r w:rsidR="53484B26" w:rsidRPr="1BD74540">
        <w:rPr>
          <w:sz w:val="24"/>
          <w:szCs w:val="24"/>
        </w:rPr>
        <w:t xml:space="preserve"> </w:t>
      </w:r>
      <w:r w:rsidR="1A02C830" w:rsidRPr="1BD74540">
        <w:rPr>
          <w:sz w:val="24"/>
          <w:szCs w:val="24"/>
        </w:rPr>
        <w:t>dimensions</w:t>
      </w:r>
      <w:r w:rsidR="11FA6F7C" w:rsidRPr="1BD74540">
        <w:rPr>
          <w:sz w:val="24"/>
          <w:szCs w:val="24"/>
        </w:rPr>
        <w:t>.</w:t>
      </w:r>
      <w:r w:rsidR="0DD7ABDE" w:rsidRPr="1BD74540">
        <w:rPr>
          <w:sz w:val="24"/>
          <w:szCs w:val="24"/>
        </w:rPr>
        <w:t xml:space="preserve"> The second data set </w:t>
      </w:r>
      <w:r w:rsidR="45135915" w:rsidRPr="1BD74540">
        <w:rPr>
          <w:sz w:val="24"/>
          <w:szCs w:val="24"/>
        </w:rPr>
        <w:t xml:space="preserve">from </w:t>
      </w:r>
      <w:hyperlink r:id="rId14">
        <w:proofErr w:type="spellStart"/>
        <w:r w:rsidR="597B8A9E" w:rsidRPr="058348C2">
          <w:rPr>
            <w:rStyle w:val="Hyperlink"/>
            <w:sz w:val="24"/>
            <w:szCs w:val="24"/>
          </w:rPr>
          <w:t>R</w:t>
        </w:r>
        <w:r w:rsidR="02241E50" w:rsidRPr="058348C2">
          <w:rPr>
            <w:rStyle w:val="Hyperlink"/>
            <w:sz w:val="24"/>
            <w:szCs w:val="24"/>
          </w:rPr>
          <w:t>aabin</w:t>
        </w:r>
        <w:proofErr w:type="spellEnd"/>
      </w:hyperlink>
      <w:r w:rsidR="1BC3D7E8" w:rsidRPr="058348C2">
        <w:rPr>
          <w:rStyle w:val="EndnoteReference"/>
          <w:sz w:val="24"/>
          <w:szCs w:val="24"/>
        </w:rPr>
        <w:endnoteReference w:id="15"/>
      </w:r>
      <w:r w:rsidR="597C9F6B" w:rsidRPr="1BD74540">
        <w:rPr>
          <w:sz w:val="24"/>
          <w:szCs w:val="24"/>
        </w:rPr>
        <w:t xml:space="preserve"> </w:t>
      </w:r>
      <w:r w:rsidR="0DD7ABDE" w:rsidRPr="1BD74540">
        <w:rPr>
          <w:sz w:val="24"/>
          <w:szCs w:val="24"/>
        </w:rPr>
        <w:t xml:space="preserve">contains </w:t>
      </w:r>
      <w:r w:rsidR="574F2ACC" w:rsidRPr="1BD74540">
        <w:rPr>
          <w:sz w:val="24"/>
          <w:szCs w:val="24"/>
        </w:rPr>
        <w:t xml:space="preserve">over </w:t>
      </w:r>
      <w:r w:rsidR="0DD7ABDE" w:rsidRPr="1BD74540">
        <w:rPr>
          <w:sz w:val="24"/>
          <w:szCs w:val="24"/>
        </w:rPr>
        <w:t>40,000 images</w:t>
      </w:r>
      <w:r w:rsidR="4E652555" w:rsidRPr="1BD74540">
        <w:rPr>
          <w:sz w:val="24"/>
          <w:szCs w:val="24"/>
        </w:rPr>
        <w:t xml:space="preserve"> of </w:t>
      </w:r>
      <w:r w:rsidR="1968163D" w:rsidRPr="1BD74540">
        <w:rPr>
          <w:sz w:val="24"/>
          <w:szCs w:val="24"/>
        </w:rPr>
        <w:t>white blood cells</w:t>
      </w:r>
      <w:r w:rsidR="58F8C820" w:rsidRPr="1BD74540">
        <w:rPr>
          <w:sz w:val="24"/>
          <w:szCs w:val="24"/>
        </w:rPr>
        <w:t xml:space="preserve"> with 575*</w:t>
      </w:r>
      <w:proofErr w:type="gramStart"/>
      <w:r w:rsidR="58F8C820" w:rsidRPr="1BD74540">
        <w:rPr>
          <w:sz w:val="24"/>
          <w:szCs w:val="24"/>
        </w:rPr>
        <w:t>575</w:t>
      </w:r>
      <w:r w:rsidR="3327D46E" w:rsidRPr="1BD74540">
        <w:rPr>
          <w:sz w:val="24"/>
          <w:szCs w:val="24"/>
        </w:rPr>
        <w:t xml:space="preserve"> </w:t>
      </w:r>
      <w:r w:rsidR="58F8C820" w:rsidRPr="1BD74540">
        <w:rPr>
          <w:sz w:val="24"/>
          <w:szCs w:val="24"/>
        </w:rPr>
        <w:t>pixel</w:t>
      </w:r>
      <w:proofErr w:type="gramEnd"/>
      <w:r w:rsidR="58F8C820" w:rsidRPr="1BD74540">
        <w:rPr>
          <w:sz w:val="24"/>
          <w:szCs w:val="24"/>
        </w:rPr>
        <w:t xml:space="preserve"> dimension</w:t>
      </w:r>
      <w:r w:rsidR="67BD6103" w:rsidRPr="1BD74540">
        <w:rPr>
          <w:sz w:val="24"/>
          <w:szCs w:val="24"/>
        </w:rPr>
        <w:t xml:space="preserve">. </w:t>
      </w:r>
      <w:r w:rsidR="4E652555" w:rsidRPr="1BD74540">
        <w:rPr>
          <w:sz w:val="24"/>
          <w:szCs w:val="24"/>
        </w:rPr>
        <w:t>Wh</w:t>
      </w:r>
      <w:r w:rsidR="2F0C5CC4" w:rsidRPr="1BD74540">
        <w:rPr>
          <w:sz w:val="24"/>
          <w:szCs w:val="24"/>
        </w:rPr>
        <w:t xml:space="preserve">ile the </w:t>
      </w:r>
      <w:r w:rsidR="4E652555" w:rsidRPr="1BD74540">
        <w:rPr>
          <w:sz w:val="24"/>
          <w:szCs w:val="24"/>
        </w:rPr>
        <w:t xml:space="preserve">images contain </w:t>
      </w:r>
      <w:r w:rsidR="4E652555" w:rsidRPr="1BD74540">
        <w:rPr>
          <w:sz w:val="24"/>
          <w:szCs w:val="24"/>
        </w:rPr>
        <w:lastRenderedPageBreak/>
        <w:t xml:space="preserve">multiple cells on a single image, </w:t>
      </w:r>
      <w:r w:rsidR="61FDE27B" w:rsidRPr="1BD74540">
        <w:rPr>
          <w:sz w:val="24"/>
          <w:szCs w:val="24"/>
        </w:rPr>
        <w:t>the cell of interest is stained with a dark purple color. There are instances where multiple</w:t>
      </w:r>
      <w:r w:rsidR="458E57F5" w:rsidRPr="1BD74540">
        <w:rPr>
          <w:sz w:val="24"/>
          <w:szCs w:val="24"/>
        </w:rPr>
        <w:t xml:space="preserve"> white blood cells appear in a single image, and further processing may be r</w:t>
      </w:r>
      <w:r w:rsidR="4E652555" w:rsidRPr="1BD74540">
        <w:rPr>
          <w:sz w:val="24"/>
          <w:szCs w:val="24"/>
        </w:rPr>
        <w:t>equire</w:t>
      </w:r>
      <w:r w:rsidR="0CF3317C" w:rsidRPr="1BD74540">
        <w:rPr>
          <w:sz w:val="24"/>
          <w:szCs w:val="24"/>
        </w:rPr>
        <w:t>d</w:t>
      </w:r>
      <w:r w:rsidR="4E652555" w:rsidRPr="1BD74540">
        <w:rPr>
          <w:sz w:val="24"/>
          <w:szCs w:val="24"/>
        </w:rPr>
        <w:t xml:space="preserve"> </w:t>
      </w:r>
      <w:r w:rsidR="00A7868D" w:rsidRPr="1BD74540">
        <w:rPr>
          <w:sz w:val="24"/>
          <w:szCs w:val="24"/>
        </w:rPr>
        <w:t xml:space="preserve">to identify the </w:t>
      </w:r>
      <w:r w:rsidR="4E652555" w:rsidRPr="1BD74540">
        <w:rPr>
          <w:sz w:val="24"/>
          <w:szCs w:val="24"/>
        </w:rPr>
        <w:t xml:space="preserve">object </w:t>
      </w:r>
      <w:r w:rsidR="487FE48E" w:rsidRPr="1BD74540">
        <w:rPr>
          <w:sz w:val="24"/>
          <w:szCs w:val="24"/>
        </w:rPr>
        <w:t>of i</w:t>
      </w:r>
      <w:r w:rsidR="4E652555" w:rsidRPr="1BD74540">
        <w:rPr>
          <w:sz w:val="24"/>
          <w:szCs w:val="24"/>
        </w:rPr>
        <w:t>n</w:t>
      </w:r>
      <w:r w:rsidR="487FE48E" w:rsidRPr="1BD74540">
        <w:rPr>
          <w:sz w:val="24"/>
          <w:szCs w:val="24"/>
        </w:rPr>
        <w:t>terest within each image</w:t>
      </w:r>
      <w:r w:rsidR="18728A8F" w:rsidRPr="1BD74540">
        <w:rPr>
          <w:sz w:val="24"/>
          <w:szCs w:val="24"/>
        </w:rPr>
        <w:t xml:space="preserve">. </w:t>
      </w:r>
      <w:r w:rsidR="4E652555" w:rsidRPr="1BD74540">
        <w:rPr>
          <w:sz w:val="24"/>
          <w:szCs w:val="24"/>
        </w:rPr>
        <w:t>T</w:t>
      </w:r>
      <w:r w:rsidR="39509A8A" w:rsidRPr="1BD74540">
        <w:rPr>
          <w:sz w:val="24"/>
          <w:szCs w:val="24"/>
        </w:rPr>
        <w:t xml:space="preserve">his will require some data cleaning, by means of </w:t>
      </w:r>
      <w:r w:rsidR="19D6E278" w:rsidRPr="1BD74540">
        <w:rPr>
          <w:sz w:val="24"/>
          <w:szCs w:val="24"/>
        </w:rPr>
        <w:t>identifying</w:t>
      </w:r>
      <w:r w:rsidR="39509A8A" w:rsidRPr="1BD74540">
        <w:rPr>
          <w:sz w:val="24"/>
          <w:szCs w:val="24"/>
        </w:rPr>
        <w:t xml:space="preserve"> the coordinates in </w:t>
      </w:r>
      <w:r w:rsidR="57C93B18" w:rsidRPr="1BD74540">
        <w:rPr>
          <w:sz w:val="24"/>
          <w:szCs w:val="24"/>
        </w:rPr>
        <w:t xml:space="preserve">the image in </w:t>
      </w:r>
      <w:r w:rsidR="39509A8A" w:rsidRPr="1BD74540">
        <w:rPr>
          <w:sz w:val="24"/>
          <w:szCs w:val="24"/>
        </w:rPr>
        <w:t xml:space="preserve">which we want the model to </w:t>
      </w:r>
      <w:r w:rsidR="4A9EB7D9" w:rsidRPr="1BD74540">
        <w:rPr>
          <w:sz w:val="24"/>
          <w:szCs w:val="24"/>
        </w:rPr>
        <w:t>look at</w:t>
      </w:r>
      <w:r w:rsidR="11F7A51D" w:rsidRPr="1BD74540">
        <w:rPr>
          <w:sz w:val="24"/>
          <w:szCs w:val="24"/>
        </w:rPr>
        <w:t xml:space="preserve">. </w:t>
      </w:r>
      <w:r w:rsidR="4A9EB7D9" w:rsidRPr="1BD74540">
        <w:rPr>
          <w:sz w:val="24"/>
          <w:szCs w:val="24"/>
        </w:rPr>
        <w:t xml:space="preserve">As we </w:t>
      </w:r>
      <w:r w:rsidR="0C458C3B" w:rsidRPr="1BD74540">
        <w:rPr>
          <w:sz w:val="24"/>
          <w:szCs w:val="24"/>
        </w:rPr>
        <w:t>move through the project</w:t>
      </w:r>
      <w:r w:rsidR="7B912CF7" w:rsidRPr="1BD74540">
        <w:rPr>
          <w:sz w:val="24"/>
          <w:szCs w:val="24"/>
        </w:rPr>
        <w:t>, become better acquainted with the data</w:t>
      </w:r>
      <w:r w:rsidR="0C458C3B" w:rsidRPr="1BD74540">
        <w:rPr>
          <w:sz w:val="24"/>
          <w:szCs w:val="24"/>
        </w:rPr>
        <w:t>,</w:t>
      </w:r>
      <w:r w:rsidR="4A9EB7D9" w:rsidRPr="1BD74540">
        <w:rPr>
          <w:sz w:val="24"/>
          <w:szCs w:val="24"/>
        </w:rPr>
        <w:t xml:space="preserve"> and </w:t>
      </w:r>
      <w:r w:rsidR="6C9E6580" w:rsidRPr="1BD74540">
        <w:rPr>
          <w:sz w:val="24"/>
          <w:szCs w:val="24"/>
        </w:rPr>
        <w:t>modeling challenges, additional image processing and augmentation methods may prove to be worth exp</w:t>
      </w:r>
      <w:r w:rsidR="016C5C9B" w:rsidRPr="1BD74540">
        <w:rPr>
          <w:sz w:val="24"/>
          <w:szCs w:val="24"/>
        </w:rPr>
        <w:t xml:space="preserve">loring. While we </w:t>
      </w:r>
      <w:r w:rsidR="3CB475D0" w:rsidRPr="1BD74540">
        <w:rPr>
          <w:sz w:val="24"/>
          <w:szCs w:val="24"/>
        </w:rPr>
        <w:t xml:space="preserve">initially </w:t>
      </w:r>
      <w:r w:rsidR="016C5C9B" w:rsidRPr="1BD74540">
        <w:rPr>
          <w:sz w:val="24"/>
          <w:szCs w:val="24"/>
        </w:rPr>
        <w:t>intend</w:t>
      </w:r>
      <w:r w:rsidR="767F5FC4" w:rsidRPr="1BD74540">
        <w:rPr>
          <w:sz w:val="24"/>
          <w:szCs w:val="24"/>
        </w:rPr>
        <w:t>ed</w:t>
      </w:r>
      <w:r w:rsidR="016C5C9B" w:rsidRPr="1BD74540">
        <w:rPr>
          <w:sz w:val="24"/>
          <w:szCs w:val="24"/>
        </w:rPr>
        <w:t xml:space="preserve"> to select one of the </w:t>
      </w:r>
      <w:r w:rsidR="2D55CC07" w:rsidRPr="1BD74540">
        <w:rPr>
          <w:sz w:val="24"/>
          <w:szCs w:val="24"/>
        </w:rPr>
        <w:t xml:space="preserve">candidate </w:t>
      </w:r>
      <w:r w:rsidR="0B7AC0D6" w:rsidRPr="1BD74540">
        <w:rPr>
          <w:sz w:val="24"/>
          <w:szCs w:val="24"/>
        </w:rPr>
        <w:t>dataset</w:t>
      </w:r>
      <w:r w:rsidR="39B7691B" w:rsidRPr="1BD74540">
        <w:rPr>
          <w:sz w:val="24"/>
          <w:szCs w:val="24"/>
        </w:rPr>
        <w:t xml:space="preserve">s for this project, </w:t>
      </w:r>
      <w:r w:rsidR="7EEDCEC0" w:rsidRPr="1BD74540">
        <w:rPr>
          <w:sz w:val="24"/>
          <w:szCs w:val="24"/>
        </w:rPr>
        <w:t>as we</w:t>
      </w:r>
      <w:r w:rsidR="7EEDCEC0" w:rsidRPr="1BD74540">
        <w:rPr>
          <w:sz w:val="24"/>
          <w:szCs w:val="24"/>
        </w:rPr>
        <w:t>’</w:t>
      </w:r>
      <w:r w:rsidR="7EEDCEC0" w:rsidRPr="1BD74540">
        <w:rPr>
          <w:sz w:val="24"/>
          <w:szCs w:val="24"/>
        </w:rPr>
        <w:t xml:space="preserve">ve come across numerous studies that used multiple data sets, we </w:t>
      </w:r>
      <w:r w:rsidR="571283EE" w:rsidRPr="1BD74540">
        <w:rPr>
          <w:sz w:val="24"/>
          <w:szCs w:val="24"/>
        </w:rPr>
        <w:t>intent to</w:t>
      </w:r>
      <w:r w:rsidR="7EEDCEC0" w:rsidRPr="1BD74540">
        <w:rPr>
          <w:sz w:val="24"/>
          <w:szCs w:val="24"/>
        </w:rPr>
        <w:t xml:space="preserve"> also explore this possibility. </w:t>
      </w:r>
      <w:r w:rsidR="0EEE0631" w:rsidRPr="1BD74540">
        <w:rPr>
          <w:sz w:val="24"/>
          <w:szCs w:val="24"/>
        </w:rPr>
        <w:t xml:space="preserve">Example of </w:t>
      </w:r>
      <w:r w:rsidR="0AA2CB66" w:rsidRPr="1BD74540">
        <w:rPr>
          <w:sz w:val="24"/>
          <w:szCs w:val="24"/>
        </w:rPr>
        <w:t xml:space="preserve">white blood </w:t>
      </w:r>
      <w:r w:rsidR="0EEE0631" w:rsidRPr="1BD74540">
        <w:rPr>
          <w:sz w:val="24"/>
          <w:szCs w:val="24"/>
        </w:rPr>
        <w:t>cell image</w:t>
      </w:r>
      <w:r w:rsidR="1A65FA1D" w:rsidRPr="1BD74540">
        <w:rPr>
          <w:sz w:val="24"/>
          <w:szCs w:val="24"/>
        </w:rPr>
        <w:t>s</w:t>
      </w:r>
      <w:r w:rsidR="0EEE0631" w:rsidRPr="1BD74540">
        <w:rPr>
          <w:sz w:val="24"/>
          <w:szCs w:val="24"/>
        </w:rPr>
        <w:t xml:space="preserve"> </w:t>
      </w:r>
      <w:r w:rsidR="35209E74" w:rsidRPr="1BD74540">
        <w:rPr>
          <w:sz w:val="24"/>
          <w:szCs w:val="24"/>
        </w:rPr>
        <w:t>are</w:t>
      </w:r>
      <w:r w:rsidR="0EEE0631" w:rsidRPr="1BD74540">
        <w:rPr>
          <w:sz w:val="24"/>
          <w:szCs w:val="24"/>
        </w:rPr>
        <w:t xml:space="preserve"> provided below</w:t>
      </w:r>
      <w:r w:rsidR="6AB8E64D" w:rsidRPr="1BD74540">
        <w:rPr>
          <w:sz w:val="24"/>
          <w:szCs w:val="24"/>
        </w:rPr>
        <w:t>.</w:t>
      </w:r>
    </w:p>
    <w:p w14:paraId="509426B7" w14:textId="0CA83646" w:rsidR="00440808" w:rsidRPr="00F11778" w:rsidRDefault="00440808" w:rsidP="058348C2">
      <w:pPr>
        <w:spacing w:line="276" w:lineRule="auto"/>
        <w:jc w:val="both"/>
        <w:rPr>
          <w:sz w:val="24"/>
          <w:szCs w:val="24"/>
        </w:rPr>
      </w:pPr>
    </w:p>
    <w:p w14:paraId="5CD59420" w14:textId="4D8BF179" w:rsidR="00440808" w:rsidRPr="00F11778" w:rsidRDefault="0BEF313B" w:rsidP="058348C2">
      <w:pPr>
        <w:spacing w:line="276" w:lineRule="auto"/>
        <w:jc w:val="both"/>
        <w:rPr>
          <w:rStyle w:val="EndnoteReference"/>
          <w:sz w:val="20"/>
          <w:szCs w:val="20"/>
        </w:rPr>
      </w:pPr>
      <w:r>
        <w:rPr>
          <w:noProof/>
        </w:rPr>
        <w:drawing>
          <wp:inline distT="0" distB="0" distL="0" distR="0" wp14:anchorId="411E00CE" wp14:editId="30A4E74B">
            <wp:extent cx="5924550" cy="1271310"/>
            <wp:effectExtent l="0" t="0" r="0" b="0"/>
            <wp:docPr id="376774823" name="Picture 376774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4550" cy="1271310"/>
                    </a:xfrm>
                    <a:prstGeom prst="rect">
                      <a:avLst/>
                    </a:prstGeom>
                  </pic:spPr>
                </pic:pic>
              </a:graphicData>
            </a:graphic>
          </wp:inline>
        </w:drawing>
      </w:r>
      <w:r w:rsidR="0D1067A7" w:rsidRPr="1BD74540">
        <w:rPr>
          <w:sz w:val="20"/>
          <w:szCs w:val="20"/>
        </w:rPr>
        <w:t>Figure 1.  Types of Leukocytes</w:t>
      </w:r>
      <w:r w:rsidR="48210F05" w:rsidRPr="1BD74540">
        <w:rPr>
          <w:sz w:val="20"/>
          <w:szCs w:val="20"/>
        </w:rPr>
        <w:t xml:space="preserve">: </w:t>
      </w:r>
      <w:r w:rsidR="0D1067A7" w:rsidRPr="1BD74540">
        <w:rPr>
          <w:sz w:val="20"/>
          <w:szCs w:val="20"/>
        </w:rPr>
        <w:t>(a) Lymphocyte, (b) Monocyte, (c) Neutrophil, (d) Eosinophil and (e) Basophil.</w:t>
      </w:r>
      <w:r w:rsidR="0C840A55" w:rsidRPr="1BD74540">
        <w:rPr>
          <w:sz w:val="20"/>
          <w:szCs w:val="20"/>
        </w:rPr>
        <w:t xml:space="preserve"> </w:t>
      </w:r>
    </w:p>
    <w:p w14:paraId="7CB5F68B" w14:textId="18431D85" w:rsidR="00440808" w:rsidRPr="00F11778" w:rsidRDefault="75BBC7AF" w:rsidP="058348C2">
      <w:pPr>
        <w:pStyle w:val="Heading1"/>
        <w:numPr>
          <w:ilvl w:val="0"/>
          <w:numId w:val="0"/>
        </w:numPr>
        <w:spacing w:line="276" w:lineRule="auto"/>
      </w:pPr>
      <w:r>
        <w:t>DEEP Learning process</w:t>
      </w:r>
    </w:p>
    <w:p w14:paraId="22871742" w14:textId="360A81A6" w:rsidR="00440808" w:rsidRPr="00F11778" w:rsidRDefault="610AB73C" w:rsidP="058348C2">
      <w:pPr>
        <w:spacing w:line="276" w:lineRule="auto"/>
        <w:jc w:val="both"/>
        <w:rPr>
          <w:sz w:val="24"/>
          <w:szCs w:val="24"/>
        </w:rPr>
      </w:pPr>
      <w:r w:rsidRPr="058348C2">
        <w:rPr>
          <w:sz w:val="24"/>
          <w:szCs w:val="24"/>
        </w:rPr>
        <w:t>Our approach f</w:t>
      </w:r>
      <w:r w:rsidR="67370576" w:rsidRPr="058348C2">
        <w:rPr>
          <w:sz w:val="24"/>
          <w:szCs w:val="24"/>
        </w:rPr>
        <w:t xml:space="preserve">or </w:t>
      </w:r>
      <w:r w:rsidR="425447AE" w:rsidRPr="058348C2">
        <w:rPr>
          <w:sz w:val="24"/>
          <w:szCs w:val="24"/>
        </w:rPr>
        <w:t>classifying</w:t>
      </w:r>
      <w:r w:rsidR="67370576" w:rsidRPr="058348C2">
        <w:rPr>
          <w:sz w:val="24"/>
          <w:szCs w:val="24"/>
        </w:rPr>
        <w:t xml:space="preserve"> the </w:t>
      </w:r>
      <w:r w:rsidR="7C3C6370" w:rsidRPr="058348C2">
        <w:rPr>
          <w:sz w:val="24"/>
          <w:szCs w:val="24"/>
        </w:rPr>
        <w:t xml:space="preserve">five </w:t>
      </w:r>
      <w:r w:rsidR="67370576" w:rsidRPr="058348C2">
        <w:rPr>
          <w:sz w:val="24"/>
          <w:szCs w:val="24"/>
        </w:rPr>
        <w:t xml:space="preserve">types of </w:t>
      </w:r>
      <w:r w:rsidR="7233EECE" w:rsidRPr="058348C2">
        <w:rPr>
          <w:sz w:val="24"/>
          <w:szCs w:val="24"/>
        </w:rPr>
        <w:t xml:space="preserve">leukocytes </w:t>
      </w:r>
      <w:r w:rsidR="67370576" w:rsidRPr="058348C2">
        <w:rPr>
          <w:sz w:val="24"/>
          <w:szCs w:val="24"/>
        </w:rPr>
        <w:t xml:space="preserve">will start with using a </w:t>
      </w:r>
      <w:r w:rsidR="2200F3DD" w:rsidRPr="058348C2">
        <w:rPr>
          <w:sz w:val="24"/>
          <w:szCs w:val="24"/>
        </w:rPr>
        <w:t>convolutional neural network</w:t>
      </w:r>
      <w:r w:rsidR="00F92CE0" w:rsidRPr="058348C2">
        <w:rPr>
          <w:sz w:val="24"/>
          <w:szCs w:val="24"/>
        </w:rPr>
        <w:t xml:space="preserve"> (CNN)</w:t>
      </w:r>
      <w:r w:rsidR="32B56E71" w:rsidRPr="058348C2">
        <w:rPr>
          <w:sz w:val="24"/>
          <w:szCs w:val="24"/>
        </w:rPr>
        <w:t xml:space="preserve">. </w:t>
      </w:r>
      <w:r w:rsidR="6C946BF1" w:rsidRPr="058348C2">
        <w:rPr>
          <w:sz w:val="24"/>
          <w:szCs w:val="24"/>
        </w:rPr>
        <w:t>CNN</w:t>
      </w:r>
      <w:r w:rsidR="01422560" w:rsidRPr="058348C2">
        <w:rPr>
          <w:sz w:val="24"/>
          <w:szCs w:val="24"/>
        </w:rPr>
        <w:t xml:space="preserve">s </w:t>
      </w:r>
      <w:r w:rsidR="29CFE302" w:rsidRPr="058348C2">
        <w:rPr>
          <w:sz w:val="24"/>
          <w:szCs w:val="24"/>
        </w:rPr>
        <w:t>have becom</w:t>
      </w:r>
      <w:r w:rsidR="01422560" w:rsidRPr="058348C2">
        <w:rPr>
          <w:sz w:val="24"/>
          <w:szCs w:val="24"/>
        </w:rPr>
        <w:t xml:space="preserve">e </w:t>
      </w:r>
      <w:r w:rsidR="6C946BF1" w:rsidRPr="058348C2">
        <w:rPr>
          <w:sz w:val="24"/>
          <w:szCs w:val="24"/>
        </w:rPr>
        <w:t xml:space="preserve">the standard </w:t>
      </w:r>
      <w:r w:rsidR="0FFA9A74" w:rsidRPr="058348C2">
        <w:rPr>
          <w:sz w:val="24"/>
          <w:szCs w:val="24"/>
        </w:rPr>
        <w:t xml:space="preserve">approach </w:t>
      </w:r>
      <w:r w:rsidR="6C946BF1" w:rsidRPr="058348C2">
        <w:rPr>
          <w:sz w:val="24"/>
          <w:szCs w:val="24"/>
        </w:rPr>
        <w:t>when it comes to image identification since the</w:t>
      </w:r>
      <w:r w:rsidR="523839A3" w:rsidRPr="058348C2">
        <w:rPr>
          <w:sz w:val="24"/>
          <w:szCs w:val="24"/>
        </w:rPr>
        <w:t xml:space="preserve"> </w:t>
      </w:r>
      <w:r w:rsidR="3D4F74C0" w:rsidRPr="058348C2">
        <w:rPr>
          <w:sz w:val="24"/>
          <w:szCs w:val="24"/>
        </w:rPr>
        <w:t>introduction in the</w:t>
      </w:r>
      <w:r w:rsidR="6C946BF1" w:rsidRPr="058348C2">
        <w:rPr>
          <w:sz w:val="24"/>
          <w:szCs w:val="24"/>
        </w:rPr>
        <w:t xml:space="preserve"> 1980</w:t>
      </w:r>
      <w:r w:rsidR="7AD0E98B" w:rsidRPr="058348C2">
        <w:rPr>
          <w:sz w:val="24"/>
          <w:szCs w:val="24"/>
        </w:rPr>
        <w:t>s</w:t>
      </w:r>
      <w:r w:rsidR="48DA928F" w:rsidRPr="058348C2">
        <w:rPr>
          <w:rStyle w:val="EndnoteReference"/>
          <w:sz w:val="24"/>
          <w:szCs w:val="24"/>
        </w:rPr>
        <w:endnoteReference w:id="16"/>
      </w:r>
      <w:r w:rsidR="7AD0E98B" w:rsidRPr="058348C2">
        <w:rPr>
          <w:sz w:val="24"/>
          <w:szCs w:val="24"/>
        </w:rPr>
        <w:t xml:space="preserve">. </w:t>
      </w:r>
      <w:r w:rsidR="0AFABA93" w:rsidRPr="058348C2">
        <w:rPr>
          <w:sz w:val="24"/>
          <w:szCs w:val="24"/>
        </w:rPr>
        <w:t xml:space="preserve">A variety of </w:t>
      </w:r>
      <w:r w:rsidR="18F8B6F0" w:rsidRPr="058348C2">
        <w:rPr>
          <w:sz w:val="24"/>
          <w:szCs w:val="24"/>
        </w:rPr>
        <w:t xml:space="preserve">CNN architectures </w:t>
      </w:r>
      <w:r w:rsidR="6A59D2C5" w:rsidRPr="058348C2">
        <w:rPr>
          <w:sz w:val="24"/>
          <w:szCs w:val="24"/>
        </w:rPr>
        <w:t>dominate</w:t>
      </w:r>
      <w:r w:rsidR="6C946BF1" w:rsidRPr="058348C2">
        <w:rPr>
          <w:sz w:val="24"/>
          <w:szCs w:val="24"/>
        </w:rPr>
        <w:t xml:space="preserve"> </w:t>
      </w:r>
      <w:r w:rsidR="5144E887" w:rsidRPr="058348C2">
        <w:rPr>
          <w:sz w:val="24"/>
          <w:szCs w:val="24"/>
        </w:rPr>
        <w:t xml:space="preserve">modern studies for </w:t>
      </w:r>
      <w:r w:rsidR="2D6E2870" w:rsidRPr="058348C2">
        <w:rPr>
          <w:sz w:val="24"/>
          <w:szCs w:val="24"/>
        </w:rPr>
        <w:t xml:space="preserve">cellular </w:t>
      </w:r>
      <w:r w:rsidR="5144E887" w:rsidRPr="058348C2">
        <w:rPr>
          <w:sz w:val="24"/>
          <w:szCs w:val="24"/>
        </w:rPr>
        <w:t xml:space="preserve">image </w:t>
      </w:r>
      <w:r w:rsidR="45508C65" w:rsidRPr="058348C2">
        <w:rPr>
          <w:sz w:val="24"/>
          <w:szCs w:val="24"/>
        </w:rPr>
        <w:t>identification</w:t>
      </w:r>
      <w:r w:rsidR="031B65CC" w:rsidRPr="058348C2">
        <w:rPr>
          <w:sz w:val="24"/>
          <w:szCs w:val="24"/>
        </w:rPr>
        <w:t xml:space="preserve"> and </w:t>
      </w:r>
      <w:r w:rsidR="23024246" w:rsidRPr="058348C2">
        <w:rPr>
          <w:sz w:val="24"/>
          <w:szCs w:val="24"/>
        </w:rPr>
        <w:t xml:space="preserve">we intend to </w:t>
      </w:r>
      <w:r w:rsidR="0A0EF025" w:rsidRPr="058348C2">
        <w:rPr>
          <w:sz w:val="24"/>
          <w:szCs w:val="24"/>
        </w:rPr>
        <w:t>implement</w:t>
      </w:r>
      <w:r w:rsidR="37057832" w:rsidRPr="058348C2">
        <w:rPr>
          <w:sz w:val="24"/>
          <w:szCs w:val="24"/>
        </w:rPr>
        <w:t xml:space="preserve"> a CNN from scratch, as well as </w:t>
      </w:r>
      <w:r w:rsidR="23024246" w:rsidRPr="058348C2">
        <w:rPr>
          <w:sz w:val="24"/>
          <w:szCs w:val="24"/>
        </w:rPr>
        <w:t xml:space="preserve">experiment with </w:t>
      </w:r>
      <w:r w:rsidR="65B9B072" w:rsidRPr="058348C2">
        <w:rPr>
          <w:sz w:val="24"/>
          <w:szCs w:val="24"/>
        </w:rPr>
        <w:t xml:space="preserve">existing </w:t>
      </w:r>
      <w:r w:rsidR="52A6F9B3" w:rsidRPr="058348C2">
        <w:rPr>
          <w:sz w:val="24"/>
          <w:szCs w:val="24"/>
        </w:rPr>
        <w:t>architectures</w:t>
      </w:r>
      <w:r w:rsidR="6697E282" w:rsidRPr="058348C2">
        <w:rPr>
          <w:sz w:val="24"/>
          <w:szCs w:val="24"/>
        </w:rPr>
        <w:t xml:space="preserve"> such as </w:t>
      </w:r>
      <w:proofErr w:type="spellStart"/>
      <w:r w:rsidR="6697E282" w:rsidRPr="058348C2">
        <w:rPr>
          <w:sz w:val="24"/>
          <w:szCs w:val="24"/>
        </w:rPr>
        <w:t>AlexNet</w:t>
      </w:r>
      <w:proofErr w:type="spellEnd"/>
      <w:r w:rsidR="076A0DEE" w:rsidRPr="058348C2">
        <w:rPr>
          <w:sz w:val="24"/>
          <w:szCs w:val="24"/>
        </w:rPr>
        <w:t xml:space="preserve">, </w:t>
      </w:r>
      <w:proofErr w:type="spellStart"/>
      <w:r w:rsidR="076A0DEE" w:rsidRPr="058348C2">
        <w:rPr>
          <w:sz w:val="24"/>
          <w:szCs w:val="24"/>
        </w:rPr>
        <w:t>ResNet</w:t>
      </w:r>
      <w:proofErr w:type="spellEnd"/>
      <w:r w:rsidR="076A0DEE" w:rsidRPr="058348C2">
        <w:rPr>
          <w:sz w:val="24"/>
          <w:szCs w:val="24"/>
        </w:rPr>
        <w:t xml:space="preserve"> and </w:t>
      </w:r>
      <w:r w:rsidR="6697E282" w:rsidRPr="058348C2">
        <w:rPr>
          <w:sz w:val="24"/>
          <w:szCs w:val="24"/>
        </w:rPr>
        <w:t>VGG</w:t>
      </w:r>
      <w:r w:rsidR="65B9B072" w:rsidRPr="058348C2">
        <w:rPr>
          <w:sz w:val="24"/>
          <w:szCs w:val="24"/>
        </w:rPr>
        <w:t>.</w:t>
      </w:r>
      <w:r w:rsidR="6CDE39EA" w:rsidRPr="058348C2">
        <w:rPr>
          <w:sz w:val="24"/>
          <w:szCs w:val="24"/>
        </w:rPr>
        <w:t xml:space="preserve"> </w:t>
      </w:r>
      <w:proofErr w:type="spellStart"/>
      <w:r w:rsidR="55E2CE31" w:rsidRPr="058348C2">
        <w:rPr>
          <w:sz w:val="24"/>
          <w:szCs w:val="24"/>
        </w:rPr>
        <w:t>Alexnet</w:t>
      </w:r>
      <w:proofErr w:type="spellEnd"/>
      <w:r w:rsidR="11B0AF85" w:rsidRPr="058348C2">
        <w:rPr>
          <w:sz w:val="24"/>
          <w:szCs w:val="24"/>
        </w:rPr>
        <w:t xml:space="preserve"> could be used</w:t>
      </w:r>
      <w:r w:rsidR="2BA2FC19" w:rsidRPr="058348C2">
        <w:rPr>
          <w:sz w:val="24"/>
          <w:szCs w:val="24"/>
        </w:rPr>
        <w:t xml:space="preserve"> for larger datasets, as it allows for training larger datasets while reducing training time</w:t>
      </w:r>
      <w:r w:rsidR="48DA928F" w:rsidRPr="058348C2">
        <w:rPr>
          <w:rStyle w:val="EndnoteReference"/>
          <w:sz w:val="24"/>
          <w:szCs w:val="24"/>
        </w:rPr>
        <w:endnoteReference w:id="17"/>
      </w:r>
      <w:r w:rsidR="5D0C4DD7" w:rsidRPr="058348C2">
        <w:rPr>
          <w:sz w:val="24"/>
          <w:szCs w:val="24"/>
        </w:rPr>
        <w:t xml:space="preserve"> and could </w:t>
      </w:r>
      <w:r w:rsidR="2BA2FC19" w:rsidRPr="058348C2">
        <w:rPr>
          <w:sz w:val="24"/>
          <w:szCs w:val="24"/>
        </w:rPr>
        <w:t>yield a higher accuracy when it comes to WBC identification</w:t>
      </w:r>
      <w:r w:rsidR="27AD1398" w:rsidRPr="058348C2">
        <w:rPr>
          <w:sz w:val="24"/>
          <w:szCs w:val="24"/>
        </w:rPr>
        <w:t xml:space="preserve">. </w:t>
      </w:r>
      <w:r w:rsidR="2E05F7E8" w:rsidRPr="058348C2">
        <w:rPr>
          <w:sz w:val="24"/>
          <w:szCs w:val="24"/>
        </w:rPr>
        <w:t xml:space="preserve">Another </w:t>
      </w:r>
      <w:r w:rsidR="3DDE8340" w:rsidRPr="058348C2">
        <w:rPr>
          <w:sz w:val="24"/>
          <w:szCs w:val="24"/>
        </w:rPr>
        <w:t>CNN architecture</w:t>
      </w:r>
      <w:r w:rsidR="2E05F7E8" w:rsidRPr="058348C2">
        <w:rPr>
          <w:sz w:val="24"/>
          <w:szCs w:val="24"/>
        </w:rPr>
        <w:t xml:space="preserve"> that could be used </w:t>
      </w:r>
      <w:r w:rsidR="301E8E03" w:rsidRPr="058348C2">
        <w:rPr>
          <w:sz w:val="24"/>
          <w:szCs w:val="24"/>
        </w:rPr>
        <w:t xml:space="preserve">is VGG, which is based off </w:t>
      </w:r>
      <w:proofErr w:type="spellStart"/>
      <w:r w:rsidR="0AEB5E8D" w:rsidRPr="058348C2">
        <w:rPr>
          <w:sz w:val="24"/>
          <w:szCs w:val="24"/>
        </w:rPr>
        <w:t>A</w:t>
      </w:r>
      <w:r w:rsidR="301E8E03" w:rsidRPr="058348C2">
        <w:rPr>
          <w:sz w:val="24"/>
          <w:szCs w:val="24"/>
        </w:rPr>
        <w:t>lexnet</w:t>
      </w:r>
      <w:proofErr w:type="spellEnd"/>
      <w:r w:rsidR="301E8E03" w:rsidRPr="058348C2">
        <w:rPr>
          <w:sz w:val="24"/>
          <w:szCs w:val="24"/>
        </w:rPr>
        <w:t xml:space="preserve">. </w:t>
      </w:r>
      <w:r w:rsidR="36A051C4" w:rsidRPr="058348C2">
        <w:rPr>
          <w:sz w:val="24"/>
          <w:szCs w:val="24"/>
        </w:rPr>
        <w:t xml:space="preserve">A reason to use this method is that it has smaller convolution filters, which can provide a larger number of weight layers, </w:t>
      </w:r>
      <w:r w:rsidR="662CC5D8" w:rsidRPr="058348C2">
        <w:rPr>
          <w:sz w:val="24"/>
          <w:szCs w:val="24"/>
        </w:rPr>
        <w:t xml:space="preserve">yielding </w:t>
      </w:r>
      <w:r w:rsidR="02506616" w:rsidRPr="058348C2">
        <w:rPr>
          <w:sz w:val="24"/>
          <w:szCs w:val="24"/>
        </w:rPr>
        <w:t xml:space="preserve">greater performance than a standard CNN or </w:t>
      </w:r>
      <w:proofErr w:type="spellStart"/>
      <w:r w:rsidR="02506616" w:rsidRPr="058348C2">
        <w:rPr>
          <w:sz w:val="24"/>
          <w:szCs w:val="24"/>
        </w:rPr>
        <w:t>Alexnet</w:t>
      </w:r>
      <w:proofErr w:type="spellEnd"/>
      <w:r w:rsidR="02506616" w:rsidRPr="058348C2">
        <w:rPr>
          <w:sz w:val="24"/>
          <w:szCs w:val="24"/>
        </w:rPr>
        <w:t xml:space="preserve"> </w:t>
      </w:r>
      <w:r w:rsidR="155C81BF" w:rsidRPr="058348C2">
        <w:rPr>
          <w:sz w:val="24"/>
          <w:szCs w:val="24"/>
        </w:rPr>
        <w:t>architecture</w:t>
      </w:r>
      <w:r w:rsidR="48DA928F" w:rsidRPr="058348C2">
        <w:rPr>
          <w:rStyle w:val="EndnoteReference"/>
          <w:sz w:val="24"/>
          <w:szCs w:val="24"/>
        </w:rPr>
        <w:endnoteReference w:id="18"/>
      </w:r>
      <w:r w:rsidR="02506616" w:rsidRPr="058348C2">
        <w:rPr>
          <w:sz w:val="24"/>
          <w:szCs w:val="24"/>
        </w:rPr>
        <w:t xml:space="preserve">. </w:t>
      </w:r>
      <w:proofErr w:type="spellStart"/>
      <w:r w:rsidR="15E2CF6F" w:rsidRPr="058348C2">
        <w:rPr>
          <w:sz w:val="24"/>
          <w:szCs w:val="24"/>
        </w:rPr>
        <w:t>ResNet</w:t>
      </w:r>
      <w:proofErr w:type="spellEnd"/>
      <w:r w:rsidR="15E2CF6F" w:rsidRPr="058348C2">
        <w:rPr>
          <w:sz w:val="24"/>
          <w:szCs w:val="24"/>
        </w:rPr>
        <w:t xml:space="preserve"> </w:t>
      </w:r>
      <w:r w:rsidR="7E1ED024" w:rsidRPr="058348C2">
        <w:rPr>
          <w:sz w:val="24"/>
          <w:szCs w:val="24"/>
        </w:rPr>
        <w:t>is a more recent development, with an architecture that adds short</w:t>
      </w:r>
      <w:r w:rsidR="25A1BC9A" w:rsidRPr="058348C2">
        <w:rPr>
          <w:sz w:val="24"/>
          <w:szCs w:val="24"/>
        </w:rPr>
        <w:t>cuts between layers, allowing greater depth without degradation</w:t>
      </w:r>
      <w:r w:rsidR="48DA928F" w:rsidRPr="058348C2">
        <w:rPr>
          <w:rStyle w:val="EndnoteReference"/>
          <w:sz w:val="24"/>
          <w:szCs w:val="24"/>
        </w:rPr>
        <w:endnoteReference w:id="19"/>
      </w:r>
      <w:r w:rsidR="25A1BC9A" w:rsidRPr="058348C2">
        <w:rPr>
          <w:sz w:val="24"/>
          <w:szCs w:val="24"/>
        </w:rPr>
        <w:t>.</w:t>
      </w:r>
      <w:r w:rsidR="076742E6" w:rsidRPr="058348C2">
        <w:rPr>
          <w:sz w:val="24"/>
          <w:szCs w:val="24"/>
        </w:rPr>
        <w:t xml:space="preserve"> Due to its success in </w:t>
      </w:r>
      <w:r w:rsidR="0533FAB6" w:rsidRPr="058348C2">
        <w:rPr>
          <w:sz w:val="24"/>
          <w:szCs w:val="24"/>
        </w:rPr>
        <w:t>much</w:t>
      </w:r>
      <w:r w:rsidR="076742E6" w:rsidRPr="058348C2">
        <w:rPr>
          <w:sz w:val="24"/>
          <w:szCs w:val="24"/>
        </w:rPr>
        <w:t xml:space="preserve"> of the literature we reviewed, we </w:t>
      </w:r>
      <w:r w:rsidR="1C5007C9" w:rsidRPr="058348C2">
        <w:rPr>
          <w:sz w:val="24"/>
          <w:szCs w:val="24"/>
        </w:rPr>
        <w:t xml:space="preserve">anticipate our </w:t>
      </w:r>
      <w:proofErr w:type="spellStart"/>
      <w:r w:rsidR="1C5007C9" w:rsidRPr="058348C2">
        <w:rPr>
          <w:sz w:val="24"/>
          <w:szCs w:val="24"/>
        </w:rPr>
        <w:t>ResNet</w:t>
      </w:r>
      <w:proofErr w:type="spellEnd"/>
      <w:r w:rsidR="1C5007C9" w:rsidRPr="058348C2">
        <w:rPr>
          <w:sz w:val="24"/>
          <w:szCs w:val="24"/>
        </w:rPr>
        <w:t xml:space="preserve"> model will likely outperform our </w:t>
      </w:r>
      <w:proofErr w:type="spellStart"/>
      <w:r w:rsidR="1C5007C9" w:rsidRPr="058348C2">
        <w:rPr>
          <w:sz w:val="24"/>
          <w:szCs w:val="24"/>
        </w:rPr>
        <w:t>AlexNet</w:t>
      </w:r>
      <w:proofErr w:type="spellEnd"/>
      <w:r w:rsidR="1C5007C9" w:rsidRPr="058348C2">
        <w:rPr>
          <w:sz w:val="24"/>
          <w:szCs w:val="24"/>
        </w:rPr>
        <w:t xml:space="preserve"> model</w:t>
      </w:r>
      <w:r w:rsidR="076742E6" w:rsidRPr="058348C2">
        <w:rPr>
          <w:sz w:val="24"/>
          <w:szCs w:val="24"/>
        </w:rPr>
        <w:t xml:space="preserve">. </w:t>
      </w:r>
      <w:r w:rsidR="0CC03BE0" w:rsidRPr="058348C2">
        <w:rPr>
          <w:sz w:val="24"/>
          <w:szCs w:val="24"/>
        </w:rPr>
        <w:t>To further enhance performance, transfer learning</w:t>
      </w:r>
      <w:r w:rsidR="0D04097A" w:rsidRPr="058348C2">
        <w:rPr>
          <w:sz w:val="24"/>
          <w:szCs w:val="24"/>
        </w:rPr>
        <w:t xml:space="preserve"> (which w</w:t>
      </w:r>
      <w:r w:rsidR="3B40747D" w:rsidRPr="058348C2">
        <w:rPr>
          <w:sz w:val="24"/>
          <w:szCs w:val="24"/>
        </w:rPr>
        <w:t>ould further reduce training time by utilizing a model pre-trained on other images</w:t>
      </w:r>
      <w:r w:rsidR="48DA928F" w:rsidRPr="058348C2">
        <w:rPr>
          <w:rStyle w:val="EndnoteReference"/>
          <w:sz w:val="24"/>
          <w:szCs w:val="24"/>
        </w:rPr>
        <w:endnoteReference w:id="20"/>
      </w:r>
      <w:r w:rsidR="0D04097A" w:rsidRPr="058348C2">
        <w:rPr>
          <w:sz w:val="24"/>
          <w:szCs w:val="24"/>
        </w:rPr>
        <w:t>)</w:t>
      </w:r>
      <w:r w:rsidR="0CC03BE0" w:rsidRPr="058348C2">
        <w:rPr>
          <w:sz w:val="24"/>
          <w:szCs w:val="24"/>
        </w:rPr>
        <w:t xml:space="preserve">, </w:t>
      </w:r>
      <w:r w:rsidR="2DB5A69E" w:rsidRPr="058348C2">
        <w:rPr>
          <w:sz w:val="24"/>
          <w:szCs w:val="24"/>
        </w:rPr>
        <w:t>batch normalization</w:t>
      </w:r>
      <w:r w:rsidR="2EA9A331" w:rsidRPr="058348C2">
        <w:rPr>
          <w:sz w:val="24"/>
          <w:szCs w:val="24"/>
        </w:rPr>
        <w:t xml:space="preserve"> (which is a technique that stabilizes the learning process and reduces the training time for deep networks)</w:t>
      </w:r>
      <w:r w:rsidR="0CC03BE0" w:rsidRPr="058348C2">
        <w:rPr>
          <w:sz w:val="24"/>
          <w:szCs w:val="24"/>
        </w:rPr>
        <w:t xml:space="preserve"> and ensemble methods </w:t>
      </w:r>
      <w:r w:rsidR="3DE87100" w:rsidRPr="058348C2">
        <w:rPr>
          <w:sz w:val="24"/>
          <w:szCs w:val="24"/>
        </w:rPr>
        <w:t>(which allow for the combination of models</w:t>
      </w:r>
      <w:r w:rsidR="028523EC" w:rsidRPr="058348C2">
        <w:rPr>
          <w:sz w:val="24"/>
          <w:szCs w:val="24"/>
        </w:rPr>
        <w:t xml:space="preserve"> into a single classifier</w:t>
      </w:r>
      <w:r w:rsidR="3DE87100" w:rsidRPr="058348C2">
        <w:rPr>
          <w:sz w:val="24"/>
          <w:szCs w:val="24"/>
        </w:rPr>
        <w:t xml:space="preserve">) </w:t>
      </w:r>
      <w:r w:rsidR="0CC03BE0" w:rsidRPr="058348C2">
        <w:rPr>
          <w:sz w:val="24"/>
          <w:szCs w:val="24"/>
        </w:rPr>
        <w:t>could be pursued (</w:t>
      </w:r>
      <w:r w:rsidR="5896B10B" w:rsidRPr="058348C2">
        <w:rPr>
          <w:sz w:val="24"/>
          <w:szCs w:val="24"/>
        </w:rPr>
        <w:t>if</w:t>
      </w:r>
      <w:r w:rsidR="0166B7A8" w:rsidRPr="058348C2">
        <w:rPr>
          <w:sz w:val="24"/>
          <w:szCs w:val="24"/>
        </w:rPr>
        <w:t xml:space="preserve"> we can figure them out</w:t>
      </w:r>
      <w:r w:rsidR="0CC03BE0" w:rsidRPr="058348C2">
        <w:rPr>
          <w:sz w:val="24"/>
          <w:szCs w:val="24"/>
        </w:rPr>
        <w:t>). We could try to incorporate feature selection as well</w:t>
      </w:r>
      <w:r w:rsidR="69771B79" w:rsidRPr="058348C2">
        <w:rPr>
          <w:sz w:val="24"/>
          <w:szCs w:val="24"/>
        </w:rPr>
        <w:t>, as</w:t>
      </w:r>
      <w:r w:rsidR="0CC03BE0" w:rsidRPr="058348C2">
        <w:rPr>
          <w:sz w:val="24"/>
          <w:szCs w:val="24"/>
        </w:rPr>
        <w:t xml:space="preserve"> reduc</w:t>
      </w:r>
      <w:r w:rsidR="0E35C1E4" w:rsidRPr="058348C2">
        <w:rPr>
          <w:sz w:val="24"/>
          <w:szCs w:val="24"/>
        </w:rPr>
        <w:t>ing</w:t>
      </w:r>
      <w:r w:rsidR="0CC03BE0" w:rsidRPr="058348C2">
        <w:rPr>
          <w:sz w:val="24"/>
          <w:szCs w:val="24"/>
        </w:rPr>
        <w:t xml:space="preserve"> the number of redundancies in </w:t>
      </w:r>
      <w:r w:rsidR="786812A2" w:rsidRPr="058348C2">
        <w:rPr>
          <w:sz w:val="24"/>
          <w:szCs w:val="24"/>
        </w:rPr>
        <w:t>will likely</w:t>
      </w:r>
      <w:r w:rsidR="0CC03BE0" w:rsidRPr="058348C2">
        <w:rPr>
          <w:sz w:val="24"/>
          <w:szCs w:val="24"/>
        </w:rPr>
        <w:t xml:space="preserve"> improve training time</w:t>
      </w:r>
      <w:r w:rsidR="48DA928F" w:rsidRPr="058348C2">
        <w:rPr>
          <w:rStyle w:val="EndnoteReference"/>
          <w:sz w:val="24"/>
          <w:szCs w:val="24"/>
        </w:rPr>
        <w:endnoteReference w:id="21"/>
      </w:r>
      <w:r w:rsidR="0CC03BE0" w:rsidRPr="058348C2">
        <w:rPr>
          <w:sz w:val="24"/>
          <w:szCs w:val="24"/>
        </w:rPr>
        <w:t>.</w:t>
      </w:r>
    </w:p>
    <w:p w14:paraId="488B29A1" w14:textId="4B3B3458" w:rsidR="00440808" w:rsidRPr="00F11778" w:rsidRDefault="135F461A" w:rsidP="058348C2">
      <w:pPr>
        <w:spacing w:line="276" w:lineRule="auto"/>
        <w:jc w:val="both"/>
        <w:rPr>
          <w:sz w:val="24"/>
          <w:szCs w:val="24"/>
        </w:rPr>
      </w:pPr>
      <w:r w:rsidRPr="058348C2">
        <w:rPr>
          <w:sz w:val="24"/>
          <w:szCs w:val="24"/>
        </w:rPr>
        <w:t xml:space="preserve"> </w:t>
      </w:r>
    </w:p>
    <w:p w14:paraId="2AA1F45A" w14:textId="5F79EA93" w:rsidR="00440808" w:rsidRPr="00F11778" w:rsidRDefault="135F461A" w:rsidP="058348C2">
      <w:pPr>
        <w:spacing w:line="276" w:lineRule="auto"/>
        <w:jc w:val="both"/>
        <w:rPr>
          <w:sz w:val="24"/>
          <w:szCs w:val="24"/>
        </w:rPr>
      </w:pPr>
      <w:r w:rsidRPr="058348C2">
        <w:rPr>
          <w:sz w:val="24"/>
          <w:szCs w:val="24"/>
        </w:rPr>
        <w:lastRenderedPageBreak/>
        <w:t>Our training/testing strategy will center around a</w:t>
      </w:r>
      <w:r w:rsidR="2DB9A441" w:rsidRPr="058348C2">
        <w:rPr>
          <w:sz w:val="24"/>
          <w:szCs w:val="24"/>
        </w:rPr>
        <w:t>n</w:t>
      </w:r>
      <w:r w:rsidRPr="058348C2">
        <w:rPr>
          <w:sz w:val="24"/>
          <w:szCs w:val="24"/>
        </w:rPr>
        <w:t xml:space="preserve"> 80/20 split</w:t>
      </w:r>
      <w:r w:rsidR="2C4032E3" w:rsidRPr="058348C2">
        <w:rPr>
          <w:sz w:val="24"/>
          <w:szCs w:val="24"/>
        </w:rPr>
        <w:t>.</w:t>
      </w:r>
      <w:r w:rsidRPr="058348C2">
        <w:rPr>
          <w:sz w:val="24"/>
          <w:szCs w:val="24"/>
        </w:rPr>
        <w:t xml:space="preserve"> As we evaluate our models</w:t>
      </w:r>
      <w:r w:rsidR="4B718A95" w:rsidRPr="058348C2">
        <w:rPr>
          <w:sz w:val="24"/>
          <w:szCs w:val="24"/>
        </w:rPr>
        <w:t>,</w:t>
      </w:r>
      <w:r w:rsidRPr="058348C2">
        <w:rPr>
          <w:sz w:val="24"/>
          <w:szCs w:val="24"/>
        </w:rPr>
        <w:t xml:space="preserve"> we will </w:t>
      </w:r>
      <w:r w:rsidR="04FBBF32" w:rsidRPr="058348C2">
        <w:rPr>
          <w:sz w:val="24"/>
          <w:szCs w:val="24"/>
        </w:rPr>
        <w:t xml:space="preserve">make adjustments if needed. </w:t>
      </w:r>
      <w:r w:rsidR="51B5D372" w:rsidRPr="058348C2">
        <w:rPr>
          <w:sz w:val="24"/>
          <w:szCs w:val="24"/>
        </w:rPr>
        <w:t xml:space="preserve">When will evaluate </w:t>
      </w:r>
      <w:r w:rsidR="4355F27A" w:rsidRPr="058348C2">
        <w:rPr>
          <w:sz w:val="24"/>
          <w:szCs w:val="24"/>
        </w:rPr>
        <w:t xml:space="preserve">our models </w:t>
      </w:r>
      <w:r w:rsidR="51B5D372" w:rsidRPr="058348C2">
        <w:rPr>
          <w:sz w:val="24"/>
          <w:szCs w:val="24"/>
        </w:rPr>
        <w:t xml:space="preserve">based on </w:t>
      </w:r>
      <w:r w:rsidR="72A9CF96" w:rsidRPr="058348C2">
        <w:rPr>
          <w:sz w:val="24"/>
          <w:szCs w:val="24"/>
        </w:rPr>
        <w:t>correct classification</w:t>
      </w:r>
      <w:r w:rsidR="51B5D372" w:rsidRPr="058348C2">
        <w:rPr>
          <w:sz w:val="24"/>
          <w:szCs w:val="24"/>
        </w:rPr>
        <w:t xml:space="preserve"> of each white blood cell type. </w:t>
      </w:r>
      <w:r w:rsidR="4B4530C3" w:rsidRPr="058348C2">
        <w:rPr>
          <w:sz w:val="24"/>
          <w:szCs w:val="24"/>
        </w:rPr>
        <w:t>We will evaluate the individual accuracy of each blood cell type</w:t>
      </w:r>
      <w:r w:rsidR="54E2F029" w:rsidRPr="058348C2">
        <w:rPr>
          <w:sz w:val="24"/>
          <w:szCs w:val="24"/>
        </w:rPr>
        <w:t xml:space="preserve"> and see how each model performs for the identification of the blood cell types. We will then evaluate the overall accuracy of the blood cell </w:t>
      </w:r>
      <w:r w:rsidR="4BF5BCB7" w:rsidRPr="058348C2">
        <w:rPr>
          <w:sz w:val="24"/>
          <w:szCs w:val="24"/>
        </w:rPr>
        <w:t>classification</w:t>
      </w:r>
      <w:r w:rsidR="54E2F029" w:rsidRPr="058348C2">
        <w:rPr>
          <w:sz w:val="24"/>
          <w:szCs w:val="24"/>
        </w:rPr>
        <w:t xml:space="preserve"> by taking the average of all </w:t>
      </w:r>
      <w:proofErr w:type="gramStart"/>
      <w:r w:rsidR="30ECEDE0" w:rsidRPr="058348C2">
        <w:rPr>
          <w:sz w:val="24"/>
          <w:szCs w:val="24"/>
        </w:rPr>
        <w:t>five</w:t>
      </w:r>
      <w:r w:rsidR="54E2F029" w:rsidRPr="058348C2">
        <w:rPr>
          <w:sz w:val="24"/>
          <w:szCs w:val="24"/>
        </w:rPr>
        <w:t xml:space="preserve"> blood</w:t>
      </w:r>
      <w:proofErr w:type="gramEnd"/>
      <w:r w:rsidR="54E2F029" w:rsidRPr="058348C2">
        <w:rPr>
          <w:sz w:val="24"/>
          <w:szCs w:val="24"/>
        </w:rPr>
        <w:t xml:space="preserve"> cell type accurac</w:t>
      </w:r>
      <w:r w:rsidR="055DE174" w:rsidRPr="058348C2">
        <w:rPr>
          <w:sz w:val="24"/>
          <w:szCs w:val="24"/>
        </w:rPr>
        <w:t xml:space="preserve">y metrics. Additional metrics such as sensitivity and specificity may also be considered. </w:t>
      </w:r>
    </w:p>
    <w:p w14:paraId="13270730" w14:textId="1BE218CD" w:rsidR="00440808" w:rsidRPr="00F11778" w:rsidRDefault="00440808" w:rsidP="058348C2">
      <w:pPr>
        <w:spacing w:line="276" w:lineRule="auto"/>
      </w:pPr>
    </w:p>
    <w:p w14:paraId="2018E9BE" w14:textId="7665D833" w:rsidR="00440808" w:rsidRPr="00F11778" w:rsidRDefault="75BBC7AF" w:rsidP="058348C2">
      <w:pPr>
        <w:pStyle w:val="Heading1"/>
        <w:numPr>
          <w:ilvl w:val="0"/>
          <w:numId w:val="0"/>
        </w:numPr>
        <w:spacing w:line="276" w:lineRule="auto"/>
      </w:pPr>
      <w:r>
        <w:t xml:space="preserve">Expected </w:t>
      </w:r>
      <w:r w:rsidR="48DBBE86">
        <w:t>Results</w:t>
      </w:r>
    </w:p>
    <w:p w14:paraId="781615D4" w14:textId="4DB295F3" w:rsidR="00440808" w:rsidRPr="00F11778" w:rsidRDefault="0009F98F" w:rsidP="058348C2">
      <w:pPr>
        <w:spacing w:line="276" w:lineRule="auto"/>
        <w:jc w:val="both"/>
        <w:rPr>
          <w:sz w:val="24"/>
          <w:szCs w:val="24"/>
        </w:rPr>
      </w:pPr>
      <w:r w:rsidRPr="058348C2">
        <w:rPr>
          <w:sz w:val="24"/>
          <w:szCs w:val="24"/>
        </w:rPr>
        <w:t xml:space="preserve">We </w:t>
      </w:r>
      <w:r w:rsidR="6FCF78C3" w:rsidRPr="058348C2">
        <w:rPr>
          <w:sz w:val="24"/>
          <w:szCs w:val="24"/>
        </w:rPr>
        <w:t xml:space="preserve">anticipate at least one of our models will </w:t>
      </w:r>
      <w:r w:rsidRPr="058348C2">
        <w:rPr>
          <w:sz w:val="24"/>
          <w:szCs w:val="24"/>
        </w:rPr>
        <w:t xml:space="preserve">identify all five types of white blood cells </w:t>
      </w:r>
      <w:r w:rsidR="069B730F" w:rsidRPr="058348C2">
        <w:rPr>
          <w:sz w:val="24"/>
          <w:szCs w:val="24"/>
        </w:rPr>
        <w:t>with</w:t>
      </w:r>
      <w:r w:rsidR="133A6C26" w:rsidRPr="058348C2">
        <w:rPr>
          <w:sz w:val="24"/>
          <w:szCs w:val="24"/>
        </w:rPr>
        <w:t xml:space="preserve"> </w:t>
      </w:r>
      <w:r w:rsidR="77803F1A" w:rsidRPr="058348C2">
        <w:rPr>
          <w:sz w:val="24"/>
          <w:szCs w:val="24"/>
        </w:rPr>
        <w:t>comparable</w:t>
      </w:r>
      <w:r w:rsidR="069B730F" w:rsidRPr="058348C2">
        <w:rPr>
          <w:sz w:val="24"/>
          <w:szCs w:val="24"/>
        </w:rPr>
        <w:t xml:space="preserve"> accuracy t</w:t>
      </w:r>
      <w:r w:rsidR="1D17B540" w:rsidRPr="058348C2">
        <w:rPr>
          <w:sz w:val="24"/>
          <w:szCs w:val="24"/>
        </w:rPr>
        <w:t xml:space="preserve">o the </w:t>
      </w:r>
      <w:r w:rsidR="069B730F" w:rsidRPr="058348C2">
        <w:rPr>
          <w:sz w:val="24"/>
          <w:szCs w:val="24"/>
        </w:rPr>
        <w:t>previous studies that have achieved this task</w:t>
      </w:r>
      <w:r w:rsidR="37AD37D0" w:rsidRPr="058348C2">
        <w:rPr>
          <w:sz w:val="24"/>
          <w:szCs w:val="24"/>
        </w:rPr>
        <w:t xml:space="preserve">. </w:t>
      </w:r>
      <w:r w:rsidR="069B730F" w:rsidRPr="058348C2">
        <w:rPr>
          <w:sz w:val="24"/>
          <w:szCs w:val="24"/>
        </w:rPr>
        <w:t xml:space="preserve">We hope to get an accuracy of </w:t>
      </w:r>
      <w:r w:rsidR="253A773D" w:rsidRPr="058348C2">
        <w:rPr>
          <w:sz w:val="24"/>
          <w:szCs w:val="24"/>
        </w:rPr>
        <w:t xml:space="preserve">between 95.04% to 99.52% </w:t>
      </w:r>
      <w:r w:rsidR="069B730F" w:rsidRPr="058348C2">
        <w:rPr>
          <w:sz w:val="24"/>
          <w:szCs w:val="24"/>
        </w:rPr>
        <w:t>white blood cell identification</w:t>
      </w:r>
      <w:r w:rsidR="68053FA1" w:rsidRPr="058348C2">
        <w:rPr>
          <w:sz w:val="24"/>
          <w:szCs w:val="24"/>
        </w:rPr>
        <w:t>, which is the accuracy that the previous studies have achieved</w:t>
      </w:r>
      <w:r w:rsidR="085F5B0A" w:rsidRPr="058348C2">
        <w:rPr>
          <w:sz w:val="24"/>
          <w:szCs w:val="24"/>
        </w:rPr>
        <w:t xml:space="preserve">. </w:t>
      </w:r>
      <w:r w:rsidR="68053FA1" w:rsidRPr="058348C2">
        <w:rPr>
          <w:sz w:val="24"/>
          <w:szCs w:val="24"/>
        </w:rPr>
        <w:t xml:space="preserve">Based on the advances that have been made since these studies have come out, we will try to gain </w:t>
      </w:r>
      <w:r w:rsidR="1FBFB87F" w:rsidRPr="058348C2">
        <w:rPr>
          <w:sz w:val="24"/>
          <w:szCs w:val="24"/>
        </w:rPr>
        <w:t>better</w:t>
      </w:r>
      <w:r w:rsidR="68053FA1" w:rsidRPr="058348C2">
        <w:rPr>
          <w:sz w:val="24"/>
          <w:szCs w:val="24"/>
        </w:rPr>
        <w:t xml:space="preserve"> accuracy as well, which </w:t>
      </w:r>
      <w:r w:rsidR="7EC1E908" w:rsidRPr="058348C2">
        <w:rPr>
          <w:sz w:val="24"/>
          <w:szCs w:val="24"/>
        </w:rPr>
        <w:t>could</w:t>
      </w:r>
      <w:r w:rsidR="68053FA1" w:rsidRPr="058348C2">
        <w:rPr>
          <w:sz w:val="24"/>
          <w:szCs w:val="24"/>
        </w:rPr>
        <w:t xml:space="preserve"> be accomplished by </w:t>
      </w:r>
      <w:r w:rsidR="21041329" w:rsidRPr="058348C2">
        <w:rPr>
          <w:sz w:val="24"/>
          <w:szCs w:val="24"/>
        </w:rPr>
        <w:t xml:space="preserve">tuning our models with </w:t>
      </w:r>
      <w:r w:rsidR="147964F5" w:rsidRPr="058348C2">
        <w:rPr>
          <w:sz w:val="24"/>
          <w:szCs w:val="24"/>
        </w:rPr>
        <w:t>vision transformers</w:t>
      </w:r>
      <w:r w:rsidR="431EE5E4" w:rsidRPr="058348C2">
        <w:rPr>
          <w:sz w:val="24"/>
          <w:szCs w:val="24"/>
        </w:rPr>
        <w:t xml:space="preserve">. </w:t>
      </w:r>
      <w:r w:rsidR="24876808" w:rsidRPr="058348C2">
        <w:rPr>
          <w:sz w:val="24"/>
          <w:szCs w:val="24"/>
        </w:rPr>
        <w:t xml:space="preserve">Overall, we hope </w:t>
      </w:r>
      <w:r w:rsidR="27503216" w:rsidRPr="058348C2">
        <w:rPr>
          <w:sz w:val="24"/>
          <w:szCs w:val="24"/>
        </w:rPr>
        <w:t xml:space="preserve">to meet and exceed the accuracy that has been achieved before when it comes to WBC identification. </w:t>
      </w:r>
    </w:p>
    <w:p w14:paraId="3558D470" w14:textId="18F0409C" w:rsidR="00440808" w:rsidRPr="00F11778" w:rsidRDefault="00440808" w:rsidP="058348C2">
      <w:pPr>
        <w:spacing w:line="276" w:lineRule="auto"/>
      </w:pPr>
    </w:p>
    <w:p w14:paraId="2F0892AF" w14:textId="080BADAD" w:rsidR="00440808" w:rsidRPr="00F11778" w:rsidRDefault="75BBC7AF" w:rsidP="058348C2">
      <w:pPr>
        <w:pStyle w:val="Heading1"/>
        <w:numPr>
          <w:ilvl w:val="0"/>
          <w:numId w:val="0"/>
        </w:numPr>
        <w:spacing w:line="276" w:lineRule="auto"/>
      </w:pPr>
      <w:r>
        <w:t>References</w:t>
      </w:r>
      <w:r w:rsidR="0B0CC07C">
        <w:t xml:space="preserve"> TO DATA SOURCES</w:t>
      </w:r>
    </w:p>
    <w:p w14:paraId="7CD4E4D9" w14:textId="251A15AA" w:rsidR="7DDAAC62" w:rsidRDefault="7DDAAC62" w:rsidP="058348C2">
      <w:pPr>
        <w:spacing w:line="276" w:lineRule="auto"/>
        <w:ind w:left="567" w:hanging="567"/>
        <w:rPr>
          <w:sz w:val="24"/>
          <w:szCs w:val="24"/>
        </w:rPr>
      </w:pPr>
      <w:r w:rsidRPr="058348C2">
        <w:rPr>
          <w:rFonts w:eastAsia="Times New Roman" w:hAnsi="Times New Roman" w:cs="Times New Roman"/>
          <w:sz w:val="24"/>
          <w:szCs w:val="24"/>
        </w:rPr>
        <w:t xml:space="preserve">Acevedo, Andrea; Merino, Anna; </w:t>
      </w:r>
      <w:proofErr w:type="spellStart"/>
      <w:r w:rsidRPr="058348C2">
        <w:rPr>
          <w:rFonts w:eastAsia="Times New Roman" w:hAnsi="Times New Roman" w:cs="Times New Roman"/>
          <w:sz w:val="24"/>
          <w:szCs w:val="24"/>
        </w:rPr>
        <w:t>Alferez</w:t>
      </w:r>
      <w:proofErr w:type="spellEnd"/>
      <w:r w:rsidRPr="058348C2">
        <w:rPr>
          <w:rFonts w:eastAsia="Times New Roman" w:hAnsi="Times New Roman" w:cs="Times New Roman"/>
          <w:sz w:val="24"/>
          <w:szCs w:val="24"/>
        </w:rPr>
        <w:t xml:space="preserve">, Santiago; Molina, </w:t>
      </w:r>
      <w:proofErr w:type="spellStart"/>
      <w:r w:rsidRPr="058348C2">
        <w:rPr>
          <w:rFonts w:eastAsia="Times New Roman" w:hAnsi="Times New Roman" w:cs="Times New Roman"/>
          <w:sz w:val="24"/>
          <w:szCs w:val="24"/>
        </w:rPr>
        <w:t>Ángel</w:t>
      </w:r>
      <w:proofErr w:type="spellEnd"/>
      <w:r w:rsidRPr="058348C2">
        <w:rPr>
          <w:rFonts w:eastAsia="Times New Roman" w:hAnsi="Times New Roman" w:cs="Times New Roman"/>
          <w:sz w:val="24"/>
          <w:szCs w:val="24"/>
        </w:rPr>
        <w:t xml:space="preserve">; </w:t>
      </w:r>
      <w:proofErr w:type="spellStart"/>
      <w:r w:rsidRPr="058348C2">
        <w:rPr>
          <w:rFonts w:eastAsia="Times New Roman" w:hAnsi="Times New Roman" w:cs="Times New Roman"/>
          <w:sz w:val="24"/>
          <w:szCs w:val="24"/>
        </w:rPr>
        <w:t>Boldú</w:t>
      </w:r>
      <w:proofErr w:type="spellEnd"/>
      <w:r w:rsidRPr="058348C2">
        <w:rPr>
          <w:rFonts w:eastAsia="Times New Roman" w:hAnsi="Times New Roman" w:cs="Times New Roman"/>
          <w:sz w:val="24"/>
          <w:szCs w:val="24"/>
        </w:rPr>
        <w:t xml:space="preserve">, Laura; </w:t>
      </w:r>
      <w:proofErr w:type="spellStart"/>
      <w:r w:rsidRPr="058348C2">
        <w:rPr>
          <w:rFonts w:eastAsia="Times New Roman" w:hAnsi="Times New Roman" w:cs="Times New Roman"/>
          <w:sz w:val="24"/>
          <w:szCs w:val="24"/>
        </w:rPr>
        <w:t>Rodellar</w:t>
      </w:r>
      <w:proofErr w:type="spellEnd"/>
      <w:r w:rsidRPr="058348C2">
        <w:rPr>
          <w:rFonts w:eastAsia="Times New Roman" w:hAnsi="Times New Roman" w:cs="Times New Roman"/>
          <w:sz w:val="24"/>
          <w:szCs w:val="24"/>
        </w:rPr>
        <w:t xml:space="preserve">, José (2020), “A dataset for microscopic peripheral blood cell images for development of automatic recognition systems”, Mendeley Data, V1, </w:t>
      </w:r>
      <w:proofErr w:type="spellStart"/>
      <w:r w:rsidRPr="058348C2">
        <w:rPr>
          <w:rFonts w:eastAsia="Times New Roman" w:hAnsi="Times New Roman" w:cs="Times New Roman"/>
          <w:sz w:val="24"/>
          <w:szCs w:val="24"/>
        </w:rPr>
        <w:t>doi</w:t>
      </w:r>
      <w:proofErr w:type="spellEnd"/>
      <w:r w:rsidRPr="058348C2">
        <w:rPr>
          <w:rFonts w:eastAsia="Times New Roman" w:hAnsi="Times New Roman" w:cs="Times New Roman"/>
          <w:sz w:val="24"/>
          <w:szCs w:val="24"/>
        </w:rPr>
        <w:t>: 10.17632/snkd93bnjr.1</w:t>
      </w:r>
      <w:r>
        <w:br/>
      </w:r>
      <w:r w:rsidR="34C8E0CA" w:rsidRPr="058348C2">
        <w:rPr>
          <w:rFonts w:eastAsia="Times New Roman" w:hAnsi="Times New Roman" w:cs="Times New Roman"/>
          <w:sz w:val="24"/>
          <w:szCs w:val="24"/>
        </w:rPr>
        <w:t>Data download link: https://data.mendeley.com/datasets/snkd93bnjr/1</w:t>
      </w:r>
    </w:p>
    <w:p w14:paraId="47C559DB" w14:textId="12BBFBE0" w:rsidR="058348C2" w:rsidRDefault="058348C2" w:rsidP="058348C2">
      <w:pPr>
        <w:spacing w:line="276" w:lineRule="auto"/>
        <w:ind w:left="567" w:hanging="567"/>
        <w:rPr>
          <w:rFonts w:eastAsia="Times New Roman" w:hAnsi="Times New Roman" w:cs="Times New Roman"/>
          <w:sz w:val="24"/>
          <w:szCs w:val="24"/>
        </w:rPr>
      </w:pPr>
    </w:p>
    <w:p w14:paraId="20E9346F" w14:textId="179616D1" w:rsidR="34C8E0CA" w:rsidRDefault="34C8E0CA" w:rsidP="058348C2">
      <w:pPr>
        <w:spacing w:line="276" w:lineRule="auto"/>
        <w:ind w:left="567" w:hanging="567"/>
        <w:rPr>
          <w:rFonts w:eastAsia="Times New Roman" w:hAnsi="Times New Roman" w:cs="Times New Roman"/>
          <w:sz w:val="24"/>
          <w:szCs w:val="24"/>
          <w:highlight w:val="magenta"/>
        </w:rPr>
      </w:pPr>
      <w:r w:rsidRPr="058348C2">
        <w:rPr>
          <w:rFonts w:eastAsia="Times New Roman" w:hAnsi="Times New Roman" w:cs="Times New Roman"/>
          <w:sz w:val="24"/>
          <w:szCs w:val="24"/>
        </w:rPr>
        <w:t xml:space="preserve">Mousavi </w:t>
      </w:r>
      <w:proofErr w:type="spellStart"/>
      <w:r w:rsidRPr="058348C2">
        <w:rPr>
          <w:rFonts w:eastAsia="Times New Roman" w:hAnsi="Times New Roman" w:cs="Times New Roman"/>
          <w:sz w:val="24"/>
          <w:szCs w:val="24"/>
        </w:rPr>
        <w:t>Kouzehkanan</w:t>
      </w:r>
      <w:proofErr w:type="spellEnd"/>
      <w:r w:rsidRPr="058348C2">
        <w:rPr>
          <w:rFonts w:eastAsia="Times New Roman" w:hAnsi="Times New Roman" w:cs="Times New Roman"/>
          <w:sz w:val="24"/>
          <w:szCs w:val="24"/>
        </w:rPr>
        <w:t xml:space="preserve">, Zahra &amp; </w:t>
      </w:r>
      <w:proofErr w:type="spellStart"/>
      <w:r w:rsidRPr="058348C2">
        <w:rPr>
          <w:rFonts w:eastAsia="Times New Roman" w:hAnsi="Times New Roman" w:cs="Times New Roman"/>
          <w:sz w:val="24"/>
          <w:szCs w:val="24"/>
        </w:rPr>
        <w:t>Saghari</w:t>
      </w:r>
      <w:proofErr w:type="spellEnd"/>
      <w:r w:rsidRPr="058348C2">
        <w:rPr>
          <w:rFonts w:eastAsia="Times New Roman" w:hAnsi="Times New Roman" w:cs="Times New Roman"/>
          <w:sz w:val="24"/>
          <w:szCs w:val="24"/>
        </w:rPr>
        <w:t xml:space="preserve">, </w:t>
      </w:r>
      <w:proofErr w:type="spellStart"/>
      <w:r w:rsidRPr="058348C2">
        <w:rPr>
          <w:rFonts w:eastAsia="Times New Roman" w:hAnsi="Times New Roman" w:cs="Times New Roman"/>
          <w:sz w:val="24"/>
          <w:szCs w:val="24"/>
        </w:rPr>
        <w:t>Sepehr</w:t>
      </w:r>
      <w:proofErr w:type="spellEnd"/>
      <w:r w:rsidRPr="058348C2">
        <w:rPr>
          <w:rFonts w:eastAsia="Times New Roman" w:hAnsi="Times New Roman" w:cs="Times New Roman"/>
          <w:sz w:val="24"/>
          <w:szCs w:val="24"/>
        </w:rPr>
        <w:t xml:space="preserve"> &amp; </w:t>
      </w:r>
      <w:proofErr w:type="spellStart"/>
      <w:r w:rsidRPr="058348C2">
        <w:rPr>
          <w:rFonts w:eastAsia="Times New Roman" w:hAnsi="Times New Roman" w:cs="Times New Roman"/>
          <w:sz w:val="24"/>
          <w:szCs w:val="24"/>
        </w:rPr>
        <w:t>Tavakoli</w:t>
      </w:r>
      <w:proofErr w:type="spellEnd"/>
      <w:r w:rsidRPr="058348C2">
        <w:rPr>
          <w:rFonts w:eastAsia="Times New Roman" w:hAnsi="Times New Roman" w:cs="Times New Roman"/>
          <w:sz w:val="24"/>
          <w:szCs w:val="24"/>
        </w:rPr>
        <w:t xml:space="preserve">, </w:t>
      </w:r>
      <w:proofErr w:type="spellStart"/>
      <w:r w:rsidRPr="058348C2">
        <w:rPr>
          <w:rFonts w:eastAsia="Times New Roman" w:hAnsi="Times New Roman" w:cs="Times New Roman"/>
          <w:sz w:val="24"/>
          <w:szCs w:val="24"/>
        </w:rPr>
        <w:t>Sajad</w:t>
      </w:r>
      <w:proofErr w:type="spellEnd"/>
      <w:r w:rsidRPr="058348C2">
        <w:rPr>
          <w:rFonts w:eastAsia="Times New Roman" w:hAnsi="Times New Roman" w:cs="Times New Roman"/>
          <w:sz w:val="24"/>
          <w:szCs w:val="24"/>
        </w:rPr>
        <w:t xml:space="preserve"> &amp; </w:t>
      </w:r>
      <w:proofErr w:type="spellStart"/>
      <w:r w:rsidRPr="058348C2">
        <w:rPr>
          <w:rFonts w:eastAsia="Times New Roman" w:hAnsi="Times New Roman" w:cs="Times New Roman"/>
          <w:sz w:val="24"/>
          <w:szCs w:val="24"/>
        </w:rPr>
        <w:t>Rostami</w:t>
      </w:r>
      <w:proofErr w:type="spellEnd"/>
      <w:r w:rsidRPr="058348C2">
        <w:rPr>
          <w:rFonts w:eastAsia="Times New Roman" w:hAnsi="Times New Roman" w:cs="Times New Roman"/>
          <w:sz w:val="24"/>
          <w:szCs w:val="24"/>
        </w:rPr>
        <w:t xml:space="preserve">, Peyman &amp; </w:t>
      </w:r>
      <w:proofErr w:type="spellStart"/>
      <w:r w:rsidRPr="058348C2">
        <w:rPr>
          <w:rFonts w:eastAsia="Times New Roman" w:hAnsi="Times New Roman" w:cs="Times New Roman"/>
          <w:sz w:val="24"/>
          <w:szCs w:val="24"/>
        </w:rPr>
        <w:t>AbbasZadeh</w:t>
      </w:r>
      <w:proofErr w:type="spellEnd"/>
      <w:r w:rsidRPr="058348C2">
        <w:rPr>
          <w:rFonts w:eastAsia="Times New Roman" w:hAnsi="Times New Roman" w:cs="Times New Roman"/>
          <w:sz w:val="24"/>
          <w:szCs w:val="24"/>
        </w:rPr>
        <w:t xml:space="preserve">, </w:t>
      </w:r>
      <w:proofErr w:type="spellStart"/>
      <w:r w:rsidRPr="058348C2">
        <w:rPr>
          <w:rFonts w:eastAsia="Times New Roman" w:hAnsi="Times New Roman" w:cs="Times New Roman"/>
          <w:sz w:val="24"/>
          <w:szCs w:val="24"/>
        </w:rPr>
        <w:t>Mohammadjavad</w:t>
      </w:r>
      <w:proofErr w:type="spellEnd"/>
      <w:r w:rsidRPr="058348C2">
        <w:rPr>
          <w:rFonts w:eastAsia="Times New Roman" w:hAnsi="Times New Roman" w:cs="Times New Roman"/>
          <w:sz w:val="24"/>
          <w:szCs w:val="24"/>
        </w:rPr>
        <w:t xml:space="preserve"> &amp; </w:t>
      </w:r>
      <w:proofErr w:type="spellStart"/>
      <w:r w:rsidRPr="058348C2">
        <w:rPr>
          <w:rFonts w:eastAsia="Times New Roman" w:hAnsi="Times New Roman" w:cs="Times New Roman"/>
          <w:sz w:val="24"/>
          <w:szCs w:val="24"/>
        </w:rPr>
        <w:t>Shahabi</w:t>
      </w:r>
      <w:proofErr w:type="spellEnd"/>
      <w:r w:rsidRPr="058348C2">
        <w:rPr>
          <w:rFonts w:eastAsia="Times New Roman" w:hAnsi="Times New Roman" w:cs="Times New Roman"/>
          <w:sz w:val="24"/>
          <w:szCs w:val="24"/>
        </w:rPr>
        <w:t xml:space="preserve"> </w:t>
      </w:r>
      <w:proofErr w:type="spellStart"/>
      <w:r w:rsidRPr="058348C2">
        <w:rPr>
          <w:rFonts w:eastAsia="Times New Roman" w:hAnsi="Times New Roman" w:cs="Times New Roman"/>
          <w:sz w:val="24"/>
          <w:szCs w:val="24"/>
        </w:rPr>
        <w:t>Satlsar</w:t>
      </w:r>
      <w:proofErr w:type="spellEnd"/>
      <w:r w:rsidRPr="058348C2">
        <w:rPr>
          <w:rFonts w:eastAsia="Times New Roman" w:hAnsi="Times New Roman" w:cs="Times New Roman"/>
          <w:sz w:val="24"/>
          <w:szCs w:val="24"/>
        </w:rPr>
        <w:t xml:space="preserve">, </w:t>
      </w:r>
      <w:proofErr w:type="spellStart"/>
      <w:r w:rsidRPr="058348C2">
        <w:rPr>
          <w:rFonts w:eastAsia="Times New Roman" w:hAnsi="Times New Roman" w:cs="Times New Roman"/>
          <w:sz w:val="24"/>
          <w:szCs w:val="24"/>
        </w:rPr>
        <w:t>Esmaeil</w:t>
      </w:r>
      <w:proofErr w:type="spellEnd"/>
      <w:r w:rsidRPr="058348C2">
        <w:rPr>
          <w:rFonts w:eastAsia="Times New Roman" w:hAnsi="Times New Roman" w:cs="Times New Roman"/>
          <w:sz w:val="24"/>
          <w:szCs w:val="24"/>
        </w:rPr>
        <w:t xml:space="preserve"> &amp; </w:t>
      </w:r>
      <w:proofErr w:type="spellStart"/>
      <w:r w:rsidRPr="058348C2">
        <w:rPr>
          <w:rFonts w:eastAsia="Times New Roman" w:hAnsi="Times New Roman" w:cs="Times New Roman"/>
          <w:sz w:val="24"/>
          <w:szCs w:val="24"/>
        </w:rPr>
        <w:t>Mirzadeh</w:t>
      </w:r>
      <w:proofErr w:type="spellEnd"/>
      <w:r w:rsidRPr="058348C2">
        <w:rPr>
          <w:rFonts w:eastAsia="Times New Roman" w:hAnsi="Times New Roman" w:cs="Times New Roman"/>
          <w:sz w:val="24"/>
          <w:szCs w:val="24"/>
        </w:rPr>
        <w:t xml:space="preserve">, </w:t>
      </w:r>
      <w:proofErr w:type="spellStart"/>
      <w:r w:rsidRPr="058348C2">
        <w:rPr>
          <w:rFonts w:eastAsia="Times New Roman" w:hAnsi="Times New Roman" w:cs="Times New Roman"/>
          <w:sz w:val="24"/>
          <w:szCs w:val="24"/>
        </w:rPr>
        <w:t>Farzaneh</w:t>
      </w:r>
      <w:proofErr w:type="spellEnd"/>
      <w:r w:rsidRPr="058348C2">
        <w:rPr>
          <w:rFonts w:eastAsia="Times New Roman" w:hAnsi="Times New Roman" w:cs="Times New Roman"/>
          <w:sz w:val="24"/>
          <w:szCs w:val="24"/>
        </w:rPr>
        <w:t xml:space="preserve"> &amp; </w:t>
      </w:r>
      <w:proofErr w:type="spellStart"/>
      <w:r w:rsidRPr="058348C2">
        <w:rPr>
          <w:rFonts w:eastAsia="Times New Roman" w:hAnsi="Times New Roman" w:cs="Times New Roman"/>
          <w:sz w:val="24"/>
          <w:szCs w:val="24"/>
        </w:rPr>
        <w:t>Gheidishahran</w:t>
      </w:r>
      <w:proofErr w:type="spellEnd"/>
      <w:r w:rsidRPr="058348C2">
        <w:rPr>
          <w:rFonts w:eastAsia="Times New Roman" w:hAnsi="Times New Roman" w:cs="Times New Roman"/>
          <w:sz w:val="24"/>
          <w:szCs w:val="24"/>
        </w:rPr>
        <w:t xml:space="preserve">, Maryam &amp; </w:t>
      </w:r>
      <w:proofErr w:type="spellStart"/>
      <w:r w:rsidRPr="058348C2">
        <w:rPr>
          <w:rFonts w:eastAsia="Times New Roman" w:hAnsi="Times New Roman" w:cs="Times New Roman"/>
          <w:sz w:val="24"/>
          <w:szCs w:val="24"/>
        </w:rPr>
        <w:t>Gorgi</w:t>
      </w:r>
      <w:proofErr w:type="spellEnd"/>
      <w:r w:rsidRPr="058348C2">
        <w:rPr>
          <w:rFonts w:eastAsia="Times New Roman" w:hAnsi="Times New Roman" w:cs="Times New Roman"/>
          <w:sz w:val="24"/>
          <w:szCs w:val="24"/>
        </w:rPr>
        <w:t xml:space="preserve">, Fatemeh &amp; </w:t>
      </w:r>
      <w:proofErr w:type="spellStart"/>
      <w:r w:rsidRPr="058348C2">
        <w:rPr>
          <w:rFonts w:eastAsia="Times New Roman" w:hAnsi="Times New Roman" w:cs="Times New Roman"/>
          <w:sz w:val="24"/>
          <w:szCs w:val="24"/>
        </w:rPr>
        <w:t>Mohammadi</w:t>
      </w:r>
      <w:proofErr w:type="spellEnd"/>
      <w:r w:rsidRPr="058348C2">
        <w:rPr>
          <w:rFonts w:eastAsia="Times New Roman" w:hAnsi="Times New Roman" w:cs="Times New Roman"/>
          <w:sz w:val="24"/>
          <w:szCs w:val="24"/>
        </w:rPr>
        <w:t xml:space="preserve">, Saeed &amp; Hosseini, </w:t>
      </w:r>
      <w:proofErr w:type="spellStart"/>
      <w:r w:rsidRPr="058348C2">
        <w:rPr>
          <w:rFonts w:eastAsia="Times New Roman" w:hAnsi="Times New Roman" w:cs="Times New Roman"/>
          <w:sz w:val="24"/>
          <w:szCs w:val="24"/>
        </w:rPr>
        <w:t>Reshad</w:t>
      </w:r>
      <w:proofErr w:type="spellEnd"/>
      <w:r w:rsidRPr="058348C2">
        <w:rPr>
          <w:rFonts w:eastAsia="Times New Roman" w:hAnsi="Times New Roman" w:cs="Times New Roman"/>
          <w:sz w:val="24"/>
          <w:szCs w:val="24"/>
        </w:rPr>
        <w:t xml:space="preserve">. (2021). </w:t>
      </w:r>
      <w:proofErr w:type="spellStart"/>
      <w:r w:rsidRPr="058348C2">
        <w:rPr>
          <w:rFonts w:eastAsia="Times New Roman" w:hAnsi="Times New Roman" w:cs="Times New Roman"/>
          <w:sz w:val="24"/>
          <w:szCs w:val="24"/>
        </w:rPr>
        <w:t>Raabin</w:t>
      </w:r>
      <w:proofErr w:type="spellEnd"/>
      <w:r w:rsidRPr="058348C2">
        <w:rPr>
          <w:rFonts w:eastAsia="Times New Roman" w:hAnsi="Times New Roman" w:cs="Times New Roman"/>
          <w:sz w:val="24"/>
          <w:szCs w:val="24"/>
        </w:rPr>
        <w:t>-WBC: a large free access dataset of white blood cells from normal peripheral blood. 10.1101/2021.05.02.442287.</w:t>
      </w:r>
      <w:r>
        <w:br/>
      </w:r>
      <w:r w:rsidR="38A7B359" w:rsidRPr="058348C2">
        <w:rPr>
          <w:rFonts w:eastAsia="Times New Roman" w:hAnsi="Times New Roman" w:cs="Times New Roman"/>
          <w:sz w:val="24"/>
          <w:szCs w:val="24"/>
        </w:rPr>
        <w:t>Data download link: http://dl.raabindata.com/WBC/Cropped_double_labeled/</w:t>
      </w:r>
    </w:p>
    <w:p w14:paraId="5559ABFB" w14:textId="70B6882A" w:rsidR="058348C2" w:rsidRDefault="058348C2" w:rsidP="058348C2">
      <w:pPr>
        <w:spacing w:line="276" w:lineRule="auto"/>
        <w:ind w:left="567" w:hanging="567"/>
        <w:rPr>
          <w:rFonts w:eastAsia="Times New Roman" w:hAnsi="Times New Roman" w:cs="Times New Roman"/>
          <w:sz w:val="24"/>
          <w:szCs w:val="24"/>
        </w:rPr>
      </w:pPr>
    </w:p>
    <w:p w14:paraId="4F93507D" w14:textId="466F15D5" w:rsidR="00440808" w:rsidRPr="00F11778" w:rsidRDefault="2E761245" w:rsidP="058348C2">
      <w:pPr>
        <w:pStyle w:val="Heading1"/>
        <w:numPr>
          <w:ilvl w:val="0"/>
          <w:numId w:val="0"/>
        </w:numPr>
        <w:spacing w:line="276" w:lineRule="auto"/>
      </w:pPr>
      <w:r>
        <w:t xml:space="preserve">Justification for </w:t>
      </w:r>
      <w:r w:rsidR="6AC94001">
        <w:t xml:space="preserve">USING </w:t>
      </w:r>
      <w:r w:rsidR="75BBC7AF">
        <w:t>Existing code</w:t>
      </w:r>
    </w:p>
    <w:p w14:paraId="596C3A86" w14:textId="6FFECE39" w:rsidR="004C1783" w:rsidRDefault="2591B112" w:rsidP="058348C2">
      <w:pPr>
        <w:spacing w:line="276" w:lineRule="auto"/>
        <w:jc w:val="both"/>
        <w:rPr>
          <w:sz w:val="24"/>
          <w:szCs w:val="24"/>
        </w:rPr>
      </w:pPr>
      <w:r w:rsidRPr="058348C2">
        <w:rPr>
          <w:sz w:val="24"/>
          <w:szCs w:val="24"/>
        </w:rPr>
        <w:t xml:space="preserve">  When it comes to existing code, we will </w:t>
      </w:r>
      <w:r w:rsidR="1696F7A1" w:rsidRPr="058348C2">
        <w:rPr>
          <w:sz w:val="24"/>
          <w:szCs w:val="24"/>
        </w:rPr>
        <w:t xml:space="preserve">use </w:t>
      </w:r>
      <w:r w:rsidR="50D00B50" w:rsidRPr="058348C2">
        <w:rPr>
          <w:sz w:val="24"/>
          <w:szCs w:val="24"/>
        </w:rPr>
        <w:t xml:space="preserve">basic CNN, </w:t>
      </w:r>
      <w:proofErr w:type="spellStart"/>
      <w:r w:rsidR="50D00B50" w:rsidRPr="058348C2">
        <w:rPr>
          <w:sz w:val="24"/>
          <w:szCs w:val="24"/>
        </w:rPr>
        <w:t>Alexnet</w:t>
      </w:r>
      <w:proofErr w:type="spellEnd"/>
      <w:r w:rsidR="50D00B50" w:rsidRPr="058348C2">
        <w:rPr>
          <w:sz w:val="24"/>
          <w:szCs w:val="24"/>
        </w:rPr>
        <w:t xml:space="preserve"> and VGG coding models. These neural networks will be used to provide </w:t>
      </w:r>
      <w:r w:rsidR="44F4ADD7" w:rsidRPr="058348C2">
        <w:rPr>
          <w:sz w:val="24"/>
          <w:szCs w:val="24"/>
        </w:rPr>
        <w:t>us with</w:t>
      </w:r>
      <w:r w:rsidR="50D00B50" w:rsidRPr="058348C2">
        <w:rPr>
          <w:sz w:val="24"/>
          <w:szCs w:val="24"/>
        </w:rPr>
        <w:t xml:space="preserve"> a baseline code, in which we can run our data through to evaluate our performance. </w:t>
      </w:r>
      <w:r w:rsidR="6CD4405B" w:rsidRPr="058348C2">
        <w:rPr>
          <w:sz w:val="24"/>
          <w:szCs w:val="24"/>
        </w:rPr>
        <w:t xml:space="preserve">This starting point will allow us to understand how the basic models work and we can see how much pre-processing our data </w:t>
      </w:r>
      <w:r w:rsidR="4F475B22" w:rsidRPr="058348C2">
        <w:rPr>
          <w:sz w:val="24"/>
          <w:szCs w:val="24"/>
        </w:rPr>
        <w:t xml:space="preserve">needs when using these models. </w:t>
      </w:r>
      <w:r w:rsidR="5A0377B4" w:rsidRPr="058348C2">
        <w:rPr>
          <w:sz w:val="24"/>
          <w:szCs w:val="24"/>
        </w:rPr>
        <w:t xml:space="preserve">We can then modify these neural networks with </w:t>
      </w:r>
      <w:r w:rsidR="7DAE3F3A" w:rsidRPr="058348C2">
        <w:rPr>
          <w:sz w:val="24"/>
          <w:szCs w:val="24"/>
        </w:rPr>
        <w:t>feature</w:t>
      </w:r>
      <w:r w:rsidR="5A0377B4" w:rsidRPr="058348C2">
        <w:rPr>
          <w:sz w:val="24"/>
          <w:szCs w:val="24"/>
        </w:rPr>
        <w:t xml:space="preserve"> selection, transfer learning, and vision transformers</w:t>
      </w:r>
      <w:r w:rsidR="004C1783" w:rsidRPr="058348C2">
        <w:rPr>
          <w:rStyle w:val="EndnoteReference"/>
          <w:sz w:val="24"/>
          <w:szCs w:val="24"/>
        </w:rPr>
        <w:endnoteReference w:id="22"/>
      </w:r>
      <w:r w:rsidR="5A0377B4" w:rsidRPr="058348C2">
        <w:rPr>
          <w:sz w:val="24"/>
          <w:szCs w:val="24"/>
        </w:rPr>
        <w:t xml:space="preserve"> to try and achieve greater performance and accuracy</w:t>
      </w:r>
      <w:r w:rsidR="439DBC77" w:rsidRPr="058348C2">
        <w:rPr>
          <w:sz w:val="24"/>
          <w:szCs w:val="24"/>
        </w:rPr>
        <w:t xml:space="preserve">. Overall, this will allow us a </w:t>
      </w:r>
      <w:r w:rsidR="439DBC77" w:rsidRPr="058348C2">
        <w:rPr>
          <w:sz w:val="24"/>
          <w:szCs w:val="24"/>
        </w:rPr>
        <w:lastRenderedPageBreak/>
        <w:t xml:space="preserve">baseline and provide us with code that can be modified to gain better performance than previous studies. </w:t>
      </w:r>
    </w:p>
    <w:sectPr w:rsidR="004C1783" w:rsidSect="003463D0">
      <w:headerReference w:type="default"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D60C9" w14:textId="77777777" w:rsidR="002447CB" w:rsidRDefault="002447CB" w:rsidP="00BB7353">
      <w:r>
        <w:separator/>
      </w:r>
    </w:p>
  </w:endnote>
  <w:endnote w:type="continuationSeparator" w:id="0">
    <w:p w14:paraId="7902D28C" w14:textId="77777777" w:rsidR="002447CB" w:rsidRDefault="002447CB" w:rsidP="00BB7353">
      <w:r>
        <w:continuationSeparator/>
      </w:r>
    </w:p>
  </w:endnote>
  <w:endnote w:id="1">
    <w:p w14:paraId="00AAAA23" w14:textId="5232BA44" w:rsidR="058348C2" w:rsidRDefault="058348C2" w:rsidP="058348C2">
      <w:pPr>
        <w:spacing w:line="276" w:lineRule="auto"/>
        <w:rPr>
          <w:rFonts w:eastAsia="Times New Roman" w:hAnsi="Times New Roman" w:cs="Times New Roman"/>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“White Blood Cell.” </w:t>
      </w:r>
      <w:r w:rsidRPr="058348C2">
        <w:rPr>
          <w:rFonts w:eastAsia="Times New Roman" w:hAnsi="Times New Roman" w:cs="Times New Roman"/>
          <w:i/>
          <w:iCs/>
          <w:sz w:val="24"/>
          <w:szCs w:val="24"/>
        </w:rPr>
        <w:t>Wikipedia</w:t>
      </w:r>
      <w:r w:rsidRPr="058348C2">
        <w:rPr>
          <w:rFonts w:eastAsia="Times New Roman" w:hAnsi="Times New Roman" w:cs="Times New Roman"/>
          <w:sz w:val="24"/>
          <w:szCs w:val="24"/>
        </w:rPr>
        <w:t xml:space="preserve">, Wikimedia Foundation, 15 Aug. 2021, </w:t>
      </w:r>
      <w:hyperlink r:id="rId1">
        <w:r w:rsidRPr="058348C2">
          <w:rPr>
            <w:rStyle w:val="Hyperlink"/>
            <w:rFonts w:eastAsia="Times New Roman" w:hAnsi="Times New Roman" w:cs="Times New Roman"/>
            <w:sz w:val="24"/>
            <w:szCs w:val="24"/>
          </w:rPr>
          <w:t>https://en.wikipedia.org/wiki/White_blood_cell</w:t>
        </w:r>
      </w:hyperlink>
      <w:r w:rsidRPr="058348C2">
        <w:rPr>
          <w:rFonts w:eastAsia="Times New Roman" w:hAnsi="Times New Roman" w:cs="Times New Roman"/>
          <w:sz w:val="24"/>
          <w:szCs w:val="24"/>
        </w:rPr>
        <w:t>.</w:t>
      </w:r>
    </w:p>
    <w:p w14:paraId="25C793E9" w14:textId="2FEA26D3" w:rsidR="058348C2" w:rsidRDefault="058348C2" w:rsidP="058348C2">
      <w:pPr>
        <w:spacing w:line="276" w:lineRule="auto"/>
        <w:rPr>
          <w:rFonts w:eastAsia="Times New Roman" w:hAnsi="Times New Roman" w:cs="Times New Roman"/>
          <w:sz w:val="24"/>
          <w:szCs w:val="24"/>
        </w:rPr>
      </w:pPr>
    </w:p>
  </w:endnote>
  <w:endnote w:id="2">
    <w:p w14:paraId="5F0B1BF3" w14:textId="54C987E1" w:rsidR="058348C2" w:rsidRDefault="058348C2" w:rsidP="058348C2">
      <w:pPr>
        <w:spacing w:line="276" w:lineRule="auto"/>
        <w:rPr>
          <w:rFonts w:eastAsia="Times New Roman" w:hAnsi="Times New Roman" w:cs="Times New Roman"/>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“White Blood Cell Differential.” </w:t>
      </w:r>
      <w:r w:rsidRPr="058348C2">
        <w:rPr>
          <w:rFonts w:eastAsia="Times New Roman" w:hAnsi="Times New Roman" w:cs="Times New Roman"/>
          <w:i/>
          <w:iCs/>
          <w:sz w:val="24"/>
          <w:szCs w:val="24"/>
        </w:rPr>
        <w:t>Wikipedia</w:t>
      </w:r>
      <w:r w:rsidRPr="058348C2">
        <w:rPr>
          <w:rFonts w:eastAsia="Times New Roman" w:hAnsi="Times New Roman" w:cs="Times New Roman"/>
          <w:sz w:val="24"/>
          <w:szCs w:val="24"/>
        </w:rPr>
        <w:t xml:space="preserve">, Wikimedia Foundation, 14 June 2021, </w:t>
      </w:r>
      <w:hyperlink r:id="rId2">
        <w:r w:rsidRPr="058348C2">
          <w:rPr>
            <w:rStyle w:val="Hyperlink"/>
            <w:rFonts w:eastAsia="Times New Roman" w:hAnsi="Times New Roman" w:cs="Times New Roman"/>
            <w:sz w:val="24"/>
            <w:szCs w:val="24"/>
          </w:rPr>
          <w:t>https://en.wikipedia.org/wiki/White_blood_cell_differential</w:t>
        </w:r>
      </w:hyperlink>
      <w:r w:rsidRPr="058348C2">
        <w:rPr>
          <w:rFonts w:eastAsia="Times New Roman" w:hAnsi="Times New Roman" w:cs="Times New Roman"/>
          <w:sz w:val="24"/>
          <w:szCs w:val="24"/>
        </w:rPr>
        <w:t>.</w:t>
      </w:r>
    </w:p>
    <w:p w14:paraId="3B19FC89" w14:textId="73F9E653" w:rsidR="058348C2" w:rsidRDefault="058348C2" w:rsidP="058348C2">
      <w:pPr>
        <w:spacing w:line="276" w:lineRule="auto"/>
        <w:rPr>
          <w:rFonts w:eastAsia="Times New Roman" w:hAnsi="Times New Roman" w:cs="Times New Roman"/>
          <w:sz w:val="24"/>
          <w:szCs w:val="24"/>
        </w:rPr>
      </w:pPr>
    </w:p>
  </w:endnote>
  <w:endnote w:id="3">
    <w:p w14:paraId="4A9AA272" w14:textId="29436FF7" w:rsidR="058348C2" w:rsidRDefault="058348C2" w:rsidP="058348C2">
      <w:pPr>
        <w:rPr>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Al-</w:t>
      </w:r>
      <w:r w:rsidRPr="058348C2">
        <w:rPr>
          <w:rFonts w:eastAsia="Times New Roman" w:hAnsi="Times New Roman" w:cs="Times New Roman"/>
          <w:sz w:val="24"/>
          <w:szCs w:val="24"/>
        </w:rPr>
        <w:t xml:space="preserve">qudah R., Suen C.Y. (2020) A Survey on Peripheral Blood Smear Analysis Using Deep Learning. In: Lu Y., Vincent N., Yuen P.C., Zheng WS., Cheriet F., Suen C.Y. (eds) Pattern Recognition and Artificial Intelligence. ICPRAI 2020. Lecture Notes in Computer Science, vol 12068. Springer, Cham. </w:t>
      </w:r>
      <w:hyperlink r:id="rId3">
        <w:r w:rsidRPr="058348C2">
          <w:rPr>
            <w:rStyle w:val="Hyperlink"/>
            <w:rFonts w:eastAsia="Times New Roman" w:hAnsi="Times New Roman" w:cs="Times New Roman"/>
            <w:sz w:val="24"/>
            <w:szCs w:val="24"/>
          </w:rPr>
          <w:t>https://doi.org/10.1007/978-3-030-59830-3_63</w:t>
        </w:r>
      </w:hyperlink>
    </w:p>
    <w:p w14:paraId="4A01886A" w14:textId="6D876677" w:rsidR="058348C2" w:rsidRDefault="058348C2" w:rsidP="058348C2">
      <w:pPr>
        <w:pStyle w:val="EndnoteText"/>
        <w:rPr>
          <w:rFonts w:eastAsia="Times New Roman" w:hAnsi="Times New Roman" w:cs="Times New Roman"/>
          <w:sz w:val="24"/>
          <w:szCs w:val="24"/>
        </w:rPr>
      </w:pPr>
    </w:p>
  </w:endnote>
  <w:endnote w:id="4">
    <w:p w14:paraId="0119F5B6" w14:textId="05DF5872" w:rsidR="058348C2" w:rsidRDefault="058348C2" w:rsidP="058348C2">
      <w:pPr>
        <w:rPr>
          <w:rFonts w:eastAsia="Times New Roman" w:hAnsi="Times New Roman" w:cs="Times New Roman"/>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S. Khan, M. Sajjad, T. Hussain, A. Ullah and A. S. Imran, "A Review on Traditional Machine Learning and Deep Learning Models for WBCs Classification in Blood Smear Images," in </w:t>
      </w:r>
      <w:r w:rsidRPr="058348C2">
        <w:rPr>
          <w:rFonts w:eastAsia="Times New Roman" w:hAnsi="Times New Roman" w:cs="Times New Roman"/>
          <w:i/>
          <w:iCs/>
          <w:sz w:val="24"/>
          <w:szCs w:val="24"/>
        </w:rPr>
        <w:t>IEEE Access</w:t>
      </w:r>
      <w:r w:rsidRPr="058348C2">
        <w:rPr>
          <w:rFonts w:eastAsia="Times New Roman" w:hAnsi="Times New Roman" w:cs="Times New Roman"/>
          <w:sz w:val="24"/>
          <w:szCs w:val="24"/>
        </w:rPr>
        <w:t xml:space="preserve">, vol. 9, pp. 10657-10673, 2021, </w:t>
      </w:r>
      <w:r w:rsidRPr="058348C2">
        <w:rPr>
          <w:rFonts w:eastAsia="Times New Roman" w:hAnsi="Times New Roman" w:cs="Times New Roman"/>
          <w:sz w:val="24"/>
          <w:szCs w:val="24"/>
        </w:rPr>
        <w:t>doi: 10.1109/ACCESS.2020.3048172.</w:t>
      </w:r>
    </w:p>
    <w:p w14:paraId="1CA64035" w14:textId="14A51060" w:rsidR="058348C2" w:rsidRDefault="058348C2" w:rsidP="058348C2">
      <w:pPr>
        <w:rPr>
          <w:rFonts w:eastAsia="Times New Roman" w:hAnsi="Times New Roman" w:cs="Times New Roman"/>
          <w:sz w:val="24"/>
          <w:szCs w:val="24"/>
        </w:rPr>
      </w:pPr>
    </w:p>
  </w:endnote>
  <w:endnote w:id="5">
    <w:p w14:paraId="470BD0BD" w14:textId="27973039" w:rsidR="1BD74540" w:rsidRDefault="1BD74540" w:rsidP="058348C2">
      <w:pPr>
        <w:pStyle w:val="EndnoteText"/>
      </w:pPr>
      <w:r w:rsidRPr="058348C2">
        <w:rPr>
          <w:rStyle w:val="EndnoteReference"/>
          <w:rFonts w:eastAsia="Times New Roman" w:hAnsi="Times New Roman" w:cs="Times New Roman"/>
          <w:sz w:val="24"/>
          <w:szCs w:val="24"/>
        </w:rPr>
        <w:endnoteRef/>
      </w:r>
      <w:r w:rsidR="058348C2" w:rsidRPr="058348C2">
        <w:rPr>
          <w:rFonts w:eastAsia="Times New Roman" w:hAnsi="Times New Roman" w:cs="Times New Roman"/>
          <w:sz w:val="24"/>
          <w:szCs w:val="24"/>
        </w:rPr>
        <w:t xml:space="preserve"> </w:t>
      </w:r>
      <w:r w:rsidR="058348C2" w:rsidRPr="058348C2">
        <w:rPr>
          <w:rFonts w:eastAsia="Times New Roman" w:hAnsi="Times New Roman" w:cs="Times New Roman"/>
          <w:sz w:val="24"/>
          <w:szCs w:val="24"/>
        </w:rPr>
        <w:t>Kutlu, Hüseyin &amp; Avci, Engin &amp; Özyurt, Fatih. (2019). White Blood Cells Detection and Classification Based on Regional Convolutional Neural Networks. Medical Hypotheses. 135. 109472. 10.1016/j.mehy.2019.109472.</w:t>
      </w:r>
    </w:p>
    <w:p w14:paraId="4E27638A" w14:textId="36D04DF1" w:rsidR="058348C2" w:rsidRDefault="058348C2" w:rsidP="058348C2">
      <w:pPr>
        <w:pStyle w:val="EndnoteText"/>
        <w:rPr>
          <w:rFonts w:eastAsia="Times New Roman" w:hAnsi="Times New Roman" w:cs="Times New Roman"/>
          <w:sz w:val="24"/>
          <w:szCs w:val="24"/>
        </w:rPr>
      </w:pPr>
    </w:p>
  </w:endnote>
  <w:endnote w:id="6">
    <w:p w14:paraId="015E2A4D" w14:textId="50F45EAD" w:rsidR="1BD74540" w:rsidRDefault="1BD74540" w:rsidP="058348C2">
      <w:pPr>
        <w:pStyle w:val="EndnoteText"/>
      </w:pPr>
      <w:r w:rsidRPr="058348C2">
        <w:rPr>
          <w:rStyle w:val="EndnoteReference"/>
          <w:rFonts w:eastAsia="Times New Roman" w:hAnsi="Times New Roman" w:cs="Times New Roman"/>
          <w:sz w:val="24"/>
          <w:szCs w:val="24"/>
        </w:rPr>
        <w:endnoteRef/>
      </w:r>
      <w:r w:rsidR="058348C2" w:rsidRPr="058348C2">
        <w:rPr>
          <w:rFonts w:eastAsia="Times New Roman" w:hAnsi="Times New Roman" w:cs="Times New Roman"/>
          <w:sz w:val="24"/>
          <w:szCs w:val="24"/>
        </w:rPr>
        <w:t xml:space="preserve"> Molina, Angel, et al. "Automatic identification of malaria and other red blood cell inclusions using convolutional neural networks." </w:t>
      </w:r>
      <w:r w:rsidR="058348C2" w:rsidRPr="058348C2">
        <w:rPr>
          <w:rFonts w:eastAsia="Times New Roman" w:hAnsi="Times New Roman" w:cs="Times New Roman"/>
          <w:i/>
          <w:iCs/>
          <w:sz w:val="24"/>
          <w:szCs w:val="24"/>
        </w:rPr>
        <w:t>Computers in Biology and Medicine</w:t>
      </w:r>
      <w:r w:rsidR="058348C2" w:rsidRPr="058348C2">
        <w:rPr>
          <w:rFonts w:eastAsia="Times New Roman" w:hAnsi="Times New Roman" w:cs="Times New Roman"/>
          <w:sz w:val="24"/>
          <w:szCs w:val="24"/>
        </w:rPr>
        <w:t xml:space="preserve"> 136 (2021): 104680.</w:t>
      </w:r>
    </w:p>
    <w:p w14:paraId="3D4515A5" w14:textId="75559F35" w:rsidR="058348C2" w:rsidRDefault="058348C2" w:rsidP="058348C2">
      <w:pPr>
        <w:pStyle w:val="EndnoteText"/>
        <w:rPr>
          <w:rFonts w:eastAsia="Times New Roman" w:hAnsi="Times New Roman" w:cs="Times New Roman"/>
          <w:sz w:val="24"/>
          <w:szCs w:val="24"/>
        </w:rPr>
      </w:pPr>
    </w:p>
  </w:endnote>
  <w:endnote w:id="7">
    <w:p w14:paraId="2AF02027" w14:textId="4E114A12" w:rsidR="058348C2" w:rsidRDefault="058348C2" w:rsidP="058348C2">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Acevedo </w:t>
      </w:r>
      <w:r w:rsidRPr="058348C2">
        <w:rPr>
          <w:rFonts w:eastAsia="Times New Roman" w:hAnsi="Times New Roman" w:cs="Times New Roman"/>
          <w:sz w:val="24"/>
          <w:szCs w:val="24"/>
        </w:rPr>
        <w:t>Lipes, Andrea &amp; Alférez, Santiago &amp; Merino, Anna &amp; Puigví, Laura &amp; Rodellar, José. (2019). Recognition of peripheral blood cell images using convolutional neural networks. Computer Methods and Programs in Biomedicine. 180. 105020. 10.1016/j.cmpb.2019.105020.</w:t>
      </w:r>
    </w:p>
    <w:p w14:paraId="2AB94773" w14:textId="135736F8" w:rsidR="058348C2" w:rsidRDefault="058348C2" w:rsidP="058348C2">
      <w:pPr>
        <w:rPr>
          <w:rFonts w:eastAsia="Times New Roman" w:hAnsi="Times New Roman" w:cs="Times New Roman"/>
          <w:sz w:val="24"/>
          <w:szCs w:val="24"/>
        </w:rPr>
      </w:pPr>
    </w:p>
  </w:endnote>
  <w:endnote w:id="8">
    <w:p w14:paraId="79145063" w14:textId="727BD877" w:rsidR="1BD74540" w:rsidRDefault="1BD74540" w:rsidP="058348C2">
      <w:pPr>
        <w:pStyle w:val="EndnoteText"/>
      </w:pPr>
      <w:r w:rsidRPr="058348C2">
        <w:rPr>
          <w:rStyle w:val="EndnoteReference"/>
          <w:rFonts w:eastAsia="Times New Roman" w:hAnsi="Times New Roman" w:cs="Times New Roman"/>
          <w:sz w:val="24"/>
          <w:szCs w:val="24"/>
        </w:rPr>
        <w:endnoteRef/>
      </w:r>
      <w:r w:rsidR="058348C2" w:rsidRPr="058348C2">
        <w:rPr>
          <w:rFonts w:eastAsia="Times New Roman" w:hAnsi="Times New Roman" w:cs="Times New Roman"/>
          <w:sz w:val="24"/>
          <w:szCs w:val="24"/>
        </w:rPr>
        <w:t xml:space="preserve"> </w:t>
      </w:r>
      <w:r w:rsidR="058348C2" w:rsidRPr="058348C2">
        <w:rPr>
          <w:rFonts w:eastAsia="Times New Roman" w:hAnsi="Times New Roman" w:cs="Times New Roman"/>
          <w:sz w:val="24"/>
          <w:szCs w:val="24"/>
        </w:rPr>
        <w:t>Toğaçar, Mesut &amp; Ergen, Burhan &amp; Cömert, Zafer. (2020). Classification of white blood cells using deep features obtained from Convolutional Neural Network models based on the combination of feature selection methods. Applied Soft Computing. 97. 106810. 10.1016/j.asoc.2020.106810.</w:t>
      </w:r>
    </w:p>
    <w:p w14:paraId="16B3C58D" w14:textId="4EF5BEF7" w:rsidR="058348C2" w:rsidRDefault="058348C2" w:rsidP="058348C2">
      <w:pPr>
        <w:pStyle w:val="EndnoteText"/>
        <w:rPr>
          <w:rFonts w:eastAsia="Times New Roman" w:hAnsi="Times New Roman" w:cs="Times New Roman"/>
          <w:sz w:val="24"/>
          <w:szCs w:val="24"/>
        </w:rPr>
      </w:pPr>
    </w:p>
  </w:endnote>
  <w:endnote w:id="9">
    <w:p w14:paraId="0C4ECB93" w14:textId="57949AC8" w:rsidR="058348C2" w:rsidRDefault="058348C2" w:rsidP="058348C2">
      <w:pPr>
        <w:pStyle w:val="EndnoteText"/>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w:t>
      </w:r>
      <w:r w:rsidRPr="058348C2">
        <w:rPr>
          <w:rFonts w:eastAsia="Times New Roman" w:hAnsi="Times New Roman" w:cs="Times New Roman"/>
          <w:sz w:val="24"/>
          <w:szCs w:val="24"/>
        </w:rPr>
        <w:t xml:space="preserve">Özyurt, F. A fused CNN model for WBC detection with MRMR feature selection and extreme learning machine. </w:t>
      </w:r>
      <w:r w:rsidRPr="058348C2">
        <w:rPr>
          <w:rFonts w:eastAsia="Times New Roman" w:hAnsi="Times New Roman" w:cs="Times New Roman"/>
          <w:i/>
          <w:iCs/>
          <w:sz w:val="24"/>
          <w:szCs w:val="24"/>
        </w:rPr>
        <w:t>Soft Comput</w:t>
      </w:r>
      <w:r w:rsidRPr="058348C2">
        <w:rPr>
          <w:rFonts w:eastAsia="Times New Roman" w:hAnsi="Times New Roman" w:cs="Times New Roman"/>
          <w:sz w:val="24"/>
          <w:szCs w:val="24"/>
        </w:rPr>
        <w:t xml:space="preserve"> </w:t>
      </w:r>
      <w:r w:rsidRPr="058348C2">
        <w:rPr>
          <w:rFonts w:eastAsia="Times New Roman" w:hAnsi="Times New Roman" w:cs="Times New Roman"/>
          <w:b/>
          <w:bCs/>
          <w:sz w:val="24"/>
          <w:szCs w:val="24"/>
        </w:rPr>
        <w:t xml:space="preserve">24, </w:t>
      </w:r>
      <w:r w:rsidRPr="058348C2">
        <w:rPr>
          <w:rFonts w:eastAsia="Times New Roman" w:hAnsi="Times New Roman" w:cs="Times New Roman"/>
          <w:sz w:val="24"/>
          <w:szCs w:val="24"/>
        </w:rPr>
        <w:t xml:space="preserve">8163–8172 (2020). </w:t>
      </w:r>
      <w:hyperlink r:id="rId4">
        <w:r w:rsidRPr="058348C2">
          <w:rPr>
            <w:rStyle w:val="Hyperlink"/>
            <w:rFonts w:eastAsia="Times New Roman" w:hAnsi="Times New Roman" w:cs="Times New Roman"/>
            <w:sz w:val="24"/>
            <w:szCs w:val="24"/>
          </w:rPr>
          <w:t>https://doi.org/10.1007/s00500-019-04383-8</w:t>
        </w:r>
      </w:hyperlink>
    </w:p>
    <w:p w14:paraId="5FA28144" w14:textId="180ABD77" w:rsidR="058348C2" w:rsidRDefault="058348C2" w:rsidP="058348C2">
      <w:pPr>
        <w:pStyle w:val="EndnoteText"/>
        <w:rPr>
          <w:rFonts w:eastAsia="Times New Roman" w:hAnsi="Times New Roman" w:cs="Times New Roman"/>
          <w:sz w:val="24"/>
          <w:szCs w:val="24"/>
        </w:rPr>
      </w:pPr>
    </w:p>
  </w:endnote>
  <w:endnote w:id="10">
    <w:p w14:paraId="0731CCF2" w14:textId="0C762AB2" w:rsidR="1BD74540" w:rsidRDefault="1BD74540" w:rsidP="058348C2">
      <w:pPr>
        <w:pStyle w:val="EndnoteText"/>
      </w:pPr>
      <w:r w:rsidRPr="058348C2">
        <w:rPr>
          <w:rStyle w:val="EndnoteReference"/>
          <w:rFonts w:eastAsia="Times New Roman" w:hAnsi="Times New Roman" w:cs="Times New Roman"/>
          <w:sz w:val="24"/>
          <w:szCs w:val="24"/>
        </w:rPr>
        <w:endnoteRef/>
      </w:r>
      <w:r w:rsidR="058348C2" w:rsidRPr="058348C2">
        <w:rPr>
          <w:rFonts w:eastAsia="Times New Roman" w:hAnsi="Times New Roman" w:cs="Times New Roman"/>
          <w:sz w:val="24"/>
          <w:szCs w:val="24"/>
        </w:rPr>
        <w:t xml:space="preserve"> Shahin, A.I. &amp; Guo, </w:t>
      </w:r>
      <w:r w:rsidR="058348C2" w:rsidRPr="058348C2">
        <w:rPr>
          <w:rFonts w:eastAsia="Times New Roman" w:hAnsi="Times New Roman" w:cs="Times New Roman"/>
          <w:sz w:val="24"/>
          <w:szCs w:val="24"/>
        </w:rPr>
        <w:t>Yanhui &amp; Amin, Khalid &amp; Sharawi, Amr. (2017). White Blood Cells Identification System Based on Convolutional Deep Neural Learning Networks. Computer Methods and Programs in Biomedicine. 168. 10.1016/j.cmpb.2017.11.015.</w:t>
      </w:r>
    </w:p>
    <w:p w14:paraId="4A7CC070" w14:textId="5B79B636" w:rsidR="058348C2" w:rsidRDefault="058348C2" w:rsidP="058348C2">
      <w:pPr>
        <w:pStyle w:val="EndnoteText"/>
        <w:rPr>
          <w:rFonts w:eastAsia="Times New Roman" w:hAnsi="Times New Roman" w:cs="Times New Roman"/>
          <w:sz w:val="24"/>
          <w:szCs w:val="24"/>
        </w:rPr>
      </w:pPr>
    </w:p>
  </w:endnote>
  <w:endnote w:id="11">
    <w:p w14:paraId="14B87933" w14:textId="3ED56621" w:rsidR="1BD74540" w:rsidRDefault="1BD74540" w:rsidP="058348C2">
      <w:pPr>
        <w:rPr>
          <w:rFonts w:eastAsia="Times New Roman" w:hAnsi="Times New Roman" w:cs="Times New Roman"/>
        </w:rPr>
      </w:pPr>
      <w:r w:rsidRPr="058348C2">
        <w:rPr>
          <w:rStyle w:val="EndnoteReference"/>
          <w:rFonts w:eastAsia="Times New Roman" w:hAnsi="Times New Roman" w:cs="Times New Roman"/>
          <w:sz w:val="24"/>
          <w:szCs w:val="24"/>
        </w:rPr>
        <w:endnoteRef/>
      </w:r>
      <w:r w:rsidR="058348C2" w:rsidRPr="058348C2">
        <w:rPr>
          <w:rFonts w:eastAsia="Times New Roman" w:hAnsi="Times New Roman" w:cs="Times New Roman"/>
          <w:sz w:val="24"/>
          <w:szCs w:val="24"/>
        </w:rPr>
        <w:t xml:space="preserve"> A. </w:t>
      </w:r>
      <w:r w:rsidR="058348C2" w:rsidRPr="058348C2">
        <w:rPr>
          <w:rFonts w:eastAsia="Times New Roman" w:hAnsi="Times New Roman" w:cs="Times New Roman"/>
          <w:sz w:val="24"/>
          <w:szCs w:val="24"/>
        </w:rPr>
        <w:t>Girdhara, H. Kapur, V. Kumar. (2022). Classification of White blood cell using Convolution Neural Network. Biomedical Signal Processing and Control. Volume 71, Part A, January 2022, 103156</w:t>
      </w:r>
    </w:p>
    <w:p w14:paraId="517A4E76" w14:textId="0D930952" w:rsidR="058348C2" w:rsidRDefault="058348C2" w:rsidP="058348C2">
      <w:pPr>
        <w:rPr>
          <w:rFonts w:eastAsia="Times New Roman" w:hAnsi="Times New Roman" w:cs="Times New Roman"/>
          <w:sz w:val="24"/>
          <w:szCs w:val="24"/>
        </w:rPr>
      </w:pPr>
    </w:p>
    <w:p w14:paraId="65C18515" w14:textId="753507DA" w:rsidR="1BD74540" w:rsidRDefault="1BD74540" w:rsidP="058348C2">
      <w:pPr>
        <w:pStyle w:val="EndnoteText"/>
      </w:pPr>
    </w:p>
  </w:endnote>
  <w:endnote w:id="12">
    <w:p w14:paraId="7C31DC8A" w14:textId="45D3413A" w:rsidR="058348C2" w:rsidRDefault="058348C2" w:rsidP="058348C2">
      <w:pPr>
        <w:pStyle w:val="EndnoteText"/>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Khan M.B., Islam T., Ahmad M., </w:t>
      </w:r>
      <w:r w:rsidRPr="058348C2">
        <w:rPr>
          <w:rFonts w:eastAsia="Times New Roman" w:hAnsi="Times New Roman" w:cs="Times New Roman"/>
          <w:sz w:val="24"/>
          <w:szCs w:val="24"/>
        </w:rPr>
        <w:t xml:space="preserve">Shahrior R., Riya Z.N. (2021) A CNN Based Deep Learning Approach for Leukocytes Classification in Peripheral Blood from Microscopic Smear Blood Images. In: Uddin M.S., Bansal J.C. (eds) Proceedings of International Joint Conference on Advances in Computational Intelligence. Algorithms for Intelligent Systems. Springer, Singapore. </w:t>
      </w:r>
      <w:hyperlink r:id="rId5">
        <w:r w:rsidRPr="058348C2">
          <w:rPr>
            <w:rStyle w:val="Hyperlink"/>
            <w:rFonts w:eastAsia="Times New Roman" w:hAnsi="Times New Roman" w:cs="Times New Roman"/>
            <w:sz w:val="24"/>
            <w:szCs w:val="24"/>
          </w:rPr>
          <w:t>https://doi.org/10.1007/978-981-16-0586-4_6</w:t>
        </w:r>
      </w:hyperlink>
    </w:p>
    <w:p w14:paraId="2A5D2E31" w14:textId="0E6660CD" w:rsidR="058348C2" w:rsidRDefault="058348C2" w:rsidP="058348C2">
      <w:pPr>
        <w:pStyle w:val="EndnoteText"/>
        <w:rPr>
          <w:rFonts w:eastAsia="Times New Roman" w:hAnsi="Times New Roman" w:cs="Times New Roman"/>
          <w:sz w:val="24"/>
          <w:szCs w:val="24"/>
        </w:rPr>
      </w:pPr>
    </w:p>
  </w:endnote>
  <w:endnote w:id="13">
    <w:p w14:paraId="27BC65D7" w14:textId="65C575B9" w:rsidR="1BD74540" w:rsidRDefault="1BD74540" w:rsidP="058348C2">
      <w:pPr>
        <w:rPr>
          <w:rFonts w:eastAsia="Times New Roman" w:hAnsi="Times New Roman" w:cs="Times New Roman"/>
        </w:rPr>
      </w:pPr>
      <w:r w:rsidRPr="058348C2">
        <w:rPr>
          <w:rStyle w:val="EndnoteReference"/>
          <w:rFonts w:eastAsia="Times New Roman" w:hAnsi="Times New Roman" w:cs="Times New Roman"/>
          <w:sz w:val="24"/>
          <w:szCs w:val="24"/>
        </w:rPr>
        <w:endnoteRef/>
      </w:r>
      <w:r w:rsidR="058348C2" w:rsidRPr="058348C2">
        <w:rPr>
          <w:rFonts w:eastAsia="Times New Roman" w:hAnsi="Times New Roman" w:cs="Times New Roman"/>
          <w:sz w:val="24"/>
          <w:szCs w:val="24"/>
        </w:rPr>
        <w:t xml:space="preserve"> </w:t>
      </w:r>
      <w:r w:rsidR="058348C2" w:rsidRPr="058348C2">
        <w:rPr>
          <w:rFonts w:eastAsia="Times New Roman" w:hAnsi="Times New Roman" w:cs="Times New Roman"/>
          <w:sz w:val="24"/>
          <w:szCs w:val="24"/>
        </w:rPr>
        <w:t>Harshanand, B. &amp; Sangaiah, Arun. (2020). Comprehensive Analysis of Deep Learning Methodology in Classification of Leukocytes and Enhancement Using Swish Activation Units. Mobile Networks and Applications. 25. 10.1007/s11036-020-01614-3.</w:t>
      </w:r>
    </w:p>
    <w:p w14:paraId="201A3196" w14:textId="4D696211" w:rsidR="058348C2" w:rsidRDefault="058348C2" w:rsidP="058348C2">
      <w:pPr>
        <w:rPr>
          <w:rFonts w:eastAsia="Times New Roman" w:hAnsi="Times New Roman" w:cs="Times New Roman"/>
          <w:sz w:val="24"/>
          <w:szCs w:val="24"/>
        </w:rPr>
      </w:pPr>
    </w:p>
    <w:p w14:paraId="432E8DF0" w14:textId="096D4082" w:rsidR="1BD74540" w:rsidRDefault="1BD74540" w:rsidP="058348C2">
      <w:pPr>
        <w:pStyle w:val="EndnoteText"/>
      </w:pPr>
    </w:p>
  </w:endnote>
  <w:endnote w:id="14">
    <w:p w14:paraId="4BEA7BFF" w14:textId="38739E9D" w:rsidR="058348C2" w:rsidRDefault="058348C2" w:rsidP="058348C2">
      <w:pPr>
        <w:pStyle w:val="EndnoteText"/>
        <w:rPr>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Acevedo, Andrea; Merino, Anna; Alferez, Santiago; Molina, </w:t>
      </w:r>
      <w:r w:rsidRPr="058348C2">
        <w:rPr>
          <w:rFonts w:eastAsia="Times New Roman" w:hAnsi="Times New Roman" w:cs="Times New Roman"/>
          <w:sz w:val="24"/>
          <w:szCs w:val="24"/>
        </w:rPr>
        <w:t>Ángel; Boldú, Laura; Rodellar, José (2020), “A dataset for microscopic peripheral blood cell images for development of automatic recognition systems”, Mendeley Data, V1, doi: 10.17632/snkd93bnjr.1</w:t>
      </w:r>
      <w:r>
        <w:br/>
      </w:r>
      <w:r w:rsidRPr="058348C2">
        <w:rPr>
          <w:rFonts w:eastAsia="Times New Roman" w:hAnsi="Times New Roman" w:cs="Times New Roman"/>
          <w:sz w:val="24"/>
          <w:szCs w:val="24"/>
        </w:rPr>
        <w:t xml:space="preserve">Data download link: </w:t>
      </w:r>
      <w:hyperlink r:id="rId6">
        <w:r w:rsidRPr="058348C2">
          <w:rPr>
            <w:rStyle w:val="Hyperlink"/>
            <w:rFonts w:eastAsia="Times New Roman" w:hAnsi="Times New Roman" w:cs="Times New Roman"/>
            <w:sz w:val="24"/>
            <w:szCs w:val="24"/>
          </w:rPr>
          <w:t>https://data.mendeley.com/datasets/snkd93bnjr/1</w:t>
        </w:r>
      </w:hyperlink>
    </w:p>
    <w:p w14:paraId="1BE589B8" w14:textId="45736148" w:rsidR="058348C2" w:rsidRDefault="058348C2" w:rsidP="058348C2">
      <w:pPr>
        <w:pStyle w:val="EndnoteText"/>
        <w:rPr>
          <w:rFonts w:eastAsia="Times New Roman" w:hAnsi="Times New Roman" w:cs="Times New Roman"/>
          <w:sz w:val="24"/>
          <w:szCs w:val="24"/>
        </w:rPr>
      </w:pPr>
    </w:p>
  </w:endnote>
  <w:endnote w:id="15">
    <w:p w14:paraId="27F7AF1C" w14:textId="49E4984D" w:rsidR="058348C2" w:rsidRDefault="058348C2" w:rsidP="058348C2">
      <w:pPr>
        <w:pStyle w:val="EndnoteText"/>
        <w:rPr>
          <w:rFonts w:eastAsia="Times New Roman" w:hAnsi="Times New Roman" w:cs="Times New Roman"/>
          <w:sz w:val="22"/>
          <w:szCs w:val="22"/>
          <w:highlight w:val="magenta"/>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Mousavi </w:t>
      </w:r>
      <w:r w:rsidRPr="058348C2">
        <w:rPr>
          <w:rFonts w:eastAsia="Times New Roman" w:hAnsi="Times New Roman" w:cs="Times New Roman"/>
          <w:sz w:val="24"/>
          <w:szCs w:val="24"/>
        </w:rPr>
        <w:t>Kouzehkanan, Zahra &amp; Saghari, Sepehr &amp; Tavakoli, Sajad &amp; Rostami, Peyman &amp; AbbasZadeh, Mohammadjavad &amp; Shahabi Satlsar, Esmaeil &amp; Mirzadeh, Farzaneh &amp; Gheidishahran, Maryam &amp; Gorgi, Fatemeh &amp; Mohammadi, Saeed &amp; Hosseini, Reshad. (2021). Raabin-WBC: a large free access dataset of white blood cells from normal peripheral blood. 10.1101/2021.05.02.442287.</w:t>
      </w:r>
    </w:p>
    <w:p w14:paraId="1C537BE8" w14:textId="0A60005E" w:rsidR="058348C2" w:rsidRDefault="058348C2" w:rsidP="058348C2">
      <w:pPr>
        <w:pStyle w:val="EndnoteText"/>
        <w:rPr>
          <w:rFonts w:eastAsia="Times New Roman" w:hAnsi="Times New Roman" w:cs="Times New Roman"/>
          <w:sz w:val="22"/>
          <w:szCs w:val="22"/>
        </w:rPr>
      </w:pPr>
      <w:r w:rsidRPr="058348C2">
        <w:rPr>
          <w:rFonts w:eastAsia="Times New Roman" w:hAnsi="Times New Roman" w:cs="Times New Roman"/>
          <w:sz w:val="24"/>
          <w:szCs w:val="24"/>
        </w:rPr>
        <w:t xml:space="preserve">Data download link: </w:t>
      </w:r>
      <w:hyperlink r:id="rId7">
        <w:r w:rsidRPr="058348C2">
          <w:rPr>
            <w:rStyle w:val="Hyperlink"/>
            <w:rFonts w:eastAsia="Times New Roman" w:hAnsi="Times New Roman" w:cs="Times New Roman"/>
            <w:sz w:val="24"/>
            <w:szCs w:val="24"/>
          </w:rPr>
          <w:t>http://dl.raabindata.com/WBC/Cropped_double_labeled/</w:t>
        </w:r>
      </w:hyperlink>
    </w:p>
    <w:p w14:paraId="0CC55119" w14:textId="1AB0930F" w:rsidR="058348C2" w:rsidRDefault="058348C2" w:rsidP="058348C2">
      <w:pPr>
        <w:pStyle w:val="EndnoteText"/>
        <w:rPr>
          <w:rFonts w:eastAsia="Times New Roman" w:hAnsi="Times New Roman" w:cs="Times New Roman"/>
          <w:sz w:val="24"/>
          <w:szCs w:val="24"/>
        </w:rPr>
      </w:pPr>
    </w:p>
  </w:endnote>
  <w:endnote w:id="16">
    <w:p w14:paraId="51DB28CB" w14:textId="5D0E03B5" w:rsidR="058348C2" w:rsidRDefault="058348C2" w:rsidP="058348C2">
      <w:pPr>
        <w:spacing w:line="276" w:lineRule="auto"/>
        <w:rPr>
          <w:rFonts w:eastAsia="Times New Roman" w:hAnsi="Times New Roman" w:cs="Times New Roman"/>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“Convolutional Neural Network.” </w:t>
      </w:r>
      <w:r w:rsidRPr="058348C2">
        <w:rPr>
          <w:rFonts w:eastAsia="Times New Roman" w:hAnsi="Times New Roman" w:cs="Times New Roman"/>
          <w:i/>
          <w:iCs/>
          <w:sz w:val="24"/>
          <w:szCs w:val="24"/>
        </w:rPr>
        <w:t>Wikipedia</w:t>
      </w:r>
      <w:r w:rsidRPr="058348C2">
        <w:rPr>
          <w:rFonts w:eastAsia="Times New Roman" w:hAnsi="Times New Roman" w:cs="Times New Roman"/>
          <w:sz w:val="24"/>
          <w:szCs w:val="24"/>
        </w:rPr>
        <w:t xml:space="preserve">, Wikimedia Foundation, 17 September 2021, </w:t>
      </w:r>
      <w:hyperlink r:id="rId8">
        <w:r w:rsidRPr="058348C2">
          <w:rPr>
            <w:rStyle w:val="Hyperlink"/>
            <w:rFonts w:eastAsia="Times New Roman" w:hAnsi="Times New Roman" w:cs="Times New Roman"/>
            <w:sz w:val="24"/>
            <w:szCs w:val="24"/>
          </w:rPr>
          <w:t>https://en.wikipedia.org/wiki/Convolutional_neural_network</w:t>
        </w:r>
      </w:hyperlink>
      <w:r w:rsidRPr="058348C2">
        <w:rPr>
          <w:rFonts w:eastAsia="Times New Roman" w:hAnsi="Times New Roman" w:cs="Times New Roman"/>
          <w:sz w:val="24"/>
          <w:szCs w:val="24"/>
        </w:rPr>
        <w:t>.</w:t>
      </w:r>
    </w:p>
    <w:p w14:paraId="13379480" w14:textId="0AD574B7" w:rsidR="058348C2" w:rsidRDefault="058348C2" w:rsidP="058348C2">
      <w:pPr>
        <w:pStyle w:val="EndnoteText"/>
      </w:pPr>
    </w:p>
  </w:endnote>
  <w:endnote w:id="17">
    <w:p w14:paraId="69523A99" w14:textId="6365F0E0" w:rsidR="058348C2" w:rsidRDefault="058348C2" w:rsidP="058348C2">
      <w:pPr>
        <w:spacing w:line="276" w:lineRule="auto"/>
        <w:rPr>
          <w:rFonts w:eastAsia="Times New Roman" w:hAnsi="Times New Roman" w:cs="Times New Roman"/>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Wei. J. (2019). “</w:t>
      </w:r>
      <w:r w:rsidRPr="058348C2">
        <w:rPr>
          <w:rFonts w:eastAsia="Times New Roman" w:hAnsi="Times New Roman" w:cs="Times New Roman"/>
          <w:sz w:val="24"/>
          <w:szCs w:val="24"/>
        </w:rPr>
        <w:t xml:space="preserve">Alexnet: The Architecture that Challenged CNNs”. TowardsDataScience. Retrieved September 25, 2021, from </w:t>
      </w:r>
      <w:hyperlink r:id="rId9">
        <w:r w:rsidRPr="058348C2">
          <w:rPr>
            <w:rStyle w:val="Hyperlink"/>
            <w:rFonts w:eastAsia="Times New Roman" w:hAnsi="Times New Roman" w:cs="Times New Roman"/>
            <w:sz w:val="24"/>
            <w:szCs w:val="24"/>
          </w:rPr>
          <w:t>https://towardsdatascience.com/alexnet-the-architecture-that-challenged-cnns-e406d5297951</w:t>
        </w:r>
      </w:hyperlink>
    </w:p>
    <w:p w14:paraId="25938273" w14:textId="55F614FB" w:rsidR="058348C2" w:rsidRDefault="058348C2" w:rsidP="058348C2">
      <w:pPr>
        <w:pStyle w:val="EndnoteText"/>
      </w:pPr>
    </w:p>
  </w:endnote>
  <w:endnote w:id="18">
    <w:p w14:paraId="6237A596" w14:textId="19303850" w:rsidR="058348C2" w:rsidRDefault="058348C2" w:rsidP="058348C2">
      <w:pPr>
        <w:spacing w:line="276" w:lineRule="auto"/>
        <w:rPr>
          <w:rFonts w:eastAsia="Times New Roman" w:hAnsi="Times New Roman" w:cs="Times New Roman"/>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Wei. J. (2019). “VGG Neural Networks: The Next Step After </w:t>
      </w:r>
      <w:r w:rsidRPr="058348C2">
        <w:rPr>
          <w:rFonts w:eastAsia="Times New Roman" w:hAnsi="Times New Roman" w:cs="Times New Roman"/>
          <w:sz w:val="24"/>
          <w:szCs w:val="24"/>
        </w:rPr>
        <w:t xml:space="preserve">AlexNet”. TowardsDataScience. Retrieved September 25, 2021, from </w:t>
      </w:r>
      <w:hyperlink r:id="rId10">
        <w:r w:rsidRPr="058348C2">
          <w:rPr>
            <w:rStyle w:val="Hyperlink"/>
            <w:rFonts w:eastAsia="Times New Roman" w:hAnsi="Times New Roman" w:cs="Times New Roman"/>
            <w:sz w:val="24"/>
            <w:szCs w:val="24"/>
          </w:rPr>
          <w:t>https://towardsdatascience.com/vgg-neural-networks-the-next-step-after-alexnet-3f91fa9ffe2c</w:t>
        </w:r>
      </w:hyperlink>
      <w:r w:rsidRPr="058348C2">
        <w:rPr>
          <w:rFonts w:eastAsia="Times New Roman" w:hAnsi="Times New Roman" w:cs="Times New Roman"/>
          <w:sz w:val="24"/>
          <w:szCs w:val="24"/>
        </w:rPr>
        <w:t>.</w:t>
      </w:r>
    </w:p>
    <w:p w14:paraId="5CA9DCC3" w14:textId="700E08E7" w:rsidR="058348C2" w:rsidRDefault="058348C2" w:rsidP="058348C2">
      <w:pPr>
        <w:pStyle w:val="EndnoteText"/>
      </w:pPr>
    </w:p>
  </w:endnote>
  <w:endnote w:id="19">
    <w:p w14:paraId="65B270A6" w14:textId="1E958D09" w:rsidR="058348C2" w:rsidRDefault="058348C2" w:rsidP="058348C2">
      <w:pPr>
        <w:spacing w:line="276" w:lineRule="auto"/>
        <w:rPr>
          <w:rFonts w:eastAsia="Times New Roman" w:hAnsi="Times New Roman" w:cs="Times New Roman"/>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Aqeel, A. (2020). “Difference between </w:t>
      </w:r>
      <w:r w:rsidRPr="058348C2">
        <w:rPr>
          <w:rFonts w:eastAsia="Times New Roman" w:hAnsi="Times New Roman" w:cs="Times New Roman"/>
          <w:sz w:val="24"/>
          <w:szCs w:val="24"/>
        </w:rPr>
        <w:t>AlexNet, VGGNet, ResNet, and Inception “. TowardsDataScience. Retrieved September 25, 2021, from https://towardsdatascience.com/the-w3h-of-alexnet-vggnet-resnet-and-inception-7baaaecccc96</w:t>
      </w:r>
    </w:p>
    <w:p w14:paraId="4D168621" w14:textId="20B14031" w:rsidR="058348C2" w:rsidRDefault="058348C2" w:rsidP="058348C2">
      <w:pPr>
        <w:pStyle w:val="EndnoteText"/>
      </w:pPr>
    </w:p>
  </w:endnote>
  <w:endnote w:id="20">
    <w:p w14:paraId="6B5366D8" w14:textId="08F8EACF" w:rsidR="058348C2" w:rsidRDefault="058348C2" w:rsidP="058348C2">
      <w:pPr>
        <w:spacing w:line="276" w:lineRule="auto"/>
        <w:ind w:left="567" w:hanging="567"/>
        <w:rPr>
          <w:rFonts w:eastAsia="Times New Roman" w:hAnsi="Times New Roman" w:cs="Times New Roman"/>
          <w:sz w:val="24"/>
          <w:szCs w:val="24"/>
        </w:rPr>
      </w:pPr>
      <w:r w:rsidRPr="058348C2">
        <w:rPr>
          <w:rStyle w:val="EndnoteReference"/>
        </w:rPr>
        <w:endnoteRef/>
      </w:r>
      <w:r>
        <w:t xml:space="preserve"> </w:t>
      </w:r>
      <w:r w:rsidRPr="058348C2">
        <w:rPr>
          <w:rFonts w:eastAsia="Times New Roman" w:hAnsi="Times New Roman" w:cs="Times New Roman"/>
          <w:sz w:val="24"/>
          <w:szCs w:val="24"/>
        </w:rPr>
        <w:t>Browniee. J. (2019). “A Gentle Introduction to Transfer Learning for Deep Learning”. MachineLearningMastery. Retrieved September 25, 2021, from https://machinelearningmastery.com/transfer-learning-for-deep-learning/</w:t>
      </w:r>
    </w:p>
    <w:p w14:paraId="10C151F7" w14:textId="3D062B62" w:rsidR="058348C2" w:rsidRDefault="058348C2" w:rsidP="058348C2">
      <w:pPr>
        <w:pStyle w:val="EndnoteText"/>
      </w:pPr>
    </w:p>
  </w:endnote>
  <w:endnote w:id="21">
    <w:p w14:paraId="4A51164B" w14:textId="30732941" w:rsidR="058348C2" w:rsidRDefault="058348C2" w:rsidP="058348C2">
      <w:pPr>
        <w:spacing w:line="276" w:lineRule="auto"/>
        <w:rPr>
          <w:rFonts w:eastAsia="Times New Roman" w:hAnsi="Times New Roman" w:cs="Times New Roman"/>
          <w:sz w:val="24"/>
          <w:szCs w:val="24"/>
        </w:rPr>
      </w:pPr>
      <w:r w:rsidRPr="058348C2">
        <w:rPr>
          <w:rStyle w:val="EndnoteReference"/>
          <w:rFonts w:eastAsia="Times New Roman" w:hAnsi="Times New Roman" w:cs="Times New Roman"/>
          <w:sz w:val="24"/>
          <w:szCs w:val="24"/>
        </w:rPr>
        <w:endnoteRef/>
      </w:r>
      <w:r w:rsidRPr="058348C2">
        <w:rPr>
          <w:rFonts w:eastAsia="Times New Roman" w:hAnsi="Times New Roman" w:cs="Times New Roman"/>
          <w:sz w:val="24"/>
          <w:szCs w:val="24"/>
        </w:rPr>
        <w:t xml:space="preserve"> “Feature Selection.”</w:t>
      </w:r>
      <w:r w:rsidRPr="058348C2">
        <w:rPr>
          <w:rFonts w:eastAsia="Times New Roman" w:hAnsi="Times New Roman" w:cs="Times New Roman"/>
          <w:i/>
          <w:iCs/>
          <w:sz w:val="24"/>
          <w:szCs w:val="24"/>
        </w:rPr>
        <w:t xml:space="preserve"> Wikipedia</w:t>
      </w:r>
      <w:r w:rsidRPr="058348C2">
        <w:rPr>
          <w:rFonts w:eastAsia="Times New Roman" w:hAnsi="Times New Roman" w:cs="Times New Roman"/>
          <w:sz w:val="24"/>
          <w:szCs w:val="24"/>
        </w:rPr>
        <w:t xml:space="preserve">, Wikimedia Foundation, 21 September 2021, </w:t>
      </w:r>
      <w:hyperlink r:id="rId11">
        <w:r w:rsidRPr="058348C2">
          <w:rPr>
            <w:rStyle w:val="Hyperlink"/>
            <w:rFonts w:eastAsia="Times New Roman" w:hAnsi="Times New Roman" w:cs="Times New Roman"/>
            <w:sz w:val="24"/>
            <w:szCs w:val="24"/>
          </w:rPr>
          <w:t>https://en.wikipedia.org/wiki/Feature_selection</w:t>
        </w:r>
      </w:hyperlink>
    </w:p>
    <w:p w14:paraId="720F5451" w14:textId="6B635407" w:rsidR="058348C2" w:rsidRDefault="058348C2" w:rsidP="058348C2">
      <w:pPr>
        <w:pStyle w:val="EndnoteText"/>
      </w:pPr>
    </w:p>
  </w:endnote>
  <w:endnote w:id="22">
    <w:p w14:paraId="52B6A670" w14:textId="14BE55E2" w:rsidR="058348C2" w:rsidRDefault="058348C2" w:rsidP="058348C2">
      <w:pPr>
        <w:spacing w:line="276" w:lineRule="auto"/>
        <w:ind w:left="567" w:hanging="567"/>
        <w:rPr>
          <w:rFonts w:eastAsia="Times New Roman" w:hAnsi="Times New Roman" w:cs="Times New Roman"/>
          <w:sz w:val="24"/>
          <w:szCs w:val="24"/>
        </w:rPr>
      </w:pPr>
      <w:r w:rsidRPr="058348C2">
        <w:rPr>
          <w:rStyle w:val="EndnoteReference"/>
        </w:rPr>
        <w:endnoteRef/>
      </w:r>
      <w:r>
        <w:t xml:space="preserve"> </w:t>
      </w:r>
      <w:r w:rsidRPr="058348C2">
        <w:rPr>
          <w:rFonts w:eastAsia="Times New Roman" w:hAnsi="Times New Roman" w:cs="Times New Roman"/>
          <w:sz w:val="24"/>
          <w:szCs w:val="24"/>
        </w:rPr>
        <w:t>Park, S. “How do vision Transformers Work? An image is Worth 16x16 Words</w:t>
      </w:r>
      <w:r w:rsidRPr="058348C2">
        <w:rPr>
          <w:rFonts w:eastAsia="Times New Roman" w:hAnsi="Times New Roman" w:cs="Times New Roman"/>
          <w:i/>
          <w:iCs/>
          <w:sz w:val="24"/>
          <w:szCs w:val="24"/>
        </w:rPr>
        <w:t>”</w:t>
      </w:r>
      <w:r w:rsidRPr="058348C2">
        <w:rPr>
          <w:rFonts w:eastAsia="Times New Roman" w:hAnsi="Times New Roman" w:cs="Times New Roman"/>
          <w:sz w:val="24"/>
          <w:szCs w:val="24"/>
        </w:rPr>
        <w:t xml:space="preserve">. Medium. Retrieved September 25, 2021, from </w:t>
      </w:r>
      <w:hyperlink r:id="rId12">
        <w:r w:rsidRPr="058348C2">
          <w:rPr>
            <w:rStyle w:val="Hyperlink"/>
            <w:rFonts w:eastAsia="Times New Roman" w:hAnsi="Times New Roman" w:cs="Times New Roman"/>
            <w:sz w:val="24"/>
            <w:szCs w:val="24"/>
          </w:rPr>
          <w:t>https://medium.com/codex/how-do-vision-transformers-work-an-image-is-worth-16x16-words-df47aed1b634</w:t>
        </w:r>
      </w:hyperlink>
      <w:r w:rsidRPr="058348C2">
        <w:rPr>
          <w:rFonts w:eastAsia="Times New Roman" w:hAnsi="Times New Roman" w:cs="Times New Roman"/>
          <w:sz w:val="24"/>
          <w:szCs w:val="24"/>
        </w:rPr>
        <w:t>.</w:t>
      </w:r>
    </w:p>
    <w:p w14:paraId="7258C6E9" w14:textId="6F909E70" w:rsidR="058348C2" w:rsidRDefault="058348C2" w:rsidP="058348C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11B32" w14:textId="77777777" w:rsidR="00BB7353" w:rsidRDefault="00BB7353">
    <w:pPr>
      <w:pStyle w:val="Footer"/>
      <w:tabs>
        <w:tab w:val="clear" w:pos="4320"/>
        <w:tab w:val="clear" w:pos="8640"/>
        <w:tab w:val="center" w:pos="4680"/>
        <w:tab w:val="right" w:pos="9340"/>
      </w:tabs>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44734D">
      <w:rPr>
        <w:b/>
        <w:bCs/>
        <w:noProof/>
        <w:sz w:val="20"/>
        <w:szCs w:val="20"/>
      </w:rPr>
      <w:t>1</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4F68AF" w14:textId="77777777" w:rsidR="00762A0E" w:rsidRDefault="003463D0">
    <w:pPr>
      <w:pStyle w:val="Footer"/>
      <w:tabs>
        <w:tab w:val="clear" w:pos="4320"/>
        <w:tab w:val="clear" w:pos="8640"/>
        <w:tab w:val="center" w:pos="4770"/>
        <w:tab w:val="right" w:pos="9340"/>
      </w:tabs>
      <w:rPr>
        <w:b/>
        <w:bCs/>
        <w:sz w:val="20"/>
        <w:szCs w:val="20"/>
      </w:rPr>
    </w:pPr>
    <w:r>
      <w:rPr>
        <w:b/>
        <w:bCs/>
        <w:sz w:val="20"/>
        <w:szCs w:val="20"/>
      </w:rPr>
      <w:tab/>
    </w:r>
    <w:r w:rsidR="00806BA3">
      <w:rPr>
        <w:b/>
        <w:bCs/>
        <w:sz w:val="20"/>
        <w:szCs w:val="20"/>
      </w:rPr>
      <w:t xml:space="preserve">Page </w:t>
    </w:r>
    <w:r w:rsidR="00806BA3">
      <w:rPr>
        <w:b/>
        <w:bCs/>
        <w:sz w:val="20"/>
        <w:szCs w:val="20"/>
      </w:rPr>
      <w:fldChar w:fldCharType="begin"/>
    </w:r>
    <w:r w:rsidR="00806BA3">
      <w:rPr>
        <w:b/>
        <w:bCs/>
        <w:sz w:val="20"/>
        <w:szCs w:val="20"/>
      </w:rPr>
      <w:instrText xml:space="preserve"> PAGE </w:instrText>
    </w:r>
    <w:r w:rsidR="00806BA3">
      <w:rPr>
        <w:b/>
        <w:bCs/>
        <w:sz w:val="20"/>
        <w:szCs w:val="20"/>
      </w:rPr>
      <w:fldChar w:fldCharType="separate"/>
    </w:r>
    <w:r w:rsidR="0044734D">
      <w:rPr>
        <w:b/>
        <w:bCs/>
        <w:noProof/>
        <w:sz w:val="20"/>
        <w:szCs w:val="20"/>
      </w:rPr>
      <w:t>2</w:t>
    </w:r>
    <w:r w:rsidR="00806BA3">
      <w:rPr>
        <w:b/>
        <w:bCs/>
        <w:sz w:val="20"/>
        <w:szCs w:val="20"/>
      </w:rPr>
      <w:fldChar w:fldCharType="end"/>
    </w:r>
  </w:p>
  <w:p w14:paraId="7C6FE381" w14:textId="77777777" w:rsidR="00762A0E" w:rsidRDefault="00806BA3">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178F1E" w14:textId="77777777" w:rsidR="002447CB" w:rsidRDefault="002447CB" w:rsidP="00BB7353">
      <w:r>
        <w:separator/>
      </w:r>
    </w:p>
  </w:footnote>
  <w:footnote w:type="continuationSeparator" w:id="0">
    <w:p w14:paraId="43642321" w14:textId="77777777" w:rsidR="002447CB" w:rsidRDefault="002447CB" w:rsidP="00BB7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8278E" w14:textId="77777777" w:rsidR="00BB7353" w:rsidRDefault="00BB7353">
    <w:pPr>
      <w:pStyle w:val="Header"/>
      <w:rPr>
        <w:b/>
        <w:bCs/>
      </w:rPr>
    </w:pPr>
  </w:p>
  <w:p w14:paraId="220258F1" w14:textId="77777777" w:rsidR="00BB7353" w:rsidRDefault="00BB7353">
    <w:pPr>
      <w:pStyle w:val="Header"/>
      <w:jc w:val="right"/>
    </w:pPr>
    <w:r>
      <w:rPr>
        <w:b/>
        <w:bCs/>
        <w:sz w:val="20"/>
        <w:szCs w:val="20"/>
      </w:rPr>
      <w:t>Revision Sheet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010D50" w14:textId="77777777" w:rsidR="00762A0E" w:rsidRDefault="002447C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F504E"/>
    <w:multiLevelType w:val="hybridMultilevel"/>
    <w:tmpl w:val="2532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2" w15:restartNumberingAfterBreak="0">
    <w:nsid w:val="2DDF0F38"/>
    <w:multiLevelType w:val="hybridMultilevel"/>
    <w:tmpl w:val="F5627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E76E9"/>
    <w:multiLevelType w:val="hybridMultilevel"/>
    <w:tmpl w:val="94E0C77E"/>
    <w:lvl w:ilvl="0" w:tplc="FFFFFFFF">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3C414671"/>
    <w:multiLevelType w:val="hybridMultilevel"/>
    <w:tmpl w:val="4444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18718C"/>
    <w:multiLevelType w:val="hybridMultilevel"/>
    <w:tmpl w:val="8F80C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C1DD1"/>
    <w:multiLevelType w:val="multilevel"/>
    <w:tmpl w:val="02163EDE"/>
    <w:styleLink w:val="List2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7" w15:restartNumberingAfterBreak="0">
    <w:nsid w:val="481F1A03"/>
    <w:multiLevelType w:val="multilevel"/>
    <w:tmpl w:val="1E3EA7DC"/>
    <w:styleLink w:val="List1"/>
    <w:lvl w:ilvl="0">
      <w:numFmt w:val="bullet"/>
      <w:lvlText w:val="•"/>
      <w:lvlJc w:val="left"/>
      <w:rPr>
        <w:position w:val="0"/>
        <w:rtl w:val="0"/>
      </w:rPr>
    </w:lvl>
    <w:lvl w:ilvl="1">
      <w:start w:val="1"/>
      <w:numFmt w:val="bullet"/>
      <w:lvlText w:val="o"/>
      <w:lvlJc w:val="left"/>
      <w:rPr>
        <w:position w:val="0"/>
        <w:rtl w:val="0"/>
      </w:rPr>
    </w:lvl>
    <w:lvl w:ilvl="2">
      <w:start w:val="1"/>
      <w:numFmt w:val="bullet"/>
      <w:lvlText w:val="▪"/>
      <w:lvlJc w:val="left"/>
      <w:rPr>
        <w:position w:val="0"/>
        <w:rtl w:val="0"/>
      </w:rPr>
    </w:lvl>
    <w:lvl w:ilvl="3">
      <w:start w:val="1"/>
      <w:numFmt w:val="bullet"/>
      <w:lvlText w:val="•"/>
      <w:lvlJc w:val="left"/>
      <w:rPr>
        <w:position w:val="0"/>
        <w:rtl w:val="0"/>
      </w:rPr>
    </w:lvl>
    <w:lvl w:ilvl="4">
      <w:start w:val="1"/>
      <w:numFmt w:val="bullet"/>
      <w:lvlText w:val="o"/>
      <w:lvlJc w:val="left"/>
      <w:rPr>
        <w:position w:val="0"/>
        <w:rtl w:val="0"/>
      </w:rPr>
    </w:lvl>
    <w:lvl w:ilvl="5">
      <w:start w:val="1"/>
      <w:numFmt w:val="bullet"/>
      <w:lvlText w:val="▪"/>
      <w:lvlJc w:val="left"/>
      <w:rPr>
        <w:position w:val="0"/>
        <w:rtl w:val="0"/>
      </w:rPr>
    </w:lvl>
    <w:lvl w:ilvl="6">
      <w:start w:val="1"/>
      <w:numFmt w:val="bullet"/>
      <w:lvlText w:val="•"/>
      <w:lvlJc w:val="left"/>
      <w:rPr>
        <w:position w:val="0"/>
        <w:rtl w:val="0"/>
      </w:rPr>
    </w:lvl>
    <w:lvl w:ilvl="7">
      <w:start w:val="1"/>
      <w:numFmt w:val="bullet"/>
      <w:lvlText w:val="o"/>
      <w:lvlJc w:val="left"/>
      <w:rPr>
        <w:position w:val="0"/>
        <w:rtl w:val="0"/>
      </w:rPr>
    </w:lvl>
    <w:lvl w:ilvl="8">
      <w:start w:val="1"/>
      <w:numFmt w:val="bullet"/>
      <w:lvlText w:val="▪"/>
      <w:lvlJc w:val="left"/>
      <w:rPr>
        <w:position w:val="0"/>
        <w:rtl w:val="0"/>
      </w:rPr>
    </w:lvl>
  </w:abstractNum>
  <w:abstractNum w:abstractNumId="8" w15:restartNumberingAfterBreak="0">
    <w:nsid w:val="50BC6FA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F3F075C"/>
    <w:multiLevelType w:val="hybridMultilevel"/>
    <w:tmpl w:val="1A9E6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0215AF"/>
    <w:multiLevelType w:val="hybridMultilevel"/>
    <w:tmpl w:val="2408C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0C76C2"/>
    <w:multiLevelType w:val="hybridMultilevel"/>
    <w:tmpl w:val="7D7807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7E82067D"/>
    <w:multiLevelType w:val="hybridMultilevel"/>
    <w:tmpl w:val="4F9C650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15:restartNumberingAfterBreak="0">
    <w:nsid w:val="7FCF03C2"/>
    <w:multiLevelType w:val="hybridMultilevel"/>
    <w:tmpl w:val="1A8AA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E00FAB"/>
    <w:multiLevelType w:val="hybridMultilevel"/>
    <w:tmpl w:val="85B61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7"/>
  </w:num>
  <w:num w:numId="4">
    <w:abstractNumId w:val="13"/>
  </w:num>
  <w:num w:numId="5">
    <w:abstractNumId w:val="4"/>
  </w:num>
  <w:num w:numId="6">
    <w:abstractNumId w:val="9"/>
  </w:num>
  <w:num w:numId="7">
    <w:abstractNumId w:val="0"/>
  </w:num>
  <w:num w:numId="8">
    <w:abstractNumId w:val="5"/>
  </w:num>
  <w:num w:numId="9">
    <w:abstractNumId w:val="10"/>
  </w:num>
  <w:num w:numId="10">
    <w:abstractNumId w:val="2"/>
  </w:num>
  <w:num w:numId="11">
    <w:abstractNumId w:val="14"/>
  </w:num>
  <w:num w:numId="12">
    <w:abstractNumId w:val="11"/>
  </w:num>
  <w:num w:numId="13">
    <w:abstractNumId w:val="3"/>
  </w:num>
  <w:num w:numId="14">
    <w:abstractNumId w:val="8"/>
  </w:num>
  <w:num w:numId="15">
    <w:abstractNumId w:val="8"/>
  </w:num>
  <w:num w:numId="16">
    <w:abstractNumId w:val="12"/>
  </w:num>
  <w:num w:numId="1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353"/>
    <w:rsid w:val="00012538"/>
    <w:rsid w:val="000202A7"/>
    <w:rsid w:val="00036185"/>
    <w:rsid w:val="000449B8"/>
    <w:rsid w:val="0004610C"/>
    <w:rsid w:val="00054F96"/>
    <w:rsid w:val="0006657C"/>
    <w:rsid w:val="0007680C"/>
    <w:rsid w:val="00077FD4"/>
    <w:rsid w:val="00081A07"/>
    <w:rsid w:val="00094964"/>
    <w:rsid w:val="0009F98F"/>
    <w:rsid w:val="000A6319"/>
    <w:rsid w:val="000B2596"/>
    <w:rsid w:val="000B4348"/>
    <w:rsid w:val="000C538E"/>
    <w:rsid w:val="000F363A"/>
    <w:rsid w:val="00144024"/>
    <w:rsid w:val="001569B9"/>
    <w:rsid w:val="00162CE2"/>
    <w:rsid w:val="00184009"/>
    <w:rsid w:val="001A0100"/>
    <w:rsid w:val="001A1ABA"/>
    <w:rsid w:val="001B3A1C"/>
    <w:rsid w:val="001C3B59"/>
    <w:rsid w:val="001C7675"/>
    <w:rsid w:val="001D0F05"/>
    <w:rsid w:val="001FD2EB"/>
    <w:rsid w:val="0021245C"/>
    <w:rsid w:val="0021494A"/>
    <w:rsid w:val="0023462D"/>
    <w:rsid w:val="00235E61"/>
    <w:rsid w:val="00236363"/>
    <w:rsid w:val="002416A8"/>
    <w:rsid w:val="002447CB"/>
    <w:rsid w:val="00244EF8"/>
    <w:rsid w:val="00251951"/>
    <w:rsid w:val="0027116F"/>
    <w:rsid w:val="002BE5B8"/>
    <w:rsid w:val="002D1450"/>
    <w:rsid w:val="002E5EC5"/>
    <w:rsid w:val="002F56AC"/>
    <w:rsid w:val="003463D0"/>
    <w:rsid w:val="00351F40"/>
    <w:rsid w:val="00380AA2"/>
    <w:rsid w:val="00382A8C"/>
    <w:rsid w:val="0038461E"/>
    <w:rsid w:val="00397B5E"/>
    <w:rsid w:val="003A1DDF"/>
    <w:rsid w:val="003C786B"/>
    <w:rsid w:val="003F1202"/>
    <w:rsid w:val="003F1F5F"/>
    <w:rsid w:val="00410F94"/>
    <w:rsid w:val="00413274"/>
    <w:rsid w:val="0041DF3D"/>
    <w:rsid w:val="00425716"/>
    <w:rsid w:val="00440808"/>
    <w:rsid w:val="0044734D"/>
    <w:rsid w:val="0045390B"/>
    <w:rsid w:val="004551B2"/>
    <w:rsid w:val="00455C29"/>
    <w:rsid w:val="00462E25"/>
    <w:rsid w:val="004669BC"/>
    <w:rsid w:val="00473B9C"/>
    <w:rsid w:val="00474D7D"/>
    <w:rsid w:val="004A2901"/>
    <w:rsid w:val="004A4BB3"/>
    <w:rsid w:val="004C1783"/>
    <w:rsid w:val="004E4810"/>
    <w:rsid w:val="004E7BE6"/>
    <w:rsid w:val="00507597"/>
    <w:rsid w:val="005101E7"/>
    <w:rsid w:val="00516640"/>
    <w:rsid w:val="00550605"/>
    <w:rsid w:val="005532B9"/>
    <w:rsid w:val="00561B55"/>
    <w:rsid w:val="00564B92"/>
    <w:rsid w:val="005702D4"/>
    <w:rsid w:val="005A0619"/>
    <w:rsid w:val="005A4287"/>
    <w:rsid w:val="005C48EE"/>
    <w:rsid w:val="005D6EA1"/>
    <w:rsid w:val="005D76D4"/>
    <w:rsid w:val="005E3789"/>
    <w:rsid w:val="00653607"/>
    <w:rsid w:val="0065441C"/>
    <w:rsid w:val="00654D2F"/>
    <w:rsid w:val="00660536"/>
    <w:rsid w:val="00663926"/>
    <w:rsid w:val="00672A74"/>
    <w:rsid w:val="006A5285"/>
    <w:rsid w:val="006C140D"/>
    <w:rsid w:val="006C395C"/>
    <w:rsid w:val="006C4417"/>
    <w:rsid w:val="006F14E6"/>
    <w:rsid w:val="00716295"/>
    <w:rsid w:val="007212AE"/>
    <w:rsid w:val="00731B22"/>
    <w:rsid w:val="00732CC7"/>
    <w:rsid w:val="00733BC8"/>
    <w:rsid w:val="00761CC8"/>
    <w:rsid w:val="00766AC9"/>
    <w:rsid w:val="00766E66"/>
    <w:rsid w:val="007760E5"/>
    <w:rsid w:val="00782AF1"/>
    <w:rsid w:val="007A432D"/>
    <w:rsid w:val="007A7638"/>
    <w:rsid w:val="007E2B0E"/>
    <w:rsid w:val="007F3DA8"/>
    <w:rsid w:val="00800AA0"/>
    <w:rsid w:val="008029EB"/>
    <w:rsid w:val="00806BA3"/>
    <w:rsid w:val="0081054B"/>
    <w:rsid w:val="00811B7A"/>
    <w:rsid w:val="00824833"/>
    <w:rsid w:val="00826839"/>
    <w:rsid w:val="00854871"/>
    <w:rsid w:val="00875C45"/>
    <w:rsid w:val="008825FB"/>
    <w:rsid w:val="0089767B"/>
    <w:rsid w:val="008A007D"/>
    <w:rsid w:val="008A649A"/>
    <w:rsid w:val="008C4D4E"/>
    <w:rsid w:val="008E1F59"/>
    <w:rsid w:val="008E777A"/>
    <w:rsid w:val="008F1209"/>
    <w:rsid w:val="008F4069"/>
    <w:rsid w:val="00901D36"/>
    <w:rsid w:val="00910249"/>
    <w:rsid w:val="00915CAC"/>
    <w:rsid w:val="009318A4"/>
    <w:rsid w:val="00942104"/>
    <w:rsid w:val="009507AD"/>
    <w:rsid w:val="0095548A"/>
    <w:rsid w:val="00972F6E"/>
    <w:rsid w:val="00987300"/>
    <w:rsid w:val="009902CC"/>
    <w:rsid w:val="0099090C"/>
    <w:rsid w:val="009A6008"/>
    <w:rsid w:val="009A699A"/>
    <w:rsid w:val="009C38A8"/>
    <w:rsid w:val="009E2395"/>
    <w:rsid w:val="009E2D18"/>
    <w:rsid w:val="00A2678F"/>
    <w:rsid w:val="00A411C4"/>
    <w:rsid w:val="00A70126"/>
    <w:rsid w:val="00A7868D"/>
    <w:rsid w:val="00AD2C96"/>
    <w:rsid w:val="00AE0458"/>
    <w:rsid w:val="00B25885"/>
    <w:rsid w:val="00B336AB"/>
    <w:rsid w:val="00B602D1"/>
    <w:rsid w:val="00B770F1"/>
    <w:rsid w:val="00BA2111"/>
    <w:rsid w:val="00BB021B"/>
    <w:rsid w:val="00BB7353"/>
    <w:rsid w:val="00BC261A"/>
    <w:rsid w:val="00BD2B0F"/>
    <w:rsid w:val="00BD334B"/>
    <w:rsid w:val="00BE6A69"/>
    <w:rsid w:val="00BF330A"/>
    <w:rsid w:val="00BF79A2"/>
    <w:rsid w:val="00C0196A"/>
    <w:rsid w:val="00C131FD"/>
    <w:rsid w:val="00C13B8C"/>
    <w:rsid w:val="00C37715"/>
    <w:rsid w:val="00C80B46"/>
    <w:rsid w:val="00C8359C"/>
    <w:rsid w:val="00C85B9E"/>
    <w:rsid w:val="00CC3697"/>
    <w:rsid w:val="00CE57CD"/>
    <w:rsid w:val="00CF49C2"/>
    <w:rsid w:val="00D06D89"/>
    <w:rsid w:val="00D16BB9"/>
    <w:rsid w:val="00D238AB"/>
    <w:rsid w:val="00D52D06"/>
    <w:rsid w:val="00D6299E"/>
    <w:rsid w:val="00D64C65"/>
    <w:rsid w:val="00D65AD4"/>
    <w:rsid w:val="00D772D8"/>
    <w:rsid w:val="00DA5361"/>
    <w:rsid w:val="00DB23FE"/>
    <w:rsid w:val="00DD1BDD"/>
    <w:rsid w:val="00DD240D"/>
    <w:rsid w:val="00DF35EF"/>
    <w:rsid w:val="00E0363C"/>
    <w:rsid w:val="00E311CB"/>
    <w:rsid w:val="00E52F12"/>
    <w:rsid w:val="00E55809"/>
    <w:rsid w:val="00E60596"/>
    <w:rsid w:val="00E6218A"/>
    <w:rsid w:val="00E64060"/>
    <w:rsid w:val="00E77972"/>
    <w:rsid w:val="00E83218"/>
    <w:rsid w:val="00E87604"/>
    <w:rsid w:val="00EA4EC4"/>
    <w:rsid w:val="00EB74F6"/>
    <w:rsid w:val="00EE25F9"/>
    <w:rsid w:val="00EF10DF"/>
    <w:rsid w:val="00EF1132"/>
    <w:rsid w:val="00F10E72"/>
    <w:rsid w:val="00F11228"/>
    <w:rsid w:val="00F11778"/>
    <w:rsid w:val="00F16148"/>
    <w:rsid w:val="00F2549D"/>
    <w:rsid w:val="00F348CC"/>
    <w:rsid w:val="00F44C97"/>
    <w:rsid w:val="00F70EA0"/>
    <w:rsid w:val="00F761B1"/>
    <w:rsid w:val="00F82F9C"/>
    <w:rsid w:val="00F90516"/>
    <w:rsid w:val="00F91BC4"/>
    <w:rsid w:val="00F92CE0"/>
    <w:rsid w:val="00F958C4"/>
    <w:rsid w:val="00FB768A"/>
    <w:rsid w:val="00FB7961"/>
    <w:rsid w:val="00FC1DBA"/>
    <w:rsid w:val="00FD7C1C"/>
    <w:rsid w:val="0108B9DE"/>
    <w:rsid w:val="0119E77C"/>
    <w:rsid w:val="011CA099"/>
    <w:rsid w:val="01380E26"/>
    <w:rsid w:val="01422560"/>
    <w:rsid w:val="0155569C"/>
    <w:rsid w:val="0166B7A8"/>
    <w:rsid w:val="0168BD67"/>
    <w:rsid w:val="016C5C9B"/>
    <w:rsid w:val="0179A033"/>
    <w:rsid w:val="01803E51"/>
    <w:rsid w:val="018B0AF8"/>
    <w:rsid w:val="01C1ACE9"/>
    <w:rsid w:val="01C1D04D"/>
    <w:rsid w:val="01C27732"/>
    <w:rsid w:val="01CE536C"/>
    <w:rsid w:val="01D2BC9B"/>
    <w:rsid w:val="0210989C"/>
    <w:rsid w:val="02241E50"/>
    <w:rsid w:val="022D805F"/>
    <w:rsid w:val="023E9C40"/>
    <w:rsid w:val="02506616"/>
    <w:rsid w:val="02513965"/>
    <w:rsid w:val="028523EC"/>
    <w:rsid w:val="028B6E57"/>
    <w:rsid w:val="0296E06E"/>
    <w:rsid w:val="02A6E942"/>
    <w:rsid w:val="02B6D7EA"/>
    <w:rsid w:val="02DD26F8"/>
    <w:rsid w:val="02F68263"/>
    <w:rsid w:val="03006232"/>
    <w:rsid w:val="030BF6FD"/>
    <w:rsid w:val="031B65CC"/>
    <w:rsid w:val="03350C53"/>
    <w:rsid w:val="036CA5DE"/>
    <w:rsid w:val="03959331"/>
    <w:rsid w:val="03A79FF7"/>
    <w:rsid w:val="03CF01B1"/>
    <w:rsid w:val="03FB3C73"/>
    <w:rsid w:val="03FCBD49"/>
    <w:rsid w:val="041C515B"/>
    <w:rsid w:val="04513D7E"/>
    <w:rsid w:val="0487A9EA"/>
    <w:rsid w:val="04AFC894"/>
    <w:rsid w:val="04B89D00"/>
    <w:rsid w:val="04C64F60"/>
    <w:rsid w:val="04E22128"/>
    <w:rsid w:val="04EC1620"/>
    <w:rsid w:val="04FBBF32"/>
    <w:rsid w:val="0505AD99"/>
    <w:rsid w:val="05073E00"/>
    <w:rsid w:val="0529C30B"/>
    <w:rsid w:val="052C5C24"/>
    <w:rsid w:val="052FB758"/>
    <w:rsid w:val="0533FAB6"/>
    <w:rsid w:val="053A4F49"/>
    <w:rsid w:val="055DE174"/>
    <w:rsid w:val="0570D2FB"/>
    <w:rsid w:val="05756154"/>
    <w:rsid w:val="058348C2"/>
    <w:rsid w:val="05893462"/>
    <w:rsid w:val="05BC6C6B"/>
    <w:rsid w:val="05FAA25B"/>
    <w:rsid w:val="0604C829"/>
    <w:rsid w:val="06110953"/>
    <w:rsid w:val="0619BDBA"/>
    <w:rsid w:val="06214E42"/>
    <w:rsid w:val="0637D67C"/>
    <w:rsid w:val="063F2CE5"/>
    <w:rsid w:val="0646321B"/>
    <w:rsid w:val="0649E09D"/>
    <w:rsid w:val="06607BBA"/>
    <w:rsid w:val="066C2F73"/>
    <w:rsid w:val="06703079"/>
    <w:rsid w:val="0682DE24"/>
    <w:rsid w:val="069B730F"/>
    <w:rsid w:val="06A3F007"/>
    <w:rsid w:val="06F8B39E"/>
    <w:rsid w:val="07021C59"/>
    <w:rsid w:val="0707731B"/>
    <w:rsid w:val="07078DAB"/>
    <w:rsid w:val="07110CC7"/>
    <w:rsid w:val="0711B719"/>
    <w:rsid w:val="071678D6"/>
    <w:rsid w:val="076742E6"/>
    <w:rsid w:val="076A0DEE"/>
    <w:rsid w:val="07764416"/>
    <w:rsid w:val="079672BC"/>
    <w:rsid w:val="07C005A9"/>
    <w:rsid w:val="07D67CF3"/>
    <w:rsid w:val="07E8E4FF"/>
    <w:rsid w:val="07F03DC2"/>
    <w:rsid w:val="082F1C0E"/>
    <w:rsid w:val="083D4E5B"/>
    <w:rsid w:val="0841ED68"/>
    <w:rsid w:val="085F5B0A"/>
    <w:rsid w:val="0871517B"/>
    <w:rsid w:val="087A122E"/>
    <w:rsid w:val="087CF8F7"/>
    <w:rsid w:val="08878100"/>
    <w:rsid w:val="08C07DA3"/>
    <w:rsid w:val="08F0BA13"/>
    <w:rsid w:val="091FA9C5"/>
    <w:rsid w:val="09619956"/>
    <w:rsid w:val="09709B24"/>
    <w:rsid w:val="098C0E23"/>
    <w:rsid w:val="099C6A31"/>
    <w:rsid w:val="09BD16FF"/>
    <w:rsid w:val="09D00028"/>
    <w:rsid w:val="09DEBC6D"/>
    <w:rsid w:val="09ECF587"/>
    <w:rsid w:val="09EFEB3B"/>
    <w:rsid w:val="09FD60A4"/>
    <w:rsid w:val="0A0B00C2"/>
    <w:rsid w:val="0A0EF025"/>
    <w:rsid w:val="0A15FC6E"/>
    <w:rsid w:val="0A17CA56"/>
    <w:rsid w:val="0A1B2CE7"/>
    <w:rsid w:val="0A51935F"/>
    <w:rsid w:val="0A6353AD"/>
    <w:rsid w:val="0A65A26F"/>
    <w:rsid w:val="0A7ADFD0"/>
    <w:rsid w:val="0AA2CB66"/>
    <w:rsid w:val="0AA8F82E"/>
    <w:rsid w:val="0AAF5006"/>
    <w:rsid w:val="0AEB5E8D"/>
    <w:rsid w:val="0AFABA93"/>
    <w:rsid w:val="0B0CC07C"/>
    <w:rsid w:val="0B1CFF7A"/>
    <w:rsid w:val="0B28DC61"/>
    <w:rsid w:val="0B3047CB"/>
    <w:rsid w:val="0B34E2E8"/>
    <w:rsid w:val="0B7AC0D6"/>
    <w:rsid w:val="0B8D0789"/>
    <w:rsid w:val="0BAD3F8D"/>
    <w:rsid w:val="0BAE0F32"/>
    <w:rsid w:val="0BBD71E1"/>
    <w:rsid w:val="0BD9D74A"/>
    <w:rsid w:val="0BE94071"/>
    <w:rsid w:val="0BEF313B"/>
    <w:rsid w:val="0C064A3B"/>
    <w:rsid w:val="0C230080"/>
    <w:rsid w:val="0C28D566"/>
    <w:rsid w:val="0C458C3B"/>
    <w:rsid w:val="0C4B6C85"/>
    <w:rsid w:val="0C574A87"/>
    <w:rsid w:val="0C65A53B"/>
    <w:rsid w:val="0C69E3DF"/>
    <w:rsid w:val="0C6A47A9"/>
    <w:rsid w:val="0C840A55"/>
    <w:rsid w:val="0C88A9BA"/>
    <w:rsid w:val="0C9AF236"/>
    <w:rsid w:val="0CA91004"/>
    <w:rsid w:val="0CC03BE0"/>
    <w:rsid w:val="0CEB9E0E"/>
    <w:rsid w:val="0CF3317C"/>
    <w:rsid w:val="0CF57D5D"/>
    <w:rsid w:val="0CFFB442"/>
    <w:rsid w:val="0D04097A"/>
    <w:rsid w:val="0D0506FB"/>
    <w:rsid w:val="0D0AD126"/>
    <w:rsid w:val="0D1067A7"/>
    <w:rsid w:val="0D178ECB"/>
    <w:rsid w:val="0D218B99"/>
    <w:rsid w:val="0D2D2294"/>
    <w:rsid w:val="0D3EDB77"/>
    <w:rsid w:val="0D4B715C"/>
    <w:rsid w:val="0D579681"/>
    <w:rsid w:val="0D748169"/>
    <w:rsid w:val="0DD06C5E"/>
    <w:rsid w:val="0DD070F4"/>
    <w:rsid w:val="0DD334F0"/>
    <w:rsid w:val="0DD7ABDE"/>
    <w:rsid w:val="0DF1D862"/>
    <w:rsid w:val="0DFCF656"/>
    <w:rsid w:val="0E1EDC9D"/>
    <w:rsid w:val="0E247A1B"/>
    <w:rsid w:val="0E288D0F"/>
    <w:rsid w:val="0E2DA7BE"/>
    <w:rsid w:val="0E35C1E4"/>
    <w:rsid w:val="0E392421"/>
    <w:rsid w:val="0E4598FC"/>
    <w:rsid w:val="0EA566D8"/>
    <w:rsid w:val="0EBA01C2"/>
    <w:rsid w:val="0EBFD502"/>
    <w:rsid w:val="0EC1288F"/>
    <w:rsid w:val="0EEE0631"/>
    <w:rsid w:val="0F0D7D94"/>
    <w:rsid w:val="0F1696CA"/>
    <w:rsid w:val="0F47B894"/>
    <w:rsid w:val="0F5BD5BC"/>
    <w:rsid w:val="0F6A3D53"/>
    <w:rsid w:val="0F6DDCFC"/>
    <w:rsid w:val="0F928212"/>
    <w:rsid w:val="0F99043E"/>
    <w:rsid w:val="0FB1F804"/>
    <w:rsid w:val="0FE7E888"/>
    <w:rsid w:val="0FEBC228"/>
    <w:rsid w:val="0FFA9A74"/>
    <w:rsid w:val="100430D1"/>
    <w:rsid w:val="106E9F2C"/>
    <w:rsid w:val="108C283F"/>
    <w:rsid w:val="1092884D"/>
    <w:rsid w:val="10BA9598"/>
    <w:rsid w:val="10BD9E37"/>
    <w:rsid w:val="10D4103F"/>
    <w:rsid w:val="10D41ABF"/>
    <w:rsid w:val="10D7E675"/>
    <w:rsid w:val="10E24AF4"/>
    <w:rsid w:val="110268DD"/>
    <w:rsid w:val="11043D3D"/>
    <w:rsid w:val="110C8EC0"/>
    <w:rsid w:val="111A5BE9"/>
    <w:rsid w:val="113488A2"/>
    <w:rsid w:val="115FF28D"/>
    <w:rsid w:val="11721C53"/>
    <w:rsid w:val="11A5E83C"/>
    <w:rsid w:val="11A7AAC9"/>
    <w:rsid w:val="11B0AF85"/>
    <w:rsid w:val="11BF4FC1"/>
    <w:rsid w:val="11DFA0F4"/>
    <w:rsid w:val="11F7A51D"/>
    <w:rsid w:val="11FA6F7C"/>
    <w:rsid w:val="12220A48"/>
    <w:rsid w:val="1228A845"/>
    <w:rsid w:val="1237573F"/>
    <w:rsid w:val="12561499"/>
    <w:rsid w:val="127CC6E6"/>
    <w:rsid w:val="128A250E"/>
    <w:rsid w:val="12DD8959"/>
    <w:rsid w:val="12DE5E3A"/>
    <w:rsid w:val="12FD11EB"/>
    <w:rsid w:val="132C75B7"/>
    <w:rsid w:val="133A6C26"/>
    <w:rsid w:val="135F461A"/>
    <w:rsid w:val="137A1DC8"/>
    <w:rsid w:val="13D01208"/>
    <w:rsid w:val="141F051C"/>
    <w:rsid w:val="14328BAB"/>
    <w:rsid w:val="1432FD7A"/>
    <w:rsid w:val="143FA055"/>
    <w:rsid w:val="146A3E5F"/>
    <w:rsid w:val="147964F5"/>
    <w:rsid w:val="148366BC"/>
    <w:rsid w:val="148D4213"/>
    <w:rsid w:val="149DCDB4"/>
    <w:rsid w:val="14AD535A"/>
    <w:rsid w:val="14C0E05F"/>
    <w:rsid w:val="14D28D4D"/>
    <w:rsid w:val="1517825F"/>
    <w:rsid w:val="151F37FC"/>
    <w:rsid w:val="1531A3DA"/>
    <w:rsid w:val="1533F6A5"/>
    <w:rsid w:val="1542A7BC"/>
    <w:rsid w:val="15512E54"/>
    <w:rsid w:val="155C81BF"/>
    <w:rsid w:val="156CC7B1"/>
    <w:rsid w:val="157A60B6"/>
    <w:rsid w:val="157CDF2B"/>
    <w:rsid w:val="159F93AA"/>
    <w:rsid w:val="15A10350"/>
    <w:rsid w:val="15A95B60"/>
    <w:rsid w:val="15D9E202"/>
    <w:rsid w:val="15E2CF6F"/>
    <w:rsid w:val="1610C625"/>
    <w:rsid w:val="161663A3"/>
    <w:rsid w:val="161DAA01"/>
    <w:rsid w:val="167A13DE"/>
    <w:rsid w:val="167AB9B8"/>
    <w:rsid w:val="1686345B"/>
    <w:rsid w:val="1687D17C"/>
    <w:rsid w:val="1692C0E4"/>
    <w:rsid w:val="1696F7A1"/>
    <w:rsid w:val="1699210B"/>
    <w:rsid w:val="16AC6F37"/>
    <w:rsid w:val="16C57C70"/>
    <w:rsid w:val="16D209C8"/>
    <w:rsid w:val="170E6305"/>
    <w:rsid w:val="1719C86D"/>
    <w:rsid w:val="172D6108"/>
    <w:rsid w:val="172F7EEF"/>
    <w:rsid w:val="1733928D"/>
    <w:rsid w:val="177A0814"/>
    <w:rsid w:val="17B42C9E"/>
    <w:rsid w:val="17EC28F3"/>
    <w:rsid w:val="18143FAF"/>
    <w:rsid w:val="181E4036"/>
    <w:rsid w:val="185E87E0"/>
    <w:rsid w:val="18609AC2"/>
    <w:rsid w:val="186B531F"/>
    <w:rsid w:val="18701EFA"/>
    <w:rsid w:val="18728A8F"/>
    <w:rsid w:val="18747D7D"/>
    <w:rsid w:val="187A0088"/>
    <w:rsid w:val="18A623D3"/>
    <w:rsid w:val="18A6643E"/>
    <w:rsid w:val="18F096F1"/>
    <w:rsid w:val="18F79C6F"/>
    <w:rsid w:val="18F8B6F0"/>
    <w:rsid w:val="191AC8E9"/>
    <w:rsid w:val="192BC947"/>
    <w:rsid w:val="1930D297"/>
    <w:rsid w:val="1941185F"/>
    <w:rsid w:val="194E6644"/>
    <w:rsid w:val="194FFCFF"/>
    <w:rsid w:val="195347AA"/>
    <w:rsid w:val="195DC1FF"/>
    <w:rsid w:val="1968163D"/>
    <w:rsid w:val="19753293"/>
    <w:rsid w:val="1975A512"/>
    <w:rsid w:val="1979958E"/>
    <w:rsid w:val="198FB73C"/>
    <w:rsid w:val="19945182"/>
    <w:rsid w:val="19B25A7A"/>
    <w:rsid w:val="19B82CA2"/>
    <w:rsid w:val="19B9CC57"/>
    <w:rsid w:val="19CA61A6"/>
    <w:rsid w:val="19D6E278"/>
    <w:rsid w:val="19EEB0DC"/>
    <w:rsid w:val="19F3A2C1"/>
    <w:rsid w:val="19F7B09C"/>
    <w:rsid w:val="1A02C830"/>
    <w:rsid w:val="1A1C2FBD"/>
    <w:rsid w:val="1A4C9012"/>
    <w:rsid w:val="1A65FA1D"/>
    <w:rsid w:val="1A6CECC0"/>
    <w:rsid w:val="1A6DFA4C"/>
    <w:rsid w:val="1A7004DD"/>
    <w:rsid w:val="1A8F3204"/>
    <w:rsid w:val="1AA53F72"/>
    <w:rsid w:val="1B198912"/>
    <w:rsid w:val="1B2A885B"/>
    <w:rsid w:val="1B431E0A"/>
    <w:rsid w:val="1B44E455"/>
    <w:rsid w:val="1B87BA7D"/>
    <w:rsid w:val="1B8DF05B"/>
    <w:rsid w:val="1BA0B2ED"/>
    <w:rsid w:val="1BBA96DA"/>
    <w:rsid w:val="1BC3D7E8"/>
    <w:rsid w:val="1BC7A21D"/>
    <w:rsid w:val="1BC8F7AC"/>
    <w:rsid w:val="1BD74540"/>
    <w:rsid w:val="1BD990A4"/>
    <w:rsid w:val="1C00D22B"/>
    <w:rsid w:val="1C149F9C"/>
    <w:rsid w:val="1C3581D9"/>
    <w:rsid w:val="1C5007C9"/>
    <w:rsid w:val="1C663106"/>
    <w:rsid w:val="1C6E623F"/>
    <w:rsid w:val="1C87DF91"/>
    <w:rsid w:val="1C8A186D"/>
    <w:rsid w:val="1CB39F24"/>
    <w:rsid w:val="1CDDF79B"/>
    <w:rsid w:val="1CDE6527"/>
    <w:rsid w:val="1D140AA2"/>
    <w:rsid w:val="1D17B540"/>
    <w:rsid w:val="1D26A297"/>
    <w:rsid w:val="1D2822EF"/>
    <w:rsid w:val="1D319EFA"/>
    <w:rsid w:val="1D37E575"/>
    <w:rsid w:val="1D3ED1A8"/>
    <w:rsid w:val="1D721FA1"/>
    <w:rsid w:val="1D84BEF9"/>
    <w:rsid w:val="1D8593AA"/>
    <w:rsid w:val="1D98D4FF"/>
    <w:rsid w:val="1DAE25A6"/>
    <w:rsid w:val="1DB02CFE"/>
    <w:rsid w:val="1DD5BD93"/>
    <w:rsid w:val="1DDA86B0"/>
    <w:rsid w:val="1DF9AB53"/>
    <w:rsid w:val="1E142B1E"/>
    <w:rsid w:val="1E284985"/>
    <w:rsid w:val="1E37EC04"/>
    <w:rsid w:val="1EC4D878"/>
    <w:rsid w:val="1EEB6E76"/>
    <w:rsid w:val="1EF8044C"/>
    <w:rsid w:val="1F04836A"/>
    <w:rsid w:val="1F1072A4"/>
    <w:rsid w:val="1F1490E6"/>
    <w:rsid w:val="1F1F4A90"/>
    <w:rsid w:val="1F2FB012"/>
    <w:rsid w:val="1F35C691"/>
    <w:rsid w:val="1F3EB1D5"/>
    <w:rsid w:val="1F90085D"/>
    <w:rsid w:val="1FBFB87F"/>
    <w:rsid w:val="1FCC0318"/>
    <w:rsid w:val="1FDAB4B4"/>
    <w:rsid w:val="1FDC04E2"/>
    <w:rsid w:val="20062DB0"/>
    <w:rsid w:val="2007278B"/>
    <w:rsid w:val="2026DAF4"/>
    <w:rsid w:val="2028DEC5"/>
    <w:rsid w:val="20371C4D"/>
    <w:rsid w:val="2094DEE9"/>
    <w:rsid w:val="20A64EB5"/>
    <w:rsid w:val="20C493BB"/>
    <w:rsid w:val="21041329"/>
    <w:rsid w:val="21151AA0"/>
    <w:rsid w:val="211DC7A8"/>
    <w:rsid w:val="212B7F34"/>
    <w:rsid w:val="214DB750"/>
    <w:rsid w:val="2191E495"/>
    <w:rsid w:val="21C0D5DC"/>
    <w:rsid w:val="21C489EA"/>
    <w:rsid w:val="21D10088"/>
    <w:rsid w:val="21D9142A"/>
    <w:rsid w:val="21DECAB0"/>
    <w:rsid w:val="2200F3DD"/>
    <w:rsid w:val="222E1F1A"/>
    <w:rsid w:val="22541F9B"/>
    <w:rsid w:val="226925E9"/>
    <w:rsid w:val="227116D7"/>
    <w:rsid w:val="228FC25F"/>
    <w:rsid w:val="229AB351"/>
    <w:rsid w:val="22C01CC2"/>
    <w:rsid w:val="22D01AD1"/>
    <w:rsid w:val="22DF74F1"/>
    <w:rsid w:val="22E8B678"/>
    <w:rsid w:val="22EF6C91"/>
    <w:rsid w:val="22F06668"/>
    <w:rsid w:val="22F8DD78"/>
    <w:rsid w:val="23024246"/>
    <w:rsid w:val="230E6E6B"/>
    <w:rsid w:val="234ED476"/>
    <w:rsid w:val="236056F4"/>
    <w:rsid w:val="23903E04"/>
    <w:rsid w:val="2394CD8B"/>
    <w:rsid w:val="239ACE37"/>
    <w:rsid w:val="23A047F3"/>
    <w:rsid w:val="23E7DF25"/>
    <w:rsid w:val="24143AC7"/>
    <w:rsid w:val="24265573"/>
    <w:rsid w:val="24360265"/>
    <w:rsid w:val="246E5E04"/>
    <w:rsid w:val="247254FB"/>
    <w:rsid w:val="24876808"/>
    <w:rsid w:val="24947EB3"/>
    <w:rsid w:val="249AF6DF"/>
    <w:rsid w:val="24BC9C25"/>
    <w:rsid w:val="24BCF9C9"/>
    <w:rsid w:val="24CE0FEC"/>
    <w:rsid w:val="24D65C00"/>
    <w:rsid w:val="24FA4C17"/>
    <w:rsid w:val="24FCD1D7"/>
    <w:rsid w:val="250E86C4"/>
    <w:rsid w:val="252C87DF"/>
    <w:rsid w:val="2536C94E"/>
    <w:rsid w:val="253A773D"/>
    <w:rsid w:val="25580396"/>
    <w:rsid w:val="2591B112"/>
    <w:rsid w:val="25A1BC9A"/>
    <w:rsid w:val="25A25476"/>
    <w:rsid w:val="25B23CB2"/>
    <w:rsid w:val="25C0737C"/>
    <w:rsid w:val="25E6B000"/>
    <w:rsid w:val="25EC2092"/>
    <w:rsid w:val="26212873"/>
    <w:rsid w:val="26219931"/>
    <w:rsid w:val="262A30C8"/>
    <w:rsid w:val="26332573"/>
    <w:rsid w:val="26535053"/>
    <w:rsid w:val="2668574E"/>
    <w:rsid w:val="266FD9A3"/>
    <w:rsid w:val="269328FC"/>
    <w:rsid w:val="2693F31B"/>
    <w:rsid w:val="26A7ACE5"/>
    <w:rsid w:val="26BBC663"/>
    <w:rsid w:val="2708B131"/>
    <w:rsid w:val="270F954F"/>
    <w:rsid w:val="271A845E"/>
    <w:rsid w:val="27503216"/>
    <w:rsid w:val="2771E159"/>
    <w:rsid w:val="2793081F"/>
    <w:rsid w:val="27AD1398"/>
    <w:rsid w:val="27E766A0"/>
    <w:rsid w:val="281ADCFC"/>
    <w:rsid w:val="28210179"/>
    <w:rsid w:val="28210A95"/>
    <w:rsid w:val="282E3A0E"/>
    <w:rsid w:val="282E4041"/>
    <w:rsid w:val="28600F65"/>
    <w:rsid w:val="28670C2E"/>
    <w:rsid w:val="287A02FF"/>
    <w:rsid w:val="28BBBB8F"/>
    <w:rsid w:val="28CA5E81"/>
    <w:rsid w:val="2917F8D3"/>
    <w:rsid w:val="29232218"/>
    <w:rsid w:val="29279F95"/>
    <w:rsid w:val="293A4AC1"/>
    <w:rsid w:val="293FA0D8"/>
    <w:rsid w:val="2972A07F"/>
    <w:rsid w:val="2994D7EA"/>
    <w:rsid w:val="299C6C33"/>
    <w:rsid w:val="29A1B675"/>
    <w:rsid w:val="29A4A159"/>
    <w:rsid w:val="29B92B61"/>
    <w:rsid w:val="29BD1A9D"/>
    <w:rsid w:val="29BEBEEB"/>
    <w:rsid w:val="29CFE302"/>
    <w:rsid w:val="29D58BA3"/>
    <w:rsid w:val="2A2EA72E"/>
    <w:rsid w:val="2A398911"/>
    <w:rsid w:val="2A436140"/>
    <w:rsid w:val="2A56D8D8"/>
    <w:rsid w:val="2A92214D"/>
    <w:rsid w:val="2A94FAB8"/>
    <w:rsid w:val="2AA66EAC"/>
    <w:rsid w:val="2AC8513A"/>
    <w:rsid w:val="2AD8C0E7"/>
    <w:rsid w:val="2AE4AADB"/>
    <w:rsid w:val="2AE4BBAB"/>
    <w:rsid w:val="2B1A48C3"/>
    <w:rsid w:val="2B4D69AA"/>
    <w:rsid w:val="2B4F586F"/>
    <w:rsid w:val="2BA2FC19"/>
    <w:rsid w:val="2BC3EC1A"/>
    <w:rsid w:val="2BD416CE"/>
    <w:rsid w:val="2C076FBB"/>
    <w:rsid w:val="2C2DF1AE"/>
    <w:rsid w:val="2C38E5A7"/>
    <w:rsid w:val="2C4032E3"/>
    <w:rsid w:val="2C681E43"/>
    <w:rsid w:val="2C7B2922"/>
    <w:rsid w:val="2C8A8E1A"/>
    <w:rsid w:val="2CB61924"/>
    <w:rsid w:val="2CC7AE0A"/>
    <w:rsid w:val="2CDCDF0F"/>
    <w:rsid w:val="2D39E1E6"/>
    <w:rsid w:val="2D55CC07"/>
    <w:rsid w:val="2D604AE4"/>
    <w:rsid w:val="2D6E2870"/>
    <w:rsid w:val="2D7ED6D3"/>
    <w:rsid w:val="2DAA0FEF"/>
    <w:rsid w:val="2DB5A69E"/>
    <w:rsid w:val="2DB9A441"/>
    <w:rsid w:val="2DC0EA00"/>
    <w:rsid w:val="2E05F7E8"/>
    <w:rsid w:val="2E0D14EE"/>
    <w:rsid w:val="2E1328A6"/>
    <w:rsid w:val="2E2124C7"/>
    <w:rsid w:val="2E28735F"/>
    <w:rsid w:val="2E5734D4"/>
    <w:rsid w:val="2E5B2524"/>
    <w:rsid w:val="2E761245"/>
    <w:rsid w:val="2E9BBAB5"/>
    <w:rsid w:val="2EA9A331"/>
    <w:rsid w:val="2EC6A5C9"/>
    <w:rsid w:val="2ED53746"/>
    <w:rsid w:val="2EE204A0"/>
    <w:rsid w:val="2EED779E"/>
    <w:rsid w:val="2F0C5CC4"/>
    <w:rsid w:val="2F6673EB"/>
    <w:rsid w:val="2F6E8E24"/>
    <w:rsid w:val="2F87CB3E"/>
    <w:rsid w:val="2F9534B3"/>
    <w:rsid w:val="2FAC0252"/>
    <w:rsid w:val="2FB3C4FE"/>
    <w:rsid w:val="2FE68E13"/>
    <w:rsid w:val="2FF5DB44"/>
    <w:rsid w:val="301E8E03"/>
    <w:rsid w:val="303EBEAD"/>
    <w:rsid w:val="3045831D"/>
    <w:rsid w:val="304AB061"/>
    <w:rsid w:val="304BDA39"/>
    <w:rsid w:val="30552C78"/>
    <w:rsid w:val="305D16D3"/>
    <w:rsid w:val="308EF9AD"/>
    <w:rsid w:val="3096D755"/>
    <w:rsid w:val="30A8CA95"/>
    <w:rsid w:val="30ABEFC1"/>
    <w:rsid w:val="30AD9FA2"/>
    <w:rsid w:val="30B4D3EC"/>
    <w:rsid w:val="30E6BF73"/>
    <w:rsid w:val="30ECEDE0"/>
    <w:rsid w:val="31067E27"/>
    <w:rsid w:val="3118F190"/>
    <w:rsid w:val="311EE75A"/>
    <w:rsid w:val="31230AB8"/>
    <w:rsid w:val="31BA1C27"/>
    <w:rsid w:val="31C07EA0"/>
    <w:rsid w:val="31D004C1"/>
    <w:rsid w:val="31D5DD63"/>
    <w:rsid w:val="31DB67F1"/>
    <w:rsid w:val="31F1464B"/>
    <w:rsid w:val="320BC8AC"/>
    <w:rsid w:val="321AF773"/>
    <w:rsid w:val="3238D216"/>
    <w:rsid w:val="3248416F"/>
    <w:rsid w:val="324FBB20"/>
    <w:rsid w:val="32674375"/>
    <w:rsid w:val="32680006"/>
    <w:rsid w:val="32963BB0"/>
    <w:rsid w:val="329F7836"/>
    <w:rsid w:val="32B56E71"/>
    <w:rsid w:val="32C0C380"/>
    <w:rsid w:val="32C9B5E2"/>
    <w:rsid w:val="32E0756B"/>
    <w:rsid w:val="330CFC94"/>
    <w:rsid w:val="33244E10"/>
    <w:rsid w:val="3327D46E"/>
    <w:rsid w:val="339A3EFD"/>
    <w:rsid w:val="339C4D66"/>
    <w:rsid w:val="339DBF53"/>
    <w:rsid w:val="33B60F3F"/>
    <w:rsid w:val="33B90574"/>
    <w:rsid w:val="33EF9CAF"/>
    <w:rsid w:val="34011D33"/>
    <w:rsid w:val="340B4F79"/>
    <w:rsid w:val="342981E4"/>
    <w:rsid w:val="3441C019"/>
    <w:rsid w:val="344C57C7"/>
    <w:rsid w:val="346A4108"/>
    <w:rsid w:val="34705C45"/>
    <w:rsid w:val="347ABC41"/>
    <w:rsid w:val="3490664B"/>
    <w:rsid w:val="349BDEAB"/>
    <w:rsid w:val="349C9CF4"/>
    <w:rsid w:val="34A5BBA4"/>
    <w:rsid w:val="34B21140"/>
    <w:rsid w:val="34BB2147"/>
    <w:rsid w:val="34C8E0CA"/>
    <w:rsid w:val="34D55FC3"/>
    <w:rsid w:val="34E984EB"/>
    <w:rsid w:val="351600B7"/>
    <w:rsid w:val="35209E74"/>
    <w:rsid w:val="35346DF5"/>
    <w:rsid w:val="3550825C"/>
    <w:rsid w:val="35663887"/>
    <w:rsid w:val="3567AEB7"/>
    <w:rsid w:val="3584EA44"/>
    <w:rsid w:val="358A48E6"/>
    <w:rsid w:val="358AE95C"/>
    <w:rsid w:val="35A9210D"/>
    <w:rsid w:val="35B4885A"/>
    <w:rsid w:val="35B89185"/>
    <w:rsid w:val="35BF8B5C"/>
    <w:rsid w:val="35C361D3"/>
    <w:rsid w:val="35F1B9D7"/>
    <w:rsid w:val="35F1E986"/>
    <w:rsid w:val="35FB0E3D"/>
    <w:rsid w:val="360E70C5"/>
    <w:rsid w:val="36237243"/>
    <w:rsid w:val="365567F3"/>
    <w:rsid w:val="3666BD6D"/>
    <w:rsid w:val="366D5994"/>
    <w:rsid w:val="36705F80"/>
    <w:rsid w:val="367D16E5"/>
    <w:rsid w:val="3692F23E"/>
    <w:rsid w:val="369872D1"/>
    <w:rsid w:val="369D004F"/>
    <w:rsid w:val="36A051C4"/>
    <w:rsid w:val="36A315B6"/>
    <w:rsid w:val="36E70AA4"/>
    <w:rsid w:val="37057832"/>
    <w:rsid w:val="370A1B82"/>
    <w:rsid w:val="372D9975"/>
    <w:rsid w:val="3730A1B7"/>
    <w:rsid w:val="375F499E"/>
    <w:rsid w:val="376DAA5A"/>
    <w:rsid w:val="37773398"/>
    <w:rsid w:val="3789DCE8"/>
    <w:rsid w:val="37A00335"/>
    <w:rsid w:val="37AD37D0"/>
    <w:rsid w:val="37B916A4"/>
    <w:rsid w:val="37D3F475"/>
    <w:rsid w:val="37E03096"/>
    <w:rsid w:val="37E0A23B"/>
    <w:rsid w:val="37FFAF3D"/>
    <w:rsid w:val="3815B7E3"/>
    <w:rsid w:val="3830785F"/>
    <w:rsid w:val="3867FC4F"/>
    <w:rsid w:val="3887D49C"/>
    <w:rsid w:val="38A58310"/>
    <w:rsid w:val="38A7B359"/>
    <w:rsid w:val="38BB6636"/>
    <w:rsid w:val="38D8E9D1"/>
    <w:rsid w:val="38FB4165"/>
    <w:rsid w:val="3915313C"/>
    <w:rsid w:val="3916DFC0"/>
    <w:rsid w:val="391A08E0"/>
    <w:rsid w:val="39260C86"/>
    <w:rsid w:val="39310D8E"/>
    <w:rsid w:val="39509A8A"/>
    <w:rsid w:val="3950DA4C"/>
    <w:rsid w:val="395DA3A4"/>
    <w:rsid w:val="39917A43"/>
    <w:rsid w:val="399FA3DF"/>
    <w:rsid w:val="39B7691B"/>
    <w:rsid w:val="39DB82C3"/>
    <w:rsid w:val="3A0F6955"/>
    <w:rsid w:val="3AF6E366"/>
    <w:rsid w:val="3B263CFB"/>
    <w:rsid w:val="3B2C8230"/>
    <w:rsid w:val="3B30B3EE"/>
    <w:rsid w:val="3B343C46"/>
    <w:rsid w:val="3B40747D"/>
    <w:rsid w:val="3B532139"/>
    <w:rsid w:val="3B681921"/>
    <w:rsid w:val="3B80CC5D"/>
    <w:rsid w:val="3BD48BC9"/>
    <w:rsid w:val="3BF2672D"/>
    <w:rsid w:val="3BF89B58"/>
    <w:rsid w:val="3C28D9C8"/>
    <w:rsid w:val="3C7DA4F0"/>
    <w:rsid w:val="3C7DB71A"/>
    <w:rsid w:val="3C92B3C7"/>
    <w:rsid w:val="3CA017CB"/>
    <w:rsid w:val="3CB475D0"/>
    <w:rsid w:val="3CDFD3A2"/>
    <w:rsid w:val="3CF51473"/>
    <w:rsid w:val="3D2B3DB5"/>
    <w:rsid w:val="3D3778BE"/>
    <w:rsid w:val="3D4F74C0"/>
    <w:rsid w:val="3D626716"/>
    <w:rsid w:val="3D6510AA"/>
    <w:rsid w:val="3D8D6661"/>
    <w:rsid w:val="3DC1B364"/>
    <w:rsid w:val="3DDB97E7"/>
    <w:rsid w:val="3DDE8340"/>
    <w:rsid w:val="3DE87100"/>
    <w:rsid w:val="3DF76A93"/>
    <w:rsid w:val="3E3B4112"/>
    <w:rsid w:val="3E43C8A3"/>
    <w:rsid w:val="3E8237CA"/>
    <w:rsid w:val="3E9C3EE0"/>
    <w:rsid w:val="3ED3491F"/>
    <w:rsid w:val="3EEBCE02"/>
    <w:rsid w:val="3F0E49BD"/>
    <w:rsid w:val="3F26B12A"/>
    <w:rsid w:val="3F2AA7BA"/>
    <w:rsid w:val="3F35F792"/>
    <w:rsid w:val="3F4830CD"/>
    <w:rsid w:val="3F543CCB"/>
    <w:rsid w:val="3F5E97C3"/>
    <w:rsid w:val="3FA9E5BF"/>
    <w:rsid w:val="3FD2573F"/>
    <w:rsid w:val="3FE8BF17"/>
    <w:rsid w:val="4000DDC0"/>
    <w:rsid w:val="40059885"/>
    <w:rsid w:val="4012E8FF"/>
    <w:rsid w:val="40160FC0"/>
    <w:rsid w:val="4018AE69"/>
    <w:rsid w:val="4029E100"/>
    <w:rsid w:val="403EB88C"/>
    <w:rsid w:val="404B7568"/>
    <w:rsid w:val="4051B083"/>
    <w:rsid w:val="405F4181"/>
    <w:rsid w:val="406560AB"/>
    <w:rsid w:val="406E397B"/>
    <w:rsid w:val="408EF371"/>
    <w:rsid w:val="40A8EB2E"/>
    <w:rsid w:val="40AFA048"/>
    <w:rsid w:val="40BA005C"/>
    <w:rsid w:val="40BBC0B6"/>
    <w:rsid w:val="40C86E81"/>
    <w:rsid w:val="410B72F4"/>
    <w:rsid w:val="412FBA83"/>
    <w:rsid w:val="4152D066"/>
    <w:rsid w:val="4155C0F6"/>
    <w:rsid w:val="416448F6"/>
    <w:rsid w:val="4187D73F"/>
    <w:rsid w:val="41A146DA"/>
    <w:rsid w:val="41A78177"/>
    <w:rsid w:val="41B6E6BD"/>
    <w:rsid w:val="41C0BE80"/>
    <w:rsid w:val="41CB9E1C"/>
    <w:rsid w:val="422383E2"/>
    <w:rsid w:val="42508E32"/>
    <w:rsid w:val="425345ED"/>
    <w:rsid w:val="425447AE"/>
    <w:rsid w:val="425E192F"/>
    <w:rsid w:val="427435A8"/>
    <w:rsid w:val="428029A7"/>
    <w:rsid w:val="428AA97C"/>
    <w:rsid w:val="42A70668"/>
    <w:rsid w:val="42C9C8FF"/>
    <w:rsid w:val="42D61464"/>
    <w:rsid w:val="431240E8"/>
    <w:rsid w:val="431EE5E4"/>
    <w:rsid w:val="43371FCE"/>
    <w:rsid w:val="434D3F0F"/>
    <w:rsid w:val="4355F27A"/>
    <w:rsid w:val="436B65B9"/>
    <w:rsid w:val="437AD6AA"/>
    <w:rsid w:val="439DBC77"/>
    <w:rsid w:val="43A200D5"/>
    <w:rsid w:val="43B17BC0"/>
    <w:rsid w:val="43BAF2C3"/>
    <w:rsid w:val="43EFFC0B"/>
    <w:rsid w:val="441BCB73"/>
    <w:rsid w:val="443097C7"/>
    <w:rsid w:val="443585B9"/>
    <w:rsid w:val="4447CCD6"/>
    <w:rsid w:val="44513463"/>
    <w:rsid w:val="4475D0E5"/>
    <w:rsid w:val="448ABF87"/>
    <w:rsid w:val="44A064CF"/>
    <w:rsid w:val="44F4ADD7"/>
    <w:rsid w:val="44F90C9F"/>
    <w:rsid w:val="45135915"/>
    <w:rsid w:val="451653A5"/>
    <w:rsid w:val="454B7A0F"/>
    <w:rsid w:val="45508C65"/>
    <w:rsid w:val="455B24A4"/>
    <w:rsid w:val="458E57F5"/>
    <w:rsid w:val="45AA4FD3"/>
    <w:rsid w:val="45AD231A"/>
    <w:rsid w:val="45C02450"/>
    <w:rsid w:val="45F300EF"/>
    <w:rsid w:val="4600FBCF"/>
    <w:rsid w:val="462591D8"/>
    <w:rsid w:val="466ED34A"/>
    <w:rsid w:val="46BFCA2A"/>
    <w:rsid w:val="46CBF70F"/>
    <w:rsid w:val="46CE4EDA"/>
    <w:rsid w:val="46E81248"/>
    <w:rsid w:val="46EB6451"/>
    <w:rsid w:val="46FB90DF"/>
    <w:rsid w:val="4713C4E2"/>
    <w:rsid w:val="471636AC"/>
    <w:rsid w:val="475AC6BC"/>
    <w:rsid w:val="475F4EB0"/>
    <w:rsid w:val="4760B769"/>
    <w:rsid w:val="4783E581"/>
    <w:rsid w:val="47F0BF7C"/>
    <w:rsid w:val="47FCF3B5"/>
    <w:rsid w:val="48210F05"/>
    <w:rsid w:val="4827BC13"/>
    <w:rsid w:val="48392C25"/>
    <w:rsid w:val="485311A3"/>
    <w:rsid w:val="486BCED9"/>
    <w:rsid w:val="487FE48E"/>
    <w:rsid w:val="4885E253"/>
    <w:rsid w:val="488D9270"/>
    <w:rsid w:val="48D5D0B1"/>
    <w:rsid w:val="48DA928F"/>
    <w:rsid w:val="48DBBE86"/>
    <w:rsid w:val="490A3A6C"/>
    <w:rsid w:val="4923F4CD"/>
    <w:rsid w:val="493EE710"/>
    <w:rsid w:val="4950FDE2"/>
    <w:rsid w:val="495CDBE4"/>
    <w:rsid w:val="49871ED6"/>
    <w:rsid w:val="498AB1F2"/>
    <w:rsid w:val="49991F7D"/>
    <w:rsid w:val="49C375D9"/>
    <w:rsid w:val="49C3B915"/>
    <w:rsid w:val="49E4284B"/>
    <w:rsid w:val="4A179B76"/>
    <w:rsid w:val="4A18CB96"/>
    <w:rsid w:val="4A29A03A"/>
    <w:rsid w:val="4A2E95C7"/>
    <w:rsid w:val="4A500F7C"/>
    <w:rsid w:val="4A59CF82"/>
    <w:rsid w:val="4A5FDF03"/>
    <w:rsid w:val="4A6D5A61"/>
    <w:rsid w:val="4A7132C4"/>
    <w:rsid w:val="4A97006E"/>
    <w:rsid w:val="4A98C4EB"/>
    <w:rsid w:val="4A9E8908"/>
    <w:rsid w:val="4A9EB7D9"/>
    <w:rsid w:val="4AA1072D"/>
    <w:rsid w:val="4AB65B37"/>
    <w:rsid w:val="4AC64C66"/>
    <w:rsid w:val="4ADC8CEA"/>
    <w:rsid w:val="4AE49D35"/>
    <w:rsid w:val="4B18536C"/>
    <w:rsid w:val="4B4530C3"/>
    <w:rsid w:val="4B4CEB4D"/>
    <w:rsid w:val="4B6B08C0"/>
    <w:rsid w:val="4B718A95"/>
    <w:rsid w:val="4B8BFAFE"/>
    <w:rsid w:val="4BC1799F"/>
    <w:rsid w:val="4BCA6628"/>
    <w:rsid w:val="4BE7642F"/>
    <w:rsid w:val="4BEE48F6"/>
    <w:rsid w:val="4BF5BCB7"/>
    <w:rsid w:val="4BF7B742"/>
    <w:rsid w:val="4BFCE641"/>
    <w:rsid w:val="4C25147C"/>
    <w:rsid w:val="4C667335"/>
    <w:rsid w:val="4C75CF97"/>
    <w:rsid w:val="4C8B6299"/>
    <w:rsid w:val="4CCCA7D2"/>
    <w:rsid w:val="4CD9AA54"/>
    <w:rsid w:val="4CFE7873"/>
    <w:rsid w:val="4CFF9BD5"/>
    <w:rsid w:val="4D2328C7"/>
    <w:rsid w:val="4D7A437B"/>
    <w:rsid w:val="4D7CCD10"/>
    <w:rsid w:val="4DACE8AB"/>
    <w:rsid w:val="4DBF1553"/>
    <w:rsid w:val="4DC654AF"/>
    <w:rsid w:val="4E119FF8"/>
    <w:rsid w:val="4E21738E"/>
    <w:rsid w:val="4E4D1669"/>
    <w:rsid w:val="4E652555"/>
    <w:rsid w:val="4E8A682F"/>
    <w:rsid w:val="4E924E6D"/>
    <w:rsid w:val="4EAEE54C"/>
    <w:rsid w:val="4EB48FD0"/>
    <w:rsid w:val="4EB8186C"/>
    <w:rsid w:val="4ECEFE59"/>
    <w:rsid w:val="4EF4667A"/>
    <w:rsid w:val="4EF81611"/>
    <w:rsid w:val="4EF9A5AC"/>
    <w:rsid w:val="4F0A8AED"/>
    <w:rsid w:val="4F1A779B"/>
    <w:rsid w:val="4F263F68"/>
    <w:rsid w:val="4F2C243E"/>
    <w:rsid w:val="4F332956"/>
    <w:rsid w:val="4F475B22"/>
    <w:rsid w:val="4F55CBBF"/>
    <w:rsid w:val="4F6E09AF"/>
    <w:rsid w:val="4F7108A4"/>
    <w:rsid w:val="4F80FF5B"/>
    <w:rsid w:val="4F9EA9BD"/>
    <w:rsid w:val="4FB7CC76"/>
    <w:rsid w:val="4FF0688F"/>
    <w:rsid w:val="4FF8CA48"/>
    <w:rsid w:val="5017018A"/>
    <w:rsid w:val="501B661A"/>
    <w:rsid w:val="5067150B"/>
    <w:rsid w:val="5075020F"/>
    <w:rsid w:val="5082FBA6"/>
    <w:rsid w:val="50AB14A4"/>
    <w:rsid w:val="50B0DA30"/>
    <w:rsid w:val="50D00B50"/>
    <w:rsid w:val="50D6DA69"/>
    <w:rsid w:val="50F03F34"/>
    <w:rsid w:val="50F6AC7B"/>
    <w:rsid w:val="5137C074"/>
    <w:rsid w:val="5144E887"/>
    <w:rsid w:val="51539CD7"/>
    <w:rsid w:val="5178D8C5"/>
    <w:rsid w:val="5181DF74"/>
    <w:rsid w:val="5183D511"/>
    <w:rsid w:val="518D03D3"/>
    <w:rsid w:val="51991DD3"/>
    <w:rsid w:val="519BAB5F"/>
    <w:rsid w:val="51B5D372"/>
    <w:rsid w:val="51BADC49"/>
    <w:rsid w:val="51C15C49"/>
    <w:rsid w:val="51EC6F14"/>
    <w:rsid w:val="523839A3"/>
    <w:rsid w:val="523DF6E1"/>
    <w:rsid w:val="5265F704"/>
    <w:rsid w:val="526FAA7E"/>
    <w:rsid w:val="5290BF93"/>
    <w:rsid w:val="5292076B"/>
    <w:rsid w:val="52A6F9B3"/>
    <w:rsid w:val="52AB81C6"/>
    <w:rsid w:val="52DEB0AC"/>
    <w:rsid w:val="52E013DA"/>
    <w:rsid w:val="52F226A3"/>
    <w:rsid w:val="53022135"/>
    <w:rsid w:val="530A209D"/>
    <w:rsid w:val="53131D1A"/>
    <w:rsid w:val="53344364"/>
    <w:rsid w:val="53484B26"/>
    <w:rsid w:val="534A3A7C"/>
    <w:rsid w:val="5389E1CF"/>
    <w:rsid w:val="53C4BD62"/>
    <w:rsid w:val="53D08280"/>
    <w:rsid w:val="53E7DA92"/>
    <w:rsid w:val="54004F18"/>
    <w:rsid w:val="54015F46"/>
    <w:rsid w:val="5402E46E"/>
    <w:rsid w:val="5412AF61"/>
    <w:rsid w:val="54131475"/>
    <w:rsid w:val="5427CD0B"/>
    <w:rsid w:val="54B30A74"/>
    <w:rsid w:val="54D598EC"/>
    <w:rsid w:val="54E2F029"/>
    <w:rsid w:val="54EED73D"/>
    <w:rsid w:val="550C2895"/>
    <w:rsid w:val="554AFC43"/>
    <w:rsid w:val="55522BE3"/>
    <w:rsid w:val="5552717A"/>
    <w:rsid w:val="5561C18A"/>
    <w:rsid w:val="5567327A"/>
    <w:rsid w:val="55768D9E"/>
    <w:rsid w:val="55885808"/>
    <w:rsid w:val="559686C2"/>
    <w:rsid w:val="559CBCDB"/>
    <w:rsid w:val="55E2CE31"/>
    <w:rsid w:val="561C5308"/>
    <w:rsid w:val="561C974D"/>
    <w:rsid w:val="561E27A2"/>
    <w:rsid w:val="56691F9D"/>
    <w:rsid w:val="568AA79E"/>
    <w:rsid w:val="569136A3"/>
    <w:rsid w:val="56AA4066"/>
    <w:rsid w:val="56BE177F"/>
    <w:rsid w:val="56DCF621"/>
    <w:rsid w:val="571283EE"/>
    <w:rsid w:val="571F7563"/>
    <w:rsid w:val="574F2ACC"/>
    <w:rsid w:val="5755C155"/>
    <w:rsid w:val="575AB570"/>
    <w:rsid w:val="578FCB4B"/>
    <w:rsid w:val="57BE06F0"/>
    <w:rsid w:val="57C93B18"/>
    <w:rsid w:val="57CFB791"/>
    <w:rsid w:val="57E18FE9"/>
    <w:rsid w:val="57E765A2"/>
    <w:rsid w:val="5810D898"/>
    <w:rsid w:val="583701F8"/>
    <w:rsid w:val="583CE4B2"/>
    <w:rsid w:val="58692A79"/>
    <w:rsid w:val="589317EE"/>
    <w:rsid w:val="5896B10B"/>
    <w:rsid w:val="589F5902"/>
    <w:rsid w:val="58C7E206"/>
    <w:rsid w:val="58D79D0E"/>
    <w:rsid w:val="58E2D913"/>
    <w:rsid w:val="58ED349F"/>
    <w:rsid w:val="58F3928A"/>
    <w:rsid w:val="58F8C820"/>
    <w:rsid w:val="592B17E0"/>
    <w:rsid w:val="595956B9"/>
    <w:rsid w:val="595AE345"/>
    <w:rsid w:val="597B8A9E"/>
    <w:rsid w:val="597C9F6B"/>
    <w:rsid w:val="59806E5F"/>
    <w:rsid w:val="5987BA88"/>
    <w:rsid w:val="5989BE98"/>
    <w:rsid w:val="59A05025"/>
    <w:rsid w:val="59BE3D76"/>
    <w:rsid w:val="59CE248A"/>
    <w:rsid w:val="59EEF8BD"/>
    <w:rsid w:val="5A0377B4"/>
    <w:rsid w:val="5A169A58"/>
    <w:rsid w:val="5A1AE4B9"/>
    <w:rsid w:val="5A1D24BB"/>
    <w:rsid w:val="5A30859F"/>
    <w:rsid w:val="5A6BDC59"/>
    <w:rsid w:val="5A8D7D56"/>
    <w:rsid w:val="5A9075D7"/>
    <w:rsid w:val="5A9F3169"/>
    <w:rsid w:val="5ADDC11E"/>
    <w:rsid w:val="5AF43E13"/>
    <w:rsid w:val="5B1140B0"/>
    <w:rsid w:val="5B122C35"/>
    <w:rsid w:val="5B1C8FD5"/>
    <w:rsid w:val="5B262CEC"/>
    <w:rsid w:val="5B314455"/>
    <w:rsid w:val="5B39F2B5"/>
    <w:rsid w:val="5B5D39E7"/>
    <w:rsid w:val="5BA5722A"/>
    <w:rsid w:val="5BEC1EF8"/>
    <w:rsid w:val="5BFD2B7B"/>
    <w:rsid w:val="5C1DDFAE"/>
    <w:rsid w:val="5C217DE8"/>
    <w:rsid w:val="5CA81048"/>
    <w:rsid w:val="5CD068A7"/>
    <w:rsid w:val="5CEF31BD"/>
    <w:rsid w:val="5D04A668"/>
    <w:rsid w:val="5D0C4DD7"/>
    <w:rsid w:val="5D196617"/>
    <w:rsid w:val="5D2B4481"/>
    <w:rsid w:val="5D339CC7"/>
    <w:rsid w:val="5D359505"/>
    <w:rsid w:val="5D4C7B49"/>
    <w:rsid w:val="5D52F82D"/>
    <w:rsid w:val="5D5E1105"/>
    <w:rsid w:val="5D6CAE63"/>
    <w:rsid w:val="5D8A3EC1"/>
    <w:rsid w:val="5D973F2B"/>
    <w:rsid w:val="5DBD8D64"/>
    <w:rsid w:val="5DCF34BB"/>
    <w:rsid w:val="5E0D3A19"/>
    <w:rsid w:val="5E4C93F4"/>
    <w:rsid w:val="5E54F118"/>
    <w:rsid w:val="5E563835"/>
    <w:rsid w:val="5E66A0BF"/>
    <w:rsid w:val="5E8724F7"/>
    <w:rsid w:val="5E8D58E4"/>
    <w:rsid w:val="5E8FA0E6"/>
    <w:rsid w:val="5ED65C2C"/>
    <w:rsid w:val="5F133527"/>
    <w:rsid w:val="5F18FE7F"/>
    <w:rsid w:val="5F20D479"/>
    <w:rsid w:val="5F49CF71"/>
    <w:rsid w:val="5F4B3727"/>
    <w:rsid w:val="5F82EAED"/>
    <w:rsid w:val="5F9CCE09"/>
    <w:rsid w:val="5F9E69FC"/>
    <w:rsid w:val="5FAA07BE"/>
    <w:rsid w:val="5FB3D374"/>
    <w:rsid w:val="5FCEA636"/>
    <w:rsid w:val="5FFCC715"/>
    <w:rsid w:val="6002B0E6"/>
    <w:rsid w:val="60229C1E"/>
    <w:rsid w:val="603AFF13"/>
    <w:rsid w:val="60498A0F"/>
    <w:rsid w:val="604BDC5C"/>
    <w:rsid w:val="605EEA20"/>
    <w:rsid w:val="60722C8D"/>
    <w:rsid w:val="6074BDAB"/>
    <w:rsid w:val="60778171"/>
    <w:rsid w:val="60784E3D"/>
    <w:rsid w:val="60B0FDC6"/>
    <w:rsid w:val="60BCDBC8"/>
    <w:rsid w:val="60E72256"/>
    <w:rsid w:val="60F1346B"/>
    <w:rsid w:val="610AB73C"/>
    <w:rsid w:val="6139734B"/>
    <w:rsid w:val="61630B34"/>
    <w:rsid w:val="61637F97"/>
    <w:rsid w:val="618E95AB"/>
    <w:rsid w:val="61A90D64"/>
    <w:rsid w:val="61B495B2"/>
    <w:rsid w:val="61BDBE3C"/>
    <w:rsid w:val="61C1CB35"/>
    <w:rsid w:val="61CC7B6B"/>
    <w:rsid w:val="61D29FA9"/>
    <w:rsid w:val="61D3E516"/>
    <w:rsid w:val="61D98BF7"/>
    <w:rsid w:val="61FDE27B"/>
    <w:rsid w:val="61FE88EC"/>
    <w:rsid w:val="620DFCEE"/>
    <w:rsid w:val="623F148D"/>
    <w:rsid w:val="6274F49A"/>
    <w:rsid w:val="6295AD8E"/>
    <w:rsid w:val="62D394EC"/>
    <w:rsid w:val="62D3B7F8"/>
    <w:rsid w:val="6304EBF5"/>
    <w:rsid w:val="63170FB4"/>
    <w:rsid w:val="632DB70E"/>
    <w:rsid w:val="635075F4"/>
    <w:rsid w:val="635E3AEC"/>
    <w:rsid w:val="63A9CD4F"/>
    <w:rsid w:val="63AE20F8"/>
    <w:rsid w:val="63C4116B"/>
    <w:rsid w:val="63CC4E14"/>
    <w:rsid w:val="63D5CF7B"/>
    <w:rsid w:val="63F755D0"/>
    <w:rsid w:val="6417CF64"/>
    <w:rsid w:val="641BA55D"/>
    <w:rsid w:val="641E5604"/>
    <w:rsid w:val="64526F80"/>
    <w:rsid w:val="645F9273"/>
    <w:rsid w:val="64806A9D"/>
    <w:rsid w:val="64A473F9"/>
    <w:rsid w:val="64B589F2"/>
    <w:rsid w:val="64BC5767"/>
    <w:rsid w:val="64EA2FCC"/>
    <w:rsid w:val="64FA43A2"/>
    <w:rsid w:val="65041C2D"/>
    <w:rsid w:val="651A6D01"/>
    <w:rsid w:val="652242D7"/>
    <w:rsid w:val="6533239F"/>
    <w:rsid w:val="654D8B36"/>
    <w:rsid w:val="655867FE"/>
    <w:rsid w:val="655AF6E8"/>
    <w:rsid w:val="657A459D"/>
    <w:rsid w:val="657C0016"/>
    <w:rsid w:val="6594ADA1"/>
    <w:rsid w:val="65B9B072"/>
    <w:rsid w:val="65C6F414"/>
    <w:rsid w:val="65E0487F"/>
    <w:rsid w:val="6605657E"/>
    <w:rsid w:val="662B448E"/>
    <w:rsid w:val="662CC5D8"/>
    <w:rsid w:val="663306AE"/>
    <w:rsid w:val="66418C6F"/>
    <w:rsid w:val="6647FEA5"/>
    <w:rsid w:val="664B7124"/>
    <w:rsid w:val="66515A53"/>
    <w:rsid w:val="6670CD19"/>
    <w:rsid w:val="668D4089"/>
    <w:rsid w:val="6697E282"/>
    <w:rsid w:val="669FEC8E"/>
    <w:rsid w:val="66B49183"/>
    <w:rsid w:val="66C79FDC"/>
    <w:rsid w:val="66CB1EBE"/>
    <w:rsid w:val="67043C95"/>
    <w:rsid w:val="6712F4EF"/>
    <w:rsid w:val="6717CC5A"/>
    <w:rsid w:val="67370576"/>
    <w:rsid w:val="673D3B7D"/>
    <w:rsid w:val="67480494"/>
    <w:rsid w:val="674865BD"/>
    <w:rsid w:val="676C2420"/>
    <w:rsid w:val="67884C9C"/>
    <w:rsid w:val="67B39D45"/>
    <w:rsid w:val="67B80B5F"/>
    <w:rsid w:val="67B99B78"/>
    <w:rsid w:val="67BD6103"/>
    <w:rsid w:val="67D248BF"/>
    <w:rsid w:val="67D8289F"/>
    <w:rsid w:val="6801ED6D"/>
    <w:rsid w:val="6804B411"/>
    <w:rsid w:val="68053FA1"/>
    <w:rsid w:val="6814FBBB"/>
    <w:rsid w:val="68156A26"/>
    <w:rsid w:val="68229492"/>
    <w:rsid w:val="6826FC62"/>
    <w:rsid w:val="6869D8B6"/>
    <w:rsid w:val="68852BF8"/>
    <w:rsid w:val="68A9409E"/>
    <w:rsid w:val="69134682"/>
    <w:rsid w:val="6933D028"/>
    <w:rsid w:val="6963D991"/>
    <w:rsid w:val="696D366B"/>
    <w:rsid w:val="69771B79"/>
    <w:rsid w:val="698093E2"/>
    <w:rsid w:val="6988FB15"/>
    <w:rsid w:val="6992B2AB"/>
    <w:rsid w:val="6994B203"/>
    <w:rsid w:val="699B53DC"/>
    <w:rsid w:val="69B5C645"/>
    <w:rsid w:val="69D80E41"/>
    <w:rsid w:val="69E450EA"/>
    <w:rsid w:val="69EC2DF7"/>
    <w:rsid w:val="69ECDDD4"/>
    <w:rsid w:val="6A20FC59"/>
    <w:rsid w:val="6A59D2C5"/>
    <w:rsid w:val="6A70115D"/>
    <w:rsid w:val="6A80D05C"/>
    <w:rsid w:val="6A8D6E58"/>
    <w:rsid w:val="6AB8E64D"/>
    <w:rsid w:val="6AC94001"/>
    <w:rsid w:val="6AE97E2B"/>
    <w:rsid w:val="6AFCF203"/>
    <w:rsid w:val="6B035C17"/>
    <w:rsid w:val="6B0B8DA6"/>
    <w:rsid w:val="6B1E99EA"/>
    <w:rsid w:val="6B443E3C"/>
    <w:rsid w:val="6B451020"/>
    <w:rsid w:val="6B5E9D24"/>
    <w:rsid w:val="6B79D307"/>
    <w:rsid w:val="6B7FF402"/>
    <w:rsid w:val="6B9EC79C"/>
    <w:rsid w:val="6BAAB9C0"/>
    <w:rsid w:val="6C1F515E"/>
    <w:rsid w:val="6C637A2B"/>
    <w:rsid w:val="6C6BFBE2"/>
    <w:rsid w:val="6C73A25C"/>
    <w:rsid w:val="6C946BF1"/>
    <w:rsid w:val="6C9731CA"/>
    <w:rsid w:val="6C9E6580"/>
    <w:rsid w:val="6CCB70AB"/>
    <w:rsid w:val="6CD4405B"/>
    <w:rsid w:val="6CD877BC"/>
    <w:rsid w:val="6CDE39EA"/>
    <w:rsid w:val="6CFA5EB2"/>
    <w:rsid w:val="6D017936"/>
    <w:rsid w:val="6D3D4B17"/>
    <w:rsid w:val="6D8160BA"/>
    <w:rsid w:val="6DB77DB8"/>
    <w:rsid w:val="6DC6489C"/>
    <w:rsid w:val="6E55BF6D"/>
    <w:rsid w:val="6E63114A"/>
    <w:rsid w:val="6E6989CF"/>
    <w:rsid w:val="6E7E7D54"/>
    <w:rsid w:val="6E879D5D"/>
    <w:rsid w:val="6E9D0D12"/>
    <w:rsid w:val="6E9DDDCB"/>
    <w:rsid w:val="6EB3CAD3"/>
    <w:rsid w:val="6EB4FAE3"/>
    <w:rsid w:val="6EB7C20D"/>
    <w:rsid w:val="6EC0DD88"/>
    <w:rsid w:val="6EC45FCD"/>
    <w:rsid w:val="6EC5984D"/>
    <w:rsid w:val="6ECEE6EB"/>
    <w:rsid w:val="6EDA6531"/>
    <w:rsid w:val="6EDD5FE4"/>
    <w:rsid w:val="6EEB76D6"/>
    <w:rsid w:val="6EF0950C"/>
    <w:rsid w:val="6F1B0FD6"/>
    <w:rsid w:val="6F1E0E0E"/>
    <w:rsid w:val="6F23DCB7"/>
    <w:rsid w:val="6F4F9AAD"/>
    <w:rsid w:val="6F531679"/>
    <w:rsid w:val="6F54A13C"/>
    <w:rsid w:val="6F7B6050"/>
    <w:rsid w:val="6F81F74A"/>
    <w:rsid w:val="6F85721B"/>
    <w:rsid w:val="6FB0623F"/>
    <w:rsid w:val="6FCF78C3"/>
    <w:rsid w:val="6FCFD5B7"/>
    <w:rsid w:val="6FE8F151"/>
    <w:rsid w:val="7042991D"/>
    <w:rsid w:val="70463238"/>
    <w:rsid w:val="704F9B34"/>
    <w:rsid w:val="706CF11A"/>
    <w:rsid w:val="70773755"/>
    <w:rsid w:val="70CC812B"/>
    <w:rsid w:val="70D60876"/>
    <w:rsid w:val="70F04F81"/>
    <w:rsid w:val="70F5DCA1"/>
    <w:rsid w:val="70F87824"/>
    <w:rsid w:val="7108FE0D"/>
    <w:rsid w:val="71117B62"/>
    <w:rsid w:val="71118780"/>
    <w:rsid w:val="71211675"/>
    <w:rsid w:val="714B2034"/>
    <w:rsid w:val="715B922A"/>
    <w:rsid w:val="715C3749"/>
    <w:rsid w:val="715FE38C"/>
    <w:rsid w:val="7162D62A"/>
    <w:rsid w:val="718FD742"/>
    <w:rsid w:val="719BC71E"/>
    <w:rsid w:val="71BFA9E0"/>
    <w:rsid w:val="71E54DDB"/>
    <w:rsid w:val="71F91961"/>
    <w:rsid w:val="71FBD849"/>
    <w:rsid w:val="7208C17B"/>
    <w:rsid w:val="722E0FCE"/>
    <w:rsid w:val="7233EECE"/>
    <w:rsid w:val="72433898"/>
    <w:rsid w:val="7246C54E"/>
    <w:rsid w:val="7255A796"/>
    <w:rsid w:val="7263C6D2"/>
    <w:rsid w:val="728B9955"/>
    <w:rsid w:val="729386DB"/>
    <w:rsid w:val="729BD79D"/>
    <w:rsid w:val="72A8793E"/>
    <w:rsid w:val="72A9CF96"/>
    <w:rsid w:val="72B541AC"/>
    <w:rsid w:val="72B54C45"/>
    <w:rsid w:val="72E6F57B"/>
    <w:rsid w:val="73263586"/>
    <w:rsid w:val="73496A89"/>
    <w:rsid w:val="73873BF6"/>
    <w:rsid w:val="73B4AB58"/>
    <w:rsid w:val="73B86A9D"/>
    <w:rsid w:val="73C62A6E"/>
    <w:rsid w:val="73EE80F9"/>
    <w:rsid w:val="73F2EEE8"/>
    <w:rsid w:val="74001CF9"/>
    <w:rsid w:val="7413EF17"/>
    <w:rsid w:val="743CDA54"/>
    <w:rsid w:val="7444499F"/>
    <w:rsid w:val="744EEAB4"/>
    <w:rsid w:val="74575F15"/>
    <w:rsid w:val="7488E333"/>
    <w:rsid w:val="74AE3AFE"/>
    <w:rsid w:val="74BD1545"/>
    <w:rsid w:val="74D09E85"/>
    <w:rsid w:val="74EB0A91"/>
    <w:rsid w:val="751C0CA1"/>
    <w:rsid w:val="7523C3F6"/>
    <w:rsid w:val="7533790B"/>
    <w:rsid w:val="7557168A"/>
    <w:rsid w:val="75854A58"/>
    <w:rsid w:val="75864598"/>
    <w:rsid w:val="758BDEB9"/>
    <w:rsid w:val="75995AEA"/>
    <w:rsid w:val="75B03EE6"/>
    <w:rsid w:val="75BBC7AF"/>
    <w:rsid w:val="75C6D51A"/>
    <w:rsid w:val="75CE6F9C"/>
    <w:rsid w:val="75DE9214"/>
    <w:rsid w:val="75F94A5D"/>
    <w:rsid w:val="75FB4D6B"/>
    <w:rsid w:val="76283F37"/>
    <w:rsid w:val="76292948"/>
    <w:rsid w:val="7631A8EE"/>
    <w:rsid w:val="763768A5"/>
    <w:rsid w:val="763D0A5C"/>
    <w:rsid w:val="7641A402"/>
    <w:rsid w:val="76655770"/>
    <w:rsid w:val="7676A69D"/>
    <w:rsid w:val="767F5FC4"/>
    <w:rsid w:val="76BEDCB8"/>
    <w:rsid w:val="76EC113D"/>
    <w:rsid w:val="76F96CFD"/>
    <w:rsid w:val="7720574D"/>
    <w:rsid w:val="77221DB5"/>
    <w:rsid w:val="7735DDAA"/>
    <w:rsid w:val="775B6FB7"/>
    <w:rsid w:val="7765CED1"/>
    <w:rsid w:val="77803F1A"/>
    <w:rsid w:val="77838A52"/>
    <w:rsid w:val="77898A52"/>
    <w:rsid w:val="779E6DA4"/>
    <w:rsid w:val="779FF217"/>
    <w:rsid w:val="77F70EE5"/>
    <w:rsid w:val="77F8D895"/>
    <w:rsid w:val="77FFD497"/>
    <w:rsid w:val="7815F5AE"/>
    <w:rsid w:val="783600A3"/>
    <w:rsid w:val="784ABCC7"/>
    <w:rsid w:val="785CA39D"/>
    <w:rsid w:val="786812A2"/>
    <w:rsid w:val="786B8171"/>
    <w:rsid w:val="787355CF"/>
    <w:rsid w:val="78E25FB6"/>
    <w:rsid w:val="7902E3E0"/>
    <w:rsid w:val="790983FF"/>
    <w:rsid w:val="7909D2D0"/>
    <w:rsid w:val="79143172"/>
    <w:rsid w:val="796F3774"/>
    <w:rsid w:val="797D8DA9"/>
    <w:rsid w:val="798188BD"/>
    <w:rsid w:val="79CADB0E"/>
    <w:rsid w:val="79E82972"/>
    <w:rsid w:val="7A11658C"/>
    <w:rsid w:val="7A259F46"/>
    <w:rsid w:val="7A2B86D5"/>
    <w:rsid w:val="7A49F50C"/>
    <w:rsid w:val="7A5AD0C1"/>
    <w:rsid w:val="7A74A13B"/>
    <w:rsid w:val="7AAF9C94"/>
    <w:rsid w:val="7AB019FB"/>
    <w:rsid w:val="7AD0E98B"/>
    <w:rsid w:val="7AEEFC52"/>
    <w:rsid w:val="7AF1B8E4"/>
    <w:rsid w:val="7B3FB49D"/>
    <w:rsid w:val="7B481D7B"/>
    <w:rsid w:val="7B518570"/>
    <w:rsid w:val="7B912CF7"/>
    <w:rsid w:val="7B9CA282"/>
    <w:rsid w:val="7BA9395C"/>
    <w:rsid w:val="7BD397C3"/>
    <w:rsid w:val="7BE31911"/>
    <w:rsid w:val="7BF6A635"/>
    <w:rsid w:val="7C26DC96"/>
    <w:rsid w:val="7C3C6370"/>
    <w:rsid w:val="7C497F7B"/>
    <w:rsid w:val="7C4BBDFD"/>
    <w:rsid w:val="7C510B65"/>
    <w:rsid w:val="7C574C2E"/>
    <w:rsid w:val="7C5F8AD2"/>
    <w:rsid w:val="7C6D0895"/>
    <w:rsid w:val="7C71117F"/>
    <w:rsid w:val="7C8E290E"/>
    <w:rsid w:val="7C923675"/>
    <w:rsid w:val="7CD06E93"/>
    <w:rsid w:val="7CD7F536"/>
    <w:rsid w:val="7CF04CCF"/>
    <w:rsid w:val="7D1C8BF7"/>
    <w:rsid w:val="7D1E8F63"/>
    <w:rsid w:val="7D2366D7"/>
    <w:rsid w:val="7D6FECBD"/>
    <w:rsid w:val="7D7A5B5C"/>
    <w:rsid w:val="7D7B3BD5"/>
    <w:rsid w:val="7DAE3F3A"/>
    <w:rsid w:val="7DB55BAA"/>
    <w:rsid w:val="7DCC6535"/>
    <w:rsid w:val="7DD55768"/>
    <w:rsid w:val="7DDAAC62"/>
    <w:rsid w:val="7DF82C66"/>
    <w:rsid w:val="7E1ED024"/>
    <w:rsid w:val="7E34BE28"/>
    <w:rsid w:val="7E4F5091"/>
    <w:rsid w:val="7E5A4ACA"/>
    <w:rsid w:val="7EBCA26A"/>
    <w:rsid w:val="7EC1E908"/>
    <w:rsid w:val="7ECEC631"/>
    <w:rsid w:val="7EE43621"/>
    <w:rsid w:val="7EEDCEC0"/>
    <w:rsid w:val="7F01AEA3"/>
    <w:rsid w:val="7F129E42"/>
    <w:rsid w:val="7F4D894A"/>
    <w:rsid w:val="7FA5BB66"/>
    <w:rsid w:val="7FE146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98A5BD"/>
  <w15:docId w15:val="{F7164DB6-B4E9-4417-AABE-4FD708E2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BB7353"/>
    <w:pPr>
      <w:pBdr>
        <w:top w:val="nil"/>
        <w:left w:val="nil"/>
        <w:bottom w:val="nil"/>
        <w:right w:val="nil"/>
        <w:between w:val="nil"/>
        <w:bar w:val="nil"/>
      </w:pBdr>
      <w:spacing w:after="0" w:line="240" w:lineRule="auto"/>
    </w:pPr>
    <w:rPr>
      <w:rFonts w:ascii="Times New Roman" w:eastAsia="Arial Unicode MS" w:hAnsi="Arial Unicode MS" w:cs="Arial Unicode MS"/>
      <w:color w:val="000000"/>
      <w:u w:color="000000"/>
      <w:bdr w:val="nil"/>
    </w:rPr>
  </w:style>
  <w:style w:type="paragraph" w:styleId="Heading1">
    <w:name w:val="heading 1"/>
    <w:next w:val="Normal"/>
    <w:link w:val="Heading1Char"/>
    <w:rsid w:val="00BB7353"/>
    <w:pPr>
      <w:keepNext/>
      <w:numPr>
        <w:numId w:val="14"/>
      </w:numPr>
      <w:pBdr>
        <w:top w:val="nil"/>
        <w:left w:val="nil"/>
        <w:bottom w:val="nil"/>
        <w:right w:val="nil"/>
        <w:between w:val="nil"/>
        <w:bar w:val="nil"/>
      </w:pBdr>
      <w:tabs>
        <w:tab w:val="left" w:pos="720"/>
      </w:tabs>
      <w:spacing w:before="240" w:after="60" w:line="240" w:lineRule="auto"/>
      <w:outlineLvl w:val="0"/>
    </w:pPr>
    <w:rPr>
      <w:rFonts w:ascii="Arial" w:eastAsia="Arial" w:hAnsi="Arial" w:cs="Arial"/>
      <w:b/>
      <w:bCs/>
      <w:caps/>
      <w:color w:val="000000"/>
      <w:kern w:val="28"/>
      <w:sz w:val="28"/>
      <w:szCs w:val="28"/>
      <w:u w:color="000000"/>
      <w:bdr w:val="nil"/>
    </w:rPr>
  </w:style>
  <w:style w:type="paragraph" w:styleId="Heading2">
    <w:name w:val="heading 2"/>
    <w:next w:val="Normal"/>
    <w:link w:val="Heading2Char"/>
    <w:rsid w:val="00BB7353"/>
    <w:pPr>
      <w:keepNext/>
      <w:numPr>
        <w:ilvl w:val="1"/>
        <w:numId w:val="14"/>
      </w:numPr>
      <w:pBdr>
        <w:top w:val="nil"/>
        <w:left w:val="nil"/>
        <w:bottom w:val="nil"/>
        <w:right w:val="nil"/>
        <w:between w:val="nil"/>
        <w:bar w:val="nil"/>
      </w:pBdr>
      <w:spacing w:before="240" w:after="60" w:line="240" w:lineRule="auto"/>
      <w:outlineLvl w:val="1"/>
    </w:pPr>
    <w:rPr>
      <w:rFonts w:ascii="Arial" w:eastAsia="Arial" w:hAnsi="Arial" w:cs="Arial"/>
      <w:b/>
      <w:bCs/>
      <w:color w:val="000000"/>
      <w:sz w:val="28"/>
      <w:szCs w:val="28"/>
      <w:u w:color="000000"/>
      <w:bdr w:val="nil"/>
    </w:rPr>
  </w:style>
  <w:style w:type="paragraph" w:styleId="Heading3">
    <w:name w:val="heading 3"/>
    <w:next w:val="Normal"/>
    <w:link w:val="Heading3Char"/>
    <w:rsid w:val="00BB7353"/>
    <w:pPr>
      <w:keepNext/>
      <w:numPr>
        <w:ilvl w:val="2"/>
        <w:numId w:val="14"/>
      </w:numPr>
      <w:pBdr>
        <w:top w:val="nil"/>
        <w:left w:val="nil"/>
        <w:bottom w:val="nil"/>
        <w:right w:val="nil"/>
        <w:between w:val="nil"/>
        <w:bar w:val="nil"/>
      </w:pBdr>
      <w:spacing w:before="240" w:after="60" w:line="240" w:lineRule="auto"/>
      <w:outlineLvl w:val="2"/>
    </w:pPr>
    <w:rPr>
      <w:rFonts w:ascii="Arial" w:eastAsia="Arial" w:hAnsi="Arial" w:cs="Arial"/>
      <w:b/>
      <w:bCs/>
      <w:color w:val="000000"/>
      <w:sz w:val="24"/>
      <w:szCs w:val="24"/>
      <w:u w:color="000000"/>
      <w:bdr w:val="nil"/>
    </w:rPr>
  </w:style>
  <w:style w:type="paragraph" w:styleId="Heading4">
    <w:name w:val="heading 4"/>
    <w:next w:val="Normal"/>
    <w:link w:val="Heading4Char"/>
    <w:rsid w:val="00BB7353"/>
    <w:pPr>
      <w:keepNext/>
      <w:numPr>
        <w:ilvl w:val="3"/>
        <w:numId w:val="14"/>
      </w:numPr>
      <w:pBdr>
        <w:top w:val="nil"/>
        <w:left w:val="nil"/>
        <w:bottom w:val="nil"/>
        <w:right w:val="nil"/>
        <w:between w:val="nil"/>
        <w:bar w:val="nil"/>
      </w:pBdr>
      <w:spacing w:before="240" w:after="60" w:line="240" w:lineRule="auto"/>
      <w:outlineLvl w:val="3"/>
    </w:pPr>
    <w:rPr>
      <w:rFonts w:ascii="Arial" w:eastAsia="Arial" w:hAnsi="Arial" w:cs="Arial"/>
      <w:i/>
      <w:iCs/>
      <w:color w:val="000000"/>
      <w:u w:color="000000"/>
      <w:bdr w:val="nil"/>
    </w:rPr>
  </w:style>
  <w:style w:type="paragraph" w:styleId="Heading5">
    <w:name w:val="heading 5"/>
    <w:basedOn w:val="Normal"/>
    <w:next w:val="Normal"/>
    <w:link w:val="Heading5Char"/>
    <w:uiPriority w:val="9"/>
    <w:semiHidden/>
    <w:unhideWhenUsed/>
    <w:qFormat/>
    <w:rsid w:val="00440808"/>
    <w:pPr>
      <w:keepNext/>
      <w:keepLines/>
      <w:numPr>
        <w:ilvl w:val="4"/>
        <w:numId w:val="1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40808"/>
    <w:pPr>
      <w:keepNext/>
      <w:keepLines/>
      <w:numPr>
        <w:ilvl w:val="5"/>
        <w:numId w:val="1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40808"/>
    <w:pPr>
      <w:keepNext/>
      <w:keepLines/>
      <w:numPr>
        <w:ilvl w:val="6"/>
        <w:numId w:val="1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40808"/>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0808"/>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7353"/>
    <w:rPr>
      <w:rFonts w:ascii="Arial" w:eastAsia="Arial" w:hAnsi="Arial" w:cs="Arial"/>
      <w:b/>
      <w:bCs/>
      <w:caps/>
      <w:color w:val="000000"/>
      <w:kern w:val="28"/>
      <w:sz w:val="28"/>
      <w:szCs w:val="28"/>
      <w:u w:color="000000"/>
      <w:bdr w:val="nil"/>
    </w:rPr>
  </w:style>
  <w:style w:type="character" w:customStyle="1" w:styleId="Heading2Char">
    <w:name w:val="Heading 2 Char"/>
    <w:basedOn w:val="DefaultParagraphFont"/>
    <w:link w:val="Heading2"/>
    <w:rsid w:val="00BB7353"/>
    <w:rPr>
      <w:rFonts w:ascii="Arial" w:eastAsia="Arial" w:hAnsi="Arial" w:cs="Arial"/>
      <w:b/>
      <w:bCs/>
      <w:color w:val="000000"/>
      <w:sz w:val="28"/>
      <w:szCs w:val="28"/>
      <w:u w:color="000000"/>
      <w:bdr w:val="nil"/>
    </w:rPr>
  </w:style>
  <w:style w:type="character" w:customStyle="1" w:styleId="Heading3Char">
    <w:name w:val="Heading 3 Char"/>
    <w:basedOn w:val="DefaultParagraphFont"/>
    <w:link w:val="Heading3"/>
    <w:rsid w:val="00BB7353"/>
    <w:rPr>
      <w:rFonts w:ascii="Arial" w:eastAsia="Arial" w:hAnsi="Arial" w:cs="Arial"/>
      <w:b/>
      <w:bCs/>
      <w:color w:val="000000"/>
      <w:sz w:val="24"/>
      <w:szCs w:val="24"/>
      <w:u w:color="000000"/>
      <w:bdr w:val="nil"/>
    </w:rPr>
  </w:style>
  <w:style w:type="character" w:customStyle="1" w:styleId="Heading4Char">
    <w:name w:val="Heading 4 Char"/>
    <w:basedOn w:val="DefaultParagraphFont"/>
    <w:link w:val="Heading4"/>
    <w:rsid w:val="00BB7353"/>
    <w:rPr>
      <w:rFonts w:ascii="Arial" w:eastAsia="Arial" w:hAnsi="Arial" w:cs="Arial"/>
      <w:i/>
      <w:iCs/>
      <w:color w:val="000000"/>
      <w:u w:color="000000"/>
      <w:bdr w:val="nil"/>
    </w:rPr>
  </w:style>
  <w:style w:type="paragraph" w:customStyle="1" w:styleId="HeaderFooter">
    <w:name w:val="Header &amp; Footer"/>
    <w:rsid w:val="00BB7353"/>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Header">
    <w:name w:val="header"/>
    <w:link w:val="Head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Times New Roman" w:hAnsi="Times New Roman" w:cs="Times New Roman"/>
      <w:color w:val="000000"/>
      <w:u w:color="000000"/>
      <w:bdr w:val="nil"/>
    </w:rPr>
  </w:style>
  <w:style w:type="character" w:customStyle="1" w:styleId="HeaderChar">
    <w:name w:val="Header Char"/>
    <w:basedOn w:val="DefaultParagraphFont"/>
    <w:link w:val="Header"/>
    <w:rsid w:val="00BB7353"/>
    <w:rPr>
      <w:rFonts w:ascii="Times New Roman" w:eastAsia="Times New Roman" w:hAnsi="Times New Roman" w:cs="Times New Roman"/>
      <w:color w:val="000000"/>
      <w:u w:color="000000"/>
      <w:bdr w:val="nil"/>
    </w:rPr>
  </w:style>
  <w:style w:type="paragraph" w:styleId="Footer">
    <w:name w:val="footer"/>
    <w:link w:val="FooterChar"/>
    <w:rsid w:val="00BB7353"/>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BB7353"/>
    <w:rPr>
      <w:rFonts w:ascii="Times New Roman" w:eastAsia="Arial Unicode MS" w:hAnsi="Arial Unicode MS" w:cs="Arial Unicode MS"/>
      <w:color w:val="000000"/>
      <w:u w:color="000000"/>
      <w:bdr w:val="nil"/>
    </w:rPr>
  </w:style>
  <w:style w:type="paragraph" w:styleId="TOC1">
    <w:name w:val="toc 1"/>
    <w:uiPriority w:val="39"/>
    <w:rsid w:val="00BB7353"/>
    <w:pPr>
      <w:pBdr>
        <w:top w:val="nil"/>
        <w:left w:val="nil"/>
        <w:bottom w:val="nil"/>
        <w:right w:val="nil"/>
        <w:between w:val="nil"/>
        <w:bar w:val="nil"/>
      </w:pBdr>
      <w:spacing w:before="120" w:after="120" w:line="240" w:lineRule="auto"/>
    </w:pPr>
    <w:rPr>
      <w:rFonts w:eastAsia="Arial Unicode MS" w:cstheme="minorHAnsi"/>
      <w:b/>
      <w:bCs/>
      <w:caps/>
      <w:color w:val="000000"/>
      <w:sz w:val="20"/>
      <w:szCs w:val="24"/>
      <w:u w:color="000000"/>
      <w:bdr w:val="nil"/>
    </w:rPr>
  </w:style>
  <w:style w:type="paragraph" w:styleId="TOC2">
    <w:name w:val="toc 2"/>
    <w:uiPriority w:val="39"/>
    <w:rsid w:val="00BB7353"/>
    <w:pPr>
      <w:pBdr>
        <w:top w:val="nil"/>
        <w:left w:val="nil"/>
        <w:bottom w:val="nil"/>
        <w:right w:val="nil"/>
        <w:between w:val="nil"/>
        <w:bar w:val="nil"/>
      </w:pBdr>
      <w:spacing w:after="0" w:line="240" w:lineRule="auto"/>
      <w:ind w:left="220"/>
    </w:pPr>
    <w:rPr>
      <w:rFonts w:eastAsia="Arial Unicode MS" w:cstheme="minorHAnsi"/>
      <w:smallCaps/>
      <w:color w:val="000000"/>
      <w:sz w:val="20"/>
      <w:szCs w:val="24"/>
      <w:u w:color="000000"/>
      <w:bdr w:val="nil"/>
    </w:rPr>
  </w:style>
  <w:style w:type="paragraph" w:styleId="TOC3">
    <w:name w:val="toc 3"/>
    <w:rsid w:val="00BB7353"/>
    <w:pPr>
      <w:pBdr>
        <w:top w:val="nil"/>
        <w:left w:val="nil"/>
        <w:bottom w:val="nil"/>
        <w:right w:val="nil"/>
        <w:between w:val="nil"/>
        <w:bar w:val="nil"/>
      </w:pBdr>
      <w:spacing w:after="0" w:line="240" w:lineRule="auto"/>
      <w:ind w:left="440"/>
    </w:pPr>
    <w:rPr>
      <w:rFonts w:eastAsia="Arial Unicode MS" w:cstheme="minorHAnsi"/>
      <w:i/>
      <w:iCs/>
      <w:color w:val="000000"/>
      <w:sz w:val="20"/>
      <w:szCs w:val="24"/>
      <w:u w:color="000000"/>
      <w:bdr w:val="nil"/>
    </w:rPr>
  </w:style>
  <w:style w:type="numbering" w:customStyle="1" w:styleId="List0">
    <w:name w:val="List 0"/>
    <w:basedOn w:val="NoList"/>
    <w:rsid w:val="00BB7353"/>
    <w:pPr>
      <w:numPr>
        <w:numId w:val="1"/>
      </w:numPr>
    </w:pPr>
  </w:style>
  <w:style w:type="paragraph" w:customStyle="1" w:styleId="B1">
    <w:name w:val="B1"/>
    <w:rsid w:val="00BB7353"/>
    <w:pPr>
      <w:pBdr>
        <w:top w:val="nil"/>
        <w:left w:val="nil"/>
        <w:bottom w:val="nil"/>
        <w:right w:val="nil"/>
        <w:between w:val="nil"/>
        <w:bar w:val="nil"/>
      </w:pBdr>
      <w:tabs>
        <w:tab w:val="left" w:pos="360"/>
      </w:tabs>
      <w:spacing w:before="60" w:after="60" w:line="240" w:lineRule="auto"/>
      <w:ind w:left="360" w:hanging="360"/>
      <w:jc w:val="both"/>
    </w:pPr>
    <w:rPr>
      <w:rFonts w:ascii="Times New Roman" w:eastAsia="Arial Unicode MS" w:hAnsi="Arial Unicode MS" w:cs="Arial Unicode MS"/>
      <w:color w:val="000000"/>
      <w:u w:color="000000"/>
      <w:bdr w:val="nil"/>
    </w:rPr>
  </w:style>
  <w:style w:type="numbering" w:customStyle="1" w:styleId="List1">
    <w:name w:val="List 1"/>
    <w:basedOn w:val="NoList"/>
    <w:rsid w:val="00BB7353"/>
    <w:pPr>
      <w:numPr>
        <w:numId w:val="3"/>
      </w:numPr>
    </w:pPr>
  </w:style>
  <w:style w:type="paragraph" w:customStyle="1" w:styleId="b2">
    <w:name w:val="b2"/>
    <w:rsid w:val="00BB7353"/>
    <w:pPr>
      <w:pBdr>
        <w:top w:val="nil"/>
        <w:left w:val="nil"/>
        <w:bottom w:val="nil"/>
        <w:right w:val="nil"/>
        <w:between w:val="nil"/>
        <w:bar w:val="nil"/>
      </w:pBdr>
      <w:ind w:left="720" w:hanging="360"/>
    </w:pPr>
    <w:rPr>
      <w:rFonts w:ascii="Calibri" w:eastAsia="Calibri" w:hAnsi="Calibri" w:cs="Calibri"/>
      <w:color w:val="000000"/>
      <w:u w:color="000000"/>
      <w:bdr w:val="nil"/>
    </w:rPr>
  </w:style>
  <w:style w:type="numbering" w:customStyle="1" w:styleId="List21">
    <w:name w:val="List 21"/>
    <w:basedOn w:val="NoList"/>
    <w:rsid w:val="00BB7353"/>
    <w:pPr>
      <w:numPr>
        <w:numId w:val="2"/>
      </w:numPr>
    </w:pPr>
  </w:style>
  <w:style w:type="paragraph" w:styleId="FootnoteText">
    <w:name w:val="footnote text"/>
    <w:link w:val="FootnoteTextChar"/>
    <w:rsid w:val="00BB7353"/>
    <w:pPr>
      <w:pBdr>
        <w:top w:val="nil"/>
        <w:left w:val="nil"/>
        <w:bottom w:val="nil"/>
        <w:right w:val="nil"/>
        <w:between w:val="nil"/>
        <w:bar w:val="nil"/>
      </w:pBdr>
      <w:spacing w:after="0" w:line="240" w:lineRule="auto"/>
    </w:pPr>
    <w:rPr>
      <w:rFonts w:ascii="Times New Roman" w:eastAsia="Times New Roman" w:hAnsi="Times New Roman" w:cs="Times New Roman"/>
      <w:color w:val="000000"/>
      <w:sz w:val="20"/>
      <w:szCs w:val="20"/>
      <w:u w:color="000000"/>
      <w:bdr w:val="nil"/>
    </w:rPr>
  </w:style>
  <w:style w:type="character" w:customStyle="1" w:styleId="FootnoteTextChar">
    <w:name w:val="Footnote Text Char"/>
    <w:basedOn w:val="DefaultParagraphFont"/>
    <w:link w:val="FootnoteText"/>
    <w:rsid w:val="00BB7353"/>
    <w:rPr>
      <w:rFonts w:ascii="Times New Roman" w:eastAsia="Times New Roman" w:hAnsi="Times New Roman" w:cs="Times New Roman"/>
      <w:color w:val="000000"/>
      <w:sz w:val="20"/>
      <w:szCs w:val="20"/>
      <w:u w:color="000000"/>
      <w:bdr w:val="nil"/>
    </w:rPr>
  </w:style>
  <w:style w:type="paragraph" w:customStyle="1" w:styleId="bullet">
    <w:name w:val="bullet"/>
    <w:rsid w:val="00BB7353"/>
    <w:pPr>
      <w:pBdr>
        <w:top w:val="nil"/>
        <w:left w:val="nil"/>
        <w:bottom w:val="nil"/>
        <w:right w:val="nil"/>
        <w:between w:val="nil"/>
        <w:bar w:val="nil"/>
      </w:pBdr>
      <w:spacing w:before="60" w:after="60" w:line="240" w:lineRule="auto"/>
      <w:ind w:left="720" w:hanging="720"/>
    </w:pPr>
    <w:rPr>
      <w:rFonts w:ascii="Times New Roman" w:eastAsia="Times New Roman" w:hAnsi="Times New Roman" w:cs="Times New Roman"/>
      <w:color w:val="000000"/>
      <w:u w:color="000000"/>
      <w:bdr w:val="nil"/>
    </w:rPr>
  </w:style>
  <w:style w:type="paragraph" w:styleId="BalloonText">
    <w:name w:val="Balloon Text"/>
    <w:basedOn w:val="Normal"/>
    <w:link w:val="BalloonTextChar"/>
    <w:uiPriority w:val="99"/>
    <w:semiHidden/>
    <w:unhideWhenUsed/>
    <w:rsid w:val="00BB7353"/>
    <w:rPr>
      <w:rFonts w:ascii="Tahoma" w:hAnsi="Tahoma" w:cs="Tahoma"/>
      <w:sz w:val="16"/>
      <w:szCs w:val="16"/>
    </w:rPr>
  </w:style>
  <w:style w:type="character" w:customStyle="1" w:styleId="BalloonTextChar">
    <w:name w:val="Balloon Text Char"/>
    <w:basedOn w:val="DefaultParagraphFont"/>
    <w:link w:val="BalloonText"/>
    <w:uiPriority w:val="99"/>
    <w:semiHidden/>
    <w:rsid w:val="00BB7353"/>
    <w:rPr>
      <w:rFonts w:ascii="Tahoma" w:eastAsia="Arial Unicode MS" w:hAnsi="Tahoma" w:cs="Tahoma"/>
      <w:color w:val="000000"/>
      <w:sz w:val="16"/>
      <w:szCs w:val="16"/>
      <w:u w:color="000000"/>
      <w:bdr w:val="nil"/>
    </w:rPr>
  </w:style>
  <w:style w:type="character" w:styleId="Hyperlink">
    <w:name w:val="Hyperlink"/>
    <w:basedOn w:val="DefaultParagraphFont"/>
    <w:uiPriority w:val="99"/>
    <w:unhideWhenUsed/>
    <w:rsid w:val="000F363A"/>
    <w:rPr>
      <w:color w:val="0000FF" w:themeColor="hyperlink"/>
      <w:u w:val="single"/>
    </w:rPr>
  </w:style>
  <w:style w:type="paragraph" w:styleId="ListParagraph">
    <w:name w:val="List Paragraph"/>
    <w:basedOn w:val="Normal"/>
    <w:uiPriority w:val="34"/>
    <w:qFormat/>
    <w:rsid w:val="000F363A"/>
    <w:pPr>
      <w:ind w:left="720"/>
      <w:contextualSpacing/>
    </w:pPr>
  </w:style>
  <w:style w:type="paragraph" w:styleId="BodyText">
    <w:name w:val="Body Text"/>
    <w:basedOn w:val="Normal"/>
    <w:link w:val="BodyTextChar"/>
    <w:unhideWhenUsed/>
    <w:rsid w:val="00CE57CD"/>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hAnsi="Times New Roman" w:cs="Times New Roman"/>
      <w:color w:val="auto"/>
      <w:sz w:val="24"/>
      <w:szCs w:val="20"/>
      <w:bdr w:val="none" w:sz="0" w:space="0" w:color="auto"/>
    </w:rPr>
  </w:style>
  <w:style w:type="character" w:customStyle="1" w:styleId="BodyTextChar">
    <w:name w:val="Body Text Char"/>
    <w:basedOn w:val="DefaultParagraphFont"/>
    <w:link w:val="BodyText"/>
    <w:rsid w:val="00CE57CD"/>
    <w:rPr>
      <w:rFonts w:ascii="Times New Roman" w:eastAsia="Times New Roman" w:hAnsi="Times New Roman" w:cs="Times New Roman"/>
      <w:sz w:val="24"/>
      <w:szCs w:val="20"/>
    </w:rPr>
  </w:style>
  <w:style w:type="character" w:customStyle="1" w:styleId="object3">
    <w:name w:val="object3"/>
    <w:rsid w:val="00EF1132"/>
  </w:style>
  <w:style w:type="paragraph" w:styleId="NormalWeb">
    <w:name w:val="Normal (Web)"/>
    <w:basedOn w:val="Normal"/>
    <w:uiPriority w:val="99"/>
    <w:semiHidden/>
    <w:unhideWhenUsed/>
    <w:rsid w:val="00BA2111"/>
    <w:pPr>
      <w:pBdr>
        <w:top w:val="none" w:sz="0" w:space="0" w:color="auto"/>
        <w:left w:val="none" w:sz="0" w:space="0" w:color="auto"/>
        <w:bottom w:val="none" w:sz="0" w:space="0" w:color="auto"/>
        <w:right w:val="none" w:sz="0" w:space="0" w:color="auto"/>
        <w:between w:val="none" w:sz="0" w:space="0" w:color="auto"/>
        <w:bar w:val="none" w:sz="0" w:color="auto"/>
      </w:pBdr>
      <w:spacing w:before="195" w:after="150"/>
    </w:pPr>
    <w:rPr>
      <w:rFonts w:eastAsia="Times New Roman" w:hAnsi="Times New Roman" w:cs="Times New Roman"/>
      <w:color w:val="auto"/>
      <w:sz w:val="24"/>
      <w:szCs w:val="24"/>
      <w:bdr w:val="none" w:sz="0" w:space="0" w:color="auto"/>
    </w:rPr>
  </w:style>
  <w:style w:type="character" w:styleId="Strong">
    <w:name w:val="Strong"/>
    <w:basedOn w:val="DefaultParagraphFont"/>
    <w:uiPriority w:val="22"/>
    <w:qFormat/>
    <w:rsid w:val="007212AE"/>
    <w:rPr>
      <w:b/>
      <w:bCs/>
    </w:rPr>
  </w:style>
  <w:style w:type="character" w:customStyle="1" w:styleId="Heading5Char">
    <w:name w:val="Heading 5 Char"/>
    <w:basedOn w:val="DefaultParagraphFont"/>
    <w:link w:val="Heading5"/>
    <w:uiPriority w:val="9"/>
    <w:semiHidden/>
    <w:rsid w:val="00440808"/>
    <w:rPr>
      <w:rFonts w:asciiTheme="majorHAnsi" w:eastAsiaTheme="majorEastAsia" w:hAnsiTheme="majorHAnsi" w:cstheme="majorBidi"/>
      <w:color w:val="365F91" w:themeColor="accent1" w:themeShade="BF"/>
      <w:u w:color="000000"/>
      <w:bdr w:val="nil"/>
    </w:rPr>
  </w:style>
  <w:style w:type="character" w:customStyle="1" w:styleId="Heading6Char">
    <w:name w:val="Heading 6 Char"/>
    <w:basedOn w:val="DefaultParagraphFont"/>
    <w:link w:val="Heading6"/>
    <w:uiPriority w:val="9"/>
    <w:semiHidden/>
    <w:rsid w:val="00440808"/>
    <w:rPr>
      <w:rFonts w:asciiTheme="majorHAnsi" w:eastAsiaTheme="majorEastAsia" w:hAnsiTheme="majorHAnsi" w:cstheme="majorBidi"/>
      <w:color w:val="243F60" w:themeColor="accent1" w:themeShade="7F"/>
      <w:u w:color="000000"/>
      <w:bdr w:val="nil"/>
    </w:rPr>
  </w:style>
  <w:style w:type="character" w:customStyle="1" w:styleId="Heading7Char">
    <w:name w:val="Heading 7 Char"/>
    <w:basedOn w:val="DefaultParagraphFont"/>
    <w:link w:val="Heading7"/>
    <w:uiPriority w:val="9"/>
    <w:semiHidden/>
    <w:rsid w:val="00440808"/>
    <w:rPr>
      <w:rFonts w:asciiTheme="majorHAnsi" w:eastAsiaTheme="majorEastAsia" w:hAnsiTheme="majorHAnsi" w:cstheme="majorBidi"/>
      <w:i/>
      <w:iCs/>
      <w:color w:val="243F60" w:themeColor="accent1" w:themeShade="7F"/>
      <w:u w:color="000000"/>
      <w:bdr w:val="nil"/>
    </w:rPr>
  </w:style>
  <w:style w:type="character" w:customStyle="1" w:styleId="Heading8Char">
    <w:name w:val="Heading 8 Char"/>
    <w:basedOn w:val="DefaultParagraphFont"/>
    <w:link w:val="Heading8"/>
    <w:uiPriority w:val="9"/>
    <w:semiHidden/>
    <w:rsid w:val="00440808"/>
    <w:rPr>
      <w:rFonts w:asciiTheme="majorHAnsi" w:eastAsiaTheme="majorEastAsia" w:hAnsiTheme="majorHAnsi" w:cstheme="majorBidi"/>
      <w:color w:val="272727" w:themeColor="text1" w:themeTint="D8"/>
      <w:sz w:val="21"/>
      <w:szCs w:val="21"/>
      <w:u w:color="000000"/>
      <w:bdr w:val="nil"/>
    </w:rPr>
  </w:style>
  <w:style w:type="character" w:customStyle="1" w:styleId="Heading9Char">
    <w:name w:val="Heading 9 Char"/>
    <w:basedOn w:val="DefaultParagraphFont"/>
    <w:link w:val="Heading9"/>
    <w:uiPriority w:val="9"/>
    <w:semiHidden/>
    <w:rsid w:val="00440808"/>
    <w:rPr>
      <w:rFonts w:asciiTheme="majorHAnsi" w:eastAsiaTheme="majorEastAsia" w:hAnsiTheme="majorHAnsi" w:cstheme="majorBidi"/>
      <w:i/>
      <w:iCs/>
      <w:color w:val="272727" w:themeColor="text1" w:themeTint="D8"/>
      <w:sz w:val="21"/>
      <w:szCs w:val="21"/>
      <w:u w:color="000000"/>
      <w:bdr w:val="nil"/>
    </w:rPr>
  </w:style>
  <w:style w:type="paragraph" w:styleId="TOC4">
    <w:name w:val="toc 4"/>
    <w:basedOn w:val="Normal"/>
    <w:next w:val="Normal"/>
    <w:autoRedefine/>
    <w:uiPriority w:val="39"/>
    <w:unhideWhenUsed/>
    <w:rsid w:val="00440808"/>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440808"/>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440808"/>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440808"/>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440808"/>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440808"/>
    <w:pPr>
      <w:ind w:left="1760"/>
    </w:pPr>
    <w:rPr>
      <w:rFonts w:asciiTheme="minorHAnsi" w:hAnsiTheme="minorHAnsi" w:cstheme="minorHAnsi"/>
      <w:sz w:val="18"/>
      <w:szCs w:val="21"/>
    </w:rPr>
  </w:style>
  <w:style w:type="character" w:styleId="PlaceholderText">
    <w:name w:val="Placeholder Text"/>
    <w:basedOn w:val="DefaultParagraphFont"/>
    <w:uiPriority w:val="99"/>
    <w:semiHidden/>
    <w:rsid w:val="006F14E6"/>
    <w:rPr>
      <w:color w:val="808080"/>
    </w:rPr>
  </w:style>
  <w:style w:type="character" w:styleId="EndnoteReference">
    <w:name w:val="endnote reference"/>
    <w:basedOn w:val="DefaultParagraphFont"/>
    <w:uiPriority w:val="99"/>
    <w:semiHidden/>
    <w:unhideWhenUsed/>
    <w:rPr>
      <w:vertAlign w:val="superscript"/>
    </w:rPr>
  </w:style>
  <w:style w:type="character" w:customStyle="1" w:styleId="EndnoteTextChar">
    <w:name w:val="Endnote Text Char"/>
    <w:basedOn w:val="DefaultParagraphFont"/>
    <w:link w:val="End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970091">
      <w:bodyDiv w:val="1"/>
      <w:marLeft w:val="0"/>
      <w:marRight w:val="0"/>
      <w:marTop w:val="0"/>
      <w:marBottom w:val="0"/>
      <w:divBdr>
        <w:top w:val="none" w:sz="0" w:space="0" w:color="auto"/>
        <w:left w:val="none" w:sz="0" w:space="0" w:color="auto"/>
        <w:bottom w:val="none" w:sz="0" w:space="0" w:color="auto"/>
        <w:right w:val="none" w:sz="0" w:space="0" w:color="auto"/>
      </w:divBdr>
    </w:div>
    <w:div w:id="198977920">
      <w:bodyDiv w:val="1"/>
      <w:marLeft w:val="0"/>
      <w:marRight w:val="0"/>
      <w:marTop w:val="0"/>
      <w:marBottom w:val="0"/>
      <w:divBdr>
        <w:top w:val="none" w:sz="0" w:space="0" w:color="auto"/>
        <w:left w:val="none" w:sz="0" w:space="0" w:color="auto"/>
        <w:bottom w:val="none" w:sz="0" w:space="0" w:color="auto"/>
        <w:right w:val="none" w:sz="0" w:space="0" w:color="auto"/>
      </w:divBdr>
      <w:divsChild>
        <w:div w:id="277681707">
          <w:marLeft w:val="0"/>
          <w:marRight w:val="0"/>
          <w:marTop w:val="0"/>
          <w:marBottom w:val="0"/>
          <w:divBdr>
            <w:top w:val="none" w:sz="0" w:space="0" w:color="auto"/>
            <w:left w:val="none" w:sz="0" w:space="0" w:color="auto"/>
            <w:bottom w:val="none" w:sz="0" w:space="0" w:color="auto"/>
            <w:right w:val="none" w:sz="0" w:space="0" w:color="auto"/>
          </w:divBdr>
          <w:divsChild>
            <w:div w:id="1356689249">
              <w:marLeft w:val="0"/>
              <w:marRight w:val="0"/>
              <w:marTop w:val="0"/>
              <w:marBottom w:val="0"/>
              <w:divBdr>
                <w:top w:val="none" w:sz="0" w:space="0" w:color="auto"/>
                <w:left w:val="none" w:sz="0" w:space="0" w:color="auto"/>
                <w:bottom w:val="none" w:sz="0" w:space="0" w:color="auto"/>
                <w:right w:val="none" w:sz="0" w:space="0" w:color="auto"/>
              </w:divBdr>
              <w:divsChild>
                <w:div w:id="1606961026">
                  <w:marLeft w:val="0"/>
                  <w:marRight w:val="0"/>
                  <w:marTop w:val="0"/>
                  <w:marBottom w:val="0"/>
                  <w:divBdr>
                    <w:top w:val="none" w:sz="0" w:space="0" w:color="auto"/>
                    <w:left w:val="none" w:sz="0" w:space="0" w:color="auto"/>
                    <w:bottom w:val="none" w:sz="0" w:space="0" w:color="auto"/>
                    <w:right w:val="none" w:sz="0" w:space="0" w:color="auto"/>
                  </w:divBdr>
                  <w:divsChild>
                    <w:div w:id="996569172">
                      <w:marLeft w:val="0"/>
                      <w:marRight w:val="0"/>
                      <w:marTop w:val="0"/>
                      <w:marBottom w:val="0"/>
                      <w:divBdr>
                        <w:top w:val="none" w:sz="0" w:space="0" w:color="auto"/>
                        <w:left w:val="none" w:sz="0" w:space="0" w:color="auto"/>
                        <w:bottom w:val="none" w:sz="0" w:space="0" w:color="auto"/>
                        <w:right w:val="none" w:sz="0" w:space="0" w:color="auto"/>
                      </w:divBdr>
                      <w:divsChild>
                        <w:div w:id="1683585838">
                          <w:marLeft w:val="0"/>
                          <w:marRight w:val="0"/>
                          <w:marTop w:val="0"/>
                          <w:marBottom w:val="0"/>
                          <w:divBdr>
                            <w:top w:val="none" w:sz="0" w:space="0" w:color="auto"/>
                            <w:left w:val="none" w:sz="0" w:space="0" w:color="auto"/>
                            <w:bottom w:val="none" w:sz="0" w:space="0" w:color="auto"/>
                            <w:right w:val="none" w:sz="0" w:space="0" w:color="auto"/>
                          </w:divBdr>
                          <w:divsChild>
                            <w:div w:id="1180655075">
                              <w:marLeft w:val="0"/>
                              <w:marRight w:val="0"/>
                              <w:marTop w:val="0"/>
                              <w:marBottom w:val="0"/>
                              <w:divBdr>
                                <w:top w:val="none" w:sz="0" w:space="0" w:color="auto"/>
                                <w:left w:val="none" w:sz="0" w:space="0" w:color="auto"/>
                                <w:bottom w:val="none" w:sz="0" w:space="0" w:color="auto"/>
                                <w:right w:val="none" w:sz="0" w:space="0" w:color="auto"/>
                              </w:divBdr>
                              <w:divsChild>
                                <w:div w:id="763914936">
                                  <w:marLeft w:val="0"/>
                                  <w:marRight w:val="0"/>
                                  <w:marTop w:val="0"/>
                                  <w:marBottom w:val="0"/>
                                  <w:divBdr>
                                    <w:top w:val="none" w:sz="0" w:space="0" w:color="auto"/>
                                    <w:left w:val="none" w:sz="0" w:space="0" w:color="auto"/>
                                    <w:bottom w:val="none" w:sz="0" w:space="0" w:color="auto"/>
                                    <w:right w:val="none" w:sz="0" w:space="0" w:color="auto"/>
                                  </w:divBdr>
                                  <w:divsChild>
                                    <w:div w:id="1809472580">
                                      <w:marLeft w:val="0"/>
                                      <w:marRight w:val="0"/>
                                      <w:marTop w:val="0"/>
                                      <w:marBottom w:val="0"/>
                                      <w:divBdr>
                                        <w:top w:val="none" w:sz="0" w:space="0" w:color="auto"/>
                                        <w:left w:val="none" w:sz="0" w:space="0" w:color="auto"/>
                                        <w:bottom w:val="none" w:sz="0" w:space="0" w:color="auto"/>
                                        <w:right w:val="none" w:sz="0" w:space="0" w:color="auto"/>
                                      </w:divBdr>
                                      <w:divsChild>
                                        <w:div w:id="5100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424302">
      <w:bodyDiv w:val="1"/>
      <w:marLeft w:val="0"/>
      <w:marRight w:val="0"/>
      <w:marTop w:val="0"/>
      <w:marBottom w:val="0"/>
      <w:divBdr>
        <w:top w:val="none" w:sz="0" w:space="0" w:color="auto"/>
        <w:left w:val="none" w:sz="0" w:space="0" w:color="auto"/>
        <w:bottom w:val="none" w:sz="0" w:space="0" w:color="auto"/>
        <w:right w:val="none" w:sz="0" w:space="0" w:color="auto"/>
      </w:divBdr>
      <w:divsChild>
        <w:div w:id="767191959">
          <w:marLeft w:val="0"/>
          <w:marRight w:val="0"/>
          <w:marTop w:val="0"/>
          <w:marBottom w:val="0"/>
          <w:divBdr>
            <w:top w:val="none" w:sz="0" w:space="0" w:color="auto"/>
            <w:left w:val="none" w:sz="0" w:space="0" w:color="auto"/>
            <w:bottom w:val="none" w:sz="0" w:space="0" w:color="auto"/>
            <w:right w:val="none" w:sz="0" w:space="0" w:color="auto"/>
          </w:divBdr>
          <w:divsChild>
            <w:div w:id="1489129328">
              <w:marLeft w:val="0"/>
              <w:marRight w:val="0"/>
              <w:marTop w:val="0"/>
              <w:marBottom w:val="0"/>
              <w:divBdr>
                <w:top w:val="none" w:sz="0" w:space="0" w:color="auto"/>
                <w:left w:val="none" w:sz="0" w:space="0" w:color="auto"/>
                <w:bottom w:val="none" w:sz="0" w:space="0" w:color="auto"/>
                <w:right w:val="none" w:sz="0" w:space="0" w:color="auto"/>
              </w:divBdr>
              <w:divsChild>
                <w:div w:id="668365664">
                  <w:marLeft w:val="0"/>
                  <w:marRight w:val="0"/>
                  <w:marTop w:val="0"/>
                  <w:marBottom w:val="0"/>
                  <w:divBdr>
                    <w:top w:val="none" w:sz="0" w:space="0" w:color="auto"/>
                    <w:left w:val="none" w:sz="0" w:space="0" w:color="auto"/>
                    <w:bottom w:val="none" w:sz="0" w:space="0" w:color="auto"/>
                    <w:right w:val="none" w:sz="0" w:space="0" w:color="auto"/>
                  </w:divBdr>
                  <w:divsChild>
                    <w:div w:id="1983845558">
                      <w:marLeft w:val="0"/>
                      <w:marRight w:val="0"/>
                      <w:marTop w:val="0"/>
                      <w:marBottom w:val="0"/>
                      <w:divBdr>
                        <w:top w:val="none" w:sz="0" w:space="0" w:color="auto"/>
                        <w:left w:val="none" w:sz="0" w:space="0" w:color="auto"/>
                        <w:bottom w:val="none" w:sz="0" w:space="0" w:color="auto"/>
                        <w:right w:val="none" w:sz="0" w:space="0" w:color="auto"/>
                      </w:divBdr>
                      <w:divsChild>
                        <w:div w:id="832530829">
                          <w:marLeft w:val="0"/>
                          <w:marRight w:val="0"/>
                          <w:marTop w:val="0"/>
                          <w:marBottom w:val="0"/>
                          <w:divBdr>
                            <w:top w:val="none" w:sz="0" w:space="0" w:color="auto"/>
                            <w:left w:val="none" w:sz="0" w:space="0" w:color="auto"/>
                            <w:bottom w:val="none" w:sz="0" w:space="0" w:color="auto"/>
                            <w:right w:val="none" w:sz="0" w:space="0" w:color="auto"/>
                          </w:divBdr>
                          <w:divsChild>
                            <w:div w:id="2048795695">
                              <w:marLeft w:val="0"/>
                              <w:marRight w:val="0"/>
                              <w:marTop w:val="0"/>
                              <w:marBottom w:val="0"/>
                              <w:divBdr>
                                <w:top w:val="none" w:sz="0" w:space="0" w:color="auto"/>
                                <w:left w:val="none" w:sz="0" w:space="0" w:color="auto"/>
                                <w:bottom w:val="none" w:sz="0" w:space="0" w:color="auto"/>
                                <w:right w:val="none" w:sz="0" w:space="0" w:color="auto"/>
                              </w:divBdr>
                              <w:divsChild>
                                <w:div w:id="2124957777">
                                  <w:marLeft w:val="0"/>
                                  <w:marRight w:val="0"/>
                                  <w:marTop w:val="0"/>
                                  <w:marBottom w:val="0"/>
                                  <w:divBdr>
                                    <w:top w:val="none" w:sz="0" w:space="0" w:color="auto"/>
                                    <w:left w:val="none" w:sz="0" w:space="0" w:color="auto"/>
                                    <w:bottom w:val="none" w:sz="0" w:space="0" w:color="auto"/>
                                    <w:right w:val="none" w:sz="0" w:space="0" w:color="auto"/>
                                  </w:divBdr>
                                  <w:divsChild>
                                    <w:div w:id="1098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124899">
      <w:bodyDiv w:val="1"/>
      <w:marLeft w:val="0"/>
      <w:marRight w:val="0"/>
      <w:marTop w:val="0"/>
      <w:marBottom w:val="0"/>
      <w:divBdr>
        <w:top w:val="none" w:sz="0" w:space="0" w:color="auto"/>
        <w:left w:val="none" w:sz="0" w:space="0" w:color="auto"/>
        <w:bottom w:val="none" w:sz="0" w:space="0" w:color="auto"/>
        <w:right w:val="none" w:sz="0" w:space="0" w:color="auto"/>
      </w:divBdr>
      <w:divsChild>
        <w:div w:id="558396061">
          <w:marLeft w:val="0"/>
          <w:marRight w:val="0"/>
          <w:marTop w:val="0"/>
          <w:marBottom w:val="0"/>
          <w:divBdr>
            <w:top w:val="none" w:sz="0" w:space="0" w:color="auto"/>
            <w:left w:val="none" w:sz="0" w:space="0" w:color="auto"/>
            <w:bottom w:val="none" w:sz="0" w:space="0" w:color="auto"/>
            <w:right w:val="none" w:sz="0" w:space="0" w:color="auto"/>
          </w:divBdr>
          <w:divsChild>
            <w:div w:id="842473562">
              <w:marLeft w:val="0"/>
              <w:marRight w:val="0"/>
              <w:marTop w:val="0"/>
              <w:marBottom w:val="0"/>
              <w:divBdr>
                <w:top w:val="none" w:sz="0" w:space="0" w:color="auto"/>
                <w:left w:val="none" w:sz="0" w:space="0" w:color="auto"/>
                <w:bottom w:val="none" w:sz="0" w:space="0" w:color="auto"/>
                <w:right w:val="none" w:sz="0" w:space="0" w:color="auto"/>
              </w:divBdr>
              <w:divsChild>
                <w:div w:id="1993751641">
                  <w:marLeft w:val="0"/>
                  <w:marRight w:val="0"/>
                  <w:marTop w:val="0"/>
                  <w:marBottom w:val="0"/>
                  <w:divBdr>
                    <w:top w:val="none" w:sz="0" w:space="0" w:color="auto"/>
                    <w:left w:val="none" w:sz="0" w:space="0" w:color="auto"/>
                    <w:bottom w:val="none" w:sz="0" w:space="0" w:color="auto"/>
                    <w:right w:val="none" w:sz="0" w:space="0" w:color="auto"/>
                  </w:divBdr>
                  <w:divsChild>
                    <w:div w:id="1373380636">
                      <w:marLeft w:val="0"/>
                      <w:marRight w:val="0"/>
                      <w:marTop w:val="0"/>
                      <w:marBottom w:val="0"/>
                      <w:divBdr>
                        <w:top w:val="none" w:sz="0" w:space="0" w:color="auto"/>
                        <w:left w:val="none" w:sz="0" w:space="0" w:color="auto"/>
                        <w:bottom w:val="none" w:sz="0" w:space="0" w:color="auto"/>
                        <w:right w:val="none" w:sz="0" w:space="0" w:color="auto"/>
                      </w:divBdr>
                      <w:divsChild>
                        <w:div w:id="1366170748">
                          <w:marLeft w:val="0"/>
                          <w:marRight w:val="0"/>
                          <w:marTop w:val="0"/>
                          <w:marBottom w:val="0"/>
                          <w:divBdr>
                            <w:top w:val="none" w:sz="0" w:space="0" w:color="auto"/>
                            <w:left w:val="none" w:sz="0" w:space="0" w:color="auto"/>
                            <w:bottom w:val="none" w:sz="0" w:space="0" w:color="auto"/>
                            <w:right w:val="none" w:sz="0" w:space="0" w:color="auto"/>
                          </w:divBdr>
                          <w:divsChild>
                            <w:div w:id="1852182271">
                              <w:marLeft w:val="0"/>
                              <w:marRight w:val="0"/>
                              <w:marTop w:val="0"/>
                              <w:marBottom w:val="0"/>
                              <w:divBdr>
                                <w:top w:val="none" w:sz="0" w:space="0" w:color="auto"/>
                                <w:left w:val="none" w:sz="0" w:space="0" w:color="auto"/>
                                <w:bottom w:val="none" w:sz="0" w:space="0" w:color="auto"/>
                                <w:right w:val="none" w:sz="0" w:space="0" w:color="auto"/>
                              </w:divBdr>
                              <w:divsChild>
                                <w:div w:id="1307198735">
                                  <w:marLeft w:val="0"/>
                                  <w:marRight w:val="0"/>
                                  <w:marTop w:val="0"/>
                                  <w:marBottom w:val="0"/>
                                  <w:divBdr>
                                    <w:top w:val="none" w:sz="0" w:space="0" w:color="auto"/>
                                    <w:left w:val="none" w:sz="0" w:space="0" w:color="auto"/>
                                    <w:bottom w:val="none" w:sz="0" w:space="0" w:color="auto"/>
                                    <w:right w:val="none" w:sz="0" w:space="0" w:color="auto"/>
                                  </w:divBdr>
                                  <w:divsChild>
                                    <w:div w:id="86657445">
                                      <w:marLeft w:val="0"/>
                                      <w:marRight w:val="0"/>
                                      <w:marTop w:val="0"/>
                                      <w:marBottom w:val="0"/>
                                      <w:divBdr>
                                        <w:top w:val="none" w:sz="0" w:space="0" w:color="auto"/>
                                        <w:left w:val="none" w:sz="0" w:space="0" w:color="auto"/>
                                        <w:bottom w:val="none" w:sz="0" w:space="0" w:color="auto"/>
                                        <w:right w:val="none" w:sz="0" w:space="0" w:color="auto"/>
                                      </w:divBdr>
                                      <w:divsChild>
                                        <w:div w:id="3184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363417">
      <w:bodyDiv w:val="1"/>
      <w:marLeft w:val="0"/>
      <w:marRight w:val="0"/>
      <w:marTop w:val="0"/>
      <w:marBottom w:val="0"/>
      <w:divBdr>
        <w:top w:val="none" w:sz="0" w:space="0" w:color="auto"/>
        <w:left w:val="none" w:sz="0" w:space="0" w:color="auto"/>
        <w:bottom w:val="none" w:sz="0" w:space="0" w:color="auto"/>
        <w:right w:val="none" w:sz="0" w:space="0" w:color="auto"/>
      </w:divBdr>
      <w:divsChild>
        <w:div w:id="1410079156">
          <w:marLeft w:val="0"/>
          <w:marRight w:val="0"/>
          <w:marTop w:val="0"/>
          <w:marBottom w:val="0"/>
          <w:divBdr>
            <w:top w:val="none" w:sz="0" w:space="0" w:color="auto"/>
            <w:left w:val="none" w:sz="0" w:space="0" w:color="auto"/>
            <w:bottom w:val="none" w:sz="0" w:space="0" w:color="auto"/>
            <w:right w:val="none" w:sz="0" w:space="0" w:color="auto"/>
          </w:divBdr>
          <w:divsChild>
            <w:div w:id="1686589631">
              <w:marLeft w:val="0"/>
              <w:marRight w:val="0"/>
              <w:marTop w:val="0"/>
              <w:marBottom w:val="0"/>
              <w:divBdr>
                <w:top w:val="none" w:sz="0" w:space="0" w:color="auto"/>
                <w:left w:val="none" w:sz="0" w:space="0" w:color="auto"/>
                <w:bottom w:val="none" w:sz="0" w:space="0" w:color="auto"/>
                <w:right w:val="none" w:sz="0" w:space="0" w:color="auto"/>
              </w:divBdr>
              <w:divsChild>
                <w:div w:id="146748405">
                  <w:marLeft w:val="0"/>
                  <w:marRight w:val="0"/>
                  <w:marTop w:val="0"/>
                  <w:marBottom w:val="0"/>
                  <w:divBdr>
                    <w:top w:val="none" w:sz="0" w:space="0" w:color="auto"/>
                    <w:left w:val="none" w:sz="0" w:space="0" w:color="auto"/>
                    <w:bottom w:val="none" w:sz="0" w:space="0" w:color="auto"/>
                    <w:right w:val="none" w:sz="0" w:space="0" w:color="auto"/>
                  </w:divBdr>
                  <w:divsChild>
                    <w:div w:id="984238172">
                      <w:marLeft w:val="0"/>
                      <w:marRight w:val="0"/>
                      <w:marTop w:val="0"/>
                      <w:marBottom w:val="0"/>
                      <w:divBdr>
                        <w:top w:val="none" w:sz="0" w:space="0" w:color="auto"/>
                        <w:left w:val="none" w:sz="0" w:space="0" w:color="auto"/>
                        <w:bottom w:val="none" w:sz="0" w:space="0" w:color="auto"/>
                        <w:right w:val="none" w:sz="0" w:space="0" w:color="auto"/>
                      </w:divBdr>
                      <w:divsChild>
                        <w:div w:id="2016374393">
                          <w:marLeft w:val="0"/>
                          <w:marRight w:val="0"/>
                          <w:marTop w:val="0"/>
                          <w:marBottom w:val="0"/>
                          <w:divBdr>
                            <w:top w:val="none" w:sz="0" w:space="0" w:color="auto"/>
                            <w:left w:val="none" w:sz="0" w:space="0" w:color="auto"/>
                            <w:bottom w:val="none" w:sz="0" w:space="0" w:color="auto"/>
                            <w:right w:val="none" w:sz="0" w:space="0" w:color="auto"/>
                          </w:divBdr>
                          <w:divsChild>
                            <w:div w:id="1604804618">
                              <w:marLeft w:val="0"/>
                              <w:marRight w:val="0"/>
                              <w:marTop w:val="0"/>
                              <w:marBottom w:val="0"/>
                              <w:divBdr>
                                <w:top w:val="none" w:sz="0" w:space="0" w:color="auto"/>
                                <w:left w:val="none" w:sz="0" w:space="0" w:color="auto"/>
                                <w:bottom w:val="none" w:sz="0" w:space="0" w:color="auto"/>
                                <w:right w:val="none" w:sz="0" w:space="0" w:color="auto"/>
                              </w:divBdr>
                              <w:divsChild>
                                <w:div w:id="808741834">
                                  <w:marLeft w:val="0"/>
                                  <w:marRight w:val="0"/>
                                  <w:marTop w:val="0"/>
                                  <w:marBottom w:val="0"/>
                                  <w:divBdr>
                                    <w:top w:val="none" w:sz="0" w:space="0" w:color="auto"/>
                                    <w:left w:val="none" w:sz="0" w:space="0" w:color="auto"/>
                                    <w:bottom w:val="none" w:sz="0" w:space="0" w:color="auto"/>
                                    <w:right w:val="none" w:sz="0" w:space="0" w:color="auto"/>
                                  </w:divBdr>
                                  <w:divsChild>
                                    <w:div w:id="6500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19202">
      <w:bodyDiv w:val="1"/>
      <w:marLeft w:val="0"/>
      <w:marRight w:val="0"/>
      <w:marTop w:val="0"/>
      <w:marBottom w:val="0"/>
      <w:divBdr>
        <w:top w:val="none" w:sz="0" w:space="0" w:color="auto"/>
        <w:left w:val="none" w:sz="0" w:space="0" w:color="auto"/>
        <w:bottom w:val="none" w:sz="0" w:space="0" w:color="auto"/>
        <w:right w:val="none" w:sz="0" w:space="0" w:color="auto"/>
      </w:divBdr>
      <w:divsChild>
        <w:div w:id="1056975602">
          <w:marLeft w:val="0"/>
          <w:marRight w:val="0"/>
          <w:marTop w:val="0"/>
          <w:marBottom w:val="0"/>
          <w:divBdr>
            <w:top w:val="none" w:sz="0" w:space="0" w:color="auto"/>
            <w:left w:val="none" w:sz="0" w:space="0" w:color="auto"/>
            <w:bottom w:val="none" w:sz="0" w:space="0" w:color="auto"/>
            <w:right w:val="none" w:sz="0" w:space="0" w:color="auto"/>
          </w:divBdr>
          <w:divsChild>
            <w:div w:id="899170590">
              <w:marLeft w:val="0"/>
              <w:marRight w:val="0"/>
              <w:marTop w:val="0"/>
              <w:marBottom w:val="0"/>
              <w:divBdr>
                <w:top w:val="none" w:sz="0" w:space="0" w:color="auto"/>
                <w:left w:val="none" w:sz="0" w:space="0" w:color="auto"/>
                <w:bottom w:val="none" w:sz="0" w:space="0" w:color="auto"/>
                <w:right w:val="none" w:sz="0" w:space="0" w:color="auto"/>
              </w:divBdr>
              <w:divsChild>
                <w:div w:id="824247755">
                  <w:marLeft w:val="0"/>
                  <w:marRight w:val="0"/>
                  <w:marTop w:val="0"/>
                  <w:marBottom w:val="0"/>
                  <w:divBdr>
                    <w:top w:val="none" w:sz="0" w:space="0" w:color="auto"/>
                    <w:left w:val="none" w:sz="0" w:space="0" w:color="auto"/>
                    <w:bottom w:val="none" w:sz="0" w:space="0" w:color="auto"/>
                    <w:right w:val="none" w:sz="0" w:space="0" w:color="auto"/>
                  </w:divBdr>
                  <w:divsChild>
                    <w:div w:id="431167040">
                      <w:marLeft w:val="0"/>
                      <w:marRight w:val="0"/>
                      <w:marTop w:val="0"/>
                      <w:marBottom w:val="0"/>
                      <w:divBdr>
                        <w:top w:val="none" w:sz="0" w:space="0" w:color="auto"/>
                        <w:left w:val="none" w:sz="0" w:space="0" w:color="auto"/>
                        <w:bottom w:val="none" w:sz="0" w:space="0" w:color="auto"/>
                        <w:right w:val="none" w:sz="0" w:space="0" w:color="auto"/>
                      </w:divBdr>
                      <w:divsChild>
                        <w:div w:id="1264142091">
                          <w:marLeft w:val="0"/>
                          <w:marRight w:val="0"/>
                          <w:marTop w:val="0"/>
                          <w:marBottom w:val="0"/>
                          <w:divBdr>
                            <w:top w:val="none" w:sz="0" w:space="0" w:color="auto"/>
                            <w:left w:val="none" w:sz="0" w:space="0" w:color="auto"/>
                            <w:bottom w:val="none" w:sz="0" w:space="0" w:color="auto"/>
                            <w:right w:val="none" w:sz="0" w:space="0" w:color="auto"/>
                          </w:divBdr>
                          <w:divsChild>
                            <w:div w:id="269512931">
                              <w:marLeft w:val="0"/>
                              <w:marRight w:val="0"/>
                              <w:marTop w:val="0"/>
                              <w:marBottom w:val="0"/>
                              <w:divBdr>
                                <w:top w:val="none" w:sz="0" w:space="0" w:color="auto"/>
                                <w:left w:val="none" w:sz="0" w:space="0" w:color="auto"/>
                                <w:bottom w:val="none" w:sz="0" w:space="0" w:color="auto"/>
                                <w:right w:val="none" w:sz="0" w:space="0" w:color="auto"/>
                              </w:divBdr>
                              <w:divsChild>
                                <w:div w:id="1344091997">
                                  <w:marLeft w:val="0"/>
                                  <w:marRight w:val="0"/>
                                  <w:marTop w:val="0"/>
                                  <w:marBottom w:val="0"/>
                                  <w:divBdr>
                                    <w:top w:val="none" w:sz="0" w:space="0" w:color="auto"/>
                                    <w:left w:val="none" w:sz="0" w:space="0" w:color="auto"/>
                                    <w:bottom w:val="none" w:sz="0" w:space="0" w:color="auto"/>
                                    <w:right w:val="none" w:sz="0" w:space="0" w:color="auto"/>
                                  </w:divBdr>
                                  <w:divsChild>
                                    <w:div w:id="1620063047">
                                      <w:marLeft w:val="0"/>
                                      <w:marRight w:val="0"/>
                                      <w:marTop w:val="0"/>
                                      <w:marBottom w:val="0"/>
                                      <w:divBdr>
                                        <w:top w:val="none" w:sz="0" w:space="0" w:color="auto"/>
                                        <w:left w:val="none" w:sz="0" w:space="0" w:color="auto"/>
                                        <w:bottom w:val="none" w:sz="0" w:space="0" w:color="auto"/>
                                        <w:right w:val="none" w:sz="0" w:space="0" w:color="auto"/>
                                      </w:divBdr>
                                      <w:divsChild>
                                        <w:div w:id="18941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988646">
      <w:bodyDiv w:val="1"/>
      <w:marLeft w:val="0"/>
      <w:marRight w:val="0"/>
      <w:marTop w:val="0"/>
      <w:marBottom w:val="0"/>
      <w:divBdr>
        <w:top w:val="none" w:sz="0" w:space="0" w:color="auto"/>
        <w:left w:val="none" w:sz="0" w:space="0" w:color="auto"/>
        <w:bottom w:val="none" w:sz="0" w:space="0" w:color="auto"/>
        <w:right w:val="none" w:sz="0" w:space="0" w:color="auto"/>
      </w:divBdr>
      <w:divsChild>
        <w:div w:id="217472224">
          <w:marLeft w:val="0"/>
          <w:marRight w:val="0"/>
          <w:marTop w:val="0"/>
          <w:marBottom w:val="0"/>
          <w:divBdr>
            <w:top w:val="none" w:sz="0" w:space="0" w:color="auto"/>
            <w:left w:val="none" w:sz="0" w:space="0" w:color="auto"/>
            <w:bottom w:val="none" w:sz="0" w:space="0" w:color="auto"/>
            <w:right w:val="none" w:sz="0" w:space="0" w:color="auto"/>
          </w:divBdr>
          <w:divsChild>
            <w:div w:id="604726283">
              <w:marLeft w:val="0"/>
              <w:marRight w:val="0"/>
              <w:marTop w:val="0"/>
              <w:marBottom w:val="0"/>
              <w:divBdr>
                <w:top w:val="none" w:sz="0" w:space="0" w:color="auto"/>
                <w:left w:val="none" w:sz="0" w:space="0" w:color="auto"/>
                <w:bottom w:val="none" w:sz="0" w:space="0" w:color="auto"/>
                <w:right w:val="none" w:sz="0" w:space="0" w:color="auto"/>
              </w:divBdr>
              <w:divsChild>
                <w:div w:id="533004756">
                  <w:marLeft w:val="0"/>
                  <w:marRight w:val="0"/>
                  <w:marTop w:val="0"/>
                  <w:marBottom w:val="0"/>
                  <w:divBdr>
                    <w:top w:val="none" w:sz="0" w:space="0" w:color="auto"/>
                    <w:left w:val="none" w:sz="0" w:space="0" w:color="auto"/>
                    <w:bottom w:val="none" w:sz="0" w:space="0" w:color="auto"/>
                    <w:right w:val="none" w:sz="0" w:space="0" w:color="auto"/>
                  </w:divBdr>
                  <w:divsChild>
                    <w:div w:id="1580284936">
                      <w:marLeft w:val="0"/>
                      <w:marRight w:val="0"/>
                      <w:marTop w:val="0"/>
                      <w:marBottom w:val="0"/>
                      <w:divBdr>
                        <w:top w:val="none" w:sz="0" w:space="0" w:color="auto"/>
                        <w:left w:val="none" w:sz="0" w:space="0" w:color="auto"/>
                        <w:bottom w:val="none" w:sz="0" w:space="0" w:color="auto"/>
                        <w:right w:val="none" w:sz="0" w:space="0" w:color="auto"/>
                      </w:divBdr>
                      <w:divsChild>
                        <w:div w:id="1461607426">
                          <w:marLeft w:val="0"/>
                          <w:marRight w:val="0"/>
                          <w:marTop w:val="0"/>
                          <w:marBottom w:val="0"/>
                          <w:divBdr>
                            <w:top w:val="none" w:sz="0" w:space="0" w:color="auto"/>
                            <w:left w:val="none" w:sz="0" w:space="0" w:color="auto"/>
                            <w:bottom w:val="none" w:sz="0" w:space="0" w:color="auto"/>
                            <w:right w:val="none" w:sz="0" w:space="0" w:color="auto"/>
                          </w:divBdr>
                          <w:divsChild>
                            <w:div w:id="596408044">
                              <w:marLeft w:val="0"/>
                              <w:marRight w:val="0"/>
                              <w:marTop w:val="0"/>
                              <w:marBottom w:val="0"/>
                              <w:divBdr>
                                <w:top w:val="none" w:sz="0" w:space="0" w:color="auto"/>
                                <w:left w:val="none" w:sz="0" w:space="0" w:color="auto"/>
                                <w:bottom w:val="none" w:sz="0" w:space="0" w:color="auto"/>
                                <w:right w:val="none" w:sz="0" w:space="0" w:color="auto"/>
                              </w:divBdr>
                              <w:divsChild>
                                <w:div w:id="1357540991">
                                  <w:marLeft w:val="0"/>
                                  <w:marRight w:val="0"/>
                                  <w:marTop w:val="0"/>
                                  <w:marBottom w:val="0"/>
                                  <w:divBdr>
                                    <w:top w:val="none" w:sz="0" w:space="0" w:color="auto"/>
                                    <w:left w:val="none" w:sz="0" w:space="0" w:color="auto"/>
                                    <w:bottom w:val="none" w:sz="0" w:space="0" w:color="auto"/>
                                    <w:right w:val="none" w:sz="0" w:space="0" w:color="auto"/>
                                  </w:divBdr>
                                  <w:divsChild>
                                    <w:div w:id="6570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635954">
      <w:bodyDiv w:val="1"/>
      <w:marLeft w:val="0"/>
      <w:marRight w:val="0"/>
      <w:marTop w:val="0"/>
      <w:marBottom w:val="0"/>
      <w:divBdr>
        <w:top w:val="none" w:sz="0" w:space="0" w:color="auto"/>
        <w:left w:val="none" w:sz="0" w:space="0" w:color="auto"/>
        <w:bottom w:val="none" w:sz="0" w:space="0" w:color="auto"/>
        <w:right w:val="none" w:sz="0" w:space="0" w:color="auto"/>
      </w:divBdr>
      <w:divsChild>
        <w:div w:id="561405626">
          <w:marLeft w:val="0"/>
          <w:marRight w:val="0"/>
          <w:marTop w:val="0"/>
          <w:marBottom w:val="0"/>
          <w:divBdr>
            <w:top w:val="none" w:sz="0" w:space="0" w:color="auto"/>
            <w:left w:val="none" w:sz="0" w:space="0" w:color="auto"/>
            <w:bottom w:val="none" w:sz="0" w:space="0" w:color="auto"/>
            <w:right w:val="none" w:sz="0" w:space="0" w:color="auto"/>
          </w:divBdr>
          <w:divsChild>
            <w:div w:id="1081179279">
              <w:marLeft w:val="0"/>
              <w:marRight w:val="0"/>
              <w:marTop w:val="0"/>
              <w:marBottom w:val="0"/>
              <w:divBdr>
                <w:top w:val="none" w:sz="0" w:space="0" w:color="auto"/>
                <w:left w:val="none" w:sz="0" w:space="0" w:color="auto"/>
                <w:bottom w:val="none" w:sz="0" w:space="0" w:color="auto"/>
                <w:right w:val="none" w:sz="0" w:space="0" w:color="auto"/>
              </w:divBdr>
              <w:divsChild>
                <w:div w:id="501362836">
                  <w:marLeft w:val="0"/>
                  <w:marRight w:val="0"/>
                  <w:marTop w:val="0"/>
                  <w:marBottom w:val="0"/>
                  <w:divBdr>
                    <w:top w:val="none" w:sz="0" w:space="0" w:color="auto"/>
                    <w:left w:val="none" w:sz="0" w:space="0" w:color="auto"/>
                    <w:bottom w:val="none" w:sz="0" w:space="0" w:color="auto"/>
                    <w:right w:val="none" w:sz="0" w:space="0" w:color="auto"/>
                  </w:divBdr>
                  <w:divsChild>
                    <w:div w:id="1803383934">
                      <w:marLeft w:val="0"/>
                      <w:marRight w:val="0"/>
                      <w:marTop w:val="0"/>
                      <w:marBottom w:val="0"/>
                      <w:divBdr>
                        <w:top w:val="none" w:sz="0" w:space="0" w:color="auto"/>
                        <w:left w:val="none" w:sz="0" w:space="0" w:color="auto"/>
                        <w:bottom w:val="none" w:sz="0" w:space="0" w:color="auto"/>
                        <w:right w:val="none" w:sz="0" w:space="0" w:color="auto"/>
                      </w:divBdr>
                      <w:divsChild>
                        <w:div w:id="1607276115">
                          <w:marLeft w:val="0"/>
                          <w:marRight w:val="0"/>
                          <w:marTop w:val="0"/>
                          <w:marBottom w:val="0"/>
                          <w:divBdr>
                            <w:top w:val="none" w:sz="0" w:space="0" w:color="auto"/>
                            <w:left w:val="none" w:sz="0" w:space="0" w:color="auto"/>
                            <w:bottom w:val="none" w:sz="0" w:space="0" w:color="auto"/>
                            <w:right w:val="none" w:sz="0" w:space="0" w:color="auto"/>
                          </w:divBdr>
                          <w:divsChild>
                            <w:div w:id="942344478">
                              <w:marLeft w:val="0"/>
                              <w:marRight w:val="0"/>
                              <w:marTop w:val="0"/>
                              <w:marBottom w:val="0"/>
                              <w:divBdr>
                                <w:top w:val="none" w:sz="0" w:space="0" w:color="auto"/>
                                <w:left w:val="none" w:sz="0" w:space="0" w:color="auto"/>
                                <w:bottom w:val="none" w:sz="0" w:space="0" w:color="auto"/>
                                <w:right w:val="none" w:sz="0" w:space="0" w:color="auto"/>
                              </w:divBdr>
                              <w:divsChild>
                                <w:div w:id="291785755">
                                  <w:marLeft w:val="0"/>
                                  <w:marRight w:val="0"/>
                                  <w:marTop w:val="0"/>
                                  <w:marBottom w:val="0"/>
                                  <w:divBdr>
                                    <w:top w:val="none" w:sz="0" w:space="0" w:color="auto"/>
                                    <w:left w:val="none" w:sz="0" w:space="0" w:color="auto"/>
                                    <w:bottom w:val="none" w:sz="0" w:space="0" w:color="auto"/>
                                    <w:right w:val="none" w:sz="0" w:space="0" w:color="auto"/>
                                  </w:divBdr>
                                  <w:divsChild>
                                    <w:div w:id="8873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833565">
      <w:bodyDiv w:val="1"/>
      <w:marLeft w:val="0"/>
      <w:marRight w:val="0"/>
      <w:marTop w:val="0"/>
      <w:marBottom w:val="0"/>
      <w:divBdr>
        <w:top w:val="none" w:sz="0" w:space="0" w:color="auto"/>
        <w:left w:val="none" w:sz="0" w:space="0" w:color="auto"/>
        <w:bottom w:val="none" w:sz="0" w:space="0" w:color="auto"/>
        <w:right w:val="none" w:sz="0" w:space="0" w:color="auto"/>
      </w:divBdr>
      <w:divsChild>
        <w:div w:id="447430792">
          <w:marLeft w:val="0"/>
          <w:marRight w:val="0"/>
          <w:marTop w:val="0"/>
          <w:marBottom w:val="0"/>
          <w:divBdr>
            <w:top w:val="none" w:sz="0" w:space="0" w:color="auto"/>
            <w:left w:val="none" w:sz="0" w:space="0" w:color="auto"/>
            <w:bottom w:val="none" w:sz="0" w:space="0" w:color="auto"/>
            <w:right w:val="none" w:sz="0" w:space="0" w:color="auto"/>
          </w:divBdr>
          <w:divsChild>
            <w:div w:id="1667512688">
              <w:marLeft w:val="0"/>
              <w:marRight w:val="0"/>
              <w:marTop w:val="0"/>
              <w:marBottom w:val="0"/>
              <w:divBdr>
                <w:top w:val="none" w:sz="0" w:space="0" w:color="auto"/>
                <w:left w:val="none" w:sz="0" w:space="0" w:color="auto"/>
                <w:bottom w:val="none" w:sz="0" w:space="0" w:color="auto"/>
                <w:right w:val="none" w:sz="0" w:space="0" w:color="auto"/>
              </w:divBdr>
              <w:divsChild>
                <w:div w:id="1494951928">
                  <w:marLeft w:val="0"/>
                  <w:marRight w:val="0"/>
                  <w:marTop w:val="0"/>
                  <w:marBottom w:val="0"/>
                  <w:divBdr>
                    <w:top w:val="none" w:sz="0" w:space="0" w:color="auto"/>
                    <w:left w:val="none" w:sz="0" w:space="0" w:color="auto"/>
                    <w:bottom w:val="none" w:sz="0" w:space="0" w:color="auto"/>
                    <w:right w:val="none" w:sz="0" w:space="0" w:color="auto"/>
                  </w:divBdr>
                  <w:divsChild>
                    <w:div w:id="2091736009">
                      <w:marLeft w:val="0"/>
                      <w:marRight w:val="0"/>
                      <w:marTop w:val="0"/>
                      <w:marBottom w:val="0"/>
                      <w:divBdr>
                        <w:top w:val="none" w:sz="0" w:space="0" w:color="auto"/>
                        <w:left w:val="none" w:sz="0" w:space="0" w:color="auto"/>
                        <w:bottom w:val="none" w:sz="0" w:space="0" w:color="auto"/>
                        <w:right w:val="none" w:sz="0" w:space="0" w:color="auto"/>
                      </w:divBdr>
                      <w:divsChild>
                        <w:div w:id="1336566167">
                          <w:marLeft w:val="0"/>
                          <w:marRight w:val="0"/>
                          <w:marTop w:val="0"/>
                          <w:marBottom w:val="0"/>
                          <w:divBdr>
                            <w:top w:val="none" w:sz="0" w:space="0" w:color="auto"/>
                            <w:left w:val="none" w:sz="0" w:space="0" w:color="auto"/>
                            <w:bottom w:val="none" w:sz="0" w:space="0" w:color="auto"/>
                            <w:right w:val="none" w:sz="0" w:space="0" w:color="auto"/>
                          </w:divBdr>
                          <w:divsChild>
                            <w:div w:id="788858442">
                              <w:marLeft w:val="0"/>
                              <w:marRight w:val="0"/>
                              <w:marTop w:val="0"/>
                              <w:marBottom w:val="0"/>
                              <w:divBdr>
                                <w:top w:val="none" w:sz="0" w:space="0" w:color="auto"/>
                                <w:left w:val="none" w:sz="0" w:space="0" w:color="auto"/>
                                <w:bottom w:val="none" w:sz="0" w:space="0" w:color="auto"/>
                                <w:right w:val="none" w:sz="0" w:space="0" w:color="auto"/>
                              </w:divBdr>
                              <w:divsChild>
                                <w:div w:id="1622952893">
                                  <w:marLeft w:val="0"/>
                                  <w:marRight w:val="0"/>
                                  <w:marTop w:val="0"/>
                                  <w:marBottom w:val="0"/>
                                  <w:divBdr>
                                    <w:top w:val="none" w:sz="0" w:space="0" w:color="auto"/>
                                    <w:left w:val="none" w:sz="0" w:space="0" w:color="auto"/>
                                    <w:bottom w:val="none" w:sz="0" w:space="0" w:color="auto"/>
                                    <w:right w:val="none" w:sz="0" w:space="0" w:color="auto"/>
                                  </w:divBdr>
                                  <w:divsChild>
                                    <w:div w:id="12634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2586602">
      <w:bodyDiv w:val="1"/>
      <w:marLeft w:val="0"/>
      <w:marRight w:val="0"/>
      <w:marTop w:val="0"/>
      <w:marBottom w:val="0"/>
      <w:divBdr>
        <w:top w:val="none" w:sz="0" w:space="0" w:color="auto"/>
        <w:left w:val="none" w:sz="0" w:space="0" w:color="auto"/>
        <w:bottom w:val="none" w:sz="0" w:space="0" w:color="auto"/>
        <w:right w:val="none" w:sz="0" w:space="0" w:color="auto"/>
      </w:divBdr>
    </w:div>
    <w:div w:id="1007442848">
      <w:bodyDiv w:val="1"/>
      <w:marLeft w:val="0"/>
      <w:marRight w:val="0"/>
      <w:marTop w:val="0"/>
      <w:marBottom w:val="0"/>
      <w:divBdr>
        <w:top w:val="none" w:sz="0" w:space="0" w:color="auto"/>
        <w:left w:val="none" w:sz="0" w:space="0" w:color="auto"/>
        <w:bottom w:val="none" w:sz="0" w:space="0" w:color="auto"/>
        <w:right w:val="none" w:sz="0" w:space="0" w:color="auto"/>
      </w:divBdr>
    </w:div>
    <w:div w:id="1012806618">
      <w:bodyDiv w:val="1"/>
      <w:marLeft w:val="0"/>
      <w:marRight w:val="0"/>
      <w:marTop w:val="0"/>
      <w:marBottom w:val="0"/>
      <w:divBdr>
        <w:top w:val="none" w:sz="0" w:space="0" w:color="auto"/>
        <w:left w:val="none" w:sz="0" w:space="0" w:color="auto"/>
        <w:bottom w:val="none" w:sz="0" w:space="0" w:color="auto"/>
        <w:right w:val="none" w:sz="0" w:space="0" w:color="auto"/>
      </w:divBdr>
    </w:div>
    <w:div w:id="1137261640">
      <w:bodyDiv w:val="1"/>
      <w:marLeft w:val="0"/>
      <w:marRight w:val="0"/>
      <w:marTop w:val="0"/>
      <w:marBottom w:val="0"/>
      <w:divBdr>
        <w:top w:val="none" w:sz="0" w:space="0" w:color="auto"/>
        <w:left w:val="none" w:sz="0" w:space="0" w:color="auto"/>
        <w:bottom w:val="none" w:sz="0" w:space="0" w:color="auto"/>
        <w:right w:val="none" w:sz="0" w:space="0" w:color="auto"/>
      </w:divBdr>
      <w:divsChild>
        <w:div w:id="1858157901">
          <w:marLeft w:val="0"/>
          <w:marRight w:val="0"/>
          <w:marTop w:val="0"/>
          <w:marBottom w:val="0"/>
          <w:divBdr>
            <w:top w:val="none" w:sz="0" w:space="0" w:color="auto"/>
            <w:left w:val="none" w:sz="0" w:space="0" w:color="auto"/>
            <w:bottom w:val="none" w:sz="0" w:space="0" w:color="auto"/>
            <w:right w:val="none" w:sz="0" w:space="0" w:color="auto"/>
          </w:divBdr>
          <w:divsChild>
            <w:div w:id="584581460">
              <w:marLeft w:val="0"/>
              <w:marRight w:val="0"/>
              <w:marTop w:val="0"/>
              <w:marBottom w:val="0"/>
              <w:divBdr>
                <w:top w:val="none" w:sz="0" w:space="0" w:color="auto"/>
                <w:left w:val="none" w:sz="0" w:space="0" w:color="auto"/>
                <w:bottom w:val="none" w:sz="0" w:space="0" w:color="auto"/>
                <w:right w:val="none" w:sz="0" w:space="0" w:color="auto"/>
              </w:divBdr>
              <w:divsChild>
                <w:div w:id="1742170137">
                  <w:marLeft w:val="0"/>
                  <w:marRight w:val="0"/>
                  <w:marTop w:val="0"/>
                  <w:marBottom w:val="0"/>
                  <w:divBdr>
                    <w:top w:val="none" w:sz="0" w:space="0" w:color="auto"/>
                    <w:left w:val="none" w:sz="0" w:space="0" w:color="auto"/>
                    <w:bottom w:val="none" w:sz="0" w:space="0" w:color="auto"/>
                    <w:right w:val="none" w:sz="0" w:space="0" w:color="auto"/>
                  </w:divBdr>
                  <w:divsChild>
                    <w:div w:id="919408290">
                      <w:marLeft w:val="0"/>
                      <w:marRight w:val="0"/>
                      <w:marTop w:val="0"/>
                      <w:marBottom w:val="0"/>
                      <w:divBdr>
                        <w:top w:val="none" w:sz="0" w:space="0" w:color="auto"/>
                        <w:left w:val="none" w:sz="0" w:space="0" w:color="auto"/>
                        <w:bottom w:val="none" w:sz="0" w:space="0" w:color="auto"/>
                        <w:right w:val="none" w:sz="0" w:space="0" w:color="auto"/>
                      </w:divBdr>
                      <w:divsChild>
                        <w:div w:id="996886227">
                          <w:marLeft w:val="0"/>
                          <w:marRight w:val="0"/>
                          <w:marTop w:val="0"/>
                          <w:marBottom w:val="0"/>
                          <w:divBdr>
                            <w:top w:val="none" w:sz="0" w:space="0" w:color="auto"/>
                            <w:left w:val="none" w:sz="0" w:space="0" w:color="auto"/>
                            <w:bottom w:val="none" w:sz="0" w:space="0" w:color="auto"/>
                            <w:right w:val="none" w:sz="0" w:space="0" w:color="auto"/>
                          </w:divBdr>
                          <w:divsChild>
                            <w:div w:id="1865902339">
                              <w:marLeft w:val="0"/>
                              <w:marRight w:val="0"/>
                              <w:marTop w:val="0"/>
                              <w:marBottom w:val="0"/>
                              <w:divBdr>
                                <w:top w:val="none" w:sz="0" w:space="0" w:color="auto"/>
                                <w:left w:val="none" w:sz="0" w:space="0" w:color="auto"/>
                                <w:bottom w:val="none" w:sz="0" w:space="0" w:color="auto"/>
                                <w:right w:val="none" w:sz="0" w:space="0" w:color="auto"/>
                              </w:divBdr>
                              <w:divsChild>
                                <w:div w:id="2044398592">
                                  <w:marLeft w:val="0"/>
                                  <w:marRight w:val="0"/>
                                  <w:marTop w:val="0"/>
                                  <w:marBottom w:val="0"/>
                                  <w:divBdr>
                                    <w:top w:val="none" w:sz="0" w:space="0" w:color="auto"/>
                                    <w:left w:val="none" w:sz="0" w:space="0" w:color="auto"/>
                                    <w:bottom w:val="none" w:sz="0" w:space="0" w:color="auto"/>
                                    <w:right w:val="none" w:sz="0" w:space="0" w:color="auto"/>
                                  </w:divBdr>
                                  <w:divsChild>
                                    <w:div w:id="2082747158">
                                      <w:marLeft w:val="0"/>
                                      <w:marRight w:val="0"/>
                                      <w:marTop w:val="0"/>
                                      <w:marBottom w:val="0"/>
                                      <w:divBdr>
                                        <w:top w:val="none" w:sz="0" w:space="0" w:color="auto"/>
                                        <w:left w:val="none" w:sz="0" w:space="0" w:color="auto"/>
                                        <w:bottom w:val="none" w:sz="0" w:space="0" w:color="auto"/>
                                        <w:right w:val="none" w:sz="0" w:space="0" w:color="auto"/>
                                      </w:divBdr>
                                      <w:divsChild>
                                        <w:div w:id="14096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100728">
      <w:bodyDiv w:val="1"/>
      <w:marLeft w:val="0"/>
      <w:marRight w:val="0"/>
      <w:marTop w:val="0"/>
      <w:marBottom w:val="0"/>
      <w:divBdr>
        <w:top w:val="none" w:sz="0" w:space="0" w:color="auto"/>
        <w:left w:val="none" w:sz="0" w:space="0" w:color="auto"/>
        <w:bottom w:val="none" w:sz="0" w:space="0" w:color="auto"/>
        <w:right w:val="none" w:sz="0" w:space="0" w:color="auto"/>
      </w:divBdr>
      <w:divsChild>
        <w:div w:id="465004953">
          <w:marLeft w:val="0"/>
          <w:marRight w:val="0"/>
          <w:marTop w:val="0"/>
          <w:marBottom w:val="0"/>
          <w:divBdr>
            <w:top w:val="none" w:sz="0" w:space="0" w:color="auto"/>
            <w:left w:val="none" w:sz="0" w:space="0" w:color="auto"/>
            <w:bottom w:val="none" w:sz="0" w:space="0" w:color="auto"/>
            <w:right w:val="none" w:sz="0" w:space="0" w:color="auto"/>
          </w:divBdr>
          <w:divsChild>
            <w:div w:id="729888209">
              <w:marLeft w:val="0"/>
              <w:marRight w:val="0"/>
              <w:marTop w:val="0"/>
              <w:marBottom w:val="0"/>
              <w:divBdr>
                <w:top w:val="none" w:sz="0" w:space="0" w:color="auto"/>
                <w:left w:val="none" w:sz="0" w:space="0" w:color="auto"/>
                <w:bottom w:val="none" w:sz="0" w:space="0" w:color="auto"/>
                <w:right w:val="none" w:sz="0" w:space="0" w:color="auto"/>
              </w:divBdr>
              <w:divsChild>
                <w:div w:id="1348872333">
                  <w:marLeft w:val="0"/>
                  <w:marRight w:val="0"/>
                  <w:marTop w:val="0"/>
                  <w:marBottom w:val="0"/>
                  <w:divBdr>
                    <w:top w:val="none" w:sz="0" w:space="0" w:color="auto"/>
                    <w:left w:val="none" w:sz="0" w:space="0" w:color="auto"/>
                    <w:bottom w:val="none" w:sz="0" w:space="0" w:color="auto"/>
                    <w:right w:val="none" w:sz="0" w:space="0" w:color="auto"/>
                  </w:divBdr>
                  <w:divsChild>
                    <w:div w:id="1077291743">
                      <w:marLeft w:val="0"/>
                      <w:marRight w:val="0"/>
                      <w:marTop w:val="0"/>
                      <w:marBottom w:val="0"/>
                      <w:divBdr>
                        <w:top w:val="none" w:sz="0" w:space="0" w:color="auto"/>
                        <w:left w:val="none" w:sz="0" w:space="0" w:color="auto"/>
                        <w:bottom w:val="none" w:sz="0" w:space="0" w:color="auto"/>
                        <w:right w:val="none" w:sz="0" w:space="0" w:color="auto"/>
                      </w:divBdr>
                      <w:divsChild>
                        <w:div w:id="706949632">
                          <w:marLeft w:val="0"/>
                          <w:marRight w:val="0"/>
                          <w:marTop w:val="0"/>
                          <w:marBottom w:val="0"/>
                          <w:divBdr>
                            <w:top w:val="none" w:sz="0" w:space="0" w:color="auto"/>
                            <w:left w:val="none" w:sz="0" w:space="0" w:color="auto"/>
                            <w:bottom w:val="none" w:sz="0" w:space="0" w:color="auto"/>
                            <w:right w:val="none" w:sz="0" w:space="0" w:color="auto"/>
                          </w:divBdr>
                          <w:divsChild>
                            <w:div w:id="1054504439">
                              <w:marLeft w:val="0"/>
                              <w:marRight w:val="0"/>
                              <w:marTop w:val="0"/>
                              <w:marBottom w:val="0"/>
                              <w:divBdr>
                                <w:top w:val="none" w:sz="0" w:space="0" w:color="auto"/>
                                <w:left w:val="none" w:sz="0" w:space="0" w:color="auto"/>
                                <w:bottom w:val="none" w:sz="0" w:space="0" w:color="auto"/>
                                <w:right w:val="none" w:sz="0" w:space="0" w:color="auto"/>
                              </w:divBdr>
                              <w:divsChild>
                                <w:div w:id="18166339">
                                  <w:marLeft w:val="0"/>
                                  <w:marRight w:val="0"/>
                                  <w:marTop w:val="0"/>
                                  <w:marBottom w:val="0"/>
                                  <w:divBdr>
                                    <w:top w:val="none" w:sz="0" w:space="0" w:color="auto"/>
                                    <w:left w:val="none" w:sz="0" w:space="0" w:color="auto"/>
                                    <w:bottom w:val="none" w:sz="0" w:space="0" w:color="auto"/>
                                    <w:right w:val="none" w:sz="0" w:space="0" w:color="auto"/>
                                  </w:divBdr>
                                  <w:divsChild>
                                    <w:div w:id="1860270389">
                                      <w:marLeft w:val="0"/>
                                      <w:marRight w:val="0"/>
                                      <w:marTop w:val="0"/>
                                      <w:marBottom w:val="0"/>
                                      <w:divBdr>
                                        <w:top w:val="none" w:sz="0" w:space="0" w:color="auto"/>
                                        <w:left w:val="none" w:sz="0" w:space="0" w:color="auto"/>
                                        <w:bottom w:val="none" w:sz="0" w:space="0" w:color="auto"/>
                                        <w:right w:val="none" w:sz="0" w:space="0" w:color="auto"/>
                                      </w:divBdr>
                                      <w:divsChild>
                                        <w:div w:id="6100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897453">
      <w:bodyDiv w:val="1"/>
      <w:marLeft w:val="0"/>
      <w:marRight w:val="0"/>
      <w:marTop w:val="0"/>
      <w:marBottom w:val="0"/>
      <w:divBdr>
        <w:top w:val="none" w:sz="0" w:space="0" w:color="auto"/>
        <w:left w:val="none" w:sz="0" w:space="0" w:color="auto"/>
        <w:bottom w:val="none" w:sz="0" w:space="0" w:color="auto"/>
        <w:right w:val="none" w:sz="0" w:space="0" w:color="auto"/>
      </w:divBdr>
      <w:divsChild>
        <w:div w:id="1336617592">
          <w:marLeft w:val="0"/>
          <w:marRight w:val="0"/>
          <w:marTop w:val="0"/>
          <w:marBottom w:val="0"/>
          <w:divBdr>
            <w:top w:val="none" w:sz="0" w:space="0" w:color="auto"/>
            <w:left w:val="none" w:sz="0" w:space="0" w:color="auto"/>
            <w:bottom w:val="none" w:sz="0" w:space="0" w:color="auto"/>
            <w:right w:val="none" w:sz="0" w:space="0" w:color="auto"/>
          </w:divBdr>
          <w:divsChild>
            <w:div w:id="1670787771">
              <w:marLeft w:val="0"/>
              <w:marRight w:val="0"/>
              <w:marTop w:val="0"/>
              <w:marBottom w:val="0"/>
              <w:divBdr>
                <w:top w:val="none" w:sz="0" w:space="0" w:color="auto"/>
                <w:left w:val="none" w:sz="0" w:space="0" w:color="auto"/>
                <w:bottom w:val="none" w:sz="0" w:space="0" w:color="auto"/>
                <w:right w:val="none" w:sz="0" w:space="0" w:color="auto"/>
              </w:divBdr>
              <w:divsChild>
                <w:div w:id="14045205">
                  <w:marLeft w:val="0"/>
                  <w:marRight w:val="0"/>
                  <w:marTop w:val="0"/>
                  <w:marBottom w:val="0"/>
                  <w:divBdr>
                    <w:top w:val="none" w:sz="0" w:space="0" w:color="auto"/>
                    <w:left w:val="none" w:sz="0" w:space="0" w:color="auto"/>
                    <w:bottom w:val="none" w:sz="0" w:space="0" w:color="auto"/>
                    <w:right w:val="none" w:sz="0" w:space="0" w:color="auto"/>
                  </w:divBdr>
                  <w:divsChild>
                    <w:div w:id="1383795199">
                      <w:marLeft w:val="0"/>
                      <w:marRight w:val="0"/>
                      <w:marTop w:val="0"/>
                      <w:marBottom w:val="0"/>
                      <w:divBdr>
                        <w:top w:val="none" w:sz="0" w:space="0" w:color="auto"/>
                        <w:left w:val="none" w:sz="0" w:space="0" w:color="auto"/>
                        <w:bottom w:val="none" w:sz="0" w:space="0" w:color="auto"/>
                        <w:right w:val="none" w:sz="0" w:space="0" w:color="auto"/>
                      </w:divBdr>
                      <w:divsChild>
                        <w:div w:id="2060544393">
                          <w:marLeft w:val="0"/>
                          <w:marRight w:val="0"/>
                          <w:marTop w:val="0"/>
                          <w:marBottom w:val="0"/>
                          <w:divBdr>
                            <w:top w:val="none" w:sz="0" w:space="0" w:color="auto"/>
                            <w:left w:val="none" w:sz="0" w:space="0" w:color="auto"/>
                            <w:bottom w:val="none" w:sz="0" w:space="0" w:color="auto"/>
                            <w:right w:val="none" w:sz="0" w:space="0" w:color="auto"/>
                          </w:divBdr>
                          <w:divsChild>
                            <w:div w:id="1678147453">
                              <w:marLeft w:val="0"/>
                              <w:marRight w:val="0"/>
                              <w:marTop w:val="0"/>
                              <w:marBottom w:val="0"/>
                              <w:divBdr>
                                <w:top w:val="none" w:sz="0" w:space="0" w:color="auto"/>
                                <w:left w:val="none" w:sz="0" w:space="0" w:color="auto"/>
                                <w:bottom w:val="none" w:sz="0" w:space="0" w:color="auto"/>
                                <w:right w:val="none" w:sz="0" w:space="0" w:color="auto"/>
                              </w:divBdr>
                              <w:divsChild>
                                <w:div w:id="1728456142">
                                  <w:marLeft w:val="0"/>
                                  <w:marRight w:val="0"/>
                                  <w:marTop w:val="0"/>
                                  <w:marBottom w:val="0"/>
                                  <w:divBdr>
                                    <w:top w:val="none" w:sz="0" w:space="0" w:color="auto"/>
                                    <w:left w:val="none" w:sz="0" w:space="0" w:color="auto"/>
                                    <w:bottom w:val="none" w:sz="0" w:space="0" w:color="auto"/>
                                    <w:right w:val="none" w:sz="0" w:space="0" w:color="auto"/>
                                  </w:divBdr>
                                  <w:divsChild>
                                    <w:div w:id="208117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629235">
      <w:bodyDiv w:val="1"/>
      <w:marLeft w:val="0"/>
      <w:marRight w:val="0"/>
      <w:marTop w:val="0"/>
      <w:marBottom w:val="0"/>
      <w:divBdr>
        <w:top w:val="none" w:sz="0" w:space="0" w:color="auto"/>
        <w:left w:val="none" w:sz="0" w:space="0" w:color="auto"/>
        <w:bottom w:val="none" w:sz="0" w:space="0" w:color="auto"/>
        <w:right w:val="none" w:sz="0" w:space="0" w:color="auto"/>
      </w:divBdr>
      <w:divsChild>
        <w:div w:id="223566713">
          <w:marLeft w:val="0"/>
          <w:marRight w:val="0"/>
          <w:marTop w:val="0"/>
          <w:marBottom w:val="0"/>
          <w:divBdr>
            <w:top w:val="none" w:sz="0" w:space="0" w:color="auto"/>
            <w:left w:val="none" w:sz="0" w:space="0" w:color="auto"/>
            <w:bottom w:val="none" w:sz="0" w:space="0" w:color="auto"/>
            <w:right w:val="none" w:sz="0" w:space="0" w:color="auto"/>
          </w:divBdr>
          <w:divsChild>
            <w:div w:id="442773594">
              <w:marLeft w:val="0"/>
              <w:marRight w:val="0"/>
              <w:marTop w:val="0"/>
              <w:marBottom w:val="0"/>
              <w:divBdr>
                <w:top w:val="none" w:sz="0" w:space="0" w:color="auto"/>
                <w:left w:val="none" w:sz="0" w:space="0" w:color="auto"/>
                <w:bottom w:val="none" w:sz="0" w:space="0" w:color="auto"/>
                <w:right w:val="none" w:sz="0" w:space="0" w:color="auto"/>
              </w:divBdr>
              <w:divsChild>
                <w:div w:id="853035047">
                  <w:marLeft w:val="0"/>
                  <w:marRight w:val="0"/>
                  <w:marTop w:val="0"/>
                  <w:marBottom w:val="0"/>
                  <w:divBdr>
                    <w:top w:val="none" w:sz="0" w:space="0" w:color="auto"/>
                    <w:left w:val="none" w:sz="0" w:space="0" w:color="auto"/>
                    <w:bottom w:val="none" w:sz="0" w:space="0" w:color="auto"/>
                    <w:right w:val="none" w:sz="0" w:space="0" w:color="auto"/>
                  </w:divBdr>
                  <w:divsChild>
                    <w:div w:id="361323815">
                      <w:marLeft w:val="0"/>
                      <w:marRight w:val="0"/>
                      <w:marTop w:val="0"/>
                      <w:marBottom w:val="0"/>
                      <w:divBdr>
                        <w:top w:val="none" w:sz="0" w:space="0" w:color="auto"/>
                        <w:left w:val="none" w:sz="0" w:space="0" w:color="auto"/>
                        <w:bottom w:val="none" w:sz="0" w:space="0" w:color="auto"/>
                        <w:right w:val="none" w:sz="0" w:space="0" w:color="auto"/>
                      </w:divBdr>
                      <w:divsChild>
                        <w:div w:id="1830515043">
                          <w:marLeft w:val="0"/>
                          <w:marRight w:val="0"/>
                          <w:marTop w:val="0"/>
                          <w:marBottom w:val="0"/>
                          <w:divBdr>
                            <w:top w:val="none" w:sz="0" w:space="0" w:color="auto"/>
                            <w:left w:val="none" w:sz="0" w:space="0" w:color="auto"/>
                            <w:bottom w:val="none" w:sz="0" w:space="0" w:color="auto"/>
                            <w:right w:val="none" w:sz="0" w:space="0" w:color="auto"/>
                          </w:divBdr>
                          <w:divsChild>
                            <w:div w:id="693312513">
                              <w:marLeft w:val="0"/>
                              <w:marRight w:val="0"/>
                              <w:marTop w:val="0"/>
                              <w:marBottom w:val="0"/>
                              <w:divBdr>
                                <w:top w:val="none" w:sz="0" w:space="0" w:color="auto"/>
                                <w:left w:val="none" w:sz="0" w:space="0" w:color="auto"/>
                                <w:bottom w:val="none" w:sz="0" w:space="0" w:color="auto"/>
                                <w:right w:val="none" w:sz="0" w:space="0" w:color="auto"/>
                              </w:divBdr>
                              <w:divsChild>
                                <w:div w:id="250546608">
                                  <w:marLeft w:val="0"/>
                                  <w:marRight w:val="0"/>
                                  <w:marTop w:val="0"/>
                                  <w:marBottom w:val="0"/>
                                  <w:divBdr>
                                    <w:top w:val="none" w:sz="0" w:space="0" w:color="auto"/>
                                    <w:left w:val="none" w:sz="0" w:space="0" w:color="auto"/>
                                    <w:bottom w:val="none" w:sz="0" w:space="0" w:color="auto"/>
                                    <w:right w:val="none" w:sz="0" w:space="0" w:color="auto"/>
                                  </w:divBdr>
                                  <w:divsChild>
                                    <w:div w:id="117533223">
                                      <w:marLeft w:val="0"/>
                                      <w:marRight w:val="0"/>
                                      <w:marTop w:val="0"/>
                                      <w:marBottom w:val="0"/>
                                      <w:divBdr>
                                        <w:top w:val="none" w:sz="0" w:space="0" w:color="auto"/>
                                        <w:left w:val="none" w:sz="0" w:space="0" w:color="auto"/>
                                        <w:bottom w:val="none" w:sz="0" w:space="0" w:color="auto"/>
                                        <w:right w:val="none" w:sz="0" w:space="0" w:color="auto"/>
                                      </w:divBdr>
                                      <w:divsChild>
                                        <w:div w:id="1770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527023">
      <w:bodyDiv w:val="1"/>
      <w:marLeft w:val="0"/>
      <w:marRight w:val="0"/>
      <w:marTop w:val="0"/>
      <w:marBottom w:val="0"/>
      <w:divBdr>
        <w:top w:val="none" w:sz="0" w:space="0" w:color="auto"/>
        <w:left w:val="none" w:sz="0" w:space="0" w:color="auto"/>
        <w:bottom w:val="none" w:sz="0" w:space="0" w:color="auto"/>
        <w:right w:val="none" w:sz="0" w:space="0" w:color="auto"/>
      </w:divBdr>
      <w:divsChild>
        <w:div w:id="1695687371">
          <w:marLeft w:val="0"/>
          <w:marRight w:val="0"/>
          <w:marTop w:val="0"/>
          <w:marBottom w:val="0"/>
          <w:divBdr>
            <w:top w:val="none" w:sz="0" w:space="0" w:color="auto"/>
            <w:left w:val="none" w:sz="0" w:space="0" w:color="auto"/>
            <w:bottom w:val="none" w:sz="0" w:space="0" w:color="auto"/>
            <w:right w:val="none" w:sz="0" w:space="0" w:color="auto"/>
          </w:divBdr>
          <w:divsChild>
            <w:div w:id="1108889568">
              <w:marLeft w:val="0"/>
              <w:marRight w:val="0"/>
              <w:marTop w:val="0"/>
              <w:marBottom w:val="0"/>
              <w:divBdr>
                <w:top w:val="none" w:sz="0" w:space="0" w:color="auto"/>
                <w:left w:val="none" w:sz="0" w:space="0" w:color="auto"/>
                <w:bottom w:val="none" w:sz="0" w:space="0" w:color="auto"/>
                <w:right w:val="none" w:sz="0" w:space="0" w:color="auto"/>
              </w:divBdr>
              <w:divsChild>
                <w:div w:id="503013695">
                  <w:marLeft w:val="0"/>
                  <w:marRight w:val="0"/>
                  <w:marTop w:val="0"/>
                  <w:marBottom w:val="0"/>
                  <w:divBdr>
                    <w:top w:val="none" w:sz="0" w:space="0" w:color="auto"/>
                    <w:left w:val="none" w:sz="0" w:space="0" w:color="auto"/>
                    <w:bottom w:val="none" w:sz="0" w:space="0" w:color="auto"/>
                    <w:right w:val="none" w:sz="0" w:space="0" w:color="auto"/>
                  </w:divBdr>
                  <w:divsChild>
                    <w:div w:id="31423367">
                      <w:marLeft w:val="0"/>
                      <w:marRight w:val="0"/>
                      <w:marTop w:val="0"/>
                      <w:marBottom w:val="0"/>
                      <w:divBdr>
                        <w:top w:val="none" w:sz="0" w:space="0" w:color="auto"/>
                        <w:left w:val="none" w:sz="0" w:space="0" w:color="auto"/>
                        <w:bottom w:val="none" w:sz="0" w:space="0" w:color="auto"/>
                        <w:right w:val="none" w:sz="0" w:space="0" w:color="auto"/>
                      </w:divBdr>
                      <w:divsChild>
                        <w:div w:id="298609401">
                          <w:marLeft w:val="0"/>
                          <w:marRight w:val="0"/>
                          <w:marTop w:val="0"/>
                          <w:marBottom w:val="0"/>
                          <w:divBdr>
                            <w:top w:val="none" w:sz="0" w:space="0" w:color="auto"/>
                            <w:left w:val="none" w:sz="0" w:space="0" w:color="auto"/>
                            <w:bottom w:val="none" w:sz="0" w:space="0" w:color="auto"/>
                            <w:right w:val="none" w:sz="0" w:space="0" w:color="auto"/>
                          </w:divBdr>
                          <w:divsChild>
                            <w:div w:id="371466920">
                              <w:marLeft w:val="0"/>
                              <w:marRight w:val="0"/>
                              <w:marTop w:val="0"/>
                              <w:marBottom w:val="0"/>
                              <w:divBdr>
                                <w:top w:val="none" w:sz="0" w:space="0" w:color="auto"/>
                                <w:left w:val="none" w:sz="0" w:space="0" w:color="auto"/>
                                <w:bottom w:val="none" w:sz="0" w:space="0" w:color="auto"/>
                                <w:right w:val="none" w:sz="0" w:space="0" w:color="auto"/>
                              </w:divBdr>
                              <w:divsChild>
                                <w:div w:id="64113423">
                                  <w:marLeft w:val="0"/>
                                  <w:marRight w:val="0"/>
                                  <w:marTop w:val="0"/>
                                  <w:marBottom w:val="0"/>
                                  <w:divBdr>
                                    <w:top w:val="none" w:sz="0" w:space="0" w:color="auto"/>
                                    <w:left w:val="none" w:sz="0" w:space="0" w:color="auto"/>
                                    <w:bottom w:val="none" w:sz="0" w:space="0" w:color="auto"/>
                                    <w:right w:val="none" w:sz="0" w:space="0" w:color="auto"/>
                                  </w:divBdr>
                                  <w:divsChild>
                                    <w:div w:id="343556721">
                                      <w:marLeft w:val="0"/>
                                      <w:marRight w:val="0"/>
                                      <w:marTop w:val="0"/>
                                      <w:marBottom w:val="0"/>
                                      <w:divBdr>
                                        <w:top w:val="none" w:sz="0" w:space="0" w:color="auto"/>
                                        <w:left w:val="none" w:sz="0" w:space="0" w:color="auto"/>
                                        <w:bottom w:val="none" w:sz="0" w:space="0" w:color="auto"/>
                                        <w:right w:val="none" w:sz="0" w:space="0" w:color="auto"/>
                                      </w:divBdr>
                                      <w:divsChild>
                                        <w:div w:id="140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349015">
      <w:bodyDiv w:val="1"/>
      <w:marLeft w:val="0"/>
      <w:marRight w:val="0"/>
      <w:marTop w:val="0"/>
      <w:marBottom w:val="0"/>
      <w:divBdr>
        <w:top w:val="none" w:sz="0" w:space="0" w:color="auto"/>
        <w:left w:val="none" w:sz="0" w:space="0" w:color="auto"/>
        <w:bottom w:val="none" w:sz="0" w:space="0" w:color="auto"/>
        <w:right w:val="none" w:sz="0" w:space="0" w:color="auto"/>
      </w:divBdr>
      <w:divsChild>
        <w:div w:id="503201393">
          <w:marLeft w:val="0"/>
          <w:marRight w:val="0"/>
          <w:marTop w:val="0"/>
          <w:marBottom w:val="0"/>
          <w:divBdr>
            <w:top w:val="none" w:sz="0" w:space="0" w:color="auto"/>
            <w:left w:val="none" w:sz="0" w:space="0" w:color="auto"/>
            <w:bottom w:val="none" w:sz="0" w:space="0" w:color="auto"/>
            <w:right w:val="none" w:sz="0" w:space="0" w:color="auto"/>
          </w:divBdr>
        </w:div>
        <w:div w:id="2143960498">
          <w:marLeft w:val="0"/>
          <w:marRight w:val="0"/>
          <w:marTop w:val="0"/>
          <w:marBottom w:val="0"/>
          <w:divBdr>
            <w:top w:val="none" w:sz="0" w:space="0" w:color="auto"/>
            <w:left w:val="none" w:sz="0" w:space="0" w:color="auto"/>
            <w:bottom w:val="none" w:sz="0" w:space="0" w:color="auto"/>
            <w:right w:val="none" w:sz="0" w:space="0" w:color="auto"/>
          </w:divBdr>
        </w:div>
      </w:divsChild>
    </w:div>
    <w:div w:id="1816482486">
      <w:bodyDiv w:val="1"/>
      <w:marLeft w:val="0"/>
      <w:marRight w:val="0"/>
      <w:marTop w:val="0"/>
      <w:marBottom w:val="0"/>
      <w:divBdr>
        <w:top w:val="none" w:sz="0" w:space="0" w:color="auto"/>
        <w:left w:val="none" w:sz="0" w:space="0" w:color="auto"/>
        <w:bottom w:val="none" w:sz="0" w:space="0" w:color="auto"/>
        <w:right w:val="none" w:sz="0" w:space="0" w:color="auto"/>
      </w:divBdr>
      <w:divsChild>
        <w:div w:id="819928582">
          <w:marLeft w:val="0"/>
          <w:marRight w:val="0"/>
          <w:marTop w:val="210"/>
          <w:marBottom w:val="0"/>
          <w:divBdr>
            <w:top w:val="none" w:sz="0" w:space="0" w:color="auto"/>
            <w:left w:val="none" w:sz="0" w:space="0" w:color="auto"/>
            <w:bottom w:val="none" w:sz="0" w:space="0" w:color="auto"/>
            <w:right w:val="none" w:sz="0" w:space="0" w:color="auto"/>
          </w:divBdr>
          <w:divsChild>
            <w:div w:id="850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9691">
      <w:bodyDiv w:val="1"/>
      <w:marLeft w:val="0"/>
      <w:marRight w:val="0"/>
      <w:marTop w:val="0"/>
      <w:marBottom w:val="0"/>
      <w:divBdr>
        <w:top w:val="none" w:sz="0" w:space="0" w:color="auto"/>
        <w:left w:val="none" w:sz="0" w:space="0" w:color="auto"/>
        <w:bottom w:val="none" w:sz="0" w:space="0" w:color="auto"/>
        <w:right w:val="none" w:sz="0" w:space="0" w:color="auto"/>
      </w:divBdr>
      <w:divsChild>
        <w:div w:id="313678287">
          <w:marLeft w:val="0"/>
          <w:marRight w:val="0"/>
          <w:marTop w:val="0"/>
          <w:marBottom w:val="0"/>
          <w:divBdr>
            <w:top w:val="none" w:sz="0" w:space="0" w:color="auto"/>
            <w:left w:val="none" w:sz="0" w:space="0" w:color="auto"/>
            <w:bottom w:val="none" w:sz="0" w:space="0" w:color="auto"/>
            <w:right w:val="none" w:sz="0" w:space="0" w:color="auto"/>
          </w:divBdr>
          <w:divsChild>
            <w:div w:id="887692387">
              <w:marLeft w:val="0"/>
              <w:marRight w:val="0"/>
              <w:marTop w:val="0"/>
              <w:marBottom w:val="0"/>
              <w:divBdr>
                <w:top w:val="none" w:sz="0" w:space="0" w:color="auto"/>
                <w:left w:val="none" w:sz="0" w:space="0" w:color="auto"/>
                <w:bottom w:val="none" w:sz="0" w:space="0" w:color="auto"/>
                <w:right w:val="none" w:sz="0" w:space="0" w:color="auto"/>
              </w:divBdr>
              <w:divsChild>
                <w:div w:id="1138493705">
                  <w:marLeft w:val="0"/>
                  <w:marRight w:val="0"/>
                  <w:marTop w:val="0"/>
                  <w:marBottom w:val="0"/>
                  <w:divBdr>
                    <w:top w:val="none" w:sz="0" w:space="0" w:color="auto"/>
                    <w:left w:val="none" w:sz="0" w:space="0" w:color="auto"/>
                    <w:bottom w:val="none" w:sz="0" w:space="0" w:color="auto"/>
                    <w:right w:val="none" w:sz="0" w:space="0" w:color="auto"/>
                  </w:divBdr>
                  <w:divsChild>
                    <w:div w:id="2011640954">
                      <w:marLeft w:val="0"/>
                      <w:marRight w:val="0"/>
                      <w:marTop w:val="0"/>
                      <w:marBottom w:val="0"/>
                      <w:divBdr>
                        <w:top w:val="none" w:sz="0" w:space="0" w:color="auto"/>
                        <w:left w:val="none" w:sz="0" w:space="0" w:color="auto"/>
                        <w:bottom w:val="none" w:sz="0" w:space="0" w:color="auto"/>
                        <w:right w:val="none" w:sz="0" w:space="0" w:color="auto"/>
                      </w:divBdr>
                      <w:divsChild>
                        <w:div w:id="1829327647">
                          <w:marLeft w:val="0"/>
                          <w:marRight w:val="0"/>
                          <w:marTop w:val="0"/>
                          <w:marBottom w:val="0"/>
                          <w:divBdr>
                            <w:top w:val="none" w:sz="0" w:space="0" w:color="auto"/>
                            <w:left w:val="none" w:sz="0" w:space="0" w:color="auto"/>
                            <w:bottom w:val="none" w:sz="0" w:space="0" w:color="auto"/>
                            <w:right w:val="none" w:sz="0" w:space="0" w:color="auto"/>
                          </w:divBdr>
                          <w:divsChild>
                            <w:div w:id="1905722875">
                              <w:marLeft w:val="0"/>
                              <w:marRight w:val="0"/>
                              <w:marTop w:val="0"/>
                              <w:marBottom w:val="0"/>
                              <w:divBdr>
                                <w:top w:val="none" w:sz="0" w:space="0" w:color="auto"/>
                                <w:left w:val="none" w:sz="0" w:space="0" w:color="auto"/>
                                <w:bottom w:val="none" w:sz="0" w:space="0" w:color="auto"/>
                                <w:right w:val="none" w:sz="0" w:space="0" w:color="auto"/>
                              </w:divBdr>
                              <w:divsChild>
                                <w:div w:id="1268003249">
                                  <w:marLeft w:val="0"/>
                                  <w:marRight w:val="0"/>
                                  <w:marTop w:val="0"/>
                                  <w:marBottom w:val="0"/>
                                  <w:divBdr>
                                    <w:top w:val="none" w:sz="0" w:space="0" w:color="auto"/>
                                    <w:left w:val="none" w:sz="0" w:space="0" w:color="auto"/>
                                    <w:bottom w:val="none" w:sz="0" w:space="0" w:color="auto"/>
                                    <w:right w:val="none" w:sz="0" w:space="0" w:color="auto"/>
                                  </w:divBdr>
                                  <w:divsChild>
                                    <w:div w:id="4674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401746">
      <w:bodyDiv w:val="1"/>
      <w:marLeft w:val="0"/>
      <w:marRight w:val="0"/>
      <w:marTop w:val="0"/>
      <w:marBottom w:val="0"/>
      <w:divBdr>
        <w:top w:val="none" w:sz="0" w:space="0" w:color="auto"/>
        <w:left w:val="none" w:sz="0" w:space="0" w:color="auto"/>
        <w:bottom w:val="none" w:sz="0" w:space="0" w:color="auto"/>
        <w:right w:val="none" w:sz="0" w:space="0" w:color="auto"/>
      </w:divBdr>
      <w:divsChild>
        <w:div w:id="151145620">
          <w:marLeft w:val="0"/>
          <w:marRight w:val="0"/>
          <w:marTop w:val="0"/>
          <w:marBottom w:val="0"/>
          <w:divBdr>
            <w:top w:val="none" w:sz="0" w:space="0" w:color="auto"/>
            <w:left w:val="none" w:sz="0" w:space="0" w:color="auto"/>
            <w:bottom w:val="none" w:sz="0" w:space="0" w:color="auto"/>
            <w:right w:val="none" w:sz="0" w:space="0" w:color="auto"/>
          </w:divBdr>
          <w:divsChild>
            <w:div w:id="666788404">
              <w:marLeft w:val="0"/>
              <w:marRight w:val="0"/>
              <w:marTop w:val="0"/>
              <w:marBottom w:val="0"/>
              <w:divBdr>
                <w:top w:val="none" w:sz="0" w:space="0" w:color="auto"/>
                <w:left w:val="none" w:sz="0" w:space="0" w:color="auto"/>
                <w:bottom w:val="none" w:sz="0" w:space="0" w:color="auto"/>
                <w:right w:val="none" w:sz="0" w:space="0" w:color="auto"/>
              </w:divBdr>
              <w:divsChild>
                <w:div w:id="1059742124">
                  <w:marLeft w:val="0"/>
                  <w:marRight w:val="0"/>
                  <w:marTop w:val="0"/>
                  <w:marBottom w:val="0"/>
                  <w:divBdr>
                    <w:top w:val="none" w:sz="0" w:space="0" w:color="auto"/>
                    <w:left w:val="none" w:sz="0" w:space="0" w:color="auto"/>
                    <w:bottom w:val="none" w:sz="0" w:space="0" w:color="auto"/>
                    <w:right w:val="none" w:sz="0" w:space="0" w:color="auto"/>
                  </w:divBdr>
                  <w:divsChild>
                    <w:div w:id="1459837856">
                      <w:marLeft w:val="0"/>
                      <w:marRight w:val="0"/>
                      <w:marTop w:val="0"/>
                      <w:marBottom w:val="0"/>
                      <w:divBdr>
                        <w:top w:val="none" w:sz="0" w:space="0" w:color="auto"/>
                        <w:left w:val="none" w:sz="0" w:space="0" w:color="auto"/>
                        <w:bottom w:val="none" w:sz="0" w:space="0" w:color="auto"/>
                        <w:right w:val="none" w:sz="0" w:space="0" w:color="auto"/>
                      </w:divBdr>
                      <w:divsChild>
                        <w:div w:id="477963399">
                          <w:marLeft w:val="0"/>
                          <w:marRight w:val="0"/>
                          <w:marTop w:val="0"/>
                          <w:marBottom w:val="0"/>
                          <w:divBdr>
                            <w:top w:val="none" w:sz="0" w:space="0" w:color="auto"/>
                            <w:left w:val="none" w:sz="0" w:space="0" w:color="auto"/>
                            <w:bottom w:val="none" w:sz="0" w:space="0" w:color="auto"/>
                            <w:right w:val="none" w:sz="0" w:space="0" w:color="auto"/>
                          </w:divBdr>
                          <w:divsChild>
                            <w:div w:id="480541562">
                              <w:marLeft w:val="0"/>
                              <w:marRight w:val="0"/>
                              <w:marTop w:val="0"/>
                              <w:marBottom w:val="0"/>
                              <w:divBdr>
                                <w:top w:val="none" w:sz="0" w:space="0" w:color="auto"/>
                                <w:left w:val="none" w:sz="0" w:space="0" w:color="auto"/>
                                <w:bottom w:val="none" w:sz="0" w:space="0" w:color="auto"/>
                                <w:right w:val="none" w:sz="0" w:space="0" w:color="auto"/>
                              </w:divBdr>
                              <w:divsChild>
                                <w:div w:id="2086342097">
                                  <w:marLeft w:val="0"/>
                                  <w:marRight w:val="0"/>
                                  <w:marTop w:val="0"/>
                                  <w:marBottom w:val="0"/>
                                  <w:divBdr>
                                    <w:top w:val="none" w:sz="0" w:space="0" w:color="auto"/>
                                    <w:left w:val="none" w:sz="0" w:space="0" w:color="auto"/>
                                    <w:bottom w:val="none" w:sz="0" w:space="0" w:color="auto"/>
                                    <w:right w:val="none" w:sz="0" w:space="0" w:color="auto"/>
                                  </w:divBdr>
                                  <w:divsChild>
                                    <w:div w:id="1195118553">
                                      <w:marLeft w:val="0"/>
                                      <w:marRight w:val="0"/>
                                      <w:marTop w:val="0"/>
                                      <w:marBottom w:val="0"/>
                                      <w:divBdr>
                                        <w:top w:val="none" w:sz="0" w:space="0" w:color="auto"/>
                                        <w:left w:val="none" w:sz="0" w:space="0" w:color="auto"/>
                                        <w:bottom w:val="none" w:sz="0" w:space="0" w:color="auto"/>
                                        <w:right w:val="none" w:sz="0" w:space="0" w:color="auto"/>
                                      </w:divBdr>
                                      <w:divsChild>
                                        <w:div w:id="12947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88280">
      <w:bodyDiv w:val="1"/>
      <w:marLeft w:val="0"/>
      <w:marRight w:val="0"/>
      <w:marTop w:val="0"/>
      <w:marBottom w:val="0"/>
      <w:divBdr>
        <w:top w:val="none" w:sz="0" w:space="0" w:color="auto"/>
        <w:left w:val="none" w:sz="0" w:space="0" w:color="auto"/>
        <w:bottom w:val="none" w:sz="0" w:space="0" w:color="auto"/>
        <w:right w:val="none" w:sz="0" w:space="0" w:color="auto"/>
      </w:divBdr>
      <w:divsChild>
        <w:div w:id="1627196159">
          <w:marLeft w:val="0"/>
          <w:marRight w:val="0"/>
          <w:marTop w:val="0"/>
          <w:marBottom w:val="0"/>
          <w:divBdr>
            <w:top w:val="none" w:sz="0" w:space="0" w:color="auto"/>
            <w:left w:val="none" w:sz="0" w:space="0" w:color="auto"/>
            <w:bottom w:val="none" w:sz="0" w:space="0" w:color="auto"/>
            <w:right w:val="none" w:sz="0" w:space="0" w:color="auto"/>
          </w:divBdr>
          <w:divsChild>
            <w:div w:id="268775350">
              <w:marLeft w:val="0"/>
              <w:marRight w:val="0"/>
              <w:marTop w:val="0"/>
              <w:marBottom w:val="0"/>
              <w:divBdr>
                <w:top w:val="none" w:sz="0" w:space="0" w:color="auto"/>
                <w:left w:val="none" w:sz="0" w:space="0" w:color="auto"/>
                <w:bottom w:val="none" w:sz="0" w:space="0" w:color="auto"/>
                <w:right w:val="none" w:sz="0" w:space="0" w:color="auto"/>
              </w:divBdr>
              <w:divsChild>
                <w:div w:id="905456803">
                  <w:marLeft w:val="0"/>
                  <w:marRight w:val="0"/>
                  <w:marTop w:val="0"/>
                  <w:marBottom w:val="0"/>
                  <w:divBdr>
                    <w:top w:val="none" w:sz="0" w:space="0" w:color="auto"/>
                    <w:left w:val="none" w:sz="0" w:space="0" w:color="auto"/>
                    <w:bottom w:val="none" w:sz="0" w:space="0" w:color="auto"/>
                    <w:right w:val="none" w:sz="0" w:space="0" w:color="auto"/>
                  </w:divBdr>
                  <w:divsChild>
                    <w:div w:id="1790472805">
                      <w:marLeft w:val="0"/>
                      <w:marRight w:val="0"/>
                      <w:marTop w:val="0"/>
                      <w:marBottom w:val="0"/>
                      <w:divBdr>
                        <w:top w:val="none" w:sz="0" w:space="0" w:color="auto"/>
                        <w:left w:val="none" w:sz="0" w:space="0" w:color="auto"/>
                        <w:bottom w:val="none" w:sz="0" w:space="0" w:color="auto"/>
                        <w:right w:val="none" w:sz="0" w:space="0" w:color="auto"/>
                      </w:divBdr>
                      <w:divsChild>
                        <w:div w:id="1074204606">
                          <w:marLeft w:val="0"/>
                          <w:marRight w:val="0"/>
                          <w:marTop w:val="0"/>
                          <w:marBottom w:val="0"/>
                          <w:divBdr>
                            <w:top w:val="none" w:sz="0" w:space="0" w:color="auto"/>
                            <w:left w:val="none" w:sz="0" w:space="0" w:color="auto"/>
                            <w:bottom w:val="none" w:sz="0" w:space="0" w:color="auto"/>
                            <w:right w:val="none" w:sz="0" w:space="0" w:color="auto"/>
                          </w:divBdr>
                          <w:divsChild>
                            <w:div w:id="2073769729">
                              <w:marLeft w:val="0"/>
                              <w:marRight w:val="0"/>
                              <w:marTop w:val="0"/>
                              <w:marBottom w:val="0"/>
                              <w:divBdr>
                                <w:top w:val="none" w:sz="0" w:space="0" w:color="auto"/>
                                <w:left w:val="none" w:sz="0" w:space="0" w:color="auto"/>
                                <w:bottom w:val="none" w:sz="0" w:space="0" w:color="auto"/>
                                <w:right w:val="none" w:sz="0" w:space="0" w:color="auto"/>
                              </w:divBdr>
                              <w:divsChild>
                                <w:div w:id="285360059">
                                  <w:marLeft w:val="0"/>
                                  <w:marRight w:val="0"/>
                                  <w:marTop w:val="0"/>
                                  <w:marBottom w:val="0"/>
                                  <w:divBdr>
                                    <w:top w:val="none" w:sz="0" w:space="0" w:color="auto"/>
                                    <w:left w:val="none" w:sz="0" w:space="0" w:color="auto"/>
                                    <w:bottom w:val="none" w:sz="0" w:space="0" w:color="auto"/>
                                    <w:right w:val="none" w:sz="0" w:space="0" w:color="auto"/>
                                  </w:divBdr>
                                  <w:divsChild>
                                    <w:div w:id="9838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ttps://data.mendeley.com/datasets/snkd93bnjr/1"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dl.raabindata.com/WBC/Cropped_double_labeled/"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s://en.wikipedia.org/wiki/Convolutional_neural_network" TargetMode="External"/><Relationship Id="rId3" Type="http://schemas.openxmlformats.org/officeDocument/2006/relationships/hyperlink" Target="https://doi.org/10.1007/978-3-030-59830-3_63" TargetMode="External"/><Relationship Id="rId7" Type="http://schemas.openxmlformats.org/officeDocument/2006/relationships/hyperlink" Target="http://dl.raabindata.com/WBC/Cropped_double_labeled/" TargetMode="External"/><Relationship Id="rId12" Type="http://schemas.openxmlformats.org/officeDocument/2006/relationships/hyperlink" Target="https://medium.com/codex/how-do-vision-transformers-work-an-image-is-worth-16x16-words-df47aed1b634" TargetMode="External"/><Relationship Id="rId2" Type="http://schemas.openxmlformats.org/officeDocument/2006/relationships/hyperlink" Target="https://en.wikipedia.org/wiki/White_blood_cell_differential" TargetMode="External"/><Relationship Id="rId1" Type="http://schemas.openxmlformats.org/officeDocument/2006/relationships/hyperlink" Target="https://en.wikipedia.org/wiki/White_blood_cell" TargetMode="External"/><Relationship Id="rId6" Type="http://schemas.openxmlformats.org/officeDocument/2006/relationships/hyperlink" Target="https://data.mendeley.com/datasets/snkd93bnjr/1" TargetMode="External"/><Relationship Id="rId11" Type="http://schemas.openxmlformats.org/officeDocument/2006/relationships/hyperlink" Target="https://en.wikipedia.org/wiki/Feature_selection" TargetMode="External"/><Relationship Id="rId5" Type="http://schemas.openxmlformats.org/officeDocument/2006/relationships/hyperlink" Target="https://doi.org/10.1007/978-981-16-0586-4_6" TargetMode="External"/><Relationship Id="rId10" Type="http://schemas.openxmlformats.org/officeDocument/2006/relationships/hyperlink" Target="https://towardsdatascience.com/vgg-neural-networks-the-next-step-after-alexnet-3f91fa9ffe2c" TargetMode="External"/><Relationship Id="rId4" Type="http://schemas.openxmlformats.org/officeDocument/2006/relationships/hyperlink" Target="https://doi.org/10.1007/s00500-019-04383-8" TargetMode="External"/><Relationship Id="rId9" Type="http://schemas.openxmlformats.org/officeDocument/2006/relationships/hyperlink" Target="https://towardsdatascience.com/alexnet-the-architecture-that-challenged-cnns-e406d529795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AB533FBD-EE58-49C7-8F3C-2FD1AC6A7688}"/>
      </w:docPartPr>
      <w:docPartBody>
        <w:p w:rsidR="008C2025" w:rsidRDefault="00826839">
          <w:r w:rsidRPr="00EE05BE">
            <w:rPr>
              <w:rStyle w:val="PlaceholderText"/>
            </w:rPr>
            <w:t>Click or tap here to enter text.</w:t>
          </w:r>
        </w:p>
      </w:docPartBody>
    </w:docPart>
    <w:docPart>
      <w:docPartPr>
        <w:name w:val="4753641E41E94E12BC1F1C877A1CCB10"/>
        <w:category>
          <w:name w:val="General"/>
          <w:gallery w:val="placeholder"/>
        </w:category>
        <w:types>
          <w:type w:val="bbPlcHdr"/>
        </w:types>
        <w:behaviors>
          <w:behavior w:val="content"/>
        </w:behaviors>
        <w:guid w:val="{3E31C396-4631-490F-8D41-E6F00855F32C}"/>
      </w:docPartPr>
      <w:docPartBody>
        <w:p w:rsidR="00E7258C" w:rsidRDefault="0069079C" w:rsidP="0069079C">
          <w:pPr>
            <w:pStyle w:val="4753641E41E94E12BC1F1C877A1CCB10"/>
          </w:pPr>
          <w:r w:rsidRPr="00EE05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839"/>
    <w:rsid w:val="004232EF"/>
    <w:rsid w:val="005E4AB7"/>
    <w:rsid w:val="0069079C"/>
    <w:rsid w:val="00826839"/>
    <w:rsid w:val="008C2025"/>
    <w:rsid w:val="00D2793C"/>
    <w:rsid w:val="00E7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079C"/>
    <w:rPr>
      <w:color w:val="808080"/>
    </w:rPr>
  </w:style>
  <w:style w:type="paragraph" w:customStyle="1" w:styleId="4753641E41E94E12BC1F1C877A1CCB10">
    <w:name w:val="4753641E41E94E12BC1F1C877A1CCB10"/>
    <w:rsid w:val="006907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D35BBB4EF5B24781620370895CBB2A" ma:contentTypeVersion="6" ma:contentTypeDescription="Create a new document." ma:contentTypeScope="" ma:versionID="111ae3283a08baa17eea789bb9e8c62c">
  <xsd:schema xmlns:xsd="http://www.w3.org/2001/XMLSchema" xmlns:xs="http://www.w3.org/2001/XMLSchema" xmlns:p="http://schemas.microsoft.com/office/2006/metadata/properties" xmlns:ns3="58a93ecd-515c-4dbf-a00b-d82f012e394b" targetNamespace="http://schemas.microsoft.com/office/2006/metadata/properties" ma:root="true" ma:fieldsID="8f7db26ea9b97567f6f79c650eea90d1" ns3:_="">
    <xsd:import namespace="58a93ecd-515c-4dbf-a00b-d82f012e394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a93ecd-515c-4dbf-a00b-d82f012e39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58FADD-3D75-4846-B898-2D3E76521F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2BBF71-2C6A-4E8D-AC17-F0CD15617301}">
  <ds:schemaRefs>
    <ds:schemaRef ds:uri="http://schemas.microsoft.com/sharepoint/v3/contenttype/forms"/>
  </ds:schemaRefs>
</ds:datastoreItem>
</file>

<file path=customXml/itemProps3.xml><?xml version="1.0" encoding="utf-8"?>
<ds:datastoreItem xmlns:ds="http://schemas.openxmlformats.org/officeDocument/2006/customXml" ds:itemID="{9CF4F3E4-03D9-404A-BE65-D4D5896F5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a93ecd-515c-4dbf-a00b-d82f012e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1993</Words>
  <Characters>11362</Characters>
  <Application>Microsoft Office Word</Application>
  <DocSecurity>0</DocSecurity>
  <Lines>94</Lines>
  <Paragraphs>26</Paragraphs>
  <ScaleCrop>false</ScaleCrop>
  <Company>itdept</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sus64</dc:creator>
  <cp:lastModifiedBy>Youakim BADR</cp:lastModifiedBy>
  <cp:revision>2</cp:revision>
  <dcterms:created xsi:type="dcterms:W3CDTF">2021-12-17T12:57:00Z</dcterms:created>
  <dcterms:modified xsi:type="dcterms:W3CDTF">2021-12-17T12:57:00Z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0x0101005BD35BBB4EF5B24781620370895CBB2A</vt:lpwstr>
  </property>
</Properties>
</file>