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5CC1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国内使用Github网速会特别慢，需要使用快连vpn。</w:t>
      </w:r>
    </w:p>
    <w:p w14:paraId="00BF55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打开google浏览器，输入github.com，点击Sign In登录。</w:t>
      </w:r>
    </w:p>
    <w:p w14:paraId="553A68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7CA64D2">
      <w:pPr>
        <w:pStyle w:val="2"/>
        <w:numPr>
          <w:ilvl w:val="0"/>
          <w:numId w:val="1"/>
        </w:numPr>
        <w:bidi w:val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Github仓库操作</w:t>
      </w:r>
      <w:bookmarkStart w:id="0" w:name="_GoBack"/>
      <w:bookmarkEnd w:id="0"/>
    </w:p>
    <w:p w14:paraId="7973FA44">
      <w:pPr>
        <w:pStyle w:val="3"/>
        <w:bidi w:val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1.登录Github仓库</w:t>
      </w:r>
    </w:p>
    <w:p w14:paraId="73B781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798570" cy="1786890"/>
            <wp:effectExtent l="0" t="0" r="1143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5CE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D9DAF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输入账号密码进行登录。首次登录要求邮件验证码，账号密码、验证码请联系立斌获取。</w:t>
      </w:r>
    </w:p>
    <w:p w14:paraId="2FFB82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581400" cy="198945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92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63D10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登录成功后，点击账户头像，进入organizations，点击进入bq-justdoit组织。</w:t>
      </w:r>
    </w:p>
    <w:p w14:paraId="3C1276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611880" cy="208089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75BF">
      <w:pPr>
        <w:pStyle w:val="3"/>
        <w:numPr>
          <w:ilvl w:val="0"/>
          <w:numId w:val="2"/>
        </w:numPr>
        <w:bidi w:val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克隆github仓库到本地电脑</w:t>
      </w:r>
    </w:p>
    <w:p w14:paraId="37D421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点击进入组织后，可以看见右下角的项目仓库，可点击进入仓库。</w:t>
      </w:r>
    </w:p>
    <w:p w14:paraId="5B9AED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374390" cy="1921510"/>
            <wp:effectExtent l="0" t="0" r="889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439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88D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C05F8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点击check-in仓库名称进入仓库后，点击Code--&gt;HTTPS 复制地址，即可复制仓库地址，然后可以克隆到电脑上。</w:t>
      </w:r>
    </w:p>
    <w:p w14:paraId="5C30F2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608705" cy="1958975"/>
            <wp:effectExtent l="0" t="0" r="317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B8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</w:p>
    <w:p w14:paraId="4AB7B5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CCF48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在本地D或者E盘新建 bq-justdoit文件夹，用来对应远程仓库的目录结构。进入文件夹，鼠标右键后点击克隆。</w:t>
      </w:r>
    </w:p>
    <w:p w14:paraId="0E1F2A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756660" cy="1863725"/>
            <wp:effectExtent l="0" t="0" r="7620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E70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查看仓库地址是否正确，如果不对可以直接复制粘贴进来，点击即可开始克隆。</w:t>
      </w:r>
    </w:p>
    <w:p w14:paraId="1456F2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</w:p>
    <w:p w14:paraId="06E807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137660" cy="2569845"/>
            <wp:effectExtent l="0" t="0" r="7620" b="57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6A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进度百分之百后，远程仓库克隆到本地成功，点击关闭，可以对check-in文件夹进行操作。</w:t>
      </w:r>
    </w:p>
    <w:p w14:paraId="63607F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231640" cy="2438400"/>
            <wp:effectExtent l="0" t="0" r="508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896A">
      <w:pPr>
        <w:pStyle w:val="3"/>
        <w:bidi w:val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3.修改、新增、删除文件后提交到github仓库(增删改)操作</w:t>
      </w:r>
    </w:p>
    <w:p w14:paraId="2568A9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例如打开check-in-record.xlsx文件，修改文件后进行提交(有改动的文件才能提交)。</w:t>
      </w:r>
    </w:p>
    <w:p w14:paraId="1C4252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305935" cy="2696210"/>
            <wp:effectExtent l="0" t="0" r="6985" b="12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3CB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</w:p>
    <w:p w14:paraId="25DA25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填写修改记录信息才可以提交，提交之后本地会更新保存记录，点击推送，才会保存到远程的仓库。</w:t>
      </w:r>
    </w:p>
    <w:p w14:paraId="2CAE84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点击推送，点击确定，首次推送到github，会提示登录连接，选择Sign in with your browser，会自动打开浏览器，点击授权登录，然后会推送成功。</w:t>
      </w:r>
    </w:p>
    <w:p w14:paraId="7D1A89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420870" cy="3083560"/>
            <wp:effectExtent l="0" t="0" r="13970" b="1016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C53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726815" cy="1855470"/>
            <wp:effectExtent l="0" t="0" r="6985" b="381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FB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</w:p>
    <w:p w14:paraId="005E29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295650" cy="2544445"/>
            <wp:effectExtent l="0" t="0" r="11430" b="63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EF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981960" cy="1468755"/>
            <wp:effectExtent l="0" t="0" r="5080" b="952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0A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083685" cy="1969770"/>
            <wp:effectExtent l="0" t="0" r="635" b="1143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39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</w:p>
    <w:p w14:paraId="372B2CCA">
      <w:pPr>
        <w:pStyle w:val="3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查看github仓库的最新状态(本地同步github仓库)</w:t>
      </w:r>
    </w:p>
    <w:p w14:paraId="624FDF16"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使用拉取或者获取都可以，点击确定即可，100%则正常拉取成功。</w:t>
      </w:r>
    </w:p>
    <w:p w14:paraId="2BA37FE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793490" cy="2924175"/>
            <wp:effectExtent l="0" t="0" r="1270" b="1905"/>
            <wp:docPr id="16" name="图片 16" descr="1728377242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83772424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52E4">
      <w:pPr>
        <w:numPr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883660" cy="2435860"/>
            <wp:effectExtent l="0" t="0" r="2540" b="254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B61EED"/>
    <w:multiLevelType w:val="singleLevel"/>
    <w:tmpl w:val="4DB61EE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80316DD"/>
    <w:multiLevelType w:val="singleLevel"/>
    <w:tmpl w:val="580316DD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hlNDRmZWU0OTljZWY0Yzc4MWQxNDYyNmI3NzVlODkifQ=="/>
  </w:docVars>
  <w:rsids>
    <w:rsidRoot w:val="00000000"/>
    <w:rsid w:val="017C1D0E"/>
    <w:rsid w:val="03085FB9"/>
    <w:rsid w:val="08433D36"/>
    <w:rsid w:val="09535F79"/>
    <w:rsid w:val="09F8060B"/>
    <w:rsid w:val="0CBB3750"/>
    <w:rsid w:val="0D8B27AF"/>
    <w:rsid w:val="0EE3463C"/>
    <w:rsid w:val="10AB7E22"/>
    <w:rsid w:val="14CD32EA"/>
    <w:rsid w:val="15BB7548"/>
    <w:rsid w:val="168C01FA"/>
    <w:rsid w:val="1935298D"/>
    <w:rsid w:val="211A14B9"/>
    <w:rsid w:val="252E6F47"/>
    <w:rsid w:val="25887057"/>
    <w:rsid w:val="25F71A4E"/>
    <w:rsid w:val="262B4D16"/>
    <w:rsid w:val="27561C28"/>
    <w:rsid w:val="286E1BB9"/>
    <w:rsid w:val="29312F49"/>
    <w:rsid w:val="2B25698E"/>
    <w:rsid w:val="2E2C723F"/>
    <w:rsid w:val="2F6A0915"/>
    <w:rsid w:val="30B807DB"/>
    <w:rsid w:val="3232492D"/>
    <w:rsid w:val="38504B7E"/>
    <w:rsid w:val="3A2A1C7B"/>
    <w:rsid w:val="40014978"/>
    <w:rsid w:val="41EF0857"/>
    <w:rsid w:val="4B951B65"/>
    <w:rsid w:val="4B9A2111"/>
    <w:rsid w:val="4CB47D7A"/>
    <w:rsid w:val="4D156512"/>
    <w:rsid w:val="514A5572"/>
    <w:rsid w:val="54344874"/>
    <w:rsid w:val="55B00242"/>
    <w:rsid w:val="5A9B4133"/>
    <w:rsid w:val="5C810BF8"/>
    <w:rsid w:val="5D310209"/>
    <w:rsid w:val="5E216EFC"/>
    <w:rsid w:val="635657CB"/>
    <w:rsid w:val="66B6404D"/>
    <w:rsid w:val="66ED78DE"/>
    <w:rsid w:val="6CE54BAD"/>
    <w:rsid w:val="6E9C3BDD"/>
    <w:rsid w:val="6FDC6F9E"/>
    <w:rsid w:val="70493772"/>
    <w:rsid w:val="72591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162</Words>
  <Characters>220</Characters>
  <Lines>0</Lines>
  <Paragraphs>0</Paragraphs>
  <TotalTime>1</TotalTime>
  <ScaleCrop>false</ScaleCrop>
  <LinksUpToDate>false</LinksUpToDate>
  <CharactersWithSpaces>222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2024-10-08T07:40:00Z</dcterms:created>
  <dc:creator>ben</dc:creator>
  <cp:lastModifiedBy>Ben Chen</cp:lastModifiedBy>
  <dcterms:modified xsi:type="dcterms:W3CDTF">2024-10-08T08:50:22Z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52495CEB34A14EBE9D39F188758E328F_12</vt:lpwstr>
  </property>
</Properties>
</file>