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EBE8E21">
      <w:pPr>
        <w:pStyle w:val="4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rtl w:val="0"/>
        </w:rPr>
        <w:t>Dockerfile</w:t>
      </w:r>
    </w:p>
    <w:p w14:paraId="4CAF9452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114300" distB="114300" distL="114300" distR="114300">
            <wp:extent cx="4752975" cy="2781300"/>
            <wp:effectExtent l="0" t="0" r="0" b="0"/>
            <wp:docPr id="38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33464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Arial Unicode MS" w:cs="Times New Roman"/>
          <w:rtl w:val="0"/>
        </w:rPr>
        <w:t>Dockerfile 是一个文本文件，其中包含了一系列指令（Instructions），这些指令定义了如何构建一个 Docker 镜像。通过 Dockerfile 可以自动化地创建自定义的 Docker 镜像。</w:t>
      </w:r>
    </w:p>
    <w:p w14:paraId="14EB6E29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114300" distB="114300" distL="114300" distR="114300">
            <wp:extent cx="3935095" cy="4637405"/>
            <wp:effectExtent l="0" t="0" r="8255" b="1270"/>
            <wp:docPr id="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5593" cy="4637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FDCD572">
      <w:pPr>
        <w:rPr>
          <w:rFonts w:hint="default" w:ascii="Times New Roman" w:hAnsi="Times New Roman" w:cs="Times New Roman"/>
          <w:b/>
        </w:rPr>
      </w:pPr>
      <w:r>
        <w:rPr>
          <w:rFonts w:hint="default" w:ascii="Times New Roman" w:hAnsi="Times New Roman" w:eastAsia="Arial Unicode MS" w:cs="Times New Roman"/>
          <w:b/>
          <w:rtl w:val="0"/>
        </w:rPr>
        <w:t>Dockerfile 的基本结构</w:t>
      </w:r>
    </w:p>
    <w:p w14:paraId="1391633D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Arial Unicode MS" w:cs="Times New Roman"/>
          <w:rtl w:val="0"/>
        </w:rPr>
        <w:t>以下是一个简单的 Dockerfile 示例及其说明：</w:t>
      </w:r>
    </w:p>
    <w:p w14:paraId="3B22318E">
      <w:pPr>
        <w:rPr>
          <w:rFonts w:hint="default" w:ascii="Times New Roman" w:hAnsi="Times New Roman" w:cs="Times New Roman"/>
        </w:rPr>
      </w:pPr>
    </w:p>
    <w:p w14:paraId="168F5789">
      <w:pPr>
        <w:rPr>
          <w:rFonts w:hint="default" w:ascii="Times New Roman" w:hAnsi="Times New Roman" w:cs="Times New Roman"/>
          <w:color w:val="3C78D8"/>
        </w:rPr>
      </w:pPr>
      <w:r>
        <w:rPr>
          <w:rFonts w:hint="default" w:ascii="Times New Roman" w:hAnsi="Times New Roman" w:eastAsia="Arial Unicode MS" w:cs="Times New Roman"/>
          <w:color w:val="3C78D8"/>
          <w:rtl w:val="0"/>
        </w:rPr>
        <w:t># 选择基础镜像</w:t>
      </w:r>
    </w:p>
    <w:p w14:paraId="0D3798EE">
      <w:pPr>
        <w:rPr>
          <w:rFonts w:hint="default" w:ascii="Times New Roman" w:hAnsi="Times New Roman" w:cs="Times New Roman"/>
          <w:color w:val="3C78D8"/>
        </w:rPr>
      </w:pPr>
      <w:r>
        <w:rPr>
          <w:rFonts w:hint="default" w:ascii="Times New Roman" w:hAnsi="Times New Roman" w:cs="Times New Roman"/>
          <w:color w:val="3C78D8"/>
          <w:rtl w:val="0"/>
        </w:rPr>
        <w:t>FROM node:14</w:t>
      </w:r>
    </w:p>
    <w:p w14:paraId="10240D86">
      <w:pPr>
        <w:rPr>
          <w:rFonts w:hint="default" w:ascii="Times New Roman" w:hAnsi="Times New Roman" w:cs="Times New Roman"/>
          <w:color w:val="3C78D8"/>
        </w:rPr>
      </w:pPr>
    </w:p>
    <w:p w14:paraId="3659AE35">
      <w:pPr>
        <w:rPr>
          <w:rFonts w:hint="default" w:ascii="Times New Roman" w:hAnsi="Times New Roman" w:cs="Times New Roman"/>
          <w:color w:val="3C78D8"/>
        </w:rPr>
      </w:pPr>
      <w:r>
        <w:rPr>
          <w:rFonts w:hint="default" w:ascii="Times New Roman" w:hAnsi="Times New Roman" w:eastAsia="Arial Unicode MS" w:cs="Times New Roman"/>
          <w:color w:val="3C78D8"/>
          <w:rtl w:val="0"/>
        </w:rPr>
        <w:t># 创建并设置工作目录</w:t>
      </w:r>
    </w:p>
    <w:p w14:paraId="6861D64B">
      <w:pPr>
        <w:rPr>
          <w:rFonts w:hint="default" w:ascii="Times New Roman" w:hAnsi="Times New Roman" w:cs="Times New Roman"/>
          <w:color w:val="3C78D8"/>
        </w:rPr>
      </w:pPr>
      <w:r>
        <w:rPr>
          <w:rFonts w:hint="default" w:ascii="Times New Roman" w:hAnsi="Times New Roman" w:cs="Times New Roman"/>
          <w:color w:val="3C78D8"/>
          <w:rtl w:val="0"/>
        </w:rPr>
        <w:t>WORKDIR /app</w:t>
      </w:r>
    </w:p>
    <w:p w14:paraId="75975BD1">
      <w:pPr>
        <w:rPr>
          <w:rFonts w:hint="default" w:ascii="Times New Roman" w:hAnsi="Times New Roman" w:cs="Times New Roman"/>
          <w:color w:val="3C78D8"/>
        </w:rPr>
      </w:pPr>
    </w:p>
    <w:p w14:paraId="061D3F9F">
      <w:pPr>
        <w:rPr>
          <w:rFonts w:hint="default" w:ascii="Times New Roman" w:hAnsi="Times New Roman" w:cs="Times New Roman"/>
          <w:color w:val="3C78D8"/>
        </w:rPr>
      </w:pPr>
      <w:r>
        <w:rPr>
          <w:rFonts w:hint="default" w:ascii="Times New Roman" w:hAnsi="Times New Roman" w:eastAsia="Arial Unicode MS" w:cs="Times New Roman"/>
          <w:color w:val="3C78D8"/>
          <w:rtl w:val="0"/>
        </w:rPr>
        <w:t># 将当前目录下的所有文件复制到工作目录</w:t>
      </w:r>
    </w:p>
    <w:p w14:paraId="3F8262B8">
      <w:pPr>
        <w:rPr>
          <w:rFonts w:hint="default" w:ascii="Times New Roman" w:hAnsi="Times New Roman" w:cs="Times New Roman"/>
          <w:color w:val="3C78D8"/>
        </w:rPr>
      </w:pPr>
      <w:r>
        <w:rPr>
          <w:rFonts w:hint="default" w:ascii="Times New Roman" w:hAnsi="Times New Roman" w:cs="Times New Roman"/>
          <w:color w:val="3C78D8"/>
          <w:rtl w:val="0"/>
        </w:rPr>
        <w:t>COPY . .</w:t>
      </w:r>
    </w:p>
    <w:p w14:paraId="118C9BED">
      <w:pPr>
        <w:rPr>
          <w:rFonts w:hint="default" w:ascii="Times New Roman" w:hAnsi="Times New Roman" w:cs="Times New Roman"/>
          <w:color w:val="3C78D8"/>
        </w:rPr>
      </w:pPr>
    </w:p>
    <w:p w14:paraId="3423776D">
      <w:pPr>
        <w:rPr>
          <w:rFonts w:hint="default" w:ascii="Times New Roman" w:hAnsi="Times New Roman" w:cs="Times New Roman"/>
          <w:color w:val="3C78D8"/>
        </w:rPr>
      </w:pPr>
      <w:r>
        <w:rPr>
          <w:rFonts w:hint="default" w:ascii="Times New Roman" w:hAnsi="Times New Roman" w:eastAsia="Arial Unicode MS" w:cs="Times New Roman"/>
          <w:color w:val="3C78D8"/>
          <w:rtl w:val="0"/>
        </w:rPr>
        <w:t># 安装依赖</w:t>
      </w:r>
    </w:p>
    <w:p w14:paraId="35799ADE">
      <w:pPr>
        <w:rPr>
          <w:rFonts w:hint="default" w:ascii="Times New Roman" w:hAnsi="Times New Roman" w:cs="Times New Roman"/>
          <w:color w:val="3C78D8"/>
        </w:rPr>
      </w:pPr>
      <w:r>
        <w:rPr>
          <w:rFonts w:hint="default" w:ascii="Times New Roman" w:hAnsi="Times New Roman" w:cs="Times New Roman"/>
          <w:color w:val="3C78D8"/>
          <w:rtl w:val="0"/>
        </w:rPr>
        <w:t>RUN npm install</w:t>
      </w:r>
    </w:p>
    <w:p w14:paraId="4FF4D06E">
      <w:pPr>
        <w:rPr>
          <w:rFonts w:hint="default" w:ascii="Times New Roman" w:hAnsi="Times New Roman" w:cs="Times New Roman"/>
          <w:color w:val="3C78D8"/>
        </w:rPr>
      </w:pPr>
    </w:p>
    <w:p w14:paraId="4F54B9EB">
      <w:pPr>
        <w:rPr>
          <w:rFonts w:hint="default" w:ascii="Times New Roman" w:hAnsi="Times New Roman" w:cs="Times New Roman"/>
          <w:color w:val="3C78D8"/>
        </w:rPr>
      </w:pPr>
      <w:r>
        <w:rPr>
          <w:rFonts w:hint="default" w:ascii="Times New Roman" w:hAnsi="Times New Roman" w:eastAsia="Arial Unicode MS" w:cs="Times New Roman"/>
          <w:color w:val="3C78D8"/>
          <w:rtl w:val="0"/>
        </w:rPr>
        <w:t># 暴露应用运行的端口</w:t>
      </w:r>
    </w:p>
    <w:p w14:paraId="13D5111E">
      <w:pPr>
        <w:rPr>
          <w:rFonts w:hint="default" w:ascii="Times New Roman" w:hAnsi="Times New Roman" w:cs="Times New Roman"/>
          <w:color w:val="3C78D8"/>
        </w:rPr>
      </w:pPr>
      <w:r>
        <w:rPr>
          <w:rFonts w:hint="default" w:ascii="Times New Roman" w:hAnsi="Times New Roman" w:cs="Times New Roman"/>
          <w:color w:val="3C78D8"/>
          <w:rtl w:val="0"/>
        </w:rPr>
        <w:t>EXPOSE 3000</w:t>
      </w:r>
    </w:p>
    <w:p w14:paraId="2641CA85">
      <w:pPr>
        <w:rPr>
          <w:rFonts w:hint="default" w:ascii="Times New Roman" w:hAnsi="Times New Roman" w:cs="Times New Roman"/>
          <w:color w:val="3C78D8"/>
        </w:rPr>
      </w:pPr>
    </w:p>
    <w:p w14:paraId="2B2B1B0E">
      <w:pPr>
        <w:rPr>
          <w:rFonts w:hint="default" w:ascii="Times New Roman" w:hAnsi="Times New Roman" w:cs="Times New Roman"/>
          <w:color w:val="3C78D8"/>
        </w:rPr>
      </w:pPr>
      <w:r>
        <w:rPr>
          <w:rFonts w:hint="default" w:ascii="Times New Roman" w:hAnsi="Times New Roman" w:eastAsia="Arial Unicode MS" w:cs="Times New Roman"/>
          <w:color w:val="3C78D8"/>
          <w:rtl w:val="0"/>
        </w:rPr>
        <w:t># 运行应用</w:t>
      </w:r>
    </w:p>
    <w:p w14:paraId="70B5F6A8">
      <w:pPr>
        <w:rPr>
          <w:rFonts w:hint="default" w:ascii="Times New Roman" w:hAnsi="Times New Roman" w:cs="Times New Roman"/>
          <w:color w:val="3C78D8"/>
        </w:rPr>
      </w:pPr>
      <w:r>
        <w:rPr>
          <w:rFonts w:hint="default" w:ascii="Times New Roman" w:hAnsi="Times New Roman" w:cs="Times New Roman"/>
          <w:color w:val="3C78D8"/>
          <w:rtl w:val="0"/>
        </w:rPr>
        <w:t>CMD ["node", "app.js"]</w:t>
      </w:r>
    </w:p>
    <w:p w14:paraId="13841BA7">
      <w:pPr>
        <w:rPr>
          <w:rFonts w:hint="default" w:ascii="Times New Roman" w:hAnsi="Times New Roman" w:cs="Times New Roman"/>
        </w:rPr>
      </w:pPr>
    </w:p>
    <w:p w14:paraId="1EAC3B7C">
      <w:pPr>
        <w:rPr>
          <w:rFonts w:hint="default" w:ascii="Times New Roman" w:hAnsi="Times New Roman" w:cs="Times New Roman"/>
          <w:b/>
        </w:rPr>
      </w:pPr>
      <w:r>
        <w:rPr>
          <w:rFonts w:hint="default" w:ascii="Times New Roman" w:hAnsi="Times New Roman" w:eastAsia="Arial Unicode MS" w:cs="Times New Roman"/>
          <w:b/>
          <w:rtl w:val="0"/>
        </w:rPr>
        <w:t>Dockerfile 指令说明</w:t>
      </w:r>
    </w:p>
    <w:p w14:paraId="175259C9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Arial Unicode MS" w:cs="Times New Roman"/>
          <w:rtl w:val="0"/>
        </w:rPr>
        <w:t>FROM:指定构建镜像所基于的基础镜像。示例：FROM node:14 表示使用官方的 Node.js 14 版本镜像作为基础镜像。</w:t>
      </w:r>
    </w:p>
    <w:p w14:paraId="491E5330">
      <w:pPr>
        <w:rPr>
          <w:rFonts w:hint="default" w:ascii="Times New Roman" w:hAnsi="Times New Roman" w:cs="Times New Roman"/>
        </w:rPr>
      </w:pPr>
    </w:p>
    <w:p w14:paraId="5A67100D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Arial Unicode MS" w:cs="Times New Roman"/>
          <w:rtl w:val="0"/>
        </w:rPr>
        <w:t>WORKDIR:设置工作目录。所有后续的命令（如 RUN、CMD、COPY 等）都将相对于这个目录进行。示例：WORKDIR /app 表示设置 /app 目录为工作目录。</w:t>
      </w:r>
    </w:p>
    <w:p w14:paraId="53465D14">
      <w:pPr>
        <w:rPr>
          <w:rFonts w:hint="default" w:ascii="Times New Roman" w:hAnsi="Times New Roman" w:cs="Times New Roman"/>
        </w:rPr>
      </w:pPr>
    </w:p>
    <w:p w14:paraId="0EFF453F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Arial Unicode MS" w:cs="Times New Roman"/>
          <w:rtl w:val="0"/>
        </w:rPr>
        <w:t>COPY: 将文件从主机复制到镜像中。示例：COPY . . 将当前目录下的所有文件复制到镜像的工作目录 /app 中。</w:t>
      </w:r>
    </w:p>
    <w:p w14:paraId="5F6C3BD2">
      <w:pPr>
        <w:rPr>
          <w:rFonts w:hint="default" w:ascii="Times New Roman" w:hAnsi="Times New Roman" w:cs="Times New Roman"/>
        </w:rPr>
      </w:pPr>
    </w:p>
    <w:p w14:paraId="32196860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Arial Unicode MS" w:cs="Times New Roman"/>
          <w:rtl w:val="0"/>
        </w:rPr>
        <w:t>RUN:在镜像构建过程中运行指定的命令。</w:t>
      </w:r>
    </w:p>
    <w:p w14:paraId="3E9AA1B6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Arial Unicode MS" w:cs="Times New Roman"/>
          <w:rtl w:val="0"/>
        </w:rPr>
        <w:t>示例：RUN npm install 在镜像中运行 npm install 命令来安装依赖。</w:t>
      </w:r>
    </w:p>
    <w:p w14:paraId="471CC0EB">
      <w:pPr>
        <w:rPr>
          <w:rFonts w:hint="default" w:ascii="Times New Roman" w:hAnsi="Times New Roman" w:cs="Times New Roman"/>
        </w:rPr>
      </w:pPr>
    </w:p>
    <w:p w14:paraId="1328B4F2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Arial Unicode MS" w:cs="Times New Roman"/>
          <w:rtl w:val="0"/>
        </w:rPr>
        <w:t>EXPOSE: 声明容器在运行时监听的端口。示例：EXPOSE 3000 表示容器将监听 3000 端口。</w:t>
      </w:r>
    </w:p>
    <w:p w14:paraId="1973CD5E">
      <w:pPr>
        <w:rPr>
          <w:rFonts w:hint="default" w:ascii="Times New Roman" w:hAnsi="Times New Roman" w:cs="Times New Roman"/>
        </w:rPr>
      </w:pPr>
    </w:p>
    <w:p w14:paraId="4350C140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Arial Unicode MS" w:cs="Times New Roman"/>
          <w:rtl w:val="0"/>
        </w:rPr>
        <w:t>CMD: 指定容器启动时要运行的命令。每个 Dockerfile 只能有一个 CMD 指令，如果指定了多个，则只有最后一个生效。示例：CMD ["node", "app.js"] 指定容器启动时运行 node app.js。</w:t>
      </w:r>
    </w:p>
    <w:p w14:paraId="11F6ACCE">
      <w:pPr>
        <w:rPr>
          <w:rFonts w:hint="default" w:ascii="Times New Roman" w:hAnsi="Times New Roman" w:cs="Times New Roman"/>
        </w:rPr>
      </w:pPr>
    </w:p>
    <w:p w14:paraId="7EE592F2">
      <w:pPr>
        <w:rPr>
          <w:rFonts w:hint="default" w:ascii="Times New Roman" w:hAnsi="Times New Roman" w:cs="Times New Roman"/>
          <w:b/>
        </w:rPr>
      </w:pPr>
      <w:r>
        <w:rPr>
          <w:rFonts w:hint="default" w:ascii="Times New Roman" w:hAnsi="Times New Roman" w:eastAsia="Arial Unicode MS" w:cs="Times New Roman"/>
          <w:b/>
          <w:rtl w:val="0"/>
        </w:rPr>
        <w:t>创建和使用 Dockerfile</w:t>
      </w:r>
    </w:p>
    <w:p w14:paraId="15EF6922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Arial Unicode MS" w:cs="Times New Roman"/>
          <w:rtl w:val="0"/>
        </w:rPr>
        <w:t>1. 创建 Dockerfile: 在项目目录下创建一个名为 Dockerfile 的文件，并将上述内容粘贴进去。</w:t>
      </w:r>
    </w:p>
    <w:p w14:paraId="4596777E">
      <w:pPr>
        <w:rPr>
          <w:rFonts w:hint="default" w:ascii="Times New Roman" w:hAnsi="Times New Roman" w:cs="Times New Roman"/>
        </w:rPr>
      </w:pPr>
    </w:p>
    <w:p w14:paraId="44175493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Arial Unicode MS" w:cs="Times New Roman"/>
          <w:rtl w:val="0"/>
        </w:rPr>
        <w:t>2. 构建 Docker 镜像: 使用 docker build 命令构建 Docker 镜像。</w:t>
      </w:r>
    </w:p>
    <w:p w14:paraId="1158E9A0">
      <w:pPr>
        <w:rPr>
          <w:rFonts w:hint="default" w:ascii="Times New Roman" w:hAnsi="Times New Roman" w:cs="Times New Roman"/>
        </w:rPr>
      </w:pPr>
    </w:p>
    <w:p w14:paraId="37729B92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rtl w:val="0"/>
        </w:rPr>
        <w:t>docker build -t my-node-app .</w:t>
      </w:r>
    </w:p>
    <w:p w14:paraId="4DB94767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Arial Unicode MS" w:cs="Times New Roman"/>
          <w:rtl w:val="0"/>
        </w:rPr>
        <w:t>-t 标志用于指定镜像的名称和标签。my-node-app 是镜像的名称，. 表示 Dockerfile 所在的当前目录。</w:t>
      </w:r>
    </w:p>
    <w:p w14:paraId="25CCF439">
      <w:pPr>
        <w:rPr>
          <w:rFonts w:hint="default" w:ascii="Times New Roman" w:hAnsi="Times New Roman" w:cs="Times New Roman"/>
        </w:rPr>
      </w:pPr>
    </w:p>
    <w:p w14:paraId="30F8E9BD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Arial Unicode MS" w:cs="Times New Roman"/>
          <w:rtl w:val="0"/>
        </w:rPr>
        <w:t>3. 运行 Docker 容器</w:t>
      </w:r>
    </w:p>
    <w:p w14:paraId="7A347253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Arial Unicode MS" w:cs="Times New Roman"/>
          <w:rtl w:val="0"/>
        </w:rPr>
        <w:t>使用 docker run 命令运行构建的镜像。</w:t>
      </w:r>
    </w:p>
    <w:p w14:paraId="367FD8EC">
      <w:pPr>
        <w:rPr>
          <w:rFonts w:hint="default" w:ascii="Times New Roman" w:hAnsi="Times New Roman" w:cs="Times New Roman"/>
        </w:rPr>
      </w:pPr>
    </w:p>
    <w:p w14:paraId="01ECB27A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rtl w:val="0"/>
        </w:rPr>
        <w:t>docker run -p 3000:3000 my-node-app</w:t>
      </w:r>
    </w:p>
    <w:p w14:paraId="7948950E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Arial Unicode MS" w:cs="Times New Roman"/>
          <w:rtl w:val="0"/>
        </w:rPr>
        <w:t>-p 标志用于端口映射，将主机的 3000 端口映射到容器的 3000 端口。</w:t>
      </w:r>
    </w:p>
    <w:p w14:paraId="04A482E1">
      <w:pPr>
        <w:rPr>
          <w:rFonts w:hint="default" w:ascii="Times New Roman" w:hAnsi="Times New Roman" w:cs="Times New Roman"/>
        </w:rPr>
      </w:pPr>
    </w:p>
    <w:p w14:paraId="5F47682E">
      <w:pPr>
        <w:rPr>
          <w:rFonts w:hint="default" w:ascii="Times New Roman" w:hAnsi="Times New Roman" w:cs="Times New Roman"/>
          <w:b/>
        </w:rPr>
      </w:pPr>
      <w:r>
        <w:rPr>
          <w:rFonts w:hint="default" w:ascii="Times New Roman" w:hAnsi="Times New Roman" w:eastAsia="Arial Unicode MS" w:cs="Times New Roman"/>
          <w:b/>
          <w:rtl w:val="0"/>
        </w:rPr>
        <w:t>Dockerfile 的更多指令</w:t>
      </w:r>
    </w:p>
    <w:p w14:paraId="7EB7177D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Arial Unicode MS" w:cs="Times New Roman"/>
          <w:rtl w:val="0"/>
        </w:rPr>
        <w:t>除了上述常用指令，Dockerfile 还支持其他多种指令，例如：</w:t>
      </w:r>
    </w:p>
    <w:p w14:paraId="134F6A20">
      <w:pPr>
        <w:rPr>
          <w:rFonts w:hint="default" w:ascii="Times New Roman" w:hAnsi="Times New Roman" w:cs="Times New Roman"/>
        </w:rPr>
      </w:pPr>
    </w:p>
    <w:p w14:paraId="3882D6FD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Arial Unicode MS" w:cs="Times New Roman"/>
          <w:rtl w:val="0"/>
        </w:rPr>
        <w:t>ENV: 设置环境变量。</w:t>
      </w:r>
    </w:p>
    <w:p w14:paraId="2893969C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Arial Unicode MS" w:cs="Times New Roman"/>
          <w:rtl w:val="0"/>
        </w:rPr>
        <w:t>示例：ENV NODE_ENV production</w:t>
      </w:r>
    </w:p>
    <w:p w14:paraId="0045458D">
      <w:pPr>
        <w:rPr>
          <w:rFonts w:hint="default" w:ascii="Times New Roman" w:hAnsi="Times New Roman" w:cs="Times New Roman"/>
        </w:rPr>
      </w:pPr>
    </w:p>
    <w:p w14:paraId="169204CA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Arial Unicode MS" w:cs="Times New Roman"/>
          <w:rtl w:val="0"/>
        </w:rPr>
        <w:t>ADD: 类似于 COPY，但可以自动解压 tar 文件，并支持从 URL 下载文件。</w:t>
      </w:r>
    </w:p>
    <w:p w14:paraId="7C66BD67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Arial Unicode MS" w:cs="Times New Roman"/>
          <w:rtl w:val="0"/>
        </w:rPr>
        <w:t>示例：ADD https://example.com/file.tar.gz /app/</w:t>
      </w:r>
    </w:p>
    <w:p w14:paraId="379A5971">
      <w:pPr>
        <w:rPr>
          <w:rFonts w:hint="default" w:ascii="Times New Roman" w:hAnsi="Times New Roman" w:cs="Times New Roman"/>
        </w:rPr>
      </w:pPr>
    </w:p>
    <w:p w14:paraId="78DDECA8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Arial Unicode MS" w:cs="Times New Roman"/>
          <w:rtl w:val="0"/>
        </w:rPr>
        <w:t>ENTRYPOINT: 配置一个容器启动时执行的命令，可以与 CMD 配合使用。</w:t>
      </w:r>
    </w:p>
    <w:p w14:paraId="2B9BFE43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Arial Unicode MS" w:cs="Times New Roman"/>
          <w:rtl w:val="0"/>
        </w:rPr>
        <w:t>示例：ENTRYPOINT ["npm", "start"]</w:t>
      </w:r>
    </w:p>
    <w:p w14:paraId="4D2D0823">
      <w:pPr>
        <w:rPr>
          <w:rFonts w:hint="default" w:ascii="Times New Roman" w:hAnsi="Times New Roman" w:cs="Times New Roman"/>
        </w:rPr>
      </w:pPr>
    </w:p>
    <w:p w14:paraId="53626B7E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Arial Unicode MS" w:cs="Times New Roman"/>
          <w:rtl w:val="0"/>
        </w:rPr>
        <w:t>VOLUME: 创建一个挂载点，用于挂载主机目录或其他容器的数据卷。</w:t>
      </w:r>
    </w:p>
    <w:p w14:paraId="7CE91E7B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Arial Unicode MS" w:cs="Times New Roman"/>
          <w:rtl w:val="0"/>
        </w:rPr>
        <w:t>示例：VOLUME /app/data</w:t>
      </w:r>
    </w:p>
    <w:p w14:paraId="5AC95CEA">
      <w:pPr>
        <w:rPr>
          <w:rFonts w:hint="default" w:ascii="Times New Roman" w:hAnsi="Times New Roman" w:cs="Times New Roman"/>
        </w:rPr>
      </w:pPr>
    </w:p>
    <w:p w14:paraId="32B5C549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Arial Unicode MS" w:cs="Times New Roman"/>
          <w:rtl w:val="0"/>
        </w:rPr>
        <w:t>USER: 指定运行后续指令的用户。</w:t>
      </w:r>
    </w:p>
    <w:p w14:paraId="52A03921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Arial Unicode MS" w:cs="Times New Roman"/>
          <w:rtl w:val="0"/>
        </w:rPr>
        <w:t>示例：USER node</w:t>
      </w:r>
    </w:p>
    <w:p w14:paraId="3EEA6B6B">
      <w:pPr>
        <w:rPr>
          <w:rFonts w:hint="default" w:ascii="Times New Roman" w:hAnsi="Times New Roman" w:cs="Times New Roman"/>
        </w:rPr>
      </w:pPr>
    </w:p>
    <w:p w14:paraId="13761BC3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Arial Unicode MS" w:cs="Times New Roman"/>
          <w:rtl w:val="0"/>
        </w:rPr>
        <w:t>通过 Dockerfile，你可以定义并自动化创建 Docker 镜像的过程，使得应用程序可以在任何支持 Docker 的环境中一致地构建和运行。</w:t>
      </w:r>
    </w:p>
    <w:p w14:paraId="32D9DCBF">
      <w:pPr>
        <w:rPr>
          <w:rFonts w:hint="default" w:ascii="Times New Roman" w:hAnsi="Times New Roman" w:cs="Times New Roman"/>
        </w:rPr>
      </w:pPr>
    </w:p>
    <w:p w14:paraId="6B341F96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Arial Unicode MS" w:cs="Times New Roman"/>
          <w:rtl w:val="0"/>
        </w:rPr>
        <w:t>使用 rz 命令上传一个 jar 包(我们的软件)</w:t>
      </w:r>
    </w:p>
    <w:p w14:paraId="55CCACAE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114300" distB="114300" distL="114300" distR="114300">
            <wp:extent cx="3867150" cy="838200"/>
            <wp:effectExtent l="0" t="0" r="0" b="0"/>
            <wp:docPr id="3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D6151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114300" distB="114300" distL="114300" distR="114300">
            <wp:extent cx="4752975" cy="3022600"/>
            <wp:effectExtent l="0" t="0" r="0" b="6350"/>
            <wp:docPr id="36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4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9C6CC">
      <w:pPr>
        <w:rPr>
          <w:rFonts w:hint="default" w:ascii="Times New Roman" w:hAnsi="Times New Roman" w:cs="Times New Roman"/>
        </w:rPr>
      </w:pPr>
    </w:p>
    <w:p w14:paraId="641A1442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Arial Unicode MS" w:cs="Times New Roman"/>
          <w:rtl w:val="0"/>
        </w:rPr>
        <w:t>创建dockerfile，输入i进入插入模式</w:t>
      </w:r>
    </w:p>
    <w:p w14:paraId="6EDC2234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114300" distB="114300" distL="114300" distR="114300">
            <wp:extent cx="4752975" cy="546100"/>
            <wp:effectExtent l="0" t="0" r="0" b="635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70920">
      <w:pPr>
        <w:rPr>
          <w:rFonts w:hint="default" w:ascii="Times New Roman" w:hAnsi="Times New Roman" w:cs="Times New Roman"/>
        </w:rPr>
      </w:pPr>
    </w:p>
    <w:p w14:paraId="7E9AE8F6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Arial Unicode MS" w:cs="Times New Roman"/>
          <w:rtl w:val="0"/>
        </w:rPr>
        <w:t>插入模式下编写dockerfile，完成后再INSERT位置输入:wq 完成保存</w:t>
      </w:r>
      <w:r>
        <w:rPr>
          <w:rFonts w:hint="default" w:ascii="Times New Roman" w:hAnsi="Times New Roman" w:eastAsia="Arial Unicode MS" w:cs="Times New Roman"/>
          <w:rtl w:val="0"/>
        </w:rPr>
        <w:br w:type="textWrapping"/>
      </w:r>
      <w:r>
        <w:rPr>
          <w:rFonts w:hint="default" w:ascii="Times New Roman" w:hAnsi="Times New Roman" w:cs="Times New Roman"/>
        </w:rPr>
        <w:drawing>
          <wp:inline distT="114300" distB="114300" distL="114300" distR="114300">
            <wp:extent cx="4752975" cy="4114800"/>
            <wp:effectExtent l="0" t="0" r="0" b="0"/>
            <wp:docPr id="44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53024">
      <w:pPr>
        <w:rPr>
          <w:rFonts w:hint="default" w:ascii="Times New Roman" w:hAnsi="Times New Roman" w:cs="Times New Roman"/>
        </w:rPr>
      </w:pPr>
    </w:p>
    <w:p w14:paraId="2CA5736F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Arial Unicode MS" w:cs="Times New Roman"/>
          <w:rtl w:val="0"/>
        </w:rPr>
        <w:t>检查dockerfile</w:t>
      </w:r>
    </w:p>
    <w:p w14:paraId="1FAC1031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114300" distB="114300" distL="114300" distR="114300">
            <wp:extent cx="4752975" cy="1943100"/>
            <wp:effectExtent l="0" t="0" r="0" b="0"/>
            <wp:docPr id="49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4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42BF7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Arial Unicode MS" w:cs="Times New Roman"/>
          <w:rtl w:val="0"/>
        </w:rPr>
        <w:t>构建镜像，复制 jar 包到容器内部</w:t>
      </w:r>
    </w:p>
    <w:p w14:paraId="456F3C00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114300" distB="114300" distL="114300" distR="114300">
            <wp:extent cx="4752975" cy="152400"/>
            <wp:effectExtent l="0" t="0" r="0" b="0"/>
            <wp:docPr id="43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3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42A4A">
      <w:pPr>
        <w:rPr>
          <w:rFonts w:hint="default" w:ascii="Times New Roman" w:hAnsi="Times New Roman" w:cs="Times New Roman"/>
        </w:rPr>
      </w:pPr>
    </w:p>
    <w:p w14:paraId="7965D17C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114300" distB="114300" distL="114300" distR="114300">
            <wp:extent cx="4752975" cy="2413000"/>
            <wp:effectExtent l="0" t="0" r="0" b="6350"/>
            <wp:docPr id="37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BB56A">
      <w:pPr>
        <w:jc w:val="both"/>
        <w:rPr>
          <w:rFonts w:hint="default" w:ascii="Times New Roman" w:hAnsi="Times New Roman" w:cs="Times New Roman"/>
        </w:rPr>
      </w:pPr>
    </w:p>
    <w:sectPr>
      <w:pgSz w:w="11906" w:h="16838"/>
      <w:pgMar w:top="566" w:right="566" w:bottom="566" w:left="566" w:header="720" w:footer="720" w:gutter="0"/>
      <w:pgNumType w:start="1"/>
      <w:cols w:space="425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  <w:font w:name="Arial Unicode MS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7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D233D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spacing w:line="276" w:lineRule="auto"/>
    </w:pPr>
    <w:rPr>
      <w:rFonts w:ascii="Arial" w:hAnsi="Arial" w:eastAsia="Arial" w:cs="Arial"/>
      <w:sz w:val="22"/>
      <w:szCs w:val="22"/>
      <w:lang w:val="zh-CN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Title"/>
    <w:basedOn w:val="1"/>
    <w:next w:val="1"/>
    <w:uiPriority w:val="0"/>
    <w:pPr>
      <w:keepNext/>
      <w:keepLines/>
      <w:pageBreakBefore w:val="0"/>
      <w:spacing w:before="0" w:after="60"/>
    </w:pPr>
    <w:rPr>
      <w:sz w:val="52"/>
      <w:szCs w:val="5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Office_12.2.0.17119_F1E327BC-269C-435d-A152-05C5408002CA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2024-06-26T02:11:07Z</dcterms:created>
  <dc:creator>26433</dc:creator>
  <cp:lastModifiedBy>bohan qiao</cp:lastModifiedBy>
  <dcterms:modified xsi:type="dcterms:W3CDTF">2024-06-26T02:11:43Z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1033-12.2.0.17119</vt:lpwstr>
  </property>
  <property fmtid="{D5CDD505-2E9C-101B-9397-08002B2CF9AE}" pid="3" name="ICV">
    <vt:lpwstr>978534CD23FF410EBF59A21DACB7FBFB_12</vt:lpwstr>
  </property>
</Properties>
</file>