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72235" w14:textId="0A6831C3" w:rsidR="00791188" w:rsidRDefault="00273E9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A49C3A8" wp14:editId="7D6849E5">
            <wp:extent cx="5274310" cy="3181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15AC" w14:textId="50B177E7" w:rsidR="002E29FC" w:rsidRDefault="002D02F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注意：bootstrap是基于jquery的，所以创建一个bootstrap文档需要引入jquery</w:t>
      </w:r>
    </w:p>
    <w:p w14:paraId="2E0AD46C" w14:textId="154BB41A" w:rsidR="002E29FC" w:rsidRDefault="002D02F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448F761" wp14:editId="4E4704FA">
            <wp:extent cx="3688400" cy="177561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085D" w14:textId="5B2989E9" w:rsidR="002E29FC" w:rsidRDefault="002E29FC">
      <w:pPr>
        <w:rPr>
          <w:sz w:val="30"/>
          <w:szCs w:val="30"/>
        </w:rPr>
      </w:pPr>
    </w:p>
    <w:p w14:paraId="639C9D56" w14:textId="28F4112D" w:rsidR="002E29FC" w:rsidRDefault="00AE258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643A771" wp14:editId="28909D65">
            <wp:extent cx="5274310" cy="3208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A842" w14:textId="1ED7D0C2" w:rsidR="002E29FC" w:rsidRDefault="002E29FC">
      <w:pPr>
        <w:rPr>
          <w:sz w:val="30"/>
          <w:szCs w:val="30"/>
        </w:rPr>
      </w:pPr>
    </w:p>
    <w:p w14:paraId="587061B7" w14:textId="1B164F4D" w:rsidR="002E29FC" w:rsidRDefault="00915CF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可以使用max-</w:t>
      </w:r>
      <w:r w:rsidR="00D04277">
        <w:rPr>
          <w:rFonts w:hint="eastAsia"/>
          <w:sz w:val="30"/>
          <w:szCs w:val="30"/>
        </w:rPr>
        <w:t>width</w:t>
      </w:r>
      <w:r>
        <w:rPr>
          <w:rFonts w:hint="eastAsia"/>
          <w:sz w:val="30"/>
          <w:szCs w:val="30"/>
        </w:rPr>
        <w:t>来</w:t>
      </w:r>
      <w:r w:rsidR="00D04277">
        <w:rPr>
          <w:rFonts w:hint="eastAsia"/>
          <w:sz w:val="30"/>
          <w:szCs w:val="30"/>
        </w:rPr>
        <w:t>控制对应栅格宽度，使其在窗口的缩小的时候更好看</w:t>
      </w:r>
    </w:p>
    <w:p w14:paraId="41ECF34C" w14:textId="1FCE9A58" w:rsidR="00D04277" w:rsidRDefault="00D04277">
      <w:pPr>
        <w:rPr>
          <w:sz w:val="30"/>
          <w:szCs w:val="30"/>
        </w:rPr>
      </w:pPr>
    </w:p>
    <w:p w14:paraId="5403E0AF" w14:textId="168FC29E" w:rsidR="00991252" w:rsidRPr="00991252" w:rsidRDefault="00991252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如果直接使用栅格的话，而不用row来嵌套的话，那么父级元素的padding值就会跟在接下来的栅格块中，使用row嵌套住栅格的话，这样可以取消父元素的padding值，而且高度自动和父级一样高，栅格嵌套的时候也是一样</w:t>
      </w:r>
    </w:p>
    <w:p w14:paraId="3BB81E49" w14:textId="5D02E839" w:rsidR="002E29FC" w:rsidRDefault="00D0427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6831D2B" wp14:editId="1F02DF2D">
            <wp:extent cx="1402202" cy="149364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B7DC" w14:textId="77777777" w:rsidR="00400A86" w:rsidRDefault="00400A86">
      <w:pPr>
        <w:rPr>
          <w:rFonts w:hint="eastAsia"/>
          <w:sz w:val="30"/>
          <w:szCs w:val="30"/>
        </w:rPr>
      </w:pPr>
    </w:p>
    <w:p w14:paraId="2FC3BBD6" w14:textId="65015500" w:rsidR="002E29FC" w:rsidRDefault="00400A86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0810BAD" wp14:editId="2BA11081">
            <wp:extent cx="5274310" cy="370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848" w14:textId="3596956E" w:rsidR="00400A86" w:rsidRDefault="00400A8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可以通过col-md-push和col-md-pull实现列排序</w:t>
      </w:r>
    </w:p>
    <w:p w14:paraId="6CEF7E4A" w14:textId="66CD923D" w:rsidR="00400A86" w:rsidRDefault="00400A86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P</w:t>
      </w:r>
      <w:r>
        <w:rPr>
          <w:rFonts w:hint="eastAsia"/>
          <w:sz w:val="30"/>
          <w:szCs w:val="30"/>
        </w:rPr>
        <w:t>ull用于往左拉，push用于往右推</w:t>
      </w:r>
    </w:p>
    <w:p w14:paraId="26AF89CA" w14:textId="77777777" w:rsidR="00400A86" w:rsidRDefault="00400A86">
      <w:pPr>
        <w:rPr>
          <w:rFonts w:hint="eastAsia"/>
          <w:sz w:val="30"/>
          <w:szCs w:val="30"/>
        </w:rPr>
      </w:pPr>
    </w:p>
    <w:p w14:paraId="314D61A1" w14:textId="277AD16D" w:rsidR="00D04277" w:rsidRDefault="00D0427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A8F0F08" wp14:editId="7D40569B">
            <wp:extent cx="3269263" cy="1897544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0150" w14:textId="6492FD27" w:rsidR="00400A86" w:rsidRDefault="00400A86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7606B8C0" wp14:editId="198EF069">
            <wp:extent cx="5274310" cy="2832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553" w14:textId="7770115D" w:rsidR="00400A86" w:rsidRDefault="00400A86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21570982" w14:textId="77777777" w:rsidR="002E29FC" w:rsidRDefault="002E29FC">
      <w:pPr>
        <w:rPr>
          <w:sz w:val="30"/>
          <w:szCs w:val="30"/>
        </w:rPr>
      </w:pPr>
    </w:p>
    <w:p w14:paraId="3403B824" w14:textId="44CDB040" w:rsidR="002E29FC" w:rsidRDefault="00044C1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1EF6D14" wp14:editId="79386C55">
            <wp:extent cx="4480948" cy="50677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BA51" w14:textId="795E733B" w:rsidR="002E29FC" w:rsidRDefault="00BC161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第一个是声明一按钮，第二到第八是设置按钮风格，第三到第</w:t>
      </w:r>
      <w:r w:rsidR="00E3279B">
        <w:rPr>
          <w:rFonts w:hint="eastAsia"/>
          <w:sz w:val="30"/>
          <w:szCs w:val="30"/>
        </w:rPr>
        <w:t>十</w:t>
      </w:r>
      <w:r>
        <w:rPr>
          <w:rFonts w:hint="eastAsia"/>
          <w:sz w:val="30"/>
          <w:szCs w:val="30"/>
        </w:rPr>
        <w:t>一是设置按钮大小</w:t>
      </w:r>
      <w:r w:rsidR="008109FF">
        <w:rPr>
          <w:rFonts w:hint="eastAsia"/>
          <w:sz w:val="30"/>
          <w:szCs w:val="30"/>
        </w:rPr>
        <w:t>，第十二宽度为百分百的按钮一般用于移动端</w:t>
      </w:r>
      <w:r w:rsidR="0021081D">
        <w:rPr>
          <w:rFonts w:hint="eastAsia"/>
          <w:sz w:val="30"/>
          <w:szCs w:val="30"/>
        </w:rPr>
        <w:t>，百分百就会实现这个按钮占了一整行，默认的宽度是由文字撑开的宽度</w:t>
      </w:r>
      <w:r w:rsidR="00CE11C2">
        <w:rPr>
          <w:rFonts w:hint="eastAsia"/>
          <w:sz w:val="30"/>
          <w:szCs w:val="30"/>
        </w:rPr>
        <w:t>，百分百宽度按钮效果如下所示</w:t>
      </w:r>
    </w:p>
    <w:p w14:paraId="090797FC" w14:textId="3350E028" w:rsidR="002E29FC" w:rsidRDefault="00CE11C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0B42B8F" wp14:editId="2C14B13C">
            <wp:extent cx="5274310" cy="4032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47CD" w14:textId="5DB73EC9" w:rsidR="002E29FC" w:rsidRDefault="00CE11C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一般在移动端要设置一个一整行的按钮才会用</w:t>
      </w:r>
    </w:p>
    <w:p w14:paraId="62551C63" w14:textId="762EFC9F" w:rsidR="002E29FC" w:rsidRDefault="002E29FC">
      <w:pPr>
        <w:rPr>
          <w:sz w:val="30"/>
          <w:szCs w:val="30"/>
        </w:rPr>
      </w:pPr>
    </w:p>
    <w:p w14:paraId="039E46DE" w14:textId="160078AF" w:rsidR="002E29FC" w:rsidRDefault="00A3601C">
      <w:pPr>
        <w:rPr>
          <w:sz w:val="30"/>
          <w:szCs w:val="30"/>
        </w:rPr>
      </w:pP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ctive效果：默认是响应的效果，颜色会加深一点</w:t>
      </w:r>
    </w:p>
    <w:p w14:paraId="2B228174" w14:textId="561E6A22" w:rsidR="00AC2C3B" w:rsidRDefault="00AC2C3B">
      <w:pPr>
        <w:rPr>
          <w:sz w:val="30"/>
          <w:szCs w:val="30"/>
        </w:rPr>
      </w:pPr>
      <w:r>
        <w:rPr>
          <w:sz w:val="30"/>
          <w:szCs w:val="30"/>
        </w:rPr>
        <w:lastRenderedPageBreak/>
        <w:t>D</w:t>
      </w:r>
      <w:r>
        <w:rPr>
          <w:rFonts w:hint="eastAsia"/>
          <w:sz w:val="30"/>
          <w:szCs w:val="30"/>
        </w:rPr>
        <w:t>isabled效果：默认是失效的按钮，颜色会浅一点</w:t>
      </w:r>
      <w:r w:rsidR="003D5754">
        <w:rPr>
          <w:rFonts w:hint="eastAsia"/>
          <w:sz w:val="30"/>
          <w:szCs w:val="30"/>
        </w:rPr>
        <w:t>，无法点击</w:t>
      </w:r>
    </w:p>
    <w:p w14:paraId="382BAF70" w14:textId="7EF61F7E" w:rsidR="002E29FC" w:rsidRDefault="002E29FC">
      <w:pPr>
        <w:rPr>
          <w:sz w:val="30"/>
          <w:szCs w:val="30"/>
        </w:rPr>
      </w:pPr>
    </w:p>
    <w:p w14:paraId="432333BD" w14:textId="62267DE5" w:rsidR="002E29FC" w:rsidRDefault="009A2AC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注意：使用按钮定义组的时候，默认是把几个按钮合并在一起。效果如下</w:t>
      </w:r>
    </w:p>
    <w:p w14:paraId="536EA39F" w14:textId="1E7BDCDE" w:rsidR="002E29FC" w:rsidRDefault="009A2AC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2E60B23" wp14:editId="3E460007">
            <wp:extent cx="2019475" cy="6858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FFB3" w14:textId="2EDCF066" w:rsidR="009A2ACD" w:rsidRDefault="009A2AC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但是如果想要这个按钮组占一行的话，还需要在btn-group后面加上btn-group-justified，如下</w:t>
      </w:r>
    </w:p>
    <w:p w14:paraId="39EBD07E" w14:textId="18F7596E" w:rsidR="002E29FC" w:rsidRDefault="009A2AC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42E8509" wp14:editId="67B28D53">
            <wp:extent cx="4938188" cy="2895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A316" w14:textId="06F30F38" w:rsidR="002E29FC" w:rsidRDefault="009A2AC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9B9310" wp14:editId="4587ACBC">
            <wp:extent cx="5274310" cy="4184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CBE6" w14:textId="2B3AB875" w:rsidR="002E29FC" w:rsidRDefault="00450AE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注意：如果要用btn-group-justified的话，那么按钮要用a标签来做，不能用input标签，会出现问题，代码和效果如下所示</w:t>
      </w:r>
    </w:p>
    <w:p w14:paraId="3A7EBE31" w14:textId="11655311" w:rsidR="00450AEA" w:rsidRDefault="00450AE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7306A3F" wp14:editId="533A8388">
            <wp:extent cx="5274310" cy="9855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DBD3" w14:textId="06C3369A" w:rsidR="00450AEA" w:rsidRDefault="00450AE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26943D3" wp14:editId="6B5BB8B6">
            <wp:extent cx="1257409" cy="457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5A1C" w14:textId="2A411DB9" w:rsidR="00450AEA" w:rsidRDefault="00450AE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那么也可以解决如上问题，只需要在每个input标签用一个类为btn-group的div标签包裹即可</w:t>
      </w:r>
    </w:p>
    <w:p w14:paraId="05638B5A" w14:textId="2D918CBF" w:rsidR="002E29FC" w:rsidRDefault="009B387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3D1348F" wp14:editId="21D66C2B">
            <wp:extent cx="5274310" cy="1557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8AA0" w14:textId="2A9DE63B" w:rsidR="002E29FC" w:rsidRDefault="002E29FC">
      <w:pPr>
        <w:rPr>
          <w:sz w:val="30"/>
          <w:szCs w:val="30"/>
        </w:rPr>
      </w:pPr>
    </w:p>
    <w:p w14:paraId="06963191" w14:textId="3A0F3499" w:rsidR="002E29FC" w:rsidRDefault="0067116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461B29C" wp14:editId="630E137D">
            <wp:extent cx="4419983" cy="4153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36D8" w14:textId="6BAFD2DC" w:rsidR="002E29FC" w:rsidRDefault="002E29FC">
      <w:pPr>
        <w:rPr>
          <w:sz w:val="30"/>
          <w:szCs w:val="30"/>
        </w:rPr>
      </w:pPr>
    </w:p>
    <w:p w14:paraId="53392C52" w14:textId="53661CEE" w:rsidR="002E29FC" w:rsidRDefault="002E29FC">
      <w:pPr>
        <w:rPr>
          <w:sz w:val="30"/>
          <w:szCs w:val="30"/>
        </w:rPr>
      </w:pPr>
    </w:p>
    <w:p w14:paraId="0F70B9D2" w14:textId="72955B38" w:rsidR="002E29FC" w:rsidRDefault="002E29FC">
      <w:pPr>
        <w:rPr>
          <w:sz w:val="30"/>
          <w:szCs w:val="30"/>
        </w:rPr>
      </w:pPr>
    </w:p>
    <w:p w14:paraId="66D95A71" w14:textId="3B6F9EDB" w:rsidR="002E29FC" w:rsidRDefault="002E29FC">
      <w:pPr>
        <w:rPr>
          <w:sz w:val="30"/>
          <w:szCs w:val="30"/>
        </w:rPr>
      </w:pPr>
    </w:p>
    <w:p w14:paraId="442E106C" w14:textId="3638E969" w:rsidR="002E29FC" w:rsidRDefault="002E29FC">
      <w:pPr>
        <w:rPr>
          <w:sz w:val="30"/>
          <w:szCs w:val="30"/>
        </w:rPr>
      </w:pPr>
    </w:p>
    <w:p w14:paraId="405F2362" w14:textId="1CDD2FF5" w:rsidR="002E29FC" w:rsidRDefault="002E29FC">
      <w:pPr>
        <w:rPr>
          <w:sz w:val="30"/>
          <w:szCs w:val="30"/>
        </w:rPr>
      </w:pPr>
    </w:p>
    <w:p w14:paraId="6C859D2C" w14:textId="5CEB92A6" w:rsidR="002E29FC" w:rsidRDefault="002E29FC">
      <w:pPr>
        <w:rPr>
          <w:sz w:val="30"/>
          <w:szCs w:val="30"/>
        </w:rPr>
      </w:pPr>
    </w:p>
    <w:p w14:paraId="5465D946" w14:textId="624D2CA4" w:rsidR="002E29FC" w:rsidRDefault="002E29FC">
      <w:pPr>
        <w:rPr>
          <w:sz w:val="30"/>
          <w:szCs w:val="30"/>
        </w:rPr>
      </w:pPr>
    </w:p>
    <w:p w14:paraId="45B68417" w14:textId="05F65182" w:rsidR="002E29FC" w:rsidRDefault="002E29FC">
      <w:pPr>
        <w:rPr>
          <w:sz w:val="30"/>
          <w:szCs w:val="30"/>
        </w:rPr>
      </w:pPr>
    </w:p>
    <w:p w14:paraId="55A191F6" w14:textId="32696AE0" w:rsidR="002E29FC" w:rsidRDefault="002E29FC">
      <w:pPr>
        <w:rPr>
          <w:sz w:val="30"/>
          <w:szCs w:val="30"/>
        </w:rPr>
      </w:pPr>
    </w:p>
    <w:p w14:paraId="1135EB6B" w14:textId="5C952BC1" w:rsidR="002E29FC" w:rsidRDefault="002E29FC">
      <w:pPr>
        <w:rPr>
          <w:sz w:val="30"/>
          <w:szCs w:val="30"/>
        </w:rPr>
      </w:pPr>
    </w:p>
    <w:p w14:paraId="61BC7AAE" w14:textId="16BB50D0" w:rsidR="002E29FC" w:rsidRDefault="002E29FC">
      <w:pPr>
        <w:rPr>
          <w:sz w:val="30"/>
          <w:szCs w:val="30"/>
        </w:rPr>
      </w:pPr>
    </w:p>
    <w:p w14:paraId="2B17E8BF" w14:textId="4F48AF2B" w:rsidR="002E29FC" w:rsidRDefault="002E29FC">
      <w:pPr>
        <w:rPr>
          <w:sz w:val="30"/>
          <w:szCs w:val="30"/>
        </w:rPr>
      </w:pPr>
    </w:p>
    <w:p w14:paraId="3274DEE9" w14:textId="489865C3" w:rsidR="002E29FC" w:rsidRDefault="002E29FC">
      <w:pPr>
        <w:rPr>
          <w:sz w:val="30"/>
          <w:szCs w:val="30"/>
        </w:rPr>
      </w:pPr>
    </w:p>
    <w:p w14:paraId="1984D0DE" w14:textId="174DA520" w:rsidR="002E29FC" w:rsidRDefault="002E29FC">
      <w:pPr>
        <w:rPr>
          <w:sz w:val="30"/>
          <w:szCs w:val="30"/>
        </w:rPr>
      </w:pPr>
    </w:p>
    <w:p w14:paraId="18C47340" w14:textId="438621B0" w:rsidR="002E29FC" w:rsidRDefault="002E29FC">
      <w:pPr>
        <w:rPr>
          <w:sz w:val="30"/>
          <w:szCs w:val="30"/>
        </w:rPr>
      </w:pPr>
    </w:p>
    <w:p w14:paraId="0BC722B3" w14:textId="718AE49F" w:rsidR="002E29FC" w:rsidRDefault="002E29FC">
      <w:pPr>
        <w:rPr>
          <w:sz w:val="30"/>
          <w:szCs w:val="30"/>
        </w:rPr>
      </w:pPr>
    </w:p>
    <w:p w14:paraId="78719F6B" w14:textId="39FDCF39" w:rsidR="002E29FC" w:rsidRDefault="002E29FC">
      <w:pPr>
        <w:rPr>
          <w:sz w:val="30"/>
          <w:szCs w:val="30"/>
        </w:rPr>
      </w:pPr>
    </w:p>
    <w:p w14:paraId="59038137" w14:textId="76810E11" w:rsidR="002E29FC" w:rsidRDefault="002E29FC">
      <w:pPr>
        <w:rPr>
          <w:sz w:val="30"/>
          <w:szCs w:val="30"/>
        </w:rPr>
      </w:pPr>
    </w:p>
    <w:p w14:paraId="5005A261" w14:textId="033334FD" w:rsidR="002E29FC" w:rsidRDefault="002E29FC">
      <w:pPr>
        <w:rPr>
          <w:sz w:val="30"/>
          <w:szCs w:val="30"/>
        </w:rPr>
      </w:pPr>
    </w:p>
    <w:p w14:paraId="5E8487E7" w14:textId="1D5E9964" w:rsidR="002E29FC" w:rsidRDefault="002E29FC">
      <w:pPr>
        <w:rPr>
          <w:sz w:val="30"/>
          <w:szCs w:val="30"/>
        </w:rPr>
      </w:pPr>
    </w:p>
    <w:p w14:paraId="512F4E18" w14:textId="1ED3D479" w:rsidR="002E29FC" w:rsidRDefault="002E29FC">
      <w:pPr>
        <w:rPr>
          <w:sz w:val="30"/>
          <w:szCs w:val="30"/>
        </w:rPr>
      </w:pPr>
    </w:p>
    <w:p w14:paraId="3F8AF30F" w14:textId="509B5CC4" w:rsidR="002E29FC" w:rsidRDefault="002E29FC">
      <w:pPr>
        <w:rPr>
          <w:sz w:val="30"/>
          <w:szCs w:val="30"/>
        </w:rPr>
      </w:pPr>
    </w:p>
    <w:p w14:paraId="7342AEA1" w14:textId="6032581D" w:rsidR="002E29FC" w:rsidRDefault="002E29FC">
      <w:pPr>
        <w:rPr>
          <w:sz w:val="30"/>
          <w:szCs w:val="30"/>
        </w:rPr>
      </w:pPr>
    </w:p>
    <w:p w14:paraId="066B33AB" w14:textId="59A9E682" w:rsidR="002E29FC" w:rsidRDefault="002E29FC">
      <w:pPr>
        <w:rPr>
          <w:sz w:val="30"/>
          <w:szCs w:val="30"/>
        </w:rPr>
      </w:pPr>
    </w:p>
    <w:p w14:paraId="65FCFCB0" w14:textId="3576E89F" w:rsidR="002E29FC" w:rsidRDefault="002E29FC">
      <w:pPr>
        <w:rPr>
          <w:sz w:val="30"/>
          <w:szCs w:val="30"/>
        </w:rPr>
      </w:pPr>
    </w:p>
    <w:p w14:paraId="2DC6D8D4" w14:textId="40791847" w:rsidR="002E29FC" w:rsidRDefault="002E29FC">
      <w:pPr>
        <w:rPr>
          <w:sz w:val="30"/>
          <w:szCs w:val="30"/>
        </w:rPr>
      </w:pPr>
    </w:p>
    <w:p w14:paraId="00A53EC7" w14:textId="5E6609BE" w:rsidR="002E29FC" w:rsidRDefault="002E29FC">
      <w:pPr>
        <w:rPr>
          <w:sz w:val="30"/>
          <w:szCs w:val="30"/>
        </w:rPr>
      </w:pPr>
    </w:p>
    <w:p w14:paraId="0B90B9BC" w14:textId="4A321BF7" w:rsidR="002E29FC" w:rsidRDefault="002E29FC">
      <w:pPr>
        <w:rPr>
          <w:sz w:val="30"/>
          <w:szCs w:val="30"/>
        </w:rPr>
      </w:pPr>
    </w:p>
    <w:p w14:paraId="7F67B52F" w14:textId="489EBFD7" w:rsidR="002E29FC" w:rsidRDefault="002E29FC">
      <w:pPr>
        <w:rPr>
          <w:sz w:val="30"/>
          <w:szCs w:val="30"/>
        </w:rPr>
      </w:pPr>
    </w:p>
    <w:p w14:paraId="0D326703" w14:textId="61A691A4" w:rsidR="002E29FC" w:rsidRDefault="002E29FC">
      <w:pPr>
        <w:rPr>
          <w:sz w:val="30"/>
          <w:szCs w:val="30"/>
        </w:rPr>
      </w:pPr>
    </w:p>
    <w:p w14:paraId="4E2E1938" w14:textId="598A4E9C" w:rsidR="002E29FC" w:rsidRDefault="002E29FC">
      <w:pPr>
        <w:rPr>
          <w:sz w:val="30"/>
          <w:szCs w:val="30"/>
        </w:rPr>
      </w:pPr>
    </w:p>
    <w:p w14:paraId="29F6ABA3" w14:textId="77235471" w:rsidR="002E29FC" w:rsidRDefault="002E29FC">
      <w:pPr>
        <w:rPr>
          <w:sz w:val="30"/>
          <w:szCs w:val="30"/>
        </w:rPr>
      </w:pPr>
    </w:p>
    <w:p w14:paraId="216B7727" w14:textId="32C6CFA3" w:rsidR="002E29FC" w:rsidRDefault="002E29FC">
      <w:pPr>
        <w:rPr>
          <w:sz w:val="30"/>
          <w:szCs w:val="30"/>
        </w:rPr>
      </w:pPr>
    </w:p>
    <w:p w14:paraId="10186A19" w14:textId="13AAF84F" w:rsidR="002E29FC" w:rsidRDefault="002E29FC">
      <w:pPr>
        <w:rPr>
          <w:sz w:val="30"/>
          <w:szCs w:val="30"/>
        </w:rPr>
      </w:pPr>
    </w:p>
    <w:p w14:paraId="21049D28" w14:textId="490DD2AF" w:rsidR="002E29FC" w:rsidRDefault="002E29FC">
      <w:pPr>
        <w:rPr>
          <w:sz w:val="30"/>
          <w:szCs w:val="30"/>
        </w:rPr>
      </w:pPr>
    </w:p>
    <w:p w14:paraId="32586488" w14:textId="041590E6" w:rsidR="002E29FC" w:rsidRDefault="002E29FC">
      <w:pPr>
        <w:rPr>
          <w:sz w:val="30"/>
          <w:szCs w:val="30"/>
        </w:rPr>
      </w:pPr>
    </w:p>
    <w:p w14:paraId="4A6472B7" w14:textId="0A91A1F0" w:rsidR="002E29FC" w:rsidRDefault="002E29FC">
      <w:pPr>
        <w:rPr>
          <w:sz w:val="30"/>
          <w:szCs w:val="30"/>
        </w:rPr>
      </w:pPr>
    </w:p>
    <w:p w14:paraId="0FFE244B" w14:textId="23C31C40" w:rsidR="002E29FC" w:rsidRDefault="002E29FC">
      <w:pPr>
        <w:rPr>
          <w:sz w:val="30"/>
          <w:szCs w:val="30"/>
        </w:rPr>
      </w:pPr>
    </w:p>
    <w:p w14:paraId="0F1F9646" w14:textId="77777777" w:rsidR="002E29FC" w:rsidRPr="002E29FC" w:rsidRDefault="002E29FC">
      <w:pPr>
        <w:rPr>
          <w:sz w:val="30"/>
          <w:szCs w:val="30"/>
        </w:rPr>
      </w:pPr>
    </w:p>
    <w:sectPr w:rsidR="002E29FC" w:rsidRPr="002E29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C4DE08" w14:textId="77777777" w:rsidR="00DD7809" w:rsidRDefault="00DD7809" w:rsidP="00991252">
      <w:r>
        <w:separator/>
      </w:r>
    </w:p>
  </w:endnote>
  <w:endnote w:type="continuationSeparator" w:id="0">
    <w:p w14:paraId="120EC2E5" w14:textId="77777777" w:rsidR="00DD7809" w:rsidRDefault="00DD7809" w:rsidP="00991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260843" w14:textId="77777777" w:rsidR="00DD7809" w:rsidRDefault="00DD7809" w:rsidP="00991252">
      <w:r>
        <w:separator/>
      </w:r>
    </w:p>
  </w:footnote>
  <w:footnote w:type="continuationSeparator" w:id="0">
    <w:p w14:paraId="54F7B03D" w14:textId="77777777" w:rsidR="00DD7809" w:rsidRDefault="00DD7809" w:rsidP="009912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68B"/>
    <w:rsid w:val="00044C1A"/>
    <w:rsid w:val="0021081D"/>
    <w:rsid w:val="00273E91"/>
    <w:rsid w:val="002D02FA"/>
    <w:rsid w:val="002E29FC"/>
    <w:rsid w:val="003D5754"/>
    <w:rsid w:val="00400A86"/>
    <w:rsid w:val="00450AEA"/>
    <w:rsid w:val="00671168"/>
    <w:rsid w:val="00791188"/>
    <w:rsid w:val="008109FF"/>
    <w:rsid w:val="00915CF7"/>
    <w:rsid w:val="0097668B"/>
    <w:rsid w:val="00991252"/>
    <w:rsid w:val="009A2ACD"/>
    <w:rsid w:val="009B3870"/>
    <w:rsid w:val="00A3601C"/>
    <w:rsid w:val="00AC2C3B"/>
    <w:rsid w:val="00AE2583"/>
    <w:rsid w:val="00BC1617"/>
    <w:rsid w:val="00C371E0"/>
    <w:rsid w:val="00CE11C2"/>
    <w:rsid w:val="00D04277"/>
    <w:rsid w:val="00DD7809"/>
    <w:rsid w:val="00E3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516E0"/>
  <w15:chartTrackingRefBased/>
  <w15:docId w15:val="{C375B9F6-7188-42AD-B794-A719C4591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12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12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12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12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8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19</cp:revision>
  <dcterms:created xsi:type="dcterms:W3CDTF">2020-05-31T11:02:00Z</dcterms:created>
  <dcterms:modified xsi:type="dcterms:W3CDTF">2020-06-03T15:12:00Z</dcterms:modified>
</cp:coreProperties>
</file>