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load_model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sklearn.neighbors import NearestNeighbors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bow import BoW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preprocessing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append_train_ds(path, save_path='codes', model=load_model('encoded.h5'), bow_model = BoW(code_size=256, n_clusters=100, centroids_path='kmeans_centroids.npy')):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folder, file = os.path.split(path)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img = cv2.imread(path)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blocks = preprocessing.preprocess(img, block_shape=(64, 64))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codes = model.predict(blocks, batch_size=16)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codes = np.reshape(codes, [-1, 256])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bow = bow_model.transform(codes)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img_idx = len(os.listdir(save_path))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np.save(save_path + '/' + str(img_idx), bow)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infer(img, n_neighbors=10, data_folder='codes', model=load_model('encoded.h5'), bow_model = BoW(code_size=256, n_clusters=100, centroids_path='kmeans_centroids.npy'), visualize_best=True):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initialize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type(img) == str: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knn = NearestNeighbors(n_neighbors)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read &amp; fit data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= os.listdir(data_folder)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[]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file in files: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data.append(np.load(data_folder + '/' + file))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np.vstack(data)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knn.fit(data)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transform 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blocks = preprocessing.preprocess(img, block_shape=(64, 64))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codes = model.predict(blocks, batch_size=16)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codes = np.reshape(codes, [-1, 256])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bow = bow_model.transform(codes)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bow = np.expand_dims(bow, axis=0)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nearest = knn.kneighbors(bow, return_distance=False)[0]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nearest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