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346E" w:rsidRPr="00CD346E" w:rsidRDefault="00CD346E" w:rsidP="00CD346E">
      <w:pPr>
        <w:spacing w:after="0" w:line="375" w:lineRule="atLeast"/>
        <w:jc w:val="center"/>
        <w:rPr>
          <w:rFonts w:ascii="Arial" w:eastAsia="Times New Roman" w:hAnsi="Arial" w:cs="Arial"/>
          <w:b/>
          <w:bCs/>
          <w:color w:val="252C33"/>
          <w:sz w:val="36"/>
          <w:szCs w:val="36"/>
        </w:rPr>
      </w:pPr>
      <w:r w:rsidRPr="00CD346E">
        <w:rPr>
          <w:rFonts w:ascii="Arial" w:eastAsia="Times New Roman" w:hAnsi="Arial" w:cs="Arial"/>
          <w:b/>
          <w:bCs/>
          <w:color w:val="252C33"/>
          <w:sz w:val="36"/>
          <w:szCs w:val="36"/>
        </w:rPr>
        <w:t>New World</w:t>
      </w:r>
      <w:bookmarkStart w:id="0" w:name="_GoBack"/>
      <w:bookmarkEnd w:id="0"/>
    </w:p>
    <w:p w:rsidR="00CD346E" w:rsidRDefault="00CD346E" w:rsidP="00CD346E">
      <w:pPr>
        <w:pStyle w:val="NormalWeb"/>
        <w:shd w:val="clear" w:color="auto" w:fill="FFFFFF"/>
        <w:rPr>
          <w:rFonts w:ascii="Arial" w:hAnsi="Arial" w:cs="Arial"/>
          <w:color w:val="252C33"/>
          <w:sz w:val="21"/>
          <w:szCs w:val="21"/>
        </w:rPr>
      </w:pPr>
      <w:r>
        <w:rPr>
          <w:rFonts w:ascii="Arial" w:hAnsi="Arial" w:cs="Arial"/>
          <w:color w:val="252C33"/>
          <w:sz w:val="21"/>
          <w:szCs w:val="21"/>
        </w:rPr>
        <w:t>The time has arrived when the world is going to end. But don't worry, because the new world yuga will start soon.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Manu</w:t>
      </w:r>
      <w:r>
        <w:rPr>
          <w:rFonts w:ascii="Arial" w:hAnsi="Arial" w:cs="Arial"/>
          <w:color w:val="252C33"/>
          <w:sz w:val="21"/>
          <w:szCs w:val="21"/>
        </w:rPr>
        <w:t> (carrier of mankind) has been assigned the job to carry all the necessary elements of current yuga to the upcoming yuga.</w:t>
      </w:r>
    </w:p>
    <w:p w:rsidR="00CD346E" w:rsidRDefault="00CD346E" w:rsidP="00CD346E">
      <w:pPr>
        <w:pStyle w:val="NormalWeb"/>
        <w:shd w:val="clear" w:color="auto" w:fill="FFFFFF"/>
        <w:rPr>
          <w:rFonts w:ascii="Arial" w:hAnsi="Arial" w:cs="Arial"/>
          <w:color w:val="252C33"/>
          <w:sz w:val="21"/>
          <w:szCs w:val="21"/>
        </w:rPr>
      </w:pPr>
      <w:r>
        <w:rPr>
          <w:rFonts w:ascii="Arial" w:hAnsi="Arial" w:cs="Arial"/>
          <w:color w:val="252C33"/>
          <w:sz w:val="21"/>
          <w:szCs w:val="21"/>
        </w:rPr>
        <w:t>There are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N</w:t>
      </w:r>
      <w:r>
        <w:rPr>
          <w:rFonts w:ascii="Arial" w:hAnsi="Arial" w:cs="Arial"/>
          <w:color w:val="252C33"/>
          <w:sz w:val="21"/>
          <w:szCs w:val="21"/>
        </w:rPr>
        <w:t> stones arranged in a straight line. In order to fulfill the task, Manu has to travel from the first stone to the last one in a very specific way. First of all, he has to do it using exactly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K</w:t>
      </w:r>
      <w:r>
        <w:rPr>
          <w:rFonts w:ascii="Arial" w:hAnsi="Arial" w:cs="Arial"/>
          <w:color w:val="252C33"/>
          <w:sz w:val="21"/>
          <w:szCs w:val="21"/>
        </w:rPr>
        <w:t> jumps. In a single jump, he can jump from a stone with coordinate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x</w:t>
      </w:r>
      <w:r>
        <w:rPr>
          <w:rStyle w:val="Strong"/>
          <w:rFonts w:ascii="Arial" w:hAnsi="Arial" w:cs="Arial"/>
          <w:color w:val="252C33"/>
          <w:sz w:val="21"/>
          <w:szCs w:val="21"/>
          <w:vertAlign w:val="subscript"/>
        </w:rPr>
        <w:t>i</w:t>
      </w:r>
      <w:r>
        <w:rPr>
          <w:rFonts w:ascii="Arial" w:hAnsi="Arial" w:cs="Arial"/>
          <w:color w:val="252C33"/>
          <w:sz w:val="21"/>
          <w:szCs w:val="21"/>
        </w:rPr>
        <w:t> to a stone with coordinate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x</w:t>
      </w:r>
      <w:r>
        <w:rPr>
          <w:rStyle w:val="Strong"/>
          <w:rFonts w:ascii="Arial" w:hAnsi="Arial" w:cs="Arial"/>
          <w:color w:val="252C33"/>
          <w:sz w:val="21"/>
          <w:szCs w:val="21"/>
          <w:vertAlign w:val="subscript"/>
        </w:rPr>
        <w:t>j</w:t>
      </w:r>
      <w:r>
        <w:rPr>
          <w:rFonts w:ascii="Arial" w:hAnsi="Arial" w:cs="Arial"/>
          <w:color w:val="252C33"/>
          <w:sz w:val="21"/>
          <w:szCs w:val="21"/>
        </w:rPr>
        <w:t> if and only if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x</w:t>
      </w:r>
      <w:r>
        <w:rPr>
          <w:rStyle w:val="Strong"/>
          <w:rFonts w:ascii="Arial" w:hAnsi="Arial" w:cs="Arial"/>
          <w:color w:val="252C33"/>
          <w:sz w:val="21"/>
          <w:szCs w:val="21"/>
          <w:vertAlign w:val="subscript"/>
        </w:rPr>
        <w:t>i</w:t>
      </w:r>
      <w:r>
        <w:rPr>
          <w:rFonts w:ascii="Arial" w:hAnsi="Arial" w:cs="Arial"/>
          <w:color w:val="252C33"/>
          <w:sz w:val="21"/>
          <w:szCs w:val="21"/>
        </w:rPr>
        <w:t> &lt;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x</w:t>
      </w:r>
      <w:r>
        <w:rPr>
          <w:rStyle w:val="Strong"/>
          <w:rFonts w:ascii="Arial" w:hAnsi="Arial" w:cs="Arial"/>
          <w:color w:val="252C33"/>
          <w:sz w:val="21"/>
          <w:szCs w:val="21"/>
          <w:vertAlign w:val="subscript"/>
        </w:rPr>
        <w:t>j</w:t>
      </w:r>
      <w:r>
        <w:rPr>
          <w:rFonts w:ascii="Arial" w:hAnsi="Arial" w:cs="Arial"/>
          <w:color w:val="252C33"/>
          <w:sz w:val="21"/>
          <w:szCs w:val="21"/>
        </w:rPr>
        <w:t>. We denote the value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x</w:t>
      </w:r>
      <w:r>
        <w:rPr>
          <w:rStyle w:val="Strong"/>
          <w:rFonts w:ascii="Arial" w:hAnsi="Arial" w:cs="Arial"/>
          <w:color w:val="252C33"/>
          <w:sz w:val="21"/>
          <w:szCs w:val="21"/>
          <w:vertAlign w:val="subscript"/>
        </w:rPr>
        <w:t>j</w:t>
      </w:r>
      <w:r>
        <w:rPr>
          <w:rStyle w:val="Strong"/>
          <w:rFonts w:ascii="Arial" w:hAnsi="Arial" w:cs="Arial"/>
          <w:color w:val="252C33"/>
          <w:sz w:val="21"/>
          <w:szCs w:val="21"/>
        </w:rPr>
        <w:t> - x</w:t>
      </w:r>
      <w:r>
        <w:rPr>
          <w:rStyle w:val="Strong"/>
          <w:rFonts w:ascii="Arial" w:hAnsi="Arial" w:cs="Arial"/>
          <w:color w:val="252C33"/>
          <w:sz w:val="21"/>
          <w:szCs w:val="21"/>
          <w:vertAlign w:val="subscript"/>
        </w:rPr>
        <w:t>i</w:t>
      </w:r>
      <w:r>
        <w:rPr>
          <w:rFonts w:ascii="Arial" w:hAnsi="Arial" w:cs="Arial"/>
          <w:color w:val="252C33"/>
          <w:sz w:val="21"/>
          <w:szCs w:val="21"/>
        </w:rPr>
        <w:t> as the length of such a jump.</w:t>
      </w:r>
    </w:p>
    <w:p w:rsidR="00CD346E" w:rsidRDefault="00CD346E" w:rsidP="00CD346E">
      <w:pPr>
        <w:pStyle w:val="NormalWeb"/>
        <w:shd w:val="clear" w:color="auto" w:fill="FFFFFF"/>
        <w:rPr>
          <w:rFonts w:ascii="Arial" w:hAnsi="Arial" w:cs="Arial"/>
          <w:color w:val="252C33"/>
          <w:sz w:val="21"/>
          <w:szCs w:val="21"/>
        </w:rPr>
      </w:pPr>
      <w:r>
        <w:rPr>
          <w:rFonts w:ascii="Arial" w:hAnsi="Arial" w:cs="Arial"/>
          <w:color w:val="252C33"/>
          <w:sz w:val="21"/>
          <w:szCs w:val="21"/>
        </w:rPr>
        <w:t>Your task is to help Manu minimize the maximum length of a jump he makes in his journey, in order to reach the last stone in exactly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K</w:t>
      </w:r>
      <w:r>
        <w:rPr>
          <w:rFonts w:ascii="Arial" w:hAnsi="Arial" w:cs="Arial"/>
          <w:color w:val="252C33"/>
          <w:sz w:val="21"/>
          <w:szCs w:val="21"/>
        </w:rPr>
        <w:t>jumps and save the mankind. This is the answer you have to provide.</w:t>
      </w:r>
    </w:p>
    <w:p w:rsidR="00CD346E" w:rsidRDefault="00CD346E" w:rsidP="00CD346E">
      <w:pPr>
        <w:pStyle w:val="NormalWeb"/>
        <w:shd w:val="clear" w:color="auto" w:fill="FFFFFF"/>
        <w:rPr>
          <w:rFonts w:ascii="Arial" w:hAnsi="Arial" w:cs="Arial"/>
          <w:color w:val="252C33"/>
          <w:sz w:val="21"/>
          <w:szCs w:val="21"/>
        </w:rPr>
      </w:pPr>
      <w:r>
        <w:rPr>
          <w:rStyle w:val="Strong"/>
          <w:rFonts w:ascii="Arial" w:hAnsi="Arial" w:cs="Arial"/>
          <w:color w:val="252C33"/>
          <w:sz w:val="21"/>
          <w:szCs w:val="21"/>
        </w:rPr>
        <w:t>Input:</w:t>
      </w:r>
    </w:p>
    <w:p w:rsidR="00CD346E" w:rsidRDefault="00CD346E" w:rsidP="00CD346E">
      <w:pPr>
        <w:pStyle w:val="NormalWeb"/>
        <w:shd w:val="clear" w:color="auto" w:fill="FFFFFF"/>
        <w:rPr>
          <w:rFonts w:ascii="Arial" w:hAnsi="Arial" w:cs="Arial"/>
          <w:color w:val="252C33"/>
          <w:sz w:val="21"/>
          <w:szCs w:val="21"/>
        </w:rPr>
      </w:pPr>
      <w:r>
        <w:rPr>
          <w:rFonts w:ascii="Arial" w:hAnsi="Arial" w:cs="Arial"/>
          <w:color w:val="252C33"/>
          <w:sz w:val="21"/>
          <w:szCs w:val="21"/>
        </w:rPr>
        <w:t>In the first line, there is a single integer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T</w:t>
      </w:r>
      <w:r>
        <w:rPr>
          <w:rFonts w:ascii="Arial" w:hAnsi="Arial" w:cs="Arial"/>
          <w:color w:val="252C33"/>
          <w:sz w:val="21"/>
          <w:szCs w:val="21"/>
        </w:rPr>
        <w:t> denoting the number of test cases to handle. Then, description of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T</w:t>
      </w:r>
      <w:r>
        <w:rPr>
          <w:rFonts w:ascii="Arial" w:hAnsi="Arial" w:cs="Arial"/>
          <w:color w:val="252C33"/>
          <w:sz w:val="21"/>
          <w:szCs w:val="21"/>
        </w:rPr>
        <w:t> tests follow. In the first line of each such description, two integers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N</w:t>
      </w:r>
      <w:r>
        <w:rPr>
          <w:rFonts w:ascii="Arial" w:hAnsi="Arial" w:cs="Arial"/>
          <w:color w:val="252C33"/>
          <w:sz w:val="21"/>
          <w:szCs w:val="21"/>
        </w:rPr>
        <w:t> and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K</w:t>
      </w:r>
      <w:r>
        <w:rPr>
          <w:rFonts w:ascii="Arial" w:hAnsi="Arial" w:cs="Arial"/>
          <w:color w:val="252C33"/>
          <w:sz w:val="21"/>
          <w:szCs w:val="21"/>
        </w:rPr>
        <w:t> are given. This is followed by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N</w:t>
      </w:r>
      <w:r>
        <w:rPr>
          <w:rFonts w:ascii="Arial" w:hAnsi="Arial" w:cs="Arial"/>
          <w:color w:val="252C33"/>
          <w:sz w:val="21"/>
          <w:szCs w:val="21"/>
        </w:rPr>
        <w:t> space separated integers in the second line, each one denoting a single stone location.</w:t>
      </w:r>
    </w:p>
    <w:p w:rsidR="00CD346E" w:rsidRDefault="00CD346E" w:rsidP="00CD346E">
      <w:pPr>
        <w:pStyle w:val="NormalWeb"/>
        <w:shd w:val="clear" w:color="auto" w:fill="FFFFFF"/>
        <w:rPr>
          <w:rFonts w:ascii="Arial" w:hAnsi="Arial" w:cs="Arial"/>
          <w:color w:val="252C33"/>
          <w:sz w:val="21"/>
          <w:szCs w:val="21"/>
        </w:rPr>
      </w:pPr>
      <w:r>
        <w:rPr>
          <w:rStyle w:val="Strong"/>
          <w:rFonts w:ascii="Arial" w:hAnsi="Arial" w:cs="Arial"/>
          <w:color w:val="252C33"/>
          <w:sz w:val="21"/>
          <w:szCs w:val="21"/>
        </w:rPr>
        <w:t>Output:</w:t>
      </w:r>
    </w:p>
    <w:p w:rsidR="00CD346E" w:rsidRDefault="00CD346E" w:rsidP="00CD346E">
      <w:pPr>
        <w:pStyle w:val="NormalWeb"/>
        <w:shd w:val="clear" w:color="auto" w:fill="FFFFFF"/>
        <w:rPr>
          <w:rFonts w:ascii="Arial" w:hAnsi="Arial" w:cs="Arial"/>
          <w:color w:val="252C33"/>
          <w:sz w:val="21"/>
          <w:szCs w:val="21"/>
        </w:rPr>
      </w:pPr>
      <w:r>
        <w:rPr>
          <w:rFonts w:ascii="Arial" w:hAnsi="Arial" w:cs="Arial"/>
          <w:color w:val="252C33"/>
          <w:sz w:val="21"/>
          <w:szCs w:val="21"/>
        </w:rPr>
        <w:t>Output exactly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T</w:t>
      </w:r>
      <w:r>
        <w:rPr>
          <w:rFonts w:ascii="Arial" w:hAnsi="Arial" w:cs="Arial"/>
          <w:color w:val="252C33"/>
          <w:sz w:val="21"/>
          <w:szCs w:val="21"/>
        </w:rPr>
        <w:t> lines, and in the i</w:t>
      </w:r>
      <w:r>
        <w:rPr>
          <w:rFonts w:ascii="Arial" w:hAnsi="Arial" w:cs="Arial"/>
          <w:color w:val="252C33"/>
          <w:sz w:val="21"/>
          <w:szCs w:val="21"/>
          <w:vertAlign w:val="superscript"/>
        </w:rPr>
        <w:t>th</w:t>
      </w:r>
      <w:r>
        <w:rPr>
          <w:rFonts w:ascii="Arial" w:hAnsi="Arial" w:cs="Arial"/>
          <w:color w:val="252C33"/>
          <w:sz w:val="21"/>
          <w:szCs w:val="21"/>
        </w:rPr>
        <w:t> of them, print a single integer denoting the answer to the i</w:t>
      </w:r>
      <w:r>
        <w:rPr>
          <w:rFonts w:ascii="Arial" w:hAnsi="Arial" w:cs="Arial"/>
          <w:color w:val="252C33"/>
          <w:sz w:val="21"/>
          <w:szCs w:val="21"/>
          <w:vertAlign w:val="superscript"/>
        </w:rPr>
        <w:t>th</w:t>
      </w:r>
      <w:r>
        <w:rPr>
          <w:rFonts w:ascii="Arial" w:hAnsi="Arial" w:cs="Arial"/>
          <w:color w:val="252C33"/>
          <w:sz w:val="21"/>
          <w:szCs w:val="21"/>
        </w:rPr>
        <w:t> test case.</w:t>
      </w:r>
    </w:p>
    <w:p w:rsidR="00CD346E" w:rsidRDefault="00CD346E" w:rsidP="00CD346E">
      <w:pPr>
        <w:pStyle w:val="NormalWeb"/>
        <w:shd w:val="clear" w:color="auto" w:fill="FFFFFF"/>
        <w:rPr>
          <w:rFonts w:ascii="Arial" w:hAnsi="Arial" w:cs="Arial"/>
          <w:color w:val="252C33"/>
          <w:sz w:val="21"/>
          <w:szCs w:val="21"/>
        </w:rPr>
      </w:pPr>
      <w:r>
        <w:rPr>
          <w:rStyle w:val="Strong"/>
          <w:rFonts w:ascii="Arial" w:hAnsi="Arial" w:cs="Arial"/>
          <w:color w:val="252C33"/>
          <w:sz w:val="21"/>
          <w:szCs w:val="21"/>
        </w:rPr>
        <w:t>Constraints:</w:t>
      </w:r>
    </w:p>
    <w:p w:rsidR="00CD346E" w:rsidRDefault="00CD346E" w:rsidP="00CD346E">
      <w:pPr>
        <w:pStyle w:val="NormalWeb"/>
        <w:shd w:val="clear" w:color="auto" w:fill="FFFFFF"/>
        <w:rPr>
          <w:rFonts w:ascii="Arial" w:hAnsi="Arial" w:cs="Arial"/>
          <w:color w:val="252C33"/>
          <w:sz w:val="21"/>
          <w:szCs w:val="21"/>
        </w:rPr>
      </w:pPr>
      <w:r>
        <w:rPr>
          <w:rFonts w:ascii="Arial" w:hAnsi="Arial" w:cs="Arial"/>
          <w:color w:val="252C33"/>
          <w:sz w:val="21"/>
          <w:szCs w:val="21"/>
        </w:rPr>
        <w:t>1 &lt;=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T</w:t>
      </w:r>
      <w:r>
        <w:rPr>
          <w:rFonts w:ascii="Arial" w:hAnsi="Arial" w:cs="Arial"/>
          <w:color w:val="252C33"/>
          <w:sz w:val="21"/>
          <w:szCs w:val="21"/>
        </w:rPr>
        <w:t> &lt;= 10</w:t>
      </w:r>
      <w:r>
        <w:rPr>
          <w:rFonts w:ascii="Arial" w:hAnsi="Arial" w:cs="Arial"/>
          <w:color w:val="252C33"/>
          <w:sz w:val="21"/>
          <w:szCs w:val="21"/>
        </w:rPr>
        <w:br/>
        <w:t>2 &lt;=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N</w:t>
      </w:r>
      <w:r>
        <w:rPr>
          <w:rFonts w:ascii="Arial" w:hAnsi="Arial" w:cs="Arial"/>
          <w:color w:val="252C33"/>
          <w:sz w:val="21"/>
          <w:szCs w:val="21"/>
        </w:rPr>
        <w:t> &lt;= 10</w:t>
      </w:r>
      <w:r>
        <w:rPr>
          <w:rFonts w:ascii="Arial" w:hAnsi="Arial" w:cs="Arial"/>
          <w:color w:val="252C33"/>
          <w:sz w:val="21"/>
          <w:szCs w:val="21"/>
          <w:vertAlign w:val="superscript"/>
        </w:rPr>
        <w:t>5</w:t>
      </w:r>
      <w:r>
        <w:rPr>
          <w:rFonts w:ascii="Arial" w:hAnsi="Arial" w:cs="Arial"/>
          <w:color w:val="252C33"/>
          <w:sz w:val="21"/>
          <w:szCs w:val="21"/>
        </w:rPr>
        <w:br/>
        <w:t>1 &lt;=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K</w:t>
      </w:r>
      <w:r>
        <w:rPr>
          <w:rFonts w:ascii="Arial" w:hAnsi="Arial" w:cs="Arial"/>
          <w:color w:val="252C33"/>
          <w:sz w:val="21"/>
          <w:szCs w:val="21"/>
        </w:rPr>
        <w:t> &lt;= (N-1)</w:t>
      </w:r>
      <w:r>
        <w:rPr>
          <w:rFonts w:ascii="Arial" w:hAnsi="Arial" w:cs="Arial"/>
          <w:color w:val="252C33"/>
          <w:sz w:val="21"/>
          <w:szCs w:val="21"/>
        </w:rPr>
        <w:br/>
        <w:t>1 &lt;= </w:t>
      </w:r>
      <w:r>
        <w:rPr>
          <w:rStyle w:val="Strong"/>
          <w:rFonts w:ascii="Arial" w:hAnsi="Arial" w:cs="Arial"/>
          <w:color w:val="252C33"/>
          <w:sz w:val="21"/>
          <w:szCs w:val="21"/>
        </w:rPr>
        <w:t>Coordinates of stones</w:t>
      </w:r>
      <w:r>
        <w:rPr>
          <w:rFonts w:ascii="Arial" w:hAnsi="Arial" w:cs="Arial"/>
          <w:color w:val="252C33"/>
          <w:sz w:val="21"/>
          <w:szCs w:val="21"/>
        </w:rPr>
        <w:t> &lt;= 10</w:t>
      </w:r>
      <w:r>
        <w:rPr>
          <w:rFonts w:ascii="Arial" w:hAnsi="Arial" w:cs="Arial"/>
          <w:color w:val="252C33"/>
          <w:sz w:val="21"/>
          <w:szCs w:val="21"/>
          <w:vertAlign w:val="superscript"/>
        </w:rPr>
        <w:t>9</w:t>
      </w:r>
    </w:p>
    <w:p w:rsidR="00CD346E" w:rsidRDefault="00CD346E" w:rsidP="00CD346E">
      <w:pPr>
        <w:pStyle w:val="NormalWeb"/>
        <w:shd w:val="clear" w:color="auto" w:fill="FFFFFF"/>
        <w:rPr>
          <w:rFonts w:ascii="Arial" w:hAnsi="Arial" w:cs="Arial"/>
          <w:color w:val="252C33"/>
          <w:sz w:val="21"/>
          <w:szCs w:val="21"/>
        </w:rPr>
      </w:pPr>
      <w:r>
        <w:rPr>
          <w:rStyle w:val="Strong"/>
          <w:rFonts w:ascii="Arial" w:hAnsi="Arial" w:cs="Arial"/>
          <w:color w:val="252C33"/>
          <w:sz w:val="21"/>
          <w:szCs w:val="21"/>
        </w:rPr>
        <w:t>Note:</w:t>
      </w:r>
    </w:p>
    <w:p w:rsidR="00CD346E" w:rsidRDefault="00CD346E" w:rsidP="00CD346E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52C33"/>
          <w:sz w:val="21"/>
          <w:szCs w:val="21"/>
        </w:rPr>
      </w:pPr>
      <w:r>
        <w:rPr>
          <w:rFonts w:ascii="Arial" w:hAnsi="Arial" w:cs="Arial"/>
          <w:color w:val="252C33"/>
          <w:sz w:val="21"/>
          <w:szCs w:val="21"/>
        </w:rPr>
        <w:t>It is not necessary that Manu steps on each stone.</w:t>
      </w:r>
    </w:p>
    <w:p w:rsidR="00CD346E" w:rsidRDefault="00CD346E" w:rsidP="00CD346E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52C33"/>
          <w:sz w:val="21"/>
          <w:szCs w:val="21"/>
        </w:rPr>
      </w:pPr>
      <w:r>
        <w:rPr>
          <w:rFonts w:ascii="Arial" w:hAnsi="Arial" w:cs="Arial"/>
          <w:color w:val="252C33"/>
          <w:sz w:val="21"/>
          <w:szCs w:val="21"/>
        </w:rPr>
        <w:t>Location of all stones are given in ascending order.</w:t>
      </w:r>
    </w:p>
    <w:p w:rsidR="00F855ED" w:rsidRDefault="00CD346E">
      <w:r>
        <w:rPr>
          <w:noProof/>
        </w:rPr>
        <w:drawing>
          <wp:inline distT="0" distB="0" distL="0" distR="0" wp14:anchorId="42F6F2A8" wp14:editId="1A2D1020">
            <wp:extent cx="5943600" cy="1147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46E" w:rsidRDefault="00CD346E" w:rsidP="00CD346E">
      <w:pPr>
        <w:spacing w:after="0" w:line="240" w:lineRule="auto"/>
        <w:rPr>
          <w:rFonts w:ascii="Arial" w:eastAsia="Times New Roman" w:hAnsi="Arial" w:cs="Arial"/>
          <w:b/>
          <w:bCs/>
          <w:color w:val="252C33"/>
          <w:sz w:val="21"/>
          <w:szCs w:val="21"/>
          <w:shd w:val="clear" w:color="auto" w:fill="FFFFFF"/>
        </w:rPr>
      </w:pPr>
    </w:p>
    <w:p w:rsidR="00CD346E" w:rsidRDefault="00CD346E" w:rsidP="00CD346E">
      <w:pPr>
        <w:spacing w:after="0" w:line="240" w:lineRule="auto"/>
        <w:rPr>
          <w:rFonts w:ascii="Arial" w:eastAsia="Times New Roman" w:hAnsi="Arial" w:cs="Arial"/>
          <w:b/>
          <w:bCs/>
          <w:color w:val="252C33"/>
          <w:sz w:val="21"/>
          <w:szCs w:val="21"/>
          <w:shd w:val="clear" w:color="auto" w:fill="FFFFFF"/>
        </w:rPr>
      </w:pPr>
    </w:p>
    <w:p w:rsidR="00CD346E" w:rsidRDefault="00CD346E" w:rsidP="00CD346E">
      <w:pPr>
        <w:spacing w:after="0" w:line="240" w:lineRule="auto"/>
        <w:rPr>
          <w:rFonts w:ascii="Arial" w:eastAsia="Times New Roman" w:hAnsi="Arial" w:cs="Arial"/>
          <w:b/>
          <w:bCs/>
          <w:color w:val="252C33"/>
          <w:sz w:val="21"/>
          <w:szCs w:val="21"/>
          <w:shd w:val="clear" w:color="auto" w:fill="FFFFFF"/>
        </w:rPr>
      </w:pPr>
    </w:p>
    <w:p w:rsidR="00CD346E" w:rsidRDefault="00CD346E" w:rsidP="00CD346E">
      <w:pPr>
        <w:spacing w:after="0" w:line="240" w:lineRule="auto"/>
        <w:rPr>
          <w:rFonts w:ascii="Arial" w:eastAsia="Times New Roman" w:hAnsi="Arial" w:cs="Arial"/>
          <w:b/>
          <w:bCs/>
          <w:color w:val="252C33"/>
          <w:sz w:val="21"/>
          <w:szCs w:val="21"/>
          <w:shd w:val="clear" w:color="auto" w:fill="FFFFFF"/>
        </w:rPr>
      </w:pPr>
    </w:p>
    <w:p w:rsidR="00CD346E" w:rsidRDefault="00CD346E" w:rsidP="00CD346E">
      <w:pPr>
        <w:spacing w:after="0" w:line="240" w:lineRule="auto"/>
        <w:rPr>
          <w:rFonts w:ascii="Arial" w:eastAsia="Times New Roman" w:hAnsi="Arial" w:cs="Arial"/>
          <w:b/>
          <w:bCs/>
          <w:color w:val="252C33"/>
          <w:sz w:val="21"/>
          <w:szCs w:val="21"/>
          <w:shd w:val="clear" w:color="auto" w:fill="FFFFFF"/>
        </w:rPr>
      </w:pPr>
    </w:p>
    <w:p w:rsidR="00CD346E" w:rsidRDefault="00CD346E" w:rsidP="00CD346E">
      <w:pPr>
        <w:spacing w:after="0" w:line="240" w:lineRule="auto"/>
        <w:rPr>
          <w:rFonts w:ascii="Arial" w:eastAsia="Times New Roman" w:hAnsi="Arial" w:cs="Arial"/>
          <w:b/>
          <w:bCs/>
          <w:color w:val="252C33"/>
          <w:sz w:val="21"/>
          <w:szCs w:val="21"/>
          <w:shd w:val="clear" w:color="auto" w:fill="FFFFFF"/>
        </w:rPr>
      </w:pPr>
    </w:p>
    <w:p w:rsidR="00CD346E" w:rsidRPr="00CD346E" w:rsidRDefault="00CD346E" w:rsidP="00CD34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46E">
        <w:rPr>
          <w:rFonts w:ascii="Arial" w:eastAsia="Times New Roman" w:hAnsi="Arial" w:cs="Arial"/>
          <w:b/>
          <w:bCs/>
          <w:color w:val="252C33"/>
          <w:sz w:val="21"/>
          <w:szCs w:val="21"/>
          <w:shd w:val="clear" w:color="auto" w:fill="FFFFFF"/>
        </w:rPr>
        <w:t>Explanation</w:t>
      </w:r>
    </w:p>
    <w:p w:rsidR="00CD346E" w:rsidRPr="00CD346E" w:rsidRDefault="00CD346E" w:rsidP="00CD346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52C33"/>
          <w:sz w:val="21"/>
          <w:szCs w:val="21"/>
        </w:rPr>
      </w:pPr>
      <w:r w:rsidRPr="00CD346E">
        <w:rPr>
          <w:rFonts w:ascii="Arial" w:eastAsia="Times New Roman" w:hAnsi="Arial" w:cs="Arial"/>
          <w:color w:val="252C33"/>
          <w:sz w:val="21"/>
          <w:szCs w:val="21"/>
        </w:rPr>
        <w:t>Case #1: Since we have to make exactly 1 jump, we need to jump directly from the first stone to the last one, so the result equals 43 - 2 = 41.</w:t>
      </w:r>
    </w:p>
    <w:p w:rsidR="00CD346E" w:rsidRPr="00CD346E" w:rsidRDefault="00CD346E" w:rsidP="00CD346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52C33"/>
          <w:sz w:val="21"/>
          <w:szCs w:val="21"/>
        </w:rPr>
      </w:pPr>
      <w:r w:rsidRPr="00CD346E">
        <w:rPr>
          <w:rFonts w:ascii="Arial" w:eastAsia="Times New Roman" w:hAnsi="Arial" w:cs="Arial"/>
          <w:color w:val="252C33"/>
          <w:sz w:val="21"/>
          <w:szCs w:val="21"/>
        </w:rPr>
        <w:t>Case#2: Since we have to make exactly 2 jumps, we need to jump to all of the stones. The minimal longest jump to do this is 5, because 35 - 30 = 5.</w:t>
      </w:r>
    </w:p>
    <w:p w:rsidR="00CD346E" w:rsidRDefault="00CD346E">
      <w:r>
        <w:rPr>
          <w:noProof/>
        </w:rPr>
        <w:drawing>
          <wp:inline distT="0" distB="0" distL="0" distR="0" wp14:anchorId="11B0CE0D" wp14:editId="25165F6D">
            <wp:extent cx="5943600" cy="1283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67B73"/>
    <w:multiLevelType w:val="multilevel"/>
    <w:tmpl w:val="69AA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6E"/>
    <w:rsid w:val="00CD346E"/>
    <w:rsid w:val="00F8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04D3A"/>
  <w15:chartTrackingRefBased/>
  <w15:docId w15:val="{A8D23819-5C55-4627-817E-D4A1178C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3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346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34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46E"/>
    <w:rPr>
      <w:rFonts w:ascii="Segoe UI" w:hAnsi="Segoe UI" w:cs="Segoe UI"/>
      <w:sz w:val="18"/>
      <w:szCs w:val="18"/>
    </w:rPr>
  </w:style>
  <w:style w:type="character" w:customStyle="1" w:styleId="weight-600">
    <w:name w:val="weight-600"/>
    <w:basedOn w:val="DefaultParagraphFont"/>
    <w:rsid w:val="00CD3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47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1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8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84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Chung</dc:creator>
  <cp:keywords/>
  <dc:description/>
  <cp:lastModifiedBy>Nhat Chung</cp:lastModifiedBy>
  <cp:revision>1</cp:revision>
  <dcterms:created xsi:type="dcterms:W3CDTF">2019-06-27T11:13:00Z</dcterms:created>
  <dcterms:modified xsi:type="dcterms:W3CDTF">2019-06-27T11:15:00Z</dcterms:modified>
</cp:coreProperties>
</file>