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240" w:line="480" w:lineRule="auto"/>
        <w:ind w:left="475" w:hanging="475"/>
        <w:contextualSpacing w:val="1"/>
        <w:rPr>
          <w:rFonts w:ascii="Courier New" w:cs="Courier New" w:eastAsia="Courier New" w:hAnsi="Courier New"/>
          <w:b w:val="1"/>
          <w:sz w:val="20"/>
        </w:rPr>
      </w:pPr>
      <w:r w:rsidDel="00000000" w:rsidR="00000000" w:rsidRPr="00000000">
        <w:rPr>
          <w:rFonts w:ascii="Courier New" w:cs="Courier New" w:eastAsia="Courier New" w:hAnsi="Courier New"/>
          <w:b w:val="1"/>
          <w:sz w:val="20"/>
          <w:rtl w:val="0"/>
        </w:rPr>
        <w:t xml:space="preserve">Scope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480" w:firstLine="0"/>
        <w:contextualSpacing w:val="0"/>
      </w:pPr>
      <w:bookmarkStart w:colFirst="0" w:colLast="0" w:name="h.gjdgxs" w:id="0"/>
      <w:bookmarkEnd w:id="0"/>
      <w:r w:rsidDel="00000000" w:rsidR="00000000" w:rsidRPr="00000000">
        <w:rPr>
          <w:rFonts w:ascii="Courier New" w:cs="Courier New" w:eastAsia="Courier New" w:hAnsi="Courier New"/>
          <w:b w:val="0"/>
          <w:sz w:val="20"/>
          <w:rtl w:val="0"/>
        </w:rPr>
        <w:t xml:space="preserve">The purpose of creating a smart phone to PC voting system is to provide an easy way for attendants of the University of Pittsburgh Computer Science Day to vote on the best poster. This will enable users to tally their vote for their favorite project poster. Connecting an already common device, the mobile smart phone, with a simple, quick way to cast their vote should increase the number of participating attendants.</w:t>
      </w:r>
    </w:p>
    <w:p w:rsidR="00000000" w:rsidDel="00000000" w:rsidP="00000000" w:rsidRDefault="00000000" w:rsidRPr="00000000">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200" w:hanging="480"/>
        <w:contextualSpacing w:val="1"/>
        <w:rPr>
          <w:rFonts w:ascii="Courier New" w:cs="Courier New" w:eastAsia="Courier New" w:hAnsi="Courier New"/>
          <w:b w:val="1"/>
          <w:sz w:val="20"/>
        </w:rPr>
      </w:pPr>
      <w:r w:rsidDel="00000000" w:rsidR="00000000" w:rsidRPr="00000000">
        <w:rPr>
          <w:rFonts w:ascii="Courier New" w:cs="Courier New" w:eastAsia="Courier New" w:hAnsi="Courier New"/>
          <w:b w:val="1"/>
          <w:sz w:val="20"/>
          <w:rtl w:val="0"/>
        </w:rPr>
        <w:t xml:space="preserve">Functions</w:t>
      </w:r>
    </w:p>
    <w:p w:rsidR="00000000" w:rsidDel="00000000" w:rsidP="00000000" w:rsidRDefault="00000000" w:rsidRPr="00000000">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Vote</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b w:val="0"/>
          <w:sz w:val="20"/>
        </w:rPr>
      </w:pPr>
      <w:r w:rsidDel="00000000" w:rsidR="00000000" w:rsidRPr="00000000">
        <w:rPr>
          <w:rFonts w:ascii="Courier New" w:cs="Courier New" w:eastAsia="Courier New" w:hAnsi="Courier New"/>
          <w:b w:val="0"/>
          <w:sz w:val="20"/>
          <w:rtl w:val="0"/>
        </w:rPr>
        <w:t xml:space="preserve">Check if phone number is unique</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b w:val="0"/>
          <w:sz w:val="20"/>
        </w:rPr>
      </w:pPr>
      <w:r w:rsidDel="00000000" w:rsidR="00000000" w:rsidRPr="00000000">
        <w:rPr>
          <w:rFonts w:ascii="Courier New" w:cs="Courier New" w:eastAsia="Courier New" w:hAnsi="Courier New"/>
          <w:b w:val="0"/>
          <w:sz w:val="20"/>
          <w:rtl w:val="0"/>
        </w:rPr>
        <w:t xml:space="preserve">Check if poster number exists</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b w:val="0"/>
          <w:sz w:val="20"/>
        </w:rPr>
      </w:pPr>
      <w:r w:rsidDel="00000000" w:rsidR="00000000" w:rsidRPr="00000000">
        <w:rPr>
          <w:rFonts w:ascii="Courier New" w:cs="Courier New" w:eastAsia="Courier New" w:hAnsi="Courier New"/>
          <w:b w:val="0"/>
          <w:sz w:val="20"/>
          <w:rtl w:val="0"/>
        </w:rPr>
        <w:t xml:space="preserve">If phone number is unique, create database entry for voter</w:t>
      </w:r>
    </w:p>
    <w:p w:rsidR="00000000" w:rsidDel="00000000" w:rsidP="00000000" w:rsidRDefault="00000000" w:rsidRPr="00000000">
      <w:pPr>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3360" w:hanging="360"/>
        <w:contextualSpacing w:val="1"/>
        <w:rPr>
          <w:b w:val="0"/>
          <w:sz w:val="20"/>
        </w:rPr>
      </w:pPr>
      <w:r w:rsidDel="00000000" w:rsidR="00000000" w:rsidRPr="00000000">
        <w:rPr>
          <w:rFonts w:ascii="Courier New" w:cs="Courier New" w:eastAsia="Courier New" w:hAnsi="Courier New"/>
          <w:b w:val="0"/>
          <w:sz w:val="20"/>
          <w:rtl w:val="0"/>
        </w:rPr>
        <w:t xml:space="preserve">Phone number</w:t>
      </w:r>
    </w:p>
    <w:p w:rsidR="00000000" w:rsidDel="00000000" w:rsidP="00000000" w:rsidRDefault="00000000" w:rsidRPr="00000000">
      <w:pPr>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3360" w:hanging="360"/>
        <w:contextualSpacing w:val="1"/>
        <w:rPr>
          <w:rFonts w:ascii="Courier New" w:cs="Courier New" w:eastAsia="Courier New" w:hAnsi="Courier New"/>
          <w:sz w:val="20"/>
          <w:u w:val="none"/>
        </w:rPr>
      </w:pPr>
      <w:r w:rsidDel="00000000" w:rsidR="00000000" w:rsidRPr="00000000">
        <w:rPr>
          <w:rFonts w:ascii="Courier New" w:cs="Courier New" w:eastAsia="Courier New" w:hAnsi="Courier New"/>
          <w:sz w:val="20"/>
          <w:rtl w:val="0"/>
        </w:rPr>
        <w:t xml:space="preserve">Poster number</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b w:val="0"/>
          <w:sz w:val="20"/>
        </w:rPr>
      </w:pPr>
      <w:r w:rsidDel="00000000" w:rsidR="00000000" w:rsidRPr="00000000">
        <w:rPr>
          <w:rFonts w:ascii="Courier New" w:cs="Courier New" w:eastAsia="Courier New" w:hAnsi="Courier New"/>
          <w:b w:val="0"/>
          <w:sz w:val="20"/>
          <w:rtl w:val="0"/>
        </w:rPr>
        <w:t xml:space="preserve">If poster number doesn’t exist, create database entry for poster</w:t>
      </w:r>
    </w:p>
    <w:p w:rsidR="00000000" w:rsidDel="00000000" w:rsidP="00000000" w:rsidRDefault="00000000" w:rsidRPr="00000000">
      <w:pPr>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3360" w:hanging="360"/>
        <w:contextualSpacing w:val="1"/>
        <w:rPr>
          <w:b w:val="0"/>
          <w:sz w:val="20"/>
        </w:rPr>
      </w:pPr>
      <w:r w:rsidDel="00000000" w:rsidR="00000000" w:rsidRPr="00000000">
        <w:rPr>
          <w:rFonts w:ascii="Courier New" w:cs="Courier New" w:eastAsia="Courier New" w:hAnsi="Courier New"/>
          <w:b w:val="0"/>
          <w:sz w:val="20"/>
          <w:rtl w:val="0"/>
        </w:rPr>
        <w:t xml:space="preserve">Poster number, Number of votes</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b w:val="0"/>
          <w:sz w:val="20"/>
        </w:rPr>
      </w:pPr>
      <w:r w:rsidDel="00000000" w:rsidR="00000000" w:rsidRPr="00000000">
        <w:rPr>
          <w:rFonts w:ascii="Courier New" w:cs="Courier New" w:eastAsia="Courier New" w:hAnsi="Courier New"/>
          <w:b w:val="0"/>
          <w:sz w:val="20"/>
          <w:rtl w:val="0"/>
        </w:rPr>
        <w:t xml:space="preserve">Update Poster number of votes</w:t>
      </w:r>
    </w:p>
    <w:p w:rsidR="00000000" w:rsidDel="00000000" w:rsidP="00000000" w:rsidRDefault="00000000" w:rsidRPr="00000000">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View Results</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b w:val="0"/>
          <w:sz w:val="20"/>
        </w:rPr>
      </w:pPr>
      <w:r w:rsidDel="00000000" w:rsidR="00000000" w:rsidRPr="00000000">
        <w:rPr>
          <w:rFonts w:ascii="Courier New" w:cs="Courier New" w:eastAsia="Courier New" w:hAnsi="Courier New"/>
          <w:b w:val="0"/>
          <w:sz w:val="20"/>
          <w:rtl w:val="0"/>
        </w:rPr>
        <w:t xml:space="preserve">Retrieve each Poster database entry</w:t>
      </w:r>
    </w:p>
    <w:p w:rsidR="00000000" w:rsidDel="00000000" w:rsidP="00000000" w:rsidRDefault="00000000" w:rsidRPr="00000000">
      <w:pPr>
        <w:numPr>
          <w:ilvl w:val="2"/>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3360" w:hanging="360"/>
        <w:contextualSpacing w:val="1"/>
        <w:rPr>
          <w:b w:val="0"/>
          <w:sz w:val="20"/>
        </w:rPr>
      </w:pPr>
      <w:r w:rsidDel="00000000" w:rsidR="00000000" w:rsidRPr="00000000">
        <w:rPr>
          <w:rFonts w:ascii="Courier New" w:cs="Courier New" w:eastAsia="Courier New" w:hAnsi="Courier New"/>
          <w:b w:val="0"/>
          <w:sz w:val="20"/>
          <w:rtl w:val="0"/>
        </w:rPr>
        <w:t xml:space="preserve">Poster number, Number of votes</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b w:val="0"/>
          <w:sz w:val="20"/>
        </w:rPr>
      </w:pPr>
      <w:r w:rsidDel="00000000" w:rsidR="00000000" w:rsidRPr="00000000">
        <w:rPr>
          <w:rFonts w:ascii="Courier New" w:cs="Courier New" w:eastAsia="Courier New" w:hAnsi="Courier New"/>
          <w:b w:val="0"/>
          <w:sz w:val="20"/>
          <w:rtl w:val="0"/>
        </w:rPr>
        <w:t xml:space="preserve">Display all Poster entries sorted in descending order by number of votes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720" w:firstLine="0"/>
        <w:contextualSpacing w:val="0"/>
      </w:pPr>
      <w:r w:rsidDel="00000000" w:rsidR="00000000" w:rsidRPr="00000000">
        <w:rPr>
          <w:rtl w:val="0"/>
        </w:rPr>
      </w:r>
    </w:p>
    <w:p w:rsidR="00000000" w:rsidDel="00000000" w:rsidP="00000000" w:rsidRDefault="00000000" w:rsidRPr="00000000">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rFonts w:ascii="Courier New" w:cs="Courier New" w:eastAsia="Courier New" w:hAnsi="Courier New"/>
          <w:sz w:val="20"/>
          <w:u w:val="none"/>
        </w:rPr>
      </w:pPr>
      <w:r w:rsidDel="00000000" w:rsidR="00000000" w:rsidRPr="00000000">
        <w:rPr>
          <w:rFonts w:ascii="Courier New" w:cs="Courier New" w:eastAsia="Courier New" w:hAnsi="Courier New"/>
          <w:sz w:val="20"/>
          <w:rtl w:val="0"/>
        </w:rPr>
        <w:t xml:space="preserve">View Trends</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rFonts w:ascii="Courier New" w:cs="Courier New" w:eastAsia="Courier New" w:hAnsi="Courier New"/>
          <w:sz w:val="20"/>
          <w:u w:val="none"/>
        </w:rPr>
      </w:pPr>
      <w:r w:rsidDel="00000000" w:rsidR="00000000" w:rsidRPr="00000000">
        <w:rPr>
          <w:rFonts w:ascii="Courier New" w:cs="Courier New" w:eastAsia="Courier New" w:hAnsi="Courier New"/>
          <w:sz w:val="20"/>
          <w:rtl w:val="0"/>
        </w:rPr>
        <w:t xml:space="preserve">Get votes from past three hours.</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rFonts w:ascii="Courier New" w:cs="Courier New" w:eastAsia="Courier New" w:hAnsi="Courier New"/>
          <w:sz w:val="20"/>
          <w:u w:val="none"/>
        </w:rPr>
      </w:pPr>
      <w:r w:rsidDel="00000000" w:rsidR="00000000" w:rsidRPr="00000000">
        <w:rPr>
          <w:rFonts w:ascii="Courier New" w:cs="Courier New" w:eastAsia="Courier New" w:hAnsi="Courier New"/>
          <w:sz w:val="20"/>
          <w:rtl w:val="0"/>
        </w:rPr>
        <w:t xml:space="preserve">Get posters for each vote.</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rFonts w:ascii="Courier New" w:cs="Courier New" w:eastAsia="Courier New" w:hAnsi="Courier New"/>
          <w:sz w:val="20"/>
          <w:u w:val="none"/>
        </w:rPr>
      </w:pPr>
      <w:r w:rsidDel="00000000" w:rsidR="00000000" w:rsidRPr="00000000">
        <w:rPr>
          <w:rFonts w:ascii="Courier New" w:cs="Courier New" w:eastAsia="Courier New" w:hAnsi="Courier New"/>
          <w:sz w:val="20"/>
          <w:rtl w:val="0"/>
        </w:rPr>
        <w:t xml:space="preserve">Get each tag from the posters.</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rFonts w:ascii="Courier New" w:cs="Courier New" w:eastAsia="Courier New" w:hAnsi="Courier New"/>
          <w:sz w:val="20"/>
          <w:u w:val="none"/>
        </w:rPr>
      </w:pPr>
      <w:r w:rsidDel="00000000" w:rsidR="00000000" w:rsidRPr="00000000">
        <w:rPr>
          <w:rFonts w:ascii="Courier New" w:cs="Courier New" w:eastAsia="Courier New" w:hAnsi="Courier New"/>
          <w:sz w:val="20"/>
          <w:rtl w:val="0"/>
        </w:rPr>
        <w:t xml:space="preserve">Count each tag</w:t>
      </w:r>
    </w:p>
    <w:p w:rsidR="00000000" w:rsidDel="00000000" w:rsidP="00000000" w:rsidRDefault="00000000" w:rsidRPr="00000000">
      <w:pPr>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2640" w:hanging="360"/>
        <w:contextualSpacing w:val="1"/>
        <w:rPr>
          <w:rFonts w:ascii="Courier New" w:cs="Courier New" w:eastAsia="Courier New" w:hAnsi="Courier New"/>
          <w:sz w:val="20"/>
          <w:u w:val="none"/>
        </w:rPr>
      </w:pPr>
      <w:r w:rsidDel="00000000" w:rsidR="00000000" w:rsidRPr="00000000">
        <w:rPr>
          <w:rFonts w:ascii="Courier New" w:cs="Courier New" w:eastAsia="Courier New" w:hAnsi="Courier New"/>
          <w:sz w:val="20"/>
          <w:rtl w:val="0"/>
        </w:rPr>
        <w:t xml:space="preserve">Display top three tags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contextualSpacing w:val="0"/>
      </w:pPr>
      <w:r w:rsidDel="00000000" w:rsidR="00000000" w:rsidRPr="00000000">
        <w:rPr>
          <w:rtl w:val="0"/>
        </w:rPr>
      </w:r>
    </w:p>
    <w:p w:rsidR="00000000" w:rsidDel="00000000" w:rsidP="00000000" w:rsidRDefault="00000000" w:rsidRPr="00000000">
      <w:pPr>
        <w:keepNext w:val="1"/>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195" w:hanging="475"/>
        <w:contextualSpacing w:val="1"/>
        <w:rPr>
          <w:rFonts w:ascii="Courier New" w:cs="Courier New" w:eastAsia="Courier New" w:hAnsi="Courier New"/>
          <w:b w:val="1"/>
          <w:sz w:val="20"/>
        </w:rPr>
      </w:pPr>
      <w:r w:rsidDel="00000000" w:rsidR="00000000" w:rsidRPr="00000000">
        <w:rPr>
          <w:rFonts w:ascii="Courier New" w:cs="Courier New" w:eastAsia="Courier New" w:hAnsi="Courier New"/>
          <w:b w:val="1"/>
          <w:sz w:val="20"/>
          <w:rtl w:val="0"/>
        </w:rPr>
        <w:t xml:space="preserve">Performance</w:t>
      </w:r>
    </w:p>
    <w:p w:rsidR="00000000" w:rsidDel="00000000" w:rsidP="00000000" w:rsidRDefault="00000000" w:rsidRPr="00000000">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Be able to support 5,000 concurrent voters</w:t>
      </w:r>
    </w:p>
    <w:p w:rsidR="00000000" w:rsidDel="00000000" w:rsidP="00000000" w:rsidRDefault="00000000" w:rsidRPr="00000000">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Be able to store information on 50,000 votes</w:t>
      </w:r>
    </w:p>
    <w:p w:rsidR="00000000" w:rsidDel="00000000" w:rsidP="00000000" w:rsidRDefault="00000000" w:rsidRPr="00000000">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Be able to store information for 50,000 voters</w:t>
      </w:r>
    </w:p>
    <w:p w:rsidR="00000000" w:rsidDel="00000000" w:rsidP="00000000" w:rsidRDefault="00000000" w:rsidRPr="00000000">
      <w:pPr>
        <w:numPr>
          <w:ilvl w:val="1"/>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200" w:hanging="480"/>
        <w:contextualSpacing w:val="1"/>
        <w:rPr>
          <w:rFonts w:ascii="Courier New" w:cs="Courier New" w:eastAsia="Courier New" w:hAnsi="Courier New"/>
          <w:b w:val="1"/>
          <w:sz w:val="20"/>
        </w:rPr>
      </w:pPr>
      <w:r w:rsidDel="00000000" w:rsidR="00000000" w:rsidRPr="00000000">
        <w:rPr>
          <w:rFonts w:ascii="Courier New" w:cs="Courier New" w:eastAsia="Courier New" w:hAnsi="Courier New"/>
          <w:b w:val="1"/>
          <w:sz w:val="20"/>
          <w:rtl w:val="0"/>
        </w:rPr>
        <w:t xml:space="preserve">Limitations</w:t>
      </w:r>
    </w:p>
    <w:p w:rsidR="00000000" w:rsidDel="00000000" w:rsidP="00000000" w:rsidRDefault="00000000" w:rsidRPr="00000000">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Can only receive 1 GB of incoming email data per day (max rate of 56 MB per min) </w:t>
      </w:r>
    </w:p>
    <w:p w:rsidR="00000000" w:rsidDel="00000000" w:rsidP="00000000" w:rsidRDefault="00000000" w:rsidRPr="00000000">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Can only perform 50,000 write operations on votes/voters database per day</w:t>
      </w:r>
    </w:p>
    <w:p w:rsidR="00000000" w:rsidDel="00000000" w:rsidP="00000000" w:rsidRDefault="00000000" w:rsidRPr="00000000">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Can only perform 50,000 read operations on votes/voter database per day</w:t>
      </w:r>
    </w:p>
    <w:p w:rsidR="00000000" w:rsidDel="00000000" w:rsidP="00000000" w:rsidRDefault="00000000" w:rsidRPr="00000000">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Max database size of 1 GB</w:t>
      </w:r>
    </w:p>
    <w:p w:rsidR="00000000" w:rsidDel="00000000" w:rsidP="00000000" w:rsidRDefault="00000000" w:rsidRPr="00000000">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Only receive votes through email</w:t>
      </w:r>
    </w:p>
    <w:p w:rsidR="00000000" w:rsidDel="00000000" w:rsidP="00000000" w:rsidRDefault="00000000" w:rsidRPr="00000000">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Only 28 instance-hours for viewing voting results</w:t>
      </w:r>
    </w:p>
    <w:p w:rsidR="00000000" w:rsidDel="00000000" w:rsidP="00000000" w:rsidRDefault="00000000" w:rsidRPr="00000000">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b w:val="0"/>
          <w:sz w:val="20"/>
        </w:rPr>
      </w:pPr>
      <w:r w:rsidDel="00000000" w:rsidR="00000000" w:rsidRPr="00000000">
        <w:rPr>
          <w:rFonts w:ascii="Courier New" w:cs="Courier New" w:eastAsia="Courier New" w:hAnsi="Courier New"/>
          <w:b w:val="0"/>
          <w:sz w:val="20"/>
          <w:rtl w:val="0"/>
        </w:rPr>
        <w:t xml:space="preserve">No changing votes</w:t>
      </w:r>
    </w:p>
    <w:p w:rsidR="00000000" w:rsidDel="00000000" w:rsidP="00000000" w:rsidRDefault="00000000" w:rsidRPr="00000000">
      <w:pPr>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920" w:hanging="360"/>
        <w:contextualSpacing w:val="1"/>
        <w:rPr>
          <w:rFonts w:ascii="Courier New" w:cs="Courier New" w:eastAsia="Courier New" w:hAnsi="Courier New"/>
          <w:sz w:val="20"/>
          <w:u w:val="none"/>
        </w:rPr>
      </w:pPr>
      <w:r w:rsidDel="00000000" w:rsidR="00000000" w:rsidRPr="00000000">
        <w:rPr>
          <w:rFonts w:ascii="Courier New" w:cs="Courier New" w:eastAsia="Courier New" w:hAnsi="Courier New"/>
          <w:sz w:val="20"/>
          <w:rtl w:val="0"/>
        </w:rPr>
        <w:t xml:space="preserve">Need FireFox installed to use Selenium test</w:t>
      </w:r>
    </w:p>
    <w:p w:rsidR="00000000" w:rsidDel="00000000" w:rsidP="00000000" w:rsidRDefault="00000000" w:rsidRPr="00000000">
      <w:pPr>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480" w:hanging="480"/>
        <w:contextualSpacing w:val="1"/>
        <w:rPr>
          <w:rFonts w:ascii="Courier New" w:cs="Courier New" w:eastAsia="Courier New" w:hAnsi="Courier New"/>
          <w:b w:val="1"/>
          <w:sz w:val="20"/>
        </w:rPr>
      </w:pPr>
      <w:r w:rsidDel="00000000" w:rsidR="00000000" w:rsidRPr="00000000">
        <w:rPr>
          <w:rFonts w:ascii="Courier New" w:cs="Courier New" w:eastAsia="Courier New" w:hAnsi="Courier New"/>
          <w:b w:val="1"/>
          <w:sz w:val="20"/>
          <w:rtl w:val="0"/>
        </w:rPr>
        <w:t xml:space="preserve">Tasks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480" w:firstLine="0"/>
        <w:contextualSpacing w:val="0"/>
      </w:pPr>
      <w:r w:rsidDel="00000000" w:rsidR="00000000" w:rsidRPr="00000000">
        <w:rPr>
          <w:rFonts w:ascii="Courier New" w:cs="Courier New" w:eastAsia="Courier New" w:hAnsi="Courier New"/>
          <w:b w:val="0"/>
          <w:sz w:val="20"/>
          <w:rtl w:val="0"/>
        </w:rPr>
        <w:t xml:space="preserve">In order to successfully develop this application, there are five primary tasks that need to be accomplished:</w:t>
      </w:r>
    </w:p>
    <w:p w:rsidR="00000000" w:rsidDel="00000000" w:rsidP="00000000" w:rsidRDefault="00000000" w:rsidRPr="0000000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200" w:hanging="360"/>
        <w:contextualSpacing w:val="1"/>
        <w:rPr>
          <w:b w:val="0"/>
          <w:sz w:val="20"/>
        </w:rPr>
      </w:pPr>
      <w:r w:rsidDel="00000000" w:rsidR="00000000" w:rsidRPr="00000000">
        <w:rPr>
          <w:rFonts w:ascii="Courier New" w:cs="Courier New" w:eastAsia="Courier New" w:hAnsi="Courier New"/>
          <w:b w:val="0"/>
          <w:sz w:val="20"/>
          <w:rtl w:val="0"/>
        </w:rPr>
        <w:t xml:space="preserve">Creation of an email receiver based on a python server </w:t>
      </w:r>
    </w:p>
    <w:p w:rsidR="00000000" w:rsidDel="00000000" w:rsidP="00000000" w:rsidRDefault="00000000" w:rsidRPr="0000000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200" w:hanging="360"/>
        <w:contextualSpacing w:val="1"/>
        <w:rPr>
          <w:b w:val="0"/>
          <w:sz w:val="20"/>
        </w:rPr>
      </w:pPr>
      <w:r w:rsidDel="00000000" w:rsidR="00000000" w:rsidRPr="00000000">
        <w:rPr>
          <w:rFonts w:ascii="Courier New" w:cs="Courier New" w:eastAsia="Courier New" w:hAnsi="Courier New"/>
          <w:b w:val="0"/>
          <w:sz w:val="20"/>
          <w:rtl w:val="0"/>
        </w:rPr>
        <w:t xml:space="preserve">Creation and maintenance of a database to store information on voters and votes</w:t>
      </w:r>
    </w:p>
    <w:p w:rsidR="00000000" w:rsidDel="00000000" w:rsidP="00000000" w:rsidRDefault="00000000" w:rsidRPr="0000000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200" w:hanging="360"/>
        <w:contextualSpacing w:val="1"/>
        <w:rPr>
          <w:b w:val="0"/>
          <w:sz w:val="20"/>
        </w:rPr>
      </w:pPr>
      <w:r w:rsidDel="00000000" w:rsidR="00000000" w:rsidRPr="00000000">
        <w:rPr>
          <w:rFonts w:ascii="Courier New" w:cs="Courier New" w:eastAsia="Courier New" w:hAnsi="Courier New"/>
          <w:b w:val="0"/>
          <w:sz w:val="20"/>
          <w:rtl w:val="0"/>
        </w:rPr>
        <w:t xml:space="preserve">Creation of the actual application software that will gather necessary information from the database and provide results to the user interface</w:t>
      </w:r>
    </w:p>
    <w:p w:rsidR="00000000" w:rsidDel="00000000" w:rsidP="00000000" w:rsidRDefault="00000000" w:rsidRPr="0000000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200" w:hanging="360"/>
        <w:contextualSpacing w:val="1"/>
        <w:rPr>
          <w:b w:val="0"/>
          <w:sz w:val="20"/>
        </w:rPr>
      </w:pPr>
      <w:r w:rsidDel="00000000" w:rsidR="00000000" w:rsidRPr="00000000">
        <w:rPr>
          <w:rFonts w:ascii="Courier New" w:cs="Courier New" w:eastAsia="Courier New" w:hAnsi="Courier New"/>
          <w:b w:val="0"/>
          <w:sz w:val="20"/>
          <w:rtl w:val="0"/>
        </w:rPr>
        <w:t xml:space="preserve">Creation of well written and organized documentation of application commands</w:t>
      </w:r>
    </w:p>
    <w:p w:rsidR="00000000" w:rsidDel="00000000" w:rsidP="00000000" w:rsidRDefault="00000000" w:rsidRPr="00000000">
      <w:pPr>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200" w:hanging="360"/>
        <w:contextualSpacing w:val="1"/>
        <w:rPr>
          <w:b w:val="0"/>
          <w:sz w:val="20"/>
        </w:rPr>
      </w:pPr>
      <w:r w:rsidDel="00000000" w:rsidR="00000000" w:rsidRPr="00000000">
        <w:rPr>
          <w:rFonts w:ascii="Courier New" w:cs="Courier New" w:eastAsia="Courier New" w:hAnsi="Courier New"/>
          <w:b w:val="0"/>
          <w:sz w:val="20"/>
          <w:rtl w:val="0"/>
        </w:rPr>
        <w:t xml:space="preserve">Creation and implementation of a strong test plan to insure the final product meets our standards for quality</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3.0 Testing</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ab/>
      </w:r>
      <w:r w:rsidDel="00000000" w:rsidR="00000000" w:rsidRPr="00000000">
        <w:rPr>
          <w:rFonts w:ascii="Courier New" w:cs="Courier New" w:eastAsia="Courier New" w:hAnsi="Courier New"/>
          <w:sz w:val="20"/>
          <w:rtl w:val="0"/>
        </w:rPr>
        <w:t xml:space="preserve">To test this application we have developed an automated testing scenario tool using Selenium for windows. The tool is a GUI executable that is written in Java. The test will follow the following procedure:</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Login as an admin</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Stop Voting</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Clear the database</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Start Voting</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Vote</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Login as a different user</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Vote</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Login as third user</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Vote</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Login as fourth and final user</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Vote</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View results</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Wait for a minute (literal)</w:t>
      </w:r>
    </w:p>
    <w:p w:rsidR="00000000" w:rsidDel="00000000" w:rsidP="00000000" w:rsidRDefault="00000000" w:rsidRPr="00000000">
      <w:pPr>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ind w:left="1440" w:hanging="360"/>
        <w:contextualSpacing w:val="1"/>
        <w:rPr>
          <w:rFonts w:ascii="Courier New" w:cs="Courier New" w:eastAsia="Courier New" w:hAnsi="Courier New"/>
          <w:sz w:val="20"/>
        </w:rPr>
      </w:pPr>
      <w:r w:rsidDel="00000000" w:rsidR="00000000" w:rsidRPr="00000000">
        <w:rPr>
          <w:rFonts w:ascii="Courier New" w:cs="Courier New" w:eastAsia="Courier New" w:hAnsi="Courier New"/>
          <w:sz w:val="20"/>
          <w:rtl w:val="0"/>
        </w:rPr>
        <w:t xml:space="preserve">View results to see change in trends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4.0 Source Code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There is far too much code for this project to display it in this document.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To find the source code navigate to the subdirectory “Source”.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5.0 Example Test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Double clicking Run_Trend_Test.exe will result in the picture below:</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drawing>
          <wp:inline distB="114300" distT="114300" distL="114300" distR="114300">
            <wp:extent cx="4267200" cy="1966913"/>
            <wp:effectExtent b="0" l="0" r="0" t="0"/>
            <wp:docPr id="8" name="image17.png"/>
            <a:graphic>
              <a:graphicData uri="http://schemas.openxmlformats.org/drawingml/2006/picture">
                <pic:pic>
                  <pic:nvPicPr>
                    <pic:cNvPr id="0" name="image17.png"/>
                    <pic:cNvPicPr preferRelativeResize="0"/>
                  </pic:nvPicPr>
                  <pic:blipFill>
                    <a:blip r:embed="rId5"/>
                    <a:srcRect b="0" l="50961" r="0" t="23931"/>
                    <a:stretch>
                      <a:fillRect/>
                    </a:stretch>
                  </pic:blipFill>
                  <pic:spPr>
                    <a:xfrm>
                      <a:off x="0" y="0"/>
                      <a:ext cx="4267200" cy="196691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Then click “Start Selenium Test”:</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It will start FireFox and open the Google login and login as an admin.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drawing>
          <wp:inline distB="114300" distT="114300" distL="114300" distR="114300">
            <wp:extent cx="5943600" cy="3340100"/>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Next the program will navigate to the website to stop voting. </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drawing>
          <wp:inline distB="114300" distT="114300" distL="114300" distR="114300">
            <wp:extent cx="5943600" cy="3340100"/>
            <wp:effectExtent b="0" l="0" r="0" t="0"/>
            <wp:docPr id="1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Then it will clear the database.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drawing>
          <wp:inline distB="114300" distT="114300" distL="114300" distR="114300">
            <wp:extent cx="5943600" cy="3340100"/>
            <wp:effectExtent b="0" l="0" r="0" t="0"/>
            <wp:docPr id="2"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Next the program will add default posters.</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drawing>
          <wp:inline distB="114300" distT="114300" distL="114300" distR="114300">
            <wp:extent cx="5943600" cy="33401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After, the program will start the voting.</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drawing>
          <wp:inline distB="114300" distT="114300" distL="114300" distR="114300">
            <wp:extent cx="5943600" cy="3340100"/>
            <wp:effectExtent b="0" l="0" r="0" t="0"/>
            <wp:docPr id="1" name="image08.png"/>
            <a:graphic>
              <a:graphicData uri="http://schemas.openxmlformats.org/drawingml/2006/picture">
                <pic:pic>
                  <pic:nvPicPr>
                    <pic:cNvPr id="0" name="image0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Then the program will navigate to gmail and send a default vote.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drawing>
          <wp:inline distB="114300" distT="114300" distL="114300" distR="114300">
            <wp:extent cx="5943600" cy="3340100"/>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The program will log out and login as a different user, one who is not an admin. It will repeat this for a total of 4 votes, each user voting for the next poster (1-4). The last vote is shown below:</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drawing>
          <wp:inline distB="114300" distT="114300" distL="114300" distR="114300">
            <wp:extent cx="5272088" cy="2965549"/>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72088" cy="2965549"/>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Following the final vote, the program will navigate to the results page to show that each poster has been voted on:</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drawing>
          <wp:inline distB="114300" distT="114300" distL="114300" distR="114300">
            <wp:extent cx="5081588" cy="2864490"/>
            <wp:effectExtent b="0" l="0" r="0" t="0"/>
            <wp:docPr id="1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081588" cy="286449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Then, the program will wait 60 seconds before refreshing the page to show that the trending tags update:</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drawing>
          <wp:inline distB="114300" distT="114300" distL="114300" distR="114300">
            <wp:extent cx="5943600" cy="3340100"/>
            <wp:effectExtent b="0" l="0" r="0" t="0"/>
            <wp:docPr id="7"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Concluding the test a final report will be printed in the GUI:</w:t>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drawing>
          <wp:inline distB="114300" distT="114300" distL="114300" distR="114300">
            <wp:extent cx="4262438" cy="2899855"/>
            <wp:effectExtent b="0" l="0" r="0" t="0"/>
            <wp:docPr id="9" name="image18.png"/>
            <a:graphic>
              <a:graphicData uri="http://schemas.openxmlformats.org/drawingml/2006/picture">
                <pic:pic>
                  <pic:nvPicPr>
                    <pic:cNvPr id="0" name="image18.png"/>
                    <pic:cNvPicPr preferRelativeResize="0"/>
                  </pic:nvPicPr>
                  <pic:blipFill>
                    <a:blip r:embed="rId15"/>
                    <a:srcRect b="46723" l="78044" r="2403" t="29629"/>
                    <a:stretch>
                      <a:fillRect/>
                    </a:stretch>
                  </pic:blipFill>
                  <pic:spPr>
                    <a:xfrm>
                      <a:off x="0" y="0"/>
                      <a:ext cx="4262438" cy="289985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480" w:lineRule="auto"/>
        <w:contextualSpacing w:val="0"/>
      </w:pPr>
      <w:r w:rsidDel="00000000" w:rsidR="00000000" w:rsidRPr="00000000">
        <w:rPr>
          <w:rFonts w:ascii="Courier New" w:cs="Courier New" w:eastAsia="Courier New" w:hAnsi="Courier New"/>
          <w:b w:val="1"/>
          <w:sz w:val="20"/>
          <w:rtl w:val="0"/>
        </w:rPr>
        <w:t xml:space="preserve">If any values or unexpected, the text will be red and there will be an error message.</w:t>
      </w:r>
    </w:p>
    <w:sectPr>
      <w:headerReference r:id="rId16" w:type="first"/>
      <w:footerReference r:id="rId17"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urier New"/>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720" w:before="0" w:line="240" w:lineRule="auto"/>
      <w:contextualSpacing w:val="0"/>
      <w:jc w:val="right"/>
    </w:pPr>
    <w:fldSimple w:instr="PAGE" w:fldLock="0" w:dirty="0">
      <w:r w:rsidDel="00000000" w:rsidR="00000000" w:rsidRPr="00000000">
        <w:rPr>
          <w:rFonts w:ascii="Calibri" w:cs="Calibri" w:eastAsia="Calibri" w:hAnsi="Calibri"/>
          <w:b w:val="0"/>
          <w:sz w:val="22"/>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720" w:line="240" w:lineRule="auto"/>
      <w:contextualSpacing w:val="0"/>
      <w:jc w:val="center"/>
    </w:pPr>
    <w:r w:rsidDel="00000000" w:rsidR="00000000" w:rsidRPr="00000000">
      <w:rPr>
        <w:rFonts w:ascii="Courier New" w:cs="Courier New" w:eastAsia="Courier New" w:hAnsi="Courier New"/>
        <w:b w:val="1"/>
        <w:sz w:val="28"/>
        <w:rtl w:val="0"/>
      </w:rPr>
      <w:t xml:space="preserve">Smart Phone to PC Voting System</w:t>
    </w:r>
  </w:p>
  <w:p w:rsidR="00000000" w:rsidDel="00000000" w:rsidP="00000000" w:rsidRDefault="00000000" w:rsidRPr="00000000">
    <w:pPr>
      <w:tabs>
        <w:tab w:val="center" w:pos="4680"/>
        <w:tab w:val="right" w:pos="9360"/>
      </w:tabs>
      <w:spacing w:after="0" w:before="0" w:line="240" w:lineRule="auto"/>
      <w:contextualSpacing w:val="0"/>
      <w:jc w:val="center"/>
    </w:pPr>
    <w:r w:rsidDel="00000000" w:rsidR="00000000" w:rsidRPr="00000000">
      <w:rPr>
        <w:rFonts w:ascii="Courier New" w:cs="Courier New" w:eastAsia="Courier New" w:hAnsi="Courier New"/>
        <w:sz w:val="20"/>
        <w:rtl w:val="0"/>
      </w:rPr>
      <w:t xml:space="preserve">Final Report</w:t>
    </w:r>
    <w:r w:rsidDel="00000000" w:rsidR="00000000" w:rsidRPr="00000000">
      <w:rPr>
        <w:rtl w:val="0"/>
      </w:rPr>
    </w:r>
  </w:p>
  <w:p w:rsidR="00000000" w:rsidDel="00000000" w:rsidP="00000000" w:rsidRDefault="00000000" w:rsidRPr="00000000">
    <w:pPr>
      <w:tabs>
        <w:tab w:val="center" w:pos="4680"/>
        <w:tab w:val="right" w:pos="9360"/>
      </w:tabs>
      <w:spacing w:after="0" w:before="0" w:line="240" w:lineRule="auto"/>
      <w:contextualSpacing w:val="0"/>
      <w:jc w:val="center"/>
    </w:pPr>
    <w:r w:rsidDel="00000000" w:rsidR="00000000" w:rsidRPr="00000000">
      <w:rPr>
        <w:rFonts w:ascii="Courier New" w:cs="Courier New" w:eastAsia="Courier New" w:hAnsi="Courier New"/>
        <w:b w:val="0"/>
        <w:sz w:val="20"/>
        <w:rtl w:val="0"/>
      </w:rPr>
      <w:t xml:space="preserve">Group: G4</w:t>
    </w:r>
  </w:p>
  <w:p w:rsidR="00000000" w:rsidDel="00000000" w:rsidP="00000000" w:rsidRDefault="00000000" w:rsidRPr="00000000">
    <w:pPr>
      <w:tabs>
        <w:tab w:val="center" w:pos="4680"/>
        <w:tab w:val="right" w:pos="9360"/>
      </w:tabs>
      <w:spacing w:after="0" w:before="0" w:line="240" w:lineRule="auto"/>
      <w:contextualSpacing w:val="0"/>
      <w:jc w:val="center"/>
    </w:pPr>
    <w:r w:rsidDel="00000000" w:rsidR="00000000" w:rsidRPr="00000000">
      <w:rPr>
        <w:rFonts w:ascii="Courier New" w:cs="Courier New" w:eastAsia="Courier New" w:hAnsi="Courier New"/>
        <w:b w:val="0"/>
        <w:sz w:val="20"/>
        <w:rtl w:val="0"/>
      </w:rPr>
      <w:t xml:space="preserve">Brendan Quay, Matthew Schnur</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200" w:firstLine="840"/>
      </w:pPr>
      <w:rPr>
        <w:rFonts w:ascii="Arial" w:cs="Arial" w:eastAsia="Arial" w:hAnsi="Arial"/>
      </w:rPr>
    </w:lvl>
    <w:lvl w:ilvl="1">
      <w:start w:val="1"/>
      <w:numFmt w:val="bullet"/>
      <w:lvlText w:val="o"/>
      <w:lvlJc w:val="left"/>
      <w:pPr>
        <w:ind w:left="1920" w:firstLine="1560"/>
      </w:pPr>
      <w:rPr>
        <w:rFonts w:ascii="Arial" w:cs="Arial" w:eastAsia="Arial" w:hAnsi="Arial"/>
      </w:rPr>
    </w:lvl>
    <w:lvl w:ilvl="2">
      <w:start w:val="1"/>
      <w:numFmt w:val="bullet"/>
      <w:lvlText w:val="▪"/>
      <w:lvlJc w:val="left"/>
      <w:pPr>
        <w:ind w:left="2640" w:firstLine="2280"/>
      </w:pPr>
      <w:rPr>
        <w:rFonts w:ascii="Arial" w:cs="Arial" w:eastAsia="Arial" w:hAnsi="Arial"/>
      </w:rPr>
    </w:lvl>
    <w:lvl w:ilvl="3">
      <w:start w:val="1"/>
      <w:numFmt w:val="bullet"/>
      <w:lvlText w:val="●"/>
      <w:lvlJc w:val="left"/>
      <w:pPr>
        <w:ind w:left="3360" w:firstLine="3000"/>
      </w:pPr>
      <w:rPr>
        <w:rFonts w:ascii="Arial" w:cs="Arial" w:eastAsia="Arial" w:hAnsi="Arial"/>
      </w:rPr>
    </w:lvl>
    <w:lvl w:ilvl="4">
      <w:start w:val="1"/>
      <w:numFmt w:val="bullet"/>
      <w:lvlText w:val="o"/>
      <w:lvlJc w:val="left"/>
      <w:pPr>
        <w:ind w:left="4080" w:firstLine="3720"/>
      </w:pPr>
      <w:rPr>
        <w:rFonts w:ascii="Arial" w:cs="Arial" w:eastAsia="Arial" w:hAnsi="Arial"/>
      </w:rPr>
    </w:lvl>
    <w:lvl w:ilvl="5">
      <w:start w:val="1"/>
      <w:numFmt w:val="bullet"/>
      <w:lvlText w:val="▪"/>
      <w:lvlJc w:val="left"/>
      <w:pPr>
        <w:ind w:left="4800" w:firstLine="4440"/>
      </w:pPr>
      <w:rPr>
        <w:rFonts w:ascii="Arial" w:cs="Arial" w:eastAsia="Arial" w:hAnsi="Arial"/>
      </w:rPr>
    </w:lvl>
    <w:lvl w:ilvl="6">
      <w:start w:val="1"/>
      <w:numFmt w:val="bullet"/>
      <w:lvlText w:val="●"/>
      <w:lvlJc w:val="left"/>
      <w:pPr>
        <w:ind w:left="5520" w:firstLine="5160"/>
      </w:pPr>
      <w:rPr>
        <w:rFonts w:ascii="Arial" w:cs="Arial" w:eastAsia="Arial" w:hAnsi="Arial"/>
      </w:rPr>
    </w:lvl>
    <w:lvl w:ilvl="7">
      <w:start w:val="1"/>
      <w:numFmt w:val="bullet"/>
      <w:lvlText w:val="o"/>
      <w:lvlJc w:val="left"/>
      <w:pPr>
        <w:ind w:left="6240" w:firstLine="5880"/>
      </w:pPr>
      <w:rPr>
        <w:rFonts w:ascii="Arial" w:cs="Arial" w:eastAsia="Arial" w:hAnsi="Arial"/>
      </w:rPr>
    </w:lvl>
    <w:lvl w:ilvl="8">
      <w:start w:val="1"/>
      <w:numFmt w:val="bullet"/>
      <w:lvlText w:val="▪"/>
      <w:lvlJc w:val="left"/>
      <w:pPr>
        <w:ind w:left="6960" w:firstLine="6600"/>
      </w:pPr>
      <w:rPr>
        <w:rFonts w:ascii="Arial" w:cs="Arial" w:eastAsia="Arial" w:hAnsi="Arial"/>
      </w:rPr>
    </w:lvl>
  </w:abstractNum>
  <w:abstractNum w:abstractNumId="2">
    <w:lvl w:ilvl="0">
      <w:start w:val="1"/>
      <w:numFmt w:val="bullet"/>
      <w:lvlText w:val="●"/>
      <w:lvlJc w:val="left"/>
      <w:pPr>
        <w:ind w:left="1920" w:firstLine="1560"/>
      </w:pPr>
      <w:rPr>
        <w:rFonts w:ascii="Arial" w:cs="Arial" w:eastAsia="Arial" w:hAnsi="Arial"/>
      </w:rPr>
    </w:lvl>
    <w:lvl w:ilvl="1">
      <w:start w:val="1"/>
      <w:numFmt w:val="bullet"/>
      <w:lvlText w:val="o"/>
      <w:lvlJc w:val="left"/>
      <w:pPr>
        <w:ind w:left="2640" w:firstLine="2280"/>
      </w:pPr>
      <w:rPr>
        <w:rFonts w:ascii="Arial" w:cs="Arial" w:eastAsia="Arial" w:hAnsi="Arial"/>
      </w:rPr>
    </w:lvl>
    <w:lvl w:ilvl="2">
      <w:start w:val="1"/>
      <w:numFmt w:val="bullet"/>
      <w:lvlText w:val="▪"/>
      <w:lvlJc w:val="left"/>
      <w:pPr>
        <w:ind w:left="3360" w:firstLine="3000"/>
      </w:pPr>
      <w:rPr>
        <w:rFonts w:ascii="Arial" w:cs="Arial" w:eastAsia="Arial" w:hAnsi="Arial"/>
      </w:rPr>
    </w:lvl>
    <w:lvl w:ilvl="3">
      <w:start w:val="1"/>
      <w:numFmt w:val="bullet"/>
      <w:lvlText w:val="●"/>
      <w:lvlJc w:val="left"/>
      <w:pPr>
        <w:ind w:left="4080" w:firstLine="3720"/>
      </w:pPr>
      <w:rPr>
        <w:rFonts w:ascii="Arial" w:cs="Arial" w:eastAsia="Arial" w:hAnsi="Arial"/>
      </w:rPr>
    </w:lvl>
    <w:lvl w:ilvl="4">
      <w:start w:val="1"/>
      <w:numFmt w:val="bullet"/>
      <w:lvlText w:val="o"/>
      <w:lvlJc w:val="left"/>
      <w:pPr>
        <w:ind w:left="4800" w:firstLine="4440"/>
      </w:pPr>
      <w:rPr>
        <w:rFonts w:ascii="Arial" w:cs="Arial" w:eastAsia="Arial" w:hAnsi="Arial"/>
      </w:rPr>
    </w:lvl>
    <w:lvl w:ilvl="5">
      <w:start w:val="1"/>
      <w:numFmt w:val="bullet"/>
      <w:lvlText w:val="▪"/>
      <w:lvlJc w:val="left"/>
      <w:pPr>
        <w:ind w:left="5520" w:firstLine="5160"/>
      </w:pPr>
      <w:rPr>
        <w:rFonts w:ascii="Arial" w:cs="Arial" w:eastAsia="Arial" w:hAnsi="Arial"/>
      </w:rPr>
    </w:lvl>
    <w:lvl w:ilvl="6">
      <w:start w:val="1"/>
      <w:numFmt w:val="bullet"/>
      <w:lvlText w:val="●"/>
      <w:lvlJc w:val="left"/>
      <w:pPr>
        <w:ind w:left="6240" w:firstLine="5880"/>
      </w:pPr>
      <w:rPr>
        <w:rFonts w:ascii="Arial" w:cs="Arial" w:eastAsia="Arial" w:hAnsi="Arial"/>
      </w:rPr>
    </w:lvl>
    <w:lvl w:ilvl="7">
      <w:start w:val="1"/>
      <w:numFmt w:val="bullet"/>
      <w:lvlText w:val="o"/>
      <w:lvlJc w:val="left"/>
      <w:pPr>
        <w:ind w:left="6960" w:firstLine="6600"/>
      </w:pPr>
      <w:rPr>
        <w:rFonts w:ascii="Arial" w:cs="Arial" w:eastAsia="Arial" w:hAnsi="Arial"/>
      </w:rPr>
    </w:lvl>
    <w:lvl w:ilvl="8">
      <w:start w:val="1"/>
      <w:numFmt w:val="bullet"/>
      <w:lvlText w:val="▪"/>
      <w:lvlJc w:val="left"/>
      <w:pPr>
        <w:ind w:left="7680" w:firstLine="7320"/>
      </w:pPr>
      <w:rPr>
        <w:rFonts w:ascii="Arial" w:cs="Arial" w:eastAsia="Arial" w:hAnsi="Arial"/>
      </w:rPr>
    </w:lvl>
  </w:abstractNum>
  <w:abstractNum w:abstractNumId="3">
    <w:lvl w:ilvl="0">
      <w:start w:val="1"/>
      <w:numFmt w:val="bullet"/>
      <w:lvlText w:val="●"/>
      <w:lvlJc w:val="left"/>
      <w:pPr>
        <w:ind w:left="1920" w:firstLine="1560"/>
      </w:pPr>
      <w:rPr>
        <w:rFonts w:ascii="Arial" w:cs="Arial" w:eastAsia="Arial" w:hAnsi="Arial"/>
      </w:rPr>
    </w:lvl>
    <w:lvl w:ilvl="1">
      <w:start w:val="1"/>
      <w:numFmt w:val="bullet"/>
      <w:lvlText w:val="o"/>
      <w:lvlJc w:val="left"/>
      <w:pPr>
        <w:ind w:left="2640" w:firstLine="2280"/>
      </w:pPr>
      <w:rPr>
        <w:rFonts w:ascii="Arial" w:cs="Arial" w:eastAsia="Arial" w:hAnsi="Arial"/>
      </w:rPr>
    </w:lvl>
    <w:lvl w:ilvl="2">
      <w:start w:val="1"/>
      <w:numFmt w:val="bullet"/>
      <w:lvlText w:val="▪"/>
      <w:lvlJc w:val="left"/>
      <w:pPr>
        <w:ind w:left="3360" w:firstLine="3000"/>
      </w:pPr>
      <w:rPr>
        <w:rFonts w:ascii="Arial" w:cs="Arial" w:eastAsia="Arial" w:hAnsi="Arial"/>
      </w:rPr>
    </w:lvl>
    <w:lvl w:ilvl="3">
      <w:start w:val="1"/>
      <w:numFmt w:val="bullet"/>
      <w:lvlText w:val="●"/>
      <w:lvlJc w:val="left"/>
      <w:pPr>
        <w:ind w:left="4080" w:firstLine="3720"/>
      </w:pPr>
      <w:rPr>
        <w:rFonts w:ascii="Arial" w:cs="Arial" w:eastAsia="Arial" w:hAnsi="Arial"/>
      </w:rPr>
    </w:lvl>
    <w:lvl w:ilvl="4">
      <w:start w:val="1"/>
      <w:numFmt w:val="bullet"/>
      <w:lvlText w:val="o"/>
      <w:lvlJc w:val="left"/>
      <w:pPr>
        <w:ind w:left="4800" w:firstLine="4440"/>
      </w:pPr>
      <w:rPr>
        <w:rFonts w:ascii="Arial" w:cs="Arial" w:eastAsia="Arial" w:hAnsi="Arial"/>
      </w:rPr>
    </w:lvl>
    <w:lvl w:ilvl="5">
      <w:start w:val="1"/>
      <w:numFmt w:val="bullet"/>
      <w:lvlText w:val="▪"/>
      <w:lvlJc w:val="left"/>
      <w:pPr>
        <w:ind w:left="5520" w:firstLine="5160"/>
      </w:pPr>
      <w:rPr>
        <w:rFonts w:ascii="Arial" w:cs="Arial" w:eastAsia="Arial" w:hAnsi="Arial"/>
      </w:rPr>
    </w:lvl>
    <w:lvl w:ilvl="6">
      <w:start w:val="1"/>
      <w:numFmt w:val="bullet"/>
      <w:lvlText w:val="●"/>
      <w:lvlJc w:val="left"/>
      <w:pPr>
        <w:ind w:left="6240" w:firstLine="5880"/>
      </w:pPr>
      <w:rPr>
        <w:rFonts w:ascii="Arial" w:cs="Arial" w:eastAsia="Arial" w:hAnsi="Arial"/>
      </w:rPr>
    </w:lvl>
    <w:lvl w:ilvl="7">
      <w:start w:val="1"/>
      <w:numFmt w:val="bullet"/>
      <w:lvlText w:val="o"/>
      <w:lvlJc w:val="left"/>
      <w:pPr>
        <w:ind w:left="6960" w:firstLine="6600"/>
      </w:pPr>
      <w:rPr>
        <w:rFonts w:ascii="Arial" w:cs="Arial" w:eastAsia="Arial" w:hAnsi="Arial"/>
      </w:rPr>
    </w:lvl>
    <w:lvl w:ilvl="8">
      <w:start w:val="1"/>
      <w:numFmt w:val="bullet"/>
      <w:lvlText w:val="▪"/>
      <w:lvlJc w:val="left"/>
      <w:pPr>
        <w:ind w:left="7680" w:firstLine="7320"/>
      </w:pPr>
      <w:rPr>
        <w:rFonts w:ascii="Arial" w:cs="Arial" w:eastAsia="Arial" w:hAnsi="Arial"/>
      </w:rPr>
    </w:lvl>
  </w:abstractNum>
  <w:abstractNum w:abstractNumId="4">
    <w:lvl w:ilvl="0">
      <w:start w:val="1"/>
      <w:numFmt w:val="bullet"/>
      <w:lvlText w:val="●"/>
      <w:lvlJc w:val="left"/>
      <w:pPr>
        <w:ind w:left="1920" w:firstLine="1560"/>
      </w:pPr>
      <w:rPr>
        <w:rFonts w:ascii="Arial" w:cs="Arial" w:eastAsia="Arial" w:hAnsi="Arial"/>
      </w:rPr>
    </w:lvl>
    <w:lvl w:ilvl="1">
      <w:start w:val="1"/>
      <w:numFmt w:val="bullet"/>
      <w:lvlText w:val="o"/>
      <w:lvlJc w:val="left"/>
      <w:pPr>
        <w:ind w:left="2640" w:firstLine="2280"/>
      </w:pPr>
      <w:rPr>
        <w:rFonts w:ascii="Arial" w:cs="Arial" w:eastAsia="Arial" w:hAnsi="Arial"/>
      </w:rPr>
    </w:lvl>
    <w:lvl w:ilvl="2">
      <w:start w:val="1"/>
      <w:numFmt w:val="bullet"/>
      <w:lvlText w:val="▪"/>
      <w:lvlJc w:val="left"/>
      <w:pPr>
        <w:ind w:left="3360" w:firstLine="3000"/>
      </w:pPr>
      <w:rPr>
        <w:rFonts w:ascii="Arial" w:cs="Arial" w:eastAsia="Arial" w:hAnsi="Arial"/>
      </w:rPr>
    </w:lvl>
    <w:lvl w:ilvl="3">
      <w:start w:val="1"/>
      <w:numFmt w:val="bullet"/>
      <w:lvlText w:val="●"/>
      <w:lvlJc w:val="left"/>
      <w:pPr>
        <w:ind w:left="4080" w:firstLine="3720"/>
      </w:pPr>
      <w:rPr>
        <w:rFonts w:ascii="Arial" w:cs="Arial" w:eastAsia="Arial" w:hAnsi="Arial"/>
      </w:rPr>
    </w:lvl>
    <w:lvl w:ilvl="4">
      <w:start w:val="1"/>
      <w:numFmt w:val="bullet"/>
      <w:lvlText w:val="o"/>
      <w:lvlJc w:val="left"/>
      <w:pPr>
        <w:ind w:left="4800" w:firstLine="4440"/>
      </w:pPr>
      <w:rPr>
        <w:rFonts w:ascii="Arial" w:cs="Arial" w:eastAsia="Arial" w:hAnsi="Arial"/>
      </w:rPr>
    </w:lvl>
    <w:lvl w:ilvl="5">
      <w:start w:val="1"/>
      <w:numFmt w:val="bullet"/>
      <w:lvlText w:val="▪"/>
      <w:lvlJc w:val="left"/>
      <w:pPr>
        <w:ind w:left="5520" w:firstLine="5160"/>
      </w:pPr>
      <w:rPr>
        <w:rFonts w:ascii="Arial" w:cs="Arial" w:eastAsia="Arial" w:hAnsi="Arial"/>
      </w:rPr>
    </w:lvl>
    <w:lvl w:ilvl="6">
      <w:start w:val="1"/>
      <w:numFmt w:val="bullet"/>
      <w:lvlText w:val="●"/>
      <w:lvlJc w:val="left"/>
      <w:pPr>
        <w:ind w:left="6240" w:firstLine="5880"/>
      </w:pPr>
      <w:rPr>
        <w:rFonts w:ascii="Arial" w:cs="Arial" w:eastAsia="Arial" w:hAnsi="Arial"/>
      </w:rPr>
    </w:lvl>
    <w:lvl w:ilvl="7">
      <w:start w:val="1"/>
      <w:numFmt w:val="bullet"/>
      <w:lvlText w:val="o"/>
      <w:lvlJc w:val="left"/>
      <w:pPr>
        <w:ind w:left="6960" w:firstLine="6600"/>
      </w:pPr>
      <w:rPr>
        <w:rFonts w:ascii="Arial" w:cs="Arial" w:eastAsia="Arial" w:hAnsi="Arial"/>
      </w:rPr>
    </w:lvl>
    <w:lvl w:ilvl="8">
      <w:start w:val="1"/>
      <w:numFmt w:val="bullet"/>
      <w:lvlText w:val="▪"/>
      <w:lvlJc w:val="left"/>
      <w:pPr>
        <w:ind w:left="7680" w:firstLine="7320"/>
      </w:pPr>
      <w:rPr>
        <w:rFonts w:ascii="Arial" w:cs="Arial" w:eastAsia="Arial" w:hAnsi="Arial"/>
      </w:rPr>
    </w:lvl>
  </w:abstractNum>
  <w:abstractNum w:abstractNumId="5">
    <w:lvl w:ilvl="0">
      <w:start w:val="1"/>
      <w:numFmt w:val="decimal"/>
      <w:lvlText w:val="%1.0"/>
      <w:lvlJc w:val="left"/>
      <w:pPr>
        <w:ind w:left="480" w:firstLine="0"/>
      </w:pPr>
      <w:rPr/>
    </w:lvl>
    <w:lvl w:ilvl="1">
      <w:start w:val="1"/>
      <w:numFmt w:val="decimal"/>
      <w:lvlText w:val="%1.%2"/>
      <w:lvlJc w:val="left"/>
      <w:pPr>
        <w:ind w:left="1200" w:firstLine="720"/>
      </w:pPr>
      <w:rPr/>
    </w:lvl>
    <w:lvl w:ilvl="2">
      <w:start w:val="1"/>
      <w:numFmt w:val="decimal"/>
      <w:lvlText w:val="%1.%2.%3"/>
      <w:lvlJc w:val="left"/>
      <w:pPr>
        <w:ind w:left="2160" w:firstLine="1440"/>
      </w:pPr>
      <w:rPr/>
    </w:lvl>
    <w:lvl w:ilvl="3">
      <w:start w:val="1"/>
      <w:numFmt w:val="decimal"/>
      <w:lvlText w:val="%1.%2.%3.%4"/>
      <w:lvlJc w:val="left"/>
      <w:pPr>
        <w:ind w:left="3240" w:firstLine="2160"/>
      </w:pPr>
      <w:rPr/>
    </w:lvl>
    <w:lvl w:ilvl="4">
      <w:start w:val="1"/>
      <w:numFmt w:val="decimal"/>
      <w:lvlText w:val="%1.%2.%3.%4.%5"/>
      <w:lvlJc w:val="left"/>
      <w:pPr>
        <w:ind w:left="3960" w:firstLine="2880"/>
      </w:pPr>
      <w:rPr/>
    </w:lvl>
    <w:lvl w:ilvl="5">
      <w:start w:val="1"/>
      <w:numFmt w:val="decimal"/>
      <w:lvlText w:val="%1.%2.%3.%4.%5.%6"/>
      <w:lvlJc w:val="left"/>
      <w:pPr>
        <w:ind w:left="5040" w:firstLine="3600"/>
      </w:pPr>
      <w:rPr/>
    </w:lvl>
    <w:lvl w:ilvl="6">
      <w:start w:val="1"/>
      <w:numFmt w:val="decimal"/>
      <w:lvlText w:val="%1.%2.%3.%4.%5.%6.%7"/>
      <w:lvlJc w:val="left"/>
      <w:pPr>
        <w:ind w:left="6120" w:firstLine="4320"/>
      </w:pPr>
      <w:rPr/>
    </w:lvl>
    <w:lvl w:ilvl="7">
      <w:start w:val="1"/>
      <w:numFmt w:val="decimal"/>
      <w:lvlText w:val="%1.%2.%3.%4.%5.%6.%7.%8"/>
      <w:lvlJc w:val="left"/>
      <w:pPr>
        <w:ind w:left="6840" w:firstLine="5040"/>
      </w:pPr>
      <w:rPr/>
    </w:lvl>
    <w:lvl w:ilvl="8">
      <w:start w:val="1"/>
      <w:numFmt w:val="decimal"/>
      <w:lvlText w:val="%1.%2.%3.%4.%5.%6.%7.%8.%9"/>
      <w:lvlJc w:val="left"/>
      <w:pPr>
        <w:ind w:left="7920" w:firstLine="5760"/>
      </w:pPr>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17" Type="http://schemas.openxmlformats.org/officeDocument/2006/relationships/footer" Target="footer1.xml"/><Relationship Id="rId16" Type="http://schemas.openxmlformats.org/officeDocument/2006/relationships/header" Target="header1.xml"/><Relationship Id="rId15" Type="http://schemas.openxmlformats.org/officeDocument/2006/relationships/image" Target="media/image18.png"/><Relationship Id="rId14" Type="http://schemas.openxmlformats.org/officeDocument/2006/relationships/image" Target="media/image16.png"/><Relationship Id="rId2" Type="http://schemas.openxmlformats.org/officeDocument/2006/relationships/fontTable" Target="fontTable.xml"/><Relationship Id="rId12" Type="http://schemas.openxmlformats.org/officeDocument/2006/relationships/image" Target="media/image13.png"/><Relationship Id="rId13" Type="http://schemas.openxmlformats.org/officeDocument/2006/relationships/image" Target="media/image20.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08.png"/><Relationship Id="rId3" Type="http://schemas.openxmlformats.org/officeDocument/2006/relationships/numbering" Target="numbering.xml"/><Relationship Id="rId11" Type="http://schemas.openxmlformats.org/officeDocument/2006/relationships/image" Target="media/image14.png"/><Relationship Id="rId9" Type="http://schemas.openxmlformats.org/officeDocument/2006/relationships/image" Target="media/image10.png"/><Relationship Id="rId6" Type="http://schemas.openxmlformats.org/officeDocument/2006/relationships/image" Target="media/image15.png"/><Relationship Id="rId5" Type="http://schemas.openxmlformats.org/officeDocument/2006/relationships/image" Target="media/image17.png"/><Relationship Id="rId8" Type="http://schemas.openxmlformats.org/officeDocument/2006/relationships/image" Target="media/image09.png"/><Relationship Id="rId7" Type="http://schemas.openxmlformats.org/officeDocument/2006/relationships/image" Target="media/image19.png"/></Relationships>
</file>