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CA1" w:rsidRPr="00541CF5" w:rsidRDefault="00422CA1" w:rsidP="00422CA1">
      <w:pPr>
        <w:widowControl w:val="0"/>
        <w:spacing w:line="360" w:lineRule="auto"/>
        <w:ind w:firstLineChars="200" w:firstLine="480"/>
        <w:jc w:val="both"/>
        <w:rPr>
          <w:rFonts w:ascii="宋体" w:hAnsi="宋体" w:cs="宋体"/>
          <w:szCs w:val="28"/>
        </w:rPr>
      </w:pPr>
      <w:r w:rsidRPr="00286728">
        <w:rPr>
          <w:rFonts w:ascii="宋体" w:hAnsi="宋体" w:cs="宋体" w:hint="eastAsia"/>
          <w:szCs w:val="28"/>
        </w:rPr>
        <w:t>完成苯系物的信噪比、定量限和检出限测定。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19"/>
        <w:gridCol w:w="1467"/>
        <w:gridCol w:w="2212"/>
        <w:gridCol w:w="2062"/>
        <w:gridCol w:w="2062"/>
      </w:tblGrid>
      <w:tr w:rsidR="00422CA1" w:rsidRPr="00541CF5" w:rsidTr="00365125">
        <w:trPr>
          <w:jc w:val="center"/>
        </w:trPr>
        <w:tc>
          <w:tcPr>
            <w:tcW w:w="421" w:type="pct"/>
            <w:vAlign w:val="center"/>
          </w:tcPr>
          <w:p w:rsidR="00422CA1" w:rsidRPr="00541CF5" w:rsidRDefault="00422CA1" w:rsidP="00365125">
            <w:pPr>
              <w:spacing w:line="360" w:lineRule="atLeast"/>
              <w:jc w:val="center"/>
              <w:rPr>
                <w:rFonts w:ascii="宋体" w:hAnsi="宋体"/>
                <w:b/>
                <w:szCs w:val="28"/>
              </w:rPr>
            </w:pPr>
            <w:r w:rsidRPr="00541CF5">
              <w:rPr>
                <w:rFonts w:ascii="宋体" w:hAnsi="宋体"/>
                <w:b/>
                <w:szCs w:val="28"/>
              </w:rPr>
              <w:t>No.</w:t>
            </w:r>
          </w:p>
        </w:tc>
        <w:tc>
          <w:tcPr>
            <w:tcW w:w="861" w:type="pct"/>
            <w:vAlign w:val="center"/>
          </w:tcPr>
          <w:p w:rsidR="00422CA1" w:rsidRPr="00541CF5" w:rsidRDefault="00422CA1" w:rsidP="00365125">
            <w:pPr>
              <w:spacing w:line="360" w:lineRule="atLeast"/>
              <w:jc w:val="center"/>
              <w:rPr>
                <w:rFonts w:ascii="宋体" w:hAnsi="宋体"/>
                <w:b/>
                <w:szCs w:val="28"/>
              </w:rPr>
            </w:pPr>
            <w:r w:rsidRPr="00541CF5">
              <w:rPr>
                <w:rFonts w:ascii="宋体" w:hAnsi="宋体"/>
                <w:b/>
                <w:szCs w:val="28"/>
              </w:rPr>
              <w:t>Compound</w:t>
            </w:r>
          </w:p>
        </w:tc>
        <w:tc>
          <w:tcPr>
            <w:tcW w:w="1298" w:type="pct"/>
          </w:tcPr>
          <w:p w:rsidR="00422CA1" w:rsidRPr="00541CF5" w:rsidRDefault="00422CA1" w:rsidP="00365125">
            <w:pPr>
              <w:spacing w:line="360" w:lineRule="atLeast"/>
              <w:jc w:val="center"/>
              <w:rPr>
                <w:rFonts w:ascii="宋体" w:hAnsi="宋体"/>
                <w:b/>
                <w:szCs w:val="28"/>
              </w:rPr>
            </w:pPr>
            <w:r w:rsidRPr="00541CF5">
              <w:rPr>
                <w:rFonts w:ascii="宋体" w:hAnsi="宋体" w:hint="eastAsia"/>
                <w:b/>
                <w:szCs w:val="28"/>
              </w:rPr>
              <w:t>信噪比</w:t>
            </w:r>
            <w:r w:rsidRPr="00541CF5">
              <w:rPr>
                <w:rFonts w:ascii="宋体" w:hAnsi="宋体"/>
                <w:b/>
                <w:szCs w:val="28"/>
              </w:rPr>
              <w:t>(1mg/L)</w:t>
            </w:r>
          </w:p>
        </w:tc>
        <w:tc>
          <w:tcPr>
            <w:tcW w:w="1210" w:type="pct"/>
          </w:tcPr>
          <w:p w:rsidR="00422CA1" w:rsidRPr="00541CF5" w:rsidRDefault="00422CA1" w:rsidP="00365125">
            <w:pPr>
              <w:spacing w:line="360" w:lineRule="atLeast"/>
              <w:jc w:val="center"/>
              <w:rPr>
                <w:rFonts w:ascii="宋体" w:hAnsi="宋体"/>
                <w:b/>
                <w:szCs w:val="28"/>
              </w:rPr>
            </w:pPr>
            <w:r w:rsidRPr="00541CF5">
              <w:rPr>
                <w:rFonts w:ascii="宋体" w:hAnsi="宋体" w:hint="eastAsia"/>
                <w:b/>
                <w:szCs w:val="28"/>
              </w:rPr>
              <w:t>定量限</w:t>
            </w:r>
            <w:r w:rsidRPr="00541CF5">
              <w:rPr>
                <w:rFonts w:ascii="宋体" w:hAnsi="宋体"/>
                <w:b/>
                <w:szCs w:val="28"/>
              </w:rPr>
              <w:t>(mg/L)</w:t>
            </w:r>
          </w:p>
        </w:tc>
        <w:tc>
          <w:tcPr>
            <w:tcW w:w="1210" w:type="pct"/>
          </w:tcPr>
          <w:p w:rsidR="00422CA1" w:rsidRPr="00541CF5" w:rsidRDefault="00422CA1" w:rsidP="00365125">
            <w:pPr>
              <w:spacing w:line="360" w:lineRule="atLeast"/>
              <w:jc w:val="center"/>
              <w:rPr>
                <w:rFonts w:ascii="宋体" w:hAnsi="宋体"/>
                <w:b/>
                <w:szCs w:val="28"/>
              </w:rPr>
            </w:pPr>
            <w:r w:rsidRPr="00541CF5">
              <w:rPr>
                <w:rFonts w:ascii="宋体" w:hAnsi="宋体" w:hint="eastAsia"/>
                <w:b/>
                <w:szCs w:val="28"/>
              </w:rPr>
              <w:t>检出限</w:t>
            </w:r>
            <w:r w:rsidRPr="00541CF5">
              <w:rPr>
                <w:rFonts w:ascii="宋体" w:hAnsi="宋体"/>
                <w:b/>
                <w:szCs w:val="28"/>
              </w:rPr>
              <w:t>(mg/L)</w:t>
            </w:r>
          </w:p>
        </w:tc>
      </w:tr>
      <w:tr w:rsidR="00422CA1" w:rsidRPr="00DF3A42" w:rsidTr="00365125">
        <w:trPr>
          <w:jc w:val="center"/>
        </w:trPr>
        <w:tc>
          <w:tcPr>
            <w:tcW w:w="421" w:type="pct"/>
            <w:vAlign w:val="center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DF3A42">
              <w:rPr>
                <w:rFonts w:ascii="宋体" w:hAnsi="宋体"/>
                <w:szCs w:val="28"/>
              </w:rPr>
              <w:t>1</w:t>
            </w:r>
          </w:p>
        </w:tc>
        <w:tc>
          <w:tcPr>
            <w:tcW w:w="861" w:type="pct"/>
            <w:vAlign w:val="center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苯</w:t>
            </w:r>
          </w:p>
        </w:tc>
        <w:tc>
          <w:tcPr>
            <w:tcW w:w="1298" w:type="pct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210" w:type="pct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210" w:type="pct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422CA1" w:rsidRPr="00DF3A42" w:rsidTr="00365125">
        <w:trPr>
          <w:jc w:val="center"/>
        </w:trPr>
        <w:tc>
          <w:tcPr>
            <w:tcW w:w="421" w:type="pct"/>
            <w:vAlign w:val="center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DF3A42">
              <w:rPr>
                <w:rFonts w:ascii="宋体" w:hAnsi="宋体"/>
                <w:szCs w:val="28"/>
              </w:rPr>
              <w:t>2</w:t>
            </w:r>
          </w:p>
        </w:tc>
        <w:tc>
          <w:tcPr>
            <w:tcW w:w="861" w:type="pct"/>
            <w:vAlign w:val="center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甲苯</w:t>
            </w:r>
          </w:p>
        </w:tc>
        <w:tc>
          <w:tcPr>
            <w:tcW w:w="1298" w:type="pct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210" w:type="pct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210" w:type="pct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422CA1" w:rsidRPr="00DF3A42" w:rsidTr="00365125">
        <w:trPr>
          <w:jc w:val="center"/>
        </w:trPr>
        <w:tc>
          <w:tcPr>
            <w:tcW w:w="421" w:type="pct"/>
            <w:vAlign w:val="center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DF3A42">
              <w:rPr>
                <w:rFonts w:ascii="宋体" w:hAnsi="宋体"/>
                <w:szCs w:val="28"/>
              </w:rPr>
              <w:t>3</w:t>
            </w:r>
          </w:p>
        </w:tc>
        <w:tc>
          <w:tcPr>
            <w:tcW w:w="861" w:type="pct"/>
            <w:vAlign w:val="center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邻二甲苯</w:t>
            </w:r>
          </w:p>
        </w:tc>
        <w:tc>
          <w:tcPr>
            <w:tcW w:w="1298" w:type="pct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210" w:type="pct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210" w:type="pct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422CA1" w:rsidRPr="00DF3A42" w:rsidTr="00365125">
        <w:trPr>
          <w:jc w:val="center"/>
        </w:trPr>
        <w:tc>
          <w:tcPr>
            <w:tcW w:w="421" w:type="pct"/>
            <w:vAlign w:val="center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DF3A42">
              <w:rPr>
                <w:rFonts w:ascii="宋体" w:hAnsi="宋体"/>
                <w:szCs w:val="28"/>
              </w:rPr>
              <w:t>4</w:t>
            </w:r>
          </w:p>
        </w:tc>
        <w:tc>
          <w:tcPr>
            <w:tcW w:w="861" w:type="pct"/>
            <w:vAlign w:val="center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间二甲苯</w:t>
            </w:r>
          </w:p>
        </w:tc>
        <w:tc>
          <w:tcPr>
            <w:tcW w:w="1298" w:type="pct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210" w:type="pct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210" w:type="pct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422CA1" w:rsidRPr="00DF3A42" w:rsidTr="00365125">
        <w:trPr>
          <w:jc w:val="center"/>
        </w:trPr>
        <w:tc>
          <w:tcPr>
            <w:tcW w:w="421" w:type="pct"/>
            <w:vAlign w:val="center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DF3A42">
              <w:rPr>
                <w:rFonts w:ascii="宋体" w:hAnsi="宋体"/>
                <w:szCs w:val="28"/>
              </w:rPr>
              <w:t>5</w:t>
            </w:r>
          </w:p>
        </w:tc>
        <w:tc>
          <w:tcPr>
            <w:tcW w:w="861" w:type="pct"/>
            <w:vAlign w:val="center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对二甲苯</w:t>
            </w:r>
          </w:p>
        </w:tc>
        <w:tc>
          <w:tcPr>
            <w:tcW w:w="1298" w:type="pct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210" w:type="pct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210" w:type="pct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422CA1" w:rsidRPr="00DF3A42" w:rsidTr="00365125">
        <w:trPr>
          <w:jc w:val="center"/>
        </w:trPr>
        <w:tc>
          <w:tcPr>
            <w:tcW w:w="421" w:type="pct"/>
            <w:vAlign w:val="center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DF3A42">
              <w:rPr>
                <w:rFonts w:ascii="宋体" w:hAnsi="宋体"/>
                <w:szCs w:val="28"/>
              </w:rPr>
              <w:t>6</w:t>
            </w:r>
          </w:p>
        </w:tc>
        <w:tc>
          <w:tcPr>
            <w:tcW w:w="861" w:type="pct"/>
            <w:vAlign w:val="center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苯乙烯</w:t>
            </w:r>
          </w:p>
        </w:tc>
        <w:tc>
          <w:tcPr>
            <w:tcW w:w="1298" w:type="pct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210" w:type="pct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210" w:type="pct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422CA1" w:rsidRPr="00DF3A42" w:rsidTr="00365125">
        <w:trPr>
          <w:jc w:val="center"/>
        </w:trPr>
        <w:tc>
          <w:tcPr>
            <w:tcW w:w="421" w:type="pct"/>
            <w:vAlign w:val="center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DF3A42">
              <w:rPr>
                <w:rFonts w:ascii="宋体" w:hAnsi="宋体"/>
                <w:szCs w:val="28"/>
              </w:rPr>
              <w:t>7</w:t>
            </w:r>
          </w:p>
        </w:tc>
        <w:tc>
          <w:tcPr>
            <w:tcW w:w="861" w:type="pct"/>
            <w:vAlign w:val="center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乙基苯</w:t>
            </w:r>
          </w:p>
        </w:tc>
        <w:tc>
          <w:tcPr>
            <w:tcW w:w="1298" w:type="pct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210" w:type="pct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210" w:type="pct"/>
          </w:tcPr>
          <w:p w:rsidR="00422CA1" w:rsidRPr="00DF3A42" w:rsidRDefault="00422CA1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</w:tbl>
    <w:p w:rsidR="00422CA1" w:rsidRDefault="00422CA1" w:rsidP="00422CA1">
      <w:pPr>
        <w:widowControl w:val="0"/>
        <w:spacing w:line="360" w:lineRule="auto"/>
        <w:jc w:val="both"/>
        <w:rPr>
          <w:rFonts w:ascii="宋体" w:hAnsi="宋体" w:cs="宋体"/>
          <w:szCs w:val="28"/>
        </w:rPr>
      </w:pPr>
    </w:p>
    <w:p w:rsidR="003F277E" w:rsidRPr="00422CA1" w:rsidRDefault="003F277E" w:rsidP="00422CA1"/>
    <w:sectPr w:rsidR="003F277E" w:rsidRPr="00422CA1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D0B" w:rsidRDefault="00765D0B">
      <w:r>
        <w:separator/>
      </w:r>
    </w:p>
  </w:endnote>
  <w:endnote w:type="continuationSeparator" w:id="1">
    <w:p w:rsidR="00765D0B" w:rsidRDefault="00765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547B52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422CA1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422CA1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D0B" w:rsidRDefault="00765D0B">
      <w:r>
        <w:separator/>
      </w:r>
    </w:p>
  </w:footnote>
  <w:footnote w:type="continuationSeparator" w:id="1">
    <w:p w:rsidR="00765D0B" w:rsidRDefault="00765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3E73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76</Characters>
  <Application>Microsoft Office Word</Application>
  <DocSecurity>0</DocSecurity>
  <Lines>1</Lines>
  <Paragraphs>1</Paragraphs>
  <ScaleCrop>false</ScaleCrop>
  <Company>Microsoft</Company>
  <LinksUpToDate>false</LinksUpToDate>
  <CharactersWithSpaces>137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3</cp:revision>
  <dcterms:created xsi:type="dcterms:W3CDTF">2016-05-05T07:00:00Z</dcterms:created>
  <dcterms:modified xsi:type="dcterms:W3CDTF">2016-05-05T07:03:00Z</dcterms:modified>
</cp:coreProperties>
</file>