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50" w:rsidRPr="00BE5B6B" w:rsidRDefault="00F44350" w:rsidP="00F44350">
      <w:pPr>
        <w:spacing w:line="360" w:lineRule="auto"/>
        <w:ind w:firstLineChars="200" w:firstLine="480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在最优的程序升温下，确保</w:t>
      </w:r>
      <w:r>
        <w:rPr>
          <w:rFonts w:ascii="Times New Roman" w:hAnsi="Times New Roman" w:cs="宋体" w:hint="eastAsia"/>
        </w:rPr>
        <w:t>17</w:t>
      </w:r>
      <w:r>
        <w:rPr>
          <w:rFonts w:ascii="Times New Roman" w:hAnsi="Times New Roman" w:cs="宋体" w:hint="eastAsia"/>
        </w:rPr>
        <w:t>种塑化剂的分离完全，查找各化合物的基峰，并记录。</w:t>
      </w:r>
    </w:p>
    <w:tbl>
      <w:tblPr>
        <w:tblStyle w:val="ad"/>
        <w:tblW w:w="5000" w:type="pct"/>
        <w:tblLook w:val="04A0"/>
      </w:tblPr>
      <w:tblGrid>
        <w:gridCol w:w="621"/>
        <w:gridCol w:w="2298"/>
        <w:gridCol w:w="3073"/>
        <w:gridCol w:w="1265"/>
        <w:gridCol w:w="1265"/>
      </w:tblGrid>
      <w:tr w:rsidR="00F44350" w:rsidRPr="00F833CF" w:rsidTr="00905614">
        <w:tc>
          <w:tcPr>
            <w:tcW w:w="364" w:type="pct"/>
            <w:vAlign w:val="center"/>
          </w:tcPr>
          <w:p w:rsidR="00F44350" w:rsidRPr="00F833CF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F833CF">
              <w:rPr>
                <w:rFonts w:ascii="宋体" w:hAnsi="宋体" w:hint="eastAsia"/>
                <w:b/>
                <w:szCs w:val="28"/>
              </w:rPr>
              <w:t>No.</w:t>
            </w:r>
          </w:p>
        </w:tc>
        <w:tc>
          <w:tcPr>
            <w:tcW w:w="1348" w:type="pct"/>
            <w:vAlign w:val="center"/>
          </w:tcPr>
          <w:p w:rsidR="00F44350" w:rsidRPr="00F833CF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F833CF">
              <w:rPr>
                <w:rFonts w:ascii="宋体" w:hAnsi="宋体" w:hint="eastAsia"/>
                <w:b/>
                <w:szCs w:val="28"/>
              </w:rPr>
              <w:t>化合物</w:t>
            </w:r>
          </w:p>
        </w:tc>
        <w:tc>
          <w:tcPr>
            <w:tcW w:w="1803" w:type="pct"/>
            <w:vAlign w:val="center"/>
          </w:tcPr>
          <w:p w:rsidR="00F44350" w:rsidRPr="00F833CF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F833CF">
              <w:rPr>
                <w:rFonts w:ascii="宋体" w:hAnsi="宋体" w:hint="eastAsia"/>
                <w:b/>
                <w:szCs w:val="28"/>
              </w:rPr>
              <w:t>Compound</w:t>
            </w:r>
          </w:p>
        </w:tc>
        <w:tc>
          <w:tcPr>
            <w:tcW w:w="742" w:type="pct"/>
            <w:vAlign w:val="center"/>
          </w:tcPr>
          <w:p w:rsidR="00F44350" w:rsidRPr="00F833CF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F833CF">
              <w:rPr>
                <w:rFonts w:ascii="宋体" w:hAnsi="宋体" w:hint="eastAsia"/>
                <w:b/>
                <w:szCs w:val="28"/>
              </w:rPr>
              <w:t>CAS No.</w:t>
            </w:r>
          </w:p>
        </w:tc>
        <w:tc>
          <w:tcPr>
            <w:tcW w:w="742" w:type="pct"/>
            <w:vAlign w:val="center"/>
          </w:tcPr>
          <w:p w:rsidR="00F44350" w:rsidRPr="00F833CF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b/>
                <w:szCs w:val="28"/>
              </w:rPr>
            </w:pPr>
            <w:r w:rsidRPr="00F833CF">
              <w:rPr>
                <w:rFonts w:ascii="宋体" w:hAnsi="宋体" w:hint="eastAsia"/>
                <w:b/>
                <w:szCs w:val="28"/>
              </w:rPr>
              <w:t>定量离子</w:t>
            </w: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2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3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4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5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6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7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8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9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10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11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12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13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14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15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  <w:tr w:rsidR="00F44350" w:rsidRPr="00AF58E7" w:rsidTr="00905614">
        <w:tc>
          <w:tcPr>
            <w:tcW w:w="364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  <w:r w:rsidRPr="00AF58E7">
              <w:rPr>
                <w:rFonts w:ascii="宋体" w:hAnsi="宋体" w:hint="eastAsia"/>
                <w:szCs w:val="28"/>
              </w:rPr>
              <w:t>16</w:t>
            </w:r>
          </w:p>
        </w:tc>
        <w:tc>
          <w:tcPr>
            <w:tcW w:w="1348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1803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  <w:tc>
          <w:tcPr>
            <w:tcW w:w="742" w:type="pct"/>
            <w:vAlign w:val="center"/>
          </w:tcPr>
          <w:p w:rsidR="00F44350" w:rsidRPr="00AF58E7" w:rsidRDefault="00F44350" w:rsidP="00905614">
            <w:pPr>
              <w:widowControl/>
              <w:spacing w:line="360" w:lineRule="atLeast"/>
              <w:jc w:val="center"/>
              <w:rPr>
                <w:rFonts w:ascii="宋体" w:hAnsi="宋体"/>
                <w:szCs w:val="28"/>
              </w:rPr>
            </w:pPr>
          </w:p>
        </w:tc>
      </w:tr>
    </w:tbl>
    <w:p w:rsidR="00F44350" w:rsidRDefault="00F44350" w:rsidP="00F44350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3F277E" w:rsidRPr="00F44350" w:rsidRDefault="003F277E" w:rsidP="00F44350"/>
    <w:sectPr w:rsidR="003F277E" w:rsidRPr="00F44350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4F7" w:rsidRDefault="003474F7">
      <w:r>
        <w:separator/>
      </w:r>
    </w:p>
  </w:endnote>
  <w:endnote w:type="continuationSeparator" w:id="1">
    <w:p w:rsidR="003474F7" w:rsidRDefault="00347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8266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44350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44350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4F7" w:rsidRDefault="003474F7">
      <w:r>
        <w:separator/>
      </w:r>
    </w:p>
  </w:footnote>
  <w:footnote w:type="continuationSeparator" w:id="1">
    <w:p w:rsidR="003474F7" w:rsidRDefault="00347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474F7"/>
    <w:rsid w:val="00355485"/>
    <w:rsid w:val="0038127A"/>
    <w:rsid w:val="0038266F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4350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2016-05-05T07:00:00Z</dcterms:created>
  <dcterms:modified xsi:type="dcterms:W3CDTF">2016-05-10T06:38:00Z</dcterms:modified>
</cp:coreProperties>
</file>