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A84" w:rsidRDefault="00741A84" w:rsidP="00741A84">
      <w:pPr>
        <w:spacing w:line="360" w:lineRule="auto"/>
        <w:ind w:firstLineChars="200" w:firstLine="480"/>
      </w:pPr>
      <w:r>
        <w:rPr>
          <w:rFonts w:hint="eastAsia"/>
        </w:rPr>
        <w:t>请按照作业指导书完成下列设备的使用</w:t>
      </w:r>
    </w:p>
    <w:p w:rsidR="00741A84" w:rsidRPr="009E6983" w:rsidRDefault="00741A84" w:rsidP="00741A84">
      <w:pPr>
        <w:spacing w:line="360" w:lineRule="auto"/>
        <w:ind w:firstLineChars="200" w:firstLine="480"/>
      </w:pPr>
      <w:r w:rsidRPr="009E6983">
        <w:rPr>
          <w:rFonts w:hint="eastAsia"/>
        </w:rPr>
        <w:t>请认真阅读《作业指导书》及《气瓶使用规范》，完成下列各题：</w:t>
      </w:r>
    </w:p>
    <w:p w:rsidR="00741A84" w:rsidRDefault="00741A84" w:rsidP="00741A84">
      <w:pPr>
        <w:spacing w:line="360" w:lineRule="auto"/>
      </w:pPr>
      <w:r>
        <w:rPr>
          <w:rFonts w:hint="eastAsia"/>
        </w:rPr>
        <w:t>上图所示为：。其中</w:t>
      </w:r>
    </w:p>
    <w:p w:rsidR="00741A84" w:rsidRDefault="00741A84" w:rsidP="00741A84">
      <w:pPr>
        <w:spacing w:line="360" w:lineRule="auto"/>
      </w:pPr>
      <w:r>
        <w:t>A</w:t>
      </w:r>
      <w:r>
        <w:rPr>
          <w:rFonts w:hint="eastAsia"/>
        </w:rPr>
        <w:t>的作用是，</w:t>
      </w:r>
    </w:p>
    <w:p w:rsidR="00741A84" w:rsidRDefault="00741A84" w:rsidP="00741A84">
      <w:pPr>
        <w:spacing w:line="360" w:lineRule="auto"/>
      </w:pPr>
      <w:r>
        <w:t>B</w:t>
      </w:r>
      <w:r>
        <w:rPr>
          <w:rFonts w:hint="eastAsia"/>
        </w:rPr>
        <w:t>的作用是</w:t>
      </w:r>
    </w:p>
    <w:p w:rsidR="00741A84" w:rsidRDefault="00741A84" w:rsidP="00741A84">
      <w:pPr>
        <w:spacing w:line="360" w:lineRule="auto"/>
      </w:pPr>
      <w:r>
        <w:t>C</w:t>
      </w:r>
      <w:r>
        <w:rPr>
          <w:rFonts w:hint="eastAsia"/>
        </w:rPr>
        <w:t>的作用是。</w:t>
      </w:r>
    </w:p>
    <w:p w:rsidR="00741A84" w:rsidRDefault="00741A84" w:rsidP="00741A84">
      <w:pPr>
        <w:spacing w:line="360" w:lineRule="auto"/>
      </w:pPr>
      <w:r w:rsidRPr="00741A84">
        <w:rPr>
          <w:noProof/>
        </w:rPr>
        <w:drawing>
          <wp:inline distT="0" distB="0" distL="0" distR="0">
            <wp:extent cx="5257800" cy="3790950"/>
            <wp:effectExtent l="19050" t="0" r="0" b="0"/>
            <wp:docPr id="9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Look w:val="04A0"/>
      </w:tblPr>
      <w:tblGrid>
        <w:gridCol w:w="8522"/>
      </w:tblGrid>
      <w:tr w:rsidR="00915778" w:rsidTr="00915778">
        <w:tc>
          <w:tcPr>
            <w:tcW w:w="8522" w:type="dxa"/>
          </w:tcPr>
          <w:p w:rsidR="00915778" w:rsidRDefault="00915778" w:rsidP="00741A84">
            <w:pPr>
              <w:spacing w:line="360" w:lineRule="auto"/>
              <w:rPr>
                <w:rFonts w:hint="eastAsia"/>
              </w:rPr>
            </w:pPr>
          </w:p>
          <w:p w:rsidR="00915778" w:rsidRDefault="00915778" w:rsidP="00741A84">
            <w:pPr>
              <w:spacing w:line="360" w:lineRule="auto"/>
              <w:rPr>
                <w:rFonts w:hint="eastAsia"/>
              </w:rPr>
            </w:pPr>
          </w:p>
          <w:p w:rsidR="00915778" w:rsidRDefault="00915778" w:rsidP="00741A84">
            <w:pPr>
              <w:spacing w:line="360" w:lineRule="auto"/>
              <w:rPr>
                <w:rFonts w:hint="eastAsia"/>
              </w:rPr>
            </w:pPr>
          </w:p>
          <w:p w:rsidR="00915778" w:rsidRDefault="00915778" w:rsidP="00741A84">
            <w:pPr>
              <w:spacing w:line="360" w:lineRule="auto"/>
              <w:rPr>
                <w:rFonts w:hint="eastAsia"/>
              </w:rPr>
            </w:pPr>
          </w:p>
          <w:p w:rsidR="00915778" w:rsidRDefault="00915778" w:rsidP="00741A84">
            <w:pPr>
              <w:spacing w:line="360" w:lineRule="auto"/>
              <w:rPr>
                <w:rFonts w:hint="eastAsia"/>
              </w:rPr>
            </w:pPr>
          </w:p>
          <w:p w:rsidR="00915778" w:rsidRDefault="00915778" w:rsidP="00741A84">
            <w:pPr>
              <w:spacing w:line="360" w:lineRule="auto"/>
              <w:rPr>
                <w:rFonts w:hint="eastAsia"/>
              </w:rPr>
            </w:pPr>
          </w:p>
          <w:p w:rsidR="00915778" w:rsidRDefault="00915778" w:rsidP="00741A84">
            <w:pPr>
              <w:spacing w:line="360" w:lineRule="auto"/>
              <w:rPr>
                <w:rFonts w:hint="eastAsia"/>
              </w:rPr>
            </w:pPr>
          </w:p>
          <w:p w:rsidR="00915778" w:rsidRDefault="00915778" w:rsidP="00741A84">
            <w:pPr>
              <w:spacing w:line="360" w:lineRule="auto"/>
              <w:rPr>
                <w:rFonts w:hint="eastAsia"/>
              </w:rPr>
            </w:pPr>
          </w:p>
          <w:p w:rsidR="00915778" w:rsidRDefault="00915778" w:rsidP="00741A84">
            <w:pPr>
              <w:spacing w:line="360" w:lineRule="auto"/>
              <w:rPr>
                <w:rFonts w:hint="eastAsia"/>
              </w:rPr>
            </w:pPr>
          </w:p>
          <w:p w:rsidR="00915778" w:rsidRDefault="00915778" w:rsidP="00741A84">
            <w:pPr>
              <w:spacing w:line="360" w:lineRule="auto"/>
            </w:pPr>
          </w:p>
        </w:tc>
      </w:tr>
    </w:tbl>
    <w:p w:rsidR="00AE6177" w:rsidRPr="00741A84" w:rsidRDefault="00AE6177" w:rsidP="00741A84">
      <w:pPr>
        <w:spacing w:line="360" w:lineRule="auto"/>
      </w:pPr>
    </w:p>
    <w:p w:rsidR="003F277E" w:rsidRPr="00741A84" w:rsidRDefault="003F277E" w:rsidP="00741A84"/>
    <w:sectPr w:rsidR="003F277E" w:rsidRPr="00741A84" w:rsidSect="00653370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41E" w:rsidRDefault="001E041E">
      <w:r>
        <w:separator/>
      </w:r>
    </w:p>
  </w:endnote>
  <w:endnote w:type="continuationSeparator" w:id="1">
    <w:p w:rsidR="001E041E" w:rsidRDefault="001E04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A64B06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915778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915778">
      <w:rPr>
        <w:b/>
        <w:noProof/>
      </w:rPr>
      <w:t>2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41E" w:rsidRDefault="001E041E">
      <w:r>
        <w:separator/>
      </w:r>
    </w:p>
  </w:footnote>
  <w:footnote w:type="continuationSeparator" w:id="1">
    <w:p w:rsidR="001E041E" w:rsidRDefault="001E04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47C62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041E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949FE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3620"/>
    <w:rsid w:val="003C51B5"/>
    <w:rsid w:val="003D3A7C"/>
    <w:rsid w:val="003E0A41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22CA1"/>
    <w:rsid w:val="00432B4A"/>
    <w:rsid w:val="00447C33"/>
    <w:rsid w:val="00456271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1A84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5778"/>
    <w:rsid w:val="009178C2"/>
    <w:rsid w:val="00973708"/>
    <w:rsid w:val="009840F8"/>
    <w:rsid w:val="009850D6"/>
    <w:rsid w:val="009A0EE4"/>
    <w:rsid w:val="009A1477"/>
    <w:rsid w:val="009B50BA"/>
    <w:rsid w:val="009B7277"/>
    <w:rsid w:val="009D21CE"/>
    <w:rsid w:val="009D471E"/>
    <w:rsid w:val="009F29DB"/>
    <w:rsid w:val="009F414C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64B06"/>
    <w:rsid w:val="00A70C66"/>
    <w:rsid w:val="00A90CF7"/>
    <w:rsid w:val="00A92041"/>
    <w:rsid w:val="00A93E73"/>
    <w:rsid w:val="00A942B4"/>
    <w:rsid w:val="00AB5BFC"/>
    <w:rsid w:val="00AB775C"/>
    <w:rsid w:val="00AB7F92"/>
    <w:rsid w:val="00AD4106"/>
    <w:rsid w:val="00AE6177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288C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16FA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848E8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92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5</cp:revision>
  <dcterms:created xsi:type="dcterms:W3CDTF">2016-05-16T03:50:00Z</dcterms:created>
  <dcterms:modified xsi:type="dcterms:W3CDTF">2016-05-16T04:04:00Z</dcterms:modified>
</cp:coreProperties>
</file>