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85E" w:rsidRPr="00053DE3" w:rsidRDefault="009B785E" w:rsidP="009B785E">
      <w:pPr>
        <w:spacing w:line="300" w:lineRule="auto"/>
        <w:jc w:val="center"/>
        <w:rPr>
          <w:rFonts w:asciiTheme="minorEastAsia" w:eastAsiaTheme="minorEastAsia" w:hAnsiTheme="minorEastAsia" w:cs="幼圆"/>
          <w:b/>
          <w:bCs/>
          <w:sz w:val="28"/>
          <w:szCs w:val="28"/>
        </w:rPr>
      </w:pPr>
      <w:r w:rsidRPr="00053DE3">
        <w:rPr>
          <w:rFonts w:asciiTheme="minorEastAsia" w:eastAsiaTheme="minorEastAsia" w:hAnsiTheme="minorEastAsia" w:cs="幼圆" w:hint="eastAsia"/>
          <w:b/>
          <w:bCs/>
          <w:sz w:val="28"/>
          <w:szCs w:val="28"/>
        </w:rPr>
        <w:t>作业指导书</w:t>
      </w: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  <w:b/>
          <w:bCs/>
        </w:rPr>
      </w:pPr>
      <w:r w:rsidRPr="009958E0">
        <w:rPr>
          <w:rFonts w:ascii="Times New Roman" w:eastAsiaTheme="minorEastAsia" w:hAnsi="Times New Roman" w:cs="Times New Roman"/>
          <w:b/>
          <w:bCs/>
        </w:rPr>
        <w:t>检测方法依据：</w:t>
      </w:r>
    </w:p>
    <w:p w:rsidR="009B785E" w:rsidRPr="009958E0" w:rsidRDefault="009B785E" w:rsidP="009B785E">
      <w:pPr>
        <w:rPr>
          <w:rFonts w:ascii="Times New Roman" w:eastAsiaTheme="minorEastAsia" w:hAnsi="Times New Roman" w:cs="Times New Roman"/>
        </w:rPr>
      </w:pPr>
      <w:r w:rsidRPr="009958E0">
        <w:rPr>
          <w:rFonts w:ascii="Times New Roman" w:eastAsiaTheme="minorEastAsia" w:hAnsi="Times New Roman" w:cs="Times New Roman"/>
        </w:rPr>
        <w:t xml:space="preserve">GB/T </w:t>
      </w:r>
    </w:p>
    <w:p w:rsidR="009B785E" w:rsidRPr="009958E0" w:rsidRDefault="009B785E" w:rsidP="009B785E">
      <w:pPr>
        <w:spacing w:line="300" w:lineRule="auto"/>
        <w:ind w:firstLineChars="682" w:firstLine="1643"/>
        <w:rPr>
          <w:rFonts w:ascii="Times New Roman" w:eastAsiaTheme="minorEastAsia" w:hAnsi="Times New Roman" w:cs="Times New Roman"/>
          <w:b/>
          <w:bCs/>
        </w:rPr>
      </w:pPr>
    </w:p>
    <w:p w:rsidR="009B785E" w:rsidRPr="009958E0" w:rsidRDefault="009B785E" w:rsidP="009B785E">
      <w:pPr>
        <w:spacing w:line="300" w:lineRule="auto"/>
        <w:ind w:firstLineChars="682" w:firstLine="1643"/>
        <w:rPr>
          <w:rFonts w:ascii="Times New Roman" w:eastAsiaTheme="minorEastAsia" w:hAnsi="Times New Roman" w:cs="Times New Roman"/>
          <w:b/>
          <w:bCs/>
        </w:rPr>
      </w:pPr>
    </w:p>
    <w:p w:rsidR="009B785E" w:rsidRPr="009958E0" w:rsidRDefault="009B785E" w:rsidP="009B785E">
      <w:pPr>
        <w:autoSpaceDE w:val="0"/>
        <w:autoSpaceDN w:val="0"/>
        <w:spacing w:line="300" w:lineRule="auto"/>
        <w:rPr>
          <w:rFonts w:ascii="Times New Roman" w:eastAsiaTheme="minorEastAsia" w:hAnsi="Times New Roman" w:cs="Times New Roman"/>
        </w:rPr>
      </w:pPr>
      <w:r w:rsidRPr="009958E0">
        <w:rPr>
          <w:rFonts w:ascii="Times New Roman" w:eastAsiaTheme="minorEastAsia" w:hAnsi="Times New Roman" w:cs="Times New Roman"/>
        </w:rPr>
        <w:t>适用范围：</w:t>
      </w:r>
    </w:p>
    <w:p w:rsidR="009B785E" w:rsidRPr="009958E0" w:rsidRDefault="009B785E" w:rsidP="009B785E">
      <w:pPr>
        <w:autoSpaceDE w:val="0"/>
        <w:autoSpaceDN w:val="0"/>
        <w:spacing w:line="300" w:lineRule="auto"/>
        <w:ind w:firstLineChars="514" w:firstLine="1234"/>
        <w:rPr>
          <w:rFonts w:ascii="Times New Roman" w:eastAsiaTheme="minorEastAsia" w:hAnsi="Times New Roman" w:cs="Times New Roman"/>
        </w:rPr>
      </w:pPr>
    </w:p>
    <w:p w:rsidR="009B785E" w:rsidRPr="009958E0" w:rsidRDefault="009B785E" w:rsidP="009B785E">
      <w:pPr>
        <w:autoSpaceDE w:val="0"/>
        <w:autoSpaceDN w:val="0"/>
        <w:spacing w:line="300" w:lineRule="auto"/>
        <w:rPr>
          <w:rFonts w:ascii="Times New Roman" w:eastAsiaTheme="minorEastAsia" w:hAnsi="Times New Roman" w:cs="Times New Roman"/>
        </w:rPr>
      </w:pPr>
      <w:r w:rsidRPr="009958E0">
        <w:rPr>
          <w:rFonts w:ascii="Times New Roman" w:eastAsiaTheme="minorEastAsia" w:hAnsi="Times New Roman" w:cs="Times New Roman"/>
        </w:rPr>
        <w:t>测量范围：</w:t>
      </w: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  <w:b/>
          <w:bCs/>
          <w:color w:val="FF0000"/>
        </w:rPr>
      </w:pP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  <w:b/>
          <w:bCs/>
          <w:color w:val="FF0000"/>
        </w:rPr>
      </w:pP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  <w:b/>
          <w:bCs/>
          <w:color w:val="FF0000"/>
        </w:rPr>
      </w:pPr>
    </w:p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一、化学试剂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6"/>
        <w:gridCol w:w="2076"/>
        <w:gridCol w:w="2076"/>
        <w:gridCol w:w="1858"/>
        <w:gridCol w:w="1696"/>
      </w:tblGrid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级别</w:t>
            </w:r>
          </w:p>
        </w:tc>
        <w:tc>
          <w:tcPr>
            <w:tcW w:w="109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包装</w:t>
            </w:r>
          </w:p>
        </w:tc>
        <w:tc>
          <w:tcPr>
            <w:tcW w:w="995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试剂生产厂商</w:t>
            </w: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9958E0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9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5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9958E0"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9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5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9958E0"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9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5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  <w:r w:rsidRPr="009958E0"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9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5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9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5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9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5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18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9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95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二、标准物质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5"/>
        <w:gridCol w:w="2213"/>
        <w:gridCol w:w="2072"/>
        <w:gridCol w:w="1761"/>
        <w:gridCol w:w="1753"/>
      </w:tblGrid>
      <w:tr w:rsidR="009B785E" w:rsidRPr="009958E0" w:rsidTr="0046711C">
        <w:tc>
          <w:tcPr>
            <w:tcW w:w="825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221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2072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级别</w:t>
            </w:r>
          </w:p>
        </w:tc>
        <w:tc>
          <w:tcPr>
            <w:tcW w:w="1761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包装</w:t>
            </w:r>
          </w:p>
        </w:tc>
        <w:tc>
          <w:tcPr>
            <w:tcW w:w="175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试剂生产厂商</w:t>
            </w:r>
          </w:p>
        </w:tc>
      </w:tr>
      <w:tr w:rsidR="009B785E" w:rsidRPr="009958E0" w:rsidTr="0046711C">
        <w:tc>
          <w:tcPr>
            <w:tcW w:w="825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221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072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761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75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25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221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072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761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75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25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221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072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761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75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25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1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072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761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753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三、检测用仪器</w:t>
      </w:r>
    </w:p>
    <w:tbl>
      <w:tblPr>
        <w:tblW w:w="500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2"/>
        <w:gridCol w:w="2712"/>
        <w:gridCol w:w="2712"/>
        <w:gridCol w:w="2236"/>
      </w:tblGrid>
      <w:tr w:rsidR="009B785E" w:rsidRPr="009958E0" w:rsidTr="0046711C">
        <w:tc>
          <w:tcPr>
            <w:tcW w:w="506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1591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1591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型号</w:t>
            </w:r>
          </w:p>
        </w:tc>
        <w:tc>
          <w:tcPr>
            <w:tcW w:w="1312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规格</w:t>
            </w:r>
          </w:p>
        </w:tc>
      </w:tr>
      <w:tr w:rsidR="009B785E" w:rsidRPr="009958E0" w:rsidTr="0046711C">
        <w:tc>
          <w:tcPr>
            <w:tcW w:w="506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159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59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312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506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159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59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312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506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59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59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312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506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59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59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312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lastRenderedPageBreak/>
        <w:t>四、辅助设备</w:t>
      </w:r>
    </w:p>
    <w:tbl>
      <w:tblPr>
        <w:tblW w:w="4891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2"/>
        <w:gridCol w:w="1879"/>
        <w:gridCol w:w="1882"/>
        <w:gridCol w:w="3773"/>
      </w:tblGrid>
      <w:tr w:rsidR="009B785E" w:rsidRPr="009958E0" w:rsidTr="0046711C">
        <w:tc>
          <w:tcPr>
            <w:tcW w:w="481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1127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112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型号</w:t>
            </w:r>
          </w:p>
        </w:tc>
        <w:tc>
          <w:tcPr>
            <w:tcW w:w="226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规格及厂商</w:t>
            </w: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1127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12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3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1127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12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3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1127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12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3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4</w:t>
            </w:r>
          </w:p>
        </w:tc>
        <w:tc>
          <w:tcPr>
            <w:tcW w:w="1127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12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3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127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12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3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127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12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3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五、玻璃仪器</w:t>
      </w:r>
    </w:p>
    <w:tbl>
      <w:tblPr>
        <w:tblW w:w="489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2"/>
        <w:gridCol w:w="3766"/>
        <w:gridCol w:w="3767"/>
      </w:tblGrid>
      <w:tr w:rsidR="009B785E" w:rsidRPr="009958E0" w:rsidTr="0046711C">
        <w:tc>
          <w:tcPr>
            <w:tcW w:w="481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225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226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规格</w:t>
            </w: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4</w:t>
            </w: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5</w:t>
            </w: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六、其它耗材</w:t>
      </w:r>
    </w:p>
    <w:tbl>
      <w:tblPr>
        <w:tblW w:w="4890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2"/>
        <w:gridCol w:w="3766"/>
        <w:gridCol w:w="3767"/>
      </w:tblGrid>
      <w:tr w:rsidR="009B785E" w:rsidRPr="009958E0" w:rsidTr="0046711C">
        <w:tc>
          <w:tcPr>
            <w:tcW w:w="481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225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2260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规格</w:t>
            </w: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81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59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260" w:type="pct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七、标准溶液配制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4"/>
        <w:gridCol w:w="2703"/>
        <w:gridCol w:w="5111"/>
      </w:tblGrid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5580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配制方法</w:t>
            </w: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lastRenderedPageBreak/>
              <w:t>1</w:t>
            </w: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4</w:t>
            </w: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92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58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八、化学试剂溶液配制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5"/>
        <w:gridCol w:w="2375"/>
        <w:gridCol w:w="5438"/>
      </w:tblGrid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256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名称</w:t>
            </w:r>
          </w:p>
        </w:tc>
        <w:tc>
          <w:tcPr>
            <w:tcW w:w="5940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配制方法</w:t>
            </w: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256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94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256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94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256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94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4</w:t>
            </w:r>
          </w:p>
        </w:tc>
        <w:tc>
          <w:tcPr>
            <w:tcW w:w="256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94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5</w:t>
            </w:r>
          </w:p>
        </w:tc>
        <w:tc>
          <w:tcPr>
            <w:tcW w:w="256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94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851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569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5940" w:type="dxa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九、检测步骤</w:t>
      </w:r>
    </w:p>
    <w:p w:rsidR="009B785E" w:rsidRPr="009958E0" w:rsidRDefault="009B785E" w:rsidP="009B785E">
      <w:pPr>
        <w:rPr>
          <w:rFonts w:ascii="Times New Roman" w:eastAsiaTheme="minorEastAsia" w:hAnsi="Times New Roman" w:cs="Times New Roman"/>
        </w:rPr>
      </w:pPr>
      <w:r w:rsidRPr="009958E0">
        <w:rPr>
          <w:rFonts w:ascii="Times New Roman" w:eastAsiaTheme="minorEastAsia" w:hAnsi="Times New Roman" w:cs="Times New Roman"/>
        </w:rPr>
        <w:t>（一）样品处理：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7"/>
        <w:gridCol w:w="3959"/>
        <w:gridCol w:w="1873"/>
        <w:gridCol w:w="1873"/>
      </w:tblGrid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序号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检测步骤</w:t>
            </w: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说明</w:t>
            </w: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认可</w:t>
            </w: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称取试样</w:t>
            </w: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4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5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6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7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9958E0">
              <w:rPr>
                <w:rFonts w:ascii="Times New Roman" w:eastAsiaTheme="minorEastAsia" w:hAnsi="Times New Roman" w:cs="Times New Roman"/>
                <w:b/>
              </w:rPr>
              <w:t>8</w:t>
            </w: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9B785E" w:rsidRPr="009958E0" w:rsidTr="0046711C">
        <w:tc>
          <w:tcPr>
            <w:tcW w:w="47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2323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99" w:type="pct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</w:p>
    <w:p w:rsidR="009B785E" w:rsidRPr="009958E0" w:rsidRDefault="009B785E" w:rsidP="009B785E">
      <w:pPr>
        <w:rPr>
          <w:rFonts w:ascii="Times New Roman" w:eastAsiaTheme="minorEastAsia" w:hAnsi="Times New Roman" w:cs="Times New Roman"/>
        </w:rPr>
      </w:pPr>
      <w:r w:rsidRPr="009958E0">
        <w:rPr>
          <w:rFonts w:ascii="Times New Roman" w:eastAsiaTheme="minorEastAsia" w:hAnsi="Times New Roman" w:cs="Times New Roman"/>
        </w:rPr>
        <w:lastRenderedPageBreak/>
        <w:t>（二）仪器测定：</w:t>
      </w: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  <w:r w:rsidRPr="009958E0">
        <w:rPr>
          <w:rFonts w:ascii="Times New Roman" w:eastAsiaTheme="minorEastAsia" w:hAnsi="Times New Roman" w:cs="Times New Roman"/>
        </w:rPr>
        <w:t>1.</w:t>
      </w:r>
      <w:r w:rsidRPr="009958E0">
        <w:rPr>
          <w:rFonts w:ascii="Times New Roman" w:eastAsiaTheme="minorEastAsia" w:hAnsi="Times New Roman" w:cs="Times New Roman"/>
        </w:rPr>
        <w:t>仪器工作条件</w:t>
      </w:r>
    </w:p>
    <w:tbl>
      <w:tblPr>
        <w:tblW w:w="865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09"/>
        <w:gridCol w:w="7141"/>
      </w:tblGrid>
      <w:tr w:rsidR="009B785E" w:rsidRPr="009958E0" w:rsidTr="0046711C">
        <w:tc>
          <w:tcPr>
            <w:tcW w:w="1509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141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1509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141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1509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141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1509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141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1509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141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1509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141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  <w:r w:rsidRPr="009958E0">
        <w:rPr>
          <w:rFonts w:ascii="Times New Roman" w:eastAsiaTheme="minorEastAsia" w:hAnsi="Times New Roman" w:cs="Times New Roman"/>
        </w:rPr>
        <w:t>2</w:t>
      </w:r>
      <w:r w:rsidRPr="009958E0">
        <w:rPr>
          <w:rFonts w:ascii="Times New Roman" w:eastAsiaTheme="minorEastAsia" w:hAnsi="Times New Roman" w:cs="Times New Roman"/>
        </w:rPr>
        <w:t>．校正曲线制作</w:t>
      </w:r>
    </w:p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</w:p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十、计算公式</w:t>
      </w: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  <w:r w:rsidRPr="009958E0">
        <w:rPr>
          <w:rFonts w:ascii="Times New Roman" w:eastAsiaTheme="minorEastAsia" w:hAnsi="Times New Roman" w:cs="Times New Roman"/>
        </w:rPr>
        <w:t>式中：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"/>
        <w:gridCol w:w="7757"/>
      </w:tblGrid>
      <w:tr w:rsidR="009B785E" w:rsidRPr="009958E0" w:rsidTr="0046711C">
        <w:tc>
          <w:tcPr>
            <w:tcW w:w="900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100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900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100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900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100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9B785E" w:rsidRPr="009958E0" w:rsidTr="0046711C">
        <w:tc>
          <w:tcPr>
            <w:tcW w:w="900" w:type="dxa"/>
            <w:vAlign w:val="center"/>
          </w:tcPr>
          <w:p w:rsidR="009B785E" w:rsidRPr="009958E0" w:rsidRDefault="009B785E" w:rsidP="0046711C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100" w:type="dxa"/>
          </w:tcPr>
          <w:p w:rsidR="009B785E" w:rsidRPr="009958E0" w:rsidRDefault="009B785E" w:rsidP="0046711C">
            <w:pPr>
              <w:spacing w:line="300" w:lineRule="auto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</w:p>
    <w:p w:rsidR="009B785E" w:rsidRPr="009958E0" w:rsidRDefault="009B785E" w:rsidP="009B785E">
      <w:pPr>
        <w:spacing w:line="480" w:lineRule="auto"/>
        <w:rPr>
          <w:rFonts w:ascii="Times New Roman" w:eastAsiaTheme="minorEastAsia" w:hAnsi="Times New Roman" w:cs="Times New Roman"/>
          <w:b/>
        </w:rPr>
      </w:pPr>
      <w:r w:rsidRPr="009958E0">
        <w:rPr>
          <w:rFonts w:ascii="Times New Roman" w:eastAsiaTheme="minorEastAsia" w:hAnsi="Times New Roman" w:cs="Times New Roman"/>
          <w:b/>
        </w:rPr>
        <w:t>十一、检测方法对测定结果的规定</w:t>
      </w: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  <w:r w:rsidRPr="009958E0">
        <w:rPr>
          <w:rFonts w:ascii="Times New Roman" w:eastAsiaTheme="minorEastAsia" w:hAnsi="Times New Roman" w:cs="Times New Roman"/>
        </w:rPr>
        <w:t>1</w:t>
      </w:r>
      <w:r w:rsidRPr="009958E0">
        <w:rPr>
          <w:rFonts w:ascii="Times New Roman" w:eastAsiaTheme="minorEastAsia" w:hAnsi="Times New Roman" w:cs="Times New Roman"/>
        </w:rPr>
        <w:t>平行测定结果用算术平均值表示，保留小数点后一位。</w:t>
      </w:r>
    </w:p>
    <w:p w:rsidR="009B785E" w:rsidRPr="009958E0" w:rsidRDefault="009B785E" w:rsidP="009B785E">
      <w:pPr>
        <w:spacing w:line="300" w:lineRule="auto"/>
        <w:rPr>
          <w:rFonts w:ascii="Times New Roman" w:eastAsiaTheme="minorEastAsia" w:hAnsi="Times New Roman" w:cs="Times New Roman"/>
        </w:rPr>
      </w:pPr>
      <w:r w:rsidRPr="009958E0">
        <w:rPr>
          <w:rFonts w:ascii="Times New Roman" w:eastAsiaTheme="minorEastAsia" w:hAnsi="Times New Roman" w:cs="Times New Roman"/>
        </w:rPr>
        <w:t>2</w:t>
      </w:r>
      <w:r w:rsidRPr="009958E0">
        <w:rPr>
          <w:rFonts w:ascii="Times New Roman" w:eastAsiaTheme="minorEastAsia" w:hAnsi="Times New Roman" w:cs="Times New Roman"/>
        </w:rPr>
        <w:t>相对偏差</w:t>
      </w:r>
      <w:r w:rsidRPr="009958E0">
        <w:rPr>
          <w:rFonts w:ascii="Times New Roman" w:eastAsiaTheme="minorEastAsia" w:hAnsi="Times New Roman" w:cs="Times New Roman"/>
        </w:rPr>
        <w:t>≤</w:t>
      </w:r>
      <w:r w:rsidRPr="009958E0">
        <w:rPr>
          <w:rFonts w:ascii="Times New Roman" w:eastAsiaTheme="minorEastAsia" w:hAnsi="Times New Roman" w:cs="Times New Roman"/>
        </w:rPr>
        <w:t>士</w:t>
      </w:r>
      <w:r w:rsidRPr="009958E0">
        <w:rPr>
          <w:rFonts w:ascii="Times New Roman" w:eastAsiaTheme="minorEastAsia" w:hAnsi="Times New Roman" w:cs="Times New Roman"/>
        </w:rPr>
        <w:t>5%</w:t>
      </w:r>
      <w:r w:rsidRPr="009958E0">
        <w:rPr>
          <w:rFonts w:ascii="Times New Roman" w:eastAsiaTheme="minorEastAsia" w:hAnsi="Times New Roman" w:cs="Times New Roman"/>
        </w:rPr>
        <w:t>。</w:t>
      </w:r>
    </w:p>
    <w:p w:rsidR="009B785E" w:rsidRPr="00820933" w:rsidRDefault="009B785E" w:rsidP="009B785E">
      <w:pPr>
        <w:spacing w:line="300" w:lineRule="auto"/>
        <w:rPr>
          <w:rFonts w:ascii="Arial Narrow" w:eastAsia="幼圆" w:hAnsi="Arial Narrow" w:cs="Times New Roman"/>
        </w:rPr>
      </w:pPr>
    </w:p>
    <w:p w:rsidR="003F277E" w:rsidRPr="009B785E" w:rsidRDefault="003F277E" w:rsidP="009B785E"/>
    <w:sectPr w:rsidR="003F277E" w:rsidRPr="009B785E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11F" w:rsidRDefault="005B011F">
      <w:r>
        <w:separator/>
      </w:r>
    </w:p>
  </w:endnote>
  <w:endnote w:type="continuationSeparator" w:id="1">
    <w:p w:rsidR="005B011F" w:rsidRDefault="005B01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3D62DE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9B785E">
      <w:rPr>
        <w:b/>
        <w:noProof/>
      </w:rPr>
      <w:t>4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9B785E">
      <w:rPr>
        <w:b/>
        <w:noProof/>
      </w:rPr>
      <w:t>4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11F" w:rsidRDefault="005B011F">
      <w:r>
        <w:separator/>
      </w:r>
    </w:p>
  </w:footnote>
  <w:footnote w:type="continuationSeparator" w:id="1">
    <w:p w:rsidR="005B011F" w:rsidRDefault="005B01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87EEC"/>
    <w:rsid w:val="002A4E80"/>
    <w:rsid w:val="002A5CEC"/>
    <w:rsid w:val="002A7BFF"/>
    <w:rsid w:val="002B3FF9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6035C"/>
    <w:rsid w:val="0038127A"/>
    <w:rsid w:val="003836CA"/>
    <w:rsid w:val="00384699"/>
    <w:rsid w:val="003964CD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B785E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165E"/>
    <w:rsid w:val="00AB5BFC"/>
    <w:rsid w:val="00AB775C"/>
    <w:rsid w:val="00AB7F92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108</Words>
  <Characters>616</Characters>
  <Application>Microsoft Office Word</Application>
  <DocSecurity>0</DocSecurity>
  <Lines>5</Lines>
  <Paragraphs>1</Paragraphs>
  <ScaleCrop>false</ScaleCrop>
  <Company>Microsoft</Company>
  <LinksUpToDate>false</LinksUpToDate>
  <CharactersWithSpaces>723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13</cp:revision>
  <dcterms:created xsi:type="dcterms:W3CDTF">2016-05-05T07:00:00Z</dcterms:created>
  <dcterms:modified xsi:type="dcterms:W3CDTF">2016-05-16T06:09:00Z</dcterms:modified>
</cp:coreProperties>
</file>