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A1F" w:rsidRPr="00716295" w:rsidRDefault="00261A1F" w:rsidP="00261A1F">
      <w:pPr>
        <w:spacing w:line="360" w:lineRule="auto"/>
        <w:rPr>
          <w:rFonts w:ascii="宋体" w:cs="Times New Roman"/>
        </w:rPr>
      </w:pPr>
      <w:r w:rsidRPr="00716295">
        <w:rPr>
          <w:rFonts w:ascii="宋体" w:cs="Times New Roman" w:hint="eastAsia"/>
        </w:rPr>
        <w:t>请优化</w:t>
      </w:r>
      <w:r w:rsidRPr="00716295">
        <w:rPr>
          <w:rFonts w:ascii="宋体" w:cs="Times New Roman"/>
        </w:rPr>
        <w:t>ICP-OES</w:t>
      </w:r>
      <w:r w:rsidRPr="00716295">
        <w:rPr>
          <w:rFonts w:ascii="宋体" w:cs="Times New Roman" w:hint="eastAsia"/>
        </w:rPr>
        <w:t>的雾化气流速参数条件，并得出最佳分析条件。</w:t>
      </w:r>
    </w:p>
    <w:tbl>
      <w:tblPr>
        <w:tblW w:w="500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20"/>
        <w:gridCol w:w="1420"/>
        <w:gridCol w:w="1420"/>
        <w:gridCol w:w="1421"/>
        <w:gridCol w:w="1421"/>
        <w:gridCol w:w="1420"/>
      </w:tblGrid>
      <w:tr w:rsidR="00261A1F" w:rsidRPr="00716295" w:rsidTr="00DA2219"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序号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</w:tr>
      <w:tr w:rsidR="00261A1F" w:rsidRPr="00716295" w:rsidTr="00DA2219"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流速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0.4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0.6</w:t>
            </w: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0.8</w:t>
            </w: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1.0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1.2</w:t>
            </w:r>
          </w:p>
        </w:tc>
      </w:tr>
      <w:tr w:rsidR="00261A1F" w:rsidRPr="00716295" w:rsidTr="00DA2219"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Al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261A1F" w:rsidRPr="00716295" w:rsidTr="00DA2219"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Si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261A1F" w:rsidRPr="00716295" w:rsidTr="00DA2219"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B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261A1F" w:rsidRPr="00716295" w:rsidTr="00DA2219"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Ti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261A1F" w:rsidRPr="00716295" w:rsidRDefault="00261A1F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3F277E" w:rsidRPr="00261A1F" w:rsidRDefault="003F277E" w:rsidP="00261A1F"/>
    <w:sectPr w:rsidR="003F277E" w:rsidRPr="00261A1F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C04" w:rsidRDefault="00B71C04">
      <w:r>
        <w:separator/>
      </w:r>
    </w:p>
  </w:endnote>
  <w:endnote w:type="continuationSeparator" w:id="1">
    <w:p w:rsidR="00B71C04" w:rsidRDefault="00B71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D5F8D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261A1F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261A1F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C04" w:rsidRDefault="00B71C04">
      <w:r>
        <w:separator/>
      </w:r>
    </w:p>
  </w:footnote>
  <w:footnote w:type="continuationSeparator" w:id="1">
    <w:p w:rsidR="00B71C04" w:rsidRDefault="00B71C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25586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1A1F"/>
    <w:rsid w:val="00267F6F"/>
    <w:rsid w:val="00272F85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2C21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310"/>
    <w:rsid w:val="006B35FF"/>
    <w:rsid w:val="006B3AA8"/>
    <w:rsid w:val="006B5DB0"/>
    <w:rsid w:val="006B61B7"/>
    <w:rsid w:val="006B7545"/>
    <w:rsid w:val="006C686A"/>
    <w:rsid w:val="006D0104"/>
    <w:rsid w:val="006D253B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09B7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AD5F8D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1C04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30C4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18</cp:revision>
  <dcterms:created xsi:type="dcterms:W3CDTF">2016-05-05T07:00:00Z</dcterms:created>
  <dcterms:modified xsi:type="dcterms:W3CDTF">2016-05-17T07:04:00Z</dcterms:modified>
</cp:coreProperties>
</file>