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EAEAEA"/>
  <w:body>
    <w:p w:rsidR="00344980" w:rsidRDefault="00344980" w14:paraId="1DB7358F" w14:textId="22F3393A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4E46669C">
          <w:pPr>
            <w:pStyle w:val="TOCHeading"/>
          </w:pPr>
          <w:r>
            <w:t>Sumário</w:t>
          </w:r>
          <w:r w:rsidR="004F45C4">
            <w:tab/>
          </w:r>
        </w:p>
        <w:p w:rsidR="006827EF" w:rsidRDefault="00344980" w14:paraId="417506D0" w14:textId="155777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5461738">
            <w:r w:rsidRPr="00EB107D" w:rsidR="006827EF">
              <w:rPr>
                <w:rStyle w:val="Hyperlink"/>
                <w:b/>
                <w:bCs/>
                <w:noProof/>
              </w:rPr>
              <w:t>Introdução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_Toc95461738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:rsidR="006827EF" w:rsidRDefault="00AE60C0" w14:paraId="41931EB9" w14:textId="3040A75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739">
            <w:r w:rsidRPr="00EB107D" w:rsidR="006827EF">
              <w:rPr>
                <w:rStyle w:val="Hyperlink"/>
                <w:b/>
                <w:bCs/>
                <w:noProof/>
              </w:rPr>
              <w:t>Objetivo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_Toc95461739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:rsidR="006827EF" w:rsidRDefault="00AE60C0" w14:paraId="440E82C9" w14:textId="647BC75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740">
            <w:r w:rsidRPr="00EB107D" w:rsidR="006827EF">
              <w:rPr>
                <w:rStyle w:val="Hyperlink"/>
                <w:b/>
                <w:bCs/>
                <w:noProof/>
              </w:rPr>
              <w:t>APIs Produtos e Serviços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_Toc95461740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:rsidR="006827EF" w:rsidRDefault="00AE60C0" w14:paraId="7BBC4237" w14:textId="2A1A44D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741">
            <w:r w:rsidRPr="00EB107D" w:rsidR="006827EF">
              <w:rPr>
                <w:rStyle w:val="Hyperlink"/>
                <w:noProof/>
              </w:rPr>
              <w:t>API para obtenção de dados do produto Crédito Interno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_Toc95461741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:rsidR="006827EF" w:rsidRDefault="00AE60C0" w14:paraId="00453916" w14:textId="12A6417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742">
            <w:r w:rsidRPr="00EB107D" w:rsidR="006827EF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_Toc95461742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:rsidR="006827EF" w:rsidRDefault="00AE60C0" w14:paraId="7AABB344" w14:textId="6151D3A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743">
            <w:r w:rsidRPr="00EB107D" w:rsidR="006827EF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_Toc95461743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8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:rsidR="006827EF" w:rsidRDefault="00AE60C0" w14:paraId="28093357" w14:textId="6FE4499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744">
            <w:r w:rsidRPr="00EB107D" w:rsidR="006827EF">
              <w:rPr>
                <w:rStyle w:val="Hyperlink"/>
                <w:b/>
                <w:bCs/>
                <w:noProof/>
              </w:rPr>
              <w:t>Convenções de Nomenclatura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_Toc95461744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10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:rsidR="006827EF" w:rsidRDefault="00AE60C0" w14:paraId="0403473B" w14:textId="1D57DA1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745">
            <w:r w:rsidRPr="00EB107D" w:rsidR="006827EF">
              <w:rPr>
                <w:rStyle w:val="Hyperlink"/>
                <w:b/>
                <w:bCs/>
                <w:noProof/>
              </w:rPr>
              <w:t>Códigos de Resposta HTTP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_Toc95461745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10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:rsidR="006827EF" w:rsidRDefault="00AE60C0" w14:paraId="0CD065DF" w14:textId="5FD24F8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746">
            <w:r w:rsidRPr="00EB107D" w:rsidR="006827EF">
              <w:rPr>
                <w:rStyle w:val="Hyperlink"/>
                <w:b/>
                <w:bCs/>
                <w:noProof/>
              </w:rPr>
              <w:t>Tipos de Dados Comuns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_Toc95461746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12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:rsidR="006827EF" w:rsidRDefault="00AE60C0" w14:paraId="31E0E1C5" w14:textId="3292B57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747">
            <w:r w:rsidRPr="00EB107D" w:rsidR="006827EF">
              <w:rPr>
                <w:rStyle w:val="Hyperlink"/>
                <w:b/>
                <w:bCs/>
                <w:noProof/>
              </w:rPr>
              <w:t>Paginação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_Toc95461747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14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:rsidR="006827EF" w:rsidRDefault="00AE60C0" w14:paraId="1B422087" w14:textId="3C13B9F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748">
            <w:r w:rsidRPr="00EB107D" w:rsidR="006827EF">
              <w:rPr>
                <w:rStyle w:val="Hyperlink"/>
                <w:b/>
                <w:bCs/>
                <w:noProof/>
              </w:rPr>
              <w:t>Requisitos não funcionais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_Toc95461748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15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:rsidR="006827EF" w:rsidRDefault="00AE60C0" w14:paraId="52E6AC57" w14:textId="340E15D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749">
            <w:r w:rsidRPr="00EB107D" w:rsidR="006827EF">
              <w:rPr>
                <w:rStyle w:val="Hyperlink"/>
                <w:b/>
                <w:bCs/>
                <w:noProof/>
              </w:rPr>
              <w:t>Segurança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_Toc95461749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:rsidR="006827EF" w:rsidRDefault="00AE60C0" w14:paraId="766E6283" w14:textId="3014AF4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5461750">
            <w:r w:rsidRPr="00EB107D" w:rsidR="006827EF">
              <w:rPr>
                <w:rStyle w:val="Hyperlink"/>
                <w:b/>
                <w:bCs/>
                <w:noProof/>
              </w:rPr>
              <w:t>Changelog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_Toc95461750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03C644CA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Heading1"/>
        <w:rPr>
          <w:b/>
          <w:bCs/>
        </w:rPr>
      </w:pPr>
      <w:bookmarkStart w:name="_Toc95461738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Heading1"/>
        <w:rPr>
          <w:b/>
          <w:bCs/>
        </w:rPr>
      </w:pPr>
      <w:bookmarkStart w:name="_Toc95461739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1A214154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007D6618">
        <w:t>Crédito Interno</w:t>
      </w:r>
      <w:r w:rsidR="001B60E7">
        <w:t>.</w:t>
      </w:r>
    </w:p>
    <w:p w:rsidR="004366E8" w:rsidP="004366E8" w:rsidRDefault="004366E8" w14:paraId="5AB486BD" w14:textId="07D25610">
      <w:r w:rsidRPr="002E52AC">
        <w:t>*Utilize ALT+left ou ALT+right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Heading1"/>
        <w:rPr>
          <w:b/>
          <w:bCs/>
        </w:rPr>
      </w:pPr>
      <w:bookmarkStart w:name="_Toc95461740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AF1EE0" w:rsidR="00AF1EE0" w:rsidP="00612D78" w:rsidRDefault="00FE24C9" w14:paraId="1A18BC90" w14:textId="6BA73F77">
      <w:pPr>
        <w:pStyle w:val="Heading2"/>
      </w:pPr>
      <w:bookmarkStart w:name="_Toc95461741" w:id="3"/>
      <w:r>
        <w:t xml:space="preserve">API </w:t>
      </w:r>
      <w:r w:rsidR="00347D24">
        <w:t xml:space="preserve">para obtenção de dados do produto </w:t>
      </w:r>
      <w:r w:rsidR="007D6618">
        <w:t>Crédito Interno</w:t>
      </w:r>
      <w:bookmarkEnd w:id="3"/>
    </w:p>
    <w:p w:rsidRPr="00B4772D" w:rsidR="00B4772D" w:rsidP="00B4772D" w:rsidRDefault="00B4772D" w14:paraId="4D781F51" w14:textId="77777777"/>
    <w:p w:rsidRPr="00D81EE8" w:rsidR="00FE24C9" w:rsidP="006A0EB5" w:rsidRDefault="00FE24C9" w14:paraId="587CCC37" w14:textId="7BE321E6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name="_Hlk78748241" w:id="4"/>
      <w:r w:rsidRPr="00D81EE8" w:rsidR="009F0B69">
        <w:rPr>
          <w:highlight w:val="lightGray"/>
          <w:lang w:val="en-US"/>
        </w:rPr>
        <w:t>/</w:t>
      </w:r>
      <w:r w:rsidRPr="00D81EE8" w:rsidR="00063595">
        <w:rPr>
          <w:highlight w:val="lightGray"/>
          <w:lang w:val="en-US"/>
        </w:rPr>
        <w:t>products-services/v1</w:t>
      </w:r>
      <w:r w:rsidRPr="00D81EE8" w:rsidR="009F0B69">
        <w:rPr>
          <w:highlight w:val="lightGray"/>
          <w:lang w:val="en-US"/>
        </w:rPr>
        <w:t>/</w:t>
      </w:r>
      <w:bookmarkEnd w:id="4"/>
      <w:r w:rsidR="000A013F">
        <w:rPr>
          <w:highlight w:val="lightGray"/>
          <w:lang w:val="en-US"/>
        </w:rPr>
        <w:t>d</w:t>
      </w:r>
      <w:r w:rsidR="009A034E">
        <w:rPr>
          <w:highlight w:val="lightGray"/>
          <w:lang w:val="en-US"/>
        </w:rPr>
        <w:t>omestic-credit</w:t>
      </w:r>
    </w:p>
    <w:p w:rsidRPr="00D81EE8" w:rsidR="00664032" w:rsidP="004366E8" w:rsidRDefault="00664032" w14:paraId="6514F104" w14:textId="14565326">
      <w:pPr>
        <w:rPr>
          <w:lang w:val="en-US"/>
        </w:rPr>
      </w:pPr>
    </w:p>
    <w:p w:rsidRPr="009A034E" w:rsidR="00B4772D" w:rsidP="004366E8" w:rsidRDefault="00B4772D" w14:paraId="4EC0A1C9" w14:textId="4A66979B">
      <w:pPr>
        <w:rPr>
          <w:b/>
          <w:bCs/>
          <w:sz w:val="28"/>
          <w:szCs w:val="28"/>
        </w:rPr>
      </w:pPr>
      <w:r w:rsidRPr="009A034E">
        <w:rPr>
          <w:b/>
          <w:bCs/>
          <w:sz w:val="28"/>
          <w:szCs w:val="28"/>
        </w:rPr>
        <w:t>Visão Geral</w:t>
      </w:r>
    </w:p>
    <w:p w:rsidR="00A9197D" w:rsidP="004366E8" w:rsidRDefault="00A9197D" w14:paraId="5CD3027A" w14:textId="5B25B035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D6618">
        <w:t>Crédito Interno</w:t>
      </w:r>
      <w:r w:rsidR="00E4364C">
        <w:t>.</w:t>
      </w:r>
      <w:r w:rsidR="000B0A5B">
        <w:t xml:space="preserve"> </w:t>
      </w:r>
    </w:p>
    <w:p w:rsidR="004512C7" w:rsidP="004366E8" w:rsidRDefault="004512C7" w14:paraId="140236C7" w14:textId="7E04C692"/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64"/>
        <w:gridCol w:w="1946"/>
        <w:gridCol w:w="1924"/>
        <w:gridCol w:w="2760"/>
      </w:tblGrid>
      <w:tr w:rsidR="00E4364C" w:rsidTr="00EA464F" w14:paraId="104AD522" w14:textId="77777777">
        <w:tc>
          <w:tcPr>
            <w:tcW w:w="1996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:rsidTr="00EA464F" w14:paraId="11949142" w14:textId="77777777">
        <w:tc>
          <w:tcPr>
            <w:tcW w:w="1996" w:type="dxa"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:rsidRPr="00C77A00" w:rsidR="00535815" w:rsidP="00535815" w:rsidRDefault="00AE60C0" w14:paraId="016CEAE5" w14:textId="77777777">
            <w:hyperlink w:history="1" w:anchor="ResponseDiscoveryStatusList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:rsidR="00535815" w:rsidP="00535815" w:rsidRDefault="00AE60C0" w14:paraId="4A7BFC8D" w14:textId="3688A7E8">
            <w:pPr>
              <w:rPr>
                <w:lang w:val="en-US"/>
              </w:rPr>
            </w:pPr>
            <w:hyperlink w:history="1" w:anchor="ResponseLifeWelfareList">
              <w:bookmarkStart w:name="ResponseLifeWelfareList2" w:id="5"/>
              <w:r w:rsidRPr="005D5C7F" w:rsidR="00535815">
                <w:rPr>
                  <w:rStyle w:val="Hyperlink"/>
                  <w:lang w:val="en-US"/>
                </w:rPr>
                <w:t>Response</w:t>
              </w:r>
              <w:bookmarkEnd w:id="5"/>
              <w:r w:rsidR="009A034E">
                <w:rPr>
                  <w:rStyle w:val="Hyperlink"/>
                  <w:lang w:val="en-US"/>
                </w:rPr>
                <w:t>Domestic</w:t>
              </w:r>
              <w:r w:rsidR="00761226">
                <w:rPr>
                  <w:rStyle w:val="Hyperlink"/>
                  <w:lang w:val="en-US"/>
                </w:rPr>
                <w:t>C</w:t>
              </w:r>
              <w:r w:rsidR="009A034E">
                <w:rPr>
                  <w:rStyle w:val="Hyperlink"/>
                  <w:lang w:val="en-US"/>
                </w:rPr>
                <w:t>redit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:rsidR="00B8275D" w:rsidP="00EA464F" w:rsidRDefault="00B8275D" w14:paraId="7A1205C5" w14:textId="77777777">
      <w:pPr>
        <w:rPr>
          <w:b/>
          <w:bCs/>
          <w:sz w:val="28"/>
          <w:szCs w:val="28"/>
        </w:rPr>
      </w:pPr>
    </w:p>
    <w:p w:rsidRPr="000E4AFC" w:rsidR="00B74BBD" w:rsidP="0BCD5671" w:rsidRDefault="00B74BBD" w14:paraId="5E73CB78" w14:textId="23A85F81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="00B74BBD">
        <w:rPr>
          <w:b w:val="1"/>
          <w:bCs w:val="1"/>
          <w:sz w:val="28"/>
          <w:szCs w:val="28"/>
        </w:rPr>
        <w:t>E</w:t>
      </w:r>
      <w:r w:rsidRPr="00B55FBA" w:rsidR="00B74BBD">
        <w:rPr>
          <w:b w:val="1"/>
          <w:bCs w:val="1"/>
          <w:sz w:val="28"/>
          <w:szCs w:val="28"/>
        </w:rPr>
        <w:t xml:space="preserve">xemplo de </w:t>
      </w:r>
      <w:r w:rsidR="00B74BBD">
        <w:rPr>
          <w:b w:val="1"/>
          <w:bCs w:val="1"/>
          <w:sz w:val="28"/>
          <w:szCs w:val="28"/>
        </w:rPr>
        <w:t>request:</w:t>
      </w:r>
      <w:r w:rsidR="0627383E">
        <w:drawing>
          <wp:inline wp14:editId="20BED8E4" wp14:anchorId="6AA243B4">
            <wp:extent cx="6257925" cy="1316772"/>
            <wp:effectExtent l="0" t="0" r="0" b="0"/>
            <wp:docPr id="1524932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7bf58dc0e945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31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CD5671" w:rsidR="00692EEE">
        <w:rPr>
          <w:b w:val="1"/>
          <w:bCs w:val="1"/>
          <w:sz w:val="28"/>
          <w:szCs w:val="28"/>
        </w:rPr>
        <w:t>Exemplo de retorno:</w:t>
      </w:r>
    </w:p>
    <w:p w:rsidRPr="00E77082" w:rsidR="00E77082" w:rsidP="00E77082" w:rsidRDefault="00E77082" w14:paraId="193BCB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w:rsidRPr="00E77082" w:rsidR="00E77082" w:rsidP="00E77082" w:rsidRDefault="00E77082" w14:paraId="25E875B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"data"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E77082" w:rsidR="00E77082" w:rsidP="00E77082" w:rsidRDefault="00E77082" w14:paraId="61F9448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"brand"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E77082" w:rsidR="00E77082" w:rsidP="00E77082" w:rsidRDefault="00E77082" w14:paraId="32C6AE5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"ACME Group Seguros"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E77082" w:rsidR="00E77082" w:rsidP="00E77082" w:rsidRDefault="00E77082" w14:paraId="0B1BC58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"companies"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E77082" w:rsidR="00E77082" w:rsidP="00E77082" w:rsidRDefault="00E77082" w14:paraId="4376B3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{</w:t>
      </w:r>
    </w:p>
    <w:p w:rsidRPr="00E77082" w:rsidR="00E77082" w:rsidP="00E77082" w:rsidRDefault="00E77082" w14:paraId="3BBED0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"ACME Seguros"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E77082" w:rsidR="00E77082" w:rsidP="00E77082" w:rsidRDefault="00E77082" w14:paraId="22476C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"cnpjNumber"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"12345678901234"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E77082" w:rsidR="00E77082" w:rsidP="00E77082" w:rsidRDefault="00E77082" w14:paraId="291D61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"products"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E77082" w:rsidR="00E77082" w:rsidP="00E77082" w:rsidRDefault="00E77082" w14:paraId="672C8F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{</w:t>
      </w:r>
    </w:p>
    <w:p w:rsidRPr="00E77082" w:rsidR="00E77082" w:rsidP="00E77082" w:rsidRDefault="00E77082" w14:paraId="338F47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"Produto de Seguro"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E77082" w:rsidR="00E77082" w:rsidP="00E77082" w:rsidRDefault="00E77082" w14:paraId="1AAA06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"code"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"01234589-0"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E77082" w:rsidR="00E77082" w:rsidP="00E77082" w:rsidRDefault="00E77082" w14:paraId="07B9DA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"coverages"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E77082" w:rsidR="00E77082" w:rsidP="00E77082" w:rsidRDefault="00E77082" w14:paraId="0009215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{</w:t>
      </w:r>
    </w:p>
    <w:p w:rsidRPr="00E77082" w:rsidR="00E77082" w:rsidP="00E77082" w:rsidRDefault="00E77082" w14:paraId="79518F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"NAO_PAGAMENTO_DA_CARTEIRA_DE_CLIENTES_DO_SEGURADO"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E77082" w:rsidR="00E77082" w:rsidP="00E77082" w:rsidRDefault="00E77082" w14:paraId="4902B8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"coverageDescription"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E77082" w:rsidR="00E77082" w:rsidP="00E77082" w:rsidRDefault="00E77082" w14:paraId="08707C5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"coverageAttributes"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E77082" w:rsidR="00E77082" w:rsidP="39028616" w:rsidRDefault="00E77082" w14:paraId="27020E71" w14:textId="6C715E1A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9028616" w:rsid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39028616" w:rsid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39028616" w:rsid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39028616" w:rsid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39028616" w:rsid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E77082" w:rsidR="00E77082" w:rsidP="39028616" w:rsidRDefault="00E77082" w14:paraId="5E5F806E" w14:textId="561AFE66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9028616" w:rsidR="04868D1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39028616" w:rsidR="04868D1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"type"</w:t>
      </w:r>
      <w:r w:rsidRPr="39028616" w:rsidR="04868D1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9028616" w:rsidR="04868D1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"FINANCEIRO"</w:t>
      </w:r>
      <w:r w:rsidRPr="39028616" w:rsidR="04868D1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E77082" w:rsidR="00E77082" w:rsidP="00E77082" w:rsidRDefault="00E77082" w14:paraId="10CEDF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"amount"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0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E77082" w:rsidR="00E77082" w:rsidP="00E77082" w:rsidRDefault="00E77082" w14:paraId="6B6E19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"unit"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E77082" w:rsidR="00E77082" w:rsidP="00E77082" w:rsidRDefault="00E77082" w14:paraId="79E131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"code"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"R$"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E77082" w:rsidR="00E77082" w:rsidP="00E77082" w:rsidRDefault="00E77082" w14:paraId="4F288B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"description"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"REAL"</w:t>
      </w:r>
    </w:p>
    <w:p w:rsidRPr="00E77082" w:rsidR="00E77082" w:rsidP="00E77082" w:rsidRDefault="00E77082" w14:paraId="6189F1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:rsidRPr="00E77082" w:rsidR="00E77082" w:rsidP="00E77082" w:rsidRDefault="00E77082" w14:paraId="0400BF0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:rsidR="002229F5" w:rsidP="002229F5" w:rsidRDefault="00E77082" w14:paraId="55CB91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}</w:t>
      </w:r>
      <w:r w:rsidR="002229F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2229F5" w:rsidR="00E77082" w:rsidP="002229F5" w:rsidRDefault="002229F5" w14:paraId="2BACC80F" w14:textId="10E320B1">
      <w:pPr>
        <w:shd w:val="clear" w:color="auto" w:fill="1E1E1E"/>
        <w:spacing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 xml:space="preserve">              "allowApartPurchase"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true</w:t>
      </w:r>
    </w:p>
    <w:p w:rsidRPr="00E77082" w:rsidR="00E77082" w:rsidP="00E77082" w:rsidRDefault="00E77082" w14:paraId="1E83A5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E77082" w:rsidR="00E77082" w:rsidP="002229F5" w:rsidRDefault="00E77082" w14:paraId="69257C8A" w14:textId="3D67AFE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E77082" w:rsidR="00E77082" w:rsidP="00E77082" w:rsidRDefault="00E77082" w14:paraId="5E2796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"traits"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="002229F5" w:rsidP="002229F5" w:rsidRDefault="00E77082" w14:paraId="5C7E4A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"validity"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="002229F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[</w:t>
      </w:r>
    </w:p>
    <w:p w:rsidR="002229F5" w:rsidP="002229F5" w:rsidRDefault="002229F5" w14:paraId="740D1C8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="002229F5" w:rsidP="002229F5" w:rsidRDefault="002229F5" w14:paraId="360C790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="002229F5" w:rsidP="002229F5" w:rsidRDefault="002229F5" w14:paraId="178AEEE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"ANUAL"</w:t>
      </w:r>
    </w:p>
    <w:p w:rsidR="002229F5" w:rsidP="002229F5" w:rsidRDefault="002229F5" w14:paraId="47FC28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="002229F5" w:rsidP="002229F5" w:rsidRDefault="002229F5" w14:paraId="2FA7B7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"termOthers"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="002229F5" w:rsidP="002229F5" w:rsidRDefault="002229F5" w14:paraId="504654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</w:t>
      </w:r>
    </w:p>
    <w:p w:rsidRPr="00E77082" w:rsidR="00E77082" w:rsidP="002229F5" w:rsidRDefault="002229F5" w14:paraId="175C516F" w14:textId="3527BF2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  ]</w:t>
      </w:r>
      <w:r w:rsidRPr="00E77082" w:rsid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E77082" w:rsidR="00E77082" w:rsidP="00E77082" w:rsidRDefault="00E77082" w14:paraId="4BACD2E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"premiumRates"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E77082" w:rsidR="00E77082" w:rsidP="00E77082" w:rsidRDefault="00E77082" w14:paraId="4024085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77082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E77082" w:rsidR="00E77082" w:rsidP="00E77082" w:rsidRDefault="00E77082" w14:paraId="4160C75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E77082" w:rsidR="00E77082" w:rsidP="00E77082" w:rsidRDefault="00E77082" w14:paraId="38CB8D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"termsAndConditions"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2229F5" w:rsidR="00E77082" w:rsidP="00E77082" w:rsidRDefault="00E77082" w14:paraId="73F4B3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29F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"susepProcessNumber"</w:t>
      </w:r>
      <w:r w:rsidRPr="002229F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229F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"15414.622222/2222-22"</w:t>
      </w:r>
      <w:r w:rsidRPr="002229F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E77082" w:rsidR="00E77082" w:rsidP="00E77082" w:rsidRDefault="00E77082" w14:paraId="0D9309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"definition"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:rsidRPr="002229F5" w:rsidR="00E77082" w:rsidP="00E77082" w:rsidRDefault="00E77082" w14:paraId="5CE6FF8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29F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},</w:t>
      </w:r>
    </w:p>
    <w:p w:rsidRPr="002229F5" w:rsidR="00E77082" w:rsidP="00E77082" w:rsidRDefault="00E77082" w14:paraId="24E685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229F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"minimumRequirements"</w:t>
      </w:r>
      <w:r w:rsidRPr="002229F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2229F5" w:rsidR="00E77082" w:rsidP="00E77082" w:rsidRDefault="00E77082" w14:paraId="3A9EA7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229F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"targetAudiences"</w:t>
      </w:r>
      <w:r w:rsidRPr="002229F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2229F5" w:rsidR="00E77082" w:rsidP="00E77082" w:rsidRDefault="00E77082" w14:paraId="739735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[</w:t>
      </w:r>
    </w:p>
    <w:p w:rsidRPr="002229F5" w:rsidR="00E77082" w:rsidP="00E77082" w:rsidRDefault="00E77082" w14:paraId="0AE05F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229F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"PESSOA_NATURAL"</w:t>
      </w:r>
    </w:p>
    <w:p w:rsidRPr="002229F5" w:rsidR="00E77082" w:rsidP="00E77082" w:rsidRDefault="00E77082" w14:paraId="5CC0B02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]</w:t>
      </w:r>
    </w:p>
    <w:p w:rsidRPr="002229F5" w:rsidR="00E77082" w:rsidP="00E77082" w:rsidRDefault="00E77082" w14:paraId="673373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</w:t>
      </w:r>
    </w:p>
    <w:p w:rsidRPr="002229F5" w:rsidR="00E77082" w:rsidP="00E77082" w:rsidRDefault="00E77082" w14:paraId="3BDA6F3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</w:t>
      </w:r>
    </w:p>
    <w:p w:rsidRPr="00E77082" w:rsidR="00E77082" w:rsidP="00E77082" w:rsidRDefault="00E77082" w14:paraId="45E883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2229F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</w:t>
      </w:r>
    </w:p>
    <w:p w:rsidRPr="00E77082" w:rsidR="00E77082" w:rsidP="00E77082" w:rsidRDefault="00E77082" w14:paraId="03F8FB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]</w:t>
      </w:r>
    </w:p>
    <w:p w:rsidRPr="00E77082" w:rsidR="00E77082" w:rsidP="00E77082" w:rsidRDefault="00E77082" w14:paraId="01E715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}</w:t>
      </w:r>
    </w:p>
    <w:p w:rsidRPr="00E77082" w:rsidR="00E77082" w:rsidP="00E77082" w:rsidRDefault="00E77082" w14:paraId="19415E8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</w:t>
      </w:r>
    </w:p>
    <w:p w:rsidRPr="00E77082" w:rsidR="00E77082" w:rsidP="00E77082" w:rsidRDefault="00E77082" w14:paraId="7BD4E9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}</w:t>
      </w:r>
    </w:p>
    <w:p w:rsidRPr="00E77082" w:rsidR="00E77082" w:rsidP="00E77082" w:rsidRDefault="00E77082" w14:paraId="321BCA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},</w:t>
      </w:r>
    </w:p>
    <w:p w:rsidRPr="00E77082" w:rsidR="00E77082" w:rsidP="00E77082" w:rsidRDefault="00E77082" w14:paraId="6F3FF1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E77082" w:rsidR="00E77082" w:rsidP="39028616" w:rsidRDefault="00E77082" w14:paraId="031977E9" w14:textId="43E38D0A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9028616" w:rsid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39028616" w:rsid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39028616" w:rsid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9028616" w:rsidR="00E77082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39028616" w:rsidR="3A8BA81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/domestic-credit</w:t>
      </w:r>
      <w:r w:rsidRPr="39028616" w:rsidR="00E77082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39028616" w:rsid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E77082" w:rsidR="00E77082" w:rsidP="39028616" w:rsidRDefault="00E77082" w14:paraId="0319E437" w14:textId="536491B8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9028616" w:rsid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39028616" w:rsid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39028616" w:rsid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9028616" w:rsidR="00E77082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39028616" w:rsidR="71C37379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/domestic-credit"</w:t>
      </w:r>
      <w:r w:rsidRPr="39028616" w:rsid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E77082" w:rsidR="00E77082" w:rsidP="39028616" w:rsidRDefault="00E77082" w14:paraId="1354B8CC" w14:textId="41D8972D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9028616" w:rsid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39028616" w:rsid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39028616" w:rsid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39028616" w:rsid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39028616" w:rsid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9028616" w:rsidR="00E77082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39028616" w:rsidR="1A91803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/domestic-credit"</w:t>
      </w:r>
      <w:r w:rsidRPr="39028616" w:rsid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E77082" w:rsidR="00E77082" w:rsidP="39028616" w:rsidRDefault="00E77082" w14:paraId="34423808" w14:textId="08A76CFC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9028616" w:rsid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39028616" w:rsid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39028616" w:rsid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9028616" w:rsidR="00E77082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39028616" w:rsidR="03E6864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/domestic-credit"</w:t>
      </w:r>
      <w:r w:rsidRPr="39028616" w:rsid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E77082" w:rsidR="00E77082" w:rsidP="39028616" w:rsidRDefault="00E77082" w14:paraId="6B6C5986" w14:textId="49B7CF52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9028616" w:rsid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39028616" w:rsidR="00E77082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39028616" w:rsid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9028616" w:rsidR="00E77082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39028616" w:rsidR="4CEF303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/domestic-credit"</w:t>
      </w:r>
    </w:p>
    <w:p w:rsidRPr="00E77082" w:rsidR="00E77082" w:rsidP="00E77082" w:rsidRDefault="00E77082" w14:paraId="36B3506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E77082" w:rsidR="00E77082" w:rsidP="00E77082" w:rsidRDefault="00E77082" w14:paraId="182080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"meta"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E77082" w:rsidR="00E77082" w:rsidP="00E77082" w:rsidRDefault="00E77082" w14:paraId="31FAC6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"totalRecords"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E77082" w:rsidR="00E77082" w:rsidP="00E77082" w:rsidRDefault="00E77082" w14:paraId="7C98C1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E77082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"totalPages"</w:t>
      </w: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 w:rsidRPr="00E77082" w:rsidR="00E77082" w:rsidP="00E77082" w:rsidRDefault="00E77082" w14:paraId="0B55F4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}</w:t>
      </w:r>
    </w:p>
    <w:p w:rsidRPr="00E77082" w:rsidR="00E77082" w:rsidP="00E77082" w:rsidRDefault="00E77082" w14:paraId="7BA2EE6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w:rsidR="00626463" w:rsidRDefault="00626463" w14:paraId="20F43890" w14:textId="60E189E0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166B8D" w:rsidRDefault="00166B8D" w14:paraId="47734C63" w14:textId="7E3976CF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C34912" w:rsidRDefault="00C34912" w14:paraId="7D8FD550" w14:textId="11F7507B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Pr="00200639" w:rsidR="00C34912" w:rsidRDefault="00C34912" w14:paraId="57D7403F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Pr="00200639" w:rsidR="00B55FBA" w:rsidP="002774D2" w:rsidRDefault="00B55FBA" w14:paraId="6B01D0C5" w14:textId="150055C4">
      <w:pPr>
        <w:pStyle w:val="Heading1"/>
        <w:rPr>
          <w:b/>
          <w:bCs/>
          <w:lang w:val="en-US"/>
        </w:rPr>
      </w:pPr>
      <w:bookmarkStart w:name="_Toc95461742" w:id="6"/>
      <w:r w:rsidRPr="00200639">
        <w:rPr>
          <w:b/>
          <w:bCs/>
          <w:lang w:val="en-US"/>
        </w:rPr>
        <w:t>Schemas</w:t>
      </w:r>
      <w:bookmarkEnd w:id="6"/>
    </w:p>
    <w:p w:rsidRPr="00200639" w:rsidR="0014196B" w:rsidP="0014196B" w:rsidRDefault="0014196B" w14:paraId="28C4A4E5" w14:textId="1AF6A482">
      <w:pPr>
        <w:rPr>
          <w:lang w:val="en-US"/>
        </w:rPr>
      </w:pPr>
    </w:p>
    <w:bookmarkStart w:name="ResponseLifeWelfareList" w:id="7"/>
    <w:p w:rsidRPr="00200639" w:rsidR="004579A7" w:rsidP="004579A7" w:rsidRDefault="00B85072" w14:paraId="24B984A0" w14:textId="542891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Pr="00200639" w:rsidR="004579A7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9A034E">
        <w:rPr>
          <w:rStyle w:val="Hyperlink"/>
          <w:b/>
          <w:bCs/>
          <w:sz w:val="28"/>
          <w:szCs w:val="28"/>
          <w:lang w:val="en-US"/>
        </w:rPr>
        <w:t>Domestic</w:t>
      </w:r>
      <w:r w:rsidR="00761226">
        <w:rPr>
          <w:rStyle w:val="Hyperlink"/>
          <w:b/>
          <w:bCs/>
          <w:sz w:val="28"/>
          <w:szCs w:val="28"/>
          <w:lang w:val="en-US"/>
        </w:rPr>
        <w:t>C</w:t>
      </w:r>
      <w:r w:rsidR="009A034E">
        <w:rPr>
          <w:rStyle w:val="Hyperlink"/>
          <w:b/>
          <w:bCs/>
          <w:sz w:val="28"/>
          <w:szCs w:val="28"/>
          <w:lang w:val="en-US"/>
        </w:rPr>
        <w:t>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425DC1" w:rsidTr="00C66AC4" w14:paraId="62704497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61AC0" w:rsidTr="00C66AC4" w14:paraId="077D296D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252E8014" w14:textId="5EDC19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AE60C0" w14:paraId="03F45643" w14:textId="7BF3CA69">
            <w:pPr>
              <w:spacing w:after="0" w:line="240" w:lineRule="auto"/>
            </w:pPr>
            <w:hyperlink w:history="1" w:anchor="LifePensionIdentification">
              <w:r w:rsidR="00C34912">
                <w:rPr>
                  <w:rStyle w:val="Hyperlink"/>
                  <w:rFonts w:ascii="Calibri" w:hAnsi="Calibri" w:eastAsia="Times New Roman" w:cs="Calibri"/>
                  <w:lang w:eastAsia="pt-BR"/>
                </w:rPr>
                <w:t>D</w:t>
              </w:r>
              <w:r w:rsidRPr="00A75075" w:rsidR="00A75075">
                <w:rPr>
                  <w:rStyle w:val="Hyperlink"/>
                  <w:rFonts w:ascii="Calibri" w:hAnsi="Calibri" w:eastAsia="Times New Roman" w:cs="Calibri"/>
                  <w:lang w:eastAsia="pt-BR"/>
                </w:rPr>
                <w:t>omesticCredit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A61AC0" w14:paraId="4F9DF765" w14:textId="1D611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A61AC0" w14:paraId="7A28BA3A" w14:textId="301D662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44407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61AC0" w:rsidTr="00C66AC4" w14:paraId="41677DC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1593D18C" w14:textId="471A66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AE60C0" w14:paraId="62DAB7CF" w14:textId="3A6EAB91">
            <w:pPr>
              <w:spacing w:after="0" w:line="240" w:lineRule="auto"/>
            </w:pPr>
            <w:hyperlink w:history="1" w:anchor="LifePensionIdentification">
              <w:r w:rsidR="00C34912">
                <w:rPr>
                  <w:rStyle w:val="Hyperlink"/>
                  <w:rFonts w:ascii="Calibri" w:hAnsi="Calibri" w:eastAsia="Times New Roman" w:cs="Calibri"/>
                  <w:lang w:eastAsia="pt-BR"/>
                </w:rPr>
                <w:t>D</w:t>
              </w:r>
              <w:r w:rsidRPr="00A75075" w:rsidR="00A75075">
                <w:rPr>
                  <w:rStyle w:val="Hyperlink"/>
                  <w:rFonts w:ascii="Calibri" w:hAnsi="Calibri" w:eastAsia="Times New Roman" w:cs="Calibri"/>
                  <w:lang w:eastAsia="pt-BR"/>
                </w:rPr>
                <w:t>omesticCredit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161872" w14:paraId="7BCA69C5" w14:textId="1D06C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161872" w14:paraId="1F48A826" w14:textId="62A5E13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61872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Pr="00425DC1" w:rsidR="00161872" w:rsidTr="00C66AC4" w14:paraId="6A1D4C0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61872" w:rsidP="00161872" w:rsidRDefault="00161872" w14:paraId="7A507290" w14:textId="42A6DE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61872" w:rsidP="00161872" w:rsidRDefault="00AE60C0" w14:paraId="7B47FCDE" w14:textId="40DA5700">
            <w:pPr>
              <w:spacing w:after="0" w:line="240" w:lineRule="auto"/>
            </w:pPr>
            <w:hyperlink w:history="1" w:anchor="LifePensionProduct">
              <w:r w:rsidR="00C34912">
                <w:rPr>
                  <w:rStyle w:val="Hyperlink"/>
                </w:rPr>
                <w:t>D</w:t>
              </w:r>
              <w:r w:rsidRPr="00A75075" w:rsidR="00A75075">
                <w:rPr>
                  <w:rStyle w:val="Hyperlink"/>
                </w:rPr>
                <w:t>omesticCredit</w:t>
              </w:r>
              <w:r w:rsidRPr="00986ACB" w:rsidR="00161872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161872" w:rsidP="00161872" w:rsidRDefault="00161872" w14:paraId="13BCB97A" w14:textId="6B8CC5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161872" w:rsidP="00161872" w:rsidRDefault="00161872" w14:paraId="4A24354B" w14:textId="12908F60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Produto.</w:t>
            </w:r>
          </w:p>
        </w:tc>
      </w:tr>
      <w:tr w:rsidRPr="00425DC1" w:rsidR="00D47244" w:rsidTr="00C66AC4" w14:paraId="1D6719C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8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D47244" w:rsidTr="00C66AC4" w14:paraId="3AF0513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9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85A11" w:rsidP="00285A11" w:rsidRDefault="00527163" w14:paraId="1A4AC493" w14:textId="3AE02407">
      <w:pPr>
        <w:rPr>
          <w:b/>
          <w:bCs/>
          <w:sz w:val="28"/>
          <w:szCs w:val="28"/>
        </w:rPr>
      </w:pPr>
      <w:bookmarkStart w:name="LinksPaginated" w:id="10"/>
      <w:r>
        <w:br/>
      </w:r>
      <w:hyperlink w:history="1" w:anchor="LinksPaginated2"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10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11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55C9AAA1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:rsidR="009E6EA3" w:rsidP="009E6EA3" w:rsidRDefault="009E6EA3" w14:paraId="1BB829C9" w14:textId="43D2EDF2">
      <w:pPr>
        <w:pStyle w:val="Heading1"/>
        <w:rPr>
          <w:b/>
          <w:bCs/>
        </w:rPr>
      </w:pPr>
      <w:bookmarkStart w:name="_Toc95461743" w:id="1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Heading1"/>
        <w:rPr>
          <w:b/>
          <w:bCs/>
        </w:rPr>
      </w:pPr>
      <w:bookmarkStart w:name="_Toc95461744" w:id="1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:rsidR="0073528C" w:rsidP="0073528C" w:rsidRDefault="0073528C" w14:paraId="0BD48DBC" w14:textId="77777777"/>
    <w:p w:rsidR="0073528C" w:rsidP="0073528C" w:rsidRDefault="0073528C" w14:paraId="744E09B6" w14:textId="77777777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“userEmailAddress”</w:t>
      </w:r>
    </w:p>
    <w:p w:rsidRPr="00E248BE" w:rsidR="00365E11" w:rsidRDefault="0073528C" w14:paraId="70F4EA1B" w14:textId="56F2C693">
      <w:r>
        <w:t>“userTelephoneNumber”</w:t>
      </w:r>
    </w:p>
    <w:p w:rsidR="00365E11" w:rsidP="00365E11" w:rsidRDefault="00365E11" w14:paraId="7A3F339B" w14:textId="13256B0D">
      <w:pPr>
        <w:pStyle w:val="Heading1"/>
        <w:rPr>
          <w:b/>
          <w:bCs/>
        </w:rPr>
      </w:pPr>
      <w:bookmarkStart w:name="_Toc95461745" w:id="14"/>
      <w:r>
        <w:rPr>
          <w:b/>
          <w:bCs/>
        </w:rPr>
        <w:t>Códigos de Resposta HTTP</w:t>
      </w:r>
      <w:bookmarkEnd w:id="14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Pr="00365E11" w:rsidR="00365E11" w:rsidTr="00A90FBE" w14:paraId="37B5640B" w14:textId="77777777">
        <w:trPr>
          <w:trHeight w:val="290"/>
        </w:trPr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A90FBE" w:rsidTr="00A90FBE" w14:paraId="721C60BE" w14:textId="77777777">
        <w:trPr>
          <w:trHeight w:val="112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A90FBE" w:rsidP="00A90FBE" w:rsidRDefault="00A90FBE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A90FBE" w:rsidP="00A90FBE" w:rsidRDefault="00A90FBE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A90FBE" w:rsidP="00A90FBE" w:rsidRDefault="00A90FBE" w14:paraId="47BB32EE" w14:textId="44E4A4F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Sugestã</w:t>
            </w:r>
            <w:r w:rsidR="009A034E">
              <w:rPr>
                <w:rFonts w:ascii="Calibri" w:hAnsi="Calibri" w:eastAsia="Times New Roman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A90FBE" w:rsidP="00A90FBE" w:rsidRDefault="00A90FBE" w14:paraId="739DB664" w14:textId="79BF7EC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B4266">
              <w:rPr>
                <w:rFonts w:ascii="Calibri" w:hAnsi="Calibri" w:eastAsia="Times New Roman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A90FBE" w:rsidP="00A90FBE" w:rsidRDefault="00A90FBE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A90FBE" w:rsidP="00A90FBE" w:rsidRDefault="00A90FBE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A90FBE" w14:paraId="6E8AE479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A90FBE" w14:paraId="1B71F74D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A90FBE" w14:paraId="756233C0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A90FBE" w14:paraId="683C82E7" w14:textId="77777777">
        <w:trPr>
          <w:trHeight w:val="16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A90FBE" w14:paraId="3392A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A90FBE" w14:paraId="7D60C078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A90FBE" w14:paraId="27C63F54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A90FBE" w14:paraId="7114B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A90FBE" w14:paraId="428FF642" w14:textId="77777777">
        <w:trPr>
          <w:trHeight w:val="17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A90FBE" w14:paraId="301E0CE0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A90FBE" w14:paraId="0297E03E" w14:textId="77777777">
        <w:trPr>
          <w:trHeight w:val="9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A90FBE" w14:paraId="213F892E" w14:textId="77777777">
        <w:trPr>
          <w:trHeight w:val="12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A90FBE" w14:paraId="1ECFC43A" w14:textId="77777777">
        <w:trPr>
          <w:trHeight w:val="1696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A90FBE" w14:paraId="777DEB4A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A90FBE" w14:paraId="29AB98BC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A90FBE" w14:paraId="6388D203" w14:textId="77777777">
        <w:trPr>
          <w:trHeight w:val="14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Heading1"/>
        <w:rPr>
          <w:b/>
          <w:bCs/>
        </w:rPr>
      </w:pPr>
      <w:bookmarkStart w:name="_Toc95461746" w:id="15"/>
      <w:r>
        <w:rPr>
          <w:b/>
          <w:bCs/>
        </w:rPr>
        <w:lastRenderedPageBreak/>
        <w:t>Tipos de Dados Comuns</w:t>
      </w:r>
      <w:bookmarkEnd w:id="15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string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Heading1"/>
        <w:rPr>
          <w:b/>
          <w:bCs/>
        </w:rPr>
      </w:pPr>
      <w:bookmarkStart w:name="_Toc95461747" w:id="1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Heading1"/>
        <w:rPr>
          <w:b/>
          <w:bCs/>
        </w:rPr>
      </w:pPr>
      <w:bookmarkStart w:name="_Toc95461748" w:id="1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ListParagraph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ListParagraph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ListParagraph"/>
        <w:ind w:left="765"/>
      </w:pPr>
    </w:p>
    <w:p w:rsidR="00D03F40" w:rsidP="00D03F40" w:rsidRDefault="00D03F40" w14:paraId="59371FC3" w14:textId="77777777">
      <w:pPr>
        <w:pStyle w:val="ListParagraph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:rsidRPr="002902E8" w:rsidR="00D03F40" w:rsidP="00D03F40" w:rsidRDefault="00D03F40" w14:paraId="10E13D54" w14:textId="77777777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:rsidRPr="008D53A2" w:rsidR="00D03F40" w:rsidP="00D03F40" w:rsidRDefault="00D03F40" w14:paraId="47148D7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ListParagraph"/>
        <w:ind w:left="765"/>
      </w:pPr>
    </w:p>
    <w:p w:rsidR="00D03F40" w:rsidP="00D03F40" w:rsidRDefault="00D03F40" w14:paraId="753D1F4F" w14:textId="77777777">
      <w:pPr>
        <w:pStyle w:val="ListParagraph"/>
        <w:ind w:left="765"/>
      </w:pPr>
    </w:p>
    <w:p w:rsidRPr="002142A9" w:rsidR="00D03F40" w:rsidP="00D03F40" w:rsidRDefault="00D03F40" w14:paraId="44E7163B" w14:textId="77777777">
      <w:pPr>
        <w:pStyle w:val="ListParagraph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:rsidR="00D03F40" w:rsidP="00D03F40" w:rsidRDefault="00D03F40" w14:paraId="484BE958" w14:textId="77777777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ListParagraph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:rsidR="00D03F40" w:rsidP="00D03F40" w:rsidRDefault="00D03F40" w14:paraId="62CEF072" w14:textId="77777777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:rsidR="00D03F40" w:rsidP="00D03F40" w:rsidRDefault="00D03F40" w14:paraId="37EB36B5" w14:textId="77777777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:rsidR="00D03F40" w:rsidP="00D03F40" w:rsidRDefault="00D03F40" w14:paraId="559E89CE" w14:textId="77777777">
      <w:pPr>
        <w:pStyle w:val="ListParagraph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>Para garantir a disponibilidade do das APIs e do sistema Open Insurance, as seguintes métricas de disponibilidade são adotadas:</w:t>
      </w:r>
    </w:p>
    <w:p w:rsidR="00D03F40" w:rsidP="00D03F40" w:rsidRDefault="00D03F40" w14:paraId="1C234C43" w14:textId="77777777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Heading1"/>
        <w:rPr>
          <w:b/>
          <w:bCs/>
        </w:rPr>
      </w:pPr>
      <w:bookmarkStart w:name="_Toc95461749" w:id="18"/>
      <w:r>
        <w:rPr>
          <w:b/>
          <w:bCs/>
        </w:rPr>
        <w:lastRenderedPageBreak/>
        <w:t>Segurança</w:t>
      </w:r>
      <w:bookmarkEnd w:id="18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:rsidRPr="00865C59" w:rsidR="009A46D0" w:rsidP="009A46D0" w:rsidRDefault="009A46D0" w14:paraId="655073BD" w14:textId="630ECE35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</w:t>
      </w:r>
      <w:r w:rsidR="009A034E">
        <w:rPr>
          <w:rFonts w:ascii="EYInterstate Light" w:hAnsi="EYInterstate Light"/>
          <w:sz w:val="20"/>
          <w:szCs w:val="20"/>
        </w:rPr>
        <w:t>Domestic-credit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00F46156" w:rsidRDefault="00F46156" w14:paraId="5EBE70F8" w14:textId="41308143">
      <w:pPr>
        <w:pStyle w:val="Heading1"/>
        <w:rPr>
          <w:b/>
          <w:bCs/>
        </w:rPr>
      </w:pPr>
      <w:bookmarkStart w:name="_Toc95461750" w:id="19"/>
      <w:r>
        <w:rPr>
          <w:b/>
          <w:bCs/>
        </w:rPr>
        <w:t>Changelog</w:t>
      </w:r>
      <w:bookmarkEnd w:id="19"/>
    </w:p>
    <w:p w:rsidR="00F46156" w:rsidRDefault="00F46156" w14:paraId="61116705" w14:textId="73AA147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Pr="00956E28" w:rsidR="00F46156" w:rsidTr="0BCD5671" w14:paraId="4A04B545" w14:textId="77777777">
        <w:tc>
          <w:tcPr>
            <w:tcW w:w="8494" w:type="dxa"/>
            <w:gridSpan w:val="4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7F7F7F" w:themeFill="text1" w:themeFillTint="80"/>
            <w:tcMar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0BCD5671" w14:paraId="34C23D88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757EA5" w:rsidTr="0BCD5671" w14:paraId="440CC281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4F87E711" w14:textId="7EA829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2BB851B1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5922B6F6" w14:textId="144987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O produto foi fruto da separação da API antiga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23D1D608" w14:textId="63DA31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757EA5" w:rsidTr="0BCD5671" w14:paraId="72F92C1E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388EA149" w14:textId="44B868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52CE3FDD" w14:textId="719533F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4D74F307" w14:textId="03F7EA5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descrição da API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1A9C230B" w14:textId="58E4FFD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757EA5" w:rsidTr="0BCD5671" w14:paraId="7FF9D1B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5C1E73E8" w14:textId="6438A4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1751729C" w14:textId="6C057C6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2AA690A8" w14:textId="2981D9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53084988" w14:textId="7583CC2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757EA5" w:rsidTr="0BCD5671" w14:paraId="52F268BB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2DEEC46D" w14:textId="5C3C4E3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3BF261F0" w14:textId="109137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5CA413F2" w14:textId="2E0241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Atualização no enum de coverages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1D9E0A00" w14:textId="2788B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757EA5" w:rsidTr="0BCD5671" w14:paraId="600FD9E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38A8B9C2" w14:textId="41E25D1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3BEB0990" w14:textId="241A008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758CE" w:rsidR="00757EA5" w:rsidP="00757EA5" w:rsidRDefault="00757EA5" w14:paraId="42DABB18" w14:textId="3E9EA0F3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Fo</w:t>
            </w:r>
            <w:r w:rsidRPr="009758CE" w:rsid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</w:t>
            </w:r>
            <w:r w:rsid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am</w:t>
            </w:r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excluído</w:t>
            </w:r>
            <w:r w:rsid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</w:t>
            </w:r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os campos allowApartPurchase, coveragePercentage, insuredParticipation, riskType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5C486321" w14:textId="5658F14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757EA5" w:rsidTr="0BCD5671" w14:paraId="3A278275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5B2768DB" w14:textId="2D2E3D9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11EE6FA8" w14:textId="61FE88A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033E2832" w14:textId="7CCE2A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O campo traits foi adicionado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0298C76E" w14:textId="0C328F8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757EA5" w:rsidTr="0BCD5671" w14:paraId="268A6F7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18C49586" w14:textId="0AB7E9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48A8EB67" w14:textId="4C91688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135BB154" w14:textId="016454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Foi excluído o campo contractType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3FAE8E00" w14:textId="0114CC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757EA5" w:rsidTr="0BCD5671" w14:paraId="66CA14AA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27E2FD6D" w14:textId="1603A56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4A21063B" w14:textId="24EC6BF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6FF8D1C8" w14:textId="1CF5C4B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padrão de nomenclatura dos Schemas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3794E962" w14:textId="1B899A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757EA5" w:rsidTr="0BCD5671" w14:paraId="675151A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7187A335" w14:textId="08F74C2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7B8D2634" w14:textId="1230C3C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70FFA621" w14:textId="73D472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57EA5" w:rsidP="00757EA5" w:rsidRDefault="00757EA5" w14:paraId="1A9528F7" w14:textId="384A531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05457D" w:rsidTr="0BCD5671" w14:paraId="3BB87B96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5457D" w:rsidP="0005457D" w:rsidRDefault="0005457D" w14:paraId="58ED3130" w14:textId="6B94E47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5457D" w:rsidP="0005457D" w:rsidRDefault="00085797" w14:paraId="1E84DDAC" w14:textId="57B9226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B1FE3" w:rsidR="0005457D" w:rsidP="0005457D" w:rsidRDefault="00085797" w14:paraId="6A38E427" w14:textId="22F2E44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lteração do enum de coverages, traits, premiumRates, maxLMI e term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5457D" w:rsidP="0005457D" w:rsidRDefault="0005457D" w14:paraId="23958FC0" w14:textId="2F2C335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05457D" w:rsidTr="0BCD5671" w14:paraId="14A62F02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5457D" w:rsidP="0005457D" w:rsidRDefault="0005457D" w14:paraId="5B5F9856" w14:textId="2FEEE0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5457D" w:rsidP="0005457D" w:rsidRDefault="00085797" w14:paraId="7D64136C" w14:textId="74695F4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B1FE3" w:rsidR="0005457D" w:rsidP="0005457D" w:rsidRDefault="00085797" w14:paraId="034A23EE" w14:textId="5F65939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descrição de coverageDescription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5457D" w:rsidP="0005457D" w:rsidRDefault="0005457D" w14:paraId="4E510128" w14:textId="4DBAAAA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05457D" w:rsidTr="0BCD5671" w14:paraId="6853BD1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5457D" w:rsidP="0005457D" w:rsidRDefault="0005457D" w14:paraId="19B42435" w14:textId="7A1FC0D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5457D" w:rsidP="0005457D" w:rsidRDefault="00085797" w14:paraId="2EDDC9AA" w14:textId="0979C1F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BB1FE3" w:rsidR="0005457D" w:rsidP="0005457D" w:rsidRDefault="00085797" w14:paraId="0D8E5262" w14:textId="4A4EF3C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dição do campo allowApartPurchase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5457D" w:rsidP="0005457D" w:rsidRDefault="0005457D" w14:paraId="27FB21FD" w14:textId="0D31DA4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B51CC4" w:rsidTr="0BCD5671" w14:paraId="49E4DC9B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51CC4" w:rsidP="00B51CC4" w:rsidRDefault="00B51CC4" w14:paraId="3C377951" w14:textId="0BAEB6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51CC4" w:rsidP="00B51CC4" w:rsidRDefault="00B51CC4" w14:paraId="3735F45D" w14:textId="256D198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51CC4" w:rsidP="00B51CC4" w:rsidRDefault="00B51CC4" w14:paraId="2BEC68C1" w14:textId="2230886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51CC4" w:rsidP="00B51CC4" w:rsidRDefault="00B51CC4" w14:paraId="277B8D34" w14:textId="3AED750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39028616" w:rsidTr="0BCD5671" w14:paraId="2DE08A06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0F23E74" w:rsidP="39028616" w:rsidRDefault="40F23E74" w14:paraId="121B29F0" w14:textId="34483BBF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9028616" w:rsidR="40F23E7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0F23E74" w:rsidP="39028616" w:rsidRDefault="40F23E74" w14:paraId="174AB9C5" w14:textId="7086C63D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9028616" w:rsidR="40F23E7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0F23E74" w:rsidP="39028616" w:rsidRDefault="40F23E74" w14:paraId="7F648A84" w14:textId="7F2C3F53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9028616" w:rsidR="40F23E7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Propriedade “</w:t>
            </w:r>
            <w:proofErr w:type="spellStart"/>
            <w:r w:rsidRPr="39028616" w:rsidR="40F23E7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type</w:t>
            </w:r>
            <w:proofErr w:type="spellEnd"/>
            <w:r w:rsidRPr="39028616" w:rsidR="40F23E7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 xml:space="preserve">” adicionada </w:t>
            </w:r>
            <w:r w:rsidRPr="39028616" w:rsidR="40F23E7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à</w:t>
            </w:r>
            <w:r w:rsidRPr="39028616" w:rsidR="40F23E7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 xml:space="preserve"> </w:t>
            </w:r>
            <w:proofErr w:type="spellStart"/>
            <w:r w:rsidRPr="39028616" w:rsidR="40F23E7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MaxLMI</w:t>
            </w:r>
            <w:proofErr w:type="spellEnd"/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0F23E74" w:rsidP="39028616" w:rsidRDefault="40F23E74" w14:paraId="716E434B" w14:textId="0A2976F5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9028616" w:rsidR="40F23E7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40F23E74" w:rsidP="39028616" w:rsidRDefault="40F23E74" w14:paraId="3E675499" w14:textId="0F759F4A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9028616" w:rsidR="40F23E7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="39028616" w:rsidTr="0BCD5671" w14:paraId="119286BC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0F23E74" w:rsidP="39028616" w:rsidRDefault="40F23E74" w14:paraId="24C4423A" w14:textId="41DA07DA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9028616" w:rsidR="40F23E7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  <w:p w:rsidR="39028616" w:rsidP="39028616" w:rsidRDefault="39028616" w14:paraId="762F4DAD" w14:textId="09F99A33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0F23E74" w:rsidP="39028616" w:rsidRDefault="40F23E74" w14:paraId="07D25F82" w14:textId="6AF8AB55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9028616" w:rsidR="40F23E7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0F23E74" w:rsidP="39028616" w:rsidRDefault="40F23E74" w14:paraId="4B0E95E1" w14:textId="002A51B0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9028616" w:rsidR="40F23E7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Incluso endpoint nos exemplos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0F23E74" w:rsidP="39028616" w:rsidRDefault="40F23E74" w14:paraId="3D1D3835" w14:textId="2170A273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9028616" w:rsidR="40F23E7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40F23E74" w:rsidP="39028616" w:rsidRDefault="40F23E74" w14:paraId="4B4FF665" w14:textId="36BC3E00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9028616" w:rsidR="40F23E7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="0BCD5671" w:rsidTr="0BCD5671" w14:paraId="23C1E1CD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1B14D246" w:rsidP="0BCD5671" w:rsidRDefault="1B14D246" w14:paraId="323C41BF" w14:textId="5DB41D90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0BCD5671" w:rsidR="1B14D246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14/02/2023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1B14D246" w:rsidP="0BCD5671" w:rsidRDefault="1B14D246" w14:paraId="2B9C0126" w14:textId="04EC58BC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0BCD5671" w:rsidR="1B14D246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1B14D246" w:rsidP="0BCD5671" w:rsidRDefault="1B14D246" w14:paraId="1212FCAF" w14:textId="50DE06E1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0BCD5671" w:rsidR="1B14D246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URL para requisição HTTP refatorado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1B14D246" w:rsidP="0BCD5671" w:rsidRDefault="1B14D246" w14:paraId="28B71019" w14:textId="5F9E45DA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0BCD5671" w:rsidR="1B14D246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1B14D246" w:rsidP="0BCD5671" w:rsidRDefault="1B14D246" w14:paraId="4A691EFE" w14:textId="7F816024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0BCD5671" w:rsidR="1B14D246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</w:tbl>
    <w:p w:rsidRPr="0028696D" w:rsidR="00F46156" w:rsidRDefault="00F46156" w14:paraId="5EDFF76A" w14:textId="77777777">
      <w:pPr>
        <w:rPr>
          <w:b/>
          <w:bCs/>
          <w:sz w:val="28"/>
          <w:szCs w:val="28"/>
        </w:rPr>
      </w:pPr>
    </w:p>
    <w:sectPr w:rsidRPr="0028696D" w:rsidR="00F46156">
      <w:headerReference w:type="default" r:id="rId11"/>
      <w:footerReference w:type="default" r:id="rId1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E60C0" w:rsidP="00344980" w:rsidRDefault="00AE60C0" w14:paraId="018682D3" w14:textId="77777777">
      <w:pPr>
        <w:spacing w:after="0" w:line="240" w:lineRule="auto"/>
      </w:pPr>
      <w:r>
        <w:separator/>
      </w:r>
    </w:p>
  </w:endnote>
  <w:endnote w:type="continuationSeparator" w:id="0">
    <w:p w:rsidR="00AE60C0" w:rsidP="00344980" w:rsidRDefault="00AE60C0" w14:paraId="0CED9FAA" w14:textId="77777777">
      <w:pPr>
        <w:spacing w:after="0" w:line="240" w:lineRule="auto"/>
      </w:pPr>
      <w:r>
        <w:continuationSeparator/>
      </w:r>
    </w:p>
  </w:endnote>
  <w:endnote w:type="continuationNotice" w:id="1">
    <w:p w:rsidR="00AE60C0" w:rsidRDefault="00AE60C0" w14:paraId="5A3EFC6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196" w:rsidRDefault="00F97196" w14:paraId="3CB81680" w14:textId="77777777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F97196" w:rsidRDefault="00F97196" w14:paraId="41AE65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E60C0" w:rsidP="00344980" w:rsidRDefault="00AE60C0" w14:paraId="00E58B9D" w14:textId="77777777">
      <w:pPr>
        <w:spacing w:after="0" w:line="240" w:lineRule="auto"/>
      </w:pPr>
      <w:r>
        <w:separator/>
      </w:r>
    </w:p>
  </w:footnote>
  <w:footnote w:type="continuationSeparator" w:id="0">
    <w:p w:rsidR="00AE60C0" w:rsidP="00344980" w:rsidRDefault="00AE60C0" w14:paraId="367A0263" w14:textId="77777777">
      <w:pPr>
        <w:spacing w:after="0" w:line="240" w:lineRule="auto"/>
      </w:pPr>
      <w:r>
        <w:continuationSeparator/>
      </w:r>
    </w:p>
  </w:footnote>
  <w:footnote w:type="continuationNotice" w:id="1">
    <w:p w:rsidR="00AE60C0" w:rsidRDefault="00AE60C0" w14:paraId="67670F6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44980" w:rsidR="00F97196" w:rsidP="00344980" w:rsidRDefault="00F97196" w14:paraId="1909C3E8" w14:textId="0007F8B1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57D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85797"/>
    <w:rsid w:val="00091307"/>
    <w:rsid w:val="000916C2"/>
    <w:rsid w:val="000928D5"/>
    <w:rsid w:val="000930ED"/>
    <w:rsid w:val="000939AB"/>
    <w:rsid w:val="000A013F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42F"/>
    <w:rsid w:val="001665A7"/>
    <w:rsid w:val="00166B8D"/>
    <w:rsid w:val="00167465"/>
    <w:rsid w:val="00167847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29F5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0F2B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09D"/>
    <w:rsid w:val="00412776"/>
    <w:rsid w:val="00413F4F"/>
    <w:rsid w:val="0041782D"/>
    <w:rsid w:val="0042113F"/>
    <w:rsid w:val="00421B55"/>
    <w:rsid w:val="00423881"/>
    <w:rsid w:val="00425DC1"/>
    <w:rsid w:val="00431371"/>
    <w:rsid w:val="00431675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57EE3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9E7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7E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57EA5"/>
    <w:rsid w:val="00761226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D6618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7F7C77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58C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034E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075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0FBE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60C0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1CC4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4912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450C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DF6C6A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77082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895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3E68640"/>
    <w:rsid w:val="04868D1C"/>
    <w:rsid w:val="04A5F1DA"/>
    <w:rsid w:val="0627383E"/>
    <w:rsid w:val="088D8D90"/>
    <w:rsid w:val="0BCD5671"/>
    <w:rsid w:val="1A918030"/>
    <w:rsid w:val="1B14D246"/>
    <w:rsid w:val="1E6AE570"/>
    <w:rsid w:val="30F77431"/>
    <w:rsid w:val="39028616"/>
    <w:rsid w:val="3A8BA810"/>
    <w:rsid w:val="40F23E74"/>
    <w:rsid w:val="4CEF3033"/>
    <w:rsid w:val="6EE1C256"/>
    <w:rsid w:val="71C37379"/>
    <w:rsid w:val="7B1837F0"/>
    <w:rsid w:val="7C1C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4980"/>
  </w:style>
  <w:style w:type="character" w:styleId="Heading1Char" w:customStyle="1">
    <w:name w:val="Heading 1 Char"/>
    <w:basedOn w:val="DefaultParagraphFont"/>
    <w:link w:val="Heading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NoSpacingChar" w:customStyle="1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NoList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NoList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DefaultParagraphFont"/>
    <w:rsid w:val="00E473A2"/>
  </w:style>
  <w:style w:type="character" w:styleId="normaltextrun" w:customStyle="1">
    <w:name w:val="normaltextrun"/>
    <w:basedOn w:val="DefaultParagraphFont"/>
    <w:rsid w:val="00E473A2"/>
  </w:style>
  <w:style w:type="character" w:styleId="eop" w:customStyle="1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808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95c9417d1ea7470b" /><Relationship Type="http://schemas.openxmlformats.org/officeDocument/2006/relationships/image" Target="/media/image.png" Id="R4a7bf58dc0e945f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a2312-206d-4830-b1ca-5d09e549d8e5}"/>
      </w:docPartPr>
      <w:docPartBody>
        <w:p w14:paraId="16D84B7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F5FEDCB9BE04698C15C6C27D6A3B5" ma:contentTypeVersion="12" ma:contentTypeDescription="Create a new document." ma:contentTypeScope="" ma:versionID="c8aafa26b3bc8d1e272d6ccbe2444598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0398895b486faa515836e662c49017b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9C0209-67B5-4AC1-9AB9-0AB96AA88E63}"/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Pedro Arthur Siqueira de Andrade Araujo</cp:lastModifiedBy>
  <cp:revision>22</cp:revision>
  <cp:lastPrinted>2021-11-17T18:37:00Z</cp:lastPrinted>
  <dcterms:created xsi:type="dcterms:W3CDTF">2022-02-17T17:18:00Z</dcterms:created>
  <dcterms:modified xsi:type="dcterms:W3CDTF">2023-02-14T17:54:29Z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</Properties>
</file>