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641AE2AA" w14:textId="767673D0" w:rsidR="00344980" w:rsidRPr="00865841" w:rsidRDefault="00344980">
      <w:pPr>
        <w:rPr>
          <w:b/>
          <w:bCs/>
          <w:color w:val="4472C4" w:themeColor="accent1"/>
          <w:sz w:val="36"/>
          <w:szCs w:val="36"/>
          <w:lang w:val="en-US"/>
        </w:rPr>
      </w:pPr>
    </w:p>
    <w:p w14:paraId="3945ED85" w14:textId="4AB5E401" w:rsidR="00344980" w:rsidRPr="00865841" w:rsidRDefault="00344980">
      <w:pPr>
        <w:rPr>
          <w:b/>
          <w:bCs/>
          <w:color w:val="4472C4" w:themeColor="accent1"/>
          <w:sz w:val="36"/>
          <w:szCs w:val="36"/>
          <w:lang w:val="en-US"/>
        </w:rPr>
      </w:pPr>
    </w:p>
    <w:p w14:paraId="3EF8C84A" w14:textId="69289520" w:rsidR="00344980" w:rsidRPr="00865841" w:rsidRDefault="00344980">
      <w:pPr>
        <w:rPr>
          <w:b/>
          <w:bCs/>
          <w:color w:val="4472C4" w:themeColor="accent1"/>
          <w:sz w:val="36"/>
          <w:szCs w:val="36"/>
          <w:lang w:val="en-US"/>
        </w:rPr>
      </w:pPr>
    </w:p>
    <w:p w14:paraId="54EDC916" w14:textId="41483060" w:rsidR="00344980" w:rsidRPr="00865841" w:rsidRDefault="00344980">
      <w:pPr>
        <w:rPr>
          <w:b/>
          <w:bCs/>
          <w:color w:val="4472C4" w:themeColor="accent1"/>
          <w:sz w:val="36"/>
          <w:szCs w:val="36"/>
          <w:lang w:val="en-US"/>
        </w:rPr>
      </w:pPr>
    </w:p>
    <w:p w14:paraId="0974B57C" w14:textId="5D630B05" w:rsidR="00344980" w:rsidRPr="00865841" w:rsidRDefault="00344980">
      <w:pPr>
        <w:rPr>
          <w:b/>
          <w:bCs/>
          <w:color w:val="4472C4" w:themeColor="accent1"/>
          <w:sz w:val="36"/>
          <w:szCs w:val="36"/>
          <w:lang w:val="en-US"/>
        </w:rPr>
      </w:pPr>
    </w:p>
    <w:p w14:paraId="6F7FB6F7" w14:textId="77777777" w:rsidR="00BE4F27" w:rsidRPr="00865841" w:rsidRDefault="00BE4F27" w:rsidP="00F85FF3">
      <w:pPr>
        <w:jc w:val="center"/>
        <w:rPr>
          <w:b/>
          <w:bCs/>
          <w:color w:val="4472C4" w:themeColor="accent1"/>
          <w:sz w:val="36"/>
          <w:szCs w:val="36"/>
          <w:lang w:val="en-US"/>
        </w:rPr>
      </w:pPr>
      <w:r w:rsidRPr="00865841">
        <w:rPr>
          <w:b/>
          <w:bCs/>
          <w:color w:val="4472C4" w:themeColor="accent1"/>
          <w:sz w:val="36"/>
          <w:szCs w:val="36"/>
          <w:lang w:val="en-US"/>
        </w:rPr>
        <w:t>Status</w:t>
      </w:r>
    </w:p>
    <w:p w14:paraId="119B1652" w14:textId="77777777" w:rsidR="00BE4F27" w:rsidRPr="00865841" w:rsidRDefault="00BE4F27" w:rsidP="00F85FF3">
      <w:pPr>
        <w:jc w:val="center"/>
        <w:rPr>
          <w:b/>
          <w:bCs/>
          <w:color w:val="4472C4" w:themeColor="accent1"/>
          <w:sz w:val="36"/>
          <w:szCs w:val="36"/>
          <w:lang w:val="en-US"/>
        </w:rPr>
      </w:pPr>
      <w:r w:rsidRPr="00865841">
        <w:rPr>
          <w:b/>
          <w:bCs/>
          <w:color w:val="4472C4" w:themeColor="accent1"/>
          <w:sz w:val="36"/>
          <w:szCs w:val="36"/>
          <w:lang w:val="en-US"/>
        </w:rPr>
        <w:t>API Technical Specification</w:t>
      </w:r>
    </w:p>
    <w:p w14:paraId="198F19C1" w14:textId="77777777" w:rsidR="00344980" w:rsidRPr="00865841" w:rsidRDefault="00344980">
      <w:pPr>
        <w:rPr>
          <w:b/>
          <w:color w:val="4472C4" w:themeColor="accent1"/>
          <w:sz w:val="36"/>
          <w:szCs w:val="36"/>
          <w:lang w:val="en-US"/>
        </w:rPr>
      </w:pPr>
    </w:p>
    <w:p w14:paraId="088E69C9" w14:textId="54AA6704" w:rsidR="00344980" w:rsidRPr="00865841" w:rsidRDefault="00344980">
      <w:pPr>
        <w:rPr>
          <w:b/>
          <w:color w:val="4472C4" w:themeColor="accent1"/>
          <w:sz w:val="36"/>
          <w:szCs w:val="36"/>
          <w:lang w:val="en-US"/>
        </w:rPr>
      </w:pPr>
    </w:p>
    <w:p w14:paraId="283EDFA5" w14:textId="77777777" w:rsidR="00344980" w:rsidRPr="00865841" w:rsidRDefault="00344980">
      <w:pPr>
        <w:rPr>
          <w:b/>
          <w:color w:val="4472C4" w:themeColor="accent1"/>
          <w:sz w:val="36"/>
          <w:szCs w:val="36"/>
          <w:lang w:val="en-US"/>
        </w:rPr>
      </w:pPr>
      <w:r w:rsidRPr="00865841">
        <w:rPr>
          <w:b/>
          <w:color w:val="4472C4" w:themeColor="accent1"/>
          <w:sz w:val="36"/>
          <w:szCs w:val="36"/>
          <w:lang w:val="en-US"/>
        </w:rPr>
        <w:br w:type="page"/>
      </w:r>
    </w:p>
    <w:p w14:paraId="44037B9F" w14:textId="77777777" w:rsidR="00344980" w:rsidRPr="00865841" w:rsidRDefault="00344980">
      <w:pPr>
        <w:rPr>
          <w:b/>
          <w:color w:val="4472C4" w:themeColor="accent1"/>
          <w:sz w:val="36"/>
          <w:szCs w:val="36"/>
          <w:lang w:val="en-US"/>
        </w:rPr>
      </w:pPr>
    </w:p>
    <w:sdt>
      <w:sdtPr>
        <w:rPr>
          <w:rFonts w:asciiTheme="minorHAnsi" w:eastAsiaTheme="minorHAnsi" w:hAnsiTheme="minorHAnsi" w:cstheme="minorBidi"/>
          <w:color w:val="auto"/>
          <w:sz w:val="22"/>
          <w:szCs w:val="22"/>
          <w:lang w:val="en-US" w:eastAsia="en-US"/>
        </w:rPr>
        <w:id w:val="-508908697"/>
        <w:docPartObj>
          <w:docPartGallery w:val="Table of Contents"/>
          <w:docPartUnique/>
        </w:docPartObj>
      </w:sdtPr>
      <w:sdtEndPr>
        <w:rPr>
          <w:b/>
          <w:bCs/>
        </w:rPr>
      </w:sdtEndPr>
      <w:sdtContent>
        <w:p w14:paraId="5A66C029" w14:textId="356B6A64" w:rsidR="00344980" w:rsidRPr="00865841" w:rsidRDefault="00344980">
          <w:pPr>
            <w:pStyle w:val="TOCHeading"/>
            <w:rPr>
              <w:lang w:val="en-US"/>
            </w:rPr>
          </w:pPr>
          <w:r w:rsidRPr="00865841">
            <w:rPr>
              <w:lang w:val="en-US"/>
            </w:rPr>
            <w:t>Sum</w:t>
          </w:r>
          <w:r w:rsidR="00BB2255" w:rsidRPr="00865841">
            <w:rPr>
              <w:lang w:val="en-US"/>
            </w:rPr>
            <w:t>mary</w:t>
          </w:r>
        </w:p>
        <w:p w14:paraId="525E459E" w14:textId="3EEBCE3C" w:rsidR="00304D62" w:rsidRDefault="00344980">
          <w:pPr>
            <w:pStyle w:val="TOC1"/>
            <w:tabs>
              <w:tab w:val="right" w:leader="dot" w:pos="8494"/>
            </w:tabs>
            <w:rPr>
              <w:rFonts w:eastAsiaTheme="minorEastAsia"/>
              <w:noProof/>
              <w:lang w:eastAsia="pt-BR"/>
            </w:rPr>
          </w:pPr>
          <w:r w:rsidRPr="00865841">
            <w:rPr>
              <w:lang w:val="en-US"/>
            </w:rPr>
            <w:fldChar w:fldCharType="begin"/>
          </w:r>
          <w:r w:rsidRPr="00865841">
            <w:rPr>
              <w:lang w:val="en-US"/>
            </w:rPr>
            <w:instrText xml:space="preserve"> TOC \o "1-3" \h \z \u </w:instrText>
          </w:r>
          <w:r w:rsidRPr="00865841">
            <w:rPr>
              <w:lang w:val="en-US"/>
            </w:rPr>
            <w:fldChar w:fldCharType="separate"/>
          </w:r>
          <w:hyperlink w:anchor="_Toc111801720" w:history="1">
            <w:r w:rsidR="00304D62" w:rsidRPr="00B85149">
              <w:rPr>
                <w:rStyle w:val="Hyperlink"/>
                <w:b/>
                <w:bCs/>
                <w:noProof/>
              </w:rPr>
              <w:t>Introduction</w:t>
            </w:r>
            <w:r w:rsidR="00304D62">
              <w:rPr>
                <w:noProof/>
                <w:webHidden/>
              </w:rPr>
              <w:tab/>
            </w:r>
            <w:r w:rsidR="00304D62">
              <w:rPr>
                <w:noProof/>
                <w:webHidden/>
              </w:rPr>
              <w:fldChar w:fldCharType="begin"/>
            </w:r>
            <w:r w:rsidR="00304D62">
              <w:rPr>
                <w:noProof/>
                <w:webHidden/>
              </w:rPr>
              <w:instrText xml:space="preserve"> PAGEREF _Toc111801720 \h </w:instrText>
            </w:r>
            <w:r w:rsidR="00304D62">
              <w:rPr>
                <w:noProof/>
                <w:webHidden/>
              </w:rPr>
            </w:r>
            <w:r w:rsidR="00304D62">
              <w:rPr>
                <w:noProof/>
                <w:webHidden/>
              </w:rPr>
              <w:fldChar w:fldCharType="separate"/>
            </w:r>
            <w:r w:rsidR="00304D62">
              <w:rPr>
                <w:noProof/>
                <w:webHidden/>
              </w:rPr>
              <w:t>3</w:t>
            </w:r>
            <w:r w:rsidR="00304D62">
              <w:rPr>
                <w:noProof/>
                <w:webHidden/>
              </w:rPr>
              <w:fldChar w:fldCharType="end"/>
            </w:r>
          </w:hyperlink>
        </w:p>
        <w:p w14:paraId="05A1A4D4" w14:textId="1082CA53" w:rsidR="00304D62" w:rsidRDefault="00304D62">
          <w:pPr>
            <w:pStyle w:val="TOC1"/>
            <w:tabs>
              <w:tab w:val="right" w:leader="dot" w:pos="8494"/>
            </w:tabs>
            <w:rPr>
              <w:rFonts w:eastAsiaTheme="minorEastAsia"/>
              <w:noProof/>
              <w:lang w:eastAsia="pt-BR"/>
            </w:rPr>
          </w:pPr>
          <w:hyperlink w:anchor="_Toc111801721" w:history="1">
            <w:r w:rsidRPr="00B85149">
              <w:rPr>
                <w:rStyle w:val="Hyperlink"/>
                <w:b/>
                <w:bCs/>
                <w:noProof/>
                <w:lang w:val="en-US"/>
              </w:rPr>
              <w:t>Goal</w:t>
            </w:r>
            <w:r>
              <w:rPr>
                <w:noProof/>
                <w:webHidden/>
              </w:rPr>
              <w:tab/>
            </w:r>
            <w:r>
              <w:rPr>
                <w:noProof/>
                <w:webHidden/>
              </w:rPr>
              <w:fldChar w:fldCharType="begin"/>
            </w:r>
            <w:r>
              <w:rPr>
                <w:noProof/>
                <w:webHidden/>
              </w:rPr>
              <w:instrText xml:space="preserve"> PAGEREF _Toc111801721 \h </w:instrText>
            </w:r>
            <w:r>
              <w:rPr>
                <w:noProof/>
                <w:webHidden/>
              </w:rPr>
            </w:r>
            <w:r>
              <w:rPr>
                <w:noProof/>
                <w:webHidden/>
              </w:rPr>
              <w:fldChar w:fldCharType="separate"/>
            </w:r>
            <w:r>
              <w:rPr>
                <w:noProof/>
                <w:webHidden/>
              </w:rPr>
              <w:t>3</w:t>
            </w:r>
            <w:r>
              <w:rPr>
                <w:noProof/>
                <w:webHidden/>
              </w:rPr>
              <w:fldChar w:fldCharType="end"/>
            </w:r>
          </w:hyperlink>
        </w:p>
        <w:p w14:paraId="253D181B" w14:textId="4492C213" w:rsidR="00304D62" w:rsidRDefault="00304D62">
          <w:pPr>
            <w:pStyle w:val="TOC1"/>
            <w:tabs>
              <w:tab w:val="right" w:leader="dot" w:pos="8494"/>
            </w:tabs>
            <w:rPr>
              <w:rFonts w:eastAsiaTheme="minorEastAsia"/>
              <w:noProof/>
              <w:lang w:eastAsia="pt-BR"/>
            </w:rPr>
          </w:pPr>
          <w:hyperlink w:anchor="_Toc111801722" w:history="1">
            <w:r w:rsidRPr="00B85149">
              <w:rPr>
                <w:rStyle w:val="Hyperlink"/>
                <w:b/>
                <w:bCs/>
                <w:noProof/>
                <w:lang w:val="en-US"/>
              </w:rPr>
              <w:t>API – Admin</w:t>
            </w:r>
            <w:r>
              <w:rPr>
                <w:noProof/>
                <w:webHidden/>
              </w:rPr>
              <w:tab/>
            </w:r>
            <w:r>
              <w:rPr>
                <w:noProof/>
                <w:webHidden/>
              </w:rPr>
              <w:fldChar w:fldCharType="begin"/>
            </w:r>
            <w:r>
              <w:rPr>
                <w:noProof/>
                <w:webHidden/>
              </w:rPr>
              <w:instrText xml:space="preserve"> PAGEREF _Toc111801722 \h </w:instrText>
            </w:r>
            <w:r>
              <w:rPr>
                <w:noProof/>
                <w:webHidden/>
              </w:rPr>
            </w:r>
            <w:r>
              <w:rPr>
                <w:noProof/>
                <w:webHidden/>
              </w:rPr>
              <w:fldChar w:fldCharType="separate"/>
            </w:r>
            <w:r>
              <w:rPr>
                <w:noProof/>
                <w:webHidden/>
              </w:rPr>
              <w:t>4</w:t>
            </w:r>
            <w:r>
              <w:rPr>
                <w:noProof/>
                <w:webHidden/>
              </w:rPr>
              <w:fldChar w:fldCharType="end"/>
            </w:r>
          </w:hyperlink>
        </w:p>
        <w:p w14:paraId="33D29B67" w14:textId="573CB63C" w:rsidR="00304D62" w:rsidRDefault="00304D62">
          <w:pPr>
            <w:pStyle w:val="TOC2"/>
            <w:tabs>
              <w:tab w:val="right" w:leader="dot" w:pos="8494"/>
            </w:tabs>
            <w:rPr>
              <w:rFonts w:eastAsiaTheme="minorEastAsia"/>
              <w:noProof/>
              <w:lang w:eastAsia="pt-BR"/>
            </w:rPr>
          </w:pPr>
          <w:hyperlink w:anchor="_Toc111801723" w:history="1">
            <w:r w:rsidRPr="00B85149">
              <w:rPr>
                <w:rStyle w:val="Hyperlink"/>
                <w:noProof/>
                <w:lang w:val="en-US"/>
              </w:rPr>
              <w:t>Metrics</w:t>
            </w:r>
            <w:r>
              <w:rPr>
                <w:noProof/>
                <w:webHidden/>
              </w:rPr>
              <w:tab/>
            </w:r>
            <w:r>
              <w:rPr>
                <w:noProof/>
                <w:webHidden/>
              </w:rPr>
              <w:fldChar w:fldCharType="begin"/>
            </w:r>
            <w:r>
              <w:rPr>
                <w:noProof/>
                <w:webHidden/>
              </w:rPr>
              <w:instrText xml:space="preserve"> PAGEREF _Toc111801723 \h </w:instrText>
            </w:r>
            <w:r>
              <w:rPr>
                <w:noProof/>
                <w:webHidden/>
              </w:rPr>
            </w:r>
            <w:r>
              <w:rPr>
                <w:noProof/>
                <w:webHidden/>
              </w:rPr>
              <w:fldChar w:fldCharType="separate"/>
            </w:r>
            <w:r>
              <w:rPr>
                <w:noProof/>
                <w:webHidden/>
              </w:rPr>
              <w:t>4</w:t>
            </w:r>
            <w:r>
              <w:rPr>
                <w:noProof/>
                <w:webHidden/>
              </w:rPr>
              <w:fldChar w:fldCharType="end"/>
            </w:r>
          </w:hyperlink>
        </w:p>
        <w:p w14:paraId="31A07EDC" w14:textId="1D179A65" w:rsidR="00304D62" w:rsidRDefault="00304D62">
          <w:pPr>
            <w:pStyle w:val="TOC1"/>
            <w:tabs>
              <w:tab w:val="right" w:leader="dot" w:pos="8494"/>
            </w:tabs>
            <w:rPr>
              <w:rFonts w:eastAsiaTheme="minorEastAsia"/>
              <w:noProof/>
              <w:lang w:eastAsia="pt-BR"/>
            </w:rPr>
          </w:pPr>
          <w:hyperlink w:anchor="_Toc111801724" w:history="1">
            <w:r w:rsidRPr="00B85149">
              <w:rPr>
                <w:rStyle w:val="Hyperlink"/>
                <w:b/>
                <w:bCs/>
                <w:noProof/>
                <w:lang w:val="en-US"/>
              </w:rPr>
              <w:t>Schemas</w:t>
            </w:r>
            <w:r>
              <w:rPr>
                <w:noProof/>
                <w:webHidden/>
              </w:rPr>
              <w:tab/>
            </w:r>
            <w:r>
              <w:rPr>
                <w:noProof/>
                <w:webHidden/>
              </w:rPr>
              <w:fldChar w:fldCharType="begin"/>
            </w:r>
            <w:r>
              <w:rPr>
                <w:noProof/>
                <w:webHidden/>
              </w:rPr>
              <w:instrText xml:space="preserve"> PAGEREF _Toc111801724 \h </w:instrText>
            </w:r>
            <w:r>
              <w:rPr>
                <w:noProof/>
                <w:webHidden/>
              </w:rPr>
            </w:r>
            <w:r>
              <w:rPr>
                <w:noProof/>
                <w:webHidden/>
              </w:rPr>
              <w:fldChar w:fldCharType="separate"/>
            </w:r>
            <w:r>
              <w:rPr>
                <w:noProof/>
                <w:webHidden/>
              </w:rPr>
              <w:t>8</w:t>
            </w:r>
            <w:r>
              <w:rPr>
                <w:noProof/>
                <w:webHidden/>
              </w:rPr>
              <w:fldChar w:fldCharType="end"/>
            </w:r>
          </w:hyperlink>
        </w:p>
        <w:p w14:paraId="752F797D" w14:textId="5B2FEB20" w:rsidR="00304D62" w:rsidRDefault="00304D62">
          <w:pPr>
            <w:pStyle w:val="TOC1"/>
            <w:tabs>
              <w:tab w:val="right" w:leader="dot" w:pos="8494"/>
            </w:tabs>
            <w:rPr>
              <w:rFonts w:eastAsiaTheme="minorEastAsia"/>
              <w:noProof/>
              <w:lang w:eastAsia="pt-BR"/>
            </w:rPr>
          </w:pPr>
          <w:hyperlink w:anchor="_Toc111801725" w:history="1">
            <w:r w:rsidRPr="00B85149">
              <w:rPr>
                <w:rStyle w:val="Hyperlink"/>
                <w:b/>
                <w:bCs/>
                <w:noProof/>
                <w:lang w:val="en-US"/>
              </w:rPr>
              <w:t>HTTP Request and Response headers</w:t>
            </w:r>
            <w:r>
              <w:rPr>
                <w:noProof/>
                <w:webHidden/>
              </w:rPr>
              <w:tab/>
            </w:r>
            <w:r>
              <w:rPr>
                <w:noProof/>
                <w:webHidden/>
              </w:rPr>
              <w:fldChar w:fldCharType="begin"/>
            </w:r>
            <w:r>
              <w:rPr>
                <w:noProof/>
                <w:webHidden/>
              </w:rPr>
              <w:instrText xml:space="preserve"> PAGEREF _Toc111801725 \h </w:instrText>
            </w:r>
            <w:r>
              <w:rPr>
                <w:noProof/>
                <w:webHidden/>
              </w:rPr>
            </w:r>
            <w:r>
              <w:rPr>
                <w:noProof/>
                <w:webHidden/>
              </w:rPr>
              <w:fldChar w:fldCharType="separate"/>
            </w:r>
            <w:r>
              <w:rPr>
                <w:noProof/>
                <w:webHidden/>
              </w:rPr>
              <w:t>15</w:t>
            </w:r>
            <w:r>
              <w:rPr>
                <w:noProof/>
                <w:webHidden/>
              </w:rPr>
              <w:fldChar w:fldCharType="end"/>
            </w:r>
          </w:hyperlink>
        </w:p>
        <w:p w14:paraId="395499C3" w14:textId="131D26DB" w:rsidR="00304D62" w:rsidRDefault="00304D62">
          <w:pPr>
            <w:pStyle w:val="TOC1"/>
            <w:tabs>
              <w:tab w:val="right" w:leader="dot" w:pos="8494"/>
            </w:tabs>
            <w:rPr>
              <w:rFonts w:eastAsiaTheme="minorEastAsia"/>
              <w:noProof/>
              <w:lang w:eastAsia="pt-BR"/>
            </w:rPr>
          </w:pPr>
          <w:hyperlink w:anchor="_Toc111801726" w:history="1">
            <w:r w:rsidRPr="00B85149">
              <w:rPr>
                <w:rStyle w:val="Hyperlink"/>
                <w:b/>
                <w:bCs/>
                <w:noProof/>
                <w:lang w:val="en-US"/>
              </w:rPr>
              <w:t>HTTP Response Codes</w:t>
            </w:r>
            <w:r>
              <w:rPr>
                <w:noProof/>
                <w:webHidden/>
              </w:rPr>
              <w:tab/>
            </w:r>
            <w:r>
              <w:rPr>
                <w:noProof/>
                <w:webHidden/>
              </w:rPr>
              <w:fldChar w:fldCharType="begin"/>
            </w:r>
            <w:r>
              <w:rPr>
                <w:noProof/>
                <w:webHidden/>
              </w:rPr>
              <w:instrText xml:space="preserve"> PAGEREF _Toc111801726 \h </w:instrText>
            </w:r>
            <w:r>
              <w:rPr>
                <w:noProof/>
                <w:webHidden/>
              </w:rPr>
            </w:r>
            <w:r>
              <w:rPr>
                <w:noProof/>
                <w:webHidden/>
              </w:rPr>
              <w:fldChar w:fldCharType="separate"/>
            </w:r>
            <w:r>
              <w:rPr>
                <w:noProof/>
                <w:webHidden/>
              </w:rPr>
              <w:t>18</w:t>
            </w:r>
            <w:r>
              <w:rPr>
                <w:noProof/>
                <w:webHidden/>
              </w:rPr>
              <w:fldChar w:fldCharType="end"/>
            </w:r>
          </w:hyperlink>
        </w:p>
        <w:p w14:paraId="7D9B904C" w14:textId="309E87AF" w:rsidR="00304D62" w:rsidRDefault="00304D62">
          <w:pPr>
            <w:pStyle w:val="TOC1"/>
            <w:tabs>
              <w:tab w:val="right" w:leader="dot" w:pos="8494"/>
            </w:tabs>
            <w:rPr>
              <w:rFonts w:eastAsiaTheme="minorEastAsia"/>
              <w:noProof/>
              <w:lang w:eastAsia="pt-BR"/>
            </w:rPr>
          </w:pPr>
          <w:hyperlink w:anchor="_Toc111801727" w:history="1">
            <w:r w:rsidRPr="00B85149">
              <w:rPr>
                <w:rStyle w:val="Hyperlink"/>
                <w:b/>
                <w:bCs/>
                <w:noProof/>
                <w:lang w:val="en-US"/>
              </w:rPr>
              <w:t>Naming Conventions</w:t>
            </w:r>
            <w:r>
              <w:rPr>
                <w:noProof/>
                <w:webHidden/>
              </w:rPr>
              <w:tab/>
            </w:r>
            <w:r>
              <w:rPr>
                <w:noProof/>
                <w:webHidden/>
              </w:rPr>
              <w:fldChar w:fldCharType="begin"/>
            </w:r>
            <w:r>
              <w:rPr>
                <w:noProof/>
                <w:webHidden/>
              </w:rPr>
              <w:instrText xml:space="preserve"> PAGEREF _Toc111801727 \h </w:instrText>
            </w:r>
            <w:r>
              <w:rPr>
                <w:noProof/>
                <w:webHidden/>
              </w:rPr>
            </w:r>
            <w:r>
              <w:rPr>
                <w:noProof/>
                <w:webHidden/>
              </w:rPr>
              <w:fldChar w:fldCharType="separate"/>
            </w:r>
            <w:r>
              <w:rPr>
                <w:noProof/>
                <w:webHidden/>
              </w:rPr>
              <w:t>20</w:t>
            </w:r>
            <w:r>
              <w:rPr>
                <w:noProof/>
                <w:webHidden/>
              </w:rPr>
              <w:fldChar w:fldCharType="end"/>
            </w:r>
          </w:hyperlink>
        </w:p>
        <w:p w14:paraId="53FBB83B" w14:textId="5512B090" w:rsidR="00304D62" w:rsidRDefault="00304D62">
          <w:pPr>
            <w:pStyle w:val="TOC1"/>
            <w:tabs>
              <w:tab w:val="right" w:leader="dot" w:pos="8494"/>
            </w:tabs>
            <w:rPr>
              <w:rFonts w:eastAsiaTheme="minorEastAsia"/>
              <w:noProof/>
              <w:lang w:eastAsia="pt-BR"/>
            </w:rPr>
          </w:pPr>
          <w:hyperlink w:anchor="_Toc111801728" w:history="1">
            <w:r w:rsidRPr="00B85149">
              <w:rPr>
                <w:rStyle w:val="Hyperlink"/>
                <w:b/>
                <w:bCs/>
                <w:noProof/>
                <w:lang w:val="en-US"/>
              </w:rPr>
              <w:t>Common Data Types</w:t>
            </w:r>
            <w:r>
              <w:rPr>
                <w:noProof/>
                <w:webHidden/>
              </w:rPr>
              <w:tab/>
            </w:r>
            <w:r>
              <w:rPr>
                <w:noProof/>
                <w:webHidden/>
              </w:rPr>
              <w:fldChar w:fldCharType="begin"/>
            </w:r>
            <w:r>
              <w:rPr>
                <w:noProof/>
                <w:webHidden/>
              </w:rPr>
              <w:instrText xml:space="preserve"> PAGEREF _Toc111801728 \h </w:instrText>
            </w:r>
            <w:r>
              <w:rPr>
                <w:noProof/>
                <w:webHidden/>
              </w:rPr>
            </w:r>
            <w:r>
              <w:rPr>
                <w:noProof/>
                <w:webHidden/>
              </w:rPr>
              <w:fldChar w:fldCharType="separate"/>
            </w:r>
            <w:r>
              <w:rPr>
                <w:noProof/>
                <w:webHidden/>
              </w:rPr>
              <w:t>20</w:t>
            </w:r>
            <w:r>
              <w:rPr>
                <w:noProof/>
                <w:webHidden/>
              </w:rPr>
              <w:fldChar w:fldCharType="end"/>
            </w:r>
          </w:hyperlink>
        </w:p>
        <w:p w14:paraId="7AD79CC0" w14:textId="349016A6" w:rsidR="00304D62" w:rsidRDefault="00304D62">
          <w:pPr>
            <w:pStyle w:val="TOC1"/>
            <w:tabs>
              <w:tab w:val="right" w:leader="dot" w:pos="8494"/>
            </w:tabs>
            <w:rPr>
              <w:rFonts w:eastAsiaTheme="minorEastAsia"/>
              <w:noProof/>
              <w:lang w:eastAsia="pt-BR"/>
            </w:rPr>
          </w:pPr>
          <w:hyperlink w:anchor="_Toc111801729" w:history="1">
            <w:r w:rsidRPr="00B85149">
              <w:rPr>
                <w:rStyle w:val="Hyperlink"/>
                <w:b/>
                <w:bCs/>
                <w:noProof/>
                <w:lang w:val="en-US"/>
              </w:rPr>
              <w:t>Pagination</w:t>
            </w:r>
            <w:r>
              <w:rPr>
                <w:noProof/>
                <w:webHidden/>
              </w:rPr>
              <w:tab/>
            </w:r>
            <w:r>
              <w:rPr>
                <w:noProof/>
                <w:webHidden/>
              </w:rPr>
              <w:fldChar w:fldCharType="begin"/>
            </w:r>
            <w:r>
              <w:rPr>
                <w:noProof/>
                <w:webHidden/>
              </w:rPr>
              <w:instrText xml:space="preserve"> PAGEREF _Toc111801729 \h </w:instrText>
            </w:r>
            <w:r>
              <w:rPr>
                <w:noProof/>
                <w:webHidden/>
              </w:rPr>
            </w:r>
            <w:r>
              <w:rPr>
                <w:noProof/>
                <w:webHidden/>
              </w:rPr>
              <w:fldChar w:fldCharType="separate"/>
            </w:r>
            <w:r>
              <w:rPr>
                <w:noProof/>
                <w:webHidden/>
              </w:rPr>
              <w:t>22</w:t>
            </w:r>
            <w:r>
              <w:rPr>
                <w:noProof/>
                <w:webHidden/>
              </w:rPr>
              <w:fldChar w:fldCharType="end"/>
            </w:r>
          </w:hyperlink>
        </w:p>
        <w:p w14:paraId="3CA5727A" w14:textId="69B942DB" w:rsidR="00304D62" w:rsidRDefault="00304D62">
          <w:pPr>
            <w:pStyle w:val="TOC1"/>
            <w:tabs>
              <w:tab w:val="right" w:leader="dot" w:pos="8494"/>
            </w:tabs>
            <w:rPr>
              <w:rFonts w:eastAsiaTheme="minorEastAsia"/>
              <w:noProof/>
              <w:lang w:eastAsia="pt-BR"/>
            </w:rPr>
          </w:pPr>
          <w:hyperlink w:anchor="_Toc111801730" w:history="1">
            <w:r w:rsidRPr="00B85149">
              <w:rPr>
                <w:rStyle w:val="Hyperlink"/>
                <w:b/>
                <w:bCs/>
                <w:noProof/>
                <w:lang w:val="en-US"/>
              </w:rPr>
              <w:t>Error body</w:t>
            </w:r>
            <w:r>
              <w:rPr>
                <w:noProof/>
                <w:webHidden/>
              </w:rPr>
              <w:tab/>
            </w:r>
            <w:r>
              <w:rPr>
                <w:noProof/>
                <w:webHidden/>
              </w:rPr>
              <w:fldChar w:fldCharType="begin"/>
            </w:r>
            <w:r>
              <w:rPr>
                <w:noProof/>
                <w:webHidden/>
              </w:rPr>
              <w:instrText xml:space="preserve"> PAGEREF _Toc111801730 \h </w:instrText>
            </w:r>
            <w:r>
              <w:rPr>
                <w:noProof/>
                <w:webHidden/>
              </w:rPr>
            </w:r>
            <w:r>
              <w:rPr>
                <w:noProof/>
                <w:webHidden/>
              </w:rPr>
              <w:fldChar w:fldCharType="separate"/>
            </w:r>
            <w:r>
              <w:rPr>
                <w:noProof/>
                <w:webHidden/>
              </w:rPr>
              <w:t>23</w:t>
            </w:r>
            <w:r>
              <w:rPr>
                <w:noProof/>
                <w:webHidden/>
              </w:rPr>
              <w:fldChar w:fldCharType="end"/>
            </w:r>
          </w:hyperlink>
        </w:p>
        <w:p w14:paraId="32258E8F" w14:textId="34B312D8" w:rsidR="00304D62" w:rsidRDefault="00304D62">
          <w:pPr>
            <w:pStyle w:val="TOC1"/>
            <w:tabs>
              <w:tab w:val="right" w:leader="dot" w:pos="8494"/>
            </w:tabs>
            <w:rPr>
              <w:rFonts w:eastAsiaTheme="minorEastAsia"/>
              <w:noProof/>
              <w:lang w:eastAsia="pt-BR"/>
            </w:rPr>
          </w:pPr>
          <w:hyperlink w:anchor="_Toc111801731" w:history="1">
            <w:r w:rsidRPr="00B85149">
              <w:rPr>
                <w:rStyle w:val="Hyperlink"/>
                <w:b/>
                <w:bCs/>
                <w:noProof/>
                <w:lang w:val="en-US"/>
              </w:rPr>
              <w:t>Non-functional requirements</w:t>
            </w:r>
            <w:r>
              <w:rPr>
                <w:noProof/>
                <w:webHidden/>
              </w:rPr>
              <w:tab/>
            </w:r>
            <w:r>
              <w:rPr>
                <w:noProof/>
                <w:webHidden/>
              </w:rPr>
              <w:fldChar w:fldCharType="begin"/>
            </w:r>
            <w:r>
              <w:rPr>
                <w:noProof/>
                <w:webHidden/>
              </w:rPr>
              <w:instrText xml:space="preserve"> PAGEREF _Toc111801731 \h </w:instrText>
            </w:r>
            <w:r>
              <w:rPr>
                <w:noProof/>
                <w:webHidden/>
              </w:rPr>
            </w:r>
            <w:r>
              <w:rPr>
                <w:noProof/>
                <w:webHidden/>
              </w:rPr>
              <w:fldChar w:fldCharType="separate"/>
            </w:r>
            <w:r>
              <w:rPr>
                <w:noProof/>
                <w:webHidden/>
              </w:rPr>
              <w:t>23</w:t>
            </w:r>
            <w:r>
              <w:rPr>
                <w:noProof/>
                <w:webHidden/>
              </w:rPr>
              <w:fldChar w:fldCharType="end"/>
            </w:r>
          </w:hyperlink>
        </w:p>
        <w:p w14:paraId="65DACE6D" w14:textId="3B77B577" w:rsidR="00304D62" w:rsidRDefault="00304D62">
          <w:pPr>
            <w:pStyle w:val="TOC1"/>
            <w:tabs>
              <w:tab w:val="right" w:leader="dot" w:pos="8494"/>
            </w:tabs>
            <w:rPr>
              <w:rFonts w:eastAsiaTheme="minorEastAsia"/>
              <w:noProof/>
              <w:lang w:eastAsia="pt-BR"/>
            </w:rPr>
          </w:pPr>
          <w:hyperlink w:anchor="_Toc111801732" w:history="1">
            <w:r w:rsidRPr="00B85149">
              <w:rPr>
                <w:rStyle w:val="Hyperlink"/>
                <w:b/>
                <w:bCs/>
                <w:noProof/>
                <w:lang w:val="en-US"/>
              </w:rPr>
              <w:t>Safety</w:t>
            </w:r>
            <w:r>
              <w:rPr>
                <w:noProof/>
                <w:webHidden/>
              </w:rPr>
              <w:tab/>
            </w:r>
            <w:r>
              <w:rPr>
                <w:noProof/>
                <w:webHidden/>
              </w:rPr>
              <w:fldChar w:fldCharType="begin"/>
            </w:r>
            <w:r>
              <w:rPr>
                <w:noProof/>
                <w:webHidden/>
              </w:rPr>
              <w:instrText xml:space="preserve"> PAGEREF _Toc111801732 \h </w:instrText>
            </w:r>
            <w:r>
              <w:rPr>
                <w:noProof/>
                <w:webHidden/>
              </w:rPr>
            </w:r>
            <w:r>
              <w:rPr>
                <w:noProof/>
                <w:webHidden/>
              </w:rPr>
              <w:fldChar w:fldCharType="separate"/>
            </w:r>
            <w:r>
              <w:rPr>
                <w:noProof/>
                <w:webHidden/>
              </w:rPr>
              <w:t>26</w:t>
            </w:r>
            <w:r>
              <w:rPr>
                <w:noProof/>
                <w:webHidden/>
              </w:rPr>
              <w:fldChar w:fldCharType="end"/>
            </w:r>
          </w:hyperlink>
        </w:p>
        <w:p w14:paraId="32E6B8D1" w14:textId="162E1A92" w:rsidR="00344980" w:rsidRPr="00865841" w:rsidRDefault="00344980">
          <w:pPr>
            <w:rPr>
              <w:lang w:val="en-US"/>
            </w:rPr>
          </w:pPr>
          <w:r w:rsidRPr="00865841">
            <w:rPr>
              <w:b/>
              <w:bCs/>
              <w:lang w:val="en-US"/>
            </w:rPr>
            <w:fldChar w:fldCharType="end"/>
          </w:r>
        </w:p>
      </w:sdtContent>
    </w:sdt>
    <w:p w14:paraId="63EE3C44" w14:textId="77777777" w:rsidR="00BC11D3" w:rsidRDefault="00BC11D3">
      <w:pPr>
        <w:spacing w:line="259" w:lineRule="auto"/>
        <w:jc w:val="left"/>
        <w:rPr>
          <w:rStyle w:val="normaltextrun"/>
          <w:rFonts w:ascii="Calibri Light" w:eastAsia="Times New Roman" w:hAnsi="Calibri Light" w:cs="Calibri Light"/>
          <w:b/>
          <w:bCs/>
          <w:color w:val="2F5496"/>
          <w:sz w:val="32"/>
          <w:szCs w:val="32"/>
          <w:lang w:val="en-US" w:eastAsia="pt-BR"/>
        </w:rPr>
      </w:pPr>
      <w:r>
        <w:rPr>
          <w:rStyle w:val="normaltextrun"/>
          <w:rFonts w:ascii="Calibri Light" w:hAnsi="Calibri Light" w:cs="Calibri Light"/>
          <w:b/>
          <w:bCs/>
          <w:color w:val="2F5496"/>
          <w:sz w:val="32"/>
          <w:szCs w:val="32"/>
          <w:lang w:val="en-US"/>
        </w:rPr>
        <w:br w:type="page"/>
      </w:r>
    </w:p>
    <w:p w14:paraId="402BCF4D" w14:textId="1D8A766F" w:rsidR="006618D2" w:rsidRPr="00304D62" w:rsidRDefault="006618D2" w:rsidP="00304D62">
      <w:pPr>
        <w:pStyle w:val="Heading1"/>
        <w:rPr>
          <w:b/>
          <w:bCs/>
          <w:lang w:val="en-US"/>
        </w:rPr>
      </w:pPr>
      <w:bookmarkStart w:id="0" w:name="_Toc111801720"/>
      <w:r w:rsidRPr="00304D62">
        <w:rPr>
          <w:b/>
          <w:bCs/>
        </w:rPr>
        <w:lastRenderedPageBreak/>
        <w:t>Introduction</w:t>
      </w:r>
      <w:bookmarkEnd w:id="0"/>
      <w:r w:rsidRPr="00304D62">
        <w:rPr>
          <w:b/>
          <w:bCs/>
        </w:rPr>
        <w:t> </w:t>
      </w:r>
    </w:p>
    <w:p w14:paraId="6BBCA38C" w14:textId="77777777" w:rsidR="006618D2" w:rsidRPr="00865841" w:rsidRDefault="006618D2" w:rsidP="006618D2">
      <w:pPr>
        <w:pStyle w:val="paragraph"/>
        <w:spacing w:before="0" w:beforeAutospacing="0" w:after="0" w:afterAutospacing="0"/>
        <w:textAlignment w:val="baseline"/>
        <w:rPr>
          <w:rFonts w:ascii="Segoe UI" w:hAnsi="Segoe UI" w:cs="Segoe UI"/>
          <w:sz w:val="18"/>
          <w:szCs w:val="18"/>
          <w:lang w:val="en-US"/>
        </w:rPr>
      </w:pPr>
      <w:r w:rsidRPr="00865841">
        <w:rPr>
          <w:rStyle w:val="eop"/>
          <w:rFonts w:ascii="Calibri" w:hAnsi="Calibri" w:cs="Calibri"/>
          <w:sz w:val="22"/>
          <w:szCs w:val="22"/>
          <w:lang w:val="en-US"/>
        </w:rPr>
        <w:t> </w:t>
      </w:r>
    </w:p>
    <w:p w14:paraId="3EDB2540" w14:textId="77777777" w:rsidR="006618D2" w:rsidRPr="00865841" w:rsidRDefault="006618D2" w:rsidP="006618D2">
      <w:pPr>
        <w:pStyle w:val="paragraph"/>
        <w:spacing w:before="0" w:beforeAutospacing="0" w:after="0" w:afterAutospacing="0"/>
        <w:textAlignment w:val="baseline"/>
        <w:rPr>
          <w:rFonts w:ascii="Segoe UI" w:hAnsi="Segoe UI" w:cs="Segoe UI"/>
          <w:sz w:val="18"/>
          <w:szCs w:val="18"/>
          <w:lang w:val="en-US"/>
        </w:rPr>
      </w:pPr>
      <w:r w:rsidRPr="00865841">
        <w:rPr>
          <w:rStyle w:val="normaltextrun"/>
          <w:rFonts w:ascii="Calibri" w:hAnsi="Calibri" w:cs="Calibri"/>
          <w:sz w:val="22"/>
          <w:szCs w:val="22"/>
          <w:lang w:val="en-US"/>
        </w:rPr>
        <w:t>Open Insurance is a concept that aims to create an open architecture for insurance companies to work together to improve the products delivered to their customers. For this purpose, Open Insurance uses the concept of sharing its customers' data, when there is explicit customer permission for such sharing. In this way, policyholders would receive the best product according to their profile and needs.</w:t>
      </w:r>
      <w:r w:rsidRPr="00865841">
        <w:rPr>
          <w:rStyle w:val="eop"/>
          <w:rFonts w:ascii="Calibri" w:hAnsi="Calibri" w:cs="Calibri"/>
          <w:sz w:val="22"/>
          <w:szCs w:val="22"/>
          <w:lang w:val="en-US"/>
        </w:rPr>
        <w:t> </w:t>
      </w:r>
    </w:p>
    <w:p w14:paraId="7830D799" w14:textId="77777777" w:rsidR="006618D2" w:rsidRPr="00865841" w:rsidRDefault="006618D2" w:rsidP="006618D2">
      <w:pPr>
        <w:pStyle w:val="paragraph"/>
        <w:spacing w:before="0" w:beforeAutospacing="0" w:after="0" w:afterAutospacing="0"/>
        <w:textAlignment w:val="baseline"/>
        <w:rPr>
          <w:rFonts w:ascii="Segoe UI" w:hAnsi="Segoe UI" w:cs="Segoe UI"/>
          <w:sz w:val="18"/>
          <w:szCs w:val="18"/>
          <w:lang w:val="en-US"/>
        </w:rPr>
      </w:pPr>
      <w:r w:rsidRPr="00865841">
        <w:rPr>
          <w:rStyle w:val="eop"/>
          <w:rFonts w:ascii="Calibri" w:hAnsi="Calibri" w:cs="Calibri"/>
          <w:sz w:val="22"/>
          <w:szCs w:val="22"/>
          <w:lang w:val="en-US"/>
        </w:rPr>
        <w:t> </w:t>
      </w:r>
    </w:p>
    <w:p w14:paraId="04CBF023" w14:textId="77777777" w:rsidR="006618D2" w:rsidRPr="00865841" w:rsidRDefault="006618D2" w:rsidP="006618D2">
      <w:pPr>
        <w:pStyle w:val="paragraph"/>
        <w:spacing w:before="0" w:beforeAutospacing="0" w:after="0" w:afterAutospacing="0"/>
        <w:textAlignment w:val="baseline"/>
        <w:rPr>
          <w:rFonts w:ascii="Segoe UI" w:hAnsi="Segoe UI" w:cs="Segoe UI"/>
          <w:sz w:val="18"/>
          <w:szCs w:val="18"/>
          <w:lang w:val="en-US"/>
        </w:rPr>
      </w:pPr>
      <w:r w:rsidRPr="00865841">
        <w:rPr>
          <w:rStyle w:val="normaltextrun"/>
          <w:rFonts w:ascii="Calibri" w:hAnsi="Calibri" w:cs="Calibri"/>
          <w:sz w:val="22"/>
          <w:szCs w:val="22"/>
          <w:lang w:val="en-US"/>
        </w:rPr>
        <w:t>In this document, we discuss how to enable this data sharing through API, at this first moment, still public about the participating societies. In the description of each API, the domains of each data group are considered, as well as the documentation of standardization of calls to APIs.</w:t>
      </w:r>
      <w:r w:rsidRPr="00865841">
        <w:rPr>
          <w:rStyle w:val="eop"/>
          <w:rFonts w:ascii="Calibri" w:hAnsi="Calibri" w:cs="Calibri"/>
          <w:sz w:val="22"/>
          <w:szCs w:val="22"/>
          <w:lang w:val="en-US"/>
        </w:rPr>
        <w:t> </w:t>
      </w:r>
    </w:p>
    <w:p w14:paraId="0BC8E455" w14:textId="77777777" w:rsidR="00046064" w:rsidRPr="00865841" w:rsidRDefault="00046064" w:rsidP="00046064">
      <w:pPr>
        <w:rPr>
          <w:lang w:val="en-US"/>
        </w:rPr>
      </w:pPr>
    </w:p>
    <w:p w14:paraId="52EC4513" w14:textId="0E249164" w:rsidR="00C222F8" w:rsidRPr="00865841" w:rsidRDefault="006618D2" w:rsidP="00C222F8">
      <w:pPr>
        <w:pStyle w:val="Heading1"/>
        <w:rPr>
          <w:b/>
          <w:bCs/>
          <w:lang w:val="en-US"/>
        </w:rPr>
      </w:pPr>
      <w:bookmarkStart w:id="1" w:name="_Toc111801721"/>
      <w:r w:rsidRPr="7E105172">
        <w:rPr>
          <w:b/>
          <w:bCs/>
          <w:lang w:val="en-US"/>
        </w:rPr>
        <w:t>Goal</w:t>
      </w:r>
      <w:bookmarkEnd w:id="1"/>
    </w:p>
    <w:p w14:paraId="7A789783" w14:textId="04A81680" w:rsidR="00C222F8" w:rsidRPr="00865841" w:rsidRDefault="5129AD1C" w:rsidP="7E105172">
      <w:pPr>
        <w:rPr>
          <w:lang w:val="en-US"/>
        </w:rPr>
      </w:pPr>
      <w:r w:rsidRPr="7E105172">
        <w:rPr>
          <w:lang w:val="en-US"/>
        </w:rPr>
        <w:t>/</w:t>
      </w:r>
      <w:proofErr w:type="gramStart"/>
      <w:r w:rsidRPr="7E105172">
        <w:rPr>
          <w:lang w:val="en-US"/>
        </w:rPr>
        <w:t>status</w:t>
      </w:r>
      <w:proofErr w:type="gramEnd"/>
    </w:p>
    <w:p w14:paraId="461B1EF3" w14:textId="77777777" w:rsidR="005A7510" w:rsidRPr="00865841" w:rsidRDefault="005A7510" w:rsidP="005A7510">
      <w:pPr>
        <w:pStyle w:val="paragraph"/>
        <w:spacing w:before="0" w:beforeAutospacing="0" w:after="0" w:afterAutospacing="0"/>
        <w:textAlignment w:val="baseline"/>
        <w:rPr>
          <w:rStyle w:val="eop"/>
          <w:rFonts w:ascii="Calibri" w:hAnsi="Calibri" w:cs="Calibri"/>
          <w:sz w:val="22"/>
          <w:szCs w:val="22"/>
          <w:lang w:val="en-US"/>
        </w:rPr>
      </w:pPr>
      <w:r w:rsidRPr="00865841">
        <w:rPr>
          <w:rStyle w:val="normaltextrun"/>
          <w:rFonts w:ascii="Calibri" w:hAnsi="Calibri" w:cs="Calibri"/>
          <w:sz w:val="22"/>
          <w:szCs w:val="22"/>
          <w:lang w:val="en-US"/>
        </w:rPr>
        <w:t>These available APIs are intended to display and share non-sensitive data of the companies participating in Open Insurance, making available to the public information about their service channels and the characteristics of the products and services they offer.</w:t>
      </w:r>
      <w:r w:rsidRPr="00865841">
        <w:rPr>
          <w:rStyle w:val="eop"/>
          <w:rFonts w:ascii="Calibri" w:hAnsi="Calibri" w:cs="Calibri"/>
          <w:sz w:val="22"/>
          <w:szCs w:val="22"/>
          <w:lang w:val="en-US"/>
        </w:rPr>
        <w:t> </w:t>
      </w:r>
    </w:p>
    <w:p w14:paraId="0C87FA20" w14:textId="77777777" w:rsidR="005A7510" w:rsidRPr="00865841" w:rsidRDefault="005A7510" w:rsidP="005A7510">
      <w:pPr>
        <w:pStyle w:val="paragraph"/>
        <w:spacing w:before="0" w:beforeAutospacing="0" w:after="0" w:afterAutospacing="0"/>
        <w:textAlignment w:val="baseline"/>
        <w:rPr>
          <w:rStyle w:val="eop"/>
          <w:rFonts w:ascii="Calibri" w:hAnsi="Calibri" w:cs="Calibri"/>
          <w:sz w:val="22"/>
          <w:szCs w:val="22"/>
          <w:lang w:val="en-US"/>
        </w:rPr>
      </w:pPr>
    </w:p>
    <w:p w14:paraId="4C27A6C2" w14:textId="77777777" w:rsidR="005A7510" w:rsidRPr="00865841" w:rsidRDefault="005A7510" w:rsidP="005A7510">
      <w:pPr>
        <w:pStyle w:val="paragraph"/>
        <w:spacing w:before="0" w:beforeAutospacing="0" w:after="0" w:afterAutospacing="0"/>
        <w:textAlignment w:val="baseline"/>
        <w:rPr>
          <w:rFonts w:ascii="Segoe UI" w:hAnsi="Segoe UI" w:cs="Segoe UI"/>
          <w:sz w:val="18"/>
          <w:szCs w:val="18"/>
          <w:lang w:val="en-US"/>
        </w:rPr>
      </w:pPr>
    </w:p>
    <w:p w14:paraId="197F3D57" w14:textId="77777777" w:rsidR="005A7510" w:rsidRPr="00865841" w:rsidRDefault="005A7510" w:rsidP="005A7510">
      <w:pPr>
        <w:pStyle w:val="paragraph"/>
        <w:spacing w:before="0" w:beforeAutospacing="0" w:after="0" w:afterAutospacing="0"/>
        <w:textAlignment w:val="baseline"/>
        <w:rPr>
          <w:rFonts w:ascii="Segoe UI" w:hAnsi="Segoe UI" w:cs="Segoe UI"/>
          <w:sz w:val="18"/>
          <w:szCs w:val="18"/>
          <w:lang w:val="en-US"/>
        </w:rPr>
      </w:pPr>
      <w:r w:rsidRPr="00865841">
        <w:rPr>
          <w:rStyle w:val="normaltextrun"/>
          <w:rFonts w:ascii="Calibri" w:hAnsi="Calibri" w:cs="Calibri"/>
          <w:sz w:val="22"/>
          <w:szCs w:val="22"/>
          <w:lang w:val="en-US"/>
        </w:rPr>
        <w:t>*Use </w:t>
      </w:r>
      <w:proofErr w:type="spellStart"/>
      <w:r w:rsidRPr="00865841">
        <w:rPr>
          <w:rStyle w:val="normaltextrun"/>
          <w:rFonts w:ascii="Calibri" w:hAnsi="Calibri" w:cs="Calibri"/>
          <w:sz w:val="22"/>
          <w:szCs w:val="22"/>
          <w:lang w:val="en-US"/>
        </w:rPr>
        <w:t>ALT+left</w:t>
      </w:r>
      <w:proofErr w:type="spellEnd"/>
      <w:r w:rsidRPr="00865841">
        <w:rPr>
          <w:rStyle w:val="normaltextrun"/>
          <w:rFonts w:ascii="Calibri" w:hAnsi="Calibri" w:cs="Calibri"/>
          <w:sz w:val="22"/>
          <w:szCs w:val="22"/>
          <w:lang w:val="en-US"/>
        </w:rPr>
        <w:t> or </w:t>
      </w:r>
      <w:proofErr w:type="spellStart"/>
      <w:r w:rsidRPr="00865841">
        <w:rPr>
          <w:rStyle w:val="normaltextrun"/>
          <w:rFonts w:ascii="Calibri" w:hAnsi="Calibri" w:cs="Calibri"/>
          <w:sz w:val="22"/>
          <w:szCs w:val="22"/>
          <w:lang w:val="en-US"/>
        </w:rPr>
        <w:t>ALT+right</w:t>
      </w:r>
      <w:proofErr w:type="spellEnd"/>
      <w:r w:rsidRPr="00865841">
        <w:rPr>
          <w:rStyle w:val="normaltextrun"/>
          <w:rFonts w:ascii="Calibri" w:hAnsi="Calibri" w:cs="Calibri"/>
          <w:sz w:val="22"/>
          <w:szCs w:val="22"/>
          <w:lang w:val="en-US"/>
        </w:rPr>
        <w:t> to navigate between links</w:t>
      </w:r>
      <w:r w:rsidRPr="00865841">
        <w:rPr>
          <w:rStyle w:val="eop"/>
          <w:rFonts w:ascii="Calibri" w:hAnsi="Calibri" w:cs="Calibri"/>
          <w:sz w:val="22"/>
          <w:szCs w:val="22"/>
          <w:lang w:val="en-US"/>
        </w:rPr>
        <w:t> </w:t>
      </w:r>
    </w:p>
    <w:p w14:paraId="534DF75B" w14:textId="77777777" w:rsidR="000573C9" w:rsidRDefault="000573C9">
      <w:pPr>
        <w:spacing w:line="259" w:lineRule="auto"/>
        <w:jc w:val="left"/>
        <w:rPr>
          <w:rFonts w:asciiTheme="majorHAnsi" w:eastAsiaTheme="majorEastAsia" w:hAnsiTheme="majorHAnsi" w:cstheme="majorBidi"/>
          <w:b/>
          <w:bCs/>
          <w:color w:val="2F5496" w:themeColor="accent1" w:themeShade="BF"/>
          <w:sz w:val="32"/>
          <w:szCs w:val="32"/>
          <w:lang w:val="en-US"/>
        </w:rPr>
      </w:pPr>
      <w:r>
        <w:rPr>
          <w:b/>
          <w:bCs/>
          <w:lang w:val="en-US"/>
        </w:rPr>
        <w:br w:type="page"/>
      </w:r>
    </w:p>
    <w:p w14:paraId="6276F515" w14:textId="46D422F5" w:rsidR="00AB4B50" w:rsidRPr="00865841" w:rsidRDefault="00AB4B50" w:rsidP="00C222F8">
      <w:pPr>
        <w:pStyle w:val="Heading1"/>
        <w:rPr>
          <w:b/>
          <w:bCs/>
          <w:lang w:val="en-US"/>
        </w:rPr>
      </w:pPr>
      <w:bookmarkStart w:id="2" w:name="_Toc111801722"/>
      <w:r w:rsidRPr="00865841">
        <w:rPr>
          <w:b/>
          <w:bCs/>
          <w:lang w:val="en-US"/>
        </w:rPr>
        <w:lastRenderedPageBreak/>
        <w:t>API – Admin</w:t>
      </w:r>
      <w:bookmarkEnd w:id="2"/>
    </w:p>
    <w:p w14:paraId="58E21CBA" w14:textId="1EF8046B" w:rsidR="00AB4B50" w:rsidRPr="00865841" w:rsidRDefault="00AB4B50">
      <w:pPr>
        <w:rPr>
          <w:b/>
          <w:bCs/>
          <w:sz w:val="28"/>
          <w:szCs w:val="28"/>
          <w:lang w:val="en-US"/>
        </w:rPr>
      </w:pPr>
    </w:p>
    <w:p w14:paraId="2BCE4E05" w14:textId="01D16D8C" w:rsidR="003F35BF" w:rsidRPr="00865841" w:rsidRDefault="00472D4B">
      <w:pPr>
        <w:rPr>
          <w:lang w:val="en-US"/>
        </w:rPr>
      </w:pPr>
      <w:proofErr w:type="spellStart"/>
      <w:r w:rsidRPr="00865841">
        <w:rPr>
          <w:lang w:val="en-US"/>
        </w:rPr>
        <w:t>Admnistrative</w:t>
      </w:r>
      <w:proofErr w:type="spellEnd"/>
      <w:r w:rsidRPr="00865841">
        <w:rPr>
          <w:lang w:val="en-US"/>
        </w:rPr>
        <w:t xml:space="preserve"> APIs are resources that can </w:t>
      </w:r>
      <w:r w:rsidR="0039594D" w:rsidRPr="00865841">
        <w:rPr>
          <w:lang w:val="en-US"/>
        </w:rPr>
        <w:t>o</w:t>
      </w:r>
      <w:r w:rsidR="00250539" w:rsidRPr="00865841">
        <w:rPr>
          <w:lang w:val="en-US"/>
        </w:rPr>
        <w:t xml:space="preserve">nly </w:t>
      </w:r>
      <w:r w:rsidRPr="00865841">
        <w:rPr>
          <w:lang w:val="en-US"/>
        </w:rPr>
        <w:t xml:space="preserve">be consumed </w:t>
      </w:r>
      <w:r w:rsidR="00250539" w:rsidRPr="00865841">
        <w:rPr>
          <w:lang w:val="en-US"/>
        </w:rPr>
        <w:t xml:space="preserve">by the evaluation and </w:t>
      </w:r>
      <w:r w:rsidR="004F7353" w:rsidRPr="00865841">
        <w:rPr>
          <w:lang w:val="en-US"/>
        </w:rPr>
        <w:t xml:space="preserve">the provided </w:t>
      </w:r>
      <w:r w:rsidR="007B56EA" w:rsidRPr="00865841">
        <w:rPr>
          <w:lang w:val="en-US"/>
        </w:rPr>
        <w:t xml:space="preserve">(by the insurance companies) </w:t>
      </w:r>
      <w:r w:rsidR="004F7353" w:rsidRPr="00865841">
        <w:rPr>
          <w:lang w:val="en-US"/>
        </w:rPr>
        <w:t>service</w:t>
      </w:r>
      <w:r w:rsidR="006F1F94" w:rsidRPr="00865841">
        <w:rPr>
          <w:lang w:val="en-US"/>
        </w:rPr>
        <w:t>s</w:t>
      </w:r>
      <w:r w:rsidR="004F7353" w:rsidRPr="00865841">
        <w:rPr>
          <w:lang w:val="en-US"/>
        </w:rPr>
        <w:t xml:space="preserve"> </w:t>
      </w:r>
      <w:r w:rsidR="00250539" w:rsidRPr="00865841">
        <w:rPr>
          <w:lang w:val="en-US"/>
        </w:rPr>
        <w:t>quality control</w:t>
      </w:r>
      <w:r w:rsidRPr="00865841">
        <w:rPr>
          <w:lang w:val="en-US"/>
        </w:rPr>
        <w:t xml:space="preserve"> </w:t>
      </w:r>
      <w:r w:rsidR="00241F89" w:rsidRPr="00865841">
        <w:rPr>
          <w:lang w:val="en-US"/>
        </w:rPr>
        <w:t>directory</w:t>
      </w:r>
      <w:r w:rsidR="006F1F94" w:rsidRPr="00865841">
        <w:rPr>
          <w:lang w:val="en-US"/>
        </w:rPr>
        <w:t>.</w:t>
      </w:r>
      <w:r w:rsidRPr="00865841">
        <w:rPr>
          <w:lang w:val="en-US"/>
        </w:rPr>
        <w:t xml:space="preserve"> </w:t>
      </w:r>
    </w:p>
    <w:p w14:paraId="4FEA865F" w14:textId="77777777" w:rsidR="003F35BF" w:rsidRPr="00865841" w:rsidRDefault="003F35BF">
      <w:pPr>
        <w:rPr>
          <w:b/>
          <w:sz w:val="28"/>
          <w:szCs w:val="28"/>
          <w:lang w:val="en-US"/>
        </w:rPr>
      </w:pPr>
    </w:p>
    <w:p w14:paraId="38F78710" w14:textId="208572BB" w:rsidR="003F35BF" w:rsidRPr="00865841" w:rsidRDefault="003F35BF" w:rsidP="00C222F8">
      <w:pPr>
        <w:pStyle w:val="Heading2"/>
        <w:rPr>
          <w:lang w:val="en-US"/>
        </w:rPr>
      </w:pPr>
      <w:bookmarkStart w:id="3" w:name="_Toc111801723"/>
      <w:r w:rsidRPr="00865841">
        <w:rPr>
          <w:lang w:val="en-US"/>
        </w:rPr>
        <w:t>M</w:t>
      </w:r>
      <w:r w:rsidR="00942BAA" w:rsidRPr="00865841">
        <w:rPr>
          <w:lang w:val="en-US"/>
        </w:rPr>
        <w:t>e</w:t>
      </w:r>
      <w:r w:rsidRPr="00865841">
        <w:rPr>
          <w:lang w:val="en-US"/>
        </w:rPr>
        <w:t>trics</w:t>
      </w:r>
      <w:bookmarkEnd w:id="3"/>
      <w:r w:rsidRPr="00865841">
        <w:rPr>
          <w:lang w:val="en-US"/>
        </w:rPr>
        <w:t xml:space="preserve"> </w:t>
      </w:r>
    </w:p>
    <w:p w14:paraId="2A9EE931" w14:textId="77777777" w:rsidR="003F35BF" w:rsidRPr="00865841" w:rsidRDefault="003F35BF">
      <w:pPr>
        <w:rPr>
          <w:b/>
          <w:bCs/>
          <w:sz w:val="28"/>
          <w:szCs w:val="28"/>
          <w:lang w:val="en-US"/>
        </w:rPr>
      </w:pPr>
      <w:r w:rsidRPr="00865841">
        <w:rPr>
          <w:highlight w:val="lightGray"/>
          <w:lang w:val="en-US"/>
        </w:rPr>
        <w:t>GET /admin/v1/metrics</w:t>
      </w:r>
      <w:r w:rsidRPr="00865841">
        <w:rPr>
          <w:b/>
          <w:bCs/>
          <w:sz w:val="28"/>
          <w:szCs w:val="28"/>
          <w:lang w:val="en-US"/>
        </w:rPr>
        <w:t xml:space="preserve"> </w:t>
      </w:r>
    </w:p>
    <w:p w14:paraId="0E633C15" w14:textId="77777777" w:rsidR="003F35BF" w:rsidRPr="00865841" w:rsidRDefault="003F35BF">
      <w:pPr>
        <w:rPr>
          <w:b/>
          <w:bCs/>
          <w:sz w:val="28"/>
          <w:szCs w:val="28"/>
          <w:lang w:val="en-US"/>
        </w:rPr>
      </w:pPr>
    </w:p>
    <w:p w14:paraId="5F38E818" w14:textId="70BBAC80" w:rsidR="001C6CB4" w:rsidRPr="00865841" w:rsidRDefault="007B56EA" w:rsidP="001C6CB4">
      <w:pPr>
        <w:rPr>
          <w:b/>
          <w:bCs/>
          <w:sz w:val="28"/>
          <w:szCs w:val="28"/>
          <w:lang w:val="en-US"/>
        </w:rPr>
      </w:pPr>
      <w:r w:rsidRPr="00865841">
        <w:rPr>
          <w:b/>
          <w:bCs/>
          <w:sz w:val="28"/>
          <w:szCs w:val="28"/>
          <w:lang w:val="en-US"/>
        </w:rPr>
        <w:t>Overview</w:t>
      </w:r>
    </w:p>
    <w:p w14:paraId="51EA9D4C" w14:textId="666DAA39" w:rsidR="001C6CB4" w:rsidRPr="00865841" w:rsidRDefault="00EA7D4E" w:rsidP="00D46E14">
      <w:pPr>
        <w:rPr>
          <w:b/>
          <w:bCs/>
          <w:sz w:val="28"/>
          <w:szCs w:val="28"/>
          <w:lang w:val="en-US"/>
        </w:rPr>
      </w:pPr>
      <w:r w:rsidRPr="00865841">
        <w:rPr>
          <w:lang w:val="en-US"/>
        </w:rPr>
        <w:t xml:space="preserve">This endpoint </w:t>
      </w:r>
      <w:r w:rsidR="00FC2002" w:rsidRPr="00865841">
        <w:rPr>
          <w:lang w:val="en-US"/>
        </w:rPr>
        <w:t xml:space="preserve">enables </w:t>
      </w:r>
      <w:r w:rsidR="00954AB9" w:rsidRPr="00865841">
        <w:rPr>
          <w:lang w:val="en-US"/>
        </w:rPr>
        <w:t>the directory to consult operational statist</w:t>
      </w:r>
      <w:r w:rsidR="009E5AD0" w:rsidRPr="00865841">
        <w:rPr>
          <w:lang w:val="en-US"/>
        </w:rPr>
        <w:t>ics</w:t>
      </w:r>
      <w:r w:rsidRPr="00865841">
        <w:rPr>
          <w:lang w:val="en-US"/>
        </w:rPr>
        <w:t xml:space="preserve"> </w:t>
      </w:r>
      <w:r w:rsidR="00645751" w:rsidRPr="00865841">
        <w:rPr>
          <w:lang w:val="en-US"/>
        </w:rPr>
        <w:t xml:space="preserve">of the </w:t>
      </w:r>
      <w:r w:rsidR="00190AEB" w:rsidRPr="00865841">
        <w:rPr>
          <w:lang w:val="en-US"/>
        </w:rPr>
        <w:t xml:space="preserve">APIs made available by the </w:t>
      </w:r>
      <w:r w:rsidR="009B7580" w:rsidRPr="00865841">
        <w:rPr>
          <w:lang w:val="en-US"/>
        </w:rPr>
        <w:t>insurance companies</w:t>
      </w:r>
      <w:r w:rsidR="00887681" w:rsidRPr="00865841">
        <w:rPr>
          <w:lang w:val="en-US"/>
        </w:rPr>
        <w:t xml:space="preserve"> </w:t>
      </w:r>
      <w:proofErr w:type="gramStart"/>
      <w:r w:rsidR="00887681" w:rsidRPr="00865841">
        <w:rPr>
          <w:lang w:val="en-US"/>
        </w:rPr>
        <w:t>in order to</w:t>
      </w:r>
      <w:proofErr w:type="gramEnd"/>
      <w:r w:rsidR="00887681" w:rsidRPr="00865841">
        <w:rPr>
          <w:lang w:val="en-US"/>
        </w:rPr>
        <w:t xml:space="preserve"> </w:t>
      </w:r>
      <w:r w:rsidR="002A436F" w:rsidRPr="00865841">
        <w:rPr>
          <w:lang w:val="en-US"/>
        </w:rPr>
        <w:t xml:space="preserve">evaluate </w:t>
      </w:r>
      <w:r w:rsidR="005374B4" w:rsidRPr="00865841">
        <w:rPr>
          <w:lang w:val="en-US"/>
        </w:rPr>
        <w:t xml:space="preserve">the quality of the provided services to the final </w:t>
      </w:r>
      <w:r w:rsidR="004029C4" w:rsidRPr="00865841">
        <w:rPr>
          <w:lang w:val="en-US"/>
        </w:rPr>
        <w:t xml:space="preserve">consumer. </w:t>
      </w:r>
      <w:r w:rsidR="004C1E02" w:rsidRPr="00865841">
        <w:rPr>
          <w:lang w:val="en-US"/>
        </w:rPr>
        <w:t xml:space="preserve">For compatibility </w:t>
      </w:r>
      <w:r w:rsidR="009B14B0" w:rsidRPr="00865841">
        <w:rPr>
          <w:lang w:val="en-US"/>
        </w:rPr>
        <w:t>purposes</w:t>
      </w:r>
      <w:r w:rsidR="005F1950" w:rsidRPr="00865841">
        <w:rPr>
          <w:lang w:val="en-US"/>
        </w:rPr>
        <w:t xml:space="preserve">, the </w:t>
      </w:r>
      <w:r w:rsidR="00884955" w:rsidRPr="00865841">
        <w:rPr>
          <w:lang w:val="en-US"/>
        </w:rPr>
        <w:t xml:space="preserve">same Open Banking standard is kept. </w:t>
      </w:r>
    </w:p>
    <w:p w14:paraId="27853F56" w14:textId="77777777" w:rsidR="00234F3D" w:rsidRPr="00865841" w:rsidRDefault="00234F3D" w:rsidP="001C6CB4">
      <w:pPr>
        <w:rPr>
          <w:b/>
          <w:bCs/>
          <w:sz w:val="28"/>
          <w:szCs w:val="28"/>
          <w:lang w:val="en-US"/>
        </w:rPr>
      </w:pPr>
    </w:p>
    <w:p w14:paraId="35B1001B" w14:textId="5B687914" w:rsidR="001C6CB4" w:rsidRPr="00865841" w:rsidRDefault="008E7546" w:rsidP="001C6CB4">
      <w:pPr>
        <w:rPr>
          <w:b/>
          <w:bCs/>
          <w:sz w:val="28"/>
          <w:szCs w:val="28"/>
          <w:lang w:val="en-US"/>
        </w:rPr>
      </w:pPr>
      <w:r w:rsidRPr="00865841">
        <w:rPr>
          <w:b/>
          <w:bCs/>
          <w:sz w:val="28"/>
          <w:szCs w:val="28"/>
          <w:lang w:val="en-US"/>
        </w:rPr>
        <w:t xml:space="preserve">Entry </w:t>
      </w:r>
      <w:r w:rsidR="00447138" w:rsidRPr="00865841">
        <w:rPr>
          <w:b/>
          <w:bCs/>
          <w:sz w:val="28"/>
          <w:szCs w:val="28"/>
          <w:lang w:val="en-US"/>
        </w:rPr>
        <w:t>Par</w:t>
      </w:r>
      <w:r w:rsidR="00B919F8" w:rsidRPr="00865841">
        <w:rPr>
          <w:b/>
          <w:bCs/>
          <w:sz w:val="28"/>
          <w:szCs w:val="28"/>
          <w:lang w:val="en-US"/>
        </w:rPr>
        <w:t>ameters</w:t>
      </w:r>
    </w:p>
    <w:tbl>
      <w:tblPr>
        <w:tblW w:w="9139" w:type="dxa"/>
        <w:tblCellMar>
          <w:left w:w="70" w:type="dxa"/>
          <w:right w:w="70" w:type="dxa"/>
        </w:tblCellMar>
        <w:tblLook w:val="04A0" w:firstRow="1" w:lastRow="0" w:firstColumn="1" w:lastColumn="0" w:noHBand="0" w:noVBand="1"/>
      </w:tblPr>
      <w:tblGrid>
        <w:gridCol w:w="724"/>
        <w:gridCol w:w="698"/>
        <w:gridCol w:w="2374"/>
        <w:gridCol w:w="1163"/>
        <w:gridCol w:w="4722"/>
      </w:tblGrid>
      <w:tr w:rsidR="00510D14" w:rsidRPr="008B3F39" w14:paraId="7B389993" w14:textId="77777777" w:rsidTr="00510D14">
        <w:trPr>
          <w:trHeight w:val="261"/>
        </w:trPr>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AB8A1" w14:textId="6B46C1A2" w:rsidR="00510D14" w:rsidRPr="008B3F39" w:rsidRDefault="00510D14" w:rsidP="00510D14">
            <w:pPr>
              <w:spacing w:after="0" w:line="240" w:lineRule="auto"/>
              <w:rPr>
                <w:rFonts w:ascii="Calibri" w:eastAsia="Times New Roman" w:hAnsi="Calibri" w:cs="Calibri"/>
                <w:b/>
                <w:bCs/>
                <w:color w:val="000000"/>
                <w:lang w:val="en-US" w:eastAsia="pt-BR"/>
              </w:rPr>
            </w:pPr>
            <w:r w:rsidRPr="008B3F39">
              <w:rPr>
                <w:rFonts w:ascii="Calibri" w:eastAsia="Times New Roman" w:hAnsi="Calibri" w:cs="Calibri"/>
                <w:b/>
                <w:bCs/>
                <w:color w:val="000000"/>
                <w:lang w:val="en-US" w:eastAsia="pt-BR"/>
              </w:rPr>
              <w:t>N</w:t>
            </w:r>
            <w:r w:rsidR="00CE4485" w:rsidRPr="008B3F39">
              <w:rPr>
                <w:rFonts w:ascii="Calibri" w:eastAsia="Times New Roman" w:hAnsi="Calibri" w:cs="Calibri"/>
                <w:b/>
                <w:bCs/>
                <w:color w:val="000000"/>
                <w:lang w:val="en-US" w:eastAsia="pt-BR"/>
              </w:rPr>
              <w:t>a</w:t>
            </w:r>
            <w:r w:rsidRPr="008B3F39">
              <w:rPr>
                <w:rFonts w:ascii="Calibri" w:eastAsia="Times New Roman" w:hAnsi="Calibri" w:cs="Calibri"/>
                <w:b/>
                <w:bCs/>
                <w:color w:val="000000"/>
                <w:lang w:val="en-US" w:eastAsia="pt-BR"/>
              </w:rPr>
              <w:t>me</w:t>
            </w:r>
          </w:p>
        </w:tc>
        <w:tc>
          <w:tcPr>
            <w:tcW w:w="693" w:type="dxa"/>
            <w:tcBorders>
              <w:top w:val="single" w:sz="4" w:space="0" w:color="auto"/>
              <w:left w:val="nil"/>
              <w:bottom w:val="single" w:sz="4" w:space="0" w:color="auto"/>
              <w:right w:val="single" w:sz="4" w:space="0" w:color="auto"/>
            </w:tcBorders>
            <w:shd w:val="clear" w:color="auto" w:fill="auto"/>
            <w:noWrap/>
            <w:vAlign w:val="bottom"/>
            <w:hideMark/>
          </w:tcPr>
          <w:p w14:paraId="35A9E642" w14:textId="79A95F8B" w:rsidR="00510D14" w:rsidRPr="008B3F39" w:rsidRDefault="00510D14" w:rsidP="00510D14">
            <w:pPr>
              <w:spacing w:after="0" w:line="240" w:lineRule="auto"/>
              <w:rPr>
                <w:rFonts w:ascii="Calibri" w:eastAsia="Times New Roman" w:hAnsi="Calibri" w:cs="Calibri"/>
                <w:b/>
                <w:bCs/>
                <w:color w:val="000000"/>
                <w:lang w:val="en-US" w:eastAsia="pt-BR"/>
              </w:rPr>
            </w:pPr>
            <w:r w:rsidRPr="008B3F39">
              <w:rPr>
                <w:rFonts w:ascii="Calibri" w:eastAsia="Times New Roman" w:hAnsi="Calibri" w:cs="Calibri"/>
                <w:b/>
                <w:bCs/>
                <w:color w:val="000000"/>
                <w:lang w:val="en-US" w:eastAsia="pt-BR"/>
              </w:rPr>
              <w:t>Orig</w:t>
            </w:r>
            <w:r w:rsidR="00CE4485" w:rsidRPr="008B3F39">
              <w:rPr>
                <w:rFonts w:ascii="Calibri" w:eastAsia="Times New Roman" w:hAnsi="Calibri" w:cs="Calibri"/>
                <w:b/>
                <w:bCs/>
                <w:color w:val="000000"/>
                <w:lang w:val="en-US" w:eastAsia="pt-BR"/>
              </w:rPr>
              <w:t>in</w:t>
            </w:r>
          </w:p>
        </w:tc>
        <w:tc>
          <w:tcPr>
            <w:tcW w:w="2374" w:type="dxa"/>
            <w:tcBorders>
              <w:top w:val="single" w:sz="4" w:space="0" w:color="auto"/>
              <w:left w:val="nil"/>
              <w:bottom w:val="single" w:sz="4" w:space="0" w:color="auto"/>
              <w:right w:val="single" w:sz="4" w:space="0" w:color="auto"/>
            </w:tcBorders>
            <w:shd w:val="clear" w:color="auto" w:fill="auto"/>
            <w:noWrap/>
            <w:vAlign w:val="bottom"/>
            <w:hideMark/>
          </w:tcPr>
          <w:p w14:paraId="51F34FC9" w14:textId="7D846E43" w:rsidR="00510D14" w:rsidRPr="008B3F39" w:rsidRDefault="00510D14" w:rsidP="00510D14">
            <w:pPr>
              <w:spacing w:after="0" w:line="240" w:lineRule="auto"/>
              <w:rPr>
                <w:rFonts w:ascii="Calibri" w:eastAsia="Times New Roman" w:hAnsi="Calibri" w:cs="Calibri"/>
                <w:b/>
                <w:bCs/>
                <w:color w:val="000000"/>
                <w:lang w:val="en-US" w:eastAsia="pt-BR"/>
              </w:rPr>
            </w:pPr>
            <w:r w:rsidRPr="008B3F39">
              <w:rPr>
                <w:rFonts w:ascii="Calibri" w:eastAsia="Times New Roman" w:hAnsi="Calibri" w:cs="Calibri"/>
                <w:b/>
                <w:bCs/>
                <w:color w:val="000000"/>
                <w:lang w:val="en-US" w:eastAsia="pt-BR"/>
              </w:rPr>
              <w:t>T</w:t>
            </w:r>
            <w:r w:rsidR="00CE4485" w:rsidRPr="008B3F39">
              <w:rPr>
                <w:rFonts w:ascii="Calibri" w:eastAsia="Times New Roman" w:hAnsi="Calibri" w:cs="Calibri"/>
                <w:b/>
                <w:bCs/>
                <w:color w:val="000000"/>
                <w:lang w:val="en-US" w:eastAsia="pt-BR"/>
              </w:rPr>
              <w:t>ype</w:t>
            </w:r>
          </w:p>
        </w:tc>
        <w:tc>
          <w:tcPr>
            <w:tcW w:w="732" w:type="dxa"/>
            <w:tcBorders>
              <w:top w:val="single" w:sz="4" w:space="0" w:color="auto"/>
              <w:left w:val="nil"/>
              <w:bottom w:val="single" w:sz="4" w:space="0" w:color="auto"/>
              <w:right w:val="single" w:sz="4" w:space="0" w:color="auto"/>
            </w:tcBorders>
            <w:shd w:val="clear" w:color="auto" w:fill="auto"/>
            <w:noWrap/>
            <w:vAlign w:val="bottom"/>
            <w:hideMark/>
          </w:tcPr>
          <w:p w14:paraId="7E48BBBD" w14:textId="5E591D79" w:rsidR="00510D14" w:rsidRPr="008B3F39" w:rsidRDefault="00CE4485" w:rsidP="00510D14">
            <w:pPr>
              <w:spacing w:after="0" w:line="240" w:lineRule="auto"/>
              <w:rPr>
                <w:rFonts w:ascii="Calibri" w:eastAsia="Times New Roman" w:hAnsi="Calibri" w:cs="Calibri"/>
                <w:b/>
                <w:bCs/>
                <w:color w:val="000000"/>
                <w:lang w:val="en-US" w:eastAsia="pt-BR"/>
              </w:rPr>
            </w:pPr>
            <w:r w:rsidRPr="008B3F39">
              <w:rPr>
                <w:rFonts w:ascii="Calibri" w:eastAsia="Times New Roman" w:hAnsi="Calibri" w:cs="Calibri"/>
                <w:b/>
                <w:bCs/>
                <w:color w:val="000000"/>
                <w:lang w:val="en-US" w:eastAsia="pt-BR"/>
              </w:rPr>
              <w:t>Mandatory</w:t>
            </w:r>
          </w:p>
        </w:tc>
        <w:tc>
          <w:tcPr>
            <w:tcW w:w="4722" w:type="dxa"/>
            <w:tcBorders>
              <w:top w:val="single" w:sz="4" w:space="0" w:color="auto"/>
              <w:left w:val="nil"/>
              <w:bottom w:val="single" w:sz="4" w:space="0" w:color="auto"/>
              <w:right w:val="single" w:sz="4" w:space="0" w:color="auto"/>
            </w:tcBorders>
            <w:shd w:val="clear" w:color="auto" w:fill="auto"/>
            <w:noWrap/>
            <w:vAlign w:val="bottom"/>
            <w:hideMark/>
          </w:tcPr>
          <w:p w14:paraId="47574D2D" w14:textId="16C52877" w:rsidR="00510D14" w:rsidRPr="008B3F39" w:rsidRDefault="00510D14" w:rsidP="00510D14">
            <w:pPr>
              <w:spacing w:after="0" w:line="240" w:lineRule="auto"/>
              <w:rPr>
                <w:rFonts w:ascii="Calibri" w:eastAsia="Times New Roman" w:hAnsi="Calibri" w:cs="Calibri"/>
                <w:b/>
                <w:bCs/>
                <w:color w:val="000000"/>
                <w:lang w:val="en-US" w:eastAsia="pt-BR"/>
              </w:rPr>
            </w:pPr>
            <w:r w:rsidRPr="008B3F39">
              <w:rPr>
                <w:rFonts w:ascii="Calibri" w:eastAsia="Times New Roman" w:hAnsi="Calibri" w:cs="Calibri"/>
                <w:b/>
                <w:bCs/>
                <w:color w:val="000000"/>
                <w:lang w:val="en-US" w:eastAsia="pt-BR"/>
              </w:rPr>
              <w:t>Descri</w:t>
            </w:r>
            <w:r w:rsidR="00CE4485" w:rsidRPr="008B3F39">
              <w:rPr>
                <w:rFonts w:ascii="Calibri" w:eastAsia="Times New Roman" w:hAnsi="Calibri" w:cs="Calibri"/>
                <w:b/>
                <w:bCs/>
                <w:color w:val="000000"/>
                <w:lang w:val="en-US" w:eastAsia="pt-BR"/>
              </w:rPr>
              <w:t>ption</w:t>
            </w:r>
          </w:p>
        </w:tc>
      </w:tr>
      <w:tr w:rsidR="00510D14" w:rsidRPr="00304D62" w14:paraId="3E95F5F8" w14:textId="77777777" w:rsidTr="00510D14">
        <w:trPr>
          <w:trHeight w:val="261"/>
        </w:trPr>
        <w:tc>
          <w:tcPr>
            <w:tcW w:w="618" w:type="dxa"/>
            <w:tcBorders>
              <w:top w:val="nil"/>
              <w:left w:val="single" w:sz="4" w:space="0" w:color="auto"/>
              <w:bottom w:val="single" w:sz="4" w:space="0" w:color="auto"/>
              <w:right w:val="single" w:sz="4" w:space="0" w:color="auto"/>
            </w:tcBorders>
            <w:shd w:val="clear" w:color="auto" w:fill="auto"/>
            <w:noWrap/>
            <w:vAlign w:val="bottom"/>
            <w:hideMark/>
          </w:tcPr>
          <w:p w14:paraId="4568A1A0" w14:textId="77777777" w:rsidR="00510D14" w:rsidRPr="008B3F39" w:rsidRDefault="00510D14" w:rsidP="00510D14">
            <w:pPr>
              <w:spacing w:after="0" w:line="240" w:lineRule="auto"/>
              <w:rPr>
                <w:rFonts w:ascii="Calibri" w:eastAsia="Times New Roman" w:hAnsi="Calibri" w:cs="Calibri"/>
                <w:color w:val="000000"/>
                <w:lang w:val="en-US" w:eastAsia="pt-BR"/>
              </w:rPr>
            </w:pPr>
            <w:r w:rsidRPr="008B3F39">
              <w:rPr>
                <w:rFonts w:ascii="Calibri" w:eastAsia="Times New Roman" w:hAnsi="Calibri" w:cs="Calibri"/>
                <w:color w:val="000000"/>
                <w:lang w:val="en-US" w:eastAsia="pt-BR"/>
              </w:rPr>
              <w:t>period</w:t>
            </w:r>
          </w:p>
        </w:tc>
        <w:tc>
          <w:tcPr>
            <w:tcW w:w="693" w:type="dxa"/>
            <w:tcBorders>
              <w:top w:val="nil"/>
              <w:left w:val="nil"/>
              <w:bottom w:val="single" w:sz="4" w:space="0" w:color="auto"/>
              <w:right w:val="single" w:sz="4" w:space="0" w:color="auto"/>
            </w:tcBorders>
            <w:shd w:val="clear" w:color="auto" w:fill="auto"/>
            <w:noWrap/>
            <w:vAlign w:val="bottom"/>
            <w:hideMark/>
          </w:tcPr>
          <w:p w14:paraId="5A0D4F77" w14:textId="4C557A25" w:rsidR="00510D14" w:rsidRPr="008B3F39" w:rsidRDefault="00C222F8" w:rsidP="00510D14">
            <w:pPr>
              <w:spacing w:after="0" w:line="240" w:lineRule="auto"/>
              <w:rPr>
                <w:rFonts w:ascii="Calibri" w:eastAsia="Times New Roman" w:hAnsi="Calibri" w:cs="Calibri"/>
                <w:color w:val="000000"/>
                <w:lang w:val="en-US" w:eastAsia="pt-BR"/>
              </w:rPr>
            </w:pPr>
            <w:r w:rsidRPr="008B3F39">
              <w:rPr>
                <w:rFonts w:ascii="Calibri" w:eastAsia="Times New Roman" w:hAnsi="Calibri" w:cs="Calibri"/>
                <w:color w:val="000000"/>
                <w:lang w:val="en-US" w:eastAsia="pt-BR"/>
              </w:rPr>
              <w:t>Q</w:t>
            </w:r>
            <w:r w:rsidR="00510D14" w:rsidRPr="008B3F39">
              <w:rPr>
                <w:rFonts w:ascii="Calibri" w:eastAsia="Times New Roman" w:hAnsi="Calibri" w:cs="Calibri"/>
                <w:color w:val="000000"/>
                <w:lang w:val="en-US" w:eastAsia="pt-BR"/>
              </w:rPr>
              <w:t>uery</w:t>
            </w:r>
          </w:p>
        </w:tc>
        <w:tc>
          <w:tcPr>
            <w:tcW w:w="2374" w:type="dxa"/>
            <w:tcBorders>
              <w:top w:val="nil"/>
              <w:left w:val="nil"/>
              <w:bottom w:val="single" w:sz="4" w:space="0" w:color="auto"/>
              <w:right w:val="single" w:sz="4" w:space="0" w:color="auto"/>
            </w:tcBorders>
            <w:shd w:val="clear" w:color="auto" w:fill="auto"/>
            <w:noWrap/>
            <w:vAlign w:val="bottom"/>
            <w:hideMark/>
          </w:tcPr>
          <w:p w14:paraId="4BAE67FD" w14:textId="181976EE" w:rsidR="00510D14" w:rsidRPr="008B3F39" w:rsidRDefault="00782759" w:rsidP="00510D14">
            <w:pPr>
              <w:spacing w:after="0" w:line="240" w:lineRule="auto"/>
              <w:rPr>
                <w:rFonts w:ascii="Calibri" w:eastAsia="Times New Roman" w:hAnsi="Calibri" w:cs="Calibri"/>
                <w:color w:val="000000"/>
                <w:lang w:val="en-US" w:eastAsia="pt-BR"/>
              </w:rPr>
            </w:pPr>
            <w:hyperlink w:anchor="EnumAdminMetricsPeriod" w:history="1">
              <w:r w:rsidR="00510D14" w:rsidRPr="008B3F39">
                <w:rPr>
                  <w:rStyle w:val="Hyperlink"/>
                  <w:rFonts w:ascii="Calibri" w:eastAsia="Times New Roman" w:hAnsi="Calibri" w:cs="Calibri"/>
                  <w:lang w:val="en-US" w:eastAsia="pt-BR"/>
                </w:rPr>
                <w:t xml:space="preserve">Enum </w:t>
              </w:r>
              <w:proofErr w:type="spellStart"/>
              <w:r w:rsidR="00510D14" w:rsidRPr="008B3F39">
                <w:rPr>
                  <w:rStyle w:val="Hyperlink"/>
                  <w:rFonts w:ascii="Calibri" w:eastAsia="Times New Roman" w:hAnsi="Calibri" w:cs="Calibri"/>
                  <w:lang w:val="en-US" w:eastAsia="pt-BR"/>
                </w:rPr>
                <w:t>AdminMetricsPeriod</w:t>
              </w:r>
              <w:proofErr w:type="spellEnd"/>
            </w:hyperlink>
          </w:p>
        </w:tc>
        <w:tc>
          <w:tcPr>
            <w:tcW w:w="732" w:type="dxa"/>
            <w:tcBorders>
              <w:top w:val="nil"/>
              <w:left w:val="nil"/>
              <w:bottom w:val="single" w:sz="4" w:space="0" w:color="auto"/>
              <w:right w:val="single" w:sz="4" w:space="0" w:color="auto"/>
            </w:tcBorders>
            <w:shd w:val="clear" w:color="auto" w:fill="auto"/>
            <w:noWrap/>
            <w:vAlign w:val="bottom"/>
            <w:hideMark/>
          </w:tcPr>
          <w:p w14:paraId="7CD833FE" w14:textId="413E7D14" w:rsidR="00510D14" w:rsidRPr="008B3F39" w:rsidRDefault="00510D14" w:rsidP="00510D14">
            <w:pPr>
              <w:spacing w:after="0" w:line="240" w:lineRule="auto"/>
              <w:rPr>
                <w:rFonts w:ascii="Calibri" w:eastAsia="Times New Roman" w:hAnsi="Calibri" w:cs="Calibri"/>
                <w:color w:val="000000"/>
                <w:lang w:val="en-US" w:eastAsia="pt-BR"/>
              </w:rPr>
            </w:pPr>
            <w:r w:rsidRPr="008B3F39">
              <w:rPr>
                <w:rFonts w:ascii="Calibri" w:eastAsia="Times New Roman" w:hAnsi="Calibri" w:cs="Calibri"/>
                <w:color w:val="000000"/>
                <w:lang w:val="en-US" w:eastAsia="pt-BR"/>
              </w:rPr>
              <w:t>No</w:t>
            </w:r>
          </w:p>
        </w:tc>
        <w:tc>
          <w:tcPr>
            <w:tcW w:w="4722" w:type="dxa"/>
            <w:tcBorders>
              <w:top w:val="nil"/>
              <w:left w:val="nil"/>
              <w:bottom w:val="single" w:sz="4" w:space="0" w:color="auto"/>
              <w:right w:val="single" w:sz="4" w:space="0" w:color="auto"/>
            </w:tcBorders>
            <w:shd w:val="clear" w:color="auto" w:fill="auto"/>
            <w:noWrap/>
            <w:vAlign w:val="bottom"/>
            <w:hideMark/>
          </w:tcPr>
          <w:p w14:paraId="0D4F845F" w14:textId="2423E190" w:rsidR="00510D14" w:rsidRPr="008B3F39" w:rsidRDefault="003230EC" w:rsidP="00510D14">
            <w:pPr>
              <w:spacing w:after="0" w:line="240" w:lineRule="auto"/>
              <w:rPr>
                <w:rFonts w:ascii="Calibri" w:eastAsia="Times New Roman" w:hAnsi="Calibri" w:cs="Calibri"/>
                <w:color w:val="000000"/>
                <w:lang w:val="en-US" w:eastAsia="pt-BR"/>
              </w:rPr>
            </w:pPr>
            <w:r w:rsidRPr="008B3F39">
              <w:rPr>
                <w:rFonts w:ascii="Calibri" w:eastAsia="Times New Roman" w:hAnsi="Calibri" w:cs="Calibri"/>
                <w:color w:val="000000"/>
                <w:lang w:val="en-US" w:eastAsia="pt-BR"/>
              </w:rPr>
              <w:t xml:space="preserve">The period to be taken back. If not informed, the standard shall be ALL. </w:t>
            </w:r>
          </w:p>
        </w:tc>
      </w:tr>
    </w:tbl>
    <w:p w14:paraId="6C84FAB9" w14:textId="74B1C29F" w:rsidR="00B55FBA" w:rsidRPr="00865841" w:rsidRDefault="00B55FBA" w:rsidP="001C6CB4">
      <w:pPr>
        <w:rPr>
          <w:b/>
          <w:bCs/>
          <w:sz w:val="28"/>
          <w:szCs w:val="28"/>
          <w:lang w:val="en-US"/>
        </w:rPr>
      </w:pPr>
    </w:p>
    <w:p w14:paraId="767FFBD2" w14:textId="7D5ECF1F" w:rsidR="000D3D1D" w:rsidRPr="00865841" w:rsidRDefault="000D3D1D" w:rsidP="000D3D1D">
      <w:pPr>
        <w:rPr>
          <w:b/>
          <w:bCs/>
          <w:sz w:val="28"/>
          <w:szCs w:val="28"/>
          <w:lang w:val="en-US"/>
        </w:rPr>
      </w:pPr>
      <w:r w:rsidRPr="00865841">
        <w:rPr>
          <w:b/>
          <w:bCs/>
          <w:sz w:val="28"/>
          <w:szCs w:val="28"/>
          <w:lang w:val="en-US"/>
        </w:rPr>
        <w:t>Respo</w:t>
      </w:r>
      <w:r w:rsidR="00CE4485" w:rsidRPr="00865841">
        <w:rPr>
          <w:b/>
          <w:bCs/>
          <w:sz w:val="28"/>
          <w:szCs w:val="28"/>
          <w:lang w:val="en-US"/>
        </w:rPr>
        <w:t>nse</w:t>
      </w:r>
    </w:p>
    <w:tbl>
      <w:tblPr>
        <w:tblStyle w:val="TableGrid"/>
        <w:tblpPr w:leftFromText="141" w:rightFromText="141" w:vertAnchor="text" w:horzAnchor="margin" w:tblpY="59"/>
        <w:tblW w:w="0" w:type="auto"/>
        <w:tblLook w:val="04A0" w:firstRow="1" w:lastRow="0" w:firstColumn="1" w:lastColumn="0" w:noHBand="0" w:noVBand="1"/>
      </w:tblPr>
      <w:tblGrid>
        <w:gridCol w:w="2123"/>
        <w:gridCol w:w="2123"/>
        <w:gridCol w:w="2124"/>
        <w:gridCol w:w="2124"/>
      </w:tblGrid>
      <w:tr w:rsidR="000D3D1D" w:rsidRPr="00865841" w14:paraId="61EF1640" w14:textId="77777777" w:rsidTr="00344980">
        <w:tc>
          <w:tcPr>
            <w:tcW w:w="2123" w:type="dxa"/>
          </w:tcPr>
          <w:p w14:paraId="26EC9B34" w14:textId="77777777" w:rsidR="000D3D1D" w:rsidRPr="00865841" w:rsidRDefault="000D3D1D" w:rsidP="00344980">
            <w:pPr>
              <w:rPr>
                <w:b/>
                <w:bCs/>
                <w:lang w:val="en-US"/>
              </w:rPr>
            </w:pPr>
            <w:r w:rsidRPr="00865841">
              <w:rPr>
                <w:b/>
                <w:bCs/>
                <w:lang w:val="en-US"/>
              </w:rPr>
              <w:t>Status</w:t>
            </w:r>
          </w:p>
        </w:tc>
        <w:tc>
          <w:tcPr>
            <w:tcW w:w="2123" w:type="dxa"/>
          </w:tcPr>
          <w:p w14:paraId="5E0AF3BA" w14:textId="7A1AA930" w:rsidR="000D3D1D" w:rsidRPr="00865841" w:rsidRDefault="00CE4485" w:rsidP="00344980">
            <w:pPr>
              <w:rPr>
                <w:b/>
                <w:bCs/>
                <w:lang w:val="en-US"/>
              </w:rPr>
            </w:pPr>
            <w:r w:rsidRPr="00865841">
              <w:rPr>
                <w:b/>
                <w:bCs/>
                <w:lang w:val="en-US"/>
              </w:rPr>
              <w:t>Meaning</w:t>
            </w:r>
          </w:p>
        </w:tc>
        <w:tc>
          <w:tcPr>
            <w:tcW w:w="2124" w:type="dxa"/>
          </w:tcPr>
          <w:p w14:paraId="65351E9A" w14:textId="6DD5ECEA" w:rsidR="000D3D1D" w:rsidRPr="00865841" w:rsidRDefault="000D3D1D" w:rsidP="00344980">
            <w:pPr>
              <w:rPr>
                <w:b/>
                <w:bCs/>
                <w:lang w:val="en-US"/>
              </w:rPr>
            </w:pPr>
            <w:r w:rsidRPr="00865841">
              <w:rPr>
                <w:b/>
                <w:bCs/>
                <w:lang w:val="en-US"/>
              </w:rPr>
              <w:t>Descri</w:t>
            </w:r>
            <w:r w:rsidR="00CE4485" w:rsidRPr="00865841">
              <w:rPr>
                <w:b/>
                <w:bCs/>
                <w:lang w:val="en-US"/>
              </w:rPr>
              <w:t>ption</w:t>
            </w:r>
          </w:p>
        </w:tc>
        <w:tc>
          <w:tcPr>
            <w:tcW w:w="2124" w:type="dxa"/>
          </w:tcPr>
          <w:p w14:paraId="41E3F9B3" w14:textId="77777777" w:rsidR="000D3D1D" w:rsidRPr="00865841" w:rsidRDefault="000D3D1D" w:rsidP="00344980">
            <w:pPr>
              <w:rPr>
                <w:b/>
                <w:bCs/>
                <w:lang w:val="en-US"/>
              </w:rPr>
            </w:pPr>
            <w:r w:rsidRPr="00865841">
              <w:rPr>
                <w:b/>
                <w:bCs/>
                <w:lang w:val="en-US"/>
              </w:rPr>
              <w:t>Schema</w:t>
            </w:r>
          </w:p>
        </w:tc>
      </w:tr>
      <w:tr w:rsidR="000D3D1D" w:rsidRPr="00865841" w14:paraId="3196D508" w14:textId="77777777" w:rsidTr="00344980">
        <w:tc>
          <w:tcPr>
            <w:tcW w:w="2123" w:type="dxa"/>
          </w:tcPr>
          <w:p w14:paraId="2C35875E" w14:textId="77777777" w:rsidR="000D3D1D" w:rsidRPr="00865841" w:rsidRDefault="000D3D1D" w:rsidP="00344980">
            <w:pPr>
              <w:rPr>
                <w:lang w:val="en-US"/>
              </w:rPr>
            </w:pPr>
            <w:r w:rsidRPr="00865841">
              <w:rPr>
                <w:lang w:val="en-US"/>
              </w:rPr>
              <w:t>200</w:t>
            </w:r>
          </w:p>
        </w:tc>
        <w:tc>
          <w:tcPr>
            <w:tcW w:w="2123" w:type="dxa"/>
          </w:tcPr>
          <w:p w14:paraId="1C96ED21" w14:textId="77777777" w:rsidR="000D3D1D" w:rsidRPr="00865841" w:rsidRDefault="000D3D1D" w:rsidP="00344980">
            <w:pPr>
              <w:rPr>
                <w:lang w:val="en-US"/>
              </w:rPr>
            </w:pPr>
            <w:r w:rsidRPr="00865841">
              <w:rPr>
                <w:lang w:val="en-US"/>
              </w:rPr>
              <w:t>OK</w:t>
            </w:r>
          </w:p>
        </w:tc>
        <w:tc>
          <w:tcPr>
            <w:tcW w:w="2124" w:type="dxa"/>
          </w:tcPr>
          <w:p w14:paraId="6513C581" w14:textId="17BB52FA" w:rsidR="000D3D1D" w:rsidRPr="00865841" w:rsidRDefault="00BC11D3" w:rsidP="00344980">
            <w:pPr>
              <w:rPr>
                <w:lang w:val="en-US"/>
              </w:rPr>
            </w:pPr>
            <w:r w:rsidRPr="008B3F39">
              <w:rPr>
                <w:lang w:val="en-US"/>
              </w:rPr>
              <w:t>Success</w:t>
            </w:r>
          </w:p>
        </w:tc>
        <w:tc>
          <w:tcPr>
            <w:tcW w:w="2124" w:type="dxa"/>
          </w:tcPr>
          <w:p w14:paraId="428CE0BF" w14:textId="7D83FE2B" w:rsidR="000D3D1D" w:rsidRPr="00865841" w:rsidRDefault="00782759" w:rsidP="00344980">
            <w:pPr>
              <w:rPr>
                <w:lang w:val="en-US"/>
              </w:rPr>
            </w:pPr>
            <w:hyperlink w:anchor="ResponseMetricsList" w:history="1">
              <w:proofErr w:type="spellStart"/>
              <w:r w:rsidR="000D3D1D" w:rsidRPr="00865841">
                <w:rPr>
                  <w:rStyle w:val="Hyperlink"/>
                  <w:lang w:val="en-US"/>
                </w:rPr>
                <w:t>ResponseMetricsList</w:t>
              </w:r>
              <w:proofErr w:type="spellEnd"/>
            </w:hyperlink>
          </w:p>
        </w:tc>
      </w:tr>
    </w:tbl>
    <w:p w14:paraId="49E60407" w14:textId="183569AC" w:rsidR="00F81B37" w:rsidRPr="00865841" w:rsidRDefault="00F81B37" w:rsidP="001C6CB4">
      <w:pPr>
        <w:rPr>
          <w:b/>
          <w:bCs/>
          <w:sz w:val="28"/>
          <w:szCs w:val="28"/>
          <w:lang w:val="en-US"/>
        </w:rPr>
      </w:pPr>
    </w:p>
    <w:p w14:paraId="542398E4" w14:textId="567B13CE" w:rsidR="00F81B37" w:rsidRPr="00865841" w:rsidRDefault="00EF6686" w:rsidP="001C6CB4">
      <w:pPr>
        <w:rPr>
          <w:b/>
          <w:bCs/>
          <w:sz w:val="28"/>
          <w:szCs w:val="28"/>
          <w:lang w:val="en-US"/>
        </w:rPr>
      </w:pPr>
      <w:r w:rsidRPr="00865841">
        <w:rPr>
          <w:b/>
          <w:bCs/>
          <w:sz w:val="28"/>
          <w:szCs w:val="28"/>
          <w:lang w:val="en-US"/>
        </w:rPr>
        <w:t>R</w:t>
      </w:r>
      <w:r w:rsidR="00F81B37" w:rsidRPr="00865841">
        <w:rPr>
          <w:b/>
          <w:bCs/>
          <w:sz w:val="28"/>
          <w:szCs w:val="28"/>
          <w:lang w:val="en-US"/>
        </w:rPr>
        <w:t>equest</w:t>
      </w:r>
      <w:r w:rsidRPr="00865841">
        <w:rPr>
          <w:b/>
          <w:bCs/>
          <w:sz w:val="28"/>
          <w:szCs w:val="28"/>
          <w:lang w:val="en-US"/>
        </w:rPr>
        <w:t xml:space="preserve"> example</w:t>
      </w:r>
      <w:r w:rsidR="00F81B37" w:rsidRPr="00865841">
        <w:rPr>
          <w:b/>
          <w:bCs/>
          <w:sz w:val="28"/>
          <w:szCs w:val="28"/>
          <w:lang w:val="en-US"/>
        </w:rPr>
        <w:t>:</w:t>
      </w:r>
    </w:p>
    <w:p w14:paraId="2F04C871" w14:textId="77777777" w:rsidR="00F05F53" w:rsidRPr="00865841" w:rsidRDefault="00E971B3" w:rsidP="00E971B3">
      <w:pPr>
        <w:shd w:val="clear" w:color="auto" w:fill="1E1E1E"/>
        <w:spacing w:after="0" w:line="285" w:lineRule="atLeast"/>
        <w:rPr>
          <w:rFonts w:ascii="Consolas" w:eastAsia="Times New Roman" w:hAnsi="Consolas" w:cs="Times New Roman"/>
          <w:color w:val="6A9955"/>
          <w:sz w:val="21"/>
          <w:szCs w:val="21"/>
          <w:lang w:val="en-US" w:eastAsia="pt-BR"/>
        </w:rPr>
      </w:pPr>
      <w:r w:rsidRPr="00865841">
        <w:rPr>
          <w:rFonts w:ascii="Consolas" w:eastAsia="Times New Roman" w:hAnsi="Consolas" w:cs="Times New Roman"/>
          <w:color w:val="4FC1FF"/>
          <w:sz w:val="21"/>
          <w:szCs w:val="21"/>
          <w:lang w:val="en-US" w:eastAsia="pt-BR"/>
        </w:rPr>
        <w:t>GET</w:t>
      </w:r>
      <w:r w:rsidRPr="00865841">
        <w:rPr>
          <w:rFonts w:ascii="Consolas" w:eastAsia="Times New Roman" w:hAnsi="Consolas" w:cs="Times New Roman"/>
          <w:color w:val="D4D4D4"/>
          <w:sz w:val="21"/>
          <w:szCs w:val="21"/>
          <w:lang w:val="en-US" w:eastAsia="pt-BR"/>
        </w:rPr>
        <w:t> </w:t>
      </w:r>
      <w:r w:rsidRPr="00865841">
        <w:rPr>
          <w:rFonts w:ascii="Consolas" w:eastAsia="Times New Roman" w:hAnsi="Consolas" w:cs="Times New Roman"/>
          <w:color w:val="C8C8C8"/>
          <w:sz w:val="21"/>
          <w:szCs w:val="21"/>
          <w:lang w:val="en-US" w:eastAsia="pt-BR"/>
        </w:rPr>
        <w:t>https</w:t>
      </w:r>
      <w:r w:rsidRPr="00865841">
        <w:rPr>
          <w:rFonts w:ascii="Consolas" w:eastAsia="Times New Roman" w:hAnsi="Consolas" w:cs="Times New Roman"/>
          <w:color w:val="D4D4D4"/>
          <w:sz w:val="21"/>
          <w:szCs w:val="21"/>
          <w:lang w:val="en-US" w:eastAsia="pt-BR"/>
        </w:rPr>
        <w:t>:</w:t>
      </w:r>
      <w:r w:rsidRPr="00865841">
        <w:rPr>
          <w:rFonts w:ascii="Consolas" w:eastAsia="Times New Roman" w:hAnsi="Consolas" w:cs="Times New Roman"/>
          <w:color w:val="6A9955"/>
          <w:sz w:val="21"/>
          <w:szCs w:val="21"/>
          <w:lang w:val="en-US" w:eastAsia="pt-BR"/>
        </w:rPr>
        <w:t>//api.seguradora.com.br/open</w:t>
      </w:r>
      <w:r w:rsidR="00F05F53" w:rsidRPr="00865841">
        <w:rPr>
          <w:rFonts w:ascii="Consolas" w:eastAsia="Times New Roman" w:hAnsi="Consolas" w:cs="Times New Roman"/>
          <w:color w:val="6A9955"/>
          <w:sz w:val="21"/>
          <w:szCs w:val="21"/>
          <w:lang w:val="en-US" w:eastAsia="pt-BR"/>
        </w:rPr>
        <w:t>-insurance</w:t>
      </w:r>
      <w:r w:rsidRPr="00865841">
        <w:rPr>
          <w:rFonts w:ascii="Consolas" w:eastAsia="Times New Roman" w:hAnsi="Consolas" w:cs="Times New Roman"/>
          <w:color w:val="6A9955"/>
          <w:sz w:val="21"/>
          <w:szCs w:val="21"/>
          <w:lang w:val="en-US" w:eastAsia="pt-BR"/>
        </w:rPr>
        <w:t>/admin/v1/metrics </w:t>
      </w:r>
    </w:p>
    <w:p w14:paraId="4240CA9B" w14:textId="664BBAF9" w:rsidR="00E971B3" w:rsidRPr="00865841" w:rsidRDefault="00E971B3" w:rsidP="00E971B3">
      <w:pPr>
        <w:shd w:val="clear" w:color="auto" w:fill="1E1E1E"/>
        <w:spacing w:after="0" w:line="285" w:lineRule="atLeast"/>
        <w:rPr>
          <w:rFonts w:ascii="Consolas" w:eastAsia="Times New Roman" w:hAnsi="Consolas" w:cs="Times New Roman"/>
          <w:color w:val="D4D4D4"/>
          <w:sz w:val="21"/>
          <w:szCs w:val="21"/>
          <w:lang w:val="en-US" w:eastAsia="pt-BR"/>
        </w:rPr>
      </w:pPr>
      <w:r w:rsidRPr="00865841">
        <w:rPr>
          <w:rFonts w:ascii="Consolas" w:eastAsia="Times New Roman" w:hAnsi="Consolas" w:cs="Times New Roman"/>
          <w:color w:val="6A9955"/>
          <w:sz w:val="21"/>
          <w:szCs w:val="21"/>
          <w:lang w:val="en-US" w:eastAsia="pt-BR"/>
        </w:rPr>
        <w:t>HTTP/1</w:t>
      </w:r>
      <w:r w:rsidR="00F05F53" w:rsidRPr="00865841">
        <w:rPr>
          <w:rFonts w:ascii="Consolas" w:eastAsia="Times New Roman" w:hAnsi="Consolas" w:cs="Times New Roman"/>
          <w:color w:val="6A9955"/>
          <w:sz w:val="21"/>
          <w:szCs w:val="21"/>
          <w:lang w:val="en-US" w:eastAsia="pt-BR"/>
        </w:rPr>
        <w:t>.1</w:t>
      </w:r>
    </w:p>
    <w:p w14:paraId="4AA974B9" w14:textId="77777777" w:rsidR="00E971B3" w:rsidRPr="00865841" w:rsidRDefault="00E971B3" w:rsidP="00E971B3">
      <w:pPr>
        <w:shd w:val="clear" w:color="auto" w:fill="1E1E1E"/>
        <w:spacing w:after="0" w:line="285" w:lineRule="atLeast"/>
        <w:rPr>
          <w:rFonts w:ascii="Consolas" w:eastAsia="Times New Roman" w:hAnsi="Consolas" w:cs="Times New Roman"/>
          <w:color w:val="D4D4D4"/>
          <w:sz w:val="21"/>
          <w:szCs w:val="21"/>
          <w:lang w:val="en-US" w:eastAsia="pt-BR"/>
        </w:rPr>
      </w:pPr>
      <w:r w:rsidRPr="00865841">
        <w:rPr>
          <w:rFonts w:ascii="Consolas" w:eastAsia="Times New Roman" w:hAnsi="Consolas" w:cs="Times New Roman"/>
          <w:color w:val="C8C8C8"/>
          <w:sz w:val="21"/>
          <w:szCs w:val="21"/>
          <w:lang w:val="en-US" w:eastAsia="pt-BR"/>
        </w:rPr>
        <w:t>Host</w:t>
      </w:r>
      <w:r w:rsidRPr="00865841">
        <w:rPr>
          <w:rFonts w:ascii="Consolas" w:eastAsia="Times New Roman" w:hAnsi="Consolas" w:cs="Times New Roman"/>
          <w:color w:val="D4D4D4"/>
          <w:sz w:val="21"/>
          <w:szCs w:val="21"/>
          <w:lang w:val="en-US" w:eastAsia="pt-BR"/>
        </w:rPr>
        <w:t>: </w:t>
      </w:r>
      <w:r w:rsidRPr="00865841">
        <w:rPr>
          <w:rFonts w:ascii="Consolas" w:eastAsia="Times New Roman" w:hAnsi="Consolas" w:cs="Times New Roman"/>
          <w:color w:val="9CDCFE"/>
          <w:sz w:val="21"/>
          <w:szCs w:val="21"/>
          <w:lang w:val="en-US" w:eastAsia="pt-BR"/>
        </w:rPr>
        <w:t>api</w:t>
      </w:r>
      <w:r w:rsidRPr="00865841">
        <w:rPr>
          <w:rFonts w:ascii="Consolas" w:eastAsia="Times New Roman" w:hAnsi="Consolas" w:cs="Times New Roman"/>
          <w:color w:val="D4D4D4"/>
          <w:sz w:val="21"/>
          <w:szCs w:val="21"/>
          <w:lang w:val="en-US" w:eastAsia="pt-BR"/>
        </w:rPr>
        <w:t>.</w:t>
      </w:r>
      <w:r w:rsidRPr="00865841">
        <w:rPr>
          <w:rFonts w:ascii="Consolas" w:eastAsia="Times New Roman" w:hAnsi="Consolas" w:cs="Times New Roman"/>
          <w:color w:val="9CDCFE"/>
          <w:sz w:val="21"/>
          <w:szCs w:val="21"/>
          <w:lang w:val="en-US" w:eastAsia="pt-BR"/>
        </w:rPr>
        <w:t>seguradora</w:t>
      </w:r>
      <w:r w:rsidRPr="00865841">
        <w:rPr>
          <w:rFonts w:ascii="Consolas" w:eastAsia="Times New Roman" w:hAnsi="Consolas" w:cs="Times New Roman"/>
          <w:color w:val="D4D4D4"/>
          <w:sz w:val="21"/>
          <w:szCs w:val="21"/>
          <w:lang w:val="en-US" w:eastAsia="pt-BR"/>
        </w:rPr>
        <w:t>.</w:t>
      </w:r>
      <w:r w:rsidRPr="00865841">
        <w:rPr>
          <w:rFonts w:ascii="Consolas" w:eastAsia="Times New Roman" w:hAnsi="Consolas" w:cs="Times New Roman"/>
          <w:color w:val="9CDCFE"/>
          <w:sz w:val="21"/>
          <w:szCs w:val="21"/>
          <w:lang w:val="en-US" w:eastAsia="pt-BR"/>
        </w:rPr>
        <w:t>com</w:t>
      </w:r>
      <w:r w:rsidRPr="00865841">
        <w:rPr>
          <w:rFonts w:ascii="Consolas" w:eastAsia="Times New Roman" w:hAnsi="Consolas" w:cs="Times New Roman"/>
          <w:color w:val="D4D4D4"/>
          <w:sz w:val="21"/>
          <w:szCs w:val="21"/>
          <w:lang w:val="en-US" w:eastAsia="pt-BR"/>
        </w:rPr>
        <w:t>.</w:t>
      </w:r>
      <w:r w:rsidRPr="00865841">
        <w:rPr>
          <w:rFonts w:ascii="Consolas" w:eastAsia="Times New Roman" w:hAnsi="Consolas" w:cs="Times New Roman"/>
          <w:color w:val="9CDCFE"/>
          <w:sz w:val="21"/>
          <w:szCs w:val="21"/>
          <w:lang w:val="en-US" w:eastAsia="pt-BR"/>
        </w:rPr>
        <w:t>br</w:t>
      </w:r>
    </w:p>
    <w:p w14:paraId="61EFC3EF" w14:textId="77777777" w:rsidR="00E971B3" w:rsidRPr="00865841" w:rsidRDefault="00E971B3" w:rsidP="00E971B3">
      <w:pPr>
        <w:shd w:val="clear" w:color="auto" w:fill="1E1E1E"/>
        <w:spacing w:after="0" w:line="285" w:lineRule="atLeast"/>
        <w:rPr>
          <w:rFonts w:ascii="Consolas" w:eastAsia="Times New Roman" w:hAnsi="Consolas" w:cs="Times New Roman"/>
          <w:color w:val="D4D4D4"/>
          <w:sz w:val="21"/>
          <w:szCs w:val="21"/>
          <w:lang w:val="en-US" w:eastAsia="pt-BR"/>
        </w:rPr>
      </w:pPr>
      <w:r w:rsidRPr="00865841">
        <w:rPr>
          <w:rFonts w:ascii="Consolas" w:eastAsia="Times New Roman" w:hAnsi="Consolas" w:cs="Times New Roman"/>
          <w:color w:val="C8C8C8"/>
          <w:sz w:val="21"/>
          <w:szCs w:val="21"/>
          <w:lang w:val="en-US" w:eastAsia="pt-BR"/>
        </w:rPr>
        <w:t>Accept</w:t>
      </w:r>
      <w:r w:rsidRPr="00865841">
        <w:rPr>
          <w:rFonts w:ascii="Consolas" w:eastAsia="Times New Roman" w:hAnsi="Consolas" w:cs="Times New Roman"/>
          <w:color w:val="D4D4D4"/>
          <w:sz w:val="21"/>
          <w:szCs w:val="21"/>
          <w:lang w:val="en-US" w:eastAsia="pt-BR"/>
        </w:rPr>
        <w:t>: </w:t>
      </w:r>
      <w:r w:rsidRPr="00865841">
        <w:rPr>
          <w:rFonts w:ascii="Consolas" w:eastAsia="Times New Roman" w:hAnsi="Consolas" w:cs="Times New Roman"/>
          <w:color w:val="9CDCFE"/>
          <w:sz w:val="21"/>
          <w:szCs w:val="21"/>
          <w:lang w:val="en-US" w:eastAsia="pt-BR"/>
        </w:rPr>
        <w:t>application</w:t>
      </w:r>
      <w:r w:rsidRPr="00865841">
        <w:rPr>
          <w:rFonts w:ascii="Consolas" w:eastAsia="Times New Roman" w:hAnsi="Consolas" w:cs="Times New Roman"/>
          <w:color w:val="D4D4D4"/>
          <w:sz w:val="21"/>
          <w:szCs w:val="21"/>
          <w:lang w:val="en-US" w:eastAsia="pt-BR"/>
        </w:rPr>
        <w:t>/</w:t>
      </w:r>
      <w:proofErr w:type="spellStart"/>
      <w:r w:rsidRPr="00865841">
        <w:rPr>
          <w:rFonts w:ascii="Consolas" w:eastAsia="Times New Roman" w:hAnsi="Consolas" w:cs="Times New Roman"/>
          <w:color w:val="9CDCFE"/>
          <w:sz w:val="21"/>
          <w:szCs w:val="21"/>
          <w:lang w:val="en-US" w:eastAsia="pt-BR"/>
        </w:rPr>
        <w:t>json</w:t>
      </w:r>
      <w:proofErr w:type="spellEnd"/>
    </w:p>
    <w:p w14:paraId="01B13513" w14:textId="77777777" w:rsidR="00E971B3" w:rsidRPr="00865841" w:rsidRDefault="00E971B3" w:rsidP="001C6CB4">
      <w:pPr>
        <w:rPr>
          <w:b/>
          <w:bCs/>
          <w:sz w:val="28"/>
          <w:szCs w:val="28"/>
          <w:lang w:val="en-US"/>
        </w:rPr>
      </w:pPr>
    </w:p>
    <w:p w14:paraId="50AC25FB" w14:textId="3B1971D6" w:rsidR="00F81B37" w:rsidRPr="00865841" w:rsidRDefault="00EF6686" w:rsidP="001C6CB4">
      <w:pPr>
        <w:rPr>
          <w:b/>
          <w:bCs/>
          <w:sz w:val="28"/>
          <w:szCs w:val="28"/>
          <w:lang w:val="en-US"/>
        </w:rPr>
      </w:pPr>
      <w:r w:rsidRPr="00865841">
        <w:rPr>
          <w:b/>
          <w:bCs/>
          <w:sz w:val="28"/>
          <w:szCs w:val="28"/>
          <w:lang w:val="en-US"/>
        </w:rPr>
        <w:lastRenderedPageBreak/>
        <w:t>R</w:t>
      </w:r>
      <w:r w:rsidR="00F81B37" w:rsidRPr="00865841">
        <w:rPr>
          <w:b/>
          <w:bCs/>
          <w:sz w:val="28"/>
          <w:szCs w:val="28"/>
          <w:lang w:val="en-US"/>
        </w:rPr>
        <w:t>et</w:t>
      </w:r>
      <w:r w:rsidRPr="00865841">
        <w:rPr>
          <w:b/>
          <w:bCs/>
          <w:sz w:val="28"/>
          <w:szCs w:val="28"/>
          <w:lang w:val="en-US"/>
        </w:rPr>
        <w:t>u</w:t>
      </w:r>
      <w:r w:rsidR="00F81B37" w:rsidRPr="00865841">
        <w:rPr>
          <w:b/>
          <w:bCs/>
          <w:sz w:val="28"/>
          <w:szCs w:val="28"/>
          <w:lang w:val="en-US"/>
        </w:rPr>
        <w:t>rn</w:t>
      </w:r>
      <w:r w:rsidRPr="00865841">
        <w:rPr>
          <w:b/>
          <w:bCs/>
          <w:sz w:val="28"/>
          <w:szCs w:val="28"/>
          <w:lang w:val="en-US"/>
        </w:rPr>
        <w:t xml:space="preserve"> example</w:t>
      </w:r>
      <w:r w:rsidR="00F81B37" w:rsidRPr="00865841">
        <w:rPr>
          <w:b/>
          <w:bCs/>
          <w:sz w:val="28"/>
          <w:szCs w:val="28"/>
          <w:lang w:val="en-US"/>
        </w:rPr>
        <w:t>:</w:t>
      </w:r>
    </w:p>
    <w:p w14:paraId="61B20826"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w:t>
      </w:r>
    </w:p>
    <w:p w14:paraId="05EF86D4"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"data"</w:t>
      </w:r>
      <w:r w:rsidRPr="00865841">
        <w:rPr>
          <w:rFonts w:ascii="Consolas" w:eastAsia="Times New Roman" w:hAnsi="Consolas" w:cs="Times New Roman"/>
          <w:color w:val="D4D4D4"/>
          <w:sz w:val="20"/>
          <w:szCs w:val="20"/>
          <w:lang w:val="en-US" w:eastAsia="pt-BR"/>
        </w:rPr>
        <w:t>: {</w:t>
      </w:r>
    </w:p>
    <w:p w14:paraId="51143181" w14:textId="02AE0209"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requestTime</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CE9178"/>
          <w:sz w:val="20"/>
          <w:szCs w:val="20"/>
          <w:lang w:val="en-US" w:eastAsia="pt-BR"/>
        </w:rPr>
        <w:t>"</w:t>
      </w:r>
      <w:r w:rsidR="002C5E1D" w:rsidRPr="002C5E1D">
        <w:rPr>
          <w:rFonts w:ascii="Consolas" w:eastAsia="Times New Roman" w:hAnsi="Consolas" w:cs="Times New Roman"/>
          <w:color w:val="CE9178"/>
          <w:sz w:val="20"/>
          <w:szCs w:val="20"/>
          <w:lang w:val="en-US" w:eastAsia="pt-BR"/>
        </w:rPr>
        <w:t>2022-04-18T19:24:40.842Z</w:t>
      </w:r>
      <w:r w:rsidRPr="00865841">
        <w:rPr>
          <w:rFonts w:ascii="Consolas" w:eastAsia="Times New Roman" w:hAnsi="Consolas" w:cs="Times New Roman"/>
          <w:color w:val="CE9178"/>
          <w:sz w:val="20"/>
          <w:szCs w:val="20"/>
          <w:lang w:val="en-US" w:eastAsia="pt-BR"/>
        </w:rPr>
        <w:t>"</w:t>
      </w:r>
      <w:r w:rsidRPr="00865841">
        <w:rPr>
          <w:rFonts w:ascii="Consolas" w:eastAsia="Times New Roman" w:hAnsi="Consolas" w:cs="Times New Roman"/>
          <w:color w:val="D4D4D4"/>
          <w:sz w:val="20"/>
          <w:szCs w:val="20"/>
          <w:lang w:val="en-US" w:eastAsia="pt-BR"/>
        </w:rPr>
        <w:t>,</w:t>
      </w:r>
    </w:p>
    <w:p w14:paraId="0EBC0E70"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"availability"</w:t>
      </w:r>
      <w:r w:rsidRPr="00865841">
        <w:rPr>
          <w:rFonts w:ascii="Consolas" w:eastAsia="Times New Roman" w:hAnsi="Consolas" w:cs="Times New Roman"/>
          <w:color w:val="D4D4D4"/>
          <w:sz w:val="20"/>
          <w:szCs w:val="20"/>
          <w:lang w:val="en-US" w:eastAsia="pt-BR"/>
        </w:rPr>
        <w:t>: {</w:t>
      </w:r>
    </w:p>
    <w:p w14:paraId="5F8299BB"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"uptime</w:t>
      </w:r>
      <w:proofErr w:type="gramStart"/>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roofErr w:type="gramEnd"/>
      <w:r w:rsidRPr="00865841">
        <w:rPr>
          <w:rFonts w:ascii="Consolas" w:eastAsia="Times New Roman" w:hAnsi="Consolas" w:cs="Times New Roman"/>
          <w:color w:val="D4D4D4"/>
          <w:sz w:val="20"/>
          <w:szCs w:val="20"/>
          <w:lang w:val="en-US" w:eastAsia="pt-BR"/>
        </w:rPr>
        <w:t> {</w:t>
      </w:r>
    </w:p>
    <w:p w14:paraId="305079DE"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generalUptimeRate</w:t>
      </w:r>
      <w:proofErr w:type="spellEnd"/>
      <w:proofErr w:type="gramStart"/>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roofErr w:type="gramEnd"/>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CE9178"/>
          <w:sz w:val="20"/>
          <w:szCs w:val="20"/>
          <w:lang w:val="en-US" w:eastAsia="pt-BR"/>
        </w:rPr>
        <w:t>""</w:t>
      </w:r>
      <w:r w:rsidRPr="00865841">
        <w:rPr>
          <w:rFonts w:ascii="Consolas" w:eastAsia="Times New Roman" w:hAnsi="Consolas" w:cs="Times New Roman"/>
          <w:color w:val="D4D4D4"/>
          <w:sz w:val="20"/>
          <w:szCs w:val="20"/>
          <w:lang w:val="en-US" w:eastAsia="pt-BR"/>
        </w:rPr>
        <w:t>,</w:t>
      </w:r>
    </w:p>
    <w:p w14:paraId="1A6018CF"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"endpoints</w:t>
      </w:r>
      <w:proofErr w:type="gramStart"/>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roofErr w:type="gramEnd"/>
      <w:r w:rsidRPr="00865841">
        <w:rPr>
          <w:rFonts w:ascii="Consolas" w:eastAsia="Times New Roman" w:hAnsi="Consolas" w:cs="Times New Roman"/>
          <w:color w:val="D4D4D4"/>
          <w:sz w:val="20"/>
          <w:szCs w:val="20"/>
          <w:lang w:val="en-US" w:eastAsia="pt-BR"/>
        </w:rPr>
        <w:t> [</w:t>
      </w:r>
    </w:p>
    <w:p w14:paraId="73A48AE6"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0A71814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url</w:t>
      </w:r>
      <w:proofErr w:type="spellEnd"/>
      <w:proofErr w:type="gramStart"/>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roofErr w:type="gramEnd"/>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CE9178"/>
          <w:sz w:val="20"/>
          <w:szCs w:val="20"/>
          <w:lang w:val="en-US" w:eastAsia="pt-BR"/>
        </w:rPr>
        <w:t>""</w:t>
      </w:r>
      <w:r w:rsidRPr="00865841">
        <w:rPr>
          <w:rFonts w:ascii="Consolas" w:eastAsia="Times New Roman" w:hAnsi="Consolas" w:cs="Times New Roman"/>
          <w:color w:val="D4D4D4"/>
          <w:sz w:val="20"/>
          <w:szCs w:val="20"/>
          <w:lang w:val="en-US" w:eastAsia="pt-BR"/>
        </w:rPr>
        <w:t>,</w:t>
      </w:r>
    </w:p>
    <w:p w14:paraId="3F788370"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uptimeRate</w:t>
      </w:r>
      <w:proofErr w:type="spellEnd"/>
      <w:proofErr w:type="gramStart"/>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roofErr w:type="gramEnd"/>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CE9178"/>
          <w:sz w:val="20"/>
          <w:szCs w:val="20"/>
          <w:lang w:val="en-US" w:eastAsia="pt-BR"/>
        </w:rPr>
        <w:t>""</w:t>
      </w:r>
    </w:p>
    <w:p w14:paraId="0D573DF3"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66F05A15"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2DBCCA6C"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3EAE4F33"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"downtime</w:t>
      </w:r>
      <w:proofErr w:type="gramStart"/>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roofErr w:type="gramEnd"/>
      <w:r w:rsidRPr="00865841">
        <w:rPr>
          <w:rFonts w:ascii="Consolas" w:eastAsia="Times New Roman" w:hAnsi="Consolas" w:cs="Times New Roman"/>
          <w:color w:val="D4D4D4"/>
          <w:sz w:val="20"/>
          <w:szCs w:val="20"/>
          <w:lang w:val="en-US" w:eastAsia="pt-BR"/>
        </w:rPr>
        <w:t> {</w:t>
      </w:r>
    </w:p>
    <w:p w14:paraId="402139AF"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generalDowntime</w:t>
      </w:r>
      <w:proofErr w:type="spellEnd"/>
      <w:proofErr w:type="gramStart"/>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roofErr w:type="gramEnd"/>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55AEC677"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scheduledOutage</w:t>
      </w:r>
      <w:proofErr w:type="spellEnd"/>
      <w:proofErr w:type="gramStart"/>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roofErr w:type="gramEnd"/>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2D009F8B"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"endpoints</w:t>
      </w:r>
      <w:proofErr w:type="gramStart"/>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roofErr w:type="gramEnd"/>
      <w:r w:rsidRPr="00865841">
        <w:rPr>
          <w:rFonts w:ascii="Consolas" w:eastAsia="Times New Roman" w:hAnsi="Consolas" w:cs="Times New Roman"/>
          <w:color w:val="D4D4D4"/>
          <w:sz w:val="20"/>
          <w:szCs w:val="20"/>
          <w:lang w:val="en-US" w:eastAsia="pt-BR"/>
        </w:rPr>
        <w:t> [</w:t>
      </w:r>
    </w:p>
    <w:p w14:paraId="0BF568F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60C7D066"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url</w:t>
      </w:r>
      <w:proofErr w:type="spellEnd"/>
      <w:proofErr w:type="gramStart"/>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roofErr w:type="gramEnd"/>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CE9178"/>
          <w:sz w:val="20"/>
          <w:szCs w:val="20"/>
          <w:lang w:val="en-US" w:eastAsia="pt-BR"/>
        </w:rPr>
        <w:t>""</w:t>
      </w:r>
      <w:r w:rsidRPr="00865841">
        <w:rPr>
          <w:rFonts w:ascii="Consolas" w:eastAsia="Times New Roman" w:hAnsi="Consolas" w:cs="Times New Roman"/>
          <w:color w:val="D4D4D4"/>
          <w:sz w:val="20"/>
          <w:szCs w:val="20"/>
          <w:lang w:val="en-US" w:eastAsia="pt-BR"/>
        </w:rPr>
        <w:t>,</w:t>
      </w:r>
    </w:p>
    <w:p w14:paraId="6C92B3A4"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partialDowntime</w:t>
      </w:r>
      <w:proofErr w:type="spellEnd"/>
      <w:proofErr w:type="gramStart"/>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roofErr w:type="gramEnd"/>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53028B9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23B13695"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6087C419"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537AE858"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2D305C13"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"invocations"</w:t>
      </w:r>
      <w:r w:rsidRPr="00865841">
        <w:rPr>
          <w:rFonts w:ascii="Consolas" w:eastAsia="Times New Roman" w:hAnsi="Consolas" w:cs="Times New Roman"/>
          <w:color w:val="D4D4D4"/>
          <w:sz w:val="20"/>
          <w:szCs w:val="20"/>
          <w:lang w:val="en-US" w:eastAsia="pt-BR"/>
        </w:rPr>
        <w:t>: {</w:t>
      </w:r>
    </w:p>
    <w:p w14:paraId="33491228"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"unauthenticated"</w:t>
      </w:r>
      <w:r w:rsidRPr="00865841">
        <w:rPr>
          <w:rFonts w:ascii="Consolas" w:eastAsia="Times New Roman" w:hAnsi="Consolas" w:cs="Times New Roman"/>
          <w:color w:val="D4D4D4"/>
          <w:sz w:val="20"/>
          <w:szCs w:val="20"/>
          <w:lang w:val="en-US" w:eastAsia="pt-BR"/>
        </w:rPr>
        <w:t>: {</w:t>
      </w:r>
    </w:p>
    <w:p w14:paraId="154A466D"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currentDay</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5D7C786C"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previousDays</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0B24A340"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179783D4"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2AA90A9F"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32094EDA"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highPriority</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2A22D9E9"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currentDay</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160E9BE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previousDays</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497EF794"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26ECD7BC"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671D218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639B6CBD"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mediumPriority</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5CA779CE"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currentDay</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1FF8CA4D"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previousDays</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2675A61E"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0A72A4F1"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6B2E756F"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705C12E4"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"unattended"</w:t>
      </w:r>
      <w:r w:rsidRPr="00865841">
        <w:rPr>
          <w:rFonts w:ascii="Consolas" w:eastAsia="Times New Roman" w:hAnsi="Consolas" w:cs="Times New Roman"/>
          <w:color w:val="D4D4D4"/>
          <w:sz w:val="20"/>
          <w:szCs w:val="20"/>
          <w:lang w:val="en-US" w:eastAsia="pt-BR"/>
        </w:rPr>
        <w:t>: {</w:t>
      </w:r>
    </w:p>
    <w:p w14:paraId="174DA081"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currentDay</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18132917"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previousDays</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321C21FC"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lastRenderedPageBreak/>
        <w:t>            </w:t>
      </w:r>
      <w:r w:rsidRPr="00865841">
        <w:rPr>
          <w:rFonts w:ascii="Consolas" w:eastAsia="Times New Roman" w:hAnsi="Consolas" w:cs="Times New Roman"/>
          <w:color w:val="B5CEA8"/>
          <w:sz w:val="20"/>
          <w:szCs w:val="20"/>
          <w:lang w:val="en-US" w:eastAsia="pt-BR"/>
        </w:rPr>
        <w:t>0</w:t>
      </w:r>
    </w:p>
    <w:p w14:paraId="7C509716"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3AC11F54"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1DDBA891"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0EDE8E5B"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averageResponse</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0B07FE1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"unauthenticated"</w:t>
      </w:r>
      <w:r w:rsidRPr="00865841">
        <w:rPr>
          <w:rFonts w:ascii="Consolas" w:eastAsia="Times New Roman" w:hAnsi="Consolas" w:cs="Times New Roman"/>
          <w:color w:val="D4D4D4"/>
          <w:sz w:val="20"/>
          <w:szCs w:val="20"/>
          <w:lang w:val="en-US" w:eastAsia="pt-BR"/>
        </w:rPr>
        <w:t>: {</w:t>
      </w:r>
    </w:p>
    <w:p w14:paraId="4CAAB72E"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currentDay</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4C4233DB"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previousDays</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22CC31BA"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0E9C65E5"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20FDB3F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3FED15C5"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highPriority</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0568EBA7"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currentDay</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25252B47"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previousDays</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1DFA12D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1DB0B578"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1F2E7265"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53E75033"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mediumPriority</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6BFCA79D"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currentDay</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56B7323D"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previousDays</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4D0F1FE8"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5847E7A3"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598E48AE"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42872DB4"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"unattended"</w:t>
      </w:r>
      <w:r w:rsidRPr="00865841">
        <w:rPr>
          <w:rFonts w:ascii="Consolas" w:eastAsia="Times New Roman" w:hAnsi="Consolas" w:cs="Times New Roman"/>
          <w:color w:val="D4D4D4"/>
          <w:sz w:val="20"/>
          <w:szCs w:val="20"/>
          <w:lang w:val="en-US" w:eastAsia="pt-BR"/>
        </w:rPr>
        <w:t>: {</w:t>
      </w:r>
    </w:p>
    <w:p w14:paraId="56F11AD8"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currentDay</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7A9FC31B"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previousDays</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5E0CDF90"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2EE981C9"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4F24DA21"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53D10339"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14757661"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averageTps</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794B2474"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currentDay</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52C25F57"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previousDays</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05D06759"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27197389"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16721D13"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32D20E43"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peakTps</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3F79E83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currentDay</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42CDA76C"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previousDays</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669CAB3B"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2361DDD6"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7C8827B1"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0E67A00C"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"errors"</w:t>
      </w:r>
      <w:r w:rsidRPr="00865841">
        <w:rPr>
          <w:rFonts w:ascii="Consolas" w:eastAsia="Times New Roman" w:hAnsi="Consolas" w:cs="Times New Roman"/>
          <w:color w:val="D4D4D4"/>
          <w:sz w:val="20"/>
          <w:szCs w:val="20"/>
          <w:lang w:val="en-US" w:eastAsia="pt-BR"/>
        </w:rPr>
        <w:t>: {</w:t>
      </w:r>
    </w:p>
    <w:p w14:paraId="3873B1D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currentDay</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49798760"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previousDays</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564B4FA8"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223BBB7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6892CEF7"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631ACFAA"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"rejections"</w:t>
      </w:r>
      <w:r w:rsidRPr="00865841">
        <w:rPr>
          <w:rFonts w:ascii="Consolas" w:eastAsia="Times New Roman" w:hAnsi="Consolas" w:cs="Times New Roman"/>
          <w:color w:val="D4D4D4"/>
          <w:sz w:val="20"/>
          <w:szCs w:val="20"/>
          <w:lang w:val="en-US" w:eastAsia="pt-BR"/>
        </w:rPr>
        <w:t>: {</w:t>
      </w:r>
    </w:p>
    <w:p w14:paraId="169DA937"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lastRenderedPageBreak/>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currentDay</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3971718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w:t>
      </w:r>
      <w:proofErr w:type="spellStart"/>
      <w:r w:rsidRPr="00865841">
        <w:rPr>
          <w:rFonts w:ascii="Consolas" w:eastAsia="Times New Roman" w:hAnsi="Consolas" w:cs="Times New Roman"/>
          <w:color w:val="9CDCFE"/>
          <w:sz w:val="20"/>
          <w:szCs w:val="20"/>
          <w:lang w:val="en-US" w:eastAsia="pt-BR"/>
        </w:rPr>
        <w:t>previousDays</w:t>
      </w:r>
      <w:proofErr w:type="spellEnd"/>
      <w:r w:rsidRPr="00865841">
        <w:rPr>
          <w:rFonts w:ascii="Consolas" w:eastAsia="Times New Roman" w:hAnsi="Consolas" w:cs="Times New Roman"/>
          <w:color w:val="9CDCFE"/>
          <w:sz w:val="20"/>
          <w:szCs w:val="20"/>
          <w:lang w:val="en-US" w:eastAsia="pt-BR"/>
        </w:rPr>
        <w:t>"</w:t>
      </w:r>
      <w:r w:rsidRPr="00865841">
        <w:rPr>
          <w:rFonts w:ascii="Consolas" w:eastAsia="Times New Roman" w:hAnsi="Consolas" w:cs="Times New Roman"/>
          <w:color w:val="D4D4D4"/>
          <w:sz w:val="20"/>
          <w:szCs w:val="20"/>
          <w:lang w:val="en-US" w:eastAsia="pt-BR"/>
        </w:rPr>
        <w:t>: [</w:t>
      </w:r>
    </w:p>
    <w:p w14:paraId="501C497D"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683C2244"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65FB6D15"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7994AB6C"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5781448C"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"links"</w:t>
      </w:r>
      <w:r w:rsidRPr="00865841">
        <w:rPr>
          <w:rFonts w:ascii="Consolas" w:eastAsia="Times New Roman" w:hAnsi="Consolas" w:cs="Times New Roman"/>
          <w:color w:val="D4D4D4"/>
          <w:sz w:val="20"/>
          <w:szCs w:val="20"/>
          <w:lang w:val="en-US" w:eastAsia="pt-BR"/>
        </w:rPr>
        <w:t>: {</w:t>
      </w:r>
    </w:p>
    <w:p w14:paraId="152F818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"self"</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CE9178"/>
          <w:sz w:val="20"/>
          <w:szCs w:val="20"/>
          <w:lang w:val="en-US" w:eastAsia="pt-BR"/>
        </w:rPr>
        <w:t>"string"</w:t>
      </w:r>
    </w:p>
    <w:p w14:paraId="5A88191D"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323852EA"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"meta"</w:t>
      </w:r>
      <w:r w:rsidRPr="00865841">
        <w:rPr>
          <w:rFonts w:ascii="Consolas" w:eastAsia="Times New Roman" w:hAnsi="Consolas" w:cs="Times New Roman"/>
          <w:color w:val="D4D4D4"/>
          <w:sz w:val="20"/>
          <w:szCs w:val="20"/>
          <w:lang w:val="en-US" w:eastAsia="pt-BR"/>
        </w:rPr>
        <w:t>: {}</w:t>
      </w:r>
    </w:p>
    <w:p w14:paraId="35D1ABA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30AE2201" w14:textId="77777777" w:rsidR="00561B0C" w:rsidRDefault="00561B0C">
      <w:pPr>
        <w:spacing w:line="259" w:lineRule="auto"/>
        <w:jc w:val="left"/>
        <w:rPr>
          <w:rFonts w:asciiTheme="majorHAnsi" w:eastAsiaTheme="majorEastAsia" w:hAnsiTheme="majorHAnsi" w:cstheme="majorBidi"/>
          <w:b/>
          <w:bCs/>
          <w:color w:val="2F5496" w:themeColor="accent1" w:themeShade="BF"/>
          <w:sz w:val="32"/>
          <w:szCs w:val="32"/>
          <w:lang w:val="en-US"/>
        </w:rPr>
      </w:pPr>
      <w:r>
        <w:rPr>
          <w:b/>
          <w:bCs/>
          <w:lang w:val="en-US"/>
        </w:rPr>
        <w:br w:type="page"/>
      </w:r>
    </w:p>
    <w:p w14:paraId="6B01D0C5" w14:textId="240D637B" w:rsidR="00B55FBA" w:rsidRPr="00865841" w:rsidRDefault="00B55FBA" w:rsidP="002774D2">
      <w:pPr>
        <w:pStyle w:val="Heading1"/>
        <w:rPr>
          <w:b/>
          <w:bCs/>
          <w:lang w:val="en-US"/>
        </w:rPr>
      </w:pPr>
      <w:bookmarkStart w:id="4" w:name="_Toc111801724"/>
      <w:r w:rsidRPr="00865841">
        <w:rPr>
          <w:b/>
          <w:bCs/>
          <w:lang w:val="en-US"/>
        </w:rPr>
        <w:lastRenderedPageBreak/>
        <w:t>Schemas</w:t>
      </w:r>
      <w:bookmarkEnd w:id="4"/>
    </w:p>
    <w:p w14:paraId="7AC55C4A" w14:textId="3BE311ED" w:rsidR="002774D2" w:rsidRPr="00865841" w:rsidRDefault="002774D2" w:rsidP="002774D2">
      <w:pPr>
        <w:rPr>
          <w:lang w:val="en-US"/>
        </w:rPr>
      </w:pPr>
    </w:p>
    <w:p w14:paraId="7E32AFB7" w14:textId="77777777" w:rsidR="00A77530" w:rsidRPr="00865841" w:rsidRDefault="00A77530" w:rsidP="00A77530">
      <w:pPr>
        <w:rPr>
          <w:b/>
          <w:bCs/>
          <w:sz w:val="28"/>
          <w:szCs w:val="28"/>
          <w:highlight w:val="yellow"/>
          <w:lang w:val="en-US"/>
        </w:rPr>
      </w:pPr>
      <w:r w:rsidRPr="00865841">
        <w:rPr>
          <w:b/>
          <w:bCs/>
          <w:sz w:val="28"/>
          <w:szCs w:val="28"/>
          <w:highlight w:val="yellow"/>
          <w:lang w:val="en-US"/>
        </w:rPr>
        <w:t>Errors</w:t>
      </w:r>
    </w:p>
    <w:tbl>
      <w:tblPr>
        <w:tblW w:w="8494" w:type="dxa"/>
        <w:tblLayout w:type="fixed"/>
        <w:tblCellMar>
          <w:left w:w="70" w:type="dxa"/>
          <w:right w:w="70" w:type="dxa"/>
        </w:tblCellMar>
        <w:tblLook w:val="04A0" w:firstRow="1" w:lastRow="0" w:firstColumn="1" w:lastColumn="0" w:noHBand="0" w:noVBand="1"/>
      </w:tblPr>
      <w:tblGrid>
        <w:gridCol w:w="1345"/>
        <w:gridCol w:w="2340"/>
        <w:gridCol w:w="4809"/>
      </w:tblGrid>
      <w:tr w:rsidR="00A77530" w:rsidRPr="00865841" w14:paraId="696638BA" w14:textId="77777777" w:rsidTr="008D7A17">
        <w:trPr>
          <w:trHeight w:val="541"/>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BF078" w14:textId="292DBA31" w:rsidR="00A77530" w:rsidRPr="00865841" w:rsidRDefault="00A77530" w:rsidP="008D7A17">
            <w:pPr>
              <w:spacing w:after="0" w:line="240" w:lineRule="auto"/>
              <w:rPr>
                <w:rFonts w:ascii="Calibri" w:eastAsia="Times New Roman" w:hAnsi="Calibri" w:cs="Calibri"/>
                <w:b/>
                <w:bCs/>
                <w:color w:val="000000"/>
                <w:highlight w:val="yellow"/>
                <w:lang w:val="en-US" w:eastAsia="pt-BR"/>
              </w:rPr>
            </w:pPr>
            <w:r w:rsidRPr="00865841">
              <w:rPr>
                <w:rFonts w:ascii="Calibri" w:eastAsia="Times New Roman" w:hAnsi="Calibri" w:cs="Calibri"/>
                <w:b/>
                <w:bCs/>
                <w:color w:val="000000"/>
                <w:highlight w:val="yellow"/>
                <w:lang w:val="en-US" w:eastAsia="pt-BR"/>
              </w:rPr>
              <w:t>Prop</w:t>
            </w:r>
            <w:r w:rsidR="00EF6686" w:rsidRPr="00865841">
              <w:rPr>
                <w:rFonts w:ascii="Calibri" w:eastAsia="Times New Roman" w:hAnsi="Calibri" w:cs="Calibri"/>
                <w:b/>
                <w:bCs/>
                <w:color w:val="000000"/>
                <w:highlight w:val="yellow"/>
                <w:lang w:val="en-US" w:eastAsia="pt-BR"/>
              </w:rPr>
              <w:t>erty</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8952881" w14:textId="64F32304" w:rsidR="00A77530" w:rsidRPr="00865841" w:rsidRDefault="00A77530" w:rsidP="008D7A17">
            <w:pPr>
              <w:spacing w:after="0" w:line="240" w:lineRule="auto"/>
              <w:rPr>
                <w:rFonts w:ascii="Calibri" w:eastAsia="Times New Roman" w:hAnsi="Calibri" w:cs="Calibri"/>
                <w:b/>
                <w:bCs/>
                <w:color w:val="000000"/>
                <w:highlight w:val="yellow"/>
                <w:lang w:val="en-US" w:eastAsia="pt-BR"/>
              </w:rPr>
            </w:pPr>
            <w:r w:rsidRPr="00865841">
              <w:rPr>
                <w:rFonts w:ascii="Calibri" w:eastAsia="Times New Roman" w:hAnsi="Calibri" w:cs="Calibri"/>
                <w:b/>
                <w:bCs/>
                <w:color w:val="000000"/>
                <w:highlight w:val="yellow"/>
                <w:lang w:val="en-US" w:eastAsia="pt-BR"/>
              </w:rPr>
              <w:t>C</w:t>
            </w:r>
            <w:r w:rsidR="00EF6686" w:rsidRPr="00865841">
              <w:rPr>
                <w:rFonts w:ascii="Calibri" w:eastAsia="Times New Roman" w:hAnsi="Calibri" w:cs="Calibri"/>
                <w:b/>
                <w:bCs/>
                <w:color w:val="000000"/>
                <w:highlight w:val="yellow"/>
                <w:lang w:val="en-US" w:eastAsia="pt-BR"/>
              </w:rPr>
              <w:t>o</w:t>
            </w:r>
            <w:r w:rsidRPr="00865841">
              <w:rPr>
                <w:rFonts w:ascii="Calibri" w:eastAsia="Times New Roman" w:hAnsi="Calibri" w:cs="Calibri"/>
                <w:b/>
                <w:bCs/>
                <w:color w:val="000000"/>
                <w:highlight w:val="yellow"/>
                <w:lang w:val="en-US" w:eastAsia="pt-BR"/>
              </w:rPr>
              <w:t>d</w:t>
            </w:r>
            <w:r w:rsidR="00EF6686" w:rsidRPr="00865841">
              <w:rPr>
                <w:rFonts w:ascii="Calibri" w:eastAsia="Times New Roman" w:hAnsi="Calibri" w:cs="Calibri"/>
                <w:b/>
                <w:bCs/>
                <w:color w:val="000000"/>
                <w:highlight w:val="yellow"/>
                <w:lang w:val="en-US" w:eastAsia="pt-BR"/>
              </w:rPr>
              <w:t>e</w:t>
            </w:r>
          </w:p>
        </w:tc>
        <w:tc>
          <w:tcPr>
            <w:tcW w:w="4809" w:type="dxa"/>
            <w:tcBorders>
              <w:top w:val="single" w:sz="4" w:space="0" w:color="auto"/>
              <w:left w:val="nil"/>
              <w:bottom w:val="single" w:sz="4" w:space="0" w:color="auto"/>
              <w:right w:val="single" w:sz="4" w:space="0" w:color="auto"/>
            </w:tcBorders>
            <w:shd w:val="clear" w:color="auto" w:fill="auto"/>
            <w:noWrap/>
            <w:vAlign w:val="bottom"/>
            <w:hideMark/>
          </w:tcPr>
          <w:p w14:paraId="5D3F888C" w14:textId="75DB8AB7" w:rsidR="00A77530" w:rsidRPr="00865841" w:rsidRDefault="00A77530" w:rsidP="008D7A17">
            <w:pPr>
              <w:spacing w:after="0" w:line="240" w:lineRule="auto"/>
              <w:rPr>
                <w:rFonts w:ascii="Calibri" w:eastAsia="Times New Roman" w:hAnsi="Calibri" w:cs="Calibri"/>
                <w:b/>
                <w:bCs/>
                <w:color w:val="000000"/>
                <w:highlight w:val="yellow"/>
                <w:lang w:val="en-US" w:eastAsia="pt-BR"/>
              </w:rPr>
            </w:pPr>
            <w:r w:rsidRPr="00865841">
              <w:rPr>
                <w:rFonts w:ascii="Calibri" w:eastAsia="Times New Roman" w:hAnsi="Calibri" w:cs="Calibri"/>
                <w:b/>
                <w:bCs/>
                <w:color w:val="000000"/>
                <w:highlight w:val="yellow"/>
                <w:lang w:val="en-US" w:eastAsia="pt-BR"/>
              </w:rPr>
              <w:t>Defini</w:t>
            </w:r>
            <w:r w:rsidR="00EF6686" w:rsidRPr="00865841">
              <w:rPr>
                <w:rFonts w:ascii="Calibri" w:eastAsia="Times New Roman" w:hAnsi="Calibri" w:cs="Calibri"/>
                <w:b/>
                <w:bCs/>
                <w:color w:val="000000"/>
                <w:highlight w:val="yellow"/>
                <w:lang w:val="en-US" w:eastAsia="pt-BR"/>
              </w:rPr>
              <w:t>tion</w:t>
            </w:r>
          </w:p>
        </w:tc>
      </w:tr>
      <w:tr w:rsidR="00A77530" w:rsidRPr="00865841" w14:paraId="27CB4B48" w14:textId="77777777" w:rsidTr="008D7A17">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19B178E" w14:textId="77777777" w:rsidR="00A77530" w:rsidRPr="00865841" w:rsidRDefault="00A77530"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&gt;&gt;code</w:t>
            </w:r>
          </w:p>
        </w:tc>
        <w:tc>
          <w:tcPr>
            <w:tcW w:w="2340" w:type="dxa"/>
            <w:tcBorders>
              <w:top w:val="nil"/>
              <w:left w:val="nil"/>
              <w:bottom w:val="single" w:sz="4" w:space="0" w:color="auto"/>
              <w:right w:val="single" w:sz="4" w:space="0" w:color="auto"/>
            </w:tcBorders>
            <w:shd w:val="clear" w:color="auto" w:fill="auto"/>
            <w:vAlign w:val="bottom"/>
            <w:hideMark/>
          </w:tcPr>
          <w:p w14:paraId="05E37037" w14:textId="77777777" w:rsidR="00A77530" w:rsidRPr="00865841" w:rsidRDefault="00A77530"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String</w:t>
            </w:r>
          </w:p>
        </w:tc>
        <w:tc>
          <w:tcPr>
            <w:tcW w:w="4809" w:type="dxa"/>
            <w:tcBorders>
              <w:top w:val="nil"/>
              <w:left w:val="nil"/>
              <w:bottom w:val="single" w:sz="4" w:space="0" w:color="auto"/>
              <w:right w:val="single" w:sz="4" w:space="0" w:color="auto"/>
            </w:tcBorders>
            <w:shd w:val="clear" w:color="auto" w:fill="auto"/>
            <w:vAlign w:val="bottom"/>
            <w:hideMark/>
          </w:tcPr>
          <w:p w14:paraId="0154A85B" w14:textId="2EE45789" w:rsidR="00A77530" w:rsidRPr="00865841" w:rsidRDefault="00BF73B5"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Specific endpoint</w:t>
            </w:r>
            <w:r w:rsidR="00E23B26" w:rsidRPr="00865841">
              <w:rPr>
                <w:rFonts w:ascii="Calibri" w:eastAsia="Times New Roman" w:hAnsi="Calibri" w:cs="Calibri"/>
                <w:color w:val="000000"/>
                <w:highlight w:val="yellow"/>
                <w:lang w:val="en-US" w:eastAsia="pt-BR"/>
              </w:rPr>
              <w:t xml:space="preserve"> error code</w:t>
            </w:r>
            <w:r w:rsidR="00A77530" w:rsidRPr="00865841">
              <w:rPr>
                <w:rFonts w:ascii="Calibri" w:eastAsia="Times New Roman" w:hAnsi="Calibri" w:cs="Calibri"/>
                <w:color w:val="000000"/>
                <w:highlight w:val="yellow"/>
                <w:lang w:val="en-US" w:eastAsia="pt-BR"/>
              </w:rPr>
              <w:t xml:space="preserve">. </w:t>
            </w:r>
          </w:p>
        </w:tc>
      </w:tr>
      <w:tr w:rsidR="00A77530" w:rsidRPr="00304D62" w14:paraId="55C473FE" w14:textId="77777777" w:rsidTr="008D7A17">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3D13C0AE" w14:textId="77777777" w:rsidR="00A77530" w:rsidRPr="00865841" w:rsidRDefault="00A77530"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&gt;&gt;title</w:t>
            </w:r>
          </w:p>
        </w:tc>
        <w:tc>
          <w:tcPr>
            <w:tcW w:w="2340" w:type="dxa"/>
            <w:tcBorders>
              <w:top w:val="nil"/>
              <w:left w:val="nil"/>
              <w:bottom w:val="single" w:sz="4" w:space="0" w:color="auto"/>
              <w:right w:val="single" w:sz="4" w:space="0" w:color="auto"/>
            </w:tcBorders>
            <w:shd w:val="clear" w:color="auto" w:fill="auto"/>
            <w:vAlign w:val="bottom"/>
          </w:tcPr>
          <w:p w14:paraId="39D3A90B" w14:textId="77777777" w:rsidR="00A77530" w:rsidRPr="00865841" w:rsidRDefault="00A77530"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String</w:t>
            </w:r>
          </w:p>
        </w:tc>
        <w:tc>
          <w:tcPr>
            <w:tcW w:w="4809" w:type="dxa"/>
            <w:tcBorders>
              <w:top w:val="nil"/>
              <w:left w:val="nil"/>
              <w:bottom w:val="single" w:sz="4" w:space="0" w:color="auto"/>
              <w:right w:val="single" w:sz="4" w:space="0" w:color="auto"/>
            </w:tcBorders>
            <w:shd w:val="clear" w:color="auto" w:fill="auto"/>
            <w:vAlign w:val="bottom"/>
          </w:tcPr>
          <w:p w14:paraId="0808D448" w14:textId="33081150" w:rsidR="00A77530" w:rsidRPr="00865841" w:rsidRDefault="005D3E59"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 xml:space="preserve">Legible </w:t>
            </w:r>
            <w:r w:rsidR="00861089" w:rsidRPr="00865841">
              <w:rPr>
                <w:rFonts w:ascii="Calibri" w:eastAsia="Times New Roman" w:hAnsi="Calibri" w:cs="Calibri"/>
                <w:color w:val="000000"/>
                <w:highlight w:val="yellow"/>
                <w:lang w:val="en-US" w:eastAsia="pt-BR"/>
              </w:rPr>
              <w:t>human</w:t>
            </w:r>
            <w:r w:rsidR="00A86FBF" w:rsidRPr="00865841">
              <w:rPr>
                <w:rFonts w:ascii="Calibri" w:eastAsia="Times New Roman" w:hAnsi="Calibri" w:cs="Calibri"/>
                <w:color w:val="000000"/>
                <w:highlight w:val="yellow"/>
                <w:lang w:val="en-US" w:eastAsia="pt-BR"/>
              </w:rPr>
              <w:t xml:space="preserve"> </w:t>
            </w:r>
            <w:r w:rsidR="00CC7F25" w:rsidRPr="00865841">
              <w:rPr>
                <w:rFonts w:ascii="Calibri" w:eastAsia="Times New Roman" w:hAnsi="Calibri" w:cs="Calibri"/>
                <w:color w:val="000000"/>
                <w:highlight w:val="yellow"/>
                <w:lang w:val="en-US" w:eastAsia="pt-BR"/>
              </w:rPr>
              <w:t xml:space="preserve">title </w:t>
            </w:r>
            <w:r w:rsidR="00E31CB8" w:rsidRPr="00865841">
              <w:rPr>
                <w:rFonts w:ascii="Calibri" w:eastAsia="Times New Roman" w:hAnsi="Calibri" w:cs="Calibri"/>
                <w:color w:val="000000"/>
                <w:highlight w:val="yellow"/>
                <w:lang w:val="en-US" w:eastAsia="pt-BR"/>
              </w:rPr>
              <w:t>of this specific error.</w:t>
            </w:r>
          </w:p>
        </w:tc>
      </w:tr>
      <w:tr w:rsidR="00A77530" w:rsidRPr="00304D62" w14:paraId="34D414AC" w14:textId="77777777" w:rsidTr="008D7A17">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6CA2CD0F" w14:textId="77777777" w:rsidR="00A77530" w:rsidRPr="00865841" w:rsidRDefault="00A77530"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&gt;&gt;detail</w:t>
            </w:r>
          </w:p>
        </w:tc>
        <w:tc>
          <w:tcPr>
            <w:tcW w:w="2340" w:type="dxa"/>
            <w:tcBorders>
              <w:top w:val="nil"/>
              <w:left w:val="nil"/>
              <w:bottom w:val="single" w:sz="4" w:space="0" w:color="auto"/>
              <w:right w:val="single" w:sz="4" w:space="0" w:color="auto"/>
            </w:tcBorders>
            <w:shd w:val="clear" w:color="auto" w:fill="auto"/>
            <w:vAlign w:val="bottom"/>
          </w:tcPr>
          <w:p w14:paraId="3CA1A6F8" w14:textId="77777777" w:rsidR="00A77530" w:rsidRPr="00865841" w:rsidRDefault="00A77530"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String</w:t>
            </w:r>
          </w:p>
        </w:tc>
        <w:tc>
          <w:tcPr>
            <w:tcW w:w="4809" w:type="dxa"/>
            <w:tcBorders>
              <w:top w:val="nil"/>
              <w:left w:val="nil"/>
              <w:bottom w:val="single" w:sz="4" w:space="0" w:color="auto"/>
              <w:right w:val="single" w:sz="4" w:space="0" w:color="auto"/>
            </w:tcBorders>
            <w:shd w:val="clear" w:color="auto" w:fill="auto"/>
            <w:vAlign w:val="bottom"/>
          </w:tcPr>
          <w:p w14:paraId="208F4EF0" w14:textId="127BD4D4" w:rsidR="00A77530" w:rsidRPr="00865841" w:rsidRDefault="00450B9A"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 xml:space="preserve">Legible </w:t>
            </w:r>
            <w:r w:rsidR="006D51C6" w:rsidRPr="00865841">
              <w:rPr>
                <w:rFonts w:ascii="Calibri" w:eastAsia="Times New Roman" w:hAnsi="Calibri" w:cs="Calibri"/>
                <w:color w:val="000000"/>
                <w:highlight w:val="yellow"/>
                <w:lang w:val="en-US" w:eastAsia="pt-BR"/>
              </w:rPr>
              <w:t>human description</w:t>
            </w:r>
            <w:r w:rsidR="00663160" w:rsidRPr="00865841">
              <w:rPr>
                <w:rFonts w:ascii="Calibri" w:eastAsia="Times New Roman" w:hAnsi="Calibri" w:cs="Calibri"/>
                <w:color w:val="000000"/>
                <w:highlight w:val="yellow"/>
                <w:lang w:val="en-US" w:eastAsia="pt-BR"/>
              </w:rPr>
              <w:t xml:space="preserve"> of this specific error.</w:t>
            </w:r>
          </w:p>
        </w:tc>
      </w:tr>
      <w:tr w:rsidR="00A77530" w:rsidRPr="00304D62" w14:paraId="51ADDF02" w14:textId="77777777" w:rsidTr="008D7A17">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4729C8E6" w14:textId="77777777" w:rsidR="00A77530" w:rsidRPr="00865841" w:rsidRDefault="00A77530"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meta</w:t>
            </w:r>
          </w:p>
        </w:tc>
        <w:tc>
          <w:tcPr>
            <w:tcW w:w="2340" w:type="dxa"/>
            <w:tcBorders>
              <w:top w:val="nil"/>
              <w:left w:val="nil"/>
              <w:bottom w:val="single" w:sz="4" w:space="0" w:color="auto"/>
              <w:right w:val="single" w:sz="4" w:space="0" w:color="auto"/>
            </w:tcBorders>
            <w:shd w:val="clear" w:color="auto" w:fill="auto"/>
            <w:vAlign w:val="bottom"/>
            <w:hideMark/>
          </w:tcPr>
          <w:p w14:paraId="290D0529" w14:textId="77777777" w:rsidR="00A77530" w:rsidRPr="00865841" w:rsidRDefault="00A77530"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String</w:t>
            </w:r>
          </w:p>
        </w:tc>
        <w:tc>
          <w:tcPr>
            <w:tcW w:w="4809" w:type="dxa"/>
            <w:tcBorders>
              <w:top w:val="nil"/>
              <w:left w:val="nil"/>
              <w:bottom w:val="single" w:sz="4" w:space="0" w:color="auto"/>
              <w:right w:val="single" w:sz="4" w:space="0" w:color="auto"/>
            </w:tcBorders>
            <w:shd w:val="clear" w:color="auto" w:fill="auto"/>
            <w:vAlign w:val="bottom"/>
            <w:hideMark/>
          </w:tcPr>
          <w:p w14:paraId="738BB50E" w14:textId="74252C5D" w:rsidR="00A77530" w:rsidRPr="00865841" w:rsidRDefault="005A1D11" w:rsidP="008D7A17">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highlight w:val="yellow"/>
                <w:lang w:val="en-US" w:eastAsia="pt-BR"/>
              </w:rPr>
              <w:t xml:space="preserve">Meta information referring to the requested API. </w:t>
            </w:r>
            <w:r w:rsidR="00A77530" w:rsidRPr="00865841">
              <w:rPr>
                <w:rFonts w:ascii="Calibri" w:eastAsia="Times New Roman" w:hAnsi="Calibri" w:cs="Calibri"/>
                <w:color w:val="000000"/>
                <w:lang w:val="en-US" w:eastAsia="pt-BR"/>
              </w:rPr>
              <w:t xml:space="preserve"> </w:t>
            </w:r>
          </w:p>
        </w:tc>
      </w:tr>
    </w:tbl>
    <w:p w14:paraId="11337596" w14:textId="77777777" w:rsidR="00A77530" w:rsidRPr="00865841" w:rsidRDefault="00A77530" w:rsidP="002774D2">
      <w:pPr>
        <w:rPr>
          <w:lang w:val="en-US"/>
        </w:rPr>
      </w:pPr>
    </w:p>
    <w:p w14:paraId="3FB2FE77" w14:textId="49AC3110" w:rsidR="00B55FBA" w:rsidRPr="00865841" w:rsidRDefault="00B55FBA">
      <w:pPr>
        <w:rPr>
          <w:b/>
          <w:bCs/>
          <w:sz w:val="28"/>
          <w:szCs w:val="28"/>
          <w:lang w:val="en-US"/>
        </w:rPr>
      </w:pPr>
      <w:bookmarkStart w:id="5" w:name="ResponseDiscoveryStatusList"/>
      <w:proofErr w:type="spellStart"/>
      <w:r w:rsidRPr="00865841">
        <w:rPr>
          <w:b/>
          <w:bCs/>
          <w:sz w:val="28"/>
          <w:szCs w:val="28"/>
          <w:lang w:val="en-US"/>
        </w:rPr>
        <w:t>ResponseDiscoveryStatusList</w:t>
      </w:r>
      <w:proofErr w:type="spellEnd"/>
    </w:p>
    <w:tbl>
      <w:tblPr>
        <w:tblStyle w:val="TableGrid"/>
        <w:tblW w:w="9535" w:type="dxa"/>
        <w:tblLook w:val="04A0" w:firstRow="1" w:lastRow="0" w:firstColumn="1" w:lastColumn="0" w:noHBand="0" w:noVBand="1"/>
      </w:tblPr>
      <w:tblGrid>
        <w:gridCol w:w="2123"/>
        <w:gridCol w:w="2123"/>
        <w:gridCol w:w="2124"/>
        <w:gridCol w:w="3165"/>
      </w:tblGrid>
      <w:tr w:rsidR="00B55FBA" w:rsidRPr="00F85FF3" w14:paraId="36CE807B" w14:textId="77777777" w:rsidTr="001D7150">
        <w:tc>
          <w:tcPr>
            <w:tcW w:w="2123" w:type="dxa"/>
          </w:tcPr>
          <w:bookmarkEnd w:id="5"/>
          <w:p w14:paraId="50D90075" w14:textId="0A6240E1" w:rsidR="00B55FBA" w:rsidRPr="00F85FF3" w:rsidRDefault="00B55FBA">
            <w:pPr>
              <w:rPr>
                <w:b/>
                <w:bCs/>
                <w:lang w:val="en-US"/>
              </w:rPr>
            </w:pPr>
            <w:r w:rsidRPr="00F85FF3">
              <w:rPr>
                <w:b/>
                <w:bCs/>
                <w:lang w:val="en-US"/>
              </w:rPr>
              <w:t>N</w:t>
            </w:r>
            <w:r w:rsidR="00EF6686" w:rsidRPr="00F85FF3">
              <w:rPr>
                <w:b/>
                <w:bCs/>
                <w:lang w:val="en-US"/>
              </w:rPr>
              <w:t>a</w:t>
            </w:r>
            <w:r w:rsidRPr="00F85FF3">
              <w:rPr>
                <w:b/>
                <w:bCs/>
                <w:lang w:val="en-US"/>
              </w:rPr>
              <w:t>me</w:t>
            </w:r>
          </w:p>
        </w:tc>
        <w:tc>
          <w:tcPr>
            <w:tcW w:w="2123" w:type="dxa"/>
          </w:tcPr>
          <w:p w14:paraId="2FF3718E" w14:textId="49F17E33" w:rsidR="00B55FBA" w:rsidRPr="00F85FF3" w:rsidRDefault="00B55FBA">
            <w:pPr>
              <w:rPr>
                <w:b/>
                <w:bCs/>
                <w:lang w:val="en-US"/>
              </w:rPr>
            </w:pPr>
            <w:r w:rsidRPr="00F85FF3">
              <w:rPr>
                <w:b/>
                <w:bCs/>
                <w:lang w:val="en-US"/>
              </w:rPr>
              <w:t>T</w:t>
            </w:r>
            <w:r w:rsidR="00EF6686" w:rsidRPr="00F85FF3">
              <w:rPr>
                <w:b/>
                <w:bCs/>
                <w:lang w:val="en-US"/>
              </w:rPr>
              <w:t>y</w:t>
            </w:r>
            <w:r w:rsidRPr="00F85FF3">
              <w:rPr>
                <w:b/>
                <w:bCs/>
                <w:lang w:val="en-US"/>
              </w:rPr>
              <w:t>p</w:t>
            </w:r>
            <w:r w:rsidR="00EF6686" w:rsidRPr="00F85FF3">
              <w:rPr>
                <w:b/>
                <w:bCs/>
                <w:lang w:val="en-US"/>
              </w:rPr>
              <w:t>e</w:t>
            </w:r>
          </w:p>
        </w:tc>
        <w:tc>
          <w:tcPr>
            <w:tcW w:w="2124" w:type="dxa"/>
          </w:tcPr>
          <w:p w14:paraId="29582164" w14:textId="0905F402" w:rsidR="00B55FBA" w:rsidRPr="00F85FF3" w:rsidRDefault="00EF6686">
            <w:pPr>
              <w:rPr>
                <w:b/>
                <w:bCs/>
                <w:lang w:val="en-US"/>
              </w:rPr>
            </w:pPr>
            <w:r w:rsidRPr="00F85FF3">
              <w:rPr>
                <w:b/>
                <w:bCs/>
                <w:lang w:val="en-US"/>
              </w:rPr>
              <w:t>Mandatory</w:t>
            </w:r>
          </w:p>
        </w:tc>
        <w:tc>
          <w:tcPr>
            <w:tcW w:w="3165" w:type="dxa"/>
          </w:tcPr>
          <w:p w14:paraId="3505B3C6" w14:textId="1E9E3D6F" w:rsidR="00B55FBA" w:rsidRPr="00F85FF3" w:rsidRDefault="00B55FBA">
            <w:pPr>
              <w:rPr>
                <w:b/>
                <w:bCs/>
                <w:lang w:val="en-US"/>
              </w:rPr>
            </w:pPr>
            <w:r w:rsidRPr="00F85FF3">
              <w:rPr>
                <w:b/>
                <w:bCs/>
                <w:lang w:val="en-US"/>
              </w:rPr>
              <w:t>Defini</w:t>
            </w:r>
            <w:r w:rsidR="00EF6686" w:rsidRPr="00F85FF3">
              <w:rPr>
                <w:b/>
                <w:bCs/>
                <w:lang w:val="en-US"/>
              </w:rPr>
              <w:t>ti</w:t>
            </w:r>
            <w:r w:rsidRPr="00F85FF3">
              <w:rPr>
                <w:b/>
                <w:bCs/>
                <w:lang w:val="en-US"/>
              </w:rPr>
              <w:t>o</w:t>
            </w:r>
            <w:r w:rsidR="00EF6686" w:rsidRPr="00F85FF3">
              <w:rPr>
                <w:b/>
                <w:bCs/>
                <w:lang w:val="en-US"/>
              </w:rPr>
              <w:t>n</w:t>
            </w:r>
          </w:p>
        </w:tc>
      </w:tr>
      <w:tr w:rsidR="00B55FBA" w:rsidRPr="00F85FF3" w14:paraId="1B5816CE" w14:textId="77777777" w:rsidTr="001D7150">
        <w:tc>
          <w:tcPr>
            <w:tcW w:w="2123" w:type="dxa"/>
          </w:tcPr>
          <w:p w14:paraId="2B23C873" w14:textId="4ED65410" w:rsidR="00B55FBA" w:rsidRPr="00F85FF3" w:rsidRDefault="00C222F8" w:rsidP="001D7150">
            <w:pPr>
              <w:rPr>
                <w:lang w:val="en-US"/>
              </w:rPr>
            </w:pPr>
            <w:r w:rsidRPr="00F85FF3">
              <w:rPr>
                <w:lang w:val="en-US"/>
              </w:rPr>
              <w:t>D</w:t>
            </w:r>
            <w:r w:rsidR="001D7150" w:rsidRPr="00F85FF3">
              <w:rPr>
                <w:lang w:val="en-US"/>
              </w:rPr>
              <w:t>ata</w:t>
            </w:r>
          </w:p>
        </w:tc>
        <w:tc>
          <w:tcPr>
            <w:tcW w:w="2123" w:type="dxa"/>
          </w:tcPr>
          <w:p w14:paraId="16CDAE7C" w14:textId="77777777" w:rsidR="00B55FBA" w:rsidRPr="00F85FF3" w:rsidRDefault="001D7150">
            <w:pPr>
              <w:rPr>
                <w:lang w:val="en-US"/>
              </w:rPr>
            </w:pPr>
            <w:r w:rsidRPr="00F85FF3">
              <w:rPr>
                <w:lang w:val="en-US"/>
              </w:rPr>
              <w:t>object</w:t>
            </w:r>
          </w:p>
        </w:tc>
        <w:tc>
          <w:tcPr>
            <w:tcW w:w="2124" w:type="dxa"/>
          </w:tcPr>
          <w:p w14:paraId="6BAB8231" w14:textId="4739FBCF" w:rsidR="00B55FBA" w:rsidRPr="00F85FF3" w:rsidRDefault="00EF6686">
            <w:pPr>
              <w:rPr>
                <w:lang w:val="en-US"/>
              </w:rPr>
            </w:pPr>
            <w:r w:rsidRPr="00F85FF3">
              <w:rPr>
                <w:lang w:val="en-US"/>
              </w:rPr>
              <w:t>Yes</w:t>
            </w:r>
          </w:p>
        </w:tc>
        <w:tc>
          <w:tcPr>
            <w:tcW w:w="3165" w:type="dxa"/>
          </w:tcPr>
          <w:p w14:paraId="2DAE8604" w14:textId="77777777" w:rsidR="00B55FBA" w:rsidRPr="00F85FF3" w:rsidRDefault="00B55FBA">
            <w:pPr>
              <w:rPr>
                <w:b/>
                <w:bCs/>
                <w:lang w:val="en-US"/>
              </w:rPr>
            </w:pPr>
          </w:p>
        </w:tc>
      </w:tr>
      <w:tr w:rsidR="00B55FBA" w:rsidRPr="00F85FF3" w14:paraId="7A734489" w14:textId="77777777" w:rsidTr="001D7150">
        <w:tc>
          <w:tcPr>
            <w:tcW w:w="2123" w:type="dxa"/>
          </w:tcPr>
          <w:p w14:paraId="1D6F9E07" w14:textId="671E2A45" w:rsidR="00B55FBA" w:rsidRPr="00F85FF3" w:rsidRDefault="001D7150">
            <w:pPr>
              <w:rPr>
                <w:lang w:val="en-US"/>
              </w:rPr>
            </w:pPr>
            <w:r w:rsidRPr="00F85FF3">
              <w:rPr>
                <w:lang w:val="en-US"/>
              </w:rPr>
              <w:t xml:space="preserve">&gt;&gt; </w:t>
            </w:r>
            <w:r w:rsidR="00905778" w:rsidRPr="00F85FF3">
              <w:rPr>
                <w:lang w:val="en-US"/>
              </w:rPr>
              <w:t>S</w:t>
            </w:r>
            <w:r w:rsidRPr="00F85FF3">
              <w:rPr>
                <w:lang w:val="en-US"/>
              </w:rPr>
              <w:t>tatus</w:t>
            </w:r>
          </w:p>
        </w:tc>
        <w:tc>
          <w:tcPr>
            <w:tcW w:w="2123" w:type="dxa"/>
          </w:tcPr>
          <w:p w14:paraId="5E0E2711" w14:textId="04ACC040" w:rsidR="00B55FBA" w:rsidRPr="00F85FF3" w:rsidRDefault="00782759">
            <w:pPr>
              <w:rPr>
                <w:lang w:val="en-US"/>
              </w:rPr>
            </w:pPr>
            <w:hyperlink w:anchor="DiscoveryStatus" w:history="1">
              <w:proofErr w:type="spellStart"/>
              <w:r w:rsidR="001D7150" w:rsidRPr="00F85FF3">
                <w:rPr>
                  <w:rStyle w:val="Hyperlink"/>
                  <w:lang w:val="en-US"/>
                </w:rPr>
                <w:t>Di</w:t>
              </w:r>
              <w:r w:rsidR="00FF6A15" w:rsidRPr="00F85FF3">
                <w:rPr>
                  <w:rStyle w:val="Hyperlink"/>
                  <w:lang w:val="en-US"/>
                </w:rPr>
                <w:t>s</w:t>
              </w:r>
              <w:r w:rsidR="001D7150" w:rsidRPr="00F85FF3">
                <w:rPr>
                  <w:rStyle w:val="Hyperlink"/>
                  <w:lang w:val="en-US"/>
                </w:rPr>
                <w:t>coveryStatus</w:t>
              </w:r>
              <w:proofErr w:type="spellEnd"/>
            </w:hyperlink>
          </w:p>
        </w:tc>
        <w:tc>
          <w:tcPr>
            <w:tcW w:w="2124" w:type="dxa"/>
          </w:tcPr>
          <w:p w14:paraId="5FFD9DAD" w14:textId="1B13767B" w:rsidR="00B55FBA" w:rsidRPr="00F85FF3" w:rsidRDefault="00EF6686">
            <w:pPr>
              <w:rPr>
                <w:lang w:val="en-US"/>
              </w:rPr>
            </w:pPr>
            <w:r w:rsidRPr="00F85FF3">
              <w:rPr>
                <w:lang w:val="en-US"/>
              </w:rPr>
              <w:t>Yes</w:t>
            </w:r>
          </w:p>
        </w:tc>
        <w:tc>
          <w:tcPr>
            <w:tcW w:w="3165" w:type="dxa"/>
          </w:tcPr>
          <w:p w14:paraId="1F96E245" w14:textId="6ED0524D" w:rsidR="00B55FBA" w:rsidRPr="00F85FF3" w:rsidRDefault="009E42F7">
            <w:pPr>
              <w:rPr>
                <w:lang w:val="en-US"/>
              </w:rPr>
            </w:pPr>
            <w:r w:rsidRPr="00F85FF3">
              <w:rPr>
                <w:lang w:val="en-US"/>
              </w:rPr>
              <w:t>API</w:t>
            </w:r>
            <w:r w:rsidR="004A458E" w:rsidRPr="00F85FF3">
              <w:rPr>
                <w:lang w:val="en-US"/>
              </w:rPr>
              <w:t xml:space="preserve"> status code list</w:t>
            </w:r>
          </w:p>
        </w:tc>
      </w:tr>
      <w:tr w:rsidR="00B55FBA" w:rsidRPr="00F85FF3" w14:paraId="3022C6F1" w14:textId="77777777" w:rsidTr="001D7150">
        <w:tc>
          <w:tcPr>
            <w:tcW w:w="2123" w:type="dxa"/>
          </w:tcPr>
          <w:p w14:paraId="331922F2" w14:textId="77777777" w:rsidR="00B55FBA" w:rsidRPr="00F85FF3" w:rsidRDefault="001D7150">
            <w:pPr>
              <w:rPr>
                <w:lang w:val="en-US"/>
              </w:rPr>
            </w:pPr>
            <w:r w:rsidRPr="00F85FF3">
              <w:rPr>
                <w:lang w:val="en-US"/>
              </w:rPr>
              <w:t>Links</w:t>
            </w:r>
          </w:p>
        </w:tc>
        <w:tc>
          <w:tcPr>
            <w:tcW w:w="2123" w:type="dxa"/>
          </w:tcPr>
          <w:p w14:paraId="665E7C66" w14:textId="635399F6" w:rsidR="00B55FBA" w:rsidRPr="00F85FF3" w:rsidRDefault="00782759">
            <w:pPr>
              <w:rPr>
                <w:lang w:val="en-US"/>
              </w:rPr>
            </w:pPr>
            <w:hyperlink w:anchor="LinksPaginated" w:history="1">
              <w:proofErr w:type="spellStart"/>
              <w:r w:rsidR="001D7150" w:rsidRPr="00F85FF3">
                <w:rPr>
                  <w:rStyle w:val="Hyperlink"/>
                  <w:lang w:val="en-US"/>
                </w:rPr>
                <w:t>LinksPaginated</w:t>
              </w:r>
              <w:proofErr w:type="spellEnd"/>
            </w:hyperlink>
          </w:p>
        </w:tc>
        <w:tc>
          <w:tcPr>
            <w:tcW w:w="2124" w:type="dxa"/>
          </w:tcPr>
          <w:p w14:paraId="51D730C4" w14:textId="1637E7F7" w:rsidR="00B55FBA" w:rsidRPr="00F85FF3" w:rsidRDefault="00EF6686">
            <w:pPr>
              <w:rPr>
                <w:lang w:val="en-US"/>
              </w:rPr>
            </w:pPr>
            <w:r w:rsidRPr="00F85FF3">
              <w:rPr>
                <w:lang w:val="en-US"/>
              </w:rPr>
              <w:t>Yes</w:t>
            </w:r>
          </w:p>
        </w:tc>
        <w:tc>
          <w:tcPr>
            <w:tcW w:w="3165" w:type="dxa"/>
          </w:tcPr>
          <w:p w14:paraId="4776B5A1" w14:textId="77777777" w:rsidR="00B55FBA" w:rsidRPr="00F85FF3" w:rsidRDefault="00B55FBA">
            <w:pPr>
              <w:rPr>
                <w:lang w:val="en-US"/>
              </w:rPr>
            </w:pPr>
          </w:p>
        </w:tc>
      </w:tr>
      <w:tr w:rsidR="001D7150" w:rsidRPr="00F85FF3" w14:paraId="6C1A7423" w14:textId="77777777" w:rsidTr="001D7150">
        <w:tc>
          <w:tcPr>
            <w:tcW w:w="2123" w:type="dxa"/>
          </w:tcPr>
          <w:p w14:paraId="4136E324" w14:textId="77777777" w:rsidR="001D7150" w:rsidRPr="00F85FF3" w:rsidRDefault="001D7150">
            <w:pPr>
              <w:rPr>
                <w:lang w:val="en-US"/>
              </w:rPr>
            </w:pPr>
            <w:r w:rsidRPr="00F85FF3">
              <w:rPr>
                <w:lang w:val="en-US"/>
              </w:rPr>
              <w:t>Meta</w:t>
            </w:r>
          </w:p>
        </w:tc>
        <w:tc>
          <w:tcPr>
            <w:tcW w:w="2123" w:type="dxa"/>
          </w:tcPr>
          <w:p w14:paraId="71B4C2E1" w14:textId="4735A967" w:rsidR="001D7150" w:rsidRPr="00F85FF3" w:rsidRDefault="00782759">
            <w:pPr>
              <w:rPr>
                <w:lang w:val="en-US"/>
              </w:rPr>
            </w:pPr>
            <w:hyperlink w:anchor="MetaPaginated" w:history="1">
              <w:proofErr w:type="spellStart"/>
              <w:r w:rsidR="001D7150" w:rsidRPr="00F85FF3">
                <w:rPr>
                  <w:rStyle w:val="Hyperlink"/>
                  <w:lang w:val="en-US"/>
                </w:rPr>
                <w:t>MetaPaginated</w:t>
              </w:r>
              <w:proofErr w:type="spellEnd"/>
            </w:hyperlink>
          </w:p>
        </w:tc>
        <w:tc>
          <w:tcPr>
            <w:tcW w:w="2124" w:type="dxa"/>
          </w:tcPr>
          <w:p w14:paraId="3EA513AC" w14:textId="0DD31254" w:rsidR="001D7150" w:rsidRPr="00F85FF3" w:rsidRDefault="00EF6686">
            <w:pPr>
              <w:rPr>
                <w:lang w:val="en-US"/>
              </w:rPr>
            </w:pPr>
            <w:r w:rsidRPr="00F85FF3">
              <w:rPr>
                <w:lang w:val="en-US"/>
              </w:rPr>
              <w:t>Yes</w:t>
            </w:r>
          </w:p>
        </w:tc>
        <w:tc>
          <w:tcPr>
            <w:tcW w:w="3165" w:type="dxa"/>
          </w:tcPr>
          <w:p w14:paraId="5DF0708B" w14:textId="77777777" w:rsidR="001D7150" w:rsidRPr="00F85FF3" w:rsidRDefault="001D7150">
            <w:pPr>
              <w:rPr>
                <w:lang w:val="en-US"/>
              </w:rPr>
            </w:pPr>
          </w:p>
        </w:tc>
      </w:tr>
    </w:tbl>
    <w:p w14:paraId="4DE65548" w14:textId="77777777" w:rsidR="00B55FBA" w:rsidRPr="00865841" w:rsidRDefault="00B55FBA">
      <w:pPr>
        <w:rPr>
          <w:b/>
          <w:bCs/>
          <w:sz w:val="28"/>
          <w:szCs w:val="28"/>
          <w:lang w:val="en-US"/>
        </w:rPr>
      </w:pPr>
    </w:p>
    <w:p w14:paraId="18627AA8" w14:textId="432B4AEC" w:rsidR="00E26339" w:rsidRPr="00865841" w:rsidRDefault="005E09E6">
      <w:pPr>
        <w:rPr>
          <w:b/>
          <w:bCs/>
          <w:sz w:val="28"/>
          <w:szCs w:val="28"/>
          <w:lang w:val="en-US"/>
        </w:rPr>
      </w:pPr>
      <w:bookmarkStart w:id="6" w:name="EnumAdminMetricsPeriod"/>
      <w:r w:rsidRPr="00865841">
        <w:rPr>
          <w:b/>
          <w:bCs/>
          <w:sz w:val="28"/>
          <w:szCs w:val="28"/>
          <w:lang w:val="en-US"/>
        </w:rPr>
        <w:t xml:space="preserve">Enum </w:t>
      </w:r>
      <w:proofErr w:type="spellStart"/>
      <w:r w:rsidRPr="00865841">
        <w:rPr>
          <w:b/>
          <w:bCs/>
          <w:sz w:val="28"/>
          <w:szCs w:val="28"/>
          <w:lang w:val="en-US"/>
        </w:rPr>
        <w:t>AdminMetricsPeriod</w:t>
      </w:r>
      <w:bookmarkEnd w:id="6"/>
      <w:proofErr w:type="spellEnd"/>
    </w:p>
    <w:tbl>
      <w:tblPr>
        <w:tblW w:w="5980" w:type="dxa"/>
        <w:tblCellMar>
          <w:left w:w="70" w:type="dxa"/>
          <w:right w:w="70" w:type="dxa"/>
        </w:tblCellMar>
        <w:tblLook w:val="04A0" w:firstRow="1" w:lastRow="0" w:firstColumn="1" w:lastColumn="0" w:noHBand="0" w:noVBand="1"/>
      </w:tblPr>
      <w:tblGrid>
        <w:gridCol w:w="1260"/>
        <w:gridCol w:w="995"/>
        <w:gridCol w:w="3760"/>
      </w:tblGrid>
      <w:tr w:rsidR="005E09E6" w:rsidRPr="00865841" w14:paraId="46E733AF" w14:textId="77777777" w:rsidTr="005E09E6">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5A79F" w14:textId="6EE81C9D" w:rsidR="005E09E6" w:rsidRPr="00865841" w:rsidRDefault="005E09E6" w:rsidP="005E09E6">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Prop</w:t>
            </w:r>
            <w:r w:rsidR="00EF6686" w:rsidRPr="00865841">
              <w:rPr>
                <w:rFonts w:ascii="Calibri" w:eastAsia="Times New Roman" w:hAnsi="Calibri" w:cs="Calibri"/>
                <w:b/>
                <w:bCs/>
                <w:color w:val="000000"/>
                <w:lang w:val="en-US" w:eastAsia="pt-BR"/>
              </w:rPr>
              <w:t>erty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CC2B31" w14:textId="37786FE0" w:rsidR="005E09E6" w:rsidRPr="00865841" w:rsidRDefault="005E09E6" w:rsidP="005E09E6">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C</w:t>
            </w:r>
            <w:r w:rsidR="00EF6686" w:rsidRPr="00865841">
              <w:rPr>
                <w:rFonts w:ascii="Calibri" w:eastAsia="Times New Roman" w:hAnsi="Calibri" w:cs="Calibri"/>
                <w:b/>
                <w:bCs/>
                <w:color w:val="000000"/>
                <w:lang w:val="en-US" w:eastAsia="pt-BR"/>
              </w:rPr>
              <w:t>o</w:t>
            </w:r>
            <w:r w:rsidRPr="00865841">
              <w:rPr>
                <w:rFonts w:ascii="Calibri" w:eastAsia="Times New Roman" w:hAnsi="Calibri" w:cs="Calibri"/>
                <w:b/>
                <w:bCs/>
                <w:color w:val="000000"/>
                <w:lang w:val="en-US" w:eastAsia="pt-BR"/>
              </w:rPr>
              <w:t>d</w:t>
            </w:r>
            <w:r w:rsidR="00EF6686" w:rsidRPr="00865841">
              <w:rPr>
                <w:rFonts w:ascii="Calibri" w:eastAsia="Times New Roman" w:hAnsi="Calibri" w:cs="Calibri"/>
                <w:b/>
                <w:bCs/>
                <w:color w:val="000000"/>
                <w:lang w:val="en-US" w:eastAsia="pt-BR"/>
              </w:rPr>
              <w:t>e</w:t>
            </w:r>
          </w:p>
        </w:tc>
        <w:tc>
          <w:tcPr>
            <w:tcW w:w="3760" w:type="dxa"/>
            <w:tcBorders>
              <w:top w:val="single" w:sz="4" w:space="0" w:color="auto"/>
              <w:left w:val="nil"/>
              <w:bottom w:val="single" w:sz="4" w:space="0" w:color="auto"/>
              <w:right w:val="single" w:sz="4" w:space="0" w:color="auto"/>
            </w:tcBorders>
            <w:shd w:val="clear" w:color="auto" w:fill="auto"/>
            <w:noWrap/>
            <w:vAlign w:val="bottom"/>
            <w:hideMark/>
          </w:tcPr>
          <w:p w14:paraId="08A1EBFE" w14:textId="4B8EDEC1" w:rsidR="005E09E6" w:rsidRPr="00865841" w:rsidRDefault="005E09E6" w:rsidP="005E09E6">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Defini</w:t>
            </w:r>
            <w:r w:rsidR="00EF6686" w:rsidRPr="00865841">
              <w:rPr>
                <w:rFonts w:ascii="Calibri" w:eastAsia="Times New Roman" w:hAnsi="Calibri" w:cs="Calibri"/>
                <w:b/>
                <w:bCs/>
                <w:color w:val="000000"/>
                <w:lang w:val="en-US" w:eastAsia="pt-BR"/>
              </w:rPr>
              <w:t>tion</w:t>
            </w:r>
          </w:p>
        </w:tc>
      </w:tr>
      <w:tr w:rsidR="005E09E6" w:rsidRPr="00865841" w14:paraId="14010ED8" w14:textId="77777777" w:rsidTr="005E09E6">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EB69432" w14:textId="002ABCCB" w:rsidR="005E09E6" w:rsidRPr="00865841" w:rsidRDefault="00C222F8" w:rsidP="005E09E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w:t>
            </w:r>
            <w:r w:rsidR="005E09E6" w:rsidRPr="00865841">
              <w:rPr>
                <w:rFonts w:ascii="Calibri" w:eastAsia="Times New Roman" w:hAnsi="Calibri" w:cs="Calibri"/>
                <w:color w:val="000000"/>
                <w:lang w:val="en-US" w:eastAsia="pt-BR"/>
              </w:rPr>
              <w:t>eriod</w:t>
            </w:r>
          </w:p>
        </w:tc>
        <w:tc>
          <w:tcPr>
            <w:tcW w:w="960" w:type="dxa"/>
            <w:tcBorders>
              <w:top w:val="nil"/>
              <w:left w:val="nil"/>
              <w:bottom w:val="single" w:sz="4" w:space="0" w:color="auto"/>
              <w:right w:val="single" w:sz="4" w:space="0" w:color="auto"/>
            </w:tcBorders>
            <w:shd w:val="clear" w:color="auto" w:fill="auto"/>
            <w:noWrap/>
            <w:vAlign w:val="bottom"/>
            <w:hideMark/>
          </w:tcPr>
          <w:p w14:paraId="2D6010EA" w14:textId="77777777" w:rsidR="005E09E6" w:rsidRPr="00865841" w:rsidRDefault="005E09E6" w:rsidP="005E09E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CURRENT</w:t>
            </w:r>
          </w:p>
        </w:tc>
        <w:tc>
          <w:tcPr>
            <w:tcW w:w="3760" w:type="dxa"/>
            <w:tcBorders>
              <w:top w:val="nil"/>
              <w:left w:val="nil"/>
              <w:bottom w:val="single" w:sz="4" w:space="0" w:color="auto"/>
              <w:right w:val="single" w:sz="4" w:space="0" w:color="auto"/>
            </w:tcBorders>
            <w:shd w:val="clear" w:color="auto" w:fill="auto"/>
            <w:noWrap/>
            <w:vAlign w:val="bottom"/>
            <w:hideMark/>
          </w:tcPr>
          <w:p w14:paraId="5975B72D" w14:textId="4111449E" w:rsidR="005E09E6" w:rsidRPr="00865841" w:rsidRDefault="00EF6686" w:rsidP="005E09E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Current Metrics</w:t>
            </w:r>
          </w:p>
        </w:tc>
      </w:tr>
      <w:tr w:rsidR="005E09E6" w:rsidRPr="00865841" w14:paraId="617C7D7B" w14:textId="77777777" w:rsidTr="005E09E6">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7A3319D" w14:textId="539EF0C6" w:rsidR="005E09E6" w:rsidRPr="00865841" w:rsidRDefault="00C222F8" w:rsidP="005E09E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w:t>
            </w:r>
            <w:r w:rsidR="005E09E6" w:rsidRPr="00865841">
              <w:rPr>
                <w:rFonts w:ascii="Calibri" w:eastAsia="Times New Roman" w:hAnsi="Calibri" w:cs="Calibri"/>
                <w:color w:val="000000"/>
                <w:lang w:val="en-US" w:eastAsia="pt-BR"/>
              </w:rPr>
              <w:t>eriod</w:t>
            </w:r>
          </w:p>
        </w:tc>
        <w:tc>
          <w:tcPr>
            <w:tcW w:w="960" w:type="dxa"/>
            <w:tcBorders>
              <w:top w:val="nil"/>
              <w:left w:val="nil"/>
              <w:bottom w:val="single" w:sz="4" w:space="0" w:color="auto"/>
              <w:right w:val="single" w:sz="4" w:space="0" w:color="auto"/>
            </w:tcBorders>
            <w:shd w:val="clear" w:color="auto" w:fill="auto"/>
            <w:noWrap/>
            <w:vAlign w:val="bottom"/>
            <w:hideMark/>
          </w:tcPr>
          <w:p w14:paraId="1AB30FE8" w14:textId="77777777" w:rsidR="005E09E6" w:rsidRPr="00865841" w:rsidRDefault="005E09E6" w:rsidP="005E09E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ALL</w:t>
            </w:r>
          </w:p>
        </w:tc>
        <w:tc>
          <w:tcPr>
            <w:tcW w:w="3760" w:type="dxa"/>
            <w:tcBorders>
              <w:top w:val="nil"/>
              <w:left w:val="nil"/>
              <w:bottom w:val="single" w:sz="4" w:space="0" w:color="auto"/>
              <w:right w:val="single" w:sz="4" w:space="0" w:color="auto"/>
            </w:tcBorders>
            <w:shd w:val="clear" w:color="auto" w:fill="auto"/>
            <w:noWrap/>
            <w:vAlign w:val="bottom"/>
            <w:hideMark/>
          </w:tcPr>
          <w:p w14:paraId="6275EFC7" w14:textId="0B271B31" w:rsidR="005E09E6" w:rsidRPr="00865841" w:rsidRDefault="00EF6686" w:rsidP="005E09E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All </w:t>
            </w:r>
            <w:r w:rsidR="009E42F7" w:rsidRPr="00865841">
              <w:rPr>
                <w:rFonts w:ascii="Calibri" w:eastAsia="Times New Roman" w:hAnsi="Calibri" w:cs="Calibri"/>
                <w:color w:val="000000"/>
                <w:lang w:val="en-US" w:eastAsia="pt-BR"/>
              </w:rPr>
              <w:t>A</w:t>
            </w:r>
            <w:r w:rsidRPr="00865841">
              <w:rPr>
                <w:rFonts w:ascii="Calibri" w:eastAsia="Times New Roman" w:hAnsi="Calibri" w:cs="Calibri"/>
                <w:color w:val="000000"/>
                <w:lang w:val="en-US" w:eastAsia="pt-BR"/>
              </w:rPr>
              <w:t xml:space="preserve">vailable </w:t>
            </w:r>
            <w:r w:rsidR="009E42F7" w:rsidRPr="00865841">
              <w:rPr>
                <w:rFonts w:ascii="Calibri" w:eastAsia="Times New Roman" w:hAnsi="Calibri" w:cs="Calibri"/>
                <w:color w:val="000000"/>
                <w:lang w:val="en-US" w:eastAsia="pt-BR"/>
              </w:rPr>
              <w:t>P</w:t>
            </w:r>
            <w:r w:rsidRPr="00865841">
              <w:rPr>
                <w:rFonts w:ascii="Calibri" w:eastAsia="Times New Roman" w:hAnsi="Calibri" w:cs="Calibri"/>
                <w:color w:val="000000"/>
                <w:lang w:val="en-US" w:eastAsia="pt-BR"/>
              </w:rPr>
              <w:t>eriod</w:t>
            </w:r>
            <w:r w:rsidR="00174C11" w:rsidRPr="00865841">
              <w:rPr>
                <w:rFonts w:ascii="Calibri" w:eastAsia="Times New Roman" w:hAnsi="Calibri" w:cs="Calibri"/>
                <w:color w:val="000000"/>
                <w:lang w:val="en-US" w:eastAsia="pt-BR"/>
              </w:rPr>
              <w:t xml:space="preserve">s </w:t>
            </w:r>
            <w:r w:rsidRPr="00865841">
              <w:rPr>
                <w:rFonts w:ascii="Calibri" w:eastAsia="Times New Roman" w:hAnsi="Calibri" w:cs="Calibri"/>
                <w:color w:val="000000"/>
                <w:lang w:val="en-US" w:eastAsia="pt-BR"/>
              </w:rPr>
              <w:t>Metrics</w:t>
            </w:r>
            <w:r w:rsidR="005E09E6" w:rsidRPr="00865841">
              <w:rPr>
                <w:rFonts w:ascii="Calibri" w:eastAsia="Times New Roman" w:hAnsi="Calibri" w:cs="Calibri"/>
                <w:color w:val="000000"/>
                <w:lang w:val="en-US" w:eastAsia="pt-BR"/>
              </w:rPr>
              <w:t>.</w:t>
            </w:r>
          </w:p>
        </w:tc>
      </w:tr>
    </w:tbl>
    <w:p w14:paraId="35CD48E2" w14:textId="77777777" w:rsidR="000A61C3" w:rsidRPr="00865841" w:rsidRDefault="000A61C3">
      <w:pPr>
        <w:rPr>
          <w:b/>
          <w:bCs/>
          <w:sz w:val="28"/>
          <w:szCs w:val="28"/>
          <w:lang w:val="en-US"/>
        </w:rPr>
      </w:pPr>
    </w:p>
    <w:p w14:paraId="373FA6D0" w14:textId="60DDB475" w:rsidR="00714976" w:rsidRPr="00865841" w:rsidRDefault="00714976">
      <w:pPr>
        <w:rPr>
          <w:b/>
          <w:bCs/>
          <w:sz w:val="28"/>
          <w:szCs w:val="28"/>
          <w:lang w:val="en-US"/>
        </w:rPr>
      </w:pPr>
      <w:bookmarkStart w:id="7" w:name="BranchAvailability"/>
      <w:proofErr w:type="spellStart"/>
      <w:r w:rsidRPr="00865841">
        <w:rPr>
          <w:b/>
          <w:bCs/>
          <w:sz w:val="28"/>
          <w:szCs w:val="28"/>
          <w:lang w:val="en-US"/>
        </w:rPr>
        <w:t>BranchAvailability</w:t>
      </w:r>
      <w:proofErr w:type="spellEnd"/>
    </w:p>
    <w:tbl>
      <w:tblPr>
        <w:tblW w:w="9560" w:type="dxa"/>
        <w:tblCellMar>
          <w:left w:w="70" w:type="dxa"/>
          <w:right w:w="70" w:type="dxa"/>
        </w:tblCellMar>
        <w:tblLook w:val="04A0" w:firstRow="1" w:lastRow="0" w:firstColumn="1" w:lastColumn="0" w:noHBand="0" w:noVBand="1"/>
      </w:tblPr>
      <w:tblGrid>
        <w:gridCol w:w="2137"/>
        <w:gridCol w:w="1105"/>
        <w:gridCol w:w="1365"/>
        <w:gridCol w:w="4953"/>
      </w:tblGrid>
      <w:tr w:rsidR="003C177C" w:rsidRPr="00865841" w14:paraId="6EE61CD4" w14:textId="77777777" w:rsidTr="69E9AEBA">
        <w:trPr>
          <w:trHeight w:val="310"/>
        </w:trPr>
        <w:tc>
          <w:tcPr>
            <w:tcW w:w="2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EFE68" w14:textId="45EAFDFA" w:rsidR="003C177C" w:rsidRPr="00865841" w:rsidRDefault="003C177C" w:rsidP="003C177C">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w:t>
            </w:r>
            <w:r w:rsidR="00EF6686" w:rsidRPr="00865841">
              <w:rPr>
                <w:rFonts w:ascii="Calibri" w:eastAsia="Times New Roman" w:hAnsi="Calibri" w:cs="Calibri"/>
                <w:b/>
                <w:bCs/>
                <w:color w:val="000000"/>
                <w:lang w:val="en-US" w:eastAsia="pt-BR"/>
              </w:rPr>
              <w:t>ame</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14:paraId="1C02A8BC" w14:textId="7A030E09" w:rsidR="003C177C" w:rsidRPr="00865841" w:rsidRDefault="003C177C" w:rsidP="003C177C">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w:t>
            </w:r>
            <w:r w:rsidR="00EF6686" w:rsidRPr="00865841">
              <w:rPr>
                <w:rFonts w:ascii="Calibri" w:eastAsia="Times New Roman" w:hAnsi="Calibri" w:cs="Calibri"/>
                <w:b/>
                <w:bCs/>
                <w:color w:val="000000"/>
                <w:lang w:val="en-US" w:eastAsia="pt-BR"/>
              </w:rPr>
              <w:t>y</w:t>
            </w:r>
            <w:r w:rsidRPr="00865841">
              <w:rPr>
                <w:rFonts w:ascii="Calibri" w:eastAsia="Times New Roman" w:hAnsi="Calibri" w:cs="Calibri"/>
                <w:b/>
                <w:bCs/>
                <w:color w:val="000000"/>
                <w:lang w:val="en-US" w:eastAsia="pt-BR"/>
              </w:rPr>
              <w:t>p</w:t>
            </w:r>
            <w:r w:rsidR="00EF6686" w:rsidRPr="00865841">
              <w:rPr>
                <w:rFonts w:ascii="Calibri" w:eastAsia="Times New Roman" w:hAnsi="Calibri" w:cs="Calibri"/>
                <w:b/>
                <w:bCs/>
                <w:color w:val="000000"/>
                <w:lang w:val="en-US" w:eastAsia="pt-BR"/>
              </w:rPr>
              <w:t>e</w:t>
            </w:r>
          </w:p>
        </w:tc>
        <w:tc>
          <w:tcPr>
            <w:tcW w:w="1365" w:type="dxa"/>
            <w:tcBorders>
              <w:top w:val="single" w:sz="4" w:space="0" w:color="auto"/>
              <w:left w:val="nil"/>
              <w:bottom w:val="single" w:sz="4" w:space="0" w:color="auto"/>
              <w:right w:val="single" w:sz="4" w:space="0" w:color="auto"/>
            </w:tcBorders>
            <w:shd w:val="clear" w:color="auto" w:fill="auto"/>
            <w:noWrap/>
            <w:vAlign w:val="bottom"/>
            <w:hideMark/>
          </w:tcPr>
          <w:p w14:paraId="2D0FFCAE" w14:textId="5440B4D2" w:rsidR="003C177C" w:rsidRPr="00865841" w:rsidRDefault="00EF6686" w:rsidP="003C177C">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c>
          <w:tcPr>
            <w:tcW w:w="4953" w:type="dxa"/>
            <w:tcBorders>
              <w:top w:val="single" w:sz="4" w:space="0" w:color="auto"/>
              <w:left w:val="nil"/>
              <w:bottom w:val="single" w:sz="4" w:space="0" w:color="auto"/>
              <w:right w:val="single" w:sz="4" w:space="0" w:color="auto"/>
            </w:tcBorders>
            <w:shd w:val="clear" w:color="auto" w:fill="auto"/>
            <w:vAlign w:val="bottom"/>
            <w:hideMark/>
          </w:tcPr>
          <w:p w14:paraId="595D6485" w14:textId="7A5F0F5C" w:rsidR="003C177C" w:rsidRPr="00865841" w:rsidRDefault="003C177C" w:rsidP="003C177C">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Descri</w:t>
            </w:r>
            <w:r w:rsidR="00EF6686" w:rsidRPr="00865841">
              <w:rPr>
                <w:rFonts w:ascii="Calibri" w:eastAsia="Times New Roman" w:hAnsi="Calibri" w:cs="Calibri"/>
                <w:b/>
                <w:bCs/>
                <w:color w:val="000000"/>
                <w:lang w:val="en-US" w:eastAsia="pt-BR"/>
              </w:rPr>
              <w:t>ption</w:t>
            </w:r>
          </w:p>
        </w:tc>
      </w:tr>
      <w:tr w:rsidR="003C177C" w:rsidRPr="00304D62" w14:paraId="5F2BD036" w14:textId="77777777" w:rsidTr="69E9AEBA">
        <w:trPr>
          <w:trHeight w:val="310"/>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14:paraId="0CECDB0B" w14:textId="77777777" w:rsidR="003C177C" w:rsidRPr="00865841" w:rsidRDefault="003C177C"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standards</w:t>
            </w:r>
          </w:p>
        </w:tc>
        <w:tc>
          <w:tcPr>
            <w:tcW w:w="1105" w:type="dxa"/>
            <w:tcBorders>
              <w:top w:val="nil"/>
              <w:left w:val="nil"/>
              <w:bottom w:val="single" w:sz="4" w:space="0" w:color="auto"/>
              <w:right w:val="single" w:sz="4" w:space="0" w:color="auto"/>
            </w:tcBorders>
            <w:shd w:val="clear" w:color="auto" w:fill="auto"/>
            <w:noWrap/>
            <w:vAlign w:val="bottom"/>
            <w:hideMark/>
          </w:tcPr>
          <w:p w14:paraId="759BE95E" w14:textId="77777777" w:rsidR="003C177C" w:rsidRPr="00865841" w:rsidRDefault="003C177C"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Array</w:t>
            </w:r>
          </w:p>
        </w:tc>
        <w:tc>
          <w:tcPr>
            <w:tcW w:w="1365" w:type="dxa"/>
            <w:tcBorders>
              <w:top w:val="nil"/>
              <w:left w:val="nil"/>
              <w:bottom w:val="single" w:sz="4" w:space="0" w:color="auto"/>
              <w:right w:val="single" w:sz="4" w:space="0" w:color="auto"/>
            </w:tcBorders>
            <w:shd w:val="clear" w:color="auto" w:fill="auto"/>
            <w:noWrap/>
            <w:vAlign w:val="bottom"/>
            <w:hideMark/>
          </w:tcPr>
          <w:p w14:paraId="7954BA13" w14:textId="4F397015" w:rsidR="003C177C" w:rsidRPr="00865841" w:rsidRDefault="00EF6686"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953" w:type="dxa"/>
            <w:tcBorders>
              <w:top w:val="nil"/>
              <w:left w:val="nil"/>
              <w:bottom w:val="single" w:sz="4" w:space="0" w:color="auto"/>
              <w:right w:val="single" w:sz="4" w:space="0" w:color="auto"/>
            </w:tcBorders>
            <w:shd w:val="clear" w:color="auto" w:fill="auto"/>
            <w:vAlign w:val="bottom"/>
            <w:hideMark/>
          </w:tcPr>
          <w:p w14:paraId="42735FB7" w14:textId="19CE2D76" w:rsidR="003C177C" w:rsidRPr="00865841" w:rsidRDefault="00F93D00"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Dependency </w:t>
            </w:r>
            <w:r w:rsidR="00500037" w:rsidRPr="00865841">
              <w:rPr>
                <w:rFonts w:ascii="Calibri" w:eastAsia="Times New Roman" w:hAnsi="Calibri" w:cs="Calibri"/>
                <w:color w:val="000000"/>
                <w:lang w:val="en-US" w:eastAsia="pt-BR"/>
              </w:rPr>
              <w:t>standard avail</w:t>
            </w:r>
            <w:r w:rsidR="00DF3637" w:rsidRPr="00865841">
              <w:rPr>
                <w:rFonts w:ascii="Calibri" w:eastAsia="Times New Roman" w:hAnsi="Calibri" w:cs="Calibri"/>
                <w:color w:val="000000"/>
                <w:lang w:val="en-US" w:eastAsia="pt-BR"/>
              </w:rPr>
              <w:t xml:space="preserve">ability </w:t>
            </w:r>
            <w:r w:rsidR="00B65EA8" w:rsidRPr="00865841">
              <w:rPr>
                <w:rFonts w:ascii="Calibri" w:eastAsia="Times New Roman" w:hAnsi="Calibri" w:cs="Calibri"/>
                <w:color w:val="000000"/>
                <w:lang w:val="en-US" w:eastAsia="pt-BR"/>
              </w:rPr>
              <w:t xml:space="preserve">list by weekdays. </w:t>
            </w:r>
          </w:p>
        </w:tc>
      </w:tr>
      <w:tr w:rsidR="003C177C" w:rsidRPr="00304D62" w14:paraId="4D399950" w14:textId="77777777" w:rsidTr="69E9AEBA">
        <w:trPr>
          <w:trHeight w:val="310"/>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14:paraId="2EDF9490" w14:textId="77777777" w:rsidR="003C177C" w:rsidRPr="00865841" w:rsidRDefault="003C177C"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weekday</w:t>
            </w:r>
          </w:p>
        </w:tc>
        <w:tc>
          <w:tcPr>
            <w:tcW w:w="1105" w:type="dxa"/>
            <w:tcBorders>
              <w:top w:val="nil"/>
              <w:left w:val="nil"/>
              <w:bottom w:val="single" w:sz="4" w:space="0" w:color="auto"/>
              <w:right w:val="single" w:sz="4" w:space="0" w:color="auto"/>
            </w:tcBorders>
            <w:shd w:val="clear" w:color="auto" w:fill="auto"/>
            <w:noWrap/>
            <w:vAlign w:val="bottom"/>
            <w:hideMark/>
          </w:tcPr>
          <w:p w14:paraId="52533632" w14:textId="765BCAC2" w:rsidR="003C177C" w:rsidRPr="00865841" w:rsidRDefault="003C177C" w:rsidP="003C177C">
            <w:pPr>
              <w:spacing w:after="0" w:line="240" w:lineRule="auto"/>
              <w:rPr>
                <w:rFonts w:ascii="Calibri" w:eastAsia="Times New Roman" w:hAnsi="Calibri" w:cs="Calibri"/>
                <w:color w:val="000000"/>
                <w:lang w:val="en-US" w:eastAsia="pt-BR"/>
              </w:rPr>
            </w:pPr>
            <w:r w:rsidRPr="00BC11D3">
              <w:rPr>
                <w:rFonts w:ascii="Calibri" w:eastAsia="Times New Roman" w:hAnsi="Calibri" w:cs="Calibri"/>
                <w:lang w:val="en-US" w:eastAsia="pt-BR"/>
              </w:rPr>
              <w:t xml:space="preserve">Enum </w:t>
            </w:r>
            <w:proofErr w:type="spellStart"/>
            <w:r w:rsidRPr="00BC11D3">
              <w:rPr>
                <w:rFonts w:ascii="Calibri" w:eastAsia="Times New Roman" w:hAnsi="Calibri" w:cs="Calibri"/>
                <w:lang w:val="en-US" w:eastAsia="pt-BR"/>
              </w:rPr>
              <w:t>WeekDay</w:t>
            </w:r>
            <w:proofErr w:type="spellEnd"/>
          </w:p>
        </w:tc>
        <w:tc>
          <w:tcPr>
            <w:tcW w:w="1365" w:type="dxa"/>
            <w:tcBorders>
              <w:top w:val="nil"/>
              <w:left w:val="nil"/>
              <w:bottom w:val="single" w:sz="4" w:space="0" w:color="auto"/>
              <w:right w:val="single" w:sz="4" w:space="0" w:color="auto"/>
            </w:tcBorders>
            <w:shd w:val="clear" w:color="auto" w:fill="auto"/>
            <w:noWrap/>
            <w:vAlign w:val="bottom"/>
            <w:hideMark/>
          </w:tcPr>
          <w:p w14:paraId="5D530CDB" w14:textId="60BC608C" w:rsidR="003C177C" w:rsidRPr="00865841" w:rsidRDefault="005D48A9"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953" w:type="dxa"/>
            <w:tcBorders>
              <w:top w:val="nil"/>
              <w:left w:val="nil"/>
              <w:bottom w:val="single" w:sz="4" w:space="0" w:color="auto"/>
              <w:right w:val="single" w:sz="4" w:space="0" w:color="auto"/>
            </w:tcBorders>
            <w:shd w:val="clear" w:color="auto" w:fill="auto"/>
            <w:vAlign w:val="bottom"/>
            <w:hideMark/>
          </w:tcPr>
          <w:p w14:paraId="56210E97" w14:textId="0FEA4CD4" w:rsidR="003C177C" w:rsidRPr="00865841" w:rsidRDefault="00FA2F9F"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In text format, following the presented domain</w:t>
            </w:r>
            <w:r w:rsidR="00272A8A" w:rsidRPr="00865841">
              <w:rPr>
                <w:rFonts w:ascii="Calibri" w:eastAsia="Times New Roman" w:hAnsi="Calibri" w:cs="Calibri"/>
                <w:color w:val="000000"/>
                <w:lang w:val="en-US" w:eastAsia="pt-BR"/>
              </w:rPr>
              <w:t xml:space="preserve">, </w:t>
            </w:r>
            <w:r w:rsidR="00BA0EEF" w:rsidRPr="00865841">
              <w:rPr>
                <w:rFonts w:ascii="Calibri" w:eastAsia="Times New Roman" w:hAnsi="Calibri" w:cs="Calibri"/>
                <w:color w:val="000000"/>
                <w:lang w:val="en-US" w:eastAsia="pt-BR"/>
              </w:rPr>
              <w:t>must c</w:t>
            </w:r>
            <w:r w:rsidR="00D92767" w:rsidRPr="00865841">
              <w:rPr>
                <w:rFonts w:ascii="Calibri" w:eastAsia="Times New Roman" w:hAnsi="Calibri" w:cs="Calibri"/>
                <w:color w:val="000000"/>
                <w:lang w:val="en-US" w:eastAsia="pt-BR"/>
              </w:rPr>
              <w:t xml:space="preserve">ontain the weekdays. </w:t>
            </w:r>
          </w:p>
        </w:tc>
      </w:tr>
      <w:tr w:rsidR="003C177C" w:rsidRPr="00865841" w14:paraId="32D88FE8" w14:textId="77777777" w:rsidTr="69E9AEBA">
        <w:trPr>
          <w:trHeight w:val="932"/>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14:paraId="35BB5F77" w14:textId="77777777" w:rsidR="003C177C" w:rsidRPr="00865841" w:rsidRDefault="003C177C" w:rsidP="003C177C">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openingTime</w:t>
            </w:r>
            <w:proofErr w:type="spellEnd"/>
          </w:p>
        </w:tc>
        <w:tc>
          <w:tcPr>
            <w:tcW w:w="1105" w:type="dxa"/>
            <w:tcBorders>
              <w:top w:val="nil"/>
              <w:left w:val="nil"/>
              <w:bottom w:val="single" w:sz="4" w:space="0" w:color="auto"/>
              <w:right w:val="single" w:sz="4" w:space="0" w:color="auto"/>
            </w:tcBorders>
            <w:shd w:val="clear" w:color="auto" w:fill="auto"/>
            <w:noWrap/>
            <w:vAlign w:val="bottom"/>
            <w:hideMark/>
          </w:tcPr>
          <w:p w14:paraId="704A240E" w14:textId="77777777" w:rsidR="003C177C" w:rsidRPr="00865841" w:rsidRDefault="003C177C" w:rsidP="003C177C">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TimeString</w:t>
            </w:r>
            <w:proofErr w:type="spellEnd"/>
          </w:p>
        </w:tc>
        <w:tc>
          <w:tcPr>
            <w:tcW w:w="1365" w:type="dxa"/>
            <w:tcBorders>
              <w:top w:val="nil"/>
              <w:left w:val="nil"/>
              <w:bottom w:val="single" w:sz="4" w:space="0" w:color="auto"/>
              <w:right w:val="single" w:sz="4" w:space="0" w:color="auto"/>
            </w:tcBorders>
            <w:shd w:val="clear" w:color="auto" w:fill="auto"/>
            <w:noWrap/>
            <w:vAlign w:val="bottom"/>
            <w:hideMark/>
          </w:tcPr>
          <w:p w14:paraId="67562665" w14:textId="4E50E5FC" w:rsidR="003C177C" w:rsidRPr="00865841" w:rsidRDefault="005D48A9"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953" w:type="dxa"/>
            <w:tcBorders>
              <w:top w:val="nil"/>
              <w:left w:val="nil"/>
              <w:bottom w:val="single" w:sz="4" w:space="0" w:color="auto"/>
              <w:right w:val="single" w:sz="4" w:space="0" w:color="auto"/>
            </w:tcBorders>
            <w:shd w:val="clear" w:color="auto" w:fill="auto"/>
            <w:vAlign w:val="bottom"/>
            <w:hideMark/>
          </w:tcPr>
          <w:p w14:paraId="6F0BCD86" w14:textId="41F4A9A9" w:rsidR="003C177C" w:rsidRPr="00865841" w:rsidRDefault="00930677"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Standard </w:t>
            </w:r>
            <w:r w:rsidR="00E12C8C" w:rsidRPr="00865841">
              <w:rPr>
                <w:rFonts w:ascii="Calibri" w:eastAsia="Times New Roman" w:hAnsi="Calibri" w:cs="Calibri"/>
                <w:color w:val="000000"/>
                <w:lang w:val="en-US" w:eastAsia="pt-BR"/>
              </w:rPr>
              <w:t xml:space="preserve">Dependency’s </w:t>
            </w:r>
            <w:r w:rsidR="00F128FB" w:rsidRPr="00865841">
              <w:rPr>
                <w:rFonts w:ascii="Calibri" w:eastAsia="Times New Roman" w:hAnsi="Calibri" w:cs="Calibri"/>
                <w:color w:val="000000"/>
                <w:lang w:val="en-US" w:eastAsia="pt-BR"/>
              </w:rPr>
              <w:t>service</w:t>
            </w:r>
            <w:r w:rsidR="00F13804" w:rsidRPr="00865841">
              <w:rPr>
                <w:rFonts w:ascii="Calibri" w:eastAsia="Times New Roman" w:hAnsi="Calibri" w:cs="Calibri"/>
                <w:color w:val="000000"/>
                <w:lang w:val="en-US" w:eastAsia="pt-BR"/>
              </w:rPr>
              <w:t xml:space="preserve"> </w:t>
            </w:r>
            <w:r w:rsidRPr="00865841">
              <w:rPr>
                <w:rFonts w:ascii="Calibri" w:eastAsia="Times New Roman" w:hAnsi="Calibri" w:cs="Calibri"/>
                <w:color w:val="000000"/>
                <w:lang w:val="en-US" w:eastAsia="pt-BR"/>
              </w:rPr>
              <w:t>opening time</w:t>
            </w:r>
            <w:r w:rsidR="00E12C8C" w:rsidRPr="00865841">
              <w:rPr>
                <w:rFonts w:ascii="Calibri" w:eastAsia="Times New Roman" w:hAnsi="Calibri" w:cs="Calibri"/>
                <w:color w:val="000000"/>
                <w:lang w:val="en-US" w:eastAsia="pt-BR"/>
              </w:rPr>
              <w:t>.</w:t>
            </w:r>
            <w:r w:rsidRPr="00865841">
              <w:rPr>
                <w:rFonts w:ascii="Calibri" w:eastAsia="Times New Roman" w:hAnsi="Calibri" w:cs="Calibri"/>
                <w:color w:val="000000"/>
                <w:lang w:val="en-US" w:eastAsia="pt-BR"/>
              </w:rPr>
              <w:t xml:space="preserve"> </w:t>
            </w:r>
            <w:r w:rsidR="000736C8" w:rsidRPr="00865841">
              <w:rPr>
                <w:rFonts w:ascii="Calibri" w:eastAsia="Times New Roman" w:hAnsi="Calibri" w:cs="Calibri"/>
                <w:color w:val="000000"/>
                <w:lang w:val="en-US" w:eastAsia="pt-BR"/>
              </w:rPr>
              <w:t xml:space="preserve">(A string that represents </w:t>
            </w:r>
            <w:r w:rsidR="00507A2E" w:rsidRPr="00865841">
              <w:rPr>
                <w:rFonts w:ascii="Calibri" w:eastAsia="Times New Roman" w:hAnsi="Calibri" w:cs="Calibri"/>
                <w:color w:val="000000"/>
                <w:lang w:val="en-US" w:eastAsia="pt-BR"/>
              </w:rPr>
              <w:t xml:space="preserve">the time according to </w:t>
            </w:r>
            <w:r w:rsidR="00CF3DF5" w:rsidRPr="00865841">
              <w:rPr>
                <w:rFonts w:ascii="Calibri" w:eastAsia="Times New Roman" w:hAnsi="Calibri" w:cs="Calibri"/>
                <w:color w:val="000000"/>
                <w:lang w:val="en-US" w:eastAsia="pt-BR"/>
              </w:rPr>
              <w:t>RFC-3339 specification</w:t>
            </w:r>
            <w:r w:rsidR="00C36179" w:rsidRPr="00865841">
              <w:rPr>
                <w:rFonts w:ascii="Calibri" w:eastAsia="Times New Roman" w:hAnsi="Calibri" w:cs="Calibri"/>
                <w:color w:val="000000"/>
                <w:lang w:val="en-US" w:eastAsia="pt-BR"/>
              </w:rPr>
              <w:t xml:space="preserve">, always </w:t>
            </w:r>
            <w:r w:rsidR="003C3D0E" w:rsidRPr="00865841">
              <w:rPr>
                <w:rFonts w:ascii="Calibri" w:eastAsia="Times New Roman" w:hAnsi="Calibri" w:cs="Calibri"/>
                <w:color w:val="000000"/>
                <w:lang w:val="en-US" w:eastAsia="pt-BR"/>
              </w:rPr>
              <w:t xml:space="preserve">with the use of </w:t>
            </w:r>
            <w:r w:rsidR="002D3AC7" w:rsidRPr="00865841">
              <w:rPr>
                <w:rFonts w:ascii="Calibri" w:eastAsia="Times New Roman" w:hAnsi="Calibri" w:cs="Calibri"/>
                <w:color w:val="000000"/>
                <w:lang w:val="en-US" w:eastAsia="pt-BR"/>
              </w:rPr>
              <w:t>UTC time format</w:t>
            </w:r>
            <w:r w:rsidR="00785C53" w:rsidRPr="00865841">
              <w:rPr>
                <w:rFonts w:ascii="Calibri" w:eastAsia="Times New Roman" w:hAnsi="Calibri" w:cs="Calibri"/>
                <w:color w:val="000000"/>
                <w:lang w:val="en-US" w:eastAsia="pt-BR"/>
              </w:rPr>
              <w:t xml:space="preserve">. </w:t>
            </w:r>
            <w:r w:rsidR="00BC030F" w:rsidRPr="00865841">
              <w:rPr>
                <w:rFonts w:ascii="Calibri" w:eastAsia="Times New Roman" w:hAnsi="Calibri" w:cs="Calibri"/>
                <w:color w:val="000000"/>
                <w:lang w:val="en-US" w:eastAsia="pt-BR"/>
              </w:rPr>
              <w:t>E.g.,</w:t>
            </w:r>
            <w:r w:rsidR="00F83C2E" w:rsidRPr="00865841">
              <w:rPr>
                <w:rFonts w:ascii="Calibri" w:eastAsia="Times New Roman" w:hAnsi="Calibri" w:cs="Calibri"/>
                <w:color w:val="000000"/>
                <w:lang w:val="en-US" w:eastAsia="pt-BR"/>
              </w:rPr>
              <w:t xml:space="preserve"> '10:00:57Z')</w:t>
            </w:r>
            <w:r w:rsidR="002D3AC7" w:rsidRPr="00865841">
              <w:rPr>
                <w:rFonts w:ascii="Calibri" w:eastAsia="Times New Roman" w:hAnsi="Calibri" w:cs="Calibri"/>
                <w:color w:val="000000"/>
                <w:lang w:val="en-US" w:eastAsia="pt-BR"/>
              </w:rPr>
              <w:t xml:space="preserve"> </w:t>
            </w:r>
          </w:p>
        </w:tc>
      </w:tr>
      <w:tr w:rsidR="003C177C" w:rsidRPr="00865841" w14:paraId="79B00471" w14:textId="77777777" w:rsidTr="69E9AEBA">
        <w:trPr>
          <w:trHeight w:val="932"/>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14:paraId="3915856F" w14:textId="77777777" w:rsidR="003C177C" w:rsidRPr="00865841" w:rsidRDefault="003C177C" w:rsidP="003C177C">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lastRenderedPageBreak/>
              <w:t>closingTime</w:t>
            </w:r>
            <w:proofErr w:type="spellEnd"/>
          </w:p>
        </w:tc>
        <w:tc>
          <w:tcPr>
            <w:tcW w:w="1105" w:type="dxa"/>
            <w:tcBorders>
              <w:top w:val="nil"/>
              <w:left w:val="nil"/>
              <w:bottom w:val="single" w:sz="4" w:space="0" w:color="auto"/>
              <w:right w:val="single" w:sz="4" w:space="0" w:color="auto"/>
            </w:tcBorders>
            <w:shd w:val="clear" w:color="auto" w:fill="auto"/>
            <w:noWrap/>
            <w:vAlign w:val="bottom"/>
            <w:hideMark/>
          </w:tcPr>
          <w:p w14:paraId="09ACB81D" w14:textId="77777777" w:rsidR="003C177C" w:rsidRPr="00865841" w:rsidRDefault="003C177C" w:rsidP="003C177C">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TimeString</w:t>
            </w:r>
            <w:proofErr w:type="spellEnd"/>
          </w:p>
        </w:tc>
        <w:tc>
          <w:tcPr>
            <w:tcW w:w="1365" w:type="dxa"/>
            <w:tcBorders>
              <w:top w:val="nil"/>
              <w:left w:val="nil"/>
              <w:bottom w:val="single" w:sz="4" w:space="0" w:color="auto"/>
              <w:right w:val="single" w:sz="4" w:space="0" w:color="auto"/>
            </w:tcBorders>
            <w:shd w:val="clear" w:color="auto" w:fill="auto"/>
            <w:noWrap/>
            <w:vAlign w:val="bottom"/>
            <w:hideMark/>
          </w:tcPr>
          <w:p w14:paraId="421FDA45" w14:textId="5D8A0B92" w:rsidR="003C177C" w:rsidRPr="00865841" w:rsidRDefault="005D48A9"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953" w:type="dxa"/>
            <w:tcBorders>
              <w:top w:val="nil"/>
              <w:left w:val="nil"/>
              <w:bottom w:val="single" w:sz="4" w:space="0" w:color="auto"/>
              <w:right w:val="single" w:sz="4" w:space="0" w:color="auto"/>
            </w:tcBorders>
            <w:shd w:val="clear" w:color="auto" w:fill="auto"/>
            <w:vAlign w:val="bottom"/>
            <w:hideMark/>
          </w:tcPr>
          <w:p w14:paraId="5B056993" w14:textId="22906482" w:rsidR="003C177C" w:rsidRPr="00865841" w:rsidRDefault="00AB499D"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Standard Dependency’s service closing time. (A string that represents the time according to RFC-3339 specification, always with the use of UTC time format. </w:t>
            </w:r>
            <w:r w:rsidR="00BC030F" w:rsidRPr="00865841">
              <w:rPr>
                <w:rFonts w:ascii="Calibri" w:eastAsia="Times New Roman" w:hAnsi="Calibri" w:cs="Calibri"/>
                <w:color w:val="000000"/>
                <w:lang w:val="en-US" w:eastAsia="pt-BR"/>
              </w:rPr>
              <w:t>E.g.,</w:t>
            </w:r>
            <w:r w:rsidRPr="00865841">
              <w:rPr>
                <w:rFonts w:ascii="Calibri" w:eastAsia="Times New Roman" w:hAnsi="Calibri" w:cs="Calibri"/>
                <w:color w:val="000000"/>
                <w:lang w:val="en-US" w:eastAsia="pt-BR"/>
              </w:rPr>
              <w:t xml:space="preserve"> '1</w:t>
            </w:r>
            <w:r w:rsidR="002F31E1" w:rsidRPr="00865841">
              <w:rPr>
                <w:rFonts w:ascii="Calibri" w:eastAsia="Times New Roman" w:hAnsi="Calibri" w:cs="Calibri"/>
                <w:color w:val="000000"/>
                <w:lang w:val="en-US" w:eastAsia="pt-BR"/>
              </w:rPr>
              <w:t>6</w:t>
            </w:r>
            <w:r w:rsidRPr="00865841">
              <w:rPr>
                <w:rFonts w:ascii="Calibri" w:eastAsia="Times New Roman" w:hAnsi="Calibri" w:cs="Calibri"/>
                <w:color w:val="000000"/>
                <w:lang w:val="en-US" w:eastAsia="pt-BR"/>
              </w:rPr>
              <w:t>:00:57Z')</w:t>
            </w:r>
          </w:p>
        </w:tc>
      </w:tr>
      <w:tr w:rsidR="003C177C" w:rsidRPr="00865841" w14:paraId="71540918" w14:textId="77777777" w:rsidTr="69E9AEBA">
        <w:trPr>
          <w:trHeight w:val="621"/>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14:paraId="70A74D4C" w14:textId="77777777" w:rsidR="003C177C" w:rsidRPr="00865841" w:rsidRDefault="003C177C"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exception</w:t>
            </w:r>
          </w:p>
        </w:tc>
        <w:tc>
          <w:tcPr>
            <w:tcW w:w="1105" w:type="dxa"/>
            <w:tcBorders>
              <w:top w:val="nil"/>
              <w:left w:val="nil"/>
              <w:bottom w:val="single" w:sz="4" w:space="0" w:color="auto"/>
              <w:right w:val="single" w:sz="4" w:space="0" w:color="auto"/>
            </w:tcBorders>
            <w:shd w:val="clear" w:color="auto" w:fill="auto"/>
            <w:noWrap/>
            <w:vAlign w:val="bottom"/>
            <w:hideMark/>
          </w:tcPr>
          <w:p w14:paraId="5D4D4C53" w14:textId="77777777" w:rsidR="003C177C" w:rsidRPr="00865841" w:rsidRDefault="003C177C"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string</w:t>
            </w:r>
          </w:p>
        </w:tc>
        <w:tc>
          <w:tcPr>
            <w:tcW w:w="1365" w:type="dxa"/>
            <w:tcBorders>
              <w:top w:val="nil"/>
              <w:left w:val="nil"/>
              <w:bottom w:val="single" w:sz="4" w:space="0" w:color="auto"/>
              <w:right w:val="single" w:sz="4" w:space="0" w:color="auto"/>
            </w:tcBorders>
            <w:shd w:val="clear" w:color="auto" w:fill="auto"/>
            <w:noWrap/>
            <w:vAlign w:val="bottom"/>
            <w:hideMark/>
          </w:tcPr>
          <w:p w14:paraId="797605C2" w14:textId="664DB987" w:rsidR="003C177C" w:rsidRPr="00865841" w:rsidRDefault="005D48A9"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953" w:type="dxa"/>
            <w:tcBorders>
              <w:top w:val="nil"/>
              <w:left w:val="nil"/>
              <w:bottom w:val="single" w:sz="4" w:space="0" w:color="auto"/>
              <w:right w:val="single" w:sz="4" w:space="0" w:color="auto"/>
            </w:tcBorders>
            <w:shd w:val="clear" w:color="auto" w:fill="auto"/>
            <w:vAlign w:val="bottom"/>
            <w:hideMark/>
          </w:tcPr>
          <w:p w14:paraId="3FC7DC1D" w14:textId="58C49906" w:rsidR="003C177C" w:rsidRPr="00865841" w:rsidRDefault="005F52C0"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All the exceptions to the </w:t>
            </w:r>
            <w:r w:rsidR="00013D4B" w:rsidRPr="00865841">
              <w:rPr>
                <w:rFonts w:ascii="Calibri" w:eastAsia="Times New Roman" w:hAnsi="Calibri" w:cs="Calibri"/>
                <w:color w:val="000000"/>
                <w:lang w:val="en-US" w:eastAsia="pt-BR"/>
              </w:rPr>
              <w:t xml:space="preserve">nonservice must be recorded, in text field. </w:t>
            </w:r>
            <w:r w:rsidR="00BC030F" w:rsidRPr="00865841">
              <w:rPr>
                <w:rFonts w:ascii="Calibri" w:eastAsia="Times New Roman" w:hAnsi="Calibri" w:cs="Calibri"/>
                <w:color w:val="000000"/>
                <w:lang w:val="en-US" w:eastAsia="pt-BR"/>
              </w:rPr>
              <w:t>E.g.,</w:t>
            </w:r>
            <w:r w:rsidR="00013D4B" w:rsidRPr="00865841">
              <w:rPr>
                <w:rFonts w:ascii="Calibri" w:eastAsia="Times New Roman" w:hAnsi="Calibri" w:cs="Calibri"/>
                <w:color w:val="000000"/>
                <w:lang w:val="en-US" w:eastAsia="pt-BR"/>
              </w:rPr>
              <w:t xml:space="preserve"> </w:t>
            </w:r>
            <w:r w:rsidR="00B023D4" w:rsidRPr="00865841">
              <w:rPr>
                <w:rFonts w:ascii="Calibri" w:eastAsia="Times New Roman" w:hAnsi="Calibri" w:cs="Calibri"/>
                <w:color w:val="000000"/>
                <w:lang w:val="en-US" w:eastAsia="pt-BR"/>
              </w:rPr>
              <w:t xml:space="preserve">“Except </w:t>
            </w:r>
            <w:r w:rsidR="002C529B" w:rsidRPr="00865841">
              <w:rPr>
                <w:rFonts w:ascii="Calibri" w:eastAsia="Times New Roman" w:hAnsi="Calibri" w:cs="Calibri"/>
                <w:color w:val="000000"/>
                <w:lang w:val="en-US" w:eastAsia="pt-BR"/>
              </w:rPr>
              <w:t>for city, national or state holidays</w:t>
            </w:r>
            <w:r w:rsidR="007A2154" w:rsidRPr="00865841">
              <w:rPr>
                <w:rFonts w:ascii="Calibri" w:eastAsia="Times New Roman" w:hAnsi="Calibri" w:cs="Calibri"/>
                <w:color w:val="000000"/>
                <w:lang w:val="en-US" w:eastAsia="pt-BR"/>
              </w:rPr>
              <w:t>”</w:t>
            </w:r>
            <w:r w:rsidR="002D7F85" w:rsidRPr="00865841">
              <w:rPr>
                <w:rFonts w:ascii="Calibri" w:eastAsia="Times New Roman" w:hAnsi="Calibri" w:cs="Calibri"/>
                <w:color w:val="000000"/>
                <w:lang w:val="en-US" w:eastAsia="pt-BR"/>
              </w:rPr>
              <w:t>.</w:t>
            </w:r>
          </w:p>
        </w:tc>
      </w:tr>
      <w:tr w:rsidR="003C177C" w:rsidRPr="00865841" w14:paraId="48F0FADB" w14:textId="77777777" w:rsidTr="69E9AEBA">
        <w:trPr>
          <w:trHeight w:val="621"/>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14:paraId="3FEDBF47" w14:textId="77777777" w:rsidR="003C177C" w:rsidRPr="00865841" w:rsidRDefault="003C177C" w:rsidP="003C177C">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isPublicAccessAllowed</w:t>
            </w:r>
            <w:proofErr w:type="spellEnd"/>
          </w:p>
        </w:tc>
        <w:tc>
          <w:tcPr>
            <w:tcW w:w="1105" w:type="dxa"/>
            <w:tcBorders>
              <w:top w:val="nil"/>
              <w:left w:val="nil"/>
              <w:bottom w:val="single" w:sz="4" w:space="0" w:color="auto"/>
              <w:right w:val="single" w:sz="4" w:space="0" w:color="auto"/>
            </w:tcBorders>
            <w:shd w:val="clear" w:color="auto" w:fill="auto"/>
            <w:noWrap/>
            <w:vAlign w:val="bottom"/>
            <w:hideMark/>
          </w:tcPr>
          <w:p w14:paraId="1ECFCD74" w14:textId="77777777" w:rsidR="003C177C" w:rsidRPr="00865841" w:rsidRDefault="003C177C" w:rsidP="003C177C">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boolean</w:t>
            </w:r>
            <w:proofErr w:type="spellEnd"/>
          </w:p>
        </w:tc>
        <w:tc>
          <w:tcPr>
            <w:tcW w:w="1365" w:type="dxa"/>
            <w:tcBorders>
              <w:top w:val="nil"/>
              <w:left w:val="nil"/>
              <w:bottom w:val="single" w:sz="4" w:space="0" w:color="auto"/>
              <w:right w:val="single" w:sz="4" w:space="0" w:color="auto"/>
            </w:tcBorders>
            <w:shd w:val="clear" w:color="auto" w:fill="auto"/>
            <w:noWrap/>
            <w:vAlign w:val="bottom"/>
            <w:hideMark/>
          </w:tcPr>
          <w:p w14:paraId="250999A2" w14:textId="4ED363F5" w:rsidR="003C177C" w:rsidRPr="00865841" w:rsidRDefault="003C177C"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c>
          <w:tcPr>
            <w:tcW w:w="4953" w:type="dxa"/>
            <w:tcBorders>
              <w:top w:val="nil"/>
              <w:left w:val="nil"/>
              <w:bottom w:val="single" w:sz="4" w:space="0" w:color="auto"/>
              <w:right w:val="single" w:sz="4" w:space="0" w:color="auto"/>
            </w:tcBorders>
            <w:shd w:val="clear" w:color="auto" w:fill="auto"/>
            <w:vAlign w:val="bottom"/>
            <w:hideMark/>
          </w:tcPr>
          <w:p w14:paraId="7C57A20E" w14:textId="3522F2F3" w:rsidR="003C177C" w:rsidRPr="00865841" w:rsidRDefault="004F3891"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Indicates if the </w:t>
            </w:r>
            <w:r w:rsidR="008D0431" w:rsidRPr="00865841">
              <w:rPr>
                <w:rFonts w:ascii="Calibri" w:eastAsia="Times New Roman" w:hAnsi="Calibri" w:cs="Calibri"/>
                <w:color w:val="000000"/>
                <w:lang w:val="en-US" w:eastAsia="pt-BR"/>
              </w:rPr>
              <w:t>Depend</w:t>
            </w:r>
            <w:r w:rsidR="004A5283" w:rsidRPr="00865841">
              <w:rPr>
                <w:rFonts w:ascii="Calibri" w:eastAsia="Times New Roman" w:hAnsi="Calibri" w:cs="Calibri"/>
                <w:color w:val="000000"/>
                <w:lang w:val="en-US" w:eastAsia="pt-BR"/>
              </w:rPr>
              <w:t>e</w:t>
            </w:r>
            <w:r w:rsidR="001A6E88" w:rsidRPr="00865841">
              <w:rPr>
                <w:rFonts w:ascii="Calibri" w:eastAsia="Times New Roman" w:hAnsi="Calibri" w:cs="Calibri"/>
                <w:color w:val="000000"/>
                <w:lang w:val="en-US" w:eastAsia="pt-BR"/>
              </w:rPr>
              <w:t>n</w:t>
            </w:r>
            <w:r w:rsidR="008D0431" w:rsidRPr="00865841">
              <w:rPr>
                <w:rFonts w:ascii="Calibri" w:eastAsia="Times New Roman" w:hAnsi="Calibri" w:cs="Calibri"/>
                <w:color w:val="000000"/>
                <w:lang w:val="en-US" w:eastAsia="pt-BR"/>
              </w:rPr>
              <w:t>cy</w:t>
            </w:r>
            <w:r w:rsidR="001A6E88" w:rsidRPr="00865841">
              <w:rPr>
                <w:rFonts w:ascii="Calibri" w:eastAsia="Times New Roman" w:hAnsi="Calibri" w:cs="Calibri"/>
                <w:color w:val="000000"/>
                <w:lang w:val="en-US" w:eastAsia="pt-BR"/>
              </w:rPr>
              <w:t xml:space="preserve"> </w:t>
            </w:r>
            <w:r w:rsidR="007F3E06" w:rsidRPr="00865841">
              <w:rPr>
                <w:rFonts w:ascii="Calibri" w:eastAsia="Times New Roman" w:hAnsi="Calibri" w:cs="Calibri"/>
                <w:color w:val="000000"/>
                <w:lang w:val="en-US" w:eastAsia="pt-BR"/>
              </w:rPr>
              <w:t>installment</w:t>
            </w:r>
            <w:r w:rsidR="008D0431" w:rsidRPr="00865841">
              <w:rPr>
                <w:rFonts w:ascii="Calibri" w:eastAsia="Times New Roman" w:hAnsi="Calibri" w:cs="Calibri"/>
                <w:color w:val="000000"/>
                <w:lang w:val="en-US" w:eastAsia="pt-BR"/>
              </w:rPr>
              <w:t xml:space="preserve"> </w:t>
            </w:r>
            <w:r w:rsidR="00660CEB" w:rsidRPr="00865841">
              <w:rPr>
                <w:rFonts w:ascii="Calibri" w:eastAsia="Times New Roman" w:hAnsi="Calibri" w:cs="Calibri"/>
                <w:color w:val="000000"/>
                <w:lang w:val="en-US" w:eastAsia="pt-BR"/>
              </w:rPr>
              <w:t>has access restricted to cus</w:t>
            </w:r>
            <w:r w:rsidR="00FA33CB" w:rsidRPr="00865841">
              <w:rPr>
                <w:rFonts w:ascii="Calibri" w:eastAsia="Times New Roman" w:hAnsi="Calibri" w:cs="Calibri"/>
                <w:color w:val="000000"/>
                <w:lang w:val="en-US" w:eastAsia="pt-BR"/>
              </w:rPr>
              <w:t>tomers</w:t>
            </w:r>
            <w:r w:rsidR="00D76877" w:rsidRPr="00865841">
              <w:rPr>
                <w:rFonts w:ascii="Calibri" w:eastAsia="Times New Roman" w:hAnsi="Calibri" w:cs="Calibri"/>
                <w:color w:val="000000"/>
                <w:lang w:val="en-US" w:eastAsia="pt-BR"/>
              </w:rPr>
              <w:t xml:space="preserve">. </w:t>
            </w:r>
            <w:r w:rsidR="00BC030F" w:rsidRPr="00865841">
              <w:rPr>
                <w:rFonts w:ascii="Calibri" w:eastAsia="Times New Roman" w:hAnsi="Calibri" w:cs="Calibri"/>
                <w:color w:val="000000"/>
                <w:lang w:val="en-US" w:eastAsia="pt-BR"/>
              </w:rPr>
              <w:t>E.g.,</w:t>
            </w:r>
            <w:r w:rsidR="00FA00F1" w:rsidRPr="00865841">
              <w:rPr>
                <w:rFonts w:ascii="Calibri" w:eastAsia="Times New Roman" w:hAnsi="Calibri" w:cs="Calibri"/>
                <w:color w:val="000000"/>
                <w:lang w:val="en-US" w:eastAsia="pt-BR"/>
              </w:rPr>
              <w:t xml:space="preserve"> “false” (restrict</w:t>
            </w:r>
            <w:r w:rsidR="007F3E06" w:rsidRPr="00865841">
              <w:rPr>
                <w:rFonts w:ascii="Calibri" w:eastAsia="Times New Roman" w:hAnsi="Calibri" w:cs="Calibri"/>
                <w:color w:val="000000"/>
                <w:lang w:val="en-US" w:eastAsia="pt-BR"/>
              </w:rPr>
              <w:t>ed</w:t>
            </w:r>
            <w:r w:rsidR="00FA00F1" w:rsidRPr="00865841">
              <w:rPr>
                <w:rFonts w:ascii="Calibri" w:eastAsia="Times New Roman" w:hAnsi="Calibri" w:cs="Calibri"/>
                <w:color w:val="000000"/>
                <w:lang w:val="en-US" w:eastAsia="pt-BR"/>
              </w:rPr>
              <w:t>)</w:t>
            </w:r>
            <w:r w:rsidR="007F3E06" w:rsidRPr="00865841">
              <w:rPr>
                <w:rFonts w:ascii="Calibri" w:eastAsia="Times New Roman" w:hAnsi="Calibri" w:cs="Calibri"/>
                <w:color w:val="000000"/>
                <w:lang w:val="en-US" w:eastAsia="pt-BR"/>
              </w:rPr>
              <w:t>.</w:t>
            </w:r>
            <w:r w:rsidR="008D0431" w:rsidRPr="00865841">
              <w:rPr>
                <w:rFonts w:ascii="Calibri" w:eastAsia="Times New Roman" w:hAnsi="Calibri" w:cs="Calibri"/>
                <w:color w:val="000000"/>
                <w:lang w:val="en-US" w:eastAsia="pt-BR"/>
              </w:rPr>
              <w:t xml:space="preserve"> </w:t>
            </w:r>
          </w:p>
        </w:tc>
      </w:tr>
    </w:tbl>
    <w:p w14:paraId="3460D58E" w14:textId="77777777" w:rsidR="00714976" w:rsidRPr="00865841" w:rsidRDefault="00714976">
      <w:pPr>
        <w:rPr>
          <w:b/>
          <w:bCs/>
          <w:sz w:val="28"/>
          <w:szCs w:val="28"/>
          <w:lang w:val="en-US"/>
        </w:rPr>
      </w:pPr>
    </w:p>
    <w:p w14:paraId="15084E29" w14:textId="31034A02" w:rsidR="00E26339" w:rsidRPr="00865841" w:rsidRDefault="00E26339">
      <w:pPr>
        <w:rPr>
          <w:b/>
          <w:bCs/>
          <w:sz w:val="28"/>
          <w:szCs w:val="28"/>
          <w:lang w:val="en-US"/>
        </w:rPr>
      </w:pPr>
      <w:bookmarkStart w:id="8" w:name="EnumStatusCode"/>
      <w:bookmarkEnd w:id="7"/>
      <w:r w:rsidRPr="00865841">
        <w:rPr>
          <w:b/>
          <w:bCs/>
          <w:sz w:val="28"/>
          <w:szCs w:val="28"/>
          <w:lang w:val="en-US"/>
        </w:rPr>
        <w:t xml:space="preserve">Enum </w:t>
      </w:r>
      <w:proofErr w:type="spellStart"/>
      <w:r w:rsidRPr="00865841">
        <w:rPr>
          <w:b/>
          <w:bCs/>
          <w:sz w:val="28"/>
          <w:szCs w:val="28"/>
          <w:lang w:val="en-US"/>
        </w:rPr>
        <w:t>StatusCode</w:t>
      </w:r>
      <w:proofErr w:type="spellEnd"/>
    </w:p>
    <w:tbl>
      <w:tblPr>
        <w:tblStyle w:val="TableGrid"/>
        <w:tblW w:w="8494" w:type="dxa"/>
        <w:tblLook w:val="04A0" w:firstRow="1" w:lastRow="0" w:firstColumn="1" w:lastColumn="0" w:noHBand="0" w:noVBand="1"/>
      </w:tblPr>
      <w:tblGrid>
        <w:gridCol w:w="2831"/>
        <w:gridCol w:w="2831"/>
        <w:gridCol w:w="2832"/>
      </w:tblGrid>
      <w:tr w:rsidR="00BB47DA" w:rsidRPr="00865841" w14:paraId="1D1327CA" w14:textId="77777777" w:rsidTr="00BB47DA">
        <w:trPr>
          <w:trHeight w:val="300"/>
        </w:trPr>
        <w:tc>
          <w:tcPr>
            <w:tcW w:w="2831" w:type="dxa"/>
            <w:noWrap/>
            <w:hideMark/>
          </w:tcPr>
          <w:p w14:paraId="0A30DD10" w14:textId="76EDF429" w:rsidR="00BB47DA" w:rsidRPr="00865841" w:rsidRDefault="00BB47DA" w:rsidP="00BB47DA">
            <w:pPr>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Prop</w:t>
            </w:r>
            <w:r w:rsidR="0030438F" w:rsidRPr="00865841">
              <w:rPr>
                <w:rFonts w:ascii="Calibri" w:eastAsia="Times New Roman" w:hAnsi="Calibri" w:cs="Calibri"/>
                <w:b/>
                <w:bCs/>
                <w:color w:val="000000"/>
                <w:lang w:val="en-US" w:eastAsia="pt-BR"/>
              </w:rPr>
              <w:t>erty</w:t>
            </w:r>
          </w:p>
        </w:tc>
        <w:tc>
          <w:tcPr>
            <w:tcW w:w="2831" w:type="dxa"/>
            <w:noWrap/>
            <w:hideMark/>
          </w:tcPr>
          <w:p w14:paraId="0F9D5EFF" w14:textId="23C13008" w:rsidR="00BB47DA" w:rsidRPr="00865841" w:rsidRDefault="00BB47DA" w:rsidP="00BB47DA">
            <w:pPr>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Val</w:t>
            </w:r>
            <w:r w:rsidR="0030438F" w:rsidRPr="00865841">
              <w:rPr>
                <w:rFonts w:ascii="Calibri" w:eastAsia="Times New Roman" w:hAnsi="Calibri" w:cs="Calibri"/>
                <w:b/>
                <w:bCs/>
                <w:color w:val="000000"/>
                <w:lang w:val="en-US" w:eastAsia="pt-BR"/>
              </w:rPr>
              <w:t>ue</w:t>
            </w:r>
          </w:p>
        </w:tc>
        <w:tc>
          <w:tcPr>
            <w:tcW w:w="2832" w:type="dxa"/>
            <w:noWrap/>
            <w:hideMark/>
          </w:tcPr>
          <w:p w14:paraId="2352083F" w14:textId="5A400BFA" w:rsidR="00BB47DA" w:rsidRPr="00865841" w:rsidRDefault="00BB47DA" w:rsidP="00BB47DA">
            <w:pPr>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Descri</w:t>
            </w:r>
            <w:r w:rsidR="0030438F" w:rsidRPr="00865841">
              <w:rPr>
                <w:rFonts w:ascii="Calibri" w:eastAsia="Times New Roman" w:hAnsi="Calibri" w:cs="Calibri"/>
                <w:b/>
                <w:bCs/>
                <w:color w:val="000000"/>
                <w:lang w:val="en-US" w:eastAsia="pt-BR"/>
              </w:rPr>
              <w:t>ption</w:t>
            </w:r>
          </w:p>
        </w:tc>
      </w:tr>
      <w:tr w:rsidR="00BB47DA" w:rsidRPr="00304D62" w14:paraId="72EED1C0" w14:textId="77777777" w:rsidTr="00BB47DA">
        <w:trPr>
          <w:trHeight w:val="300"/>
        </w:trPr>
        <w:tc>
          <w:tcPr>
            <w:tcW w:w="2831" w:type="dxa"/>
            <w:noWrap/>
            <w:hideMark/>
          </w:tcPr>
          <w:p w14:paraId="02EA2E21" w14:textId="77777777" w:rsidR="00BB47DA" w:rsidRPr="00865841" w:rsidRDefault="00BB47DA"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Status</w:t>
            </w:r>
          </w:p>
        </w:tc>
        <w:tc>
          <w:tcPr>
            <w:tcW w:w="2831" w:type="dxa"/>
            <w:noWrap/>
            <w:hideMark/>
          </w:tcPr>
          <w:p w14:paraId="6CF84EE0" w14:textId="77777777" w:rsidR="00BB47DA" w:rsidRPr="00865841" w:rsidRDefault="00BB47DA"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OK</w:t>
            </w:r>
          </w:p>
        </w:tc>
        <w:tc>
          <w:tcPr>
            <w:tcW w:w="2832" w:type="dxa"/>
            <w:noWrap/>
            <w:hideMark/>
          </w:tcPr>
          <w:p w14:paraId="0CF6CBA3" w14:textId="02BD5200" w:rsidR="00BB47DA" w:rsidRPr="00865841" w:rsidRDefault="00CD33BF"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The implementation is totally functional. </w:t>
            </w:r>
          </w:p>
        </w:tc>
      </w:tr>
      <w:tr w:rsidR="00BB47DA" w:rsidRPr="00304D62" w14:paraId="271CAA92" w14:textId="77777777" w:rsidTr="00BB47DA">
        <w:trPr>
          <w:trHeight w:val="300"/>
        </w:trPr>
        <w:tc>
          <w:tcPr>
            <w:tcW w:w="2831" w:type="dxa"/>
            <w:noWrap/>
            <w:hideMark/>
          </w:tcPr>
          <w:p w14:paraId="4EF1B307" w14:textId="77777777" w:rsidR="00BB47DA" w:rsidRPr="00865841" w:rsidRDefault="00BB47DA"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Status</w:t>
            </w:r>
          </w:p>
        </w:tc>
        <w:tc>
          <w:tcPr>
            <w:tcW w:w="2831" w:type="dxa"/>
            <w:noWrap/>
            <w:hideMark/>
          </w:tcPr>
          <w:p w14:paraId="296DEC2F" w14:textId="77777777" w:rsidR="00BB47DA" w:rsidRPr="00865841" w:rsidRDefault="00BB47DA"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PARTIAL_FAILURE</w:t>
            </w:r>
          </w:p>
        </w:tc>
        <w:tc>
          <w:tcPr>
            <w:tcW w:w="2832" w:type="dxa"/>
            <w:noWrap/>
            <w:hideMark/>
          </w:tcPr>
          <w:p w14:paraId="790A9C57" w14:textId="1531E5AE" w:rsidR="00BB47DA" w:rsidRPr="00865841" w:rsidRDefault="006C48F9"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One or more endpoints are unavailable. </w:t>
            </w:r>
          </w:p>
        </w:tc>
      </w:tr>
      <w:tr w:rsidR="00BB47DA" w:rsidRPr="00304D62" w14:paraId="4659248C" w14:textId="77777777" w:rsidTr="00BB47DA">
        <w:trPr>
          <w:trHeight w:val="300"/>
        </w:trPr>
        <w:tc>
          <w:tcPr>
            <w:tcW w:w="2831" w:type="dxa"/>
            <w:noWrap/>
            <w:hideMark/>
          </w:tcPr>
          <w:p w14:paraId="11C86B59" w14:textId="77777777" w:rsidR="00BB47DA" w:rsidRPr="00865841" w:rsidRDefault="00BB47DA"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Status</w:t>
            </w:r>
          </w:p>
        </w:tc>
        <w:tc>
          <w:tcPr>
            <w:tcW w:w="2831" w:type="dxa"/>
            <w:noWrap/>
            <w:hideMark/>
          </w:tcPr>
          <w:p w14:paraId="50CAF3AC" w14:textId="77777777" w:rsidR="00BB47DA" w:rsidRPr="00865841" w:rsidRDefault="00BB47DA"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UNAVAILABLE</w:t>
            </w:r>
          </w:p>
        </w:tc>
        <w:tc>
          <w:tcPr>
            <w:tcW w:w="2832" w:type="dxa"/>
            <w:noWrap/>
            <w:hideMark/>
          </w:tcPr>
          <w:p w14:paraId="14F2EC1F" w14:textId="4584F23F" w:rsidR="00BB47DA" w:rsidRPr="00865841" w:rsidRDefault="000C660A"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The complete implementation is unavailable.</w:t>
            </w:r>
          </w:p>
        </w:tc>
      </w:tr>
      <w:tr w:rsidR="00BB47DA" w:rsidRPr="00304D62" w14:paraId="0B17CADC" w14:textId="77777777" w:rsidTr="00BB47DA">
        <w:trPr>
          <w:trHeight w:val="300"/>
        </w:trPr>
        <w:tc>
          <w:tcPr>
            <w:tcW w:w="2831" w:type="dxa"/>
            <w:noWrap/>
            <w:hideMark/>
          </w:tcPr>
          <w:p w14:paraId="64DBED0B" w14:textId="77777777" w:rsidR="00BB47DA" w:rsidRPr="00865841" w:rsidRDefault="00BB47DA"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Status</w:t>
            </w:r>
          </w:p>
        </w:tc>
        <w:tc>
          <w:tcPr>
            <w:tcW w:w="2831" w:type="dxa"/>
            <w:noWrap/>
            <w:hideMark/>
          </w:tcPr>
          <w:p w14:paraId="6421A532" w14:textId="77777777" w:rsidR="00BB47DA" w:rsidRPr="00865841" w:rsidRDefault="00BB47DA"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SCHEDULED_OUTAGE</w:t>
            </w:r>
          </w:p>
        </w:tc>
        <w:tc>
          <w:tcPr>
            <w:tcW w:w="2832" w:type="dxa"/>
            <w:noWrap/>
            <w:hideMark/>
          </w:tcPr>
          <w:p w14:paraId="79CB6612" w14:textId="534504D0" w:rsidR="00BB47DA" w:rsidRPr="00865841" w:rsidRDefault="00C971CE"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 scheduled outage is ongoing.</w:t>
            </w:r>
          </w:p>
        </w:tc>
      </w:tr>
      <w:bookmarkEnd w:id="8"/>
    </w:tbl>
    <w:p w14:paraId="762D6A09" w14:textId="6D666054" w:rsidR="00E26339" w:rsidRPr="00865841" w:rsidRDefault="00E26339">
      <w:pPr>
        <w:rPr>
          <w:b/>
          <w:sz w:val="28"/>
          <w:szCs w:val="28"/>
          <w:lang w:val="en-US"/>
        </w:rPr>
      </w:pPr>
    </w:p>
    <w:p w14:paraId="0B8A74A0" w14:textId="216FA2C5" w:rsidR="000B3B09" w:rsidRPr="00865841" w:rsidRDefault="000B3B09">
      <w:pPr>
        <w:rPr>
          <w:b/>
          <w:bCs/>
          <w:sz w:val="28"/>
          <w:szCs w:val="28"/>
          <w:lang w:val="en-US"/>
        </w:rPr>
      </w:pPr>
      <w:bookmarkStart w:id="9" w:name="ResponseDiscoveryOutagesList"/>
      <w:proofErr w:type="spellStart"/>
      <w:r w:rsidRPr="00865841">
        <w:rPr>
          <w:b/>
          <w:bCs/>
          <w:sz w:val="28"/>
          <w:szCs w:val="28"/>
          <w:lang w:val="en-US"/>
        </w:rPr>
        <w:t>ResponseDiscoveryOutagesList</w:t>
      </w:r>
      <w:proofErr w:type="spellEnd"/>
    </w:p>
    <w:tbl>
      <w:tblPr>
        <w:tblW w:w="7528" w:type="dxa"/>
        <w:tblCellMar>
          <w:left w:w="70" w:type="dxa"/>
          <w:right w:w="70" w:type="dxa"/>
        </w:tblCellMar>
        <w:tblLook w:val="04A0" w:firstRow="1" w:lastRow="0" w:firstColumn="1" w:lastColumn="0" w:noHBand="0" w:noVBand="1"/>
      </w:tblPr>
      <w:tblGrid>
        <w:gridCol w:w="960"/>
        <w:gridCol w:w="1700"/>
        <w:gridCol w:w="1163"/>
        <w:gridCol w:w="3780"/>
      </w:tblGrid>
      <w:tr w:rsidR="000B3B09" w:rsidRPr="00865841" w14:paraId="6C102E63" w14:textId="77777777" w:rsidTr="000B3B0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9"/>
          <w:p w14:paraId="03CAC14C" w14:textId="4F17D822" w:rsidR="000B3B09" w:rsidRPr="00865841" w:rsidRDefault="000B3B09" w:rsidP="000B3B09">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w:t>
            </w:r>
            <w:r w:rsidR="0030438F" w:rsidRPr="00865841">
              <w:rPr>
                <w:rFonts w:ascii="Calibri" w:eastAsia="Times New Roman" w:hAnsi="Calibri" w:cs="Calibri"/>
                <w:b/>
                <w:bCs/>
                <w:color w:val="000000"/>
                <w:lang w:val="en-US" w:eastAsia="pt-BR"/>
              </w:rPr>
              <w:t>a</w:t>
            </w:r>
            <w:r w:rsidRPr="00865841">
              <w:rPr>
                <w:rFonts w:ascii="Calibri" w:eastAsia="Times New Roman" w:hAnsi="Calibri" w:cs="Calibri"/>
                <w:b/>
                <w:bCs/>
                <w:color w:val="000000"/>
                <w:lang w:val="en-US" w:eastAsia="pt-BR"/>
              </w:rPr>
              <w:t>me</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14662D92" w14:textId="4DA3C89B" w:rsidR="000B3B09" w:rsidRPr="00865841" w:rsidRDefault="00CA10A0" w:rsidP="000B3B09">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Type</w:t>
            </w:r>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14:paraId="2EEEECEB" w14:textId="63F17A03" w:rsidR="000B3B09" w:rsidRPr="00865841" w:rsidRDefault="00CA10A0" w:rsidP="000B3B09">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c>
          <w:tcPr>
            <w:tcW w:w="3780" w:type="dxa"/>
            <w:tcBorders>
              <w:top w:val="single" w:sz="4" w:space="0" w:color="auto"/>
              <w:left w:val="nil"/>
              <w:bottom w:val="single" w:sz="4" w:space="0" w:color="auto"/>
              <w:right w:val="single" w:sz="4" w:space="0" w:color="auto"/>
            </w:tcBorders>
            <w:shd w:val="clear" w:color="auto" w:fill="auto"/>
            <w:noWrap/>
            <w:vAlign w:val="bottom"/>
            <w:hideMark/>
          </w:tcPr>
          <w:p w14:paraId="1F03B3A9" w14:textId="327B74A7" w:rsidR="000B3B09" w:rsidRPr="00865841" w:rsidRDefault="000B3B09" w:rsidP="000B3B09">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Defini</w:t>
            </w:r>
            <w:r w:rsidR="00CA10A0" w:rsidRPr="00865841">
              <w:rPr>
                <w:rFonts w:ascii="Calibri" w:eastAsia="Times New Roman" w:hAnsi="Calibri" w:cs="Calibri"/>
                <w:b/>
                <w:bCs/>
                <w:color w:val="000000"/>
                <w:lang w:val="en-US" w:eastAsia="pt-BR"/>
              </w:rPr>
              <w:t>tion</w:t>
            </w:r>
          </w:p>
        </w:tc>
      </w:tr>
      <w:tr w:rsidR="000B3B09" w:rsidRPr="00865841" w14:paraId="7C57FDEC" w14:textId="77777777" w:rsidTr="000B3B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D07D8E" w14:textId="77777777" w:rsidR="000B3B09" w:rsidRPr="00865841" w:rsidRDefault="000B3B09"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306D9883" w14:textId="77777777" w:rsidR="000B3B09" w:rsidRPr="00865841" w:rsidRDefault="000B3B09"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object</w:t>
            </w:r>
          </w:p>
        </w:tc>
        <w:tc>
          <w:tcPr>
            <w:tcW w:w="1088" w:type="dxa"/>
            <w:tcBorders>
              <w:top w:val="nil"/>
              <w:left w:val="nil"/>
              <w:bottom w:val="single" w:sz="4" w:space="0" w:color="auto"/>
              <w:right w:val="single" w:sz="4" w:space="0" w:color="auto"/>
            </w:tcBorders>
            <w:shd w:val="clear" w:color="auto" w:fill="auto"/>
            <w:noWrap/>
            <w:vAlign w:val="bottom"/>
            <w:hideMark/>
          </w:tcPr>
          <w:p w14:paraId="7780B0F4" w14:textId="486C8888" w:rsidR="000B3B09" w:rsidRPr="00865841" w:rsidRDefault="00414104"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3780" w:type="dxa"/>
            <w:tcBorders>
              <w:top w:val="nil"/>
              <w:left w:val="nil"/>
              <w:bottom w:val="single" w:sz="4" w:space="0" w:color="auto"/>
              <w:right w:val="single" w:sz="4" w:space="0" w:color="auto"/>
            </w:tcBorders>
            <w:shd w:val="clear" w:color="auto" w:fill="auto"/>
            <w:noWrap/>
            <w:vAlign w:val="bottom"/>
            <w:hideMark/>
          </w:tcPr>
          <w:p w14:paraId="1F1178E7" w14:textId="77777777" w:rsidR="000B3B09" w:rsidRPr="00865841" w:rsidRDefault="000B3B09"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w:t>
            </w:r>
          </w:p>
        </w:tc>
      </w:tr>
      <w:tr w:rsidR="000B3B09" w:rsidRPr="00865841" w14:paraId="4F3EDB60" w14:textId="77777777" w:rsidTr="000B3B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B535ED" w14:textId="77777777" w:rsidR="000B3B09" w:rsidRPr="00865841" w:rsidRDefault="000B3B09"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outages</w:t>
            </w:r>
          </w:p>
        </w:tc>
        <w:tc>
          <w:tcPr>
            <w:tcW w:w="1700" w:type="dxa"/>
            <w:tcBorders>
              <w:top w:val="nil"/>
              <w:left w:val="nil"/>
              <w:bottom w:val="single" w:sz="4" w:space="0" w:color="auto"/>
              <w:right w:val="single" w:sz="4" w:space="0" w:color="auto"/>
            </w:tcBorders>
            <w:shd w:val="clear" w:color="auto" w:fill="auto"/>
            <w:noWrap/>
            <w:vAlign w:val="bottom"/>
            <w:hideMark/>
          </w:tcPr>
          <w:p w14:paraId="00E2B438" w14:textId="2F8D551F" w:rsidR="000B3B09" w:rsidRPr="00865841" w:rsidRDefault="00782759" w:rsidP="000B3B09">
            <w:pPr>
              <w:spacing w:after="0" w:line="240" w:lineRule="auto"/>
              <w:rPr>
                <w:rFonts w:ascii="Calibri" w:eastAsia="Times New Roman" w:hAnsi="Calibri" w:cs="Calibri"/>
                <w:color w:val="000000"/>
                <w:lang w:val="en-US" w:eastAsia="pt-BR"/>
              </w:rPr>
            </w:pPr>
            <w:hyperlink w:anchor="DiscoveryOutage" w:history="1">
              <w:proofErr w:type="spellStart"/>
              <w:r w:rsidR="000B3B09" w:rsidRPr="00865841">
                <w:rPr>
                  <w:rStyle w:val="Hyperlink"/>
                  <w:rFonts w:ascii="Calibri" w:eastAsia="Times New Roman" w:hAnsi="Calibri" w:cs="Calibri"/>
                  <w:lang w:val="en-US" w:eastAsia="pt-BR"/>
                </w:rPr>
                <w:t>DiscoveryOutage</w:t>
              </w:r>
              <w:proofErr w:type="spellEnd"/>
            </w:hyperlink>
          </w:p>
        </w:tc>
        <w:tc>
          <w:tcPr>
            <w:tcW w:w="1088" w:type="dxa"/>
            <w:tcBorders>
              <w:top w:val="nil"/>
              <w:left w:val="nil"/>
              <w:bottom w:val="single" w:sz="4" w:space="0" w:color="auto"/>
              <w:right w:val="single" w:sz="4" w:space="0" w:color="auto"/>
            </w:tcBorders>
            <w:shd w:val="clear" w:color="auto" w:fill="auto"/>
            <w:noWrap/>
            <w:vAlign w:val="bottom"/>
            <w:hideMark/>
          </w:tcPr>
          <w:p w14:paraId="14288A22" w14:textId="546394B1" w:rsidR="000B3B09" w:rsidRPr="00865841" w:rsidRDefault="00414104"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3780" w:type="dxa"/>
            <w:tcBorders>
              <w:top w:val="nil"/>
              <w:left w:val="nil"/>
              <w:bottom w:val="single" w:sz="4" w:space="0" w:color="auto"/>
              <w:right w:val="single" w:sz="4" w:space="0" w:color="auto"/>
            </w:tcBorders>
            <w:shd w:val="clear" w:color="auto" w:fill="auto"/>
            <w:noWrap/>
            <w:vAlign w:val="bottom"/>
            <w:hideMark/>
          </w:tcPr>
          <w:p w14:paraId="72480042" w14:textId="753C671E" w:rsidR="000B3B09" w:rsidRPr="00865841" w:rsidRDefault="00B86333"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List of </w:t>
            </w:r>
            <w:r w:rsidR="00EA338F" w:rsidRPr="00865841">
              <w:rPr>
                <w:rFonts w:ascii="Calibri" w:eastAsia="Times New Roman" w:hAnsi="Calibri" w:cs="Calibri"/>
                <w:color w:val="000000"/>
                <w:lang w:val="en-US" w:eastAsia="pt-BR"/>
              </w:rPr>
              <w:t xml:space="preserve">planned </w:t>
            </w:r>
            <w:r w:rsidR="002F0046" w:rsidRPr="00865841">
              <w:rPr>
                <w:rFonts w:ascii="Calibri" w:eastAsia="Times New Roman" w:hAnsi="Calibri" w:cs="Calibri"/>
                <w:color w:val="000000"/>
                <w:lang w:val="en-US" w:eastAsia="pt-BR"/>
              </w:rPr>
              <w:t>outages</w:t>
            </w:r>
          </w:p>
        </w:tc>
      </w:tr>
      <w:tr w:rsidR="000B3B09" w:rsidRPr="00865841" w14:paraId="77CBB1C4" w14:textId="77777777" w:rsidTr="000B3B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2C99E" w14:textId="77777777" w:rsidR="000B3B09" w:rsidRPr="00865841" w:rsidRDefault="000B3B09"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links</w:t>
            </w:r>
          </w:p>
        </w:tc>
        <w:tc>
          <w:tcPr>
            <w:tcW w:w="1700" w:type="dxa"/>
            <w:tcBorders>
              <w:top w:val="nil"/>
              <w:left w:val="nil"/>
              <w:bottom w:val="single" w:sz="4" w:space="0" w:color="auto"/>
              <w:right w:val="single" w:sz="4" w:space="0" w:color="auto"/>
            </w:tcBorders>
            <w:shd w:val="clear" w:color="auto" w:fill="auto"/>
            <w:noWrap/>
            <w:vAlign w:val="bottom"/>
            <w:hideMark/>
          </w:tcPr>
          <w:p w14:paraId="03AD80C7" w14:textId="7142B51B" w:rsidR="000B3B09" w:rsidRPr="00865841" w:rsidRDefault="00782759" w:rsidP="000B3B09">
            <w:pPr>
              <w:spacing w:after="0" w:line="240" w:lineRule="auto"/>
              <w:rPr>
                <w:rFonts w:ascii="Calibri" w:eastAsia="Times New Roman" w:hAnsi="Calibri" w:cs="Calibri"/>
                <w:color w:val="000000"/>
                <w:lang w:val="en-US" w:eastAsia="pt-BR"/>
              </w:rPr>
            </w:pPr>
            <w:hyperlink w:anchor="LinksPaginated" w:history="1">
              <w:proofErr w:type="spellStart"/>
              <w:r w:rsidR="000B3B09" w:rsidRPr="00865841">
                <w:rPr>
                  <w:rStyle w:val="Hyperlink"/>
                  <w:rFonts w:ascii="Calibri" w:eastAsia="Times New Roman" w:hAnsi="Calibri" w:cs="Calibri"/>
                  <w:lang w:val="en-US" w:eastAsia="pt-BR"/>
                </w:rPr>
                <w:t>LinksPaginated</w:t>
              </w:r>
              <w:proofErr w:type="spellEnd"/>
            </w:hyperlink>
          </w:p>
        </w:tc>
        <w:tc>
          <w:tcPr>
            <w:tcW w:w="1088" w:type="dxa"/>
            <w:tcBorders>
              <w:top w:val="nil"/>
              <w:left w:val="nil"/>
              <w:bottom w:val="single" w:sz="4" w:space="0" w:color="auto"/>
              <w:right w:val="single" w:sz="4" w:space="0" w:color="auto"/>
            </w:tcBorders>
            <w:shd w:val="clear" w:color="auto" w:fill="auto"/>
            <w:noWrap/>
            <w:vAlign w:val="bottom"/>
            <w:hideMark/>
          </w:tcPr>
          <w:p w14:paraId="3232059F" w14:textId="1C3A4D77" w:rsidR="000B3B09" w:rsidRPr="00865841" w:rsidRDefault="00414104"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3780" w:type="dxa"/>
            <w:tcBorders>
              <w:top w:val="nil"/>
              <w:left w:val="nil"/>
              <w:bottom w:val="single" w:sz="4" w:space="0" w:color="auto"/>
              <w:right w:val="single" w:sz="4" w:space="0" w:color="auto"/>
            </w:tcBorders>
            <w:shd w:val="clear" w:color="auto" w:fill="auto"/>
            <w:noWrap/>
            <w:vAlign w:val="bottom"/>
            <w:hideMark/>
          </w:tcPr>
          <w:p w14:paraId="440E687F" w14:textId="77777777" w:rsidR="000B3B09" w:rsidRPr="00865841" w:rsidRDefault="000B3B09"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w:t>
            </w:r>
          </w:p>
        </w:tc>
      </w:tr>
      <w:tr w:rsidR="000B3B09" w:rsidRPr="00865841" w14:paraId="47CBB833" w14:textId="77777777" w:rsidTr="000B3B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6FA00A" w14:textId="77777777" w:rsidR="000B3B09" w:rsidRPr="00865841" w:rsidRDefault="000B3B09"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meta</w:t>
            </w:r>
          </w:p>
        </w:tc>
        <w:tc>
          <w:tcPr>
            <w:tcW w:w="1700" w:type="dxa"/>
            <w:tcBorders>
              <w:top w:val="nil"/>
              <w:left w:val="nil"/>
              <w:bottom w:val="single" w:sz="4" w:space="0" w:color="auto"/>
              <w:right w:val="single" w:sz="4" w:space="0" w:color="auto"/>
            </w:tcBorders>
            <w:shd w:val="clear" w:color="auto" w:fill="auto"/>
            <w:noWrap/>
            <w:vAlign w:val="bottom"/>
            <w:hideMark/>
          </w:tcPr>
          <w:p w14:paraId="415B98F1" w14:textId="56F05F70" w:rsidR="000B3B09" w:rsidRPr="00865841" w:rsidRDefault="00782759" w:rsidP="000B3B09">
            <w:pPr>
              <w:spacing w:after="0" w:line="240" w:lineRule="auto"/>
              <w:rPr>
                <w:rFonts w:ascii="Calibri" w:eastAsia="Times New Roman" w:hAnsi="Calibri" w:cs="Calibri"/>
                <w:color w:val="000000"/>
                <w:lang w:val="en-US" w:eastAsia="pt-BR"/>
              </w:rPr>
            </w:pPr>
            <w:hyperlink w:anchor="MetaPaginated" w:history="1">
              <w:proofErr w:type="spellStart"/>
              <w:r w:rsidR="000B3B09" w:rsidRPr="00865841">
                <w:rPr>
                  <w:rStyle w:val="Hyperlink"/>
                  <w:rFonts w:ascii="Calibri" w:eastAsia="Times New Roman" w:hAnsi="Calibri" w:cs="Calibri"/>
                  <w:lang w:val="en-US" w:eastAsia="pt-BR"/>
                </w:rPr>
                <w:t>MetaPaginated</w:t>
              </w:r>
              <w:proofErr w:type="spellEnd"/>
            </w:hyperlink>
          </w:p>
        </w:tc>
        <w:tc>
          <w:tcPr>
            <w:tcW w:w="1088" w:type="dxa"/>
            <w:tcBorders>
              <w:top w:val="nil"/>
              <w:left w:val="nil"/>
              <w:bottom w:val="single" w:sz="4" w:space="0" w:color="auto"/>
              <w:right w:val="single" w:sz="4" w:space="0" w:color="auto"/>
            </w:tcBorders>
            <w:shd w:val="clear" w:color="auto" w:fill="auto"/>
            <w:noWrap/>
            <w:vAlign w:val="bottom"/>
            <w:hideMark/>
          </w:tcPr>
          <w:p w14:paraId="7207324F" w14:textId="20BAE417" w:rsidR="000B3B09" w:rsidRPr="00865841" w:rsidRDefault="00414104"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3780" w:type="dxa"/>
            <w:tcBorders>
              <w:top w:val="nil"/>
              <w:left w:val="nil"/>
              <w:bottom w:val="single" w:sz="4" w:space="0" w:color="auto"/>
              <w:right w:val="single" w:sz="4" w:space="0" w:color="auto"/>
            </w:tcBorders>
            <w:shd w:val="clear" w:color="auto" w:fill="auto"/>
            <w:noWrap/>
            <w:vAlign w:val="bottom"/>
            <w:hideMark/>
          </w:tcPr>
          <w:p w14:paraId="1921FBF5" w14:textId="77777777" w:rsidR="000B3B09" w:rsidRPr="00865841" w:rsidRDefault="000B3B09"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w:t>
            </w:r>
          </w:p>
        </w:tc>
      </w:tr>
    </w:tbl>
    <w:p w14:paraId="2BE47595" w14:textId="4804A0B0" w:rsidR="000B3B09" w:rsidRDefault="000B3B09">
      <w:pPr>
        <w:rPr>
          <w:b/>
          <w:bCs/>
          <w:sz w:val="28"/>
          <w:szCs w:val="28"/>
          <w:lang w:val="en-US"/>
        </w:rPr>
      </w:pPr>
    </w:p>
    <w:p w14:paraId="7634BD12" w14:textId="77777777" w:rsidR="00C84CC7" w:rsidRDefault="00C84CC7">
      <w:pPr>
        <w:rPr>
          <w:b/>
          <w:bCs/>
          <w:sz w:val="28"/>
          <w:szCs w:val="28"/>
          <w:lang w:val="en-US"/>
        </w:rPr>
      </w:pPr>
    </w:p>
    <w:p w14:paraId="02DEE05E" w14:textId="77777777" w:rsidR="00C84CC7" w:rsidRDefault="00C84CC7">
      <w:pPr>
        <w:rPr>
          <w:b/>
          <w:bCs/>
          <w:sz w:val="28"/>
          <w:szCs w:val="28"/>
          <w:lang w:val="en-US"/>
        </w:rPr>
      </w:pPr>
    </w:p>
    <w:p w14:paraId="3704BF2D" w14:textId="77777777" w:rsidR="00C84CC7" w:rsidRDefault="00C84CC7">
      <w:pPr>
        <w:rPr>
          <w:b/>
          <w:bCs/>
          <w:sz w:val="28"/>
          <w:szCs w:val="28"/>
          <w:lang w:val="en-US"/>
        </w:rPr>
      </w:pPr>
    </w:p>
    <w:p w14:paraId="7C1EFAFB" w14:textId="77777777" w:rsidR="00C84CC7" w:rsidRPr="00865841" w:rsidRDefault="00C84CC7">
      <w:pPr>
        <w:rPr>
          <w:b/>
          <w:bCs/>
          <w:sz w:val="28"/>
          <w:szCs w:val="28"/>
          <w:lang w:val="en-US"/>
        </w:rPr>
      </w:pPr>
    </w:p>
    <w:p w14:paraId="74956A55" w14:textId="52271194" w:rsidR="00546393" w:rsidRPr="00865841" w:rsidRDefault="0096395B">
      <w:pPr>
        <w:rPr>
          <w:b/>
          <w:bCs/>
          <w:sz w:val="28"/>
          <w:szCs w:val="28"/>
          <w:lang w:val="en-US"/>
        </w:rPr>
      </w:pPr>
      <w:bookmarkStart w:id="10" w:name="DiscoveryStatus"/>
      <w:proofErr w:type="spellStart"/>
      <w:r w:rsidRPr="00865841">
        <w:rPr>
          <w:b/>
          <w:bCs/>
          <w:sz w:val="28"/>
          <w:szCs w:val="28"/>
          <w:lang w:val="en-US"/>
        </w:rPr>
        <w:lastRenderedPageBreak/>
        <w:t>DiscoveryStatus</w:t>
      </w:r>
      <w:bookmarkEnd w:id="10"/>
      <w:proofErr w:type="spellEnd"/>
    </w:p>
    <w:tbl>
      <w:tblPr>
        <w:tblW w:w="10968" w:type="dxa"/>
        <w:tblInd w:w="-1139" w:type="dxa"/>
        <w:tblCellMar>
          <w:left w:w="70" w:type="dxa"/>
          <w:right w:w="70" w:type="dxa"/>
        </w:tblCellMar>
        <w:tblLook w:val="04A0" w:firstRow="1" w:lastRow="0" w:firstColumn="1" w:lastColumn="0" w:noHBand="0" w:noVBand="1"/>
      </w:tblPr>
      <w:tblGrid>
        <w:gridCol w:w="2358"/>
        <w:gridCol w:w="1528"/>
        <w:gridCol w:w="1163"/>
        <w:gridCol w:w="2700"/>
        <w:gridCol w:w="3219"/>
      </w:tblGrid>
      <w:tr w:rsidR="00FC3AB1" w:rsidRPr="00F85FF3" w14:paraId="69BD11C8" w14:textId="77777777" w:rsidTr="00F85FF3">
        <w:trPr>
          <w:trHeight w:val="262"/>
        </w:trPr>
        <w:tc>
          <w:tcPr>
            <w:tcW w:w="23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324A0" w14:textId="30DD80C5" w:rsidR="00FC3AB1" w:rsidRPr="00F85FF3" w:rsidRDefault="00FC3AB1" w:rsidP="00FC3AB1">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N</w:t>
            </w:r>
            <w:r w:rsidR="00CA10A0" w:rsidRPr="00F85FF3">
              <w:rPr>
                <w:rFonts w:ascii="Calibri" w:eastAsia="Times New Roman" w:hAnsi="Calibri" w:cs="Calibri"/>
                <w:b/>
                <w:bCs/>
                <w:color w:val="000000"/>
                <w:lang w:val="en-US" w:eastAsia="pt-BR"/>
              </w:rPr>
              <w:t>a</w:t>
            </w:r>
            <w:r w:rsidRPr="00F85FF3">
              <w:rPr>
                <w:rFonts w:ascii="Calibri" w:eastAsia="Times New Roman" w:hAnsi="Calibri" w:cs="Calibri"/>
                <w:b/>
                <w:bCs/>
                <w:color w:val="000000"/>
                <w:lang w:val="en-US" w:eastAsia="pt-BR"/>
              </w:rPr>
              <w:t>me</w:t>
            </w:r>
          </w:p>
        </w:tc>
        <w:tc>
          <w:tcPr>
            <w:tcW w:w="1528" w:type="dxa"/>
            <w:tcBorders>
              <w:top w:val="single" w:sz="4" w:space="0" w:color="auto"/>
              <w:left w:val="nil"/>
              <w:bottom w:val="single" w:sz="4" w:space="0" w:color="auto"/>
              <w:right w:val="single" w:sz="4" w:space="0" w:color="auto"/>
            </w:tcBorders>
            <w:shd w:val="clear" w:color="auto" w:fill="auto"/>
            <w:noWrap/>
            <w:vAlign w:val="bottom"/>
            <w:hideMark/>
          </w:tcPr>
          <w:p w14:paraId="7810FED0" w14:textId="6B5EEF16" w:rsidR="00FC3AB1" w:rsidRPr="00F85FF3" w:rsidRDefault="00FC3AB1" w:rsidP="00FC3AB1">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T</w:t>
            </w:r>
            <w:r w:rsidR="00CA10A0" w:rsidRPr="00F85FF3">
              <w:rPr>
                <w:rFonts w:ascii="Calibri" w:eastAsia="Times New Roman" w:hAnsi="Calibri" w:cs="Calibri"/>
                <w:b/>
                <w:bCs/>
                <w:color w:val="000000"/>
                <w:lang w:val="en-US" w:eastAsia="pt-BR"/>
              </w:rPr>
              <w:t>ype</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3F0C78F5" w14:textId="4E7E1C85" w:rsidR="00FC3AB1" w:rsidRPr="00F85FF3" w:rsidRDefault="00CA10A0" w:rsidP="00FC3AB1">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Mandatory</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5C893188" w14:textId="1EC4401E" w:rsidR="00FC3AB1" w:rsidRPr="00F85FF3" w:rsidRDefault="00FC3AB1" w:rsidP="00FC3AB1">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Restri</w:t>
            </w:r>
            <w:r w:rsidR="00CA10A0" w:rsidRPr="00F85FF3">
              <w:rPr>
                <w:rFonts w:ascii="Calibri" w:eastAsia="Times New Roman" w:hAnsi="Calibri" w:cs="Calibri"/>
                <w:b/>
                <w:bCs/>
                <w:color w:val="000000"/>
                <w:lang w:val="en-US" w:eastAsia="pt-BR"/>
              </w:rPr>
              <w:t>ction</w:t>
            </w:r>
          </w:p>
        </w:tc>
        <w:tc>
          <w:tcPr>
            <w:tcW w:w="3219" w:type="dxa"/>
            <w:tcBorders>
              <w:top w:val="single" w:sz="4" w:space="0" w:color="auto"/>
              <w:left w:val="nil"/>
              <w:bottom w:val="single" w:sz="4" w:space="0" w:color="auto"/>
              <w:right w:val="single" w:sz="4" w:space="0" w:color="auto"/>
            </w:tcBorders>
            <w:shd w:val="clear" w:color="auto" w:fill="auto"/>
            <w:noWrap/>
            <w:vAlign w:val="bottom"/>
            <w:hideMark/>
          </w:tcPr>
          <w:p w14:paraId="163E2924" w14:textId="6E2E48A0" w:rsidR="00FC3AB1" w:rsidRPr="00F85FF3" w:rsidRDefault="00FC3AB1" w:rsidP="00FC3AB1">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Defini</w:t>
            </w:r>
            <w:r w:rsidR="00CA10A0" w:rsidRPr="00F85FF3">
              <w:rPr>
                <w:rFonts w:ascii="Calibri" w:eastAsia="Times New Roman" w:hAnsi="Calibri" w:cs="Calibri"/>
                <w:b/>
                <w:bCs/>
                <w:color w:val="000000"/>
                <w:lang w:val="en-US" w:eastAsia="pt-BR"/>
              </w:rPr>
              <w:t>tion</w:t>
            </w:r>
          </w:p>
        </w:tc>
      </w:tr>
      <w:tr w:rsidR="00FC3AB1" w:rsidRPr="00F85FF3" w14:paraId="3FF3D4D1" w14:textId="77777777" w:rsidTr="00F85FF3">
        <w:trPr>
          <w:trHeight w:val="262"/>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15601F58"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code</w:t>
            </w:r>
          </w:p>
        </w:tc>
        <w:tc>
          <w:tcPr>
            <w:tcW w:w="1528" w:type="dxa"/>
            <w:tcBorders>
              <w:top w:val="nil"/>
              <w:left w:val="nil"/>
              <w:bottom w:val="single" w:sz="4" w:space="0" w:color="auto"/>
              <w:right w:val="single" w:sz="4" w:space="0" w:color="auto"/>
            </w:tcBorders>
            <w:shd w:val="clear" w:color="auto" w:fill="auto"/>
            <w:noWrap/>
            <w:vAlign w:val="bottom"/>
            <w:hideMark/>
          </w:tcPr>
          <w:p w14:paraId="239F25D9" w14:textId="583B3009" w:rsidR="00FC3AB1" w:rsidRPr="00F85FF3" w:rsidRDefault="00782759" w:rsidP="00FC3AB1">
            <w:pPr>
              <w:spacing w:after="0" w:line="240" w:lineRule="auto"/>
              <w:rPr>
                <w:rFonts w:ascii="Calibri" w:eastAsia="Times New Roman" w:hAnsi="Calibri" w:cs="Calibri"/>
                <w:color w:val="000000"/>
                <w:lang w:val="en-US" w:eastAsia="pt-BR"/>
              </w:rPr>
            </w:pPr>
            <w:hyperlink w:anchor="EnumStatusCode" w:history="1">
              <w:proofErr w:type="spellStart"/>
              <w:r w:rsidR="00FC3AB1" w:rsidRPr="00F85FF3">
                <w:rPr>
                  <w:rStyle w:val="Hyperlink"/>
                  <w:rFonts w:ascii="Calibri" w:eastAsia="Times New Roman" w:hAnsi="Calibri" w:cs="Calibri"/>
                  <w:lang w:val="en-US" w:eastAsia="pt-BR"/>
                </w:rPr>
                <w:t>StatusCode</w:t>
              </w:r>
              <w:proofErr w:type="spellEnd"/>
            </w:hyperlink>
          </w:p>
        </w:tc>
        <w:tc>
          <w:tcPr>
            <w:tcW w:w="1163" w:type="dxa"/>
            <w:tcBorders>
              <w:top w:val="nil"/>
              <w:left w:val="nil"/>
              <w:bottom w:val="single" w:sz="4" w:space="0" w:color="auto"/>
              <w:right w:val="single" w:sz="4" w:space="0" w:color="auto"/>
            </w:tcBorders>
            <w:shd w:val="clear" w:color="auto" w:fill="auto"/>
            <w:noWrap/>
            <w:vAlign w:val="bottom"/>
            <w:hideMark/>
          </w:tcPr>
          <w:p w14:paraId="2B7BB61F" w14:textId="7F7BC1E1" w:rsidR="00FC3AB1" w:rsidRPr="00F85FF3" w:rsidRDefault="00414104"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2700" w:type="dxa"/>
            <w:tcBorders>
              <w:top w:val="nil"/>
              <w:left w:val="nil"/>
              <w:bottom w:val="single" w:sz="4" w:space="0" w:color="auto"/>
              <w:right w:val="single" w:sz="4" w:space="0" w:color="auto"/>
            </w:tcBorders>
            <w:shd w:val="clear" w:color="auto" w:fill="auto"/>
            <w:vAlign w:val="bottom"/>
            <w:hideMark/>
          </w:tcPr>
          <w:p w14:paraId="44069742"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w:t>
            </w:r>
          </w:p>
        </w:tc>
        <w:tc>
          <w:tcPr>
            <w:tcW w:w="3219" w:type="dxa"/>
            <w:tcBorders>
              <w:top w:val="nil"/>
              <w:left w:val="nil"/>
              <w:bottom w:val="single" w:sz="4" w:space="0" w:color="auto"/>
              <w:right w:val="single" w:sz="4" w:space="0" w:color="auto"/>
            </w:tcBorders>
            <w:shd w:val="clear" w:color="auto" w:fill="auto"/>
            <w:vAlign w:val="bottom"/>
            <w:hideMark/>
          </w:tcPr>
          <w:p w14:paraId="4BE58A34" w14:textId="5DB23A0E" w:rsidR="00FC3AB1" w:rsidRPr="00F85FF3" w:rsidRDefault="00AD2F22"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Current API’s condition</w:t>
            </w:r>
            <w:r w:rsidR="00FC3AB1" w:rsidRPr="00F85FF3">
              <w:rPr>
                <w:rFonts w:ascii="Calibri" w:eastAsia="Times New Roman" w:hAnsi="Calibri" w:cs="Calibri"/>
                <w:color w:val="000000"/>
                <w:lang w:val="en-US" w:eastAsia="pt-BR"/>
              </w:rPr>
              <w:t>.</w:t>
            </w:r>
          </w:p>
        </w:tc>
      </w:tr>
      <w:tr w:rsidR="00FC3AB1" w:rsidRPr="00304D62" w14:paraId="227D7D8C" w14:textId="77777777" w:rsidTr="00F85FF3">
        <w:trPr>
          <w:trHeight w:val="262"/>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08382D4C"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explanation</w:t>
            </w:r>
          </w:p>
        </w:tc>
        <w:tc>
          <w:tcPr>
            <w:tcW w:w="1528" w:type="dxa"/>
            <w:tcBorders>
              <w:top w:val="nil"/>
              <w:left w:val="nil"/>
              <w:bottom w:val="single" w:sz="4" w:space="0" w:color="auto"/>
              <w:right w:val="single" w:sz="4" w:space="0" w:color="auto"/>
            </w:tcBorders>
            <w:shd w:val="clear" w:color="auto" w:fill="auto"/>
            <w:noWrap/>
            <w:vAlign w:val="bottom"/>
            <w:hideMark/>
          </w:tcPr>
          <w:p w14:paraId="6E2E6824"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string</w:t>
            </w:r>
          </w:p>
        </w:tc>
        <w:tc>
          <w:tcPr>
            <w:tcW w:w="1163" w:type="dxa"/>
            <w:tcBorders>
              <w:top w:val="nil"/>
              <w:left w:val="nil"/>
              <w:bottom w:val="single" w:sz="4" w:space="0" w:color="auto"/>
              <w:right w:val="single" w:sz="4" w:space="0" w:color="auto"/>
            </w:tcBorders>
            <w:shd w:val="clear" w:color="auto" w:fill="auto"/>
            <w:noWrap/>
            <w:vAlign w:val="bottom"/>
            <w:hideMark/>
          </w:tcPr>
          <w:p w14:paraId="055E1B60" w14:textId="662A0BD1" w:rsidR="00FC3AB1" w:rsidRPr="00F85FF3" w:rsidRDefault="00F66B26"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2700" w:type="dxa"/>
            <w:tcBorders>
              <w:top w:val="nil"/>
              <w:left w:val="nil"/>
              <w:bottom w:val="single" w:sz="4" w:space="0" w:color="auto"/>
              <w:right w:val="single" w:sz="4" w:space="0" w:color="auto"/>
            </w:tcBorders>
            <w:shd w:val="clear" w:color="auto" w:fill="auto"/>
            <w:vAlign w:val="bottom"/>
            <w:hideMark/>
          </w:tcPr>
          <w:p w14:paraId="064CF3BE" w14:textId="16FC5484" w:rsidR="00FC3AB1" w:rsidRPr="00F85FF3" w:rsidRDefault="00DD3FE7"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It shall be </w:t>
            </w:r>
            <w:r w:rsidR="00937F0E" w:rsidRPr="00F85FF3">
              <w:rPr>
                <w:rFonts w:ascii="Calibri" w:eastAsia="Times New Roman" w:hAnsi="Calibri" w:cs="Calibri"/>
                <w:color w:val="000000"/>
                <w:lang w:val="en-US" w:eastAsia="pt-BR"/>
              </w:rPr>
              <w:t xml:space="preserve">mandatory to fill out if the code has </w:t>
            </w:r>
            <w:r w:rsidR="00E42538" w:rsidRPr="00F85FF3">
              <w:rPr>
                <w:rFonts w:ascii="Calibri" w:eastAsia="Times New Roman" w:hAnsi="Calibri" w:cs="Calibri"/>
                <w:color w:val="000000"/>
                <w:lang w:val="en-US" w:eastAsia="pt-BR"/>
              </w:rPr>
              <w:t xml:space="preserve">a value that is not OK. </w:t>
            </w:r>
          </w:p>
        </w:tc>
        <w:tc>
          <w:tcPr>
            <w:tcW w:w="3219" w:type="dxa"/>
            <w:tcBorders>
              <w:top w:val="nil"/>
              <w:left w:val="nil"/>
              <w:bottom w:val="single" w:sz="4" w:space="0" w:color="auto"/>
              <w:right w:val="single" w:sz="4" w:space="0" w:color="auto"/>
            </w:tcBorders>
            <w:shd w:val="clear" w:color="auto" w:fill="auto"/>
            <w:vAlign w:val="bottom"/>
            <w:hideMark/>
          </w:tcPr>
          <w:p w14:paraId="512F6689" w14:textId="37A198F7" w:rsidR="00FC3AB1" w:rsidRPr="00F85FF3" w:rsidRDefault="000710CC"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Provides a</w:t>
            </w:r>
            <w:r w:rsidR="00781FF1" w:rsidRPr="00F85FF3">
              <w:rPr>
                <w:rFonts w:ascii="Calibri" w:eastAsia="Times New Roman" w:hAnsi="Calibri" w:cs="Calibri"/>
                <w:color w:val="000000"/>
                <w:lang w:val="en-US" w:eastAsia="pt-BR"/>
              </w:rPr>
              <w:t>n</w:t>
            </w:r>
            <w:r w:rsidRPr="00F85FF3">
              <w:rPr>
                <w:rFonts w:ascii="Calibri" w:eastAsia="Times New Roman" w:hAnsi="Calibri" w:cs="Calibri"/>
                <w:color w:val="000000"/>
                <w:lang w:val="en-US" w:eastAsia="pt-BR"/>
              </w:rPr>
              <w:t xml:space="preserve"> explanation of </w:t>
            </w:r>
            <w:r w:rsidR="00EF22C3" w:rsidRPr="00F85FF3">
              <w:rPr>
                <w:rFonts w:ascii="Calibri" w:eastAsia="Times New Roman" w:hAnsi="Calibri" w:cs="Calibri"/>
                <w:color w:val="000000"/>
                <w:lang w:val="en-US" w:eastAsia="pt-BR"/>
              </w:rPr>
              <w:t>the</w:t>
            </w:r>
            <w:r w:rsidR="003C5428" w:rsidRPr="00F85FF3">
              <w:rPr>
                <w:rFonts w:ascii="Calibri" w:eastAsia="Times New Roman" w:hAnsi="Calibri" w:cs="Calibri"/>
                <w:color w:val="000000"/>
                <w:lang w:val="en-US" w:eastAsia="pt-BR"/>
              </w:rPr>
              <w:t xml:space="preserve"> current </w:t>
            </w:r>
            <w:r w:rsidR="00614270" w:rsidRPr="00F85FF3">
              <w:rPr>
                <w:rFonts w:ascii="Calibri" w:eastAsia="Times New Roman" w:hAnsi="Calibri" w:cs="Calibri"/>
                <w:color w:val="000000"/>
                <w:lang w:val="en-US" w:eastAsia="pt-BR"/>
              </w:rPr>
              <w:t>outage</w:t>
            </w:r>
            <w:r w:rsidR="003C5428" w:rsidRPr="00F85FF3">
              <w:rPr>
                <w:rFonts w:ascii="Calibri" w:eastAsia="Times New Roman" w:hAnsi="Calibri" w:cs="Calibri"/>
                <w:color w:val="000000"/>
                <w:lang w:val="en-US" w:eastAsia="pt-BR"/>
              </w:rPr>
              <w:t xml:space="preserve"> that might be </w:t>
            </w:r>
            <w:r w:rsidR="00C237B1" w:rsidRPr="00F85FF3">
              <w:rPr>
                <w:rFonts w:ascii="Calibri" w:eastAsia="Times New Roman" w:hAnsi="Calibri" w:cs="Calibri"/>
                <w:color w:val="000000"/>
                <w:lang w:val="en-US" w:eastAsia="pt-BR"/>
              </w:rPr>
              <w:t>displayed</w:t>
            </w:r>
            <w:r w:rsidR="003C5428" w:rsidRPr="00F85FF3">
              <w:rPr>
                <w:rFonts w:ascii="Calibri" w:eastAsia="Times New Roman" w:hAnsi="Calibri" w:cs="Calibri"/>
                <w:color w:val="000000"/>
                <w:lang w:val="en-US" w:eastAsia="pt-BR"/>
              </w:rPr>
              <w:t xml:space="preserve"> </w:t>
            </w:r>
            <w:r w:rsidR="00B42F01" w:rsidRPr="00F85FF3">
              <w:rPr>
                <w:rFonts w:ascii="Calibri" w:eastAsia="Times New Roman" w:hAnsi="Calibri" w:cs="Calibri"/>
                <w:color w:val="000000"/>
                <w:lang w:val="en-US" w:eastAsia="pt-BR"/>
              </w:rPr>
              <w:t>to a</w:t>
            </w:r>
            <w:r w:rsidR="00FC3AB1" w:rsidRPr="00F85FF3">
              <w:rPr>
                <w:rFonts w:ascii="Calibri" w:eastAsia="Times New Roman" w:hAnsi="Calibri" w:cs="Calibri"/>
                <w:color w:val="000000"/>
                <w:lang w:val="en-US" w:eastAsia="pt-BR"/>
              </w:rPr>
              <w:t xml:space="preserve"> final</w:t>
            </w:r>
            <w:r w:rsidR="00B42F01" w:rsidRPr="00F85FF3">
              <w:rPr>
                <w:rFonts w:ascii="Calibri" w:eastAsia="Times New Roman" w:hAnsi="Calibri" w:cs="Calibri"/>
                <w:color w:val="000000"/>
                <w:lang w:val="en-US" w:eastAsia="pt-BR"/>
              </w:rPr>
              <w:t xml:space="preserve"> customer</w:t>
            </w:r>
            <w:r w:rsidR="00FC3AB1" w:rsidRPr="00F85FF3">
              <w:rPr>
                <w:rFonts w:ascii="Calibri" w:eastAsia="Times New Roman" w:hAnsi="Calibri" w:cs="Calibri"/>
                <w:color w:val="000000"/>
                <w:lang w:val="en-US" w:eastAsia="pt-BR"/>
              </w:rPr>
              <w:t>.</w:t>
            </w:r>
          </w:p>
        </w:tc>
      </w:tr>
      <w:tr w:rsidR="00FC3AB1" w:rsidRPr="00304D62" w14:paraId="0A6E1F25" w14:textId="77777777" w:rsidTr="00F85FF3">
        <w:trPr>
          <w:trHeight w:val="262"/>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43462D4A" w14:textId="77777777" w:rsidR="00FC3AB1" w:rsidRPr="00F85FF3" w:rsidRDefault="00FC3AB1" w:rsidP="00FC3AB1">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detectionTime</w:t>
            </w:r>
            <w:proofErr w:type="spellEnd"/>
          </w:p>
        </w:tc>
        <w:tc>
          <w:tcPr>
            <w:tcW w:w="1528" w:type="dxa"/>
            <w:tcBorders>
              <w:top w:val="nil"/>
              <w:left w:val="nil"/>
              <w:bottom w:val="single" w:sz="4" w:space="0" w:color="auto"/>
              <w:right w:val="single" w:sz="4" w:space="0" w:color="auto"/>
            </w:tcBorders>
            <w:shd w:val="clear" w:color="auto" w:fill="auto"/>
            <w:noWrap/>
            <w:vAlign w:val="bottom"/>
            <w:hideMark/>
          </w:tcPr>
          <w:p w14:paraId="76444A05" w14:textId="77777777" w:rsidR="00FC3AB1" w:rsidRPr="00F85FF3" w:rsidRDefault="00FC3AB1" w:rsidP="00FC3AB1">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DateTimeString</w:t>
            </w:r>
            <w:proofErr w:type="spellEnd"/>
          </w:p>
        </w:tc>
        <w:tc>
          <w:tcPr>
            <w:tcW w:w="1163" w:type="dxa"/>
            <w:tcBorders>
              <w:top w:val="nil"/>
              <w:left w:val="nil"/>
              <w:bottom w:val="single" w:sz="4" w:space="0" w:color="auto"/>
              <w:right w:val="single" w:sz="4" w:space="0" w:color="auto"/>
            </w:tcBorders>
            <w:shd w:val="clear" w:color="auto" w:fill="auto"/>
            <w:noWrap/>
            <w:vAlign w:val="bottom"/>
            <w:hideMark/>
          </w:tcPr>
          <w:p w14:paraId="34D88F5D" w14:textId="453A7A5B"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No</w:t>
            </w:r>
          </w:p>
        </w:tc>
        <w:tc>
          <w:tcPr>
            <w:tcW w:w="2700" w:type="dxa"/>
            <w:tcBorders>
              <w:top w:val="nil"/>
              <w:left w:val="nil"/>
              <w:bottom w:val="single" w:sz="4" w:space="0" w:color="auto"/>
              <w:right w:val="single" w:sz="4" w:space="0" w:color="auto"/>
            </w:tcBorders>
            <w:shd w:val="clear" w:color="auto" w:fill="auto"/>
            <w:vAlign w:val="bottom"/>
            <w:hideMark/>
          </w:tcPr>
          <w:p w14:paraId="7300ABD6" w14:textId="5F1D8716" w:rsidR="00FC3AB1" w:rsidRPr="00F85FF3" w:rsidRDefault="00F254D6"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It shall be mandatory to fill out if the pro</w:t>
            </w:r>
            <w:r w:rsidR="00746FC5" w:rsidRPr="00F85FF3">
              <w:rPr>
                <w:rFonts w:ascii="Calibri" w:eastAsia="Times New Roman" w:hAnsi="Calibri" w:cs="Calibri"/>
                <w:color w:val="000000"/>
                <w:lang w:val="en-US" w:eastAsia="pt-BR"/>
              </w:rPr>
              <w:t xml:space="preserve">perty code is </w:t>
            </w:r>
            <w:r w:rsidR="00FC3AB1" w:rsidRPr="00F85FF3">
              <w:rPr>
                <w:rFonts w:ascii="Calibri" w:eastAsia="Times New Roman" w:hAnsi="Calibri" w:cs="Calibri"/>
                <w:color w:val="000000"/>
                <w:lang w:val="en-US" w:eastAsia="pt-BR"/>
              </w:rPr>
              <w:t>PARTIAL_FAILURE o</w:t>
            </w:r>
            <w:r w:rsidR="00BC030F">
              <w:rPr>
                <w:rFonts w:ascii="Calibri" w:eastAsia="Times New Roman" w:hAnsi="Calibri" w:cs="Calibri"/>
                <w:color w:val="000000"/>
                <w:lang w:val="en-US" w:eastAsia="pt-BR"/>
              </w:rPr>
              <w:t>r</w:t>
            </w:r>
            <w:r w:rsidR="00FC3AB1" w:rsidRPr="00F85FF3">
              <w:rPr>
                <w:rFonts w:ascii="Calibri" w:eastAsia="Times New Roman" w:hAnsi="Calibri" w:cs="Calibri"/>
                <w:color w:val="000000"/>
                <w:lang w:val="en-US" w:eastAsia="pt-BR"/>
              </w:rPr>
              <w:t xml:space="preserve"> UNAVAILABLE</w:t>
            </w:r>
            <w:r w:rsidR="00487A0B" w:rsidRPr="00F85FF3">
              <w:rPr>
                <w:rFonts w:ascii="Calibri" w:eastAsia="Times New Roman" w:hAnsi="Calibri" w:cs="Calibri"/>
                <w:color w:val="000000"/>
                <w:lang w:val="en-US" w:eastAsia="pt-BR"/>
              </w:rPr>
              <w:t>.</w:t>
            </w:r>
            <w:r w:rsidR="00FC3AB1" w:rsidRPr="00F85FF3">
              <w:rPr>
                <w:rFonts w:ascii="Calibri" w:eastAsia="Times New Roman" w:hAnsi="Calibri" w:cs="Calibri"/>
                <w:color w:val="000000"/>
                <w:lang w:val="en-US" w:eastAsia="pt-BR"/>
              </w:rPr>
              <w:t xml:space="preserve"> </w:t>
            </w:r>
          </w:p>
        </w:tc>
        <w:tc>
          <w:tcPr>
            <w:tcW w:w="3219" w:type="dxa"/>
            <w:tcBorders>
              <w:top w:val="nil"/>
              <w:left w:val="nil"/>
              <w:bottom w:val="single" w:sz="4" w:space="0" w:color="auto"/>
              <w:right w:val="single" w:sz="4" w:space="0" w:color="auto"/>
            </w:tcBorders>
            <w:shd w:val="clear" w:color="auto" w:fill="auto"/>
            <w:vAlign w:val="bottom"/>
            <w:hideMark/>
          </w:tcPr>
          <w:p w14:paraId="7BCD34C3" w14:textId="2D211B12" w:rsidR="00FC3AB1" w:rsidRPr="00F85FF3" w:rsidRDefault="005E2907"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Date and time </w:t>
            </w:r>
            <w:r w:rsidR="00DB2D64" w:rsidRPr="00F85FF3">
              <w:rPr>
                <w:rFonts w:ascii="Calibri" w:eastAsia="Times New Roman" w:hAnsi="Calibri" w:cs="Calibri"/>
                <w:color w:val="000000"/>
                <w:lang w:val="en-US" w:eastAsia="pt-BR"/>
              </w:rPr>
              <w:t>w</w:t>
            </w:r>
            <w:r w:rsidRPr="00F85FF3">
              <w:rPr>
                <w:rFonts w:ascii="Calibri" w:eastAsia="Times New Roman" w:hAnsi="Calibri" w:cs="Calibri"/>
                <w:color w:val="000000"/>
                <w:lang w:val="en-US" w:eastAsia="pt-BR"/>
              </w:rPr>
              <w:t xml:space="preserve">hen the </w:t>
            </w:r>
            <w:r w:rsidR="004137F0" w:rsidRPr="00F85FF3">
              <w:rPr>
                <w:rFonts w:ascii="Calibri" w:eastAsia="Times New Roman" w:hAnsi="Calibri" w:cs="Calibri"/>
                <w:color w:val="000000"/>
                <w:lang w:val="en-US" w:eastAsia="pt-BR"/>
              </w:rPr>
              <w:t xml:space="preserve">current </w:t>
            </w:r>
            <w:r w:rsidR="00DB2D64" w:rsidRPr="00F85FF3">
              <w:rPr>
                <w:rFonts w:ascii="Calibri" w:eastAsia="Times New Roman" w:hAnsi="Calibri" w:cs="Calibri"/>
                <w:color w:val="000000"/>
                <w:lang w:val="en-US" w:eastAsia="pt-BR"/>
              </w:rPr>
              <w:t xml:space="preserve">outage </w:t>
            </w:r>
            <w:proofErr w:type="gramStart"/>
            <w:r w:rsidR="00BE44F4" w:rsidRPr="00F85FF3">
              <w:rPr>
                <w:rFonts w:ascii="Calibri" w:eastAsia="Times New Roman" w:hAnsi="Calibri" w:cs="Calibri"/>
                <w:color w:val="000000"/>
                <w:lang w:val="en-US" w:eastAsia="pt-BR"/>
              </w:rPr>
              <w:t>was</w:t>
            </w:r>
            <w:proofErr w:type="gramEnd"/>
            <w:r w:rsidR="00DB2D64" w:rsidRPr="00F85FF3">
              <w:rPr>
                <w:rFonts w:ascii="Calibri" w:eastAsia="Times New Roman" w:hAnsi="Calibri" w:cs="Calibri"/>
                <w:color w:val="000000"/>
                <w:lang w:val="en-US" w:eastAsia="pt-BR"/>
              </w:rPr>
              <w:t xml:space="preserve"> detected. </w:t>
            </w:r>
          </w:p>
        </w:tc>
      </w:tr>
      <w:tr w:rsidR="00FC3AB1" w:rsidRPr="00F85FF3" w14:paraId="418F158D" w14:textId="77777777" w:rsidTr="00F85FF3">
        <w:trPr>
          <w:trHeight w:val="262"/>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3DAD7D1F" w14:textId="77777777" w:rsidR="00FC3AB1" w:rsidRPr="00F85FF3" w:rsidRDefault="00FC3AB1" w:rsidP="00FC3AB1">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expectedResolutionTime</w:t>
            </w:r>
            <w:proofErr w:type="spellEnd"/>
          </w:p>
        </w:tc>
        <w:tc>
          <w:tcPr>
            <w:tcW w:w="1528" w:type="dxa"/>
            <w:tcBorders>
              <w:top w:val="nil"/>
              <w:left w:val="nil"/>
              <w:bottom w:val="single" w:sz="4" w:space="0" w:color="auto"/>
              <w:right w:val="single" w:sz="4" w:space="0" w:color="auto"/>
            </w:tcBorders>
            <w:shd w:val="clear" w:color="auto" w:fill="auto"/>
            <w:noWrap/>
            <w:vAlign w:val="bottom"/>
            <w:hideMark/>
          </w:tcPr>
          <w:p w14:paraId="43A5EE52" w14:textId="77777777" w:rsidR="00FC3AB1" w:rsidRPr="00F85FF3" w:rsidRDefault="00FC3AB1" w:rsidP="00FC3AB1">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DateTimeString</w:t>
            </w:r>
            <w:proofErr w:type="spellEnd"/>
          </w:p>
        </w:tc>
        <w:tc>
          <w:tcPr>
            <w:tcW w:w="1163" w:type="dxa"/>
            <w:tcBorders>
              <w:top w:val="nil"/>
              <w:left w:val="nil"/>
              <w:bottom w:val="single" w:sz="4" w:space="0" w:color="auto"/>
              <w:right w:val="single" w:sz="4" w:space="0" w:color="auto"/>
            </w:tcBorders>
            <w:shd w:val="clear" w:color="auto" w:fill="auto"/>
            <w:noWrap/>
            <w:vAlign w:val="bottom"/>
            <w:hideMark/>
          </w:tcPr>
          <w:p w14:paraId="4FB49462" w14:textId="6F74C7DA"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No</w:t>
            </w:r>
          </w:p>
        </w:tc>
        <w:tc>
          <w:tcPr>
            <w:tcW w:w="2700" w:type="dxa"/>
            <w:tcBorders>
              <w:top w:val="nil"/>
              <w:left w:val="nil"/>
              <w:bottom w:val="single" w:sz="4" w:space="0" w:color="auto"/>
              <w:right w:val="single" w:sz="4" w:space="0" w:color="auto"/>
            </w:tcBorders>
            <w:shd w:val="clear" w:color="auto" w:fill="auto"/>
            <w:vAlign w:val="bottom"/>
            <w:hideMark/>
          </w:tcPr>
          <w:p w14:paraId="5DAD5036" w14:textId="242C9573" w:rsidR="00FC3AB1" w:rsidRPr="00F85FF3" w:rsidRDefault="004E30B4"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It shall be mandatory to fill out if code </w:t>
            </w:r>
            <w:r w:rsidR="00E64538" w:rsidRPr="00F85FF3">
              <w:rPr>
                <w:rFonts w:ascii="Calibri" w:eastAsia="Times New Roman" w:hAnsi="Calibri" w:cs="Calibri"/>
                <w:color w:val="000000"/>
                <w:lang w:val="en-US" w:eastAsia="pt-BR"/>
              </w:rPr>
              <w:t xml:space="preserve">is </w:t>
            </w:r>
            <w:r w:rsidR="003B5526" w:rsidRPr="00F85FF3">
              <w:rPr>
                <w:rFonts w:ascii="Calibri" w:eastAsia="Times New Roman" w:hAnsi="Calibri" w:cs="Calibri"/>
                <w:color w:val="000000"/>
                <w:lang w:val="en-US" w:eastAsia="pt-BR"/>
              </w:rPr>
              <w:t xml:space="preserve">a value that is not OK. </w:t>
            </w:r>
          </w:p>
        </w:tc>
        <w:tc>
          <w:tcPr>
            <w:tcW w:w="3219" w:type="dxa"/>
            <w:tcBorders>
              <w:top w:val="nil"/>
              <w:left w:val="nil"/>
              <w:bottom w:val="single" w:sz="4" w:space="0" w:color="auto"/>
              <w:right w:val="single" w:sz="4" w:space="0" w:color="auto"/>
            </w:tcBorders>
            <w:shd w:val="clear" w:color="auto" w:fill="auto"/>
            <w:vAlign w:val="bottom"/>
            <w:hideMark/>
          </w:tcPr>
          <w:p w14:paraId="5CEB14F0" w14:textId="10030741" w:rsidR="00FC3AB1" w:rsidRPr="00F85FF3" w:rsidRDefault="00890E2A"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Date and time </w:t>
            </w:r>
            <w:r w:rsidR="00C63D06" w:rsidRPr="00F85FF3">
              <w:rPr>
                <w:rFonts w:ascii="Calibri" w:eastAsia="Times New Roman" w:hAnsi="Calibri" w:cs="Calibri"/>
                <w:color w:val="000000"/>
                <w:lang w:val="en-US" w:eastAsia="pt-BR"/>
              </w:rPr>
              <w:t xml:space="preserve">for </w:t>
            </w:r>
            <w:r w:rsidR="00D52725" w:rsidRPr="00F85FF3">
              <w:rPr>
                <w:rFonts w:ascii="Calibri" w:eastAsia="Times New Roman" w:hAnsi="Calibri" w:cs="Calibri"/>
                <w:color w:val="000000"/>
                <w:lang w:val="en-US" w:eastAsia="pt-BR"/>
              </w:rPr>
              <w:t xml:space="preserve">when the complete service must be </w:t>
            </w:r>
            <w:r w:rsidR="00C63D06" w:rsidRPr="00F85FF3">
              <w:rPr>
                <w:rFonts w:ascii="Calibri" w:eastAsia="Times New Roman" w:hAnsi="Calibri" w:cs="Calibri"/>
                <w:color w:val="000000"/>
                <w:lang w:val="en-US" w:eastAsia="pt-BR"/>
              </w:rPr>
              <w:t xml:space="preserve">continued. </w:t>
            </w:r>
            <w:r w:rsidR="00E630DE" w:rsidRPr="00F85FF3">
              <w:rPr>
                <w:rFonts w:ascii="Calibri" w:eastAsia="Times New Roman" w:hAnsi="Calibri" w:cs="Calibri"/>
                <w:color w:val="000000"/>
                <w:lang w:val="en-US" w:eastAsia="pt-BR"/>
              </w:rPr>
              <w:t>(</w:t>
            </w:r>
            <w:proofErr w:type="gramStart"/>
            <w:r w:rsidR="00E630DE" w:rsidRPr="00F85FF3">
              <w:rPr>
                <w:rFonts w:ascii="Calibri" w:eastAsia="Times New Roman" w:hAnsi="Calibri" w:cs="Calibri"/>
                <w:color w:val="000000"/>
                <w:lang w:val="en-US" w:eastAsia="pt-BR"/>
              </w:rPr>
              <w:t>if</w:t>
            </w:r>
            <w:proofErr w:type="gramEnd"/>
            <w:r w:rsidR="00E630DE" w:rsidRPr="00F85FF3">
              <w:rPr>
                <w:rFonts w:ascii="Calibri" w:eastAsia="Times New Roman" w:hAnsi="Calibri" w:cs="Calibri"/>
                <w:color w:val="000000"/>
                <w:lang w:val="en-US" w:eastAsia="pt-BR"/>
              </w:rPr>
              <w:t xml:space="preserve"> known)</w:t>
            </w:r>
            <w:r w:rsidR="00C63D06" w:rsidRPr="00F85FF3">
              <w:rPr>
                <w:rFonts w:ascii="Calibri" w:eastAsia="Times New Roman" w:hAnsi="Calibri" w:cs="Calibri"/>
                <w:color w:val="000000"/>
                <w:lang w:val="en-US" w:eastAsia="pt-BR"/>
              </w:rPr>
              <w:t xml:space="preserve"> </w:t>
            </w:r>
          </w:p>
        </w:tc>
      </w:tr>
      <w:tr w:rsidR="00FC3AB1" w:rsidRPr="00304D62" w14:paraId="32160703" w14:textId="77777777" w:rsidTr="00F85FF3">
        <w:trPr>
          <w:trHeight w:val="262"/>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293A9E50" w14:textId="77777777" w:rsidR="00FC3AB1" w:rsidRPr="00F85FF3" w:rsidRDefault="00FC3AB1" w:rsidP="00FC3AB1">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updateTime</w:t>
            </w:r>
            <w:proofErr w:type="spellEnd"/>
          </w:p>
        </w:tc>
        <w:tc>
          <w:tcPr>
            <w:tcW w:w="1528" w:type="dxa"/>
            <w:tcBorders>
              <w:top w:val="nil"/>
              <w:left w:val="nil"/>
              <w:bottom w:val="single" w:sz="4" w:space="0" w:color="auto"/>
              <w:right w:val="single" w:sz="4" w:space="0" w:color="auto"/>
            </w:tcBorders>
            <w:shd w:val="clear" w:color="auto" w:fill="auto"/>
            <w:noWrap/>
            <w:vAlign w:val="bottom"/>
            <w:hideMark/>
          </w:tcPr>
          <w:p w14:paraId="48D81F9B" w14:textId="77777777" w:rsidR="00FC3AB1" w:rsidRPr="00F85FF3" w:rsidRDefault="00FC3AB1" w:rsidP="00FC3AB1">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DateTimeString</w:t>
            </w:r>
            <w:proofErr w:type="spellEnd"/>
          </w:p>
        </w:tc>
        <w:tc>
          <w:tcPr>
            <w:tcW w:w="1163" w:type="dxa"/>
            <w:tcBorders>
              <w:top w:val="nil"/>
              <w:left w:val="nil"/>
              <w:bottom w:val="single" w:sz="4" w:space="0" w:color="auto"/>
              <w:right w:val="single" w:sz="4" w:space="0" w:color="auto"/>
            </w:tcBorders>
            <w:shd w:val="clear" w:color="auto" w:fill="auto"/>
            <w:noWrap/>
            <w:vAlign w:val="bottom"/>
            <w:hideMark/>
          </w:tcPr>
          <w:p w14:paraId="26414E28" w14:textId="6E23EB61"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No</w:t>
            </w:r>
          </w:p>
        </w:tc>
        <w:tc>
          <w:tcPr>
            <w:tcW w:w="2700" w:type="dxa"/>
            <w:tcBorders>
              <w:top w:val="nil"/>
              <w:left w:val="nil"/>
              <w:bottom w:val="single" w:sz="4" w:space="0" w:color="auto"/>
              <w:right w:val="single" w:sz="4" w:space="0" w:color="auto"/>
            </w:tcBorders>
            <w:shd w:val="clear" w:color="auto" w:fill="auto"/>
            <w:vAlign w:val="bottom"/>
            <w:hideMark/>
          </w:tcPr>
          <w:p w14:paraId="32602DFF"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w:t>
            </w:r>
          </w:p>
        </w:tc>
        <w:tc>
          <w:tcPr>
            <w:tcW w:w="3219" w:type="dxa"/>
            <w:tcBorders>
              <w:top w:val="nil"/>
              <w:left w:val="nil"/>
              <w:bottom w:val="single" w:sz="4" w:space="0" w:color="auto"/>
              <w:right w:val="single" w:sz="4" w:space="0" w:color="auto"/>
            </w:tcBorders>
            <w:shd w:val="clear" w:color="auto" w:fill="auto"/>
            <w:vAlign w:val="bottom"/>
            <w:hideMark/>
          </w:tcPr>
          <w:p w14:paraId="2ED164D5" w14:textId="313DCA92" w:rsidR="00FC3AB1" w:rsidRPr="00F85FF3" w:rsidRDefault="00E630DE"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Date and time </w:t>
            </w:r>
            <w:r w:rsidR="002D7205" w:rsidRPr="00F85FF3">
              <w:rPr>
                <w:rFonts w:ascii="Calibri" w:eastAsia="Times New Roman" w:hAnsi="Calibri" w:cs="Calibri"/>
                <w:color w:val="000000"/>
                <w:lang w:val="en-US" w:eastAsia="pt-BR"/>
              </w:rPr>
              <w:t>for w</w:t>
            </w:r>
            <w:r w:rsidRPr="00F85FF3">
              <w:rPr>
                <w:rFonts w:ascii="Calibri" w:eastAsia="Times New Roman" w:hAnsi="Calibri" w:cs="Calibri"/>
                <w:color w:val="000000"/>
                <w:lang w:val="en-US" w:eastAsia="pt-BR"/>
              </w:rPr>
              <w:t>hen th</w:t>
            </w:r>
            <w:r w:rsidR="002D7205" w:rsidRPr="00F85FF3">
              <w:rPr>
                <w:rFonts w:ascii="Calibri" w:eastAsia="Times New Roman" w:hAnsi="Calibri" w:cs="Calibri"/>
                <w:color w:val="000000"/>
                <w:lang w:val="en-US" w:eastAsia="pt-BR"/>
              </w:rPr>
              <w:t>is</w:t>
            </w:r>
            <w:r w:rsidRPr="00F85FF3">
              <w:rPr>
                <w:rFonts w:ascii="Calibri" w:eastAsia="Times New Roman" w:hAnsi="Calibri" w:cs="Calibri"/>
                <w:color w:val="000000"/>
                <w:lang w:val="en-US" w:eastAsia="pt-BR"/>
              </w:rPr>
              <w:t xml:space="preserve"> status is up</w:t>
            </w:r>
            <w:r w:rsidR="00484B35" w:rsidRPr="00F85FF3">
              <w:rPr>
                <w:rFonts w:ascii="Calibri" w:eastAsia="Times New Roman" w:hAnsi="Calibri" w:cs="Calibri"/>
                <w:color w:val="000000"/>
                <w:lang w:val="en-US" w:eastAsia="pt-BR"/>
              </w:rPr>
              <w:t xml:space="preserve">dated </w:t>
            </w:r>
            <w:r w:rsidR="00081819" w:rsidRPr="00F85FF3">
              <w:rPr>
                <w:rFonts w:ascii="Calibri" w:eastAsia="Times New Roman" w:hAnsi="Calibri" w:cs="Calibri"/>
                <w:color w:val="000000"/>
                <w:lang w:val="en-US" w:eastAsia="pt-BR"/>
              </w:rPr>
              <w:t xml:space="preserve">for the last time by the </w:t>
            </w:r>
            <w:r w:rsidR="0063162D" w:rsidRPr="00F85FF3">
              <w:rPr>
                <w:rFonts w:ascii="Calibri" w:eastAsia="Times New Roman" w:hAnsi="Calibri" w:cs="Calibri"/>
                <w:color w:val="000000"/>
                <w:lang w:val="en-US" w:eastAsia="pt-BR"/>
              </w:rPr>
              <w:t xml:space="preserve">data </w:t>
            </w:r>
            <w:r w:rsidR="006775C6" w:rsidRPr="00F85FF3">
              <w:rPr>
                <w:rFonts w:ascii="Calibri" w:eastAsia="Times New Roman" w:hAnsi="Calibri" w:cs="Calibri"/>
                <w:color w:val="000000"/>
                <w:lang w:val="en-US" w:eastAsia="pt-BR"/>
              </w:rPr>
              <w:t>holder.</w:t>
            </w:r>
          </w:p>
        </w:tc>
      </w:tr>
      <w:tr w:rsidR="00FC3AB1" w:rsidRPr="00F85FF3" w14:paraId="69DE992E" w14:textId="77777777" w:rsidTr="00F85FF3">
        <w:trPr>
          <w:trHeight w:val="262"/>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1217CA72" w14:textId="77777777" w:rsidR="00FC3AB1" w:rsidRPr="00F85FF3" w:rsidRDefault="00FC3AB1" w:rsidP="00FC3AB1">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unavailableEndpoints</w:t>
            </w:r>
            <w:proofErr w:type="spellEnd"/>
          </w:p>
        </w:tc>
        <w:tc>
          <w:tcPr>
            <w:tcW w:w="1528" w:type="dxa"/>
            <w:tcBorders>
              <w:top w:val="nil"/>
              <w:left w:val="nil"/>
              <w:bottom w:val="single" w:sz="4" w:space="0" w:color="auto"/>
              <w:right w:val="single" w:sz="4" w:space="0" w:color="auto"/>
            </w:tcBorders>
            <w:shd w:val="clear" w:color="auto" w:fill="auto"/>
            <w:noWrap/>
            <w:vAlign w:val="bottom"/>
            <w:hideMark/>
          </w:tcPr>
          <w:p w14:paraId="35BE2E6A"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array</w:t>
            </w:r>
          </w:p>
        </w:tc>
        <w:tc>
          <w:tcPr>
            <w:tcW w:w="1163" w:type="dxa"/>
            <w:tcBorders>
              <w:top w:val="nil"/>
              <w:left w:val="nil"/>
              <w:bottom w:val="single" w:sz="4" w:space="0" w:color="auto"/>
              <w:right w:val="single" w:sz="4" w:space="0" w:color="auto"/>
            </w:tcBorders>
            <w:shd w:val="clear" w:color="auto" w:fill="auto"/>
            <w:noWrap/>
            <w:vAlign w:val="bottom"/>
            <w:hideMark/>
          </w:tcPr>
          <w:p w14:paraId="5C07586C" w14:textId="7309EBBC"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No</w:t>
            </w:r>
          </w:p>
        </w:tc>
        <w:tc>
          <w:tcPr>
            <w:tcW w:w="2700" w:type="dxa"/>
            <w:tcBorders>
              <w:top w:val="nil"/>
              <w:left w:val="nil"/>
              <w:bottom w:val="single" w:sz="4" w:space="0" w:color="auto"/>
              <w:right w:val="single" w:sz="4" w:space="0" w:color="auto"/>
            </w:tcBorders>
            <w:shd w:val="clear" w:color="auto" w:fill="auto"/>
            <w:vAlign w:val="bottom"/>
            <w:hideMark/>
          </w:tcPr>
          <w:p w14:paraId="20D7FEC1"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w:t>
            </w:r>
          </w:p>
        </w:tc>
        <w:tc>
          <w:tcPr>
            <w:tcW w:w="3219" w:type="dxa"/>
            <w:tcBorders>
              <w:top w:val="nil"/>
              <w:left w:val="nil"/>
              <w:bottom w:val="single" w:sz="4" w:space="0" w:color="auto"/>
              <w:right w:val="single" w:sz="4" w:space="0" w:color="auto"/>
            </w:tcBorders>
            <w:shd w:val="clear" w:color="auto" w:fill="auto"/>
            <w:vAlign w:val="bottom"/>
            <w:hideMark/>
          </w:tcPr>
          <w:p w14:paraId="1954EB96" w14:textId="7E42A82D"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Endpoints </w:t>
            </w:r>
            <w:r w:rsidR="00093961" w:rsidRPr="00F85FF3">
              <w:rPr>
                <w:rFonts w:ascii="Calibri" w:eastAsia="Times New Roman" w:hAnsi="Calibri" w:cs="Calibri"/>
                <w:color w:val="000000"/>
                <w:lang w:val="en-US" w:eastAsia="pt-BR"/>
              </w:rPr>
              <w:t>with unavailability.</w:t>
            </w:r>
          </w:p>
        </w:tc>
      </w:tr>
    </w:tbl>
    <w:p w14:paraId="6C27EF0F" w14:textId="77777777" w:rsidR="000A61C3" w:rsidRPr="00865841" w:rsidRDefault="000A61C3">
      <w:pPr>
        <w:rPr>
          <w:b/>
          <w:bCs/>
          <w:sz w:val="28"/>
          <w:szCs w:val="28"/>
          <w:lang w:val="en-US"/>
        </w:rPr>
      </w:pPr>
    </w:p>
    <w:p w14:paraId="19769F4D" w14:textId="1669D318" w:rsidR="009B4017" w:rsidRPr="00865841" w:rsidRDefault="009B4017">
      <w:pPr>
        <w:rPr>
          <w:b/>
          <w:bCs/>
          <w:sz w:val="28"/>
          <w:szCs w:val="28"/>
          <w:lang w:val="en-US"/>
        </w:rPr>
      </w:pPr>
      <w:bookmarkStart w:id="11" w:name="DiscoveryOutage"/>
      <w:proofErr w:type="spellStart"/>
      <w:r w:rsidRPr="00865841">
        <w:rPr>
          <w:b/>
          <w:bCs/>
          <w:sz w:val="28"/>
          <w:szCs w:val="28"/>
          <w:lang w:val="en-US"/>
        </w:rPr>
        <w:t>DiscoveryOutage</w:t>
      </w:r>
      <w:proofErr w:type="spellEnd"/>
    </w:p>
    <w:tbl>
      <w:tblPr>
        <w:tblW w:w="10961" w:type="dxa"/>
        <w:tblInd w:w="-1139" w:type="dxa"/>
        <w:tblCellMar>
          <w:left w:w="70" w:type="dxa"/>
          <w:right w:w="70" w:type="dxa"/>
        </w:tblCellMar>
        <w:tblLook w:val="04A0" w:firstRow="1" w:lastRow="0" w:firstColumn="1" w:lastColumn="0" w:noHBand="0" w:noVBand="1"/>
      </w:tblPr>
      <w:tblGrid>
        <w:gridCol w:w="2060"/>
        <w:gridCol w:w="1528"/>
        <w:gridCol w:w="1163"/>
        <w:gridCol w:w="6210"/>
      </w:tblGrid>
      <w:tr w:rsidR="009B4017" w:rsidRPr="00F85FF3" w14:paraId="55C79489" w14:textId="77777777" w:rsidTr="00F85FF3">
        <w:trPr>
          <w:trHeight w:val="284"/>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11"/>
          <w:p w14:paraId="6EEFD724" w14:textId="7EEDA37A" w:rsidR="009B4017" w:rsidRPr="00F85FF3" w:rsidRDefault="009B4017" w:rsidP="009B4017">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N</w:t>
            </w:r>
            <w:r w:rsidR="00E32B70" w:rsidRPr="00F85FF3">
              <w:rPr>
                <w:rFonts w:ascii="Calibri" w:eastAsia="Times New Roman" w:hAnsi="Calibri" w:cs="Calibri"/>
                <w:b/>
                <w:bCs/>
                <w:color w:val="000000"/>
                <w:lang w:val="en-US" w:eastAsia="pt-BR"/>
              </w:rPr>
              <w:t>a</w:t>
            </w:r>
            <w:r w:rsidRPr="00F85FF3">
              <w:rPr>
                <w:rFonts w:ascii="Calibri" w:eastAsia="Times New Roman" w:hAnsi="Calibri" w:cs="Calibri"/>
                <w:b/>
                <w:bCs/>
                <w:color w:val="000000"/>
                <w:lang w:val="en-US" w:eastAsia="pt-BR"/>
              </w:rPr>
              <w:t>me</w:t>
            </w:r>
          </w:p>
        </w:tc>
        <w:tc>
          <w:tcPr>
            <w:tcW w:w="1528" w:type="dxa"/>
            <w:tcBorders>
              <w:top w:val="single" w:sz="4" w:space="0" w:color="auto"/>
              <w:left w:val="nil"/>
              <w:bottom w:val="single" w:sz="4" w:space="0" w:color="auto"/>
              <w:right w:val="single" w:sz="4" w:space="0" w:color="auto"/>
            </w:tcBorders>
            <w:shd w:val="clear" w:color="auto" w:fill="auto"/>
            <w:noWrap/>
            <w:vAlign w:val="bottom"/>
            <w:hideMark/>
          </w:tcPr>
          <w:p w14:paraId="021D7100" w14:textId="7187AF8E" w:rsidR="009B4017" w:rsidRPr="00F85FF3" w:rsidRDefault="009B4017" w:rsidP="009B4017">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T</w:t>
            </w:r>
            <w:r w:rsidR="00E32B70" w:rsidRPr="00F85FF3">
              <w:rPr>
                <w:rFonts w:ascii="Calibri" w:eastAsia="Times New Roman" w:hAnsi="Calibri" w:cs="Calibri"/>
                <w:b/>
                <w:bCs/>
                <w:color w:val="000000"/>
                <w:lang w:val="en-US" w:eastAsia="pt-BR"/>
              </w:rPr>
              <w:t>y</w:t>
            </w:r>
            <w:r w:rsidRPr="00F85FF3">
              <w:rPr>
                <w:rFonts w:ascii="Calibri" w:eastAsia="Times New Roman" w:hAnsi="Calibri" w:cs="Calibri"/>
                <w:b/>
                <w:bCs/>
                <w:color w:val="000000"/>
                <w:lang w:val="en-US" w:eastAsia="pt-BR"/>
              </w:rPr>
              <w:t>p</w:t>
            </w:r>
            <w:r w:rsidR="00E32B70" w:rsidRPr="00F85FF3">
              <w:rPr>
                <w:rFonts w:ascii="Calibri" w:eastAsia="Times New Roman" w:hAnsi="Calibri" w:cs="Calibri"/>
                <w:b/>
                <w:bCs/>
                <w:color w:val="000000"/>
                <w:lang w:val="en-US" w:eastAsia="pt-BR"/>
              </w:rPr>
              <w:t>e</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3E84B649" w14:textId="75929A0A" w:rsidR="009B4017" w:rsidRPr="00F85FF3" w:rsidRDefault="00E32B70" w:rsidP="009B4017">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Mandatory</w:t>
            </w:r>
          </w:p>
        </w:tc>
        <w:tc>
          <w:tcPr>
            <w:tcW w:w="6210" w:type="dxa"/>
            <w:tcBorders>
              <w:top w:val="single" w:sz="4" w:space="0" w:color="auto"/>
              <w:left w:val="nil"/>
              <w:bottom w:val="single" w:sz="4" w:space="0" w:color="auto"/>
              <w:right w:val="single" w:sz="4" w:space="0" w:color="auto"/>
            </w:tcBorders>
            <w:shd w:val="clear" w:color="auto" w:fill="auto"/>
            <w:noWrap/>
            <w:vAlign w:val="bottom"/>
            <w:hideMark/>
          </w:tcPr>
          <w:p w14:paraId="0451EB96" w14:textId="10426FC8" w:rsidR="009B4017" w:rsidRPr="00F85FF3" w:rsidRDefault="009B4017" w:rsidP="009B4017">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Defini</w:t>
            </w:r>
            <w:r w:rsidR="00E32B70" w:rsidRPr="00F85FF3">
              <w:rPr>
                <w:rFonts w:ascii="Calibri" w:eastAsia="Times New Roman" w:hAnsi="Calibri" w:cs="Calibri"/>
                <w:b/>
                <w:bCs/>
                <w:color w:val="000000"/>
                <w:lang w:val="en-US" w:eastAsia="pt-BR"/>
              </w:rPr>
              <w:t>ti</w:t>
            </w:r>
            <w:r w:rsidRPr="00F85FF3">
              <w:rPr>
                <w:rFonts w:ascii="Calibri" w:eastAsia="Times New Roman" w:hAnsi="Calibri" w:cs="Calibri"/>
                <w:b/>
                <w:bCs/>
                <w:color w:val="000000"/>
                <w:lang w:val="en-US" w:eastAsia="pt-BR"/>
              </w:rPr>
              <w:t>o</w:t>
            </w:r>
            <w:r w:rsidR="00E32B70" w:rsidRPr="00F85FF3">
              <w:rPr>
                <w:rFonts w:ascii="Calibri" w:eastAsia="Times New Roman" w:hAnsi="Calibri" w:cs="Calibri"/>
                <w:b/>
                <w:bCs/>
                <w:color w:val="000000"/>
                <w:lang w:val="en-US" w:eastAsia="pt-BR"/>
              </w:rPr>
              <w:t>n</w:t>
            </w:r>
          </w:p>
        </w:tc>
      </w:tr>
      <w:tr w:rsidR="009B4017" w:rsidRPr="00304D62" w14:paraId="2B87FC27" w14:textId="77777777" w:rsidTr="00F85FF3">
        <w:trPr>
          <w:trHeight w:val="284"/>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649A2AB4" w14:textId="77777777" w:rsidR="009B4017" w:rsidRPr="00F85FF3" w:rsidRDefault="009B4017" w:rsidP="009B4017">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outageTime</w:t>
            </w:r>
            <w:proofErr w:type="spellEnd"/>
          </w:p>
        </w:tc>
        <w:tc>
          <w:tcPr>
            <w:tcW w:w="1528" w:type="dxa"/>
            <w:tcBorders>
              <w:top w:val="nil"/>
              <w:left w:val="nil"/>
              <w:bottom w:val="single" w:sz="4" w:space="0" w:color="auto"/>
              <w:right w:val="single" w:sz="4" w:space="0" w:color="auto"/>
            </w:tcBorders>
            <w:shd w:val="clear" w:color="auto" w:fill="auto"/>
            <w:noWrap/>
            <w:vAlign w:val="bottom"/>
            <w:hideMark/>
          </w:tcPr>
          <w:p w14:paraId="09651A8E" w14:textId="77777777" w:rsidR="009B4017" w:rsidRPr="00F85FF3" w:rsidRDefault="009B4017" w:rsidP="009B4017">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DateTimeString</w:t>
            </w:r>
            <w:proofErr w:type="spellEnd"/>
          </w:p>
        </w:tc>
        <w:tc>
          <w:tcPr>
            <w:tcW w:w="1163" w:type="dxa"/>
            <w:tcBorders>
              <w:top w:val="nil"/>
              <w:left w:val="nil"/>
              <w:bottom w:val="single" w:sz="4" w:space="0" w:color="auto"/>
              <w:right w:val="single" w:sz="4" w:space="0" w:color="auto"/>
            </w:tcBorders>
            <w:shd w:val="clear" w:color="auto" w:fill="auto"/>
            <w:noWrap/>
            <w:vAlign w:val="bottom"/>
            <w:hideMark/>
          </w:tcPr>
          <w:p w14:paraId="06B860ED" w14:textId="2BB9B7E0" w:rsidR="009B4017" w:rsidRPr="00F85FF3" w:rsidRDefault="00E32B70"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210" w:type="dxa"/>
            <w:tcBorders>
              <w:top w:val="nil"/>
              <w:left w:val="nil"/>
              <w:bottom w:val="single" w:sz="4" w:space="0" w:color="auto"/>
              <w:right w:val="single" w:sz="4" w:space="0" w:color="auto"/>
            </w:tcBorders>
            <w:shd w:val="clear" w:color="auto" w:fill="auto"/>
            <w:noWrap/>
            <w:vAlign w:val="bottom"/>
            <w:hideMark/>
          </w:tcPr>
          <w:p w14:paraId="6A6B256F" w14:textId="20C53FCA" w:rsidR="009B4017" w:rsidRPr="00F85FF3" w:rsidRDefault="00930434"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Planned date and time of </w:t>
            </w:r>
            <w:r w:rsidR="0075481F" w:rsidRPr="00F85FF3">
              <w:rPr>
                <w:rFonts w:ascii="Calibri" w:eastAsia="Times New Roman" w:hAnsi="Calibri" w:cs="Calibri"/>
                <w:color w:val="000000"/>
                <w:lang w:val="en-US" w:eastAsia="pt-BR"/>
              </w:rPr>
              <w:t xml:space="preserve">unavailability </w:t>
            </w:r>
            <w:r w:rsidRPr="00F85FF3">
              <w:rPr>
                <w:rFonts w:ascii="Calibri" w:eastAsia="Times New Roman" w:hAnsi="Calibri" w:cs="Calibri"/>
                <w:color w:val="000000"/>
                <w:lang w:val="en-US" w:eastAsia="pt-BR"/>
              </w:rPr>
              <w:t>start.</w:t>
            </w:r>
          </w:p>
        </w:tc>
      </w:tr>
      <w:tr w:rsidR="009B4017" w:rsidRPr="00F85FF3" w14:paraId="68CDA22C" w14:textId="77777777" w:rsidTr="00F85FF3">
        <w:trPr>
          <w:trHeight w:val="284"/>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1AE11C11" w14:textId="77777777" w:rsidR="009B4017" w:rsidRPr="00F85FF3" w:rsidRDefault="009B4017"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duration</w:t>
            </w:r>
          </w:p>
        </w:tc>
        <w:tc>
          <w:tcPr>
            <w:tcW w:w="1528" w:type="dxa"/>
            <w:tcBorders>
              <w:top w:val="nil"/>
              <w:left w:val="nil"/>
              <w:bottom w:val="single" w:sz="4" w:space="0" w:color="auto"/>
              <w:right w:val="single" w:sz="4" w:space="0" w:color="auto"/>
            </w:tcBorders>
            <w:shd w:val="clear" w:color="auto" w:fill="auto"/>
            <w:noWrap/>
            <w:vAlign w:val="bottom"/>
            <w:hideMark/>
          </w:tcPr>
          <w:p w14:paraId="48FE7EFC" w14:textId="77777777" w:rsidR="009B4017" w:rsidRPr="00F85FF3" w:rsidRDefault="009B4017" w:rsidP="009B4017">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DurationString</w:t>
            </w:r>
            <w:proofErr w:type="spellEnd"/>
          </w:p>
        </w:tc>
        <w:tc>
          <w:tcPr>
            <w:tcW w:w="1163" w:type="dxa"/>
            <w:tcBorders>
              <w:top w:val="nil"/>
              <w:left w:val="nil"/>
              <w:bottom w:val="single" w:sz="4" w:space="0" w:color="auto"/>
              <w:right w:val="single" w:sz="4" w:space="0" w:color="auto"/>
            </w:tcBorders>
            <w:shd w:val="clear" w:color="auto" w:fill="auto"/>
            <w:noWrap/>
            <w:vAlign w:val="bottom"/>
            <w:hideMark/>
          </w:tcPr>
          <w:p w14:paraId="665A55F9" w14:textId="4C7B570B" w:rsidR="009B4017" w:rsidRPr="00F85FF3" w:rsidRDefault="00E32B70"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210" w:type="dxa"/>
            <w:tcBorders>
              <w:top w:val="nil"/>
              <w:left w:val="nil"/>
              <w:bottom w:val="single" w:sz="4" w:space="0" w:color="auto"/>
              <w:right w:val="single" w:sz="4" w:space="0" w:color="auto"/>
            </w:tcBorders>
            <w:shd w:val="clear" w:color="auto" w:fill="auto"/>
            <w:noWrap/>
            <w:vAlign w:val="bottom"/>
            <w:hideMark/>
          </w:tcPr>
          <w:p w14:paraId="32A115CA" w14:textId="32B42211" w:rsidR="009B4017" w:rsidRPr="00F85FF3" w:rsidRDefault="008B0EAD"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Expected duration of </w:t>
            </w:r>
            <w:r w:rsidR="0075481F" w:rsidRPr="00F85FF3">
              <w:rPr>
                <w:rFonts w:ascii="Calibri" w:eastAsia="Times New Roman" w:hAnsi="Calibri" w:cs="Calibri"/>
                <w:color w:val="000000"/>
                <w:lang w:val="en-US" w:eastAsia="pt-BR"/>
              </w:rPr>
              <w:t>unavailability</w:t>
            </w:r>
            <w:r w:rsidRPr="00F85FF3">
              <w:rPr>
                <w:rFonts w:ascii="Calibri" w:eastAsia="Times New Roman" w:hAnsi="Calibri" w:cs="Calibri"/>
                <w:color w:val="000000"/>
                <w:lang w:val="en-US" w:eastAsia="pt-BR"/>
              </w:rPr>
              <w:t>.</w:t>
            </w:r>
          </w:p>
        </w:tc>
      </w:tr>
      <w:tr w:rsidR="009B4017" w:rsidRPr="00304D62" w14:paraId="348FF84B" w14:textId="77777777" w:rsidTr="00F85FF3">
        <w:trPr>
          <w:trHeight w:val="284"/>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33D3703D" w14:textId="77777777" w:rsidR="009B4017" w:rsidRPr="00F85FF3" w:rsidRDefault="009B4017" w:rsidP="009B4017">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isPartial</w:t>
            </w:r>
            <w:proofErr w:type="spellEnd"/>
          </w:p>
        </w:tc>
        <w:tc>
          <w:tcPr>
            <w:tcW w:w="1528" w:type="dxa"/>
            <w:tcBorders>
              <w:top w:val="nil"/>
              <w:left w:val="nil"/>
              <w:bottom w:val="single" w:sz="4" w:space="0" w:color="auto"/>
              <w:right w:val="single" w:sz="4" w:space="0" w:color="auto"/>
            </w:tcBorders>
            <w:shd w:val="clear" w:color="auto" w:fill="auto"/>
            <w:noWrap/>
            <w:vAlign w:val="bottom"/>
            <w:hideMark/>
          </w:tcPr>
          <w:p w14:paraId="5185B079" w14:textId="77777777" w:rsidR="009B4017" w:rsidRPr="00F85FF3" w:rsidRDefault="009B4017" w:rsidP="009B4017">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boolean</w:t>
            </w:r>
            <w:proofErr w:type="spellEnd"/>
          </w:p>
        </w:tc>
        <w:tc>
          <w:tcPr>
            <w:tcW w:w="1163" w:type="dxa"/>
            <w:tcBorders>
              <w:top w:val="nil"/>
              <w:left w:val="nil"/>
              <w:bottom w:val="single" w:sz="4" w:space="0" w:color="auto"/>
              <w:right w:val="single" w:sz="4" w:space="0" w:color="auto"/>
            </w:tcBorders>
            <w:shd w:val="clear" w:color="auto" w:fill="auto"/>
            <w:noWrap/>
            <w:vAlign w:val="bottom"/>
            <w:hideMark/>
          </w:tcPr>
          <w:p w14:paraId="10CFE368" w14:textId="32C731C4" w:rsidR="009B4017" w:rsidRPr="00F85FF3" w:rsidRDefault="009B4017"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No</w:t>
            </w:r>
          </w:p>
        </w:tc>
        <w:tc>
          <w:tcPr>
            <w:tcW w:w="6210" w:type="dxa"/>
            <w:tcBorders>
              <w:top w:val="nil"/>
              <w:left w:val="nil"/>
              <w:bottom w:val="single" w:sz="4" w:space="0" w:color="auto"/>
              <w:right w:val="single" w:sz="4" w:space="0" w:color="auto"/>
            </w:tcBorders>
            <w:shd w:val="clear" w:color="auto" w:fill="auto"/>
            <w:noWrap/>
            <w:vAlign w:val="bottom"/>
            <w:hideMark/>
          </w:tcPr>
          <w:p w14:paraId="1253D145" w14:textId="4D041FFE" w:rsidR="009B4017" w:rsidRPr="00F85FF3" w:rsidRDefault="00A32C91"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Flag indicating whether the </w:t>
            </w:r>
            <w:r w:rsidR="0075481F" w:rsidRPr="00F85FF3">
              <w:rPr>
                <w:rFonts w:ascii="Calibri" w:eastAsia="Times New Roman" w:hAnsi="Calibri" w:cs="Calibri"/>
                <w:color w:val="000000"/>
                <w:lang w:val="en-US" w:eastAsia="pt-BR"/>
              </w:rPr>
              <w:t xml:space="preserve">unavailability </w:t>
            </w:r>
            <w:r w:rsidRPr="00F85FF3">
              <w:rPr>
                <w:rFonts w:ascii="Calibri" w:eastAsia="Times New Roman" w:hAnsi="Calibri" w:cs="Calibri"/>
                <w:color w:val="000000"/>
                <w:lang w:val="en-US" w:eastAsia="pt-BR"/>
              </w:rPr>
              <w:t>is partial (reaching only some endpoints) or total (reaching all endpoints).</w:t>
            </w:r>
          </w:p>
        </w:tc>
      </w:tr>
      <w:tr w:rsidR="009B4017" w:rsidRPr="00304D62" w14:paraId="1FE6D1C2" w14:textId="77777777" w:rsidTr="00F85FF3">
        <w:trPr>
          <w:trHeight w:val="284"/>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12351FE1" w14:textId="77777777" w:rsidR="009B4017" w:rsidRPr="00F85FF3" w:rsidRDefault="009B4017"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explanation</w:t>
            </w:r>
          </w:p>
        </w:tc>
        <w:tc>
          <w:tcPr>
            <w:tcW w:w="1528" w:type="dxa"/>
            <w:tcBorders>
              <w:top w:val="nil"/>
              <w:left w:val="nil"/>
              <w:bottom w:val="single" w:sz="4" w:space="0" w:color="auto"/>
              <w:right w:val="single" w:sz="4" w:space="0" w:color="auto"/>
            </w:tcBorders>
            <w:shd w:val="clear" w:color="auto" w:fill="auto"/>
            <w:noWrap/>
            <w:vAlign w:val="bottom"/>
            <w:hideMark/>
          </w:tcPr>
          <w:p w14:paraId="1B14AAEB" w14:textId="77777777" w:rsidR="009B4017" w:rsidRPr="00F85FF3" w:rsidRDefault="009B4017"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String</w:t>
            </w:r>
          </w:p>
        </w:tc>
        <w:tc>
          <w:tcPr>
            <w:tcW w:w="1163" w:type="dxa"/>
            <w:tcBorders>
              <w:top w:val="nil"/>
              <w:left w:val="nil"/>
              <w:bottom w:val="single" w:sz="4" w:space="0" w:color="auto"/>
              <w:right w:val="single" w:sz="4" w:space="0" w:color="auto"/>
            </w:tcBorders>
            <w:shd w:val="clear" w:color="auto" w:fill="auto"/>
            <w:noWrap/>
            <w:vAlign w:val="bottom"/>
            <w:hideMark/>
          </w:tcPr>
          <w:p w14:paraId="02EDCB59" w14:textId="7F11165A" w:rsidR="009B4017" w:rsidRPr="00F85FF3" w:rsidRDefault="00E32B70"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210" w:type="dxa"/>
            <w:tcBorders>
              <w:top w:val="nil"/>
              <w:left w:val="nil"/>
              <w:bottom w:val="single" w:sz="4" w:space="0" w:color="auto"/>
              <w:right w:val="single" w:sz="4" w:space="0" w:color="auto"/>
            </w:tcBorders>
            <w:shd w:val="clear" w:color="auto" w:fill="auto"/>
            <w:noWrap/>
            <w:vAlign w:val="bottom"/>
            <w:hideMark/>
          </w:tcPr>
          <w:p w14:paraId="779EBDDD" w14:textId="38C967E1" w:rsidR="009B4017" w:rsidRPr="00F85FF3" w:rsidRDefault="009A0BCE"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Explanation of the reasons for the unavailability.</w:t>
            </w:r>
          </w:p>
        </w:tc>
      </w:tr>
      <w:tr w:rsidR="009B4017" w:rsidRPr="00F85FF3" w14:paraId="49422F7E" w14:textId="77777777" w:rsidTr="00F85FF3">
        <w:trPr>
          <w:trHeight w:val="284"/>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7509BD70" w14:textId="77777777" w:rsidR="009B4017" w:rsidRPr="00F85FF3" w:rsidRDefault="009B4017" w:rsidP="009B4017">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unavailableEndpoints</w:t>
            </w:r>
            <w:proofErr w:type="spellEnd"/>
          </w:p>
        </w:tc>
        <w:tc>
          <w:tcPr>
            <w:tcW w:w="1528" w:type="dxa"/>
            <w:tcBorders>
              <w:top w:val="nil"/>
              <w:left w:val="nil"/>
              <w:bottom w:val="single" w:sz="4" w:space="0" w:color="auto"/>
              <w:right w:val="single" w:sz="4" w:space="0" w:color="auto"/>
            </w:tcBorders>
            <w:shd w:val="clear" w:color="auto" w:fill="auto"/>
            <w:noWrap/>
            <w:vAlign w:val="bottom"/>
            <w:hideMark/>
          </w:tcPr>
          <w:p w14:paraId="11B57A36" w14:textId="77777777" w:rsidR="009B4017" w:rsidRPr="00F85FF3" w:rsidRDefault="009B4017"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array</w:t>
            </w:r>
          </w:p>
        </w:tc>
        <w:tc>
          <w:tcPr>
            <w:tcW w:w="1163" w:type="dxa"/>
            <w:tcBorders>
              <w:top w:val="nil"/>
              <w:left w:val="nil"/>
              <w:bottom w:val="single" w:sz="4" w:space="0" w:color="auto"/>
              <w:right w:val="single" w:sz="4" w:space="0" w:color="auto"/>
            </w:tcBorders>
            <w:shd w:val="clear" w:color="auto" w:fill="auto"/>
            <w:noWrap/>
            <w:vAlign w:val="bottom"/>
            <w:hideMark/>
          </w:tcPr>
          <w:p w14:paraId="7A1E1B4B" w14:textId="0A6AE78B" w:rsidR="009B4017" w:rsidRPr="00F85FF3" w:rsidRDefault="009B4017"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No</w:t>
            </w:r>
          </w:p>
        </w:tc>
        <w:tc>
          <w:tcPr>
            <w:tcW w:w="6210" w:type="dxa"/>
            <w:tcBorders>
              <w:top w:val="nil"/>
              <w:left w:val="nil"/>
              <w:bottom w:val="single" w:sz="4" w:space="0" w:color="auto"/>
              <w:right w:val="single" w:sz="4" w:space="0" w:color="auto"/>
            </w:tcBorders>
            <w:shd w:val="clear" w:color="auto" w:fill="auto"/>
            <w:noWrap/>
            <w:vAlign w:val="bottom"/>
            <w:hideMark/>
          </w:tcPr>
          <w:p w14:paraId="7009F67E" w14:textId="1B820A97" w:rsidR="009B4017" w:rsidRPr="00F85FF3" w:rsidRDefault="003D4FE9"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Endpoints with unavailability</w:t>
            </w:r>
          </w:p>
        </w:tc>
      </w:tr>
    </w:tbl>
    <w:p w14:paraId="6C184CDE" w14:textId="77777777" w:rsidR="00E33BA8" w:rsidRPr="00865841" w:rsidRDefault="00E33BA8">
      <w:pPr>
        <w:rPr>
          <w:b/>
          <w:bCs/>
          <w:sz w:val="28"/>
          <w:szCs w:val="28"/>
          <w:lang w:val="en-US"/>
        </w:rPr>
      </w:pPr>
    </w:p>
    <w:p w14:paraId="78A2F269" w14:textId="6ED1C96C" w:rsidR="00F11EBB" w:rsidRPr="00865841" w:rsidRDefault="00F11EBB">
      <w:pPr>
        <w:rPr>
          <w:b/>
          <w:bCs/>
          <w:sz w:val="28"/>
          <w:szCs w:val="28"/>
          <w:lang w:val="en-US"/>
        </w:rPr>
      </w:pPr>
      <w:bookmarkStart w:id="12" w:name="LinksPaginated"/>
      <w:proofErr w:type="spellStart"/>
      <w:r w:rsidRPr="00865841">
        <w:rPr>
          <w:b/>
          <w:bCs/>
          <w:sz w:val="28"/>
          <w:szCs w:val="28"/>
          <w:lang w:val="en-US"/>
        </w:rPr>
        <w:t>LinksPaginated</w:t>
      </w:r>
      <w:proofErr w:type="spellEnd"/>
    </w:p>
    <w:tbl>
      <w:tblPr>
        <w:tblW w:w="10069" w:type="dxa"/>
        <w:tblInd w:w="-714" w:type="dxa"/>
        <w:tblCellMar>
          <w:left w:w="70" w:type="dxa"/>
          <w:right w:w="70" w:type="dxa"/>
        </w:tblCellMar>
        <w:tblLook w:val="04A0" w:firstRow="1" w:lastRow="0" w:firstColumn="1" w:lastColumn="0" w:noHBand="0" w:noVBand="1"/>
      </w:tblPr>
      <w:tblGrid>
        <w:gridCol w:w="693"/>
        <w:gridCol w:w="978"/>
        <w:gridCol w:w="3448"/>
        <w:gridCol w:w="1679"/>
        <w:gridCol w:w="3271"/>
      </w:tblGrid>
      <w:tr w:rsidR="00F11EBB" w:rsidRPr="00F85FF3" w14:paraId="37B9171D" w14:textId="77777777" w:rsidTr="00F85FF3">
        <w:trPr>
          <w:trHeight w:val="275"/>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12"/>
          <w:p w14:paraId="08520A79" w14:textId="47F991DC" w:rsidR="00F11EBB" w:rsidRPr="00F85FF3" w:rsidRDefault="00F11EBB" w:rsidP="00F11EBB">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N</w:t>
            </w:r>
            <w:r w:rsidR="000A0DFA" w:rsidRPr="00F85FF3">
              <w:rPr>
                <w:rFonts w:ascii="Calibri" w:eastAsia="Times New Roman" w:hAnsi="Calibri" w:cs="Calibri"/>
                <w:b/>
                <w:bCs/>
                <w:color w:val="000000"/>
                <w:lang w:val="en-US" w:eastAsia="pt-BR"/>
              </w:rPr>
              <w:t>a</w:t>
            </w:r>
            <w:r w:rsidRPr="00F85FF3">
              <w:rPr>
                <w:rFonts w:ascii="Calibri" w:eastAsia="Times New Roman" w:hAnsi="Calibri" w:cs="Calibri"/>
                <w:b/>
                <w:bCs/>
                <w:color w:val="000000"/>
                <w:lang w:val="en-US" w:eastAsia="pt-BR"/>
              </w:rPr>
              <w:t>me</w:t>
            </w:r>
          </w:p>
        </w:tc>
        <w:tc>
          <w:tcPr>
            <w:tcW w:w="978" w:type="dxa"/>
            <w:tcBorders>
              <w:top w:val="single" w:sz="4" w:space="0" w:color="auto"/>
              <w:left w:val="nil"/>
              <w:bottom w:val="single" w:sz="4" w:space="0" w:color="auto"/>
              <w:right w:val="single" w:sz="4" w:space="0" w:color="auto"/>
            </w:tcBorders>
            <w:shd w:val="clear" w:color="auto" w:fill="auto"/>
            <w:noWrap/>
            <w:vAlign w:val="bottom"/>
            <w:hideMark/>
          </w:tcPr>
          <w:p w14:paraId="4E686A65" w14:textId="6D0566BD" w:rsidR="00F11EBB" w:rsidRPr="00F85FF3" w:rsidRDefault="00F11EBB" w:rsidP="00F11EBB">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T</w:t>
            </w:r>
            <w:r w:rsidR="000A0DFA" w:rsidRPr="00F85FF3">
              <w:rPr>
                <w:rFonts w:ascii="Calibri" w:eastAsia="Times New Roman" w:hAnsi="Calibri" w:cs="Calibri"/>
                <w:b/>
                <w:bCs/>
                <w:color w:val="000000"/>
                <w:lang w:val="en-US" w:eastAsia="pt-BR"/>
              </w:rPr>
              <w:t>ype</w:t>
            </w:r>
          </w:p>
        </w:tc>
        <w:tc>
          <w:tcPr>
            <w:tcW w:w="3448" w:type="dxa"/>
            <w:tcBorders>
              <w:top w:val="single" w:sz="4" w:space="0" w:color="auto"/>
              <w:left w:val="nil"/>
              <w:bottom w:val="single" w:sz="4" w:space="0" w:color="auto"/>
              <w:right w:val="single" w:sz="4" w:space="0" w:color="auto"/>
            </w:tcBorders>
            <w:shd w:val="clear" w:color="auto" w:fill="auto"/>
            <w:noWrap/>
            <w:vAlign w:val="bottom"/>
            <w:hideMark/>
          </w:tcPr>
          <w:p w14:paraId="16C68580" w14:textId="06868E5E" w:rsidR="00F11EBB" w:rsidRPr="00F85FF3" w:rsidRDefault="00F11EBB" w:rsidP="00F11EBB">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Defini</w:t>
            </w:r>
            <w:r w:rsidR="000A0DFA" w:rsidRPr="00F85FF3">
              <w:rPr>
                <w:rFonts w:ascii="Calibri" w:eastAsia="Times New Roman" w:hAnsi="Calibri" w:cs="Calibri"/>
                <w:b/>
                <w:bCs/>
                <w:color w:val="000000"/>
                <w:lang w:val="en-US" w:eastAsia="pt-BR"/>
              </w:rPr>
              <w:t>tion</w:t>
            </w:r>
          </w:p>
        </w:tc>
        <w:tc>
          <w:tcPr>
            <w:tcW w:w="1679" w:type="dxa"/>
            <w:tcBorders>
              <w:top w:val="single" w:sz="4" w:space="0" w:color="auto"/>
              <w:left w:val="nil"/>
              <w:bottom w:val="single" w:sz="4" w:space="0" w:color="auto"/>
              <w:right w:val="single" w:sz="4" w:space="0" w:color="auto"/>
            </w:tcBorders>
            <w:shd w:val="clear" w:color="auto" w:fill="auto"/>
            <w:noWrap/>
            <w:vAlign w:val="bottom"/>
            <w:hideMark/>
          </w:tcPr>
          <w:p w14:paraId="58FC4D0D" w14:textId="12E7F14A" w:rsidR="00F11EBB" w:rsidRPr="00F85FF3" w:rsidRDefault="000A0DFA" w:rsidP="00F11EBB">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Requirement</w:t>
            </w:r>
          </w:p>
        </w:tc>
        <w:tc>
          <w:tcPr>
            <w:tcW w:w="3271" w:type="dxa"/>
            <w:tcBorders>
              <w:top w:val="single" w:sz="4" w:space="0" w:color="auto"/>
              <w:left w:val="nil"/>
              <w:bottom w:val="single" w:sz="4" w:space="0" w:color="auto"/>
              <w:right w:val="single" w:sz="4" w:space="0" w:color="auto"/>
            </w:tcBorders>
            <w:shd w:val="clear" w:color="auto" w:fill="auto"/>
            <w:noWrap/>
            <w:vAlign w:val="bottom"/>
            <w:hideMark/>
          </w:tcPr>
          <w:p w14:paraId="6224C57C" w14:textId="767FDFB1" w:rsidR="00F11EBB" w:rsidRPr="00F85FF3" w:rsidRDefault="00F11EBB" w:rsidP="00F11EBB">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Restri</w:t>
            </w:r>
            <w:r w:rsidR="000A0DFA" w:rsidRPr="00F85FF3">
              <w:rPr>
                <w:rFonts w:ascii="Calibri" w:eastAsia="Times New Roman" w:hAnsi="Calibri" w:cs="Calibri"/>
                <w:b/>
                <w:bCs/>
                <w:color w:val="000000"/>
                <w:lang w:val="en-US" w:eastAsia="pt-BR"/>
              </w:rPr>
              <w:t>ction</w:t>
            </w:r>
          </w:p>
        </w:tc>
      </w:tr>
      <w:tr w:rsidR="00F11EBB" w:rsidRPr="00F85FF3" w14:paraId="4CDF052A" w14:textId="77777777" w:rsidTr="00F85FF3">
        <w:trPr>
          <w:trHeight w:val="275"/>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14:paraId="52B8910B" w14:textId="77777777" w:rsidR="00F11EBB" w:rsidRPr="00F85FF3" w:rsidRDefault="00F11EBB"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self</w:t>
            </w:r>
          </w:p>
        </w:tc>
        <w:tc>
          <w:tcPr>
            <w:tcW w:w="978" w:type="dxa"/>
            <w:tcBorders>
              <w:top w:val="nil"/>
              <w:left w:val="nil"/>
              <w:bottom w:val="single" w:sz="4" w:space="0" w:color="auto"/>
              <w:right w:val="single" w:sz="4" w:space="0" w:color="auto"/>
            </w:tcBorders>
            <w:shd w:val="clear" w:color="auto" w:fill="auto"/>
            <w:noWrap/>
            <w:vAlign w:val="bottom"/>
            <w:hideMark/>
          </w:tcPr>
          <w:p w14:paraId="0DA14737" w14:textId="77777777" w:rsidR="00F11EBB" w:rsidRPr="00F85FF3" w:rsidRDefault="00F11EBB" w:rsidP="00F11EBB">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7F35B1E3" w14:textId="6241CEFF" w:rsidR="00F11EBB" w:rsidRPr="00F85FF3" w:rsidRDefault="00F419CE" w:rsidP="00F11EBB">
            <w:pPr>
              <w:spacing w:after="0" w:line="240" w:lineRule="auto"/>
              <w:rPr>
                <w:rFonts w:ascii="Calibri" w:eastAsia="Times New Roman" w:hAnsi="Calibri" w:cs="Calibri"/>
                <w:color w:val="000000"/>
                <w:lang w:val="en-US" w:eastAsia="pt-BR"/>
              </w:rPr>
            </w:pPr>
            <w:r w:rsidRPr="00F85FF3">
              <w:rPr>
                <w:rStyle w:val="normaltextrun"/>
                <w:rFonts w:ascii="Calibri" w:hAnsi="Calibri" w:cs="Calibri"/>
                <w:color w:val="000000"/>
                <w:lang w:val="en-US"/>
              </w:rPr>
              <w:t>Complete URI that generated the current response.</w:t>
            </w:r>
            <w:r w:rsidRPr="00F85FF3">
              <w:rPr>
                <w:rStyle w:val="eop"/>
                <w:rFonts w:ascii="Calibri" w:hAnsi="Calibri" w:cs="Calibri"/>
                <w:color w:val="000000"/>
                <w:lang w:val="en-US"/>
              </w:rPr>
              <w:t> </w:t>
            </w:r>
          </w:p>
        </w:tc>
        <w:tc>
          <w:tcPr>
            <w:tcW w:w="1679" w:type="dxa"/>
            <w:tcBorders>
              <w:top w:val="nil"/>
              <w:left w:val="nil"/>
              <w:bottom w:val="single" w:sz="4" w:space="0" w:color="auto"/>
              <w:right w:val="single" w:sz="4" w:space="0" w:color="auto"/>
            </w:tcBorders>
            <w:shd w:val="clear" w:color="auto" w:fill="auto"/>
            <w:noWrap/>
            <w:vAlign w:val="bottom"/>
            <w:hideMark/>
          </w:tcPr>
          <w:p w14:paraId="49F65869" w14:textId="07DBB4F7" w:rsidR="00F11EBB" w:rsidRPr="00F85FF3" w:rsidRDefault="00F419CE"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Mandat</w:t>
            </w:r>
            <w:r w:rsidR="000A0DFA" w:rsidRPr="00F85FF3">
              <w:rPr>
                <w:rFonts w:ascii="Calibri" w:eastAsia="Times New Roman" w:hAnsi="Calibri" w:cs="Calibri"/>
                <w:color w:val="000000"/>
                <w:lang w:val="en-US" w:eastAsia="pt-BR"/>
              </w:rPr>
              <w:t>ory</w:t>
            </w:r>
          </w:p>
        </w:tc>
        <w:tc>
          <w:tcPr>
            <w:tcW w:w="3271" w:type="dxa"/>
            <w:tcBorders>
              <w:top w:val="nil"/>
              <w:left w:val="nil"/>
              <w:bottom w:val="single" w:sz="4" w:space="0" w:color="auto"/>
              <w:right w:val="single" w:sz="4" w:space="0" w:color="auto"/>
            </w:tcBorders>
            <w:shd w:val="clear" w:color="auto" w:fill="auto"/>
            <w:noWrap/>
            <w:vAlign w:val="bottom"/>
            <w:hideMark/>
          </w:tcPr>
          <w:p w14:paraId="0AAA933B" w14:textId="77777777" w:rsidR="00F11EBB" w:rsidRPr="00F85FF3" w:rsidRDefault="00F11EBB"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w:t>
            </w:r>
          </w:p>
        </w:tc>
      </w:tr>
      <w:tr w:rsidR="00F11EBB" w:rsidRPr="00304D62" w14:paraId="3C07DFB2" w14:textId="77777777" w:rsidTr="00F85FF3">
        <w:trPr>
          <w:trHeight w:val="275"/>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14:paraId="22D60815" w14:textId="77777777" w:rsidR="00F11EBB" w:rsidRPr="00F85FF3" w:rsidRDefault="00F11EBB"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first</w:t>
            </w:r>
          </w:p>
        </w:tc>
        <w:tc>
          <w:tcPr>
            <w:tcW w:w="978" w:type="dxa"/>
            <w:tcBorders>
              <w:top w:val="nil"/>
              <w:left w:val="nil"/>
              <w:bottom w:val="single" w:sz="4" w:space="0" w:color="auto"/>
              <w:right w:val="single" w:sz="4" w:space="0" w:color="auto"/>
            </w:tcBorders>
            <w:shd w:val="clear" w:color="auto" w:fill="auto"/>
            <w:noWrap/>
            <w:vAlign w:val="bottom"/>
            <w:hideMark/>
          </w:tcPr>
          <w:p w14:paraId="0800CFB8" w14:textId="77777777" w:rsidR="00F11EBB" w:rsidRPr="00F85FF3" w:rsidRDefault="00F11EBB" w:rsidP="00F11EBB">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222D8144" w14:textId="7F05F9E4" w:rsidR="00F11EBB" w:rsidRPr="00F85FF3" w:rsidRDefault="00F419CE" w:rsidP="00F11EBB">
            <w:pPr>
              <w:spacing w:after="0" w:line="240" w:lineRule="auto"/>
              <w:rPr>
                <w:rFonts w:ascii="Calibri" w:eastAsia="Times New Roman" w:hAnsi="Calibri" w:cs="Calibri"/>
                <w:color w:val="000000"/>
                <w:lang w:val="en-US" w:eastAsia="pt-BR"/>
              </w:rPr>
            </w:pPr>
            <w:r w:rsidRPr="00F85FF3">
              <w:rPr>
                <w:rStyle w:val="normaltextrun"/>
                <w:rFonts w:ascii="Calibri" w:hAnsi="Calibri" w:cs="Calibri"/>
                <w:color w:val="000000"/>
                <w:lang w:val="en-US"/>
              </w:rPr>
              <w:t>First page URI that led to this results list.</w:t>
            </w:r>
            <w:r w:rsidRPr="00F85FF3">
              <w:rPr>
                <w:rStyle w:val="eop"/>
                <w:rFonts w:ascii="Calibri" w:hAnsi="Calibri" w:cs="Calibri"/>
                <w:color w:val="000000"/>
                <w:lang w:val="en-US"/>
              </w:rPr>
              <w:t> </w:t>
            </w:r>
          </w:p>
        </w:tc>
        <w:tc>
          <w:tcPr>
            <w:tcW w:w="1679" w:type="dxa"/>
            <w:tcBorders>
              <w:top w:val="nil"/>
              <w:left w:val="nil"/>
              <w:bottom w:val="single" w:sz="4" w:space="0" w:color="auto"/>
              <w:right w:val="single" w:sz="4" w:space="0" w:color="auto"/>
            </w:tcBorders>
            <w:shd w:val="clear" w:color="auto" w:fill="auto"/>
            <w:noWrap/>
            <w:vAlign w:val="bottom"/>
            <w:hideMark/>
          </w:tcPr>
          <w:p w14:paraId="46C4C2C1" w14:textId="06C1484E" w:rsidR="00F11EBB" w:rsidRPr="00F85FF3" w:rsidRDefault="00F419CE"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Op</w:t>
            </w:r>
            <w:r w:rsidR="000A0DFA" w:rsidRPr="00F85FF3">
              <w:rPr>
                <w:rFonts w:ascii="Calibri" w:eastAsia="Times New Roman" w:hAnsi="Calibri" w:cs="Calibri"/>
                <w:color w:val="000000"/>
                <w:lang w:val="en-US" w:eastAsia="pt-BR"/>
              </w:rPr>
              <w:t>t</w:t>
            </w:r>
            <w:r w:rsidRPr="00F85FF3">
              <w:rPr>
                <w:rFonts w:ascii="Calibri" w:eastAsia="Times New Roman" w:hAnsi="Calibri" w:cs="Calibri"/>
                <w:color w:val="000000"/>
                <w:lang w:val="en-US" w:eastAsia="pt-BR"/>
              </w:rPr>
              <w:t>ional</w:t>
            </w:r>
          </w:p>
        </w:tc>
        <w:tc>
          <w:tcPr>
            <w:tcW w:w="3271" w:type="dxa"/>
            <w:tcBorders>
              <w:top w:val="nil"/>
              <w:left w:val="nil"/>
              <w:bottom w:val="single" w:sz="4" w:space="0" w:color="auto"/>
              <w:right w:val="single" w:sz="4" w:space="0" w:color="auto"/>
            </w:tcBorders>
            <w:shd w:val="clear" w:color="auto" w:fill="auto"/>
            <w:noWrap/>
            <w:vAlign w:val="bottom"/>
            <w:hideMark/>
          </w:tcPr>
          <w:p w14:paraId="057030AC" w14:textId="707CE8F6" w:rsidR="00F11EBB" w:rsidRPr="00F85FF3" w:rsidRDefault="000D5C10" w:rsidP="00F11EBB">
            <w:pPr>
              <w:spacing w:after="0" w:line="240" w:lineRule="auto"/>
              <w:rPr>
                <w:rFonts w:ascii="Calibri" w:eastAsia="Times New Roman" w:hAnsi="Calibri" w:cs="Calibri"/>
                <w:color w:val="000000"/>
                <w:lang w:val="en-US" w:eastAsia="pt-BR"/>
              </w:rPr>
            </w:pPr>
            <w:r w:rsidRPr="00F85FF3">
              <w:rPr>
                <w:rStyle w:val="normaltextrun"/>
                <w:rFonts w:ascii="Calibri" w:hAnsi="Calibri" w:cs="Segoe UI"/>
                <w:color w:val="000000"/>
                <w:lang w:val="en-US"/>
              </w:rPr>
              <w:t>Mandatory when it is not the first response page</w:t>
            </w:r>
            <w:r w:rsidRPr="00F85FF3">
              <w:rPr>
                <w:rStyle w:val="eop"/>
                <w:rFonts w:ascii="Calibri" w:hAnsi="Calibri" w:cs="Segoe UI"/>
                <w:color w:val="000000"/>
                <w:lang w:val="en-US"/>
              </w:rPr>
              <w:t> </w:t>
            </w:r>
          </w:p>
        </w:tc>
      </w:tr>
      <w:tr w:rsidR="00F11EBB" w:rsidRPr="00304D62" w14:paraId="2D63EC1C" w14:textId="77777777" w:rsidTr="00F85FF3">
        <w:trPr>
          <w:trHeight w:val="275"/>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14:paraId="151D85C2" w14:textId="77777777" w:rsidR="00F11EBB" w:rsidRPr="00F85FF3" w:rsidRDefault="00F11EBB" w:rsidP="00F11EBB">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prev</w:t>
            </w:r>
            <w:proofErr w:type="spellEnd"/>
          </w:p>
        </w:tc>
        <w:tc>
          <w:tcPr>
            <w:tcW w:w="978" w:type="dxa"/>
            <w:tcBorders>
              <w:top w:val="nil"/>
              <w:left w:val="nil"/>
              <w:bottom w:val="single" w:sz="4" w:space="0" w:color="auto"/>
              <w:right w:val="single" w:sz="4" w:space="0" w:color="auto"/>
            </w:tcBorders>
            <w:shd w:val="clear" w:color="auto" w:fill="auto"/>
            <w:noWrap/>
            <w:vAlign w:val="bottom"/>
            <w:hideMark/>
          </w:tcPr>
          <w:p w14:paraId="28A13201" w14:textId="77777777" w:rsidR="00F11EBB" w:rsidRPr="00F85FF3" w:rsidRDefault="00F11EBB" w:rsidP="00F11EBB">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4B0811A0" w14:textId="68B3323B" w:rsidR="00F11EBB" w:rsidRPr="00F85FF3" w:rsidRDefault="00F419CE" w:rsidP="00F11EBB">
            <w:pPr>
              <w:spacing w:after="0" w:line="240" w:lineRule="auto"/>
              <w:rPr>
                <w:rFonts w:ascii="Calibri" w:eastAsia="Times New Roman" w:hAnsi="Calibri" w:cs="Calibri"/>
                <w:color w:val="000000"/>
                <w:lang w:val="en-US" w:eastAsia="pt-BR"/>
              </w:rPr>
            </w:pPr>
            <w:r w:rsidRPr="00F85FF3">
              <w:rPr>
                <w:rStyle w:val="normaltextrun"/>
                <w:rFonts w:ascii="Calibri" w:hAnsi="Calibri" w:cs="Calibri"/>
                <w:color w:val="000000"/>
                <w:lang w:val="en-US"/>
              </w:rPr>
              <w:t>Previous page URI of this results list.</w:t>
            </w:r>
            <w:r w:rsidRPr="00F85FF3">
              <w:rPr>
                <w:rStyle w:val="eop"/>
                <w:rFonts w:ascii="Calibri" w:hAnsi="Calibri" w:cs="Calibri"/>
                <w:color w:val="000000"/>
                <w:lang w:val="en-US"/>
              </w:rPr>
              <w:t> </w:t>
            </w:r>
          </w:p>
        </w:tc>
        <w:tc>
          <w:tcPr>
            <w:tcW w:w="1679" w:type="dxa"/>
            <w:tcBorders>
              <w:top w:val="nil"/>
              <w:left w:val="nil"/>
              <w:bottom w:val="single" w:sz="4" w:space="0" w:color="auto"/>
              <w:right w:val="single" w:sz="4" w:space="0" w:color="auto"/>
            </w:tcBorders>
            <w:shd w:val="clear" w:color="auto" w:fill="auto"/>
            <w:noWrap/>
            <w:vAlign w:val="bottom"/>
            <w:hideMark/>
          </w:tcPr>
          <w:p w14:paraId="0F9908FC" w14:textId="472DF88E" w:rsidR="00F11EBB" w:rsidRPr="00F85FF3" w:rsidRDefault="00F419CE"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Op</w:t>
            </w:r>
            <w:r w:rsidR="000A0DFA" w:rsidRPr="00F85FF3">
              <w:rPr>
                <w:rFonts w:ascii="Calibri" w:eastAsia="Times New Roman" w:hAnsi="Calibri" w:cs="Calibri"/>
                <w:color w:val="000000"/>
                <w:lang w:val="en-US" w:eastAsia="pt-BR"/>
              </w:rPr>
              <w:t>t</w:t>
            </w:r>
            <w:r w:rsidRPr="00F85FF3">
              <w:rPr>
                <w:rFonts w:ascii="Calibri" w:eastAsia="Times New Roman" w:hAnsi="Calibri" w:cs="Calibri"/>
                <w:color w:val="000000"/>
                <w:lang w:val="en-US" w:eastAsia="pt-BR"/>
              </w:rPr>
              <w:t>ional</w:t>
            </w:r>
          </w:p>
        </w:tc>
        <w:tc>
          <w:tcPr>
            <w:tcW w:w="3271" w:type="dxa"/>
            <w:tcBorders>
              <w:top w:val="nil"/>
              <w:left w:val="nil"/>
              <w:bottom w:val="single" w:sz="4" w:space="0" w:color="auto"/>
              <w:right w:val="single" w:sz="4" w:space="0" w:color="auto"/>
            </w:tcBorders>
            <w:shd w:val="clear" w:color="auto" w:fill="auto"/>
            <w:noWrap/>
            <w:vAlign w:val="bottom"/>
            <w:hideMark/>
          </w:tcPr>
          <w:p w14:paraId="7CFA6790" w14:textId="026E3A8D" w:rsidR="00F11EBB" w:rsidRPr="00F85FF3" w:rsidRDefault="000D5C10" w:rsidP="00F11EBB">
            <w:pPr>
              <w:spacing w:after="0" w:line="240" w:lineRule="auto"/>
              <w:rPr>
                <w:rFonts w:ascii="Calibri" w:eastAsia="Times New Roman" w:hAnsi="Calibri" w:cs="Calibri"/>
                <w:color w:val="000000"/>
                <w:lang w:val="en-US" w:eastAsia="pt-BR"/>
              </w:rPr>
            </w:pPr>
            <w:r w:rsidRPr="00F85FF3">
              <w:rPr>
                <w:rStyle w:val="normaltextrun"/>
                <w:rFonts w:ascii="Calibri" w:hAnsi="Calibri" w:cs="Segoe UI"/>
                <w:color w:val="000000"/>
                <w:lang w:val="en-US"/>
              </w:rPr>
              <w:t>Mandatory when it is not the first response page</w:t>
            </w:r>
            <w:r w:rsidRPr="00F85FF3">
              <w:rPr>
                <w:rStyle w:val="eop"/>
                <w:rFonts w:ascii="Calibri" w:hAnsi="Calibri" w:cs="Segoe UI"/>
                <w:color w:val="000000"/>
                <w:lang w:val="en-US"/>
              </w:rPr>
              <w:t> </w:t>
            </w:r>
          </w:p>
        </w:tc>
      </w:tr>
      <w:tr w:rsidR="00F11EBB" w:rsidRPr="00304D62" w14:paraId="38A6DE6E" w14:textId="77777777" w:rsidTr="00F85FF3">
        <w:trPr>
          <w:trHeight w:val="275"/>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14:paraId="6D65BE1E" w14:textId="77777777" w:rsidR="00F11EBB" w:rsidRPr="00F85FF3" w:rsidRDefault="00F11EBB"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next</w:t>
            </w:r>
          </w:p>
        </w:tc>
        <w:tc>
          <w:tcPr>
            <w:tcW w:w="978" w:type="dxa"/>
            <w:tcBorders>
              <w:top w:val="nil"/>
              <w:left w:val="nil"/>
              <w:bottom w:val="single" w:sz="4" w:space="0" w:color="auto"/>
              <w:right w:val="single" w:sz="4" w:space="0" w:color="auto"/>
            </w:tcBorders>
            <w:shd w:val="clear" w:color="auto" w:fill="auto"/>
            <w:noWrap/>
            <w:vAlign w:val="bottom"/>
            <w:hideMark/>
          </w:tcPr>
          <w:p w14:paraId="733B7DD4" w14:textId="77777777" w:rsidR="00F11EBB" w:rsidRPr="00F85FF3" w:rsidRDefault="00F11EBB" w:rsidP="00F11EBB">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4C5734D0" w14:textId="7E8C3C88" w:rsidR="00F11EBB" w:rsidRPr="00F85FF3" w:rsidRDefault="00F419CE" w:rsidP="00F11EBB">
            <w:pPr>
              <w:spacing w:after="0" w:line="240" w:lineRule="auto"/>
              <w:rPr>
                <w:rFonts w:ascii="Calibri" w:eastAsia="Times New Roman" w:hAnsi="Calibri" w:cs="Calibri"/>
                <w:color w:val="000000"/>
                <w:lang w:val="en-US" w:eastAsia="pt-BR"/>
              </w:rPr>
            </w:pPr>
            <w:r w:rsidRPr="00F85FF3">
              <w:rPr>
                <w:rStyle w:val="normaltextrun"/>
                <w:rFonts w:ascii="Calibri" w:hAnsi="Calibri" w:cs="Calibri"/>
                <w:color w:val="000000"/>
                <w:lang w:val="en-US"/>
              </w:rPr>
              <w:t>Next page URI of this results list.</w:t>
            </w:r>
            <w:r w:rsidRPr="00F85FF3">
              <w:rPr>
                <w:rStyle w:val="eop"/>
                <w:rFonts w:ascii="Calibri" w:hAnsi="Calibri" w:cs="Calibri"/>
                <w:color w:val="000000"/>
                <w:lang w:val="en-US"/>
              </w:rPr>
              <w:t> </w:t>
            </w:r>
          </w:p>
        </w:tc>
        <w:tc>
          <w:tcPr>
            <w:tcW w:w="1679" w:type="dxa"/>
            <w:tcBorders>
              <w:top w:val="nil"/>
              <w:left w:val="nil"/>
              <w:bottom w:val="single" w:sz="4" w:space="0" w:color="auto"/>
              <w:right w:val="single" w:sz="4" w:space="0" w:color="auto"/>
            </w:tcBorders>
            <w:shd w:val="clear" w:color="auto" w:fill="auto"/>
            <w:noWrap/>
            <w:vAlign w:val="bottom"/>
            <w:hideMark/>
          </w:tcPr>
          <w:p w14:paraId="4891E0B6" w14:textId="658CDA41" w:rsidR="00F11EBB" w:rsidRPr="00F85FF3" w:rsidRDefault="00F419CE"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Op</w:t>
            </w:r>
            <w:r w:rsidR="000A0DFA" w:rsidRPr="00F85FF3">
              <w:rPr>
                <w:rFonts w:ascii="Calibri" w:eastAsia="Times New Roman" w:hAnsi="Calibri" w:cs="Calibri"/>
                <w:color w:val="000000"/>
                <w:lang w:val="en-US" w:eastAsia="pt-BR"/>
              </w:rPr>
              <w:t>t</w:t>
            </w:r>
            <w:r w:rsidRPr="00F85FF3">
              <w:rPr>
                <w:rFonts w:ascii="Calibri" w:eastAsia="Times New Roman" w:hAnsi="Calibri" w:cs="Calibri"/>
                <w:color w:val="000000"/>
                <w:lang w:val="en-US" w:eastAsia="pt-BR"/>
              </w:rPr>
              <w:t>ional</w:t>
            </w:r>
          </w:p>
        </w:tc>
        <w:tc>
          <w:tcPr>
            <w:tcW w:w="3271" w:type="dxa"/>
            <w:tcBorders>
              <w:top w:val="nil"/>
              <w:left w:val="nil"/>
              <w:bottom w:val="single" w:sz="4" w:space="0" w:color="auto"/>
              <w:right w:val="single" w:sz="4" w:space="0" w:color="auto"/>
            </w:tcBorders>
            <w:shd w:val="clear" w:color="auto" w:fill="auto"/>
            <w:noWrap/>
            <w:vAlign w:val="bottom"/>
            <w:hideMark/>
          </w:tcPr>
          <w:p w14:paraId="1F667518" w14:textId="0BB764A8" w:rsidR="00F11EBB" w:rsidRPr="00F85FF3" w:rsidRDefault="000D5C10" w:rsidP="00F11EBB">
            <w:pPr>
              <w:spacing w:after="0" w:line="240" w:lineRule="auto"/>
              <w:rPr>
                <w:rFonts w:ascii="Calibri" w:eastAsia="Times New Roman" w:hAnsi="Calibri" w:cs="Calibri"/>
                <w:color w:val="000000"/>
                <w:lang w:val="en-US" w:eastAsia="pt-BR"/>
              </w:rPr>
            </w:pPr>
            <w:r w:rsidRPr="00F85FF3">
              <w:rPr>
                <w:rStyle w:val="normaltextrun"/>
                <w:rFonts w:ascii="Calibri" w:hAnsi="Calibri" w:cs="Segoe UI"/>
                <w:color w:val="000000"/>
                <w:lang w:val="en-US"/>
              </w:rPr>
              <w:t>Mandatory when it is not the last response page </w:t>
            </w:r>
            <w:r w:rsidRPr="00F85FF3">
              <w:rPr>
                <w:rStyle w:val="eop"/>
                <w:rFonts w:ascii="Calibri" w:hAnsi="Calibri" w:cs="Segoe UI"/>
                <w:color w:val="000000"/>
                <w:lang w:val="en-US"/>
              </w:rPr>
              <w:t> </w:t>
            </w:r>
          </w:p>
        </w:tc>
      </w:tr>
      <w:tr w:rsidR="00F11EBB" w:rsidRPr="00304D62" w14:paraId="45C0A5DB" w14:textId="77777777" w:rsidTr="00F85FF3">
        <w:trPr>
          <w:trHeight w:val="275"/>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14:paraId="74AFEB17" w14:textId="77777777" w:rsidR="00F11EBB" w:rsidRPr="00F85FF3" w:rsidRDefault="00F11EBB"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last</w:t>
            </w:r>
          </w:p>
        </w:tc>
        <w:tc>
          <w:tcPr>
            <w:tcW w:w="978" w:type="dxa"/>
            <w:tcBorders>
              <w:top w:val="nil"/>
              <w:left w:val="nil"/>
              <w:bottom w:val="single" w:sz="4" w:space="0" w:color="auto"/>
              <w:right w:val="single" w:sz="4" w:space="0" w:color="auto"/>
            </w:tcBorders>
            <w:shd w:val="clear" w:color="auto" w:fill="auto"/>
            <w:noWrap/>
            <w:vAlign w:val="bottom"/>
            <w:hideMark/>
          </w:tcPr>
          <w:p w14:paraId="1BDAB5FD" w14:textId="77777777" w:rsidR="00F11EBB" w:rsidRPr="00F85FF3" w:rsidRDefault="00F11EBB" w:rsidP="00F11EBB">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30845C4A" w14:textId="10570AC6" w:rsidR="00F11EBB" w:rsidRPr="00F85FF3" w:rsidRDefault="00F419CE" w:rsidP="00F11EBB">
            <w:pPr>
              <w:spacing w:after="0" w:line="240" w:lineRule="auto"/>
              <w:rPr>
                <w:rFonts w:ascii="Calibri" w:eastAsia="Times New Roman" w:hAnsi="Calibri" w:cs="Calibri"/>
                <w:color w:val="000000"/>
                <w:lang w:val="en-US" w:eastAsia="pt-BR"/>
              </w:rPr>
            </w:pPr>
            <w:r w:rsidRPr="00F85FF3">
              <w:rPr>
                <w:rStyle w:val="normaltextrun"/>
                <w:rFonts w:ascii="Calibri" w:hAnsi="Calibri" w:cs="Calibri"/>
                <w:color w:val="000000"/>
                <w:lang w:val="en-US"/>
              </w:rPr>
              <w:t>Last page URI of this results list.</w:t>
            </w:r>
            <w:r w:rsidRPr="00F85FF3">
              <w:rPr>
                <w:rStyle w:val="eop"/>
                <w:rFonts w:ascii="Calibri" w:hAnsi="Calibri" w:cs="Calibri"/>
                <w:color w:val="000000"/>
                <w:lang w:val="en-US"/>
              </w:rPr>
              <w:t> </w:t>
            </w:r>
          </w:p>
        </w:tc>
        <w:tc>
          <w:tcPr>
            <w:tcW w:w="1679" w:type="dxa"/>
            <w:tcBorders>
              <w:top w:val="nil"/>
              <w:left w:val="nil"/>
              <w:bottom w:val="single" w:sz="4" w:space="0" w:color="auto"/>
              <w:right w:val="single" w:sz="4" w:space="0" w:color="auto"/>
            </w:tcBorders>
            <w:shd w:val="clear" w:color="auto" w:fill="auto"/>
            <w:noWrap/>
            <w:vAlign w:val="bottom"/>
            <w:hideMark/>
          </w:tcPr>
          <w:p w14:paraId="60D55142" w14:textId="2F81E80F" w:rsidR="00F11EBB" w:rsidRPr="00F85FF3" w:rsidRDefault="00F419CE"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Op</w:t>
            </w:r>
            <w:r w:rsidR="000A0DFA" w:rsidRPr="00F85FF3">
              <w:rPr>
                <w:rFonts w:ascii="Calibri" w:eastAsia="Times New Roman" w:hAnsi="Calibri" w:cs="Calibri"/>
                <w:color w:val="000000"/>
                <w:lang w:val="en-US" w:eastAsia="pt-BR"/>
              </w:rPr>
              <w:t>t</w:t>
            </w:r>
            <w:r w:rsidRPr="00F85FF3">
              <w:rPr>
                <w:rFonts w:ascii="Calibri" w:eastAsia="Times New Roman" w:hAnsi="Calibri" w:cs="Calibri"/>
                <w:color w:val="000000"/>
                <w:lang w:val="en-US" w:eastAsia="pt-BR"/>
              </w:rPr>
              <w:t>ional</w:t>
            </w:r>
          </w:p>
        </w:tc>
        <w:tc>
          <w:tcPr>
            <w:tcW w:w="3271" w:type="dxa"/>
            <w:tcBorders>
              <w:top w:val="nil"/>
              <w:left w:val="nil"/>
              <w:bottom w:val="single" w:sz="4" w:space="0" w:color="auto"/>
              <w:right w:val="single" w:sz="4" w:space="0" w:color="auto"/>
            </w:tcBorders>
            <w:shd w:val="clear" w:color="auto" w:fill="auto"/>
            <w:noWrap/>
            <w:vAlign w:val="bottom"/>
            <w:hideMark/>
          </w:tcPr>
          <w:p w14:paraId="729B2AAA" w14:textId="4D0AD8D8" w:rsidR="00F11EBB" w:rsidRPr="00F85FF3" w:rsidRDefault="000D5C10" w:rsidP="00F11EBB">
            <w:pPr>
              <w:spacing w:after="0" w:line="240" w:lineRule="auto"/>
              <w:rPr>
                <w:rFonts w:ascii="Calibri" w:eastAsia="Times New Roman" w:hAnsi="Calibri" w:cs="Calibri"/>
                <w:color w:val="000000"/>
                <w:lang w:val="en-US" w:eastAsia="pt-BR"/>
              </w:rPr>
            </w:pPr>
            <w:r w:rsidRPr="00F85FF3">
              <w:rPr>
                <w:rStyle w:val="normaltextrun"/>
                <w:rFonts w:ascii="Calibri" w:hAnsi="Calibri" w:cs="Segoe UI"/>
                <w:color w:val="000000"/>
                <w:lang w:val="en-US"/>
              </w:rPr>
              <w:t>Mandatory when it is not the last response page </w:t>
            </w:r>
            <w:r w:rsidRPr="00F85FF3">
              <w:rPr>
                <w:rStyle w:val="eop"/>
                <w:rFonts w:ascii="Calibri" w:hAnsi="Calibri" w:cs="Segoe UI"/>
                <w:color w:val="000000"/>
                <w:lang w:val="en-US"/>
              </w:rPr>
              <w:t> </w:t>
            </w:r>
          </w:p>
        </w:tc>
      </w:tr>
    </w:tbl>
    <w:p w14:paraId="62F9CF80" w14:textId="44FA6150" w:rsidR="00F11EBB" w:rsidRDefault="00F11EBB">
      <w:pPr>
        <w:rPr>
          <w:b/>
          <w:bCs/>
          <w:sz w:val="28"/>
          <w:szCs w:val="28"/>
          <w:lang w:val="en-US"/>
        </w:rPr>
      </w:pPr>
    </w:p>
    <w:p w14:paraId="22C5D877" w14:textId="77777777" w:rsidR="00E43D75" w:rsidRDefault="00E43D75">
      <w:pPr>
        <w:rPr>
          <w:b/>
          <w:bCs/>
          <w:sz w:val="28"/>
          <w:szCs w:val="28"/>
          <w:lang w:val="en-US"/>
        </w:rPr>
      </w:pPr>
    </w:p>
    <w:p w14:paraId="016B38FC" w14:textId="77777777" w:rsidR="00E43D75" w:rsidRPr="00865841" w:rsidRDefault="00E43D75">
      <w:pPr>
        <w:rPr>
          <w:b/>
          <w:bCs/>
          <w:sz w:val="28"/>
          <w:szCs w:val="28"/>
          <w:lang w:val="en-US"/>
        </w:rPr>
      </w:pPr>
    </w:p>
    <w:p w14:paraId="54741A6B" w14:textId="49BFED5C" w:rsidR="003466BA" w:rsidRPr="00865841" w:rsidRDefault="003466BA">
      <w:pPr>
        <w:rPr>
          <w:b/>
          <w:bCs/>
          <w:sz w:val="28"/>
          <w:szCs w:val="28"/>
          <w:lang w:val="en-US"/>
        </w:rPr>
      </w:pPr>
      <w:bookmarkStart w:id="13" w:name="MetaPaginated"/>
      <w:proofErr w:type="spellStart"/>
      <w:r w:rsidRPr="00865841">
        <w:rPr>
          <w:b/>
          <w:bCs/>
          <w:sz w:val="28"/>
          <w:szCs w:val="28"/>
          <w:lang w:val="en-US"/>
        </w:rPr>
        <w:t>MetaPaginated</w:t>
      </w:r>
      <w:bookmarkEnd w:id="13"/>
      <w:proofErr w:type="spellEnd"/>
    </w:p>
    <w:tbl>
      <w:tblPr>
        <w:tblW w:w="8670" w:type="dxa"/>
        <w:tblCellMar>
          <w:left w:w="70" w:type="dxa"/>
          <w:right w:w="70" w:type="dxa"/>
        </w:tblCellMar>
        <w:tblLook w:val="04A0" w:firstRow="1" w:lastRow="0" w:firstColumn="1" w:lastColumn="0" w:noHBand="0" w:noVBand="1"/>
      </w:tblPr>
      <w:tblGrid>
        <w:gridCol w:w="1280"/>
        <w:gridCol w:w="780"/>
        <w:gridCol w:w="3800"/>
        <w:gridCol w:w="1680"/>
        <w:gridCol w:w="1130"/>
      </w:tblGrid>
      <w:tr w:rsidR="00676C2F" w:rsidRPr="00865841" w14:paraId="63FDA2CA" w14:textId="77777777" w:rsidTr="00CB0EFF">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7E86F" w14:textId="2087FE4E" w:rsidR="00676C2F" w:rsidRPr="00865841" w:rsidRDefault="00676C2F" w:rsidP="00676C2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w:t>
            </w:r>
            <w:r w:rsidR="00E32B70" w:rsidRPr="00865841">
              <w:rPr>
                <w:rFonts w:ascii="Calibri" w:eastAsia="Times New Roman" w:hAnsi="Calibri" w:cs="Calibri"/>
                <w:b/>
                <w:bCs/>
                <w:color w:val="000000"/>
                <w:lang w:val="en-US" w:eastAsia="pt-BR"/>
              </w:rPr>
              <w:t>a</w:t>
            </w:r>
            <w:r w:rsidRPr="00865841">
              <w:rPr>
                <w:rFonts w:ascii="Calibri" w:eastAsia="Times New Roman" w:hAnsi="Calibri" w:cs="Calibri"/>
                <w:b/>
                <w:bCs/>
                <w:color w:val="000000"/>
                <w:lang w:val="en-US" w:eastAsia="pt-BR"/>
              </w:rPr>
              <w:t>me</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3FCAA8A" w14:textId="2FC9C459" w:rsidR="00676C2F" w:rsidRPr="00865841" w:rsidRDefault="00676C2F" w:rsidP="00676C2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w:t>
            </w:r>
            <w:r w:rsidR="006E02A7" w:rsidRPr="00865841">
              <w:rPr>
                <w:rFonts w:ascii="Calibri" w:eastAsia="Times New Roman" w:hAnsi="Calibri" w:cs="Calibri"/>
                <w:b/>
                <w:bCs/>
                <w:color w:val="000000"/>
                <w:lang w:val="en-US" w:eastAsia="pt-BR"/>
              </w:rPr>
              <w:t>y</w:t>
            </w:r>
            <w:r w:rsidRPr="00865841">
              <w:rPr>
                <w:rFonts w:ascii="Calibri" w:eastAsia="Times New Roman" w:hAnsi="Calibri" w:cs="Calibri"/>
                <w:b/>
                <w:bCs/>
                <w:color w:val="000000"/>
                <w:lang w:val="en-US" w:eastAsia="pt-BR"/>
              </w:rPr>
              <w:t>p</w:t>
            </w:r>
            <w:r w:rsidR="006E02A7" w:rsidRPr="00865841">
              <w:rPr>
                <w:rFonts w:ascii="Calibri" w:eastAsia="Times New Roman" w:hAnsi="Calibri" w:cs="Calibri"/>
                <w:b/>
                <w:bCs/>
                <w:color w:val="000000"/>
                <w:lang w:val="en-US" w:eastAsia="pt-BR"/>
              </w:rPr>
              <w:t>e</w:t>
            </w:r>
          </w:p>
        </w:tc>
        <w:tc>
          <w:tcPr>
            <w:tcW w:w="3800" w:type="dxa"/>
            <w:tcBorders>
              <w:top w:val="single" w:sz="4" w:space="0" w:color="auto"/>
              <w:left w:val="nil"/>
              <w:bottom w:val="single" w:sz="4" w:space="0" w:color="auto"/>
              <w:right w:val="single" w:sz="4" w:space="0" w:color="auto"/>
            </w:tcBorders>
            <w:shd w:val="clear" w:color="auto" w:fill="auto"/>
            <w:noWrap/>
            <w:vAlign w:val="bottom"/>
            <w:hideMark/>
          </w:tcPr>
          <w:p w14:paraId="2F273D29" w14:textId="4B3A78B1" w:rsidR="00676C2F" w:rsidRPr="00865841" w:rsidRDefault="00676C2F" w:rsidP="00676C2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Defini</w:t>
            </w:r>
            <w:r w:rsidR="006E02A7" w:rsidRPr="00865841">
              <w:rPr>
                <w:rFonts w:ascii="Calibri" w:eastAsia="Times New Roman" w:hAnsi="Calibri" w:cs="Calibri"/>
                <w:b/>
                <w:bCs/>
                <w:color w:val="000000"/>
                <w:lang w:val="en-US" w:eastAsia="pt-BR"/>
              </w:rPr>
              <w:t>ti</w:t>
            </w:r>
            <w:r w:rsidRPr="00865841">
              <w:rPr>
                <w:rFonts w:ascii="Calibri" w:eastAsia="Times New Roman" w:hAnsi="Calibri" w:cs="Calibri"/>
                <w:b/>
                <w:bCs/>
                <w:color w:val="000000"/>
                <w:lang w:val="en-US" w:eastAsia="pt-BR"/>
              </w:rPr>
              <w:t>o</w:t>
            </w:r>
            <w:r w:rsidR="006E02A7" w:rsidRPr="00865841">
              <w:rPr>
                <w:rFonts w:ascii="Calibri" w:eastAsia="Times New Roman" w:hAnsi="Calibri" w:cs="Calibri"/>
                <w:b/>
                <w:bCs/>
                <w:color w:val="000000"/>
                <w:lang w:val="en-US" w:eastAsia="pt-BR"/>
              </w:rPr>
              <w:t>n</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0F621D3F" w14:textId="168C1674" w:rsidR="00676C2F" w:rsidRPr="00865841" w:rsidRDefault="005F3531" w:rsidP="00676C2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Requirement</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4208BB13" w14:textId="4D7F8FFD" w:rsidR="00676C2F" w:rsidRPr="00865841" w:rsidRDefault="00676C2F" w:rsidP="00676C2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Restri</w:t>
            </w:r>
            <w:r w:rsidR="0082710D" w:rsidRPr="00865841">
              <w:rPr>
                <w:rFonts w:ascii="Calibri" w:eastAsia="Times New Roman" w:hAnsi="Calibri" w:cs="Calibri"/>
                <w:b/>
                <w:bCs/>
                <w:color w:val="000000"/>
                <w:lang w:val="en-US" w:eastAsia="pt-BR"/>
              </w:rPr>
              <w:t>cti</w:t>
            </w:r>
            <w:r w:rsidRPr="00865841">
              <w:rPr>
                <w:rFonts w:ascii="Calibri" w:eastAsia="Times New Roman" w:hAnsi="Calibri" w:cs="Calibri"/>
                <w:b/>
                <w:bCs/>
                <w:color w:val="000000"/>
                <w:lang w:val="en-US" w:eastAsia="pt-BR"/>
              </w:rPr>
              <w:t>o</w:t>
            </w:r>
            <w:r w:rsidR="0082710D" w:rsidRPr="00865841">
              <w:rPr>
                <w:rFonts w:ascii="Calibri" w:eastAsia="Times New Roman" w:hAnsi="Calibri" w:cs="Calibri"/>
                <w:b/>
                <w:bCs/>
                <w:color w:val="000000"/>
                <w:lang w:val="en-US" w:eastAsia="pt-BR"/>
              </w:rPr>
              <w:t>n</w:t>
            </w:r>
          </w:p>
        </w:tc>
      </w:tr>
      <w:tr w:rsidR="00676C2F" w:rsidRPr="00865841" w14:paraId="314D2E43" w14:textId="77777777" w:rsidTr="00CB0EFF">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45B05E3" w14:textId="77777777" w:rsidR="00676C2F" w:rsidRPr="00865841" w:rsidRDefault="00676C2F" w:rsidP="00676C2F">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totalRecords</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14:paraId="02FD9B87" w14:textId="77777777" w:rsidR="00676C2F" w:rsidRPr="00865841" w:rsidRDefault="00676C2F" w:rsidP="00676C2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integer</w:t>
            </w:r>
          </w:p>
        </w:tc>
        <w:tc>
          <w:tcPr>
            <w:tcW w:w="3800" w:type="dxa"/>
            <w:tcBorders>
              <w:top w:val="nil"/>
              <w:left w:val="nil"/>
              <w:bottom w:val="single" w:sz="4" w:space="0" w:color="auto"/>
              <w:right w:val="single" w:sz="4" w:space="0" w:color="auto"/>
            </w:tcBorders>
            <w:shd w:val="clear" w:color="auto" w:fill="auto"/>
            <w:noWrap/>
            <w:vAlign w:val="bottom"/>
            <w:hideMark/>
          </w:tcPr>
          <w:p w14:paraId="56443726" w14:textId="45E76873" w:rsidR="00676C2F" w:rsidRPr="00865841" w:rsidRDefault="00CB0EFF" w:rsidP="00676C2F">
            <w:pPr>
              <w:spacing w:after="0" w:line="240" w:lineRule="auto"/>
              <w:rPr>
                <w:rFonts w:ascii="Calibri" w:eastAsia="Times New Roman" w:hAnsi="Calibri" w:cs="Calibri"/>
                <w:color w:val="000000"/>
                <w:lang w:val="en-US" w:eastAsia="pt-BR"/>
              </w:rPr>
            </w:pPr>
            <w:r w:rsidRPr="00865841">
              <w:rPr>
                <w:rStyle w:val="normaltextrun"/>
                <w:rFonts w:ascii="Calibri" w:hAnsi="Calibri" w:cs="Segoe UI"/>
                <w:color w:val="000000"/>
                <w:lang w:val="en-US"/>
              </w:rPr>
              <w:t>Total number of records in the result</w:t>
            </w:r>
            <w:r w:rsidRPr="00865841">
              <w:rPr>
                <w:rStyle w:val="eop"/>
                <w:rFonts w:ascii="Calibri" w:hAnsi="Calibri" w:cs="Segoe UI"/>
                <w:color w:val="000000"/>
                <w:lang w:val="en-US"/>
              </w:rPr>
              <w:t> </w:t>
            </w:r>
          </w:p>
        </w:tc>
        <w:tc>
          <w:tcPr>
            <w:tcW w:w="1680" w:type="dxa"/>
            <w:tcBorders>
              <w:top w:val="nil"/>
              <w:left w:val="nil"/>
              <w:bottom w:val="single" w:sz="4" w:space="0" w:color="auto"/>
              <w:right w:val="single" w:sz="4" w:space="0" w:color="auto"/>
            </w:tcBorders>
            <w:shd w:val="clear" w:color="auto" w:fill="auto"/>
            <w:noWrap/>
            <w:vAlign w:val="bottom"/>
            <w:hideMark/>
          </w:tcPr>
          <w:p w14:paraId="120493FD" w14:textId="01E11A23" w:rsidR="00676C2F" w:rsidRPr="00865841" w:rsidRDefault="00676C2F" w:rsidP="00676C2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Mandat</w:t>
            </w:r>
            <w:r w:rsidR="005F3531" w:rsidRPr="00865841">
              <w:rPr>
                <w:rFonts w:ascii="Calibri" w:eastAsia="Times New Roman" w:hAnsi="Calibri" w:cs="Calibri"/>
                <w:color w:val="000000"/>
                <w:lang w:val="en-US" w:eastAsia="pt-BR"/>
              </w:rPr>
              <w:t>ory</w:t>
            </w:r>
          </w:p>
        </w:tc>
        <w:tc>
          <w:tcPr>
            <w:tcW w:w="1130" w:type="dxa"/>
            <w:tcBorders>
              <w:top w:val="nil"/>
              <w:left w:val="nil"/>
              <w:bottom w:val="single" w:sz="4" w:space="0" w:color="auto"/>
              <w:right w:val="single" w:sz="4" w:space="0" w:color="auto"/>
            </w:tcBorders>
            <w:shd w:val="clear" w:color="auto" w:fill="auto"/>
            <w:noWrap/>
            <w:vAlign w:val="bottom"/>
            <w:hideMark/>
          </w:tcPr>
          <w:p w14:paraId="54ADF998" w14:textId="77777777" w:rsidR="00676C2F" w:rsidRPr="00865841" w:rsidRDefault="00676C2F" w:rsidP="00676C2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w:t>
            </w:r>
          </w:p>
        </w:tc>
      </w:tr>
      <w:tr w:rsidR="00676C2F" w:rsidRPr="00865841" w14:paraId="533FD1AD" w14:textId="77777777" w:rsidTr="00CB0EFF">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8F48558" w14:textId="77777777" w:rsidR="00676C2F" w:rsidRPr="00865841" w:rsidRDefault="00676C2F" w:rsidP="00676C2F">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totalPages</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14:paraId="57AC8C56" w14:textId="77777777" w:rsidR="00676C2F" w:rsidRPr="00865841" w:rsidRDefault="00676C2F" w:rsidP="00676C2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integer</w:t>
            </w:r>
          </w:p>
        </w:tc>
        <w:tc>
          <w:tcPr>
            <w:tcW w:w="3800" w:type="dxa"/>
            <w:tcBorders>
              <w:top w:val="nil"/>
              <w:left w:val="nil"/>
              <w:bottom w:val="single" w:sz="4" w:space="0" w:color="auto"/>
              <w:right w:val="single" w:sz="4" w:space="0" w:color="auto"/>
            </w:tcBorders>
            <w:shd w:val="clear" w:color="auto" w:fill="auto"/>
            <w:noWrap/>
            <w:vAlign w:val="bottom"/>
            <w:hideMark/>
          </w:tcPr>
          <w:p w14:paraId="11909364" w14:textId="406EF3A3" w:rsidR="00676C2F" w:rsidRPr="00865841" w:rsidRDefault="00CB0EFF" w:rsidP="00676C2F">
            <w:pPr>
              <w:spacing w:after="0" w:line="240" w:lineRule="auto"/>
              <w:rPr>
                <w:rFonts w:ascii="Calibri" w:eastAsia="Times New Roman" w:hAnsi="Calibri" w:cs="Calibri"/>
                <w:color w:val="000000"/>
                <w:lang w:val="en-US" w:eastAsia="pt-BR"/>
              </w:rPr>
            </w:pPr>
            <w:r w:rsidRPr="00865841">
              <w:rPr>
                <w:rStyle w:val="normaltextrun"/>
                <w:rFonts w:ascii="Calibri" w:hAnsi="Calibri" w:cs="Segoe UI"/>
                <w:color w:val="000000"/>
                <w:lang w:val="en-US"/>
              </w:rPr>
              <w:t>Total number of pages in the result</w:t>
            </w:r>
            <w:r w:rsidRPr="00865841">
              <w:rPr>
                <w:rStyle w:val="eop"/>
                <w:rFonts w:ascii="Calibri" w:hAnsi="Calibri" w:cs="Segoe UI"/>
                <w:color w:val="000000"/>
                <w:lang w:val="en-US"/>
              </w:rPr>
              <w:t> </w:t>
            </w:r>
          </w:p>
        </w:tc>
        <w:tc>
          <w:tcPr>
            <w:tcW w:w="1680" w:type="dxa"/>
            <w:tcBorders>
              <w:top w:val="nil"/>
              <w:left w:val="nil"/>
              <w:bottom w:val="single" w:sz="4" w:space="0" w:color="auto"/>
              <w:right w:val="single" w:sz="4" w:space="0" w:color="auto"/>
            </w:tcBorders>
            <w:shd w:val="clear" w:color="auto" w:fill="auto"/>
            <w:noWrap/>
            <w:vAlign w:val="bottom"/>
            <w:hideMark/>
          </w:tcPr>
          <w:p w14:paraId="72731620" w14:textId="036A4AD1" w:rsidR="00676C2F" w:rsidRPr="00865841" w:rsidRDefault="00676C2F" w:rsidP="00676C2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Mandat</w:t>
            </w:r>
            <w:r w:rsidR="0082710D" w:rsidRPr="00865841">
              <w:rPr>
                <w:rFonts w:ascii="Calibri" w:eastAsia="Times New Roman" w:hAnsi="Calibri" w:cs="Calibri"/>
                <w:color w:val="000000"/>
                <w:lang w:val="en-US" w:eastAsia="pt-BR"/>
              </w:rPr>
              <w:t>ory</w:t>
            </w:r>
          </w:p>
        </w:tc>
        <w:tc>
          <w:tcPr>
            <w:tcW w:w="1130" w:type="dxa"/>
            <w:tcBorders>
              <w:top w:val="nil"/>
              <w:left w:val="nil"/>
              <w:bottom w:val="single" w:sz="4" w:space="0" w:color="auto"/>
              <w:right w:val="single" w:sz="4" w:space="0" w:color="auto"/>
            </w:tcBorders>
            <w:shd w:val="clear" w:color="auto" w:fill="auto"/>
            <w:noWrap/>
            <w:vAlign w:val="bottom"/>
            <w:hideMark/>
          </w:tcPr>
          <w:p w14:paraId="4424CFAC" w14:textId="77777777" w:rsidR="00676C2F" w:rsidRPr="00865841" w:rsidRDefault="00676C2F" w:rsidP="00676C2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w:t>
            </w:r>
          </w:p>
        </w:tc>
      </w:tr>
    </w:tbl>
    <w:p w14:paraId="723633F0" w14:textId="34322313" w:rsidR="003466BA" w:rsidRPr="00865841" w:rsidRDefault="003466BA">
      <w:pPr>
        <w:rPr>
          <w:b/>
          <w:bCs/>
          <w:sz w:val="28"/>
          <w:szCs w:val="28"/>
          <w:lang w:val="en-US"/>
        </w:rPr>
      </w:pPr>
    </w:p>
    <w:p w14:paraId="02785298" w14:textId="0EB3D5EB" w:rsidR="00D319DF" w:rsidRPr="00865841" w:rsidRDefault="00D319DF">
      <w:pPr>
        <w:rPr>
          <w:b/>
          <w:bCs/>
          <w:sz w:val="28"/>
          <w:szCs w:val="28"/>
          <w:lang w:val="en-US"/>
        </w:rPr>
      </w:pPr>
      <w:bookmarkStart w:id="14" w:name="ResponseMetricsList"/>
      <w:proofErr w:type="spellStart"/>
      <w:r w:rsidRPr="00865841">
        <w:rPr>
          <w:b/>
          <w:bCs/>
          <w:sz w:val="28"/>
          <w:szCs w:val="28"/>
          <w:lang w:val="en-US"/>
        </w:rPr>
        <w:t>ResponseMetricsList</w:t>
      </w:r>
      <w:bookmarkEnd w:id="14"/>
      <w:proofErr w:type="spellEnd"/>
    </w:p>
    <w:tbl>
      <w:tblPr>
        <w:tblW w:w="10099" w:type="dxa"/>
        <w:tblCellMar>
          <w:left w:w="70" w:type="dxa"/>
          <w:right w:w="70" w:type="dxa"/>
        </w:tblCellMar>
        <w:tblLook w:val="04A0" w:firstRow="1" w:lastRow="0" w:firstColumn="1" w:lastColumn="0" w:noHBand="0" w:noVBand="1"/>
      </w:tblPr>
      <w:tblGrid>
        <w:gridCol w:w="1885"/>
        <w:gridCol w:w="1871"/>
        <w:gridCol w:w="1198"/>
        <w:gridCol w:w="5145"/>
      </w:tblGrid>
      <w:tr w:rsidR="00037282" w:rsidRPr="00F85FF3" w14:paraId="71F9915C" w14:textId="77777777" w:rsidTr="00BD5966">
        <w:trPr>
          <w:trHeight w:val="290"/>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1F43D" w14:textId="2FE1B23E" w:rsidR="00037282" w:rsidRPr="00F85FF3" w:rsidRDefault="00037282" w:rsidP="00037282">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N</w:t>
            </w:r>
            <w:r w:rsidR="004E30B4" w:rsidRPr="00F85FF3">
              <w:rPr>
                <w:rFonts w:ascii="Calibri" w:eastAsia="Times New Roman" w:hAnsi="Calibri" w:cs="Calibri"/>
                <w:b/>
                <w:bCs/>
                <w:color w:val="000000"/>
                <w:lang w:val="en-US" w:eastAsia="pt-BR"/>
              </w:rPr>
              <w:t>a</w:t>
            </w:r>
            <w:r w:rsidRPr="00F85FF3">
              <w:rPr>
                <w:rFonts w:ascii="Calibri" w:eastAsia="Times New Roman" w:hAnsi="Calibri" w:cs="Calibri"/>
                <w:b/>
                <w:bCs/>
                <w:color w:val="000000"/>
                <w:lang w:val="en-US" w:eastAsia="pt-BR"/>
              </w:rPr>
              <w:t>me</w:t>
            </w:r>
          </w:p>
        </w:tc>
        <w:tc>
          <w:tcPr>
            <w:tcW w:w="1871" w:type="dxa"/>
            <w:tcBorders>
              <w:top w:val="single" w:sz="4" w:space="0" w:color="auto"/>
              <w:left w:val="nil"/>
              <w:bottom w:val="single" w:sz="4" w:space="0" w:color="auto"/>
              <w:right w:val="single" w:sz="4" w:space="0" w:color="auto"/>
            </w:tcBorders>
            <w:shd w:val="clear" w:color="auto" w:fill="auto"/>
            <w:noWrap/>
            <w:vAlign w:val="bottom"/>
            <w:hideMark/>
          </w:tcPr>
          <w:p w14:paraId="6663A658" w14:textId="1602B9B8" w:rsidR="00037282" w:rsidRPr="00F85FF3" w:rsidRDefault="00037282" w:rsidP="00037282">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T</w:t>
            </w:r>
            <w:r w:rsidR="004E30B4" w:rsidRPr="00F85FF3">
              <w:rPr>
                <w:rFonts w:ascii="Calibri" w:eastAsia="Times New Roman" w:hAnsi="Calibri" w:cs="Calibri"/>
                <w:b/>
                <w:bCs/>
                <w:color w:val="000000"/>
                <w:lang w:val="en-US" w:eastAsia="pt-BR"/>
              </w:rPr>
              <w:t>ype</w:t>
            </w:r>
          </w:p>
        </w:tc>
        <w:tc>
          <w:tcPr>
            <w:tcW w:w="1198" w:type="dxa"/>
            <w:tcBorders>
              <w:top w:val="single" w:sz="4" w:space="0" w:color="auto"/>
              <w:left w:val="nil"/>
              <w:bottom w:val="single" w:sz="4" w:space="0" w:color="auto"/>
              <w:right w:val="single" w:sz="4" w:space="0" w:color="auto"/>
            </w:tcBorders>
            <w:shd w:val="clear" w:color="auto" w:fill="auto"/>
            <w:noWrap/>
            <w:vAlign w:val="bottom"/>
            <w:hideMark/>
          </w:tcPr>
          <w:p w14:paraId="17F1642C" w14:textId="4FBA2FB3" w:rsidR="00037282" w:rsidRPr="00F85FF3" w:rsidRDefault="004E30B4" w:rsidP="00037282">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Mandatory</w:t>
            </w:r>
          </w:p>
        </w:tc>
        <w:tc>
          <w:tcPr>
            <w:tcW w:w="5145" w:type="dxa"/>
            <w:tcBorders>
              <w:top w:val="single" w:sz="4" w:space="0" w:color="auto"/>
              <w:left w:val="nil"/>
              <w:bottom w:val="single" w:sz="4" w:space="0" w:color="auto"/>
              <w:right w:val="single" w:sz="4" w:space="0" w:color="auto"/>
            </w:tcBorders>
            <w:shd w:val="clear" w:color="auto" w:fill="auto"/>
            <w:noWrap/>
            <w:vAlign w:val="bottom"/>
            <w:hideMark/>
          </w:tcPr>
          <w:p w14:paraId="229CBC89" w14:textId="3E12A9F0" w:rsidR="00037282" w:rsidRPr="00F85FF3" w:rsidRDefault="00037282" w:rsidP="00037282">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Defini</w:t>
            </w:r>
            <w:r w:rsidR="004E30B4" w:rsidRPr="00F85FF3">
              <w:rPr>
                <w:rFonts w:ascii="Calibri" w:eastAsia="Times New Roman" w:hAnsi="Calibri" w:cs="Calibri"/>
                <w:b/>
                <w:bCs/>
                <w:color w:val="000000"/>
                <w:lang w:val="en-US" w:eastAsia="pt-BR"/>
              </w:rPr>
              <w:t>tion</w:t>
            </w:r>
          </w:p>
        </w:tc>
      </w:tr>
      <w:tr w:rsidR="00037282" w:rsidRPr="00F85FF3" w14:paraId="3DBC06E7"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E4A5C1A"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data</w:t>
            </w:r>
          </w:p>
        </w:tc>
        <w:tc>
          <w:tcPr>
            <w:tcW w:w="1871" w:type="dxa"/>
            <w:tcBorders>
              <w:top w:val="nil"/>
              <w:left w:val="nil"/>
              <w:bottom w:val="single" w:sz="4" w:space="0" w:color="auto"/>
              <w:right w:val="single" w:sz="4" w:space="0" w:color="auto"/>
            </w:tcBorders>
            <w:shd w:val="clear" w:color="auto" w:fill="auto"/>
            <w:noWrap/>
            <w:vAlign w:val="bottom"/>
            <w:hideMark/>
          </w:tcPr>
          <w:p w14:paraId="55BC17A7"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object</w:t>
            </w:r>
          </w:p>
        </w:tc>
        <w:tc>
          <w:tcPr>
            <w:tcW w:w="1198" w:type="dxa"/>
            <w:tcBorders>
              <w:top w:val="nil"/>
              <w:left w:val="nil"/>
              <w:bottom w:val="single" w:sz="4" w:space="0" w:color="auto"/>
              <w:right w:val="single" w:sz="4" w:space="0" w:color="auto"/>
            </w:tcBorders>
            <w:shd w:val="clear" w:color="auto" w:fill="auto"/>
            <w:noWrap/>
            <w:vAlign w:val="bottom"/>
            <w:hideMark/>
          </w:tcPr>
          <w:p w14:paraId="2BE44314" w14:textId="41F436EF"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6EEE0ED5"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w:t>
            </w:r>
          </w:p>
        </w:tc>
      </w:tr>
      <w:tr w:rsidR="00037282" w:rsidRPr="00304D62" w14:paraId="7C03E8F8"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16199C4"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requestTime</w:t>
            </w:r>
            <w:proofErr w:type="spellEnd"/>
          </w:p>
        </w:tc>
        <w:tc>
          <w:tcPr>
            <w:tcW w:w="1871" w:type="dxa"/>
            <w:tcBorders>
              <w:top w:val="nil"/>
              <w:left w:val="nil"/>
              <w:bottom w:val="single" w:sz="4" w:space="0" w:color="auto"/>
              <w:right w:val="single" w:sz="4" w:space="0" w:color="auto"/>
            </w:tcBorders>
            <w:shd w:val="clear" w:color="auto" w:fill="auto"/>
            <w:noWrap/>
            <w:vAlign w:val="bottom"/>
            <w:hideMark/>
          </w:tcPr>
          <w:p w14:paraId="4854E9D7" w14:textId="77777777" w:rsidR="00037282" w:rsidRPr="00F85FF3" w:rsidRDefault="00037282" w:rsidP="00037282">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DateTimeString</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7C9BBDD6" w14:textId="22F63509"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7DCEA7AF" w14:textId="0103B88F" w:rsidR="00037282" w:rsidRPr="00F85FF3" w:rsidRDefault="003D4FE9"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Date and time the metrics were requested.</w:t>
            </w:r>
          </w:p>
        </w:tc>
      </w:tr>
      <w:tr w:rsidR="00037282" w:rsidRPr="00F85FF3" w14:paraId="6F86AF91"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D0D70CC"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gramStart"/>
            <w:r w:rsidRPr="00F85FF3">
              <w:rPr>
                <w:rFonts w:ascii="Calibri" w:eastAsia="Times New Roman" w:hAnsi="Calibri" w:cs="Calibri"/>
                <w:color w:val="000000"/>
                <w:lang w:val="en-US" w:eastAsia="pt-BR"/>
              </w:rPr>
              <w:t>availability</w:t>
            </w:r>
            <w:proofErr w:type="gramEnd"/>
          </w:p>
        </w:tc>
        <w:tc>
          <w:tcPr>
            <w:tcW w:w="1871" w:type="dxa"/>
            <w:tcBorders>
              <w:top w:val="nil"/>
              <w:left w:val="nil"/>
              <w:bottom w:val="single" w:sz="4" w:space="0" w:color="auto"/>
              <w:right w:val="single" w:sz="4" w:space="0" w:color="auto"/>
            </w:tcBorders>
            <w:shd w:val="clear" w:color="auto" w:fill="auto"/>
            <w:noWrap/>
            <w:vAlign w:val="bottom"/>
            <w:hideMark/>
          </w:tcPr>
          <w:p w14:paraId="47AD21F1" w14:textId="1ADCF575" w:rsidR="00037282" w:rsidRPr="00F85FF3" w:rsidRDefault="00782759" w:rsidP="00037282">
            <w:pPr>
              <w:spacing w:after="0" w:line="240" w:lineRule="auto"/>
              <w:rPr>
                <w:rFonts w:ascii="Calibri" w:eastAsia="Times New Roman" w:hAnsi="Calibri" w:cs="Calibri"/>
                <w:color w:val="000000"/>
                <w:lang w:val="en-US" w:eastAsia="pt-BR"/>
              </w:rPr>
            </w:pPr>
            <w:hyperlink w:anchor="AvailabilityMetrics" w:history="1">
              <w:proofErr w:type="spellStart"/>
              <w:r w:rsidR="00037282" w:rsidRPr="00F85FF3">
                <w:rPr>
                  <w:rStyle w:val="Hyperlink"/>
                  <w:rFonts w:ascii="Calibri" w:eastAsia="Times New Roman" w:hAnsi="Calibri" w:cs="Calibri"/>
                  <w:lang w:val="en-US" w:eastAsia="pt-BR"/>
                </w:rPr>
                <w:t>AvailabilityMetrics</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57FC009A" w14:textId="7F3C15B8"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79AFFCEB" w14:textId="4EC0E5D2" w:rsidR="00037282" w:rsidRPr="00F85FF3" w:rsidRDefault="005A1917"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API availability indexes.</w:t>
            </w:r>
          </w:p>
        </w:tc>
      </w:tr>
      <w:tr w:rsidR="00037282" w:rsidRPr="00304D62" w14:paraId="564D805A"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D0A329B"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gramStart"/>
            <w:r w:rsidRPr="00F85FF3">
              <w:rPr>
                <w:rFonts w:ascii="Calibri" w:eastAsia="Times New Roman" w:hAnsi="Calibri" w:cs="Calibri"/>
                <w:color w:val="000000"/>
                <w:lang w:val="en-US" w:eastAsia="pt-BR"/>
              </w:rPr>
              <w:t>invocations</w:t>
            </w:r>
            <w:proofErr w:type="gramEnd"/>
          </w:p>
        </w:tc>
        <w:tc>
          <w:tcPr>
            <w:tcW w:w="1871" w:type="dxa"/>
            <w:tcBorders>
              <w:top w:val="nil"/>
              <w:left w:val="nil"/>
              <w:bottom w:val="single" w:sz="4" w:space="0" w:color="auto"/>
              <w:right w:val="single" w:sz="4" w:space="0" w:color="auto"/>
            </w:tcBorders>
            <w:shd w:val="clear" w:color="auto" w:fill="auto"/>
            <w:noWrap/>
            <w:vAlign w:val="bottom"/>
            <w:hideMark/>
          </w:tcPr>
          <w:p w14:paraId="2B443190" w14:textId="4EDDC1A6" w:rsidR="00037282" w:rsidRPr="00F85FF3" w:rsidRDefault="00782759" w:rsidP="00037282">
            <w:pPr>
              <w:spacing w:after="0" w:line="240" w:lineRule="auto"/>
              <w:rPr>
                <w:rFonts w:ascii="Calibri" w:eastAsia="Times New Roman" w:hAnsi="Calibri" w:cs="Calibri"/>
                <w:color w:val="000000"/>
                <w:lang w:val="en-US" w:eastAsia="pt-BR"/>
              </w:rPr>
            </w:pPr>
            <w:hyperlink w:anchor="InvocationMetrics" w:history="1">
              <w:proofErr w:type="spellStart"/>
              <w:r w:rsidR="00037282" w:rsidRPr="00F85FF3">
                <w:rPr>
                  <w:rStyle w:val="Hyperlink"/>
                  <w:rFonts w:ascii="Calibri" w:eastAsia="Times New Roman" w:hAnsi="Calibri" w:cs="Calibri"/>
                  <w:lang w:val="en-US" w:eastAsia="pt-BR"/>
                </w:rPr>
                <w:t>InvocationMetrics</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722E1F33" w14:textId="7CBD2DAD"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6E6FE913" w14:textId="55B78511" w:rsidR="00037282" w:rsidRPr="00F85FF3" w:rsidRDefault="005A1917"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at each level and priority.</w:t>
            </w:r>
          </w:p>
        </w:tc>
      </w:tr>
      <w:tr w:rsidR="00037282" w:rsidRPr="00304D62" w14:paraId="3FAC3690"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641DFAC"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averageResponse</w:t>
            </w:r>
            <w:proofErr w:type="spellEnd"/>
          </w:p>
        </w:tc>
        <w:tc>
          <w:tcPr>
            <w:tcW w:w="1871" w:type="dxa"/>
            <w:tcBorders>
              <w:top w:val="nil"/>
              <w:left w:val="nil"/>
              <w:bottom w:val="single" w:sz="4" w:space="0" w:color="auto"/>
              <w:right w:val="single" w:sz="4" w:space="0" w:color="auto"/>
            </w:tcBorders>
            <w:shd w:val="clear" w:color="auto" w:fill="auto"/>
            <w:noWrap/>
            <w:vAlign w:val="bottom"/>
            <w:hideMark/>
          </w:tcPr>
          <w:p w14:paraId="582EC7AA" w14:textId="45E81368" w:rsidR="00037282" w:rsidRPr="00F85FF3" w:rsidRDefault="00782759" w:rsidP="00037282">
            <w:pPr>
              <w:spacing w:after="0" w:line="240" w:lineRule="auto"/>
              <w:rPr>
                <w:rFonts w:ascii="Calibri" w:eastAsia="Times New Roman" w:hAnsi="Calibri" w:cs="Calibri"/>
                <w:color w:val="000000"/>
                <w:lang w:val="en-US" w:eastAsia="pt-BR"/>
              </w:rPr>
            </w:pPr>
            <w:hyperlink w:anchor="AverageMetrics" w:history="1">
              <w:proofErr w:type="spellStart"/>
              <w:r w:rsidR="00037282" w:rsidRPr="00F85FF3">
                <w:rPr>
                  <w:rStyle w:val="Hyperlink"/>
                  <w:rFonts w:ascii="Calibri" w:eastAsia="Times New Roman" w:hAnsi="Calibri" w:cs="Calibri"/>
                  <w:lang w:val="en-US" w:eastAsia="pt-BR"/>
                </w:rPr>
                <w:t>AverageMetrics</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15AE9A1B" w14:textId="238E5CF8"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665AAD03" w14:textId="44FF894B" w:rsidR="00037282" w:rsidRPr="00F85FF3" w:rsidRDefault="000913F7"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at each level and priority.</w:t>
            </w:r>
          </w:p>
        </w:tc>
      </w:tr>
      <w:tr w:rsidR="00037282" w:rsidRPr="00F85FF3" w14:paraId="3A0D9F50"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CB6106C"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averageTps</w:t>
            </w:r>
            <w:proofErr w:type="spellEnd"/>
          </w:p>
        </w:tc>
        <w:tc>
          <w:tcPr>
            <w:tcW w:w="1871" w:type="dxa"/>
            <w:tcBorders>
              <w:top w:val="nil"/>
              <w:left w:val="nil"/>
              <w:bottom w:val="single" w:sz="4" w:space="0" w:color="auto"/>
              <w:right w:val="single" w:sz="4" w:space="0" w:color="auto"/>
            </w:tcBorders>
            <w:shd w:val="clear" w:color="auto" w:fill="auto"/>
            <w:noWrap/>
            <w:vAlign w:val="bottom"/>
            <w:hideMark/>
          </w:tcPr>
          <w:p w14:paraId="7FA0DE77" w14:textId="4615378A" w:rsidR="00037282" w:rsidRPr="00F85FF3" w:rsidRDefault="00782759" w:rsidP="00037282">
            <w:pPr>
              <w:spacing w:after="0" w:line="240" w:lineRule="auto"/>
              <w:rPr>
                <w:rFonts w:ascii="Calibri" w:eastAsia="Times New Roman" w:hAnsi="Calibri" w:cs="Calibri"/>
                <w:color w:val="000000"/>
                <w:lang w:val="en-US" w:eastAsia="pt-BR"/>
              </w:rPr>
            </w:pPr>
            <w:hyperlink w:anchor="AverageTPSMetrics" w:history="1">
              <w:proofErr w:type="spellStart"/>
              <w:r w:rsidR="00037282" w:rsidRPr="00F85FF3">
                <w:rPr>
                  <w:rStyle w:val="Hyperlink"/>
                  <w:rFonts w:ascii="Calibri" w:eastAsia="Times New Roman" w:hAnsi="Calibri" w:cs="Calibri"/>
                  <w:lang w:val="en-US" w:eastAsia="pt-BR"/>
                </w:rPr>
                <w:t>AverageTPSMetrics</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59837643" w14:textId="6478AC42"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235CCC12" w14:textId="4404B65E" w:rsidR="00037282" w:rsidRPr="00F85FF3" w:rsidRDefault="008274FE"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transactions per second.</w:t>
            </w:r>
          </w:p>
        </w:tc>
      </w:tr>
      <w:tr w:rsidR="00037282" w:rsidRPr="00304D62" w14:paraId="7E40731F"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7A5928F"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peakTps</w:t>
            </w:r>
            <w:proofErr w:type="spellEnd"/>
          </w:p>
        </w:tc>
        <w:tc>
          <w:tcPr>
            <w:tcW w:w="1871" w:type="dxa"/>
            <w:tcBorders>
              <w:top w:val="nil"/>
              <w:left w:val="nil"/>
              <w:bottom w:val="single" w:sz="4" w:space="0" w:color="auto"/>
              <w:right w:val="single" w:sz="4" w:space="0" w:color="auto"/>
            </w:tcBorders>
            <w:shd w:val="clear" w:color="auto" w:fill="auto"/>
            <w:noWrap/>
            <w:vAlign w:val="bottom"/>
            <w:hideMark/>
          </w:tcPr>
          <w:p w14:paraId="65F45143" w14:textId="4F2C216B" w:rsidR="00037282" w:rsidRPr="00F85FF3" w:rsidRDefault="00782759" w:rsidP="00037282">
            <w:pPr>
              <w:spacing w:after="0" w:line="240" w:lineRule="auto"/>
              <w:rPr>
                <w:rFonts w:ascii="Calibri" w:eastAsia="Times New Roman" w:hAnsi="Calibri" w:cs="Calibri"/>
                <w:color w:val="000000"/>
                <w:lang w:val="en-US" w:eastAsia="pt-BR"/>
              </w:rPr>
            </w:pPr>
            <w:hyperlink w:anchor="PeakTPSMetrics" w:history="1">
              <w:proofErr w:type="spellStart"/>
              <w:r w:rsidR="00037282" w:rsidRPr="00F85FF3">
                <w:rPr>
                  <w:rStyle w:val="Hyperlink"/>
                  <w:rFonts w:ascii="Calibri" w:eastAsia="Times New Roman" w:hAnsi="Calibri" w:cs="Calibri"/>
                  <w:lang w:val="en-US" w:eastAsia="pt-BR"/>
                </w:rPr>
                <w:t>PeakTPSMetrics</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68DE64F5" w14:textId="69ED2A99"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36D4013E" w14:textId="2798E1D3" w:rsidR="00037282" w:rsidRPr="00F85FF3" w:rsidRDefault="008274FE"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Maximum number of transactions per second.</w:t>
            </w:r>
          </w:p>
        </w:tc>
      </w:tr>
      <w:tr w:rsidR="00037282" w:rsidRPr="00304D62" w14:paraId="6C645BE0"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98D7708"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gramStart"/>
            <w:r w:rsidRPr="00F85FF3">
              <w:rPr>
                <w:rFonts w:ascii="Calibri" w:eastAsia="Times New Roman" w:hAnsi="Calibri" w:cs="Calibri"/>
                <w:color w:val="000000"/>
                <w:lang w:val="en-US" w:eastAsia="pt-BR"/>
              </w:rPr>
              <w:t>errors</w:t>
            </w:r>
            <w:proofErr w:type="gramEnd"/>
          </w:p>
        </w:tc>
        <w:tc>
          <w:tcPr>
            <w:tcW w:w="1871" w:type="dxa"/>
            <w:tcBorders>
              <w:top w:val="nil"/>
              <w:left w:val="nil"/>
              <w:bottom w:val="single" w:sz="4" w:space="0" w:color="auto"/>
              <w:right w:val="single" w:sz="4" w:space="0" w:color="auto"/>
            </w:tcBorders>
            <w:shd w:val="clear" w:color="auto" w:fill="auto"/>
            <w:noWrap/>
            <w:vAlign w:val="bottom"/>
            <w:hideMark/>
          </w:tcPr>
          <w:p w14:paraId="131C30AC" w14:textId="31BF81DA" w:rsidR="00037282" w:rsidRPr="00F85FF3" w:rsidRDefault="00782759" w:rsidP="00037282">
            <w:pPr>
              <w:spacing w:after="0" w:line="240" w:lineRule="auto"/>
              <w:rPr>
                <w:rFonts w:ascii="Calibri" w:eastAsia="Times New Roman" w:hAnsi="Calibri" w:cs="Calibri"/>
                <w:color w:val="000000"/>
                <w:lang w:val="en-US" w:eastAsia="pt-BR"/>
              </w:rPr>
            </w:pPr>
            <w:hyperlink w:anchor="ErrorMetrics" w:history="1">
              <w:proofErr w:type="spellStart"/>
              <w:r w:rsidR="00037282" w:rsidRPr="00F85FF3">
                <w:rPr>
                  <w:rStyle w:val="Hyperlink"/>
                  <w:rFonts w:ascii="Calibri" w:eastAsia="Times New Roman" w:hAnsi="Calibri" w:cs="Calibri"/>
                  <w:lang w:val="en-US" w:eastAsia="pt-BR"/>
                </w:rPr>
                <w:t>ErrorMetrics</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3B83E3E4" w14:textId="52F4536A"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4DCA7E84" w14:textId="1AE14F17" w:rsidR="00037282" w:rsidRPr="00F85FF3" w:rsidRDefault="00AC4F9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that resulted in an error due to the server.</w:t>
            </w:r>
          </w:p>
        </w:tc>
      </w:tr>
      <w:tr w:rsidR="00037282" w:rsidRPr="00304D62" w14:paraId="1551A1C3"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1259CFB"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gramStart"/>
            <w:r w:rsidRPr="00F85FF3">
              <w:rPr>
                <w:rFonts w:ascii="Calibri" w:eastAsia="Times New Roman" w:hAnsi="Calibri" w:cs="Calibri"/>
                <w:color w:val="000000"/>
                <w:lang w:val="en-US" w:eastAsia="pt-BR"/>
              </w:rPr>
              <w:t>rejections</w:t>
            </w:r>
            <w:proofErr w:type="gramEnd"/>
          </w:p>
        </w:tc>
        <w:tc>
          <w:tcPr>
            <w:tcW w:w="1871" w:type="dxa"/>
            <w:tcBorders>
              <w:top w:val="nil"/>
              <w:left w:val="nil"/>
              <w:bottom w:val="single" w:sz="4" w:space="0" w:color="auto"/>
              <w:right w:val="single" w:sz="4" w:space="0" w:color="auto"/>
            </w:tcBorders>
            <w:shd w:val="clear" w:color="auto" w:fill="auto"/>
            <w:noWrap/>
            <w:vAlign w:val="bottom"/>
            <w:hideMark/>
          </w:tcPr>
          <w:p w14:paraId="7B0425B7" w14:textId="32885A98" w:rsidR="00037282" w:rsidRPr="00F85FF3" w:rsidRDefault="00782759" w:rsidP="00037282">
            <w:pPr>
              <w:spacing w:after="0" w:line="240" w:lineRule="auto"/>
              <w:rPr>
                <w:rFonts w:ascii="Calibri" w:eastAsia="Times New Roman" w:hAnsi="Calibri" w:cs="Calibri"/>
                <w:color w:val="000000"/>
                <w:lang w:val="en-US" w:eastAsia="pt-BR"/>
              </w:rPr>
            </w:pPr>
            <w:hyperlink w:anchor="RejectionMetrics" w:history="1">
              <w:proofErr w:type="spellStart"/>
              <w:r w:rsidR="00037282" w:rsidRPr="00F85FF3">
                <w:rPr>
                  <w:rStyle w:val="Hyperlink"/>
                  <w:rFonts w:ascii="Calibri" w:eastAsia="Times New Roman" w:hAnsi="Calibri" w:cs="Calibri"/>
                  <w:lang w:val="en-US" w:eastAsia="pt-BR"/>
                </w:rPr>
                <w:t>RejectionMetrics</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6927EA32" w14:textId="12FB56FC"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3B505ECD" w14:textId="527039D2" w:rsidR="00037282" w:rsidRPr="00F85FF3" w:rsidRDefault="00A0353B"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rejected due to the limits.</w:t>
            </w:r>
          </w:p>
        </w:tc>
      </w:tr>
      <w:tr w:rsidR="00037282" w:rsidRPr="00F85FF3" w14:paraId="1381AC3B"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7B76DA9"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links</w:t>
            </w:r>
          </w:p>
        </w:tc>
        <w:tc>
          <w:tcPr>
            <w:tcW w:w="1871" w:type="dxa"/>
            <w:tcBorders>
              <w:top w:val="nil"/>
              <w:left w:val="nil"/>
              <w:bottom w:val="single" w:sz="4" w:space="0" w:color="auto"/>
              <w:right w:val="single" w:sz="4" w:space="0" w:color="auto"/>
            </w:tcBorders>
            <w:shd w:val="clear" w:color="auto" w:fill="auto"/>
            <w:noWrap/>
            <w:vAlign w:val="bottom"/>
            <w:hideMark/>
          </w:tcPr>
          <w:p w14:paraId="52F6D299" w14:textId="1EEA705E" w:rsidR="00037282" w:rsidRPr="00F85FF3" w:rsidRDefault="00782759" w:rsidP="00037282">
            <w:pPr>
              <w:spacing w:after="0" w:line="240" w:lineRule="auto"/>
              <w:rPr>
                <w:rFonts w:ascii="Calibri" w:eastAsia="Times New Roman" w:hAnsi="Calibri" w:cs="Calibri"/>
                <w:color w:val="000000"/>
                <w:lang w:val="en-US" w:eastAsia="pt-BR"/>
              </w:rPr>
            </w:pPr>
            <w:hyperlink w:anchor="Links" w:history="1">
              <w:r w:rsidR="00037282" w:rsidRPr="00F85FF3">
                <w:rPr>
                  <w:rStyle w:val="Hyperlink"/>
                  <w:rFonts w:ascii="Calibri" w:eastAsia="Times New Roman" w:hAnsi="Calibri" w:cs="Calibri"/>
                  <w:lang w:val="en-US" w:eastAsia="pt-BR"/>
                </w:rPr>
                <w:t>Links</w:t>
              </w:r>
            </w:hyperlink>
          </w:p>
        </w:tc>
        <w:tc>
          <w:tcPr>
            <w:tcW w:w="1198" w:type="dxa"/>
            <w:tcBorders>
              <w:top w:val="nil"/>
              <w:left w:val="nil"/>
              <w:bottom w:val="single" w:sz="4" w:space="0" w:color="auto"/>
              <w:right w:val="single" w:sz="4" w:space="0" w:color="auto"/>
            </w:tcBorders>
            <w:shd w:val="clear" w:color="auto" w:fill="auto"/>
            <w:noWrap/>
            <w:vAlign w:val="bottom"/>
            <w:hideMark/>
          </w:tcPr>
          <w:p w14:paraId="61FA0821" w14:textId="36BF441A"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5016BDF1"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w:t>
            </w:r>
          </w:p>
        </w:tc>
      </w:tr>
      <w:tr w:rsidR="00037282" w:rsidRPr="00F85FF3" w14:paraId="238296B1"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0B91990"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meta</w:t>
            </w:r>
          </w:p>
        </w:tc>
        <w:tc>
          <w:tcPr>
            <w:tcW w:w="1871" w:type="dxa"/>
            <w:tcBorders>
              <w:top w:val="nil"/>
              <w:left w:val="nil"/>
              <w:bottom w:val="single" w:sz="4" w:space="0" w:color="auto"/>
              <w:right w:val="single" w:sz="4" w:space="0" w:color="auto"/>
            </w:tcBorders>
            <w:shd w:val="clear" w:color="auto" w:fill="auto"/>
            <w:noWrap/>
            <w:vAlign w:val="bottom"/>
            <w:hideMark/>
          </w:tcPr>
          <w:p w14:paraId="0816AA1E" w14:textId="0CC7EC24" w:rsidR="00037282" w:rsidRPr="00F85FF3" w:rsidRDefault="00782759" w:rsidP="00037282">
            <w:pPr>
              <w:spacing w:after="0" w:line="240" w:lineRule="auto"/>
              <w:rPr>
                <w:rFonts w:ascii="Calibri" w:eastAsia="Times New Roman" w:hAnsi="Calibri" w:cs="Calibri"/>
                <w:color w:val="000000"/>
                <w:lang w:val="en-US" w:eastAsia="pt-BR"/>
              </w:rPr>
            </w:pPr>
            <w:hyperlink w:anchor="Meta" w:history="1">
              <w:r w:rsidR="00037282" w:rsidRPr="00F85FF3">
                <w:rPr>
                  <w:rStyle w:val="Hyperlink"/>
                  <w:rFonts w:ascii="Calibri" w:eastAsia="Times New Roman" w:hAnsi="Calibri" w:cs="Calibri"/>
                  <w:lang w:val="en-US" w:eastAsia="pt-BR"/>
                </w:rPr>
                <w:t>Meta</w:t>
              </w:r>
            </w:hyperlink>
          </w:p>
        </w:tc>
        <w:tc>
          <w:tcPr>
            <w:tcW w:w="1198" w:type="dxa"/>
            <w:tcBorders>
              <w:top w:val="nil"/>
              <w:left w:val="nil"/>
              <w:bottom w:val="single" w:sz="4" w:space="0" w:color="auto"/>
              <w:right w:val="single" w:sz="4" w:space="0" w:color="auto"/>
            </w:tcBorders>
            <w:shd w:val="clear" w:color="auto" w:fill="auto"/>
            <w:noWrap/>
            <w:vAlign w:val="bottom"/>
            <w:hideMark/>
          </w:tcPr>
          <w:p w14:paraId="6888FDAA" w14:textId="62A46FD6"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No</w:t>
            </w:r>
          </w:p>
        </w:tc>
        <w:tc>
          <w:tcPr>
            <w:tcW w:w="5145" w:type="dxa"/>
            <w:tcBorders>
              <w:top w:val="nil"/>
              <w:left w:val="nil"/>
              <w:bottom w:val="single" w:sz="4" w:space="0" w:color="auto"/>
              <w:right w:val="single" w:sz="4" w:space="0" w:color="auto"/>
            </w:tcBorders>
            <w:shd w:val="clear" w:color="auto" w:fill="auto"/>
            <w:noWrap/>
            <w:vAlign w:val="bottom"/>
            <w:hideMark/>
          </w:tcPr>
          <w:p w14:paraId="6A784882"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w:t>
            </w:r>
          </w:p>
        </w:tc>
      </w:tr>
    </w:tbl>
    <w:p w14:paraId="39AAE832" w14:textId="77777777" w:rsidR="002263FC" w:rsidRPr="00865841" w:rsidRDefault="002263FC">
      <w:pPr>
        <w:rPr>
          <w:b/>
          <w:bCs/>
          <w:sz w:val="28"/>
          <w:szCs w:val="28"/>
          <w:lang w:val="en-US"/>
        </w:rPr>
      </w:pPr>
      <w:bookmarkStart w:id="15" w:name="AvailabilityMetrics"/>
    </w:p>
    <w:p w14:paraId="24224FBF" w14:textId="2BECE21B" w:rsidR="00D319DF" w:rsidRPr="00865841" w:rsidRDefault="00BD5966">
      <w:pPr>
        <w:rPr>
          <w:b/>
          <w:bCs/>
          <w:sz w:val="28"/>
          <w:szCs w:val="28"/>
          <w:lang w:val="en-US"/>
        </w:rPr>
      </w:pPr>
      <w:proofErr w:type="spellStart"/>
      <w:r w:rsidRPr="00865841">
        <w:rPr>
          <w:b/>
          <w:bCs/>
          <w:sz w:val="28"/>
          <w:szCs w:val="28"/>
          <w:lang w:val="en-US"/>
        </w:rPr>
        <w:t>AvailabilityMetrics</w:t>
      </w:r>
      <w:bookmarkEnd w:id="15"/>
      <w:proofErr w:type="spellEnd"/>
    </w:p>
    <w:tbl>
      <w:tblPr>
        <w:tblW w:w="9488" w:type="dxa"/>
        <w:tblCellMar>
          <w:left w:w="70" w:type="dxa"/>
          <w:right w:w="70" w:type="dxa"/>
        </w:tblCellMar>
        <w:tblLook w:val="04A0" w:firstRow="1" w:lastRow="0" w:firstColumn="1" w:lastColumn="0" w:noHBand="0" w:noVBand="1"/>
      </w:tblPr>
      <w:tblGrid>
        <w:gridCol w:w="1995"/>
        <w:gridCol w:w="1884"/>
        <w:gridCol w:w="1163"/>
        <w:gridCol w:w="4854"/>
      </w:tblGrid>
      <w:tr w:rsidR="0071316D" w:rsidRPr="00865841" w14:paraId="4BA6943B" w14:textId="77777777" w:rsidTr="00AA02C7">
        <w:trPr>
          <w:trHeight w:val="306"/>
        </w:trPr>
        <w:tc>
          <w:tcPr>
            <w:tcW w:w="17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8816A" w14:textId="6455498E" w:rsidR="0071316D" w:rsidRPr="00865841" w:rsidRDefault="0071316D" w:rsidP="0071316D">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w:t>
            </w:r>
            <w:r w:rsidR="00E45384" w:rsidRPr="00865841">
              <w:rPr>
                <w:rFonts w:ascii="Calibri" w:eastAsia="Times New Roman" w:hAnsi="Calibri" w:cs="Calibri"/>
                <w:b/>
                <w:bCs/>
                <w:color w:val="000000"/>
                <w:lang w:val="en-US" w:eastAsia="pt-BR"/>
              </w:rPr>
              <w:t>a</w:t>
            </w:r>
            <w:r w:rsidRPr="00865841">
              <w:rPr>
                <w:rFonts w:ascii="Calibri" w:eastAsia="Times New Roman" w:hAnsi="Calibri" w:cs="Calibri"/>
                <w:b/>
                <w:bCs/>
                <w:color w:val="000000"/>
                <w:lang w:val="en-US" w:eastAsia="pt-BR"/>
              </w:rPr>
              <w:t>me</w:t>
            </w:r>
          </w:p>
        </w:tc>
        <w:tc>
          <w:tcPr>
            <w:tcW w:w="1758" w:type="dxa"/>
            <w:tcBorders>
              <w:top w:val="single" w:sz="4" w:space="0" w:color="auto"/>
              <w:left w:val="nil"/>
              <w:bottom w:val="single" w:sz="4" w:space="0" w:color="auto"/>
              <w:right w:val="single" w:sz="4" w:space="0" w:color="auto"/>
            </w:tcBorders>
            <w:shd w:val="clear" w:color="auto" w:fill="auto"/>
            <w:noWrap/>
            <w:vAlign w:val="bottom"/>
            <w:hideMark/>
          </w:tcPr>
          <w:p w14:paraId="12C96520" w14:textId="46C50CD2" w:rsidR="0071316D" w:rsidRPr="00865841" w:rsidRDefault="0071316D" w:rsidP="0071316D">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w:t>
            </w:r>
            <w:r w:rsidR="00E45384" w:rsidRPr="00865841">
              <w:rPr>
                <w:rFonts w:ascii="Calibri" w:eastAsia="Times New Roman" w:hAnsi="Calibri" w:cs="Calibri"/>
                <w:b/>
                <w:bCs/>
                <w:color w:val="000000"/>
                <w:lang w:val="en-US" w:eastAsia="pt-BR"/>
              </w:rPr>
              <w:t>ype</w:t>
            </w:r>
          </w:p>
        </w:tc>
        <w:tc>
          <w:tcPr>
            <w:tcW w:w="1117" w:type="dxa"/>
            <w:tcBorders>
              <w:top w:val="single" w:sz="4" w:space="0" w:color="auto"/>
              <w:left w:val="nil"/>
              <w:bottom w:val="single" w:sz="4" w:space="0" w:color="auto"/>
              <w:right w:val="single" w:sz="4" w:space="0" w:color="auto"/>
            </w:tcBorders>
            <w:shd w:val="clear" w:color="auto" w:fill="auto"/>
            <w:noWrap/>
            <w:vAlign w:val="bottom"/>
            <w:hideMark/>
          </w:tcPr>
          <w:p w14:paraId="53393725" w14:textId="7492837A" w:rsidR="0071316D" w:rsidRPr="00865841" w:rsidRDefault="00E45384" w:rsidP="0071316D">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c>
          <w:tcPr>
            <w:tcW w:w="4854" w:type="dxa"/>
            <w:tcBorders>
              <w:top w:val="single" w:sz="4" w:space="0" w:color="auto"/>
              <w:left w:val="nil"/>
              <w:bottom w:val="single" w:sz="4" w:space="0" w:color="auto"/>
              <w:right w:val="single" w:sz="4" w:space="0" w:color="auto"/>
            </w:tcBorders>
            <w:shd w:val="clear" w:color="auto" w:fill="auto"/>
            <w:noWrap/>
            <w:vAlign w:val="bottom"/>
            <w:hideMark/>
          </w:tcPr>
          <w:p w14:paraId="55056954" w14:textId="74D8D6E6" w:rsidR="0071316D" w:rsidRPr="00865841" w:rsidRDefault="0071316D" w:rsidP="0071316D">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Defini</w:t>
            </w:r>
            <w:r w:rsidR="00E45384" w:rsidRPr="00865841">
              <w:rPr>
                <w:rFonts w:ascii="Calibri" w:eastAsia="Times New Roman" w:hAnsi="Calibri" w:cs="Calibri"/>
                <w:b/>
                <w:bCs/>
                <w:color w:val="000000"/>
                <w:lang w:val="en-US" w:eastAsia="pt-BR"/>
              </w:rPr>
              <w:t>tion</w:t>
            </w:r>
          </w:p>
        </w:tc>
      </w:tr>
      <w:tr w:rsidR="0071316D" w:rsidRPr="00865841" w14:paraId="1D220287" w14:textId="77777777" w:rsidTr="00AA02C7">
        <w:trPr>
          <w:trHeight w:val="306"/>
        </w:trPr>
        <w:tc>
          <w:tcPr>
            <w:tcW w:w="1759" w:type="dxa"/>
            <w:tcBorders>
              <w:top w:val="nil"/>
              <w:left w:val="single" w:sz="4" w:space="0" w:color="auto"/>
              <w:bottom w:val="single" w:sz="4" w:space="0" w:color="auto"/>
              <w:right w:val="single" w:sz="4" w:space="0" w:color="auto"/>
            </w:tcBorders>
            <w:shd w:val="clear" w:color="auto" w:fill="auto"/>
            <w:noWrap/>
            <w:vAlign w:val="bottom"/>
            <w:hideMark/>
          </w:tcPr>
          <w:p w14:paraId="509177AB"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uptime</w:t>
            </w:r>
          </w:p>
        </w:tc>
        <w:tc>
          <w:tcPr>
            <w:tcW w:w="1758" w:type="dxa"/>
            <w:tcBorders>
              <w:top w:val="nil"/>
              <w:left w:val="nil"/>
              <w:bottom w:val="single" w:sz="4" w:space="0" w:color="auto"/>
              <w:right w:val="single" w:sz="4" w:space="0" w:color="auto"/>
            </w:tcBorders>
            <w:shd w:val="clear" w:color="auto" w:fill="auto"/>
            <w:noWrap/>
            <w:vAlign w:val="bottom"/>
            <w:hideMark/>
          </w:tcPr>
          <w:p w14:paraId="77A8CBF6"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object</w:t>
            </w:r>
          </w:p>
        </w:tc>
        <w:tc>
          <w:tcPr>
            <w:tcW w:w="1117" w:type="dxa"/>
            <w:tcBorders>
              <w:top w:val="nil"/>
              <w:left w:val="nil"/>
              <w:bottom w:val="single" w:sz="4" w:space="0" w:color="auto"/>
              <w:right w:val="single" w:sz="4" w:space="0" w:color="auto"/>
            </w:tcBorders>
            <w:shd w:val="clear" w:color="auto" w:fill="auto"/>
            <w:noWrap/>
            <w:vAlign w:val="bottom"/>
            <w:hideMark/>
          </w:tcPr>
          <w:p w14:paraId="21A58B57" w14:textId="4A9AC31A" w:rsidR="0071316D" w:rsidRPr="00865841" w:rsidRDefault="00E45384"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854" w:type="dxa"/>
            <w:tcBorders>
              <w:top w:val="nil"/>
              <w:left w:val="nil"/>
              <w:bottom w:val="single" w:sz="4" w:space="0" w:color="auto"/>
              <w:right w:val="single" w:sz="4" w:space="0" w:color="auto"/>
            </w:tcBorders>
            <w:shd w:val="clear" w:color="auto" w:fill="auto"/>
            <w:noWrap/>
            <w:vAlign w:val="bottom"/>
            <w:hideMark/>
          </w:tcPr>
          <w:p w14:paraId="66DF3C87" w14:textId="6AC7749D" w:rsidR="0071316D" w:rsidRPr="00865841" w:rsidRDefault="00A0353B"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Uptime times per endpoint</w:t>
            </w:r>
          </w:p>
        </w:tc>
      </w:tr>
      <w:tr w:rsidR="0071316D" w:rsidRPr="00304D62" w14:paraId="6DD67738" w14:textId="77777777" w:rsidTr="00AA02C7">
        <w:trPr>
          <w:trHeight w:val="306"/>
        </w:trPr>
        <w:tc>
          <w:tcPr>
            <w:tcW w:w="1759" w:type="dxa"/>
            <w:tcBorders>
              <w:top w:val="nil"/>
              <w:left w:val="single" w:sz="4" w:space="0" w:color="auto"/>
              <w:bottom w:val="single" w:sz="4" w:space="0" w:color="auto"/>
              <w:right w:val="single" w:sz="4" w:space="0" w:color="auto"/>
            </w:tcBorders>
            <w:shd w:val="clear" w:color="auto" w:fill="auto"/>
            <w:noWrap/>
            <w:vAlign w:val="bottom"/>
            <w:hideMark/>
          </w:tcPr>
          <w:p w14:paraId="3CC7B5B5" w14:textId="4045EAC0"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 </w:t>
            </w:r>
            <w:proofErr w:type="spellStart"/>
            <w:r w:rsidRPr="00865841">
              <w:rPr>
                <w:rFonts w:ascii="Calibri" w:eastAsia="Times New Roman" w:hAnsi="Calibri" w:cs="Calibri"/>
                <w:color w:val="000000"/>
                <w:lang w:val="en-US" w:eastAsia="pt-BR"/>
              </w:rPr>
              <w:t>generalUptimeRate</w:t>
            </w:r>
            <w:proofErr w:type="spellEnd"/>
            <w:r w:rsidR="00C5573C">
              <w:rPr>
                <w:rFonts w:ascii="Calibri" w:eastAsia="Times New Roman" w:hAnsi="Calibri" w:cs="Calibri"/>
                <w:color w:val="000000"/>
                <w:lang w:val="en-US" w:eastAsia="pt-BR"/>
              </w:rPr>
              <w:t>*</w:t>
            </w:r>
          </w:p>
        </w:tc>
        <w:tc>
          <w:tcPr>
            <w:tcW w:w="1758" w:type="dxa"/>
            <w:tcBorders>
              <w:top w:val="nil"/>
              <w:left w:val="nil"/>
              <w:bottom w:val="single" w:sz="4" w:space="0" w:color="auto"/>
              <w:right w:val="single" w:sz="4" w:space="0" w:color="auto"/>
            </w:tcBorders>
            <w:shd w:val="clear" w:color="auto" w:fill="auto"/>
            <w:noWrap/>
            <w:vAlign w:val="bottom"/>
            <w:hideMark/>
          </w:tcPr>
          <w:p w14:paraId="5492B13A" w14:textId="77777777" w:rsidR="0071316D" w:rsidRPr="00865841" w:rsidRDefault="0071316D" w:rsidP="0071316D">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RateString</w:t>
            </w:r>
            <w:proofErr w:type="spellEnd"/>
          </w:p>
        </w:tc>
        <w:tc>
          <w:tcPr>
            <w:tcW w:w="1117" w:type="dxa"/>
            <w:tcBorders>
              <w:top w:val="nil"/>
              <w:left w:val="nil"/>
              <w:bottom w:val="single" w:sz="4" w:space="0" w:color="auto"/>
              <w:right w:val="single" w:sz="4" w:space="0" w:color="auto"/>
            </w:tcBorders>
            <w:shd w:val="clear" w:color="auto" w:fill="auto"/>
            <w:noWrap/>
            <w:vAlign w:val="bottom"/>
            <w:hideMark/>
          </w:tcPr>
          <w:p w14:paraId="1AA5DB0F" w14:textId="77D06396" w:rsidR="0071316D" w:rsidRPr="00865841" w:rsidRDefault="00E45384"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854" w:type="dxa"/>
            <w:tcBorders>
              <w:top w:val="nil"/>
              <w:left w:val="nil"/>
              <w:bottom w:val="single" w:sz="4" w:space="0" w:color="auto"/>
              <w:right w:val="single" w:sz="4" w:space="0" w:color="auto"/>
            </w:tcBorders>
            <w:shd w:val="clear" w:color="auto" w:fill="auto"/>
            <w:noWrap/>
            <w:vAlign w:val="bottom"/>
            <w:hideMark/>
          </w:tcPr>
          <w:p w14:paraId="67D191E2" w14:textId="0ED21178" w:rsidR="0071316D" w:rsidRPr="00865841" w:rsidRDefault="00A0487E"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Availability fee (considering all services active at the same time).</w:t>
            </w:r>
          </w:p>
        </w:tc>
      </w:tr>
      <w:tr w:rsidR="0071316D" w:rsidRPr="00865841" w14:paraId="53DC896F" w14:textId="77777777" w:rsidTr="00AA02C7">
        <w:trPr>
          <w:trHeight w:val="306"/>
        </w:trPr>
        <w:tc>
          <w:tcPr>
            <w:tcW w:w="1759" w:type="dxa"/>
            <w:tcBorders>
              <w:top w:val="nil"/>
              <w:left w:val="single" w:sz="4" w:space="0" w:color="auto"/>
              <w:bottom w:val="single" w:sz="4" w:space="0" w:color="auto"/>
              <w:right w:val="single" w:sz="4" w:space="0" w:color="auto"/>
            </w:tcBorders>
            <w:shd w:val="clear" w:color="auto" w:fill="auto"/>
            <w:noWrap/>
            <w:vAlign w:val="bottom"/>
            <w:hideMark/>
          </w:tcPr>
          <w:p w14:paraId="57A8A3AA"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 </w:t>
            </w:r>
            <w:proofErr w:type="gramStart"/>
            <w:r w:rsidRPr="00865841">
              <w:rPr>
                <w:rFonts w:ascii="Calibri" w:eastAsia="Times New Roman" w:hAnsi="Calibri" w:cs="Calibri"/>
                <w:color w:val="000000"/>
                <w:lang w:val="en-US" w:eastAsia="pt-BR"/>
              </w:rPr>
              <w:t>endpoints</w:t>
            </w:r>
            <w:proofErr w:type="gramEnd"/>
          </w:p>
        </w:tc>
        <w:tc>
          <w:tcPr>
            <w:tcW w:w="1758" w:type="dxa"/>
            <w:tcBorders>
              <w:top w:val="nil"/>
              <w:left w:val="nil"/>
              <w:bottom w:val="single" w:sz="4" w:space="0" w:color="auto"/>
              <w:right w:val="single" w:sz="4" w:space="0" w:color="auto"/>
            </w:tcBorders>
            <w:shd w:val="clear" w:color="auto" w:fill="auto"/>
            <w:noWrap/>
            <w:vAlign w:val="bottom"/>
            <w:hideMark/>
          </w:tcPr>
          <w:p w14:paraId="7B9BA891" w14:textId="77777777" w:rsidR="0071316D" w:rsidRPr="00865841" w:rsidRDefault="0071316D" w:rsidP="0071316D">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EndpointUptime</w:t>
            </w:r>
            <w:proofErr w:type="spellEnd"/>
          </w:p>
        </w:tc>
        <w:tc>
          <w:tcPr>
            <w:tcW w:w="1117" w:type="dxa"/>
            <w:tcBorders>
              <w:top w:val="nil"/>
              <w:left w:val="nil"/>
              <w:bottom w:val="single" w:sz="4" w:space="0" w:color="auto"/>
              <w:right w:val="single" w:sz="4" w:space="0" w:color="auto"/>
            </w:tcBorders>
            <w:shd w:val="clear" w:color="auto" w:fill="auto"/>
            <w:noWrap/>
            <w:vAlign w:val="bottom"/>
            <w:hideMark/>
          </w:tcPr>
          <w:p w14:paraId="1D9EAD87" w14:textId="7F55B44D" w:rsidR="0071316D" w:rsidRPr="00865841" w:rsidRDefault="00E45384"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854" w:type="dxa"/>
            <w:tcBorders>
              <w:top w:val="nil"/>
              <w:left w:val="nil"/>
              <w:bottom w:val="single" w:sz="4" w:space="0" w:color="auto"/>
              <w:right w:val="single" w:sz="4" w:space="0" w:color="auto"/>
            </w:tcBorders>
            <w:shd w:val="clear" w:color="auto" w:fill="auto"/>
            <w:noWrap/>
            <w:vAlign w:val="bottom"/>
            <w:hideMark/>
          </w:tcPr>
          <w:p w14:paraId="6B73C86A" w14:textId="2F372F6F" w:rsidR="0071316D" w:rsidRPr="00865841" w:rsidRDefault="000A5DEB"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Uptime times per endpoint.</w:t>
            </w:r>
          </w:p>
        </w:tc>
      </w:tr>
      <w:tr w:rsidR="0071316D" w:rsidRPr="00865841" w14:paraId="329144D4" w14:textId="77777777" w:rsidTr="00AA02C7">
        <w:trPr>
          <w:trHeight w:val="306"/>
        </w:trPr>
        <w:tc>
          <w:tcPr>
            <w:tcW w:w="1759" w:type="dxa"/>
            <w:tcBorders>
              <w:top w:val="nil"/>
              <w:left w:val="single" w:sz="4" w:space="0" w:color="auto"/>
              <w:bottom w:val="single" w:sz="4" w:space="0" w:color="auto"/>
              <w:right w:val="single" w:sz="4" w:space="0" w:color="auto"/>
            </w:tcBorders>
            <w:shd w:val="clear" w:color="auto" w:fill="auto"/>
            <w:noWrap/>
            <w:vAlign w:val="bottom"/>
            <w:hideMark/>
          </w:tcPr>
          <w:p w14:paraId="4E915C23"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downtime</w:t>
            </w:r>
          </w:p>
        </w:tc>
        <w:tc>
          <w:tcPr>
            <w:tcW w:w="1758" w:type="dxa"/>
            <w:tcBorders>
              <w:top w:val="nil"/>
              <w:left w:val="nil"/>
              <w:bottom w:val="single" w:sz="4" w:space="0" w:color="auto"/>
              <w:right w:val="single" w:sz="4" w:space="0" w:color="auto"/>
            </w:tcBorders>
            <w:shd w:val="clear" w:color="auto" w:fill="auto"/>
            <w:noWrap/>
            <w:vAlign w:val="bottom"/>
            <w:hideMark/>
          </w:tcPr>
          <w:p w14:paraId="39888B60"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object</w:t>
            </w:r>
          </w:p>
        </w:tc>
        <w:tc>
          <w:tcPr>
            <w:tcW w:w="1117" w:type="dxa"/>
            <w:tcBorders>
              <w:top w:val="nil"/>
              <w:left w:val="nil"/>
              <w:bottom w:val="single" w:sz="4" w:space="0" w:color="auto"/>
              <w:right w:val="single" w:sz="4" w:space="0" w:color="auto"/>
            </w:tcBorders>
            <w:shd w:val="clear" w:color="auto" w:fill="auto"/>
            <w:noWrap/>
            <w:vAlign w:val="bottom"/>
            <w:hideMark/>
          </w:tcPr>
          <w:p w14:paraId="4657A17D" w14:textId="05F3120D" w:rsidR="0071316D" w:rsidRPr="00865841" w:rsidRDefault="00E45384"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854" w:type="dxa"/>
            <w:tcBorders>
              <w:top w:val="nil"/>
              <w:left w:val="nil"/>
              <w:bottom w:val="single" w:sz="4" w:space="0" w:color="auto"/>
              <w:right w:val="single" w:sz="4" w:space="0" w:color="auto"/>
            </w:tcBorders>
            <w:shd w:val="clear" w:color="auto" w:fill="auto"/>
            <w:noWrap/>
            <w:vAlign w:val="bottom"/>
            <w:hideMark/>
          </w:tcPr>
          <w:p w14:paraId="2ADB1A6B" w14:textId="6898A0E6" w:rsidR="0071316D" w:rsidRPr="00865841" w:rsidRDefault="000A5DEB"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Downtime times per endpoint.</w:t>
            </w:r>
          </w:p>
        </w:tc>
      </w:tr>
      <w:tr w:rsidR="0071316D" w:rsidRPr="00304D62" w14:paraId="3D21A168" w14:textId="77777777" w:rsidTr="00AA02C7">
        <w:trPr>
          <w:trHeight w:val="306"/>
        </w:trPr>
        <w:tc>
          <w:tcPr>
            <w:tcW w:w="1759" w:type="dxa"/>
            <w:tcBorders>
              <w:top w:val="nil"/>
              <w:left w:val="single" w:sz="4" w:space="0" w:color="auto"/>
              <w:bottom w:val="single" w:sz="4" w:space="0" w:color="auto"/>
              <w:right w:val="single" w:sz="4" w:space="0" w:color="auto"/>
            </w:tcBorders>
            <w:shd w:val="clear" w:color="auto" w:fill="auto"/>
            <w:noWrap/>
            <w:vAlign w:val="bottom"/>
            <w:hideMark/>
          </w:tcPr>
          <w:p w14:paraId="0A0A3736"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 </w:t>
            </w:r>
            <w:proofErr w:type="spellStart"/>
            <w:r w:rsidRPr="00865841">
              <w:rPr>
                <w:rFonts w:ascii="Calibri" w:eastAsia="Times New Roman" w:hAnsi="Calibri" w:cs="Calibri"/>
                <w:color w:val="000000"/>
                <w:lang w:val="en-US" w:eastAsia="pt-BR"/>
              </w:rPr>
              <w:t>generalDowntime</w:t>
            </w:r>
            <w:proofErr w:type="spellEnd"/>
          </w:p>
        </w:tc>
        <w:tc>
          <w:tcPr>
            <w:tcW w:w="1758" w:type="dxa"/>
            <w:tcBorders>
              <w:top w:val="nil"/>
              <w:left w:val="nil"/>
              <w:bottom w:val="single" w:sz="4" w:space="0" w:color="auto"/>
              <w:right w:val="single" w:sz="4" w:space="0" w:color="auto"/>
            </w:tcBorders>
            <w:shd w:val="clear" w:color="auto" w:fill="auto"/>
            <w:noWrap/>
            <w:vAlign w:val="bottom"/>
            <w:hideMark/>
          </w:tcPr>
          <w:p w14:paraId="44F4BCF4"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w:t>
            </w:r>
          </w:p>
        </w:tc>
        <w:tc>
          <w:tcPr>
            <w:tcW w:w="1117" w:type="dxa"/>
            <w:tcBorders>
              <w:top w:val="nil"/>
              <w:left w:val="nil"/>
              <w:bottom w:val="single" w:sz="4" w:space="0" w:color="auto"/>
              <w:right w:val="single" w:sz="4" w:space="0" w:color="auto"/>
            </w:tcBorders>
            <w:shd w:val="clear" w:color="auto" w:fill="auto"/>
            <w:noWrap/>
            <w:vAlign w:val="bottom"/>
            <w:hideMark/>
          </w:tcPr>
          <w:p w14:paraId="7C01A82A" w14:textId="6C43742A" w:rsidR="0071316D" w:rsidRPr="00865841" w:rsidRDefault="00E45384"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854" w:type="dxa"/>
            <w:tcBorders>
              <w:top w:val="nil"/>
              <w:left w:val="nil"/>
              <w:bottom w:val="single" w:sz="4" w:space="0" w:color="auto"/>
              <w:right w:val="single" w:sz="4" w:space="0" w:color="auto"/>
            </w:tcBorders>
            <w:shd w:val="clear" w:color="auto" w:fill="auto"/>
            <w:noWrap/>
            <w:vAlign w:val="bottom"/>
            <w:hideMark/>
          </w:tcPr>
          <w:p w14:paraId="669D570E" w14:textId="6EDF1463" w:rsidR="0071316D" w:rsidRPr="00865841" w:rsidRDefault="000A5DEB"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Number of downtime seconds (considering any downtime </w:t>
            </w:r>
            <w:proofErr w:type="spellStart"/>
            <w:r w:rsidRPr="00865841">
              <w:rPr>
                <w:rFonts w:ascii="Calibri" w:eastAsia="Times New Roman" w:hAnsi="Calibri" w:cs="Calibri"/>
                <w:color w:val="000000"/>
                <w:lang w:val="en-US" w:eastAsia="pt-BR"/>
              </w:rPr>
              <w:t>api</w:t>
            </w:r>
            <w:proofErr w:type="spellEnd"/>
            <w:r w:rsidRPr="00865841">
              <w:rPr>
                <w:rFonts w:ascii="Calibri" w:eastAsia="Times New Roman" w:hAnsi="Calibri" w:cs="Calibri"/>
                <w:color w:val="000000"/>
                <w:lang w:val="en-US" w:eastAsia="pt-BR"/>
              </w:rPr>
              <w:t>).</w:t>
            </w:r>
          </w:p>
        </w:tc>
      </w:tr>
      <w:tr w:rsidR="0071316D" w:rsidRPr="00304D62" w14:paraId="45985917" w14:textId="77777777" w:rsidTr="00AA02C7">
        <w:trPr>
          <w:trHeight w:val="306"/>
        </w:trPr>
        <w:tc>
          <w:tcPr>
            <w:tcW w:w="1759" w:type="dxa"/>
            <w:tcBorders>
              <w:top w:val="nil"/>
              <w:left w:val="single" w:sz="4" w:space="0" w:color="auto"/>
              <w:bottom w:val="single" w:sz="4" w:space="0" w:color="auto"/>
              <w:right w:val="single" w:sz="4" w:space="0" w:color="auto"/>
            </w:tcBorders>
            <w:shd w:val="clear" w:color="auto" w:fill="auto"/>
            <w:noWrap/>
            <w:vAlign w:val="bottom"/>
            <w:hideMark/>
          </w:tcPr>
          <w:p w14:paraId="4E39ED25"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 </w:t>
            </w:r>
            <w:proofErr w:type="spellStart"/>
            <w:r w:rsidRPr="00865841">
              <w:rPr>
                <w:rFonts w:ascii="Calibri" w:eastAsia="Times New Roman" w:hAnsi="Calibri" w:cs="Calibri"/>
                <w:color w:val="000000"/>
                <w:lang w:val="en-US" w:eastAsia="pt-BR"/>
              </w:rPr>
              <w:t>scheduledOutage</w:t>
            </w:r>
            <w:proofErr w:type="spellEnd"/>
          </w:p>
        </w:tc>
        <w:tc>
          <w:tcPr>
            <w:tcW w:w="1758" w:type="dxa"/>
            <w:tcBorders>
              <w:top w:val="nil"/>
              <w:left w:val="nil"/>
              <w:bottom w:val="single" w:sz="4" w:space="0" w:color="auto"/>
              <w:right w:val="single" w:sz="4" w:space="0" w:color="auto"/>
            </w:tcBorders>
            <w:shd w:val="clear" w:color="auto" w:fill="auto"/>
            <w:noWrap/>
            <w:vAlign w:val="bottom"/>
            <w:hideMark/>
          </w:tcPr>
          <w:p w14:paraId="1F4B8088"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w:t>
            </w:r>
          </w:p>
        </w:tc>
        <w:tc>
          <w:tcPr>
            <w:tcW w:w="1117" w:type="dxa"/>
            <w:tcBorders>
              <w:top w:val="nil"/>
              <w:left w:val="nil"/>
              <w:bottom w:val="single" w:sz="4" w:space="0" w:color="auto"/>
              <w:right w:val="single" w:sz="4" w:space="0" w:color="auto"/>
            </w:tcBorders>
            <w:shd w:val="clear" w:color="auto" w:fill="auto"/>
            <w:noWrap/>
            <w:vAlign w:val="bottom"/>
            <w:hideMark/>
          </w:tcPr>
          <w:p w14:paraId="2E8E9DF3" w14:textId="2CC06415" w:rsidR="0071316D" w:rsidRPr="00865841" w:rsidRDefault="00E45384"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854" w:type="dxa"/>
            <w:tcBorders>
              <w:top w:val="nil"/>
              <w:left w:val="nil"/>
              <w:bottom w:val="single" w:sz="4" w:space="0" w:color="auto"/>
              <w:right w:val="single" w:sz="4" w:space="0" w:color="auto"/>
            </w:tcBorders>
            <w:shd w:val="clear" w:color="auto" w:fill="auto"/>
            <w:noWrap/>
            <w:vAlign w:val="bottom"/>
            <w:hideMark/>
          </w:tcPr>
          <w:p w14:paraId="304E4420" w14:textId="17F3DF47" w:rsidR="0071316D" w:rsidRPr="00865841" w:rsidRDefault="00EC46DA"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 of seconds of scheduled downtime.</w:t>
            </w:r>
          </w:p>
        </w:tc>
      </w:tr>
      <w:tr w:rsidR="0071316D" w:rsidRPr="00865841" w14:paraId="4AB4A9EE" w14:textId="77777777" w:rsidTr="00AA02C7">
        <w:trPr>
          <w:trHeight w:val="306"/>
        </w:trPr>
        <w:tc>
          <w:tcPr>
            <w:tcW w:w="1759" w:type="dxa"/>
            <w:tcBorders>
              <w:top w:val="nil"/>
              <w:left w:val="single" w:sz="4" w:space="0" w:color="auto"/>
              <w:bottom w:val="single" w:sz="4" w:space="0" w:color="auto"/>
              <w:right w:val="single" w:sz="4" w:space="0" w:color="auto"/>
            </w:tcBorders>
            <w:shd w:val="clear" w:color="auto" w:fill="auto"/>
            <w:noWrap/>
            <w:vAlign w:val="bottom"/>
            <w:hideMark/>
          </w:tcPr>
          <w:p w14:paraId="009E9C8E"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 </w:t>
            </w:r>
            <w:proofErr w:type="gramStart"/>
            <w:r w:rsidRPr="00865841">
              <w:rPr>
                <w:rFonts w:ascii="Calibri" w:eastAsia="Times New Roman" w:hAnsi="Calibri" w:cs="Calibri"/>
                <w:color w:val="000000"/>
                <w:lang w:val="en-US" w:eastAsia="pt-BR"/>
              </w:rPr>
              <w:t>endpoints</w:t>
            </w:r>
            <w:proofErr w:type="gramEnd"/>
          </w:p>
        </w:tc>
        <w:tc>
          <w:tcPr>
            <w:tcW w:w="1758" w:type="dxa"/>
            <w:tcBorders>
              <w:top w:val="nil"/>
              <w:left w:val="nil"/>
              <w:bottom w:val="single" w:sz="4" w:space="0" w:color="auto"/>
              <w:right w:val="single" w:sz="4" w:space="0" w:color="auto"/>
            </w:tcBorders>
            <w:shd w:val="clear" w:color="auto" w:fill="auto"/>
            <w:noWrap/>
            <w:vAlign w:val="bottom"/>
            <w:hideMark/>
          </w:tcPr>
          <w:p w14:paraId="5FE894DA" w14:textId="77777777" w:rsidR="0071316D" w:rsidRPr="00865841" w:rsidRDefault="0071316D" w:rsidP="0071316D">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EndpointDowntime</w:t>
            </w:r>
            <w:proofErr w:type="spellEnd"/>
          </w:p>
        </w:tc>
        <w:tc>
          <w:tcPr>
            <w:tcW w:w="1117" w:type="dxa"/>
            <w:tcBorders>
              <w:top w:val="nil"/>
              <w:left w:val="nil"/>
              <w:bottom w:val="single" w:sz="4" w:space="0" w:color="auto"/>
              <w:right w:val="single" w:sz="4" w:space="0" w:color="auto"/>
            </w:tcBorders>
            <w:shd w:val="clear" w:color="auto" w:fill="auto"/>
            <w:noWrap/>
            <w:vAlign w:val="bottom"/>
            <w:hideMark/>
          </w:tcPr>
          <w:p w14:paraId="78A361E9" w14:textId="59C13339" w:rsidR="0071316D" w:rsidRPr="00865841" w:rsidRDefault="00E45384"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854" w:type="dxa"/>
            <w:tcBorders>
              <w:top w:val="nil"/>
              <w:left w:val="nil"/>
              <w:bottom w:val="single" w:sz="4" w:space="0" w:color="auto"/>
              <w:right w:val="single" w:sz="4" w:space="0" w:color="auto"/>
            </w:tcBorders>
            <w:shd w:val="clear" w:color="auto" w:fill="auto"/>
            <w:noWrap/>
            <w:vAlign w:val="bottom"/>
            <w:hideMark/>
          </w:tcPr>
          <w:p w14:paraId="2EF01078" w14:textId="3FF64D59" w:rsidR="0071316D" w:rsidRPr="00865841" w:rsidRDefault="00464C8B"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Downtime times per endpoint.</w:t>
            </w:r>
          </w:p>
        </w:tc>
      </w:tr>
    </w:tbl>
    <w:p w14:paraId="5C989EDE" w14:textId="77777777" w:rsidR="00E43D75" w:rsidRDefault="00E43D75">
      <w:pPr>
        <w:rPr>
          <w:b/>
          <w:bCs/>
          <w:sz w:val="28"/>
          <w:szCs w:val="28"/>
          <w:lang w:val="en-US"/>
        </w:rPr>
      </w:pPr>
    </w:p>
    <w:p w14:paraId="5BC90565" w14:textId="77777777" w:rsidR="00E43D75" w:rsidRDefault="00E43D75">
      <w:pPr>
        <w:rPr>
          <w:b/>
          <w:bCs/>
          <w:sz w:val="28"/>
          <w:szCs w:val="28"/>
          <w:lang w:val="en-US"/>
        </w:rPr>
      </w:pPr>
    </w:p>
    <w:p w14:paraId="6E5A725A" w14:textId="77777777" w:rsidR="00E43D75" w:rsidRPr="00865841" w:rsidRDefault="00E43D75">
      <w:pPr>
        <w:rPr>
          <w:b/>
          <w:bCs/>
          <w:sz w:val="28"/>
          <w:szCs w:val="28"/>
          <w:lang w:val="en-US"/>
        </w:rPr>
      </w:pPr>
    </w:p>
    <w:p w14:paraId="4030C4BA" w14:textId="7D696959" w:rsidR="00BD5966" w:rsidRPr="00865841" w:rsidRDefault="005A34B7">
      <w:pPr>
        <w:rPr>
          <w:b/>
          <w:bCs/>
          <w:sz w:val="28"/>
          <w:szCs w:val="28"/>
          <w:lang w:val="en-US"/>
        </w:rPr>
      </w:pPr>
      <w:bookmarkStart w:id="16" w:name="InvocationMetrics"/>
      <w:proofErr w:type="spellStart"/>
      <w:r w:rsidRPr="00865841">
        <w:rPr>
          <w:b/>
          <w:bCs/>
          <w:sz w:val="28"/>
          <w:szCs w:val="28"/>
          <w:lang w:val="en-US"/>
        </w:rPr>
        <w:lastRenderedPageBreak/>
        <w:t>InvocationMetrics</w:t>
      </w:r>
      <w:bookmarkEnd w:id="16"/>
      <w:proofErr w:type="spellEnd"/>
    </w:p>
    <w:tbl>
      <w:tblPr>
        <w:tblW w:w="9179" w:type="dxa"/>
        <w:tblCellMar>
          <w:left w:w="70" w:type="dxa"/>
          <w:right w:w="70" w:type="dxa"/>
        </w:tblCellMar>
        <w:tblLook w:val="04A0" w:firstRow="1" w:lastRow="0" w:firstColumn="1" w:lastColumn="0" w:noHBand="0" w:noVBand="1"/>
      </w:tblPr>
      <w:tblGrid>
        <w:gridCol w:w="1628"/>
        <w:gridCol w:w="984"/>
        <w:gridCol w:w="1163"/>
        <w:gridCol w:w="6023"/>
      </w:tblGrid>
      <w:tr w:rsidR="0071487F" w:rsidRPr="00F85FF3" w14:paraId="620D6D9E" w14:textId="77777777" w:rsidTr="00AA02C7">
        <w:trPr>
          <w:trHeight w:val="294"/>
        </w:trPr>
        <w:tc>
          <w:tcPr>
            <w:tcW w:w="13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CABF2" w14:textId="02760614" w:rsidR="0071487F" w:rsidRPr="00F85FF3" w:rsidRDefault="0071487F" w:rsidP="0071487F">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N</w:t>
            </w:r>
            <w:r w:rsidR="00E45384" w:rsidRPr="00F85FF3">
              <w:rPr>
                <w:rFonts w:ascii="Calibri" w:eastAsia="Times New Roman" w:hAnsi="Calibri" w:cs="Calibri"/>
                <w:b/>
                <w:bCs/>
                <w:color w:val="000000"/>
                <w:lang w:val="en-US" w:eastAsia="pt-BR"/>
              </w:rPr>
              <w:t>a</w:t>
            </w:r>
            <w:r w:rsidRPr="00F85FF3">
              <w:rPr>
                <w:rFonts w:ascii="Calibri" w:eastAsia="Times New Roman" w:hAnsi="Calibri" w:cs="Calibri"/>
                <w:b/>
                <w:bCs/>
                <w:color w:val="000000"/>
                <w:lang w:val="en-US" w:eastAsia="pt-BR"/>
              </w:rPr>
              <w:t>me</w:t>
            </w:r>
          </w:p>
        </w:tc>
        <w:tc>
          <w:tcPr>
            <w:tcW w:w="818" w:type="dxa"/>
            <w:tcBorders>
              <w:top w:val="single" w:sz="4" w:space="0" w:color="auto"/>
              <w:left w:val="nil"/>
              <w:bottom w:val="single" w:sz="4" w:space="0" w:color="auto"/>
              <w:right w:val="single" w:sz="4" w:space="0" w:color="auto"/>
            </w:tcBorders>
            <w:shd w:val="clear" w:color="auto" w:fill="auto"/>
            <w:noWrap/>
            <w:vAlign w:val="bottom"/>
            <w:hideMark/>
          </w:tcPr>
          <w:p w14:paraId="672D22FA" w14:textId="00FFDE86" w:rsidR="0071487F" w:rsidRPr="00F85FF3" w:rsidRDefault="0071487F" w:rsidP="0071487F">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T</w:t>
            </w:r>
            <w:r w:rsidR="00E45384" w:rsidRPr="00F85FF3">
              <w:rPr>
                <w:rFonts w:ascii="Calibri" w:eastAsia="Times New Roman" w:hAnsi="Calibri" w:cs="Calibri"/>
                <w:b/>
                <w:bCs/>
                <w:color w:val="000000"/>
                <w:lang w:val="en-US" w:eastAsia="pt-BR"/>
              </w:rPr>
              <w:t>y</w:t>
            </w:r>
            <w:r w:rsidRPr="00F85FF3">
              <w:rPr>
                <w:rFonts w:ascii="Calibri" w:eastAsia="Times New Roman" w:hAnsi="Calibri" w:cs="Calibri"/>
                <w:b/>
                <w:bCs/>
                <w:color w:val="000000"/>
                <w:lang w:val="en-US" w:eastAsia="pt-BR"/>
              </w:rPr>
              <w:t>p</w:t>
            </w:r>
            <w:r w:rsidR="00E45384" w:rsidRPr="00F85FF3">
              <w:rPr>
                <w:rFonts w:ascii="Calibri" w:eastAsia="Times New Roman" w:hAnsi="Calibri" w:cs="Calibri"/>
                <w:b/>
                <w:bCs/>
                <w:color w:val="000000"/>
                <w:lang w:val="en-US" w:eastAsia="pt-BR"/>
              </w:rPr>
              <w:t>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49A3B646" w14:textId="530C778D" w:rsidR="0071487F" w:rsidRPr="00F85FF3" w:rsidRDefault="00E45384" w:rsidP="0071487F">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Mandatory</w:t>
            </w:r>
          </w:p>
        </w:tc>
        <w:tc>
          <w:tcPr>
            <w:tcW w:w="6023" w:type="dxa"/>
            <w:tcBorders>
              <w:top w:val="single" w:sz="4" w:space="0" w:color="auto"/>
              <w:left w:val="nil"/>
              <w:bottom w:val="single" w:sz="4" w:space="0" w:color="auto"/>
              <w:right w:val="single" w:sz="4" w:space="0" w:color="auto"/>
            </w:tcBorders>
            <w:shd w:val="clear" w:color="auto" w:fill="auto"/>
            <w:noWrap/>
            <w:vAlign w:val="bottom"/>
            <w:hideMark/>
          </w:tcPr>
          <w:p w14:paraId="28947306" w14:textId="33F32C34" w:rsidR="0071487F" w:rsidRPr="00F85FF3" w:rsidRDefault="0071487F" w:rsidP="0071487F">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Defini</w:t>
            </w:r>
            <w:r w:rsidR="00E45384" w:rsidRPr="00F85FF3">
              <w:rPr>
                <w:rFonts w:ascii="Calibri" w:eastAsia="Times New Roman" w:hAnsi="Calibri" w:cs="Calibri"/>
                <w:b/>
                <w:bCs/>
                <w:color w:val="000000"/>
                <w:lang w:val="en-US" w:eastAsia="pt-BR"/>
              </w:rPr>
              <w:t>tion</w:t>
            </w:r>
          </w:p>
        </w:tc>
      </w:tr>
      <w:tr w:rsidR="0071487F" w:rsidRPr="00F85FF3" w14:paraId="3E05075A" w14:textId="77777777" w:rsidTr="00AA02C7">
        <w:trPr>
          <w:trHeight w:val="294"/>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38332855"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unauthenticated</w:t>
            </w:r>
          </w:p>
        </w:tc>
        <w:tc>
          <w:tcPr>
            <w:tcW w:w="818" w:type="dxa"/>
            <w:tcBorders>
              <w:top w:val="nil"/>
              <w:left w:val="nil"/>
              <w:bottom w:val="single" w:sz="4" w:space="0" w:color="auto"/>
              <w:right w:val="single" w:sz="4" w:space="0" w:color="auto"/>
            </w:tcBorders>
            <w:shd w:val="clear" w:color="auto" w:fill="auto"/>
            <w:noWrap/>
            <w:vAlign w:val="bottom"/>
            <w:hideMark/>
          </w:tcPr>
          <w:p w14:paraId="1D9F07DE"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object</w:t>
            </w:r>
          </w:p>
        </w:tc>
        <w:tc>
          <w:tcPr>
            <w:tcW w:w="980" w:type="dxa"/>
            <w:tcBorders>
              <w:top w:val="nil"/>
              <w:left w:val="nil"/>
              <w:bottom w:val="single" w:sz="4" w:space="0" w:color="auto"/>
              <w:right w:val="single" w:sz="4" w:space="0" w:color="auto"/>
            </w:tcBorders>
            <w:shd w:val="clear" w:color="auto" w:fill="auto"/>
            <w:noWrap/>
            <w:vAlign w:val="bottom"/>
            <w:hideMark/>
          </w:tcPr>
          <w:p w14:paraId="78FD91F5" w14:textId="63A1F846"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32D55AB1" w14:textId="1ED4A620" w:rsidR="0071487F" w:rsidRPr="00F85FF3" w:rsidRDefault="00464C8B"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unauthenticated calls.</w:t>
            </w:r>
          </w:p>
        </w:tc>
      </w:tr>
      <w:tr w:rsidR="0071487F" w:rsidRPr="00304D62" w14:paraId="40528DCE" w14:textId="77777777" w:rsidTr="00AA02C7">
        <w:trPr>
          <w:trHeight w:val="294"/>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61F7D35F"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currentDay</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14:paraId="7B74CEE1"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w:t>
            </w:r>
          </w:p>
        </w:tc>
        <w:tc>
          <w:tcPr>
            <w:tcW w:w="980" w:type="dxa"/>
            <w:tcBorders>
              <w:top w:val="nil"/>
              <w:left w:val="nil"/>
              <w:bottom w:val="single" w:sz="4" w:space="0" w:color="auto"/>
              <w:right w:val="single" w:sz="4" w:space="0" w:color="auto"/>
            </w:tcBorders>
            <w:shd w:val="clear" w:color="auto" w:fill="auto"/>
            <w:noWrap/>
            <w:vAlign w:val="bottom"/>
            <w:hideMark/>
          </w:tcPr>
          <w:p w14:paraId="4B31991B" w14:textId="103D5246"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48CB74F4" w14:textId="78A4820F" w:rsidR="0071487F" w:rsidRPr="00F85FF3" w:rsidRDefault="00464C8B"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unauthenticated calls in the current day.</w:t>
            </w:r>
          </w:p>
        </w:tc>
      </w:tr>
      <w:tr w:rsidR="0071487F" w:rsidRPr="00304D62" w14:paraId="116DD6B9" w14:textId="77777777" w:rsidTr="00AA02C7">
        <w:trPr>
          <w:trHeight w:val="882"/>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3A16F785"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previousDays</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14:paraId="1E22816F"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w:t>
            </w:r>
          </w:p>
        </w:tc>
        <w:tc>
          <w:tcPr>
            <w:tcW w:w="980" w:type="dxa"/>
            <w:tcBorders>
              <w:top w:val="nil"/>
              <w:left w:val="nil"/>
              <w:bottom w:val="single" w:sz="4" w:space="0" w:color="auto"/>
              <w:right w:val="single" w:sz="4" w:space="0" w:color="auto"/>
            </w:tcBorders>
            <w:shd w:val="clear" w:color="auto" w:fill="auto"/>
            <w:noWrap/>
            <w:vAlign w:val="bottom"/>
            <w:hideMark/>
          </w:tcPr>
          <w:p w14:paraId="2CCC4A2E" w14:textId="6E728E8B"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34468BCC" w14:textId="50E8619E" w:rsidR="0071487F" w:rsidRPr="00F85FF3" w:rsidRDefault="00021C00"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unauthenticated calls in previous days. The first item in the array refers to yesterday, and so on. Must be returned within a maximum of seven days if available.</w:t>
            </w:r>
          </w:p>
        </w:tc>
      </w:tr>
      <w:tr w:rsidR="0071487F" w:rsidRPr="00304D62" w14:paraId="40F85B3B" w14:textId="77777777" w:rsidTr="00AA02C7">
        <w:trPr>
          <w:trHeight w:val="294"/>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3DD320DE" w14:textId="77777777" w:rsidR="0071487F" w:rsidRPr="00F85FF3" w:rsidRDefault="0071487F" w:rsidP="0071487F">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highPriority</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14:paraId="67A0BE30"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object</w:t>
            </w:r>
          </w:p>
        </w:tc>
        <w:tc>
          <w:tcPr>
            <w:tcW w:w="980" w:type="dxa"/>
            <w:tcBorders>
              <w:top w:val="nil"/>
              <w:left w:val="nil"/>
              <w:bottom w:val="single" w:sz="4" w:space="0" w:color="auto"/>
              <w:right w:val="single" w:sz="4" w:space="0" w:color="auto"/>
            </w:tcBorders>
            <w:shd w:val="clear" w:color="auto" w:fill="auto"/>
            <w:noWrap/>
            <w:vAlign w:val="bottom"/>
            <w:hideMark/>
          </w:tcPr>
          <w:p w14:paraId="1CAD139A" w14:textId="1CB96DD1"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36D5BE75" w14:textId="5453853C" w:rsidR="0071487F" w:rsidRPr="00F85FF3" w:rsidRDefault="00AC5180"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to high priority level.</w:t>
            </w:r>
          </w:p>
        </w:tc>
      </w:tr>
      <w:tr w:rsidR="0071487F" w:rsidRPr="00304D62" w14:paraId="35E051B8" w14:textId="77777777" w:rsidTr="00AA02C7">
        <w:trPr>
          <w:trHeight w:val="294"/>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12D0C047"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currentDay</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14:paraId="6D6D0F19"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w:t>
            </w:r>
          </w:p>
        </w:tc>
        <w:tc>
          <w:tcPr>
            <w:tcW w:w="980" w:type="dxa"/>
            <w:tcBorders>
              <w:top w:val="nil"/>
              <w:left w:val="nil"/>
              <w:bottom w:val="single" w:sz="4" w:space="0" w:color="auto"/>
              <w:right w:val="single" w:sz="4" w:space="0" w:color="auto"/>
            </w:tcBorders>
            <w:shd w:val="clear" w:color="auto" w:fill="auto"/>
            <w:noWrap/>
            <w:vAlign w:val="bottom"/>
            <w:hideMark/>
          </w:tcPr>
          <w:p w14:paraId="0BE931D7" w14:textId="319957C3"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0C29AD0C" w14:textId="257516C2" w:rsidR="0071487F" w:rsidRPr="00F85FF3" w:rsidRDefault="00AC5180"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in current day for high priority level.</w:t>
            </w:r>
          </w:p>
        </w:tc>
      </w:tr>
      <w:tr w:rsidR="0071487F" w:rsidRPr="00304D62" w14:paraId="35595ACB" w14:textId="77777777" w:rsidTr="00AA02C7">
        <w:trPr>
          <w:trHeight w:val="882"/>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79ABC7B2"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previousDays</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14:paraId="4E18FF49"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w:t>
            </w:r>
          </w:p>
        </w:tc>
        <w:tc>
          <w:tcPr>
            <w:tcW w:w="980" w:type="dxa"/>
            <w:tcBorders>
              <w:top w:val="nil"/>
              <w:left w:val="nil"/>
              <w:bottom w:val="single" w:sz="4" w:space="0" w:color="auto"/>
              <w:right w:val="single" w:sz="4" w:space="0" w:color="auto"/>
            </w:tcBorders>
            <w:shd w:val="clear" w:color="auto" w:fill="auto"/>
            <w:noWrap/>
            <w:vAlign w:val="bottom"/>
            <w:hideMark/>
          </w:tcPr>
          <w:p w14:paraId="300664AB" w14:textId="3EAB61D5"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0050C31A" w14:textId="70200500" w:rsidR="0071487F" w:rsidRPr="00F85FF3" w:rsidRDefault="001C2FA6"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in previous days to high priority level. The first item in the array refers to yesterday, and so on. Must be returned within a maximum of seven days if available.</w:t>
            </w:r>
          </w:p>
        </w:tc>
      </w:tr>
      <w:tr w:rsidR="0071487F" w:rsidRPr="00304D62" w14:paraId="265855E1" w14:textId="77777777" w:rsidTr="00AA02C7">
        <w:trPr>
          <w:trHeight w:val="294"/>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3FFCE6E1" w14:textId="77777777" w:rsidR="0071487F" w:rsidRPr="00F85FF3" w:rsidRDefault="0071487F" w:rsidP="0071487F">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mediumPriority</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14:paraId="64321263"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object</w:t>
            </w:r>
          </w:p>
        </w:tc>
        <w:tc>
          <w:tcPr>
            <w:tcW w:w="980" w:type="dxa"/>
            <w:tcBorders>
              <w:top w:val="nil"/>
              <w:left w:val="nil"/>
              <w:bottom w:val="single" w:sz="4" w:space="0" w:color="auto"/>
              <w:right w:val="single" w:sz="4" w:space="0" w:color="auto"/>
            </w:tcBorders>
            <w:shd w:val="clear" w:color="auto" w:fill="auto"/>
            <w:noWrap/>
            <w:vAlign w:val="bottom"/>
            <w:hideMark/>
          </w:tcPr>
          <w:p w14:paraId="6FF85932" w14:textId="2CE231B5"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2582CF52" w14:textId="5D97E69C" w:rsidR="0071487F" w:rsidRPr="00F85FF3" w:rsidRDefault="00FD331E"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to medium priority level.</w:t>
            </w:r>
          </w:p>
        </w:tc>
      </w:tr>
      <w:tr w:rsidR="0071487F" w:rsidRPr="00304D62" w14:paraId="2B31C711" w14:textId="77777777" w:rsidTr="00AA02C7">
        <w:trPr>
          <w:trHeight w:val="294"/>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25E37175"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currentDay</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14:paraId="21844B61"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w:t>
            </w:r>
          </w:p>
        </w:tc>
        <w:tc>
          <w:tcPr>
            <w:tcW w:w="980" w:type="dxa"/>
            <w:tcBorders>
              <w:top w:val="nil"/>
              <w:left w:val="nil"/>
              <w:bottom w:val="single" w:sz="4" w:space="0" w:color="auto"/>
              <w:right w:val="single" w:sz="4" w:space="0" w:color="auto"/>
            </w:tcBorders>
            <w:shd w:val="clear" w:color="auto" w:fill="auto"/>
            <w:noWrap/>
            <w:vAlign w:val="bottom"/>
            <w:hideMark/>
          </w:tcPr>
          <w:p w14:paraId="6B4C92B7" w14:textId="3BE4FD9A"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73A56572" w14:textId="67378F57" w:rsidR="0071487F" w:rsidRPr="00F85FF3" w:rsidRDefault="00FD331E"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in current day for medium priority level.</w:t>
            </w:r>
          </w:p>
        </w:tc>
      </w:tr>
      <w:tr w:rsidR="0071487F" w:rsidRPr="00304D62" w14:paraId="3EB74616" w14:textId="77777777" w:rsidTr="00AA02C7">
        <w:trPr>
          <w:trHeight w:val="882"/>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2FAEAC5F"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previousDays</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14:paraId="5B178024"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w:t>
            </w:r>
          </w:p>
        </w:tc>
        <w:tc>
          <w:tcPr>
            <w:tcW w:w="980" w:type="dxa"/>
            <w:tcBorders>
              <w:top w:val="nil"/>
              <w:left w:val="nil"/>
              <w:bottom w:val="single" w:sz="4" w:space="0" w:color="auto"/>
              <w:right w:val="single" w:sz="4" w:space="0" w:color="auto"/>
            </w:tcBorders>
            <w:shd w:val="clear" w:color="auto" w:fill="auto"/>
            <w:noWrap/>
            <w:vAlign w:val="bottom"/>
            <w:hideMark/>
          </w:tcPr>
          <w:p w14:paraId="2F9BD7CB" w14:textId="6D53687E"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08B2641C" w14:textId="4FC1F8FE" w:rsidR="0071487F" w:rsidRPr="00F85FF3" w:rsidRDefault="00686335"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in previous days for medium priority level. The first item in the array refers to yesterday, and so on. Must be returned within a maximum of seven days if available.</w:t>
            </w:r>
          </w:p>
        </w:tc>
      </w:tr>
      <w:tr w:rsidR="0071487F" w:rsidRPr="00304D62" w14:paraId="42759E27" w14:textId="77777777" w:rsidTr="00AA02C7">
        <w:trPr>
          <w:trHeight w:val="294"/>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18089183"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unattended</w:t>
            </w:r>
          </w:p>
        </w:tc>
        <w:tc>
          <w:tcPr>
            <w:tcW w:w="818" w:type="dxa"/>
            <w:tcBorders>
              <w:top w:val="nil"/>
              <w:left w:val="nil"/>
              <w:bottom w:val="single" w:sz="4" w:space="0" w:color="auto"/>
              <w:right w:val="single" w:sz="4" w:space="0" w:color="auto"/>
            </w:tcBorders>
            <w:shd w:val="clear" w:color="auto" w:fill="auto"/>
            <w:noWrap/>
            <w:vAlign w:val="bottom"/>
            <w:hideMark/>
          </w:tcPr>
          <w:p w14:paraId="1BC30810"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object</w:t>
            </w:r>
          </w:p>
        </w:tc>
        <w:tc>
          <w:tcPr>
            <w:tcW w:w="980" w:type="dxa"/>
            <w:tcBorders>
              <w:top w:val="nil"/>
              <w:left w:val="nil"/>
              <w:bottom w:val="single" w:sz="4" w:space="0" w:color="auto"/>
              <w:right w:val="single" w:sz="4" w:space="0" w:color="auto"/>
            </w:tcBorders>
            <w:shd w:val="clear" w:color="auto" w:fill="auto"/>
            <w:noWrap/>
            <w:vAlign w:val="bottom"/>
            <w:hideMark/>
          </w:tcPr>
          <w:p w14:paraId="24190D81" w14:textId="31246D00"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7027D079" w14:textId="29D2EFD8" w:rsidR="0071487F" w:rsidRPr="00F85FF3" w:rsidRDefault="008B7ECD"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to untracked level.</w:t>
            </w:r>
          </w:p>
        </w:tc>
      </w:tr>
      <w:tr w:rsidR="0071487F" w:rsidRPr="00304D62" w14:paraId="515E38F1" w14:textId="77777777" w:rsidTr="00AA02C7">
        <w:trPr>
          <w:trHeight w:val="294"/>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35412319"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currentDay</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14:paraId="1EEC4343"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w:t>
            </w:r>
          </w:p>
        </w:tc>
        <w:tc>
          <w:tcPr>
            <w:tcW w:w="980" w:type="dxa"/>
            <w:tcBorders>
              <w:top w:val="nil"/>
              <w:left w:val="nil"/>
              <w:bottom w:val="single" w:sz="4" w:space="0" w:color="auto"/>
              <w:right w:val="single" w:sz="4" w:space="0" w:color="auto"/>
            </w:tcBorders>
            <w:shd w:val="clear" w:color="auto" w:fill="auto"/>
            <w:noWrap/>
            <w:vAlign w:val="bottom"/>
            <w:hideMark/>
          </w:tcPr>
          <w:p w14:paraId="68DD1843" w14:textId="60531607"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04F8A1A7" w14:textId="56541EBC" w:rsidR="0071487F" w:rsidRPr="00F85FF3" w:rsidRDefault="005A444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in current day for untracked level.</w:t>
            </w:r>
          </w:p>
        </w:tc>
      </w:tr>
      <w:tr w:rsidR="0071487F" w:rsidRPr="00304D62" w14:paraId="0BD07404" w14:textId="77777777" w:rsidTr="00AA02C7">
        <w:trPr>
          <w:trHeight w:val="882"/>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26BB5503"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previousDays</w:t>
            </w:r>
            <w:proofErr w:type="spellEnd"/>
          </w:p>
        </w:tc>
        <w:tc>
          <w:tcPr>
            <w:tcW w:w="818" w:type="dxa"/>
            <w:tcBorders>
              <w:top w:val="nil"/>
              <w:left w:val="nil"/>
              <w:bottom w:val="single" w:sz="4" w:space="0" w:color="auto"/>
              <w:right w:val="single" w:sz="4" w:space="0" w:color="auto"/>
            </w:tcBorders>
            <w:shd w:val="clear" w:color="auto" w:fill="auto"/>
            <w:noWrap/>
            <w:vAlign w:val="bottom"/>
            <w:hideMark/>
          </w:tcPr>
          <w:p w14:paraId="7BB9174C"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w:t>
            </w:r>
          </w:p>
        </w:tc>
        <w:tc>
          <w:tcPr>
            <w:tcW w:w="980" w:type="dxa"/>
            <w:tcBorders>
              <w:top w:val="nil"/>
              <w:left w:val="nil"/>
              <w:bottom w:val="single" w:sz="4" w:space="0" w:color="auto"/>
              <w:right w:val="single" w:sz="4" w:space="0" w:color="auto"/>
            </w:tcBorders>
            <w:shd w:val="clear" w:color="auto" w:fill="auto"/>
            <w:noWrap/>
            <w:vAlign w:val="bottom"/>
            <w:hideMark/>
          </w:tcPr>
          <w:p w14:paraId="06BFBC31" w14:textId="66B751C6"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04A367C4" w14:textId="337A3B2E" w:rsidR="0071487F" w:rsidRPr="00F85FF3" w:rsidRDefault="002F66C2"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in previous days for untracked level. The first item in the array refers to yesterday, and so on. Must be returned within a maximum of seven days if available.</w:t>
            </w:r>
          </w:p>
        </w:tc>
      </w:tr>
    </w:tbl>
    <w:p w14:paraId="7A7F2FCC" w14:textId="77777777" w:rsidR="006C3E87" w:rsidRPr="00865841" w:rsidRDefault="006C3E87">
      <w:pPr>
        <w:rPr>
          <w:b/>
          <w:bCs/>
          <w:sz w:val="28"/>
          <w:szCs w:val="28"/>
          <w:lang w:val="en-US"/>
        </w:rPr>
      </w:pPr>
    </w:p>
    <w:p w14:paraId="639246A7" w14:textId="42E2D2EF" w:rsidR="005A34B7" w:rsidRPr="00865841" w:rsidRDefault="005A34B7">
      <w:pPr>
        <w:rPr>
          <w:b/>
          <w:bCs/>
          <w:sz w:val="28"/>
          <w:szCs w:val="28"/>
          <w:lang w:val="en-US"/>
        </w:rPr>
      </w:pPr>
      <w:bookmarkStart w:id="17" w:name="AverageMetrics"/>
      <w:proofErr w:type="spellStart"/>
      <w:r w:rsidRPr="00865841">
        <w:rPr>
          <w:b/>
          <w:bCs/>
          <w:sz w:val="28"/>
          <w:szCs w:val="28"/>
          <w:lang w:val="en-US"/>
        </w:rPr>
        <w:t>AverageMetrics</w:t>
      </w:r>
      <w:bookmarkEnd w:id="17"/>
      <w:proofErr w:type="spellEnd"/>
    </w:p>
    <w:tbl>
      <w:tblPr>
        <w:tblW w:w="9251" w:type="dxa"/>
        <w:tblCellMar>
          <w:left w:w="70" w:type="dxa"/>
          <w:right w:w="70" w:type="dxa"/>
        </w:tblCellMar>
        <w:tblLook w:val="04A0" w:firstRow="1" w:lastRow="0" w:firstColumn="1" w:lastColumn="0" w:noHBand="0" w:noVBand="1"/>
      </w:tblPr>
      <w:tblGrid>
        <w:gridCol w:w="1628"/>
        <w:gridCol w:w="914"/>
        <w:gridCol w:w="1163"/>
        <w:gridCol w:w="6147"/>
      </w:tblGrid>
      <w:tr w:rsidR="003D0AEC" w:rsidRPr="00F85FF3" w14:paraId="4CF6F15A" w14:textId="77777777" w:rsidTr="00AA02C7">
        <w:trPr>
          <w:trHeight w:val="300"/>
        </w:trPr>
        <w:tc>
          <w:tcPr>
            <w:tcW w:w="1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CB87E" w14:textId="38D6560B" w:rsidR="003D0AEC" w:rsidRPr="00F85FF3" w:rsidRDefault="003D0AEC" w:rsidP="003D0AEC">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N</w:t>
            </w:r>
            <w:r w:rsidR="00E45384" w:rsidRPr="00F85FF3">
              <w:rPr>
                <w:rFonts w:ascii="Calibri" w:eastAsia="Times New Roman" w:hAnsi="Calibri" w:cs="Calibri"/>
                <w:b/>
                <w:bCs/>
                <w:color w:val="000000"/>
                <w:lang w:val="en-US" w:eastAsia="pt-BR"/>
              </w:rPr>
              <w:t>a</w:t>
            </w:r>
            <w:r w:rsidRPr="00F85FF3">
              <w:rPr>
                <w:rFonts w:ascii="Calibri" w:eastAsia="Times New Roman" w:hAnsi="Calibri" w:cs="Calibri"/>
                <w:b/>
                <w:bCs/>
                <w:color w:val="000000"/>
                <w:lang w:val="en-US" w:eastAsia="pt-BR"/>
              </w:rPr>
              <w:t>me</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FFE8048" w14:textId="004A7EE3" w:rsidR="003D0AEC" w:rsidRPr="00F85FF3" w:rsidRDefault="003D0AEC" w:rsidP="003D0AEC">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T</w:t>
            </w:r>
            <w:r w:rsidR="00E45384" w:rsidRPr="00F85FF3">
              <w:rPr>
                <w:rFonts w:ascii="Calibri" w:eastAsia="Times New Roman" w:hAnsi="Calibri" w:cs="Calibri"/>
                <w:b/>
                <w:bCs/>
                <w:color w:val="000000"/>
                <w:lang w:val="en-US" w:eastAsia="pt-BR"/>
              </w:rPr>
              <w:t>ype</w:t>
            </w:r>
          </w:p>
        </w:tc>
        <w:tc>
          <w:tcPr>
            <w:tcW w:w="979" w:type="dxa"/>
            <w:tcBorders>
              <w:top w:val="single" w:sz="4" w:space="0" w:color="auto"/>
              <w:left w:val="nil"/>
              <w:bottom w:val="single" w:sz="4" w:space="0" w:color="auto"/>
              <w:right w:val="single" w:sz="4" w:space="0" w:color="auto"/>
            </w:tcBorders>
            <w:shd w:val="clear" w:color="auto" w:fill="auto"/>
            <w:noWrap/>
            <w:vAlign w:val="bottom"/>
            <w:hideMark/>
          </w:tcPr>
          <w:p w14:paraId="418C2113" w14:textId="4D41072C" w:rsidR="003D0AEC" w:rsidRPr="00F85FF3" w:rsidRDefault="00E45384" w:rsidP="003D0AEC">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Mandatory</w:t>
            </w:r>
          </w:p>
        </w:tc>
        <w:tc>
          <w:tcPr>
            <w:tcW w:w="6147" w:type="dxa"/>
            <w:tcBorders>
              <w:top w:val="single" w:sz="4" w:space="0" w:color="auto"/>
              <w:left w:val="nil"/>
              <w:bottom w:val="single" w:sz="4" w:space="0" w:color="auto"/>
              <w:right w:val="single" w:sz="4" w:space="0" w:color="auto"/>
            </w:tcBorders>
            <w:shd w:val="clear" w:color="auto" w:fill="auto"/>
            <w:noWrap/>
            <w:vAlign w:val="bottom"/>
            <w:hideMark/>
          </w:tcPr>
          <w:p w14:paraId="37DDA45A" w14:textId="40BB0D0D" w:rsidR="003D0AEC" w:rsidRPr="00F85FF3" w:rsidRDefault="003D0AEC" w:rsidP="003D0AEC">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Defini</w:t>
            </w:r>
            <w:r w:rsidR="00E45384" w:rsidRPr="00F85FF3">
              <w:rPr>
                <w:rFonts w:ascii="Calibri" w:eastAsia="Times New Roman" w:hAnsi="Calibri" w:cs="Calibri"/>
                <w:b/>
                <w:bCs/>
                <w:color w:val="000000"/>
                <w:lang w:val="en-US" w:eastAsia="pt-BR"/>
              </w:rPr>
              <w:t>tion</w:t>
            </w:r>
          </w:p>
        </w:tc>
      </w:tr>
      <w:tr w:rsidR="003D0AEC" w:rsidRPr="00304D62" w14:paraId="60AA5A31" w14:textId="77777777" w:rsidTr="00AA02C7">
        <w:trPr>
          <w:trHeight w:val="601"/>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895EFAC"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unauthenticated</w:t>
            </w:r>
          </w:p>
        </w:tc>
        <w:tc>
          <w:tcPr>
            <w:tcW w:w="768" w:type="dxa"/>
            <w:tcBorders>
              <w:top w:val="nil"/>
              <w:left w:val="nil"/>
              <w:bottom w:val="single" w:sz="4" w:space="0" w:color="auto"/>
              <w:right w:val="single" w:sz="4" w:space="0" w:color="auto"/>
            </w:tcBorders>
            <w:shd w:val="clear" w:color="auto" w:fill="auto"/>
            <w:noWrap/>
            <w:vAlign w:val="bottom"/>
            <w:hideMark/>
          </w:tcPr>
          <w:p w14:paraId="6B187B7D"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object</w:t>
            </w:r>
          </w:p>
        </w:tc>
        <w:tc>
          <w:tcPr>
            <w:tcW w:w="979" w:type="dxa"/>
            <w:tcBorders>
              <w:top w:val="nil"/>
              <w:left w:val="nil"/>
              <w:bottom w:val="single" w:sz="4" w:space="0" w:color="auto"/>
              <w:right w:val="single" w:sz="4" w:space="0" w:color="auto"/>
            </w:tcBorders>
            <w:shd w:val="clear" w:color="auto" w:fill="auto"/>
            <w:noWrap/>
            <w:vAlign w:val="bottom"/>
            <w:hideMark/>
          </w:tcPr>
          <w:p w14:paraId="25465ABB" w14:textId="6D55934C"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17137634" w14:textId="26F0A6E0" w:rsidR="003D0AEC" w:rsidRPr="00F85FF3" w:rsidRDefault="00BD0C16"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unauthenticated calls.</w:t>
            </w:r>
          </w:p>
        </w:tc>
      </w:tr>
      <w:tr w:rsidR="003D0AEC" w:rsidRPr="00304D62" w14:paraId="6CA9641C" w14:textId="77777777" w:rsidTr="00AA02C7">
        <w:trPr>
          <w:trHeight w:val="300"/>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0252F793"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currentDay</w:t>
            </w:r>
            <w:proofErr w:type="spellEnd"/>
          </w:p>
        </w:tc>
        <w:tc>
          <w:tcPr>
            <w:tcW w:w="768" w:type="dxa"/>
            <w:tcBorders>
              <w:top w:val="nil"/>
              <w:left w:val="nil"/>
              <w:bottom w:val="single" w:sz="4" w:space="0" w:color="auto"/>
              <w:right w:val="single" w:sz="4" w:space="0" w:color="auto"/>
            </w:tcBorders>
            <w:shd w:val="clear" w:color="auto" w:fill="auto"/>
            <w:noWrap/>
            <w:vAlign w:val="bottom"/>
            <w:hideMark/>
          </w:tcPr>
          <w:p w14:paraId="43F079D9"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integer</w:t>
            </w:r>
          </w:p>
        </w:tc>
        <w:tc>
          <w:tcPr>
            <w:tcW w:w="979" w:type="dxa"/>
            <w:tcBorders>
              <w:top w:val="nil"/>
              <w:left w:val="nil"/>
              <w:bottom w:val="single" w:sz="4" w:space="0" w:color="auto"/>
              <w:right w:val="single" w:sz="4" w:space="0" w:color="auto"/>
            </w:tcBorders>
            <w:shd w:val="clear" w:color="auto" w:fill="auto"/>
            <w:noWrap/>
            <w:vAlign w:val="bottom"/>
            <w:hideMark/>
          </w:tcPr>
          <w:p w14:paraId="7B7F638E" w14:textId="0E19F032"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611B3ABE" w14:textId="149099ED" w:rsidR="003D0AEC" w:rsidRPr="00F85FF3" w:rsidRDefault="00BD0C16"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in the current day.</w:t>
            </w:r>
          </w:p>
        </w:tc>
      </w:tr>
      <w:tr w:rsidR="003D0AEC" w:rsidRPr="00304D62" w14:paraId="337DC448" w14:textId="77777777" w:rsidTr="00AA02C7">
        <w:trPr>
          <w:trHeight w:val="902"/>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9728540"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previousDays</w:t>
            </w:r>
            <w:proofErr w:type="spellEnd"/>
          </w:p>
        </w:tc>
        <w:tc>
          <w:tcPr>
            <w:tcW w:w="768" w:type="dxa"/>
            <w:tcBorders>
              <w:top w:val="nil"/>
              <w:left w:val="nil"/>
              <w:bottom w:val="single" w:sz="4" w:space="0" w:color="auto"/>
              <w:right w:val="single" w:sz="4" w:space="0" w:color="auto"/>
            </w:tcBorders>
            <w:shd w:val="clear" w:color="auto" w:fill="auto"/>
            <w:noWrap/>
            <w:vAlign w:val="bottom"/>
            <w:hideMark/>
          </w:tcPr>
          <w:p w14:paraId="796EC47C"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[integer]</w:t>
            </w:r>
          </w:p>
        </w:tc>
        <w:tc>
          <w:tcPr>
            <w:tcW w:w="979" w:type="dxa"/>
            <w:tcBorders>
              <w:top w:val="nil"/>
              <w:left w:val="nil"/>
              <w:bottom w:val="single" w:sz="4" w:space="0" w:color="auto"/>
              <w:right w:val="single" w:sz="4" w:space="0" w:color="auto"/>
            </w:tcBorders>
            <w:shd w:val="clear" w:color="auto" w:fill="auto"/>
            <w:noWrap/>
            <w:vAlign w:val="bottom"/>
            <w:hideMark/>
          </w:tcPr>
          <w:p w14:paraId="2974B9E4" w14:textId="31C635C8"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7E0C2894" w14:textId="582453C8" w:rsidR="003D0AEC" w:rsidRPr="00F85FF3" w:rsidRDefault="00573DDE"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in previous days. The first item in the array refers to yesterday, and so on. Must be returned within a maximum of seven days if available.</w:t>
            </w:r>
          </w:p>
        </w:tc>
      </w:tr>
      <w:tr w:rsidR="003D0AEC" w:rsidRPr="00304D62" w14:paraId="6F0CD931" w14:textId="77777777" w:rsidTr="00AA02C7">
        <w:trPr>
          <w:trHeight w:val="601"/>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7ADFC436" w14:textId="77777777" w:rsidR="003D0AEC" w:rsidRPr="00F85FF3" w:rsidRDefault="003D0AEC" w:rsidP="003D0AEC">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highPriority</w:t>
            </w:r>
            <w:proofErr w:type="spellEnd"/>
          </w:p>
        </w:tc>
        <w:tc>
          <w:tcPr>
            <w:tcW w:w="768" w:type="dxa"/>
            <w:tcBorders>
              <w:top w:val="nil"/>
              <w:left w:val="nil"/>
              <w:bottom w:val="single" w:sz="4" w:space="0" w:color="auto"/>
              <w:right w:val="single" w:sz="4" w:space="0" w:color="auto"/>
            </w:tcBorders>
            <w:shd w:val="clear" w:color="auto" w:fill="auto"/>
            <w:noWrap/>
            <w:vAlign w:val="bottom"/>
            <w:hideMark/>
          </w:tcPr>
          <w:p w14:paraId="75774573"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object</w:t>
            </w:r>
          </w:p>
        </w:tc>
        <w:tc>
          <w:tcPr>
            <w:tcW w:w="979" w:type="dxa"/>
            <w:tcBorders>
              <w:top w:val="nil"/>
              <w:left w:val="nil"/>
              <w:bottom w:val="single" w:sz="4" w:space="0" w:color="auto"/>
              <w:right w:val="single" w:sz="4" w:space="0" w:color="auto"/>
            </w:tcBorders>
            <w:shd w:val="clear" w:color="auto" w:fill="auto"/>
            <w:noWrap/>
            <w:vAlign w:val="bottom"/>
            <w:hideMark/>
          </w:tcPr>
          <w:p w14:paraId="7BB0341A" w14:textId="5C78CBD7"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31CBB5DE" w14:textId="6EEA995F" w:rsidR="003D0AEC" w:rsidRPr="00F85FF3" w:rsidRDefault="00106C86"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to high priority level.</w:t>
            </w:r>
          </w:p>
        </w:tc>
      </w:tr>
      <w:tr w:rsidR="003D0AEC" w:rsidRPr="00304D62" w14:paraId="096753FF" w14:textId="77777777" w:rsidTr="00AA02C7">
        <w:trPr>
          <w:trHeight w:val="300"/>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AF51AF2"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currentDay</w:t>
            </w:r>
            <w:proofErr w:type="spellEnd"/>
          </w:p>
        </w:tc>
        <w:tc>
          <w:tcPr>
            <w:tcW w:w="768" w:type="dxa"/>
            <w:tcBorders>
              <w:top w:val="nil"/>
              <w:left w:val="nil"/>
              <w:bottom w:val="single" w:sz="4" w:space="0" w:color="auto"/>
              <w:right w:val="single" w:sz="4" w:space="0" w:color="auto"/>
            </w:tcBorders>
            <w:shd w:val="clear" w:color="auto" w:fill="auto"/>
            <w:noWrap/>
            <w:vAlign w:val="bottom"/>
            <w:hideMark/>
          </w:tcPr>
          <w:p w14:paraId="0817905B"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integer</w:t>
            </w:r>
          </w:p>
        </w:tc>
        <w:tc>
          <w:tcPr>
            <w:tcW w:w="979" w:type="dxa"/>
            <w:tcBorders>
              <w:top w:val="nil"/>
              <w:left w:val="nil"/>
              <w:bottom w:val="single" w:sz="4" w:space="0" w:color="auto"/>
              <w:right w:val="single" w:sz="4" w:space="0" w:color="auto"/>
            </w:tcBorders>
            <w:shd w:val="clear" w:color="auto" w:fill="auto"/>
            <w:noWrap/>
            <w:vAlign w:val="bottom"/>
            <w:hideMark/>
          </w:tcPr>
          <w:p w14:paraId="0B09AFC1" w14:textId="7BAE2D54"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0DA8378A" w14:textId="686C395B" w:rsidR="003D0AEC" w:rsidRPr="00F85FF3" w:rsidRDefault="00AE655F"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in the current day.</w:t>
            </w:r>
          </w:p>
        </w:tc>
      </w:tr>
      <w:tr w:rsidR="003D0AEC" w:rsidRPr="00304D62" w14:paraId="02273331" w14:textId="77777777" w:rsidTr="00AA02C7">
        <w:trPr>
          <w:trHeight w:val="902"/>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C0E0D37"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previousDays</w:t>
            </w:r>
            <w:proofErr w:type="spellEnd"/>
          </w:p>
        </w:tc>
        <w:tc>
          <w:tcPr>
            <w:tcW w:w="768" w:type="dxa"/>
            <w:tcBorders>
              <w:top w:val="nil"/>
              <w:left w:val="nil"/>
              <w:bottom w:val="single" w:sz="4" w:space="0" w:color="auto"/>
              <w:right w:val="single" w:sz="4" w:space="0" w:color="auto"/>
            </w:tcBorders>
            <w:shd w:val="clear" w:color="auto" w:fill="auto"/>
            <w:noWrap/>
            <w:vAlign w:val="bottom"/>
            <w:hideMark/>
          </w:tcPr>
          <w:p w14:paraId="221DDDEF"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[integer]</w:t>
            </w:r>
          </w:p>
        </w:tc>
        <w:tc>
          <w:tcPr>
            <w:tcW w:w="979" w:type="dxa"/>
            <w:tcBorders>
              <w:top w:val="nil"/>
              <w:left w:val="nil"/>
              <w:bottom w:val="single" w:sz="4" w:space="0" w:color="auto"/>
              <w:right w:val="single" w:sz="4" w:space="0" w:color="auto"/>
            </w:tcBorders>
            <w:shd w:val="clear" w:color="auto" w:fill="auto"/>
            <w:noWrap/>
            <w:vAlign w:val="bottom"/>
            <w:hideMark/>
          </w:tcPr>
          <w:p w14:paraId="6ED7E354" w14:textId="3A5953D2"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6B38EE9F" w14:textId="2CA1375A" w:rsidR="003D0AEC" w:rsidRPr="00F85FF3" w:rsidRDefault="007005DB"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in previous days. The first item in the array refers to yesterday, and so on. Must be returned within a maximum of seven days if available.</w:t>
            </w:r>
          </w:p>
        </w:tc>
      </w:tr>
      <w:tr w:rsidR="003D0AEC" w:rsidRPr="00304D62" w14:paraId="7E9132EA" w14:textId="77777777" w:rsidTr="00AA02C7">
        <w:trPr>
          <w:trHeight w:val="601"/>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4E381CB" w14:textId="77777777" w:rsidR="003D0AEC" w:rsidRPr="00F85FF3" w:rsidRDefault="003D0AEC" w:rsidP="003D0AEC">
            <w:pPr>
              <w:spacing w:after="0" w:line="240" w:lineRule="auto"/>
              <w:rPr>
                <w:rFonts w:ascii="Calibri" w:eastAsia="Times New Roman" w:hAnsi="Calibri" w:cs="Calibri"/>
                <w:color w:val="000000"/>
                <w:lang w:val="en-US" w:eastAsia="pt-BR"/>
              </w:rPr>
            </w:pPr>
            <w:proofErr w:type="spellStart"/>
            <w:r w:rsidRPr="00F85FF3">
              <w:rPr>
                <w:rFonts w:ascii="Calibri" w:eastAsia="Times New Roman" w:hAnsi="Calibri" w:cs="Calibri"/>
                <w:color w:val="000000"/>
                <w:lang w:val="en-US" w:eastAsia="pt-BR"/>
              </w:rPr>
              <w:t>mediumPriority</w:t>
            </w:r>
            <w:proofErr w:type="spellEnd"/>
          </w:p>
        </w:tc>
        <w:tc>
          <w:tcPr>
            <w:tcW w:w="768" w:type="dxa"/>
            <w:tcBorders>
              <w:top w:val="nil"/>
              <w:left w:val="nil"/>
              <w:bottom w:val="single" w:sz="4" w:space="0" w:color="auto"/>
              <w:right w:val="single" w:sz="4" w:space="0" w:color="auto"/>
            </w:tcBorders>
            <w:shd w:val="clear" w:color="auto" w:fill="auto"/>
            <w:noWrap/>
            <w:vAlign w:val="bottom"/>
            <w:hideMark/>
          </w:tcPr>
          <w:p w14:paraId="16F71BEC"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object</w:t>
            </w:r>
          </w:p>
        </w:tc>
        <w:tc>
          <w:tcPr>
            <w:tcW w:w="979" w:type="dxa"/>
            <w:tcBorders>
              <w:top w:val="nil"/>
              <w:left w:val="nil"/>
              <w:bottom w:val="single" w:sz="4" w:space="0" w:color="auto"/>
              <w:right w:val="single" w:sz="4" w:space="0" w:color="auto"/>
            </w:tcBorders>
            <w:shd w:val="clear" w:color="auto" w:fill="auto"/>
            <w:noWrap/>
            <w:vAlign w:val="bottom"/>
            <w:hideMark/>
          </w:tcPr>
          <w:p w14:paraId="20F6E8AE" w14:textId="6D094B8B"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3B491AAD" w14:textId="0A29FB0C" w:rsidR="003D0AEC" w:rsidRPr="00F85FF3" w:rsidRDefault="005C793A"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to medium priority level.</w:t>
            </w:r>
          </w:p>
        </w:tc>
      </w:tr>
      <w:tr w:rsidR="003D0AEC" w:rsidRPr="00304D62" w14:paraId="2398E05A" w14:textId="77777777" w:rsidTr="00AA02C7">
        <w:trPr>
          <w:trHeight w:val="300"/>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235B3392"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currentDay</w:t>
            </w:r>
            <w:proofErr w:type="spellEnd"/>
          </w:p>
        </w:tc>
        <w:tc>
          <w:tcPr>
            <w:tcW w:w="768" w:type="dxa"/>
            <w:tcBorders>
              <w:top w:val="nil"/>
              <w:left w:val="nil"/>
              <w:bottom w:val="single" w:sz="4" w:space="0" w:color="auto"/>
              <w:right w:val="single" w:sz="4" w:space="0" w:color="auto"/>
            </w:tcBorders>
            <w:shd w:val="clear" w:color="auto" w:fill="auto"/>
            <w:noWrap/>
            <w:vAlign w:val="bottom"/>
            <w:hideMark/>
          </w:tcPr>
          <w:p w14:paraId="7CD6258D"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integer</w:t>
            </w:r>
          </w:p>
        </w:tc>
        <w:tc>
          <w:tcPr>
            <w:tcW w:w="979" w:type="dxa"/>
            <w:tcBorders>
              <w:top w:val="nil"/>
              <w:left w:val="nil"/>
              <w:bottom w:val="single" w:sz="4" w:space="0" w:color="auto"/>
              <w:right w:val="single" w:sz="4" w:space="0" w:color="auto"/>
            </w:tcBorders>
            <w:shd w:val="clear" w:color="auto" w:fill="auto"/>
            <w:noWrap/>
            <w:vAlign w:val="bottom"/>
            <w:hideMark/>
          </w:tcPr>
          <w:p w14:paraId="3E6B974C" w14:textId="515D54F0"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409808DD" w14:textId="2EF1FD92" w:rsidR="003D0AEC" w:rsidRPr="00F85FF3" w:rsidRDefault="001830CD"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in the current day.</w:t>
            </w:r>
          </w:p>
        </w:tc>
      </w:tr>
      <w:tr w:rsidR="003D0AEC" w:rsidRPr="00304D62" w14:paraId="656DBB59" w14:textId="77777777" w:rsidTr="00AA02C7">
        <w:trPr>
          <w:trHeight w:val="902"/>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AE39CE9"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lastRenderedPageBreak/>
              <w:t xml:space="preserve">» </w:t>
            </w:r>
            <w:proofErr w:type="spellStart"/>
            <w:r w:rsidRPr="00F85FF3">
              <w:rPr>
                <w:rFonts w:ascii="Calibri" w:eastAsia="Times New Roman" w:hAnsi="Calibri" w:cs="Calibri"/>
                <w:color w:val="000000"/>
                <w:lang w:val="en-US" w:eastAsia="pt-BR"/>
              </w:rPr>
              <w:t>previousDays</w:t>
            </w:r>
            <w:proofErr w:type="spellEnd"/>
          </w:p>
        </w:tc>
        <w:tc>
          <w:tcPr>
            <w:tcW w:w="768" w:type="dxa"/>
            <w:tcBorders>
              <w:top w:val="nil"/>
              <w:left w:val="nil"/>
              <w:bottom w:val="single" w:sz="4" w:space="0" w:color="auto"/>
              <w:right w:val="single" w:sz="4" w:space="0" w:color="auto"/>
            </w:tcBorders>
            <w:shd w:val="clear" w:color="auto" w:fill="auto"/>
            <w:noWrap/>
            <w:vAlign w:val="bottom"/>
            <w:hideMark/>
          </w:tcPr>
          <w:p w14:paraId="490763AC"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[integer]</w:t>
            </w:r>
          </w:p>
        </w:tc>
        <w:tc>
          <w:tcPr>
            <w:tcW w:w="979" w:type="dxa"/>
            <w:tcBorders>
              <w:top w:val="nil"/>
              <w:left w:val="nil"/>
              <w:bottom w:val="single" w:sz="4" w:space="0" w:color="auto"/>
              <w:right w:val="single" w:sz="4" w:space="0" w:color="auto"/>
            </w:tcBorders>
            <w:shd w:val="clear" w:color="auto" w:fill="auto"/>
            <w:noWrap/>
            <w:vAlign w:val="bottom"/>
            <w:hideMark/>
          </w:tcPr>
          <w:p w14:paraId="3B878CD6" w14:textId="5395B94B"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5A32AEEE" w14:textId="5B57B4E8" w:rsidR="003D0AEC" w:rsidRPr="00F85FF3" w:rsidRDefault="00FD0099"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in previous days. The first item in the array refers to yesterday, and so on. Must be returned within a maximum of seven days if available.</w:t>
            </w:r>
          </w:p>
        </w:tc>
      </w:tr>
      <w:tr w:rsidR="003D0AEC" w:rsidRPr="00304D62" w14:paraId="7BAFA2FA" w14:textId="77777777" w:rsidTr="00AA02C7">
        <w:trPr>
          <w:trHeight w:val="601"/>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DB92BD6"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unattended</w:t>
            </w:r>
          </w:p>
        </w:tc>
        <w:tc>
          <w:tcPr>
            <w:tcW w:w="768" w:type="dxa"/>
            <w:tcBorders>
              <w:top w:val="nil"/>
              <w:left w:val="nil"/>
              <w:bottom w:val="single" w:sz="4" w:space="0" w:color="auto"/>
              <w:right w:val="single" w:sz="4" w:space="0" w:color="auto"/>
            </w:tcBorders>
            <w:shd w:val="clear" w:color="auto" w:fill="auto"/>
            <w:noWrap/>
            <w:vAlign w:val="bottom"/>
            <w:hideMark/>
          </w:tcPr>
          <w:p w14:paraId="03D376CE"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object</w:t>
            </w:r>
          </w:p>
        </w:tc>
        <w:tc>
          <w:tcPr>
            <w:tcW w:w="979" w:type="dxa"/>
            <w:tcBorders>
              <w:top w:val="nil"/>
              <w:left w:val="nil"/>
              <w:bottom w:val="single" w:sz="4" w:space="0" w:color="auto"/>
              <w:right w:val="single" w:sz="4" w:space="0" w:color="auto"/>
            </w:tcBorders>
            <w:shd w:val="clear" w:color="auto" w:fill="auto"/>
            <w:noWrap/>
            <w:vAlign w:val="bottom"/>
            <w:hideMark/>
          </w:tcPr>
          <w:p w14:paraId="628169F1" w14:textId="486F2213"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19CA29BB" w14:textId="19C845A6" w:rsidR="003D0AEC" w:rsidRPr="00F85FF3" w:rsidRDefault="000C418F"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to the untracked level.</w:t>
            </w:r>
          </w:p>
        </w:tc>
      </w:tr>
      <w:tr w:rsidR="003D0AEC" w:rsidRPr="00304D62" w14:paraId="6F4EF9B4" w14:textId="77777777" w:rsidTr="00AA02C7">
        <w:trPr>
          <w:trHeight w:val="300"/>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1C0C4BEE"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currentDay</w:t>
            </w:r>
            <w:proofErr w:type="spellEnd"/>
          </w:p>
        </w:tc>
        <w:tc>
          <w:tcPr>
            <w:tcW w:w="768" w:type="dxa"/>
            <w:tcBorders>
              <w:top w:val="nil"/>
              <w:left w:val="nil"/>
              <w:bottom w:val="single" w:sz="4" w:space="0" w:color="auto"/>
              <w:right w:val="single" w:sz="4" w:space="0" w:color="auto"/>
            </w:tcBorders>
            <w:shd w:val="clear" w:color="auto" w:fill="auto"/>
            <w:noWrap/>
            <w:vAlign w:val="bottom"/>
            <w:hideMark/>
          </w:tcPr>
          <w:p w14:paraId="1EC9ADB9"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integer</w:t>
            </w:r>
          </w:p>
        </w:tc>
        <w:tc>
          <w:tcPr>
            <w:tcW w:w="979" w:type="dxa"/>
            <w:tcBorders>
              <w:top w:val="nil"/>
              <w:left w:val="nil"/>
              <w:bottom w:val="single" w:sz="4" w:space="0" w:color="auto"/>
              <w:right w:val="single" w:sz="4" w:space="0" w:color="auto"/>
            </w:tcBorders>
            <w:shd w:val="clear" w:color="auto" w:fill="auto"/>
            <w:noWrap/>
            <w:vAlign w:val="bottom"/>
            <w:hideMark/>
          </w:tcPr>
          <w:p w14:paraId="3A1A57E4" w14:textId="2299BD65"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1FAA9CD2" w14:textId="24A970E0" w:rsidR="003D0AEC" w:rsidRPr="00F85FF3" w:rsidRDefault="00FA06BD"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in the current day.</w:t>
            </w:r>
          </w:p>
        </w:tc>
      </w:tr>
      <w:tr w:rsidR="003D0AEC" w:rsidRPr="00304D62" w14:paraId="5B465A5A" w14:textId="77777777" w:rsidTr="00AA02C7">
        <w:trPr>
          <w:trHeight w:val="902"/>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43CE714A"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 </w:t>
            </w:r>
            <w:proofErr w:type="spellStart"/>
            <w:r w:rsidRPr="00F85FF3">
              <w:rPr>
                <w:rFonts w:ascii="Calibri" w:eastAsia="Times New Roman" w:hAnsi="Calibri" w:cs="Calibri"/>
                <w:color w:val="000000"/>
                <w:lang w:val="en-US" w:eastAsia="pt-BR"/>
              </w:rPr>
              <w:t>previousDays</w:t>
            </w:r>
            <w:proofErr w:type="spellEnd"/>
          </w:p>
        </w:tc>
        <w:tc>
          <w:tcPr>
            <w:tcW w:w="768" w:type="dxa"/>
            <w:tcBorders>
              <w:top w:val="nil"/>
              <w:left w:val="nil"/>
              <w:bottom w:val="single" w:sz="4" w:space="0" w:color="auto"/>
              <w:right w:val="single" w:sz="4" w:space="0" w:color="auto"/>
            </w:tcBorders>
            <w:shd w:val="clear" w:color="auto" w:fill="auto"/>
            <w:noWrap/>
            <w:vAlign w:val="bottom"/>
            <w:hideMark/>
          </w:tcPr>
          <w:p w14:paraId="61DD0A4F"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[integer]</w:t>
            </w:r>
          </w:p>
        </w:tc>
        <w:tc>
          <w:tcPr>
            <w:tcW w:w="979" w:type="dxa"/>
            <w:tcBorders>
              <w:top w:val="nil"/>
              <w:left w:val="nil"/>
              <w:bottom w:val="single" w:sz="4" w:space="0" w:color="auto"/>
              <w:right w:val="single" w:sz="4" w:space="0" w:color="auto"/>
            </w:tcBorders>
            <w:shd w:val="clear" w:color="auto" w:fill="auto"/>
            <w:noWrap/>
            <w:vAlign w:val="bottom"/>
            <w:hideMark/>
          </w:tcPr>
          <w:p w14:paraId="77E15E26" w14:textId="7AFAA5A8"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1BE5D5C3" w14:textId="135D8BDB" w:rsidR="003D0AEC" w:rsidRPr="00F85FF3" w:rsidRDefault="00C753FB"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in previous days. The first item in the array refers to yesterday, and so on. Must be returned within a maximum of seven days if available.</w:t>
            </w:r>
          </w:p>
        </w:tc>
      </w:tr>
    </w:tbl>
    <w:p w14:paraId="01EBE16F" w14:textId="77777777" w:rsidR="00402D8D" w:rsidRPr="00865841" w:rsidRDefault="00402D8D">
      <w:pPr>
        <w:rPr>
          <w:b/>
          <w:bCs/>
          <w:sz w:val="28"/>
          <w:szCs w:val="28"/>
          <w:lang w:val="en-US"/>
        </w:rPr>
      </w:pPr>
    </w:p>
    <w:p w14:paraId="1162D117" w14:textId="13B20009" w:rsidR="005A34B7" w:rsidRPr="00865841" w:rsidRDefault="006B11CD">
      <w:pPr>
        <w:rPr>
          <w:b/>
          <w:bCs/>
          <w:sz w:val="28"/>
          <w:szCs w:val="28"/>
          <w:lang w:val="en-US"/>
        </w:rPr>
      </w:pPr>
      <w:bookmarkStart w:id="18" w:name="AverageTPSMetrics"/>
      <w:proofErr w:type="spellStart"/>
      <w:r w:rsidRPr="00865841">
        <w:rPr>
          <w:b/>
          <w:bCs/>
          <w:sz w:val="28"/>
          <w:szCs w:val="28"/>
          <w:lang w:val="en-US"/>
        </w:rPr>
        <w:t>AverageTPSMetrics</w:t>
      </w:r>
      <w:bookmarkEnd w:id="18"/>
      <w:proofErr w:type="spellEnd"/>
    </w:p>
    <w:tbl>
      <w:tblPr>
        <w:tblW w:w="9567" w:type="dxa"/>
        <w:tblCellMar>
          <w:left w:w="70" w:type="dxa"/>
          <w:right w:w="70" w:type="dxa"/>
        </w:tblCellMar>
        <w:tblLook w:val="04A0" w:firstRow="1" w:lastRow="0" w:firstColumn="1" w:lastColumn="0" w:noHBand="0" w:noVBand="1"/>
      </w:tblPr>
      <w:tblGrid>
        <w:gridCol w:w="1336"/>
        <w:gridCol w:w="984"/>
        <w:gridCol w:w="1163"/>
        <w:gridCol w:w="6084"/>
      </w:tblGrid>
      <w:tr w:rsidR="00C651C7" w:rsidRPr="00865841" w14:paraId="646260D0" w14:textId="77777777" w:rsidTr="00AA02C7">
        <w:trPr>
          <w:trHeight w:val="313"/>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BCB34" w14:textId="5492BFC2" w:rsidR="00C651C7" w:rsidRPr="00865841" w:rsidRDefault="00C651C7" w:rsidP="00C651C7">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w:t>
            </w:r>
            <w:r w:rsidR="00E45384" w:rsidRPr="00865841">
              <w:rPr>
                <w:rFonts w:ascii="Calibri" w:eastAsia="Times New Roman" w:hAnsi="Calibri" w:cs="Calibri"/>
                <w:b/>
                <w:bCs/>
                <w:color w:val="000000"/>
                <w:lang w:val="en-US" w:eastAsia="pt-BR"/>
              </w:rPr>
              <w:t>a</w:t>
            </w:r>
            <w:r w:rsidRPr="00865841">
              <w:rPr>
                <w:rFonts w:ascii="Calibri" w:eastAsia="Times New Roman" w:hAnsi="Calibri" w:cs="Calibri"/>
                <w:b/>
                <w:bCs/>
                <w:color w:val="000000"/>
                <w:lang w:val="en-US" w:eastAsia="pt-BR"/>
              </w:rPr>
              <w:t>me</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365F2C82" w14:textId="1B87F746" w:rsidR="00C651C7" w:rsidRPr="00865841" w:rsidRDefault="00C651C7" w:rsidP="00C651C7">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w:t>
            </w:r>
            <w:r w:rsidR="00E45384" w:rsidRPr="00865841">
              <w:rPr>
                <w:rFonts w:ascii="Calibri" w:eastAsia="Times New Roman" w:hAnsi="Calibri" w:cs="Calibri"/>
                <w:b/>
                <w:bCs/>
                <w:color w:val="000000"/>
                <w:lang w:val="en-US" w:eastAsia="pt-BR"/>
              </w:rPr>
              <w:t>ype</w:t>
            </w:r>
          </w:p>
        </w:tc>
        <w:tc>
          <w:tcPr>
            <w:tcW w:w="1121" w:type="dxa"/>
            <w:tcBorders>
              <w:top w:val="single" w:sz="4" w:space="0" w:color="auto"/>
              <w:left w:val="nil"/>
              <w:bottom w:val="single" w:sz="4" w:space="0" w:color="auto"/>
              <w:right w:val="single" w:sz="4" w:space="0" w:color="auto"/>
            </w:tcBorders>
            <w:shd w:val="clear" w:color="auto" w:fill="auto"/>
            <w:noWrap/>
            <w:vAlign w:val="bottom"/>
            <w:hideMark/>
          </w:tcPr>
          <w:p w14:paraId="7C3B4DEA" w14:textId="353CF0D5" w:rsidR="00C651C7" w:rsidRPr="00865841" w:rsidRDefault="00E45384" w:rsidP="00C651C7">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c>
          <w:tcPr>
            <w:tcW w:w="6237" w:type="dxa"/>
            <w:tcBorders>
              <w:top w:val="single" w:sz="4" w:space="0" w:color="auto"/>
              <w:left w:val="nil"/>
              <w:bottom w:val="single" w:sz="4" w:space="0" w:color="auto"/>
              <w:right w:val="single" w:sz="4" w:space="0" w:color="auto"/>
            </w:tcBorders>
            <w:shd w:val="clear" w:color="auto" w:fill="auto"/>
            <w:vAlign w:val="bottom"/>
            <w:hideMark/>
          </w:tcPr>
          <w:p w14:paraId="0A291048" w14:textId="6F78B2A2" w:rsidR="00C651C7" w:rsidRPr="00865841" w:rsidRDefault="00C651C7" w:rsidP="00C651C7">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Defini</w:t>
            </w:r>
            <w:r w:rsidR="00E45384" w:rsidRPr="00865841">
              <w:rPr>
                <w:rFonts w:ascii="Calibri" w:eastAsia="Times New Roman" w:hAnsi="Calibri" w:cs="Calibri"/>
                <w:b/>
                <w:bCs/>
                <w:color w:val="000000"/>
                <w:lang w:val="en-US" w:eastAsia="pt-BR"/>
              </w:rPr>
              <w:t>tion</w:t>
            </w:r>
          </w:p>
        </w:tc>
      </w:tr>
      <w:tr w:rsidR="00C651C7" w:rsidRPr="00304D62" w14:paraId="49BFB41B" w14:textId="77777777" w:rsidTr="00AA02C7">
        <w:trPr>
          <w:trHeight w:val="313"/>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2D28F06B" w14:textId="77777777" w:rsidR="00C651C7" w:rsidRPr="00865841" w:rsidRDefault="00C651C7" w:rsidP="00C651C7">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currentDay</w:t>
            </w:r>
            <w:proofErr w:type="spellEnd"/>
          </w:p>
        </w:tc>
        <w:tc>
          <w:tcPr>
            <w:tcW w:w="936" w:type="dxa"/>
            <w:tcBorders>
              <w:top w:val="nil"/>
              <w:left w:val="nil"/>
              <w:bottom w:val="single" w:sz="4" w:space="0" w:color="auto"/>
              <w:right w:val="single" w:sz="4" w:space="0" w:color="auto"/>
            </w:tcBorders>
            <w:shd w:val="clear" w:color="auto" w:fill="auto"/>
            <w:noWrap/>
            <w:vAlign w:val="bottom"/>
            <w:hideMark/>
          </w:tcPr>
          <w:p w14:paraId="169BFF15" w14:textId="77777777" w:rsidR="00C651C7" w:rsidRPr="00865841" w:rsidRDefault="00C651C7" w:rsidP="00C651C7">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w:t>
            </w:r>
          </w:p>
        </w:tc>
        <w:tc>
          <w:tcPr>
            <w:tcW w:w="1121" w:type="dxa"/>
            <w:tcBorders>
              <w:top w:val="nil"/>
              <w:left w:val="nil"/>
              <w:bottom w:val="single" w:sz="4" w:space="0" w:color="auto"/>
              <w:right w:val="single" w:sz="4" w:space="0" w:color="auto"/>
            </w:tcBorders>
            <w:shd w:val="clear" w:color="auto" w:fill="auto"/>
            <w:noWrap/>
            <w:vAlign w:val="bottom"/>
            <w:hideMark/>
          </w:tcPr>
          <w:p w14:paraId="799583AB" w14:textId="0C653EE2" w:rsidR="00C651C7" w:rsidRPr="00865841" w:rsidRDefault="00E45384" w:rsidP="00C651C7">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6237" w:type="dxa"/>
            <w:tcBorders>
              <w:top w:val="nil"/>
              <w:left w:val="nil"/>
              <w:bottom w:val="single" w:sz="4" w:space="0" w:color="auto"/>
              <w:right w:val="single" w:sz="4" w:space="0" w:color="auto"/>
            </w:tcBorders>
            <w:shd w:val="clear" w:color="auto" w:fill="auto"/>
            <w:vAlign w:val="bottom"/>
            <w:hideMark/>
          </w:tcPr>
          <w:p w14:paraId="77E93C6A" w14:textId="3681F198" w:rsidR="00C651C7" w:rsidRPr="00865841" w:rsidRDefault="00072BF0" w:rsidP="00C651C7">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Average number of calls per second in the day.</w:t>
            </w:r>
          </w:p>
        </w:tc>
      </w:tr>
      <w:tr w:rsidR="00C651C7" w:rsidRPr="00304D62" w14:paraId="41360421" w14:textId="77777777" w:rsidTr="00AA02C7">
        <w:trPr>
          <w:trHeight w:val="1254"/>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5A6D448D" w14:textId="77777777" w:rsidR="00C651C7" w:rsidRPr="00865841" w:rsidRDefault="00C651C7" w:rsidP="00C651C7">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previousDays</w:t>
            </w:r>
            <w:proofErr w:type="spellEnd"/>
          </w:p>
        </w:tc>
        <w:tc>
          <w:tcPr>
            <w:tcW w:w="936" w:type="dxa"/>
            <w:tcBorders>
              <w:top w:val="nil"/>
              <w:left w:val="nil"/>
              <w:bottom w:val="single" w:sz="4" w:space="0" w:color="auto"/>
              <w:right w:val="single" w:sz="4" w:space="0" w:color="auto"/>
            </w:tcBorders>
            <w:shd w:val="clear" w:color="auto" w:fill="auto"/>
            <w:noWrap/>
            <w:vAlign w:val="bottom"/>
            <w:hideMark/>
          </w:tcPr>
          <w:p w14:paraId="2CEBBFC6" w14:textId="77777777" w:rsidR="00C651C7" w:rsidRPr="00865841" w:rsidRDefault="00C651C7" w:rsidP="00C651C7">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w:t>
            </w:r>
          </w:p>
        </w:tc>
        <w:tc>
          <w:tcPr>
            <w:tcW w:w="1121" w:type="dxa"/>
            <w:tcBorders>
              <w:top w:val="nil"/>
              <w:left w:val="nil"/>
              <w:bottom w:val="single" w:sz="4" w:space="0" w:color="auto"/>
              <w:right w:val="single" w:sz="4" w:space="0" w:color="auto"/>
            </w:tcBorders>
            <w:shd w:val="clear" w:color="auto" w:fill="auto"/>
            <w:noWrap/>
            <w:vAlign w:val="bottom"/>
            <w:hideMark/>
          </w:tcPr>
          <w:p w14:paraId="6B28CDA4" w14:textId="72CC8190" w:rsidR="00C651C7" w:rsidRPr="00865841" w:rsidRDefault="00E45384" w:rsidP="00C651C7">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6237" w:type="dxa"/>
            <w:tcBorders>
              <w:top w:val="nil"/>
              <w:left w:val="nil"/>
              <w:bottom w:val="single" w:sz="4" w:space="0" w:color="auto"/>
              <w:right w:val="single" w:sz="4" w:space="0" w:color="auto"/>
            </w:tcBorders>
            <w:shd w:val="clear" w:color="auto" w:fill="auto"/>
            <w:vAlign w:val="bottom"/>
            <w:hideMark/>
          </w:tcPr>
          <w:p w14:paraId="17660E0F" w14:textId="1E8EED41" w:rsidR="00C651C7" w:rsidRPr="00865841" w:rsidRDefault="00B63BAE" w:rsidP="00C651C7">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Average number of calls per second in previous days. The first item in the array refers to yesterday, and so on. Must be returned within a maximum of seven days if available.</w:t>
            </w:r>
          </w:p>
        </w:tc>
      </w:tr>
    </w:tbl>
    <w:p w14:paraId="2EB80CAC" w14:textId="77777777" w:rsidR="00C651C7" w:rsidRPr="00865841" w:rsidRDefault="00C651C7">
      <w:pPr>
        <w:rPr>
          <w:b/>
          <w:bCs/>
          <w:sz w:val="28"/>
          <w:szCs w:val="28"/>
          <w:lang w:val="en-US"/>
        </w:rPr>
      </w:pPr>
    </w:p>
    <w:p w14:paraId="36982C46" w14:textId="2B4E4D61" w:rsidR="006B11CD" w:rsidRPr="00865841" w:rsidRDefault="00B51540">
      <w:pPr>
        <w:rPr>
          <w:b/>
          <w:bCs/>
          <w:sz w:val="28"/>
          <w:szCs w:val="28"/>
          <w:lang w:val="en-US"/>
        </w:rPr>
      </w:pPr>
      <w:bookmarkStart w:id="19" w:name="PeakTPSMetrics"/>
      <w:proofErr w:type="spellStart"/>
      <w:r w:rsidRPr="00865841">
        <w:rPr>
          <w:b/>
          <w:bCs/>
          <w:sz w:val="28"/>
          <w:szCs w:val="28"/>
          <w:lang w:val="en-US"/>
        </w:rPr>
        <w:t>PeakTPSMetrics</w:t>
      </w:r>
      <w:bookmarkEnd w:id="19"/>
      <w:proofErr w:type="spellEnd"/>
    </w:p>
    <w:tbl>
      <w:tblPr>
        <w:tblW w:w="8260" w:type="dxa"/>
        <w:tblCellMar>
          <w:left w:w="70" w:type="dxa"/>
          <w:right w:w="70" w:type="dxa"/>
        </w:tblCellMar>
        <w:tblLook w:val="04A0" w:firstRow="1" w:lastRow="0" w:firstColumn="1" w:lastColumn="0" w:noHBand="0" w:noVBand="1"/>
      </w:tblPr>
      <w:tblGrid>
        <w:gridCol w:w="1360"/>
        <w:gridCol w:w="1000"/>
        <w:gridCol w:w="1180"/>
        <w:gridCol w:w="4720"/>
      </w:tblGrid>
      <w:tr w:rsidR="00F20F75" w:rsidRPr="00865841" w14:paraId="58859753" w14:textId="77777777" w:rsidTr="00F20F75">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73976" w14:textId="72E46463" w:rsidR="00F20F75" w:rsidRPr="00865841" w:rsidRDefault="00F20F75" w:rsidP="00F20F75">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w:t>
            </w:r>
            <w:r w:rsidR="00E45384" w:rsidRPr="00865841">
              <w:rPr>
                <w:rFonts w:ascii="Calibri" w:eastAsia="Times New Roman" w:hAnsi="Calibri" w:cs="Calibri"/>
                <w:b/>
                <w:bCs/>
                <w:color w:val="000000"/>
                <w:lang w:val="en-US" w:eastAsia="pt-BR"/>
              </w:rPr>
              <w:t>a</w:t>
            </w:r>
            <w:r w:rsidRPr="00865841">
              <w:rPr>
                <w:rFonts w:ascii="Calibri" w:eastAsia="Times New Roman" w:hAnsi="Calibri" w:cs="Calibri"/>
                <w:b/>
                <w:bCs/>
                <w:color w:val="000000"/>
                <w:lang w:val="en-US" w:eastAsia="pt-BR"/>
              </w:rPr>
              <w:t>me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7D43D68" w14:textId="1C75B8E5" w:rsidR="00F20F75" w:rsidRPr="00865841" w:rsidRDefault="00F20F75" w:rsidP="00F20F75">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w:t>
            </w:r>
            <w:r w:rsidR="00E45384" w:rsidRPr="00865841">
              <w:rPr>
                <w:rFonts w:ascii="Calibri" w:eastAsia="Times New Roman" w:hAnsi="Calibri" w:cs="Calibri"/>
                <w:b/>
                <w:bCs/>
                <w:color w:val="000000"/>
                <w:lang w:val="en-US" w:eastAsia="pt-BR"/>
              </w:rPr>
              <w:t>ype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4449AF2" w14:textId="04F1A991" w:rsidR="00F20F75" w:rsidRPr="00865841" w:rsidRDefault="00E45384" w:rsidP="00F20F75">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c>
          <w:tcPr>
            <w:tcW w:w="4720" w:type="dxa"/>
            <w:tcBorders>
              <w:top w:val="single" w:sz="4" w:space="0" w:color="auto"/>
              <w:left w:val="nil"/>
              <w:bottom w:val="single" w:sz="4" w:space="0" w:color="auto"/>
              <w:right w:val="single" w:sz="4" w:space="0" w:color="auto"/>
            </w:tcBorders>
            <w:shd w:val="clear" w:color="auto" w:fill="auto"/>
            <w:noWrap/>
            <w:vAlign w:val="bottom"/>
            <w:hideMark/>
          </w:tcPr>
          <w:p w14:paraId="46F8F96D" w14:textId="52480142" w:rsidR="00F20F75" w:rsidRPr="00865841" w:rsidRDefault="00F20F75" w:rsidP="00F20F75">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Defini</w:t>
            </w:r>
            <w:r w:rsidR="00E45384" w:rsidRPr="00865841">
              <w:rPr>
                <w:rFonts w:ascii="Calibri" w:eastAsia="Times New Roman" w:hAnsi="Calibri" w:cs="Calibri"/>
                <w:b/>
                <w:bCs/>
                <w:color w:val="000000"/>
                <w:lang w:val="en-US" w:eastAsia="pt-BR"/>
              </w:rPr>
              <w:t>tion</w:t>
            </w:r>
          </w:p>
        </w:tc>
      </w:tr>
      <w:tr w:rsidR="00F20F75" w:rsidRPr="00304D62" w14:paraId="2C1293F0" w14:textId="77777777" w:rsidTr="00F20F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80B24FE" w14:textId="77777777" w:rsidR="00F20F75" w:rsidRPr="00865841" w:rsidRDefault="00F20F75" w:rsidP="00F20F75">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currentDay</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14:paraId="7E96F5F1" w14:textId="584230AB" w:rsidR="00F20F75" w:rsidRPr="00865841" w:rsidRDefault="00EE417B" w:rsidP="00F20F75">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w:t>
            </w:r>
            <w:r w:rsidR="00F20F75" w:rsidRPr="00865841">
              <w:rPr>
                <w:rFonts w:ascii="Calibri" w:eastAsia="Times New Roman" w:hAnsi="Calibri" w:cs="Calibri"/>
                <w:color w:val="000000"/>
                <w:lang w:val="en-US" w:eastAsia="pt-BR"/>
              </w:rPr>
              <w:t>umber</w:t>
            </w:r>
          </w:p>
        </w:tc>
        <w:tc>
          <w:tcPr>
            <w:tcW w:w="1180" w:type="dxa"/>
            <w:tcBorders>
              <w:top w:val="nil"/>
              <w:left w:val="nil"/>
              <w:bottom w:val="single" w:sz="4" w:space="0" w:color="auto"/>
              <w:right w:val="single" w:sz="4" w:space="0" w:color="auto"/>
            </w:tcBorders>
            <w:shd w:val="clear" w:color="auto" w:fill="auto"/>
            <w:noWrap/>
            <w:vAlign w:val="bottom"/>
            <w:hideMark/>
          </w:tcPr>
          <w:p w14:paraId="00661E4F" w14:textId="33B837EF" w:rsidR="00F20F75" w:rsidRPr="00865841" w:rsidRDefault="00E45384" w:rsidP="00F20F75">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720" w:type="dxa"/>
            <w:tcBorders>
              <w:top w:val="nil"/>
              <w:left w:val="nil"/>
              <w:bottom w:val="single" w:sz="4" w:space="0" w:color="auto"/>
              <w:right w:val="single" w:sz="4" w:space="0" w:color="auto"/>
            </w:tcBorders>
            <w:shd w:val="clear" w:color="auto" w:fill="auto"/>
            <w:noWrap/>
            <w:vAlign w:val="bottom"/>
            <w:hideMark/>
          </w:tcPr>
          <w:p w14:paraId="68A564A2" w14:textId="563C4557" w:rsidR="00F20F75" w:rsidRPr="00865841" w:rsidRDefault="007A1520" w:rsidP="00F20F75">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Peak calls per second for the day.</w:t>
            </w:r>
          </w:p>
        </w:tc>
      </w:tr>
      <w:tr w:rsidR="00F20F75" w:rsidRPr="00304D62" w14:paraId="60A67BB3" w14:textId="77777777" w:rsidTr="00F20F75">
        <w:trPr>
          <w:trHeight w:val="15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FC2346E" w14:textId="77777777" w:rsidR="00F20F75" w:rsidRPr="00865841" w:rsidRDefault="00F20F75" w:rsidP="00F20F75">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previousDays</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14:paraId="38623C6C" w14:textId="77777777" w:rsidR="00F20F75" w:rsidRPr="00865841" w:rsidRDefault="00F20F75" w:rsidP="00F20F75">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w:t>
            </w:r>
          </w:p>
        </w:tc>
        <w:tc>
          <w:tcPr>
            <w:tcW w:w="1180" w:type="dxa"/>
            <w:tcBorders>
              <w:top w:val="nil"/>
              <w:left w:val="nil"/>
              <w:bottom w:val="single" w:sz="4" w:space="0" w:color="auto"/>
              <w:right w:val="single" w:sz="4" w:space="0" w:color="auto"/>
            </w:tcBorders>
            <w:shd w:val="clear" w:color="auto" w:fill="auto"/>
            <w:noWrap/>
            <w:vAlign w:val="bottom"/>
            <w:hideMark/>
          </w:tcPr>
          <w:p w14:paraId="2BB4DA9F" w14:textId="30EBB0F8" w:rsidR="00F20F75" w:rsidRPr="00865841" w:rsidRDefault="00E45384" w:rsidP="00F20F75">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720" w:type="dxa"/>
            <w:tcBorders>
              <w:top w:val="nil"/>
              <w:left w:val="nil"/>
              <w:bottom w:val="single" w:sz="4" w:space="0" w:color="auto"/>
              <w:right w:val="single" w:sz="4" w:space="0" w:color="auto"/>
            </w:tcBorders>
            <w:shd w:val="clear" w:color="auto" w:fill="auto"/>
            <w:vAlign w:val="bottom"/>
            <w:hideMark/>
          </w:tcPr>
          <w:p w14:paraId="5433C201" w14:textId="4B08CF91" w:rsidR="00F20F75" w:rsidRPr="00865841" w:rsidRDefault="00A07295" w:rsidP="00F20F75">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Peak calls per second in previous days. The first item in the array refers to yesterday, and so on. Must be returned within a maximum of seven days if available.</w:t>
            </w:r>
          </w:p>
        </w:tc>
      </w:tr>
    </w:tbl>
    <w:p w14:paraId="75FB3AA8" w14:textId="77777777" w:rsidR="00F20F75" w:rsidRPr="00865841" w:rsidRDefault="00F20F75">
      <w:pPr>
        <w:rPr>
          <w:b/>
          <w:bCs/>
          <w:sz w:val="28"/>
          <w:szCs w:val="28"/>
          <w:lang w:val="en-US"/>
        </w:rPr>
      </w:pPr>
    </w:p>
    <w:p w14:paraId="0D2A1B2A" w14:textId="5B94F481" w:rsidR="00B51540" w:rsidRPr="00865841" w:rsidRDefault="00B51540">
      <w:pPr>
        <w:rPr>
          <w:b/>
          <w:bCs/>
          <w:sz w:val="28"/>
          <w:szCs w:val="28"/>
          <w:lang w:val="en-US"/>
        </w:rPr>
      </w:pPr>
      <w:bookmarkStart w:id="20" w:name="ErrorMetrics"/>
      <w:proofErr w:type="spellStart"/>
      <w:r w:rsidRPr="00865841">
        <w:rPr>
          <w:b/>
          <w:bCs/>
          <w:sz w:val="28"/>
          <w:szCs w:val="28"/>
          <w:lang w:val="en-US"/>
        </w:rPr>
        <w:t>ErrorMetrics</w:t>
      </w:r>
      <w:bookmarkEnd w:id="20"/>
      <w:proofErr w:type="spellEnd"/>
    </w:p>
    <w:tbl>
      <w:tblPr>
        <w:tblW w:w="8560" w:type="dxa"/>
        <w:tblCellMar>
          <w:left w:w="70" w:type="dxa"/>
          <w:right w:w="70" w:type="dxa"/>
        </w:tblCellMar>
        <w:tblLook w:val="04A0" w:firstRow="1" w:lastRow="0" w:firstColumn="1" w:lastColumn="0" w:noHBand="0" w:noVBand="1"/>
      </w:tblPr>
      <w:tblGrid>
        <w:gridCol w:w="1360"/>
        <w:gridCol w:w="1000"/>
        <w:gridCol w:w="1180"/>
        <w:gridCol w:w="5020"/>
      </w:tblGrid>
      <w:tr w:rsidR="007C72D6" w:rsidRPr="00865841" w14:paraId="26F0BB6D" w14:textId="77777777" w:rsidTr="007C72D6">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895FE" w14:textId="205E056F" w:rsidR="007C72D6" w:rsidRPr="00865841" w:rsidRDefault="007C72D6" w:rsidP="007C72D6">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w:t>
            </w:r>
            <w:r w:rsidR="00E45384" w:rsidRPr="00865841">
              <w:rPr>
                <w:rFonts w:ascii="Calibri" w:eastAsia="Times New Roman" w:hAnsi="Calibri" w:cs="Calibri"/>
                <w:b/>
                <w:bCs/>
                <w:color w:val="000000"/>
                <w:lang w:val="en-US" w:eastAsia="pt-BR"/>
              </w:rPr>
              <w:t>a</w:t>
            </w:r>
            <w:r w:rsidRPr="00865841">
              <w:rPr>
                <w:rFonts w:ascii="Calibri" w:eastAsia="Times New Roman" w:hAnsi="Calibri" w:cs="Calibri"/>
                <w:b/>
                <w:bCs/>
                <w:color w:val="000000"/>
                <w:lang w:val="en-US" w:eastAsia="pt-BR"/>
              </w:rPr>
              <w:t>me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54FEDBE8" w14:textId="3E41099F" w:rsidR="007C72D6" w:rsidRPr="00865841" w:rsidRDefault="007C72D6" w:rsidP="007C72D6">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w:t>
            </w:r>
            <w:r w:rsidR="00E45384" w:rsidRPr="00865841">
              <w:rPr>
                <w:rFonts w:ascii="Calibri" w:eastAsia="Times New Roman" w:hAnsi="Calibri" w:cs="Calibri"/>
                <w:b/>
                <w:bCs/>
                <w:color w:val="000000"/>
                <w:lang w:val="en-US" w:eastAsia="pt-BR"/>
              </w:rPr>
              <w:t>ype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0473AAE" w14:textId="3814C7EF" w:rsidR="007C72D6" w:rsidRPr="00865841" w:rsidRDefault="00E45384" w:rsidP="007C72D6">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c>
          <w:tcPr>
            <w:tcW w:w="5020" w:type="dxa"/>
            <w:tcBorders>
              <w:top w:val="single" w:sz="4" w:space="0" w:color="auto"/>
              <w:left w:val="nil"/>
              <w:bottom w:val="single" w:sz="4" w:space="0" w:color="auto"/>
              <w:right w:val="single" w:sz="4" w:space="0" w:color="auto"/>
            </w:tcBorders>
            <w:shd w:val="clear" w:color="auto" w:fill="auto"/>
            <w:vAlign w:val="bottom"/>
            <w:hideMark/>
          </w:tcPr>
          <w:p w14:paraId="57A31886" w14:textId="31C1672D" w:rsidR="007C72D6" w:rsidRPr="00865841" w:rsidRDefault="007C72D6" w:rsidP="007C72D6">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Defini</w:t>
            </w:r>
            <w:r w:rsidR="00E45384" w:rsidRPr="00865841">
              <w:rPr>
                <w:rFonts w:ascii="Calibri" w:eastAsia="Times New Roman" w:hAnsi="Calibri" w:cs="Calibri"/>
                <w:b/>
                <w:bCs/>
                <w:color w:val="000000"/>
                <w:lang w:val="en-US" w:eastAsia="pt-BR"/>
              </w:rPr>
              <w:t>tion</w:t>
            </w:r>
          </w:p>
        </w:tc>
      </w:tr>
      <w:tr w:rsidR="007C72D6" w:rsidRPr="00304D62" w14:paraId="7F48B507" w14:textId="77777777" w:rsidTr="007C72D6">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C5309E7" w14:textId="77777777" w:rsidR="007C72D6" w:rsidRPr="00865841" w:rsidRDefault="007C72D6" w:rsidP="007C72D6">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currentDay</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14:paraId="18AFE3CC" w14:textId="5FC4B6A9" w:rsidR="007C72D6" w:rsidRPr="00865841" w:rsidRDefault="00EE417B" w:rsidP="007C72D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w:t>
            </w:r>
            <w:r w:rsidR="007C72D6" w:rsidRPr="00865841">
              <w:rPr>
                <w:rFonts w:ascii="Calibri" w:eastAsia="Times New Roman" w:hAnsi="Calibri" w:cs="Calibri"/>
                <w:color w:val="000000"/>
                <w:lang w:val="en-US" w:eastAsia="pt-BR"/>
              </w:rPr>
              <w:t>umber</w:t>
            </w:r>
          </w:p>
        </w:tc>
        <w:tc>
          <w:tcPr>
            <w:tcW w:w="1180" w:type="dxa"/>
            <w:tcBorders>
              <w:top w:val="nil"/>
              <w:left w:val="nil"/>
              <w:bottom w:val="single" w:sz="4" w:space="0" w:color="auto"/>
              <w:right w:val="single" w:sz="4" w:space="0" w:color="auto"/>
            </w:tcBorders>
            <w:shd w:val="clear" w:color="auto" w:fill="auto"/>
            <w:noWrap/>
            <w:vAlign w:val="bottom"/>
            <w:hideMark/>
          </w:tcPr>
          <w:p w14:paraId="2EC2CCC5" w14:textId="01FD338C" w:rsidR="007C72D6" w:rsidRPr="00865841" w:rsidRDefault="00E45384" w:rsidP="007C72D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5020" w:type="dxa"/>
            <w:tcBorders>
              <w:top w:val="nil"/>
              <w:left w:val="nil"/>
              <w:bottom w:val="single" w:sz="4" w:space="0" w:color="auto"/>
              <w:right w:val="single" w:sz="4" w:space="0" w:color="auto"/>
            </w:tcBorders>
            <w:shd w:val="clear" w:color="auto" w:fill="auto"/>
            <w:vAlign w:val="bottom"/>
            <w:hideMark/>
          </w:tcPr>
          <w:p w14:paraId="02367C3C" w14:textId="54EE02C5" w:rsidR="007C72D6" w:rsidRPr="00865841" w:rsidRDefault="00C65552" w:rsidP="007C72D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 of calls with error in the current day.</w:t>
            </w:r>
          </w:p>
        </w:tc>
      </w:tr>
      <w:tr w:rsidR="007C72D6" w:rsidRPr="00304D62" w14:paraId="6626558D" w14:textId="77777777" w:rsidTr="007C72D6">
        <w:trPr>
          <w:trHeight w:val="12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355C655" w14:textId="77777777" w:rsidR="007C72D6" w:rsidRPr="00865841" w:rsidRDefault="007C72D6" w:rsidP="007C72D6">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previousDays</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14:paraId="2CA66DF1" w14:textId="77777777" w:rsidR="007C72D6" w:rsidRPr="00865841" w:rsidRDefault="007C72D6" w:rsidP="007C72D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w:t>
            </w:r>
          </w:p>
        </w:tc>
        <w:tc>
          <w:tcPr>
            <w:tcW w:w="1180" w:type="dxa"/>
            <w:tcBorders>
              <w:top w:val="nil"/>
              <w:left w:val="nil"/>
              <w:bottom w:val="single" w:sz="4" w:space="0" w:color="auto"/>
              <w:right w:val="single" w:sz="4" w:space="0" w:color="auto"/>
            </w:tcBorders>
            <w:shd w:val="clear" w:color="auto" w:fill="auto"/>
            <w:noWrap/>
            <w:vAlign w:val="bottom"/>
            <w:hideMark/>
          </w:tcPr>
          <w:p w14:paraId="07D47FD6" w14:textId="433CF504" w:rsidR="007C72D6" w:rsidRPr="00865841" w:rsidRDefault="00E45384" w:rsidP="007C72D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5020" w:type="dxa"/>
            <w:tcBorders>
              <w:top w:val="nil"/>
              <w:left w:val="nil"/>
              <w:bottom w:val="single" w:sz="4" w:space="0" w:color="auto"/>
              <w:right w:val="single" w:sz="4" w:space="0" w:color="auto"/>
            </w:tcBorders>
            <w:shd w:val="clear" w:color="auto" w:fill="auto"/>
            <w:vAlign w:val="bottom"/>
            <w:hideMark/>
          </w:tcPr>
          <w:p w14:paraId="7E38DA94" w14:textId="59273E2A" w:rsidR="007C72D6" w:rsidRPr="00865841" w:rsidRDefault="00246263" w:rsidP="007C72D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 of calls with error in previous days. The first item in the array refers to yesterday, and so on. Must be returned within a maximum of seven days if available.</w:t>
            </w:r>
          </w:p>
        </w:tc>
      </w:tr>
    </w:tbl>
    <w:p w14:paraId="7C74E9C7" w14:textId="77777777" w:rsidR="007C72D6" w:rsidRDefault="007C72D6">
      <w:pPr>
        <w:rPr>
          <w:b/>
          <w:bCs/>
          <w:sz w:val="28"/>
          <w:szCs w:val="28"/>
          <w:lang w:val="en-US"/>
        </w:rPr>
      </w:pPr>
    </w:p>
    <w:p w14:paraId="305DAB05" w14:textId="77777777" w:rsidR="00E43D75" w:rsidRPr="00865841" w:rsidRDefault="00E43D75">
      <w:pPr>
        <w:rPr>
          <w:b/>
          <w:bCs/>
          <w:sz w:val="28"/>
          <w:szCs w:val="28"/>
          <w:lang w:val="en-US"/>
        </w:rPr>
      </w:pPr>
    </w:p>
    <w:p w14:paraId="7C5C39D7" w14:textId="6965FBE2" w:rsidR="00B51540" w:rsidRPr="00865841" w:rsidRDefault="00B51540">
      <w:pPr>
        <w:rPr>
          <w:b/>
          <w:bCs/>
          <w:sz w:val="28"/>
          <w:szCs w:val="28"/>
          <w:lang w:val="en-US"/>
        </w:rPr>
      </w:pPr>
      <w:bookmarkStart w:id="21" w:name="RejectionMetrics"/>
      <w:proofErr w:type="spellStart"/>
      <w:r w:rsidRPr="00865841">
        <w:rPr>
          <w:b/>
          <w:bCs/>
          <w:sz w:val="28"/>
          <w:szCs w:val="28"/>
          <w:lang w:val="en-US"/>
        </w:rPr>
        <w:lastRenderedPageBreak/>
        <w:t>RejectionMetrics</w:t>
      </w:r>
      <w:bookmarkEnd w:id="21"/>
      <w:proofErr w:type="spellEnd"/>
    </w:p>
    <w:tbl>
      <w:tblPr>
        <w:tblW w:w="8600" w:type="dxa"/>
        <w:tblCellMar>
          <w:left w:w="70" w:type="dxa"/>
          <w:right w:w="70" w:type="dxa"/>
        </w:tblCellMar>
        <w:tblLook w:val="04A0" w:firstRow="1" w:lastRow="0" w:firstColumn="1" w:lastColumn="0" w:noHBand="0" w:noVBand="1"/>
      </w:tblPr>
      <w:tblGrid>
        <w:gridCol w:w="1360"/>
        <w:gridCol w:w="1000"/>
        <w:gridCol w:w="1180"/>
        <w:gridCol w:w="5060"/>
      </w:tblGrid>
      <w:tr w:rsidR="00F00069" w:rsidRPr="00865841" w14:paraId="222BF14D" w14:textId="77777777" w:rsidTr="00F0006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A58FA" w14:textId="55F2977A" w:rsidR="00F00069" w:rsidRPr="00865841" w:rsidRDefault="00F00069" w:rsidP="00F00069">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w:t>
            </w:r>
            <w:r w:rsidR="00E45384" w:rsidRPr="00865841">
              <w:rPr>
                <w:rFonts w:ascii="Calibri" w:eastAsia="Times New Roman" w:hAnsi="Calibri" w:cs="Calibri"/>
                <w:b/>
                <w:bCs/>
                <w:color w:val="000000"/>
                <w:lang w:val="en-US" w:eastAsia="pt-BR"/>
              </w:rPr>
              <w:t>ame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DE43DB8" w14:textId="0978588E" w:rsidR="00F00069" w:rsidRPr="00865841" w:rsidRDefault="00F00069" w:rsidP="00F00069">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w:t>
            </w:r>
            <w:r w:rsidR="00E45384" w:rsidRPr="00865841">
              <w:rPr>
                <w:rFonts w:ascii="Calibri" w:eastAsia="Times New Roman" w:hAnsi="Calibri" w:cs="Calibri"/>
                <w:b/>
                <w:bCs/>
                <w:color w:val="000000"/>
                <w:lang w:val="en-US" w:eastAsia="pt-BR"/>
              </w:rPr>
              <w:t>ype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48209FF3" w14:textId="6045D4D0" w:rsidR="00F00069" w:rsidRPr="00865841" w:rsidRDefault="00E45384" w:rsidP="00F00069">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c>
          <w:tcPr>
            <w:tcW w:w="5060" w:type="dxa"/>
            <w:tcBorders>
              <w:top w:val="single" w:sz="4" w:space="0" w:color="auto"/>
              <w:left w:val="nil"/>
              <w:bottom w:val="single" w:sz="4" w:space="0" w:color="auto"/>
              <w:right w:val="single" w:sz="4" w:space="0" w:color="auto"/>
            </w:tcBorders>
            <w:shd w:val="clear" w:color="auto" w:fill="auto"/>
            <w:vAlign w:val="bottom"/>
            <w:hideMark/>
          </w:tcPr>
          <w:p w14:paraId="26A4FA88" w14:textId="34AF00F4" w:rsidR="00F00069" w:rsidRPr="00865841" w:rsidRDefault="00F00069" w:rsidP="00F00069">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Defini</w:t>
            </w:r>
            <w:r w:rsidR="00E45384" w:rsidRPr="00865841">
              <w:rPr>
                <w:rFonts w:ascii="Calibri" w:eastAsia="Times New Roman" w:hAnsi="Calibri" w:cs="Calibri"/>
                <w:b/>
                <w:bCs/>
                <w:color w:val="000000"/>
                <w:lang w:val="en-US" w:eastAsia="pt-BR"/>
              </w:rPr>
              <w:t>tion</w:t>
            </w:r>
          </w:p>
        </w:tc>
      </w:tr>
      <w:tr w:rsidR="00F00069" w:rsidRPr="00304D62" w14:paraId="5CB10060" w14:textId="77777777" w:rsidTr="00F00069">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AD4CBCD" w14:textId="77777777" w:rsidR="00F00069" w:rsidRPr="00865841" w:rsidRDefault="00F00069" w:rsidP="00F00069">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currentDay</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14:paraId="209B2D20" w14:textId="77777777" w:rsidR="00F00069" w:rsidRPr="00865841" w:rsidRDefault="00F00069" w:rsidP="00F0006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w:t>
            </w:r>
          </w:p>
        </w:tc>
        <w:tc>
          <w:tcPr>
            <w:tcW w:w="1180" w:type="dxa"/>
            <w:tcBorders>
              <w:top w:val="nil"/>
              <w:left w:val="nil"/>
              <w:bottom w:val="single" w:sz="4" w:space="0" w:color="auto"/>
              <w:right w:val="single" w:sz="4" w:space="0" w:color="auto"/>
            </w:tcBorders>
            <w:shd w:val="clear" w:color="auto" w:fill="auto"/>
            <w:noWrap/>
            <w:vAlign w:val="bottom"/>
            <w:hideMark/>
          </w:tcPr>
          <w:p w14:paraId="7C1EDA32" w14:textId="62F3005A" w:rsidR="00F00069" w:rsidRPr="00865841" w:rsidRDefault="00E45384" w:rsidP="00F0006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5060" w:type="dxa"/>
            <w:tcBorders>
              <w:top w:val="nil"/>
              <w:left w:val="nil"/>
              <w:bottom w:val="single" w:sz="4" w:space="0" w:color="auto"/>
              <w:right w:val="single" w:sz="4" w:space="0" w:color="auto"/>
            </w:tcBorders>
            <w:shd w:val="clear" w:color="auto" w:fill="auto"/>
            <w:vAlign w:val="bottom"/>
            <w:hideMark/>
          </w:tcPr>
          <w:p w14:paraId="46A5AB7F" w14:textId="3E021BBE" w:rsidR="00F00069" w:rsidRPr="00865841" w:rsidRDefault="00E03410" w:rsidP="00F0006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 of rejected calls for the current day.</w:t>
            </w:r>
          </w:p>
        </w:tc>
      </w:tr>
      <w:tr w:rsidR="00F00069" w:rsidRPr="00304D62" w14:paraId="0AAB5D34" w14:textId="77777777" w:rsidTr="00F00069">
        <w:trPr>
          <w:trHeight w:val="12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D684988" w14:textId="77777777" w:rsidR="00F00069" w:rsidRPr="00865841" w:rsidRDefault="00F00069" w:rsidP="00F00069">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previousDays</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14:paraId="74D99409" w14:textId="77777777" w:rsidR="00F00069" w:rsidRPr="00865841" w:rsidRDefault="00F00069" w:rsidP="00F0006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w:t>
            </w:r>
          </w:p>
        </w:tc>
        <w:tc>
          <w:tcPr>
            <w:tcW w:w="1180" w:type="dxa"/>
            <w:tcBorders>
              <w:top w:val="nil"/>
              <w:left w:val="nil"/>
              <w:bottom w:val="single" w:sz="4" w:space="0" w:color="auto"/>
              <w:right w:val="single" w:sz="4" w:space="0" w:color="auto"/>
            </w:tcBorders>
            <w:shd w:val="clear" w:color="auto" w:fill="auto"/>
            <w:noWrap/>
            <w:vAlign w:val="bottom"/>
            <w:hideMark/>
          </w:tcPr>
          <w:p w14:paraId="5A110EDC" w14:textId="5E597480" w:rsidR="00F00069" w:rsidRPr="00865841" w:rsidRDefault="00E45384" w:rsidP="00F0006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5060" w:type="dxa"/>
            <w:tcBorders>
              <w:top w:val="nil"/>
              <w:left w:val="nil"/>
              <w:bottom w:val="single" w:sz="4" w:space="0" w:color="auto"/>
              <w:right w:val="single" w:sz="4" w:space="0" w:color="auto"/>
            </w:tcBorders>
            <w:shd w:val="clear" w:color="auto" w:fill="auto"/>
            <w:vAlign w:val="bottom"/>
            <w:hideMark/>
          </w:tcPr>
          <w:p w14:paraId="5B73F5D9" w14:textId="45560876" w:rsidR="00F00069" w:rsidRPr="00865841" w:rsidRDefault="00301BEB" w:rsidP="00F0006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 of calls rejected in previous days. The first item in the array refers to yesterday, and so on. Must be returned within a maximum of seven days if available.</w:t>
            </w:r>
          </w:p>
        </w:tc>
      </w:tr>
    </w:tbl>
    <w:p w14:paraId="087D00A5" w14:textId="76AD230C" w:rsidR="00F00069" w:rsidRPr="00865841" w:rsidRDefault="00F00069">
      <w:pPr>
        <w:rPr>
          <w:b/>
          <w:bCs/>
          <w:sz w:val="28"/>
          <w:szCs w:val="28"/>
          <w:lang w:val="en-US"/>
        </w:rPr>
      </w:pPr>
    </w:p>
    <w:p w14:paraId="6B268A3A" w14:textId="77777777" w:rsidR="000A61C3" w:rsidRPr="00865841" w:rsidRDefault="000A61C3">
      <w:pPr>
        <w:rPr>
          <w:b/>
          <w:bCs/>
          <w:sz w:val="28"/>
          <w:szCs w:val="28"/>
          <w:lang w:val="en-US"/>
        </w:rPr>
      </w:pPr>
      <w:r w:rsidRPr="00865841">
        <w:rPr>
          <w:b/>
          <w:bCs/>
          <w:sz w:val="28"/>
          <w:szCs w:val="28"/>
          <w:lang w:val="en-US"/>
        </w:rPr>
        <w:br w:type="page"/>
      </w:r>
    </w:p>
    <w:p w14:paraId="1C800784" w14:textId="77777777" w:rsidR="00F00069" w:rsidRPr="00865841" w:rsidRDefault="00F00069">
      <w:pPr>
        <w:rPr>
          <w:b/>
          <w:bCs/>
          <w:sz w:val="28"/>
          <w:szCs w:val="28"/>
          <w:lang w:val="en-US"/>
        </w:rPr>
      </w:pPr>
    </w:p>
    <w:p w14:paraId="0C87A26B" w14:textId="5B001AAF" w:rsidR="00FE6615" w:rsidRPr="00865841" w:rsidRDefault="00FE6615" w:rsidP="00FE6615">
      <w:pPr>
        <w:rPr>
          <w:b/>
          <w:sz w:val="28"/>
          <w:szCs w:val="28"/>
          <w:lang w:val="en-US"/>
        </w:rPr>
      </w:pPr>
      <w:bookmarkStart w:id="22" w:name="Links"/>
      <w:r w:rsidRPr="00865841">
        <w:rPr>
          <w:b/>
          <w:sz w:val="28"/>
          <w:szCs w:val="28"/>
          <w:lang w:val="en-US"/>
        </w:rPr>
        <w:t>Links</w:t>
      </w:r>
      <w:bookmarkEnd w:id="22"/>
    </w:p>
    <w:tbl>
      <w:tblPr>
        <w:tblW w:w="8520" w:type="dxa"/>
        <w:tblCellMar>
          <w:left w:w="70" w:type="dxa"/>
          <w:right w:w="70" w:type="dxa"/>
        </w:tblCellMar>
        <w:tblLook w:val="04A0" w:firstRow="1" w:lastRow="0" w:firstColumn="1" w:lastColumn="0" w:noHBand="0" w:noVBand="1"/>
      </w:tblPr>
      <w:tblGrid>
        <w:gridCol w:w="684"/>
        <w:gridCol w:w="1040"/>
        <w:gridCol w:w="1180"/>
        <w:gridCol w:w="5616"/>
      </w:tblGrid>
      <w:tr w:rsidR="00FE6615" w:rsidRPr="00865841" w14:paraId="4EAAC7A1" w14:textId="77777777" w:rsidTr="00BB57AF">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0160B" w14:textId="77777777" w:rsidR="00FE6615" w:rsidRPr="00865841" w:rsidRDefault="00FE6615"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Name</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49EA5E4A" w14:textId="77777777" w:rsidR="00FE6615" w:rsidRPr="00865841" w:rsidRDefault="00FE6615"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Type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F3022DD" w14:textId="77777777" w:rsidR="00FE6615" w:rsidRPr="00865841" w:rsidRDefault="00FE6615"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c>
          <w:tcPr>
            <w:tcW w:w="5620" w:type="dxa"/>
            <w:tcBorders>
              <w:top w:val="single" w:sz="4" w:space="0" w:color="auto"/>
              <w:left w:val="nil"/>
              <w:bottom w:val="single" w:sz="4" w:space="0" w:color="auto"/>
              <w:right w:val="single" w:sz="4" w:space="0" w:color="auto"/>
            </w:tcBorders>
            <w:shd w:val="clear" w:color="auto" w:fill="auto"/>
            <w:vAlign w:val="bottom"/>
            <w:hideMark/>
          </w:tcPr>
          <w:p w14:paraId="34B63F65" w14:textId="77777777" w:rsidR="00FE6615" w:rsidRPr="00865841" w:rsidRDefault="00FE6615"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Description</w:t>
            </w:r>
          </w:p>
        </w:tc>
      </w:tr>
      <w:tr w:rsidR="00FE6615" w:rsidRPr="00304D62" w14:paraId="6CB766C1" w14:textId="77777777" w:rsidTr="00BB57AF">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8B93F56"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self</w:t>
            </w:r>
          </w:p>
        </w:tc>
        <w:tc>
          <w:tcPr>
            <w:tcW w:w="1040" w:type="dxa"/>
            <w:tcBorders>
              <w:top w:val="nil"/>
              <w:left w:val="nil"/>
              <w:bottom w:val="single" w:sz="4" w:space="0" w:color="auto"/>
              <w:right w:val="single" w:sz="4" w:space="0" w:color="auto"/>
            </w:tcBorders>
            <w:shd w:val="clear" w:color="auto" w:fill="auto"/>
            <w:noWrap/>
            <w:vAlign w:val="bottom"/>
            <w:hideMark/>
          </w:tcPr>
          <w:p w14:paraId="45BF8389"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string(</w:t>
            </w:r>
            <w:proofErr w:type="spellStart"/>
            <w:r w:rsidRPr="00865841">
              <w:rPr>
                <w:rFonts w:ascii="Calibri" w:eastAsia="Times New Roman" w:hAnsi="Calibri" w:cs="Calibri"/>
                <w:color w:val="000000"/>
                <w:lang w:val="en-US" w:eastAsia="pt-BR"/>
              </w:rPr>
              <w:t>uri</w:t>
            </w:r>
            <w:proofErr w:type="spellEnd"/>
            <w:r w:rsidRPr="00865841">
              <w:rPr>
                <w:rFonts w:ascii="Calibri" w:eastAsia="Times New Roman" w:hAnsi="Calibri" w:cs="Calibri"/>
                <w:color w:val="000000"/>
                <w:lang w:val="en-US" w:eastAsia="pt-BR"/>
              </w:rPr>
              <w:t>)</w:t>
            </w:r>
          </w:p>
        </w:tc>
        <w:tc>
          <w:tcPr>
            <w:tcW w:w="1180" w:type="dxa"/>
            <w:tcBorders>
              <w:top w:val="nil"/>
              <w:left w:val="nil"/>
              <w:bottom w:val="single" w:sz="4" w:space="0" w:color="auto"/>
              <w:right w:val="single" w:sz="4" w:space="0" w:color="auto"/>
            </w:tcBorders>
            <w:shd w:val="clear" w:color="auto" w:fill="auto"/>
            <w:noWrap/>
            <w:vAlign w:val="bottom"/>
            <w:hideMark/>
          </w:tcPr>
          <w:p w14:paraId="5F25E893" w14:textId="77777777" w:rsidR="00FE6615" w:rsidRPr="00865841" w:rsidRDefault="00FE6615" w:rsidP="00BB57AF">
            <w:pPr>
              <w:spacing w:after="0" w:line="240" w:lineRule="auto"/>
              <w:jc w:val="cente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TRUE</w:t>
            </w:r>
          </w:p>
        </w:tc>
        <w:tc>
          <w:tcPr>
            <w:tcW w:w="5620" w:type="dxa"/>
            <w:tcBorders>
              <w:top w:val="nil"/>
              <w:left w:val="nil"/>
              <w:bottom w:val="single" w:sz="4" w:space="0" w:color="auto"/>
              <w:right w:val="single" w:sz="4" w:space="0" w:color="auto"/>
            </w:tcBorders>
            <w:shd w:val="clear" w:color="auto" w:fill="auto"/>
            <w:vAlign w:val="bottom"/>
            <w:hideMark/>
          </w:tcPr>
          <w:p w14:paraId="4C582605"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Full URI that generated the current response.</w:t>
            </w:r>
          </w:p>
        </w:tc>
      </w:tr>
      <w:tr w:rsidR="00FE6615" w:rsidRPr="00304D62" w14:paraId="7143C910" w14:textId="77777777" w:rsidTr="00BB57AF">
        <w:trPr>
          <w:trHeight w:val="9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2EDEB41"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first</w:t>
            </w:r>
          </w:p>
        </w:tc>
        <w:tc>
          <w:tcPr>
            <w:tcW w:w="1040" w:type="dxa"/>
            <w:tcBorders>
              <w:top w:val="nil"/>
              <w:left w:val="nil"/>
              <w:bottom w:val="single" w:sz="4" w:space="0" w:color="auto"/>
              <w:right w:val="single" w:sz="4" w:space="0" w:color="auto"/>
            </w:tcBorders>
            <w:shd w:val="clear" w:color="auto" w:fill="auto"/>
            <w:noWrap/>
            <w:vAlign w:val="bottom"/>
            <w:hideMark/>
          </w:tcPr>
          <w:p w14:paraId="0C67013F"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string(</w:t>
            </w:r>
            <w:proofErr w:type="spellStart"/>
            <w:r w:rsidRPr="00865841">
              <w:rPr>
                <w:rFonts w:ascii="Calibri" w:eastAsia="Times New Roman" w:hAnsi="Calibri" w:cs="Calibri"/>
                <w:color w:val="000000"/>
                <w:lang w:val="en-US" w:eastAsia="pt-BR"/>
              </w:rPr>
              <w:t>uri</w:t>
            </w:r>
            <w:proofErr w:type="spellEnd"/>
            <w:r w:rsidRPr="00865841">
              <w:rPr>
                <w:rFonts w:ascii="Calibri" w:eastAsia="Times New Roman" w:hAnsi="Calibri" w:cs="Calibri"/>
                <w:color w:val="000000"/>
                <w:lang w:val="en-US" w:eastAsia="pt-BR"/>
              </w:rPr>
              <w:t>)</w:t>
            </w:r>
          </w:p>
        </w:tc>
        <w:tc>
          <w:tcPr>
            <w:tcW w:w="1180" w:type="dxa"/>
            <w:tcBorders>
              <w:top w:val="nil"/>
              <w:left w:val="nil"/>
              <w:bottom w:val="single" w:sz="4" w:space="0" w:color="auto"/>
              <w:right w:val="single" w:sz="4" w:space="0" w:color="auto"/>
            </w:tcBorders>
            <w:shd w:val="clear" w:color="auto" w:fill="auto"/>
            <w:noWrap/>
            <w:vAlign w:val="bottom"/>
            <w:hideMark/>
          </w:tcPr>
          <w:p w14:paraId="66A77F30" w14:textId="77777777" w:rsidR="00FE6615" w:rsidRPr="00865841" w:rsidRDefault="00FE6615" w:rsidP="00BB57AF">
            <w:pPr>
              <w:spacing w:after="0" w:line="240" w:lineRule="auto"/>
              <w:jc w:val="cente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FALSE</w:t>
            </w:r>
          </w:p>
        </w:tc>
        <w:tc>
          <w:tcPr>
            <w:tcW w:w="5620" w:type="dxa"/>
            <w:tcBorders>
              <w:top w:val="nil"/>
              <w:left w:val="nil"/>
              <w:bottom w:val="single" w:sz="4" w:space="0" w:color="auto"/>
              <w:right w:val="single" w:sz="4" w:space="0" w:color="auto"/>
            </w:tcBorders>
            <w:shd w:val="clear" w:color="auto" w:fill="auto"/>
            <w:vAlign w:val="bottom"/>
            <w:hideMark/>
          </w:tcPr>
          <w:p w14:paraId="42C74235"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URI of the first page that originated this list of results. Restriction - Required when not the first page of the answer</w:t>
            </w:r>
          </w:p>
        </w:tc>
      </w:tr>
      <w:tr w:rsidR="00FE6615" w:rsidRPr="00304D62" w14:paraId="0C9F3679" w14:textId="77777777" w:rsidTr="00BB57AF">
        <w:trPr>
          <w:trHeight w:val="6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0855489" w14:textId="77777777" w:rsidR="00FE6615" w:rsidRPr="00865841" w:rsidRDefault="00FE6615" w:rsidP="00BB57AF">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prev</w:t>
            </w:r>
            <w:proofErr w:type="spellEnd"/>
          </w:p>
        </w:tc>
        <w:tc>
          <w:tcPr>
            <w:tcW w:w="1040" w:type="dxa"/>
            <w:tcBorders>
              <w:top w:val="nil"/>
              <w:left w:val="nil"/>
              <w:bottom w:val="single" w:sz="4" w:space="0" w:color="auto"/>
              <w:right w:val="single" w:sz="4" w:space="0" w:color="auto"/>
            </w:tcBorders>
            <w:shd w:val="clear" w:color="auto" w:fill="auto"/>
            <w:noWrap/>
            <w:vAlign w:val="bottom"/>
            <w:hideMark/>
          </w:tcPr>
          <w:p w14:paraId="2608F100"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string(</w:t>
            </w:r>
            <w:proofErr w:type="spellStart"/>
            <w:r w:rsidRPr="00865841">
              <w:rPr>
                <w:rFonts w:ascii="Calibri" w:eastAsia="Times New Roman" w:hAnsi="Calibri" w:cs="Calibri"/>
                <w:color w:val="000000"/>
                <w:lang w:val="en-US" w:eastAsia="pt-BR"/>
              </w:rPr>
              <w:t>uri</w:t>
            </w:r>
            <w:proofErr w:type="spellEnd"/>
            <w:r w:rsidRPr="00865841">
              <w:rPr>
                <w:rFonts w:ascii="Calibri" w:eastAsia="Times New Roman" w:hAnsi="Calibri" w:cs="Calibri"/>
                <w:color w:val="000000"/>
                <w:lang w:val="en-US" w:eastAsia="pt-BR"/>
              </w:rPr>
              <w:t>)</w:t>
            </w:r>
          </w:p>
        </w:tc>
        <w:tc>
          <w:tcPr>
            <w:tcW w:w="1180" w:type="dxa"/>
            <w:tcBorders>
              <w:top w:val="nil"/>
              <w:left w:val="nil"/>
              <w:bottom w:val="single" w:sz="4" w:space="0" w:color="auto"/>
              <w:right w:val="single" w:sz="4" w:space="0" w:color="auto"/>
            </w:tcBorders>
            <w:shd w:val="clear" w:color="auto" w:fill="auto"/>
            <w:noWrap/>
            <w:vAlign w:val="bottom"/>
            <w:hideMark/>
          </w:tcPr>
          <w:p w14:paraId="40124FB0" w14:textId="77777777" w:rsidR="00FE6615" w:rsidRPr="00865841" w:rsidRDefault="00FE6615" w:rsidP="00BB57AF">
            <w:pPr>
              <w:spacing w:after="0" w:line="240" w:lineRule="auto"/>
              <w:jc w:val="cente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FALSE</w:t>
            </w:r>
          </w:p>
        </w:tc>
        <w:tc>
          <w:tcPr>
            <w:tcW w:w="5620" w:type="dxa"/>
            <w:tcBorders>
              <w:top w:val="nil"/>
              <w:left w:val="nil"/>
              <w:bottom w:val="single" w:sz="4" w:space="0" w:color="auto"/>
              <w:right w:val="single" w:sz="4" w:space="0" w:color="auto"/>
            </w:tcBorders>
            <w:shd w:val="clear" w:color="auto" w:fill="auto"/>
            <w:vAlign w:val="bottom"/>
            <w:hideMark/>
          </w:tcPr>
          <w:p w14:paraId="1987DFBE"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URI of the previous page of this list of results. Restriction - Required when not the first page of the answer</w:t>
            </w:r>
          </w:p>
        </w:tc>
      </w:tr>
      <w:tr w:rsidR="00FE6615" w:rsidRPr="00304D62" w14:paraId="09C33CCF" w14:textId="77777777" w:rsidTr="00BB57AF">
        <w:trPr>
          <w:trHeight w:val="6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2F96725"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next</w:t>
            </w:r>
          </w:p>
        </w:tc>
        <w:tc>
          <w:tcPr>
            <w:tcW w:w="1040" w:type="dxa"/>
            <w:tcBorders>
              <w:top w:val="nil"/>
              <w:left w:val="nil"/>
              <w:bottom w:val="single" w:sz="4" w:space="0" w:color="auto"/>
              <w:right w:val="single" w:sz="4" w:space="0" w:color="auto"/>
            </w:tcBorders>
            <w:shd w:val="clear" w:color="auto" w:fill="auto"/>
            <w:noWrap/>
            <w:vAlign w:val="bottom"/>
            <w:hideMark/>
          </w:tcPr>
          <w:p w14:paraId="44F6D035"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string(</w:t>
            </w:r>
            <w:proofErr w:type="spellStart"/>
            <w:r w:rsidRPr="00865841">
              <w:rPr>
                <w:rFonts w:ascii="Calibri" w:eastAsia="Times New Roman" w:hAnsi="Calibri" w:cs="Calibri"/>
                <w:color w:val="000000"/>
                <w:lang w:val="en-US" w:eastAsia="pt-BR"/>
              </w:rPr>
              <w:t>uri</w:t>
            </w:r>
            <w:proofErr w:type="spellEnd"/>
            <w:r w:rsidRPr="00865841">
              <w:rPr>
                <w:rFonts w:ascii="Calibri" w:eastAsia="Times New Roman" w:hAnsi="Calibri" w:cs="Calibri"/>
                <w:color w:val="000000"/>
                <w:lang w:val="en-US" w:eastAsia="pt-BR"/>
              </w:rPr>
              <w:t>)</w:t>
            </w:r>
          </w:p>
        </w:tc>
        <w:tc>
          <w:tcPr>
            <w:tcW w:w="1180" w:type="dxa"/>
            <w:tcBorders>
              <w:top w:val="nil"/>
              <w:left w:val="nil"/>
              <w:bottom w:val="single" w:sz="4" w:space="0" w:color="auto"/>
              <w:right w:val="single" w:sz="4" w:space="0" w:color="auto"/>
            </w:tcBorders>
            <w:shd w:val="clear" w:color="auto" w:fill="auto"/>
            <w:noWrap/>
            <w:vAlign w:val="bottom"/>
            <w:hideMark/>
          </w:tcPr>
          <w:p w14:paraId="4B9E4BF5" w14:textId="77777777" w:rsidR="00FE6615" w:rsidRPr="00865841" w:rsidRDefault="00FE6615" w:rsidP="00BB57AF">
            <w:pPr>
              <w:spacing w:after="0" w:line="240" w:lineRule="auto"/>
              <w:jc w:val="cente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FALSE</w:t>
            </w:r>
          </w:p>
        </w:tc>
        <w:tc>
          <w:tcPr>
            <w:tcW w:w="5620" w:type="dxa"/>
            <w:tcBorders>
              <w:top w:val="nil"/>
              <w:left w:val="nil"/>
              <w:bottom w:val="single" w:sz="4" w:space="0" w:color="auto"/>
              <w:right w:val="single" w:sz="4" w:space="0" w:color="auto"/>
            </w:tcBorders>
            <w:shd w:val="clear" w:color="auto" w:fill="auto"/>
            <w:vAlign w:val="bottom"/>
            <w:hideMark/>
          </w:tcPr>
          <w:p w14:paraId="12D4D384"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URI of the next page of this list of results. Restriction - Required when not the last page of the answer</w:t>
            </w:r>
          </w:p>
        </w:tc>
      </w:tr>
      <w:tr w:rsidR="00FE6615" w:rsidRPr="00304D62" w14:paraId="15AB9BE9" w14:textId="77777777" w:rsidTr="00BB57AF">
        <w:trPr>
          <w:trHeight w:val="6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2007A1D"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last</w:t>
            </w:r>
          </w:p>
        </w:tc>
        <w:tc>
          <w:tcPr>
            <w:tcW w:w="1040" w:type="dxa"/>
            <w:tcBorders>
              <w:top w:val="nil"/>
              <w:left w:val="nil"/>
              <w:bottom w:val="single" w:sz="4" w:space="0" w:color="auto"/>
              <w:right w:val="single" w:sz="4" w:space="0" w:color="auto"/>
            </w:tcBorders>
            <w:shd w:val="clear" w:color="auto" w:fill="auto"/>
            <w:noWrap/>
            <w:vAlign w:val="bottom"/>
            <w:hideMark/>
          </w:tcPr>
          <w:p w14:paraId="075964C2"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string(</w:t>
            </w:r>
            <w:proofErr w:type="spellStart"/>
            <w:r w:rsidRPr="00865841">
              <w:rPr>
                <w:rFonts w:ascii="Calibri" w:eastAsia="Times New Roman" w:hAnsi="Calibri" w:cs="Calibri"/>
                <w:color w:val="000000"/>
                <w:lang w:val="en-US" w:eastAsia="pt-BR"/>
              </w:rPr>
              <w:t>uri</w:t>
            </w:r>
            <w:proofErr w:type="spellEnd"/>
            <w:r w:rsidRPr="00865841">
              <w:rPr>
                <w:rFonts w:ascii="Calibri" w:eastAsia="Times New Roman" w:hAnsi="Calibri" w:cs="Calibri"/>
                <w:color w:val="000000"/>
                <w:lang w:val="en-US" w:eastAsia="pt-BR"/>
              </w:rPr>
              <w:t>)</w:t>
            </w:r>
          </w:p>
        </w:tc>
        <w:tc>
          <w:tcPr>
            <w:tcW w:w="1180" w:type="dxa"/>
            <w:tcBorders>
              <w:top w:val="nil"/>
              <w:left w:val="nil"/>
              <w:bottom w:val="single" w:sz="4" w:space="0" w:color="auto"/>
              <w:right w:val="single" w:sz="4" w:space="0" w:color="auto"/>
            </w:tcBorders>
            <w:shd w:val="clear" w:color="auto" w:fill="auto"/>
            <w:noWrap/>
            <w:vAlign w:val="bottom"/>
            <w:hideMark/>
          </w:tcPr>
          <w:p w14:paraId="0B7B1F20" w14:textId="77777777" w:rsidR="00FE6615" w:rsidRPr="00865841" w:rsidRDefault="00FE6615" w:rsidP="00BB57AF">
            <w:pPr>
              <w:spacing w:after="0" w:line="240" w:lineRule="auto"/>
              <w:jc w:val="cente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FALSE</w:t>
            </w:r>
          </w:p>
        </w:tc>
        <w:tc>
          <w:tcPr>
            <w:tcW w:w="5620" w:type="dxa"/>
            <w:tcBorders>
              <w:top w:val="nil"/>
              <w:left w:val="nil"/>
              <w:bottom w:val="single" w:sz="4" w:space="0" w:color="auto"/>
              <w:right w:val="single" w:sz="4" w:space="0" w:color="auto"/>
            </w:tcBorders>
            <w:shd w:val="clear" w:color="auto" w:fill="auto"/>
            <w:vAlign w:val="bottom"/>
            <w:hideMark/>
          </w:tcPr>
          <w:p w14:paraId="0D65CE64"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URI of the last page of this results list. Restriction - Required when not the last page of the answer</w:t>
            </w:r>
          </w:p>
        </w:tc>
      </w:tr>
    </w:tbl>
    <w:p w14:paraId="2E0CA3FC" w14:textId="7A8F1606" w:rsidR="00FE6615" w:rsidRPr="00865841" w:rsidRDefault="00FE6615" w:rsidP="00FE6615">
      <w:pPr>
        <w:rPr>
          <w:b/>
          <w:sz w:val="28"/>
          <w:szCs w:val="28"/>
          <w:lang w:val="en-US"/>
        </w:rPr>
      </w:pPr>
    </w:p>
    <w:p w14:paraId="2159F937" w14:textId="2CD92BEE" w:rsidR="00FE6615" w:rsidRPr="00865841" w:rsidRDefault="00FE6615" w:rsidP="00FE6615">
      <w:pPr>
        <w:rPr>
          <w:b/>
          <w:sz w:val="28"/>
          <w:szCs w:val="28"/>
          <w:lang w:val="en-US"/>
        </w:rPr>
      </w:pPr>
      <w:bookmarkStart w:id="23" w:name="Meta"/>
      <w:r w:rsidRPr="00865841">
        <w:rPr>
          <w:b/>
          <w:sz w:val="28"/>
          <w:szCs w:val="28"/>
          <w:lang w:val="en-US"/>
        </w:rPr>
        <w:t>Meta</w:t>
      </w:r>
    </w:p>
    <w:tbl>
      <w:tblPr>
        <w:tblW w:w="8563" w:type="dxa"/>
        <w:tblCellMar>
          <w:left w:w="70" w:type="dxa"/>
          <w:right w:w="70" w:type="dxa"/>
        </w:tblCellMar>
        <w:tblLook w:val="04A0" w:firstRow="1" w:lastRow="0" w:firstColumn="1" w:lastColumn="0" w:noHBand="0" w:noVBand="1"/>
      </w:tblPr>
      <w:tblGrid>
        <w:gridCol w:w="1694"/>
        <w:gridCol w:w="1376"/>
        <w:gridCol w:w="1163"/>
        <w:gridCol w:w="4717"/>
      </w:tblGrid>
      <w:tr w:rsidR="00FE6615" w:rsidRPr="00865841" w14:paraId="7514C9D4" w14:textId="77777777" w:rsidTr="00BB57AF">
        <w:trPr>
          <w:trHeight w:val="321"/>
        </w:trPr>
        <w:tc>
          <w:tcPr>
            <w:tcW w:w="15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23"/>
          <w:p w14:paraId="00CA3472" w14:textId="77777777" w:rsidR="00FE6615" w:rsidRPr="00865841" w:rsidRDefault="00FE6615"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Name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84A9BBB" w14:textId="77777777" w:rsidR="00FE6615" w:rsidRPr="00865841" w:rsidRDefault="00FE6615"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Type</w:t>
            </w:r>
          </w:p>
        </w:tc>
        <w:tc>
          <w:tcPr>
            <w:tcW w:w="1079" w:type="dxa"/>
            <w:tcBorders>
              <w:top w:val="single" w:sz="4" w:space="0" w:color="auto"/>
              <w:left w:val="nil"/>
              <w:bottom w:val="single" w:sz="4" w:space="0" w:color="auto"/>
              <w:right w:val="single" w:sz="4" w:space="0" w:color="auto"/>
            </w:tcBorders>
            <w:shd w:val="clear" w:color="auto" w:fill="auto"/>
            <w:noWrap/>
            <w:vAlign w:val="bottom"/>
            <w:hideMark/>
          </w:tcPr>
          <w:p w14:paraId="1145361F" w14:textId="77777777" w:rsidR="00FE6615" w:rsidRPr="00865841" w:rsidRDefault="00FE6615"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c>
          <w:tcPr>
            <w:tcW w:w="4717" w:type="dxa"/>
            <w:tcBorders>
              <w:top w:val="single" w:sz="4" w:space="0" w:color="auto"/>
              <w:left w:val="nil"/>
              <w:bottom w:val="single" w:sz="4" w:space="0" w:color="auto"/>
              <w:right w:val="single" w:sz="4" w:space="0" w:color="auto"/>
            </w:tcBorders>
            <w:shd w:val="clear" w:color="auto" w:fill="auto"/>
            <w:noWrap/>
            <w:vAlign w:val="bottom"/>
            <w:hideMark/>
          </w:tcPr>
          <w:p w14:paraId="2739F265" w14:textId="77777777" w:rsidR="00FE6615" w:rsidRPr="00865841" w:rsidRDefault="00FE6615"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Description</w:t>
            </w:r>
          </w:p>
        </w:tc>
      </w:tr>
      <w:tr w:rsidR="00FE6615" w:rsidRPr="00304D62" w14:paraId="05BF77F3" w14:textId="77777777" w:rsidTr="00BB57AF">
        <w:trPr>
          <w:trHeight w:val="321"/>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14:paraId="398FD29C" w14:textId="77777777" w:rsidR="00FE6615" w:rsidRPr="00865841" w:rsidRDefault="00FE6615" w:rsidP="00BB57AF">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totalRecords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D8F899B"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integer(int32)</w:t>
            </w:r>
          </w:p>
        </w:tc>
        <w:tc>
          <w:tcPr>
            <w:tcW w:w="1079" w:type="dxa"/>
            <w:tcBorders>
              <w:top w:val="nil"/>
              <w:left w:val="nil"/>
              <w:bottom w:val="single" w:sz="4" w:space="0" w:color="auto"/>
              <w:right w:val="single" w:sz="4" w:space="0" w:color="auto"/>
            </w:tcBorders>
            <w:shd w:val="clear" w:color="auto" w:fill="auto"/>
            <w:noWrap/>
            <w:vAlign w:val="bottom"/>
            <w:hideMark/>
          </w:tcPr>
          <w:p w14:paraId="669EDE77" w14:textId="77777777" w:rsidR="00FE6615" w:rsidRPr="00865841" w:rsidRDefault="00FE6615" w:rsidP="00BB57AF">
            <w:pPr>
              <w:spacing w:after="0" w:line="240" w:lineRule="auto"/>
              <w:jc w:val="cente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TRUE</w:t>
            </w:r>
          </w:p>
        </w:tc>
        <w:tc>
          <w:tcPr>
            <w:tcW w:w="4717" w:type="dxa"/>
            <w:tcBorders>
              <w:top w:val="nil"/>
              <w:left w:val="nil"/>
              <w:bottom w:val="single" w:sz="4" w:space="0" w:color="auto"/>
              <w:right w:val="single" w:sz="4" w:space="0" w:color="auto"/>
            </w:tcBorders>
            <w:shd w:val="clear" w:color="auto" w:fill="auto"/>
            <w:noWrap/>
            <w:vAlign w:val="bottom"/>
            <w:hideMark/>
          </w:tcPr>
          <w:p w14:paraId="77C96F4B"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Total number of records in the result</w:t>
            </w:r>
          </w:p>
        </w:tc>
      </w:tr>
      <w:tr w:rsidR="00FE6615" w:rsidRPr="00304D62" w14:paraId="44568CEF" w14:textId="77777777" w:rsidTr="00BB57AF">
        <w:trPr>
          <w:trHeight w:val="321"/>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14:paraId="1D6967BE" w14:textId="77777777" w:rsidR="00FE6615" w:rsidRPr="00865841" w:rsidRDefault="00FE6615" w:rsidP="00BB57AF">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totalPages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FBD9BEB"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integer(int32)</w:t>
            </w:r>
          </w:p>
        </w:tc>
        <w:tc>
          <w:tcPr>
            <w:tcW w:w="1079" w:type="dxa"/>
            <w:tcBorders>
              <w:top w:val="nil"/>
              <w:left w:val="nil"/>
              <w:bottom w:val="single" w:sz="4" w:space="0" w:color="auto"/>
              <w:right w:val="single" w:sz="4" w:space="0" w:color="auto"/>
            </w:tcBorders>
            <w:shd w:val="clear" w:color="auto" w:fill="auto"/>
            <w:noWrap/>
            <w:vAlign w:val="bottom"/>
            <w:hideMark/>
          </w:tcPr>
          <w:p w14:paraId="5813738A" w14:textId="77777777" w:rsidR="00FE6615" w:rsidRPr="00865841" w:rsidRDefault="00FE6615" w:rsidP="00BB57AF">
            <w:pPr>
              <w:spacing w:after="0" w:line="240" w:lineRule="auto"/>
              <w:jc w:val="cente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TRUE</w:t>
            </w:r>
          </w:p>
        </w:tc>
        <w:tc>
          <w:tcPr>
            <w:tcW w:w="4717" w:type="dxa"/>
            <w:tcBorders>
              <w:top w:val="nil"/>
              <w:left w:val="nil"/>
              <w:bottom w:val="single" w:sz="4" w:space="0" w:color="auto"/>
              <w:right w:val="single" w:sz="4" w:space="0" w:color="auto"/>
            </w:tcBorders>
            <w:shd w:val="clear" w:color="auto" w:fill="auto"/>
            <w:noWrap/>
            <w:vAlign w:val="bottom"/>
            <w:hideMark/>
          </w:tcPr>
          <w:p w14:paraId="7D4467FF"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Total number of pages in result</w:t>
            </w:r>
          </w:p>
        </w:tc>
      </w:tr>
      <w:tr w:rsidR="00FE6615" w:rsidRPr="00304D62" w14:paraId="7018C226" w14:textId="77777777" w:rsidTr="00BB57AF">
        <w:trPr>
          <w:trHeight w:val="321"/>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14:paraId="47698ADC" w14:textId="77777777" w:rsidR="00FE6615" w:rsidRPr="00865841" w:rsidRDefault="00FE6615" w:rsidP="00BB57AF">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requestDateTime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700F230"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string(date-time)</w:t>
            </w:r>
          </w:p>
        </w:tc>
        <w:tc>
          <w:tcPr>
            <w:tcW w:w="1079" w:type="dxa"/>
            <w:tcBorders>
              <w:top w:val="nil"/>
              <w:left w:val="nil"/>
              <w:bottom w:val="single" w:sz="4" w:space="0" w:color="auto"/>
              <w:right w:val="single" w:sz="4" w:space="0" w:color="auto"/>
            </w:tcBorders>
            <w:shd w:val="clear" w:color="auto" w:fill="auto"/>
            <w:noWrap/>
            <w:vAlign w:val="bottom"/>
            <w:hideMark/>
          </w:tcPr>
          <w:p w14:paraId="3A57F43A" w14:textId="77777777" w:rsidR="00FE6615" w:rsidRPr="00865841" w:rsidRDefault="00FE6615" w:rsidP="00BB57AF">
            <w:pPr>
              <w:spacing w:after="0" w:line="240" w:lineRule="auto"/>
              <w:jc w:val="cente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TRUE</w:t>
            </w:r>
          </w:p>
        </w:tc>
        <w:tc>
          <w:tcPr>
            <w:tcW w:w="4717" w:type="dxa"/>
            <w:tcBorders>
              <w:top w:val="nil"/>
              <w:left w:val="nil"/>
              <w:bottom w:val="single" w:sz="4" w:space="0" w:color="auto"/>
              <w:right w:val="single" w:sz="4" w:space="0" w:color="auto"/>
            </w:tcBorders>
            <w:shd w:val="clear" w:color="auto" w:fill="auto"/>
            <w:noWrap/>
            <w:vAlign w:val="bottom"/>
            <w:hideMark/>
          </w:tcPr>
          <w:p w14:paraId="5B413846"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Query date and time, as per specification RFC-3339, UTC format.</w:t>
            </w:r>
          </w:p>
        </w:tc>
      </w:tr>
    </w:tbl>
    <w:p w14:paraId="227706AE" w14:textId="77777777" w:rsidR="00F506E5" w:rsidRPr="00865841" w:rsidRDefault="00F506E5">
      <w:pPr>
        <w:rPr>
          <w:b/>
          <w:sz w:val="28"/>
          <w:szCs w:val="28"/>
          <w:lang w:val="en-US"/>
        </w:rPr>
      </w:pPr>
    </w:p>
    <w:p w14:paraId="54FBD453" w14:textId="77777777" w:rsidR="009F01D3" w:rsidRPr="00865841" w:rsidRDefault="009F01D3" w:rsidP="009F01D3">
      <w:pPr>
        <w:pStyle w:val="Heading1"/>
        <w:rPr>
          <w:b/>
          <w:bCs/>
          <w:lang w:val="en-US"/>
        </w:rPr>
      </w:pPr>
      <w:bookmarkStart w:id="24" w:name="_Toc88641377"/>
      <w:bookmarkStart w:id="25" w:name="_Toc111801725"/>
      <w:r w:rsidRPr="00865841">
        <w:rPr>
          <w:b/>
          <w:bCs/>
          <w:lang w:val="en-US"/>
        </w:rPr>
        <w:t>HTTP Request and Response headers</w:t>
      </w:r>
      <w:bookmarkEnd w:id="24"/>
      <w:bookmarkEnd w:id="25"/>
    </w:p>
    <w:p w14:paraId="5C0D59FA" w14:textId="77777777" w:rsidR="009F01D3" w:rsidRPr="00865841" w:rsidRDefault="009F01D3" w:rsidP="009F01D3">
      <w:pPr>
        <w:rPr>
          <w:lang w:val="en-US"/>
        </w:rPr>
      </w:pPr>
    </w:p>
    <w:p w14:paraId="0741C642" w14:textId="77777777" w:rsidR="009F01D3" w:rsidRPr="00865841" w:rsidRDefault="009F01D3" w:rsidP="009F01D3">
      <w:pPr>
        <w:rPr>
          <w:b/>
          <w:bCs/>
          <w:sz w:val="28"/>
          <w:szCs w:val="28"/>
          <w:lang w:val="en-US"/>
        </w:rPr>
      </w:pPr>
      <w:r w:rsidRPr="00865841">
        <w:rPr>
          <w:b/>
          <w:bCs/>
          <w:sz w:val="28"/>
          <w:szCs w:val="28"/>
          <w:lang w:val="en-US"/>
        </w:rPr>
        <w:t>Request Header</w:t>
      </w:r>
    </w:p>
    <w:p w14:paraId="476A5201" w14:textId="77777777" w:rsidR="009F01D3" w:rsidRPr="00865841" w:rsidRDefault="009F01D3" w:rsidP="009F01D3">
      <w:pPr>
        <w:rPr>
          <w:lang w:val="en-US"/>
        </w:rPr>
      </w:pPr>
    </w:p>
    <w:tbl>
      <w:tblPr>
        <w:tblW w:w="8905" w:type="dxa"/>
        <w:tblCellMar>
          <w:left w:w="70" w:type="dxa"/>
          <w:right w:w="70" w:type="dxa"/>
        </w:tblCellMar>
        <w:tblLook w:val="04A0" w:firstRow="1" w:lastRow="0" w:firstColumn="1" w:lastColumn="0" w:noHBand="0" w:noVBand="1"/>
      </w:tblPr>
      <w:tblGrid>
        <w:gridCol w:w="1975"/>
        <w:gridCol w:w="5040"/>
        <w:gridCol w:w="1890"/>
      </w:tblGrid>
      <w:tr w:rsidR="009F01D3" w:rsidRPr="00865841" w14:paraId="00FA5237" w14:textId="77777777" w:rsidTr="00BB57AF">
        <w:trPr>
          <w:trHeight w:val="290"/>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54D8C81B" w14:textId="77777777" w:rsidR="009F01D3" w:rsidRPr="00865841" w:rsidRDefault="009F01D3"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Header name</w:t>
            </w:r>
          </w:p>
        </w:tc>
        <w:tc>
          <w:tcPr>
            <w:tcW w:w="5040" w:type="dxa"/>
            <w:tcBorders>
              <w:top w:val="single" w:sz="4" w:space="0" w:color="auto"/>
              <w:left w:val="nil"/>
              <w:bottom w:val="single" w:sz="4" w:space="0" w:color="auto"/>
              <w:right w:val="single" w:sz="4" w:space="0" w:color="auto"/>
            </w:tcBorders>
            <w:shd w:val="clear" w:color="auto" w:fill="E7E6E6" w:themeFill="background2"/>
            <w:vAlign w:val="bottom"/>
            <w:hideMark/>
          </w:tcPr>
          <w:p w14:paraId="1B818DA6" w14:textId="77777777" w:rsidR="009F01D3" w:rsidRPr="00865841" w:rsidRDefault="009F01D3"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Description</w:t>
            </w:r>
          </w:p>
        </w:tc>
        <w:tc>
          <w:tcPr>
            <w:tcW w:w="18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5423EAFA" w14:textId="77777777" w:rsidR="009F01D3" w:rsidRPr="00865841" w:rsidRDefault="009F01D3"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r>
      <w:tr w:rsidR="009F01D3" w:rsidRPr="00865841" w14:paraId="7F87F990" w14:textId="77777777" w:rsidTr="00BB57AF">
        <w:trPr>
          <w:trHeight w:val="85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1E30AFD8"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Content-Type</w:t>
            </w:r>
          </w:p>
        </w:tc>
        <w:tc>
          <w:tcPr>
            <w:tcW w:w="5040" w:type="dxa"/>
            <w:tcBorders>
              <w:top w:val="nil"/>
              <w:left w:val="nil"/>
              <w:bottom w:val="single" w:sz="4" w:space="0" w:color="auto"/>
              <w:right w:val="single" w:sz="4" w:space="0" w:color="auto"/>
            </w:tcBorders>
            <w:shd w:val="clear" w:color="auto" w:fill="E7E6E6" w:themeFill="background2"/>
            <w:hideMark/>
          </w:tcPr>
          <w:p w14:paraId="4CD6BD39"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Represents the request payload format, by default/default defined as application/</w:t>
            </w:r>
            <w:proofErr w:type="spellStart"/>
            <w:r w:rsidRPr="00865841">
              <w:rPr>
                <w:rFonts w:ascii="Calibri" w:eastAsia="Times New Roman" w:hAnsi="Calibri" w:cs="Calibri"/>
                <w:color w:val="000000"/>
                <w:lang w:val="en-US" w:eastAsia="pt-BR"/>
              </w:rPr>
              <w:t>json</w:t>
            </w:r>
            <w:proofErr w:type="spellEnd"/>
            <w:r w:rsidRPr="00865841">
              <w:rPr>
                <w:rFonts w:ascii="Calibri" w:eastAsia="Times New Roman" w:hAnsi="Calibri" w:cs="Calibri"/>
                <w:color w:val="000000"/>
                <w:lang w:val="en-US" w:eastAsia="pt-BR"/>
              </w:rPr>
              <w:t>; charset UTF-8. Required for PUT and POST calls. Transmitters may implement handling for other standards, with only standard support being mandatory.</w:t>
            </w:r>
          </w:p>
        </w:tc>
        <w:tc>
          <w:tcPr>
            <w:tcW w:w="1890" w:type="dxa"/>
            <w:tcBorders>
              <w:top w:val="nil"/>
              <w:left w:val="nil"/>
              <w:bottom w:val="single" w:sz="4" w:space="0" w:color="auto"/>
              <w:right w:val="single" w:sz="4" w:space="0" w:color="auto"/>
            </w:tcBorders>
            <w:shd w:val="clear" w:color="auto" w:fill="E7E6E6" w:themeFill="background2"/>
            <w:hideMark/>
          </w:tcPr>
          <w:p w14:paraId="65260B2F"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r>
      <w:tr w:rsidR="009F01D3" w:rsidRPr="00865841" w14:paraId="37121245" w14:textId="77777777" w:rsidTr="00BB57AF">
        <w:trPr>
          <w:trHeight w:val="82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1E7E144F"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Accept</w:t>
            </w:r>
          </w:p>
        </w:tc>
        <w:tc>
          <w:tcPr>
            <w:tcW w:w="5040" w:type="dxa"/>
            <w:tcBorders>
              <w:top w:val="nil"/>
              <w:left w:val="nil"/>
              <w:bottom w:val="single" w:sz="4" w:space="0" w:color="auto"/>
              <w:right w:val="single" w:sz="4" w:space="0" w:color="auto"/>
            </w:tcBorders>
            <w:shd w:val="clear" w:color="auto" w:fill="E7E6E6" w:themeFill="background2"/>
            <w:hideMark/>
          </w:tcPr>
          <w:p w14:paraId="65DDCC13"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Specifies the type of response. If specified, must be set to application/</w:t>
            </w:r>
            <w:proofErr w:type="spellStart"/>
            <w:r w:rsidRPr="00865841">
              <w:rPr>
                <w:rFonts w:ascii="Calibri" w:eastAsia="Times New Roman" w:hAnsi="Calibri" w:cs="Calibri"/>
                <w:color w:val="000000"/>
                <w:lang w:val="en-US" w:eastAsia="pt-BR"/>
              </w:rPr>
              <w:t>json</w:t>
            </w:r>
            <w:proofErr w:type="spellEnd"/>
            <w:r w:rsidRPr="00865841">
              <w:rPr>
                <w:rFonts w:ascii="Calibri" w:eastAsia="Times New Roman" w:hAnsi="Calibri" w:cs="Calibri"/>
                <w:color w:val="000000"/>
                <w:lang w:val="en-US" w:eastAsia="pt-BR"/>
              </w:rPr>
              <w:t xml:space="preserve"> unless the endpoint explicitly supports another format. If a value not supported by the endpoint is set, HTTP code 406 is returned. If not specified, the default is application/</w:t>
            </w:r>
            <w:proofErr w:type="spellStart"/>
            <w:r w:rsidRPr="00865841">
              <w:rPr>
                <w:rFonts w:ascii="Calibri" w:eastAsia="Times New Roman" w:hAnsi="Calibri" w:cs="Calibri"/>
                <w:color w:val="000000"/>
                <w:lang w:val="en-US" w:eastAsia="pt-BR"/>
              </w:rPr>
              <w:t>json</w:t>
            </w:r>
            <w:proofErr w:type="spellEnd"/>
            <w:r w:rsidRPr="00865841">
              <w:rPr>
                <w:rFonts w:ascii="Calibri" w:eastAsia="Times New Roman" w:hAnsi="Calibri" w:cs="Calibri"/>
                <w:color w:val="000000"/>
                <w:lang w:val="en-US" w:eastAsia="pt-BR"/>
              </w:rPr>
              <w:t>.</w:t>
            </w:r>
          </w:p>
        </w:tc>
        <w:tc>
          <w:tcPr>
            <w:tcW w:w="1890" w:type="dxa"/>
            <w:tcBorders>
              <w:top w:val="nil"/>
              <w:left w:val="nil"/>
              <w:bottom w:val="single" w:sz="4" w:space="0" w:color="auto"/>
              <w:right w:val="single" w:sz="4" w:space="0" w:color="auto"/>
            </w:tcBorders>
            <w:shd w:val="clear" w:color="auto" w:fill="E7E6E6" w:themeFill="background2"/>
            <w:hideMark/>
          </w:tcPr>
          <w:p w14:paraId="08EAE9A5"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r>
      <w:tr w:rsidR="009F01D3" w:rsidRPr="00865841" w14:paraId="591CB650" w14:textId="77777777" w:rsidTr="00BB57AF">
        <w:trPr>
          <w:trHeight w:val="66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B53A4CD"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lastRenderedPageBreak/>
              <w:t>Accept-Encoding</w:t>
            </w:r>
          </w:p>
        </w:tc>
        <w:tc>
          <w:tcPr>
            <w:tcW w:w="5040" w:type="dxa"/>
            <w:tcBorders>
              <w:top w:val="nil"/>
              <w:left w:val="nil"/>
              <w:bottom w:val="single" w:sz="4" w:space="0" w:color="auto"/>
              <w:right w:val="single" w:sz="4" w:space="0" w:color="auto"/>
            </w:tcBorders>
            <w:shd w:val="clear" w:color="auto" w:fill="E7E6E6" w:themeFill="background2"/>
            <w:hideMark/>
          </w:tcPr>
          <w:p w14:paraId="62E62E1A"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Specifies the types of encoding (usually compression algorithm) that are supported by the client, with </w:t>
            </w:r>
            <w:proofErr w:type="spellStart"/>
            <w:r w:rsidRPr="00865841">
              <w:rPr>
                <w:rFonts w:ascii="Calibri" w:eastAsia="Times New Roman" w:hAnsi="Calibri" w:cs="Calibri"/>
                <w:color w:val="000000"/>
                <w:lang w:val="en-US" w:eastAsia="pt-BR"/>
              </w:rPr>
              <w:t>gzip</w:t>
            </w:r>
            <w:proofErr w:type="spellEnd"/>
            <w:r w:rsidRPr="00865841">
              <w:rPr>
                <w:rFonts w:ascii="Calibri" w:eastAsia="Times New Roman" w:hAnsi="Calibri" w:cs="Calibri"/>
                <w:color w:val="000000"/>
                <w:lang w:val="en-US" w:eastAsia="pt-BR"/>
              </w:rPr>
              <w:t xml:space="preserve"> expected to be supported by the transmitters, with the default being the transmission of uncompressed data and this guidance applies to Open Data.</w:t>
            </w:r>
          </w:p>
        </w:tc>
        <w:tc>
          <w:tcPr>
            <w:tcW w:w="1890" w:type="dxa"/>
            <w:tcBorders>
              <w:top w:val="nil"/>
              <w:left w:val="nil"/>
              <w:bottom w:val="single" w:sz="4" w:space="0" w:color="auto"/>
              <w:right w:val="single" w:sz="4" w:space="0" w:color="auto"/>
            </w:tcBorders>
            <w:shd w:val="clear" w:color="auto" w:fill="E7E6E6" w:themeFill="background2"/>
            <w:hideMark/>
          </w:tcPr>
          <w:p w14:paraId="33838F49"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r>
      <w:tr w:rsidR="009F01D3" w:rsidRPr="00865841" w14:paraId="7B6BD61E" w14:textId="77777777" w:rsidTr="00BB57AF">
        <w:trPr>
          <w:trHeight w:val="54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D8B1040"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If-Modified-Since</w:t>
            </w:r>
          </w:p>
        </w:tc>
        <w:tc>
          <w:tcPr>
            <w:tcW w:w="5040" w:type="dxa"/>
            <w:tcBorders>
              <w:top w:val="nil"/>
              <w:left w:val="nil"/>
              <w:bottom w:val="single" w:sz="4" w:space="0" w:color="auto"/>
              <w:right w:val="single" w:sz="4" w:space="0" w:color="auto"/>
            </w:tcBorders>
            <w:shd w:val="clear" w:color="auto" w:fill="E7E6E6" w:themeFill="background2"/>
            <w:hideMark/>
          </w:tcPr>
          <w:p w14:paraId="1AFB4463"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It conditions the result of the request so that the resource is only sent if it has been updated after the given date. It uses the standard of RFC 7232, section 3.3: If-Modified-Since of the HTTP protocol.</w:t>
            </w:r>
          </w:p>
        </w:tc>
        <w:tc>
          <w:tcPr>
            <w:tcW w:w="1890" w:type="dxa"/>
            <w:tcBorders>
              <w:top w:val="nil"/>
              <w:left w:val="nil"/>
              <w:bottom w:val="single" w:sz="4" w:space="0" w:color="auto"/>
              <w:right w:val="single" w:sz="4" w:space="0" w:color="auto"/>
            </w:tcBorders>
            <w:shd w:val="clear" w:color="auto" w:fill="E7E6E6" w:themeFill="background2"/>
            <w:hideMark/>
          </w:tcPr>
          <w:p w14:paraId="347B5B57"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r>
      <w:tr w:rsidR="009F01D3" w:rsidRPr="00865841" w14:paraId="3FC5FA29" w14:textId="77777777" w:rsidTr="00BB57AF">
        <w:trPr>
          <w:trHeight w:val="3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730241F8"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w:t>
            </w:r>
            <w:proofErr w:type="spellStart"/>
            <w:r w:rsidRPr="00865841">
              <w:rPr>
                <w:rFonts w:ascii="Calibri" w:eastAsia="Times New Roman" w:hAnsi="Calibri" w:cs="Calibri"/>
                <w:color w:val="000000"/>
                <w:lang w:val="en-US" w:eastAsia="pt-BR"/>
              </w:rPr>
              <w:t>fapi</w:t>
            </w:r>
            <w:proofErr w:type="spellEnd"/>
            <w:r w:rsidRPr="00865841">
              <w:rPr>
                <w:rFonts w:ascii="Calibri" w:eastAsia="Times New Roman" w:hAnsi="Calibri" w:cs="Calibri"/>
                <w:color w:val="000000"/>
                <w:lang w:val="en-US" w:eastAsia="pt-BR"/>
              </w:rPr>
              <w:t>-auth-date</w:t>
            </w:r>
          </w:p>
        </w:tc>
        <w:tc>
          <w:tcPr>
            <w:tcW w:w="5040" w:type="dxa"/>
            <w:tcBorders>
              <w:top w:val="nil"/>
              <w:left w:val="nil"/>
              <w:bottom w:val="single" w:sz="4" w:space="0" w:color="auto"/>
              <w:right w:val="single" w:sz="4" w:space="0" w:color="auto"/>
            </w:tcBorders>
            <w:shd w:val="clear" w:color="auto" w:fill="E7E6E6" w:themeFill="background2"/>
            <w:hideMark/>
          </w:tcPr>
          <w:p w14:paraId="38A9B7B6"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Date the user last logged in with the receiver</w:t>
            </w:r>
          </w:p>
        </w:tc>
        <w:tc>
          <w:tcPr>
            <w:tcW w:w="1890" w:type="dxa"/>
            <w:tcBorders>
              <w:top w:val="nil"/>
              <w:left w:val="nil"/>
              <w:bottom w:val="single" w:sz="4" w:space="0" w:color="auto"/>
              <w:right w:val="single" w:sz="4" w:space="0" w:color="auto"/>
            </w:tcBorders>
            <w:shd w:val="clear" w:color="auto" w:fill="E7E6E6" w:themeFill="background2"/>
            <w:hideMark/>
          </w:tcPr>
          <w:p w14:paraId="61F99B41"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Conditional</w:t>
            </w:r>
          </w:p>
        </w:tc>
      </w:tr>
      <w:tr w:rsidR="009F01D3" w:rsidRPr="00865841" w14:paraId="085B6174" w14:textId="77777777" w:rsidTr="00BB57AF">
        <w:trPr>
          <w:trHeight w:val="54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91ABFCD"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w:t>
            </w:r>
            <w:proofErr w:type="spellStart"/>
            <w:r w:rsidRPr="00865841">
              <w:rPr>
                <w:rFonts w:ascii="Calibri" w:eastAsia="Times New Roman" w:hAnsi="Calibri" w:cs="Calibri"/>
                <w:color w:val="000000"/>
                <w:lang w:val="en-US" w:eastAsia="pt-BR"/>
              </w:rPr>
              <w:t>fapi</w:t>
            </w:r>
            <w:proofErr w:type="spellEnd"/>
            <w:r w:rsidRPr="00865841">
              <w:rPr>
                <w:rFonts w:ascii="Calibri" w:eastAsia="Times New Roman" w:hAnsi="Calibri" w:cs="Calibri"/>
                <w:color w:val="000000"/>
                <w:lang w:val="en-US" w:eastAsia="pt-BR"/>
              </w:rPr>
              <w:t>-customer-</w:t>
            </w:r>
            <w:proofErr w:type="spellStart"/>
            <w:r w:rsidRPr="00865841">
              <w:rPr>
                <w:rFonts w:ascii="Calibri" w:eastAsia="Times New Roman" w:hAnsi="Calibri" w:cs="Calibri"/>
                <w:color w:val="000000"/>
                <w:lang w:val="en-US" w:eastAsia="pt-BR"/>
              </w:rPr>
              <w:t>ip</w:t>
            </w:r>
            <w:proofErr w:type="spellEnd"/>
            <w:r w:rsidRPr="00865841">
              <w:rPr>
                <w:rFonts w:ascii="Calibri" w:eastAsia="Times New Roman" w:hAnsi="Calibri" w:cs="Calibri"/>
                <w:color w:val="000000"/>
                <w:lang w:val="en-US" w:eastAsia="pt-BR"/>
              </w:rPr>
              <w:t>-address</w:t>
            </w:r>
          </w:p>
        </w:tc>
        <w:tc>
          <w:tcPr>
            <w:tcW w:w="5040" w:type="dxa"/>
            <w:tcBorders>
              <w:top w:val="nil"/>
              <w:left w:val="nil"/>
              <w:bottom w:val="single" w:sz="4" w:space="0" w:color="auto"/>
              <w:right w:val="single" w:sz="4" w:space="0" w:color="auto"/>
            </w:tcBorders>
            <w:shd w:val="clear" w:color="auto" w:fill="E7E6E6" w:themeFill="background2"/>
            <w:hideMark/>
          </w:tcPr>
          <w:p w14:paraId="023CEB33"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The user's IP address if currently logged in with the receiver</w:t>
            </w:r>
          </w:p>
        </w:tc>
        <w:tc>
          <w:tcPr>
            <w:tcW w:w="1890" w:type="dxa"/>
            <w:tcBorders>
              <w:top w:val="nil"/>
              <w:left w:val="nil"/>
              <w:bottom w:val="single" w:sz="4" w:space="0" w:color="auto"/>
              <w:right w:val="single" w:sz="4" w:space="0" w:color="auto"/>
            </w:tcBorders>
            <w:shd w:val="clear" w:color="auto" w:fill="E7E6E6" w:themeFill="background2"/>
            <w:hideMark/>
          </w:tcPr>
          <w:p w14:paraId="7617C131"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Conditional</w:t>
            </w:r>
          </w:p>
        </w:tc>
      </w:tr>
      <w:tr w:rsidR="009F01D3" w:rsidRPr="00865841" w14:paraId="2D8726A9" w14:textId="77777777" w:rsidTr="00BB57AF">
        <w:trPr>
          <w:trHeight w:val="3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4B651DE"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w:t>
            </w:r>
            <w:proofErr w:type="spellStart"/>
            <w:r w:rsidRPr="00865841">
              <w:rPr>
                <w:rFonts w:ascii="Calibri" w:eastAsia="Times New Roman" w:hAnsi="Calibri" w:cs="Calibri"/>
                <w:color w:val="000000"/>
                <w:lang w:val="en-US" w:eastAsia="pt-BR"/>
              </w:rPr>
              <w:t>fapi</w:t>
            </w:r>
            <w:proofErr w:type="spellEnd"/>
            <w:r w:rsidRPr="00865841">
              <w:rPr>
                <w:rFonts w:ascii="Calibri" w:eastAsia="Times New Roman" w:hAnsi="Calibri" w:cs="Calibri"/>
                <w:color w:val="000000"/>
                <w:lang w:val="en-US" w:eastAsia="pt-BR"/>
              </w:rPr>
              <w:t>-interaction-id</w:t>
            </w:r>
          </w:p>
        </w:tc>
        <w:tc>
          <w:tcPr>
            <w:tcW w:w="5040" w:type="dxa"/>
            <w:tcBorders>
              <w:top w:val="nil"/>
              <w:left w:val="nil"/>
              <w:bottom w:val="single" w:sz="4" w:space="0" w:color="auto"/>
              <w:right w:val="single" w:sz="4" w:space="0" w:color="auto"/>
            </w:tcBorders>
            <w:shd w:val="clear" w:color="auto" w:fill="E7E6E6" w:themeFill="background2"/>
            <w:hideMark/>
          </w:tcPr>
          <w:p w14:paraId="516F8A5D"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An RFC4122 UUID used as a correlation ID. If provided, the sender must "play" this value in the response header</w:t>
            </w:r>
          </w:p>
        </w:tc>
        <w:tc>
          <w:tcPr>
            <w:tcW w:w="1890" w:type="dxa"/>
            <w:tcBorders>
              <w:top w:val="nil"/>
              <w:left w:val="nil"/>
              <w:bottom w:val="single" w:sz="4" w:space="0" w:color="auto"/>
              <w:right w:val="single" w:sz="4" w:space="0" w:color="auto"/>
            </w:tcBorders>
            <w:shd w:val="clear" w:color="auto" w:fill="E7E6E6" w:themeFill="background2"/>
            <w:hideMark/>
          </w:tcPr>
          <w:p w14:paraId="3F1BEE06"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r>
      <w:tr w:rsidR="009F01D3" w:rsidRPr="00865841" w14:paraId="1EC6F524" w14:textId="77777777" w:rsidTr="00BB57AF">
        <w:trPr>
          <w:trHeight w:val="36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4E2EA00"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Authorization</w:t>
            </w:r>
          </w:p>
        </w:tc>
        <w:tc>
          <w:tcPr>
            <w:tcW w:w="5040" w:type="dxa"/>
            <w:tcBorders>
              <w:top w:val="nil"/>
              <w:left w:val="nil"/>
              <w:bottom w:val="single" w:sz="4" w:space="0" w:color="auto"/>
              <w:right w:val="single" w:sz="4" w:space="0" w:color="auto"/>
            </w:tcBorders>
            <w:shd w:val="clear" w:color="auto" w:fill="E7E6E6" w:themeFill="background2"/>
            <w:hideMark/>
          </w:tcPr>
          <w:p w14:paraId="0037DC38"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Default HTTP header. Allows credentials to be provided depending on the type of resource requested</w:t>
            </w:r>
          </w:p>
        </w:tc>
        <w:tc>
          <w:tcPr>
            <w:tcW w:w="1890" w:type="dxa"/>
            <w:tcBorders>
              <w:top w:val="nil"/>
              <w:left w:val="nil"/>
              <w:bottom w:val="single" w:sz="4" w:space="0" w:color="auto"/>
              <w:right w:val="single" w:sz="4" w:space="0" w:color="auto"/>
            </w:tcBorders>
            <w:shd w:val="clear" w:color="auto" w:fill="E7E6E6" w:themeFill="background2"/>
            <w:hideMark/>
          </w:tcPr>
          <w:p w14:paraId="7A07F821"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r>
      <w:tr w:rsidR="009F01D3" w:rsidRPr="00865841" w14:paraId="7F3D1804" w14:textId="77777777" w:rsidTr="00BB57AF">
        <w:trPr>
          <w:trHeight w:val="3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1B71E33"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x-idempotency-key</w:t>
            </w:r>
          </w:p>
        </w:tc>
        <w:tc>
          <w:tcPr>
            <w:tcW w:w="5040" w:type="dxa"/>
            <w:tcBorders>
              <w:top w:val="nil"/>
              <w:left w:val="nil"/>
              <w:bottom w:val="single" w:sz="4" w:space="0" w:color="auto"/>
              <w:right w:val="single" w:sz="4" w:space="0" w:color="auto"/>
            </w:tcBorders>
            <w:shd w:val="clear" w:color="auto" w:fill="E7E6E6" w:themeFill="background2"/>
            <w:hideMark/>
          </w:tcPr>
          <w:p w14:paraId="790E663D"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Custom HTTP header. Unique request identifier to support idempotence</w:t>
            </w:r>
          </w:p>
        </w:tc>
        <w:tc>
          <w:tcPr>
            <w:tcW w:w="1890" w:type="dxa"/>
            <w:tcBorders>
              <w:top w:val="nil"/>
              <w:left w:val="nil"/>
              <w:bottom w:val="single" w:sz="4" w:space="0" w:color="auto"/>
              <w:right w:val="single" w:sz="4" w:space="0" w:color="auto"/>
            </w:tcBorders>
            <w:shd w:val="clear" w:color="auto" w:fill="E7E6E6" w:themeFill="background2"/>
            <w:hideMark/>
          </w:tcPr>
          <w:p w14:paraId="38751897"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Conditional</w:t>
            </w:r>
          </w:p>
        </w:tc>
      </w:tr>
      <w:tr w:rsidR="009F01D3" w:rsidRPr="00865841" w14:paraId="24D1A470" w14:textId="77777777" w:rsidTr="00BB57AF">
        <w:trPr>
          <w:trHeight w:val="37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65CF5660"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w:t>
            </w:r>
            <w:proofErr w:type="spellStart"/>
            <w:r w:rsidRPr="00865841">
              <w:rPr>
                <w:rFonts w:ascii="Calibri" w:eastAsia="Times New Roman" w:hAnsi="Calibri" w:cs="Calibri"/>
                <w:color w:val="000000"/>
                <w:lang w:val="en-US" w:eastAsia="pt-BR"/>
              </w:rPr>
              <w:t>jws</w:t>
            </w:r>
            <w:proofErr w:type="spellEnd"/>
            <w:r w:rsidRPr="00865841">
              <w:rPr>
                <w:rFonts w:ascii="Calibri" w:eastAsia="Times New Roman" w:hAnsi="Calibri" w:cs="Calibri"/>
                <w:color w:val="000000"/>
                <w:lang w:val="en-US" w:eastAsia="pt-BR"/>
              </w:rPr>
              <w:t>-signature</w:t>
            </w:r>
          </w:p>
        </w:tc>
        <w:tc>
          <w:tcPr>
            <w:tcW w:w="5040" w:type="dxa"/>
            <w:tcBorders>
              <w:top w:val="nil"/>
              <w:left w:val="nil"/>
              <w:bottom w:val="single" w:sz="4" w:space="0" w:color="auto"/>
              <w:right w:val="single" w:sz="4" w:space="0" w:color="auto"/>
            </w:tcBorders>
            <w:shd w:val="clear" w:color="auto" w:fill="E7E6E6" w:themeFill="background2"/>
            <w:hideMark/>
          </w:tcPr>
          <w:p w14:paraId="5E3183B4"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Header containing a JWS signature separate from the payload body</w:t>
            </w:r>
          </w:p>
        </w:tc>
        <w:tc>
          <w:tcPr>
            <w:tcW w:w="1890" w:type="dxa"/>
            <w:tcBorders>
              <w:top w:val="nil"/>
              <w:left w:val="nil"/>
              <w:bottom w:val="single" w:sz="4" w:space="0" w:color="auto"/>
              <w:right w:val="single" w:sz="4" w:space="0" w:color="auto"/>
            </w:tcBorders>
            <w:shd w:val="clear" w:color="auto" w:fill="E7E6E6" w:themeFill="background2"/>
            <w:hideMark/>
          </w:tcPr>
          <w:p w14:paraId="2C9680A2"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Conditional</w:t>
            </w:r>
          </w:p>
        </w:tc>
      </w:tr>
      <w:tr w:rsidR="009F01D3" w:rsidRPr="00865841" w14:paraId="5929C6A6" w14:textId="77777777" w:rsidTr="00BB57AF">
        <w:trPr>
          <w:trHeight w:val="41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199E3182"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x-customer-user-agent</w:t>
            </w:r>
          </w:p>
        </w:tc>
        <w:tc>
          <w:tcPr>
            <w:tcW w:w="5040" w:type="dxa"/>
            <w:tcBorders>
              <w:top w:val="nil"/>
              <w:left w:val="nil"/>
              <w:bottom w:val="single" w:sz="4" w:space="0" w:color="auto"/>
              <w:right w:val="single" w:sz="4" w:space="0" w:color="auto"/>
            </w:tcBorders>
            <w:shd w:val="clear" w:color="auto" w:fill="E7E6E6" w:themeFill="background2"/>
            <w:hideMark/>
          </w:tcPr>
          <w:p w14:paraId="64DE1361"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Indicates the user agent the user uses</w:t>
            </w:r>
          </w:p>
        </w:tc>
        <w:tc>
          <w:tcPr>
            <w:tcW w:w="1890" w:type="dxa"/>
            <w:tcBorders>
              <w:top w:val="nil"/>
              <w:left w:val="nil"/>
              <w:bottom w:val="single" w:sz="4" w:space="0" w:color="auto"/>
              <w:right w:val="single" w:sz="4" w:space="0" w:color="auto"/>
            </w:tcBorders>
            <w:shd w:val="clear" w:color="auto" w:fill="E7E6E6" w:themeFill="background2"/>
            <w:hideMark/>
          </w:tcPr>
          <w:p w14:paraId="369A5132"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Conditional</w:t>
            </w:r>
          </w:p>
        </w:tc>
      </w:tr>
    </w:tbl>
    <w:p w14:paraId="28DE1141" w14:textId="77777777" w:rsidR="009F01D3" w:rsidRPr="00865841" w:rsidRDefault="009F01D3" w:rsidP="009F01D3">
      <w:pPr>
        <w:rPr>
          <w:b/>
          <w:bCs/>
          <w:sz w:val="28"/>
          <w:szCs w:val="28"/>
          <w:lang w:val="en-US"/>
        </w:rPr>
      </w:pPr>
    </w:p>
    <w:p w14:paraId="6A48C114" w14:textId="77777777" w:rsidR="009F01D3" w:rsidRPr="00865841" w:rsidRDefault="009F01D3" w:rsidP="009F01D3">
      <w:pPr>
        <w:rPr>
          <w:b/>
          <w:bCs/>
          <w:sz w:val="28"/>
          <w:szCs w:val="28"/>
          <w:lang w:val="en-US"/>
        </w:rPr>
      </w:pPr>
      <w:r w:rsidRPr="00865841">
        <w:rPr>
          <w:b/>
          <w:bCs/>
          <w:sz w:val="28"/>
          <w:szCs w:val="28"/>
          <w:lang w:val="en-US"/>
        </w:rPr>
        <w:t>Reply Header</w:t>
      </w:r>
    </w:p>
    <w:p w14:paraId="04240DA3" w14:textId="77777777" w:rsidR="009F01D3" w:rsidRPr="00865841" w:rsidRDefault="009F01D3" w:rsidP="009F01D3">
      <w:pPr>
        <w:spacing w:after="0" w:line="240" w:lineRule="auto"/>
        <w:rPr>
          <w:rFonts w:ascii="Calibri" w:eastAsia="Times New Roman" w:hAnsi="Calibri" w:cs="Calibri"/>
          <w:color w:val="000000"/>
          <w:lang w:val="en-US" w:eastAsia="pt-BR"/>
        </w:rPr>
      </w:pPr>
    </w:p>
    <w:tbl>
      <w:tblPr>
        <w:tblW w:w="8905" w:type="dxa"/>
        <w:tblCellMar>
          <w:left w:w="70" w:type="dxa"/>
          <w:right w:w="70" w:type="dxa"/>
        </w:tblCellMar>
        <w:tblLook w:val="04A0" w:firstRow="1" w:lastRow="0" w:firstColumn="1" w:lastColumn="0" w:noHBand="0" w:noVBand="1"/>
      </w:tblPr>
      <w:tblGrid>
        <w:gridCol w:w="1975"/>
        <w:gridCol w:w="5040"/>
        <w:gridCol w:w="1890"/>
      </w:tblGrid>
      <w:tr w:rsidR="009F01D3" w:rsidRPr="00865841" w14:paraId="73E02179" w14:textId="77777777" w:rsidTr="00BB57A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762BD2DE" w14:textId="77777777" w:rsidR="009F01D3" w:rsidRPr="00865841" w:rsidRDefault="009F01D3"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header name</w:t>
            </w:r>
          </w:p>
        </w:tc>
        <w:tc>
          <w:tcPr>
            <w:tcW w:w="5040" w:type="dxa"/>
            <w:tcBorders>
              <w:top w:val="single" w:sz="4" w:space="0" w:color="auto"/>
              <w:left w:val="nil"/>
              <w:bottom w:val="single" w:sz="4" w:space="0" w:color="auto"/>
              <w:right w:val="single" w:sz="4" w:space="0" w:color="auto"/>
            </w:tcBorders>
            <w:shd w:val="clear" w:color="auto" w:fill="E7E6E6" w:themeFill="background2"/>
            <w:vAlign w:val="bottom"/>
            <w:hideMark/>
          </w:tcPr>
          <w:p w14:paraId="0A4598BF" w14:textId="77777777" w:rsidR="009F01D3" w:rsidRPr="00865841" w:rsidRDefault="009F01D3"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Description</w:t>
            </w:r>
          </w:p>
        </w:tc>
        <w:tc>
          <w:tcPr>
            <w:tcW w:w="18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2B0181DF" w14:textId="77777777" w:rsidR="009F01D3" w:rsidRPr="00865841" w:rsidRDefault="009F01D3"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r>
      <w:tr w:rsidR="009F01D3" w:rsidRPr="00865841" w14:paraId="4D53BC97" w14:textId="77777777" w:rsidTr="00BB57AF">
        <w:trPr>
          <w:trHeight w:val="814"/>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78711A83"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Content-Encoding</w:t>
            </w:r>
          </w:p>
        </w:tc>
        <w:tc>
          <w:tcPr>
            <w:tcW w:w="5040" w:type="dxa"/>
            <w:tcBorders>
              <w:top w:val="nil"/>
              <w:left w:val="nil"/>
              <w:bottom w:val="single" w:sz="4" w:space="0" w:color="auto"/>
              <w:right w:val="single" w:sz="4" w:space="0" w:color="auto"/>
            </w:tcBorders>
            <w:shd w:val="clear" w:color="auto" w:fill="E7E6E6" w:themeFill="background2"/>
            <w:hideMark/>
          </w:tcPr>
          <w:p w14:paraId="261301A9"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Header that indicates the type of encoding (usually compression algorithm) that was used to send the response.</w:t>
            </w:r>
          </w:p>
        </w:tc>
        <w:tc>
          <w:tcPr>
            <w:tcW w:w="1890" w:type="dxa"/>
            <w:tcBorders>
              <w:top w:val="nil"/>
              <w:left w:val="nil"/>
              <w:bottom w:val="single" w:sz="4" w:space="0" w:color="auto"/>
              <w:right w:val="single" w:sz="4" w:space="0" w:color="auto"/>
            </w:tcBorders>
            <w:shd w:val="clear" w:color="auto" w:fill="E7E6E6" w:themeFill="background2"/>
            <w:hideMark/>
          </w:tcPr>
          <w:p w14:paraId="423383CA"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r>
      <w:tr w:rsidR="009F01D3" w:rsidRPr="00865841" w14:paraId="5F048499" w14:textId="77777777" w:rsidTr="00BB57AF">
        <w:trPr>
          <w:trHeight w:val="143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076CF63"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Content-Type</w:t>
            </w:r>
          </w:p>
        </w:tc>
        <w:tc>
          <w:tcPr>
            <w:tcW w:w="5040" w:type="dxa"/>
            <w:tcBorders>
              <w:top w:val="nil"/>
              <w:left w:val="nil"/>
              <w:bottom w:val="single" w:sz="4" w:space="0" w:color="auto"/>
              <w:right w:val="single" w:sz="4" w:space="0" w:color="auto"/>
            </w:tcBorders>
            <w:shd w:val="clear" w:color="auto" w:fill="E7E6E6" w:themeFill="background2"/>
            <w:hideMark/>
          </w:tcPr>
          <w:p w14:paraId="08FEDD56"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Represents the format of the response payload. It should be application/</w:t>
            </w:r>
            <w:proofErr w:type="spellStart"/>
            <w:r w:rsidRPr="00865841">
              <w:rPr>
                <w:rFonts w:ascii="Calibri" w:eastAsia="Times New Roman" w:hAnsi="Calibri" w:cs="Calibri"/>
                <w:color w:val="000000"/>
                <w:lang w:val="en-US" w:eastAsia="pt-BR"/>
              </w:rPr>
              <w:t>json</w:t>
            </w:r>
            <w:proofErr w:type="spellEnd"/>
            <w:r w:rsidRPr="00865841">
              <w:rPr>
                <w:rFonts w:ascii="Calibri" w:eastAsia="Times New Roman" w:hAnsi="Calibri" w:cs="Calibri"/>
                <w:color w:val="000000"/>
                <w:lang w:val="en-US" w:eastAsia="pt-BR"/>
              </w:rPr>
              <w:t xml:space="preserve"> unless the requested endpoint supports another format, and this format was requested through the Accept header at the time of the request.</w:t>
            </w:r>
          </w:p>
        </w:tc>
        <w:tc>
          <w:tcPr>
            <w:tcW w:w="1890" w:type="dxa"/>
            <w:tcBorders>
              <w:top w:val="nil"/>
              <w:left w:val="nil"/>
              <w:bottom w:val="single" w:sz="4" w:space="0" w:color="auto"/>
              <w:right w:val="single" w:sz="4" w:space="0" w:color="auto"/>
            </w:tcBorders>
            <w:shd w:val="clear" w:color="auto" w:fill="E7E6E6" w:themeFill="background2"/>
            <w:hideMark/>
          </w:tcPr>
          <w:p w14:paraId="347DF3F3"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r>
      <w:tr w:rsidR="009F01D3" w:rsidRPr="00865841" w14:paraId="0919C317" w14:textId="77777777" w:rsidTr="00BB57AF">
        <w:trPr>
          <w:trHeight w:val="88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B5FBAD2"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xv</w:t>
            </w:r>
          </w:p>
        </w:tc>
        <w:tc>
          <w:tcPr>
            <w:tcW w:w="5040" w:type="dxa"/>
            <w:tcBorders>
              <w:top w:val="nil"/>
              <w:left w:val="nil"/>
              <w:bottom w:val="single" w:sz="4" w:space="0" w:color="auto"/>
              <w:right w:val="single" w:sz="4" w:space="0" w:color="auto"/>
            </w:tcBorders>
            <w:shd w:val="clear" w:color="auto" w:fill="E7E6E6" w:themeFill="background2"/>
            <w:hideMark/>
          </w:tcPr>
          <w:p w14:paraId="328EF0F1"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Header that indicates the version of the API implemented by the participating company. Must be filled in completely, for example: xv: 1.0.2</w:t>
            </w:r>
          </w:p>
        </w:tc>
        <w:tc>
          <w:tcPr>
            <w:tcW w:w="1890" w:type="dxa"/>
            <w:tcBorders>
              <w:top w:val="nil"/>
              <w:left w:val="nil"/>
              <w:bottom w:val="single" w:sz="4" w:space="0" w:color="auto"/>
              <w:right w:val="single" w:sz="4" w:space="0" w:color="auto"/>
            </w:tcBorders>
            <w:shd w:val="clear" w:color="auto" w:fill="E7E6E6" w:themeFill="background2"/>
            <w:hideMark/>
          </w:tcPr>
          <w:p w14:paraId="30BE218C"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r>
      <w:tr w:rsidR="009F01D3" w:rsidRPr="00865841" w14:paraId="3D2379F5" w14:textId="77777777" w:rsidTr="00BB57AF">
        <w:trPr>
          <w:trHeight w:val="142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C5E0AEB"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Retry-after</w:t>
            </w:r>
          </w:p>
        </w:tc>
        <w:tc>
          <w:tcPr>
            <w:tcW w:w="5040" w:type="dxa"/>
            <w:tcBorders>
              <w:top w:val="nil"/>
              <w:left w:val="nil"/>
              <w:bottom w:val="single" w:sz="4" w:space="0" w:color="auto"/>
              <w:right w:val="single" w:sz="4" w:space="0" w:color="auto"/>
            </w:tcBorders>
            <w:shd w:val="clear" w:color="auto" w:fill="E7E6E6" w:themeFill="background2"/>
            <w:hideMark/>
          </w:tcPr>
          <w:p w14:paraId="7ED5B0BC"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Header that indicates the time (in seconds) that the client must wait to make a new call attempt. This header must be present when the HTTP return code is 429 Too many requests</w:t>
            </w:r>
          </w:p>
        </w:tc>
        <w:tc>
          <w:tcPr>
            <w:tcW w:w="1890" w:type="dxa"/>
            <w:tcBorders>
              <w:top w:val="nil"/>
              <w:left w:val="nil"/>
              <w:bottom w:val="single" w:sz="4" w:space="0" w:color="auto"/>
              <w:right w:val="single" w:sz="4" w:space="0" w:color="auto"/>
            </w:tcBorders>
            <w:shd w:val="clear" w:color="auto" w:fill="E7E6E6" w:themeFill="background2"/>
            <w:hideMark/>
          </w:tcPr>
          <w:p w14:paraId="66EA148E"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r>
      <w:tr w:rsidR="009F01D3" w:rsidRPr="00865841" w14:paraId="7C4F7ACA" w14:textId="77777777" w:rsidTr="00BB57AF">
        <w:trPr>
          <w:trHeight w:val="89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150A74D6"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Last-Modified</w:t>
            </w:r>
          </w:p>
        </w:tc>
        <w:tc>
          <w:tcPr>
            <w:tcW w:w="5040" w:type="dxa"/>
            <w:tcBorders>
              <w:top w:val="nil"/>
              <w:left w:val="nil"/>
              <w:bottom w:val="single" w:sz="4" w:space="0" w:color="auto"/>
              <w:right w:val="single" w:sz="4" w:space="0" w:color="auto"/>
            </w:tcBorders>
            <w:shd w:val="clear" w:color="auto" w:fill="E7E6E6" w:themeFill="background2"/>
            <w:hideMark/>
          </w:tcPr>
          <w:p w14:paraId="4D30FE7F"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Reports the date and time the resource was last modified. It uses the standard of RFC 7232, section 2.2: Last-Modified of the HTTP protocol.</w:t>
            </w:r>
          </w:p>
        </w:tc>
        <w:tc>
          <w:tcPr>
            <w:tcW w:w="1890" w:type="dxa"/>
            <w:tcBorders>
              <w:top w:val="nil"/>
              <w:left w:val="nil"/>
              <w:bottom w:val="single" w:sz="4" w:space="0" w:color="auto"/>
              <w:right w:val="single" w:sz="4" w:space="0" w:color="auto"/>
            </w:tcBorders>
            <w:shd w:val="clear" w:color="auto" w:fill="E7E6E6" w:themeFill="background2"/>
            <w:hideMark/>
          </w:tcPr>
          <w:p w14:paraId="6BA03649"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r>
      <w:tr w:rsidR="009F01D3" w:rsidRPr="00865841" w14:paraId="39C734AD" w14:textId="77777777" w:rsidTr="00BB57AF">
        <w:trPr>
          <w:trHeight w:val="61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1026835C"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lastRenderedPageBreak/>
              <w:t>x-</w:t>
            </w:r>
            <w:proofErr w:type="spellStart"/>
            <w:r w:rsidRPr="00865841">
              <w:rPr>
                <w:rFonts w:ascii="Calibri" w:eastAsia="Times New Roman" w:hAnsi="Calibri" w:cs="Calibri"/>
                <w:color w:val="000000"/>
                <w:lang w:val="en-US" w:eastAsia="pt-BR"/>
              </w:rPr>
              <w:t>jws</w:t>
            </w:r>
            <w:proofErr w:type="spellEnd"/>
            <w:r w:rsidRPr="00865841">
              <w:rPr>
                <w:rFonts w:ascii="Calibri" w:eastAsia="Times New Roman" w:hAnsi="Calibri" w:cs="Calibri"/>
                <w:color w:val="000000"/>
                <w:lang w:val="en-US" w:eastAsia="pt-BR"/>
              </w:rPr>
              <w:t>-signature</w:t>
            </w:r>
          </w:p>
        </w:tc>
        <w:tc>
          <w:tcPr>
            <w:tcW w:w="5040" w:type="dxa"/>
            <w:tcBorders>
              <w:top w:val="nil"/>
              <w:left w:val="nil"/>
              <w:bottom w:val="single" w:sz="4" w:space="0" w:color="auto"/>
              <w:right w:val="single" w:sz="4" w:space="0" w:color="auto"/>
            </w:tcBorders>
            <w:shd w:val="clear" w:color="auto" w:fill="E7E6E6" w:themeFill="background2"/>
            <w:hideMark/>
          </w:tcPr>
          <w:p w14:paraId="308A0A29"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Header containing a JWS signature separate from the payload body.</w:t>
            </w:r>
          </w:p>
        </w:tc>
        <w:tc>
          <w:tcPr>
            <w:tcW w:w="1890" w:type="dxa"/>
            <w:tcBorders>
              <w:top w:val="nil"/>
              <w:left w:val="nil"/>
              <w:bottom w:val="single" w:sz="4" w:space="0" w:color="auto"/>
              <w:right w:val="single" w:sz="4" w:space="0" w:color="auto"/>
            </w:tcBorders>
            <w:shd w:val="clear" w:color="auto" w:fill="E7E6E6" w:themeFill="background2"/>
            <w:hideMark/>
          </w:tcPr>
          <w:p w14:paraId="3AB4810A"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Conditional</w:t>
            </w:r>
          </w:p>
        </w:tc>
      </w:tr>
      <w:tr w:rsidR="009F01D3" w:rsidRPr="00865841" w14:paraId="376E45A1" w14:textId="77777777" w:rsidTr="00BB57AF">
        <w:trPr>
          <w:trHeight w:val="134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A3C94BC"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w:t>
            </w:r>
            <w:proofErr w:type="spellStart"/>
            <w:r w:rsidRPr="00865841">
              <w:rPr>
                <w:rFonts w:ascii="Calibri" w:eastAsia="Times New Roman" w:hAnsi="Calibri" w:cs="Calibri"/>
                <w:color w:val="000000"/>
                <w:lang w:val="en-US" w:eastAsia="pt-BR"/>
              </w:rPr>
              <w:t>fapi</w:t>
            </w:r>
            <w:proofErr w:type="spellEnd"/>
            <w:r w:rsidRPr="00865841">
              <w:rPr>
                <w:rFonts w:ascii="Calibri" w:eastAsia="Times New Roman" w:hAnsi="Calibri" w:cs="Calibri"/>
                <w:color w:val="000000"/>
                <w:lang w:val="en-US" w:eastAsia="pt-BR"/>
              </w:rPr>
              <w:t>-interaction-id</w:t>
            </w:r>
          </w:p>
        </w:tc>
        <w:tc>
          <w:tcPr>
            <w:tcW w:w="5040" w:type="dxa"/>
            <w:tcBorders>
              <w:top w:val="nil"/>
              <w:left w:val="nil"/>
              <w:bottom w:val="single" w:sz="4" w:space="0" w:color="auto"/>
              <w:right w:val="single" w:sz="4" w:space="0" w:color="auto"/>
            </w:tcBorders>
            <w:shd w:val="clear" w:color="auto" w:fill="E7E6E6" w:themeFill="background2"/>
            <w:hideMark/>
          </w:tcPr>
          <w:p w14:paraId="7122B980"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An RFC4122 UUID used as a correlation ID. The sender must use the same value received in the request for the response header received in the request, if not provided, an RFC4122 UUID must be used.</w:t>
            </w:r>
          </w:p>
        </w:tc>
        <w:tc>
          <w:tcPr>
            <w:tcW w:w="1890" w:type="dxa"/>
            <w:tcBorders>
              <w:top w:val="nil"/>
              <w:left w:val="nil"/>
              <w:bottom w:val="single" w:sz="4" w:space="0" w:color="auto"/>
              <w:right w:val="single" w:sz="4" w:space="0" w:color="auto"/>
            </w:tcBorders>
            <w:shd w:val="clear" w:color="auto" w:fill="E7E6E6" w:themeFill="background2"/>
            <w:hideMark/>
          </w:tcPr>
          <w:p w14:paraId="5C334F18"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r>
      <w:tr w:rsidR="009F01D3" w:rsidRPr="00865841" w14:paraId="28A59360" w14:textId="77777777" w:rsidTr="00BB57AF">
        <w:trPr>
          <w:trHeight w:val="4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1C71F946"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x-rate limit</w:t>
            </w:r>
          </w:p>
        </w:tc>
        <w:tc>
          <w:tcPr>
            <w:tcW w:w="5040" w:type="dxa"/>
            <w:tcBorders>
              <w:top w:val="nil"/>
              <w:left w:val="nil"/>
              <w:bottom w:val="single" w:sz="4" w:space="0" w:color="auto"/>
              <w:right w:val="single" w:sz="4" w:space="0" w:color="auto"/>
            </w:tcBorders>
            <w:shd w:val="clear" w:color="auto" w:fill="E7E6E6" w:themeFill="background2"/>
            <w:hideMark/>
          </w:tcPr>
          <w:p w14:paraId="5B74A65B"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Indicates the limit of requests in the API over time</w:t>
            </w:r>
          </w:p>
        </w:tc>
        <w:tc>
          <w:tcPr>
            <w:tcW w:w="1890" w:type="dxa"/>
            <w:tcBorders>
              <w:top w:val="nil"/>
              <w:left w:val="nil"/>
              <w:bottom w:val="single" w:sz="4" w:space="0" w:color="auto"/>
              <w:right w:val="single" w:sz="4" w:space="0" w:color="auto"/>
            </w:tcBorders>
            <w:shd w:val="clear" w:color="auto" w:fill="E7E6E6" w:themeFill="background2"/>
            <w:hideMark/>
          </w:tcPr>
          <w:p w14:paraId="251EC62E"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Conditional</w:t>
            </w:r>
          </w:p>
        </w:tc>
      </w:tr>
      <w:tr w:rsidR="009F01D3" w:rsidRPr="00865841" w14:paraId="550B1CB3" w14:textId="77777777" w:rsidTr="00BB57AF">
        <w:trPr>
          <w:trHeight w:val="4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73139A58"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x-rate-limit-remaining</w:t>
            </w:r>
          </w:p>
        </w:tc>
        <w:tc>
          <w:tcPr>
            <w:tcW w:w="5040" w:type="dxa"/>
            <w:tcBorders>
              <w:top w:val="nil"/>
              <w:left w:val="nil"/>
              <w:bottom w:val="single" w:sz="4" w:space="0" w:color="auto"/>
              <w:right w:val="single" w:sz="4" w:space="0" w:color="auto"/>
            </w:tcBorders>
            <w:shd w:val="clear" w:color="auto" w:fill="E7E6E6" w:themeFill="background2"/>
            <w:hideMark/>
          </w:tcPr>
          <w:p w14:paraId="52152551"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Indicates the number of requests remaining</w:t>
            </w:r>
          </w:p>
        </w:tc>
        <w:tc>
          <w:tcPr>
            <w:tcW w:w="1890" w:type="dxa"/>
            <w:tcBorders>
              <w:top w:val="nil"/>
              <w:left w:val="nil"/>
              <w:bottom w:val="single" w:sz="4" w:space="0" w:color="auto"/>
              <w:right w:val="single" w:sz="4" w:space="0" w:color="auto"/>
            </w:tcBorders>
            <w:shd w:val="clear" w:color="auto" w:fill="E7E6E6" w:themeFill="background2"/>
            <w:hideMark/>
          </w:tcPr>
          <w:p w14:paraId="10457E4D"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Conditional</w:t>
            </w:r>
          </w:p>
        </w:tc>
      </w:tr>
      <w:tr w:rsidR="009F01D3" w:rsidRPr="00865841" w14:paraId="2650E7F0" w14:textId="77777777" w:rsidTr="00BB57AF">
        <w:trPr>
          <w:trHeight w:val="4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658D8DE"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x-rate-limit-time</w:t>
            </w:r>
          </w:p>
        </w:tc>
        <w:tc>
          <w:tcPr>
            <w:tcW w:w="5040" w:type="dxa"/>
            <w:tcBorders>
              <w:top w:val="nil"/>
              <w:left w:val="nil"/>
              <w:bottom w:val="single" w:sz="4" w:space="0" w:color="auto"/>
              <w:right w:val="single" w:sz="4" w:space="0" w:color="auto"/>
            </w:tcBorders>
            <w:shd w:val="clear" w:color="auto" w:fill="E7E6E6" w:themeFill="background2"/>
            <w:hideMark/>
          </w:tcPr>
          <w:p w14:paraId="39848E52"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Inform the limit time or time to reset this limit</w:t>
            </w:r>
          </w:p>
        </w:tc>
        <w:tc>
          <w:tcPr>
            <w:tcW w:w="1890" w:type="dxa"/>
            <w:tcBorders>
              <w:top w:val="nil"/>
              <w:left w:val="nil"/>
              <w:bottom w:val="single" w:sz="4" w:space="0" w:color="auto"/>
              <w:right w:val="single" w:sz="4" w:space="0" w:color="auto"/>
            </w:tcBorders>
            <w:shd w:val="clear" w:color="auto" w:fill="E7E6E6" w:themeFill="background2"/>
            <w:hideMark/>
          </w:tcPr>
          <w:p w14:paraId="2D54B92E"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Conditional</w:t>
            </w:r>
          </w:p>
        </w:tc>
      </w:tr>
    </w:tbl>
    <w:p w14:paraId="3CE355A1" w14:textId="77777777" w:rsidR="00E43D75" w:rsidRDefault="00E43D75" w:rsidP="004759C0">
      <w:pPr>
        <w:pStyle w:val="Heading1"/>
        <w:rPr>
          <w:b/>
          <w:bCs/>
          <w:lang w:val="en-US"/>
        </w:rPr>
      </w:pPr>
      <w:bookmarkStart w:id="26" w:name="_Toc88641378"/>
    </w:p>
    <w:p w14:paraId="01BB1006" w14:textId="77777777" w:rsidR="00E43D75" w:rsidRDefault="00E43D75">
      <w:pPr>
        <w:spacing w:line="259" w:lineRule="auto"/>
        <w:jc w:val="left"/>
        <w:rPr>
          <w:rFonts w:asciiTheme="majorHAnsi" w:eastAsiaTheme="majorEastAsia" w:hAnsiTheme="majorHAnsi" w:cstheme="majorBidi"/>
          <w:b/>
          <w:bCs/>
          <w:color w:val="2F5496" w:themeColor="accent1" w:themeShade="BF"/>
          <w:sz w:val="32"/>
          <w:szCs w:val="32"/>
          <w:lang w:val="en-US"/>
        </w:rPr>
      </w:pPr>
      <w:r>
        <w:rPr>
          <w:b/>
          <w:bCs/>
          <w:lang w:val="en-US"/>
        </w:rPr>
        <w:br w:type="page"/>
      </w:r>
    </w:p>
    <w:p w14:paraId="6E8D0D36" w14:textId="7858CCF0" w:rsidR="004759C0" w:rsidRPr="00865841" w:rsidRDefault="004759C0" w:rsidP="004759C0">
      <w:pPr>
        <w:pStyle w:val="Heading1"/>
        <w:rPr>
          <w:b/>
          <w:bCs/>
          <w:lang w:val="en-US"/>
        </w:rPr>
      </w:pPr>
      <w:bookmarkStart w:id="27" w:name="_Toc111801726"/>
      <w:r w:rsidRPr="00865841">
        <w:rPr>
          <w:b/>
          <w:bCs/>
          <w:lang w:val="en-US"/>
        </w:rPr>
        <w:lastRenderedPageBreak/>
        <w:t>HTTP Response Codes</w:t>
      </w:r>
      <w:bookmarkEnd w:id="26"/>
      <w:bookmarkEnd w:id="27"/>
    </w:p>
    <w:p w14:paraId="3440C009" w14:textId="77777777" w:rsidR="004759C0" w:rsidRPr="00865841" w:rsidRDefault="004759C0" w:rsidP="004759C0">
      <w:pPr>
        <w:rPr>
          <w:lang w:val="en-US"/>
        </w:rPr>
      </w:pPr>
    </w:p>
    <w:p w14:paraId="3313F702" w14:textId="77777777" w:rsidR="004759C0" w:rsidRPr="00865841" w:rsidRDefault="004759C0" w:rsidP="004759C0">
      <w:pPr>
        <w:rPr>
          <w:lang w:val="en-US"/>
        </w:rPr>
      </w:pPr>
      <w:r w:rsidRPr="00865841">
        <w:rPr>
          <w:lang w:val="en-US"/>
        </w:rPr>
        <w:t>HTTP response codes should be used as per the table below.</w:t>
      </w:r>
    </w:p>
    <w:p w14:paraId="1FF7C41F" w14:textId="77777777" w:rsidR="004759C0" w:rsidRPr="00865841" w:rsidRDefault="004759C0" w:rsidP="004759C0">
      <w:pPr>
        <w:rPr>
          <w:lang w:val="en-US"/>
        </w:rPr>
      </w:pPr>
    </w:p>
    <w:tbl>
      <w:tblPr>
        <w:tblW w:w="8860" w:type="dxa"/>
        <w:tblCellMar>
          <w:left w:w="70" w:type="dxa"/>
          <w:right w:w="70" w:type="dxa"/>
        </w:tblCellMar>
        <w:tblLook w:val="04A0" w:firstRow="1" w:lastRow="0" w:firstColumn="1" w:lastColumn="0" w:noHBand="0" w:noVBand="1"/>
      </w:tblPr>
      <w:tblGrid>
        <w:gridCol w:w="2752"/>
        <w:gridCol w:w="1461"/>
        <w:gridCol w:w="1926"/>
        <w:gridCol w:w="904"/>
        <w:gridCol w:w="883"/>
        <w:gridCol w:w="934"/>
      </w:tblGrid>
      <w:tr w:rsidR="004759C0" w:rsidRPr="00F85FF3" w14:paraId="3E50F685" w14:textId="77777777" w:rsidTr="00BB57AF">
        <w:trPr>
          <w:trHeight w:val="290"/>
        </w:trPr>
        <w:tc>
          <w:tcPr>
            <w:tcW w:w="3000"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7F2B9C2B" w14:textId="77777777" w:rsidR="004759C0" w:rsidRPr="00F85FF3" w:rsidRDefault="004759C0" w:rsidP="00BB57AF">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Situation</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471325B1" w14:textId="77777777" w:rsidR="004759C0" w:rsidRPr="00F85FF3" w:rsidRDefault="004759C0" w:rsidP="00BB57AF">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HTTP code</w:t>
            </w:r>
          </w:p>
        </w:tc>
        <w:tc>
          <w:tcPr>
            <w:tcW w:w="2020" w:type="dxa"/>
            <w:tcBorders>
              <w:top w:val="single" w:sz="4" w:space="0" w:color="auto"/>
              <w:left w:val="nil"/>
              <w:bottom w:val="single" w:sz="4" w:space="0" w:color="auto"/>
              <w:right w:val="single" w:sz="4" w:space="0" w:color="auto"/>
            </w:tcBorders>
            <w:shd w:val="clear" w:color="auto" w:fill="E7E6E6" w:themeFill="background2"/>
            <w:vAlign w:val="bottom"/>
            <w:hideMark/>
          </w:tcPr>
          <w:p w14:paraId="4499CBBF" w14:textId="77777777" w:rsidR="004759C0" w:rsidRPr="00F85FF3" w:rsidRDefault="004759C0" w:rsidP="00BB57AF">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Grades</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5B2A2D0F" w14:textId="77777777" w:rsidR="004759C0" w:rsidRPr="00F85FF3" w:rsidRDefault="004759C0" w:rsidP="00BB57AF">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POST</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7C0F8E02" w14:textId="77777777" w:rsidR="004759C0" w:rsidRPr="00F85FF3" w:rsidRDefault="004759C0" w:rsidP="00BB57AF">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GET</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7BC7E2B3" w14:textId="77777777" w:rsidR="004759C0" w:rsidRPr="00F85FF3" w:rsidRDefault="004759C0" w:rsidP="00BB57AF">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DELETE</w:t>
            </w:r>
          </w:p>
        </w:tc>
      </w:tr>
      <w:tr w:rsidR="004759C0" w:rsidRPr="00F85FF3" w14:paraId="56F55ADD" w14:textId="77777777" w:rsidTr="00BB57AF">
        <w:trPr>
          <w:trHeight w:val="112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430E322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Query successfully completed.</w:t>
            </w:r>
          </w:p>
        </w:tc>
        <w:tc>
          <w:tcPr>
            <w:tcW w:w="960" w:type="dxa"/>
            <w:tcBorders>
              <w:top w:val="nil"/>
              <w:left w:val="nil"/>
              <w:bottom w:val="single" w:sz="4" w:space="0" w:color="auto"/>
              <w:right w:val="single" w:sz="4" w:space="0" w:color="auto"/>
            </w:tcBorders>
            <w:shd w:val="clear" w:color="auto" w:fill="E7E6E6" w:themeFill="background2"/>
            <w:hideMark/>
          </w:tcPr>
          <w:p w14:paraId="12A68984"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200 OK.</w:t>
            </w:r>
          </w:p>
        </w:tc>
        <w:tc>
          <w:tcPr>
            <w:tcW w:w="2020" w:type="dxa"/>
            <w:tcBorders>
              <w:top w:val="nil"/>
              <w:left w:val="nil"/>
              <w:bottom w:val="single" w:sz="4" w:space="0" w:color="auto"/>
              <w:right w:val="single" w:sz="4" w:space="0" w:color="auto"/>
            </w:tcBorders>
            <w:shd w:val="clear" w:color="auto" w:fill="E7E6E6" w:themeFill="background2"/>
            <w:hideMark/>
          </w:tcPr>
          <w:p w14:paraId="19F638CA"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In the case of POST, return 200 only when it does not change the resource</w:t>
            </w:r>
          </w:p>
        </w:tc>
        <w:tc>
          <w:tcPr>
            <w:tcW w:w="960" w:type="dxa"/>
            <w:tcBorders>
              <w:top w:val="nil"/>
              <w:left w:val="nil"/>
              <w:bottom w:val="single" w:sz="4" w:space="0" w:color="auto"/>
              <w:right w:val="single" w:sz="4" w:space="0" w:color="auto"/>
            </w:tcBorders>
            <w:shd w:val="clear" w:color="auto" w:fill="E7E6E6" w:themeFill="background2"/>
            <w:hideMark/>
          </w:tcPr>
          <w:p w14:paraId="15ED5AD4"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4DC2286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2C947911"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r>
      <w:tr w:rsidR="004759C0" w:rsidRPr="00F85FF3" w14:paraId="430786E3" w14:textId="77777777" w:rsidTr="00BB57AF">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DABBA63"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Normal execution. The request was successful.</w:t>
            </w:r>
          </w:p>
        </w:tc>
        <w:tc>
          <w:tcPr>
            <w:tcW w:w="960" w:type="dxa"/>
            <w:tcBorders>
              <w:top w:val="nil"/>
              <w:left w:val="nil"/>
              <w:bottom w:val="single" w:sz="4" w:space="0" w:color="auto"/>
              <w:right w:val="single" w:sz="4" w:space="0" w:color="auto"/>
            </w:tcBorders>
            <w:shd w:val="clear" w:color="auto" w:fill="E7E6E6" w:themeFill="background2"/>
            <w:hideMark/>
          </w:tcPr>
          <w:p w14:paraId="601A233B"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201 Created.</w:t>
            </w:r>
          </w:p>
        </w:tc>
        <w:tc>
          <w:tcPr>
            <w:tcW w:w="2020" w:type="dxa"/>
            <w:tcBorders>
              <w:top w:val="nil"/>
              <w:left w:val="nil"/>
              <w:bottom w:val="single" w:sz="4" w:space="0" w:color="auto"/>
              <w:right w:val="single" w:sz="4" w:space="0" w:color="auto"/>
            </w:tcBorders>
            <w:shd w:val="clear" w:color="auto" w:fill="E7E6E6" w:themeFill="background2"/>
            <w:hideMark/>
          </w:tcPr>
          <w:p w14:paraId="65C6824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operation results in the creation of a new resource.</w:t>
            </w:r>
          </w:p>
        </w:tc>
        <w:tc>
          <w:tcPr>
            <w:tcW w:w="960" w:type="dxa"/>
            <w:tcBorders>
              <w:top w:val="nil"/>
              <w:left w:val="nil"/>
              <w:bottom w:val="single" w:sz="4" w:space="0" w:color="auto"/>
              <w:right w:val="single" w:sz="4" w:space="0" w:color="auto"/>
            </w:tcBorders>
            <w:shd w:val="clear" w:color="auto" w:fill="E7E6E6" w:themeFill="background2"/>
            <w:hideMark/>
          </w:tcPr>
          <w:p w14:paraId="0B808A3B"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5D43A1E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c>
          <w:tcPr>
            <w:tcW w:w="960" w:type="dxa"/>
            <w:tcBorders>
              <w:top w:val="nil"/>
              <w:left w:val="nil"/>
              <w:bottom w:val="single" w:sz="4" w:space="0" w:color="auto"/>
              <w:right w:val="single" w:sz="4" w:space="0" w:color="auto"/>
            </w:tcBorders>
            <w:shd w:val="clear" w:color="auto" w:fill="E7E6E6" w:themeFill="background2"/>
            <w:hideMark/>
          </w:tcPr>
          <w:p w14:paraId="06A6AB5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r>
      <w:tr w:rsidR="004759C0" w:rsidRPr="00F85FF3" w14:paraId="4D60B08F" w14:textId="77777777" w:rsidTr="00BB57AF">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2CE9659"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Delete operation completed successfully.</w:t>
            </w:r>
          </w:p>
        </w:tc>
        <w:tc>
          <w:tcPr>
            <w:tcW w:w="960" w:type="dxa"/>
            <w:tcBorders>
              <w:top w:val="nil"/>
              <w:left w:val="nil"/>
              <w:bottom w:val="single" w:sz="4" w:space="0" w:color="auto"/>
              <w:right w:val="single" w:sz="4" w:space="0" w:color="auto"/>
            </w:tcBorders>
            <w:shd w:val="clear" w:color="auto" w:fill="E7E6E6" w:themeFill="background2"/>
            <w:hideMark/>
          </w:tcPr>
          <w:p w14:paraId="1A6A8CAE"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204 No Content.</w:t>
            </w:r>
          </w:p>
        </w:tc>
        <w:tc>
          <w:tcPr>
            <w:tcW w:w="2020" w:type="dxa"/>
            <w:tcBorders>
              <w:top w:val="nil"/>
              <w:left w:val="nil"/>
              <w:bottom w:val="single" w:sz="4" w:space="0" w:color="auto"/>
              <w:right w:val="single" w:sz="4" w:space="0" w:color="auto"/>
            </w:tcBorders>
            <w:shd w:val="clear" w:color="auto" w:fill="E7E6E6" w:themeFill="background2"/>
            <w:hideMark/>
          </w:tcPr>
          <w:p w14:paraId="04A3B978" w14:textId="77777777" w:rsidR="004759C0" w:rsidRPr="00F85FF3" w:rsidRDefault="004759C0" w:rsidP="00BB57AF">
            <w:pPr>
              <w:spacing w:after="0" w:line="240" w:lineRule="auto"/>
              <w:rPr>
                <w:rFonts w:eastAsia="Times New Roman" w:cstheme="minorHAnsi"/>
                <w:color w:val="000000"/>
                <w:lang w:val="en-US"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180EE44C"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c>
          <w:tcPr>
            <w:tcW w:w="960" w:type="dxa"/>
            <w:tcBorders>
              <w:top w:val="nil"/>
              <w:left w:val="nil"/>
              <w:bottom w:val="single" w:sz="4" w:space="0" w:color="auto"/>
              <w:right w:val="single" w:sz="4" w:space="0" w:color="auto"/>
            </w:tcBorders>
            <w:shd w:val="clear" w:color="auto" w:fill="E7E6E6" w:themeFill="background2"/>
            <w:hideMark/>
          </w:tcPr>
          <w:p w14:paraId="0E58F7D4"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c>
          <w:tcPr>
            <w:tcW w:w="960" w:type="dxa"/>
            <w:tcBorders>
              <w:top w:val="nil"/>
              <w:left w:val="nil"/>
              <w:bottom w:val="single" w:sz="4" w:space="0" w:color="auto"/>
              <w:right w:val="single" w:sz="4" w:space="0" w:color="auto"/>
            </w:tcBorders>
            <w:shd w:val="clear" w:color="auto" w:fill="E7E6E6" w:themeFill="background2"/>
            <w:hideMark/>
          </w:tcPr>
          <w:p w14:paraId="062826AF"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59F6F3AC" w14:textId="77777777" w:rsidTr="00BB57AF">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1624581"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answer has not changed since the last call.</w:t>
            </w:r>
          </w:p>
        </w:tc>
        <w:tc>
          <w:tcPr>
            <w:tcW w:w="960" w:type="dxa"/>
            <w:tcBorders>
              <w:top w:val="nil"/>
              <w:left w:val="nil"/>
              <w:bottom w:val="single" w:sz="4" w:space="0" w:color="auto"/>
              <w:right w:val="single" w:sz="4" w:space="0" w:color="auto"/>
            </w:tcBorders>
            <w:shd w:val="clear" w:color="auto" w:fill="E7E6E6" w:themeFill="background2"/>
            <w:hideMark/>
          </w:tcPr>
          <w:p w14:paraId="02111A64"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304 Not Modified</w:t>
            </w:r>
          </w:p>
        </w:tc>
        <w:tc>
          <w:tcPr>
            <w:tcW w:w="2020" w:type="dxa"/>
            <w:tcBorders>
              <w:top w:val="nil"/>
              <w:left w:val="nil"/>
              <w:bottom w:val="single" w:sz="4" w:space="0" w:color="auto"/>
              <w:right w:val="single" w:sz="4" w:space="0" w:color="auto"/>
            </w:tcBorders>
            <w:shd w:val="clear" w:color="auto" w:fill="E7E6E6" w:themeFill="background2"/>
            <w:hideMark/>
          </w:tcPr>
          <w:p w14:paraId="652E2E77" w14:textId="77777777" w:rsidR="004759C0" w:rsidRPr="00F85FF3" w:rsidRDefault="004759C0" w:rsidP="00BB57AF">
            <w:pPr>
              <w:spacing w:after="0" w:line="240" w:lineRule="auto"/>
              <w:rPr>
                <w:rFonts w:eastAsia="Times New Roman" w:cstheme="minorHAnsi"/>
                <w:color w:val="000000"/>
                <w:lang w:val="en-US"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37B977A8"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c>
          <w:tcPr>
            <w:tcW w:w="960" w:type="dxa"/>
            <w:tcBorders>
              <w:top w:val="nil"/>
              <w:left w:val="nil"/>
              <w:bottom w:val="single" w:sz="4" w:space="0" w:color="auto"/>
              <w:right w:val="single" w:sz="4" w:space="0" w:color="auto"/>
            </w:tcBorders>
            <w:shd w:val="clear" w:color="auto" w:fill="E7E6E6" w:themeFill="background2"/>
            <w:hideMark/>
          </w:tcPr>
          <w:p w14:paraId="61302C24"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101A3F31"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r>
      <w:tr w:rsidR="004759C0" w:rsidRPr="00F85FF3" w14:paraId="178F6C45" w14:textId="77777777" w:rsidTr="00BB57AF">
        <w:trPr>
          <w:trHeight w:val="16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71EEE227"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request was malformed, omitting mandatory attributes, either in the payload or through attributes in the URL.</w:t>
            </w:r>
          </w:p>
        </w:tc>
        <w:tc>
          <w:tcPr>
            <w:tcW w:w="960" w:type="dxa"/>
            <w:tcBorders>
              <w:top w:val="nil"/>
              <w:left w:val="nil"/>
              <w:bottom w:val="single" w:sz="4" w:space="0" w:color="auto"/>
              <w:right w:val="single" w:sz="4" w:space="0" w:color="auto"/>
            </w:tcBorders>
            <w:shd w:val="clear" w:color="auto" w:fill="E7E6E6" w:themeFill="background2"/>
            <w:hideMark/>
          </w:tcPr>
          <w:p w14:paraId="7466D5BF"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400 Bad Request.</w:t>
            </w:r>
          </w:p>
        </w:tc>
        <w:tc>
          <w:tcPr>
            <w:tcW w:w="2020" w:type="dxa"/>
            <w:tcBorders>
              <w:top w:val="nil"/>
              <w:left w:val="nil"/>
              <w:bottom w:val="single" w:sz="4" w:space="0" w:color="auto"/>
              <w:right w:val="single" w:sz="4" w:space="0" w:color="auto"/>
            </w:tcBorders>
            <w:shd w:val="clear" w:color="auto" w:fill="E7E6E6" w:themeFill="background2"/>
            <w:hideMark/>
          </w:tcPr>
          <w:p w14:paraId="2822E9AA"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requested operation will not be performed.</w:t>
            </w:r>
          </w:p>
        </w:tc>
        <w:tc>
          <w:tcPr>
            <w:tcW w:w="960" w:type="dxa"/>
            <w:tcBorders>
              <w:top w:val="nil"/>
              <w:left w:val="nil"/>
              <w:bottom w:val="single" w:sz="4" w:space="0" w:color="auto"/>
              <w:right w:val="single" w:sz="4" w:space="0" w:color="auto"/>
            </w:tcBorders>
            <w:shd w:val="clear" w:color="auto" w:fill="E7E6E6" w:themeFill="background2"/>
            <w:hideMark/>
          </w:tcPr>
          <w:p w14:paraId="5E6ADA2D"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4440CBC3"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04D5C266"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6EE55418" w14:textId="77777777" w:rsidTr="00BB57AF">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743942CB"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Missing/Invalid Authentication Header or Invalid Token.</w:t>
            </w:r>
          </w:p>
        </w:tc>
        <w:tc>
          <w:tcPr>
            <w:tcW w:w="960" w:type="dxa"/>
            <w:tcBorders>
              <w:top w:val="nil"/>
              <w:left w:val="nil"/>
              <w:bottom w:val="single" w:sz="4" w:space="0" w:color="auto"/>
              <w:right w:val="single" w:sz="4" w:space="0" w:color="auto"/>
            </w:tcBorders>
            <w:shd w:val="clear" w:color="auto" w:fill="E7E6E6" w:themeFill="background2"/>
            <w:hideMark/>
          </w:tcPr>
          <w:p w14:paraId="53C45AA2"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401 Unauthorized.</w:t>
            </w:r>
          </w:p>
        </w:tc>
        <w:tc>
          <w:tcPr>
            <w:tcW w:w="2020" w:type="dxa"/>
            <w:tcBorders>
              <w:top w:val="nil"/>
              <w:left w:val="nil"/>
              <w:bottom w:val="single" w:sz="4" w:space="0" w:color="auto"/>
              <w:right w:val="single" w:sz="4" w:space="0" w:color="auto"/>
            </w:tcBorders>
            <w:shd w:val="clear" w:color="auto" w:fill="E7E6E6" w:themeFill="background2"/>
            <w:hideMark/>
          </w:tcPr>
          <w:p w14:paraId="2ED5E07B"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operation was refused due to an authentication issue.</w:t>
            </w:r>
          </w:p>
        </w:tc>
        <w:tc>
          <w:tcPr>
            <w:tcW w:w="960" w:type="dxa"/>
            <w:tcBorders>
              <w:top w:val="nil"/>
              <w:left w:val="nil"/>
              <w:bottom w:val="single" w:sz="4" w:space="0" w:color="auto"/>
              <w:right w:val="single" w:sz="4" w:space="0" w:color="auto"/>
            </w:tcBorders>
            <w:shd w:val="clear" w:color="auto" w:fill="E7E6E6" w:themeFill="background2"/>
            <w:hideMark/>
          </w:tcPr>
          <w:p w14:paraId="5E118A2D"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61EEC2BA"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1FB1465E"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24E679B2" w14:textId="77777777" w:rsidTr="00BB57AF">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6ED815A7" w14:textId="4543A9B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xml:space="preserve">Token is scoped </w:t>
            </w:r>
            <w:r w:rsidR="00BC030F" w:rsidRPr="00F85FF3">
              <w:rPr>
                <w:rFonts w:eastAsia="Times New Roman" w:cstheme="minorHAnsi"/>
                <w:color w:val="000000"/>
                <w:lang w:val="en-US" w:eastAsia="pt-BR"/>
              </w:rPr>
              <w:t>incorrectly,</w:t>
            </w:r>
            <w:r w:rsidRPr="00F85FF3">
              <w:rPr>
                <w:rFonts w:eastAsia="Times New Roman" w:cstheme="minorHAnsi"/>
                <w:color w:val="000000"/>
                <w:lang w:val="en-US" w:eastAsia="pt-BR"/>
              </w:rPr>
              <w:t xml:space="preserve"> or a security policy has been violated.</w:t>
            </w:r>
          </w:p>
        </w:tc>
        <w:tc>
          <w:tcPr>
            <w:tcW w:w="960" w:type="dxa"/>
            <w:tcBorders>
              <w:top w:val="nil"/>
              <w:left w:val="nil"/>
              <w:bottom w:val="single" w:sz="4" w:space="0" w:color="auto"/>
              <w:right w:val="single" w:sz="4" w:space="0" w:color="auto"/>
            </w:tcBorders>
            <w:shd w:val="clear" w:color="auto" w:fill="E7E6E6" w:themeFill="background2"/>
            <w:hideMark/>
          </w:tcPr>
          <w:p w14:paraId="72C38819"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403 Forbidden.</w:t>
            </w:r>
          </w:p>
        </w:tc>
        <w:tc>
          <w:tcPr>
            <w:tcW w:w="2020" w:type="dxa"/>
            <w:tcBorders>
              <w:top w:val="nil"/>
              <w:left w:val="nil"/>
              <w:bottom w:val="single" w:sz="4" w:space="0" w:color="auto"/>
              <w:right w:val="single" w:sz="4" w:space="0" w:color="auto"/>
            </w:tcBorders>
            <w:shd w:val="clear" w:color="auto" w:fill="E7E6E6" w:themeFill="background2"/>
            <w:hideMark/>
          </w:tcPr>
          <w:p w14:paraId="52491E98"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operation was refused due to lack of permission to execute.</w:t>
            </w:r>
          </w:p>
        </w:tc>
        <w:tc>
          <w:tcPr>
            <w:tcW w:w="960" w:type="dxa"/>
            <w:tcBorders>
              <w:top w:val="nil"/>
              <w:left w:val="nil"/>
              <w:bottom w:val="single" w:sz="4" w:space="0" w:color="auto"/>
              <w:right w:val="single" w:sz="4" w:space="0" w:color="auto"/>
            </w:tcBorders>
            <w:shd w:val="clear" w:color="auto" w:fill="E7E6E6" w:themeFill="background2"/>
            <w:hideMark/>
          </w:tcPr>
          <w:p w14:paraId="5A277C44"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37D72EBF"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55291A6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3912DC1B" w14:textId="77777777" w:rsidTr="00BB57AF">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38D775CF"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requested feature does not exist or has not been implemented.</w:t>
            </w:r>
          </w:p>
        </w:tc>
        <w:tc>
          <w:tcPr>
            <w:tcW w:w="960" w:type="dxa"/>
            <w:tcBorders>
              <w:top w:val="nil"/>
              <w:left w:val="nil"/>
              <w:bottom w:val="single" w:sz="4" w:space="0" w:color="auto"/>
              <w:right w:val="single" w:sz="4" w:space="0" w:color="auto"/>
            </w:tcBorders>
            <w:shd w:val="clear" w:color="auto" w:fill="E7E6E6" w:themeFill="background2"/>
            <w:hideMark/>
          </w:tcPr>
          <w:p w14:paraId="3CCF5F5D"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404 Not Found.</w:t>
            </w:r>
          </w:p>
        </w:tc>
        <w:tc>
          <w:tcPr>
            <w:tcW w:w="2020" w:type="dxa"/>
            <w:tcBorders>
              <w:top w:val="nil"/>
              <w:left w:val="nil"/>
              <w:bottom w:val="single" w:sz="4" w:space="0" w:color="auto"/>
              <w:right w:val="single" w:sz="4" w:space="0" w:color="auto"/>
            </w:tcBorders>
            <w:shd w:val="clear" w:color="auto" w:fill="E7E6E6" w:themeFill="background2"/>
            <w:hideMark/>
          </w:tcPr>
          <w:p w14:paraId="7A8A5277" w14:textId="77777777" w:rsidR="004759C0" w:rsidRPr="00F85FF3" w:rsidRDefault="004759C0" w:rsidP="00BB57AF">
            <w:pPr>
              <w:spacing w:after="0" w:line="240" w:lineRule="auto"/>
              <w:rPr>
                <w:rFonts w:eastAsia="Times New Roman" w:cstheme="minorHAnsi"/>
                <w:color w:val="000000"/>
                <w:lang w:val="en-US"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278A9DB6"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0BD119F9"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6FDE2A8A"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2234CD61" w14:textId="77777777" w:rsidTr="00BB57AF">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2392C7E9"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consumer attempted to access the resource with an unsupported method.</w:t>
            </w:r>
          </w:p>
        </w:tc>
        <w:tc>
          <w:tcPr>
            <w:tcW w:w="960" w:type="dxa"/>
            <w:tcBorders>
              <w:top w:val="nil"/>
              <w:left w:val="nil"/>
              <w:bottom w:val="single" w:sz="4" w:space="0" w:color="auto"/>
              <w:right w:val="single" w:sz="4" w:space="0" w:color="auto"/>
            </w:tcBorders>
            <w:shd w:val="clear" w:color="auto" w:fill="E7E6E6" w:themeFill="background2"/>
            <w:hideMark/>
          </w:tcPr>
          <w:p w14:paraId="510BEFCA"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405 Method Not Allowed.</w:t>
            </w:r>
          </w:p>
        </w:tc>
        <w:tc>
          <w:tcPr>
            <w:tcW w:w="2020" w:type="dxa"/>
            <w:tcBorders>
              <w:top w:val="nil"/>
              <w:left w:val="nil"/>
              <w:bottom w:val="single" w:sz="4" w:space="0" w:color="auto"/>
              <w:right w:val="single" w:sz="4" w:space="0" w:color="auto"/>
            </w:tcBorders>
            <w:shd w:val="clear" w:color="auto" w:fill="E7E6E6" w:themeFill="background2"/>
            <w:hideMark/>
          </w:tcPr>
          <w:p w14:paraId="51FAF06C" w14:textId="77777777" w:rsidR="004759C0" w:rsidRPr="00F85FF3" w:rsidRDefault="004759C0" w:rsidP="00BB57AF">
            <w:pPr>
              <w:spacing w:after="0" w:line="240" w:lineRule="auto"/>
              <w:rPr>
                <w:rFonts w:eastAsia="Times New Roman" w:cstheme="minorHAnsi"/>
                <w:color w:val="000000"/>
                <w:lang w:val="en-US"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22E6497C"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779DE340"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7F23F9D8"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3187A121" w14:textId="77777777" w:rsidTr="00BB57AF">
        <w:trPr>
          <w:trHeight w:val="176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5EB7CA18"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request contained an Accept header other than the allowed media types or a character set other than UTF-8.</w:t>
            </w:r>
          </w:p>
        </w:tc>
        <w:tc>
          <w:tcPr>
            <w:tcW w:w="960" w:type="dxa"/>
            <w:tcBorders>
              <w:top w:val="nil"/>
              <w:left w:val="nil"/>
              <w:bottom w:val="single" w:sz="4" w:space="0" w:color="auto"/>
              <w:right w:val="single" w:sz="4" w:space="0" w:color="auto"/>
            </w:tcBorders>
            <w:shd w:val="clear" w:color="auto" w:fill="E7E6E6" w:themeFill="background2"/>
            <w:hideMark/>
          </w:tcPr>
          <w:p w14:paraId="4BD0DBFA"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406 Not Acceptable.</w:t>
            </w:r>
          </w:p>
        </w:tc>
        <w:tc>
          <w:tcPr>
            <w:tcW w:w="2020" w:type="dxa"/>
            <w:tcBorders>
              <w:top w:val="nil"/>
              <w:left w:val="nil"/>
              <w:bottom w:val="single" w:sz="4" w:space="0" w:color="auto"/>
              <w:right w:val="single" w:sz="4" w:space="0" w:color="auto"/>
            </w:tcBorders>
            <w:shd w:val="clear" w:color="auto" w:fill="E7E6E6" w:themeFill="background2"/>
            <w:hideMark/>
          </w:tcPr>
          <w:p w14:paraId="2693D6D2" w14:textId="77777777" w:rsidR="004759C0" w:rsidRPr="00F85FF3" w:rsidRDefault="004759C0" w:rsidP="00BB57AF">
            <w:pPr>
              <w:spacing w:after="0" w:line="240" w:lineRule="auto"/>
              <w:rPr>
                <w:rFonts w:eastAsia="Times New Roman" w:cstheme="minorHAnsi"/>
                <w:color w:val="000000"/>
                <w:lang w:val="en-US"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10A4F754"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23B11E78"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5CEAA9F9"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4823701A" w14:textId="77777777" w:rsidTr="00BB57AF">
        <w:trPr>
          <w:trHeight w:val="4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3B3D4981"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lastRenderedPageBreak/>
              <w:t>Indicates the feature is no longer available.</w:t>
            </w:r>
          </w:p>
        </w:tc>
        <w:tc>
          <w:tcPr>
            <w:tcW w:w="960" w:type="dxa"/>
            <w:tcBorders>
              <w:top w:val="nil"/>
              <w:left w:val="nil"/>
              <w:bottom w:val="single" w:sz="4" w:space="0" w:color="auto"/>
              <w:right w:val="single" w:sz="4" w:space="0" w:color="auto"/>
            </w:tcBorders>
            <w:shd w:val="clear" w:color="auto" w:fill="E7E6E6" w:themeFill="background2"/>
            <w:hideMark/>
          </w:tcPr>
          <w:p w14:paraId="39399D86"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410 Gone.</w:t>
            </w:r>
          </w:p>
        </w:tc>
        <w:tc>
          <w:tcPr>
            <w:tcW w:w="2020" w:type="dxa"/>
            <w:tcBorders>
              <w:top w:val="nil"/>
              <w:left w:val="nil"/>
              <w:bottom w:val="single" w:sz="4" w:space="0" w:color="auto"/>
              <w:right w:val="single" w:sz="4" w:space="0" w:color="auto"/>
            </w:tcBorders>
            <w:shd w:val="clear" w:color="auto" w:fill="E7E6E6" w:themeFill="background2"/>
            <w:hideMark/>
          </w:tcPr>
          <w:p w14:paraId="725CF857" w14:textId="77777777" w:rsidR="004759C0" w:rsidRPr="00F85FF3" w:rsidRDefault="004759C0" w:rsidP="00BB57AF">
            <w:pPr>
              <w:spacing w:after="0" w:line="240" w:lineRule="auto"/>
              <w:rPr>
                <w:rFonts w:eastAsia="Times New Roman" w:cstheme="minorHAnsi"/>
                <w:color w:val="000000"/>
                <w:lang w:val="en-US"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73B01990"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45D1A22C"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16474B60"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7009197C" w14:textId="77777777" w:rsidTr="00BB57AF">
        <w:trPr>
          <w:trHeight w:val="96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2906133"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operation was refused because the payload is in a format not supported by the endpoint.</w:t>
            </w:r>
          </w:p>
        </w:tc>
        <w:tc>
          <w:tcPr>
            <w:tcW w:w="960" w:type="dxa"/>
            <w:tcBorders>
              <w:top w:val="nil"/>
              <w:left w:val="nil"/>
              <w:bottom w:val="single" w:sz="4" w:space="0" w:color="auto"/>
              <w:right w:val="single" w:sz="4" w:space="0" w:color="auto"/>
            </w:tcBorders>
            <w:shd w:val="clear" w:color="auto" w:fill="E7E6E6" w:themeFill="background2"/>
            <w:hideMark/>
          </w:tcPr>
          <w:p w14:paraId="47EDAD81"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415 Unsupported Media Type.</w:t>
            </w:r>
          </w:p>
        </w:tc>
        <w:tc>
          <w:tcPr>
            <w:tcW w:w="2020" w:type="dxa"/>
            <w:tcBorders>
              <w:top w:val="nil"/>
              <w:left w:val="nil"/>
              <w:bottom w:val="single" w:sz="4" w:space="0" w:color="auto"/>
              <w:right w:val="single" w:sz="4" w:space="0" w:color="auto"/>
            </w:tcBorders>
            <w:shd w:val="clear" w:color="auto" w:fill="E7E6E6" w:themeFill="background2"/>
            <w:hideMark/>
          </w:tcPr>
          <w:p w14:paraId="04260EC0" w14:textId="77777777" w:rsidR="004759C0" w:rsidRPr="00F85FF3" w:rsidRDefault="004759C0" w:rsidP="00BB57AF">
            <w:pPr>
              <w:spacing w:after="0" w:line="240" w:lineRule="auto"/>
              <w:rPr>
                <w:rFonts w:eastAsia="Times New Roman" w:cstheme="minorHAnsi"/>
                <w:color w:val="000000"/>
                <w:lang w:val="en-US"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431089E8"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6C875EEC"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c>
          <w:tcPr>
            <w:tcW w:w="960" w:type="dxa"/>
            <w:tcBorders>
              <w:top w:val="nil"/>
              <w:left w:val="nil"/>
              <w:bottom w:val="single" w:sz="4" w:space="0" w:color="auto"/>
              <w:right w:val="single" w:sz="4" w:space="0" w:color="auto"/>
            </w:tcBorders>
            <w:shd w:val="clear" w:color="auto" w:fill="E7E6E6" w:themeFill="background2"/>
            <w:hideMark/>
          </w:tcPr>
          <w:p w14:paraId="2051752E"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r>
      <w:tr w:rsidR="004759C0" w:rsidRPr="00F85FF3" w14:paraId="651EA7FE" w14:textId="77777777" w:rsidTr="00BB57AF">
        <w:trPr>
          <w:trHeight w:val="12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28239798"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request was well formed but could not be processed due to the specific business logic of the request.</w:t>
            </w:r>
          </w:p>
        </w:tc>
        <w:tc>
          <w:tcPr>
            <w:tcW w:w="960" w:type="dxa"/>
            <w:tcBorders>
              <w:top w:val="nil"/>
              <w:left w:val="nil"/>
              <w:bottom w:val="single" w:sz="4" w:space="0" w:color="auto"/>
              <w:right w:val="single" w:sz="4" w:space="0" w:color="auto"/>
            </w:tcBorders>
            <w:shd w:val="clear" w:color="auto" w:fill="E7E6E6" w:themeFill="background2"/>
            <w:hideMark/>
          </w:tcPr>
          <w:p w14:paraId="787B6B4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xml:space="preserve">422 </w:t>
            </w:r>
            <w:proofErr w:type="spellStart"/>
            <w:r w:rsidRPr="00F85FF3">
              <w:rPr>
                <w:rFonts w:eastAsia="Times New Roman" w:cstheme="minorHAnsi"/>
                <w:color w:val="000000"/>
                <w:lang w:val="en-US" w:eastAsia="pt-BR"/>
              </w:rPr>
              <w:t>Unprocessable</w:t>
            </w:r>
            <w:proofErr w:type="spellEnd"/>
            <w:r w:rsidRPr="00F85FF3">
              <w:rPr>
                <w:rFonts w:eastAsia="Times New Roman" w:cstheme="minorHAnsi"/>
                <w:color w:val="000000"/>
                <w:lang w:val="en-US" w:eastAsia="pt-BR"/>
              </w:rPr>
              <w:t xml:space="preserve"> Entity.</w:t>
            </w:r>
          </w:p>
        </w:tc>
        <w:tc>
          <w:tcPr>
            <w:tcW w:w="2020" w:type="dxa"/>
            <w:tcBorders>
              <w:top w:val="nil"/>
              <w:left w:val="nil"/>
              <w:bottom w:val="single" w:sz="4" w:space="0" w:color="auto"/>
              <w:right w:val="single" w:sz="4" w:space="0" w:color="auto"/>
            </w:tcBorders>
            <w:shd w:val="clear" w:color="auto" w:fill="E7E6E6" w:themeFill="background2"/>
            <w:hideMark/>
          </w:tcPr>
          <w:p w14:paraId="31CF3A17"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If applicable to the endpoint, this error is expected to result in an error payload.</w:t>
            </w:r>
          </w:p>
        </w:tc>
        <w:tc>
          <w:tcPr>
            <w:tcW w:w="960" w:type="dxa"/>
            <w:tcBorders>
              <w:top w:val="nil"/>
              <w:left w:val="nil"/>
              <w:bottom w:val="single" w:sz="4" w:space="0" w:color="auto"/>
              <w:right w:val="single" w:sz="4" w:space="0" w:color="auto"/>
            </w:tcBorders>
            <w:shd w:val="clear" w:color="auto" w:fill="E7E6E6" w:themeFill="background2"/>
            <w:hideMark/>
          </w:tcPr>
          <w:p w14:paraId="75F4604A"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3B1EF237"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2D3F0139"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r>
      <w:tr w:rsidR="004759C0" w:rsidRPr="00F85FF3" w14:paraId="594EEB1C" w14:textId="77777777" w:rsidTr="00BB57AF">
        <w:trPr>
          <w:trHeight w:val="1696"/>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641FB5A1"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xml:space="preserve">The operation was refused because too many requests were made within a certain </w:t>
            </w:r>
            <w:proofErr w:type="gramStart"/>
            <w:r w:rsidRPr="00F85FF3">
              <w:rPr>
                <w:rFonts w:eastAsia="Times New Roman" w:cstheme="minorHAnsi"/>
                <w:color w:val="000000"/>
                <w:lang w:val="en-US" w:eastAsia="pt-BR"/>
              </w:rPr>
              <w:t>period</w:t>
            </w:r>
            <w:proofErr w:type="gramEnd"/>
            <w:r w:rsidRPr="00F85FF3">
              <w:rPr>
                <w:rFonts w:eastAsia="Times New Roman" w:cstheme="minorHAnsi"/>
                <w:color w:val="000000"/>
                <w:lang w:val="en-US" w:eastAsia="pt-BR"/>
              </w:rPr>
              <w:t xml:space="preserve"> or the global limit of concurrent requests was reached.</w:t>
            </w:r>
          </w:p>
        </w:tc>
        <w:tc>
          <w:tcPr>
            <w:tcW w:w="960" w:type="dxa"/>
            <w:tcBorders>
              <w:top w:val="nil"/>
              <w:left w:val="nil"/>
              <w:bottom w:val="single" w:sz="4" w:space="0" w:color="auto"/>
              <w:right w:val="single" w:sz="4" w:space="0" w:color="auto"/>
            </w:tcBorders>
            <w:shd w:val="clear" w:color="auto" w:fill="E7E6E6" w:themeFill="background2"/>
            <w:hideMark/>
          </w:tcPr>
          <w:p w14:paraId="2F87D31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429 Too Many Requests.</w:t>
            </w:r>
          </w:p>
        </w:tc>
        <w:tc>
          <w:tcPr>
            <w:tcW w:w="2020" w:type="dxa"/>
            <w:tcBorders>
              <w:top w:val="nil"/>
              <w:left w:val="nil"/>
              <w:bottom w:val="single" w:sz="4" w:space="0" w:color="auto"/>
              <w:right w:val="single" w:sz="4" w:space="0" w:color="auto"/>
            </w:tcBorders>
            <w:shd w:val="clear" w:color="auto" w:fill="E7E6E6" w:themeFill="background2"/>
            <w:hideMark/>
          </w:tcPr>
          <w:p w14:paraId="08B98E32" w14:textId="77777777" w:rsidR="004759C0" w:rsidRPr="00F85FF3" w:rsidRDefault="004759C0" w:rsidP="00BB57AF">
            <w:pPr>
              <w:spacing w:after="0" w:line="240" w:lineRule="auto"/>
              <w:rPr>
                <w:rFonts w:eastAsia="Times New Roman" w:cstheme="minorHAnsi"/>
                <w:color w:val="000000"/>
                <w:lang w:val="en-US"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5190C52B"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39E8D48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342DBA40"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76475FE6" w14:textId="77777777" w:rsidTr="00BB57AF">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439E8469"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An error occurred in the API gateway or in the microservice.</w:t>
            </w:r>
          </w:p>
        </w:tc>
        <w:tc>
          <w:tcPr>
            <w:tcW w:w="960" w:type="dxa"/>
            <w:tcBorders>
              <w:top w:val="nil"/>
              <w:left w:val="nil"/>
              <w:bottom w:val="single" w:sz="4" w:space="0" w:color="auto"/>
              <w:right w:val="single" w:sz="4" w:space="0" w:color="auto"/>
            </w:tcBorders>
            <w:shd w:val="clear" w:color="auto" w:fill="E7E6E6" w:themeFill="background2"/>
            <w:hideMark/>
          </w:tcPr>
          <w:p w14:paraId="334A97EC"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500 Internal Server Error.</w:t>
            </w:r>
          </w:p>
        </w:tc>
        <w:tc>
          <w:tcPr>
            <w:tcW w:w="2020" w:type="dxa"/>
            <w:tcBorders>
              <w:top w:val="nil"/>
              <w:left w:val="nil"/>
              <w:bottom w:val="single" w:sz="4" w:space="0" w:color="auto"/>
              <w:right w:val="single" w:sz="4" w:space="0" w:color="auto"/>
            </w:tcBorders>
            <w:shd w:val="clear" w:color="auto" w:fill="E7E6E6" w:themeFill="background2"/>
            <w:hideMark/>
          </w:tcPr>
          <w:p w14:paraId="4FB3022A"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operation failed.</w:t>
            </w:r>
          </w:p>
        </w:tc>
        <w:tc>
          <w:tcPr>
            <w:tcW w:w="960" w:type="dxa"/>
            <w:tcBorders>
              <w:top w:val="nil"/>
              <w:left w:val="nil"/>
              <w:bottom w:val="single" w:sz="4" w:space="0" w:color="auto"/>
              <w:right w:val="single" w:sz="4" w:space="0" w:color="auto"/>
            </w:tcBorders>
            <w:shd w:val="clear" w:color="auto" w:fill="E7E6E6" w:themeFill="background2"/>
            <w:hideMark/>
          </w:tcPr>
          <w:p w14:paraId="2166DF66"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0295133E"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2C0FD411"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5CF8F90C" w14:textId="77777777" w:rsidTr="00BB57AF">
        <w:trPr>
          <w:trHeight w:val="4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2B36F597"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service is currently unavailable.</w:t>
            </w:r>
          </w:p>
        </w:tc>
        <w:tc>
          <w:tcPr>
            <w:tcW w:w="960" w:type="dxa"/>
            <w:tcBorders>
              <w:top w:val="nil"/>
              <w:left w:val="nil"/>
              <w:bottom w:val="single" w:sz="4" w:space="0" w:color="auto"/>
              <w:right w:val="single" w:sz="4" w:space="0" w:color="auto"/>
            </w:tcBorders>
            <w:shd w:val="clear" w:color="auto" w:fill="E7E6E6" w:themeFill="background2"/>
            <w:hideMark/>
          </w:tcPr>
          <w:p w14:paraId="76785F38"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503 Service Unavailable.</w:t>
            </w:r>
          </w:p>
        </w:tc>
        <w:tc>
          <w:tcPr>
            <w:tcW w:w="2020" w:type="dxa"/>
            <w:tcBorders>
              <w:top w:val="nil"/>
              <w:left w:val="nil"/>
              <w:bottom w:val="single" w:sz="4" w:space="0" w:color="auto"/>
              <w:right w:val="single" w:sz="4" w:space="0" w:color="auto"/>
            </w:tcBorders>
            <w:shd w:val="clear" w:color="auto" w:fill="E7E6E6" w:themeFill="background2"/>
            <w:hideMark/>
          </w:tcPr>
          <w:p w14:paraId="02E9DE7C" w14:textId="77777777" w:rsidR="004759C0" w:rsidRPr="00F85FF3" w:rsidRDefault="004759C0" w:rsidP="00BB57AF">
            <w:pPr>
              <w:spacing w:after="0" w:line="240" w:lineRule="auto"/>
              <w:rPr>
                <w:rFonts w:eastAsia="Times New Roman" w:cstheme="minorHAnsi"/>
                <w:color w:val="000000"/>
                <w:lang w:val="en-US"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6108E754"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2D9F68C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5783239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117244E3" w14:textId="77777777" w:rsidTr="00BB57AF">
        <w:trPr>
          <w:trHeight w:val="14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56772D1B"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server was unable to respond in a timely manner.</w:t>
            </w:r>
          </w:p>
        </w:tc>
        <w:tc>
          <w:tcPr>
            <w:tcW w:w="960" w:type="dxa"/>
            <w:tcBorders>
              <w:top w:val="nil"/>
              <w:left w:val="nil"/>
              <w:bottom w:val="single" w:sz="4" w:space="0" w:color="auto"/>
              <w:right w:val="single" w:sz="4" w:space="0" w:color="auto"/>
            </w:tcBorders>
            <w:shd w:val="clear" w:color="auto" w:fill="E7E6E6" w:themeFill="background2"/>
            <w:hideMark/>
          </w:tcPr>
          <w:p w14:paraId="350A464B"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504 Gateway Timeout.</w:t>
            </w:r>
          </w:p>
        </w:tc>
        <w:tc>
          <w:tcPr>
            <w:tcW w:w="2020" w:type="dxa"/>
            <w:tcBorders>
              <w:top w:val="nil"/>
              <w:left w:val="nil"/>
              <w:bottom w:val="single" w:sz="4" w:space="0" w:color="auto"/>
              <w:right w:val="single" w:sz="4" w:space="0" w:color="auto"/>
            </w:tcBorders>
            <w:shd w:val="clear" w:color="auto" w:fill="E7E6E6" w:themeFill="background2"/>
            <w:hideMark/>
          </w:tcPr>
          <w:p w14:paraId="66376AC9"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Returned if a timeout occurred but a resubmission of the original request is feasible (otherwise use 500 Internal Server Error).</w:t>
            </w:r>
          </w:p>
        </w:tc>
        <w:tc>
          <w:tcPr>
            <w:tcW w:w="960" w:type="dxa"/>
            <w:tcBorders>
              <w:top w:val="nil"/>
              <w:left w:val="nil"/>
              <w:bottom w:val="single" w:sz="4" w:space="0" w:color="auto"/>
              <w:right w:val="single" w:sz="4" w:space="0" w:color="auto"/>
            </w:tcBorders>
            <w:shd w:val="clear" w:color="auto" w:fill="E7E6E6" w:themeFill="background2"/>
            <w:hideMark/>
          </w:tcPr>
          <w:p w14:paraId="77087C0E"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1B8C1987"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68BC0E02"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bl>
    <w:p w14:paraId="088187A7" w14:textId="77777777" w:rsidR="00365E11" w:rsidRPr="00865841" w:rsidRDefault="00365E11" w:rsidP="00365E11">
      <w:pPr>
        <w:spacing w:after="0" w:line="240" w:lineRule="auto"/>
        <w:rPr>
          <w:rFonts w:ascii="Calibri" w:eastAsia="Times New Roman" w:hAnsi="Calibri" w:cs="Calibri"/>
          <w:color w:val="000000"/>
          <w:lang w:val="en-US" w:eastAsia="pt-BR"/>
        </w:rPr>
      </w:pPr>
    </w:p>
    <w:p w14:paraId="1287A420" w14:textId="2FB745D9" w:rsidR="00E43D75" w:rsidRDefault="00E43D75">
      <w:pPr>
        <w:spacing w:line="259" w:lineRule="auto"/>
        <w:jc w:val="left"/>
        <w:rPr>
          <w:b/>
          <w:bCs/>
          <w:sz w:val="28"/>
          <w:szCs w:val="28"/>
          <w:lang w:val="en-US"/>
        </w:rPr>
      </w:pPr>
      <w:r>
        <w:rPr>
          <w:b/>
          <w:bCs/>
          <w:sz w:val="28"/>
          <w:szCs w:val="28"/>
          <w:lang w:val="en-US"/>
        </w:rPr>
        <w:br w:type="page"/>
      </w:r>
    </w:p>
    <w:p w14:paraId="3A021142" w14:textId="77777777" w:rsidR="00056429" w:rsidRPr="00865841" w:rsidRDefault="00056429" w:rsidP="00056429">
      <w:pPr>
        <w:pStyle w:val="Heading1"/>
        <w:rPr>
          <w:b/>
          <w:bCs/>
          <w:lang w:val="en-US"/>
        </w:rPr>
      </w:pPr>
      <w:bookmarkStart w:id="28" w:name="_Toc88641379"/>
      <w:bookmarkStart w:id="29" w:name="_Toc111801727"/>
      <w:r w:rsidRPr="00865841">
        <w:rPr>
          <w:b/>
          <w:bCs/>
          <w:lang w:val="en-US"/>
        </w:rPr>
        <w:lastRenderedPageBreak/>
        <w:t>Naming Conventions</w:t>
      </w:r>
      <w:bookmarkEnd w:id="28"/>
      <w:bookmarkEnd w:id="29"/>
    </w:p>
    <w:p w14:paraId="7C5CDA54" w14:textId="77777777" w:rsidR="00056429" w:rsidRPr="00865841" w:rsidRDefault="00056429" w:rsidP="00056429">
      <w:pPr>
        <w:rPr>
          <w:lang w:val="en-US"/>
        </w:rPr>
      </w:pPr>
    </w:p>
    <w:p w14:paraId="1130C20D" w14:textId="77777777" w:rsidR="00056429" w:rsidRPr="00865841" w:rsidRDefault="00056429" w:rsidP="00056429">
      <w:pPr>
        <w:rPr>
          <w:lang w:val="en-US"/>
        </w:rPr>
      </w:pPr>
      <w:r w:rsidRPr="00865841">
        <w:rPr>
          <w:lang w:val="en-US"/>
        </w:rPr>
        <w:t>Standard Lower Camel Case is adopted as standard. In addition to following the standard to avoid redundancy of terms and use self-explanatory names.</w:t>
      </w:r>
    </w:p>
    <w:p w14:paraId="1691382E" w14:textId="77777777" w:rsidR="00056429" w:rsidRPr="00865841" w:rsidRDefault="00056429" w:rsidP="00056429">
      <w:pPr>
        <w:rPr>
          <w:lang w:val="en-US"/>
        </w:rPr>
      </w:pPr>
    </w:p>
    <w:p w14:paraId="5C24ECD0" w14:textId="77777777" w:rsidR="00056429" w:rsidRPr="00865841" w:rsidRDefault="00056429" w:rsidP="00056429">
      <w:pPr>
        <w:rPr>
          <w:lang w:val="en-US"/>
        </w:rPr>
      </w:pPr>
      <w:r w:rsidRPr="00865841">
        <w:rPr>
          <w:lang w:val="en-US"/>
        </w:rPr>
        <w:t xml:space="preserve">Ex.: </w:t>
      </w:r>
    </w:p>
    <w:p w14:paraId="0F9DD8EF" w14:textId="77777777" w:rsidR="00056429" w:rsidRPr="00865841" w:rsidRDefault="00056429" w:rsidP="00056429">
      <w:pPr>
        <w:rPr>
          <w:lang w:val="en-US"/>
        </w:rPr>
      </w:pPr>
      <w:r w:rsidRPr="00865841">
        <w:rPr>
          <w:lang w:val="en-US"/>
        </w:rPr>
        <w:t>"</w:t>
      </w:r>
      <w:proofErr w:type="spellStart"/>
      <w:r w:rsidRPr="00865841">
        <w:rPr>
          <w:lang w:val="en-US"/>
        </w:rPr>
        <w:t>userEmailAddress</w:t>
      </w:r>
      <w:proofErr w:type="spellEnd"/>
      <w:r w:rsidRPr="00865841">
        <w:rPr>
          <w:lang w:val="en-US"/>
        </w:rPr>
        <w:t>"</w:t>
      </w:r>
    </w:p>
    <w:p w14:paraId="3597F57C" w14:textId="77777777" w:rsidR="00056429" w:rsidRPr="00865841" w:rsidRDefault="00056429" w:rsidP="00056429">
      <w:pPr>
        <w:rPr>
          <w:lang w:val="en-US"/>
        </w:rPr>
      </w:pPr>
      <w:r w:rsidRPr="00865841">
        <w:rPr>
          <w:lang w:val="en-US"/>
        </w:rPr>
        <w:t>"</w:t>
      </w:r>
      <w:proofErr w:type="spellStart"/>
      <w:r w:rsidRPr="00865841">
        <w:rPr>
          <w:lang w:val="en-US"/>
        </w:rPr>
        <w:t>userTelephoneNumber</w:t>
      </w:r>
      <w:proofErr w:type="spellEnd"/>
      <w:r w:rsidRPr="00865841">
        <w:rPr>
          <w:lang w:val="en-US"/>
        </w:rPr>
        <w:t>"</w:t>
      </w:r>
    </w:p>
    <w:p w14:paraId="6020F63F" w14:textId="77777777" w:rsidR="00046064" w:rsidRPr="00865841" w:rsidRDefault="00046064" w:rsidP="002F4ABC">
      <w:pPr>
        <w:pStyle w:val="Heading1"/>
        <w:rPr>
          <w:b/>
          <w:bCs/>
          <w:lang w:val="en-US"/>
        </w:rPr>
      </w:pPr>
    </w:p>
    <w:p w14:paraId="593C7808" w14:textId="77777777" w:rsidR="00513429" w:rsidRPr="00865841" w:rsidRDefault="00513429" w:rsidP="00513429">
      <w:pPr>
        <w:pStyle w:val="Heading1"/>
        <w:rPr>
          <w:b/>
          <w:bCs/>
          <w:lang w:val="en-US"/>
        </w:rPr>
      </w:pPr>
      <w:bookmarkStart w:id="30" w:name="_Toc88641380"/>
      <w:bookmarkStart w:id="31" w:name="_Toc111801728"/>
      <w:r w:rsidRPr="00865841">
        <w:rPr>
          <w:b/>
          <w:bCs/>
          <w:lang w:val="en-US"/>
        </w:rPr>
        <w:t>Common Data Types</w:t>
      </w:r>
      <w:bookmarkEnd w:id="30"/>
      <w:bookmarkEnd w:id="31"/>
    </w:p>
    <w:p w14:paraId="7FD59F9B" w14:textId="77777777" w:rsidR="00513429" w:rsidRPr="00865841" w:rsidRDefault="00513429" w:rsidP="00513429">
      <w:pPr>
        <w:rPr>
          <w:lang w:val="en-US"/>
        </w:rPr>
      </w:pPr>
    </w:p>
    <w:p w14:paraId="4158EFF3" w14:textId="77777777" w:rsidR="00513429" w:rsidRPr="00865841" w:rsidRDefault="00513429" w:rsidP="00513429">
      <w:pPr>
        <w:rPr>
          <w:b/>
          <w:bCs/>
          <w:sz w:val="28"/>
          <w:szCs w:val="28"/>
          <w:lang w:val="en-US"/>
        </w:rPr>
      </w:pPr>
      <w:r w:rsidRPr="00865841">
        <w:rPr>
          <w:b/>
          <w:bCs/>
          <w:sz w:val="28"/>
          <w:szCs w:val="28"/>
          <w:lang w:val="en-US"/>
        </w:rPr>
        <w:t>Properties</w:t>
      </w:r>
    </w:p>
    <w:tbl>
      <w:tblPr>
        <w:tblW w:w="8815" w:type="dxa"/>
        <w:tblCellMar>
          <w:left w:w="70" w:type="dxa"/>
          <w:right w:w="70" w:type="dxa"/>
        </w:tblCellMar>
        <w:tblLook w:val="04A0" w:firstRow="1" w:lastRow="0" w:firstColumn="1" w:lastColumn="0" w:noHBand="0" w:noVBand="1"/>
      </w:tblPr>
      <w:tblGrid>
        <w:gridCol w:w="1615"/>
        <w:gridCol w:w="4410"/>
        <w:gridCol w:w="2790"/>
      </w:tblGrid>
      <w:tr w:rsidR="00513429" w:rsidRPr="00F85FF3" w14:paraId="58BB5643" w14:textId="77777777" w:rsidTr="00BB57AF">
        <w:trPr>
          <w:trHeight w:val="350"/>
        </w:trPr>
        <w:tc>
          <w:tcPr>
            <w:tcW w:w="161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0BFA13D3" w14:textId="77777777" w:rsidR="00513429" w:rsidRPr="00F85FF3" w:rsidRDefault="00513429" w:rsidP="00BB57AF">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Type</w:t>
            </w:r>
          </w:p>
        </w:tc>
        <w:tc>
          <w:tcPr>
            <w:tcW w:w="4410" w:type="dxa"/>
            <w:tcBorders>
              <w:top w:val="single" w:sz="4" w:space="0" w:color="auto"/>
              <w:left w:val="nil"/>
              <w:bottom w:val="single" w:sz="4" w:space="0" w:color="auto"/>
              <w:right w:val="single" w:sz="4" w:space="0" w:color="auto"/>
            </w:tcBorders>
            <w:shd w:val="clear" w:color="auto" w:fill="E7E6E6" w:themeFill="background2"/>
            <w:vAlign w:val="bottom"/>
            <w:hideMark/>
          </w:tcPr>
          <w:p w14:paraId="13D73143" w14:textId="77777777" w:rsidR="00513429" w:rsidRPr="00F85FF3" w:rsidRDefault="00513429" w:rsidP="00BB57AF">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Description</w:t>
            </w:r>
          </w:p>
        </w:tc>
        <w:tc>
          <w:tcPr>
            <w:tcW w:w="27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4189A63D" w14:textId="77777777" w:rsidR="00513429" w:rsidRPr="00F85FF3" w:rsidRDefault="00513429" w:rsidP="00BB57AF">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valid examples</w:t>
            </w:r>
          </w:p>
        </w:tc>
      </w:tr>
      <w:tr w:rsidR="00513429" w:rsidRPr="00F85FF3" w14:paraId="78E49C52" w14:textId="77777777" w:rsidTr="00BB57AF">
        <w:trPr>
          <w:trHeight w:val="64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25E93BF5" w14:textId="77777777" w:rsidR="00513429" w:rsidRPr="00F85FF3" w:rsidRDefault="00513429" w:rsidP="00BB57AF">
            <w:pPr>
              <w:spacing w:after="0" w:line="240" w:lineRule="auto"/>
              <w:rPr>
                <w:rFonts w:eastAsia="Times New Roman" w:cstheme="minorHAnsi"/>
                <w:color w:val="000000"/>
                <w:lang w:val="en-US" w:eastAsia="pt-BR"/>
              </w:rPr>
            </w:pPr>
            <w:proofErr w:type="spellStart"/>
            <w:r w:rsidRPr="00F85FF3">
              <w:rPr>
                <w:rFonts w:eastAsia="Times New Roman" w:cstheme="minorHAnsi"/>
                <w:color w:val="000000"/>
                <w:lang w:val="en-US" w:eastAsia="pt-BR"/>
              </w:rPr>
              <w:t>AmountString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7FADE3E4"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representing a monetary value.</w:t>
            </w:r>
          </w:p>
        </w:tc>
        <w:tc>
          <w:tcPr>
            <w:tcW w:w="2790" w:type="dxa"/>
            <w:tcBorders>
              <w:top w:val="nil"/>
              <w:left w:val="nil"/>
              <w:bottom w:val="single" w:sz="4" w:space="0" w:color="auto"/>
              <w:right w:val="single" w:sz="4" w:space="0" w:color="auto"/>
            </w:tcBorders>
            <w:shd w:val="clear" w:color="auto" w:fill="E7E6E6" w:themeFill="background2"/>
            <w:hideMark/>
          </w:tcPr>
          <w:p w14:paraId="4D0CA361"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"1.37"</w:t>
            </w:r>
          </w:p>
        </w:tc>
      </w:tr>
      <w:tr w:rsidR="00513429" w:rsidRPr="00F85FF3" w14:paraId="405041F7" w14:textId="77777777" w:rsidTr="00BB57AF">
        <w:trPr>
          <w:trHeight w:val="48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754DFF0E"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4C3EB34C"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positive, zero or negative number.</w:t>
            </w:r>
          </w:p>
        </w:tc>
        <w:tc>
          <w:tcPr>
            <w:tcW w:w="2790" w:type="dxa"/>
            <w:tcBorders>
              <w:top w:val="nil"/>
              <w:left w:val="nil"/>
              <w:bottom w:val="single" w:sz="4" w:space="0" w:color="auto"/>
              <w:right w:val="single" w:sz="4" w:space="0" w:color="auto"/>
            </w:tcBorders>
            <w:shd w:val="clear" w:color="auto" w:fill="E7E6E6" w:themeFill="background2"/>
            <w:hideMark/>
          </w:tcPr>
          <w:p w14:paraId="1C714427"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"54.85"</w:t>
            </w:r>
          </w:p>
        </w:tc>
      </w:tr>
      <w:tr w:rsidR="00513429" w:rsidRPr="00F85FF3" w14:paraId="780DBBD7" w14:textId="77777777" w:rsidTr="00BB57AF">
        <w:trPr>
          <w:trHeight w:val="32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61FF8A9A"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2375290A"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Without the currency symbol.</w:t>
            </w:r>
          </w:p>
        </w:tc>
        <w:tc>
          <w:tcPr>
            <w:tcW w:w="2790" w:type="dxa"/>
            <w:tcBorders>
              <w:top w:val="nil"/>
              <w:left w:val="nil"/>
              <w:bottom w:val="single" w:sz="4" w:space="0" w:color="auto"/>
              <w:right w:val="single" w:sz="4" w:space="0" w:color="auto"/>
            </w:tcBorders>
            <w:shd w:val="clear" w:color="auto" w:fill="E7E6E6" w:themeFill="background2"/>
            <w:hideMark/>
          </w:tcPr>
          <w:p w14:paraId="60B4181B"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"3456928.98"</w:t>
            </w:r>
          </w:p>
        </w:tc>
      </w:tr>
      <w:tr w:rsidR="00513429" w:rsidRPr="00F85FF3" w14:paraId="131940D2" w14:textId="77777777" w:rsidTr="00BB57AF">
        <w:trPr>
          <w:trHeight w:val="80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1EC26DC"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1B9B9439"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With at least 1 and maximum 16 digits before the decimal point.</w:t>
            </w:r>
          </w:p>
        </w:tc>
        <w:tc>
          <w:tcPr>
            <w:tcW w:w="2790" w:type="dxa"/>
            <w:tcBorders>
              <w:top w:val="nil"/>
              <w:left w:val="nil"/>
              <w:bottom w:val="single" w:sz="4" w:space="0" w:color="auto"/>
              <w:right w:val="single" w:sz="4" w:space="0" w:color="auto"/>
            </w:tcBorders>
            <w:shd w:val="clear" w:color="auto" w:fill="E7E6E6" w:themeFill="background2"/>
            <w:hideMark/>
          </w:tcPr>
          <w:p w14:paraId="3A92216E"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"-2387.02"</w:t>
            </w:r>
          </w:p>
        </w:tc>
      </w:tr>
      <w:tr w:rsidR="00513429" w:rsidRPr="00304D62" w14:paraId="29A77A81" w14:textId="77777777" w:rsidTr="00BB57AF">
        <w:trPr>
          <w:trHeight w:val="625"/>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AD8732F"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6CC7A312"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With at least 2 digits (more digits are allowed, but not required).</w:t>
            </w:r>
          </w:p>
        </w:tc>
        <w:tc>
          <w:tcPr>
            <w:tcW w:w="2790" w:type="dxa"/>
            <w:tcBorders>
              <w:top w:val="nil"/>
              <w:left w:val="nil"/>
              <w:bottom w:val="single" w:sz="4" w:space="0" w:color="auto"/>
              <w:right w:val="single" w:sz="4" w:space="0" w:color="auto"/>
            </w:tcBorders>
            <w:shd w:val="clear" w:color="auto" w:fill="E7E6E6" w:themeFill="background2"/>
            <w:hideMark/>
          </w:tcPr>
          <w:p w14:paraId="41C7D0F1" w14:textId="77777777" w:rsidR="00513429" w:rsidRPr="00F85FF3" w:rsidRDefault="00513429" w:rsidP="00BB57AF">
            <w:pPr>
              <w:spacing w:after="0" w:line="240" w:lineRule="auto"/>
              <w:rPr>
                <w:rFonts w:eastAsia="Times New Roman" w:cstheme="minorHAnsi"/>
                <w:color w:val="000000"/>
                <w:lang w:val="en-US" w:eastAsia="pt-BR"/>
              </w:rPr>
            </w:pPr>
          </w:p>
        </w:tc>
      </w:tr>
      <w:tr w:rsidR="00513429" w:rsidRPr="00304D62" w14:paraId="14025FE0" w14:textId="77777777" w:rsidTr="00BB57AF">
        <w:trPr>
          <w:trHeight w:val="526"/>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9136F3F"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199F8933"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No additional formatting. Ex: Thousand separator.</w:t>
            </w:r>
          </w:p>
        </w:tc>
        <w:tc>
          <w:tcPr>
            <w:tcW w:w="2790" w:type="dxa"/>
            <w:tcBorders>
              <w:top w:val="nil"/>
              <w:left w:val="nil"/>
              <w:bottom w:val="single" w:sz="4" w:space="0" w:color="auto"/>
              <w:right w:val="single" w:sz="4" w:space="0" w:color="auto"/>
            </w:tcBorders>
            <w:shd w:val="clear" w:color="auto" w:fill="E7E6E6" w:themeFill="background2"/>
            <w:hideMark/>
          </w:tcPr>
          <w:p w14:paraId="185F1DAE" w14:textId="77777777" w:rsidR="00513429" w:rsidRPr="00F85FF3" w:rsidRDefault="00513429" w:rsidP="00BB57AF">
            <w:pPr>
              <w:spacing w:after="0" w:line="240" w:lineRule="auto"/>
              <w:rPr>
                <w:rFonts w:eastAsia="Times New Roman" w:cstheme="minorHAnsi"/>
                <w:color w:val="000000"/>
                <w:lang w:val="en-US" w:eastAsia="pt-BR"/>
              </w:rPr>
            </w:pPr>
          </w:p>
        </w:tc>
      </w:tr>
      <w:tr w:rsidR="00513429" w:rsidRPr="00F85FF3" w14:paraId="49FCE517" w14:textId="77777777" w:rsidTr="00BB57AF">
        <w:trPr>
          <w:trHeight w:val="29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3A24C8AD"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Boolean</w:t>
            </w:r>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30336672"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xml:space="preserve">- Default </w:t>
            </w:r>
            <w:proofErr w:type="spellStart"/>
            <w:r w:rsidRPr="00F85FF3">
              <w:rPr>
                <w:rFonts w:eastAsia="Times New Roman" w:cstheme="minorHAnsi"/>
                <w:color w:val="000000"/>
                <w:lang w:val="en-US" w:eastAsia="pt-BR"/>
              </w:rPr>
              <w:t>boolean</w:t>
            </w:r>
            <w:proofErr w:type="spellEnd"/>
            <w:r w:rsidRPr="00F85FF3">
              <w:rPr>
                <w:rFonts w:eastAsia="Times New Roman" w:cstheme="minorHAnsi"/>
                <w:color w:val="000000"/>
                <w:lang w:val="en-US" w:eastAsia="pt-BR"/>
              </w:rPr>
              <w:t xml:space="preserve"> value.</w:t>
            </w:r>
          </w:p>
        </w:tc>
        <w:tc>
          <w:tcPr>
            <w:tcW w:w="2790" w:type="dxa"/>
            <w:tcBorders>
              <w:top w:val="nil"/>
              <w:left w:val="nil"/>
              <w:bottom w:val="single" w:sz="4" w:space="0" w:color="auto"/>
              <w:right w:val="single" w:sz="4" w:space="0" w:color="auto"/>
            </w:tcBorders>
            <w:shd w:val="clear" w:color="auto" w:fill="E7E6E6" w:themeFill="background2"/>
            <w:hideMark/>
          </w:tcPr>
          <w:p w14:paraId="3EEDF5D6"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TRUE</w:t>
            </w:r>
          </w:p>
        </w:tc>
      </w:tr>
      <w:tr w:rsidR="00513429" w:rsidRPr="00F85FF3" w14:paraId="094D4673" w14:textId="77777777" w:rsidTr="00BB57AF">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05ED6EBD"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00BDF1CD" w14:textId="77777777" w:rsidR="00513429" w:rsidRPr="00F85FF3" w:rsidRDefault="00513429" w:rsidP="00BB57AF">
            <w:pPr>
              <w:spacing w:after="0" w:line="240" w:lineRule="auto"/>
              <w:rPr>
                <w:rFonts w:eastAsia="Times New Roman" w:cstheme="minorHAnsi"/>
                <w:color w:val="000000"/>
                <w:lang w:val="en-US"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11F1EE3D"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FALSE</w:t>
            </w:r>
          </w:p>
        </w:tc>
      </w:tr>
      <w:tr w:rsidR="00513429" w:rsidRPr="00F85FF3" w14:paraId="5E82E95A" w14:textId="77777777" w:rsidTr="00BB57AF">
        <w:trPr>
          <w:trHeight w:val="283"/>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74944FCD" w14:textId="77777777" w:rsidR="00513429" w:rsidRPr="00F85FF3" w:rsidRDefault="00513429" w:rsidP="00BB57AF">
            <w:pPr>
              <w:spacing w:after="0" w:line="240" w:lineRule="auto"/>
              <w:rPr>
                <w:rFonts w:eastAsia="Times New Roman" w:cstheme="minorHAnsi"/>
                <w:color w:val="000000"/>
                <w:lang w:val="en-US" w:eastAsia="pt-BR"/>
              </w:rPr>
            </w:pPr>
            <w:proofErr w:type="spellStart"/>
            <w:r w:rsidRPr="00F85FF3">
              <w:rPr>
                <w:rFonts w:eastAsia="Times New Roman" w:cstheme="minorHAnsi"/>
                <w:color w:val="000000"/>
                <w:lang w:val="en-US" w:eastAsia="pt-BR"/>
              </w:rPr>
              <w:t>currencystring</w:t>
            </w:r>
            <w:proofErr w:type="spellEnd"/>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78C65F7F"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representing the currency abbreviation as per ISO-4217 specification.</w:t>
            </w:r>
          </w:p>
        </w:tc>
        <w:tc>
          <w:tcPr>
            <w:tcW w:w="2790" w:type="dxa"/>
            <w:tcBorders>
              <w:top w:val="nil"/>
              <w:left w:val="nil"/>
              <w:bottom w:val="single" w:sz="4" w:space="0" w:color="auto"/>
              <w:right w:val="single" w:sz="4" w:space="0" w:color="auto"/>
            </w:tcBorders>
            <w:shd w:val="clear" w:color="auto" w:fill="E7E6E6" w:themeFill="background2"/>
            <w:hideMark/>
          </w:tcPr>
          <w:p w14:paraId="6D4A82A5"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"BRL"</w:t>
            </w:r>
          </w:p>
        </w:tc>
      </w:tr>
      <w:tr w:rsidR="00513429" w:rsidRPr="00F85FF3" w14:paraId="516BAEF9" w14:textId="77777777" w:rsidTr="00BB57AF">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5F3F13CF"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1E7DE8B" w14:textId="77777777" w:rsidR="00513429" w:rsidRPr="00F85FF3" w:rsidRDefault="00513429" w:rsidP="00BB57AF">
            <w:pPr>
              <w:spacing w:after="0" w:line="240" w:lineRule="auto"/>
              <w:rPr>
                <w:rFonts w:eastAsia="Times New Roman" w:cstheme="minorHAnsi"/>
                <w:color w:val="000000"/>
                <w:lang w:val="en-US"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07513505"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"USD"</w:t>
            </w:r>
          </w:p>
        </w:tc>
      </w:tr>
      <w:tr w:rsidR="00513429" w:rsidRPr="00F85FF3" w14:paraId="4F10F1BB" w14:textId="77777777" w:rsidTr="00BB57AF">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2B245C1A"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2CEE1C86" w14:textId="77777777" w:rsidR="00513429" w:rsidRPr="00F85FF3" w:rsidRDefault="00513429" w:rsidP="00BB57AF">
            <w:pPr>
              <w:spacing w:after="0" w:line="240" w:lineRule="auto"/>
              <w:rPr>
                <w:rFonts w:eastAsia="Times New Roman" w:cstheme="minorHAnsi"/>
                <w:color w:val="000000"/>
                <w:lang w:val="en-US"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45C91AAB"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"EUR"</w:t>
            </w:r>
          </w:p>
        </w:tc>
      </w:tr>
      <w:tr w:rsidR="00513429" w:rsidRPr="00F85FF3" w14:paraId="0435B406" w14:textId="77777777" w:rsidTr="00BB57AF">
        <w:trPr>
          <w:trHeight w:val="841"/>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58166414" w14:textId="77777777" w:rsidR="00513429" w:rsidRPr="00F85FF3" w:rsidRDefault="00513429" w:rsidP="00BB57AF">
            <w:pPr>
              <w:spacing w:after="0" w:line="240" w:lineRule="auto"/>
              <w:rPr>
                <w:rFonts w:eastAsia="Times New Roman" w:cstheme="minorHAnsi"/>
                <w:color w:val="000000"/>
                <w:lang w:val="en-US" w:eastAsia="pt-BR"/>
              </w:rPr>
            </w:pPr>
            <w:proofErr w:type="spellStart"/>
            <w:r w:rsidRPr="00F85FF3">
              <w:rPr>
                <w:rFonts w:eastAsia="Times New Roman" w:cstheme="minorHAnsi"/>
                <w:color w:val="000000"/>
                <w:lang w:val="en-US" w:eastAsia="pt-BR"/>
              </w:rPr>
              <w:t>DateTimeString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6E0A489A"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xml:space="preserve">- A string with date and time according to RFC-3339 specification, always using UTC </w:t>
            </w:r>
            <w:proofErr w:type="spellStart"/>
            <w:r w:rsidRPr="00F85FF3">
              <w:rPr>
                <w:rFonts w:eastAsia="Times New Roman" w:cstheme="minorHAnsi"/>
                <w:color w:val="000000"/>
                <w:lang w:val="en-US" w:eastAsia="pt-BR"/>
              </w:rPr>
              <w:t>timezone</w:t>
            </w:r>
            <w:proofErr w:type="spellEnd"/>
            <w:r w:rsidRPr="00F85FF3">
              <w:rPr>
                <w:rFonts w:eastAsia="Times New Roman" w:cstheme="minorHAnsi"/>
                <w:color w:val="000000"/>
                <w:lang w:val="en-US" w:eastAsia="pt-BR"/>
              </w:rPr>
              <w:t xml:space="preserve"> (UTC time format).</w:t>
            </w:r>
          </w:p>
        </w:tc>
        <w:tc>
          <w:tcPr>
            <w:tcW w:w="2790" w:type="dxa"/>
            <w:tcBorders>
              <w:top w:val="nil"/>
              <w:left w:val="nil"/>
              <w:bottom w:val="single" w:sz="4" w:space="0" w:color="auto"/>
              <w:right w:val="single" w:sz="4" w:space="0" w:color="auto"/>
            </w:tcBorders>
            <w:shd w:val="clear" w:color="auto" w:fill="E7E6E6" w:themeFill="background2"/>
            <w:hideMark/>
          </w:tcPr>
          <w:p w14:paraId="1B902705"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"2020-07-21T08:30:00Z"</w:t>
            </w:r>
          </w:p>
        </w:tc>
      </w:tr>
      <w:tr w:rsidR="00513429" w:rsidRPr="00F85FF3" w14:paraId="1BDEAFF1" w14:textId="77777777" w:rsidTr="00BB57AF">
        <w:trPr>
          <w:trHeight w:val="238"/>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1B480F6A" w14:textId="77777777" w:rsidR="00513429" w:rsidRPr="00F85FF3" w:rsidRDefault="00513429" w:rsidP="00BB57AF">
            <w:pPr>
              <w:spacing w:after="0" w:line="240" w:lineRule="auto"/>
              <w:rPr>
                <w:rFonts w:eastAsia="Times New Roman" w:cstheme="minorHAnsi"/>
                <w:color w:val="000000"/>
                <w:lang w:val="en-US" w:eastAsia="pt-BR"/>
              </w:rPr>
            </w:pPr>
            <w:proofErr w:type="spellStart"/>
            <w:r w:rsidRPr="00F85FF3">
              <w:rPr>
                <w:rFonts w:eastAsia="Times New Roman" w:cstheme="minorHAnsi"/>
                <w:color w:val="000000"/>
                <w:lang w:val="en-US" w:eastAsia="pt-BR"/>
              </w:rPr>
              <w:t>DurationString</w:t>
            </w:r>
            <w:proofErr w:type="spellEnd"/>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3684290E"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representing a duration period as per ISO-8601 specification.</w:t>
            </w:r>
          </w:p>
        </w:tc>
        <w:tc>
          <w:tcPr>
            <w:tcW w:w="2790" w:type="dxa"/>
            <w:tcBorders>
              <w:top w:val="nil"/>
              <w:left w:val="nil"/>
              <w:bottom w:val="single" w:sz="4" w:space="0" w:color="auto"/>
              <w:right w:val="single" w:sz="4" w:space="0" w:color="auto"/>
            </w:tcBorders>
            <w:shd w:val="clear" w:color="auto" w:fill="E7E6E6" w:themeFill="background2"/>
            <w:hideMark/>
          </w:tcPr>
          <w:p w14:paraId="0727C5DF"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"P23DT23H"</w:t>
            </w:r>
          </w:p>
        </w:tc>
      </w:tr>
      <w:tr w:rsidR="00513429" w:rsidRPr="00F85FF3" w14:paraId="07A1EAF7" w14:textId="77777777" w:rsidTr="00BB57AF">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9105F4E"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4251A5E" w14:textId="77777777" w:rsidR="00513429" w:rsidRPr="00F85FF3" w:rsidRDefault="00513429" w:rsidP="00BB57AF">
            <w:pPr>
              <w:spacing w:after="0" w:line="240" w:lineRule="auto"/>
              <w:rPr>
                <w:rFonts w:eastAsia="Times New Roman" w:cstheme="minorHAnsi"/>
                <w:color w:val="000000"/>
                <w:lang w:val="en-US"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6E713241"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"PT2H30M"</w:t>
            </w:r>
          </w:p>
        </w:tc>
      </w:tr>
      <w:tr w:rsidR="00513429" w:rsidRPr="00F85FF3" w14:paraId="14174D1B" w14:textId="77777777" w:rsidTr="00BB57AF">
        <w:trPr>
          <w:trHeight w:val="80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69BFC93D"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lastRenderedPageBreak/>
              <w:t>Enum</w:t>
            </w:r>
          </w:p>
        </w:tc>
        <w:tc>
          <w:tcPr>
            <w:tcW w:w="4410" w:type="dxa"/>
            <w:tcBorders>
              <w:top w:val="nil"/>
              <w:left w:val="nil"/>
              <w:bottom w:val="single" w:sz="4" w:space="0" w:color="auto"/>
              <w:right w:val="single" w:sz="4" w:space="0" w:color="auto"/>
            </w:tcBorders>
            <w:shd w:val="clear" w:color="auto" w:fill="E7E6E6" w:themeFill="background2"/>
            <w:hideMark/>
          </w:tcPr>
          <w:p w14:paraId="7D981C3F"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representing a domain of values</w:t>
            </w:r>
          </w:p>
        </w:tc>
        <w:tc>
          <w:tcPr>
            <w:tcW w:w="2790" w:type="dxa"/>
            <w:tcBorders>
              <w:top w:val="nil"/>
              <w:left w:val="nil"/>
              <w:bottom w:val="single" w:sz="4" w:space="0" w:color="auto"/>
              <w:right w:val="single" w:sz="4" w:space="0" w:color="auto"/>
            </w:tcBorders>
            <w:shd w:val="clear" w:color="auto" w:fill="E7E6E6" w:themeFill="background2"/>
            <w:hideMark/>
          </w:tcPr>
          <w:p w14:paraId="4F809D17"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"FIRST OPTION"</w:t>
            </w:r>
          </w:p>
        </w:tc>
      </w:tr>
      <w:tr w:rsidR="00513429" w:rsidRPr="00F85FF3" w14:paraId="0E0D1EAC" w14:textId="77777777" w:rsidTr="00BB57AF">
        <w:trPr>
          <w:trHeight w:val="48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5CF5BECD"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5AA5AEF0"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All possible values ​​are defined.</w:t>
            </w:r>
          </w:p>
        </w:tc>
        <w:tc>
          <w:tcPr>
            <w:tcW w:w="2790" w:type="dxa"/>
            <w:tcBorders>
              <w:top w:val="nil"/>
              <w:left w:val="nil"/>
              <w:bottom w:val="single" w:sz="4" w:space="0" w:color="auto"/>
              <w:right w:val="single" w:sz="4" w:space="0" w:color="auto"/>
            </w:tcBorders>
            <w:shd w:val="clear" w:color="auto" w:fill="E7E6E6" w:themeFill="background2"/>
            <w:hideMark/>
          </w:tcPr>
          <w:p w14:paraId="21351FAE"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"OTHER_EXISTENT_OPTION"</w:t>
            </w:r>
          </w:p>
        </w:tc>
      </w:tr>
      <w:tr w:rsidR="00513429" w:rsidRPr="00304D62" w14:paraId="25CA96B5" w14:textId="77777777" w:rsidTr="00BB57AF">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285E5266"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458BE972"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Values ​​must be in capital letters.</w:t>
            </w:r>
          </w:p>
        </w:tc>
        <w:tc>
          <w:tcPr>
            <w:tcW w:w="2790" w:type="dxa"/>
            <w:tcBorders>
              <w:top w:val="nil"/>
              <w:left w:val="nil"/>
              <w:bottom w:val="single" w:sz="4" w:space="0" w:color="auto"/>
              <w:right w:val="single" w:sz="4" w:space="0" w:color="auto"/>
            </w:tcBorders>
            <w:shd w:val="clear" w:color="auto" w:fill="E7E6E6" w:themeFill="background2"/>
            <w:hideMark/>
          </w:tcPr>
          <w:p w14:paraId="2387A4D0" w14:textId="77777777" w:rsidR="00513429" w:rsidRPr="00F85FF3" w:rsidRDefault="00513429" w:rsidP="00BB57AF">
            <w:pPr>
              <w:spacing w:after="0" w:line="240" w:lineRule="auto"/>
              <w:rPr>
                <w:rFonts w:eastAsia="Times New Roman" w:cstheme="minorHAnsi"/>
                <w:color w:val="000000"/>
                <w:lang w:val="en-US" w:eastAsia="pt-BR"/>
              </w:rPr>
            </w:pPr>
          </w:p>
        </w:tc>
      </w:tr>
      <w:tr w:rsidR="00513429" w:rsidRPr="00304D62" w14:paraId="1835B382" w14:textId="77777777" w:rsidTr="00BB57AF">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68045ABE"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0A1A25AF"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White spaces must be replaced by _.</w:t>
            </w:r>
          </w:p>
        </w:tc>
        <w:tc>
          <w:tcPr>
            <w:tcW w:w="2790" w:type="dxa"/>
            <w:tcBorders>
              <w:top w:val="nil"/>
              <w:left w:val="nil"/>
              <w:bottom w:val="single" w:sz="4" w:space="0" w:color="auto"/>
              <w:right w:val="single" w:sz="4" w:space="0" w:color="auto"/>
            </w:tcBorders>
            <w:shd w:val="clear" w:color="auto" w:fill="E7E6E6" w:themeFill="background2"/>
            <w:hideMark/>
          </w:tcPr>
          <w:p w14:paraId="28246B50" w14:textId="77777777" w:rsidR="00513429" w:rsidRPr="00F85FF3" w:rsidRDefault="00513429" w:rsidP="00BB57AF">
            <w:pPr>
              <w:spacing w:after="0" w:line="240" w:lineRule="auto"/>
              <w:rPr>
                <w:rFonts w:eastAsia="Times New Roman" w:cstheme="minorHAnsi"/>
                <w:color w:val="000000"/>
                <w:lang w:val="en-US" w:eastAsia="pt-BR"/>
              </w:rPr>
            </w:pPr>
          </w:p>
        </w:tc>
      </w:tr>
      <w:tr w:rsidR="00513429" w:rsidRPr="00304D62" w14:paraId="04A2D57C" w14:textId="77777777" w:rsidTr="00BB57AF">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5F3434BA"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70D7ADBE"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Articles and prepositions must be removed.</w:t>
            </w:r>
          </w:p>
        </w:tc>
        <w:tc>
          <w:tcPr>
            <w:tcW w:w="2790" w:type="dxa"/>
            <w:tcBorders>
              <w:top w:val="nil"/>
              <w:left w:val="nil"/>
              <w:bottom w:val="single" w:sz="4" w:space="0" w:color="auto"/>
              <w:right w:val="single" w:sz="4" w:space="0" w:color="auto"/>
            </w:tcBorders>
            <w:shd w:val="clear" w:color="auto" w:fill="E7E6E6" w:themeFill="background2"/>
            <w:hideMark/>
          </w:tcPr>
          <w:p w14:paraId="1D313AA0" w14:textId="77777777" w:rsidR="00513429" w:rsidRPr="00F85FF3" w:rsidRDefault="00513429" w:rsidP="00BB57AF">
            <w:pPr>
              <w:spacing w:after="0" w:line="240" w:lineRule="auto"/>
              <w:rPr>
                <w:rFonts w:eastAsia="Times New Roman" w:cstheme="minorHAnsi"/>
                <w:color w:val="000000"/>
                <w:lang w:val="en-US" w:eastAsia="pt-BR"/>
              </w:rPr>
            </w:pPr>
          </w:p>
        </w:tc>
      </w:tr>
      <w:tr w:rsidR="00513429" w:rsidRPr="00304D62" w14:paraId="2402390B" w14:textId="77777777" w:rsidTr="00BB57AF">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75E4A2DA"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5F4876DC"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Must not have accented characters.</w:t>
            </w:r>
          </w:p>
        </w:tc>
        <w:tc>
          <w:tcPr>
            <w:tcW w:w="2790" w:type="dxa"/>
            <w:tcBorders>
              <w:top w:val="nil"/>
              <w:left w:val="nil"/>
              <w:bottom w:val="single" w:sz="4" w:space="0" w:color="auto"/>
              <w:right w:val="single" w:sz="4" w:space="0" w:color="auto"/>
            </w:tcBorders>
            <w:shd w:val="clear" w:color="auto" w:fill="E7E6E6" w:themeFill="background2"/>
            <w:hideMark/>
          </w:tcPr>
          <w:p w14:paraId="7A04C4E3" w14:textId="77777777" w:rsidR="00513429" w:rsidRPr="00F85FF3" w:rsidRDefault="00513429" w:rsidP="00BB57AF">
            <w:pPr>
              <w:spacing w:after="0" w:line="240" w:lineRule="auto"/>
              <w:rPr>
                <w:rFonts w:eastAsia="Times New Roman" w:cstheme="minorHAnsi"/>
                <w:color w:val="000000"/>
                <w:lang w:val="en-US" w:eastAsia="pt-BR"/>
              </w:rPr>
            </w:pPr>
          </w:p>
        </w:tc>
      </w:tr>
      <w:tr w:rsidR="00513429" w:rsidRPr="00F85FF3" w14:paraId="7EF59425" w14:textId="77777777" w:rsidTr="00BB57AF">
        <w:trPr>
          <w:trHeight w:val="29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04532926"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Integer</w:t>
            </w:r>
          </w:p>
        </w:tc>
        <w:tc>
          <w:tcPr>
            <w:tcW w:w="4410" w:type="dxa"/>
            <w:tcBorders>
              <w:top w:val="nil"/>
              <w:left w:val="single" w:sz="4" w:space="0" w:color="auto"/>
              <w:bottom w:val="single" w:sz="4" w:space="0" w:color="auto"/>
              <w:right w:val="single" w:sz="4" w:space="0" w:color="auto"/>
            </w:tcBorders>
            <w:shd w:val="clear" w:color="auto" w:fill="E7E6E6" w:themeFill="background2"/>
            <w:hideMark/>
          </w:tcPr>
          <w:p w14:paraId="055E5B98"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Whole numbers.</w:t>
            </w:r>
          </w:p>
        </w:tc>
        <w:tc>
          <w:tcPr>
            <w:tcW w:w="2790" w:type="dxa"/>
            <w:tcBorders>
              <w:top w:val="nil"/>
              <w:left w:val="nil"/>
              <w:bottom w:val="single" w:sz="4" w:space="0" w:color="auto"/>
              <w:right w:val="single" w:sz="4" w:space="0" w:color="auto"/>
            </w:tcBorders>
            <w:shd w:val="clear" w:color="auto" w:fill="E7E6E6" w:themeFill="background2"/>
            <w:hideMark/>
          </w:tcPr>
          <w:p w14:paraId="0FEC7FF5"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-1, 0, 1</w:t>
            </w:r>
          </w:p>
        </w:tc>
      </w:tr>
      <w:tr w:rsidR="00513429" w:rsidRPr="00F85FF3" w14:paraId="43CA96D9" w14:textId="77777777" w:rsidTr="00BB57AF">
        <w:trPr>
          <w:trHeight w:val="112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2E414DD9" w14:textId="77777777" w:rsidR="00513429" w:rsidRPr="00F85FF3" w:rsidRDefault="00513429" w:rsidP="00BB57AF">
            <w:pPr>
              <w:spacing w:after="0" w:line="240" w:lineRule="auto"/>
              <w:rPr>
                <w:rFonts w:eastAsia="Times New Roman" w:cstheme="minorHAnsi"/>
                <w:color w:val="000000"/>
                <w:lang w:val="en-US" w:eastAsia="pt-BR"/>
              </w:rPr>
            </w:pPr>
            <w:proofErr w:type="spellStart"/>
            <w:r w:rsidRPr="00F85FF3">
              <w:rPr>
                <w:rFonts w:eastAsia="Times New Roman" w:cstheme="minorHAnsi"/>
                <w:color w:val="000000"/>
                <w:lang w:val="en-US" w:eastAsia="pt-BR"/>
              </w:rPr>
              <w:t>RateString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1A5441CB"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that represents a percentage value, having as a reference that 100% is equal to the value 1.</w:t>
            </w:r>
          </w:p>
        </w:tc>
        <w:tc>
          <w:tcPr>
            <w:tcW w:w="2790" w:type="dxa"/>
            <w:tcBorders>
              <w:top w:val="nil"/>
              <w:left w:val="nil"/>
              <w:bottom w:val="single" w:sz="4" w:space="0" w:color="auto"/>
              <w:right w:val="single" w:sz="4" w:space="0" w:color="auto"/>
            </w:tcBorders>
            <w:shd w:val="clear" w:color="auto" w:fill="E7E6E6" w:themeFill="background2"/>
            <w:hideMark/>
          </w:tcPr>
          <w:p w14:paraId="2D6CD8EC"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"0.01"</w:t>
            </w:r>
          </w:p>
        </w:tc>
      </w:tr>
      <w:tr w:rsidR="00513429" w:rsidRPr="00F85FF3" w14:paraId="7DFC2AF0" w14:textId="77777777" w:rsidTr="00BB57AF">
        <w:trPr>
          <w:trHeight w:val="80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E09D6C0"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6A806E5F"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With at least 1 and maximum 16 digits before the decimal point.</w:t>
            </w:r>
          </w:p>
        </w:tc>
        <w:tc>
          <w:tcPr>
            <w:tcW w:w="2790" w:type="dxa"/>
            <w:tcBorders>
              <w:top w:val="nil"/>
              <w:left w:val="nil"/>
              <w:bottom w:val="single" w:sz="4" w:space="0" w:color="auto"/>
              <w:right w:val="single" w:sz="4" w:space="0" w:color="auto"/>
            </w:tcBorders>
            <w:shd w:val="clear" w:color="auto" w:fill="E7E6E6" w:themeFill="background2"/>
            <w:hideMark/>
          </w:tcPr>
          <w:p w14:paraId="5C171E8F"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"0.1"</w:t>
            </w:r>
          </w:p>
        </w:tc>
      </w:tr>
      <w:tr w:rsidR="00513429" w:rsidRPr="00F85FF3" w14:paraId="0401FE98" w14:textId="77777777" w:rsidTr="00BB57AF">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E0834F8"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2BE4EAA2"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With a maximum of 16 digits after the decimal point.</w:t>
            </w:r>
          </w:p>
        </w:tc>
        <w:tc>
          <w:tcPr>
            <w:tcW w:w="2790" w:type="dxa"/>
            <w:tcBorders>
              <w:top w:val="nil"/>
              <w:left w:val="nil"/>
              <w:bottom w:val="single" w:sz="4" w:space="0" w:color="auto"/>
              <w:right w:val="single" w:sz="4" w:space="0" w:color="auto"/>
            </w:tcBorders>
            <w:shd w:val="clear" w:color="auto" w:fill="E7E6E6" w:themeFill="background2"/>
            <w:hideMark/>
          </w:tcPr>
          <w:p w14:paraId="080A08D8"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"-0.05"</w:t>
            </w:r>
          </w:p>
        </w:tc>
      </w:tr>
      <w:tr w:rsidR="00513429" w:rsidRPr="00F85FF3" w14:paraId="33B5E426" w14:textId="77777777" w:rsidTr="00BB57AF">
        <w:trPr>
          <w:trHeight w:val="616"/>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5B90C291"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5B851B1A"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No additional formatting. Ex: Thousand separator.</w:t>
            </w:r>
          </w:p>
        </w:tc>
        <w:tc>
          <w:tcPr>
            <w:tcW w:w="2790" w:type="dxa"/>
            <w:tcBorders>
              <w:top w:val="nil"/>
              <w:left w:val="nil"/>
              <w:bottom w:val="single" w:sz="4" w:space="0" w:color="auto"/>
              <w:right w:val="single" w:sz="4" w:space="0" w:color="auto"/>
            </w:tcBorders>
            <w:shd w:val="clear" w:color="auto" w:fill="E7E6E6" w:themeFill="background2"/>
            <w:hideMark/>
          </w:tcPr>
          <w:p w14:paraId="1C6D99E7"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"-0.98365"</w:t>
            </w:r>
          </w:p>
        </w:tc>
      </w:tr>
      <w:tr w:rsidR="00513429" w:rsidRPr="00F85FF3" w14:paraId="37CECD16" w14:textId="77777777" w:rsidTr="00BB57AF">
        <w:trPr>
          <w:trHeight w:val="616"/>
        </w:trPr>
        <w:tc>
          <w:tcPr>
            <w:tcW w:w="1615" w:type="dxa"/>
            <w:tcBorders>
              <w:top w:val="nil"/>
              <w:left w:val="single" w:sz="4" w:space="0" w:color="auto"/>
              <w:bottom w:val="single" w:sz="4" w:space="0" w:color="auto"/>
              <w:right w:val="single" w:sz="4" w:space="0" w:color="auto"/>
            </w:tcBorders>
            <w:shd w:val="clear" w:color="auto" w:fill="E7E6E6" w:themeFill="background2"/>
          </w:tcPr>
          <w:p w14:paraId="63FE463E"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page</w:t>
            </w:r>
          </w:p>
        </w:tc>
        <w:tc>
          <w:tcPr>
            <w:tcW w:w="4410" w:type="dxa"/>
            <w:tcBorders>
              <w:top w:val="nil"/>
              <w:left w:val="nil"/>
              <w:bottom w:val="single" w:sz="4" w:space="0" w:color="auto"/>
              <w:right w:val="single" w:sz="4" w:space="0" w:color="auto"/>
            </w:tcBorders>
            <w:shd w:val="clear" w:color="auto" w:fill="E7E6E6" w:themeFill="background2"/>
          </w:tcPr>
          <w:p w14:paraId="2CD99A75"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xml:space="preserve">the </w:t>
            </w:r>
            <w:proofErr w:type="spellStart"/>
            <w:r w:rsidRPr="00F85FF3">
              <w:rPr>
                <w:rFonts w:eastAsia="Times New Roman" w:cstheme="minorHAnsi"/>
                <w:color w:val="000000"/>
                <w:lang w:val="en-US" w:eastAsia="pt-BR"/>
              </w:rPr>
              <w:t>number</w:t>
            </w:r>
            <w:r w:rsidRPr="00F85FF3">
              <w:rPr>
                <w:rFonts w:cstheme="minorHAnsi"/>
                <w:lang w:val="en-US"/>
              </w:rPr>
              <w:t>the</w:t>
            </w:r>
            <w:proofErr w:type="spellEnd"/>
            <w:r w:rsidRPr="00F85FF3">
              <w:rPr>
                <w:rFonts w:cstheme="minorHAnsi"/>
                <w:lang w:val="en-US"/>
              </w:rPr>
              <w:t xml:space="preserve"> page being requested.</w:t>
            </w:r>
          </w:p>
        </w:tc>
        <w:tc>
          <w:tcPr>
            <w:tcW w:w="2790" w:type="dxa"/>
            <w:tcBorders>
              <w:top w:val="nil"/>
              <w:left w:val="nil"/>
              <w:bottom w:val="single" w:sz="4" w:space="0" w:color="auto"/>
              <w:right w:val="single" w:sz="4" w:space="0" w:color="auto"/>
            </w:tcBorders>
            <w:shd w:val="clear" w:color="auto" w:fill="E7E6E6" w:themeFill="background2"/>
          </w:tcPr>
          <w:p w14:paraId="33073D7E"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3</w:t>
            </w:r>
          </w:p>
        </w:tc>
      </w:tr>
      <w:tr w:rsidR="00513429" w:rsidRPr="00F85FF3" w14:paraId="670FF402" w14:textId="77777777" w:rsidTr="00BB57AF">
        <w:trPr>
          <w:trHeight w:val="616"/>
        </w:trPr>
        <w:tc>
          <w:tcPr>
            <w:tcW w:w="1615" w:type="dxa"/>
            <w:tcBorders>
              <w:top w:val="nil"/>
              <w:left w:val="single" w:sz="4" w:space="0" w:color="auto"/>
              <w:bottom w:val="single" w:sz="4" w:space="0" w:color="auto"/>
              <w:right w:val="single" w:sz="4" w:space="0" w:color="auto"/>
            </w:tcBorders>
            <w:shd w:val="clear" w:color="auto" w:fill="E7E6E6" w:themeFill="background2"/>
          </w:tcPr>
          <w:p w14:paraId="139E9551"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page-size</w:t>
            </w:r>
          </w:p>
        </w:tc>
        <w:tc>
          <w:tcPr>
            <w:tcW w:w="4410" w:type="dxa"/>
            <w:tcBorders>
              <w:top w:val="nil"/>
              <w:left w:val="nil"/>
              <w:bottom w:val="single" w:sz="4" w:space="0" w:color="auto"/>
              <w:right w:val="single" w:sz="4" w:space="0" w:color="auto"/>
            </w:tcBorders>
            <w:shd w:val="clear" w:color="auto" w:fill="E7E6E6" w:themeFill="background2"/>
          </w:tcPr>
          <w:p w14:paraId="45D3137A"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Number of records per page</w:t>
            </w:r>
          </w:p>
        </w:tc>
        <w:tc>
          <w:tcPr>
            <w:tcW w:w="2790" w:type="dxa"/>
            <w:tcBorders>
              <w:top w:val="nil"/>
              <w:left w:val="nil"/>
              <w:bottom w:val="single" w:sz="4" w:space="0" w:color="auto"/>
              <w:right w:val="single" w:sz="4" w:space="0" w:color="auto"/>
            </w:tcBorders>
            <w:shd w:val="clear" w:color="auto" w:fill="E7E6E6" w:themeFill="background2"/>
          </w:tcPr>
          <w:p w14:paraId="4D9EFAFF"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10</w:t>
            </w:r>
          </w:p>
        </w:tc>
      </w:tr>
      <w:tr w:rsidR="00513429" w:rsidRPr="00F85FF3" w14:paraId="33B026A5" w14:textId="77777777" w:rsidTr="00BB57AF">
        <w:trPr>
          <w:trHeight w:val="64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6A10D5BA"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string</w:t>
            </w:r>
          </w:p>
        </w:tc>
        <w:tc>
          <w:tcPr>
            <w:tcW w:w="4410" w:type="dxa"/>
            <w:tcBorders>
              <w:top w:val="nil"/>
              <w:left w:val="nil"/>
              <w:bottom w:val="single" w:sz="4" w:space="0" w:color="auto"/>
              <w:right w:val="single" w:sz="4" w:space="0" w:color="auto"/>
            </w:tcBorders>
            <w:shd w:val="clear" w:color="auto" w:fill="E7E6E6" w:themeFill="background2"/>
            <w:hideMark/>
          </w:tcPr>
          <w:p w14:paraId="22E43B15"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UTF-8 text pattern with no content restriction.</w:t>
            </w:r>
          </w:p>
        </w:tc>
        <w:tc>
          <w:tcPr>
            <w:tcW w:w="2790" w:type="dxa"/>
            <w:tcBorders>
              <w:top w:val="nil"/>
              <w:left w:val="nil"/>
              <w:bottom w:val="single" w:sz="4" w:space="0" w:color="auto"/>
              <w:right w:val="single" w:sz="4" w:space="0" w:color="auto"/>
            </w:tcBorders>
            <w:shd w:val="clear" w:color="auto" w:fill="E7E6E6" w:themeFill="background2"/>
            <w:hideMark/>
          </w:tcPr>
          <w:p w14:paraId="28BB476F"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"A random string."</w:t>
            </w:r>
          </w:p>
        </w:tc>
      </w:tr>
      <w:tr w:rsidR="00513429" w:rsidRPr="00F85FF3" w14:paraId="6D732FD7" w14:textId="77777777" w:rsidTr="00BB57AF">
        <w:trPr>
          <w:trHeight w:val="868"/>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07C76010" w14:textId="77777777" w:rsidR="00513429" w:rsidRPr="00F85FF3" w:rsidRDefault="00513429" w:rsidP="00BB57AF">
            <w:pPr>
              <w:spacing w:after="0" w:line="240" w:lineRule="auto"/>
              <w:rPr>
                <w:rFonts w:eastAsia="Times New Roman" w:cstheme="minorHAnsi"/>
                <w:color w:val="000000"/>
                <w:lang w:val="en-US" w:eastAsia="pt-BR"/>
              </w:rPr>
            </w:pPr>
            <w:proofErr w:type="spellStart"/>
            <w:r w:rsidRPr="00F85FF3">
              <w:rPr>
                <w:rFonts w:eastAsia="Times New Roman" w:cstheme="minorHAnsi"/>
                <w:color w:val="000000"/>
                <w:lang w:val="en-US" w:eastAsia="pt-BR"/>
              </w:rPr>
              <w:t>TimeString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06BCEA4E"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xml:space="preserve">- A string that represents the time according to RFC-3339 specification, always using the UTC </w:t>
            </w:r>
            <w:proofErr w:type="spellStart"/>
            <w:r w:rsidRPr="00F85FF3">
              <w:rPr>
                <w:rFonts w:eastAsia="Times New Roman" w:cstheme="minorHAnsi"/>
                <w:color w:val="000000"/>
                <w:lang w:val="en-US" w:eastAsia="pt-BR"/>
              </w:rPr>
              <w:t>timezone</w:t>
            </w:r>
            <w:proofErr w:type="spellEnd"/>
            <w:r w:rsidRPr="00F85FF3">
              <w:rPr>
                <w:rFonts w:eastAsia="Times New Roman" w:cstheme="minorHAnsi"/>
                <w:color w:val="000000"/>
                <w:lang w:val="en-US" w:eastAsia="pt-BR"/>
              </w:rPr>
              <w:t xml:space="preserve"> (UTC time format).</w:t>
            </w:r>
          </w:p>
        </w:tc>
        <w:tc>
          <w:tcPr>
            <w:tcW w:w="2790" w:type="dxa"/>
            <w:tcBorders>
              <w:top w:val="nil"/>
              <w:left w:val="nil"/>
              <w:bottom w:val="single" w:sz="4" w:space="0" w:color="auto"/>
              <w:right w:val="single" w:sz="4" w:space="0" w:color="auto"/>
            </w:tcBorders>
            <w:shd w:val="clear" w:color="auto" w:fill="E7E6E6" w:themeFill="background2"/>
            <w:hideMark/>
          </w:tcPr>
          <w:p w14:paraId="1875776C"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"00:39:57Z"</w:t>
            </w:r>
          </w:p>
        </w:tc>
      </w:tr>
      <w:tr w:rsidR="00513429" w:rsidRPr="00304D62" w14:paraId="32124174" w14:textId="77777777" w:rsidTr="00BB57AF">
        <w:trPr>
          <w:trHeight w:val="64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76FF417D" w14:textId="77777777" w:rsidR="00513429" w:rsidRPr="00F85FF3" w:rsidRDefault="00513429" w:rsidP="00BB57AF">
            <w:pPr>
              <w:spacing w:after="0" w:line="240" w:lineRule="auto"/>
              <w:rPr>
                <w:rFonts w:eastAsia="Times New Roman" w:cstheme="minorHAnsi"/>
                <w:color w:val="000000"/>
                <w:lang w:val="en-US" w:eastAsia="pt-BR"/>
              </w:rPr>
            </w:pPr>
            <w:proofErr w:type="spellStart"/>
            <w:r w:rsidRPr="00F85FF3">
              <w:rPr>
                <w:rFonts w:eastAsia="Times New Roman" w:cstheme="minorHAnsi"/>
                <w:color w:val="000000"/>
                <w:lang w:val="en-US" w:eastAsia="pt-BR"/>
              </w:rPr>
              <w:t>URIString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39805850"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representing a valid URI.</w:t>
            </w:r>
          </w:p>
        </w:tc>
        <w:tc>
          <w:tcPr>
            <w:tcW w:w="2790" w:type="dxa"/>
            <w:tcBorders>
              <w:top w:val="nil"/>
              <w:left w:val="nil"/>
              <w:bottom w:val="single" w:sz="4" w:space="0" w:color="auto"/>
              <w:right w:val="single" w:sz="4" w:space="0" w:color="auto"/>
            </w:tcBorders>
            <w:shd w:val="clear" w:color="auto" w:fill="E7E6E6" w:themeFill="background2"/>
            <w:hideMark/>
          </w:tcPr>
          <w:p w14:paraId="0BC8D14E"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"http://www.google.com.br"</w:t>
            </w:r>
          </w:p>
        </w:tc>
      </w:tr>
      <w:tr w:rsidR="00513429" w:rsidRPr="00F85FF3" w14:paraId="12FF8D55" w14:textId="77777777" w:rsidTr="00BB57AF">
        <w:trPr>
          <w:trHeight w:val="80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0165C7C0" w14:textId="77777777" w:rsidR="00513429" w:rsidRPr="00F85FF3" w:rsidRDefault="00513429" w:rsidP="00BB57AF">
            <w:pPr>
              <w:spacing w:after="0" w:line="240" w:lineRule="auto"/>
              <w:rPr>
                <w:rFonts w:eastAsia="Times New Roman" w:cstheme="minorHAnsi"/>
                <w:color w:val="000000"/>
                <w:lang w:val="en-US" w:eastAsia="pt-BR"/>
              </w:rPr>
            </w:pPr>
            <w:proofErr w:type="spellStart"/>
            <w:r w:rsidRPr="00F85FF3">
              <w:rPr>
                <w:rFonts w:eastAsia="Times New Roman" w:cstheme="minorHAnsi"/>
                <w:color w:val="000000"/>
                <w:lang w:val="en-US" w:eastAsia="pt-BR"/>
              </w:rPr>
              <w:t>CountryCode</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38ACC49A"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Country code according to the “alpha3” code of ISO-3166.</w:t>
            </w:r>
          </w:p>
        </w:tc>
        <w:tc>
          <w:tcPr>
            <w:tcW w:w="2790" w:type="dxa"/>
            <w:tcBorders>
              <w:top w:val="nil"/>
              <w:left w:val="nil"/>
              <w:bottom w:val="single" w:sz="4" w:space="0" w:color="auto"/>
              <w:right w:val="single" w:sz="4" w:space="0" w:color="auto"/>
            </w:tcBorders>
            <w:shd w:val="clear" w:color="auto" w:fill="E7E6E6" w:themeFill="background2"/>
            <w:hideMark/>
          </w:tcPr>
          <w:p w14:paraId="56FF1618"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"BRA"</w:t>
            </w:r>
          </w:p>
        </w:tc>
      </w:tr>
    </w:tbl>
    <w:p w14:paraId="70DDBDF5" w14:textId="77777777" w:rsidR="00513429" w:rsidRPr="00865841" w:rsidRDefault="00513429" w:rsidP="00513429">
      <w:pPr>
        <w:rPr>
          <w:lang w:val="en-US"/>
        </w:rPr>
      </w:pPr>
    </w:p>
    <w:tbl>
      <w:tblPr>
        <w:tblpPr w:leftFromText="141" w:rightFromText="141" w:vertAnchor="page" w:horzAnchor="margin" w:tblpY="2206"/>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5"/>
        <w:gridCol w:w="4320"/>
        <w:gridCol w:w="2790"/>
      </w:tblGrid>
      <w:tr w:rsidR="00513429" w:rsidRPr="00865841" w14:paraId="625CF35A" w14:textId="77777777" w:rsidTr="00BB57AF">
        <w:trPr>
          <w:trHeight w:val="350"/>
        </w:trPr>
        <w:tc>
          <w:tcPr>
            <w:tcW w:w="1705" w:type="dxa"/>
            <w:shd w:val="clear" w:color="auto" w:fill="E7E6E6" w:themeFill="background2"/>
          </w:tcPr>
          <w:p w14:paraId="05CD562B" w14:textId="77777777" w:rsidR="00513429" w:rsidRPr="00865841" w:rsidRDefault="00513429"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lastRenderedPageBreak/>
              <w:t>Field name</w:t>
            </w:r>
          </w:p>
        </w:tc>
        <w:tc>
          <w:tcPr>
            <w:tcW w:w="4320" w:type="dxa"/>
            <w:shd w:val="clear" w:color="auto" w:fill="E7E6E6" w:themeFill="background2"/>
          </w:tcPr>
          <w:p w14:paraId="316F7455" w14:textId="07EC107C" w:rsidR="00513429" w:rsidRPr="00865841" w:rsidRDefault="00513429"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Description</w:t>
            </w:r>
          </w:p>
        </w:tc>
        <w:tc>
          <w:tcPr>
            <w:tcW w:w="2790" w:type="dxa"/>
            <w:shd w:val="clear" w:color="auto" w:fill="E7E6E6" w:themeFill="background2"/>
          </w:tcPr>
          <w:p w14:paraId="1BCEAA03" w14:textId="77777777" w:rsidR="00513429" w:rsidRPr="00865841" w:rsidRDefault="00513429"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Value Example</w:t>
            </w:r>
          </w:p>
        </w:tc>
      </w:tr>
      <w:tr w:rsidR="00513429" w:rsidRPr="00865841" w14:paraId="7CD9A935" w14:textId="77777777" w:rsidTr="00BB57AF">
        <w:trPr>
          <w:trHeight w:val="533"/>
        </w:trPr>
        <w:tc>
          <w:tcPr>
            <w:tcW w:w="1705" w:type="dxa"/>
            <w:shd w:val="clear" w:color="auto" w:fill="E7E6E6" w:themeFill="background2"/>
            <w:hideMark/>
          </w:tcPr>
          <w:p w14:paraId="22F0C1BA"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page</w:t>
            </w:r>
          </w:p>
        </w:tc>
        <w:tc>
          <w:tcPr>
            <w:tcW w:w="4320" w:type="dxa"/>
            <w:shd w:val="clear" w:color="auto" w:fill="E7E6E6" w:themeFill="background2"/>
            <w:hideMark/>
          </w:tcPr>
          <w:p w14:paraId="0944C3FB"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the number of </w:t>
            </w:r>
            <w:r w:rsidRPr="00865841">
              <w:rPr>
                <w:lang w:val="en-US"/>
              </w:rPr>
              <w:t>the page being requested.</w:t>
            </w:r>
          </w:p>
        </w:tc>
        <w:tc>
          <w:tcPr>
            <w:tcW w:w="2790" w:type="dxa"/>
            <w:shd w:val="clear" w:color="auto" w:fill="E7E6E6" w:themeFill="background2"/>
            <w:hideMark/>
          </w:tcPr>
          <w:p w14:paraId="2E1F2BA2"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3</w:t>
            </w:r>
          </w:p>
        </w:tc>
      </w:tr>
      <w:tr w:rsidR="00513429" w:rsidRPr="00865841" w14:paraId="28EA7649" w14:textId="77777777" w:rsidTr="00BB57AF">
        <w:trPr>
          <w:trHeight w:val="443"/>
        </w:trPr>
        <w:tc>
          <w:tcPr>
            <w:tcW w:w="1705" w:type="dxa"/>
            <w:shd w:val="clear" w:color="auto" w:fill="E7E6E6" w:themeFill="background2"/>
            <w:hideMark/>
          </w:tcPr>
          <w:p w14:paraId="453D61C5"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page-size</w:t>
            </w:r>
          </w:p>
        </w:tc>
        <w:tc>
          <w:tcPr>
            <w:tcW w:w="4320" w:type="dxa"/>
            <w:shd w:val="clear" w:color="auto" w:fill="E7E6E6" w:themeFill="background2"/>
            <w:hideMark/>
          </w:tcPr>
          <w:p w14:paraId="5EDCA4CC"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 of records per page</w:t>
            </w:r>
          </w:p>
        </w:tc>
        <w:tc>
          <w:tcPr>
            <w:tcW w:w="2790" w:type="dxa"/>
            <w:shd w:val="clear" w:color="auto" w:fill="E7E6E6" w:themeFill="background2"/>
            <w:hideMark/>
          </w:tcPr>
          <w:p w14:paraId="51AB04F8"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10</w:t>
            </w:r>
          </w:p>
        </w:tc>
      </w:tr>
      <w:tr w:rsidR="00513429" w:rsidRPr="00865841" w14:paraId="298EDFB4" w14:textId="77777777" w:rsidTr="00BB57AF">
        <w:trPr>
          <w:trHeight w:val="443"/>
        </w:trPr>
        <w:tc>
          <w:tcPr>
            <w:tcW w:w="1705" w:type="dxa"/>
            <w:shd w:val="clear" w:color="auto" w:fill="E7E6E6" w:themeFill="background2"/>
          </w:tcPr>
          <w:p w14:paraId="45C8A057" w14:textId="77777777" w:rsidR="00513429" w:rsidRPr="00865841" w:rsidRDefault="00513429" w:rsidP="00BB57AF">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IbgeCode</w:t>
            </w:r>
            <w:proofErr w:type="spellEnd"/>
          </w:p>
        </w:tc>
        <w:tc>
          <w:tcPr>
            <w:tcW w:w="4320" w:type="dxa"/>
            <w:shd w:val="clear" w:color="auto" w:fill="E7E6E6" w:themeFill="background2"/>
          </w:tcPr>
          <w:p w14:paraId="3CBC10EF"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IBGE Municipality Code. The IBGE Municipal Code Table presents the list of Brazilian municipalities associated with a code composed of 7 digits, the first two referring to the code of the Federation Unit.</w:t>
            </w:r>
          </w:p>
        </w:tc>
        <w:tc>
          <w:tcPr>
            <w:tcW w:w="2790" w:type="dxa"/>
            <w:shd w:val="clear" w:color="auto" w:fill="E7E6E6" w:themeFill="background2"/>
          </w:tcPr>
          <w:p w14:paraId="15E266CF"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"3550308"</w:t>
            </w:r>
          </w:p>
        </w:tc>
      </w:tr>
      <w:tr w:rsidR="00513429" w:rsidRPr="00865841" w14:paraId="09CD1A2F" w14:textId="77777777" w:rsidTr="00BB57AF">
        <w:trPr>
          <w:trHeight w:val="443"/>
        </w:trPr>
        <w:tc>
          <w:tcPr>
            <w:tcW w:w="1705" w:type="dxa"/>
            <w:shd w:val="clear" w:color="auto" w:fill="E7E6E6" w:themeFill="background2"/>
          </w:tcPr>
          <w:p w14:paraId="6928C153" w14:textId="77777777" w:rsidR="00513429" w:rsidRPr="00865841" w:rsidRDefault="00513429" w:rsidP="00BB57AF">
            <w:pPr>
              <w:spacing w:after="0" w:line="240" w:lineRule="auto"/>
              <w:rPr>
                <w:rFonts w:ascii="Calibri" w:eastAsia="Times New Roman" w:hAnsi="Calibri" w:cs="Calibri"/>
                <w:color w:val="000000"/>
                <w:lang w:val="en-US" w:eastAsia="pt-BR"/>
              </w:rPr>
            </w:pPr>
            <w:proofErr w:type="spellStart"/>
            <w:r w:rsidRPr="00865841">
              <w:rPr>
                <w:rFonts w:ascii="Calibri" w:eastAsia="Times New Roman" w:hAnsi="Calibri" w:cs="Calibri"/>
                <w:color w:val="000000"/>
                <w:lang w:val="en-US" w:eastAsia="pt-BR"/>
              </w:rPr>
              <w:t>DateString</w:t>
            </w:r>
            <w:proofErr w:type="spellEnd"/>
          </w:p>
        </w:tc>
        <w:tc>
          <w:tcPr>
            <w:tcW w:w="4320" w:type="dxa"/>
            <w:shd w:val="clear" w:color="auto" w:fill="E7E6E6" w:themeFill="background2"/>
          </w:tcPr>
          <w:p w14:paraId="5B8D6B30"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A string with date as per RFC-3339 specification</w:t>
            </w:r>
          </w:p>
        </w:tc>
        <w:tc>
          <w:tcPr>
            <w:tcW w:w="2790" w:type="dxa"/>
            <w:shd w:val="clear" w:color="auto" w:fill="E7E6E6" w:themeFill="background2"/>
          </w:tcPr>
          <w:p w14:paraId="5B55E8B4"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"2014-03-19"</w:t>
            </w:r>
          </w:p>
        </w:tc>
      </w:tr>
    </w:tbl>
    <w:p w14:paraId="2D8C11BD" w14:textId="77777777" w:rsidR="00C038D4" w:rsidRPr="00865841" w:rsidRDefault="00C038D4" w:rsidP="00C038D4">
      <w:pPr>
        <w:pStyle w:val="Heading1"/>
        <w:rPr>
          <w:b/>
          <w:bCs/>
          <w:lang w:val="en-US"/>
        </w:rPr>
      </w:pPr>
      <w:bookmarkStart w:id="32" w:name="_Toc88641381"/>
      <w:bookmarkStart w:id="33" w:name="_Toc111801729"/>
      <w:r w:rsidRPr="00865841">
        <w:rPr>
          <w:b/>
          <w:bCs/>
          <w:lang w:val="en-US"/>
        </w:rPr>
        <w:t>Pagination</w:t>
      </w:r>
      <w:bookmarkEnd w:id="32"/>
      <w:bookmarkEnd w:id="33"/>
    </w:p>
    <w:p w14:paraId="6DF5AE42" w14:textId="77777777" w:rsidR="00C038D4" w:rsidRPr="00865841" w:rsidRDefault="00C038D4" w:rsidP="00C038D4">
      <w:pPr>
        <w:rPr>
          <w:b/>
          <w:bCs/>
          <w:sz w:val="28"/>
          <w:szCs w:val="28"/>
          <w:lang w:val="en-US"/>
        </w:rPr>
      </w:pPr>
    </w:p>
    <w:p w14:paraId="052B1397" w14:textId="77777777" w:rsidR="00C038D4" w:rsidRPr="00865841" w:rsidRDefault="00C038D4" w:rsidP="00C038D4">
      <w:pPr>
        <w:rPr>
          <w:lang w:val="en-US"/>
        </w:rPr>
      </w:pPr>
      <w:r w:rsidRPr="00865841">
        <w:rPr>
          <w:lang w:val="en-US"/>
        </w:rPr>
        <w:t>As standard APIs they can contain the paging feature. This feature is used in case the number of records justifies paging.</w:t>
      </w:r>
    </w:p>
    <w:p w14:paraId="609B33D6" w14:textId="77777777" w:rsidR="00C038D4" w:rsidRPr="00865841" w:rsidRDefault="00C038D4" w:rsidP="00C038D4">
      <w:pPr>
        <w:rPr>
          <w:lang w:val="en-US"/>
        </w:rPr>
      </w:pPr>
      <w:r w:rsidRPr="00865841">
        <w:rPr>
          <w:lang w:val="en-US"/>
        </w:rPr>
        <w:t>When paging, query parameters should be used in the following format:</w:t>
      </w:r>
    </w:p>
    <w:p w14:paraId="1FB163D7" w14:textId="0EE1ABDA" w:rsidR="00C038D4" w:rsidRPr="00865841" w:rsidRDefault="00C038D4" w:rsidP="00C038D4">
      <w:pPr>
        <w:rPr>
          <w:lang w:val="en-US"/>
        </w:rPr>
      </w:pPr>
      <w:r w:rsidRPr="00865841">
        <w:rPr>
          <w:highlight w:val="lightGray"/>
          <w:lang w:val="en-US"/>
        </w:rPr>
        <w:t>GET {</w:t>
      </w:r>
      <w:proofErr w:type="spellStart"/>
      <w:r w:rsidRPr="00865841">
        <w:rPr>
          <w:highlight w:val="lightGray"/>
          <w:lang w:val="en-US"/>
        </w:rPr>
        <w:t>uri</w:t>
      </w:r>
      <w:proofErr w:type="spellEnd"/>
      <w:r w:rsidRPr="00865841">
        <w:rPr>
          <w:highlight w:val="lightGray"/>
          <w:lang w:val="en-US"/>
        </w:rPr>
        <w:t>}?page=3&amp;page-size=10</w:t>
      </w:r>
    </w:p>
    <w:p w14:paraId="5B4C98F2" w14:textId="7CF3177E" w:rsidR="00820CFF" w:rsidRPr="00865841" w:rsidRDefault="00820CFF" w:rsidP="00215AB9">
      <w:pPr>
        <w:rPr>
          <w:b/>
          <w:bCs/>
          <w:sz w:val="28"/>
          <w:szCs w:val="28"/>
          <w:lang w:val="en-US"/>
        </w:rPr>
      </w:pPr>
    </w:p>
    <w:p w14:paraId="742759BC" w14:textId="77777777" w:rsidR="004E1A9A" w:rsidRPr="00865841" w:rsidRDefault="004E1A9A" w:rsidP="00215AB9">
      <w:pPr>
        <w:rPr>
          <w:b/>
          <w:bCs/>
          <w:sz w:val="28"/>
          <w:szCs w:val="28"/>
          <w:lang w:val="en-US"/>
        </w:rPr>
      </w:pPr>
    </w:p>
    <w:p w14:paraId="3AB5AE94" w14:textId="77777777" w:rsidR="004E1A9A" w:rsidRPr="00865841" w:rsidRDefault="004E1A9A" w:rsidP="00215AB9">
      <w:pPr>
        <w:rPr>
          <w:b/>
          <w:bCs/>
          <w:sz w:val="28"/>
          <w:szCs w:val="28"/>
          <w:lang w:val="en-US"/>
        </w:rPr>
      </w:pPr>
    </w:p>
    <w:p w14:paraId="2939F14A" w14:textId="77777777" w:rsidR="00FD57F8" w:rsidRPr="00865841" w:rsidRDefault="00FD57F8" w:rsidP="00FD57F8">
      <w:pPr>
        <w:rPr>
          <w:b/>
          <w:bCs/>
          <w:sz w:val="28"/>
          <w:szCs w:val="28"/>
          <w:lang w:val="en-US"/>
        </w:rPr>
      </w:pPr>
      <w:r w:rsidRPr="00865841">
        <w:rPr>
          <w:b/>
          <w:bCs/>
          <w:sz w:val="28"/>
          <w:szCs w:val="28"/>
          <w:lang w:val="en-US"/>
        </w:rPr>
        <w:t>Paging Rules</w:t>
      </w:r>
    </w:p>
    <w:p w14:paraId="2EEA5D6E" w14:textId="77777777" w:rsidR="00FD57F8" w:rsidRPr="00865841" w:rsidRDefault="00FD57F8" w:rsidP="00FD57F8">
      <w:pPr>
        <w:rPr>
          <w:lang w:val="en-US"/>
        </w:rPr>
      </w:pPr>
      <w:r w:rsidRPr="00865841">
        <w:rPr>
          <w:lang w:val="en-US"/>
        </w:rPr>
        <w:t xml:space="preserve">For proper paging operation a maximum page size of 1000 records </w:t>
      </w:r>
      <w:proofErr w:type="gramStart"/>
      <w:r w:rsidRPr="00865841">
        <w:rPr>
          <w:lang w:val="en-US"/>
        </w:rPr>
        <w:t>is</w:t>
      </w:r>
      <w:proofErr w:type="gramEnd"/>
      <w:r w:rsidRPr="00865841">
        <w:rPr>
          <w:lang w:val="en-US"/>
        </w:rPr>
        <w:t xml:space="preserve"> required. In case of a request with a quantity greater than what is supported, the code 422 </w:t>
      </w:r>
      <w:proofErr w:type="spellStart"/>
      <w:r w:rsidRPr="00865841">
        <w:rPr>
          <w:lang w:val="en-US"/>
        </w:rPr>
        <w:t>Unprocessable</w:t>
      </w:r>
      <w:proofErr w:type="spellEnd"/>
      <w:r w:rsidRPr="00865841">
        <w:rPr>
          <w:lang w:val="en-US"/>
        </w:rPr>
        <w:t xml:space="preserve"> Entity will be returned.</w:t>
      </w:r>
    </w:p>
    <w:p w14:paraId="700F0B9E" w14:textId="0EEF3255" w:rsidR="00CF527F" w:rsidRDefault="00FD57F8" w:rsidP="00FD57F8">
      <w:pPr>
        <w:rPr>
          <w:highlight w:val="yellow"/>
          <w:lang w:val="en-US"/>
        </w:rPr>
      </w:pPr>
      <w:r w:rsidRPr="00865841">
        <w:rPr>
          <w:highlight w:val="yellow"/>
          <w:lang w:val="en-US"/>
        </w:rPr>
        <w:t xml:space="preserve">As requested in the August 11, </w:t>
      </w:r>
      <w:proofErr w:type="gramStart"/>
      <w:r w:rsidRPr="00865841">
        <w:rPr>
          <w:highlight w:val="yellow"/>
          <w:lang w:val="en-US"/>
        </w:rPr>
        <w:t>2021</w:t>
      </w:r>
      <w:proofErr w:type="gramEnd"/>
      <w:r w:rsidRPr="00865841">
        <w:rPr>
          <w:highlight w:val="yellow"/>
          <w:lang w:val="en-US"/>
        </w:rPr>
        <w:t xml:space="preserve"> Tech WG, the default values ​​for page equal to 1 and for page-size equal to 10.</w:t>
      </w:r>
    </w:p>
    <w:p w14:paraId="096AA932" w14:textId="77777777" w:rsidR="00CF527F" w:rsidRDefault="00CF527F">
      <w:pPr>
        <w:spacing w:line="259" w:lineRule="auto"/>
        <w:jc w:val="left"/>
        <w:rPr>
          <w:highlight w:val="yellow"/>
          <w:lang w:val="en-US"/>
        </w:rPr>
      </w:pPr>
      <w:r>
        <w:rPr>
          <w:highlight w:val="yellow"/>
          <w:lang w:val="en-US"/>
        </w:rPr>
        <w:br w:type="page"/>
      </w:r>
    </w:p>
    <w:p w14:paraId="68997BD2" w14:textId="77777777" w:rsidR="00F45506" w:rsidRPr="00865841" w:rsidRDefault="00F45506" w:rsidP="00F45506">
      <w:pPr>
        <w:pStyle w:val="Heading1"/>
        <w:rPr>
          <w:b/>
          <w:bCs/>
          <w:lang w:val="en-US"/>
        </w:rPr>
      </w:pPr>
      <w:bookmarkStart w:id="34" w:name="_Toc88641382"/>
      <w:bookmarkStart w:id="35" w:name="_Toc111801730"/>
      <w:r w:rsidRPr="00865841">
        <w:rPr>
          <w:b/>
          <w:bCs/>
          <w:lang w:val="en-US"/>
        </w:rPr>
        <w:lastRenderedPageBreak/>
        <w:t>Error body</w:t>
      </w:r>
      <w:bookmarkEnd w:id="34"/>
      <w:bookmarkEnd w:id="35"/>
    </w:p>
    <w:p w14:paraId="63300B77" w14:textId="77777777" w:rsidR="00F45506" w:rsidRPr="00865841" w:rsidRDefault="00F45506" w:rsidP="00F45506">
      <w:pPr>
        <w:rPr>
          <w:lang w:val="en-US"/>
        </w:rPr>
      </w:pPr>
    </w:p>
    <w:p w14:paraId="4534CED0" w14:textId="77777777" w:rsidR="00F45506" w:rsidRPr="00865841" w:rsidRDefault="00F45506" w:rsidP="00F45506">
      <w:pPr>
        <w:rPr>
          <w:highlight w:val="yellow"/>
          <w:lang w:val="en-US"/>
        </w:rPr>
      </w:pPr>
      <w:r w:rsidRPr="00865841">
        <w:rPr>
          <w:highlight w:val="yellow"/>
          <w:lang w:val="en-US"/>
        </w:rPr>
        <w:t xml:space="preserve">As requested in the Technology GT of August 11, 2021, the error body must follow the standard of the Open Banking model with the following fields: Object (errors), code, title, detail and meta. Here's the </w:t>
      </w:r>
      <w:proofErr w:type="spellStart"/>
      <w:r w:rsidRPr="00865841">
        <w:rPr>
          <w:highlight w:val="yellow"/>
          <w:lang w:val="en-US"/>
        </w:rPr>
        <w:t>json</w:t>
      </w:r>
      <w:proofErr w:type="spellEnd"/>
      <w:r w:rsidRPr="00865841">
        <w:rPr>
          <w:highlight w:val="yellow"/>
          <w:lang w:val="en-US"/>
        </w:rPr>
        <w:t xml:space="preserve"> example of the error body below:</w:t>
      </w:r>
    </w:p>
    <w:p w14:paraId="26B2778E"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lang w:val="en-US" w:eastAsia="pt-BR"/>
        </w:rPr>
        <w:t>{</w:t>
      </w:r>
    </w:p>
    <w:p w14:paraId="27A13F0E"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92672"/>
          <w:sz w:val="15"/>
          <w:szCs w:val="15"/>
          <w:highlight w:val="yellow"/>
          <w:lang w:val="en-US" w:eastAsia="pt-BR"/>
        </w:rPr>
        <w:t>"errors"</w:t>
      </w:r>
      <w:r w:rsidRPr="00865841">
        <w:rPr>
          <w:rFonts w:ascii="Consolas" w:eastAsia="Times New Roman" w:hAnsi="Consolas" w:cs="Courier New"/>
          <w:color w:val="FFFFFF"/>
          <w:sz w:val="15"/>
          <w:szCs w:val="15"/>
          <w:highlight w:val="yellow"/>
          <w:lang w:val="en-US" w:eastAsia="pt-BR"/>
        </w:rPr>
        <w:t>:</w:t>
      </w: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FFFFF"/>
          <w:sz w:val="15"/>
          <w:szCs w:val="15"/>
          <w:highlight w:val="yellow"/>
          <w:lang w:val="en-US" w:eastAsia="pt-BR"/>
        </w:rPr>
        <w:t>[</w:t>
      </w:r>
    </w:p>
    <w:p w14:paraId="6FFCC5F6"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FFFFF"/>
          <w:sz w:val="15"/>
          <w:szCs w:val="15"/>
          <w:highlight w:val="yellow"/>
          <w:lang w:val="en-US" w:eastAsia="pt-BR"/>
        </w:rPr>
        <w:t>{</w:t>
      </w:r>
    </w:p>
    <w:p w14:paraId="4F437251"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92672"/>
          <w:sz w:val="15"/>
          <w:szCs w:val="15"/>
          <w:highlight w:val="yellow"/>
          <w:lang w:val="en-US" w:eastAsia="pt-BR"/>
        </w:rPr>
        <w:t>"code"</w:t>
      </w:r>
      <w:r w:rsidRPr="00865841">
        <w:rPr>
          <w:rFonts w:ascii="Consolas" w:eastAsia="Times New Roman" w:hAnsi="Consolas" w:cs="Courier New"/>
          <w:color w:val="FFFFFF"/>
          <w:sz w:val="15"/>
          <w:szCs w:val="15"/>
          <w:highlight w:val="yellow"/>
          <w:lang w:val="en-US" w:eastAsia="pt-BR"/>
        </w:rPr>
        <w:t>:</w:t>
      </w: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E6DB74"/>
          <w:sz w:val="15"/>
          <w:szCs w:val="15"/>
          <w:highlight w:val="yellow"/>
          <w:lang w:val="en-US" w:eastAsia="pt-BR"/>
        </w:rPr>
        <w:t>"string"</w:t>
      </w:r>
      <w:r w:rsidRPr="00865841">
        <w:rPr>
          <w:rFonts w:ascii="Consolas" w:eastAsia="Times New Roman" w:hAnsi="Consolas" w:cs="Courier New"/>
          <w:color w:val="FFFFFF"/>
          <w:sz w:val="15"/>
          <w:szCs w:val="15"/>
          <w:highlight w:val="yellow"/>
          <w:lang w:val="en-US" w:eastAsia="pt-BR"/>
        </w:rPr>
        <w:t>,</w:t>
      </w:r>
    </w:p>
    <w:p w14:paraId="69856251"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92672"/>
          <w:sz w:val="15"/>
          <w:szCs w:val="15"/>
          <w:highlight w:val="yellow"/>
          <w:lang w:val="en-US" w:eastAsia="pt-BR"/>
        </w:rPr>
        <w:t>"title"</w:t>
      </w:r>
      <w:r w:rsidRPr="00865841">
        <w:rPr>
          <w:rFonts w:ascii="Consolas" w:eastAsia="Times New Roman" w:hAnsi="Consolas" w:cs="Courier New"/>
          <w:color w:val="FFFFFF"/>
          <w:sz w:val="15"/>
          <w:szCs w:val="15"/>
          <w:highlight w:val="yellow"/>
          <w:lang w:val="en-US" w:eastAsia="pt-BR"/>
        </w:rPr>
        <w:t>:</w:t>
      </w: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E6DB74"/>
          <w:sz w:val="15"/>
          <w:szCs w:val="15"/>
          <w:highlight w:val="yellow"/>
          <w:lang w:val="en-US" w:eastAsia="pt-BR"/>
        </w:rPr>
        <w:t>"string"</w:t>
      </w:r>
      <w:r w:rsidRPr="00865841">
        <w:rPr>
          <w:rFonts w:ascii="Consolas" w:eastAsia="Times New Roman" w:hAnsi="Consolas" w:cs="Courier New"/>
          <w:color w:val="FFFFFF"/>
          <w:sz w:val="15"/>
          <w:szCs w:val="15"/>
          <w:highlight w:val="yellow"/>
          <w:lang w:val="en-US" w:eastAsia="pt-BR"/>
        </w:rPr>
        <w:t>,</w:t>
      </w:r>
    </w:p>
    <w:p w14:paraId="3D19B5E9"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92672"/>
          <w:sz w:val="15"/>
          <w:szCs w:val="15"/>
          <w:highlight w:val="yellow"/>
          <w:lang w:val="en-US" w:eastAsia="pt-BR"/>
        </w:rPr>
        <w:t>"detail"</w:t>
      </w:r>
      <w:r w:rsidRPr="00865841">
        <w:rPr>
          <w:rFonts w:ascii="Consolas" w:eastAsia="Times New Roman" w:hAnsi="Consolas" w:cs="Courier New"/>
          <w:color w:val="FFFFFF"/>
          <w:sz w:val="15"/>
          <w:szCs w:val="15"/>
          <w:highlight w:val="yellow"/>
          <w:lang w:val="en-US" w:eastAsia="pt-BR"/>
        </w:rPr>
        <w:t>:</w:t>
      </w: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E6DB74"/>
          <w:sz w:val="15"/>
          <w:szCs w:val="15"/>
          <w:highlight w:val="yellow"/>
          <w:lang w:val="en-US" w:eastAsia="pt-BR"/>
        </w:rPr>
        <w:t>"string"</w:t>
      </w:r>
    </w:p>
    <w:p w14:paraId="1E64887C"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FFFFF"/>
          <w:sz w:val="15"/>
          <w:szCs w:val="15"/>
          <w:highlight w:val="yellow"/>
          <w:lang w:val="en-US" w:eastAsia="pt-BR"/>
        </w:rPr>
        <w:t>}</w:t>
      </w:r>
    </w:p>
    <w:p w14:paraId="11D4B28C"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FFFFF"/>
          <w:sz w:val="15"/>
          <w:szCs w:val="15"/>
          <w:highlight w:val="yellow"/>
          <w:lang w:val="en-US" w:eastAsia="pt-BR"/>
        </w:rPr>
        <w:t>],</w:t>
      </w:r>
    </w:p>
    <w:p w14:paraId="27D272DD"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92672"/>
          <w:sz w:val="15"/>
          <w:szCs w:val="15"/>
          <w:highlight w:val="yellow"/>
          <w:lang w:val="en-US" w:eastAsia="pt-BR"/>
        </w:rPr>
        <w:t>"meta"</w:t>
      </w:r>
      <w:r w:rsidRPr="00865841">
        <w:rPr>
          <w:rFonts w:ascii="Consolas" w:eastAsia="Times New Roman" w:hAnsi="Consolas" w:cs="Courier New"/>
          <w:color w:val="FFFFFF"/>
          <w:sz w:val="15"/>
          <w:szCs w:val="15"/>
          <w:highlight w:val="yellow"/>
          <w:lang w:val="en-US" w:eastAsia="pt-BR"/>
        </w:rPr>
        <w:t>:</w:t>
      </w: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FFFFF"/>
          <w:sz w:val="15"/>
          <w:szCs w:val="15"/>
          <w:highlight w:val="yellow"/>
          <w:lang w:val="en-US" w:eastAsia="pt-BR"/>
        </w:rPr>
        <w:t>{</w:t>
      </w:r>
    </w:p>
    <w:p w14:paraId="4F8D3F22"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92672"/>
          <w:sz w:val="15"/>
          <w:szCs w:val="15"/>
          <w:highlight w:val="yellow"/>
          <w:lang w:val="en-US" w:eastAsia="pt-BR"/>
        </w:rPr>
        <w:t>"</w:t>
      </w:r>
      <w:proofErr w:type="spellStart"/>
      <w:r w:rsidRPr="00865841">
        <w:rPr>
          <w:rFonts w:ascii="Consolas" w:eastAsia="Times New Roman" w:hAnsi="Consolas" w:cs="Courier New"/>
          <w:color w:val="F92672"/>
          <w:sz w:val="15"/>
          <w:szCs w:val="15"/>
          <w:highlight w:val="yellow"/>
          <w:lang w:val="en-US" w:eastAsia="pt-BR"/>
        </w:rPr>
        <w:t>totalRecords</w:t>
      </w:r>
      <w:proofErr w:type="spellEnd"/>
      <w:r w:rsidRPr="00865841">
        <w:rPr>
          <w:rFonts w:ascii="Consolas" w:eastAsia="Times New Roman" w:hAnsi="Consolas" w:cs="Courier New"/>
          <w:color w:val="F92672"/>
          <w:sz w:val="15"/>
          <w:szCs w:val="15"/>
          <w:highlight w:val="yellow"/>
          <w:lang w:val="en-US" w:eastAsia="pt-BR"/>
        </w:rPr>
        <w:t>"</w:t>
      </w:r>
      <w:r w:rsidRPr="00865841">
        <w:rPr>
          <w:rFonts w:ascii="Consolas" w:eastAsia="Times New Roman" w:hAnsi="Consolas" w:cs="Courier New"/>
          <w:color w:val="FFFFFF"/>
          <w:sz w:val="15"/>
          <w:szCs w:val="15"/>
          <w:highlight w:val="yellow"/>
          <w:lang w:val="en-US" w:eastAsia="pt-BR"/>
        </w:rPr>
        <w:t>:</w:t>
      </w: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AE81FF"/>
          <w:sz w:val="15"/>
          <w:szCs w:val="15"/>
          <w:highlight w:val="yellow"/>
          <w:lang w:val="en-US" w:eastAsia="pt-BR"/>
        </w:rPr>
        <w:t>1</w:t>
      </w:r>
      <w:r w:rsidRPr="00865841">
        <w:rPr>
          <w:rFonts w:ascii="Consolas" w:eastAsia="Times New Roman" w:hAnsi="Consolas" w:cs="Courier New"/>
          <w:color w:val="FFFFFF"/>
          <w:sz w:val="15"/>
          <w:szCs w:val="15"/>
          <w:highlight w:val="yellow"/>
          <w:lang w:val="en-US" w:eastAsia="pt-BR"/>
        </w:rPr>
        <w:t>,</w:t>
      </w:r>
    </w:p>
    <w:p w14:paraId="78BBD3B0"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92672"/>
          <w:sz w:val="15"/>
          <w:szCs w:val="15"/>
          <w:highlight w:val="yellow"/>
          <w:lang w:val="en-US" w:eastAsia="pt-BR"/>
        </w:rPr>
        <w:t>"</w:t>
      </w:r>
      <w:proofErr w:type="spellStart"/>
      <w:r w:rsidRPr="00865841">
        <w:rPr>
          <w:rFonts w:ascii="Consolas" w:eastAsia="Times New Roman" w:hAnsi="Consolas" w:cs="Courier New"/>
          <w:color w:val="F92672"/>
          <w:sz w:val="15"/>
          <w:szCs w:val="15"/>
          <w:highlight w:val="yellow"/>
          <w:lang w:val="en-US" w:eastAsia="pt-BR"/>
        </w:rPr>
        <w:t>totalPages</w:t>
      </w:r>
      <w:proofErr w:type="spellEnd"/>
      <w:r w:rsidRPr="00865841">
        <w:rPr>
          <w:rFonts w:ascii="Consolas" w:eastAsia="Times New Roman" w:hAnsi="Consolas" w:cs="Courier New"/>
          <w:color w:val="F92672"/>
          <w:sz w:val="15"/>
          <w:szCs w:val="15"/>
          <w:highlight w:val="yellow"/>
          <w:lang w:val="en-US" w:eastAsia="pt-BR"/>
        </w:rPr>
        <w:t>"</w:t>
      </w:r>
      <w:r w:rsidRPr="00865841">
        <w:rPr>
          <w:rFonts w:ascii="Consolas" w:eastAsia="Times New Roman" w:hAnsi="Consolas" w:cs="Courier New"/>
          <w:color w:val="FFFFFF"/>
          <w:sz w:val="15"/>
          <w:szCs w:val="15"/>
          <w:highlight w:val="yellow"/>
          <w:lang w:val="en-US" w:eastAsia="pt-BR"/>
        </w:rPr>
        <w:t>:</w:t>
      </w: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AE81FF"/>
          <w:sz w:val="15"/>
          <w:szCs w:val="15"/>
          <w:highlight w:val="yellow"/>
          <w:lang w:val="en-US" w:eastAsia="pt-BR"/>
        </w:rPr>
        <w:t>1</w:t>
      </w:r>
      <w:r w:rsidRPr="00865841">
        <w:rPr>
          <w:rFonts w:ascii="Consolas" w:eastAsia="Times New Roman" w:hAnsi="Consolas" w:cs="Courier New"/>
          <w:color w:val="FFFFFF"/>
          <w:sz w:val="15"/>
          <w:szCs w:val="15"/>
          <w:highlight w:val="yellow"/>
          <w:lang w:val="en-US" w:eastAsia="pt-BR"/>
        </w:rPr>
        <w:t>,</w:t>
      </w:r>
    </w:p>
    <w:p w14:paraId="58B50D0F"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92672"/>
          <w:sz w:val="15"/>
          <w:szCs w:val="15"/>
          <w:highlight w:val="yellow"/>
          <w:lang w:val="en-US" w:eastAsia="pt-BR"/>
        </w:rPr>
        <w:t>"</w:t>
      </w:r>
      <w:proofErr w:type="spellStart"/>
      <w:r w:rsidRPr="00865841">
        <w:rPr>
          <w:rFonts w:ascii="Consolas" w:eastAsia="Times New Roman" w:hAnsi="Consolas" w:cs="Courier New"/>
          <w:color w:val="F92672"/>
          <w:sz w:val="15"/>
          <w:szCs w:val="15"/>
          <w:highlight w:val="yellow"/>
          <w:lang w:val="en-US" w:eastAsia="pt-BR"/>
        </w:rPr>
        <w:t>requestDateTime</w:t>
      </w:r>
      <w:proofErr w:type="spellEnd"/>
      <w:r w:rsidRPr="00865841">
        <w:rPr>
          <w:rFonts w:ascii="Consolas" w:eastAsia="Times New Roman" w:hAnsi="Consolas" w:cs="Courier New"/>
          <w:color w:val="F92672"/>
          <w:sz w:val="15"/>
          <w:szCs w:val="15"/>
          <w:highlight w:val="yellow"/>
          <w:lang w:val="en-US" w:eastAsia="pt-BR"/>
        </w:rPr>
        <w:t>"</w:t>
      </w:r>
      <w:r w:rsidRPr="00865841">
        <w:rPr>
          <w:rFonts w:ascii="Consolas" w:eastAsia="Times New Roman" w:hAnsi="Consolas" w:cs="Courier New"/>
          <w:color w:val="FFFFFF"/>
          <w:sz w:val="15"/>
          <w:szCs w:val="15"/>
          <w:highlight w:val="yellow"/>
          <w:lang w:val="en-US" w:eastAsia="pt-BR"/>
        </w:rPr>
        <w:t>:</w:t>
      </w: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E6DB74"/>
          <w:sz w:val="15"/>
          <w:szCs w:val="15"/>
          <w:highlight w:val="yellow"/>
          <w:lang w:val="en-US" w:eastAsia="pt-BR"/>
        </w:rPr>
        <w:t>"2021-05-21T08:30:00Z"</w:t>
      </w:r>
    </w:p>
    <w:p w14:paraId="34C2D7AF"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FFFFF"/>
          <w:sz w:val="15"/>
          <w:szCs w:val="15"/>
          <w:highlight w:val="yellow"/>
          <w:lang w:val="en-US" w:eastAsia="pt-BR"/>
        </w:rPr>
        <w:t>}</w:t>
      </w:r>
    </w:p>
    <w:p w14:paraId="31D9293F"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5"/>
          <w:szCs w:val="15"/>
          <w:lang w:val="en-US" w:eastAsia="pt-BR"/>
        </w:rPr>
      </w:pPr>
      <w:r w:rsidRPr="00865841">
        <w:rPr>
          <w:rFonts w:ascii="Consolas" w:eastAsia="Times New Roman" w:hAnsi="Consolas" w:cs="Courier New"/>
          <w:color w:val="FFFFFF"/>
          <w:sz w:val="15"/>
          <w:szCs w:val="15"/>
          <w:highlight w:val="yellow"/>
          <w:lang w:val="en-US" w:eastAsia="pt-BR"/>
        </w:rPr>
        <w:t>}</w:t>
      </w:r>
    </w:p>
    <w:p w14:paraId="4EC22151" w14:textId="77777777" w:rsidR="00A155FF" w:rsidRPr="00865841" w:rsidRDefault="00A155FF" w:rsidP="00B34C6F">
      <w:pPr>
        <w:rPr>
          <w:lang w:val="en-US"/>
        </w:rPr>
      </w:pPr>
    </w:p>
    <w:p w14:paraId="73A2D202" w14:textId="77777777" w:rsidR="000A2F26" w:rsidRPr="00865841" w:rsidRDefault="000A2F26" w:rsidP="000A2F26">
      <w:pPr>
        <w:pStyle w:val="Heading1"/>
        <w:rPr>
          <w:b/>
          <w:bCs/>
          <w:lang w:val="en-US"/>
        </w:rPr>
      </w:pPr>
      <w:bookmarkStart w:id="36" w:name="_Toc88641383"/>
      <w:bookmarkStart w:id="37" w:name="_Toc111801731"/>
      <w:r w:rsidRPr="00865841">
        <w:rPr>
          <w:b/>
          <w:bCs/>
          <w:lang w:val="en-US"/>
        </w:rPr>
        <w:t>Non-functional requirements</w:t>
      </w:r>
      <w:bookmarkEnd w:id="36"/>
      <w:bookmarkEnd w:id="37"/>
    </w:p>
    <w:p w14:paraId="485F8BD7" w14:textId="77777777" w:rsidR="000A2F26" w:rsidRPr="00865841" w:rsidRDefault="000A2F26" w:rsidP="000A2F26">
      <w:pPr>
        <w:rPr>
          <w:lang w:val="en-US"/>
        </w:rPr>
      </w:pPr>
    </w:p>
    <w:p w14:paraId="14848D5A" w14:textId="77777777" w:rsidR="000A2F26" w:rsidRPr="00865841" w:rsidRDefault="000A2F26" w:rsidP="000A2F26">
      <w:pPr>
        <w:rPr>
          <w:lang w:val="en-US"/>
        </w:rPr>
      </w:pPr>
      <w:r w:rsidRPr="00865841">
        <w:rPr>
          <w:b/>
          <w:bCs/>
          <w:sz w:val="28"/>
          <w:szCs w:val="28"/>
          <w:lang w:val="en-US"/>
        </w:rPr>
        <w:t>Availability of APIs</w:t>
      </w:r>
    </w:p>
    <w:p w14:paraId="3C2F6BCB" w14:textId="77777777" w:rsidR="000A2F26" w:rsidRPr="00865841" w:rsidRDefault="000A2F26" w:rsidP="000A2F26">
      <w:pPr>
        <w:rPr>
          <w:lang w:val="en-US"/>
        </w:rPr>
      </w:pPr>
    </w:p>
    <w:p w14:paraId="02472A22" w14:textId="77777777" w:rsidR="000A2F26" w:rsidRPr="00865841" w:rsidRDefault="000A2F26" w:rsidP="000A2F26">
      <w:pPr>
        <w:rPr>
          <w:lang w:val="en-US"/>
        </w:rPr>
      </w:pPr>
      <w:r w:rsidRPr="00865841">
        <w:rPr>
          <w:lang w:val="en-US"/>
        </w:rPr>
        <w:t>Availability is checked on the GET endpoint /discovery/status, as documented in the Status API item.</w:t>
      </w:r>
    </w:p>
    <w:p w14:paraId="7F281697" w14:textId="77777777" w:rsidR="000A2F26" w:rsidRPr="00865841" w:rsidRDefault="000A2F26" w:rsidP="000A2F26">
      <w:pPr>
        <w:rPr>
          <w:lang w:val="en-US"/>
        </w:rPr>
      </w:pPr>
      <w:r w:rsidRPr="00865841">
        <w:rPr>
          <w:lang w:val="en-US"/>
        </w:rPr>
        <w:t>The status API will receive the request every 30 seconds with a timeout of 1s. Will be considered as uptime if the return is "OKAY" and Downtime for returns:</w:t>
      </w:r>
    </w:p>
    <w:p w14:paraId="2C4F12B7" w14:textId="238220ED" w:rsidR="000A2F26" w:rsidRPr="00865841" w:rsidRDefault="000A2F26" w:rsidP="000A2F26">
      <w:pPr>
        <w:pStyle w:val="ListParagraph"/>
        <w:numPr>
          <w:ilvl w:val="0"/>
          <w:numId w:val="2"/>
        </w:numPr>
        <w:rPr>
          <w:lang w:val="en-US"/>
        </w:rPr>
      </w:pPr>
      <w:r w:rsidRPr="00865841">
        <w:rPr>
          <w:lang w:val="en-US"/>
        </w:rPr>
        <w:t>PARTIAL_FAILURE</w:t>
      </w:r>
    </w:p>
    <w:p w14:paraId="402E641F" w14:textId="436152E7" w:rsidR="000A2F26" w:rsidRPr="00865841" w:rsidRDefault="000A2F26" w:rsidP="000A2F26">
      <w:pPr>
        <w:pStyle w:val="ListParagraph"/>
        <w:numPr>
          <w:ilvl w:val="0"/>
          <w:numId w:val="2"/>
        </w:numPr>
        <w:rPr>
          <w:lang w:val="en-US"/>
        </w:rPr>
      </w:pPr>
      <w:r w:rsidRPr="00865841">
        <w:rPr>
          <w:lang w:val="en-US"/>
        </w:rPr>
        <w:t>SCHEDULED_OUTAGE</w:t>
      </w:r>
    </w:p>
    <w:p w14:paraId="77D240C2" w14:textId="77777777" w:rsidR="000A2F26" w:rsidRPr="00865841" w:rsidRDefault="000A2F26" w:rsidP="000A2F26">
      <w:pPr>
        <w:pStyle w:val="ListParagraph"/>
        <w:numPr>
          <w:ilvl w:val="0"/>
          <w:numId w:val="4"/>
        </w:numPr>
        <w:rPr>
          <w:lang w:val="en-US"/>
        </w:rPr>
      </w:pPr>
      <w:r w:rsidRPr="00865841">
        <w:rPr>
          <w:lang w:val="en-US"/>
        </w:rPr>
        <w:t xml:space="preserve"> If the request is made between the period of 01:00 and 07:00, the SCHEDULED_OUTAGE counter starts with 30 seconds added.</w:t>
      </w:r>
    </w:p>
    <w:p w14:paraId="580B4F62" w14:textId="77777777" w:rsidR="000A2F26" w:rsidRPr="00865841" w:rsidRDefault="000A2F26" w:rsidP="000A2F26">
      <w:pPr>
        <w:pStyle w:val="ListParagraph"/>
        <w:numPr>
          <w:ilvl w:val="0"/>
          <w:numId w:val="4"/>
        </w:numPr>
        <w:rPr>
          <w:lang w:val="en-US"/>
        </w:rPr>
      </w:pPr>
      <w:r w:rsidRPr="00865841">
        <w:rPr>
          <w:lang w:val="en-US"/>
        </w:rPr>
        <w:t>Each new request adds 30 seconds more to the SCHEDULED_OUTAGE counter, until a request returns another value, or the request is made after 07:00.</w:t>
      </w:r>
    </w:p>
    <w:p w14:paraId="78D51A77" w14:textId="77777777" w:rsidR="000A2F26" w:rsidRPr="00865841" w:rsidRDefault="000A2F26" w:rsidP="000A2F26">
      <w:pPr>
        <w:pStyle w:val="ListParagraph"/>
        <w:ind w:left="765"/>
        <w:rPr>
          <w:lang w:val="en-US"/>
        </w:rPr>
      </w:pPr>
    </w:p>
    <w:p w14:paraId="32840D02" w14:textId="69DC1B18" w:rsidR="000A2F26" w:rsidRPr="00865841" w:rsidRDefault="000A2F26" w:rsidP="000A2F26">
      <w:pPr>
        <w:pStyle w:val="ListParagraph"/>
        <w:numPr>
          <w:ilvl w:val="0"/>
          <w:numId w:val="2"/>
        </w:numPr>
        <w:rPr>
          <w:lang w:val="en-US"/>
        </w:rPr>
      </w:pPr>
      <w:r w:rsidRPr="00865841">
        <w:rPr>
          <w:lang w:val="en-US"/>
        </w:rPr>
        <w:t>UNAVAILABLE</w:t>
      </w:r>
    </w:p>
    <w:p w14:paraId="119069F8" w14:textId="77777777" w:rsidR="000A2F26" w:rsidRPr="00865841" w:rsidRDefault="000A2F26" w:rsidP="000A2F26">
      <w:pPr>
        <w:pStyle w:val="ListParagraph"/>
        <w:numPr>
          <w:ilvl w:val="0"/>
          <w:numId w:val="5"/>
        </w:numPr>
        <w:rPr>
          <w:lang w:val="en-US"/>
        </w:rPr>
      </w:pPr>
      <w:r w:rsidRPr="00865841">
        <w:rPr>
          <w:lang w:val="en-US"/>
        </w:rPr>
        <w:t>If the request is made between the period of 07:00 and 01:00.</w:t>
      </w:r>
    </w:p>
    <w:p w14:paraId="6C3E1CCB" w14:textId="77777777" w:rsidR="000A2F26" w:rsidRPr="00865841" w:rsidRDefault="000A2F26" w:rsidP="000A2F26">
      <w:pPr>
        <w:pStyle w:val="ListParagraph"/>
        <w:numPr>
          <w:ilvl w:val="0"/>
          <w:numId w:val="5"/>
        </w:numPr>
        <w:rPr>
          <w:lang w:val="en-US"/>
        </w:rPr>
      </w:pPr>
      <w:r w:rsidRPr="00865841">
        <w:rPr>
          <w:lang w:val="en-US"/>
        </w:rPr>
        <w:t>If service does not respond to request.</w:t>
      </w:r>
    </w:p>
    <w:p w14:paraId="25E37F73" w14:textId="77777777" w:rsidR="000A2F26" w:rsidRPr="00865841" w:rsidRDefault="000A2F26" w:rsidP="000A2F26">
      <w:pPr>
        <w:pStyle w:val="ListParagraph"/>
        <w:numPr>
          <w:ilvl w:val="0"/>
          <w:numId w:val="5"/>
        </w:numPr>
        <w:rPr>
          <w:lang w:val="en-US"/>
        </w:rPr>
      </w:pPr>
      <w:r w:rsidRPr="00865841">
        <w:rPr>
          <w:lang w:val="en-US"/>
        </w:rPr>
        <w:lastRenderedPageBreak/>
        <w:t>The downtime counter starts with 30 seconds plus.</w:t>
      </w:r>
    </w:p>
    <w:p w14:paraId="239D213E" w14:textId="77777777" w:rsidR="000A2F26" w:rsidRPr="00865841" w:rsidRDefault="000A2F26" w:rsidP="000A2F26">
      <w:pPr>
        <w:pStyle w:val="ListParagraph"/>
        <w:numPr>
          <w:ilvl w:val="0"/>
          <w:numId w:val="5"/>
        </w:numPr>
        <w:rPr>
          <w:lang w:val="en-US"/>
        </w:rPr>
      </w:pPr>
      <w:r w:rsidRPr="00865841">
        <w:rPr>
          <w:lang w:val="en-US"/>
        </w:rPr>
        <w:t>Each new request will add 30 seconds more to the downtime counter, until a request returns OK.</w:t>
      </w:r>
    </w:p>
    <w:p w14:paraId="5E10FF6B" w14:textId="77777777" w:rsidR="000A2F26" w:rsidRPr="00865841" w:rsidRDefault="000A2F26" w:rsidP="000A2F26">
      <w:pPr>
        <w:rPr>
          <w:u w:val="single"/>
          <w:lang w:val="en-US"/>
        </w:rPr>
      </w:pPr>
      <w:r w:rsidRPr="00865841">
        <w:rPr>
          <w:u w:val="single"/>
          <w:lang w:val="en-US"/>
        </w:rPr>
        <w:t>Rules for calculating downtime</w:t>
      </w:r>
    </w:p>
    <w:p w14:paraId="4D23990B" w14:textId="77777777" w:rsidR="000A2F26" w:rsidRPr="00865841" w:rsidRDefault="000A2F26" w:rsidP="000A2F26">
      <w:pPr>
        <w:rPr>
          <w:u w:val="single"/>
          <w:lang w:val="en-US"/>
        </w:rPr>
      </w:pPr>
    </w:p>
    <w:p w14:paraId="69B3076C" w14:textId="77777777" w:rsidR="000A2F26" w:rsidRPr="00865841" w:rsidRDefault="000A2F26" w:rsidP="000A2F26">
      <w:pPr>
        <w:pStyle w:val="ListParagraph"/>
        <w:numPr>
          <w:ilvl w:val="0"/>
          <w:numId w:val="2"/>
        </w:numPr>
        <w:rPr>
          <w:u w:val="single"/>
          <w:lang w:val="en-US"/>
        </w:rPr>
      </w:pPr>
      <w:r w:rsidRPr="00865841">
        <w:rPr>
          <w:lang w:val="en-US"/>
        </w:rPr>
        <w:t>Downtime refers to the period of unavailability within 24 hours, starting and ending at midnight. Any unavailable endpoint being counted.</w:t>
      </w:r>
    </w:p>
    <w:p w14:paraId="14309E91" w14:textId="77777777" w:rsidR="000A2F26" w:rsidRPr="00865841" w:rsidRDefault="000A2F26" w:rsidP="000A2F26">
      <w:pPr>
        <w:pStyle w:val="ListParagraph"/>
        <w:numPr>
          <w:ilvl w:val="0"/>
          <w:numId w:val="2"/>
        </w:numPr>
        <w:rPr>
          <w:u w:val="single"/>
          <w:lang w:val="en-US"/>
        </w:rPr>
      </w:pPr>
      <w:r w:rsidRPr="00865841">
        <w:rPr>
          <w:lang w:val="en-US"/>
        </w:rPr>
        <w:t>Downtime is counted as the total number of simultaneous seconds per request.</w:t>
      </w:r>
    </w:p>
    <w:p w14:paraId="283FDC78" w14:textId="77777777" w:rsidR="000A2F26" w:rsidRPr="00865841" w:rsidRDefault="000A2F26" w:rsidP="000A2F26">
      <w:pPr>
        <w:pStyle w:val="ListParagraph"/>
        <w:numPr>
          <w:ilvl w:val="0"/>
          <w:numId w:val="2"/>
        </w:numPr>
        <w:rPr>
          <w:u w:val="single"/>
          <w:lang w:val="en-US"/>
        </w:rPr>
      </w:pPr>
      <w:r w:rsidRPr="00865841">
        <w:rPr>
          <w:lang w:val="en-US"/>
        </w:rPr>
        <w:t>The downtime percentage is calculated by dividing the total seconds counted downtime divided by 86,400 (24 hours in seconds).</w:t>
      </w:r>
    </w:p>
    <w:p w14:paraId="34F9BF7C" w14:textId="77777777" w:rsidR="000A2F26" w:rsidRPr="00865841" w:rsidRDefault="000A2F26" w:rsidP="000A2F26">
      <w:pPr>
        <w:pStyle w:val="ListParagraph"/>
        <w:numPr>
          <w:ilvl w:val="0"/>
          <w:numId w:val="2"/>
        </w:numPr>
        <w:rPr>
          <w:u w:val="single"/>
          <w:lang w:val="en-US"/>
        </w:rPr>
      </w:pPr>
      <w:r w:rsidRPr="00865841">
        <w:rPr>
          <w:lang w:val="en-US"/>
        </w:rPr>
        <w:t>Availability is a result of 100% minus the downtime percentage.</w:t>
      </w:r>
    </w:p>
    <w:p w14:paraId="6C33D45B" w14:textId="77777777" w:rsidR="000A2F26" w:rsidRPr="00865841" w:rsidRDefault="000A2F26" w:rsidP="000A2F26">
      <w:pPr>
        <w:pStyle w:val="ListParagraph"/>
        <w:numPr>
          <w:ilvl w:val="0"/>
          <w:numId w:val="2"/>
        </w:numPr>
        <w:rPr>
          <w:u w:val="single"/>
          <w:lang w:val="en-US"/>
        </w:rPr>
      </w:pPr>
      <w:r w:rsidRPr="00865841">
        <w:rPr>
          <w:lang w:val="en-US"/>
        </w:rPr>
        <w:t>Errors of the 5xx http error family are counted as outages as they are considered API server errors.</w:t>
      </w:r>
    </w:p>
    <w:p w14:paraId="1B669EDF" w14:textId="77777777" w:rsidR="000A2F26" w:rsidRPr="00865841" w:rsidRDefault="000A2F26" w:rsidP="000A2F26">
      <w:pPr>
        <w:pStyle w:val="ListParagraph"/>
        <w:ind w:left="765"/>
        <w:rPr>
          <w:lang w:val="en-US"/>
        </w:rPr>
      </w:pPr>
    </w:p>
    <w:p w14:paraId="4AE99592" w14:textId="77777777" w:rsidR="000A2F26" w:rsidRPr="00865841" w:rsidRDefault="000A2F26" w:rsidP="000A2F26">
      <w:pPr>
        <w:pStyle w:val="ListParagraph"/>
        <w:rPr>
          <w:u w:val="single"/>
          <w:lang w:val="en-US"/>
        </w:rPr>
      </w:pPr>
    </w:p>
    <w:p w14:paraId="7E1BE398" w14:textId="77777777" w:rsidR="000A2F26" w:rsidRPr="00865841" w:rsidRDefault="000A2F26" w:rsidP="000A2F26">
      <w:pPr>
        <w:pStyle w:val="ListParagraph"/>
        <w:ind w:left="765"/>
        <w:rPr>
          <w:b/>
          <w:bCs/>
          <w:u w:val="single"/>
          <w:lang w:val="en-US"/>
        </w:rPr>
      </w:pPr>
      <w:r w:rsidRPr="00865841">
        <w:rPr>
          <w:b/>
          <w:bCs/>
          <w:u w:val="single"/>
          <w:lang w:val="en-US"/>
        </w:rPr>
        <w:t>Not counted as downtime</w:t>
      </w:r>
    </w:p>
    <w:p w14:paraId="0EF72B18" w14:textId="77777777" w:rsidR="000A2F26" w:rsidRPr="00865841" w:rsidRDefault="000A2F26" w:rsidP="000A2F26">
      <w:pPr>
        <w:pStyle w:val="ListParagraph"/>
        <w:numPr>
          <w:ilvl w:val="0"/>
          <w:numId w:val="2"/>
        </w:numPr>
        <w:rPr>
          <w:lang w:val="en-US"/>
        </w:rPr>
      </w:pPr>
      <w:r w:rsidRPr="00865841">
        <w:rPr>
          <w:lang w:val="en-US"/>
        </w:rPr>
        <w:t>Errors of the 4xx http error family not accounted for, as they are usually receiver failures.</w:t>
      </w:r>
    </w:p>
    <w:p w14:paraId="3B3CE859" w14:textId="77777777" w:rsidR="000A2F26" w:rsidRPr="00865841" w:rsidRDefault="000A2F26" w:rsidP="000A2F26">
      <w:pPr>
        <w:pStyle w:val="ListParagraph"/>
        <w:numPr>
          <w:ilvl w:val="0"/>
          <w:numId w:val="2"/>
        </w:numPr>
        <w:rPr>
          <w:lang w:val="en-US"/>
        </w:rPr>
      </w:pPr>
      <w:r w:rsidRPr="00865841">
        <w:rPr>
          <w:lang w:val="en-US"/>
        </w:rPr>
        <w:t>One downtime per month, for 3h between 01h and 07h, it is necessary to report 7 days in advance to the directory.</w:t>
      </w:r>
    </w:p>
    <w:p w14:paraId="2AAA73C0" w14:textId="77777777" w:rsidR="000A2F26" w:rsidRPr="00865841" w:rsidRDefault="000A2F26" w:rsidP="000A2F26">
      <w:pPr>
        <w:pStyle w:val="ListParagraph"/>
        <w:numPr>
          <w:ilvl w:val="0"/>
          <w:numId w:val="2"/>
        </w:numPr>
        <w:rPr>
          <w:lang w:val="en-US"/>
        </w:rPr>
      </w:pPr>
      <w:r w:rsidRPr="00865841">
        <w:rPr>
          <w:lang w:val="en-US"/>
        </w:rPr>
        <w:t>In case of security maintenance, previously approved by the directory.</w:t>
      </w:r>
    </w:p>
    <w:p w14:paraId="68276949" w14:textId="77777777" w:rsidR="000A2F26" w:rsidRPr="00865841" w:rsidRDefault="000A2F26" w:rsidP="000A2F26">
      <w:pPr>
        <w:pStyle w:val="ListParagraph"/>
        <w:ind w:left="765"/>
        <w:rPr>
          <w:lang w:val="en-US"/>
        </w:rPr>
      </w:pPr>
    </w:p>
    <w:p w14:paraId="4AFEFBDF" w14:textId="77777777" w:rsidR="000A2F26" w:rsidRPr="00865841" w:rsidRDefault="000A2F26" w:rsidP="000A2F26">
      <w:pPr>
        <w:rPr>
          <w:lang w:val="en-US"/>
        </w:rPr>
      </w:pPr>
      <w:r w:rsidRPr="00865841">
        <w:rPr>
          <w:b/>
          <w:bCs/>
          <w:sz w:val="28"/>
          <w:szCs w:val="28"/>
          <w:lang w:val="en-US"/>
        </w:rPr>
        <w:t>Classification of Performance Levels</w:t>
      </w:r>
    </w:p>
    <w:p w14:paraId="3311787F" w14:textId="77777777" w:rsidR="000A2F26" w:rsidRPr="00865841" w:rsidRDefault="000A2F26" w:rsidP="000A2F26">
      <w:pPr>
        <w:rPr>
          <w:lang w:val="en-US"/>
        </w:rPr>
      </w:pPr>
      <w:r w:rsidRPr="00865841">
        <w:rPr>
          <w:lang w:val="en-US"/>
        </w:rPr>
        <w:t>Performance will be measured in milliseconds, being measured from receipt of request to response to request.</w:t>
      </w:r>
    </w:p>
    <w:p w14:paraId="40487BD9" w14:textId="77777777" w:rsidR="000A2F26" w:rsidRPr="00865841" w:rsidRDefault="000A2F26" w:rsidP="000A2F26">
      <w:pPr>
        <w:rPr>
          <w:lang w:val="en-US"/>
        </w:rPr>
      </w:pPr>
      <w:r w:rsidRPr="00865841">
        <w:rPr>
          <w:lang w:val="en-US"/>
        </w:rPr>
        <w:t>APIs are classified as:</w:t>
      </w:r>
    </w:p>
    <w:p w14:paraId="37C41A43" w14:textId="77777777" w:rsidR="000A2F26" w:rsidRPr="00865841" w:rsidRDefault="000A2F26" w:rsidP="000A2F26">
      <w:pPr>
        <w:pStyle w:val="ListParagraph"/>
        <w:numPr>
          <w:ilvl w:val="0"/>
          <w:numId w:val="6"/>
        </w:numPr>
        <w:rPr>
          <w:lang w:val="en-US"/>
        </w:rPr>
      </w:pPr>
      <w:r w:rsidRPr="00865841">
        <w:rPr>
          <w:lang w:val="en-US"/>
        </w:rPr>
        <w:t>High priority APIs within 95th percentile in 1000ms maximum. (status/outages).</w:t>
      </w:r>
    </w:p>
    <w:p w14:paraId="79303B6D" w14:textId="77777777" w:rsidR="000A2F26" w:rsidRPr="00865841" w:rsidRDefault="000A2F26" w:rsidP="000A2F26">
      <w:pPr>
        <w:pStyle w:val="ListParagraph"/>
        <w:numPr>
          <w:ilvl w:val="0"/>
          <w:numId w:val="6"/>
        </w:numPr>
        <w:rPr>
          <w:lang w:val="en-US"/>
        </w:rPr>
      </w:pPr>
      <w:r w:rsidRPr="00865841">
        <w:rPr>
          <w:lang w:val="en-US"/>
        </w:rPr>
        <w:t>Medium priority APIs within the minimum 95th percentile in 1500ms maximum. (Channels/Service Products).</w:t>
      </w:r>
    </w:p>
    <w:p w14:paraId="4A64C28D" w14:textId="77777777" w:rsidR="000A2F26" w:rsidRPr="00865841" w:rsidRDefault="000A2F26" w:rsidP="000A2F26">
      <w:pPr>
        <w:pStyle w:val="ListParagraph"/>
        <w:numPr>
          <w:ilvl w:val="0"/>
          <w:numId w:val="6"/>
        </w:numPr>
        <w:rPr>
          <w:lang w:val="en-US"/>
        </w:rPr>
      </w:pPr>
      <w:r w:rsidRPr="00865841">
        <w:rPr>
          <w:lang w:val="en-US"/>
        </w:rPr>
        <w:t>Low priority APIs within 95th percentile in maximum 4000ms. (Admin metrics).</w:t>
      </w:r>
    </w:p>
    <w:p w14:paraId="1688821A" w14:textId="77777777" w:rsidR="000A2F26" w:rsidRPr="00865841" w:rsidRDefault="000A2F26" w:rsidP="000A2F26">
      <w:pPr>
        <w:pStyle w:val="ListParagraph"/>
        <w:rPr>
          <w:lang w:val="en-US"/>
        </w:rPr>
      </w:pPr>
    </w:p>
    <w:p w14:paraId="0DF3E1FC" w14:textId="77777777" w:rsidR="000A2F26" w:rsidRPr="00865841" w:rsidRDefault="000A2F26" w:rsidP="000A2F26">
      <w:pPr>
        <w:rPr>
          <w:b/>
          <w:bCs/>
          <w:sz w:val="28"/>
          <w:szCs w:val="28"/>
          <w:lang w:val="en-US"/>
        </w:rPr>
      </w:pPr>
      <w:r w:rsidRPr="00865841">
        <w:rPr>
          <w:b/>
          <w:bCs/>
          <w:sz w:val="28"/>
          <w:szCs w:val="28"/>
          <w:lang w:val="en-US"/>
        </w:rPr>
        <w:lastRenderedPageBreak/>
        <w:t>Service Level (SLA)</w:t>
      </w:r>
    </w:p>
    <w:p w14:paraId="60313F69" w14:textId="77777777" w:rsidR="000A2F26" w:rsidRPr="00865841" w:rsidRDefault="000A2F26" w:rsidP="000A2F26">
      <w:pPr>
        <w:rPr>
          <w:lang w:val="en-US"/>
        </w:rPr>
      </w:pPr>
      <w:r w:rsidRPr="00865841">
        <w:rPr>
          <w:lang w:val="en-US"/>
        </w:rPr>
        <w:t>To ensure the availability of the APIs and the Open Insurance system, the following availability metrics are adopted:</w:t>
      </w:r>
    </w:p>
    <w:p w14:paraId="5C5A8831" w14:textId="77777777" w:rsidR="000A2F26" w:rsidRPr="00865841" w:rsidRDefault="000A2F26" w:rsidP="000A2F26">
      <w:pPr>
        <w:pStyle w:val="ListParagraph"/>
        <w:numPr>
          <w:ilvl w:val="0"/>
          <w:numId w:val="7"/>
        </w:numPr>
        <w:rPr>
          <w:lang w:val="en-US"/>
        </w:rPr>
      </w:pPr>
      <w:r w:rsidRPr="00865841">
        <w:rPr>
          <w:lang w:val="en-US"/>
        </w:rPr>
        <w:t>85% of the time every 24 hours.</w:t>
      </w:r>
    </w:p>
    <w:p w14:paraId="1827B2F8" w14:textId="77777777" w:rsidR="000A2F26" w:rsidRPr="00865841" w:rsidRDefault="000A2F26" w:rsidP="000A2F26">
      <w:pPr>
        <w:pStyle w:val="ListParagraph"/>
        <w:numPr>
          <w:ilvl w:val="0"/>
          <w:numId w:val="7"/>
        </w:numPr>
        <w:rPr>
          <w:lang w:val="en-US"/>
        </w:rPr>
      </w:pPr>
      <w:r w:rsidRPr="00865841">
        <w:rPr>
          <w:lang w:val="en-US"/>
        </w:rPr>
        <w:t>95% of the time every 1 month.</w:t>
      </w:r>
    </w:p>
    <w:p w14:paraId="46098E8A" w14:textId="77777777" w:rsidR="000A2F26" w:rsidRPr="00865841" w:rsidRDefault="000A2F26" w:rsidP="000A2F26">
      <w:pPr>
        <w:pStyle w:val="ListParagraph"/>
        <w:numPr>
          <w:ilvl w:val="0"/>
          <w:numId w:val="7"/>
        </w:numPr>
        <w:rPr>
          <w:lang w:val="en-US"/>
        </w:rPr>
      </w:pPr>
      <w:r w:rsidRPr="00865841">
        <w:rPr>
          <w:lang w:val="en-US"/>
        </w:rPr>
        <w:t>99.5% of the time every 3 months.</w:t>
      </w:r>
    </w:p>
    <w:p w14:paraId="0C63B5A3" w14:textId="5D486614" w:rsidR="00FB35F0" w:rsidRPr="00865841" w:rsidRDefault="00FB35F0" w:rsidP="00FB35F0">
      <w:pPr>
        <w:rPr>
          <w:lang w:val="en-US"/>
        </w:rPr>
      </w:pPr>
    </w:p>
    <w:p w14:paraId="505419FB" w14:textId="77777777" w:rsidR="008701A7" w:rsidRPr="00865841" w:rsidRDefault="008701A7" w:rsidP="008701A7">
      <w:pPr>
        <w:rPr>
          <w:b/>
          <w:bCs/>
          <w:sz w:val="28"/>
          <w:szCs w:val="28"/>
          <w:lang w:val="en-US"/>
        </w:rPr>
      </w:pPr>
      <w:r w:rsidRPr="00865841">
        <w:rPr>
          <w:b/>
          <w:bCs/>
          <w:sz w:val="28"/>
          <w:szCs w:val="28"/>
          <w:lang w:val="en-US"/>
        </w:rPr>
        <w:t>Request Limit</w:t>
      </w:r>
    </w:p>
    <w:p w14:paraId="45758A39" w14:textId="77777777" w:rsidR="008701A7" w:rsidRPr="00865841" w:rsidRDefault="008701A7" w:rsidP="008701A7">
      <w:pPr>
        <w:rPr>
          <w:rFonts w:cstheme="minorHAnsi"/>
          <w:lang w:val="en-US"/>
        </w:rPr>
      </w:pPr>
      <w:r w:rsidRPr="00865841">
        <w:rPr>
          <w:lang w:val="en-US"/>
        </w:rPr>
        <w:t xml:space="preserve">To ensure system usability and establish availability requirement metrics, participating companies </w:t>
      </w:r>
      <w:r w:rsidRPr="00865841">
        <w:rPr>
          <w:rFonts w:cstheme="minorHAnsi"/>
          <w:lang w:val="en-US"/>
        </w:rPr>
        <w:t>must guarantee the minimum limits, with control via IP.</w:t>
      </w:r>
    </w:p>
    <w:p w14:paraId="494496F5" w14:textId="77777777" w:rsidR="008701A7" w:rsidRPr="00865841" w:rsidRDefault="008701A7" w:rsidP="008701A7">
      <w:pPr>
        <w:rPr>
          <w:rFonts w:cstheme="minorHAnsi"/>
          <w:lang w:val="en-US"/>
        </w:rPr>
      </w:pPr>
      <w:r w:rsidRPr="00865841">
        <w:rPr>
          <w:rFonts w:cstheme="minorHAnsi"/>
          <w:lang w:val="en-US"/>
        </w:rPr>
        <w:t>If the requests exceed the limits, these requests may be queued or rejected (Use of HTTP code 429 Too Many Requests). Not impacting availability requirements.</w:t>
      </w:r>
    </w:p>
    <w:p w14:paraId="675FFE35" w14:textId="77777777" w:rsidR="008701A7" w:rsidRPr="00865841" w:rsidRDefault="008701A7" w:rsidP="008701A7">
      <w:pPr>
        <w:rPr>
          <w:rFonts w:cstheme="minorHAnsi"/>
          <w:lang w:val="en-US"/>
        </w:rPr>
      </w:pPr>
      <w:r w:rsidRPr="00865841">
        <w:rPr>
          <w:rFonts w:cstheme="minorHAnsi"/>
          <w:highlight w:val="yellow"/>
          <w:lang w:val="en-US"/>
        </w:rPr>
        <w:t>Adopted the SUSEP manual requisition limit standard</w:t>
      </w:r>
    </w:p>
    <w:p w14:paraId="68A822D9" w14:textId="77777777" w:rsidR="008701A7" w:rsidRPr="00865841" w:rsidRDefault="008701A7" w:rsidP="008701A7">
      <w:pPr>
        <w:numPr>
          <w:ilvl w:val="0"/>
          <w:numId w:val="8"/>
        </w:numPr>
        <w:rPr>
          <w:rFonts w:cstheme="minorHAnsi"/>
          <w:lang w:val="en-US"/>
        </w:rPr>
      </w:pPr>
      <w:r w:rsidRPr="00865841">
        <w:rPr>
          <w:rFonts w:cstheme="minorHAnsi"/>
          <w:highlight w:val="yellow"/>
          <w:lang w:val="en-US"/>
        </w:rPr>
        <w:t>Minimum limit of 250 requests per minute originating from the same IP address.</w:t>
      </w:r>
    </w:p>
    <w:p w14:paraId="154DD8BE" w14:textId="77777777" w:rsidR="008701A7" w:rsidRPr="00865841" w:rsidRDefault="008701A7" w:rsidP="008701A7">
      <w:pPr>
        <w:numPr>
          <w:ilvl w:val="0"/>
          <w:numId w:val="8"/>
        </w:numPr>
        <w:rPr>
          <w:rFonts w:cstheme="minorHAnsi"/>
          <w:lang w:val="en-US"/>
        </w:rPr>
      </w:pPr>
      <w:r w:rsidRPr="00865841">
        <w:rPr>
          <w:rFonts w:cstheme="minorHAnsi"/>
          <w:highlight w:val="yellow"/>
          <w:lang w:val="en-US"/>
        </w:rPr>
        <w:t>Minimum limit of 150 requests per second, globally.</w:t>
      </w:r>
    </w:p>
    <w:p w14:paraId="216CB3C0" w14:textId="6238895D" w:rsidR="007F16C6" w:rsidRPr="00865841" w:rsidRDefault="007F16C6" w:rsidP="00E32590">
      <w:pPr>
        <w:rPr>
          <w:rFonts w:ascii="EYInterstate Light" w:hAnsi="EYInterstate Light"/>
          <w:sz w:val="20"/>
          <w:szCs w:val="20"/>
          <w:lang w:val="en-US"/>
        </w:rPr>
      </w:pPr>
    </w:p>
    <w:p w14:paraId="2DFAB2F7" w14:textId="05B08314" w:rsidR="007F16C6" w:rsidRPr="00865841" w:rsidRDefault="007F16C6" w:rsidP="00E32590">
      <w:pPr>
        <w:rPr>
          <w:rFonts w:ascii="EYInterstate Light" w:hAnsi="EYInterstate Light"/>
          <w:sz w:val="20"/>
          <w:szCs w:val="20"/>
          <w:lang w:val="en-US"/>
        </w:rPr>
      </w:pPr>
    </w:p>
    <w:p w14:paraId="052D7C76" w14:textId="77777777" w:rsidR="000E6231" w:rsidRPr="00865841" w:rsidRDefault="000E6231" w:rsidP="000E6231">
      <w:pPr>
        <w:rPr>
          <w:b/>
          <w:bCs/>
          <w:sz w:val="28"/>
          <w:szCs w:val="28"/>
          <w:lang w:val="en-US"/>
        </w:rPr>
      </w:pPr>
      <w:r w:rsidRPr="00865841">
        <w:rPr>
          <w:b/>
          <w:bCs/>
          <w:sz w:val="28"/>
          <w:szCs w:val="28"/>
          <w:lang w:val="en-US"/>
        </w:rPr>
        <w:t>*Central Structure identification verification by Metrics APIs</w:t>
      </w:r>
    </w:p>
    <w:p w14:paraId="3D0C7AA2" w14:textId="77777777" w:rsidR="000E6231" w:rsidRPr="00865841" w:rsidRDefault="000E6231" w:rsidP="000E6231">
      <w:pPr>
        <w:rPr>
          <w:rFonts w:cstheme="minorHAnsi"/>
          <w:lang w:val="en-US"/>
        </w:rPr>
      </w:pPr>
      <w:r w:rsidRPr="00865841">
        <w:rPr>
          <w:rFonts w:cstheme="minorHAnsi"/>
          <w:highlight w:val="yellow"/>
          <w:lang w:val="en-US"/>
        </w:rPr>
        <w:t>According to the Technology WG, a central structure suggestion model should be defined to identify calls made to the metrics APIs. As a suggestion, this control can be done at the gateway layer of the APIs, receiving calls from the defined host.</w:t>
      </w:r>
    </w:p>
    <w:p w14:paraId="52CF5BA0" w14:textId="77777777" w:rsidR="00CF527F" w:rsidRDefault="00CF527F">
      <w:pPr>
        <w:spacing w:line="259" w:lineRule="auto"/>
        <w:jc w:val="left"/>
        <w:rPr>
          <w:rFonts w:asciiTheme="majorHAnsi" w:eastAsiaTheme="majorEastAsia" w:hAnsiTheme="majorHAnsi" w:cstheme="majorBidi"/>
          <w:b/>
          <w:bCs/>
          <w:color w:val="2F5496" w:themeColor="accent1" w:themeShade="BF"/>
          <w:sz w:val="32"/>
          <w:szCs w:val="32"/>
          <w:lang w:val="en-US"/>
        </w:rPr>
      </w:pPr>
      <w:bookmarkStart w:id="38" w:name="_Toc88641384"/>
      <w:r>
        <w:rPr>
          <w:b/>
          <w:bCs/>
          <w:lang w:val="en-US"/>
        </w:rPr>
        <w:br w:type="page"/>
      </w:r>
    </w:p>
    <w:p w14:paraId="5805CBA6" w14:textId="53F0AAA5" w:rsidR="00092251" w:rsidRPr="00865841" w:rsidRDefault="00092251" w:rsidP="00092251">
      <w:pPr>
        <w:pStyle w:val="Heading1"/>
        <w:rPr>
          <w:b/>
          <w:bCs/>
          <w:lang w:val="en-US"/>
        </w:rPr>
      </w:pPr>
      <w:bookmarkStart w:id="39" w:name="_Toc111801732"/>
      <w:r w:rsidRPr="00865841">
        <w:rPr>
          <w:b/>
          <w:bCs/>
          <w:lang w:val="en-US"/>
        </w:rPr>
        <w:lastRenderedPageBreak/>
        <w:t>Safety</w:t>
      </w:r>
      <w:bookmarkEnd w:id="38"/>
      <w:bookmarkEnd w:id="39"/>
    </w:p>
    <w:p w14:paraId="38F1D642" w14:textId="77777777" w:rsidR="005025FA" w:rsidRPr="00865841" w:rsidRDefault="005025FA" w:rsidP="005025FA">
      <w:pPr>
        <w:rPr>
          <w:rFonts w:ascii="EYInterstate Light" w:hAnsi="EYInterstate Light"/>
          <w:sz w:val="20"/>
          <w:szCs w:val="20"/>
          <w:highlight w:val="yellow"/>
          <w:lang w:val="en-US"/>
        </w:rPr>
      </w:pPr>
    </w:p>
    <w:p w14:paraId="49C0652E" w14:textId="77777777" w:rsidR="00A12B45" w:rsidRPr="00865841" w:rsidRDefault="00A12B45" w:rsidP="00A12B45">
      <w:pPr>
        <w:rPr>
          <w:rFonts w:cstheme="minorHAnsi"/>
          <w:highlight w:val="yellow"/>
          <w:lang w:val="en-US"/>
        </w:rPr>
      </w:pPr>
      <w:r w:rsidRPr="00865841">
        <w:rPr>
          <w:rFonts w:cstheme="minorHAnsi"/>
          <w:highlight w:val="yellow"/>
          <w:lang w:val="en-US"/>
        </w:rPr>
        <w:t>According to the security WGs, headers were required to increase security when calling the APIs. The identification of the headers and their respective functions follows.</w:t>
      </w:r>
    </w:p>
    <w:p w14:paraId="74F67EAF" w14:textId="77777777" w:rsidR="00A12B45" w:rsidRPr="00865841" w:rsidRDefault="00A12B45" w:rsidP="00A12B45">
      <w:pPr>
        <w:rPr>
          <w:rFonts w:cstheme="minorHAnsi"/>
          <w:highlight w:val="yellow"/>
          <w:lang w:val="en-US"/>
        </w:rPr>
      </w:pPr>
      <w:r w:rsidRPr="00865841">
        <w:rPr>
          <w:rFonts w:cstheme="minorHAnsi"/>
          <w:highlight w:val="yellow"/>
          <w:lang w:val="en-US"/>
        </w:rPr>
        <w:t>Cache-Control: Cache control to prevent sensitive information from being cached.</w:t>
      </w:r>
    </w:p>
    <w:p w14:paraId="2F66EBC6" w14:textId="77777777" w:rsidR="00A12B45" w:rsidRPr="00865841" w:rsidRDefault="00A12B45" w:rsidP="00A12B45">
      <w:pPr>
        <w:rPr>
          <w:rFonts w:cstheme="minorHAnsi"/>
          <w:highlight w:val="yellow"/>
          <w:lang w:val="en-US"/>
        </w:rPr>
      </w:pPr>
      <w:r w:rsidRPr="00865841">
        <w:rPr>
          <w:rFonts w:cstheme="minorHAnsi"/>
          <w:highlight w:val="yellow"/>
          <w:lang w:val="en-US"/>
        </w:rPr>
        <w:t>Content-Security-Policy: Field for protection against drag and drop-style clickjack attacks.</w:t>
      </w:r>
    </w:p>
    <w:p w14:paraId="1A6FC97F" w14:textId="77777777" w:rsidR="00A12B45" w:rsidRPr="00865841" w:rsidRDefault="00A12B45" w:rsidP="00A12B45">
      <w:pPr>
        <w:rPr>
          <w:rFonts w:cstheme="minorHAnsi"/>
          <w:highlight w:val="yellow"/>
          <w:lang w:val="en-US"/>
        </w:rPr>
      </w:pPr>
      <w:r w:rsidRPr="00865841">
        <w:rPr>
          <w:rFonts w:cstheme="minorHAnsi"/>
          <w:highlight w:val="yellow"/>
          <w:lang w:val="en-US"/>
        </w:rPr>
        <w:t>Content-Type: Specify the content type of the response.</w:t>
      </w:r>
    </w:p>
    <w:p w14:paraId="4D91DA50" w14:textId="77777777" w:rsidR="00A12B45" w:rsidRPr="00865841" w:rsidRDefault="00A12B45" w:rsidP="00A12B45">
      <w:pPr>
        <w:rPr>
          <w:rFonts w:cstheme="minorHAnsi"/>
          <w:highlight w:val="yellow"/>
          <w:lang w:val="en-US"/>
        </w:rPr>
      </w:pPr>
      <w:r w:rsidRPr="00865841">
        <w:rPr>
          <w:rFonts w:cstheme="minorHAnsi"/>
          <w:highlight w:val="yellow"/>
          <w:lang w:val="en-US"/>
        </w:rPr>
        <w:t>Strict-Transport-Security: Field to require HTTPS connections and protect against spoofed certificates.</w:t>
      </w:r>
    </w:p>
    <w:p w14:paraId="6F710C58" w14:textId="77777777" w:rsidR="00A12B45" w:rsidRPr="00865841" w:rsidRDefault="00A12B45" w:rsidP="00A12B45">
      <w:pPr>
        <w:rPr>
          <w:rFonts w:cstheme="minorHAnsi"/>
          <w:highlight w:val="yellow"/>
          <w:lang w:val="en-US"/>
        </w:rPr>
      </w:pPr>
      <w:r w:rsidRPr="00865841">
        <w:rPr>
          <w:rFonts w:cstheme="minorHAnsi"/>
          <w:highlight w:val="yellow"/>
          <w:lang w:val="en-US"/>
        </w:rPr>
        <w:t>X-Content-Type-Options: Field to prevent browsers from performing MIME detection and improperly interpreting responses as HTML.</w:t>
      </w:r>
    </w:p>
    <w:p w14:paraId="5EF391A4" w14:textId="77777777" w:rsidR="00A12B45" w:rsidRPr="00865841" w:rsidRDefault="00A12B45" w:rsidP="00A12B45">
      <w:pPr>
        <w:rPr>
          <w:rFonts w:cstheme="minorHAnsi"/>
          <w:highlight w:val="yellow"/>
          <w:lang w:val="en-US"/>
        </w:rPr>
      </w:pPr>
      <w:r w:rsidRPr="00865841">
        <w:rPr>
          <w:rFonts w:cstheme="minorHAnsi"/>
          <w:highlight w:val="yellow"/>
          <w:lang w:val="en-US"/>
        </w:rPr>
        <w:t>X-Frame-Options: Field indicates whether the browser should render a frame.</w:t>
      </w:r>
    </w:p>
    <w:p w14:paraId="41271C37" w14:textId="77777777" w:rsidR="00A12B45" w:rsidRPr="00865841" w:rsidRDefault="00A12B45" w:rsidP="00A12B45">
      <w:pPr>
        <w:rPr>
          <w:rFonts w:cstheme="minorHAnsi"/>
          <w:highlight w:val="yellow"/>
          <w:lang w:val="en-US"/>
        </w:rPr>
      </w:pPr>
      <w:r w:rsidRPr="00865841">
        <w:rPr>
          <w:rFonts w:cstheme="minorHAnsi"/>
          <w:highlight w:val="yellow"/>
          <w:lang w:val="en-US"/>
        </w:rPr>
        <w:t xml:space="preserve"> </w:t>
      </w:r>
    </w:p>
    <w:p w14:paraId="06CDC16D" w14:textId="77777777" w:rsidR="00C5573C" w:rsidRPr="004975AF" w:rsidRDefault="00C1140F" w:rsidP="00C5573C">
      <w:pPr>
        <w:spacing w:after="0" w:line="240" w:lineRule="auto"/>
        <w:textAlignment w:val="baseline"/>
        <w:rPr>
          <w:rFonts w:ascii="Segoe UI" w:eastAsia="Times New Roman" w:hAnsi="Segoe UI" w:cs="Segoe UI"/>
          <w:color w:val="2F5496"/>
          <w:sz w:val="18"/>
          <w:szCs w:val="18"/>
          <w:lang w:eastAsia="pt-BR"/>
        </w:rPr>
      </w:pPr>
      <w:r w:rsidRPr="00865841">
        <w:rPr>
          <w:rFonts w:ascii="EYInterstate Light" w:hAnsi="EYInterstate Light"/>
          <w:sz w:val="20"/>
          <w:szCs w:val="20"/>
          <w:highlight w:val="yellow"/>
          <w:lang w:val="en-US"/>
        </w:rPr>
        <w:t xml:space="preserve">    </w:t>
      </w:r>
      <w:proofErr w:type="spellStart"/>
      <w:r w:rsidR="00C5573C" w:rsidRPr="004975AF">
        <w:rPr>
          <w:rFonts w:ascii="Calibri Light" w:eastAsia="Times New Roman" w:hAnsi="Calibri Light" w:cs="Calibri Light"/>
          <w:b/>
          <w:bCs/>
          <w:color w:val="2F5496"/>
          <w:sz w:val="32"/>
          <w:szCs w:val="32"/>
          <w:lang w:eastAsia="pt-BR"/>
        </w:rPr>
        <w:t>Changelog</w:t>
      </w:r>
      <w:proofErr w:type="spellEnd"/>
      <w:r w:rsidR="00C5573C" w:rsidRPr="004975AF">
        <w:rPr>
          <w:rFonts w:ascii="Calibri Light" w:eastAsia="Times New Roman" w:hAnsi="Calibri Light" w:cs="Calibri Light"/>
          <w:color w:val="2F5496"/>
          <w:sz w:val="32"/>
          <w:szCs w:val="32"/>
          <w:lang w:eastAsia="pt-BR"/>
        </w:rPr>
        <w:t> </w:t>
      </w:r>
    </w:p>
    <w:p w14:paraId="1E821CA3" w14:textId="77777777" w:rsidR="00C5573C" w:rsidRPr="004975AF" w:rsidRDefault="00C5573C" w:rsidP="00C5573C">
      <w:pPr>
        <w:spacing w:after="0" w:line="240" w:lineRule="auto"/>
        <w:textAlignment w:val="baseline"/>
        <w:rPr>
          <w:rFonts w:ascii="Segoe UI" w:eastAsia="Times New Roman" w:hAnsi="Segoe UI" w:cs="Segoe UI"/>
          <w:sz w:val="18"/>
          <w:szCs w:val="18"/>
          <w:lang w:eastAsia="pt-BR"/>
        </w:rPr>
      </w:pPr>
      <w:r w:rsidRPr="004975AF">
        <w:rPr>
          <w:rFonts w:ascii="Calibri" w:eastAsia="Times New Roman" w:hAnsi="Calibri" w:cs="Calibri"/>
          <w:sz w:val="28"/>
          <w:szCs w:val="28"/>
          <w:lang w:eastAsia="pt-BR"/>
        </w:rPr>
        <w:t> </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8"/>
        <w:gridCol w:w="1459"/>
        <w:gridCol w:w="4135"/>
        <w:gridCol w:w="1526"/>
      </w:tblGrid>
      <w:tr w:rsidR="00C5573C" w:rsidRPr="004975AF" w14:paraId="60A55A91" w14:textId="77777777" w:rsidTr="00C66859">
        <w:tc>
          <w:tcPr>
            <w:tcW w:w="8488" w:type="dxa"/>
            <w:gridSpan w:val="4"/>
            <w:tcBorders>
              <w:top w:val="single" w:sz="6" w:space="0" w:color="767171"/>
              <w:left w:val="single" w:sz="6" w:space="0" w:color="auto"/>
              <w:bottom w:val="single" w:sz="6" w:space="0" w:color="767171"/>
              <w:right w:val="single" w:sz="6" w:space="0" w:color="767171"/>
            </w:tcBorders>
            <w:shd w:val="clear" w:color="auto" w:fill="7F7F7F"/>
            <w:hideMark/>
          </w:tcPr>
          <w:p w14:paraId="009148E0" w14:textId="77777777" w:rsidR="00C5573C" w:rsidRPr="004975AF" w:rsidRDefault="00C5573C" w:rsidP="00C66859">
            <w:pPr>
              <w:spacing w:after="0" w:line="240" w:lineRule="auto"/>
              <w:jc w:val="center"/>
              <w:textAlignment w:val="baseline"/>
              <w:rPr>
                <w:rFonts w:ascii="Times New Roman" w:eastAsia="Times New Roman" w:hAnsi="Times New Roman" w:cs="Times New Roman"/>
                <w:sz w:val="24"/>
                <w:szCs w:val="24"/>
                <w:lang w:eastAsia="pt-BR"/>
              </w:rPr>
            </w:pPr>
            <w:r w:rsidRPr="004975AF">
              <w:rPr>
                <w:rFonts w:ascii="Calibri" w:eastAsia="Times New Roman" w:hAnsi="Calibri" w:cs="Calibri"/>
                <w:b/>
                <w:bCs/>
                <w:color w:val="FFFFFF"/>
                <w:sz w:val="24"/>
                <w:szCs w:val="24"/>
                <w:lang w:eastAsia="pt-BR"/>
              </w:rPr>
              <w:t>CHANGELOG</w:t>
            </w:r>
            <w:r w:rsidRPr="004975AF">
              <w:rPr>
                <w:rFonts w:ascii="Calibri" w:eastAsia="Times New Roman" w:hAnsi="Calibri" w:cs="Calibri"/>
                <w:color w:val="FFFFFF"/>
                <w:sz w:val="24"/>
                <w:szCs w:val="24"/>
                <w:lang w:eastAsia="pt-BR"/>
              </w:rPr>
              <w:t> </w:t>
            </w:r>
          </w:p>
        </w:tc>
      </w:tr>
      <w:tr w:rsidR="00C5573C" w:rsidRPr="004975AF" w14:paraId="1FC1FCAE" w14:textId="77777777" w:rsidTr="00C66859">
        <w:tc>
          <w:tcPr>
            <w:tcW w:w="1368" w:type="dxa"/>
            <w:tcBorders>
              <w:top w:val="single" w:sz="6" w:space="0" w:color="767171"/>
              <w:left w:val="single" w:sz="6" w:space="0" w:color="767171"/>
              <w:bottom w:val="single" w:sz="6" w:space="0" w:color="767171"/>
              <w:right w:val="single" w:sz="6" w:space="0" w:color="767171"/>
            </w:tcBorders>
            <w:shd w:val="clear" w:color="auto" w:fill="D0CECE"/>
            <w:hideMark/>
          </w:tcPr>
          <w:p w14:paraId="4290586D" w14:textId="77777777" w:rsidR="00C5573C" w:rsidRPr="004975AF" w:rsidRDefault="00C5573C" w:rsidP="00C66859">
            <w:pPr>
              <w:spacing w:after="0" w:line="240" w:lineRule="auto"/>
              <w:jc w:val="center"/>
              <w:textAlignment w:val="baseline"/>
              <w:rPr>
                <w:rFonts w:ascii="Times New Roman" w:eastAsia="Times New Roman" w:hAnsi="Times New Roman" w:cs="Times New Roman"/>
                <w:sz w:val="24"/>
                <w:szCs w:val="24"/>
                <w:lang w:eastAsia="pt-BR"/>
              </w:rPr>
            </w:pPr>
            <w:r w:rsidRPr="004975AF">
              <w:rPr>
                <w:rFonts w:ascii="Calibri" w:eastAsia="Times New Roman" w:hAnsi="Calibri" w:cs="Calibri"/>
                <w:color w:val="3B3838"/>
                <w:lang w:eastAsia="pt-BR"/>
              </w:rPr>
              <w:t>Data </w:t>
            </w:r>
          </w:p>
        </w:tc>
        <w:tc>
          <w:tcPr>
            <w:tcW w:w="1459" w:type="dxa"/>
            <w:tcBorders>
              <w:top w:val="single" w:sz="6" w:space="0" w:color="767171"/>
              <w:left w:val="single" w:sz="6" w:space="0" w:color="767171"/>
              <w:bottom w:val="single" w:sz="6" w:space="0" w:color="767171"/>
              <w:right w:val="single" w:sz="6" w:space="0" w:color="767171"/>
            </w:tcBorders>
            <w:shd w:val="clear" w:color="auto" w:fill="D0CECE"/>
            <w:hideMark/>
          </w:tcPr>
          <w:p w14:paraId="369D142E" w14:textId="77777777" w:rsidR="00C5573C" w:rsidRPr="004975AF" w:rsidRDefault="00C5573C" w:rsidP="00C66859">
            <w:pPr>
              <w:spacing w:after="0" w:line="240" w:lineRule="auto"/>
              <w:jc w:val="center"/>
              <w:textAlignment w:val="baseline"/>
              <w:rPr>
                <w:rFonts w:ascii="Times New Roman" w:eastAsia="Times New Roman" w:hAnsi="Times New Roman" w:cs="Times New Roman"/>
                <w:sz w:val="24"/>
                <w:szCs w:val="24"/>
                <w:lang w:eastAsia="pt-BR"/>
              </w:rPr>
            </w:pPr>
            <w:r w:rsidRPr="004975AF">
              <w:rPr>
                <w:rFonts w:ascii="Calibri" w:eastAsia="Times New Roman" w:hAnsi="Calibri" w:cs="Calibri"/>
                <w:color w:val="3B3838"/>
                <w:lang w:eastAsia="pt-BR"/>
              </w:rPr>
              <w:t>Página Alterada </w:t>
            </w:r>
          </w:p>
        </w:tc>
        <w:tc>
          <w:tcPr>
            <w:tcW w:w="4135" w:type="dxa"/>
            <w:tcBorders>
              <w:top w:val="single" w:sz="6" w:space="0" w:color="767171"/>
              <w:left w:val="single" w:sz="6" w:space="0" w:color="767171"/>
              <w:bottom w:val="single" w:sz="6" w:space="0" w:color="767171"/>
              <w:right w:val="single" w:sz="6" w:space="0" w:color="767171"/>
            </w:tcBorders>
            <w:shd w:val="clear" w:color="auto" w:fill="D0CECE"/>
            <w:hideMark/>
          </w:tcPr>
          <w:p w14:paraId="431C0699" w14:textId="77777777" w:rsidR="00C5573C" w:rsidRPr="004975AF" w:rsidRDefault="00C5573C" w:rsidP="00C66859">
            <w:pPr>
              <w:spacing w:after="0" w:line="240" w:lineRule="auto"/>
              <w:jc w:val="center"/>
              <w:textAlignment w:val="baseline"/>
              <w:rPr>
                <w:rFonts w:ascii="Times New Roman" w:eastAsia="Times New Roman" w:hAnsi="Times New Roman" w:cs="Times New Roman"/>
                <w:sz w:val="24"/>
                <w:szCs w:val="24"/>
                <w:lang w:eastAsia="pt-BR"/>
              </w:rPr>
            </w:pPr>
            <w:r w:rsidRPr="004975AF">
              <w:rPr>
                <w:rFonts w:ascii="Calibri" w:eastAsia="Times New Roman" w:hAnsi="Calibri" w:cs="Calibri"/>
                <w:color w:val="3B3838"/>
                <w:lang w:eastAsia="pt-BR"/>
              </w:rPr>
              <w:t>Alteração (De &gt; para) </w:t>
            </w:r>
          </w:p>
        </w:tc>
        <w:tc>
          <w:tcPr>
            <w:tcW w:w="1526" w:type="dxa"/>
            <w:tcBorders>
              <w:top w:val="single" w:sz="6" w:space="0" w:color="767171"/>
              <w:left w:val="single" w:sz="6" w:space="0" w:color="767171"/>
              <w:bottom w:val="single" w:sz="6" w:space="0" w:color="767171"/>
              <w:right w:val="single" w:sz="6" w:space="0" w:color="767171"/>
            </w:tcBorders>
            <w:shd w:val="clear" w:color="auto" w:fill="D0CECE"/>
            <w:hideMark/>
          </w:tcPr>
          <w:p w14:paraId="2535E5EA" w14:textId="77777777" w:rsidR="00C5573C" w:rsidRPr="004975AF" w:rsidRDefault="00C5573C" w:rsidP="00C66859">
            <w:pPr>
              <w:spacing w:after="0" w:line="240" w:lineRule="auto"/>
              <w:jc w:val="center"/>
              <w:textAlignment w:val="baseline"/>
              <w:rPr>
                <w:rFonts w:ascii="Times New Roman" w:eastAsia="Times New Roman" w:hAnsi="Times New Roman" w:cs="Times New Roman"/>
                <w:sz w:val="24"/>
                <w:szCs w:val="24"/>
                <w:lang w:eastAsia="pt-BR"/>
              </w:rPr>
            </w:pPr>
            <w:r w:rsidRPr="004975AF">
              <w:rPr>
                <w:rFonts w:ascii="Calibri" w:eastAsia="Times New Roman" w:hAnsi="Calibri" w:cs="Calibri"/>
                <w:color w:val="3B3838"/>
                <w:lang w:eastAsia="pt-BR"/>
              </w:rPr>
              <w:t>Responsável </w:t>
            </w:r>
          </w:p>
        </w:tc>
      </w:tr>
      <w:tr w:rsidR="00C5573C" w:rsidRPr="004975AF" w14:paraId="61B92062" w14:textId="77777777" w:rsidTr="00C66859">
        <w:trPr>
          <w:trHeight w:val="755"/>
        </w:trPr>
        <w:tc>
          <w:tcPr>
            <w:tcW w:w="1368" w:type="dxa"/>
            <w:tcBorders>
              <w:top w:val="single" w:sz="6" w:space="0" w:color="767171"/>
              <w:left w:val="single" w:sz="6" w:space="0" w:color="767171"/>
              <w:bottom w:val="single" w:sz="6" w:space="0" w:color="767171"/>
              <w:right w:val="single" w:sz="6" w:space="0" w:color="767171"/>
            </w:tcBorders>
            <w:shd w:val="clear" w:color="auto" w:fill="auto"/>
            <w:hideMark/>
          </w:tcPr>
          <w:p w14:paraId="70075B4D" w14:textId="1AEEC9E8" w:rsidR="00C5573C" w:rsidRPr="00C5573C" w:rsidRDefault="00C5573C" w:rsidP="00C5573C">
            <w:pPr>
              <w:spacing w:after="0" w:line="240" w:lineRule="auto"/>
              <w:jc w:val="center"/>
              <w:textAlignment w:val="baseline"/>
              <w:rPr>
                <w:rFonts w:ascii="Calibri" w:eastAsia="Times New Roman" w:hAnsi="Calibri" w:cs="Calibri"/>
                <w:color w:val="3B3838"/>
                <w:lang w:eastAsia="pt-BR"/>
              </w:rPr>
            </w:pPr>
            <w:r w:rsidRPr="00C5573C">
              <w:rPr>
                <w:rFonts w:ascii="Calibri" w:eastAsia="Times New Roman" w:hAnsi="Calibri" w:cs="Calibri"/>
                <w:color w:val="3B3838"/>
                <w:lang w:eastAsia="pt-BR"/>
              </w:rPr>
              <w:t>04/02/2022</w:t>
            </w:r>
          </w:p>
        </w:tc>
        <w:tc>
          <w:tcPr>
            <w:tcW w:w="1459" w:type="dxa"/>
            <w:tcBorders>
              <w:top w:val="single" w:sz="6" w:space="0" w:color="767171"/>
              <w:left w:val="single" w:sz="6" w:space="0" w:color="767171"/>
              <w:bottom w:val="single" w:sz="6" w:space="0" w:color="767171"/>
              <w:right w:val="single" w:sz="6" w:space="0" w:color="767171"/>
            </w:tcBorders>
            <w:shd w:val="clear" w:color="auto" w:fill="auto"/>
            <w:hideMark/>
          </w:tcPr>
          <w:p w14:paraId="65468CBC" w14:textId="6E62891E" w:rsidR="00C5573C" w:rsidRPr="00C5573C" w:rsidRDefault="00C5573C" w:rsidP="00C5573C">
            <w:pPr>
              <w:spacing w:after="0" w:line="240" w:lineRule="auto"/>
              <w:jc w:val="center"/>
              <w:textAlignment w:val="baseline"/>
              <w:rPr>
                <w:rFonts w:ascii="Calibri" w:eastAsia="Times New Roman" w:hAnsi="Calibri" w:cs="Calibri"/>
                <w:color w:val="3B3838"/>
                <w:lang w:eastAsia="pt-BR"/>
              </w:rPr>
            </w:pPr>
            <w:r w:rsidRPr="00C5573C">
              <w:rPr>
                <w:rFonts w:ascii="Calibri" w:eastAsia="Times New Roman" w:hAnsi="Calibri" w:cs="Calibri"/>
                <w:color w:val="3B3838"/>
                <w:lang w:eastAsia="pt-BR"/>
              </w:rPr>
              <w:t xml:space="preserve"> 11</w:t>
            </w:r>
          </w:p>
        </w:tc>
        <w:tc>
          <w:tcPr>
            <w:tcW w:w="4135" w:type="dxa"/>
            <w:tcBorders>
              <w:top w:val="single" w:sz="6" w:space="0" w:color="767171"/>
              <w:left w:val="single" w:sz="6" w:space="0" w:color="767171"/>
              <w:bottom w:val="single" w:sz="6" w:space="0" w:color="767171"/>
              <w:right w:val="single" w:sz="6" w:space="0" w:color="767171"/>
            </w:tcBorders>
            <w:shd w:val="clear" w:color="auto" w:fill="auto"/>
            <w:hideMark/>
          </w:tcPr>
          <w:p w14:paraId="2146403B" w14:textId="4F60628F" w:rsidR="00C5573C" w:rsidRPr="00C5573C" w:rsidRDefault="00C5573C" w:rsidP="00C5573C">
            <w:pPr>
              <w:spacing w:after="0" w:line="240" w:lineRule="auto"/>
              <w:jc w:val="center"/>
              <w:textAlignment w:val="baseline"/>
              <w:rPr>
                <w:rFonts w:ascii="Calibri" w:eastAsia="Times New Roman" w:hAnsi="Calibri" w:cs="Calibri"/>
                <w:color w:val="3B3838"/>
                <w:lang w:eastAsia="pt-BR"/>
              </w:rPr>
            </w:pPr>
            <w:r w:rsidRPr="00C5573C">
              <w:rPr>
                <w:rFonts w:ascii="Calibri" w:eastAsia="Times New Roman" w:hAnsi="Calibri" w:cs="Calibri"/>
                <w:color w:val="3B3838"/>
                <w:lang w:eastAsia="pt-BR"/>
              </w:rPr>
              <w:t xml:space="preserve">Adição do </w:t>
            </w:r>
            <w:proofErr w:type="spellStart"/>
            <w:r w:rsidRPr="00C5573C">
              <w:rPr>
                <w:rFonts w:ascii="Calibri" w:eastAsia="Times New Roman" w:hAnsi="Calibri" w:cs="Calibri"/>
                <w:color w:val="3B3838"/>
                <w:lang w:eastAsia="pt-BR"/>
              </w:rPr>
              <w:t>pattern</w:t>
            </w:r>
            <w:proofErr w:type="spellEnd"/>
            <w:r w:rsidRPr="00C5573C">
              <w:rPr>
                <w:rFonts w:ascii="Calibri" w:eastAsia="Times New Roman" w:hAnsi="Calibri" w:cs="Calibri"/>
                <w:color w:val="3B3838"/>
                <w:lang w:eastAsia="pt-BR"/>
              </w:rPr>
              <w:t xml:space="preserve"> de validação no </w:t>
            </w:r>
            <w:proofErr w:type="spellStart"/>
            <w:r w:rsidRPr="00C5573C">
              <w:rPr>
                <w:rFonts w:ascii="Calibri" w:eastAsia="Times New Roman" w:hAnsi="Calibri" w:cs="Calibri"/>
                <w:color w:val="3B3838"/>
                <w:lang w:eastAsia="pt-BR"/>
              </w:rPr>
              <w:t>swagger</w:t>
            </w:r>
            <w:proofErr w:type="spellEnd"/>
          </w:p>
        </w:tc>
        <w:tc>
          <w:tcPr>
            <w:tcW w:w="1526" w:type="dxa"/>
            <w:tcBorders>
              <w:top w:val="single" w:sz="6" w:space="0" w:color="767171"/>
              <w:left w:val="single" w:sz="6" w:space="0" w:color="767171"/>
              <w:bottom w:val="single" w:sz="6" w:space="0" w:color="767171"/>
              <w:right w:val="single" w:sz="6" w:space="0" w:color="767171"/>
            </w:tcBorders>
            <w:shd w:val="clear" w:color="auto" w:fill="auto"/>
            <w:hideMark/>
          </w:tcPr>
          <w:p w14:paraId="1F1AC9B6" w14:textId="5BD50667" w:rsidR="00C5573C" w:rsidRPr="00C5573C" w:rsidRDefault="00C5573C" w:rsidP="00C5573C">
            <w:pPr>
              <w:spacing w:after="0" w:line="240" w:lineRule="auto"/>
              <w:jc w:val="center"/>
              <w:textAlignment w:val="baseline"/>
              <w:rPr>
                <w:rFonts w:ascii="Calibri" w:eastAsia="Times New Roman" w:hAnsi="Calibri" w:cs="Calibri"/>
                <w:color w:val="3B3838"/>
                <w:lang w:eastAsia="pt-BR"/>
              </w:rPr>
            </w:pPr>
            <w:r w:rsidRPr="00C5573C">
              <w:rPr>
                <w:rFonts w:ascii="Calibri" w:eastAsia="Times New Roman" w:hAnsi="Calibri" w:cs="Calibri"/>
                <w:color w:val="3B3838"/>
                <w:lang w:eastAsia="pt-BR"/>
              </w:rPr>
              <w:t> Peterson Luciano</w:t>
            </w:r>
          </w:p>
        </w:tc>
      </w:tr>
      <w:tr w:rsidR="007822DB" w:rsidRPr="004975AF" w14:paraId="26C0A3EF" w14:textId="77777777" w:rsidTr="00C66859">
        <w:trPr>
          <w:trHeight w:val="755"/>
        </w:trPr>
        <w:tc>
          <w:tcPr>
            <w:tcW w:w="1368" w:type="dxa"/>
            <w:tcBorders>
              <w:top w:val="single" w:sz="6" w:space="0" w:color="767171"/>
              <w:left w:val="single" w:sz="6" w:space="0" w:color="767171"/>
              <w:bottom w:val="single" w:sz="6" w:space="0" w:color="767171"/>
              <w:right w:val="single" w:sz="6" w:space="0" w:color="767171"/>
            </w:tcBorders>
            <w:shd w:val="clear" w:color="auto" w:fill="auto"/>
          </w:tcPr>
          <w:p w14:paraId="05706706" w14:textId="64A67856" w:rsidR="007822DB" w:rsidRPr="00C5573C" w:rsidRDefault="007822DB" w:rsidP="00C5573C">
            <w:pPr>
              <w:spacing w:after="0" w:line="240" w:lineRule="auto"/>
              <w:jc w:val="center"/>
              <w:textAlignment w:val="baseline"/>
              <w:rPr>
                <w:rFonts w:ascii="Calibri" w:eastAsia="Times New Roman" w:hAnsi="Calibri" w:cs="Calibri"/>
                <w:color w:val="3B3838"/>
                <w:lang w:eastAsia="pt-BR"/>
              </w:rPr>
            </w:pPr>
            <w:r>
              <w:rPr>
                <w:rFonts w:ascii="Calibri" w:eastAsia="Times New Roman" w:hAnsi="Calibri" w:cs="Calibri"/>
                <w:color w:val="3B3838"/>
                <w:lang w:eastAsia="pt-BR"/>
              </w:rPr>
              <w:t>19/08/2022</w:t>
            </w:r>
          </w:p>
        </w:tc>
        <w:tc>
          <w:tcPr>
            <w:tcW w:w="1459" w:type="dxa"/>
            <w:tcBorders>
              <w:top w:val="single" w:sz="6" w:space="0" w:color="767171"/>
              <w:left w:val="single" w:sz="6" w:space="0" w:color="767171"/>
              <w:bottom w:val="single" w:sz="6" w:space="0" w:color="767171"/>
              <w:right w:val="single" w:sz="6" w:space="0" w:color="767171"/>
            </w:tcBorders>
            <w:shd w:val="clear" w:color="auto" w:fill="auto"/>
          </w:tcPr>
          <w:p w14:paraId="442D10DE" w14:textId="61637599" w:rsidR="007822DB" w:rsidRPr="00C5573C" w:rsidRDefault="007822DB" w:rsidP="00C5573C">
            <w:pPr>
              <w:spacing w:after="0" w:line="240" w:lineRule="auto"/>
              <w:jc w:val="center"/>
              <w:textAlignment w:val="baseline"/>
              <w:rPr>
                <w:rFonts w:ascii="Calibri" w:eastAsia="Times New Roman" w:hAnsi="Calibri" w:cs="Calibri"/>
                <w:color w:val="3B3838"/>
                <w:lang w:eastAsia="pt-BR"/>
              </w:rPr>
            </w:pPr>
            <w:r>
              <w:rPr>
                <w:rFonts w:ascii="Calibri" w:eastAsia="Times New Roman" w:hAnsi="Calibri" w:cs="Calibri"/>
                <w:color w:val="3B3838"/>
                <w:lang w:eastAsia="pt-BR"/>
              </w:rPr>
              <w:t>5</w:t>
            </w:r>
          </w:p>
        </w:tc>
        <w:tc>
          <w:tcPr>
            <w:tcW w:w="4135" w:type="dxa"/>
            <w:tcBorders>
              <w:top w:val="single" w:sz="6" w:space="0" w:color="767171"/>
              <w:left w:val="single" w:sz="6" w:space="0" w:color="767171"/>
              <w:bottom w:val="single" w:sz="6" w:space="0" w:color="767171"/>
              <w:right w:val="single" w:sz="6" w:space="0" w:color="767171"/>
            </w:tcBorders>
            <w:shd w:val="clear" w:color="auto" w:fill="auto"/>
          </w:tcPr>
          <w:p w14:paraId="0FECFDA0" w14:textId="5EA83CDC" w:rsidR="007822DB" w:rsidRPr="00C5573C" w:rsidRDefault="007822DB" w:rsidP="00C5573C">
            <w:pPr>
              <w:spacing w:after="0" w:line="240" w:lineRule="auto"/>
              <w:jc w:val="center"/>
              <w:textAlignment w:val="baseline"/>
              <w:rPr>
                <w:rFonts w:ascii="Calibri" w:eastAsia="Times New Roman" w:hAnsi="Calibri" w:cs="Calibri"/>
                <w:color w:val="3B3838"/>
                <w:lang w:eastAsia="pt-BR"/>
              </w:rPr>
            </w:pPr>
            <w:r>
              <w:rPr>
                <w:rFonts w:ascii="Calibri" w:eastAsia="Times New Roman" w:hAnsi="Calibri" w:cs="Calibri"/>
                <w:color w:val="3B3838"/>
                <w:lang w:eastAsia="pt-BR"/>
              </w:rPr>
              <w:t>Exemplo</w:t>
            </w:r>
            <w:r w:rsidR="00782759">
              <w:rPr>
                <w:rFonts w:ascii="Calibri" w:eastAsia="Times New Roman" w:hAnsi="Calibri" w:cs="Calibri"/>
                <w:color w:val="3B3838"/>
                <w:lang w:eastAsia="pt-BR"/>
              </w:rPr>
              <w:t xml:space="preserve"> de “</w:t>
            </w:r>
            <w:proofErr w:type="spellStart"/>
            <w:r w:rsidR="00782759">
              <w:rPr>
                <w:rFonts w:ascii="Calibri" w:eastAsia="Times New Roman" w:hAnsi="Calibri" w:cs="Calibri"/>
                <w:color w:val="3B3838"/>
                <w:lang w:eastAsia="pt-BR"/>
              </w:rPr>
              <w:t>requestTime</w:t>
            </w:r>
            <w:proofErr w:type="spellEnd"/>
            <w:r w:rsidR="00782759">
              <w:rPr>
                <w:rFonts w:ascii="Calibri" w:eastAsia="Times New Roman" w:hAnsi="Calibri" w:cs="Calibri"/>
                <w:color w:val="3B3838"/>
                <w:lang w:eastAsia="pt-BR"/>
              </w:rPr>
              <w:t>”: “</w:t>
            </w:r>
            <w:proofErr w:type="spellStart"/>
            <w:r w:rsidR="00782759">
              <w:rPr>
                <w:rFonts w:ascii="Calibri" w:eastAsia="Times New Roman" w:hAnsi="Calibri" w:cs="Calibri"/>
                <w:color w:val="3B3838"/>
                <w:lang w:eastAsia="pt-BR"/>
              </w:rPr>
              <w:t>string</w:t>
            </w:r>
            <w:proofErr w:type="spellEnd"/>
            <w:r w:rsidR="00782759">
              <w:rPr>
                <w:rFonts w:ascii="Calibri" w:eastAsia="Times New Roman" w:hAnsi="Calibri" w:cs="Calibri"/>
                <w:color w:val="3B3838"/>
                <w:lang w:eastAsia="pt-BR"/>
              </w:rPr>
              <w:t>” para ”</w:t>
            </w:r>
            <w:r w:rsidR="00782759" w:rsidRPr="00782759">
              <w:rPr>
                <w:rFonts w:ascii="Calibri" w:eastAsia="Times New Roman" w:hAnsi="Calibri" w:cs="Calibri"/>
                <w:color w:val="3B3838"/>
                <w:lang w:eastAsia="pt-BR"/>
              </w:rPr>
              <w:t>2022-04-18T19:24:40.842Z</w:t>
            </w:r>
            <w:r w:rsidR="00782759">
              <w:rPr>
                <w:rFonts w:ascii="Calibri" w:eastAsia="Times New Roman" w:hAnsi="Calibri" w:cs="Calibri"/>
                <w:color w:val="3B3838"/>
                <w:lang w:eastAsia="pt-BR"/>
              </w:rPr>
              <w:t>”</w:t>
            </w:r>
          </w:p>
        </w:tc>
        <w:tc>
          <w:tcPr>
            <w:tcW w:w="1526" w:type="dxa"/>
            <w:tcBorders>
              <w:top w:val="single" w:sz="6" w:space="0" w:color="767171"/>
              <w:left w:val="single" w:sz="6" w:space="0" w:color="767171"/>
              <w:bottom w:val="single" w:sz="6" w:space="0" w:color="767171"/>
              <w:right w:val="single" w:sz="6" w:space="0" w:color="767171"/>
            </w:tcBorders>
            <w:shd w:val="clear" w:color="auto" w:fill="auto"/>
          </w:tcPr>
          <w:p w14:paraId="11CAA8F6" w14:textId="19409BDD" w:rsidR="007822DB" w:rsidRPr="00C5573C" w:rsidRDefault="00782759" w:rsidP="00C5573C">
            <w:pPr>
              <w:spacing w:after="0" w:line="240" w:lineRule="auto"/>
              <w:jc w:val="center"/>
              <w:textAlignment w:val="baseline"/>
              <w:rPr>
                <w:rFonts w:ascii="Calibri" w:eastAsia="Times New Roman" w:hAnsi="Calibri" w:cs="Calibri"/>
                <w:color w:val="3B3838"/>
                <w:lang w:eastAsia="pt-BR"/>
              </w:rPr>
            </w:pPr>
            <w:r>
              <w:rPr>
                <w:rFonts w:ascii="Calibri" w:eastAsia="Times New Roman" w:hAnsi="Calibri" w:cs="Calibri"/>
                <w:color w:val="3B3838"/>
                <w:lang w:eastAsia="pt-BR"/>
              </w:rPr>
              <w:t>Vinícius Graciliano</w:t>
            </w:r>
          </w:p>
        </w:tc>
      </w:tr>
    </w:tbl>
    <w:p w14:paraId="4D220DAF" w14:textId="161C4491" w:rsidR="007F16C6" w:rsidRPr="00782759" w:rsidRDefault="007F16C6" w:rsidP="00C1140F">
      <w:pPr>
        <w:rPr>
          <w:rFonts w:ascii="EYInterstate Light" w:hAnsi="EYInterstate Light"/>
          <w:sz w:val="20"/>
          <w:szCs w:val="20"/>
          <w:highlight w:val="yellow"/>
        </w:rPr>
      </w:pPr>
    </w:p>
    <w:sectPr w:rsidR="007F16C6" w:rsidRPr="00782759">
      <w:headerReference w:type="default" r:id="rId11"/>
      <w:footerReference w:type="default" r:id="rId12"/>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68905" w14:textId="77777777" w:rsidR="00912649" w:rsidRDefault="00912649" w:rsidP="00344980">
      <w:pPr>
        <w:spacing w:after="0" w:line="240" w:lineRule="auto"/>
      </w:pPr>
      <w:r>
        <w:separator/>
      </w:r>
    </w:p>
  </w:endnote>
  <w:endnote w:type="continuationSeparator" w:id="0">
    <w:p w14:paraId="4164E235" w14:textId="77777777" w:rsidR="00912649" w:rsidRDefault="00912649" w:rsidP="00344980">
      <w:pPr>
        <w:spacing w:after="0" w:line="240" w:lineRule="auto"/>
      </w:pPr>
      <w:r>
        <w:continuationSeparator/>
      </w:r>
    </w:p>
  </w:endnote>
  <w:endnote w:type="continuationNotice" w:id="1">
    <w:p w14:paraId="76D2D247" w14:textId="77777777" w:rsidR="00912649" w:rsidRDefault="009126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EYInterstate Light">
    <w:altName w:val="Open Sans"/>
    <w:charset w:val="00"/>
    <w:family w:val="auto"/>
    <w:pitch w:val="variable"/>
    <w:sig w:usb0="A00002AF" w:usb1="5000206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81680" w14:textId="77777777" w:rsidR="00D901A5" w:rsidRDefault="00D901A5">
    <w:pPr>
      <w:pStyle w:val="Footer"/>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1AE6562" w14:textId="77777777" w:rsidR="00D901A5" w:rsidRDefault="00D90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9B996" w14:textId="77777777" w:rsidR="00912649" w:rsidRDefault="00912649" w:rsidP="00344980">
      <w:pPr>
        <w:spacing w:after="0" w:line="240" w:lineRule="auto"/>
      </w:pPr>
      <w:r>
        <w:separator/>
      </w:r>
    </w:p>
  </w:footnote>
  <w:footnote w:type="continuationSeparator" w:id="0">
    <w:p w14:paraId="7212BD83" w14:textId="77777777" w:rsidR="00912649" w:rsidRDefault="00912649" w:rsidP="00344980">
      <w:pPr>
        <w:spacing w:after="0" w:line="240" w:lineRule="auto"/>
      </w:pPr>
      <w:r>
        <w:continuationSeparator/>
      </w:r>
    </w:p>
  </w:footnote>
  <w:footnote w:type="continuationNotice" w:id="1">
    <w:p w14:paraId="33626B27" w14:textId="77777777" w:rsidR="00912649" w:rsidRDefault="009126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9C3E8" w14:textId="45E6D964" w:rsidR="00D901A5" w:rsidRPr="00B54F49" w:rsidRDefault="00D901A5" w:rsidP="00344980">
    <w:pPr>
      <w:pStyle w:val="Header"/>
      <w:jc w:val="center"/>
      <w:rPr>
        <w:b/>
        <w:sz w:val="28"/>
        <w:szCs w:val="28"/>
        <w:u w:val="single"/>
      </w:rPr>
    </w:pPr>
    <w:r w:rsidRPr="00B54F49">
      <w:rPr>
        <w:b/>
        <w:noProof/>
        <w:sz w:val="28"/>
        <w:szCs w:val="28"/>
        <w:u w:val="single"/>
      </w:rPr>
      <w:drawing>
        <wp:anchor distT="0" distB="0" distL="114300" distR="114300" simplePos="0" relativeHeight="251658240" behindDoc="1" locked="0" layoutInCell="1" allowOverlap="1" wp14:anchorId="7F3350A8" wp14:editId="5A2EF4A3">
          <wp:simplePos x="0" y="0"/>
          <wp:positionH relativeFrom="margin">
            <wp:posOffset>-768096</wp:posOffset>
          </wp:positionH>
          <wp:positionV relativeFrom="paragraph">
            <wp:posOffset>-219405</wp:posOffset>
          </wp:positionV>
          <wp:extent cx="800735" cy="528955"/>
          <wp:effectExtent l="0" t="0" r="0" b="4445"/>
          <wp:wrapTight wrapText="bothSides">
            <wp:wrapPolygon edited="0">
              <wp:start x="3083" y="0"/>
              <wp:lineTo x="0" y="5445"/>
              <wp:lineTo x="1542" y="21004"/>
              <wp:lineTo x="20041" y="21004"/>
              <wp:lineTo x="21069" y="10113"/>
              <wp:lineTo x="19013" y="7779"/>
              <wp:lineTo x="6167" y="0"/>
              <wp:lineTo x="3083" y="0"/>
            </wp:wrapPolygon>
          </wp:wrapTight>
          <wp:docPr id="4" name="Imagem 4" descr="CNseg avalia desempenho do PIB e perspectivas para a inflação – SINDSEG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seg avalia desempenho do PIB e perspectivas para a inflação – SINDSEGRS"/>
                  <pic:cNvPicPr>
                    <a:picLocks noChangeAspect="1" noChangeArrowheads="1"/>
                  </pic:cNvPicPr>
                </pic:nvPicPr>
                <pic:blipFill>
                  <a:blip r:embed="rId1">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800735" cy="5289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43B45" w:rsidRPr="00B54F49">
      <w:rPr>
        <w:b/>
        <w:sz w:val="28"/>
        <w:szCs w:val="28"/>
        <w:u w:val="single"/>
      </w:rPr>
      <w:t>Metrics</w:t>
    </w:r>
    <w:proofErr w:type="spellEnd"/>
    <w:r w:rsidR="00C43B45" w:rsidRPr="00B54F49">
      <w:rPr>
        <w:b/>
        <w:sz w:val="28"/>
        <w:szCs w:val="28"/>
        <w:u w:val="single"/>
      </w:rPr>
      <w:t xml:space="preserve"> </w:t>
    </w:r>
    <w:r w:rsidR="00A07591" w:rsidRPr="00B54F49">
      <w:rPr>
        <w:b/>
        <w:sz w:val="28"/>
        <w:szCs w:val="28"/>
        <w:u w:val="single"/>
      </w:rPr>
      <w:t>–</w:t>
    </w:r>
    <w:r w:rsidR="00C43B45" w:rsidRPr="00B54F49">
      <w:rPr>
        <w:b/>
        <w:sz w:val="28"/>
        <w:szCs w:val="28"/>
        <w:u w:val="single"/>
      </w:rPr>
      <w:t xml:space="preserve"> </w:t>
    </w:r>
    <w:proofErr w:type="spellStart"/>
    <w:r w:rsidR="00A07591" w:rsidRPr="00B54F49">
      <w:rPr>
        <w:b/>
        <w:sz w:val="28"/>
        <w:szCs w:val="28"/>
        <w:u w:val="single"/>
      </w:rPr>
      <w:t>Technical</w:t>
    </w:r>
    <w:proofErr w:type="spellEnd"/>
    <w:r w:rsidR="00A07591" w:rsidRPr="00B54F49">
      <w:rPr>
        <w:b/>
        <w:sz w:val="28"/>
        <w:szCs w:val="28"/>
        <w:u w:val="single"/>
      </w:rPr>
      <w:t xml:space="preserve"> </w:t>
    </w:r>
    <w:proofErr w:type="spellStart"/>
    <w:r w:rsidR="00A07591" w:rsidRPr="00B54F49">
      <w:rPr>
        <w:b/>
        <w:sz w:val="28"/>
        <w:szCs w:val="28"/>
        <w:u w:val="single"/>
      </w:rPr>
      <w:t>Specs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027"/>
    <w:multiLevelType w:val="hybridMultilevel"/>
    <w:tmpl w:val="DBAAAD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BC1CC4"/>
    <w:multiLevelType w:val="hybridMultilevel"/>
    <w:tmpl w:val="88780C66"/>
    <w:lvl w:ilvl="0" w:tplc="1FB27312">
      <w:start w:val="1"/>
      <w:numFmt w:val="bullet"/>
      <w:lvlText w:val=""/>
      <w:lvlJc w:val="left"/>
      <w:pPr>
        <w:tabs>
          <w:tab w:val="num" w:pos="720"/>
        </w:tabs>
        <w:ind w:left="720" w:hanging="360"/>
      </w:pPr>
      <w:rPr>
        <w:rFonts w:ascii="Wingdings" w:hAnsi="Wingdings" w:hint="default"/>
      </w:rPr>
    </w:lvl>
    <w:lvl w:ilvl="1" w:tplc="1696C766" w:tentative="1">
      <w:start w:val="1"/>
      <w:numFmt w:val="bullet"/>
      <w:lvlText w:val=""/>
      <w:lvlJc w:val="left"/>
      <w:pPr>
        <w:tabs>
          <w:tab w:val="num" w:pos="1440"/>
        </w:tabs>
        <w:ind w:left="1440" w:hanging="360"/>
      </w:pPr>
      <w:rPr>
        <w:rFonts w:ascii="Wingdings" w:hAnsi="Wingdings" w:hint="default"/>
      </w:rPr>
    </w:lvl>
    <w:lvl w:ilvl="2" w:tplc="16120306" w:tentative="1">
      <w:start w:val="1"/>
      <w:numFmt w:val="bullet"/>
      <w:lvlText w:val=""/>
      <w:lvlJc w:val="left"/>
      <w:pPr>
        <w:tabs>
          <w:tab w:val="num" w:pos="2160"/>
        </w:tabs>
        <w:ind w:left="2160" w:hanging="360"/>
      </w:pPr>
      <w:rPr>
        <w:rFonts w:ascii="Wingdings" w:hAnsi="Wingdings" w:hint="default"/>
      </w:rPr>
    </w:lvl>
    <w:lvl w:ilvl="3" w:tplc="6186EA18" w:tentative="1">
      <w:start w:val="1"/>
      <w:numFmt w:val="bullet"/>
      <w:lvlText w:val=""/>
      <w:lvlJc w:val="left"/>
      <w:pPr>
        <w:tabs>
          <w:tab w:val="num" w:pos="2880"/>
        </w:tabs>
        <w:ind w:left="2880" w:hanging="360"/>
      </w:pPr>
      <w:rPr>
        <w:rFonts w:ascii="Wingdings" w:hAnsi="Wingdings" w:hint="default"/>
      </w:rPr>
    </w:lvl>
    <w:lvl w:ilvl="4" w:tplc="25F80FE4" w:tentative="1">
      <w:start w:val="1"/>
      <w:numFmt w:val="bullet"/>
      <w:lvlText w:val=""/>
      <w:lvlJc w:val="left"/>
      <w:pPr>
        <w:tabs>
          <w:tab w:val="num" w:pos="3600"/>
        </w:tabs>
        <w:ind w:left="3600" w:hanging="360"/>
      </w:pPr>
      <w:rPr>
        <w:rFonts w:ascii="Wingdings" w:hAnsi="Wingdings" w:hint="default"/>
      </w:rPr>
    </w:lvl>
    <w:lvl w:ilvl="5" w:tplc="FB98BADC" w:tentative="1">
      <w:start w:val="1"/>
      <w:numFmt w:val="bullet"/>
      <w:lvlText w:val=""/>
      <w:lvlJc w:val="left"/>
      <w:pPr>
        <w:tabs>
          <w:tab w:val="num" w:pos="4320"/>
        </w:tabs>
        <w:ind w:left="4320" w:hanging="360"/>
      </w:pPr>
      <w:rPr>
        <w:rFonts w:ascii="Wingdings" w:hAnsi="Wingdings" w:hint="default"/>
      </w:rPr>
    </w:lvl>
    <w:lvl w:ilvl="6" w:tplc="2BAA6E18" w:tentative="1">
      <w:start w:val="1"/>
      <w:numFmt w:val="bullet"/>
      <w:lvlText w:val=""/>
      <w:lvlJc w:val="left"/>
      <w:pPr>
        <w:tabs>
          <w:tab w:val="num" w:pos="5040"/>
        </w:tabs>
        <w:ind w:left="5040" w:hanging="360"/>
      </w:pPr>
      <w:rPr>
        <w:rFonts w:ascii="Wingdings" w:hAnsi="Wingdings" w:hint="default"/>
      </w:rPr>
    </w:lvl>
    <w:lvl w:ilvl="7" w:tplc="F66E63E0" w:tentative="1">
      <w:start w:val="1"/>
      <w:numFmt w:val="bullet"/>
      <w:lvlText w:val=""/>
      <w:lvlJc w:val="left"/>
      <w:pPr>
        <w:tabs>
          <w:tab w:val="num" w:pos="5760"/>
        </w:tabs>
        <w:ind w:left="5760" w:hanging="360"/>
      </w:pPr>
      <w:rPr>
        <w:rFonts w:ascii="Wingdings" w:hAnsi="Wingdings" w:hint="default"/>
      </w:rPr>
    </w:lvl>
    <w:lvl w:ilvl="8" w:tplc="04127EB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831467"/>
    <w:multiLevelType w:val="hybridMultilevel"/>
    <w:tmpl w:val="F7F4F8E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3" w15:restartNumberingAfterBreak="0">
    <w:nsid w:val="1EF13234"/>
    <w:multiLevelType w:val="hybridMultilevel"/>
    <w:tmpl w:val="AC8C22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AC6BCD"/>
    <w:multiLevelType w:val="hybridMultilevel"/>
    <w:tmpl w:val="EBD4DD56"/>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5" w15:restartNumberingAfterBreak="0">
    <w:nsid w:val="2EB04E5C"/>
    <w:multiLevelType w:val="hybridMultilevel"/>
    <w:tmpl w:val="67964566"/>
    <w:lvl w:ilvl="0" w:tplc="8DC6826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08C0BBC"/>
    <w:multiLevelType w:val="hybridMultilevel"/>
    <w:tmpl w:val="D2664FAC"/>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7" w15:restartNumberingAfterBreak="0">
    <w:nsid w:val="750D4090"/>
    <w:multiLevelType w:val="hybridMultilevel"/>
    <w:tmpl w:val="1EBE9F9C"/>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num w:numId="1" w16cid:durableId="1822185818">
    <w:abstractNumId w:val="5"/>
  </w:num>
  <w:num w:numId="2" w16cid:durableId="719212133">
    <w:abstractNumId w:val="2"/>
  </w:num>
  <w:num w:numId="3" w16cid:durableId="1942100831">
    <w:abstractNumId w:val="6"/>
  </w:num>
  <w:num w:numId="4" w16cid:durableId="705642852">
    <w:abstractNumId w:val="7"/>
  </w:num>
  <w:num w:numId="5" w16cid:durableId="1588882696">
    <w:abstractNumId w:val="4"/>
  </w:num>
  <w:num w:numId="6" w16cid:durableId="515268667">
    <w:abstractNumId w:val="0"/>
  </w:num>
  <w:num w:numId="7" w16cid:durableId="77792710">
    <w:abstractNumId w:val="3"/>
  </w:num>
  <w:num w:numId="8" w16cid:durableId="89858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6D"/>
    <w:rsid w:val="000064ED"/>
    <w:rsid w:val="000077B2"/>
    <w:rsid w:val="00011173"/>
    <w:rsid w:val="00011A2C"/>
    <w:rsid w:val="00012E45"/>
    <w:rsid w:val="00013D4B"/>
    <w:rsid w:val="00021C00"/>
    <w:rsid w:val="000238E9"/>
    <w:rsid w:val="00023D99"/>
    <w:rsid w:val="00027A43"/>
    <w:rsid w:val="0003029A"/>
    <w:rsid w:val="000364A7"/>
    <w:rsid w:val="00037282"/>
    <w:rsid w:val="00040A46"/>
    <w:rsid w:val="00040BD6"/>
    <w:rsid w:val="00043D6D"/>
    <w:rsid w:val="00046064"/>
    <w:rsid w:val="0004674A"/>
    <w:rsid w:val="00046E74"/>
    <w:rsid w:val="00054C29"/>
    <w:rsid w:val="00056429"/>
    <w:rsid w:val="00056984"/>
    <w:rsid w:val="000573C9"/>
    <w:rsid w:val="000710CC"/>
    <w:rsid w:val="00071F56"/>
    <w:rsid w:val="00072BF0"/>
    <w:rsid w:val="000736C8"/>
    <w:rsid w:val="00074DF2"/>
    <w:rsid w:val="00075107"/>
    <w:rsid w:val="00075C35"/>
    <w:rsid w:val="000766D9"/>
    <w:rsid w:val="0008057D"/>
    <w:rsid w:val="00080A62"/>
    <w:rsid w:val="00081819"/>
    <w:rsid w:val="000878F2"/>
    <w:rsid w:val="00090983"/>
    <w:rsid w:val="000913F7"/>
    <w:rsid w:val="00092251"/>
    <w:rsid w:val="000924D1"/>
    <w:rsid w:val="00093395"/>
    <w:rsid w:val="00093961"/>
    <w:rsid w:val="000A0DFA"/>
    <w:rsid w:val="000A2B63"/>
    <w:rsid w:val="000A2F26"/>
    <w:rsid w:val="000A5DEB"/>
    <w:rsid w:val="000A61C3"/>
    <w:rsid w:val="000A69AA"/>
    <w:rsid w:val="000A6E23"/>
    <w:rsid w:val="000A7A9E"/>
    <w:rsid w:val="000B3B09"/>
    <w:rsid w:val="000B7EAE"/>
    <w:rsid w:val="000C418F"/>
    <w:rsid w:val="000C660A"/>
    <w:rsid w:val="000D13A6"/>
    <w:rsid w:val="000D2DB8"/>
    <w:rsid w:val="000D3D1D"/>
    <w:rsid w:val="000D56E9"/>
    <w:rsid w:val="000D5C10"/>
    <w:rsid w:val="000D6D3C"/>
    <w:rsid w:val="000D794F"/>
    <w:rsid w:val="000E0BBD"/>
    <w:rsid w:val="000E4AFC"/>
    <w:rsid w:val="000E6231"/>
    <w:rsid w:val="000E6B8A"/>
    <w:rsid w:val="000F1BAC"/>
    <w:rsid w:val="000F25C5"/>
    <w:rsid w:val="000F2895"/>
    <w:rsid w:val="000F5126"/>
    <w:rsid w:val="000F5E58"/>
    <w:rsid w:val="000F7DD8"/>
    <w:rsid w:val="0010630E"/>
    <w:rsid w:val="00106AA3"/>
    <w:rsid w:val="00106C86"/>
    <w:rsid w:val="00107417"/>
    <w:rsid w:val="0011143B"/>
    <w:rsid w:val="001137D7"/>
    <w:rsid w:val="00115800"/>
    <w:rsid w:val="00115F13"/>
    <w:rsid w:val="00117C88"/>
    <w:rsid w:val="00121569"/>
    <w:rsid w:val="001216A3"/>
    <w:rsid w:val="00121CB5"/>
    <w:rsid w:val="00124DBA"/>
    <w:rsid w:val="00126F11"/>
    <w:rsid w:val="001311A0"/>
    <w:rsid w:val="001321D9"/>
    <w:rsid w:val="0013546A"/>
    <w:rsid w:val="001354CC"/>
    <w:rsid w:val="001359D1"/>
    <w:rsid w:val="001433BB"/>
    <w:rsid w:val="00143785"/>
    <w:rsid w:val="00147F8C"/>
    <w:rsid w:val="0015059D"/>
    <w:rsid w:val="00150878"/>
    <w:rsid w:val="00156147"/>
    <w:rsid w:val="0016073A"/>
    <w:rsid w:val="001632FC"/>
    <w:rsid w:val="00167465"/>
    <w:rsid w:val="0017156F"/>
    <w:rsid w:val="00174350"/>
    <w:rsid w:val="00174C11"/>
    <w:rsid w:val="001768EE"/>
    <w:rsid w:val="00180DF5"/>
    <w:rsid w:val="001830CD"/>
    <w:rsid w:val="00190AEB"/>
    <w:rsid w:val="00191FE3"/>
    <w:rsid w:val="001938E4"/>
    <w:rsid w:val="00193F56"/>
    <w:rsid w:val="00196BC6"/>
    <w:rsid w:val="001A432B"/>
    <w:rsid w:val="001A4568"/>
    <w:rsid w:val="001A6E88"/>
    <w:rsid w:val="001A7A33"/>
    <w:rsid w:val="001B02B7"/>
    <w:rsid w:val="001B43CF"/>
    <w:rsid w:val="001B4572"/>
    <w:rsid w:val="001B5150"/>
    <w:rsid w:val="001C2FA6"/>
    <w:rsid w:val="001C682D"/>
    <w:rsid w:val="001C6CB4"/>
    <w:rsid w:val="001D407A"/>
    <w:rsid w:val="001D4EF2"/>
    <w:rsid w:val="001D6972"/>
    <w:rsid w:val="001D7150"/>
    <w:rsid w:val="001E1D8D"/>
    <w:rsid w:val="001E31E5"/>
    <w:rsid w:val="001F2097"/>
    <w:rsid w:val="001F3AD8"/>
    <w:rsid w:val="00206D30"/>
    <w:rsid w:val="00211830"/>
    <w:rsid w:val="002139B3"/>
    <w:rsid w:val="002142A9"/>
    <w:rsid w:val="00214D9C"/>
    <w:rsid w:val="00215AB9"/>
    <w:rsid w:val="0022134C"/>
    <w:rsid w:val="002263FC"/>
    <w:rsid w:val="00227749"/>
    <w:rsid w:val="00230B33"/>
    <w:rsid w:val="00234F3D"/>
    <w:rsid w:val="00235E82"/>
    <w:rsid w:val="00241F89"/>
    <w:rsid w:val="00246263"/>
    <w:rsid w:val="00250539"/>
    <w:rsid w:val="0025695F"/>
    <w:rsid w:val="002628C5"/>
    <w:rsid w:val="002631A4"/>
    <w:rsid w:val="00264525"/>
    <w:rsid w:val="0026527D"/>
    <w:rsid w:val="00267191"/>
    <w:rsid w:val="00270174"/>
    <w:rsid w:val="00272A8A"/>
    <w:rsid w:val="00276C1A"/>
    <w:rsid w:val="002774D2"/>
    <w:rsid w:val="00282A8C"/>
    <w:rsid w:val="0028446F"/>
    <w:rsid w:val="0028696D"/>
    <w:rsid w:val="002902E8"/>
    <w:rsid w:val="00296D1E"/>
    <w:rsid w:val="00297427"/>
    <w:rsid w:val="002A21F5"/>
    <w:rsid w:val="002A3391"/>
    <w:rsid w:val="002A436F"/>
    <w:rsid w:val="002B05AE"/>
    <w:rsid w:val="002B47F2"/>
    <w:rsid w:val="002B49AE"/>
    <w:rsid w:val="002B4FD6"/>
    <w:rsid w:val="002C20EE"/>
    <w:rsid w:val="002C529B"/>
    <w:rsid w:val="002C5E1D"/>
    <w:rsid w:val="002C6F10"/>
    <w:rsid w:val="002D1A3C"/>
    <w:rsid w:val="002D1E0B"/>
    <w:rsid w:val="002D2CCC"/>
    <w:rsid w:val="002D3AC7"/>
    <w:rsid w:val="002D6A6B"/>
    <w:rsid w:val="002D7205"/>
    <w:rsid w:val="002D7F85"/>
    <w:rsid w:val="002E04AD"/>
    <w:rsid w:val="002E39FE"/>
    <w:rsid w:val="002E52AC"/>
    <w:rsid w:val="002F0046"/>
    <w:rsid w:val="002F2BED"/>
    <w:rsid w:val="002F31E1"/>
    <w:rsid w:val="002F4ABC"/>
    <w:rsid w:val="002F66C2"/>
    <w:rsid w:val="00301BEB"/>
    <w:rsid w:val="00301D73"/>
    <w:rsid w:val="0030438F"/>
    <w:rsid w:val="00304D62"/>
    <w:rsid w:val="00305908"/>
    <w:rsid w:val="00313519"/>
    <w:rsid w:val="00314444"/>
    <w:rsid w:val="003152E2"/>
    <w:rsid w:val="003230EC"/>
    <w:rsid w:val="0032431A"/>
    <w:rsid w:val="00324642"/>
    <w:rsid w:val="00326C8A"/>
    <w:rsid w:val="0033070C"/>
    <w:rsid w:val="00331C24"/>
    <w:rsid w:val="00333D9C"/>
    <w:rsid w:val="00337BFF"/>
    <w:rsid w:val="00342F97"/>
    <w:rsid w:val="003436D8"/>
    <w:rsid w:val="00344980"/>
    <w:rsid w:val="003466BA"/>
    <w:rsid w:val="00346F36"/>
    <w:rsid w:val="00354C40"/>
    <w:rsid w:val="00356400"/>
    <w:rsid w:val="003571E2"/>
    <w:rsid w:val="00361E2D"/>
    <w:rsid w:val="00362420"/>
    <w:rsid w:val="00363B0C"/>
    <w:rsid w:val="00365E11"/>
    <w:rsid w:val="00366EBD"/>
    <w:rsid w:val="00374140"/>
    <w:rsid w:val="00374F1B"/>
    <w:rsid w:val="003763F5"/>
    <w:rsid w:val="0038084D"/>
    <w:rsid w:val="0038288B"/>
    <w:rsid w:val="0038298E"/>
    <w:rsid w:val="00386A42"/>
    <w:rsid w:val="00387D38"/>
    <w:rsid w:val="0039594D"/>
    <w:rsid w:val="00395C5B"/>
    <w:rsid w:val="003977A4"/>
    <w:rsid w:val="003A0B0D"/>
    <w:rsid w:val="003A471D"/>
    <w:rsid w:val="003B3C17"/>
    <w:rsid w:val="003B4113"/>
    <w:rsid w:val="003B4B95"/>
    <w:rsid w:val="003B5526"/>
    <w:rsid w:val="003B5BD7"/>
    <w:rsid w:val="003C177C"/>
    <w:rsid w:val="003C25F1"/>
    <w:rsid w:val="003C3685"/>
    <w:rsid w:val="003C3D0E"/>
    <w:rsid w:val="003C5428"/>
    <w:rsid w:val="003D0AEC"/>
    <w:rsid w:val="003D0F81"/>
    <w:rsid w:val="003D1F5C"/>
    <w:rsid w:val="003D2B40"/>
    <w:rsid w:val="003D4FE9"/>
    <w:rsid w:val="003E1B22"/>
    <w:rsid w:val="003E311A"/>
    <w:rsid w:val="003F0B56"/>
    <w:rsid w:val="003F2D91"/>
    <w:rsid w:val="003F35BF"/>
    <w:rsid w:val="003F4391"/>
    <w:rsid w:val="003F63B2"/>
    <w:rsid w:val="0040033B"/>
    <w:rsid w:val="00400970"/>
    <w:rsid w:val="004029C4"/>
    <w:rsid w:val="00402D8D"/>
    <w:rsid w:val="004067D8"/>
    <w:rsid w:val="00410010"/>
    <w:rsid w:val="004127C2"/>
    <w:rsid w:val="004137F0"/>
    <w:rsid w:val="00414104"/>
    <w:rsid w:val="00417DD1"/>
    <w:rsid w:val="0042113F"/>
    <w:rsid w:val="00425564"/>
    <w:rsid w:val="00425FA5"/>
    <w:rsid w:val="00431150"/>
    <w:rsid w:val="00435A71"/>
    <w:rsid w:val="004366E8"/>
    <w:rsid w:val="0044545A"/>
    <w:rsid w:val="00447138"/>
    <w:rsid w:val="00450B9A"/>
    <w:rsid w:val="0045165E"/>
    <w:rsid w:val="0045249B"/>
    <w:rsid w:val="00456D86"/>
    <w:rsid w:val="00464C8B"/>
    <w:rsid w:val="004651E6"/>
    <w:rsid w:val="004675F0"/>
    <w:rsid w:val="00472D4B"/>
    <w:rsid w:val="004759C0"/>
    <w:rsid w:val="00477341"/>
    <w:rsid w:val="00477939"/>
    <w:rsid w:val="004829D6"/>
    <w:rsid w:val="00484B35"/>
    <w:rsid w:val="00487A0B"/>
    <w:rsid w:val="00490859"/>
    <w:rsid w:val="00494B1F"/>
    <w:rsid w:val="004959B4"/>
    <w:rsid w:val="0049609D"/>
    <w:rsid w:val="00496790"/>
    <w:rsid w:val="004A228B"/>
    <w:rsid w:val="004A458E"/>
    <w:rsid w:val="004A50FB"/>
    <w:rsid w:val="004A5283"/>
    <w:rsid w:val="004A7A03"/>
    <w:rsid w:val="004B1882"/>
    <w:rsid w:val="004B21AE"/>
    <w:rsid w:val="004B315C"/>
    <w:rsid w:val="004B65CB"/>
    <w:rsid w:val="004C17C1"/>
    <w:rsid w:val="004C1E02"/>
    <w:rsid w:val="004C351C"/>
    <w:rsid w:val="004C4CBA"/>
    <w:rsid w:val="004C7E58"/>
    <w:rsid w:val="004D15CD"/>
    <w:rsid w:val="004D49E9"/>
    <w:rsid w:val="004D7338"/>
    <w:rsid w:val="004E1A9A"/>
    <w:rsid w:val="004E214A"/>
    <w:rsid w:val="004E30B4"/>
    <w:rsid w:val="004E48F6"/>
    <w:rsid w:val="004E4E79"/>
    <w:rsid w:val="004E5AB1"/>
    <w:rsid w:val="004F0342"/>
    <w:rsid w:val="004F1BA5"/>
    <w:rsid w:val="004F3891"/>
    <w:rsid w:val="004F48C5"/>
    <w:rsid w:val="004F564C"/>
    <w:rsid w:val="004F5E3A"/>
    <w:rsid w:val="004F7353"/>
    <w:rsid w:val="00500037"/>
    <w:rsid w:val="005025FA"/>
    <w:rsid w:val="005029FF"/>
    <w:rsid w:val="00502BE3"/>
    <w:rsid w:val="00504C1A"/>
    <w:rsid w:val="00505664"/>
    <w:rsid w:val="00506AD3"/>
    <w:rsid w:val="00507A2E"/>
    <w:rsid w:val="00510D14"/>
    <w:rsid w:val="005130B5"/>
    <w:rsid w:val="00513429"/>
    <w:rsid w:val="00516927"/>
    <w:rsid w:val="00522B11"/>
    <w:rsid w:val="005241BF"/>
    <w:rsid w:val="00524279"/>
    <w:rsid w:val="005262C3"/>
    <w:rsid w:val="0052634C"/>
    <w:rsid w:val="005271E7"/>
    <w:rsid w:val="00535883"/>
    <w:rsid w:val="00535DF4"/>
    <w:rsid w:val="0053619E"/>
    <w:rsid w:val="005374B4"/>
    <w:rsid w:val="00545098"/>
    <w:rsid w:val="0054586F"/>
    <w:rsid w:val="00546393"/>
    <w:rsid w:val="005617FC"/>
    <w:rsid w:val="00561B0C"/>
    <w:rsid w:val="0056660F"/>
    <w:rsid w:val="00567C05"/>
    <w:rsid w:val="00573DDE"/>
    <w:rsid w:val="00583422"/>
    <w:rsid w:val="005837D4"/>
    <w:rsid w:val="00586B54"/>
    <w:rsid w:val="00586F64"/>
    <w:rsid w:val="005875B3"/>
    <w:rsid w:val="005875FB"/>
    <w:rsid w:val="00597420"/>
    <w:rsid w:val="005A1917"/>
    <w:rsid w:val="005A1D11"/>
    <w:rsid w:val="005A34B7"/>
    <w:rsid w:val="005A4043"/>
    <w:rsid w:val="005A444F"/>
    <w:rsid w:val="005A7510"/>
    <w:rsid w:val="005C27BE"/>
    <w:rsid w:val="005C3C66"/>
    <w:rsid w:val="005C63F0"/>
    <w:rsid w:val="005C656D"/>
    <w:rsid w:val="005C793A"/>
    <w:rsid w:val="005D3E59"/>
    <w:rsid w:val="005D4178"/>
    <w:rsid w:val="005D48A9"/>
    <w:rsid w:val="005D7D2C"/>
    <w:rsid w:val="005E09E6"/>
    <w:rsid w:val="005E1CBA"/>
    <w:rsid w:val="005E2907"/>
    <w:rsid w:val="005E356A"/>
    <w:rsid w:val="005E5F46"/>
    <w:rsid w:val="005E77C2"/>
    <w:rsid w:val="005E7DCA"/>
    <w:rsid w:val="005F1950"/>
    <w:rsid w:val="005F3531"/>
    <w:rsid w:val="005F486B"/>
    <w:rsid w:val="005F52C0"/>
    <w:rsid w:val="00601664"/>
    <w:rsid w:val="00601AEA"/>
    <w:rsid w:val="006028BE"/>
    <w:rsid w:val="00604190"/>
    <w:rsid w:val="0061029F"/>
    <w:rsid w:val="00610AE8"/>
    <w:rsid w:val="006134D2"/>
    <w:rsid w:val="00614270"/>
    <w:rsid w:val="0061676F"/>
    <w:rsid w:val="00616D12"/>
    <w:rsid w:val="00620304"/>
    <w:rsid w:val="00626451"/>
    <w:rsid w:val="00627326"/>
    <w:rsid w:val="0063162D"/>
    <w:rsid w:val="00635068"/>
    <w:rsid w:val="006418C3"/>
    <w:rsid w:val="00645751"/>
    <w:rsid w:val="00650974"/>
    <w:rsid w:val="0065282C"/>
    <w:rsid w:val="00652FA0"/>
    <w:rsid w:val="00655A2E"/>
    <w:rsid w:val="00660CEB"/>
    <w:rsid w:val="006618D2"/>
    <w:rsid w:val="00663160"/>
    <w:rsid w:val="00663E10"/>
    <w:rsid w:val="00664032"/>
    <w:rsid w:val="0066578D"/>
    <w:rsid w:val="00667B8B"/>
    <w:rsid w:val="00670ECA"/>
    <w:rsid w:val="0067320D"/>
    <w:rsid w:val="00676496"/>
    <w:rsid w:val="00676C2F"/>
    <w:rsid w:val="006775C6"/>
    <w:rsid w:val="006778C9"/>
    <w:rsid w:val="00680D64"/>
    <w:rsid w:val="00684A95"/>
    <w:rsid w:val="00686335"/>
    <w:rsid w:val="00687BBA"/>
    <w:rsid w:val="00687DFC"/>
    <w:rsid w:val="00690F25"/>
    <w:rsid w:val="006923BC"/>
    <w:rsid w:val="00695B10"/>
    <w:rsid w:val="006963B1"/>
    <w:rsid w:val="00696F36"/>
    <w:rsid w:val="006A041F"/>
    <w:rsid w:val="006A51E9"/>
    <w:rsid w:val="006B080E"/>
    <w:rsid w:val="006B11CD"/>
    <w:rsid w:val="006C3E87"/>
    <w:rsid w:val="006C48F9"/>
    <w:rsid w:val="006C50D0"/>
    <w:rsid w:val="006D345D"/>
    <w:rsid w:val="006D51C6"/>
    <w:rsid w:val="006D551D"/>
    <w:rsid w:val="006D76CD"/>
    <w:rsid w:val="006E02A7"/>
    <w:rsid w:val="006E2054"/>
    <w:rsid w:val="006E5B03"/>
    <w:rsid w:val="006F1096"/>
    <w:rsid w:val="006F10B1"/>
    <w:rsid w:val="006F1F94"/>
    <w:rsid w:val="006F4623"/>
    <w:rsid w:val="007005DB"/>
    <w:rsid w:val="00712BF3"/>
    <w:rsid w:val="0071316D"/>
    <w:rsid w:val="0071487F"/>
    <w:rsid w:val="00714976"/>
    <w:rsid w:val="007161D5"/>
    <w:rsid w:val="00716AD9"/>
    <w:rsid w:val="00716CBD"/>
    <w:rsid w:val="00720384"/>
    <w:rsid w:val="0072549A"/>
    <w:rsid w:val="00732096"/>
    <w:rsid w:val="00740A10"/>
    <w:rsid w:val="00742AB1"/>
    <w:rsid w:val="00746F34"/>
    <w:rsid w:val="00746FC5"/>
    <w:rsid w:val="0074723B"/>
    <w:rsid w:val="00747E7B"/>
    <w:rsid w:val="007502AF"/>
    <w:rsid w:val="00751DD8"/>
    <w:rsid w:val="0075481F"/>
    <w:rsid w:val="0076192E"/>
    <w:rsid w:val="00763F6D"/>
    <w:rsid w:val="00764F9E"/>
    <w:rsid w:val="007709E7"/>
    <w:rsid w:val="0077198D"/>
    <w:rsid w:val="00771B88"/>
    <w:rsid w:val="00775AD9"/>
    <w:rsid w:val="00777D93"/>
    <w:rsid w:val="007819B2"/>
    <w:rsid w:val="00781FF1"/>
    <w:rsid w:val="007822DB"/>
    <w:rsid w:val="00782759"/>
    <w:rsid w:val="007841B4"/>
    <w:rsid w:val="00785C53"/>
    <w:rsid w:val="007860EE"/>
    <w:rsid w:val="00786CD0"/>
    <w:rsid w:val="00793C4A"/>
    <w:rsid w:val="0079678E"/>
    <w:rsid w:val="00796D88"/>
    <w:rsid w:val="007A1520"/>
    <w:rsid w:val="007A16B8"/>
    <w:rsid w:val="007A1B57"/>
    <w:rsid w:val="007A2154"/>
    <w:rsid w:val="007A35A3"/>
    <w:rsid w:val="007A3E3A"/>
    <w:rsid w:val="007A69E2"/>
    <w:rsid w:val="007A7E00"/>
    <w:rsid w:val="007B16EE"/>
    <w:rsid w:val="007B281A"/>
    <w:rsid w:val="007B46D7"/>
    <w:rsid w:val="007B56EA"/>
    <w:rsid w:val="007C3D9D"/>
    <w:rsid w:val="007C485A"/>
    <w:rsid w:val="007C5547"/>
    <w:rsid w:val="007C72D6"/>
    <w:rsid w:val="007C77EA"/>
    <w:rsid w:val="007C797B"/>
    <w:rsid w:val="007D3E90"/>
    <w:rsid w:val="007D5508"/>
    <w:rsid w:val="007D5B2E"/>
    <w:rsid w:val="007D74ED"/>
    <w:rsid w:val="007E1E47"/>
    <w:rsid w:val="007E46BC"/>
    <w:rsid w:val="007E5782"/>
    <w:rsid w:val="007E5873"/>
    <w:rsid w:val="007F16C6"/>
    <w:rsid w:val="007F327F"/>
    <w:rsid w:val="007F3E06"/>
    <w:rsid w:val="007F5B9E"/>
    <w:rsid w:val="007F75FE"/>
    <w:rsid w:val="0080211A"/>
    <w:rsid w:val="00802DAE"/>
    <w:rsid w:val="00802E45"/>
    <w:rsid w:val="0080586C"/>
    <w:rsid w:val="00815F03"/>
    <w:rsid w:val="00820CFF"/>
    <w:rsid w:val="00820E6E"/>
    <w:rsid w:val="008212C4"/>
    <w:rsid w:val="008217E6"/>
    <w:rsid w:val="00822AF3"/>
    <w:rsid w:val="008230B0"/>
    <w:rsid w:val="00825B2D"/>
    <w:rsid w:val="0082710D"/>
    <w:rsid w:val="008274FE"/>
    <w:rsid w:val="00827878"/>
    <w:rsid w:val="00827FBE"/>
    <w:rsid w:val="0083357F"/>
    <w:rsid w:val="00834B43"/>
    <w:rsid w:val="00834C55"/>
    <w:rsid w:val="008401CE"/>
    <w:rsid w:val="00840E65"/>
    <w:rsid w:val="00842AB1"/>
    <w:rsid w:val="00844318"/>
    <w:rsid w:val="00844C03"/>
    <w:rsid w:val="0084780E"/>
    <w:rsid w:val="00851F72"/>
    <w:rsid w:val="00856E00"/>
    <w:rsid w:val="00861089"/>
    <w:rsid w:val="0086207F"/>
    <w:rsid w:val="00862BF2"/>
    <w:rsid w:val="00865841"/>
    <w:rsid w:val="00865C44"/>
    <w:rsid w:val="008662CD"/>
    <w:rsid w:val="008701A7"/>
    <w:rsid w:val="008731CA"/>
    <w:rsid w:val="00876A74"/>
    <w:rsid w:val="00880A57"/>
    <w:rsid w:val="008839DE"/>
    <w:rsid w:val="00884955"/>
    <w:rsid w:val="0088544E"/>
    <w:rsid w:val="00885D0C"/>
    <w:rsid w:val="00887681"/>
    <w:rsid w:val="00890E2A"/>
    <w:rsid w:val="008939F3"/>
    <w:rsid w:val="00896594"/>
    <w:rsid w:val="008969F9"/>
    <w:rsid w:val="008A1661"/>
    <w:rsid w:val="008A24EC"/>
    <w:rsid w:val="008A3398"/>
    <w:rsid w:val="008A4F32"/>
    <w:rsid w:val="008B0A23"/>
    <w:rsid w:val="008B0EAD"/>
    <w:rsid w:val="008B3F39"/>
    <w:rsid w:val="008B7894"/>
    <w:rsid w:val="008B7ECD"/>
    <w:rsid w:val="008C27C2"/>
    <w:rsid w:val="008C5313"/>
    <w:rsid w:val="008C69B7"/>
    <w:rsid w:val="008C73AE"/>
    <w:rsid w:val="008D0431"/>
    <w:rsid w:val="008D21CB"/>
    <w:rsid w:val="008D3704"/>
    <w:rsid w:val="008D4F1A"/>
    <w:rsid w:val="008D53A2"/>
    <w:rsid w:val="008D7A17"/>
    <w:rsid w:val="008D7EFA"/>
    <w:rsid w:val="008E04F0"/>
    <w:rsid w:val="008E289E"/>
    <w:rsid w:val="008E3769"/>
    <w:rsid w:val="008E3D04"/>
    <w:rsid w:val="008E4BBF"/>
    <w:rsid w:val="008E623C"/>
    <w:rsid w:val="008E7546"/>
    <w:rsid w:val="008F497E"/>
    <w:rsid w:val="008F76B3"/>
    <w:rsid w:val="008F79F1"/>
    <w:rsid w:val="0090096B"/>
    <w:rsid w:val="00904CB8"/>
    <w:rsid w:val="00905778"/>
    <w:rsid w:val="0090628A"/>
    <w:rsid w:val="00906C43"/>
    <w:rsid w:val="00910032"/>
    <w:rsid w:val="00911C27"/>
    <w:rsid w:val="00912649"/>
    <w:rsid w:val="00912E3B"/>
    <w:rsid w:val="00913926"/>
    <w:rsid w:val="00914DB8"/>
    <w:rsid w:val="00914E0E"/>
    <w:rsid w:val="0091578E"/>
    <w:rsid w:val="00917CF1"/>
    <w:rsid w:val="00926205"/>
    <w:rsid w:val="00930434"/>
    <w:rsid w:val="00930677"/>
    <w:rsid w:val="009308A7"/>
    <w:rsid w:val="00934E61"/>
    <w:rsid w:val="009360C3"/>
    <w:rsid w:val="009378D2"/>
    <w:rsid w:val="00937F0E"/>
    <w:rsid w:val="00940B39"/>
    <w:rsid w:val="009411FD"/>
    <w:rsid w:val="009414DF"/>
    <w:rsid w:val="0094160D"/>
    <w:rsid w:val="00942BAA"/>
    <w:rsid w:val="009440CB"/>
    <w:rsid w:val="009471F2"/>
    <w:rsid w:val="00954AB9"/>
    <w:rsid w:val="00954BE2"/>
    <w:rsid w:val="00955E33"/>
    <w:rsid w:val="00963570"/>
    <w:rsid w:val="0096395B"/>
    <w:rsid w:val="00971B12"/>
    <w:rsid w:val="00971FDE"/>
    <w:rsid w:val="009752F6"/>
    <w:rsid w:val="009804AE"/>
    <w:rsid w:val="0098219A"/>
    <w:rsid w:val="009824F4"/>
    <w:rsid w:val="0098760D"/>
    <w:rsid w:val="0098770F"/>
    <w:rsid w:val="00990153"/>
    <w:rsid w:val="009915F4"/>
    <w:rsid w:val="00992962"/>
    <w:rsid w:val="009936BA"/>
    <w:rsid w:val="00997F32"/>
    <w:rsid w:val="00997F73"/>
    <w:rsid w:val="009A0AFB"/>
    <w:rsid w:val="009A0BCE"/>
    <w:rsid w:val="009A2F90"/>
    <w:rsid w:val="009A45A9"/>
    <w:rsid w:val="009A4D2B"/>
    <w:rsid w:val="009A6280"/>
    <w:rsid w:val="009B14B0"/>
    <w:rsid w:val="009B38C3"/>
    <w:rsid w:val="009B4017"/>
    <w:rsid w:val="009B7580"/>
    <w:rsid w:val="009C07BE"/>
    <w:rsid w:val="009C2FAF"/>
    <w:rsid w:val="009C3304"/>
    <w:rsid w:val="009D29B8"/>
    <w:rsid w:val="009E08A9"/>
    <w:rsid w:val="009E256B"/>
    <w:rsid w:val="009E3436"/>
    <w:rsid w:val="009E35B4"/>
    <w:rsid w:val="009E42F7"/>
    <w:rsid w:val="009E4864"/>
    <w:rsid w:val="009E5AD0"/>
    <w:rsid w:val="009E682B"/>
    <w:rsid w:val="009E6EA3"/>
    <w:rsid w:val="009E6F1E"/>
    <w:rsid w:val="009F01D3"/>
    <w:rsid w:val="009F1237"/>
    <w:rsid w:val="009F309C"/>
    <w:rsid w:val="009F6052"/>
    <w:rsid w:val="00A01025"/>
    <w:rsid w:val="00A02C32"/>
    <w:rsid w:val="00A030A3"/>
    <w:rsid w:val="00A0353B"/>
    <w:rsid w:val="00A0487E"/>
    <w:rsid w:val="00A04BC6"/>
    <w:rsid w:val="00A04CA5"/>
    <w:rsid w:val="00A068D4"/>
    <w:rsid w:val="00A07295"/>
    <w:rsid w:val="00A07591"/>
    <w:rsid w:val="00A07B45"/>
    <w:rsid w:val="00A104BD"/>
    <w:rsid w:val="00A10A9F"/>
    <w:rsid w:val="00A12B45"/>
    <w:rsid w:val="00A13DB8"/>
    <w:rsid w:val="00A155FF"/>
    <w:rsid w:val="00A23FAD"/>
    <w:rsid w:val="00A26707"/>
    <w:rsid w:val="00A32C91"/>
    <w:rsid w:val="00A42055"/>
    <w:rsid w:val="00A4257B"/>
    <w:rsid w:val="00A44286"/>
    <w:rsid w:val="00A46759"/>
    <w:rsid w:val="00A5179C"/>
    <w:rsid w:val="00A52CF5"/>
    <w:rsid w:val="00A53A77"/>
    <w:rsid w:val="00A54164"/>
    <w:rsid w:val="00A54672"/>
    <w:rsid w:val="00A5713F"/>
    <w:rsid w:val="00A6181D"/>
    <w:rsid w:val="00A637E1"/>
    <w:rsid w:val="00A665AE"/>
    <w:rsid w:val="00A67CCE"/>
    <w:rsid w:val="00A71F25"/>
    <w:rsid w:val="00A72CA9"/>
    <w:rsid w:val="00A75627"/>
    <w:rsid w:val="00A77238"/>
    <w:rsid w:val="00A77530"/>
    <w:rsid w:val="00A8557C"/>
    <w:rsid w:val="00A85890"/>
    <w:rsid w:val="00A85E3B"/>
    <w:rsid w:val="00A86FBF"/>
    <w:rsid w:val="00A87EF6"/>
    <w:rsid w:val="00A905D8"/>
    <w:rsid w:val="00A90ACB"/>
    <w:rsid w:val="00A91B6F"/>
    <w:rsid w:val="00A9674F"/>
    <w:rsid w:val="00A9776F"/>
    <w:rsid w:val="00AA02C7"/>
    <w:rsid w:val="00AA0810"/>
    <w:rsid w:val="00AA1C8E"/>
    <w:rsid w:val="00AA33E6"/>
    <w:rsid w:val="00AA4AD0"/>
    <w:rsid w:val="00AB2F51"/>
    <w:rsid w:val="00AB499D"/>
    <w:rsid w:val="00AB4B50"/>
    <w:rsid w:val="00AB6459"/>
    <w:rsid w:val="00AC125E"/>
    <w:rsid w:val="00AC2F4D"/>
    <w:rsid w:val="00AC34FA"/>
    <w:rsid w:val="00AC4F92"/>
    <w:rsid w:val="00AC5180"/>
    <w:rsid w:val="00AC7286"/>
    <w:rsid w:val="00AD0F05"/>
    <w:rsid w:val="00AD0FF5"/>
    <w:rsid w:val="00AD1240"/>
    <w:rsid w:val="00AD2F22"/>
    <w:rsid w:val="00AD3E6B"/>
    <w:rsid w:val="00AD72ED"/>
    <w:rsid w:val="00AE48BA"/>
    <w:rsid w:val="00AE57FF"/>
    <w:rsid w:val="00AE655F"/>
    <w:rsid w:val="00AE7D76"/>
    <w:rsid w:val="00AF2ACD"/>
    <w:rsid w:val="00AF4212"/>
    <w:rsid w:val="00AF74F3"/>
    <w:rsid w:val="00B0170E"/>
    <w:rsid w:val="00B023D4"/>
    <w:rsid w:val="00B04D2D"/>
    <w:rsid w:val="00B04F70"/>
    <w:rsid w:val="00B06CF7"/>
    <w:rsid w:val="00B0764E"/>
    <w:rsid w:val="00B10A35"/>
    <w:rsid w:val="00B112DB"/>
    <w:rsid w:val="00B22CB1"/>
    <w:rsid w:val="00B23188"/>
    <w:rsid w:val="00B23E3D"/>
    <w:rsid w:val="00B25076"/>
    <w:rsid w:val="00B27023"/>
    <w:rsid w:val="00B325A9"/>
    <w:rsid w:val="00B3417A"/>
    <w:rsid w:val="00B34C6F"/>
    <w:rsid w:val="00B3507B"/>
    <w:rsid w:val="00B35DAF"/>
    <w:rsid w:val="00B42F01"/>
    <w:rsid w:val="00B4358D"/>
    <w:rsid w:val="00B43FBE"/>
    <w:rsid w:val="00B51540"/>
    <w:rsid w:val="00B5442E"/>
    <w:rsid w:val="00B5448B"/>
    <w:rsid w:val="00B54F22"/>
    <w:rsid w:val="00B54F49"/>
    <w:rsid w:val="00B55FBA"/>
    <w:rsid w:val="00B6326C"/>
    <w:rsid w:val="00B63BAE"/>
    <w:rsid w:val="00B65EA8"/>
    <w:rsid w:val="00B66589"/>
    <w:rsid w:val="00B6688F"/>
    <w:rsid w:val="00B66F22"/>
    <w:rsid w:val="00B720BC"/>
    <w:rsid w:val="00B72438"/>
    <w:rsid w:val="00B753F7"/>
    <w:rsid w:val="00B819D5"/>
    <w:rsid w:val="00B8239E"/>
    <w:rsid w:val="00B85CE1"/>
    <w:rsid w:val="00B86333"/>
    <w:rsid w:val="00B8673C"/>
    <w:rsid w:val="00B919F8"/>
    <w:rsid w:val="00B92D2A"/>
    <w:rsid w:val="00B97977"/>
    <w:rsid w:val="00B97A83"/>
    <w:rsid w:val="00BA0EEF"/>
    <w:rsid w:val="00BA14D0"/>
    <w:rsid w:val="00BA27E8"/>
    <w:rsid w:val="00BA5704"/>
    <w:rsid w:val="00BB0301"/>
    <w:rsid w:val="00BB03D1"/>
    <w:rsid w:val="00BB2255"/>
    <w:rsid w:val="00BB2746"/>
    <w:rsid w:val="00BB3C49"/>
    <w:rsid w:val="00BB47DA"/>
    <w:rsid w:val="00BB57AF"/>
    <w:rsid w:val="00BB6E44"/>
    <w:rsid w:val="00BB7669"/>
    <w:rsid w:val="00BB7FEC"/>
    <w:rsid w:val="00BC030F"/>
    <w:rsid w:val="00BC11D3"/>
    <w:rsid w:val="00BC175D"/>
    <w:rsid w:val="00BC36AD"/>
    <w:rsid w:val="00BC5B50"/>
    <w:rsid w:val="00BC6321"/>
    <w:rsid w:val="00BD029F"/>
    <w:rsid w:val="00BD0C16"/>
    <w:rsid w:val="00BD5966"/>
    <w:rsid w:val="00BD7402"/>
    <w:rsid w:val="00BE44F4"/>
    <w:rsid w:val="00BE4F27"/>
    <w:rsid w:val="00BE6E27"/>
    <w:rsid w:val="00BF73B5"/>
    <w:rsid w:val="00C038D4"/>
    <w:rsid w:val="00C05159"/>
    <w:rsid w:val="00C05E7E"/>
    <w:rsid w:val="00C07D2E"/>
    <w:rsid w:val="00C1140F"/>
    <w:rsid w:val="00C121C7"/>
    <w:rsid w:val="00C12550"/>
    <w:rsid w:val="00C13B6B"/>
    <w:rsid w:val="00C15105"/>
    <w:rsid w:val="00C222F8"/>
    <w:rsid w:val="00C237B1"/>
    <w:rsid w:val="00C36179"/>
    <w:rsid w:val="00C375AB"/>
    <w:rsid w:val="00C409CC"/>
    <w:rsid w:val="00C43438"/>
    <w:rsid w:val="00C437E2"/>
    <w:rsid w:val="00C43B45"/>
    <w:rsid w:val="00C43B4A"/>
    <w:rsid w:val="00C45731"/>
    <w:rsid w:val="00C50035"/>
    <w:rsid w:val="00C52DF8"/>
    <w:rsid w:val="00C5573C"/>
    <w:rsid w:val="00C610A2"/>
    <w:rsid w:val="00C6195C"/>
    <w:rsid w:val="00C63D06"/>
    <w:rsid w:val="00C651C7"/>
    <w:rsid w:val="00C65552"/>
    <w:rsid w:val="00C65EE5"/>
    <w:rsid w:val="00C66C4F"/>
    <w:rsid w:val="00C72CB0"/>
    <w:rsid w:val="00C7332C"/>
    <w:rsid w:val="00C753FB"/>
    <w:rsid w:val="00C76227"/>
    <w:rsid w:val="00C7648A"/>
    <w:rsid w:val="00C80FCF"/>
    <w:rsid w:val="00C81D10"/>
    <w:rsid w:val="00C84C2B"/>
    <w:rsid w:val="00C84CC7"/>
    <w:rsid w:val="00C956BE"/>
    <w:rsid w:val="00C95D78"/>
    <w:rsid w:val="00C971CE"/>
    <w:rsid w:val="00CA0DFD"/>
    <w:rsid w:val="00CA10A0"/>
    <w:rsid w:val="00CA727E"/>
    <w:rsid w:val="00CB0B95"/>
    <w:rsid w:val="00CB0EFF"/>
    <w:rsid w:val="00CB0F92"/>
    <w:rsid w:val="00CB10D9"/>
    <w:rsid w:val="00CB38F7"/>
    <w:rsid w:val="00CB7BD5"/>
    <w:rsid w:val="00CC115D"/>
    <w:rsid w:val="00CC1952"/>
    <w:rsid w:val="00CC2286"/>
    <w:rsid w:val="00CC52A8"/>
    <w:rsid w:val="00CC7F25"/>
    <w:rsid w:val="00CD33BF"/>
    <w:rsid w:val="00CD5642"/>
    <w:rsid w:val="00CD5670"/>
    <w:rsid w:val="00CD65E9"/>
    <w:rsid w:val="00CE017A"/>
    <w:rsid w:val="00CE2A78"/>
    <w:rsid w:val="00CE4485"/>
    <w:rsid w:val="00CE649D"/>
    <w:rsid w:val="00CF2516"/>
    <w:rsid w:val="00CF3DF5"/>
    <w:rsid w:val="00CF527F"/>
    <w:rsid w:val="00D02148"/>
    <w:rsid w:val="00D02999"/>
    <w:rsid w:val="00D050AA"/>
    <w:rsid w:val="00D173A6"/>
    <w:rsid w:val="00D20678"/>
    <w:rsid w:val="00D22DE6"/>
    <w:rsid w:val="00D2567A"/>
    <w:rsid w:val="00D259E7"/>
    <w:rsid w:val="00D27DCE"/>
    <w:rsid w:val="00D317DC"/>
    <w:rsid w:val="00D319DF"/>
    <w:rsid w:val="00D3611F"/>
    <w:rsid w:val="00D37309"/>
    <w:rsid w:val="00D40689"/>
    <w:rsid w:val="00D428D3"/>
    <w:rsid w:val="00D431C4"/>
    <w:rsid w:val="00D4600C"/>
    <w:rsid w:val="00D46E14"/>
    <w:rsid w:val="00D5259A"/>
    <w:rsid w:val="00D52725"/>
    <w:rsid w:val="00D66CC4"/>
    <w:rsid w:val="00D67945"/>
    <w:rsid w:val="00D70CED"/>
    <w:rsid w:val="00D71F79"/>
    <w:rsid w:val="00D76877"/>
    <w:rsid w:val="00D8038E"/>
    <w:rsid w:val="00D82A8E"/>
    <w:rsid w:val="00D82D39"/>
    <w:rsid w:val="00D8551E"/>
    <w:rsid w:val="00D8628A"/>
    <w:rsid w:val="00D901A5"/>
    <w:rsid w:val="00D909EE"/>
    <w:rsid w:val="00D90F1E"/>
    <w:rsid w:val="00D91D64"/>
    <w:rsid w:val="00D92767"/>
    <w:rsid w:val="00D95C6C"/>
    <w:rsid w:val="00D96005"/>
    <w:rsid w:val="00DA393F"/>
    <w:rsid w:val="00DA69D3"/>
    <w:rsid w:val="00DB058A"/>
    <w:rsid w:val="00DB074B"/>
    <w:rsid w:val="00DB2D64"/>
    <w:rsid w:val="00DB3692"/>
    <w:rsid w:val="00DB7074"/>
    <w:rsid w:val="00DC3E38"/>
    <w:rsid w:val="00DC4DF6"/>
    <w:rsid w:val="00DC5564"/>
    <w:rsid w:val="00DC65FA"/>
    <w:rsid w:val="00DD3D78"/>
    <w:rsid w:val="00DD3FE7"/>
    <w:rsid w:val="00DD4656"/>
    <w:rsid w:val="00DD4B60"/>
    <w:rsid w:val="00DE0509"/>
    <w:rsid w:val="00DE142B"/>
    <w:rsid w:val="00DE1A7D"/>
    <w:rsid w:val="00DE33A2"/>
    <w:rsid w:val="00DF19F3"/>
    <w:rsid w:val="00DF2EA1"/>
    <w:rsid w:val="00DF2FFF"/>
    <w:rsid w:val="00DF3637"/>
    <w:rsid w:val="00E03410"/>
    <w:rsid w:val="00E04859"/>
    <w:rsid w:val="00E076B1"/>
    <w:rsid w:val="00E1274D"/>
    <w:rsid w:val="00E12C8C"/>
    <w:rsid w:val="00E14C05"/>
    <w:rsid w:val="00E15B36"/>
    <w:rsid w:val="00E17254"/>
    <w:rsid w:val="00E22D3D"/>
    <w:rsid w:val="00E23479"/>
    <w:rsid w:val="00E23497"/>
    <w:rsid w:val="00E23B26"/>
    <w:rsid w:val="00E2493C"/>
    <w:rsid w:val="00E26339"/>
    <w:rsid w:val="00E30F4B"/>
    <w:rsid w:val="00E31CB8"/>
    <w:rsid w:val="00E32590"/>
    <w:rsid w:val="00E32B70"/>
    <w:rsid w:val="00E33BA8"/>
    <w:rsid w:val="00E34946"/>
    <w:rsid w:val="00E34D76"/>
    <w:rsid w:val="00E358DC"/>
    <w:rsid w:val="00E35F35"/>
    <w:rsid w:val="00E42538"/>
    <w:rsid w:val="00E4275B"/>
    <w:rsid w:val="00E437D3"/>
    <w:rsid w:val="00E43D75"/>
    <w:rsid w:val="00E44EAD"/>
    <w:rsid w:val="00E44F72"/>
    <w:rsid w:val="00E45384"/>
    <w:rsid w:val="00E52F49"/>
    <w:rsid w:val="00E53475"/>
    <w:rsid w:val="00E56192"/>
    <w:rsid w:val="00E630DE"/>
    <w:rsid w:val="00E64538"/>
    <w:rsid w:val="00E66410"/>
    <w:rsid w:val="00E70C40"/>
    <w:rsid w:val="00E72613"/>
    <w:rsid w:val="00E83909"/>
    <w:rsid w:val="00E856DD"/>
    <w:rsid w:val="00E86374"/>
    <w:rsid w:val="00E91198"/>
    <w:rsid w:val="00E9332B"/>
    <w:rsid w:val="00E94BB9"/>
    <w:rsid w:val="00E95B7A"/>
    <w:rsid w:val="00E971B3"/>
    <w:rsid w:val="00EA338F"/>
    <w:rsid w:val="00EA7D4E"/>
    <w:rsid w:val="00EB043D"/>
    <w:rsid w:val="00EC03C1"/>
    <w:rsid w:val="00EC40F5"/>
    <w:rsid w:val="00EC46DA"/>
    <w:rsid w:val="00EC4C67"/>
    <w:rsid w:val="00ED308B"/>
    <w:rsid w:val="00EE1A9E"/>
    <w:rsid w:val="00EE417B"/>
    <w:rsid w:val="00EE792F"/>
    <w:rsid w:val="00EE7CEA"/>
    <w:rsid w:val="00EF22C3"/>
    <w:rsid w:val="00EF64C0"/>
    <w:rsid w:val="00EF6686"/>
    <w:rsid w:val="00EF69DF"/>
    <w:rsid w:val="00F00069"/>
    <w:rsid w:val="00F019F2"/>
    <w:rsid w:val="00F05F53"/>
    <w:rsid w:val="00F06AED"/>
    <w:rsid w:val="00F1198B"/>
    <w:rsid w:val="00F11EBB"/>
    <w:rsid w:val="00F1217D"/>
    <w:rsid w:val="00F128FB"/>
    <w:rsid w:val="00F13804"/>
    <w:rsid w:val="00F1753E"/>
    <w:rsid w:val="00F176EE"/>
    <w:rsid w:val="00F20F75"/>
    <w:rsid w:val="00F21D37"/>
    <w:rsid w:val="00F22527"/>
    <w:rsid w:val="00F2479F"/>
    <w:rsid w:val="00F24F40"/>
    <w:rsid w:val="00F254D6"/>
    <w:rsid w:val="00F2677B"/>
    <w:rsid w:val="00F419CE"/>
    <w:rsid w:val="00F43A72"/>
    <w:rsid w:val="00F45506"/>
    <w:rsid w:val="00F45EE2"/>
    <w:rsid w:val="00F4617C"/>
    <w:rsid w:val="00F506E5"/>
    <w:rsid w:val="00F56304"/>
    <w:rsid w:val="00F653CF"/>
    <w:rsid w:val="00F66B26"/>
    <w:rsid w:val="00F71559"/>
    <w:rsid w:val="00F80980"/>
    <w:rsid w:val="00F81B37"/>
    <w:rsid w:val="00F83C2E"/>
    <w:rsid w:val="00F85FF3"/>
    <w:rsid w:val="00F918A2"/>
    <w:rsid w:val="00F93D00"/>
    <w:rsid w:val="00F94DC7"/>
    <w:rsid w:val="00F96116"/>
    <w:rsid w:val="00F9699D"/>
    <w:rsid w:val="00FA00F1"/>
    <w:rsid w:val="00FA06BD"/>
    <w:rsid w:val="00FA2F9F"/>
    <w:rsid w:val="00FA33CB"/>
    <w:rsid w:val="00FA4C43"/>
    <w:rsid w:val="00FA5080"/>
    <w:rsid w:val="00FA508D"/>
    <w:rsid w:val="00FA59BD"/>
    <w:rsid w:val="00FB0252"/>
    <w:rsid w:val="00FB35F0"/>
    <w:rsid w:val="00FB4C33"/>
    <w:rsid w:val="00FC2002"/>
    <w:rsid w:val="00FC3AB1"/>
    <w:rsid w:val="00FC65F8"/>
    <w:rsid w:val="00FC775C"/>
    <w:rsid w:val="00FD0099"/>
    <w:rsid w:val="00FD331E"/>
    <w:rsid w:val="00FD57F8"/>
    <w:rsid w:val="00FE6615"/>
    <w:rsid w:val="00FE70D2"/>
    <w:rsid w:val="00FF02BF"/>
    <w:rsid w:val="00FF0E7E"/>
    <w:rsid w:val="00FF6A15"/>
    <w:rsid w:val="00FF6B80"/>
    <w:rsid w:val="5129AD1C"/>
    <w:rsid w:val="69E9AEBA"/>
    <w:rsid w:val="7E1051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1CB5FD"/>
  <w15:chartTrackingRefBased/>
  <w15:docId w15:val="{D0BFE6F0-F77E-4ABA-A338-1AA43E9E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5B3"/>
    <w:pPr>
      <w:spacing w:line="360" w:lineRule="auto"/>
      <w:jc w:val="both"/>
    </w:pPr>
  </w:style>
  <w:style w:type="paragraph" w:styleId="Heading1">
    <w:name w:val="heading 1"/>
    <w:basedOn w:val="Normal"/>
    <w:next w:val="Normal"/>
    <w:link w:val="Heading1Char"/>
    <w:uiPriority w:val="9"/>
    <w:qFormat/>
    <w:rsid w:val="00344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0F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6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7150"/>
    <w:rPr>
      <w:color w:val="0563C1" w:themeColor="hyperlink"/>
      <w:u w:val="single"/>
    </w:rPr>
  </w:style>
  <w:style w:type="character" w:styleId="UnresolvedMention">
    <w:name w:val="Unresolved Mention"/>
    <w:basedOn w:val="DefaultParagraphFont"/>
    <w:uiPriority w:val="99"/>
    <w:semiHidden/>
    <w:unhideWhenUsed/>
    <w:rsid w:val="001D7150"/>
    <w:rPr>
      <w:color w:val="605E5C"/>
      <w:shd w:val="clear" w:color="auto" w:fill="E1DFDD"/>
    </w:rPr>
  </w:style>
  <w:style w:type="character" w:styleId="FollowedHyperlink">
    <w:name w:val="FollowedHyperlink"/>
    <w:basedOn w:val="DefaultParagraphFont"/>
    <w:uiPriority w:val="99"/>
    <w:semiHidden/>
    <w:unhideWhenUsed/>
    <w:rsid w:val="001D7150"/>
    <w:rPr>
      <w:color w:val="954F72" w:themeColor="followedHyperlink"/>
      <w:u w:val="single"/>
    </w:rPr>
  </w:style>
  <w:style w:type="character" w:styleId="CommentReference">
    <w:name w:val="annotation reference"/>
    <w:basedOn w:val="DefaultParagraphFont"/>
    <w:uiPriority w:val="99"/>
    <w:semiHidden/>
    <w:unhideWhenUsed/>
    <w:rsid w:val="00E26339"/>
    <w:rPr>
      <w:sz w:val="16"/>
      <w:szCs w:val="16"/>
    </w:rPr>
  </w:style>
  <w:style w:type="paragraph" w:styleId="CommentText">
    <w:name w:val="annotation text"/>
    <w:basedOn w:val="Normal"/>
    <w:link w:val="CommentTextChar"/>
    <w:uiPriority w:val="99"/>
    <w:semiHidden/>
    <w:unhideWhenUsed/>
    <w:rsid w:val="00E26339"/>
    <w:pPr>
      <w:spacing w:line="240" w:lineRule="auto"/>
    </w:pPr>
    <w:rPr>
      <w:sz w:val="20"/>
      <w:szCs w:val="20"/>
    </w:rPr>
  </w:style>
  <w:style w:type="character" w:customStyle="1" w:styleId="CommentTextChar">
    <w:name w:val="Comment Text Char"/>
    <w:basedOn w:val="DefaultParagraphFont"/>
    <w:link w:val="CommentText"/>
    <w:uiPriority w:val="99"/>
    <w:semiHidden/>
    <w:rsid w:val="00E26339"/>
    <w:rPr>
      <w:sz w:val="20"/>
      <w:szCs w:val="20"/>
    </w:rPr>
  </w:style>
  <w:style w:type="paragraph" w:styleId="CommentSubject">
    <w:name w:val="annotation subject"/>
    <w:basedOn w:val="CommentText"/>
    <w:next w:val="CommentText"/>
    <w:link w:val="CommentSubjectChar"/>
    <w:uiPriority w:val="99"/>
    <w:semiHidden/>
    <w:unhideWhenUsed/>
    <w:rsid w:val="00E26339"/>
    <w:rPr>
      <w:b/>
      <w:bCs/>
    </w:rPr>
  </w:style>
  <w:style w:type="character" w:customStyle="1" w:styleId="CommentSubjectChar">
    <w:name w:val="Comment Subject Char"/>
    <w:basedOn w:val="CommentTextChar"/>
    <w:link w:val="CommentSubject"/>
    <w:uiPriority w:val="99"/>
    <w:semiHidden/>
    <w:rsid w:val="00E26339"/>
    <w:rPr>
      <w:b/>
      <w:bCs/>
      <w:sz w:val="20"/>
      <w:szCs w:val="20"/>
    </w:rPr>
  </w:style>
  <w:style w:type="paragraph" w:styleId="BalloonText">
    <w:name w:val="Balloon Text"/>
    <w:basedOn w:val="Normal"/>
    <w:link w:val="BalloonTextChar"/>
    <w:uiPriority w:val="99"/>
    <w:semiHidden/>
    <w:unhideWhenUsed/>
    <w:rsid w:val="00E26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339"/>
    <w:rPr>
      <w:rFonts w:ascii="Segoe UI" w:hAnsi="Segoe UI" w:cs="Segoe UI"/>
      <w:sz w:val="18"/>
      <w:szCs w:val="18"/>
    </w:rPr>
  </w:style>
  <w:style w:type="paragraph" w:styleId="ListParagraph">
    <w:name w:val="List Paragraph"/>
    <w:basedOn w:val="Normal"/>
    <w:uiPriority w:val="34"/>
    <w:qFormat/>
    <w:rsid w:val="0042113F"/>
    <w:pPr>
      <w:ind w:left="720"/>
      <w:contextualSpacing/>
    </w:pPr>
  </w:style>
  <w:style w:type="paragraph" w:styleId="Header">
    <w:name w:val="header"/>
    <w:basedOn w:val="Normal"/>
    <w:link w:val="HeaderChar"/>
    <w:uiPriority w:val="99"/>
    <w:unhideWhenUsed/>
    <w:rsid w:val="0034498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4980"/>
  </w:style>
  <w:style w:type="paragraph" w:styleId="Footer">
    <w:name w:val="footer"/>
    <w:basedOn w:val="Normal"/>
    <w:link w:val="FooterChar"/>
    <w:uiPriority w:val="99"/>
    <w:unhideWhenUsed/>
    <w:rsid w:val="0034498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4980"/>
  </w:style>
  <w:style w:type="character" w:customStyle="1" w:styleId="Heading1Char">
    <w:name w:val="Heading 1 Char"/>
    <w:basedOn w:val="DefaultParagraphFont"/>
    <w:link w:val="Heading1"/>
    <w:uiPriority w:val="9"/>
    <w:rsid w:val="003449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4980"/>
    <w:pPr>
      <w:outlineLvl w:val="9"/>
    </w:pPr>
    <w:rPr>
      <w:lang w:eastAsia="pt-BR"/>
    </w:rPr>
  </w:style>
  <w:style w:type="character" w:customStyle="1" w:styleId="Heading2Char">
    <w:name w:val="Heading 2 Char"/>
    <w:basedOn w:val="DefaultParagraphFont"/>
    <w:link w:val="Heading2"/>
    <w:uiPriority w:val="9"/>
    <w:rsid w:val="00C222F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222F8"/>
    <w:pPr>
      <w:spacing w:after="100"/>
    </w:pPr>
  </w:style>
  <w:style w:type="paragraph" w:styleId="TOC2">
    <w:name w:val="toc 2"/>
    <w:basedOn w:val="Normal"/>
    <w:next w:val="Normal"/>
    <w:autoRedefine/>
    <w:uiPriority w:val="39"/>
    <w:unhideWhenUsed/>
    <w:rsid w:val="00C222F8"/>
    <w:pPr>
      <w:spacing w:after="100"/>
      <w:ind w:left="220"/>
    </w:pPr>
  </w:style>
  <w:style w:type="paragraph" w:styleId="NoSpacing">
    <w:name w:val="No Spacing"/>
    <w:link w:val="NoSpacingChar"/>
    <w:uiPriority w:val="1"/>
    <w:qFormat/>
    <w:rsid w:val="00C222F8"/>
    <w:pPr>
      <w:spacing w:after="0" w:line="240" w:lineRule="auto"/>
    </w:pPr>
    <w:rPr>
      <w:rFonts w:eastAsiaTheme="minorEastAsia"/>
      <w:lang w:eastAsia="pt-BR"/>
    </w:rPr>
  </w:style>
  <w:style w:type="character" w:customStyle="1" w:styleId="NoSpacingChar">
    <w:name w:val="No Spacing Char"/>
    <w:basedOn w:val="DefaultParagraphFont"/>
    <w:link w:val="NoSpacing"/>
    <w:uiPriority w:val="1"/>
    <w:rsid w:val="00C222F8"/>
    <w:rPr>
      <w:rFonts w:eastAsiaTheme="minorEastAsia"/>
      <w:lang w:eastAsia="pt-BR"/>
    </w:rPr>
  </w:style>
  <w:style w:type="character" w:customStyle="1" w:styleId="Heading3Char">
    <w:name w:val="Heading 3 Char"/>
    <w:basedOn w:val="DefaultParagraphFont"/>
    <w:link w:val="Heading3"/>
    <w:uiPriority w:val="9"/>
    <w:semiHidden/>
    <w:rsid w:val="00D90F1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15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A155FF"/>
    <w:rPr>
      <w:rFonts w:ascii="Courier New" w:eastAsia="Times New Roman" w:hAnsi="Courier New" w:cs="Courier New"/>
      <w:sz w:val="20"/>
      <w:szCs w:val="20"/>
      <w:lang w:eastAsia="pt-BR"/>
    </w:rPr>
  </w:style>
  <w:style w:type="character" w:customStyle="1" w:styleId="p">
    <w:name w:val="p"/>
    <w:basedOn w:val="DefaultParagraphFont"/>
    <w:rsid w:val="00A155FF"/>
  </w:style>
  <w:style w:type="character" w:customStyle="1" w:styleId="w">
    <w:name w:val="w"/>
    <w:basedOn w:val="DefaultParagraphFont"/>
    <w:rsid w:val="00A155FF"/>
  </w:style>
  <w:style w:type="character" w:customStyle="1" w:styleId="nl">
    <w:name w:val="nl"/>
    <w:basedOn w:val="DefaultParagraphFont"/>
    <w:rsid w:val="00A155FF"/>
  </w:style>
  <w:style w:type="character" w:customStyle="1" w:styleId="s2">
    <w:name w:val="s2"/>
    <w:basedOn w:val="DefaultParagraphFont"/>
    <w:rsid w:val="00A155FF"/>
  </w:style>
  <w:style w:type="character" w:customStyle="1" w:styleId="mi">
    <w:name w:val="mi"/>
    <w:basedOn w:val="DefaultParagraphFont"/>
    <w:rsid w:val="00A155FF"/>
  </w:style>
  <w:style w:type="paragraph" w:customStyle="1" w:styleId="paragraph">
    <w:name w:val="paragraph"/>
    <w:basedOn w:val="Normal"/>
    <w:rsid w:val="00A12B4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DefaultParagraphFont"/>
    <w:rsid w:val="00A12B45"/>
  </w:style>
  <w:style w:type="character" w:customStyle="1" w:styleId="eop">
    <w:name w:val="eop"/>
    <w:basedOn w:val="DefaultParagraphFont"/>
    <w:rsid w:val="00A12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074">
      <w:bodyDiv w:val="1"/>
      <w:marLeft w:val="0"/>
      <w:marRight w:val="0"/>
      <w:marTop w:val="0"/>
      <w:marBottom w:val="0"/>
      <w:divBdr>
        <w:top w:val="none" w:sz="0" w:space="0" w:color="auto"/>
        <w:left w:val="none" w:sz="0" w:space="0" w:color="auto"/>
        <w:bottom w:val="none" w:sz="0" w:space="0" w:color="auto"/>
        <w:right w:val="none" w:sz="0" w:space="0" w:color="auto"/>
      </w:divBdr>
    </w:div>
    <w:div w:id="16010234">
      <w:bodyDiv w:val="1"/>
      <w:marLeft w:val="0"/>
      <w:marRight w:val="0"/>
      <w:marTop w:val="0"/>
      <w:marBottom w:val="0"/>
      <w:divBdr>
        <w:top w:val="none" w:sz="0" w:space="0" w:color="auto"/>
        <w:left w:val="none" w:sz="0" w:space="0" w:color="auto"/>
        <w:bottom w:val="none" w:sz="0" w:space="0" w:color="auto"/>
        <w:right w:val="none" w:sz="0" w:space="0" w:color="auto"/>
      </w:divBdr>
    </w:div>
    <w:div w:id="19867309">
      <w:bodyDiv w:val="1"/>
      <w:marLeft w:val="0"/>
      <w:marRight w:val="0"/>
      <w:marTop w:val="0"/>
      <w:marBottom w:val="0"/>
      <w:divBdr>
        <w:top w:val="none" w:sz="0" w:space="0" w:color="auto"/>
        <w:left w:val="none" w:sz="0" w:space="0" w:color="auto"/>
        <w:bottom w:val="none" w:sz="0" w:space="0" w:color="auto"/>
        <w:right w:val="none" w:sz="0" w:space="0" w:color="auto"/>
      </w:divBdr>
      <w:divsChild>
        <w:div w:id="2111928011">
          <w:marLeft w:val="0"/>
          <w:marRight w:val="0"/>
          <w:marTop w:val="0"/>
          <w:marBottom w:val="0"/>
          <w:divBdr>
            <w:top w:val="none" w:sz="0" w:space="0" w:color="auto"/>
            <w:left w:val="none" w:sz="0" w:space="0" w:color="auto"/>
            <w:bottom w:val="none" w:sz="0" w:space="0" w:color="auto"/>
            <w:right w:val="none" w:sz="0" w:space="0" w:color="auto"/>
          </w:divBdr>
          <w:divsChild>
            <w:div w:id="648287532">
              <w:marLeft w:val="0"/>
              <w:marRight w:val="0"/>
              <w:marTop w:val="0"/>
              <w:marBottom w:val="0"/>
              <w:divBdr>
                <w:top w:val="none" w:sz="0" w:space="0" w:color="auto"/>
                <w:left w:val="none" w:sz="0" w:space="0" w:color="auto"/>
                <w:bottom w:val="none" w:sz="0" w:space="0" w:color="auto"/>
                <w:right w:val="none" w:sz="0" w:space="0" w:color="auto"/>
              </w:divBdr>
            </w:div>
            <w:div w:id="994410431">
              <w:marLeft w:val="0"/>
              <w:marRight w:val="0"/>
              <w:marTop w:val="0"/>
              <w:marBottom w:val="0"/>
              <w:divBdr>
                <w:top w:val="none" w:sz="0" w:space="0" w:color="auto"/>
                <w:left w:val="none" w:sz="0" w:space="0" w:color="auto"/>
                <w:bottom w:val="none" w:sz="0" w:space="0" w:color="auto"/>
                <w:right w:val="none" w:sz="0" w:space="0" w:color="auto"/>
              </w:divBdr>
            </w:div>
            <w:div w:id="16770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2122">
      <w:bodyDiv w:val="1"/>
      <w:marLeft w:val="0"/>
      <w:marRight w:val="0"/>
      <w:marTop w:val="0"/>
      <w:marBottom w:val="0"/>
      <w:divBdr>
        <w:top w:val="none" w:sz="0" w:space="0" w:color="auto"/>
        <w:left w:val="none" w:sz="0" w:space="0" w:color="auto"/>
        <w:bottom w:val="none" w:sz="0" w:space="0" w:color="auto"/>
        <w:right w:val="none" w:sz="0" w:space="0" w:color="auto"/>
      </w:divBdr>
    </w:div>
    <w:div w:id="88670750">
      <w:bodyDiv w:val="1"/>
      <w:marLeft w:val="0"/>
      <w:marRight w:val="0"/>
      <w:marTop w:val="0"/>
      <w:marBottom w:val="0"/>
      <w:divBdr>
        <w:top w:val="none" w:sz="0" w:space="0" w:color="auto"/>
        <w:left w:val="none" w:sz="0" w:space="0" w:color="auto"/>
        <w:bottom w:val="none" w:sz="0" w:space="0" w:color="auto"/>
        <w:right w:val="none" w:sz="0" w:space="0" w:color="auto"/>
      </w:divBdr>
    </w:div>
    <w:div w:id="96558536">
      <w:bodyDiv w:val="1"/>
      <w:marLeft w:val="0"/>
      <w:marRight w:val="0"/>
      <w:marTop w:val="0"/>
      <w:marBottom w:val="0"/>
      <w:divBdr>
        <w:top w:val="none" w:sz="0" w:space="0" w:color="auto"/>
        <w:left w:val="none" w:sz="0" w:space="0" w:color="auto"/>
        <w:bottom w:val="none" w:sz="0" w:space="0" w:color="auto"/>
        <w:right w:val="none" w:sz="0" w:space="0" w:color="auto"/>
      </w:divBdr>
      <w:divsChild>
        <w:div w:id="682318838">
          <w:marLeft w:val="0"/>
          <w:marRight w:val="0"/>
          <w:marTop w:val="0"/>
          <w:marBottom w:val="0"/>
          <w:divBdr>
            <w:top w:val="none" w:sz="0" w:space="0" w:color="auto"/>
            <w:left w:val="none" w:sz="0" w:space="0" w:color="auto"/>
            <w:bottom w:val="none" w:sz="0" w:space="0" w:color="auto"/>
            <w:right w:val="none" w:sz="0" w:space="0" w:color="auto"/>
          </w:divBdr>
          <w:divsChild>
            <w:div w:id="352514">
              <w:marLeft w:val="0"/>
              <w:marRight w:val="0"/>
              <w:marTop w:val="0"/>
              <w:marBottom w:val="0"/>
              <w:divBdr>
                <w:top w:val="none" w:sz="0" w:space="0" w:color="auto"/>
                <w:left w:val="none" w:sz="0" w:space="0" w:color="auto"/>
                <w:bottom w:val="none" w:sz="0" w:space="0" w:color="auto"/>
                <w:right w:val="none" w:sz="0" w:space="0" w:color="auto"/>
              </w:divBdr>
            </w:div>
            <w:div w:id="10301091">
              <w:marLeft w:val="0"/>
              <w:marRight w:val="0"/>
              <w:marTop w:val="0"/>
              <w:marBottom w:val="0"/>
              <w:divBdr>
                <w:top w:val="none" w:sz="0" w:space="0" w:color="auto"/>
                <w:left w:val="none" w:sz="0" w:space="0" w:color="auto"/>
                <w:bottom w:val="none" w:sz="0" w:space="0" w:color="auto"/>
                <w:right w:val="none" w:sz="0" w:space="0" w:color="auto"/>
              </w:divBdr>
            </w:div>
            <w:div w:id="28532820">
              <w:marLeft w:val="0"/>
              <w:marRight w:val="0"/>
              <w:marTop w:val="0"/>
              <w:marBottom w:val="0"/>
              <w:divBdr>
                <w:top w:val="none" w:sz="0" w:space="0" w:color="auto"/>
                <w:left w:val="none" w:sz="0" w:space="0" w:color="auto"/>
                <w:bottom w:val="none" w:sz="0" w:space="0" w:color="auto"/>
                <w:right w:val="none" w:sz="0" w:space="0" w:color="auto"/>
              </w:divBdr>
            </w:div>
            <w:div w:id="29843267">
              <w:marLeft w:val="0"/>
              <w:marRight w:val="0"/>
              <w:marTop w:val="0"/>
              <w:marBottom w:val="0"/>
              <w:divBdr>
                <w:top w:val="none" w:sz="0" w:space="0" w:color="auto"/>
                <w:left w:val="none" w:sz="0" w:space="0" w:color="auto"/>
                <w:bottom w:val="none" w:sz="0" w:space="0" w:color="auto"/>
                <w:right w:val="none" w:sz="0" w:space="0" w:color="auto"/>
              </w:divBdr>
            </w:div>
            <w:div w:id="31152952">
              <w:marLeft w:val="0"/>
              <w:marRight w:val="0"/>
              <w:marTop w:val="0"/>
              <w:marBottom w:val="0"/>
              <w:divBdr>
                <w:top w:val="none" w:sz="0" w:space="0" w:color="auto"/>
                <w:left w:val="none" w:sz="0" w:space="0" w:color="auto"/>
                <w:bottom w:val="none" w:sz="0" w:space="0" w:color="auto"/>
                <w:right w:val="none" w:sz="0" w:space="0" w:color="auto"/>
              </w:divBdr>
            </w:div>
            <w:div w:id="40132030">
              <w:marLeft w:val="0"/>
              <w:marRight w:val="0"/>
              <w:marTop w:val="0"/>
              <w:marBottom w:val="0"/>
              <w:divBdr>
                <w:top w:val="none" w:sz="0" w:space="0" w:color="auto"/>
                <w:left w:val="none" w:sz="0" w:space="0" w:color="auto"/>
                <w:bottom w:val="none" w:sz="0" w:space="0" w:color="auto"/>
                <w:right w:val="none" w:sz="0" w:space="0" w:color="auto"/>
              </w:divBdr>
            </w:div>
            <w:div w:id="50661229">
              <w:marLeft w:val="0"/>
              <w:marRight w:val="0"/>
              <w:marTop w:val="0"/>
              <w:marBottom w:val="0"/>
              <w:divBdr>
                <w:top w:val="none" w:sz="0" w:space="0" w:color="auto"/>
                <w:left w:val="none" w:sz="0" w:space="0" w:color="auto"/>
                <w:bottom w:val="none" w:sz="0" w:space="0" w:color="auto"/>
                <w:right w:val="none" w:sz="0" w:space="0" w:color="auto"/>
              </w:divBdr>
            </w:div>
            <w:div w:id="51005667">
              <w:marLeft w:val="0"/>
              <w:marRight w:val="0"/>
              <w:marTop w:val="0"/>
              <w:marBottom w:val="0"/>
              <w:divBdr>
                <w:top w:val="none" w:sz="0" w:space="0" w:color="auto"/>
                <w:left w:val="none" w:sz="0" w:space="0" w:color="auto"/>
                <w:bottom w:val="none" w:sz="0" w:space="0" w:color="auto"/>
                <w:right w:val="none" w:sz="0" w:space="0" w:color="auto"/>
              </w:divBdr>
            </w:div>
            <w:div w:id="60760048">
              <w:marLeft w:val="0"/>
              <w:marRight w:val="0"/>
              <w:marTop w:val="0"/>
              <w:marBottom w:val="0"/>
              <w:divBdr>
                <w:top w:val="none" w:sz="0" w:space="0" w:color="auto"/>
                <w:left w:val="none" w:sz="0" w:space="0" w:color="auto"/>
                <w:bottom w:val="none" w:sz="0" w:space="0" w:color="auto"/>
                <w:right w:val="none" w:sz="0" w:space="0" w:color="auto"/>
              </w:divBdr>
            </w:div>
            <w:div w:id="66925495">
              <w:marLeft w:val="0"/>
              <w:marRight w:val="0"/>
              <w:marTop w:val="0"/>
              <w:marBottom w:val="0"/>
              <w:divBdr>
                <w:top w:val="none" w:sz="0" w:space="0" w:color="auto"/>
                <w:left w:val="none" w:sz="0" w:space="0" w:color="auto"/>
                <w:bottom w:val="none" w:sz="0" w:space="0" w:color="auto"/>
                <w:right w:val="none" w:sz="0" w:space="0" w:color="auto"/>
              </w:divBdr>
            </w:div>
            <w:div w:id="76022343">
              <w:marLeft w:val="0"/>
              <w:marRight w:val="0"/>
              <w:marTop w:val="0"/>
              <w:marBottom w:val="0"/>
              <w:divBdr>
                <w:top w:val="none" w:sz="0" w:space="0" w:color="auto"/>
                <w:left w:val="none" w:sz="0" w:space="0" w:color="auto"/>
                <w:bottom w:val="none" w:sz="0" w:space="0" w:color="auto"/>
                <w:right w:val="none" w:sz="0" w:space="0" w:color="auto"/>
              </w:divBdr>
            </w:div>
            <w:div w:id="78910873">
              <w:marLeft w:val="0"/>
              <w:marRight w:val="0"/>
              <w:marTop w:val="0"/>
              <w:marBottom w:val="0"/>
              <w:divBdr>
                <w:top w:val="none" w:sz="0" w:space="0" w:color="auto"/>
                <w:left w:val="none" w:sz="0" w:space="0" w:color="auto"/>
                <w:bottom w:val="none" w:sz="0" w:space="0" w:color="auto"/>
                <w:right w:val="none" w:sz="0" w:space="0" w:color="auto"/>
              </w:divBdr>
            </w:div>
            <w:div w:id="97608434">
              <w:marLeft w:val="0"/>
              <w:marRight w:val="0"/>
              <w:marTop w:val="0"/>
              <w:marBottom w:val="0"/>
              <w:divBdr>
                <w:top w:val="none" w:sz="0" w:space="0" w:color="auto"/>
                <w:left w:val="none" w:sz="0" w:space="0" w:color="auto"/>
                <w:bottom w:val="none" w:sz="0" w:space="0" w:color="auto"/>
                <w:right w:val="none" w:sz="0" w:space="0" w:color="auto"/>
              </w:divBdr>
            </w:div>
            <w:div w:id="114754805">
              <w:marLeft w:val="0"/>
              <w:marRight w:val="0"/>
              <w:marTop w:val="0"/>
              <w:marBottom w:val="0"/>
              <w:divBdr>
                <w:top w:val="none" w:sz="0" w:space="0" w:color="auto"/>
                <w:left w:val="none" w:sz="0" w:space="0" w:color="auto"/>
                <w:bottom w:val="none" w:sz="0" w:space="0" w:color="auto"/>
                <w:right w:val="none" w:sz="0" w:space="0" w:color="auto"/>
              </w:divBdr>
            </w:div>
            <w:div w:id="116990701">
              <w:marLeft w:val="0"/>
              <w:marRight w:val="0"/>
              <w:marTop w:val="0"/>
              <w:marBottom w:val="0"/>
              <w:divBdr>
                <w:top w:val="none" w:sz="0" w:space="0" w:color="auto"/>
                <w:left w:val="none" w:sz="0" w:space="0" w:color="auto"/>
                <w:bottom w:val="none" w:sz="0" w:space="0" w:color="auto"/>
                <w:right w:val="none" w:sz="0" w:space="0" w:color="auto"/>
              </w:divBdr>
            </w:div>
            <w:div w:id="119499031">
              <w:marLeft w:val="0"/>
              <w:marRight w:val="0"/>
              <w:marTop w:val="0"/>
              <w:marBottom w:val="0"/>
              <w:divBdr>
                <w:top w:val="none" w:sz="0" w:space="0" w:color="auto"/>
                <w:left w:val="none" w:sz="0" w:space="0" w:color="auto"/>
                <w:bottom w:val="none" w:sz="0" w:space="0" w:color="auto"/>
                <w:right w:val="none" w:sz="0" w:space="0" w:color="auto"/>
              </w:divBdr>
            </w:div>
            <w:div w:id="122120838">
              <w:marLeft w:val="0"/>
              <w:marRight w:val="0"/>
              <w:marTop w:val="0"/>
              <w:marBottom w:val="0"/>
              <w:divBdr>
                <w:top w:val="none" w:sz="0" w:space="0" w:color="auto"/>
                <w:left w:val="none" w:sz="0" w:space="0" w:color="auto"/>
                <w:bottom w:val="none" w:sz="0" w:space="0" w:color="auto"/>
                <w:right w:val="none" w:sz="0" w:space="0" w:color="auto"/>
              </w:divBdr>
            </w:div>
            <w:div w:id="123088534">
              <w:marLeft w:val="0"/>
              <w:marRight w:val="0"/>
              <w:marTop w:val="0"/>
              <w:marBottom w:val="0"/>
              <w:divBdr>
                <w:top w:val="none" w:sz="0" w:space="0" w:color="auto"/>
                <w:left w:val="none" w:sz="0" w:space="0" w:color="auto"/>
                <w:bottom w:val="none" w:sz="0" w:space="0" w:color="auto"/>
                <w:right w:val="none" w:sz="0" w:space="0" w:color="auto"/>
              </w:divBdr>
            </w:div>
            <w:div w:id="137036954">
              <w:marLeft w:val="0"/>
              <w:marRight w:val="0"/>
              <w:marTop w:val="0"/>
              <w:marBottom w:val="0"/>
              <w:divBdr>
                <w:top w:val="none" w:sz="0" w:space="0" w:color="auto"/>
                <w:left w:val="none" w:sz="0" w:space="0" w:color="auto"/>
                <w:bottom w:val="none" w:sz="0" w:space="0" w:color="auto"/>
                <w:right w:val="none" w:sz="0" w:space="0" w:color="auto"/>
              </w:divBdr>
            </w:div>
            <w:div w:id="139737835">
              <w:marLeft w:val="0"/>
              <w:marRight w:val="0"/>
              <w:marTop w:val="0"/>
              <w:marBottom w:val="0"/>
              <w:divBdr>
                <w:top w:val="none" w:sz="0" w:space="0" w:color="auto"/>
                <w:left w:val="none" w:sz="0" w:space="0" w:color="auto"/>
                <w:bottom w:val="none" w:sz="0" w:space="0" w:color="auto"/>
                <w:right w:val="none" w:sz="0" w:space="0" w:color="auto"/>
              </w:divBdr>
            </w:div>
            <w:div w:id="141309572">
              <w:marLeft w:val="0"/>
              <w:marRight w:val="0"/>
              <w:marTop w:val="0"/>
              <w:marBottom w:val="0"/>
              <w:divBdr>
                <w:top w:val="none" w:sz="0" w:space="0" w:color="auto"/>
                <w:left w:val="none" w:sz="0" w:space="0" w:color="auto"/>
                <w:bottom w:val="none" w:sz="0" w:space="0" w:color="auto"/>
                <w:right w:val="none" w:sz="0" w:space="0" w:color="auto"/>
              </w:divBdr>
            </w:div>
            <w:div w:id="162624838">
              <w:marLeft w:val="0"/>
              <w:marRight w:val="0"/>
              <w:marTop w:val="0"/>
              <w:marBottom w:val="0"/>
              <w:divBdr>
                <w:top w:val="none" w:sz="0" w:space="0" w:color="auto"/>
                <w:left w:val="none" w:sz="0" w:space="0" w:color="auto"/>
                <w:bottom w:val="none" w:sz="0" w:space="0" w:color="auto"/>
                <w:right w:val="none" w:sz="0" w:space="0" w:color="auto"/>
              </w:divBdr>
            </w:div>
            <w:div w:id="165170956">
              <w:marLeft w:val="0"/>
              <w:marRight w:val="0"/>
              <w:marTop w:val="0"/>
              <w:marBottom w:val="0"/>
              <w:divBdr>
                <w:top w:val="none" w:sz="0" w:space="0" w:color="auto"/>
                <w:left w:val="none" w:sz="0" w:space="0" w:color="auto"/>
                <w:bottom w:val="none" w:sz="0" w:space="0" w:color="auto"/>
                <w:right w:val="none" w:sz="0" w:space="0" w:color="auto"/>
              </w:divBdr>
            </w:div>
            <w:div w:id="172962357">
              <w:marLeft w:val="0"/>
              <w:marRight w:val="0"/>
              <w:marTop w:val="0"/>
              <w:marBottom w:val="0"/>
              <w:divBdr>
                <w:top w:val="none" w:sz="0" w:space="0" w:color="auto"/>
                <w:left w:val="none" w:sz="0" w:space="0" w:color="auto"/>
                <w:bottom w:val="none" w:sz="0" w:space="0" w:color="auto"/>
                <w:right w:val="none" w:sz="0" w:space="0" w:color="auto"/>
              </w:divBdr>
            </w:div>
            <w:div w:id="180509395">
              <w:marLeft w:val="0"/>
              <w:marRight w:val="0"/>
              <w:marTop w:val="0"/>
              <w:marBottom w:val="0"/>
              <w:divBdr>
                <w:top w:val="none" w:sz="0" w:space="0" w:color="auto"/>
                <w:left w:val="none" w:sz="0" w:space="0" w:color="auto"/>
                <w:bottom w:val="none" w:sz="0" w:space="0" w:color="auto"/>
                <w:right w:val="none" w:sz="0" w:space="0" w:color="auto"/>
              </w:divBdr>
            </w:div>
            <w:div w:id="191648747">
              <w:marLeft w:val="0"/>
              <w:marRight w:val="0"/>
              <w:marTop w:val="0"/>
              <w:marBottom w:val="0"/>
              <w:divBdr>
                <w:top w:val="none" w:sz="0" w:space="0" w:color="auto"/>
                <w:left w:val="none" w:sz="0" w:space="0" w:color="auto"/>
                <w:bottom w:val="none" w:sz="0" w:space="0" w:color="auto"/>
                <w:right w:val="none" w:sz="0" w:space="0" w:color="auto"/>
              </w:divBdr>
            </w:div>
            <w:div w:id="203102731">
              <w:marLeft w:val="0"/>
              <w:marRight w:val="0"/>
              <w:marTop w:val="0"/>
              <w:marBottom w:val="0"/>
              <w:divBdr>
                <w:top w:val="none" w:sz="0" w:space="0" w:color="auto"/>
                <w:left w:val="none" w:sz="0" w:space="0" w:color="auto"/>
                <w:bottom w:val="none" w:sz="0" w:space="0" w:color="auto"/>
                <w:right w:val="none" w:sz="0" w:space="0" w:color="auto"/>
              </w:divBdr>
            </w:div>
            <w:div w:id="214121227">
              <w:marLeft w:val="0"/>
              <w:marRight w:val="0"/>
              <w:marTop w:val="0"/>
              <w:marBottom w:val="0"/>
              <w:divBdr>
                <w:top w:val="none" w:sz="0" w:space="0" w:color="auto"/>
                <w:left w:val="none" w:sz="0" w:space="0" w:color="auto"/>
                <w:bottom w:val="none" w:sz="0" w:space="0" w:color="auto"/>
                <w:right w:val="none" w:sz="0" w:space="0" w:color="auto"/>
              </w:divBdr>
            </w:div>
            <w:div w:id="232740054">
              <w:marLeft w:val="0"/>
              <w:marRight w:val="0"/>
              <w:marTop w:val="0"/>
              <w:marBottom w:val="0"/>
              <w:divBdr>
                <w:top w:val="none" w:sz="0" w:space="0" w:color="auto"/>
                <w:left w:val="none" w:sz="0" w:space="0" w:color="auto"/>
                <w:bottom w:val="none" w:sz="0" w:space="0" w:color="auto"/>
                <w:right w:val="none" w:sz="0" w:space="0" w:color="auto"/>
              </w:divBdr>
            </w:div>
            <w:div w:id="233010958">
              <w:marLeft w:val="0"/>
              <w:marRight w:val="0"/>
              <w:marTop w:val="0"/>
              <w:marBottom w:val="0"/>
              <w:divBdr>
                <w:top w:val="none" w:sz="0" w:space="0" w:color="auto"/>
                <w:left w:val="none" w:sz="0" w:space="0" w:color="auto"/>
                <w:bottom w:val="none" w:sz="0" w:space="0" w:color="auto"/>
                <w:right w:val="none" w:sz="0" w:space="0" w:color="auto"/>
              </w:divBdr>
            </w:div>
            <w:div w:id="247036662">
              <w:marLeft w:val="0"/>
              <w:marRight w:val="0"/>
              <w:marTop w:val="0"/>
              <w:marBottom w:val="0"/>
              <w:divBdr>
                <w:top w:val="none" w:sz="0" w:space="0" w:color="auto"/>
                <w:left w:val="none" w:sz="0" w:space="0" w:color="auto"/>
                <w:bottom w:val="none" w:sz="0" w:space="0" w:color="auto"/>
                <w:right w:val="none" w:sz="0" w:space="0" w:color="auto"/>
              </w:divBdr>
            </w:div>
            <w:div w:id="252982622">
              <w:marLeft w:val="0"/>
              <w:marRight w:val="0"/>
              <w:marTop w:val="0"/>
              <w:marBottom w:val="0"/>
              <w:divBdr>
                <w:top w:val="none" w:sz="0" w:space="0" w:color="auto"/>
                <w:left w:val="none" w:sz="0" w:space="0" w:color="auto"/>
                <w:bottom w:val="none" w:sz="0" w:space="0" w:color="auto"/>
                <w:right w:val="none" w:sz="0" w:space="0" w:color="auto"/>
              </w:divBdr>
            </w:div>
            <w:div w:id="253326835">
              <w:marLeft w:val="0"/>
              <w:marRight w:val="0"/>
              <w:marTop w:val="0"/>
              <w:marBottom w:val="0"/>
              <w:divBdr>
                <w:top w:val="none" w:sz="0" w:space="0" w:color="auto"/>
                <w:left w:val="none" w:sz="0" w:space="0" w:color="auto"/>
                <w:bottom w:val="none" w:sz="0" w:space="0" w:color="auto"/>
                <w:right w:val="none" w:sz="0" w:space="0" w:color="auto"/>
              </w:divBdr>
            </w:div>
            <w:div w:id="265117140">
              <w:marLeft w:val="0"/>
              <w:marRight w:val="0"/>
              <w:marTop w:val="0"/>
              <w:marBottom w:val="0"/>
              <w:divBdr>
                <w:top w:val="none" w:sz="0" w:space="0" w:color="auto"/>
                <w:left w:val="none" w:sz="0" w:space="0" w:color="auto"/>
                <w:bottom w:val="none" w:sz="0" w:space="0" w:color="auto"/>
                <w:right w:val="none" w:sz="0" w:space="0" w:color="auto"/>
              </w:divBdr>
            </w:div>
            <w:div w:id="265895400">
              <w:marLeft w:val="0"/>
              <w:marRight w:val="0"/>
              <w:marTop w:val="0"/>
              <w:marBottom w:val="0"/>
              <w:divBdr>
                <w:top w:val="none" w:sz="0" w:space="0" w:color="auto"/>
                <w:left w:val="none" w:sz="0" w:space="0" w:color="auto"/>
                <w:bottom w:val="none" w:sz="0" w:space="0" w:color="auto"/>
                <w:right w:val="none" w:sz="0" w:space="0" w:color="auto"/>
              </w:divBdr>
            </w:div>
            <w:div w:id="272136142">
              <w:marLeft w:val="0"/>
              <w:marRight w:val="0"/>
              <w:marTop w:val="0"/>
              <w:marBottom w:val="0"/>
              <w:divBdr>
                <w:top w:val="none" w:sz="0" w:space="0" w:color="auto"/>
                <w:left w:val="none" w:sz="0" w:space="0" w:color="auto"/>
                <w:bottom w:val="none" w:sz="0" w:space="0" w:color="auto"/>
                <w:right w:val="none" w:sz="0" w:space="0" w:color="auto"/>
              </w:divBdr>
            </w:div>
            <w:div w:id="279143744">
              <w:marLeft w:val="0"/>
              <w:marRight w:val="0"/>
              <w:marTop w:val="0"/>
              <w:marBottom w:val="0"/>
              <w:divBdr>
                <w:top w:val="none" w:sz="0" w:space="0" w:color="auto"/>
                <w:left w:val="none" w:sz="0" w:space="0" w:color="auto"/>
                <w:bottom w:val="none" w:sz="0" w:space="0" w:color="auto"/>
                <w:right w:val="none" w:sz="0" w:space="0" w:color="auto"/>
              </w:divBdr>
            </w:div>
            <w:div w:id="283074125">
              <w:marLeft w:val="0"/>
              <w:marRight w:val="0"/>
              <w:marTop w:val="0"/>
              <w:marBottom w:val="0"/>
              <w:divBdr>
                <w:top w:val="none" w:sz="0" w:space="0" w:color="auto"/>
                <w:left w:val="none" w:sz="0" w:space="0" w:color="auto"/>
                <w:bottom w:val="none" w:sz="0" w:space="0" w:color="auto"/>
                <w:right w:val="none" w:sz="0" w:space="0" w:color="auto"/>
              </w:divBdr>
            </w:div>
            <w:div w:id="291055016">
              <w:marLeft w:val="0"/>
              <w:marRight w:val="0"/>
              <w:marTop w:val="0"/>
              <w:marBottom w:val="0"/>
              <w:divBdr>
                <w:top w:val="none" w:sz="0" w:space="0" w:color="auto"/>
                <w:left w:val="none" w:sz="0" w:space="0" w:color="auto"/>
                <w:bottom w:val="none" w:sz="0" w:space="0" w:color="auto"/>
                <w:right w:val="none" w:sz="0" w:space="0" w:color="auto"/>
              </w:divBdr>
            </w:div>
            <w:div w:id="291133663">
              <w:marLeft w:val="0"/>
              <w:marRight w:val="0"/>
              <w:marTop w:val="0"/>
              <w:marBottom w:val="0"/>
              <w:divBdr>
                <w:top w:val="none" w:sz="0" w:space="0" w:color="auto"/>
                <w:left w:val="none" w:sz="0" w:space="0" w:color="auto"/>
                <w:bottom w:val="none" w:sz="0" w:space="0" w:color="auto"/>
                <w:right w:val="none" w:sz="0" w:space="0" w:color="auto"/>
              </w:divBdr>
            </w:div>
            <w:div w:id="302390395">
              <w:marLeft w:val="0"/>
              <w:marRight w:val="0"/>
              <w:marTop w:val="0"/>
              <w:marBottom w:val="0"/>
              <w:divBdr>
                <w:top w:val="none" w:sz="0" w:space="0" w:color="auto"/>
                <w:left w:val="none" w:sz="0" w:space="0" w:color="auto"/>
                <w:bottom w:val="none" w:sz="0" w:space="0" w:color="auto"/>
                <w:right w:val="none" w:sz="0" w:space="0" w:color="auto"/>
              </w:divBdr>
            </w:div>
            <w:div w:id="303658547">
              <w:marLeft w:val="0"/>
              <w:marRight w:val="0"/>
              <w:marTop w:val="0"/>
              <w:marBottom w:val="0"/>
              <w:divBdr>
                <w:top w:val="none" w:sz="0" w:space="0" w:color="auto"/>
                <w:left w:val="none" w:sz="0" w:space="0" w:color="auto"/>
                <w:bottom w:val="none" w:sz="0" w:space="0" w:color="auto"/>
                <w:right w:val="none" w:sz="0" w:space="0" w:color="auto"/>
              </w:divBdr>
            </w:div>
            <w:div w:id="311259612">
              <w:marLeft w:val="0"/>
              <w:marRight w:val="0"/>
              <w:marTop w:val="0"/>
              <w:marBottom w:val="0"/>
              <w:divBdr>
                <w:top w:val="none" w:sz="0" w:space="0" w:color="auto"/>
                <w:left w:val="none" w:sz="0" w:space="0" w:color="auto"/>
                <w:bottom w:val="none" w:sz="0" w:space="0" w:color="auto"/>
                <w:right w:val="none" w:sz="0" w:space="0" w:color="auto"/>
              </w:divBdr>
            </w:div>
            <w:div w:id="312100170">
              <w:marLeft w:val="0"/>
              <w:marRight w:val="0"/>
              <w:marTop w:val="0"/>
              <w:marBottom w:val="0"/>
              <w:divBdr>
                <w:top w:val="none" w:sz="0" w:space="0" w:color="auto"/>
                <w:left w:val="none" w:sz="0" w:space="0" w:color="auto"/>
                <w:bottom w:val="none" w:sz="0" w:space="0" w:color="auto"/>
                <w:right w:val="none" w:sz="0" w:space="0" w:color="auto"/>
              </w:divBdr>
            </w:div>
            <w:div w:id="321082555">
              <w:marLeft w:val="0"/>
              <w:marRight w:val="0"/>
              <w:marTop w:val="0"/>
              <w:marBottom w:val="0"/>
              <w:divBdr>
                <w:top w:val="none" w:sz="0" w:space="0" w:color="auto"/>
                <w:left w:val="none" w:sz="0" w:space="0" w:color="auto"/>
                <w:bottom w:val="none" w:sz="0" w:space="0" w:color="auto"/>
                <w:right w:val="none" w:sz="0" w:space="0" w:color="auto"/>
              </w:divBdr>
            </w:div>
            <w:div w:id="322857234">
              <w:marLeft w:val="0"/>
              <w:marRight w:val="0"/>
              <w:marTop w:val="0"/>
              <w:marBottom w:val="0"/>
              <w:divBdr>
                <w:top w:val="none" w:sz="0" w:space="0" w:color="auto"/>
                <w:left w:val="none" w:sz="0" w:space="0" w:color="auto"/>
                <w:bottom w:val="none" w:sz="0" w:space="0" w:color="auto"/>
                <w:right w:val="none" w:sz="0" w:space="0" w:color="auto"/>
              </w:divBdr>
            </w:div>
            <w:div w:id="342587134">
              <w:marLeft w:val="0"/>
              <w:marRight w:val="0"/>
              <w:marTop w:val="0"/>
              <w:marBottom w:val="0"/>
              <w:divBdr>
                <w:top w:val="none" w:sz="0" w:space="0" w:color="auto"/>
                <w:left w:val="none" w:sz="0" w:space="0" w:color="auto"/>
                <w:bottom w:val="none" w:sz="0" w:space="0" w:color="auto"/>
                <w:right w:val="none" w:sz="0" w:space="0" w:color="auto"/>
              </w:divBdr>
            </w:div>
            <w:div w:id="345786388">
              <w:marLeft w:val="0"/>
              <w:marRight w:val="0"/>
              <w:marTop w:val="0"/>
              <w:marBottom w:val="0"/>
              <w:divBdr>
                <w:top w:val="none" w:sz="0" w:space="0" w:color="auto"/>
                <w:left w:val="none" w:sz="0" w:space="0" w:color="auto"/>
                <w:bottom w:val="none" w:sz="0" w:space="0" w:color="auto"/>
                <w:right w:val="none" w:sz="0" w:space="0" w:color="auto"/>
              </w:divBdr>
            </w:div>
            <w:div w:id="349643195">
              <w:marLeft w:val="0"/>
              <w:marRight w:val="0"/>
              <w:marTop w:val="0"/>
              <w:marBottom w:val="0"/>
              <w:divBdr>
                <w:top w:val="none" w:sz="0" w:space="0" w:color="auto"/>
                <w:left w:val="none" w:sz="0" w:space="0" w:color="auto"/>
                <w:bottom w:val="none" w:sz="0" w:space="0" w:color="auto"/>
                <w:right w:val="none" w:sz="0" w:space="0" w:color="auto"/>
              </w:divBdr>
            </w:div>
            <w:div w:id="356736597">
              <w:marLeft w:val="0"/>
              <w:marRight w:val="0"/>
              <w:marTop w:val="0"/>
              <w:marBottom w:val="0"/>
              <w:divBdr>
                <w:top w:val="none" w:sz="0" w:space="0" w:color="auto"/>
                <w:left w:val="none" w:sz="0" w:space="0" w:color="auto"/>
                <w:bottom w:val="none" w:sz="0" w:space="0" w:color="auto"/>
                <w:right w:val="none" w:sz="0" w:space="0" w:color="auto"/>
              </w:divBdr>
            </w:div>
            <w:div w:id="359861109">
              <w:marLeft w:val="0"/>
              <w:marRight w:val="0"/>
              <w:marTop w:val="0"/>
              <w:marBottom w:val="0"/>
              <w:divBdr>
                <w:top w:val="none" w:sz="0" w:space="0" w:color="auto"/>
                <w:left w:val="none" w:sz="0" w:space="0" w:color="auto"/>
                <w:bottom w:val="none" w:sz="0" w:space="0" w:color="auto"/>
                <w:right w:val="none" w:sz="0" w:space="0" w:color="auto"/>
              </w:divBdr>
            </w:div>
            <w:div w:id="359863967">
              <w:marLeft w:val="0"/>
              <w:marRight w:val="0"/>
              <w:marTop w:val="0"/>
              <w:marBottom w:val="0"/>
              <w:divBdr>
                <w:top w:val="none" w:sz="0" w:space="0" w:color="auto"/>
                <w:left w:val="none" w:sz="0" w:space="0" w:color="auto"/>
                <w:bottom w:val="none" w:sz="0" w:space="0" w:color="auto"/>
                <w:right w:val="none" w:sz="0" w:space="0" w:color="auto"/>
              </w:divBdr>
            </w:div>
            <w:div w:id="376391017">
              <w:marLeft w:val="0"/>
              <w:marRight w:val="0"/>
              <w:marTop w:val="0"/>
              <w:marBottom w:val="0"/>
              <w:divBdr>
                <w:top w:val="none" w:sz="0" w:space="0" w:color="auto"/>
                <w:left w:val="none" w:sz="0" w:space="0" w:color="auto"/>
                <w:bottom w:val="none" w:sz="0" w:space="0" w:color="auto"/>
                <w:right w:val="none" w:sz="0" w:space="0" w:color="auto"/>
              </w:divBdr>
            </w:div>
            <w:div w:id="380520723">
              <w:marLeft w:val="0"/>
              <w:marRight w:val="0"/>
              <w:marTop w:val="0"/>
              <w:marBottom w:val="0"/>
              <w:divBdr>
                <w:top w:val="none" w:sz="0" w:space="0" w:color="auto"/>
                <w:left w:val="none" w:sz="0" w:space="0" w:color="auto"/>
                <w:bottom w:val="none" w:sz="0" w:space="0" w:color="auto"/>
                <w:right w:val="none" w:sz="0" w:space="0" w:color="auto"/>
              </w:divBdr>
            </w:div>
            <w:div w:id="380596715">
              <w:marLeft w:val="0"/>
              <w:marRight w:val="0"/>
              <w:marTop w:val="0"/>
              <w:marBottom w:val="0"/>
              <w:divBdr>
                <w:top w:val="none" w:sz="0" w:space="0" w:color="auto"/>
                <w:left w:val="none" w:sz="0" w:space="0" w:color="auto"/>
                <w:bottom w:val="none" w:sz="0" w:space="0" w:color="auto"/>
                <w:right w:val="none" w:sz="0" w:space="0" w:color="auto"/>
              </w:divBdr>
            </w:div>
            <w:div w:id="386413612">
              <w:marLeft w:val="0"/>
              <w:marRight w:val="0"/>
              <w:marTop w:val="0"/>
              <w:marBottom w:val="0"/>
              <w:divBdr>
                <w:top w:val="none" w:sz="0" w:space="0" w:color="auto"/>
                <w:left w:val="none" w:sz="0" w:space="0" w:color="auto"/>
                <w:bottom w:val="none" w:sz="0" w:space="0" w:color="auto"/>
                <w:right w:val="none" w:sz="0" w:space="0" w:color="auto"/>
              </w:divBdr>
            </w:div>
            <w:div w:id="400835940">
              <w:marLeft w:val="0"/>
              <w:marRight w:val="0"/>
              <w:marTop w:val="0"/>
              <w:marBottom w:val="0"/>
              <w:divBdr>
                <w:top w:val="none" w:sz="0" w:space="0" w:color="auto"/>
                <w:left w:val="none" w:sz="0" w:space="0" w:color="auto"/>
                <w:bottom w:val="none" w:sz="0" w:space="0" w:color="auto"/>
                <w:right w:val="none" w:sz="0" w:space="0" w:color="auto"/>
              </w:divBdr>
            </w:div>
            <w:div w:id="402725186">
              <w:marLeft w:val="0"/>
              <w:marRight w:val="0"/>
              <w:marTop w:val="0"/>
              <w:marBottom w:val="0"/>
              <w:divBdr>
                <w:top w:val="none" w:sz="0" w:space="0" w:color="auto"/>
                <w:left w:val="none" w:sz="0" w:space="0" w:color="auto"/>
                <w:bottom w:val="none" w:sz="0" w:space="0" w:color="auto"/>
                <w:right w:val="none" w:sz="0" w:space="0" w:color="auto"/>
              </w:divBdr>
            </w:div>
            <w:div w:id="411587268">
              <w:marLeft w:val="0"/>
              <w:marRight w:val="0"/>
              <w:marTop w:val="0"/>
              <w:marBottom w:val="0"/>
              <w:divBdr>
                <w:top w:val="none" w:sz="0" w:space="0" w:color="auto"/>
                <w:left w:val="none" w:sz="0" w:space="0" w:color="auto"/>
                <w:bottom w:val="none" w:sz="0" w:space="0" w:color="auto"/>
                <w:right w:val="none" w:sz="0" w:space="0" w:color="auto"/>
              </w:divBdr>
            </w:div>
            <w:div w:id="426771472">
              <w:marLeft w:val="0"/>
              <w:marRight w:val="0"/>
              <w:marTop w:val="0"/>
              <w:marBottom w:val="0"/>
              <w:divBdr>
                <w:top w:val="none" w:sz="0" w:space="0" w:color="auto"/>
                <w:left w:val="none" w:sz="0" w:space="0" w:color="auto"/>
                <w:bottom w:val="none" w:sz="0" w:space="0" w:color="auto"/>
                <w:right w:val="none" w:sz="0" w:space="0" w:color="auto"/>
              </w:divBdr>
            </w:div>
            <w:div w:id="434715269">
              <w:marLeft w:val="0"/>
              <w:marRight w:val="0"/>
              <w:marTop w:val="0"/>
              <w:marBottom w:val="0"/>
              <w:divBdr>
                <w:top w:val="none" w:sz="0" w:space="0" w:color="auto"/>
                <w:left w:val="none" w:sz="0" w:space="0" w:color="auto"/>
                <w:bottom w:val="none" w:sz="0" w:space="0" w:color="auto"/>
                <w:right w:val="none" w:sz="0" w:space="0" w:color="auto"/>
              </w:divBdr>
            </w:div>
            <w:div w:id="440033069">
              <w:marLeft w:val="0"/>
              <w:marRight w:val="0"/>
              <w:marTop w:val="0"/>
              <w:marBottom w:val="0"/>
              <w:divBdr>
                <w:top w:val="none" w:sz="0" w:space="0" w:color="auto"/>
                <w:left w:val="none" w:sz="0" w:space="0" w:color="auto"/>
                <w:bottom w:val="none" w:sz="0" w:space="0" w:color="auto"/>
                <w:right w:val="none" w:sz="0" w:space="0" w:color="auto"/>
              </w:divBdr>
            </w:div>
            <w:div w:id="440146234">
              <w:marLeft w:val="0"/>
              <w:marRight w:val="0"/>
              <w:marTop w:val="0"/>
              <w:marBottom w:val="0"/>
              <w:divBdr>
                <w:top w:val="none" w:sz="0" w:space="0" w:color="auto"/>
                <w:left w:val="none" w:sz="0" w:space="0" w:color="auto"/>
                <w:bottom w:val="none" w:sz="0" w:space="0" w:color="auto"/>
                <w:right w:val="none" w:sz="0" w:space="0" w:color="auto"/>
              </w:divBdr>
            </w:div>
            <w:div w:id="444470725">
              <w:marLeft w:val="0"/>
              <w:marRight w:val="0"/>
              <w:marTop w:val="0"/>
              <w:marBottom w:val="0"/>
              <w:divBdr>
                <w:top w:val="none" w:sz="0" w:space="0" w:color="auto"/>
                <w:left w:val="none" w:sz="0" w:space="0" w:color="auto"/>
                <w:bottom w:val="none" w:sz="0" w:space="0" w:color="auto"/>
                <w:right w:val="none" w:sz="0" w:space="0" w:color="auto"/>
              </w:divBdr>
            </w:div>
            <w:div w:id="453796108">
              <w:marLeft w:val="0"/>
              <w:marRight w:val="0"/>
              <w:marTop w:val="0"/>
              <w:marBottom w:val="0"/>
              <w:divBdr>
                <w:top w:val="none" w:sz="0" w:space="0" w:color="auto"/>
                <w:left w:val="none" w:sz="0" w:space="0" w:color="auto"/>
                <w:bottom w:val="none" w:sz="0" w:space="0" w:color="auto"/>
                <w:right w:val="none" w:sz="0" w:space="0" w:color="auto"/>
              </w:divBdr>
            </w:div>
            <w:div w:id="455684808">
              <w:marLeft w:val="0"/>
              <w:marRight w:val="0"/>
              <w:marTop w:val="0"/>
              <w:marBottom w:val="0"/>
              <w:divBdr>
                <w:top w:val="none" w:sz="0" w:space="0" w:color="auto"/>
                <w:left w:val="none" w:sz="0" w:space="0" w:color="auto"/>
                <w:bottom w:val="none" w:sz="0" w:space="0" w:color="auto"/>
                <w:right w:val="none" w:sz="0" w:space="0" w:color="auto"/>
              </w:divBdr>
            </w:div>
            <w:div w:id="460878589">
              <w:marLeft w:val="0"/>
              <w:marRight w:val="0"/>
              <w:marTop w:val="0"/>
              <w:marBottom w:val="0"/>
              <w:divBdr>
                <w:top w:val="none" w:sz="0" w:space="0" w:color="auto"/>
                <w:left w:val="none" w:sz="0" w:space="0" w:color="auto"/>
                <w:bottom w:val="none" w:sz="0" w:space="0" w:color="auto"/>
                <w:right w:val="none" w:sz="0" w:space="0" w:color="auto"/>
              </w:divBdr>
            </w:div>
            <w:div w:id="464155901">
              <w:marLeft w:val="0"/>
              <w:marRight w:val="0"/>
              <w:marTop w:val="0"/>
              <w:marBottom w:val="0"/>
              <w:divBdr>
                <w:top w:val="none" w:sz="0" w:space="0" w:color="auto"/>
                <w:left w:val="none" w:sz="0" w:space="0" w:color="auto"/>
                <w:bottom w:val="none" w:sz="0" w:space="0" w:color="auto"/>
                <w:right w:val="none" w:sz="0" w:space="0" w:color="auto"/>
              </w:divBdr>
            </w:div>
            <w:div w:id="475493325">
              <w:marLeft w:val="0"/>
              <w:marRight w:val="0"/>
              <w:marTop w:val="0"/>
              <w:marBottom w:val="0"/>
              <w:divBdr>
                <w:top w:val="none" w:sz="0" w:space="0" w:color="auto"/>
                <w:left w:val="none" w:sz="0" w:space="0" w:color="auto"/>
                <w:bottom w:val="none" w:sz="0" w:space="0" w:color="auto"/>
                <w:right w:val="none" w:sz="0" w:space="0" w:color="auto"/>
              </w:divBdr>
            </w:div>
            <w:div w:id="485979511">
              <w:marLeft w:val="0"/>
              <w:marRight w:val="0"/>
              <w:marTop w:val="0"/>
              <w:marBottom w:val="0"/>
              <w:divBdr>
                <w:top w:val="none" w:sz="0" w:space="0" w:color="auto"/>
                <w:left w:val="none" w:sz="0" w:space="0" w:color="auto"/>
                <w:bottom w:val="none" w:sz="0" w:space="0" w:color="auto"/>
                <w:right w:val="none" w:sz="0" w:space="0" w:color="auto"/>
              </w:divBdr>
            </w:div>
            <w:div w:id="498617395">
              <w:marLeft w:val="0"/>
              <w:marRight w:val="0"/>
              <w:marTop w:val="0"/>
              <w:marBottom w:val="0"/>
              <w:divBdr>
                <w:top w:val="none" w:sz="0" w:space="0" w:color="auto"/>
                <w:left w:val="none" w:sz="0" w:space="0" w:color="auto"/>
                <w:bottom w:val="none" w:sz="0" w:space="0" w:color="auto"/>
                <w:right w:val="none" w:sz="0" w:space="0" w:color="auto"/>
              </w:divBdr>
            </w:div>
            <w:div w:id="502938616">
              <w:marLeft w:val="0"/>
              <w:marRight w:val="0"/>
              <w:marTop w:val="0"/>
              <w:marBottom w:val="0"/>
              <w:divBdr>
                <w:top w:val="none" w:sz="0" w:space="0" w:color="auto"/>
                <w:left w:val="none" w:sz="0" w:space="0" w:color="auto"/>
                <w:bottom w:val="none" w:sz="0" w:space="0" w:color="auto"/>
                <w:right w:val="none" w:sz="0" w:space="0" w:color="auto"/>
              </w:divBdr>
            </w:div>
            <w:div w:id="509180453">
              <w:marLeft w:val="0"/>
              <w:marRight w:val="0"/>
              <w:marTop w:val="0"/>
              <w:marBottom w:val="0"/>
              <w:divBdr>
                <w:top w:val="none" w:sz="0" w:space="0" w:color="auto"/>
                <w:left w:val="none" w:sz="0" w:space="0" w:color="auto"/>
                <w:bottom w:val="none" w:sz="0" w:space="0" w:color="auto"/>
                <w:right w:val="none" w:sz="0" w:space="0" w:color="auto"/>
              </w:divBdr>
            </w:div>
            <w:div w:id="513688341">
              <w:marLeft w:val="0"/>
              <w:marRight w:val="0"/>
              <w:marTop w:val="0"/>
              <w:marBottom w:val="0"/>
              <w:divBdr>
                <w:top w:val="none" w:sz="0" w:space="0" w:color="auto"/>
                <w:left w:val="none" w:sz="0" w:space="0" w:color="auto"/>
                <w:bottom w:val="none" w:sz="0" w:space="0" w:color="auto"/>
                <w:right w:val="none" w:sz="0" w:space="0" w:color="auto"/>
              </w:divBdr>
            </w:div>
            <w:div w:id="523058430">
              <w:marLeft w:val="0"/>
              <w:marRight w:val="0"/>
              <w:marTop w:val="0"/>
              <w:marBottom w:val="0"/>
              <w:divBdr>
                <w:top w:val="none" w:sz="0" w:space="0" w:color="auto"/>
                <w:left w:val="none" w:sz="0" w:space="0" w:color="auto"/>
                <w:bottom w:val="none" w:sz="0" w:space="0" w:color="auto"/>
                <w:right w:val="none" w:sz="0" w:space="0" w:color="auto"/>
              </w:divBdr>
            </w:div>
            <w:div w:id="541786712">
              <w:marLeft w:val="0"/>
              <w:marRight w:val="0"/>
              <w:marTop w:val="0"/>
              <w:marBottom w:val="0"/>
              <w:divBdr>
                <w:top w:val="none" w:sz="0" w:space="0" w:color="auto"/>
                <w:left w:val="none" w:sz="0" w:space="0" w:color="auto"/>
                <w:bottom w:val="none" w:sz="0" w:space="0" w:color="auto"/>
                <w:right w:val="none" w:sz="0" w:space="0" w:color="auto"/>
              </w:divBdr>
            </w:div>
            <w:div w:id="551042924">
              <w:marLeft w:val="0"/>
              <w:marRight w:val="0"/>
              <w:marTop w:val="0"/>
              <w:marBottom w:val="0"/>
              <w:divBdr>
                <w:top w:val="none" w:sz="0" w:space="0" w:color="auto"/>
                <w:left w:val="none" w:sz="0" w:space="0" w:color="auto"/>
                <w:bottom w:val="none" w:sz="0" w:space="0" w:color="auto"/>
                <w:right w:val="none" w:sz="0" w:space="0" w:color="auto"/>
              </w:divBdr>
            </w:div>
            <w:div w:id="551966902">
              <w:marLeft w:val="0"/>
              <w:marRight w:val="0"/>
              <w:marTop w:val="0"/>
              <w:marBottom w:val="0"/>
              <w:divBdr>
                <w:top w:val="none" w:sz="0" w:space="0" w:color="auto"/>
                <w:left w:val="none" w:sz="0" w:space="0" w:color="auto"/>
                <w:bottom w:val="none" w:sz="0" w:space="0" w:color="auto"/>
                <w:right w:val="none" w:sz="0" w:space="0" w:color="auto"/>
              </w:divBdr>
            </w:div>
            <w:div w:id="556624910">
              <w:marLeft w:val="0"/>
              <w:marRight w:val="0"/>
              <w:marTop w:val="0"/>
              <w:marBottom w:val="0"/>
              <w:divBdr>
                <w:top w:val="none" w:sz="0" w:space="0" w:color="auto"/>
                <w:left w:val="none" w:sz="0" w:space="0" w:color="auto"/>
                <w:bottom w:val="none" w:sz="0" w:space="0" w:color="auto"/>
                <w:right w:val="none" w:sz="0" w:space="0" w:color="auto"/>
              </w:divBdr>
            </w:div>
            <w:div w:id="557741089">
              <w:marLeft w:val="0"/>
              <w:marRight w:val="0"/>
              <w:marTop w:val="0"/>
              <w:marBottom w:val="0"/>
              <w:divBdr>
                <w:top w:val="none" w:sz="0" w:space="0" w:color="auto"/>
                <w:left w:val="none" w:sz="0" w:space="0" w:color="auto"/>
                <w:bottom w:val="none" w:sz="0" w:space="0" w:color="auto"/>
                <w:right w:val="none" w:sz="0" w:space="0" w:color="auto"/>
              </w:divBdr>
            </w:div>
            <w:div w:id="565649336">
              <w:marLeft w:val="0"/>
              <w:marRight w:val="0"/>
              <w:marTop w:val="0"/>
              <w:marBottom w:val="0"/>
              <w:divBdr>
                <w:top w:val="none" w:sz="0" w:space="0" w:color="auto"/>
                <w:left w:val="none" w:sz="0" w:space="0" w:color="auto"/>
                <w:bottom w:val="none" w:sz="0" w:space="0" w:color="auto"/>
                <w:right w:val="none" w:sz="0" w:space="0" w:color="auto"/>
              </w:divBdr>
            </w:div>
            <w:div w:id="567423755">
              <w:marLeft w:val="0"/>
              <w:marRight w:val="0"/>
              <w:marTop w:val="0"/>
              <w:marBottom w:val="0"/>
              <w:divBdr>
                <w:top w:val="none" w:sz="0" w:space="0" w:color="auto"/>
                <w:left w:val="none" w:sz="0" w:space="0" w:color="auto"/>
                <w:bottom w:val="none" w:sz="0" w:space="0" w:color="auto"/>
                <w:right w:val="none" w:sz="0" w:space="0" w:color="auto"/>
              </w:divBdr>
            </w:div>
            <w:div w:id="569540229">
              <w:marLeft w:val="0"/>
              <w:marRight w:val="0"/>
              <w:marTop w:val="0"/>
              <w:marBottom w:val="0"/>
              <w:divBdr>
                <w:top w:val="none" w:sz="0" w:space="0" w:color="auto"/>
                <w:left w:val="none" w:sz="0" w:space="0" w:color="auto"/>
                <w:bottom w:val="none" w:sz="0" w:space="0" w:color="auto"/>
                <w:right w:val="none" w:sz="0" w:space="0" w:color="auto"/>
              </w:divBdr>
            </w:div>
            <w:div w:id="579680323">
              <w:marLeft w:val="0"/>
              <w:marRight w:val="0"/>
              <w:marTop w:val="0"/>
              <w:marBottom w:val="0"/>
              <w:divBdr>
                <w:top w:val="none" w:sz="0" w:space="0" w:color="auto"/>
                <w:left w:val="none" w:sz="0" w:space="0" w:color="auto"/>
                <w:bottom w:val="none" w:sz="0" w:space="0" w:color="auto"/>
                <w:right w:val="none" w:sz="0" w:space="0" w:color="auto"/>
              </w:divBdr>
            </w:div>
            <w:div w:id="586576047">
              <w:marLeft w:val="0"/>
              <w:marRight w:val="0"/>
              <w:marTop w:val="0"/>
              <w:marBottom w:val="0"/>
              <w:divBdr>
                <w:top w:val="none" w:sz="0" w:space="0" w:color="auto"/>
                <w:left w:val="none" w:sz="0" w:space="0" w:color="auto"/>
                <w:bottom w:val="none" w:sz="0" w:space="0" w:color="auto"/>
                <w:right w:val="none" w:sz="0" w:space="0" w:color="auto"/>
              </w:divBdr>
            </w:div>
            <w:div w:id="588389806">
              <w:marLeft w:val="0"/>
              <w:marRight w:val="0"/>
              <w:marTop w:val="0"/>
              <w:marBottom w:val="0"/>
              <w:divBdr>
                <w:top w:val="none" w:sz="0" w:space="0" w:color="auto"/>
                <w:left w:val="none" w:sz="0" w:space="0" w:color="auto"/>
                <w:bottom w:val="none" w:sz="0" w:space="0" w:color="auto"/>
                <w:right w:val="none" w:sz="0" w:space="0" w:color="auto"/>
              </w:divBdr>
            </w:div>
            <w:div w:id="627322181">
              <w:marLeft w:val="0"/>
              <w:marRight w:val="0"/>
              <w:marTop w:val="0"/>
              <w:marBottom w:val="0"/>
              <w:divBdr>
                <w:top w:val="none" w:sz="0" w:space="0" w:color="auto"/>
                <w:left w:val="none" w:sz="0" w:space="0" w:color="auto"/>
                <w:bottom w:val="none" w:sz="0" w:space="0" w:color="auto"/>
                <w:right w:val="none" w:sz="0" w:space="0" w:color="auto"/>
              </w:divBdr>
            </w:div>
            <w:div w:id="627322266">
              <w:marLeft w:val="0"/>
              <w:marRight w:val="0"/>
              <w:marTop w:val="0"/>
              <w:marBottom w:val="0"/>
              <w:divBdr>
                <w:top w:val="none" w:sz="0" w:space="0" w:color="auto"/>
                <w:left w:val="none" w:sz="0" w:space="0" w:color="auto"/>
                <w:bottom w:val="none" w:sz="0" w:space="0" w:color="auto"/>
                <w:right w:val="none" w:sz="0" w:space="0" w:color="auto"/>
              </w:divBdr>
            </w:div>
            <w:div w:id="635526073">
              <w:marLeft w:val="0"/>
              <w:marRight w:val="0"/>
              <w:marTop w:val="0"/>
              <w:marBottom w:val="0"/>
              <w:divBdr>
                <w:top w:val="none" w:sz="0" w:space="0" w:color="auto"/>
                <w:left w:val="none" w:sz="0" w:space="0" w:color="auto"/>
                <w:bottom w:val="none" w:sz="0" w:space="0" w:color="auto"/>
                <w:right w:val="none" w:sz="0" w:space="0" w:color="auto"/>
              </w:divBdr>
            </w:div>
            <w:div w:id="638220673">
              <w:marLeft w:val="0"/>
              <w:marRight w:val="0"/>
              <w:marTop w:val="0"/>
              <w:marBottom w:val="0"/>
              <w:divBdr>
                <w:top w:val="none" w:sz="0" w:space="0" w:color="auto"/>
                <w:left w:val="none" w:sz="0" w:space="0" w:color="auto"/>
                <w:bottom w:val="none" w:sz="0" w:space="0" w:color="auto"/>
                <w:right w:val="none" w:sz="0" w:space="0" w:color="auto"/>
              </w:divBdr>
            </w:div>
            <w:div w:id="648558970">
              <w:marLeft w:val="0"/>
              <w:marRight w:val="0"/>
              <w:marTop w:val="0"/>
              <w:marBottom w:val="0"/>
              <w:divBdr>
                <w:top w:val="none" w:sz="0" w:space="0" w:color="auto"/>
                <w:left w:val="none" w:sz="0" w:space="0" w:color="auto"/>
                <w:bottom w:val="none" w:sz="0" w:space="0" w:color="auto"/>
                <w:right w:val="none" w:sz="0" w:space="0" w:color="auto"/>
              </w:divBdr>
            </w:div>
            <w:div w:id="662398533">
              <w:marLeft w:val="0"/>
              <w:marRight w:val="0"/>
              <w:marTop w:val="0"/>
              <w:marBottom w:val="0"/>
              <w:divBdr>
                <w:top w:val="none" w:sz="0" w:space="0" w:color="auto"/>
                <w:left w:val="none" w:sz="0" w:space="0" w:color="auto"/>
                <w:bottom w:val="none" w:sz="0" w:space="0" w:color="auto"/>
                <w:right w:val="none" w:sz="0" w:space="0" w:color="auto"/>
              </w:divBdr>
            </w:div>
            <w:div w:id="682516082">
              <w:marLeft w:val="0"/>
              <w:marRight w:val="0"/>
              <w:marTop w:val="0"/>
              <w:marBottom w:val="0"/>
              <w:divBdr>
                <w:top w:val="none" w:sz="0" w:space="0" w:color="auto"/>
                <w:left w:val="none" w:sz="0" w:space="0" w:color="auto"/>
                <w:bottom w:val="none" w:sz="0" w:space="0" w:color="auto"/>
                <w:right w:val="none" w:sz="0" w:space="0" w:color="auto"/>
              </w:divBdr>
            </w:div>
            <w:div w:id="701634838">
              <w:marLeft w:val="0"/>
              <w:marRight w:val="0"/>
              <w:marTop w:val="0"/>
              <w:marBottom w:val="0"/>
              <w:divBdr>
                <w:top w:val="none" w:sz="0" w:space="0" w:color="auto"/>
                <w:left w:val="none" w:sz="0" w:space="0" w:color="auto"/>
                <w:bottom w:val="none" w:sz="0" w:space="0" w:color="auto"/>
                <w:right w:val="none" w:sz="0" w:space="0" w:color="auto"/>
              </w:divBdr>
            </w:div>
            <w:div w:id="709918382">
              <w:marLeft w:val="0"/>
              <w:marRight w:val="0"/>
              <w:marTop w:val="0"/>
              <w:marBottom w:val="0"/>
              <w:divBdr>
                <w:top w:val="none" w:sz="0" w:space="0" w:color="auto"/>
                <w:left w:val="none" w:sz="0" w:space="0" w:color="auto"/>
                <w:bottom w:val="none" w:sz="0" w:space="0" w:color="auto"/>
                <w:right w:val="none" w:sz="0" w:space="0" w:color="auto"/>
              </w:divBdr>
            </w:div>
            <w:div w:id="713383424">
              <w:marLeft w:val="0"/>
              <w:marRight w:val="0"/>
              <w:marTop w:val="0"/>
              <w:marBottom w:val="0"/>
              <w:divBdr>
                <w:top w:val="none" w:sz="0" w:space="0" w:color="auto"/>
                <w:left w:val="none" w:sz="0" w:space="0" w:color="auto"/>
                <w:bottom w:val="none" w:sz="0" w:space="0" w:color="auto"/>
                <w:right w:val="none" w:sz="0" w:space="0" w:color="auto"/>
              </w:divBdr>
            </w:div>
            <w:div w:id="715160576">
              <w:marLeft w:val="0"/>
              <w:marRight w:val="0"/>
              <w:marTop w:val="0"/>
              <w:marBottom w:val="0"/>
              <w:divBdr>
                <w:top w:val="none" w:sz="0" w:space="0" w:color="auto"/>
                <w:left w:val="none" w:sz="0" w:space="0" w:color="auto"/>
                <w:bottom w:val="none" w:sz="0" w:space="0" w:color="auto"/>
                <w:right w:val="none" w:sz="0" w:space="0" w:color="auto"/>
              </w:divBdr>
            </w:div>
            <w:div w:id="723063925">
              <w:marLeft w:val="0"/>
              <w:marRight w:val="0"/>
              <w:marTop w:val="0"/>
              <w:marBottom w:val="0"/>
              <w:divBdr>
                <w:top w:val="none" w:sz="0" w:space="0" w:color="auto"/>
                <w:left w:val="none" w:sz="0" w:space="0" w:color="auto"/>
                <w:bottom w:val="none" w:sz="0" w:space="0" w:color="auto"/>
                <w:right w:val="none" w:sz="0" w:space="0" w:color="auto"/>
              </w:divBdr>
            </w:div>
            <w:div w:id="727723662">
              <w:marLeft w:val="0"/>
              <w:marRight w:val="0"/>
              <w:marTop w:val="0"/>
              <w:marBottom w:val="0"/>
              <w:divBdr>
                <w:top w:val="none" w:sz="0" w:space="0" w:color="auto"/>
                <w:left w:val="none" w:sz="0" w:space="0" w:color="auto"/>
                <w:bottom w:val="none" w:sz="0" w:space="0" w:color="auto"/>
                <w:right w:val="none" w:sz="0" w:space="0" w:color="auto"/>
              </w:divBdr>
            </w:div>
            <w:div w:id="727917103">
              <w:marLeft w:val="0"/>
              <w:marRight w:val="0"/>
              <w:marTop w:val="0"/>
              <w:marBottom w:val="0"/>
              <w:divBdr>
                <w:top w:val="none" w:sz="0" w:space="0" w:color="auto"/>
                <w:left w:val="none" w:sz="0" w:space="0" w:color="auto"/>
                <w:bottom w:val="none" w:sz="0" w:space="0" w:color="auto"/>
                <w:right w:val="none" w:sz="0" w:space="0" w:color="auto"/>
              </w:divBdr>
            </w:div>
            <w:div w:id="734159211">
              <w:marLeft w:val="0"/>
              <w:marRight w:val="0"/>
              <w:marTop w:val="0"/>
              <w:marBottom w:val="0"/>
              <w:divBdr>
                <w:top w:val="none" w:sz="0" w:space="0" w:color="auto"/>
                <w:left w:val="none" w:sz="0" w:space="0" w:color="auto"/>
                <w:bottom w:val="none" w:sz="0" w:space="0" w:color="auto"/>
                <w:right w:val="none" w:sz="0" w:space="0" w:color="auto"/>
              </w:divBdr>
            </w:div>
            <w:div w:id="734208694">
              <w:marLeft w:val="0"/>
              <w:marRight w:val="0"/>
              <w:marTop w:val="0"/>
              <w:marBottom w:val="0"/>
              <w:divBdr>
                <w:top w:val="none" w:sz="0" w:space="0" w:color="auto"/>
                <w:left w:val="none" w:sz="0" w:space="0" w:color="auto"/>
                <w:bottom w:val="none" w:sz="0" w:space="0" w:color="auto"/>
                <w:right w:val="none" w:sz="0" w:space="0" w:color="auto"/>
              </w:divBdr>
            </w:div>
            <w:div w:id="758520656">
              <w:marLeft w:val="0"/>
              <w:marRight w:val="0"/>
              <w:marTop w:val="0"/>
              <w:marBottom w:val="0"/>
              <w:divBdr>
                <w:top w:val="none" w:sz="0" w:space="0" w:color="auto"/>
                <w:left w:val="none" w:sz="0" w:space="0" w:color="auto"/>
                <w:bottom w:val="none" w:sz="0" w:space="0" w:color="auto"/>
                <w:right w:val="none" w:sz="0" w:space="0" w:color="auto"/>
              </w:divBdr>
            </w:div>
            <w:div w:id="783034257">
              <w:marLeft w:val="0"/>
              <w:marRight w:val="0"/>
              <w:marTop w:val="0"/>
              <w:marBottom w:val="0"/>
              <w:divBdr>
                <w:top w:val="none" w:sz="0" w:space="0" w:color="auto"/>
                <w:left w:val="none" w:sz="0" w:space="0" w:color="auto"/>
                <w:bottom w:val="none" w:sz="0" w:space="0" w:color="auto"/>
                <w:right w:val="none" w:sz="0" w:space="0" w:color="auto"/>
              </w:divBdr>
            </w:div>
            <w:div w:id="787774684">
              <w:marLeft w:val="0"/>
              <w:marRight w:val="0"/>
              <w:marTop w:val="0"/>
              <w:marBottom w:val="0"/>
              <w:divBdr>
                <w:top w:val="none" w:sz="0" w:space="0" w:color="auto"/>
                <w:left w:val="none" w:sz="0" w:space="0" w:color="auto"/>
                <w:bottom w:val="none" w:sz="0" w:space="0" w:color="auto"/>
                <w:right w:val="none" w:sz="0" w:space="0" w:color="auto"/>
              </w:divBdr>
            </w:div>
            <w:div w:id="802308983">
              <w:marLeft w:val="0"/>
              <w:marRight w:val="0"/>
              <w:marTop w:val="0"/>
              <w:marBottom w:val="0"/>
              <w:divBdr>
                <w:top w:val="none" w:sz="0" w:space="0" w:color="auto"/>
                <w:left w:val="none" w:sz="0" w:space="0" w:color="auto"/>
                <w:bottom w:val="none" w:sz="0" w:space="0" w:color="auto"/>
                <w:right w:val="none" w:sz="0" w:space="0" w:color="auto"/>
              </w:divBdr>
            </w:div>
            <w:div w:id="813566753">
              <w:marLeft w:val="0"/>
              <w:marRight w:val="0"/>
              <w:marTop w:val="0"/>
              <w:marBottom w:val="0"/>
              <w:divBdr>
                <w:top w:val="none" w:sz="0" w:space="0" w:color="auto"/>
                <w:left w:val="none" w:sz="0" w:space="0" w:color="auto"/>
                <w:bottom w:val="none" w:sz="0" w:space="0" w:color="auto"/>
                <w:right w:val="none" w:sz="0" w:space="0" w:color="auto"/>
              </w:divBdr>
            </w:div>
            <w:div w:id="813909389">
              <w:marLeft w:val="0"/>
              <w:marRight w:val="0"/>
              <w:marTop w:val="0"/>
              <w:marBottom w:val="0"/>
              <w:divBdr>
                <w:top w:val="none" w:sz="0" w:space="0" w:color="auto"/>
                <w:left w:val="none" w:sz="0" w:space="0" w:color="auto"/>
                <w:bottom w:val="none" w:sz="0" w:space="0" w:color="auto"/>
                <w:right w:val="none" w:sz="0" w:space="0" w:color="auto"/>
              </w:divBdr>
            </w:div>
            <w:div w:id="816413962">
              <w:marLeft w:val="0"/>
              <w:marRight w:val="0"/>
              <w:marTop w:val="0"/>
              <w:marBottom w:val="0"/>
              <w:divBdr>
                <w:top w:val="none" w:sz="0" w:space="0" w:color="auto"/>
                <w:left w:val="none" w:sz="0" w:space="0" w:color="auto"/>
                <w:bottom w:val="none" w:sz="0" w:space="0" w:color="auto"/>
                <w:right w:val="none" w:sz="0" w:space="0" w:color="auto"/>
              </w:divBdr>
            </w:div>
            <w:div w:id="820969758">
              <w:marLeft w:val="0"/>
              <w:marRight w:val="0"/>
              <w:marTop w:val="0"/>
              <w:marBottom w:val="0"/>
              <w:divBdr>
                <w:top w:val="none" w:sz="0" w:space="0" w:color="auto"/>
                <w:left w:val="none" w:sz="0" w:space="0" w:color="auto"/>
                <w:bottom w:val="none" w:sz="0" w:space="0" w:color="auto"/>
                <w:right w:val="none" w:sz="0" w:space="0" w:color="auto"/>
              </w:divBdr>
            </w:div>
            <w:div w:id="823668183">
              <w:marLeft w:val="0"/>
              <w:marRight w:val="0"/>
              <w:marTop w:val="0"/>
              <w:marBottom w:val="0"/>
              <w:divBdr>
                <w:top w:val="none" w:sz="0" w:space="0" w:color="auto"/>
                <w:left w:val="none" w:sz="0" w:space="0" w:color="auto"/>
                <w:bottom w:val="none" w:sz="0" w:space="0" w:color="auto"/>
                <w:right w:val="none" w:sz="0" w:space="0" w:color="auto"/>
              </w:divBdr>
            </w:div>
            <w:div w:id="830944882">
              <w:marLeft w:val="0"/>
              <w:marRight w:val="0"/>
              <w:marTop w:val="0"/>
              <w:marBottom w:val="0"/>
              <w:divBdr>
                <w:top w:val="none" w:sz="0" w:space="0" w:color="auto"/>
                <w:left w:val="none" w:sz="0" w:space="0" w:color="auto"/>
                <w:bottom w:val="none" w:sz="0" w:space="0" w:color="auto"/>
                <w:right w:val="none" w:sz="0" w:space="0" w:color="auto"/>
              </w:divBdr>
            </w:div>
            <w:div w:id="840047062">
              <w:marLeft w:val="0"/>
              <w:marRight w:val="0"/>
              <w:marTop w:val="0"/>
              <w:marBottom w:val="0"/>
              <w:divBdr>
                <w:top w:val="none" w:sz="0" w:space="0" w:color="auto"/>
                <w:left w:val="none" w:sz="0" w:space="0" w:color="auto"/>
                <w:bottom w:val="none" w:sz="0" w:space="0" w:color="auto"/>
                <w:right w:val="none" w:sz="0" w:space="0" w:color="auto"/>
              </w:divBdr>
            </w:div>
            <w:div w:id="844126773">
              <w:marLeft w:val="0"/>
              <w:marRight w:val="0"/>
              <w:marTop w:val="0"/>
              <w:marBottom w:val="0"/>
              <w:divBdr>
                <w:top w:val="none" w:sz="0" w:space="0" w:color="auto"/>
                <w:left w:val="none" w:sz="0" w:space="0" w:color="auto"/>
                <w:bottom w:val="none" w:sz="0" w:space="0" w:color="auto"/>
                <w:right w:val="none" w:sz="0" w:space="0" w:color="auto"/>
              </w:divBdr>
            </w:div>
            <w:div w:id="846672938">
              <w:marLeft w:val="0"/>
              <w:marRight w:val="0"/>
              <w:marTop w:val="0"/>
              <w:marBottom w:val="0"/>
              <w:divBdr>
                <w:top w:val="none" w:sz="0" w:space="0" w:color="auto"/>
                <w:left w:val="none" w:sz="0" w:space="0" w:color="auto"/>
                <w:bottom w:val="none" w:sz="0" w:space="0" w:color="auto"/>
                <w:right w:val="none" w:sz="0" w:space="0" w:color="auto"/>
              </w:divBdr>
            </w:div>
            <w:div w:id="849372037">
              <w:marLeft w:val="0"/>
              <w:marRight w:val="0"/>
              <w:marTop w:val="0"/>
              <w:marBottom w:val="0"/>
              <w:divBdr>
                <w:top w:val="none" w:sz="0" w:space="0" w:color="auto"/>
                <w:left w:val="none" w:sz="0" w:space="0" w:color="auto"/>
                <w:bottom w:val="none" w:sz="0" w:space="0" w:color="auto"/>
                <w:right w:val="none" w:sz="0" w:space="0" w:color="auto"/>
              </w:divBdr>
            </w:div>
            <w:div w:id="854686187">
              <w:marLeft w:val="0"/>
              <w:marRight w:val="0"/>
              <w:marTop w:val="0"/>
              <w:marBottom w:val="0"/>
              <w:divBdr>
                <w:top w:val="none" w:sz="0" w:space="0" w:color="auto"/>
                <w:left w:val="none" w:sz="0" w:space="0" w:color="auto"/>
                <w:bottom w:val="none" w:sz="0" w:space="0" w:color="auto"/>
                <w:right w:val="none" w:sz="0" w:space="0" w:color="auto"/>
              </w:divBdr>
            </w:div>
            <w:div w:id="861935847">
              <w:marLeft w:val="0"/>
              <w:marRight w:val="0"/>
              <w:marTop w:val="0"/>
              <w:marBottom w:val="0"/>
              <w:divBdr>
                <w:top w:val="none" w:sz="0" w:space="0" w:color="auto"/>
                <w:left w:val="none" w:sz="0" w:space="0" w:color="auto"/>
                <w:bottom w:val="none" w:sz="0" w:space="0" w:color="auto"/>
                <w:right w:val="none" w:sz="0" w:space="0" w:color="auto"/>
              </w:divBdr>
            </w:div>
            <w:div w:id="863786728">
              <w:marLeft w:val="0"/>
              <w:marRight w:val="0"/>
              <w:marTop w:val="0"/>
              <w:marBottom w:val="0"/>
              <w:divBdr>
                <w:top w:val="none" w:sz="0" w:space="0" w:color="auto"/>
                <w:left w:val="none" w:sz="0" w:space="0" w:color="auto"/>
                <w:bottom w:val="none" w:sz="0" w:space="0" w:color="auto"/>
                <w:right w:val="none" w:sz="0" w:space="0" w:color="auto"/>
              </w:divBdr>
            </w:div>
            <w:div w:id="865170284">
              <w:marLeft w:val="0"/>
              <w:marRight w:val="0"/>
              <w:marTop w:val="0"/>
              <w:marBottom w:val="0"/>
              <w:divBdr>
                <w:top w:val="none" w:sz="0" w:space="0" w:color="auto"/>
                <w:left w:val="none" w:sz="0" w:space="0" w:color="auto"/>
                <w:bottom w:val="none" w:sz="0" w:space="0" w:color="auto"/>
                <w:right w:val="none" w:sz="0" w:space="0" w:color="auto"/>
              </w:divBdr>
            </w:div>
            <w:div w:id="866021257">
              <w:marLeft w:val="0"/>
              <w:marRight w:val="0"/>
              <w:marTop w:val="0"/>
              <w:marBottom w:val="0"/>
              <w:divBdr>
                <w:top w:val="none" w:sz="0" w:space="0" w:color="auto"/>
                <w:left w:val="none" w:sz="0" w:space="0" w:color="auto"/>
                <w:bottom w:val="none" w:sz="0" w:space="0" w:color="auto"/>
                <w:right w:val="none" w:sz="0" w:space="0" w:color="auto"/>
              </w:divBdr>
            </w:div>
            <w:div w:id="877012636">
              <w:marLeft w:val="0"/>
              <w:marRight w:val="0"/>
              <w:marTop w:val="0"/>
              <w:marBottom w:val="0"/>
              <w:divBdr>
                <w:top w:val="none" w:sz="0" w:space="0" w:color="auto"/>
                <w:left w:val="none" w:sz="0" w:space="0" w:color="auto"/>
                <w:bottom w:val="none" w:sz="0" w:space="0" w:color="auto"/>
                <w:right w:val="none" w:sz="0" w:space="0" w:color="auto"/>
              </w:divBdr>
            </w:div>
            <w:div w:id="879248093">
              <w:marLeft w:val="0"/>
              <w:marRight w:val="0"/>
              <w:marTop w:val="0"/>
              <w:marBottom w:val="0"/>
              <w:divBdr>
                <w:top w:val="none" w:sz="0" w:space="0" w:color="auto"/>
                <w:left w:val="none" w:sz="0" w:space="0" w:color="auto"/>
                <w:bottom w:val="none" w:sz="0" w:space="0" w:color="auto"/>
                <w:right w:val="none" w:sz="0" w:space="0" w:color="auto"/>
              </w:divBdr>
            </w:div>
            <w:div w:id="879559178">
              <w:marLeft w:val="0"/>
              <w:marRight w:val="0"/>
              <w:marTop w:val="0"/>
              <w:marBottom w:val="0"/>
              <w:divBdr>
                <w:top w:val="none" w:sz="0" w:space="0" w:color="auto"/>
                <w:left w:val="none" w:sz="0" w:space="0" w:color="auto"/>
                <w:bottom w:val="none" w:sz="0" w:space="0" w:color="auto"/>
                <w:right w:val="none" w:sz="0" w:space="0" w:color="auto"/>
              </w:divBdr>
            </w:div>
            <w:div w:id="892160831">
              <w:marLeft w:val="0"/>
              <w:marRight w:val="0"/>
              <w:marTop w:val="0"/>
              <w:marBottom w:val="0"/>
              <w:divBdr>
                <w:top w:val="none" w:sz="0" w:space="0" w:color="auto"/>
                <w:left w:val="none" w:sz="0" w:space="0" w:color="auto"/>
                <w:bottom w:val="none" w:sz="0" w:space="0" w:color="auto"/>
                <w:right w:val="none" w:sz="0" w:space="0" w:color="auto"/>
              </w:divBdr>
            </w:div>
            <w:div w:id="913320579">
              <w:marLeft w:val="0"/>
              <w:marRight w:val="0"/>
              <w:marTop w:val="0"/>
              <w:marBottom w:val="0"/>
              <w:divBdr>
                <w:top w:val="none" w:sz="0" w:space="0" w:color="auto"/>
                <w:left w:val="none" w:sz="0" w:space="0" w:color="auto"/>
                <w:bottom w:val="none" w:sz="0" w:space="0" w:color="auto"/>
                <w:right w:val="none" w:sz="0" w:space="0" w:color="auto"/>
              </w:divBdr>
            </w:div>
            <w:div w:id="926618282">
              <w:marLeft w:val="0"/>
              <w:marRight w:val="0"/>
              <w:marTop w:val="0"/>
              <w:marBottom w:val="0"/>
              <w:divBdr>
                <w:top w:val="none" w:sz="0" w:space="0" w:color="auto"/>
                <w:left w:val="none" w:sz="0" w:space="0" w:color="auto"/>
                <w:bottom w:val="none" w:sz="0" w:space="0" w:color="auto"/>
                <w:right w:val="none" w:sz="0" w:space="0" w:color="auto"/>
              </w:divBdr>
            </w:div>
            <w:div w:id="929004397">
              <w:marLeft w:val="0"/>
              <w:marRight w:val="0"/>
              <w:marTop w:val="0"/>
              <w:marBottom w:val="0"/>
              <w:divBdr>
                <w:top w:val="none" w:sz="0" w:space="0" w:color="auto"/>
                <w:left w:val="none" w:sz="0" w:space="0" w:color="auto"/>
                <w:bottom w:val="none" w:sz="0" w:space="0" w:color="auto"/>
                <w:right w:val="none" w:sz="0" w:space="0" w:color="auto"/>
              </w:divBdr>
            </w:div>
            <w:div w:id="937059192">
              <w:marLeft w:val="0"/>
              <w:marRight w:val="0"/>
              <w:marTop w:val="0"/>
              <w:marBottom w:val="0"/>
              <w:divBdr>
                <w:top w:val="none" w:sz="0" w:space="0" w:color="auto"/>
                <w:left w:val="none" w:sz="0" w:space="0" w:color="auto"/>
                <w:bottom w:val="none" w:sz="0" w:space="0" w:color="auto"/>
                <w:right w:val="none" w:sz="0" w:space="0" w:color="auto"/>
              </w:divBdr>
            </w:div>
            <w:div w:id="943150886">
              <w:marLeft w:val="0"/>
              <w:marRight w:val="0"/>
              <w:marTop w:val="0"/>
              <w:marBottom w:val="0"/>
              <w:divBdr>
                <w:top w:val="none" w:sz="0" w:space="0" w:color="auto"/>
                <w:left w:val="none" w:sz="0" w:space="0" w:color="auto"/>
                <w:bottom w:val="none" w:sz="0" w:space="0" w:color="auto"/>
                <w:right w:val="none" w:sz="0" w:space="0" w:color="auto"/>
              </w:divBdr>
            </w:div>
            <w:div w:id="959847627">
              <w:marLeft w:val="0"/>
              <w:marRight w:val="0"/>
              <w:marTop w:val="0"/>
              <w:marBottom w:val="0"/>
              <w:divBdr>
                <w:top w:val="none" w:sz="0" w:space="0" w:color="auto"/>
                <w:left w:val="none" w:sz="0" w:space="0" w:color="auto"/>
                <w:bottom w:val="none" w:sz="0" w:space="0" w:color="auto"/>
                <w:right w:val="none" w:sz="0" w:space="0" w:color="auto"/>
              </w:divBdr>
            </w:div>
            <w:div w:id="964896165">
              <w:marLeft w:val="0"/>
              <w:marRight w:val="0"/>
              <w:marTop w:val="0"/>
              <w:marBottom w:val="0"/>
              <w:divBdr>
                <w:top w:val="none" w:sz="0" w:space="0" w:color="auto"/>
                <w:left w:val="none" w:sz="0" w:space="0" w:color="auto"/>
                <w:bottom w:val="none" w:sz="0" w:space="0" w:color="auto"/>
                <w:right w:val="none" w:sz="0" w:space="0" w:color="auto"/>
              </w:divBdr>
            </w:div>
            <w:div w:id="970600587">
              <w:marLeft w:val="0"/>
              <w:marRight w:val="0"/>
              <w:marTop w:val="0"/>
              <w:marBottom w:val="0"/>
              <w:divBdr>
                <w:top w:val="none" w:sz="0" w:space="0" w:color="auto"/>
                <w:left w:val="none" w:sz="0" w:space="0" w:color="auto"/>
                <w:bottom w:val="none" w:sz="0" w:space="0" w:color="auto"/>
                <w:right w:val="none" w:sz="0" w:space="0" w:color="auto"/>
              </w:divBdr>
            </w:div>
            <w:div w:id="973758103">
              <w:marLeft w:val="0"/>
              <w:marRight w:val="0"/>
              <w:marTop w:val="0"/>
              <w:marBottom w:val="0"/>
              <w:divBdr>
                <w:top w:val="none" w:sz="0" w:space="0" w:color="auto"/>
                <w:left w:val="none" w:sz="0" w:space="0" w:color="auto"/>
                <w:bottom w:val="none" w:sz="0" w:space="0" w:color="auto"/>
                <w:right w:val="none" w:sz="0" w:space="0" w:color="auto"/>
              </w:divBdr>
            </w:div>
            <w:div w:id="975910739">
              <w:marLeft w:val="0"/>
              <w:marRight w:val="0"/>
              <w:marTop w:val="0"/>
              <w:marBottom w:val="0"/>
              <w:divBdr>
                <w:top w:val="none" w:sz="0" w:space="0" w:color="auto"/>
                <w:left w:val="none" w:sz="0" w:space="0" w:color="auto"/>
                <w:bottom w:val="none" w:sz="0" w:space="0" w:color="auto"/>
                <w:right w:val="none" w:sz="0" w:space="0" w:color="auto"/>
              </w:divBdr>
            </w:div>
            <w:div w:id="983244529">
              <w:marLeft w:val="0"/>
              <w:marRight w:val="0"/>
              <w:marTop w:val="0"/>
              <w:marBottom w:val="0"/>
              <w:divBdr>
                <w:top w:val="none" w:sz="0" w:space="0" w:color="auto"/>
                <w:left w:val="none" w:sz="0" w:space="0" w:color="auto"/>
                <w:bottom w:val="none" w:sz="0" w:space="0" w:color="auto"/>
                <w:right w:val="none" w:sz="0" w:space="0" w:color="auto"/>
              </w:divBdr>
            </w:div>
            <w:div w:id="985862377">
              <w:marLeft w:val="0"/>
              <w:marRight w:val="0"/>
              <w:marTop w:val="0"/>
              <w:marBottom w:val="0"/>
              <w:divBdr>
                <w:top w:val="none" w:sz="0" w:space="0" w:color="auto"/>
                <w:left w:val="none" w:sz="0" w:space="0" w:color="auto"/>
                <w:bottom w:val="none" w:sz="0" w:space="0" w:color="auto"/>
                <w:right w:val="none" w:sz="0" w:space="0" w:color="auto"/>
              </w:divBdr>
            </w:div>
            <w:div w:id="997340490">
              <w:marLeft w:val="0"/>
              <w:marRight w:val="0"/>
              <w:marTop w:val="0"/>
              <w:marBottom w:val="0"/>
              <w:divBdr>
                <w:top w:val="none" w:sz="0" w:space="0" w:color="auto"/>
                <w:left w:val="none" w:sz="0" w:space="0" w:color="auto"/>
                <w:bottom w:val="none" w:sz="0" w:space="0" w:color="auto"/>
                <w:right w:val="none" w:sz="0" w:space="0" w:color="auto"/>
              </w:divBdr>
            </w:div>
            <w:div w:id="998581951">
              <w:marLeft w:val="0"/>
              <w:marRight w:val="0"/>
              <w:marTop w:val="0"/>
              <w:marBottom w:val="0"/>
              <w:divBdr>
                <w:top w:val="none" w:sz="0" w:space="0" w:color="auto"/>
                <w:left w:val="none" w:sz="0" w:space="0" w:color="auto"/>
                <w:bottom w:val="none" w:sz="0" w:space="0" w:color="auto"/>
                <w:right w:val="none" w:sz="0" w:space="0" w:color="auto"/>
              </w:divBdr>
            </w:div>
            <w:div w:id="1000813307">
              <w:marLeft w:val="0"/>
              <w:marRight w:val="0"/>
              <w:marTop w:val="0"/>
              <w:marBottom w:val="0"/>
              <w:divBdr>
                <w:top w:val="none" w:sz="0" w:space="0" w:color="auto"/>
                <w:left w:val="none" w:sz="0" w:space="0" w:color="auto"/>
                <w:bottom w:val="none" w:sz="0" w:space="0" w:color="auto"/>
                <w:right w:val="none" w:sz="0" w:space="0" w:color="auto"/>
              </w:divBdr>
            </w:div>
            <w:div w:id="1014185593">
              <w:marLeft w:val="0"/>
              <w:marRight w:val="0"/>
              <w:marTop w:val="0"/>
              <w:marBottom w:val="0"/>
              <w:divBdr>
                <w:top w:val="none" w:sz="0" w:space="0" w:color="auto"/>
                <w:left w:val="none" w:sz="0" w:space="0" w:color="auto"/>
                <w:bottom w:val="none" w:sz="0" w:space="0" w:color="auto"/>
                <w:right w:val="none" w:sz="0" w:space="0" w:color="auto"/>
              </w:divBdr>
            </w:div>
            <w:div w:id="1020207903">
              <w:marLeft w:val="0"/>
              <w:marRight w:val="0"/>
              <w:marTop w:val="0"/>
              <w:marBottom w:val="0"/>
              <w:divBdr>
                <w:top w:val="none" w:sz="0" w:space="0" w:color="auto"/>
                <w:left w:val="none" w:sz="0" w:space="0" w:color="auto"/>
                <w:bottom w:val="none" w:sz="0" w:space="0" w:color="auto"/>
                <w:right w:val="none" w:sz="0" w:space="0" w:color="auto"/>
              </w:divBdr>
            </w:div>
            <w:div w:id="1031539104">
              <w:marLeft w:val="0"/>
              <w:marRight w:val="0"/>
              <w:marTop w:val="0"/>
              <w:marBottom w:val="0"/>
              <w:divBdr>
                <w:top w:val="none" w:sz="0" w:space="0" w:color="auto"/>
                <w:left w:val="none" w:sz="0" w:space="0" w:color="auto"/>
                <w:bottom w:val="none" w:sz="0" w:space="0" w:color="auto"/>
                <w:right w:val="none" w:sz="0" w:space="0" w:color="auto"/>
              </w:divBdr>
            </w:div>
            <w:div w:id="1034773339">
              <w:marLeft w:val="0"/>
              <w:marRight w:val="0"/>
              <w:marTop w:val="0"/>
              <w:marBottom w:val="0"/>
              <w:divBdr>
                <w:top w:val="none" w:sz="0" w:space="0" w:color="auto"/>
                <w:left w:val="none" w:sz="0" w:space="0" w:color="auto"/>
                <w:bottom w:val="none" w:sz="0" w:space="0" w:color="auto"/>
                <w:right w:val="none" w:sz="0" w:space="0" w:color="auto"/>
              </w:divBdr>
            </w:div>
            <w:div w:id="1043211714">
              <w:marLeft w:val="0"/>
              <w:marRight w:val="0"/>
              <w:marTop w:val="0"/>
              <w:marBottom w:val="0"/>
              <w:divBdr>
                <w:top w:val="none" w:sz="0" w:space="0" w:color="auto"/>
                <w:left w:val="none" w:sz="0" w:space="0" w:color="auto"/>
                <w:bottom w:val="none" w:sz="0" w:space="0" w:color="auto"/>
                <w:right w:val="none" w:sz="0" w:space="0" w:color="auto"/>
              </w:divBdr>
            </w:div>
            <w:div w:id="1046027024">
              <w:marLeft w:val="0"/>
              <w:marRight w:val="0"/>
              <w:marTop w:val="0"/>
              <w:marBottom w:val="0"/>
              <w:divBdr>
                <w:top w:val="none" w:sz="0" w:space="0" w:color="auto"/>
                <w:left w:val="none" w:sz="0" w:space="0" w:color="auto"/>
                <w:bottom w:val="none" w:sz="0" w:space="0" w:color="auto"/>
                <w:right w:val="none" w:sz="0" w:space="0" w:color="auto"/>
              </w:divBdr>
            </w:div>
            <w:div w:id="1050421277">
              <w:marLeft w:val="0"/>
              <w:marRight w:val="0"/>
              <w:marTop w:val="0"/>
              <w:marBottom w:val="0"/>
              <w:divBdr>
                <w:top w:val="none" w:sz="0" w:space="0" w:color="auto"/>
                <w:left w:val="none" w:sz="0" w:space="0" w:color="auto"/>
                <w:bottom w:val="none" w:sz="0" w:space="0" w:color="auto"/>
                <w:right w:val="none" w:sz="0" w:space="0" w:color="auto"/>
              </w:divBdr>
            </w:div>
            <w:div w:id="1056900641">
              <w:marLeft w:val="0"/>
              <w:marRight w:val="0"/>
              <w:marTop w:val="0"/>
              <w:marBottom w:val="0"/>
              <w:divBdr>
                <w:top w:val="none" w:sz="0" w:space="0" w:color="auto"/>
                <w:left w:val="none" w:sz="0" w:space="0" w:color="auto"/>
                <w:bottom w:val="none" w:sz="0" w:space="0" w:color="auto"/>
                <w:right w:val="none" w:sz="0" w:space="0" w:color="auto"/>
              </w:divBdr>
            </w:div>
            <w:div w:id="1071465959">
              <w:marLeft w:val="0"/>
              <w:marRight w:val="0"/>
              <w:marTop w:val="0"/>
              <w:marBottom w:val="0"/>
              <w:divBdr>
                <w:top w:val="none" w:sz="0" w:space="0" w:color="auto"/>
                <w:left w:val="none" w:sz="0" w:space="0" w:color="auto"/>
                <w:bottom w:val="none" w:sz="0" w:space="0" w:color="auto"/>
                <w:right w:val="none" w:sz="0" w:space="0" w:color="auto"/>
              </w:divBdr>
            </w:div>
            <w:div w:id="1074398452">
              <w:marLeft w:val="0"/>
              <w:marRight w:val="0"/>
              <w:marTop w:val="0"/>
              <w:marBottom w:val="0"/>
              <w:divBdr>
                <w:top w:val="none" w:sz="0" w:space="0" w:color="auto"/>
                <w:left w:val="none" w:sz="0" w:space="0" w:color="auto"/>
                <w:bottom w:val="none" w:sz="0" w:space="0" w:color="auto"/>
                <w:right w:val="none" w:sz="0" w:space="0" w:color="auto"/>
              </w:divBdr>
            </w:div>
            <w:div w:id="1078941409">
              <w:marLeft w:val="0"/>
              <w:marRight w:val="0"/>
              <w:marTop w:val="0"/>
              <w:marBottom w:val="0"/>
              <w:divBdr>
                <w:top w:val="none" w:sz="0" w:space="0" w:color="auto"/>
                <w:left w:val="none" w:sz="0" w:space="0" w:color="auto"/>
                <w:bottom w:val="none" w:sz="0" w:space="0" w:color="auto"/>
                <w:right w:val="none" w:sz="0" w:space="0" w:color="auto"/>
              </w:divBdr>
            </w:div>
            <w:div w:id="1086876392">
              <w:marLeft w:val="0"/>
              <w:marRight w:val="0"/>
              <w:marTop w:val="0"/>
              <w:marBottom w:val="0"/>
              <w:divBdr>
                <w:top w:val="none" w:sz="0" w:space="0" w:color="auto"/>
                <w:left w:val="none" w:sz="0" w:space="0" w:color="auto"/>
                <w:bottom w:val="none" w:sz="0" w:space="0" w:color="auto"/>
                <w:right w:val="none" w:sz="0" w:space="0" w:color="auto"/>
              </w:divBdr>
            </w:div>
            <w:div w:id="1095321498">
              <w:marLeft w:val="0"/>
              <w:marRight w:val="0"/>
              <w:marTop w:val="0"/>
              <w:marBottom w:val="0"/>
              <w:divBdr>
                <w:top w:val="none" w:sz="0" w:space="0" w:color="auto"/>
                <w:left w:val="none" w:sz="0" w:space="0" w:color="auto"/>
                <w:bottom w:val="none" w:sz="0" w:space="0" w:color="auto"/>
                <w:right w:val="none" w:sz="0" w:space="0" w:color="auto"/>
              </w:divBdr>
            </w:div>
            <w:div w:id="1099060959">
              <w:marLeft w:val="0"/>
              <w:marRight w:val="0"/>
              <w:marTop w:val="0"/>
              <w:marBottom w:val="0"/>
              <w:divBdr>
                <w:top w:val="none" w:sz="0" w:space="0" w:color="auto"/>
                <w:left w:val="none" w:sz="0" w:space="0" w:color="auto"/>
                <w:bottom w:val="none" w:sz="0" w:space="0" w:color="auto"/>
                <w:right w:val="none" w:sz="0" w:space="0" w:color="auto"/>
              </w:divBdr>
            </w:div>
            <w:div w:id="1111895825">
              <w:marLeft w:val="0"/>
              <w:marRight w:val="0"/>
              <w:marTop w:val="0"/>
              <w:marBottom w:val="0"/>
              <w:divBdr>
                <w:top w:val="none" w:sz="0" w:space="0" w:color="auto"/>
                <w:left w:val="none" w:sz="0" w:space="0" w:color="auto"/>
                <w:bottom w:val="none" w:sz="0" w:space="0" w:color="auto"/>
                <w:right w:val="none" w:sz="0" w:space="0" w:color="auto"/>
              </w:divBdr>
            </w:div>
            <w:div w:id="1113474168">
              <w:marLeft w:val="0"/>
              <w:marRight w:val="0"/>
              <w:marTop w:val="0"/>
              <w:marBottom w:val="0"/>
              <w:divBdr>
                <w:top w:val="none" w:sz="0" w:space="0" w:color="auto"/>
                <w:left w:val="none" w:sz="0" w:space="0" w:color="auto"/>
                <w:bottom w:val="none" w:sz="0" w:space="0" w:color="auto"/>
                <w:right w:val="none" w:sz="0" w:space="0" w:color="auto"/>
              </w:divBdr>
            </w:div>
            <w:div w:id="1120303471">
              <w:marLeft w:val="0"/>
              <w:marRight w:val="0"/>
              <w:marTop w:val="0"/>
              <w:marBottom w:val="0"/>
              <w:divBdr>
                <w:top w:val="none" w:sz="0" w:space="0" w:color="auto"/>
                <w:left w:val="none" w:sz="0" w:space="0" w:color="auto"/>
                <w:bottom w:val="none" w:sz="0" w:space="0" w:color="auto"/>
                <w:right w:val="none" w:sz="0" w:space="0" w:color="auto"/>
              </w:divBdr>
            </w:div>
            <w:div w:id="1121191858">
              <w:marLeft w:val="0"/>
              <w:marRight w:val="0"/>
              <w:marTop w:val="0"/>
              <w:marBottom w:val="0"/>
              <w:divBdr>
                <w:top w:val="none" w:sz="0" w:space="0" w:color="auto"/>
                <w:left w:val="none" w:sz="0" w:space="0" w:color="auto"/>
                <w:bottom w:val="none" w:sz="0" w:space="0" w:color="auto"/>
                <w:right w:val="none" w:sz="0" w:space="0" w:color="auto"/>
              </w:divBdr>
            </w:div>
            <w:div w:id="1127964421">
              <w:marLeft w:val="0"/>
              <w:marRight w:val="0"/>
              <w:marTop w:val="0"/>
              <w:marBottom w:val="0"/>
              <w:divBdr>
                <w:top w:val="none" w:sz="0" w:space="0" w:color="auto"/>
                <w:left w:val="none" w:sz="0" w:space="0" w:color="auto"/>
                <w:bottom w:val="none" w:sz="0" w:space="0" w:color="auto"/>
                <w:right w:val="none" w:sz="0" w:space="0" w:color="auto"/>
              </w:divBdr>
            </w:div>
            <w:div w:id="1132096738">
              <w:marLeft w:val="0"/>
              <w:marRight w:val="0"/>
              <w:marTop w:val="0"/>
              <w:marBottom w:val="0"/>
              <w:divBdr>
                <w:top w:val="none" w:sz="0" w:space="0" w:color="auto"/>
                <w:left w:val="none" w:sz="0" w:space="0" w:color="auto"/>
                <w:bottom w:val="none" w:sz="0" w:space="0" w:color="auto"/>
                <w:right w:val="none" w:sz="0" w:space="0" w:color="auto"/>
              </w:divBdr>
            </w:div>
            <w:div w:id="1134057042">
              <w:marLeft w:val="0"/>
              <w:marRight w:val="0"/>
              <w:marTop w:val="0"/>
              <w:marBottom w:val="0"/>
              <w:divBdr>
                <w:top w:val="none" w:sz="0" w:space="0" w:color="auto"/>
                <w:left w:val="none" w:sz="0" w:space="0" w:color="auto"/>
                <w:bottom w:val="none" w:sz="0" w:space="0" w:color="auto"/>
                <w:right w:val="none" w:sz="0" w:space="0" w:color="auto"/>
              </w:divBdr>
            </w:div>
            <w:div w:id="1141580731">
              <w:marLeft w:val="0"/>
              <w:marRight w:val="0"/>
              <w:marTop w:val="0"/>
              <w:marBottom w:val="0"/>
              <w:divBdr>
                <w:top w:val="none" w:sz="0" w:space="0" w:color="auto"/>
                <w:left w:val="none" w:sz="0" w:space="0" w:color="auto"/>
                <w:bottom w:val="none" w:sz="0" w:space="0" w:color="auto"/>
                <w:right w:val="none" w:sz="0" w:space="0" w:color="auto"/>
              </w:divBdr>
            </w:div>
            <w:div w:id="1141800092">
              <w:marLeft w:val="0"/>
              <w:marRight w:val="0"/>
              <w:marTop w:val="0"/>
              <w:marBottom w:val="0"/>
              <w:divBdr>
                <w:top w:val="none" w:sz="0" w:space="0" w:color="auto"/>
                <w:left w:val="none" w:sz="0" w:space="0" w:color="auto"/>
                <w:bottom w:val="none" w:sz="0" w:space="0" w:color="auto"/>
                <w:right w:val="none" w:sz="0" w:space="0" w:color="auto"/>
              </w:divBdr>
            </w:div>
            <w:div w:id="1154758757">
              <w:marLeft w:val="0"/>
              <w:marRight w:val="0"/>
              <w:marTop w:val="0"/>
              <w:marBottom w:val="0"/>
              <w:divBdr>
                <w:top w:val="none" w:sz="0" w:space="0" w:color="auto"/>
                <w:left w:val="none" w:sz="0" w:space="0" w:color="auto"/>
                <w:bottom w:val="none" w:sz="0" w:space="0" w:color="auto"/>
                <w:right w:val="none" w:sz="0" w:space="0" w:color="auto"/>
              </w:divBdr>
            </w:div>
            <w:div w:id="1162891878">
              <w:marLeft w:val="0"/>
              <w:marRight w:val="0"/>
              <w:marTop w:val="0"/>
              <w:marBottom w:val="0"/>
              <w:divBdr>
                <w:top w:val="none" w:sz="0" w:space="0" w:color="auto"/>
                <w:left w:val="none" w:sz="0" w:space="0" w:color="auto"/>
                <w:bottom w:val="none" w:sz="0" w:space="0" w:color="auto"/>
                <w:right w:val="none" w:sz="0" w:space="0" w:color="auto"/>
              </w:divBdr>
            </w:div>
            <w:div w:id="1167399193">
              <w:marLeft w:val="0"/>
              <w:marRight w:val="0"/>
              <w:marTop w:val="0"/>
              <w:marBottom w:val="0"/>
              <w:divBdr>
                <w:top w:val="none" w:sz="0" w:space="0" w:color="auto"/>
                <w:left w:val="none" w:sz="0" w:space="0" w:color="auto"/>
                <w:bottom w:val="none" w:sz="0" w:space="0" w:color="auto"/>
                <w:right w:val="none" w:sz="0" w:space="0" w:color="auto"/>
              </w:divBdr>
            </w:div>
            <w:div w:id="1186870905">
              <w:marLeft w:val="0"/>
              <w:marRight w:val="0"/>
              <w:marTop w:val="0"/>
              <w:marBottom w:val="0"/>
              <w:divBdr>
                <w:top w:val="none" w:sz="0" w:space="0" w:color="auto"/>
                <w:left w:val="none" w:sz="0" w:space="0" w:color="auto"/>
                <w:bottom w:val="none" w:sz="0" w:space="0" w:color="auto"/>
                <w:right w:val="none" w:sz="0" w:space="0" w:color="auto"/>
              </w:divBdr>
            </w:div>
            <w:div w:id="1194198082">
              <w:marLeft w:val="0"/>
              <w:marRight w:val="0"/>
              <w:marTop w:val="0"/>
              <w:marBottom w:val="0"/>
              <w:divBdr>
                <w:top w:val="none" w:sz="0" w:space="0" w:color="auto"/>
                <w:left w:val="none" w:sz="0" w:space="0" w:color="auto"/>
                <w:bottom w:val="none" w:sz="0" w:space="0" w:color="auto"/>
                <w:right w:val="none" w:sz="0" w:space="0" w:color="auto"/>
              </w:divBdr>
            </w:div>
            <w:div w:id="1197277678">
              <w:marLeft w:val="0"/>
              <w:marRight w:val="0"/>
              <w:marTop w:val="0"/>
              <w:marBottom w:val="0"/>
              <w:divBdr>
                <w:top w:val="none" w:sz="0" w:space="0" w:color="auto"/>
                <w:left w:val="none" w:sz="0" w:space="0" w:color="auto"/>
                <w:bottom w:val="none" w:sz="0" w:space="0" w:color="auto"/>
                <w:right w:val="none" w:sz="0" w:space="0" w:color="auto"/>
              </w:divBdr>
            </w:div>
            <w:div w:id="1206605524">
              <w:marLeft w:val="0"/>
              <w:marRight w:val="0"/>
              <w:marTop w:val="0"/>
              <w:marBottom w:val="0"/>
              <w:divBdr>
                <w:top w:val="none" w:sz="0" w:space="0" w:color="auto"/>
                <w:left w:val="none" w:sz="0" w:space="0" w:color="auto"/>
                <w:bottom w:val="none" w:sz="0" w:space="0" w:color="auto"/>
                <w:right w:val="none" w:sz="0" w:space="0" w:color="auto"/>
              </w:divBdr>
            </w:div>
            <w:div w:id="1207185463">
              <w:marLeft w:val="0"/>
              <w:marRight w:val="0"/>
              <w:marTop w:val="0"/>
              <w:marBottom w:val="0"/>
              <w:divBdr>
                <w:top w:val="none" w:sz="0" w:space="0" w:color="auto"/>
                <w:left w:val="none" w:sz="0" w:space="0" w:color="auto"/>
                <w:bottom w:val="none" w:sz="0" w:space="0" w:color="auto"/>
                <w:right w:val="none" w:sz="0" w:space="0" w:color="auto"/>
              </w:divBdr>
            </w:div>
            <w:div w:id="1209145540">
              <w:marLeft w:val="0"/>
              <w:marRight w:val="0"/>
              <w:marTop w:val="0"/>
              <w:marBottom w:val="0"/>
              <w:divBdr>
                <w:top w:val="none" w:sz="0" w:space="0" w:color="auto"/>
                <w:left w:val="none" w:sz="0" w:space="0" w:color="auto"/>
                <w:bottom w:val="none" w:sz="0" w:space="0" w:color="auto"/>
                <w:right w:val="none" w:sz="0" w:space="0" w:color="auto"/>
              </w:divBdr>
            </w:div>
            <w:div w:id="1210651451">
              <w:marLeft w:val="0"/>
              <w:marRight w:val="0"/>
              <w:marTop w:val="0"/>
              <w:marBottom w:val="0"/>
              <w:divBdr>
                <w:top w:val="none" w:sz="0" w:space="0" w:color="auto"/>
                <w:left w:val="none" w:sz="0" w:space="0" w:color="auto"/>
                <w:bottom w:val="none" w:sz="0" w:space="0" w:color="auto"/>
                <w:right w:val="none" w:sz="0" w:space="0" w:color="auto"/>
              </w:divBdr>
            </w:div>
            <w:div w:id="1226261846">
              <w:marLeft w:val="0"/>
              <w:marRight w:val="0"/>
              <w:marTop w:val="0"/>
              <w:marBottom w:val="0"/>
              <w:divBdr>
                <w:top w:val="none" w:sz="0" w:space="0" w:color="auto"/>
                <w:left w:val="none" w:sz="0" w:space="0" w:color="auto"/>
                <w:bottom w:val="none" w:sz="0" w:space="0" w:color="auto"/>
                <w:right w:val="none" w:sz="0" w:space="0" w:color="auto"/>
              </w:divBdr>
            </w:div>
            <w:div w:id="1229416862">
              <w:marLeft w:val="0"/>
              <w:marRight w:val="0"/>
              <w:marTop w:val="0"/>
              <w:marBottom w:val="0"/>
              <w:divBdr>
                <w:top w:val="none" w:sz="0" w:space="0" w:color="auto"/>
                <w:left w:val="none" w:sz="0" w:space="0" w:color="auto"/>
                <w:bottom w:val="none" w:sz="0" w:space="0" w:color="auto"/>
                <w:right w:val="none" w:sz="0" w:space="0" w:color="auto"/>
              </w:divBdr>
            </w:div>
            <w:div w:id="1237325191">
              <w:marLeft w:val="0"/>
              <w:marRight w:val="0"/>
              <w:marTop w:val="0"/>
              <w:marBottom w:val="0"/>
              <w:divBdr>
                <w:top w:val="none" w:sz="0" w:space="0" w:color="auto"/>
                <w:left w:val="none" w:sz="0" w:space="0" w:color="auto"/>
                <w:bottom w:val="none" w:sz="0" w:space="0" w:color="auto"/>
                <w:right w:val="none" w:sz="0" w:space="0" w:color="auto"/>
              </w:divBdr>
            </w:div>
            <w:div w:id="1250239268">
              <w:marLeft w:val="0"/>
              <w:marRight w:val="0"/>
              <w:marTop w:val="0"/>
              <w:marBottom w:val="0"/>
              <w:divBdr>
                <w:top w:val="none" w:sz="0" w:space="0" w:color="auto"/>
                <w:left w:val="none" w:sz="0" w:space="0" w:color="auto"/>
                <w:bottom w:val="none" w:sz="0" w:space="0" w:color="auto"/>
                <w:right w:val="none" w:sz="0" w:space="0" w:color="auto"/>
              </w:divBdr>
            </w:div>
            <w:div w:id="1262446524">
              <w:marLeft w:val="0"/>
              <w:marRight w:val="0"/>
              <w:marTop w:val="0"/>
              <w:marBottom w:val="0"/>
              <w:divBdr>
                <w:top w:val="none" w:sz="0" w:space="0" w:color="auto"/>
                <w:left w:val="none" w:sz="0" w:space="0" w:color="auto"/>
                <w:bottom w:val="none" w:sz="0" w:space="0" w:color="auto"/>
                <w:right w:val="none" w:sz="0" w:space="0" w:color="auto"/>
              </w:divBdr>
            </w:div>
            <w:div w:id="1268738082">
              <w:marLeft w:val="0"/>
              <w:marRight w:val="0"/>
              <w:marTop w:val="0"/>
              <w:marBottom w:val="0"/>
              <w:divBdr>
                <w:top w:val="none" w:sz="0" w:space="0" w:color="auto"/>
                <w:left w:val="none" w:sz="0" w:space="0" w:color="auto"/>
                <w:bottom w:val="none" w:sz="0" w:space="0" w:color="auto"/>
                <w:right w:val="none" w:sz="0" w:space="0" w:color="auto"/>
              </w:divBdr>
            </w:div>
            <w:div w:id="1272277920">
              <w:marLeft w:val="0"/>
              <w:marRight w:val="0"/>
              <w:marTop w:val="0"/>
              <w:marBottom w:val="0"/>
              <w:divBdr>
                <w:top w:val="none" w:sz="0" w:space="0" w:color="auto"/>
                <w:left w:val="none" w:sz="0" w:space="0" w:color="auto"/>
                <w:bottom w:val="none" w:sz="0" w:space="0" w:color="auto"/>
                <w:right w:val="none" w:sz="0" w:space="0" w:color="auto"/>
              </w:divBdr>
            </w:div>
            <w:div w:id="1272470516">
              <w:marLeft w:val="0"/>
              <w:marRight w:val="0"/>
              <w:marTop w:val="0"/>
              <w:marBottom w:val="0"/>
              <w:divBdr>
                <w:top w:val="none" w:sz="0" w:space="0" w:color="auto"/>
                <w:left w:val="none" w:sz="0" w:space="0" w:color="auto"/>
                <w:bottom w:val="none" w:sz="0" w:space="0" w:color="auto"/>
                <w:right w:val="none" w:sz="0" w:space="0" w:color="auto"/>
              </w:divBdr>
            </w:div>
            <w:div w:id="1274942215">
              <w:marLeft w:val="0"/>
              <w:marRight w:val="0"/>
              <w:marTop w:val="0"/>
              <w:marBottom w:val="0"/>
              <w:divBdr>
                <w:top w:val="none" w:sz="0" w:space="0" w:color="auto"/>
                <w:left w:val="none" w:sz="0" w:space="0" w:color="auto"/>
                <w:bottom w:val="none" w:sz="0" w:space="0" w:color="auto"/>
                <w:right w:val="none" w:sz="0" w:space="0" w:color="auto"/>
              </w:divBdr>
            </w:div>
            <w:div w:id="1283999468">
              <w:marLeft w:val="0"/>
              <w:marRight w:val="0"/>
              <w:marTop w:val="0"/>
              <w:marBottom w:val="0"/>
              <w:divBdr>
                <w:top w:val="none" w:sz="0" w:space="0" w:color="auto"/>
                <w:left w:val="none" w:sz="0" w:space="0" w:color="auto"/>
                <w:bottom w:val="none" w:sz="0" w:space="0" w:color="auto"/>
                <w:right w:val="none" w:sz="0" w:space="0" w:color="auto"/>
              </w:divBdr>
            </w:div>
            <w:div w:id="1284265316">
              <w:marLeft w:val="0"/>
              <w:marRight w:val="0"/>
              <w:marTop w:val="0"/>
              <w:marBottom w:val="0"/>
              <w:divBdr>
                <w:top w:val="none" w:sz="0" w:space="0" w:color="auto"/>
                <w:left w:val="none" w:sz="0" w:space="0" w:color="auto"/>
                <w:bottom w:val="none" w:sz="0" w:space="0" w:color="auto"/>
                <w:right w:val="none" w:sz="0" w:space="0" w:color="auto"/>
              </w:divBdr>
            </w:div>
            <w:div w:id="1303584616">
              <w:marLeft w:val="0"/>
              <w:marRight w:val="0"/>
              <w:marTop w:val="0"/>
              <w:marBottom w:val="0"/>
              <w:divBdr>
                <w:top w:val="none" w:sz="0" w:space="0" w:color="auto"/>
                <w:left w:val="none" w:sz="0" w:space="0" w:color="auto"/>
                <w:bottom w:val="none" w:sz="0" w:space="0" w:color="auto"/>
                <w:right w:val="none" w:sz="0" w:space="0" w:color="auto"/>
              </w:divBdr>
            </w:div>
            <w:div w:id="1310597673">
              <w:marLeft w:val="0"/>
              <w:marRight w:val="0"/>
              <w:marTop w:val="0"/>
              <w:marBottom w:val="0"/>
              <w:divBdr>
                <w:top w:val="none" w:sz="0" w:space="0" w:color="auto"/>
                <w:left w:val="none" w:sz="0" w:space="0" w:color="auto"/>
                <w:bottom w:val="none" w:sz="0" w:space="0" w:color="auto"/>
                <w:right w:val="none" w:sz="0" w:space="0" w:color="auto"/>
              </w:divBdr>
            </w:div>
            <w:div w:id="1324115734">
              <w:marLeft w:val="0"/>
              <w:marRight w:val="0"/>
              <w:marTop w:val="0"/>
              <w:marBottom w:val="0"/>
              <w:divBdr>
                <w:top w:val="none" w:sz="0" w:space="0" w:color="auto"/>
                <w:left w:val="none" w:sz="0" w:space="0" w:color="auto"/>
                <w:bottom w:val="none" w:sz="0" w:space="0" w:color="auto"/>
                <w:right w:val="none" w:sz="0" w:space="0" w:color="auto"/>
              </w:divBdr>
            </w:div>
            <w:div w:id="1330402734">
              <w:marLeft w:val="0"/>
              <w:marRight w:val="0"/>
              <w:marTop w:val="0"/>
              <w:marBottom w:val="0"/>
              <w:divBdr>
                <w:top w:val="none" w:sz="0" w:space="0" w:color="auto"/>
                <w:left w:val="none" w:sz="0" w:space="0" w:color="auto"/>
                <w:bottom w:val="none" w:sz="0" w:space="0" w:color="auto"/>
                <w:right w:val="none" w:sz="0" w:space="0" w:color="auto"/>
              </w:divBdr>
            </w:div>
            <w:div w:id="1332761746">
              <w:marLeft w:val="0"/>
              <w:marRight w:val="0"/>
              <w:marTop w:val="0"/>
              <w:marBottom w:val="0"/>
              <w:divBdr>
                <w:top w:val="none" w:sz="0" w:space="0" w:color="auto"/>
                <w:left w:val="none" w:sz="0" w:space="0" w:color="auto"/>
                <w:bottom w:val="none" w:sz="0" w:space="0" w:color="auto"/>
                <w:right w:val="none" w:sz="0" w:space="0" w:color="auto"/>
              </w:divBdr>
            </w:div>
            <w:div w:id="1338582498">
              <w:marLeft w:val="0"/>
              <w:marRight w:val="0"/>
              <w:marTop w:val="0"/>
              <w:marBottom w:val="0"/>
              <w:divBdr>
                <w:top w:val="none" w:sz="0" w:space="0" w:color="auto"/>
                <w:left w:val="none" w:sz="0" w:space="0" w:color="auto"/>
                <w:bottom w:val="none" w:sz="0" w:space="0" w:color="auto"/>
                <w:right w:val="none" w:sz="0" w:space="0" w:color="auto"/>
              </w:divBdr>
            </w:div>
            <w:div w:id="1353140785">
              <w:marLeft w:val="0"/>
              <w:marRight w:val="0"/>
              <w:marTop w:val="0"/>
              <w:marBottom w:val="0"/>
              <w:divBdr>
                <w:top w:val="none" w:sz="0" w:space="0" w:color="auto"/>
                <w:left w:val="none" w:sz="0" w:space="0" w:color="auto"/>
                <w:bottom w:val="none" w:sz="0" w:space="0" w:color="auto"/>
                <w:right w:val="none" w:sz="0" w:space="0" w:color="auto"/>
              </w:divBdr>
            </w:div>
            <w:div w:id="1358460114">
              <w:marLeft w:val="0"/>
              <w:marRight w:val="0"/>
              <w:marTop w:val="0"/>
              <w:marBottom w:val="0"/>
              <w:divBdr>
                <w:top w:val="none" w:sz="0" w:space="0" w:color="auto"/>
                <w:left w:val="none" w:sz="0" w:space="0" w:color="auto"/>
                <w:bottom w:val="none" w:sz="0" w:space="0" w:color="auto"/>
                <w:right w:val="none" w:sz="0" w:space="0" w:color="auto"/>
              </w:divBdr>
            </w:div>
            <w:div w:id="1369379158">
              <w:marLeft w:val="0"/>
              <w:marRight w:val="0"/>
              <w:marTop w:val="0"/>
              <w:marBottom w:val="0"/>
              <w:divBdr>
                <w:top w:val="none" w:sz="0" w:space="0" w:color="auto"/>
                <w:left w:val="none" w:sz="0" w:space="0" w:color="auto"/>
                <w:bottom w:val="none" w:sz="0" w:space="0" w:color="auto"/>
                <w:right w:val="none" w:sz="0" w:space="0" w:color="auto"/>
              </w:divBdr>
            </w:div>
            <w:div w:id="1384060569">
              <w:marLeft w:val="0"/>
              <w:marRight w:val="0"/>
              <w:marTop w:val="0"/>
              <w:marBottom w:val="0"/>
              <w:divBdr>
                <w:top w:val="none" w:sz="0" w:space="0" w:color="auto"/>
                <w:left w:val="none" w:sz="0" w:space="0" w:color="auto"/>
                <w:bottom w:val="none" w:sz="0" w:space="0" w:color="auto"/>
                <w:right w:val="none" w:sz="0" w:space="0" w:color="auto"/>
              </w:divBdr>
            </w:div>
            <w:div w:id="1389568186">
              <w:marLeft w:val="0"/>
              <w:marRight w:val="0"/>
              <w:marTop w:val="0"/>
              <w:marBottom w:val="0"/>
              <w:divBdr>
                <w:top w:val="none" w:sz="0" w:space="0" w:color="auto"/>
                <w:left w:val="none" w:sz="0" w:space="0" w:color="auto"/>
                <w:bottom w:val="none" w:sz="0" w:space="0" w:color="auto"/>
                <w:right w:val="none" w:sz="0" w:space="0" w:color="auto"/>
              </w:divBdr>
            </w:div>
            <w:div w:id="1402174977">
              <w:marLeft w:val="0"/>
              <w:marRight w:val="0"/>
              <w:marTop w:val="0"/>
              <w:marBottom w:val="0"/>
              <w:divBdr>
                <w:top w:val="none" w:sz="0" w:space="0" w:color="auto"/>
                <w:left w:val="none" w:sz="0" w:space="0" w:color="auto"/>
                <w:bottom w:val="none" w:sz="0" w:space="0" w:color="auto"/>
                <w:right w:val="none" w:sz="0" w:space="0" w:color="auto"/>
              </w:divBdr>
            </w:div>
            <w:div w:id="1404177546">
              <w:marLeft w:val="0"/>
              <w:marRight w:val="0"/>
              <w:marTop w:val="0"/>
              <w:marBottom w:val="0"/>
              <w:divBdr>
                <w:top w:val="none" w:sz="0" w:space="0" w:color="auto"/>
                <w:left w:val="none" w:sz="0" w:space="0" w:color="auto"/>
                <w:bottom w:val="none" w:sz="0" w:space="0" w:color="auto"/>
                <w:right w:val="none" w:sz="0" w:space="0" w:color="auto"/>
              </w:divBdr>
            </w:div>
            <w:div w:id="1409571848">
              <w:marLeft w:val="0"/>
              <w:marRight w:val="0"/>
              <w:marTop w:val="0"/>
              <w:marBottom w:val="0"/>
              <w:divBdr>
                <w:top w:val="none" w:sz="0" w:space="0" w:color="auto"/>
                <w:left w:val="none" w:sz="0" w:space="0" w:color="auto"/>
                <w:bottom w:val="none" w:sz="0" w:space="0" w:color="auto"/>
                <w:right w:val="none" w:sz="0" w:space="0" w:color="auto"/>
              </w:divBdr>
            </w:div>
            <w:div w:id="1417283751">
              <w:marLeft w:val="0"/>
              <w:marRight w:val="0"/>
              <w:marTop w:val="0"/>
              <w:marBottom w:val="0"/>
              <w:divBdr>
                <w:top w:val="none" w:sz="0" w:space="0" w:color="auto"/>
                <w:left w:val="none" w:sz="0" w:space="0" w:color="auto"/>
                <w:bottom w:val="none" w:sz="0" w:space="0" w:color="auto"/>
                <w:right w:val="none" w:sz="0" w:space="0" w:color="auto"/>
              </w:divBdr>
            </w:div>
            <w:div w:id="1422943867">
              <w:marLeft w:val="0"/>
              <w:marRight w:val="0"/>
              <w:marTop w:val="0"/>
              <w:marBottom w:val="0"/>
              <w:divBdr>
                <w:top w:val="none" w:sz="0" w:space="0" w:color="auto"/>
                <w:left w:val="none" w:sz="0" w:space="0" w:color="auto"/>
                <w:bottom w:val="none" w:sz="0" w:space="0" w:color="auto"/>
                <w:right w:val="none" w:sz="0" w:space="0" w:color="auto"/>
              </w:divBdr>
            </w:div>
            <w:div w:id="1423993037">
              <w:marLeft w:val="0"/>
              <w:marRight w:val="0"/>
              <w:marTop w:val="0"/>
              <w:marBottom w:val="0"/>
              <w:divBdr>
                <w:top w:val="none" w:sz="0" w:space="0" w:color="auto"/>
                <w:left w:val="none" w:sz="0" w:space="0" w:color="auto"/>
                <w:bottom w:val="none" w:sz="0" w:space="0" w:color="auto"/>
                <w:right w:val="none" w:sz="0" w:space="0" w:color="auto"/>
              </w:divBdr>
            </w:div>
            <w:div w:id="1429425866">
              <w:marLeft w:val="0"/>
              <w:marRight w:val="0"/>
              <w:marTop w:val="0"/>
              <w:marBottom w:val="0"/>
              <w:divBdr>
                <w:top w:val="none" w:sz="0" w:space="0" w:color="auto"/>
                <w:left w:val="none" w:sz="0" w:space="0" w:color="auto"/>
                <w:bottom w:val="none" w:sz="0" w:space="0" w:color="auto"/>
                <w:right w:val="none" w:sz="0" w:space="0" w:color="auto"/>
              </w:divBdr>
            </w:div>
            <w:div w:id="1432895917">
              <w:marLeft w:val="0"/>
              <w:marRight w:val="0"/>
              <w:marTop w:val="0"/>
              <w:marBottom w:val="0"/>
              <w:divBdr>
                <w:top w:val="none" w:sz="0" w:space="0" w:color="auto"/>
                <w:left w:val="none" w:sz="0" w:space="0" w:color="auto"/>
                <w:bottom w:val="none" w:sz="0" w:space="0" w:color="auto"/>
                <w:right w:val="none" w:sz="0" w:space="0" w:color="auto"/>
              </w:divBdr>
            </w:div>
            <w:div w:id="1434475533">
              <w:marLeft w:val="0"/>
              <w:marRight w:val="0"/>
              <w:marTop w:val="0"/>
              <w:marBottom w:val="0"/>
              <w:divBdr>
                <w:top w:val="none" w:sz="0" w:space="0" w:color="auto"/>
                <w:left w:val="none" w:sz="0" w:space="0" w:color="auto"/>
                <w:bottom w:val="none" w:sz="0" w:space="0" w:color="auto"/>
                <w:right w:val="none" w:sz="0" w:space="0" w:color="auto"/>
              </w:divBdr>
            </w:div>
            <w:div w:id="1450473327">
              <w:marLeft w:val="0"/>
              <w:marRight w:val="0"/>
              <w:marTop w:val="0"/>
              <w:marBottom w:val="0"/>
              <w:divBdr>
                <w:top w:val="none" w:sz="0" w:space="0" w:color="auto"/>
                <w:left w:val="none" w:sz="0" w:space="0" w:color="auto"/>
                <w:bottom w:val="none" w:sz="0" w:space="0" w:color="auto"/>
                <w:right w:val="none" w:sz="0" w:space="0" w:color="auto"/>
              </w:divBdr>
            </w:div>
            <w:div w:id="1453672148">
              <w:marLeft w:val="0"/>
              <w:marRight w:val="0"/>
              <w:marTop w:val="0"/>
              <w:marBottom w:val="0"/>
              <w:divBdr>
                <w:top w:val="none" w:sz="0" w:space="0" w:color="auto"/>
                <w:left w:val="none" w:sz="0" w:space="0" w:color="auto"/>
                <w:bottom w:val="none" w:sz="0" w:space="0" w:color="auto"/>
                <w:right w:val="none" w:sz="0" w:space="0" w:color="auto"/>
              </w:divBdr>
            </w:div>
            <w:div w:id="1455178208">
              <w:marLeft w:val="0"/>
              <w:marRight w:val="0"/>
              <w:marTop w:val="0"/>
              <w:marBottom w:val="0"/>
              <w:divBdr>
                <w:top w:val="none" w:sz="0" w:space="0" w:color="auto"/>
                <w:left w:val="none" w:sz="0" w:space="0" w:color="auto"/>
                <w:bottom w:val="none" w:sz="0" w:space="0" w:color="auto"/>
                <w:right w:val="none" w:sz="0" w:space="0" w:color="auto"/>
              </w:divBdr>
            </w:div>
            <w:div w:id="1486778475">
              <w:marLeft w:val="0"/>
              <w:marRight w:val="0"/>
              <w:marTop w:val="0"/>
              <w:marBottom w:val="0"/>
              <w:divBdr>
                <w:top w:val="none" w:sz="0" w:space="0" w:color="auto"/>
                <w:left w:val="none" w:sz="0" w:space="0" w:color="auto"/>
                <w:bottom w:val="none" w:sz="0" w:space="0" w:color="auto"/>
                <w:right w:val="none" w:sz="0" w:space="0" w:color="auto"/>
              </w:divBdr>
            </w:div>
            <w:div w:id="1494641993">
              <w:marLeft w:val="0"/>
              <w:marRight w:val="0"/>
              <w:marTop w:val="0"/>
              <w:marBottom w:val="0"/>
              <w:divBdr>
                <w:top w:val="none" w:sz="0" w:space="0" w:color="auto"/>
                <w:left w:val="none" w:sz="0" w:space="0" w:color="auto"/>
                <w:bottom w:val="none" w:sz="0" w:space="0" w:color="auto"/>
                <w:right w:val="none" w:sz="0" w:space="0" w:color="auto"/>
              </w:divBdr>
            </w:div>
            <w:div w:id="1497065122">
              <w:marLeft w:val="0"/>
              <w:marRight w:val="0"/>
              <w:marTop w:val="0"/>
              <w:marBottom w:val="0"/>
              <w:divBdr>
                <w:top w:val="none" w:sz="0" w:space="0" w:color="auto"/>
                <w:left w:val="none" w:sz="0" w:space="0" w:color="auto"/>
                <w:bottom w:val="none" w:sz="0" w:space="0" w:color="auto"/>
                <w:right w:val="none" w:sz="0" w:space="0" w:color="auto"/>
              </w:divBdr>
            </w:div>
            <w:div w:id="1498614579">
              <w:marLeft w:val="0"/>
              <w:marRight w:val="0"/>
              <w:marTop w:val="0"/>
              <w:marBottom w:val="0"/>
              <w:divBdr>
                <w:top w:val="none" w:sz="0" w:space="0" w:color="auto"/>
                <w:left w:val="none" w:sz="0" w:space="0" w:color="auto"/>
                <w:bottom w:val="none" w:sz="0" w:space="0" w:color="auto"/>
                <w:right w:val="none" w:sz="0" w:space="0" w:color="auto"/>
              </w:divBdr>
            </w:div>
            <w:div w:id="1505632857">
              <w:marLeft w:val="0"/>
              <w:marRight w:val="0"/>
              <w:marTop w:val="0"/>
              <w:marBottom w:val="0"/>
              <w:divBdr>
                <w:top w:val="none" w:sz="0" w:space="0" w:color="auto"/>
                <w:left w:val="none" w:sz="0" w:space="0" w:color="auto"/>
                <w:bottom w:val="none" w:sz="0" w:space="0" w:color="auto"/>
                <w:right w:val="none" w:sz="0" w:space="0" w:color="auto"/>
              </w:divBdr>
            </w:div>
            <w:div w:id="1506631664">
              <w:marLeft w:val="0"/>
              <w:marRight w:val="0"/>
              <w:marTop w:val="0"/>
              <w:marBottom w:val="0"/>
              <w:divBdr>
                <w:top w:val="none" w:sz="0" w:space="0" w:color="auto"/>
                <w:left w:val="none" w:sz="0" w:space="0" w:color="auto"/>
                <w:bottom w:val="none" w:sz="0" w:space="0" w:color="auto"/>
                <w:right w:val="none" w:sz="0" w:space="0" w:color="auto"/>
              </w:divBdr>
            </w:div>
            <w:div w:id="1519269820">
              <w:marLeft w:val="0"/>
              <w:marRight w:val="0"/>
              <w:marTop w:val="0"/>
              <w:marBottom w:val="0"/>
              <w:divBdr>
                <w:top w:val="none" w:sz="0" w:space="0" w:color="auto"/>
                <w:left w:val="none" w:sz="0" w:space="0" w:color="auto"/>
                <w:bottom w:val="none" w:sz="0" w:space="0" w:color="auto"/>
                <w:right w:val="none" w:sz="0" w:space="0" w:color="auto"/>
              </w:divBdr>
            </w:div>
            <w:div w:id="1532720019">
              <w:marLeft w:val="0"/>
              <w:marRight w:val="0"/>
              <w:marTop w:val="0"/>
              <w:marBottom w:val="0"/>
              <w:divBdr>
                <w:top w:val="none" w:sz="0" w:space="0" w:color="auto"/>
                <w:left w:val="none" w:sz="0" w:space="0" w:color="auto"/>
                <w:bottom w:val="none" w:sz="0" w:space="0" w:color="auto"/>
                <w:right w:val="none" w:sz="0" w:space="0" w:color="auto"/>
              </w:divBdr>
            </w:div>
            <w:div w:id="1536305496">
              <w:marLeft w:val="0"/>
              <w:marRight w:val="0"/>
              <w:marTop w:val="0"/>
              <w:marBottom w:val="0"/>
              <w:divBdr>
                <w:top w:val="none" w:sz="0" w:space="0" w:color="auto"/>
                <w:left w:val="none" w:sz="0" w:space="0" w:color="auto"/>
                <w:bottom w:val="none" w:sz="0" w:space="0" w:color="auto"/>
                <w:right w:val="none" w:sz="0" w:space="0" w:color="auto"/>
              </w:divBdr>
            </w:div>
            <w:div w:id="1541627495">
              <w:marLeft w:val="0"/>
              <w:marRight w:val="0"/>
              <w:marTop w:val="0"/>
              <w:marBottom w:val="0"/>
              <w:divBdr>
                <w:top w:val="none" w:sz="0" w:space="0" w:color="auto"/>
                <w:left w:val="none" w:sz="0" w:space="0" w:color="auto"/>
                <w:bottom w:val="none" w:sz="0" w:space="0" w:color="auto"/>
                <w:right w:val="none" w:sz="0" w:space="0" w:color="auto"/>
              </w:divBdr>
            </w:div>
            <w:div w:id="1560046285">
              <w:marLeft w:val="0"/>
              <w:marRight w:val="0"/>
              <w:marTop w:val="0"/>
              <w:marBottom w:val="0"/>
              <w:divBdr>
                <w:top w:val="none" w:sz="0" w:space="0" w:color="auto"/>
                <w:left w:val="none" w:sz="0" w:space="0" w:color="auto"/>
                <w:bottom w:val="none" w:sz="0" w:space="0" w:color="auto"/>
                <w:right w:val="none" w:sz="0" w:space="0" w:color="auto"/>
              </w:divBdr>
            </w:div>
            <w:div w:id="1567255608">
              <w:marLeft w:val="0"/>
              <w:marRight w:val="0"/>
              <w:marTop w:val="0"/>
              <w:marBottom w:val="0"/>
              <w:divBdr>
                <w:top w:val="none" w:sz="0" w:space="0" w:color="auto"/>
                <w:left w:val="none" w:sz="0" w:space="0" w:color="auto"/>
                <w:bottom w:val="none" w:sz="0" w:space="0" w:color="auto"/>
                <w:right w:val="none" w:sz="0" w:space="0" w:color="auto"/>
              </w:divBdr>
            </w:div>
            <w:div w:id="1588035010">
              <w:marLeft w:val="0"/>
              <w:marRight w:val="0"/>
              <w:marTop w:val="0"/>
              <w:marBottom w:val="0"/>
              <w:divBdr>
                <w:top w:val="none" w:sz="0" w:space="0" w:color="auto"/>
                <w:left w:val="none" w:sz="0" w:space="0" w:color="auto"/>
                <w:bottom w:val="none" w:sz="0" w:space="0" w:color="auto"/>
                <w:right w:val="none" w:sz="0" w:space="0" w:color="auto"/>
              </w:divBdr>
            </w:div>
            <w:div w:id="1590654462">
              <w:marLeft w:val="0"/>
              <w:marRight w:val="0"/>
              <w:marTop w:val="0"/>
              <w:marBottom w:val="0"/>
              <w:divBdr>
                <w:top w:val="none" w:sz="0" w:space="0" w:color="auto"/>
                <w:left w:val="none" w:sz="0" w:space="0" w:color="auto"/>
                <w:bottom w:val="none" w:sz="0" w:space="0" w:color="auto"/>
                <w:right w:val="none" w:sz="0" w:space="0" w:color="auto"/>
              </w:divBdr>
            </w:div>
            <w:div w:id="1605769979">
              <w:marLeft w:val="0"/>
              <w:marRight w:val="0"/>
              <w:marTop w:val="0"/>
              <w:marBottom w:val="0"/>
              <w:divBdr>
                <w:top w:val="none" w:sz="0" w:space="0" w:color="auto"/>
                <w:left w:val="none" w:sz="0" w:space="0" w:color="auto"/>
                <w:bottom w:val="none" w:sz="0" w:space="0" w:color="auto"/>
                <w:right w:val="none" w:sz="0" w:space="0" w:color="auto"/>
              </w:divBdr>
            </w:div>
            <w:div w:id="1609971725">
              <w:marLeft w:val="0"/>
              <w:marRight w:val="0"/>
              <w:marTop w:val="0"/>
              <w:marBottom w:val="0"/>
              <w:divBdr>
                <w:top w:val="none" w:sz="0" w:space="0" w:color="auto"/>
                <w:left w:val="none" w:sz="0" w:space="0" w:color="auto"/>
                <w:bottom w:val="none" w:sz="0" w:space="0" w:color="auto"/>
                <w:right w:val="none" w:sz="0" w:space="0" w:color="auto"/>
              </w:divBdr>
            </w:div>
            <w:div w:id="1614442262">
              <w:marLeft w:val="0"/>
              <w:marRight w:val="0"/>
              <w:marTop w:val="0"/>
              <w:marBottom w:val="0"/>
              <w:divBdr>
                <w:top w:val="none" w:sz="0" w:space="0" w:color="auto"/>
                <w:left w:val="none" w:sz="0" w:space="0" w:color="auto"/>
                <w:bottom w:val="none" w:sz="0" w:space="0" w:color="auto"/>
                <w:right w:val="none" w:sz="0" w:space="0" w:color="auto"/>
              </w:divBdr>
            </w:div>
            <w:div w:id="1616055774">
              <w:marLeft w:val="0"/>
              <w:marRight w:val="0"/>
              <w:marTop w:val="0"/>
              <w:marBottom w:val="0"/>
              <w:divBdr>
                <w:top w:val="none" w:sz="0" w:space="0" w:color="auto"/>
                <w:left w:val="none" w:sz="0" w:space="0" w:color="auto"/>
                <w:bottom w:val="none" w:sz="0" w:space="0" w:color="auto"/>
                <w:right w:val="none" w:sz="0" w:space="0" w:color="auto"/>
              </w:divBdr>
            </w:div>
            <w:div w:id="1624074085">
              <w:marLeft w:val="0"/>
              <w:marRight w:val="0"/>
              <w:marTop w:val="0"/>
              <w:marBottom w:val="0"/>
              <w:divBdr>
                <w:top w:val="none" w:sz="0" w:space="0" w:color="auto"/>
                <w:left w:val="none" w:sz="0" w:space="0" w:color="auto"/>
                <w:bottom w:val="none" w:sz="0" w:space="0" w:color="auto"/>
                <w:right w:val="none" w:sz="0" w:space="0" w:color="auto"/>
              </w:divBdr>
            </w:div>
            <w:div w:id="1632326100">
              <w:marLeft w:val="0"/>
              <w:marRight w:val="0"/>
              <w:marTop w:val="0"/>
              <w:marBottom w:val="0"/>
              <w:divBdr>
                <w:top w:val="none" w:sz="0" w:space="0" w:color="auto"/>
                <w:left w:val="none" w:sz="0" w:space="0" w:color="auto"/>
                <w:bottom w:val="none" w:sz="0" w:space="0" w:color="auto"/>
                <w:right w:val="none" w:sz="0" w:space="0" w:color="auto"/>
              </w:divBdr>
            </w:div>
            <w:div w:id="1638218187">
              <w:marLeft w:val="0"/>
              <w:marRight w:val="0"/>
              <w:marTop w:val="0"/>
              <w:marBottom w:val="0"/>
              <w:divBdr>
                <w:top w:val="none" w:sz="0" w:space="0" w:color="auto"/>
                <w:left w:val="none" w:sz="0" w:space="0" w:color="auto"/>
                <w:bottom w:val="none" w:sz="0" w:space="0" w:color="auto"/>
                <w:right w:val="none" w:sz="0" w:space="0" w:color="auto"/>
              </w:divBdr>
            </w:div>
            <w:div w:id="1639339869">
              <w:marLeft w:val="0"/>
              <w:marRight w:val="0"/>
              <w:marTop w:val="0"/>
              <w:marBottom w:val="0"/>
              <w:divBdr>
                <w:top w:val="none" w:sz="0" w:space="0" w:color="auto"/>
                <w:left w:val="none" w:sz="0" w:space="0" w:color="auto"/>
                <w:bottom w:val="none" w:sz="0" w:space="0" w:color="auto"/>
                <w:right w:val="none" w:sz="0" w:space="0" w:color="auto"/>
              </w:divBdr>
            </w:div>
            <w:div w:id="1641152724">
              <w:marLeft w:val="0"/>
              <w:marRight w:val="0"/>
              <w:marTop w:val="0"/>
              <w:marBottom w:val="0"/>
              <w:divBdr>
                <w:top w:val="none" w:sz="0" w:space="0" w:color="auto"/>
                <w:left w:val="none" w:sz="0" w:space="0" w:color="auto"/>
                <w:bottom w:val="none" w:sz="0" w:space="0" w:color="auto"/>
                <w:right w:val="none" w:sz="0" w:space="0" w:color="auto"/>
              </w:divBdr>
            </w:div>
            <w:div w:id="1645501311">
              <w:marLeft w:val="0"/>
              <w:marRight w:val="0"/>
              <w:marTop w:val="0"/>
              <w:marBottom w:val="0"/>
              <w:divBdr>
                <w:top w:val="none" w:sz="0" w:space="0" w:color="auto"/>
                <w:left w:val="none" w:sz="0" w:space="0" w:color="auto"/>
                <w:bottom w:val="none" w:sz="0" w:space="0" w:color="auto"/>
                <w:right w:val="none" w:sz="0" w:space="0" w:color="auto"/>
              </w:divBdr>
            </w:div>
            <w:div w:id="1652294236">
              <w:marLeft w:val="0"/>
              <w:marRight w:val="0"/>
              <w:marTop w:val="0"/>
              <w:marBottom w:val="0"/>
              <w:divBdr>
                <w:top w:val="none" w:sz="0" w:space="0" w:color="auto"/>
                <w:left w:val="none" w:sz="0" w:space="0" w:color="auto"/>
                <w:bottom w:val="none" w:sz="0" w:space="0" w:color="auto"/>
                <w:right w:val="none" w:sz="0" w:space="0" w:color="auto"/>
              </w:divBdr>
            </w:div>
            <w:div w:id="1662613474">
              <w:marLeft w:val="0"/>
              <w:marRight w:val="0"/>
              <w:marTop w:val="0"/>
              <w:marBottom w:val="0"/>
              <w:divBdr>
                <w:top w:val="none" w:sz="0" w:space="0" w:color="auto"/>
                <w:left w:val="none" w:sz="0" w:space="0" w:color="auto"/>
                <w:bottom w:val="none" w:sz="0" w:space="0" w:color="auto"/>
                <w:right w:val="none" w:sz="0" w:space="0" w:color="auto"/>
              </w:divBdr>
            </w:div>
            <w:div w:id="1670517998">
              <w:marLeft w:val="0"/>
              <w:marRight w:val="0"/>
              <w:marTop w:val="0"/>
              <w:marBottom w:val="0"/>
              <w:divBdr>
                <w:top w:val="none" w:sz="0" w:space="0" w:color="auto"/>
                <w:left w:val="none" w:sz="0" w:space="0" w:color="auto"/>
                <w:bottom w:val="none" w:sz="0" w:space="0" w:color="auto"/>
                <w:right w:val="none" w:sz="0" w:space="0" w:color="auto"/>
              </w:divBdr>
            </w:div>
            <w:div w:id="1702364286">
              <w:marLeft w:val="0"/>
              <w:marRight w:val="0"/>
              <w:marTop w:val="0"/>
              <w:marBottom w:val="0"/>
              <w:divBdr>
                <w:top w:val="none" w:sz="0" w:space="0" w:color="auto"/>
                <w:left w:val="none" w:sz="0" w:space="0" w:color="auto"/>
                <w:bottom w:val="none" w:sz="0" w:space="0" w:color="auto"/>
                <w:right w:val="none" w:sz="0" w:space="0" w:color="auto"/>
              </w:divBdr>
            </w:div>
            <w:div w:id="1705473239">
              <w:marLeft w:val="0"/>
              <w:marRight w:val="0"/>
              <w:marTop w:val="0"/>
              <w:marBottom w:val="0"/>
              <w:divBdr>
                <w:top w:val="none" w:sz="0" w:space="0" w:color="auto"/>
                <w:left w:val="none" w:sz="0" w:space="0" w:color="auto"/>
                <w:bottom w:val="none" w:sz="0" w:space="0" w:color="auto"/>
                <w:right w:val="none" w:sz="0" w:space="0" w:color="auto"/>
              </w:divBdr>
            </w:div>
            <w:div w:id="1710229185">
              <w:marLeft w:val="0"/>
              <w:marRight w:val="0"/>
              <w:marTop w:val="0"/>
              <w:marBottom w:val="0"/>
              <w:divBdr>
                <w:top w:val="none" w:sz="0" w:space="0" w:color="auto"/>
                <w:left w:val="none" w:sz="0" w:space="0" w:color="auto"/>
                <w:bottom w:val="none" w:sz="0" w:space="0" w:color="auto"/>
                <w:right w:val="none" w:sz="0" w:space="0" w:color="auto"/>
              </w:divBdr>
            </w:div>
            <w:div w:id="1718814749">
              <w:marLeft w:val="0"/>
              <w:marRight w:val="0"/>
              <w:marTop w:val="0"/>
              <w:marBottom w:val="0"/>
              <w:divBdr>
                <w:top w:val="none" w:sz="0" w:space="0" w:color="auto"/>
                <w:left w:val="none" w:sz="0" w:space="0" w:color="auto"/>
                <w:bottom w:val="none" w:sz="0" w:space="0" w:color="auto"/>
                <w:right w:val="none" w:sz="0" w:space="0" w:color="auto"/>
              </w:divBdr>
            </w:div>
            <w:div w:id="1739741384">
              <w:marLeft w:val="0"/>
              <w:marRight w:val="0"/>
              <w:marTop w:val="0"/>
              <w:marBottom w:val="0"/>
              <w:divBdr>
                <w:top w:val="none" w:sz="0" w:space="0" w:color="auto"/>
                <w:left w:val="none" w:sz="0" w:space="0" w:color="auto"/>
                <w:bottom w:val="none" w:sz="0" w:space="0" w:color="auto"/>
                <w:right w:val="none" w:sz="0" w:space="0" w:color="auto"/>
              </w:divBdr>
            </w:div>
            <w:div w:id="1743723062">
              <w:marLeft w:val="0"/>
              <w:marRight w:val="0"/>
              <w:marTop w:val="0"/>
              <w:marBottom w:val="0"/>
              <w:divBdr>
                <w:top w:val="none" w:sz="0" w:space="0" w:color="auto"/>
                <w:left w:val="none" w:sz="0" w:space="0" w:color="auto"/>
                <w:bottom w:val="none" w:sz="0" w:space="0" w:color="auto"/>
                <w:right w:val="none" w:sz="0" w:space="0" w:color="auto"/>
              </w:divBdr>
            </w:div>
            <w:div w:id="1743874167">
              <w:marLeft w:val="0"/>
              <w:marRight w:val="0"/>
              <w:marTop w:val="0"/>
              <w:marBottom w:val="0"/>
              <w:divBdr>
                <w:top w:val="none" w:sz="0" w:space="0" w:color="auto"/>
                <w:left w:val="none" w:sz="0" w:space="0" w:color="auto"/>
                <w:bottom w:val="none" w:sz="0" w:space="0" w:color="auto"/>
                <w:right w:val="none" w:sz="0" w:space="0" w:color="auto"/>
              </w:divBdr>
            </w:div>
            <w:div w:id="1752507753">
              <w:marLeft w:val="0"/>
              <w:marRight w:val="0"/>
              <w:marTop w:val="0"/>
              <w:marBottom w:val="0"/>
              <w:divBdr>
                <w:top w:val="none" w:sz="0" w:space="0" w:color="auto"/>
                <w:left w:val="none" w:sz="0" w:space="0" w:color="auto"/>
                <w:bottom w:val="none" w:sz="0" w:space="0" w:color="auto"/>
                <w:right w:val="none" w:sz="0" w:space="0" w:color="auto"/>
              </w:divBdr>
            </w:div>
            <w:div w:id="1761095583">
              <w:marLeft w:val="0"/>
              <w:marRight w:val="0"/>
              <w:marTop w:val="0"/>
              <w:marBottom w:val="0"/>
              <w:divBdr>
                <w:top w:val="none" w:sz="0" w:space="0" w:color="auto"/>
                <w:left w:val="none" w:sz="0" w:space="0" w:color="auto"/>
                <w:bottom w:val="none" w:sz="0" w:space="0" w:color="auto"/>
                <w:right w:val="none" w:sz="0" w:space="0" w:color="auto"/>
              </w:divBdr>
            </w:div>
            <w:div w:id="1767119518">
              <w:marLeft w:val="0"/>
              <w:marRight w:val="0"/>
              <w:marTop w:val="0"/>
              <w:marBottom w:val="0"/>
              <w:divBdr>
                <w:top w:val="none" w:sz="0" w:space="0" w:color="auto"/>
                <w:left w:val="none" w:sz="0" w:space="0" w:color="auto"/>
                <w:bottom w:val="none" w:sz="0" w:space="0" w:color="auto"/>
                <w:right w:val="none" w:sz="0" w:space="0" w:color="auto"/>
              </w:divBdr>
            </w:div>
            <w:div w:id="1785611346">
              <w:marLeft w:val="0"/>
              <w:marRight w:val="0"/>
              <w:marTop w:val="0"/>
              <w:marBottom w:val="0"/>
              <w:divBdr>
                <w:top w:val="none" w:sz="0" w:space="0" w:color="auto"/>
                <w:left w:val="none" w:sz="0" w:space="0" w:color="auto"/>
                <w:bottom w:val="none" w:sz="0" w:space="0" w:color="auto"/>
                <w:right w:val="none" w:sz="0" w:space="0" w:color="auto"/>
              </w:divBdr>
            </w:div>
            <w:div w:id="1785922932">
              <w:marLeft w:val="0"/>
              <w:marRight w:val="0"/>
              <w:marTop w:val="0"/>
              <w:marBottom w:val="0"/>
              <w:divBdr>
                <w:top w:val="none" w:sz="0" w:space="0" w:color="auto"/>
                <w:left w:val="none" w:sz="0" w:space="0" w:color="auto"/>
                <w:bottom w:val="none" w:sz="0" w:space="0" w:color="auto"/>
                <w:right w:val="none" w:sz="0" w:space="0" w:color="auto"/>
              </w:divBdr>
            </w:div>
            <w:div w:id="1801456367">
              <w:marLeft w:val="0"/>
              <w:marRight w:val="0"/>
              <w:marTop w:val="0"/>
              <w:marBottom w:val="0"/>
              <w:divBdr>
                <w:top w:val="none" w:sz="0" w:space="0" w:color="auto"/>
                <w:left w:val="none" w:sz="0" w:space="0" w:color="auto"/>
                <w:bottom w:val="none" w:sz="0" w:space="0" w:color="auto"/>
                <w:right w:val="none" w:sz="0" w:space="0" w:color="auto"/>
              </w:divBdr>
            </w:div>
            <w:div w:id="1811095782">
              <w:marLeft w:val="0"/>
              <w:marRight w:val="0"/>
              <w:marTop w:val="0"/>
              <w:marBottom w:val="0"/>
              <w:divBdr>
                <w:top w:val="none" w:sz="0" w:space="0" w:color="auto"/>
                <w:left w:val="none" w:sz="0" w:space="0" w:color="auto"/>
                <w:bottom w:val="none" w:sz="0" w:space="0" w:color="auto"/>
                <w:right w:val="none" w:sz="0" w:space="0" w:color="auto"/>
              </w:divBdr>
            </w:div>
            <w:div w:id="1813669457">
              <w:marLeft w:val="0"/>
              <w:marRight w:val="0"/>
              <w:marTop w:val="0"/>
              <w:marBottom w:val="0"/>
              <w:divBdr>
                <w:top w:val="none" w:sz="0" w:space="0" w:color="auto"/>
                <w:left w:val="none" w:sz="0" w:space="0" w:color="auto"/>
                <w:bottom w:val="none" w:sz="0" w:space="0" w:color="auto"/>
                <w:right w:val="none" w:sz="0" w:space="0" w:color="auto"/>
              </w:divBdr>
            </w:div>
            <w:div w:id="1819416593">
              <w:marLeft w:val="0"/>
              <w:marRight w:val="0"/>
              <w:marTop w:val="0"/>
              <w:marBottom w:val="0"/>
              <w:divBdr>
                <w:top w:val="none" w:sz="0" w:space="0" w:color="auto"/>
                <w:left w:val="none" w:sz="0" w:space="0" w:color="auto"/>
                <w:bottom w:val="none" w:sz="0" w:space="0" w:color="auto"/>
                <w:right w:val="none" w:sz="0" w:space="0" w:color="auto"/>
              </w:divBdr>
            </w:div>
            <w:div w:id="1830100483">
              <w:marLeft w:val="0"/>
              <w:marRight w:val="0"/>
              <w:marTop w:val="0"/>
              <w:marBottom w:val="0"/>
              <w:divBdr>
                <w:top w:val="none" w:sz="0" w:space="0" w:color="auto"/>
                <w:left w:val="none" w:sz="0" w:space="0" w:color="auto"/>
                <w:bottom w:val="none" w:sz="0" w:space="0" w:color="auto"/>
                <w:right w:val="none" w:sz="0" w:space="0" w:color="auto"/>
              </w:divBdr>
            </w:div>
            <w:div w:id="1841047237">
              <w:marLeft w:val="0"/>
              <w:marRight w:val="0"/>
              <w:marTop w:val="0"/>
              <w:marBottom w:val="0"/>
              <w:divBdr>
                <w:top w:val="none" w:sz="0" w:space="0" w:color="auto"/>
                <w:left w:val="none" w:sz="0" w:space="0" w:color="auto"/>
                <w:bottom w:val="none" w:sz="0" w:space="0" w:color="auto"/>
                <w:right w:val="none" w:sz="0" w:space="0" w:color="auto"/>
              </w:divBdr>
            </w:div>
            <w:div w:id="1845238947">
              <w:marLeft w:val="0"/>
              <w:marRight w:val="0"/>
              <w:marTop w:val="0"/>
              <w:marBottom w:val="0"/>
              <w:divBdr>
                <w:top w:val="none" w:sz="0" w:space="0" w:color="auto"/>
                <w:left w:val="none" w:sz="0" w:space="0" w:color="auto"/>
                <w:bottom w:val="none" w:sz="0" w:space="0" w:color="auto"/>
                <w:right w:val="none" w:sz="0" w:space="0" w:color="auto"/>
              </w:divBdr>
            </w:div>
            <w:div w:id="1849129660">
              <w:marLeft w:val="0"/>
              <w:marRight w:val="0"/>
              <w:marTop w:val="0"/>
              <w:marBottom w:val="0"/>
              <w:divBdr>
                <w:top w:val="none" w:sz="0" w:space="0" w:color="auto"/>
                <w:left w:val="none" w:sz="0" w:space="0" w:color="auto"/>
                <w:bottom w:val="none" w:sz="0" w:space="0" w:color="auto"/>
                <w:right w:val="none" w:sz="0" w:space="0" w:color="auto"/>
              </w:divBdr>
            </w:div>
            <w:div w:id="1865047133">
              <w:marLeft w:val="0"/>
              <w:marRight w:val="0"/>
              <w:marTop w:val="0"/>
              <w:marBottom w:val="0"/>
              <w:divBdr>
                <w:top w:val="none" w:sz="0" w:space="0" w:color="auto"/>
                <w:left w:val="none" w:sz="0" w:space="0" w:color="auto"/>
                <w:bottom w:val="none" w:sz="0" w:space="0" w:color="auto"/>
                <w:right w:val="none" w:sz="0" w:space="0" w:color="auto"/>
              </w:divBdr>
            </w:div>
            <w:div w:id="1868251556">
              <w:marLeft w:val="0"/>
              <w:marRight w:val="0"/>
              <w:marTop w:val="0"/>
              <w:marBottom w:val="0"/>
              <w:divBdr>
                <w:top w:val="none" w:sz="0" w:space="0" w:color="auto"/>
                <w:left w:val="none" w:sz="0" w:space="0" w:color="auto"/>
                <w:bottom w:val="none" w:sz="0" w:space="0" w:color="auto"/>
                <w:right w:val="none" w:sz="0" w:space="0" w:color="auto"/>
              </w:divBdr>
            </w:div>
            <w:div w:id="1881166983">
              <w:marLeft w:val="0"/>
              <w:marRight w:val="0"/>
              <w:marTop w:val="0"/>
              <w:marBottom w:val="0"/>
              <w:divBdr>
                <w:top w:val="none" w:sz="0" w:space="0" w:color="auto"/>
                <w:left w:val="none" w:sz="0" w:space="0" w:color="auto"/>
                <w:bottom w:val="none" w:sz="0" w:space="0" w:color="auto"/>
                <w:right w:val="none" w:sz="0" w:space="0" w:color="auto"/>
              </w:divBdr>
            </w:div>
            <w:div w:id="1887837057">
              <w:marLeft w:val="0"/>
              <w:marRight w:val="0"/>
              <w:marTop w:val="0"/>
              <w:marBottom w:val="0"/>
              <w:divBdr>
                <w:top w:val="none" w:sz="0" w:space="0" w:color="auto"/>
                <w:left w:val="none" w:sz="0" w:space="0" w:color="auto"/>
                <w:bottom w:val="none" w:sz="0" w:space="0" w:color="auto"/>
                <w:right w:val="none" w:sz="0" w:space="0" w:color="auto"/>
              </w:divBdr>
            </w:div>
            <w:div w:id="1915357856">
              <w:marLeft w:val="0"/>
              <w:marRight w:val="0"/>
              <w:marTop w:val="0"/>
              <w:marBottom w:val="0"/>
              <w:divBdr>
                <w:top w:val="none" w:sz="0" w:space="0" w:color="auto"/>
                <w:left w:val="none" w:sz="0" w:space="0" w:color="auto"/>
                <w:bottom w:val="none" w:sz="0" w:space="0" w:color="auto"/>
                <w:right w:val="none" w:sz="0" w:space="0" w:color="auto"/>
              </w:divBdr>
            </w:div>
            <w:div w:id="1916549310">
              <w:marLeft w:val="0"/>
              <w:marRight w:val="0"/>
              <w:marTop w:val="0"/>
              <w:marBottom w:val="0"/>
              <w:divBdr>
                <w:top w:val="none" w:sz="0" w:space="0" w:color="auto"/>
                <w:left w:val="none" w:sz="0" w:space="0" w:color="auto"/>
                <w:bottom w:val="none" w:sz="0" w:space="0" w:color="auto"/>
                <w:right w:val="none" w:sz="0" w:space="0" w:color="auto"/>
              </w:divBdr>
            </w:div>
            <w:div w:id="1927222948">
              <w:marLeft w:val="0"/>
              <w:marRight w:val="0"/>
              <w:marTop w:val="0"/>
              <w:marBottom w:val="0"/>
              <w:divBdr>
                <w:top w:val="none" w:sz="0" w:space="0" w:color="auto"/>
                <w:left w:val="none" w:sz="0" w:space="0" w:color="auto"/>
                <w:bottom w:val="none" w:sz="0" w:space="0" w:color="auto"/>
                <w:right w:val="none" w:sz="0" w:space="0" w:color="auto"/>
              </w:divBdr>
            </w:div>
            <w:div w:id="1929461961">
              <w:marLeft w:val="0"/>
              <w:marRight w:val="0"/>
              <w:marTop w:val="0"/>
              <w:marBottom w:val="0"/>
              <w:divBdr>
                <w:top w:val="none" w:sz="0" w:space="0" w:color="auto"/>
                <w:left w:val="none" w:sz="0" w:space="0" w:color="auto"/>
                <w:bottom w:val="none" w:sz="0" w:space="0" w:color="auto"/>
                <w:right w:val="none" w:sz="0" w:space="0" w:color="auto"/>
              </w:divBdr>
            </w:div>
            <w:div w:id="1933080889">
              <w:marLeft w:val="0"/>
              <w:marRight w:val="0"/>
              <w:marTop w:val="0"/>
              <w:marBottom w:val="0"/>
              <w:divBdr>
                <w:top w:val="none" w:sz="0" w:space="0" w:color="auto"/>
                <w:left w:val="none" w:sz="0" w:space="0" w:color="auto"/>
                <w:bottom w:val="none" w:sz="0" w:space="0" w:color="auto"/>
                <w:right w:val="none" w:sz="0" w:space="0" w:color="auto"/>
              </w:divBdr>
            </w:div>
            <w:div w:id="1942951300">
              <w:marLeft w:val="0"/>
              <w:marRight w:val="0"/>
              <w:marTop w:val="0"/>
              <w:marBottom w:val="0"/>
              <w:divBdr>
                <w:top w:val="none" w:sz="0" w:space="0" w:color="auto"/>
                <w:left w:val="none" w:sz="0" w:space="0" w:color="auto"/>
                <w:bottom w:val="none" w:sz="0" w:space="0" w:color="auto"/>
                <w:right w:val="none" w:sz="0" w:space="0" w:color="auto"/>
              </w:divBdr>
            </w:div>
            <w:div w:id="1946690805">
              <w:marLeft w:val="0"/>
              <w:marRight w:val="0"/>
              <w:marTop w:val="0"/>
              <w:marBottom w:val="0"/>
              <w:divBdr>
                <w:top w:val="none" w:sz="0" w:space="0" w:color="auto"/>
                <w:left w:val="none" w:sz="0" w:space="0" w:color="auto"/>
                <w:bottom w:val="none" w:sz="0" w:space="0" w:color="auto"/>
                <w:right w:val="none" w:sz="0" w:space="0" w:color="auto"/>
              </w:divBdr>
            </w:div>
            <w:div w:id="1955090423">
              <w:marLeft w:val="0"/>
              <w:marRight w:val="0"/>
              <w:marTop w:val="0"/>
              <w:marBottom w:val="0"/>
              <w:divBdr>
                <w:top w:val="none" w:sz="0" w:space="0" w:color="auto"/>
                <w:left w:val="none" w:sz="0" w:space="0" w:color="auto"/>
                <w:bottom w:val="none" w:sz="0" w:space="0" w:color="auto"/>
                <w:right w:val="none" w:sz="0" w:space="0" w:color="auto"/>
              </w:divBdr>
            </w:div>
            <w:div w:id="1978948155">
              <w:marLeft w:val="0"/>
              <w:marRight w:val="0"/>
              <w:marTop w:val="0"/>
              <w:marBottom w:val="0"/>
              <w:divBdr>
                <w:top w:val="none" w:sz="0" w:space="0" w:color="auto"/>
                <w:left w:val="none" w:sz="0" w:space="0" w:color="auto"/>
                <w:bottom w:val="none" w:sz="0" w:space="0" w:color="auto"/>
                <w:right w:val="none" w:sz="0" w:space="0" w:color="auto"/>
              </w:divBdr>
            </w:div>
            <w:div w:id="1993824311">
              <w:marLeft w:val="0"/>
              <w:marRight w:val="0"/>
              <w:marTop w:val="0"/>
              <w:marBottom w:val="0"/>
              <w:divBdr>
                <w:top w:val="none" w:sz="0" w:space="0" w:color="auto"/>
                <w:left w:val="none" w:sz="0" w:space="0" w:color="auto"/>
                <w:bottom w:val="none" w:sz="0" w:space="0" w:color="auto"/>
                <w:right w:val="none" w:sz="0" w:space="0" w:color="auto"/>
              </w:divBdr>
            </w:div>
            <w:div w:id="2022584355">
              <w:marLeft w:val="0"/>
              <w:marRight w:val="0"/>
              <w:marTop w:val="0"/>
              <w:marBottom w:val="0"/>
              <w:divBdr>
                <w:top w:val="none" w:sz="0" w:space="0" w:color="auto"/>
                <w:left w:val="none" w:sz="0" w:space="0" w:color="auto"/>
                <w:bottom w:val="none" w:sz="0" w:space="0" w:color="auto"/>
                <w:right w:val="none" w:sz="0" w:space="0" w:color="auto"/>
              </w:divBdr>
            </w:div>
            <w:div w:id="2037268701">
              <w:marLeft w:val="0"/>
              <w:marRight w:val="0"/>
              <w:marTop w:val="0"/>
              <w:marBottom w:val="0"/>
              <w:divBdr>
                <w:top w:val="none" w:sz="0" w:space="0" w:color="auto"/>
                <w:left w:val="none" w:sz="0" w:space="0" w:color="auto"/>
                <w:bottom w:val="none" w:sz="0" w:space="0" w:color="auto"/>
                <w:right w:val="none" w:sz="0" w:space="0" w:color="auto"/>
              </w:divBdr>
            </w:div>
            <w:div w:id="2042588466">
              <w:marLeft w:val="0"/>
              <w:marRight w:val="0"/>
              <w:marTop w:val="0"/>
              <w:marBottom w:val="0"/>
              <w:divBdr>
                <w:top w:val="none" w:sz="0" w:space="0" w:color="auto"/>
                <w:left w:val="none" w:sz="0" w:space="0" w:color="auto"/>
                <w:bottom w:val="none" w:sz="0" w:space="0" w:color="auto"/>
                <w:right w:val="none" w:sz="0" w:space="0" w:color="auto"/>
              </w:divBdr>
            </w:div>
            <w:div w:id="2044014790">
              <w:marLeft w:val="0"/>
              <w:marRight w:val="0"/>
              <w:marTop w:val="0"/>
              <w:marBottom w:val="0"/>
              <w:divBdr>
                <w:top w:val="none" w:sz="0" w:space="0" w:color="auto"/>
                <w:left w:val="none" w:sz="0" w:space="0" w:color="auto"/>
                <w:bottom w:val="none" w:sz="0" w:space="0" w:color="auto"/>
                <w:right w:val="none" w:sz="0" w:space="0" w:color="auto"/>
              </w:divBdr>
            </w:div>
            <w:div w:id="2045404377">
              <w:marLeft w:val="0"/>
              <w:marRight w:val="0"/>
              <w:marTop w:val="0"/>
              <w:marBottom w:val="0"/>
              <w:divBdr>
                <w:top w:val="none" w:sz="0" w:space="0" w:color="auto"/>
                <w:left w:val="none" w:sz="0" w:space="0" w:color="auto"/>
                <w:bottom w:val="none" w:sz="0" w:space="0" w:color="auto"/>
                <w:right w:val="none" w:sz="0" w:space="0" w:color="auto"/>
              </w:divBdr>
            </w:div>
            <w:div w:id="2048066348">
              <w:marLeft w:val="0"/>
              <w:marRight w:val="0"/>
              <w:marTop w:val="0"/>
              <w:marBottom w:val="0"/>
              <w:divBdr>
                <w:top w:val="none" w:sz="0" w:space="0" w:color="auto"/>
                <w:left w:val="none" w:sz="0" w:space="0" w:color="auto"/>
                <w:bottom w:val="none" w:sz="0" w:space="0" w:color="auto"/>
                <w:right w:val="none" w:sz="0" w:space="0" w:color="auto"/>
              </w:divBdr>
            </w:div>
            <w:div w:id="2058123154">
              <w:marLeft w:val="0"/>
              <w:marRight w:val="0"/>
              <w:marTop w:val="0"/>
              <w:marBottom w:val="0"/>
              <w:divBdr>
                <w:top w:val="none" w:sz="0" w:space="0" w:color="auto"/>
                <w:left w:val="none" w:sz="0" w:space="0" w:color="auto"/>
                <w:bottom w:val="none" w:sz="0" w:space="0" w:color="auto"/>
                <w:right w:val="none" w:sz="0" w:space="0" w:color="auto"/>
              </w:divBdr>
            </w:div>
            <w:div w:id="2064866149">
              <w:marLeft w:val="0"/>
              <w:marRight w:val="0"/>
              <w:marTop w:val="0"/>
              <w:marBottom w:val="0"/>
              <w:divBdr>
                <w:top w:val="none" w:sz="0" w:space="0" w:color="auto"/>
                <w:left w:val="none" w:sz="0" w:space="0" w:color="auto"/>
                <w:bottom w:val="none" w:sz="0" w:space="0" w:color="auto"/>
                <w:right w:val="none" w:sz="0" w:space="0" w:color="auto"/>
              </w:divBdr>
            </w:div>
            <w:div w:id="2079085543">
              <w:marLeft w:val="0"/>
              <w:marRight w:val="0"/>
              <w:marTop w:val="0"/>
              <w:marBottom w:val="0"/>
              <w:divBdr>
                <w:top w:val="none" w:sz="0" w:space="0" w:color="auto"/>
                <w:left w:val="none" w:sz="0" w:space="0" w:color="auto"/>
                <w:bottom w:val="none" w:sz="0" w:space="0" w:color="auto"/>
                <w:right w:val="none" w:sz="0" w:space="0" w:color="auto"/>
              </w:divBdr>
            </w:div>
            <w:div w:id="2083260351">
              <w:marLeft w:val="0"/>
              <w:marRight w:val="0"/>
              <w:marTop w:val="0"/>
              <w:marBottom w:val="0"/>
              <w:divBdr>
                <w:top w:val="none" w:sz="0" w:space="0" w:color="auto"/>
                <w:left w:val="none" w:sz="0" w:space="0" w:color="auto"/>
                <w:bottom w:val="none" w:sz="0" w:space="0" w:color="auto"/>
                <w:right w:val="none" w:sz="0" w:space="0" w:color="auto"/>
              </w:divBdr>
            </w:div>
            <w:div w:id="2084595003">
              <w:marLeft w:val="0"/>
              <w:marRight w:val="0"/>
              <w:marTop w:val="0"/>
              <w:marBottom w:val="0"/>
              <w:divBdr>
                <w:top w:val="none" w:sz="0" w:space="0" w:color="auto"/>
                <w:left w:val="none" w:sz="0" w:space="0" w:color="auto"/>
                <w:bottom w:val="none" w:sz="0" w:space="0" w:color="auto"/>
                <w:right w:val="none" w:sz="0" w:space="0" w:color="auto"/>
              </w:divBdr>
            </w:div>
            <w:div w:id="2088769826">
              <w:marLeft w:val="0"/>
              <w:marRight w:val="0"/>
              <w:marTop w:val="0"/>
              <w:marBottom w:val="0"/>
              <w:divBdr>
                <w:top w:val="none" w:sz="0" w:space="0" w:color="auto"/>
                <w:left w:val="none" w:sz="0" w:space="0" w:color="auto"/>
                <w:bottom w:val="none" w:sz="0" w:space="0" w:color="auto"/>
                <w:right w:val="none" w:sz="0" w:space="0" w:color="auto"/>
              </w:divBdr>
            </w:div>
            <w:div w:id="2098211014">
              <w:marLeft w:val="0"/>
              <w:marRight w:val="0"/>
              <w:marTop w:val="0"/>
              <w:marBottom w:val="0"/>
              <w:divBdr>
                <w:top w:val="none" w:sz="0" w:space="0" w:color="auto"/>
                <w:left w:val="none" w:sz="0" w:space="0" w:color="auto"/>
                <w:bottom w:val="none" w:sz="0" w:space="0" w:color="auto"/>
                <w:right w:val="none" w:sz="0" w:space="0" w:color="auto"/>
              </w:divBdr>
            </w:div>
            <w:div w:id="2104063095">
              <w:marLeft w:val="0"/>
              <w:marRight w:val="0"/>
              <w:marTop w:val="0"/>
              <w:marBottom w:val="0"/>
              <w:divBdr>
                <w:top w:val="none" w:sz="0" w:space="0" w:color="auto"/>
                <w:left w:val="none" w:sz="0" w:space="0" w:color="auto"/>
                <w:bottom w:val="none" w:sz="0" w:space="0" w:color="auto"/>
                <w:right w:val="none" w:sz="0" w:space="0" w:color="auto"/>
              </w:divBdr>
            </w:div>
            <w:div w:id="2113435013">
              <w:marLeft w:val="0"/>
              <w:marRight w:val="0"/>
              <w:marTop w:val="0"/>
              <w:marBottom w:val="0"/>
              <w:divBdr>
                <w:top w:val="none" w:sz="0" w:space="0" w:color="auto"/>
                <w:left w:val="none" w:sz="0" w:space="0" w:color="auto"/>
                <w:bottom w:val="none" w:sz="0" w:space="0" w:color="auto"/>
                <w:right w:val="none" w:sz="0" w:space="0" w:color="auto"/>
              </w:divBdr>
            </w:div>
            <w:div w:id="2115437102">
              <w:marLeft w:val="0"/>
              <w:marRight w:val="0"/>
              <w:marTop w:val="0"/>
              <w:marBottom w:val="0"/>
              <w:divBdr>
                <w:top w:val="none" w:sz="0" w:space="0" w:color="auto"/>
                <w:left w:val="none" w:sz="0" w:space="0" w:color="auto"/>
                <w:bottom w:val="none" w:sz="0" w:space="0" w:color="auto"/>
                <w:right w:val="none" w:sz="0" w:space="0" w:color="auto"/>
              </w:divBdr>
            </w:div>
            <w:div w:id="2131972826">
              <w:marLeft w:val="0"/>
              <w:marRight w:val="0"/>
              <w:marTop w:val="0"/>
              <w:marBottom w:val="0"/>
              <w:divBdr>
                <w:top w:val="none" w:sz="0" w:space="0" w:color="auto"/>
                <w:left w:val="none" w:sz="0" w:space="0" w:color="auto"/>
                <w:bottom w:val="none" w:sz="0" w:space="0" w:color="auto"/>
                <w:right w:val="none" w:sz="0" w:space="0" w:color="auto"/>
              </w:divBdr>
            </w:div>
            <w:div w:id="21422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5476">
      <w:bodyDiv w:val="1"/>
      <w:marLeft w:val="0"/>
      <w:marRight w:val="0"/>
      <w:marTop w:val="0"/>
      <w:marBottom w:val="0"/>
      <w:divBdr>
        <w:top w:val="none" w:sz="0" w:space="0" w:color="auto"/>
        <w:left w:val="none" w:sz="0" w:space="0" w:color="auto"/>
        <w:bottom w:val="none" w:sz="0" w:space="0" w:color="auto"/>
        <w:right w:val="none" w:sz="0" w:space="0" w:color="auto"/>
      </w:divBdr>
    </w:div>
    <w:div w:id="131025639">
      <w:bodyDiv w:val="1"/>
      <w:marLeft w:val="0"/>
      <w:marRight w:val="0"/>
      <w:marTop w:val="0"/>
      <w:marBottom w:val="0"/>
      <w:divBdr>
        <w:top w:val="none" w:sz="0" w:space="0" w:color="auto"/>
        <w:left w:val="none" w:sz="0" w:space="0" w:color="auto"/>
        <w:bottom w:val="none" w:sz="0" w:space="0" w:color="auto"/>
        <w:right w:val="none" w:sz="0" w:space="0" w:color="auto"/>
      </w:divBdr>
      <w:divsChild>
        <w:div w:id="1174419170">
          <w:marLeft w:val="0"/>
          <w:marRight w:val="0"/>
          <w:marTop w:val="0"/>
          <w:marBottom w:val="0"/>
          <w:divBdr>
            <w:top w:val="none" w:sz="0" w:space="0" w:color="auto"/>
            <w:left w:val="none" w:sz="0" w:space="0" w:color="auto"/>
            <w:bottom w:val="none" w:sz="0" w:space="0" w:color="auto"/>
            <w:right w:val="none" w:sz="0" w:space="0" w:color="auto"/>
          </w:divBdr>
          <w:divsChild>
            <w:div w:id="332680736">
              <w:marLeft w:val="0"/>
              <w:marRight w:val="0"/>
              <w:marTop w:val="0"/>
              <w:marBottom w:val="0"/>
              <w:divBdr>
                <w:top w:val="none" w:sz="0" w:space="0" w:color="auto"/>
                <w:left w:val="none" w:sz="0" w:space="0" w:color="auto"/>
                <w:bottom w:val="none" w:sz="0" w:space="0" w:color="auto"/>
                <w:right w:val="none" w:sz="0" w:space="0" w:color="auto"/>
              </w:divBdr>
            </w:div>
            <w:div w:id="334117939">
              <w:marLeft w:val="0"/>
              <w:marRight w:val="0"/>
              <w:marTop w:val="0"/>
              <w:marBottom w:val="0"/>
              <w:divBdr>
                <w:top w:val="none" w:sz="0" w:space="0" w:color="auto"/>
                <w:left w:val="none" w:sz="0" w:space="0" w:color="auto"/>
                <w:bottom w:val="none" w:sz="0" w:space="0" w:color="auto"/>
                <w:right w:val="none" w:sz="0" w:space="0" w:color="auto"/>
              </w:divBdr>
            </w:div>
            <w:div w:id="632058387">
              <w:marLeft w:val="0"/>
              <w:marRight w:val="0"/>
              <w:marTop w:val="0"/>
              <w:marBottom w:val="0"/>
              <w:divBdr>
                <w:top w:val="none" w:sz="0" w:space="0" w:color="auto"/>
                <w:left w:val="none" w:sz="0" w:space="0" w:color="auto"/>
                <w:bottom w:val="none" w:sz="0" w:space="0" w:color="auto"/>
                <w:right w:val="none" w:sz="0" w:space="0" w:color="auto"/>
              </w:divBdr>
            </w:div>
            <w:div w:id="693505960">
              <w:marLeft w:val="0"/>
              <w:marRight w:val="0"/>
              <w:marTop w:val="0"/>
              <w:marBottom w:val="0"/>
              <w:divBdr>
                <w:top w:val="none" w:sz="0" w:space="0" w:color="auto"/>
                <w:left w:val="none" w:sz="0" w:space="0" w:color="auto"/>
                <w:bottom w:val="none" w:sz="0" w:space="0" w:color="auto"/>
                <w:right w:val="none" w:sz="0" w:space="0" w:color="auto"/>
              </w:divBdr>
            </w:div>
            <w:div w:id="802383375">
              <w:marLeft w:val="0"/>
              <w:marRight w:val="0"/>
              <w:marTop w:val="0"/>
              <w:marBottom w:val="0"/>
              <w:divBdr>
                <w:top w:val="none" w:sz="0" w:space="0" w:color="auto"/>
                <w:left w:val="none" w:sz="0" w:space="0" w:color="auto"/>
                <w:bottom w:val="none" w:sz="0" w:space="0" w:color="auto"/>
                <w:right w:val="none" w:sz="0" w:space="0" w:color="auto"/>
              </w:divBdr>
            </w:div>
            <w:div w:id="2073188582">
              <w:marLeft w:val="0"/>
              <w:marRight w:val="0"/>
              <w:marTop w:val="0"/>
              <w:marBottom w:val="0"/>
              <w:divBdr>
                <w:top w:val="none" w:sz="0" w:space="0" w:color="auto"/>
                <w:left w:val="none" w:sz="0" w:space="0" w:color="auto"/>
                <w:bottom w:val="none" w:sz="0" w:space="0" w:color="auto"/>
                <w:right w:val="none" w:sz="0" w:space="0" w:color="auto"/>
              </w:divBdr>
            </w:div>
            <w:div w:id="21387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476">
      <w:bodyDiv w:val="1"/>
      <w:marLeft w:val="0"/>
      <w:marRight w:val="0"/>
      <w:marTop w:val="0"/>
      <w:marBottom w:val="0"/>
      <w:divBdr>
        <w:top w:val="none" w:sz="0" w:space="0" w:color="auto"/>
        <w:left w:val="none" w:sz="0" w:space="0" w:color="auto"/>
        <w:bottom w:val="none" w:sz="0" w:space="0" w:color="auto"/>
        <w:right w:val="none" w:sz="0" w:space="0" w:color="auto"/>
      </w:divBdr>
    </w:div>
    <w:div w:id="161481021">
      <w:bodyDiv w:val="1"/>
      <w:marLeft w:val="0"/>
      <w:marRight w:val="0"/>
      <w:marTop w:val="0"/>
      <w:marBottom w:val="0"/>
      <w:divBdr>
        <w:top w:val="none" w:sz="0" w:space="0" w:color="auto"/>
        <w:left w:val="none" w:sz="0" w:space="0" w:color="auto"/>
        <w:bottom w:val="none" w:sz="0" w:space="0" w:color="auto"/>
        <w:right w:val="none" w:sz="0" w:space="0" w:color="auto"/>
      </w:divBdr>
    </w:div>
    <w:div w:id="162597746">
      <w:bodyDiv w:val="1"/>
      <w:marLeft w:val="0"/>
      <w:marRight w:val="0"/>
      <w:marTop w:val="0"/>
      <w:marBottom w:val="0"/>
      <w:divBdr>
        <w:top w:val="none" w:sz="0" w:space="0" w:color="auto"/>
        <w:left w:val="none" w:sz="0" w:space="0" w:color="auto"/>
        <w:bottom w:val="none" w:sz="0" w:space="0" w:color="auto"/>
        <w:right w:val="none" w:sz="0" w:space="0" w:color="auto"/>
      </w:divBdr>
    </w:div>
    <w:div w:id="164134175">
      <w:bodyDiv w:val="1"/>
      <w:marLeft w:val="0"/>
      <w:marRight w:val="0"/>
      <w:marTop w:val="0"/>
      <w:marBottom w:val="0"/>
      <w:divBdr>
        <w:top w:val="none" w:sz="0" w:space="0" w:color="auto"/>
        <w:left w:val="none" w:sz="0" w:space="0" w:color="auto"/>
        <w:bottom w:val="none" w:sz="0" w:space="0" w:color="auto"/>
        <w:right w:val="none" w:sz="0" w:space="0" w:color="auto"/>
      </w:divBdr>
    </w:div>
    <w:div w:id="197281811">
      <w:bodyDiv w:val="1"/>
      <w:marLeft w:val="0"/>
      <w:marRight w:val="0"/>
      <w:marTop w:val="0"/>
      <w:marBottom w:val="0"/>
      <w:divBdr>
        <w:top w:val="none" w:sz="0" w:space="0" w:color="auto"/>
        <w:left w:val="none" w:sz="0" w:space="0" w:color="auto"/>
        <w:bottom w:val="none" w:sz="0" w:space="0" w:color="auto"/>
        <w:right w:val="none" w:sz="0" w:space="0" w:color="auto"/>
      </w:divBdr>
    </w:div>
    <w:div w:id="248271483">
      <w:bodyDiv w:val="1"/>
      <w:marLeft w:val="0"/>
      <w:marRight w:val="0"/>
      <w:marTop w:val="0"/>
      <w:marBottom w:val="0"/>
      <w:divBdr>
        <w:top w:val="none" w:sz="0" w:space="0" w:color="auto"/>
        <w:left w:val="none" w:sz="0" w:space="0" w:color="auto"/>
        <w:bottom w:val="none" w:sz="0" w:space="0" w:color="auto"/>
        <w:right w:val="none" w:sz="0" w:space="0" w:color="auto"/>
      </w:divBdr>
      <w:divsChild>
        <w:div w:id="346830635">
          <w:marLeft w:val="0"/>
          <w:marRight w:val="0"/>
          <w:marTop w:val="0"/>
          <w:marBottom w:val="0"/>
          <w:divBdr>
            <w:top w:val="none" w:sz="0" w:space="0" w:color="auto"/>
            <w:left w:val="none" w:sz="0" w:space="0" w:color="auto"/>
            <w:bottom w:val="none" w:sz="0" w:space="0" w:color="auto"/>
            <w:right w:val="none" w:sz="0" w:space="0" w:color="auto"/>
          </w:divBdr>
          <w:divsChild>
            <w:div w:id="14351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0393">
      <w:bodyDiv w:val="1"/>
      <w:marLeft w:val="0"/>
      <w:marRight w:val="0"/>
      <w:marTop w:val="0"/>
      <w:marBottom w:val="0"/>
      <w:divBdr>
        <w:top w:val="none" w:sz="0" w:space="0" w:color="auto"/>
        <w:left w:val="none" w:sz="0" w:space="0" w:color="auto"/>
        <w:bottom w:val="none" w:sz="0" w:space="0" w:color="auto"/>
        <w:right w:val="none" w:sz="0" w:space="0" w:color="auto"/>
      </w:divBdr>
    </w:div>
    <w:div w:id="272396904">
      <w:bodyDiv w:val="1"/>
      <w:marLeft w:val="0"/>
      <w:marRight w:val="0"/>
      <w:marTop w:val="0"/>
      <w:marBottom w:val="0"/>
      <w:divBdr>
        <w:top w:val="none" w:sz="0" w:space="0" w:color="auto"/>
        <w:left w:val="none" w:sz="0" w:space="0" w:color="auto"/>
        <w:bottom w:val="none" w:sz="0" w:space="0" w:color="auto"/>
        <w:right w:val="none" w:sz="0" w:space="0" w:color="auto"/>
      </w:divBdr>
    </w:div>
    <w:div w:id="308559847">
      <w:bodyDiv w:val="1"/>
      <w:marLeft w:val="0"/>
      <w:marRight w:val="0"/>
      <w:marTop w:val="0"/>
      <w:marBottom w:val="0"/>
      <w:divBdr>
        <w:top w:val="none" w:sz="0" w:space="0" w:color="auto"/>
        <w:left w:val="none" w:sz="0" w:space="0" w:color="auto"/>
        <w:bottom w:val="none" w:sz="0" w:space="0" w:color="auto"/>
        <w:right w:val="none" w:sz="0" w:space="0" w:color="auto"/>
      </w:divBdr>
    </w:div>
    <w:div w:id="347871529">
      <w:bodyDiv w:val="1"/>
      <w:marLeft w:val="0"/>
      <w:marRight w:val="0"/>
      <w:marTop w:val="0"/>
      <w:marBottom w:val="0"/>
      <w:divBdr>
        <w:top w:val="none" w:sz="0" w:space="0" w:color="auto"/>
        <w:left w:val="none" w:sz="0" w:space="0" w:color="auto"/>
        <w:bottom w:val="none" w:sz="0" w:space="0" w:color="auto"/>
        <w:right w:val="none" w:sz="0" w:space="0" w:color="auto"/>
      </w:divBdr>
    </w:div>
    <w:div w:id="375009520">
      <w:bodyDiv w:val="1"/>
      <w:marLeft w:val="0"/>
      <w:marRight w:val="0"/>
      <w:marTop w:val="0"/>
      <w:marBottom w:val="0"/>
      <w:divBdr>
        <w:top w:val="none" w:sz="0" w:space="0" w:color="auto"/>
        <w:left w:val="none" w:sz="0" w:space="0" w:color="auto"/>
        <w:bottom w:val="none" w:sz="0" w:space="0" w:color="auto"/>
        <w:right w:val="none" w:sz="0" w:space="0" w:color="auto"/>
      </w:divBdr>
    </w:div>
    <w:div w:id="387994049">
      <w:bodyDiv w:val="1"/>
      <w:marLeft w:val="0"/>
      <w:marRight w:val="0"/>
      <w:marTop w:val="0"/>
      <w:marBottom w:val="0"/>
      <w:divBdr>
        <w:top w:val="none" w:sz="0" w:space="0" w:color="auto"/>
        <w:left w:val="none" w:sz="0" w:space="0" w:color="auto"/>
        <w:bottom w:val="none" w:sz="0" w:space="0" w:color="auto"/>
        <w:right w:val="none" w:sz="0" w:space="0" w:color="auto"/>
      </w:divBdr>
    </w:div>
    <w:div w:id="437257267">
      <w:bodyDiv w:val="1"/>
      <w:marLeft w:val="0"/>
      <w:marRight w:val="0"/>
      <w:marTop w:val="0"/>
      <w:marBottom w:val="0"/>
      <w:divBdr>
        <w:top w:val="none" w:sz="0" w:space="0" w:color="auto"/>
        <w:left w:val="none" w:sz="0" w:space="0" w:color="auto"/>
        <w:bottom w:val="none" w:sz="0" w:space="0" w:color="auto"/>
        <w:right w:val="none" w:sz="0" w:space="0" w:color="auto"/>
      </w:divBdr>
    </w:div>
    <w:div w:id="438911883">
      <w:bodyDiv w:val="1"/>
      <w:marLeft w:val="0"/>
      <w:marRight w:val="0"/>
      <w:marTop w:val="0"/>
      <w:marBottom w:val="0"/>
      <w:divBdr>
        <w:top w:val="none" w:sz="0" w:space="0" w:color="auto"/>
        <w:left w:val="none" w:sz="0" w:space="0" w:color="auto"/>
        <w:bottom w:val="none" w:sz="0" w:space="0" w:color="auto"/>
        <w:right w:val="none" w:sz="0" w:space="0" w:color="auto"/>
      </w:divBdr>
    </w:div>
    <w:div w:id="450442319">
      <w:bodyDiv w:val="1"/>
      <w:marLeft w:val="0"/>
      <w:marRight w:val="0"/>
      <w:marTop w:val="0"/>
      <w:marBottom w:val="0"/>
      <w:divBdr>
        <w:top w:val="none" w:sz="0" w:space="0" w:color="auto"/>
        <w:left w:val="none" w:sz="0" w:space="0" w:color="auto"/>
        <w:bottom w:val="none" w:sz="0" w:space="0" w:color="auto"/>
        <w:right w:val="none" w:sz="0" w:space="0" w:color="auto"/>
      </w:divBdr>
    </w:div>
    <w:div w:id="492570867">
      <w:bodyDiv w:val="1"/>
      <w:marLeft w:val="0"/>
      <w:marRight w:val="0"/>
      <w:marTop w:val="0"/>
      <w:marBottom w:val="0"/>
      <w:divBdr>
        <w:top w:val="none" w:sz="0" w:space="0" w:color="auto"/>
        <w:left w:val="none" w:sz="0" w:space="0" w:color="auto"/>
        <w:bottom w:val="none" w:sz="0" w:space="0" w:color="auto"/>
        <w:right w:val="none" w:sz="0" w:space="0" w:color="auto"/>
      </w:divBdr>
    </w:div>
    <w:div w:id="495195891">
      <w:bodyDiv w:val="1"/>
      <w:marLeft w:val="0"/>
      <w:marRight w:val="0"/>
      <w:marTop w:val="0"/>
      <w:marBottom w:val="0"/>
      <w:divBdr>
        <w:top w:val="none" w:sz="0" w:space="0" w:color="auto"/>
        <w:left w:val="none" w:sz="0" w:space="0" w:color="auto"/>
        <w:bottom w:val="none" w:sz="0" w:space="0" w:color="auto"/>
        <w:right w:val="none" w:sz="0" w:space="0" w:color="auto"/>
      </w:divBdr>
    </w:div>
    <w:div w:id="508756726">
      <w:bodyDiv w:val="1"/>
      <w:marLeft w:val="0"/>
      <w:marRight w:val="0"/>
      <w:marTop w:val="0"/>
      <w:marBottom w:val="0"/>
      <w:divBdr>
        <w:top w:val="none" w:sz="0" w:space="0" w:color="auto"/>
        <w:left w:val="none" w:sz="0" w:space="0" w:color="auto"/>
        <w:bottom w:val="none" w:sz="0" w:space="0" w:color="auto"/>
        <w:right w:val="none" w:sz="0" w:space="0" w:color="auto"/>
      </w:divBdr>
    </w:div>
    <w:div w:id="531310197">
      <w:bodyDiv w:val="1"/>
      <w:marLeft w:val="0"/>
      <w:marRight w:val="0"/>
      <w:marTop w:val="0"/>
      <w:marBottom w:val="0"/>
      <w:divBdr>
        <w:top w:val="none" w:sz="0" w:space="0" w:color="auto"/>
        <w:left w:val="none" w:sz="0" w:space="0" w:color="auto"/>
        <w:bottom w:val="none" w:sz="0" w:space="0" w:color="auto"/>
        <w:right w:val="none" w:sz="0" w:space="0" w:color="auto"/>
      </w:divBdr>
    </w:div>
    <w:div w:id="534388628">
      <w:bodyDiv w:val="1"/>
      <w:marLeft w:val="0"/>
      <w:marRight w:val="0"/>
      <w:marTop w:val="0"/>
      <w:marBottom w:val="0"/>
      <w:divBdr>
        <w:top w:val="none" w:sz="0" w:space="0" w:color="auto"/>
        <w:left w:val="none" w:sz="0" w:space="0" w:color="auto"/>
        <w:bottom w:val="none" w:sz="0" w:space="0" w:color="auto"/>
        <w:right w:val="none" w:sz="0" w:space="0" w:color="auto"/>
      </w:divBdr>
    </w:div>
    <w:div w:id="549458971">
      <w:bodyDiv w:val="1"/>
      <w:marLeft w:val="0"/>
      <w:marRight w:val="0"/>
      <w:marTop w:val="0"/>
      <w:marBottom w:val="0"/>
      <w:divBdr>
        <w:top w:val="none" w:sz="0" w:space="0" w:color="auto"/>
        <w:left w:val="none" w:sz="0" w:space="0" w:color="auto"/>
        <w:bottom w:val="none" w:sz="0" w:space="0" w:color="auto"/>
        <w:right w:val="none" w:sz="0" w:space="0" w:color="auto"/>
      </w:divBdr>
    </w:div>
    <w:div w:id="569996654">
      <w:bodyDiv w:val="1"/>
      <w:marLeft w:val="0"/>
      <w:marRight w:val="0"/>
      <w:marTop w:val="0"/>
      <w:marBottom w:val="0"/>
      <w:divBdr>
        <w:top w:val="none" w:sz="0" w:space="0" w:color="auto"/>
        <w:left w:val="none" w:sz="0" w:space="0" w:color="auto"/>
        <w:bottom w:val="none" w:sz="0" w:space="0" w:color="auto"/>
        <w:right w:val="none" w:sz="0" w:space="0" w:color="auto"/>
      </w:divBdr>
    </w:div>
    <w:div w:id="617486640">
      <w:bodyDiv w:val="1"/>
      <w:marLeft w:val="0"/>
      <w:marRight w:val="0"/>
      <w:marTop w:val="0"/>
      <w:marBottom w:val="0"/>
      <w:divBdr>
        <w:top w:val="none" w:sz="0" w:space="0" w:color="auto"/>
        <w:left w:val="none" w:sz="0" w:space="0" w:color="auto"/>
        <w:bottom w:val="none" w:sz="0" w:space="0" w:color="auto"/>
        <w:right w:val="none" w:sz="0" w:space="0" w:color="auto"/>
      </w:divBdr>
    </w:div>
    <w:div w:id="648285649">
      <w:bodyDiv w:val="1"/>
      <w:marLeft w:val="0"/>
      <w:marRight w:val="0"/>
      <w:marTop w:val="0"/>
      <w:marBottom w:val="0"/>
      <w:divBdr>
        <w:top w:val="none" w:sz="0" w:space="0" w:color="auto"/>
        <w:left w:val="none" w:sz="0" w:space="0" w:color="auto"/>
        <w:bottom w:val="none" w:sz="0" w:space="0" w:color="auto"/>
        <w:right w:val="none" w:sz="0" w:space="0" w:color="auto"/>
      </w:divBdr>
    </w:div>
    <w:div w:id="654265006">
      <w:bodyDiv w:val="1"/>
      <w:marLeft w:val="0"/>
      <w:marRight w:val="0"/>
      <w:marTop w:val="0"/>
      <w:marBottom w:val="0"/>
      <w:divBdr>
        <w:top w:val="none" w:sz="0" w:space="0" w:color="auto"/>
        <w:left w:val="none" w:sz="0" w:space="0" w:color="auto"/>
        <w:bottom w:val="none" w:sz="0" w:space="0" w:color="auto"/>
        <w:right w:val="none" w:sz="0" w:space="0" w:color="auto"/>
      </w:divBdr>
    </w:div>
    <w:div w:id="657152589">
      <w:bodyDiv w:val="1"/>
      <w:marLeft w:val="0"/>
      <w:marRight w:val="0"/>
      <w:marTop w:val="0"/>
      <w:marBottom w:val="0"/>
      <w:divBdr>
        <w:top w:val="none" w:sz="0" w:space="0" w:color="auto"/>
        <w:left w:val="none" w:sz="0" w:space="0" w:color="auto"/>
        <w:bottom w:val="none" w:sz="0" w:space="0" w:color="auto"/>
        <w:right w:val="none" w:sz="0" w:space="0" w:color="auto"/>
      </w:divBdr>
    </w:div>
    <w:div w:id="671372375">
      <w:bodyDiv w:val="1"/>
      <w:marLeft w:val="0"/>
      <w:marRight w:val="0"/>
      <w:marTop w:val="0"/>
      <w:marBottom w:val="0"/>
      <w:divBdr>
        <w:top w:val="none" w:sz="0" w:space="0" w:color="auto"/>
        <w:left w:val="none" w:sz="0" w:space="0" w:color="auto"/>
        <w:bottom w:val="none" w:sz="0" w:space="0" w:color="auto"/>
        <w:right w:val="none" w:sz="0" w:space="0" w:color="auto"/>
      </w:divBdr>
    </w:div>
    <w:div w:id="671875931">
      <w:bodyDiv w:val="1"/>
      <w:marLeft w:val="0"/>
      <w:marRight w:val="0"/>
      <w:marTop w:val="0"/>
      <w:marBottom w:val="0"/>
      <w:divBdr>
        <w:top w:val="none" w:sz="0" w:space="0" w:color="auto"/>
        <w:left w:val="none" w:sz="0" w:space="0" w:color="auto"/>
        <w:bottom w:val="none" w:sz="0" w:space="0" w:color="auto"/>
        <w:right w:val="none" w:sz="0" w:space="0" w:color="auto"/>
      </w:divBdr>
    </w:div>
    <w:div w:id="705519117">
      <w:bodyDiv w:val="1"/>
      <w:marLeft w:val="0"/>
      <w:marRight w:val="0"/>
      <w:marTop w:val="0"/>
      <w:marBottom w:val="0"/>
      <w:divBdr>
        <w:top w:val="none" w:sz="0" w:space="0" w:color="auto"/>
        <w:left w:val="none" w:sz="0" w:space="0" w:color="auto"/>
        <w:bottom w:val="none" w:sz="0" w:space="0" w:color="auto"/>
        <w:right w:val="none" w:sz="0" w:space="0" w:color="auto"/>
      </w:divBdr>
    </w:div>
    <w:div w:id="720132212">
      <w:bodyDiv w:val="1"/>
      <w:marLeft w:val="0"/>
      <w:marRight w:val="0"/>
      <w:marTop w:val="0"/>
      <w:marBottom w:val="0"/>
      <w:divBdr>
        <w:top w:val="none" w:sz="0" w:space="0" w:color="auto"/>
        <w:left w:val="none" w:sz="0" w:space="0" w:color="auto"/>
        <w:bottom w:val="none" w:sz="0" w:space="0" w:color="auto"/>
        <w:right w:val="none" w:sz="0" w:space="0" w:color="auto"/>
      </w:divBdr>
    </w:div>
    <w:div w:id="720251527">
      <w:bodyDiv w:val="1"/>
      <w:marLeft w:val="0"/>
      <w:marRight w:val="0"/>
      <w:marTop w:val="0"/>
      <w:marBottom w:val="0"/>
      <w:divBdr>
        <w:top w:val="none" w:sz="0" w:space="0" w:color="auto"/>
        <w:left w:val="none" w:sz="0" w:space="0" w:color="auto"/>
        <w:bottom w:val="none" w:sz="0" w:space="0" w:color="auto"/>
        <w:right w:val="none" w:sz="0" w:space="0" w:color="auto"/>
      </w:divBdr>
    </w:div>
    <w:div w:id="726996919">
      <w:bodyDiv w:val="1"/>
      <w:marLeft w:val="0"/>
      <w:marRight w:val="0"/>
      <w:marTop w:val="0"/>
      <w:marBottom w:val="0"/>
      <w:divBdr>
        <w:top w:val="none" w:sz="0" w:space="0" w:color="auto"/>
        <w:left w:val="none" w:sz="0" w:space="0" w:color="auto"/>
        <w:bottom w:val="none" w:sz="0" w:space="0" w:color="auto"/>
        <w:right w:val="none" w:sz="0" w:space="0" w:color="auto"/>
      </w:divBdr>
    </w:div>
    <w:div w:id="743451945">
      <w:bodyDiv w:val="1"/>
      <w:marLeft w:val="0"/>
      <w:marRight w:val="0"/>
      <w:marTop w:val="0"/>
      <w:marBottom w:val="0"/>
      <w:divBdr>
        <w:top w:val="none" w:sz="0" w:space="0" w:color="auto"/>
        <w:left w:val="none" w:sz="0" w:space="0" w:color="auto"/>
        <w:bottom w:val="none" w:sz="0" w:space="0" w:color="auto"/>
        <w:right w:val="none" w:sz="0" w:space="0" w:color="auto"/>
      </w:divBdr>
    </w:div>
    <w:div w:id="759369355">
      <w:bodyDiv w:val="1"/>
      <w:marLeft w:val="0"/>
      <w:marRight w:val="0"/>
      <w:marTop w:val="0"/>
      <w:marBottom w:val="0"/>
      <w:divBdr>
        <w:top w:val="none" w:sz="0" w:space="0" w:color="auto"/>
        <w:left w:val="none" w:sz="0" w:space="0" w:color="auto"/>
        <w:bottom w:val="none" w:sz="0" w:space="0" w:color="auto"/>
        <w:right w:val="none" w:sz="0" w:space="0" w:color="auto"/>
      </w:divBdr>
    </w:div>
    <w:div w:id="759527562">
      <w:bodyDiv w:val="1"/>
      <w:marLeft w:val="0"/>
      <w:marRight w:val="0"/>
      <w:marTop w:val="0"/>
      <w:marBottom w:val="0"/>
      <w:divBdr>
        <w:top w:val="none" w:sz="0" w:space="0" w:color="auto"/>
        <w:left w:val="none" w:sz="0" w:space="0" w:color="auto"/>
        <w:bottom w:val="none" w:sz="0" w:space="0" w:color="auto"/>
        <w:right w:val="none" w:sz="0" w:space="0" w:color="auto"/>
      </w:divBdr>
      <w:divsChild>
        <w:div w:id="1393574984">
          <w:marLeft w:val="0"/>
          <w:marRight w:val="0"/>
          <w:marTop w:val="0"/>
          <w:marBottom w:val="0"/>
          <w:divBdr>
            <w:top w:val="none" w:sz="0" w:space="0" w:color="auto"/>
            <w:left w:val="none" w:sz="0" w:space="0" w:color="auto"/>
            <w:bottom w:val="none" w:sz="0" w:space="0" w:color="auto"/>
            <w:right w:val="none" w:sz="0" w:space="0" w:color="auto"/>
          </w:divBdr>
          <w:divsChild>
            <w:div w:id="16932931">
              <w:marLeft w:val="0"/>
              <w:marRight w:val="0"/>
              <w:marTop w:val="0"/>
              <w:marBottom w:val="0"/>
              <w:divBdr>
                <w:top w:val="none" w:sz="0" w:space="0" w:color="auto"/>
                <w:left w:val="none" w:sz="0" w:space="0" w:color="auto"/>
                <w:bottom w:val="none" w:sz="0" w:space="0" w:color="auto"/>
                <w:right w:val="none" w:sz="0" w:space="0" w:color="auto"/>
              </w:divBdr>
            </w:div>
            <w:div w:id="51125513">
              <w:marLeft w:val="0"/>
              <w:marRight w:val="0"/>
              <w:marTop w:val="0"/>
              <w:marBottom w:val="0"/>
              <w:divBdr>
                <w:top w:val="none" w:sz="0" w:space="0" w:color="auto"/>
                <w:left w:val="none" w:sz="0" w:space="0" w:color="auto"/>
                <w:bottom w:val="none" w:sz="0" w:space="0" w:color="auto"/>
                <w:right w:val="none" w:sz="0" w:space="0" w:color="auto"/>
              </w:divBdr>
            </w:div>
            <w:div w:id="87818802">
              <w:marLeft w:val="0"/>
              <w:marRight w:val="0"/>
              <w:marTop w:val="0"/>
              <w:marBottom w:val="0"/>
              <w:divBdr>
                <w:top w:val="none" w:sz="0" w:space="0" w:color="auto"/>
                <w:left w:val="none" w:sz="0" w:space="0" w:color="auto"/>
                <w:bottom w:val="none" w:sz="0" w:space="0" w:color="auto"/>
                <w:right w:val="none" w:sz="0" w:space="0" w:color="auto"/>
              </w:divBdr>
            </w:div>
            <w:div w:id="259798985">
              <w:marLeft w:val="0"/>
              <w:marRight w:val="0"/>
              <w:marTop w:val="0"/>
              <w:marBottom w:val="0"/>
              <w:divBdr>
                <w:top w:val="none" w:sz="0" w:space="0" w:color="auto"/>
                <w:left w:val="none" w:sz="0" w:space="0" w:color="auto"/>
                <w:bottom w:val="none" w:sz="0" w:space="0" w:color="auto"/>
                <w:right w:val="none" w:sz="0" w:space="0" w:color="auto"/>
              </w:divBdr>
            </w:div>
            <w:div w:id="264266719">
              <w:marLeft w:val="0"/>
              <w:marRight w:val="0"/>
              <w:marTop w:val="0"/>
              <w:marBottom w:val="0"/>
              <w:divBdr>
                <w:top w:val="none" w:sz="0" w:space="0" w:color="auto"/>
                <w:left w:val="none" w:sz="0" w:space="0" w:color="auto"/>
                <w:bottom w:val="none" w:sz="0" w:space="0" w:color="auto"/>
                <w:right w:val="none" w:sz="0" w:space="0" w:color="auto"/>
              </w:divBdr>
            </w:div>
            <w:div w:id="423576882">
              <w:marLeft w:val="0"/>
              <w:marRight w:val="0"/>
              <w:marTop w:val="0"/>
              <w:marBottom w:val="0"/>
              <w:divBdr>
                <w:top w:val="none" w:sz="0" w:space="0" w:color="auto"/>
                <w:left w:val="none" w:sz="0" w:space="0" w:color="auto"/>
                <w:bottom w:val="none" w:sz="0" w:space="0" w:color="auto"/>
                <w:right w:val="none" w:sz="0" w:space="0" w:color="auto"/>
              </w:divBdr>
            </w:div>
            <w:div w:id="650985800">
              <w:marLeft w:val="0"/>
              <w:marRight w:val="0"/>
              <w:marTop w:val="0"/>
              <w:marBottom w:val="0"/>
              <w:divBdr>
                <w:top w:val="none" w:sz="0" w:space="0" w:color="auto"/>
                <w:left w:val="none" w:sz="0" w:space="0" w:color="auto"/>
                <w:bottom w:val="none" w:sz="0" w:space="0" w:color="auto"/>
                <w:right w:val="none" w:sz="0" w:space="0" w:color="auto"/>
              </w:divBdr>
            </w:div>
            <w:div w:id="898126425">
              <w:marLeft w:val="0"/>
              <w:marRight w:val="0"/>
              <w:marTop w:val="0"/>
              <w:marBottom w:val="0"/>
              <w:divBdr>
                <w:top w:val="none" w:sz="0" w:space="0" w:color="auto"/>
                <w:left w:val="none" w:sz="0" w:space="0" w:color="auto"/>
                <w:bottom w:val="none" w:sz="0" w:space="0" w:color="auto"/>
                <w:right w:val="none" w:sz="0" w:space="0" w:color="auto"/>
              </w:divBdr>
            </w:div>
            <w:div w:id="898828448">
              <w:marLeft w:val="0"/>
              <w:marRight w:val="0"/>
              <w:marTop w:val="0"/>
              <w:marBottom w:val="0"/>
              <w:divBdr>
                <w:top w:val="none" w:sz="0" w:space="0" w:color="auto"/>
                <w:left w:val="none" w:sz="0" w:space="0" w:color="auto"/>
                <w:bottom w:val="none" w:sz="0" w:space="0" w:color="auto"/>
                <w:right w:val="none" w:sz="0" w:space="0" w:color="auto"/>
              </w:divBdr>
            </w:div>
            <w:div w:id="1073820311">
              <w:marLeft w:val="0"/>
              <w:marRight w:val="0"/>
              <w:marTop w:val="0"/>
              <w:marBottom w:val="0"/>
              <w:divBdr>
                <w:top w:val="none" w:sz="0" w:space="0" w:color="auto"/>
                <w:left w:val="none" w:sz="0" w:space="0" w:color="auto"/>
                <w:bottom w:val="none" w:sz="0" w:space="0" w:color="auto"/>
                <w:right w:val="none" w:sz="0" w:space="0" w:color="auto"/>
              </w:divBdr>
            </w:div>
            <w:div w:id="1242522020">
              <w:marLeft w:val="0"/>
              <w:marRight w:val="0"/>
              <w:marTop w:val="0"/>
              <w:marBottom w:val="0"/>
              <w:divBdr>
                <w:top w:val="none" w:sz="0" w:space="0" w:color="auto"/>
                <w:left w:val="none" w:sz="0" w:space="0" w:color="auto"/>
                <w:bottom w:val="none" w:sz="0" w:space="0" w:color="auto"/>
                <w:right w:val="none" w:sz="0" w:space="0" w:color="auto"/>
              </w:divBdr>
            </w:div>
            <w:div w:id="1499224815">
              <w:marLeft w:val="0"/>
              <w:marRight w:val="0"/>
              <w:marTop w:val="0"/>
              <w:marBottom w:val="0"/>
              <w:divBdr>
                <w:top w:val="none" w:sz="0" w:space="0" w:color="auto"/>
                <w:left w:val="none" w:sz="0" w:space="0" w:color="auto"/>
                <w:bottom w:val="none" w:sz="0" w:space="0" w:color="auto"/>
                <w:right w:val="none" w:sz="0" w:space="0" w:color="auto"/>
              </w:divBdr>
            </w:div>
            <w:div w:id="1530798714">
              <w:marLeft w:val="0"/>
              <w:marRight w:val="0"/>
              <w:marTop w:val="0"/>
              <w:marBottom w:val="0"/>
              <w:divBdr>
                <w:top w:val="none" w:sz="0" w:space="0" w:color="auto"/>
                <w:left w:val="none" w:sz="0" w:space="0" w:color="auto"/>
                <w:bottom w:val="none" w:sz="0" w:space="0" w:color="auto"/>
                <w:right w:val="none" w:sz="0" w:space="0" w:color="auto"/>
              </w:divBdr>
            </w:div>
            <w:div w:id="1560825861">
              <w:marLeft w:val="0"/>
              <w:marRight w:val="0"/>
              <w:marTop w:val="0"/>
              <w:marBottom w:val="0"/>
              <w:divBdr>
                <w:top w:val="none" w:sz="0" w:space="0" w:color="auto"/>
                <w:left w:val="none" w:sz="0" w:space="0" w:color="auto"/>
                <w:bottom w:val="none" w:sz="0" w:space="0" w:color="auto"/>
                <w:right w:val="none" w:sz="0" w:space="0" w:color="auto"/>
              </w:divBdr>
            </w:div>
            <w:div w:id="1564873965">
              <w:marLeft w:val="0"/>
              <w:marRight w:val="0"/>
              <w:marTop w:val="0"/>
              <w:marBottom w:val="0"/>
              <w:divBdr>
                <w:top w:val="none" w:sz="0" w:space="0" w:color="auto"/>
                <w:left w:val="none" w:sz="0" w:space="0" w:color="auto"/>
                <w:bottom w:val="none" w:sz="0" w:space="0" w:color="auto"/>
                <w:right w:val="none" w:sz="0" w:space="0" w:color="auto"/>
              </w:divBdr>
            </w:div>
            <w:div w:id="1568102001">
              <w:marLeft w:val="0"/>
              <w:marRight w:val="0"/>
              <w:marTop w:val="0"/>
              <w:marBottom w:val="0"/>
              <w:divBdr>
                <w:top w:val="none" w:sz="0" w:space="0" w:color="auto"/>
                <w:left w:val="none" w:sz="0" w:space="0" w:color="auto"/>
                <w:bottom w:val="none" w:sz="0" w:space="0" w:color="auto"/>
                <w:right w:val="none" w:sz="0" w:space="0" w:color="auto"/>
              </w:divBdr>
            </w:div>
            <w:div w:id="1707024323">
              <w:marLeft w:val="0"/>
              <w:marRight w:val="0"/>
              <w:marTop w:val="0"/>
              <w:marBottom w:val="0"/>
              <w:divBdr>
                <w:top w:val="none" w:sz="0" w:space="0" w:color="auto"/>
                <w:left w:val="none" w:sz="0" w:space="0" w:color="auto"/>
                <w:bottom w:val="none" w:sz="0" w:space="0" w:color="auto"/>
                <w:right w:val="none" w:sz="0" w:space="0" w:color="auto"/>
              </w:divBdr>
            </w:div>
            <w:div w:id="1719548320">
              <w:marLeft w:val="0"/>
              <w:marRight w:val="0"/>
              <w:marTop w:val="0"/>
              <w:marBottom w:val="0"/>
              <w:divBdr>
                <w:top w:val="none" w:sz="0" w:space="0" w:color="auto"/>
                <w:left w:val="none" w:sz="0" w:space="0" w:color="auto"/>
                <w:bottom w:val="none" w:sz="0" w:space="0" w:color="auto"/>
                <w:right w:val="none" w:sz="0" w:space="0" w:color="auto"/>
              </w:divBdr>
            </w:div>
            <w:div w:id="1969700158">
              <w:marLeft w:val="0"/>
              <w:marRight w:val="0"/>
              <w:marTop w:val="0"/>
              <w:marBottom w:val="0"/>
              <w:divBdr>
                <w:top w:val="none" w:sz="0" w:space="0" w:color="auto"/>
                <w:left w:val="none" w:sz="0" w:space="0" w:color="auto"/>
                <w:bottom w:val="none" w:sz="0" w:space="0" w:color="auto"/>
                <w:right w:val="none" w:sz="0" w:space="0" w:color="auto"/>
              </w:divBdr>
            </w:div>
            <w:div w:id="2048529376">
              <w:marLeft w:val="0"/>
              <w:marRight w:val="0"/>
              <w:marTop w:val="0"/>
              <w:marBottom w:val="0"/>
              <w:divBdr>
                <w:top w:val="none" w:sz="0" w:space="0" w:color="auto"/>
                <w:left w:val="none" w:sz="0" w:space="0" w:color="auto"/>
                <w:bottom w:val="none" w:sz="0" w:space="0" w:color="auto"/>
                <w:right w:val="none" w:sz="0" w:space="0" w:color="auto"/>
              </w:divBdr>
            </w:div>
            <w:div w:id="2059165929">
              <w:marLeft w:val="0"/>
              <w:marRight w:val="0"/>
              <w:marTop w:val="0"/>
              <w:marBottom w:val="0"/>
              <w:divBdr>
                <w:top w:val="none" w:sz="0" w:space="0" w:color="auto"/>
                <w:left w:val="none" w:sz="0" w:space="0" w:color="auto"/>
                <w:bottom w:val="none" w:sz="0" w:space="0" w:color="auto"/>
                <w:right w:val="none" w:sz="0" w:space="0" w:color="auto"/>
              </w:divBdr>
            </w:div>
            <w:div w:id="20821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698">
      <w:bodyDiv w:val="1"/>
      <w:marLeft w:val="0"/>
      <w:marRight w:val="0"/>
      <w:marTop w:val="0"/>
      <w:marBottom w:val="0"/>
      <w:divBdr>
        <w:top w:val="none" w:sz="0" w:space="0" w:color="auto"/>
        <w:left w:val="none" w:sz="0" w:space="0" w:color="auto"/>
        <w:bottom w:val="none" w:sz="0" w:space="0" w:color="auto"/>
        <w:right w:val="none" w:sz="0" w:space="0" w:color="auto"/>
      </w:divBdr>
      <w:divsChild>
        <w:div w:id="406342348">
          <w:marLeft w:val="0"/>
          <w:marRight w:val="0"/>
          <w:marTop w:val="0"/>
          <w:marBottom w:val="0"/>
          <w:divBdr>
            <w:top w:val="none" w:sz="0" w:space="0" w:color="auto"/>
            <w:left w:val="none" w:sz="0" w:space="0" w:color="auto"/>
            <w:bottom w:val="none" w:sz="0" w:space="0" w:color="auto"/>
            <w:right w:val="none" w:sz="0" w:space="0" w:color="auto"/>
          </w:divBdr>
        </w:div>
        <w:div w:id="512183179">
          <w:marLeft w:val="0"/>
          <w:marRight w:val="0"/>
          <w:marTop w:val="0"/>
          <w:marBottom w:val="0"/>
          <w:divBdr>
            <w:top w:val="none" w:sz="0" w:space="0" w:color="auto"/>
            <w:left w:val="none" w:sz="0" w:space="0" w:color="auto"/>
            <w:bottom w:val="none" w:sz="0" w:space="0" w:color="auto"/>
            <w:right w:val="none" w:sz="0" w:space="0" w:color="auto"/>
          </w:divBdr>
        </w:div>
        <w:div w:id="1364013237">
          <w:marLeft w:val="0"/>
          <w:marRight w:val="0"/>
          <w:marTop w:val="0"/>
          <w:marBottom w:val="0"/>
          <w:divBdr>
            <w:top w:val="none" w:sz="0" w:space="0" w:color="auto"/>
            <w:left w:val="none" w:sz="0" w:space="0" w:color="auto"/>
            <w:bottom w:val="none" w:sz="0" w:space="0" w:color="auto"/>
            <w:right w:val="none" w:sz="0" w:space="0" w:color="auto"/>
          </w:divBdr>
        </w:div>
        <w:div w:id="1418133517">
          <w:marLeft w:val="0"/>
          <w:marRight w:val="0"/>
          <w:marTop w:val="0"/>
          <w:marBottom w:val="0"/>
          <w:divBdr>
            <w:top w:val="none" w:sz="0" w:space="0" w:color="auto"/>
            <w:left w:val="none" w:sz="0" w:space="0" w:color="auto"/>
            <w:bottom w:val="none" w:sz="0" w:space="0" w:color="auto"/>
            <w:right w:val="none" w:sz="0" w:space="0" w:color="auto"/>
          </w:divBdr>
        </w:div>
        <w:div w:id="1965191622">
          <w:marLeft w:val="0"/>
          <w:marRight w:val="0"/>
          <w:marTop w:val="0"/>
          <w:marBottom w:val="0"/>
          <w:divBdr>
            <w:top w:val="none" w:sz="0" w:space="0" w:color="auto"/>
            <w:left w:val="none" w:sz="0" w:space="0" w:color="auto"/>
            <w:bottom w:val="none" w:sz="0" w:space="0" w:color="auto"/>
            <w:right w:val="none" w:sz="0" w:space="0" w:color="auto"/>
          </w:divBdr>
        </w:div>
      </w:divsChild>
    </w:div>
    <w:div w:id="781848926">
      <w:bodyDiv w:val="1"/>
      <w:marLeft w:val="0"/>
      <w:marRight w:val="0"/>
      <w:marTop w:val="0"/>
      <w:marBottom w:val="0"/>
      <w:divBdr>
        <w:top w:val="none" w:sz="0" w:space="0" w:color="auto"/>
        <w:left w:val="none" w:sz="0" w:space="0" w:color="auto"/>
        <w:bottom w:val="none" w:sz="0" w:space="0" w:color="auto"/>
        <w:right w:val="none" w:sz="0" w:space="0" w:color="auto"/>
      </w:divBdr>
    </w:div>
    <w:div w:id="811485732">
      <w:bodyDiv w:val="1"/>
      <w:marLeft w:val="0"/>
      <w:marRight w:val="0"/>
      <w:marTop w:val="0"/>
      <w:marBottom w:val="0"/>
      <w:divBdr>
        <w:top w:val="none" w:sz="0" w:space="0" w:color="auto"/>
        <w:left w:val="none" w:sz="0" w:space="0" w:color="auto"/>
        <w:bottom w:val="none" w:sz="0" w:space="0" w:color="auto"/>
        <w:right w:val="none" w:sz="0" w:space="0" w:color="auto"/>
      </w:divBdr>
      <w:divsChild>
        <w:div w:id="123887233">
          <w:marLeft w:val="0"/>
          <w:marRight w:val="0"/>
          <w:marTop w:val="0"/>
          <w:marBottom w:val="0"/>
          <w:divBdr>
            <w:top w:val="none" w:sz="0" w:space="0" w:color="auto"/>
            <w:left w:val="none" w:sz="0" w:space="0" w:color="auto"/>
            <w:bottom w:val="none" w:sz="0" w:space="0" w:color="auto"/>
            <w:right w:val="none" w:sz="0" w:space="0" w:color="auto"/>
          </w:divBdr>
          <w:divsChild>
            <w:div w:id="5338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7149">
      <w:bodyDiv w:val="1"/>
      <w:marLeft w:val="0"/>
      <w:marRight w:val="0"/>
      <w:marTop w:val="0"/>
      <w:marBottom w:val="0"/>
      <w:divBdr>
        <w:top w:val="none" w:sz="0" w:space="0" w:color="auto"/>
        <w:left w:val="none" w:sz="0" w:space="0" w:color="auto"/>
        <w:bottom w:val="none" w:sz="0" w:space="0" w:color="auto"/>
        <w:right w:val="none" w:sz="0" w:space="0" w:color="auto"/>
      </w:divBdr>
      <w:divsChild>
        <w:div w:id="863204522">
          <w:marLeft w:val="0"/>
          <w:marRight w:val="0"/>
          <w:marTop w:val="0"/>
          <w:marBottom w:val="120"/>
          <w:divBdr>
            <w:top w:val="none" w:sz="0" w:space="0" w:color="auto"/>
            <w:left w:val="none" w:sz="0" w:space="0" w:color="auto"/>
            <w:bottom w:val="none" w:sz="0" w:space="0" w:color="auto"/>
            <w:right w:val="none" w:sz="0" w:space="0" w:color="auto"/>
          </w:divBdr>
        </w:div>
        <w:div w:id="1297448293">
          <w:marLeft w:val="0"/>
          <w:marRight w:val="0"/>
          <w:marTop w:val="0"/>
          <w:marBottom w:val="120"/>
          <w:divBdr>
            <w:top w:val="none" w:sz="0" w:space="0" w:color="auto"/>
            <w:left w:val="none" w:sz="0" w:space="0" w:color="auto"/>
            <w:bottom w:val="none" w:sz="0" w:space="0" w:color="auto"/>
            <w:right w:val="none" w:sz="0" w:space="0" w:color="auto"/>
          </w:divBdr>
        </w:div>
      </w:divsChild>
    </w:div>
    <w:div w:id="840900337">
      <w:bodyDiv w:val="1"/>
      <w:marLeft w:val="0"/>
      <w:marRight w:val="0"/>
      <w:marTop w:val="0"/>
      <w:marBottom w:val="0"/>
      <w:divBdr>
        <w:top w:val="none" w:sz="0" w:space="0" w:color="auto"/>
        <w:left w:val="none" w:sz="0" w:space="0" w:color="auto"/>
        <w:bottom w:val="none" w:sz="0" w:space="0" w:color="auto"/>
        <w:right w:val="none" w:sz="0" w:space="0" w:color="auto"/>
      </w:divBdr>
    </w:div>
    <w:div w:id="853418196">
      <w:bodyDiv w:val="1"/>
      <w:marLeft w:val="0"/>
      <w:marRight w:val="0"/>
      <w:marTop w:val="0"/>
      <w:marBottom w:val="0"/>
      <w:divBdr>
        <w:top w:val="none" w:sz="0" w:space="0" w:color="auto"/>
        <w:left w:val="none" w:sz="0" w:space="0" w:color="auto"/>
        <w:bottom w:val="none" w:sz="0" w:space="0" w:color="auto"/>
        <w:right w:val="none" w:sz="0" w:space="0" w:color="auto"/>
      </w:divBdr>
    </w:div>
    <w:div w:id="872882480">
      <w:bodyDiv w:val="1"/>
      <w:marLeft w:val="0"/>
      <w:marRight w:val="0"/>
      <w:marTop w:val="0"/>
      <w:marBottom w:val="0"/>
      <w:divBdr>
        <w:top w:val="none" w:sz="0" w:space="0" w:color="auto"/>
        <w:left w:val="none" w:sz="0" w:space="0" w:color="auto"/>
        <w:bottom w:val="none" w:sz="0" w:space="0" w:color="auto"/>
        <w:right w:val="none" w:sz="0" w:space="0" w:color="auto"/>
      </w:divBdr>
    </w:div>
    <w:div w:id="899512565">
      <w:bodyDiv w:val="1"/>
      <w:marLeft w:val="0"/>
      <w:marRight w:val="0"/>
      <w:marTop w:val="0"/>
      <w:marBottom w:val="0"/>
      <w:divBdr>
        <w:top w:val="none" w:sz="0" w:space="0" w:color="auto"/>
        <w:left w:val="none" w:sz="0" w:space="0" w:color="auto"/>
        <w:bottom w:val="none" w:sz="0" w:space="0" w:color="auto"/>
        <w:right w:val="none" w:sz="0" w:space="0" w:color="auto"/>
      </w:divBdr>
    </w:div>
    <w:div w:id="901602062">
      <w:bodyDiv w:val="1"/>
      <w:marLeft w:val="0"/>
      <w:marRight w:val="0"/>
      <w:marTop w:val="0"/>
      <w:marBottom w:val="0"/>
      <w:divBdr>
        <w:top w:val="none" w:sz="0" w:space="0" w:color="auto"/>
        <w:left w:val="none" w:sz="0" w:space="0" w:color="auto"/>
        <w:bottom w:val="none" w:sz="0" w:space="0" w:color="auto"/>
        <w:right w:val="none" w:sz="0" w:space="0" w:color="auto"/>
      </w:divBdr>
    </w:div>
    <w:div w:id="902641950">
      <w:bodyDiv w:val="1"/>
      <w:marLeft w:val="0"/>
      <w:marRight w:val="0"/>
      <w:marTop w:val="0"/>
      <w:marBottom w:val="0"/>
      <w:divBdr>
        <w:top w:val="none" w:sz="0" w:space="0" w:color="auto"/>
        <w:left w:val="none" w:sz="0" w:space="0" w:color="auto"/>
        <w:bottom w:val="none" w:sz="0" w:space="0" w:color="auto"/>
        <w:right w:val="none" w:sz="0" w:space="0" w:color="auto"/>
      </w:divBdr>
    </w:div>
    <w:div w:id="919755607">
      <w:bodyDiv w:val="1"/>
      <w:marLeft w:val="0"/>
      <w:marRight w:val="0"/>
      <w:marTop w:val="0"/>
      <w:marBottom w:val="0"/>
      <w:divBdr>
        <w:top w:val="none" w:sz="0" w:space="0" w:color="auto"/>
        <w:left w:val="none" w:sz="0" w:space="0" w:color="auto"/>
        <w:bottom w:val="none" w:sz="0" w:space="0" w:color="auto"/>
        <w:right w:val="none" w:sz="0" w:space="0" w:color="auto"/>
      </w:divBdr>
    </w:div>
    <w:div w:id="948045857">
      <w:bodyDiv w:val="1"/>
      <w:marLeft w:val="0"/>
      <w:marRight w:val="0"/>
      <w:marTop w:val="0"/>
      <w:marBottom w:val="0"/>
      <w:divBdr>
        <w:top w:val="none" w:sz="0" w:space="0" w:color="auto"/>
        <w:left w:val="none" w:sz="0" w:space="0" w:color="auto"/>
        <w:bottom w:val="none" w:sz="0" w:space="0" w:color="auto"/>
        <w:right w:val="none" w:sz="0" w:space="0" w:color="auto"/>
      </w:divBdr>
    </w:div>
    <w:div w:id="955527566">
      <w:bodyDiv w:val="1"/>
      <w:marLeft w:val="0"/>
      <w:marRight w:val="0"/>
      <w:marTop w:val="0"/>
      <w:marBottom w:val="0"/>
      <w:divBdr>
        <w:top w:val="none" w:sz="0" w:space="0" w:color="auto"/>
        <w:left w:val="none" w:sz="0" w:space="0" w:color="auto"/>
        <w:bottom w:val="none" w:sz="0" w:space="0" w:color="auto"/>
        <w:right w:val="none" w:sz="0" w:space="0" w:color="auto"/>
      </w:divBdr>
    </w:div>
    <w:div w:id="961376717">
      <w:bodyDiv w:val="1"/>
      <w:marLeft w:val="0"/>
      <w:marRight w:val="0"/>
      <w:marTop w:val="0"/>
      <w:marBottom w:val="0"/>
      <w:divBdr>
        <w:top w:val="none" w:sz="0" w:space="0" w:color="auto"/>
        <w:left w:val="none" w:sz="0" w:space="0" w:color="auto"/>
        <w:bottom w:val="none" w:sz="0" w:space="0" w:color="auto"/>
        <w:right w:val="none" w:sz="0" w:space="0" w:color="auto"/>
      </w:divBdr>
      <w:divsChild>
        <w:div w:id="1308390273">
          <w:marLeft w:val="0"/>
          <w:marRight w:val="0"/>
          <w:marTop w:val="0"/>
          <w:marBottom w:val="0"/>
          <w:divBdr>
            <w:top w:val="none" w:sz="0" w:space="0" w:color="auto"/>
            <w:left w:val="none" w:sz="0" w:space="0" w:color="auto"/>
            <w:bottom w:val="none" w:sz="0" w:space="0" w:color="auto"/>
            <w:right w:val="none" w:sz="0" w:space="0" w:color="auto"/>
          </w:divBdr>
          <w:divsChild>
            <w:div w:id="151917835">
              <w:marLeft w:val="0"/>
              <w:marRight w:val="0"/>
              <w:marTop w:val="0"/>
              <w:marBottom w:val="0"/>
              <w:divBdr>
                <w:top w:val="none" w:sz="0" w:space="0" w:color="auto"/>
                <w:left w:val="none" w:sz="0" w:space="0" w:color="auto"/>
                <w:bottom w:val="none" w:sz="0" w:space="0" w:color="auto"/>
                <w:right w:val="none" w:sz="0" w:space="0" w:color="auto"/>
              </w:divBdr>
            </w:div>
            <w:div w:id="787503566">
              <w:marLeft w:val="0"/>
              <w:marRight w:val="0"/>
              <w:marTop w:val="0"/>
              <w:marBottom w:val="0"/>
              <w:divBdr>
                <w:top w:val="none" w:sz="0" w:space="0" w:color="auto"/>
                <w:left w:val="none" w:sz="0" w:space="0" w:color="auto"/>
                <w:bottom w:val="none" w:sz="0" w:space="0" w:color="auto"/>
                <w:right w:val="none" w:sz="0" w:space="0" w:color="auto"/>
              </w:divBdr>
            </w:div>
            <w:div w:id="821968233">
              <w:marLeft w:val="0"/>
              <w:marRight w:val="0"/>
              <w:marTop w:val="0"/>
              <w:marBottom w:val="0"/>
              <w:divBdr>
                <w:top w:val="none" w:sz="0" w:space="0" w:color="auto"/>
                <w:left w:val="none" w:sz="0" w:space="0" w:color="auto"/>
                <w:bottom w:val="none" w:sz="0" w:space="0" w:color="auto"/>
                <w:right w:val="none" w:sz="0" w:space="0" w:color="auto"/>
              </w:divBdr>
            </w:div>
            <w:div w:id="1040520765">
              <w:marLeft w:val="0"/>
              <w:marRight w:val="0"/>
              <w:marTop w:val="0"/>
              <w:marBottom w:val="0"/>
              <w:divBdr>
                <w:top w:val="none" w:sz="0" w:space="0" w:color="auto"/>
                <w:left w:val="none" w:sz="0" w:space="0" w:color="auto"/>
                <w:bottom w:val="none" w:sz="0" w:space="0" w:color="auto"/>
                <w:right w:val="none" w:sz="0" w:space="0" w:color="auto"/>
              </w:divBdr>
            </w:div>
            <w:div w:id="1267537827">
              <w:marLeft w:val="0"/>
              <w:marRight w:val="0"/>
              <w:marTop w:val="0"/>
              <w:marBottom w:val="0"/>
              <w:divBdr>
                <w:top w:val="none" w:sz="0" w:space="0" w:color="auto"/>
                <w:left w:val="none" w:sz="0" w:space="0" w:color="auto"/>
                <w:bottom w:val="none" w:sz="0" w:space="0" w:color="auto"/>
                <w:right w:val="none" w:sz="0" w:space="0" w:color="auto"/>
              </w:divBdr>
            </w:div>
            <w:div w:id="1725715887">
              <w:marLeft w:val="0"/>
              <w:marRight w:val="0"/>
              <w:marTop w:val="0"/>
              <w:marBottom w:val="0"/>
              <w:divBdr>
                <w:top w:val="none" w:sz="0" w:space="0" w:color="auto"/>
                <w:left w:val="none" w:sz="0" w:space="0" w:color="auto"/>
                <w:bottom w:val="none" w:sz="0" w:space="0" w:color="auto"/>
                <w:right w:val="none" w:sz="0" w:space="0" w:color="auto"/>
              </w:divBdr>
            </w:div>
            <w:div w:id="19046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2663">
      <w:bodyDiv w:val="1"/>
      <w:marLeft w:val="0"/>
      <w:marRight w:val="0"/>
      <w:marTop w:val="0"/>
      <w:marBottom w:val="0"/>
      <w:divBdr>
        <w:top w:val="none" w:sz="0" w:space="0" w:color="auto"/>
        <w:left w:val="none" w:sz="0" w:space="0" w:color="auto"/>
        <w:bottom w:val="none" w:sz="0" w:space="0" w:color="auto"/>
        <w:right w:val="none" w:sz="0" w:space="0" w:color="auto"/>
      </w:divBdr>
    </w:div>
    <w:div w:id="1006401439">
      <w:bodyDiv w:val="1"/>
      <w:marLeft w:val="0"/>
      <w:marRight w:val="0"/>
      <w:marTop w:val="0"/>
      <w:marBottom w:val="0"/>
      <w:divBdr>
        <w:top w:val="none" w:sz="0" w:space="0" w:color="auto"/>
        <w:left w:val="none" w:sz="0" w:space="0" w:color="auto"/>
        <w:bottom w:val="none" w:sz="0" w:space="0" w:color="auto"/>
        <w:right w:val="none" w:sz="0" w:space="0" w:color="auto"/>
      </w:divBdr>
      <w:divsChild>
        <w:div w:id="1991443041">
          <w:marLeft w:val="0"/>
          <w:marRight w:val="0"/>
          <w:marTop w:val="0"/>
          <w:marBottom w:val="0"/>
          <w:divBdr>
            <w:top w:val="none" w:sz="0" w:space="0" w:color="auto"/>
            <w:left w:val="none" w:sz="0" w:space="0" w:color="auto"/>
            <w:bottom w:val="none" w:sz="0" w:space="0" w:color="auto"/>
            <w:right w:val="none" w:sz="0" w:space="0" w:color="auto"/>
          </w:divBdr>
          <w:divsChild>
            <w:div w:id="293294340">
              <w:marLeft w:val="0"/>
              <w:marRight w:val="0"/>
              <w:marTop w:val="0"/>
              <w:marBottom w:val="0"/>
              <w:divBdr>
                <w:top w:val="none" w:sz="0" w:space="0" w:color="auto"/>
                <w:left w:val="none" w:sz="0" w:space="0" w:color="auto"/>
                <w:bottom w:val="none" w:sz="0" w:space="0" w:color="auto"/>
                <w:right w:val="none" w:sz="0" w:space="0" w:color="auto"/>
              </w:divBdr>
            </w:div>
            <w:div w:id="730928626">
              <w:marLeft w:val="0"/>
              <w:marRight w:val="0"/>
              <w:marTop w:val="0"/>
              <w:marBottom w:val="0"/>
              <w:divBdr>
                <w:top w:val="none" w:sz="0" w:space="0" w:color="auto"/>
                <w:left w:val="none" w:sz="0" w:space="0" w:color="auto"/>
                <w:bottom w:val="none" w:sz="0" w:space="0" w:color="auto"/>
                <w:right w:val="none" w:sz="0" w:space="0" w:color="auto"/>
              </w:divBdr>
            </w:div>
            <w:div w:id="831720110">
              <w:marLeft w:val="0"/>
              <w:marRight w:val="0"/>
              <w:marTop w:val="0"/>
              <w:marBottom w:val="0"/>
              <w:divBdr>
                <w:top w:val="none" w:sz="0" w:space="0" w:color="auto"/>
                <w:left w:val="none" w:sz="0" w:space="0" w:color="auto"/>
                <w:bottom w:val="none" w:sz="0" w:space="0" w:color="auto"/>
                <w:right w:val="none" w:sz="0" w:space="0" w:color="auto"/>
              </w:divBdr>
            </w:div>
            <w:div w:id="939489037">
              <w:marLeft w:val="0"/>
              <w:marRight w:val="0"/>
              <w:marTop w:val="0"/>
              <w:marBottom w:val="0"/>
              <w:divBdr>
                <w:top w:val="none" w:sz="0" w:space="0" w:color="auto"/>
                <w:left w:val="none" w:sz="0" w:space="0" w:color="auto"/>
                <w:bottom w:val="none" w:sz="0" w:space="0" w:color="auto"/>
                <w:right w:val="none" w:sz="0" w:space="0" w:color="auto"/>
              </w:divBdr>
            </w:div>
            <w:div w:id="1090353466">
              <w:marLeft w:val="0"/>
              <w:marRight w:val="0"/>
              <w:marTop w:val="0"/>
              <w:marBottom w:val="0"/>
              <w:divBdr>
                <w:top w:val="none" w:sz="0" w:space="0" w:color="auto"/>
                <w:left w:val="none" w:sz="0" w:space="0" w:color="auto"/>
                <w:bottom w:val="none" w:sz="0" w:space="0" w:color="auto"/>
                <w:right w:val="none" w:sz="0" w:space="0" w:color="auto"/>
              </w:divBdr>
            </w:div>
            <w:div w:id="1253660439">
              <w:marLeft w:val="0"/>
              <w:marRight w:val="0"/>
              <w:marTop w:val="0"/>
              <w:marBottom w:val="0"/>
              <w:divBdr>
                <w:top w:val="none" w:sz="0" w:space="0" w:color="auto"/>
                <w:left w:val="none" w:sz="0" w:space="0" w:color="auto"/>
                <w:bottom w:val="none" w:sz="0" w:space="0" w:color="auto"/>
                <w:right w:val="none" w:sz="0" w:space="0" w:color="auto"/>
              </w:divBdr>
            </w:div>
            <w:div w:id="15932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10640">
      <w:bodyDiv w:val="1"/>
      <w:marLeft w:val="0"/>
      <w:marRight w:val="0"/>
      <w:marTop w:val="0"/>
      <w:marBottom w:val="0"/>
      <w:divBdr>
        <w:top w:val="none" w:sz="0" w:space="0" w:color="auto"/>
        <w:left w:val="none" w:sz="0" w:space="0" w:color="auto"/>
        <w:bottom w:val="none" w:sz="0" w:space="0" w:color="auto"/>
        <w:right w:val="none" w:sz="0" w:space="0" w:color="auto"/>
      </w:divBdr>
    </w:div>
    <w:div w:id="1048990500">
      <w:bodyDiv w:val="1"/>
      <w:marLeft w:val="0"/>
      <w:marRight w:val="0"/>
      <w:marTop w:val="0"/>
      <w:marBottom w:val="0"/>
      <w:divBdr>
        <w:top w:val="none" w:sz="0" w:space="0" w:color="auto"/>
        <w:left w:val="none" w:sz="0" w:space="0" w:color="auto"/>
        <w:bottom w:val="none" w:sz="0" w:space="0" w:color="auto"/>
        <w:right w:val="none" w:sz="0" w:space="0" w:color="auto"/>
      </w:divBdr>
    </w:div>
    <w:div w:id="1104570054">
      <w:bodyDiv w:val="1"/>
      <w:marLeft w:val="0"/>
      <w:marRight w:val="0"/>
      <w:marTop w:val="0"/>
      <w:marBottom w:val="0"/>
      <w:divBdr>
        <w:top w:val="none" w:sz="0" w:space="0" w:color="auto"/>
        <w:left w:val="none" w:sz="0" w:space="0" w:color="auto"/>
        <w:bottom w:val="none" w:sz="0" w:space="0" w:color="auto"/>
        <w:right w:val="none" w:sz="0" w:space="0" w:color="auto"/>
      </w:divBdr>
    </w:div>
    <w:div w:id="1107046324">
      <w:bodyDiv w:val="1"/>
      <w:marLeft w:val="0"/>
      <w:marRight w:val="0"/>
      <w:marTop w:val="0"/>
      <w:marBottom w:val="0"/>
      <w:divBdr>
        <w:top w:val="none" w:sz="0" w:space="0" w:color="auto"/>
        <w:left w:val="none" w:sz="0" w:space="0" w:color="auto"/>
        <w:bottom w:val="none" w:sz="0" w:space="0" w:color="auto"/>
        <w:right w:val="none" w:sz="0" w:space="0" w:color="auto"/>
      </w:divBdr>
    </w:div>
    <w:div w:id="1113405727">
      <w:bodyDiv w:val="1"/>
      <w:marLeft w:val="0"/>
      <w:marRight w:val="0"/>
      <w:marTop w:val="0"/>
      <w:marBottom w:val="0"/>
      <w:divBdr>
        <w:top w:val="none" w:sz="0" w:space="0" w:color="auto"/>
        <w:left w:val="none" w:sz="0" w:space="0" w:color="auto"/>
        <w:bottom w:val="none" w:sz="0" w:space="0" w:color="auto"/>
        <w:right w:val="none" w:sz="0" w:space="0" w:color="auto"/>
      </w:divBdr>
    </w:div>
    <w:div w:id="1123496169">
      <w:bodyDiv w:val="1"/>
      <w:marLeft w:val="0"/>
      <w:marRight w:val="0"/>
      <w:marTop w:val="0"/>
      <w:marBottom w:val="0"/>
      <w:divBdr>
        <w:top w:val="none" w:sz="0" w:space="0" w:color="auto"/>
        <w:left w:val="none" w:sz="0" w:space="0" w:color="auto"/>
        <w:bottom w:val="none" w:sz="0" w:space="0" w:color="auto"/>
        <w:right w:val="none" w:sz="0" w:space="0" w:color="auto"/>
      </w:divBdr>
    </w:div>
    <w:div w:id="1137456506">
      <w:bodyDiv w:val="1"/>
      <w:marLeft w:val="0"/>
      <w:marRight w:val="0"/>
      <w:marTop w:val="0"/>
      <w:marBottom w:val="0"/>
      <w:divBdr>
        <w:top w:val="none" w:sz="0" w:space="0" w:color="auto"/>
        <w:left w:val="none" w:sz="0" w:space="0" w:color="auto"/>
        <w:bottom w:val="none" w:sz="0" w:space="0" w:color="auto"/>
        <w:right w:val="none" w:sz="0" w:space="0" w:color="auto"/>
      </w:divBdr>
    </w:div>
    <w:div w:id="1139958155">
      <w:bodyDiv w:val="1"/>
      <w:marLeft w:val="0"/>
      <w:marRight w:val="0"/>
      <w:marTop w:val="0"/>
      <w:marBottom w:val="0"/>
      <w:divBdr>
        <w:top w:val="none" w:sz="0" w:space="0" w:color="auto"/>
        <w:left w:val="none" w:sz="0" w:space="0" w:color="auto"/>
        <w:bottom w:val="none" w:sz="0" w:space="0" w:color="auto"/>
        <w:right w:val="none" w:sz="0" w:space="0" w:color="auto"/>
      </w:divBdr>
    </w:div>
    <w:div w:id="1147867562">
      <w:bodyDiv w:val="1"/>
      <w:marLeft w:val="0"/>
      <w:marRight w:val="0"/>
      <w:marTop w:val="0"/>
      <w:marBottom w:val="0"/>
      <w:divBdr>
        <w:top w:val="none" w:sz="0" w:space="0" w:color="auto"/>
        <w:left w:val="none" w:sz="0" w:space="0" w:color="auto"/>
        <w:bottom w:val="none" w:sz="0" w:space="0" w:color="auto"/>
        <w:right w:val="none" w:sz="0" w:space="0" w:color="auto"/>
      </w:divBdr>
    </w:div>
    <w:div w:id="1151361236">
      <w:bodyDiv w:val="1"/>
      <w:marLeft w:val="0"/>
      <w:marRight w:val="0"/>
      <w:marTop w:val="0"/>
      <w:marBottom w:val="0"/>
      <w:divBdr>
        <w:top w:val="none" w:sz="0" w:space="0" w:color="auto"/>
        <w:left w:val="none" w:sz="0" w:space="0" w:color="auto"/>
        <w:bottom w:val="none" w:sz="0" w:space="0" w:color="auto"/>
        <w:right w:val="none" w:sz="0" w:space="0" w:color="auto"/>
      </w:divBdr>
      <w:divsChild>
        <w:div w:id="1343244525">
          <w:marLeft w:val="0"/>
          <w:marRight w:val="0"/>
          <w:marTop w:val="0"/>
          <w:marBottom w:val="0"/>
          <w:divBdr>
            <w:top w:val="none" w:sz="0" w:space="0" w:color="auto"/>
            <w:left w:val="none" w:sz="0" w:space="0" w:color="auto"/>
            <w:bottom w:val="none" w:sz="0" w:space="0" w:color="auto"/>
            <w:right w:val="none" w:sz="0" w:space="0" w:color="auto"/>
          </w:divBdr>
          <w:divsChild>
            <w:div w:id="91897660">
              <w:marLeft w:val="0"/>
              <w:marRight w:val="0"/>
              <w:marTop w:val="0"/>
              <w:marBottom w:val="0"/>
              <w:divBdr>
                <w:top w:val="none" w:sz="0" w:space="0" w:color="auto"/>
                <w:left w:val="none" w:sz="0" w:space="0" w:color="auto"/>
                <w:bottom w:val="none" w:sz="0" w:space="0" w:color="auto"/>
                <w:right w:val="none" w:sz="0" w:space="0" w:color="auto"/>
              </w:divBdr>
            </w:div>
            <w:div w:id="171726430">
              <w:marLeft w:val="0"/>
              <w:marRight w:val="0"/>
              <w:marTop w:val="0"/>
              <w:marBottom w:val="0"/>
              <w:divBdr>
                <w:top w:val="none" w:sz="0" w:space="0" w:color="auto"/>
                <w:left w:val="none" w:sz="0" w:space="0" w:color="auto"/>
                <w:bottom w:val="none" w:sz="0" w:space="0" w:color="auto"/>
                <w:right w:val="none" w:sz="0" w:space="0" w:color="auto"/>
              </w:divBdr>
            </w:div>
            <w:div w:id="873543584">
              <w:marLeft w:val="0"/>
              <w:marRight w:val="0"/>
              <w:marTop w:val="0"/>
              <w:marBottom w:val="0"/>
              <w:divBdr>
                <w:top w:val="none" w:sz="0" w:space="0" w:color="auto"/>
                <w:left w:val="none" w:sz="0" w:space="0" w:color="auto"/>
                <w:bottom w:val="none" w:sz="0" w:space="0" w:color="auto"/>
                <w:right w:val="none" w:sz="0" w:space="0" w:color="auto"/>
              </w:divBdr>
            </w:div>
            <w:div w:id="1261597523">
              <w:marLeft w:val="0"/>
              <w:marRight w:val="0"/>
              <w:marTop w:val="0"/>
              <w:marBottom w:val="0"/>
              <w:divBdr>
                <w:top w:val="none" w:sz="0" w:space="0" w:color="auto"/>
                <w:left w:val="none" w:sz="0" w:space="0" w:color="auto"/>
                <w:bottom w:val="none" w:sz="0" w:space="0" w:color="auto"/>
                <w:right w:val="none" w:sz="0" w:space="0" w:color="auto"/>
              </w:divBdr>
            </w:div>
            <w:div w:id="1697349120">
              <w:marLeft w:val="0"/>
              <w:marRight w:val="0"/>
              <w:marTop w:val="0"/>
              <w:marBottom w:val="0"/>
              <w:divBdr>
                <w:top w:val="none" w:sz="0" w:space="0" w:color="auto"/>
                <w:left w:val="none" w:sz="0" w:space="0" w:color="auto"/>
                <w:bottom w:val="none" w:sz="0" w:space="0" w:color="auto"/>
                <w:right w:val="none" w:sz="0" w:space="0" w:color="auto"/>
              </w:divBdr>
            </w:div>
            <w:div w:id="1765493026">
              <w:marLeft w:val="0"/>
              <w:marRight w:val="0"/>
              <w:marTop w:val="0"/>
              <w:marBottom w:val="0"/>
              <w:divBdr>
                <w:top w:val="none" w:sz="0" w:space="0" w:color="auto"/>
                <w:left w:val="none" w:sz="0" w:space="0" w:color="auto"/>
                <w:bottom w:val="none" w:sz="0" w:space="0" w:color="auto"/>
                <w:right w:val="none" w:sz="0" w:space="0" w:color="auto"/>
              </w:divBdr>
            </w:div>
            <w:div w:id="19769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2056">
      <w:bodyDiv w:val="1"/>
      <w:marLeft w:val="0"/>
      <w:marRight w:val="0"/>
      <w:marTop w:val="0"/>
      <w:marBottom w:val="0"/>
      <w:divBdr>
        <w:top w:val="none" w:sz="0" w:space="0" w:color="auto"/>
        <w:left w:val="none" w:sz="0" w:space="0" w:color="auto"/>
        <w:bottom w:val="none" w:sz="0" w:space="0" w:color="auto"/>
        <w:right w:val="none" w:sz="0" w:space="0" w:color="auto"/>
      </w:divBdr>
    </w:div>
    <w:div w:id="1183325275">
      <w:bodyDiv w:val="1"/>
      <w:marLeft w:val="0"/>
      <w:marRight w:val="0"/>
      <w:marTop w:val="0"/>
      <w:marBottom w:val="0"/>
      <w:divBdr>
        <w:top w:val="none" w:sz="0" w:space="0" w:color="auto"/>
        <w:left w:val="none" w:sz="0" w:space="0" w:color="auto"/>
        <w:bottom w:val="none" w:sz="0" w:space="0" w:color="auto"/>
        <w:right w:val="none" w:sz="0" w:space="0" w:color="auto"/>
      </w:divBdr>
    </w:div>
    <w:div w:id="1210722868">
      <w:bodyDiv w:val="1"/>
      <w:marLeft w:val="0"/>
      <w:marRight w:val="0"/>
      <w:marTop w:val="0"/>
      <w:marBottom w:val="0"/>
      <w:divBdr>
        <w:top w:val="none" w:sz="0" w:space="0" w:color="auto"/>
        <w:left w:val="none" w:sz="0" w:space="0" w:color="auto"/>
        <w:bottom w:val="none" w:sz="0" w:space="0" w:color="auto"/>
        <w:right w:val="none" w:sz="0" w:space="0" w:color="auto"/>
      </w:divBdr>
    </w:div>
    <w:div w:id="1213929061">
      <w:bodyDiv w:val="1"/>
      <w:marLeft w:val="0"/>
      <w:marRight w:val="0"/>
      <w:marTop w:val="0"/>
      <w:marBottom w:val="0"/>
      <w:divBdr>
        <w:top w:val="none" w:sz="0" w:space="0" w:color="auto"/>
        <w:left w:val="none" w:sz="0" w:space="0" w:color="auto"/>
        <w:bottom w:val="none" w:sz="0" w:space="0" w:color="auto"/>
        <w:right w:val="none" w:sz="0" w:space="0" w:color="auto"/>
      </w:divBdr>
    </w:div>
    <w:div w:id="1241524176">
      <w:bodyDiv w:val="1"/>
      <w:marLeft w:val="0"/>
      <w:marRight w:val="0"/>
      <w:marTop w:val="0"/>
      <w:marBottom w:val="0"/>
      <w:divBdr>
        <w:top w:val="none" w:sz="0" w:space="0" w:color="auto"/>
        <w:left w:val="none" w:sz="0" w:space="0" w:color="auto"/>
        <w:bottom w:val="none" w:sz="0" w:space="0" w:color="auto"/>
        <w:right w:val="none" w:sz="0" w:space="0" w:color="auto"/>
      </w:divBdr>
      <w:divsChild>
        <w:div w:id="1721713120">
          <w:marLeft w:val="0"/>
          <w:marRight w:val="0"/>
          <w:marTop w:val="0"/>
          <w:marBottom w:val="0"/>
          <w:divBdr>
            <w:top w:val="none" w:sz="0" w:space="0" w:color="auto"/>
            <w:left w:val="none" w:sz="0" w:space="0" w:color="auto"/>
            <w:bottom w:val="none" w:sz="0" w:space="0" w:color="auto"/>
            <w:right w:val="none" w:sz="0" w:space="0" w:color="auto"/>
          </w:divBdr>
          <w:divsChild>
            <w:div w:id="15474275">
              <w:marLeft w:val="0"/>
              <w:marRight w:val="0"/>
              <w:marTop w:val="0"/>
              <w:marBottom w:val="0"/>
              <w:divBdr>
                <w:top w:val="none" w:sz="0" w:space="0" w:color="auto"/>
                <w:left w:val="none" w:sz="0" w:space="0" w:color="auto"/>
                <w:bottom w:val="none" w:sz="0" w:space="0" w:color="auto"/>
                <w:right w:val="none" w:sz="0" w:space="0" w:color="auto"/>
              </w:divBdr>
            </w:div>
            <w:div w:id="16781198">
              <w:marLeft w:val="0"/>
              <w:marRight w:val="0"/>
              <w:marTop w:val="0"/>
              <w:marBottom w:val="0"/>
              <w:divBdr>
                <w:top w:val="none" w:sz="0" w:space="0" w:color="auto"/>
                <w:left w:val="none" w:sz="0" w:space="0" w:color="auto"/>
                <w:bottom w:val="none" w:sz="0" w:space="0" w:color="auto"/>
                <w:right w:val="none" w:sz="0" w:space="0" w:color="auto"/>
              </w:divBdr>
            </w:div>
            <w:div w:id="33191413">
              <w:marLeft w:val="0"/>
              <w:marRight w:val="0"/>
              <w:marTop w:val="0"/>
              <w:marBottom w:val="0"/>
              <w:divBdr>
                <w:top w:val="none" w:sz="0" w:space="0" w:color="auto"/>
                <w:left w:val="none" w:sz="0" w:space="0" w:color="auto"/>
                <w:bottom w:val="none" w:sz="0" w:space="0" w:color="auto"/>
                <w:right w:val="none" w:sz="0" w:space="0" w:color="auto"/>
              </w:divBdr>
            </w:div>
            <w:div w:id="52974874">
              <w:marLeft w:val="0"/>
              <w:marRight w:val="0"/>
              <w:marTop w:val="0"/>
              <w:marBottom w:val="0"/>
              <w:divBdr>
                <w:top w:val="none" w:sz="0" w:space="0" w:color="auto"/>
                <w:left w:val="none" w:sz="0" w:space="0" w:color="auto"/>
                <w:bottom w:val="none" w:sz="0" w:space="0" w:color="auto"/>
                <w:right w:val="none" w:sz="0" w:space="0" w:color="auto"/>
              </w:divBdr>
            </w:div>
            <w:div w:id="89857503">
              <w:marLeft w:val="0"/>
              <w:marRight w:val="0"/>
              <w:marTop w:val="0"/>
              <w:marBottom w:val="0"/>
              <w:divBdr>
                <w:top w:val="none" w:sz="0" w:space="0" w:color="auto"/>
                <w:left w:val="none" w:sz="0" w:space="0" w:color="auto"/>
                <w:bottom w:val="none" w:sz="0" w:space="0" w:color="auto"/>
                <w:right w:val="none" w:sz="0" w:space="0" w:color="auto"/>
              </w:divBdr>
            </w:div>
            <w:div w:id="121921204">
              <w:marLeft w:val="0"/>
              <w:marRight w:val="0"/>
              <w:marTop w:val="0"/>
              <w:marBottom w:val="0"/>
              <w:divBdr>
                <w:top w:val="none" w:sz="0" w:space="0" w:color="auto"/>
                <w:left w:val="none" w:sz="0" w:space="0" w:color="auto"/>
                <w:bottom w:val="none" w:sz="0" w:space="0" w:color="auto"/>
                <w:right w:val="none" w:sz="0" w:space="0" w:color="auto"/>
              </w:divBdr>
            </w:div>
            <w:div w:id="138428503">
              <w:marLeft w:val="0"/>
              <w:marRight w:val="0"/>
              <w:marTop w:val="0"/>
              <w:marBottom w:val="0"/>
              <w:divBdr>
                <w:top w:val="none" w:sz="0" w:space="0" w:color="auto"/>
                <w:left w:val="none" w:sz="0" w:space="0" w:color="auto"/>
                <w:bottom w:val="none" w:sz="0" w:space="0" w:color="auto"/>
                <w:right w:val="none" w:sz="0" w:space="0" w:color="auto"/>
              </w:divBdr>
            </w:div>
            <w:div w:id="170218191">
              <w:marLeft w:val="0"/>
              <w:marRight w:val="0"/>
              <w:marTop w:val="0"/>
              <w:marBottom w:val="0"/>
              <w:divBdr>
                <w:top w:val="none" w:sz="0" w:space="0" w:color="auto"/>
                <w:left w:val="none" w:sz="0" w:space="0" w:color="auto"/>
                <w:bottom w:val="none" w:sz="0" w:space="0" w:color="auto"/>
                <w:right w:val="none" w:sz="0" w:space="0" w:color="auto"/>
              </w:divBdr>
            </w:div>
            <w:div w:id="206797684">
              <w:marLeft w:val="0"/>
              <w:marRight w:val="0"/>
              <w:marTop w:val="0"/>
              <w:marBottom w:val="0"/>
              <w:divBdr>
                <w:top w:val="none" w:sz="0" w:space="0" w:color="auto"/>
                <w:left w:val="none" w:sz="0" w:space="0" w:color="auto"/>
                <w:bottom w:val="none" w:sz="0" w:space="0" w:color="auto"/>
                <w:right w:val="none" w:sz="0" w:space="0" w:color="auto"/>
              </w:divBdr>
            </w:div>
            <w:div w:id="227152268">
              <w:marLeft w:val="0"/>
              <w:marRight w:val="0"/>
              <w:marTop w:val="0"/>
              <w:marBottom w:val="0"/>
              <w:divBdr>
                <w:top w:val="none" w:sz="0" w:space="0" w:color="auto"/>
                <w:left w:val="none" w:sz="0" w:space="0" w:color="auto"/>
                <w:bottom w:val="none" w:sz="0" w:space="0" w:color="auto"/>
                <w:right w:val="none" w:sz="0" w:space="0" w:color="auto"/>
              </w:divBdr>
            </w:div>
            <w:div w:id="321591163">
              <w:marLeft w:val="0"/>
              <w:marRight w:val="0"/>
              <w:marTop w:val="0"/>
              <w:marBottom w:val="0"/>
              <w:divBdr>
                <w:top w:val="none" w:sz="0" w:space="0" w:color="auto"/>
                <w:left w:val="none" w:sz="0" w:space="0" w:color="auto"/>
                <w:bottom w:val="none" w:sz="0" w:space="0" w:color="auto"/>
                <w:right w:val="none" w:sz="0" w:space="0" w:color="auto"/>
              </w:divBdr>
            </w:div>
            <w:div w:id="329257161">
              <w:marLeft w:val="0"/>
              <w:marRight w:val="0"/>
              <w:marTop w:val="0"/>
              <w:marBottom w:val="0"/>
              <w:divBdr>
                <w:top w:val="none" w:sz="0" w:space="0" w:color="auto"/>
                <w:left w:val="none" w:sz="0" w:space="0" w:color="auto"/>
                <w:bottom w:val="none" w:sz="0" w:space="0" w:color="auto"/>
                <w:right w:val="none" w:sz="0" w:space="0" w:color="auto"/>
              </w:divBdr>
            </w:div>
            <w:div w:id="373040853">
              <w:marLeft w:val="0"/>
              <w:marRight w:val="0"/>
              <w:marTop w:val="0"/>
              <w:marBottom w:val="0"/>
              <w:divBdr>
                <w:top w:val="none" w:sz="0" w:space="0" w:color="auto"/>
                <w:left w:val="none" w:sz="0" w:space="0" w:color="auto"/>
                <w:bottom w:val="none" w:sz="0" w:space="0" w:color="auto"/>
                <w:right w:val="none" w:sz="0" w:space="0" w:color="auto"/>
              </w:divBdr>
            </w:div>
            <w:div w:id="387850459">
              <w:marLeft w:val="0"/>
              <w:marRight w:val="0"/>
              <w:marTop w:val="0"/>
              <w:marBottom w:val="0"/>
              <w:divBdr>
                <w:top w:val="none" w:sz="0" w:space="0" w:color="auto"/>
                <w:left w:val="none" w:sz="0" w:space="0" w:color="auto"/>
                <w:bottom w:val="none" w:sz="0" w:space="0" w:color="auto"/>
                <w:right w:val="none" w:sz="0" w:space="0" w:color="auto"/>
              </w:divBdr>
            </w:div>
            <w:div w:id="400950859">
              <w:marLeft w:val="0"/>
              <w:marRight w:val="0"/>
              <w:marTop w:val="0"/>
              <w:marBottom w:val="0"/>
              <w:divBdr>
                <w:top w:val="none" w:sz="0" w:space="0" w:color="auto"/>
                <w:left w:val="none" w:sz="0" w:space="0" w:color="auto"/>
                <w:bottom w:val="none" w:sz="0" w:space="0" w:color="auto"/>
                <w:right w:val="none" w:sz="0" w:space="0" w:color="auto"/>
              </w:divBdr>
            </w:div>
            <w:div w:id="418447574">
              <w:marLeft w:val="0"/>
              <w:marRight w:val="0"/>
              <w:marTop w:val="0"/>
              <w:marBottom w:val="0"/>
              <w:divBdr>
                <w:top w:val="none" w:sz="0" w:space="0" w:color="auto"/>
                <w:left w:val="none" w:sz="0" w:space="0" w:color="auto"/>
                <w:bottom w:val="none" w:sz="0" w:space="0" w:color="auto"/>
                <w:right w:val="none" w:sz="0" w:space="0" w:color="auto"/>
              </w:divBdr>
            </w:div>
            <w:div w:id="424695445">
              <w:marLeft w:val="0"/>
              <w:marRight w:val="0"/>
              <w:marTop w:val="0"/>
              <w:marBottom w:val="0"/>
              <w:divBdr>
                <w:top w:val="none" w:sz="0" w:space="0" w:color="auto"/>
                <w:left w:val="none" w:sz="0" w:space="0" w:color="auto"/>
                <w:bottom w:val="none" w:sz="0" w:space="0" w:color="auto"/>
                <w:right w:val="none" w:sz="0" w:space="0" w:color="auto"/>
              </w:divBdr>
            </w:div>
            <w:div w:id="450324070">
              <w:marLeft w:val="0"/>
              <w:marRight w:val="0"/>
              <w:marTop w:val="0"/>
              <w:marBottom w:val="0"/>
              <w:divBdr>
                <w:top w:val="none" w:sz="0" w:space="0" w:color="auto"/>
                <w:left w:val="none" w:sz="0" w:space="0" w:color="auto"/>
                <w:bottom w:val="none" w:sz="0" w:space="0" w:color="auto"/>
                <w:right w:val="none" w:sz="0" w:space="0" w:color="auto"/>
              </w:divBdr>
            </w:div>
            <w:div w:id="453720254">
              <w:marLeft w:val="0"/>
              <w:marRight w:val="0"/>
              <w:marTop w:val="0"/>
              <w:marBottom w:val="0"/>
              <w:divBdr>
                <w:top w:val="none" w:sz="0" w:space="0" w:color="auto"/>
                <w:left w:val="none" w:sz="0" w:space="0" w:color="auto"/>
                <w:bottom w:val="none" w:sz="0" w:space="0" w:color="auto"/>
                <w:right w:val="none" w:sz="0" w:space="0" w:color="auto"/>
              </w:divBdr>
            </w:div>
            <w:div w:id="461659537">
              <w:marLeft w:val="0"/>
              <w:marRight w:val="0"/>
              <w:marTop w:val="0"/>
              <w:marBottom w:val="0"/>
              <w:divBdr>
                <w:top w:val="none" w:sz="0" w:space="0" w:color="auto"/>
                <w:left w:val="none" w:sz="0" w:space="0" w:color="auto"/>
                <w:bottom w:val="none" w:sz="0" w:space="0" w:color="auto"/>
                <w:right w:val="none" w:sz="0" w:space="0" w:color="auto"/>
              </w:divBdr>
            </w:div>
            <w:div w:id="490484413">
              <w:marLeft w:val="0"/>
              <w:marRight w:val="0"/>
              <w:marTop w:val="0"/>
              <w:marBottom w:val="0"/>
              <w:divBdr>
                <w:top w:val="none" w:sz="0" w:space="0" w:color="auto"/>
                <w:left w:val="none" w:sz="0" w:space="0" w:color="auto"/>
                <w:bottom w:val="none" w:sz="0" w:space="0" w:color="auto"/>
                <w:right w:val="none" w:sz="0" w:space="0" w:color="auto"/>
              </w:divBdr>
            </w:div>
            <w:div w:id="505480715">
              <w:marLeft w:val="0"/>
              <w:marRight w:val="0"/>
              <w:marTop w:val="0"/>
              <w:marBottom w:val="0"/>
              <w:divBdr>
                <w:top w:val="none" w:sz="0" w:space="0" w:color="auto"/>
                <w:left w:val="none" w:sz="0" w:space="0" w:color="auto"/>
                <w:bottom w:val="none" w:sz="0" w:space="0" w:color="auto"/>
                <w:right w:val="none" w:sz="0" w:space="0" w:color="auto"/>
              </w:divBdr>
            </w:div>
            <w:div w:id="512113521">
              <w:marLeft w:val="0"/>
              <w:marRight w:val="0"/>
              <w:marTop w:val="0"/>
              <w:marBottom w:val="0"/>
              <w:divBdr>
                <w:top w:val="none" w:sz="0" w:space="0" w:color="auto"/>
                <w:left w:val="none" w:sz="0" w:space="0" w:color="auto"/>
                <w:bottom w:val="none" w:sz="0" w:space="0" w:color="auto"/>
                <w:right w:val="none" w:sz="0" w:space="0" w:color="auto"/>
              </w:divBdr>
            </w:div>
            <w:div w:id="535969034">
              <w:marLeft w:val="0"/>
              <w:marRight w:val="0"/>
              <w:marTop w:val="0"/>
              <w:marBottom w:val="0"/>
              <w:divBdr>
                <w:top w:val="none" w:sz="0" w:space="0" w:color="auto"/>
                <w:left w:val="none" w:sz="0" w:space="0" w:color="auto"/>
                <w:bottom w:val="none" w:sz="0" w:space="0" w:color="auto"/>
                <w:right w:val="none" w:sz="0" w:space="0" w:color="auto"/>
              </w:divBdr>
            </w:div>
            <w:div w:id="605044230">
              <w:marLeft w:val="0"/>
              <w:marRight w:val="0"/>
              <w:marTop w:val="0"/>
              <w:marBottom w:val="0"/>
              <w:divBdr>
                <w:top w:val="none" w:sz="0" w:space="0" w:color="auto"/>
                <w:left w:val="none" w:sz="0" w:space="0" w:color="auto"/>
                <w:bottom w:val="none" w:sz="0" w:space="0" w:color="auto"/>
                <w:right w:val="none" w:sz="0" w:space="0" w:color="auto"/>
              </w:divBdr>
            </w:div>
            <w:div w:id="610825224">
              <w:marLeft w:val="0"/>
              <w:marRight w:val="0"/>
              <w:marTop w:val="0"/>
              <w:marBottom w:val="0"/>
              <w:divBdr>
                <w:top w:val="none" w:sz="0" w:space="0" w:color="auto"/>
                <w:left w:val="none" w:sz="0" w:space="0" w:color="auto"/>
                <w:bottom w:val="none" w:sz="0" w:space="0" w:color="auto"/>
                <w:right w:val="none" w:sz="0" w:space="0" w:color="auto"/>
              </w:divBdr>
            </w:div>
            <w:div w:id="628442250">
              <w:marLeft w:val="0"/>
              <w:marRight w:val="0"/>
              <w:marTop w:val="0"/>
              <w:marBottom w:val="0"/>
              <w:divBdr>
                <w:top w:val="none" w:sz="0" w:space="0" w:color="auto"/>
                <w:left w:val="none" w:sz="0" w:space="0" w:color="auto"/>
                <w:bottom w:val="none" w:sz="0" w:space="0" w:color="auto"/>
                <w:right w:val="none" w:sz="0" w:space="0" w:color="auto"/>
              </w:divBdr>
            </w:div>
            <w:div w:id="671105543">
              <w:marLeft w:val="0"/>
              <w:marRight w:val="0"/>
              <w:marTop w:val="0"/>
              <w:marBottom w:val="0"/>
              <w:divBdr>
                <w:top w:val="none" w:sz="0" w:space="0" w:color="auto"/>
                <w:left w:val="none" w:sz="0" w:space="0" w:color="auto"/>
                <w:bottom w:val="none" w:sz="0" w:space="0" w:color="auto"/>
                <w:right w:val="none" w:sz="0" w:space="0" w:color="auto"/>
              </w:divBdr>
            </w:div>
            <w:div w:id="672949922">
              <w:marLeft w:val="0"/>
              <w:marRight w:val="0"/>
              <w:marTop w:val="0"/>
              <w:marBottom w:val="0"/>
              <w:divBdr>
                <w:top w:val="none" w:sz="0" w:space="0" w:color="auto"/>
                <w:left w:val="none" w:sz="0" w:space="0" w:color="auto"/>
                <w:bottom w:val="none" w:sz="0" w:space="0" w:color="auto"/>
                <w:right w:val="none" w:sz="0" w:space="0" w:color="auto"/>
              </w:divBdr>
            </w:div>
            <w:div w:id="677318043">
              <w:marLeft w:val="0"/>
              <w:marRight w:val="0"/>
              <w:marTop w:val="0"/>
              <w:marBottom w:val="0"/>
              <w:divBdr>
                <w:top w:val="none" w:sz="0" w:space="0" w:color="auto"/>
                <w:left w:val="none" w:sz="0" w:space="0" w:color="auto"/>
                <w:bottom w:val="none" w:sz="0" w:space="0" w:color="auto"/>
                <w:right w:val="none" w:sz="0" w:space="0" w:color="auto"/>
              </w:divBdr>
            </w:div>
            <w:div w:id="710885856">
              <w:marLeft w:val="0"/>
              <w:marRight w:val="0"/>
              <w:marTop w:val="0"/>
              <w:marBottom w:val="0"/>
              <w:divBdr>
                <w:top w:val="none" w:sz="0" w:space="0" w:color="auto"/>
                <w:left w:val="none" w:sz="0" w:space="0" w:color="auto"/>
                <w:bottom w:val="none" w:sz="0" w:space="0" w:color="auto"/>
                <w:right w:val="none" w:sz="0" w:space="0" w:color="auto"/>
              </w:divBdr>
            </w:div>
            <w:div w:id="711002021">
              <w:marLeft w:val="0"/>
              <w:marRight w:val="0"/>
              <w:marTop w:val="0"/>
              <w:marBottom w:val="0"/>
              <w:divBdr>
                <w:top w:val="none" w:sz="0" w:space="0" w:color="auto"/>
                <w:left w:val="none" w:sz="0" w:space="0" w:color="auto"/>
                <w:bottom w:val="none" w:sz="0" w:space="0" w:color="auto"/>
                <w:right w:val="none" w:sz="0" w:space="0" w:color="auto"/>
              </w:divBdr>
            </w:div>
            <w:div w:id="718940269">
              <w:marLeft w:val="0"/>
              <w:marRight w:val="0"/>
              <w:marTop w:val="0"/>
              <w:marBottom w:val="0"/>
              <w:divBdr>
                <w:top w:val="none" w:sz="0" w:space="0" w:color="auto"/>
                <w:left w:val="none" w:sz="0" w:space="0" w:color="auto"/>
                <w:bottom w:val="none" w:sz="0" w:space="0" w:color="auto"/>
                <w:right w:val="none" w:sz="0" w:space="0" w:color="auto"/>
              </w:divBdr>
            </w:div>
            <w:div w:id="736519402">
              <w:marLeft w:val="0"/>
              <w:marRight w:val="0"/>
              <w:marTop w:val="0"/>
              <w:marBottom w:val="0"/>
              <w:divBdr>
                <w:top w:val="none" w:sz="0" w:space="0" w:color="auto"/>
                <w:left w:val="none" w:sz="0" w:space="0" w:color="auto"/>
                <w:bottom w:val="none" w:sz="0" w:space="0" w:color="auto"/>
                <w:right w:val="none" w:sz="0" w:space="0" w:color="auto"/>
              </w:divBdr>
            </w:div>
            <w:div w:id="745305692">
              <w:marLeft w:val="0"/>
              <w:marRight w:val="0"/>
              <w:marTop w:val="0"/>
              <w:marBottom w:val="0"/>
              <w:divBdr>
                <w:top w:val="none" w:sz="0" w:space="0" w:color="auto"/>
                <w:left w:val="none" w:sz="0" w:space="0" w:color="auto"/>
                <w:bottom w:val="none" w:sz="0" w:space="0" w:color="auto"/>
                <w:right w:val="none" w:sz="0" w:space="0" w:color="auto"/>
              </w:divBdr>
            </w:div>
            <w:div w:id="755785149">
              <w:marLeft w:val="0"/>
              <w:marRight w:val="0"/>
              <w:marTop w:val="0"/>
              <w:marBottom w:val="0"/>
              <w:divBdr>
                <w:top w:val="none" w:sz="0" w:space="0" w:color="auto"/>
                <w:left w:val="none" w:sz="0" w:space="0" w:color="auto"/>
                <w:bottom w:val="none" w:sz="0" w:space="0" w:color="auto"/>
                <w:right w:val="none" w:sz="0" w:space="0" w:color="auto"/>
              </w:divBdr>
            </w:div>
            <w:div w:id="783887527">
              <w:marLeft w:val="0"/>
              <w:marRight w:val="0"/>
              <w:marTop w:val="0"/>
              <w:marBottom w:val="0"/>
              <w:divBdr>
                <w:top w:val="none" w:sz="0" w:space="0" w:color="auto"/>
                <w:left w:val="none" w:sz="0" w:space="0" w:color="auto"/>
                <w:bottom w:val="none" w:sz="0" w:space="0" w:color="auto"/>
                <w:right w:val="none" w:sz="0" w:space="0" w:color="auto"/>
              </w:divBdr>
            </w:div>
            <w:div w:id="785273786">
              <w:marLeft w:val="0"/>
              <w:marRight w:val="0"/>
              <w:marTop w:val="0"/>
              <w:marBottom w:val="0"/>
              <w:divBdr>
                <w:top w:val="none" w:sz="0" w:space="0" w:color="auto"/>
                <w:left w:val="none" w:sz="0" w:space="0" w:color="auto"/>
                <w:bottom w:val="none" w:sz="0" w:space="0" w:color="auto"/>
                <w:right w:val="none" w:sz="0" w:space="0" w:color="auto"/>
              </w:divBdr>
            </w:div>
            <w:div w:id="799499650">
              <w:marLeft w:val="0"/>
              <w:marRight w:val="0"/>
              <w:marTop w:val="0"/>
              <w:marBottom w:val="0"/>
              <w:divBdr>
                <w:top w:val="none" w:sz="0" w:space="0" w:color="auto"/>
                <w:left w:val="none" w:sz="0" w:space="0" w:color="auto"/>
                <w:bottom w:val="none" w:sz="0" w:space="0" w:color="auto"/>
                <w:right w:val="none" w:sz="0" w:space="0" w:color="auto"/>
              </w:divBdr>
            </w:div>
            <w:div w:id="833032192">
              <w:marLeft w:val="0"/>
              <w:marRight w:val="0"/>
              <w:marTop w:val="0"/>
              <w:marBottom w:val="0"/>
              <w:divBdr>
                <w:top w:val="none" w:sz="0" w:space="0" w:color="auto"/>
                <w:left w:val="none" w:sz="0" w:space="0" w:color="auto"/>
                <w:bottom w:val="none" w:sz="0" w:space="0" w:color="auto"/>
                <w:right w:val="none" w:sz="0" w:space="0" w:color="auto"/>
              </w:divBdr>
            </w:div>
            <w:div w:id="839585683">
              <w:marLeft w:val="0"/>
              <w:marRight w:val="0"/>
              <w:marTop w:val="0"/>
              <w:marBottom w:val="0"/>
              <w:divBdr>
                <w:top w:val="none" w:sz="0" w:space="0" w:color="auto"/>
                <w:left w:val="none" w:sz="0" w:space="0" w:color="auto"/>
                <w:bottom w:val="none" w:sz="0" w:space="0" w:color="auto"/>
                <w:right w:val="none" w:sz="0" w:space="0" w:color="auto"/>
              </w:divBdr>
            </w:div>
            <w:div w:id="865101298">
              <w:marLeft w:val="0"/>
              <w:marRight w:val="0"/>
              <w:marTop w:val="0"/>
              <w:marBottom w:val="0"/>
              <w:divBdr>
                <w:top w:val="none" w:sz="0" w:space="0" w:color="auto"/>
                <w:left w:val="none" w:sz="0" w:space="0" w:color="auto"/>
                <w:bottom w:val="none" w:sz="0" w:space="0" w:color="auto"/>
                <w:right w:val="none" w:sz="0" w:space="0" w:color="auto"/>
              </w:divBdr>
            </w:div>
            <w:div w:id="873661097">
              <w:marLeft w:val="0"/>
              <w:marRight w:val="0"/>
              <w:marTop w:val="0"/>
              <w:marBottom w:val="0"/>
              <w:divBdr>
                <w:top w:val="none" w:sz="0" w:space="0" w:color="auto"/>
                <w:left w:val="none" w:sz="0" w:space="0" w:color="auto"/>
                <w:bottom w:val="none" w:sz="0" w:space="0" w:color="auto"/>
                <w:right w:val="none" w:sz="0" w:space="0" w:color="auto"/>
              </w:divBdr>
            </w:div>
            <w:div w:id="977031724">
              <w:marLeft w:val="0"/>
              <w:marRight w:val="0"/>
              <w:marTop w:val="0"/>
              <w:marBottom w:val="0"/>
              <w:divBdr>
                <w:top w:val="none" w:sz="0" w:space="0" w:color="auto"/>
                <w:left w:val="none" w:sz="0" w:space="0" w:color="auto"/>
                <w:bottom w:val="none" w:sz="0" w:space="0" w:color="auto"/>
                <w:right w:val="none" w:sz="0" w:space="0" w:color="auto"/>
              </w:divBdr>
            </w:div>
            <w:div w:id="978460159">
              <w:marLeft w:val="0"/>
              <w:marRight w:val="0"/>
              <w:marTop w:val="0"/>
              <w:marBottom w:val="0"/>
              <w:divBdr>
                <w:top w:val="none" w:sz="0" w:space="0" w:color="auto"/>
                <w:left w:val="none" w:sz="0" w:space="0" w:color="auto"/>
                <w:bottom w:val="none" w:sz="0" w:space="0" w:color="auto"/>
                <w:right w:val="none" w:sz="0" w:space="0" w:color="auto"/>
              </w:divBdr>
            </w:div>
            <w:div w:id="1018699480">
              <w:marLeft w:val="0"/>
              <w:marRight w:val="0"/>
              <w:marTop w:val="0"/>
              <w:marBottom w:val="0"/>
              <w:divBdr>
                <w:top w:val="none" w:sz="0" w:space="0" w:color="auto"/>
                <w:left w:val="none" w:sz="0" w:space="0" w:color="auto"/>
                <w:bottom w:val="none" w:sz="0" w:space="0" w:color="auto"/>
                <w:right w:val="none" w:sz="0" w:space="0" w:color="auto"/>
              </w:divBdr>
            </w:div>
            <w:div w:id="1020476480">
              <w:marLeft w:val="0"/>
              <w:marRight w:val="0"/>
              <w:marTop w:val="0"/>
              <w:marBottom w:val="0"/>
              <w:divBdr>
                <w:top w:val="none" w:sz="0" w:space="0" w:color="auto"/>
                <w:left w:val="none" w:sz="0" w:space="0" w:color="auto"/>
                <w:bottom w:val="none" w:sz="0" w:space="0" w:color="auto"/>
                <w:right w:val="none" w:sz="0" w:space="0" w:color="auto"/>
              </w:divBdr>
            </w:div>
            <w:div w:id="1024480747">
              <w:marLeft w:val="0"/>
              <w:marRight w:val="0"/>
              <w:marTop w:val="0"/>
              <w:marBottom w:val="0"/>
              <w:divBdr>
                <w:top w:val="none" w:sz="0" w:space="0" w:color="auto"/>
                <w:left w:val="none" w:sz="0" w:space="0" w:color="auto"/>
                <w:bottom w:val="none" w:sz="0" w:space="0" w:color="auto"/>
                <w:right w:val="none" w:sz="0" w:space="0" w:color="auto"/>
              </w:divBdr>
            </w:div>
            <w:div w:id="1056391495">
              <w:marLeft w:val="0"/>
              <w:marRight w:val="0"/>
              <w:marTop w:val="0"/>
              <w:marBottom w:val="0"/>
              <w:divBdr>
                <w:top w:val="none" w:sz="0" w:space="0" w:color="auto"/>
                <w:left w:val="none" w:sz="0" w:space="0" w:color="auto"/>
                <w:bottom w:val="none" w:sz="0" w:space="0" w:color="auto"/>
                <w:right w:val="none" w:sz="0" w:space="0" w:color="auto"/>
              </w:divBdr>
            </w:div>
            <w:div w:id="1110586850">
              <w:marLeft w:val="0"/>
              <w:marRight w:val="0"/>
              <w:marTop w:val="0"/>
              <w:marBottom w:val="0"/>
              <w:divBdr>
                <w:top w:val="none" w:sz="0" w:space="0" w:color="auto"/>
                <w:left w:val="none" w:sz="0" w:space="0" w:color="auto"/>
                <w:bottom w:val="none" w:sz="0" w:space="0" w:color="auto"/>
                <w:right w:val="none" w:sz="0" w:space="0" w:color="auto"/>
              </w:divBdr>
            </w:div>
            <w:div w:id="1143500058">
              <w:marLeft w:val="0"/>
              <w:marRight w:val="0"/>
              <w:marTop w:val="0"/>
              <w:marBottom w:val="0"/>
              <w:divBdr>
                <w:top w:val="none" w:sz="0" w:space="0" w:color="auto"/>
                <w:left w:val="none" w:sz="0" w:space="0" w:color="auto"/>
                <w:bottom w:val="none" w:sz="0" w:space="0" w:color="auto"/>
                <w:right w:val="none" w:sz="0" w:space="0" w:color="auto"/>
              </w:divBdr>
            </w:div>
            <w:div w:id="1152868960">
              <w:marLeft w:val="0"/>
              <w:marRight w:val="0"/>
              <w:marTop w:val="0"/>
              <w:marBottom w:val="0"/>
              <w:divBdr>
                <w:top w:val="none" w:sz="0" w:space="0" w:color="auto"/>
                <w:left w:val="none" w:sz="0" w:space="0" w:color="auto"/>
                <w:bottom w:val="none" w:sz="0" w:space="0" w:color="auto"/>
                <w:right w:val="none" w:sz="0" w:space="0" w:color="auto"/>
              </w:divBdr>
            </w:div>
            <w:div w:id="1196963165">
              <w:marLeft w:val="0"/>
              <w:marRight w:val="0"/>
              <w:marTop w:val="0"/>
              <w:marBottom w:val="0"/>
              <w:divBdr>
                <w:top w:val="none" w:sz="0" w:space="0" w:color="auto"/>
                <w:left w:val="none" w:sz="0" w:space="0" w:color="auto"/>
                <w:bottom w:val="none" w:sz="0" w:space="0" w:color="auto"/>
                <w:right w:val="none" w:sz="0" w:space="0" w:color="auto"/>
              </w:divBdr>
            </w:div>
            <w:div w:id="1241334821">
              <w:marLeft w:val="0"/>
              <w:marRight w:val="0"/>
              <w:marTop w:val="0"/>
              <w:marBottom w:val="0"/>
              <w:divBdr>
                <w:top w:val="none" w:sz="0" w:space="0" w:color="auto"/>
                <w:left w:val="none" w:sz="0" w:space="0" w:color="auto"/>
                <w:bottom w:val="none" w:sz="0" w:space="0" w:color="auto"/>
                <w:right w:val="none" w:sz="0" w:space="0" w:color="auto"/>
              </w:divBdr>
            </w:div>
            <w:div w:id="1251159474">
              <w:marLeft w:val="0"/>
              <w:marRight w:val="0"/>
              <w:marTop w:val="0"/>
              <w:marBottom w:val="0"/>
              <w:divBdr>
                <w:top w:val="none" w:sz="0" w:space="0" w:color="auto"/>
                <w:left w:val="none" w:sz="0" w:space="0" w:color="auto"/>
                <w:bottom w:val="none" w:sz="0" w:space="0" w:color="auto"/>
                <w:right w:val="none" w:sz="0" w:space="0" w:color="auto"/>
              </w:divBdr>
            </w:div>
            <w:div w:id="1253930974">
              <w:marLeft w:val="0"/>
              <w:marRight w:val="0"/>
              <w:marTop w:val="0"/>
              <w:marBottom w:val="0"/>
              <w:divBdr>
                <w:top w:val="none" w:sz="0" w:space="0" w:color="auto"/>
                <w:left w:val="none" w:sz="0" w:space="0" w:color="auto"/>
                <w:bottom w:val="none" w:sz="0" w:space="0" w:color="auto"/>
                <w:right w:val="none" w:sz="0" w:space="0" w:color="auto"/>
              </w:divBdr>
            </w:div>
            <w:div w:id="1261452764">
              <w:marLeft w:val="0"/>
              <w:marRight w:val="0"/>
              <w:marTop w:val="0"/>
              <w:marBottom w:val="0"/>
              <w:divBdr>
                <w:top w:val="none" w:sz="0" w:space="0" w:color="auto"/>
                <w:left w:val="none" w:sz="0" w:space="0" w:color="auto"/>
                <w:bottom w:val="none" w:sz="0" w:space="0" w:color="auto"/>
                <w:right w:val="none" w:sz="0" w:space="0" w:color="auto"/>
              </w:divBdr>
            </w:div>
            <w:div w:id="1283457096">
              <w:marLeft w:val="0"/>
              <w:marRight w:val="0"/>
              <w:marTop w:val="0"/>
              <w:marBottom w:val="0"/>
              <w:divBdr>
                <w:top w:val="none" w:sz="0" w:space="0" w:color="auto"/>
                <w:left w:val="none" w:sz="0" w:space="0" w:color="auto"/>
                <w:bottom w:val="none" w:sz="0" w:space="0" w:color="auto"/>
                <w:right w:val="none" w:sz="0" w:space="0" w:color="auto"/>
              </w:divBdr>
            </w:div>
            <w:div w:id="1293709639">
              <w:marLeft w:val="0"/>
              <w:marRight w:val="0"/>
              <w:marTop w:val="0"/>
              <w:marBottom w:val="0"/>
              <w:divBdr>
                <w:top w:val="none" w:sz="0" w:space="0" w:color="auto"/>
                <w:left w:val="none" w:sz="0" w:space="0" w:color="auto"/>
                <w:bottom w:val="none" w:sz="0" w:space="0" w:color="auto"/>
                <w:right w:val="none" w:sz="0" w:space="0" w:color="auto"/>
              </w:divBdr>
            </w:div>
            <w:div w:id="1315261822">
              <w:marLeft w:val="0"/>
              <w:marRight w:val="0"/>
              <w:marTop w:val="0"/>
              <w:marBottom w:val="0"/>
              <w:divBdr>
                <w:top w:val="none" w:sz="0" w:space="0" w:color="auto"/>
                <w:left w:val="none" w:sz="0" w:space="0" w:color="auto"/>
                <w:bottom w:val="none" w:sz="0" w:space="0" w:color="auto"/>
                <w:right w:val="none" w:sz="0" w:space="0" w:color="auto"/>
              </w:divBdr>
            </w:div>
            <w:div w:id="1328168262">
              <w:marLeft w:val="0"/>
              <w:marRight w:val="0"/>
              <w:marTop w:val="0"/>
              <w:marBottom w:val="0"/>
              <w:divBdr>
                <w:top w:val="none" w:sz="0" w:space="0" w:color="auto"/>
                <w:left w:val="none" w:sz="0" w:space="0" w:color="auto"/>
                <w:bottom w:val="none" w:sz="0" w:space="0" w:color="auto"/>
                <w:right w:val="none" w:sz="0" w:space="0" w:color="auto"/>
              </w:divBdr>
            </w:div>
            <w:div w:id="1352490788">
              <w:marLeft w:val="0"/>
              <w:marRight w:val="0"/>
              <w:marTop w:val="0"/>
              <w:marBottom w:val="0"/>
              <w:divBdr>
                <w:top w:val="none" w:sz="0" w:space="0" w:color="auto"/>
                <w:left w:val="none" w:sz="0" w:space="0" w:color="auto"/>
                <w:bottom w:val="none" w:sz="0" w:space="0" w:color="auto"/>
                <w:right w:val="none" w:sz="0" w:space="0" w:color="auto"/>
              </w:divBdr>
            </w:div>
            <w:div w:id="1358434519">
              <w:marLeft w:val="0"/>
              <w:marRight w:val="0"/>
              <w:marTop w:val="0"/>
              <w:marBottom w:val="0"/>
              <w:divBdr>
                <w:top w:val="none" w:sz="0" w:space="0" w:color="auto"/>
                <w:left w:val="none" w:sz="0" w:space="0" w:color="auto"/>
                <w:bottom w:val="none" w:sz="0" w:space="0" w:color="auto"/>
                <w:right w:val="none" w:sz="0" w:space="0" w:color="auto"/>
              </w:divBdr>
            </w:div>
            <w:div w:id="1390959588">
              <w:marLeft w:val="0"/>
              <w:marRight w:val="0"/>
              <w:marTop w:val="0"/>
              <w:marBottom w:val="0"/>
              <w:divBdr>
                <w:top w:val="none" w:sz="0" w:space="0" w:color="auto"/>
                <w:left w:val="none" w:sz="0" w:space="0" w:color="auto"/>
                <w:bottom w:val="none" w:sz="0" w:space="0" w:color="auto"/>
                <w:right w:val="none" w:sz="0" w:space="0" w:color="auto"/>
              </w:divBdr>
            </w:div>
            <w:div w:id="1393577892">
              <w:marLeft w:val="0"/>
              <w:marRight w:val="0"/>
              <w:marTop w:val="0"/>
              <w:marBottom w:val="0"/>
              <w:divBdr>
                <w:top w:val="none" w:sz="0" w:space="0" w:color="auto"/>
                <w:left w:val="none" w:sz="0" w:space="0" w:color="auto"/>
                <w:bottom w:val="none" w:sz="0" w:space="0" w:color="auto"/>
                <w:right w:val="none" w:sz="0" w:space="0" w:color="auto"/>
              </w:divBdr>
            </w:div>
            <w:div w:id="1424180772">
              <w:marLeft w:val="0"/>
              <w:marRight w:val="0"/>
              <w:marTop w:val="0"/>
              <w:marBottom w:val="0"/>
              <w:divBdr>
                <w:top w:val="none" w:sz="0" w:space="0" w:color="auto"/>
                <w:left w:val="none" w:sz="0" w:space="0" w:color="auto"/>
                <w:bottom w:val="none" w:sz="0" w:space="0" w:color="auto"/>
                <w:right w:val="none" w:sz="0" w:space="0" w:color="auto"/>
              </w:divBdr>
            </w:div>
            <w:div w:id="1450974419">
              <w:marLeft w:val="0"/>
              <w:marRight w:val="0"/>
              <w:marTop w:val="0"/>
              <w:marBottom w:val="0"/>
              <w:divBdr>
                <w:top w:val="none" w:sz="0" w:space="0" w:color="auto"/>
                <w:left w:val="none" w:sz="0" w:space="0" w:color="auto"/>
                <w:bottom w:val="none" w:sz="0" w:space="0" w:color="auto"/>
                <w:right w:val="none" w:sz="0" w:space="0" w:color="auto"/>
              </w:divBdr>
            </w:div>
            <w:div w:id="1457139886">
              <w:marLeft w:val="0"/>
              <w:marRight w:val="0"/>
              <w:marTop w:val="0"/>
              <w:marBottom w:val="0"/>
              <w:divBdr>
                <w:top w:val="none" w:sz="0" w:space="0" w:color="auto"/>
                <w:left w:val="none" w:sz="0" w:space="0" w:color="auto"/>
                <w:bottom w:val="none" w:sz="0" w:space="0" w:color="auto"/>
                <w:right w:val="none" w:sz="0" w:space="0" w:color="auto"/>
              </w:divBdr>
            </w:div>
            <w:div w:id="1473981023">
              <w:marLeft w:val="0"/>
              <w:marRight w:val="0"/>
              <w:marTop w:val="0"/>
              <w:marBottom w:val="0"/>
              <w:divBdr>
                <w:top w:val="none" w:sz="0" w:space="0" w:color="auto"/>
                <w:left w:val="none" w:sz="0" w:space="0" w:color="auto"/>
                <w:bottom w:val="none" w:sz="0" w:space="0" w:color="auto"/>
                <w:right w:val="none" w:sz="0" w:space="0" w:color="auto"/>
              </w:divBdr>
            </w:div>
            <w:div w:id="1507548514">
              <w:marLeft w:val="0"/>
              <w:marRight w:val="0"/>
              <w:marTop w:val="0"/>
              <w:marBottom w:val="0"/>
              <w:divBdr>
                <w:top w:val="none" w:sz="0" w:space="0" w:color="auto"/>
                <w:left w:val="none" w:sz="0" w:space="0" w:color="auto"/>
                <w:bottom w:val="none" w:sz="0" w:space="0" w:color="auto"/>
                <w:right w:val="none" w:sz="0" w:space="0" w:color="auto"/>
              </w:divBdr>
            </w:div>
            <w:div w:id="1513953393">
              <w:marLeft w:val="0"/>
              <w:marRight w:val="0"/>
              <w:marTop w:val="0"/>
              <w:marBottom w:val="0"/>
              <w:divBdr>
                <w:top w:val="none" w:sz="0" w:space="0" w:color="auto"/>
                <w:left w:val="none" w:sz="0" w:space="0" w:color="auto"/>
                <w:bottom w:val="none" w:sz="0" w:space="0" w:color="auto"/>
                <w:right w:val="none" w:sz="0" w:space="0" w:color="auto"/>
              </w:divBdr>
            </w:div>
            <w:div w:id="1599754763">
              <w:marLeft w:val="0"/>
              <w:marRight w:val="0"/>
              <w:marTop w:val="0"/>
              <w:marBottom w:val="0"/>
              <w:divBdr>
                <w:top w:val="none" w:sz="0" w:space="0" w:color="auto"/>
                <w:left w:val="none" w:sz="0" w:space="0" w:color="auto"/>
                <w:bottom w:val="none" w:sz="0" w:space="0" w:color="auto"/>
                <w:right w:val="none" w:sz="0" w:space="0" w:color="auto"/>
              </w:divBdr>
            </w:div>
            <w:div w:id="1606499303">
              <w:marLeft w:val="0"/>
              <w:marRight w:val="0"/>
              <w:marTop w:val="0"/>
              <w:marBottom w:val="0"/>
              <w:divBdr>
                <w:top w:val="none" w:sz="0" w:space="0" w:color="auto"/>
                <w:left w:val="none" w:sz="0" w:space="0" w:color="auto"/>
                <w:bottom w:val="none" w:sz="0" w:space="0" w:color="auto"/>
                <w:right w:val="none" w:sz="0" w:space="0" w:color="auto"/>
              </w:divBdr>
            </w:div>
            <w:div w:id="1617442037">
              <w:marLeft w:val="0"/>
              <w:marRight w:val="0"/>
              <w:marTop w:val="0"/>
              <w:marBottom w:val="0"/>
              <w:divBdr>
                <w:top w:val="none" w:sz="0" w:space="0" w:color="auto"/>
                <w:left w:val="none" w:sz="0" w:space="0" w:color="auto"/>
                <w:bottom w:val="none" w:sz="0" w:space="0" w:color="auto"/>
                <w:right w:val="none" w:sz="0" w:space="0" w:color="auto"/>
              </w:divBdr>
            </w:div>
            <w:div w:id="1641882991">
              <w:marLeft w:val="0"/>
              <w:marRight w:val="0"/>
              <w:marTop w:val="0"/>
              <w:marBottom w:val="0"/>
              <w:divBdr>
                <w:top w:val="none" w:sz="0" w:space="0" w:color="auto"/>
                <w:left w:val="none" w:sz="0" w:space="0" w:color="auto"/>
                <w:bottom w:val="none" w:sz="0" w:space="0" w:color="auto"/>
                <w:right w:val="none" w:sz="0" w:space="0" w:color="auto"/>
              </w:divBdr>
            </w:div>
            <w:div w:id="1736583506">
              <w:marLeft w:val="0"/>
              <w:marRight w:val="0"/>
              <w:marTop w:val="0"/>
              <w:marBottom w:val="0"/>
              <w:divBdr>
                <w:top w:val="none" w:sz="0" w:space="0" w:color="auto"/>
                <w:left w:val="none" w:sz="0" w:space="0" w:color="auto"/>
                <w:bottom w:val="none" w:sz="0" w:space="0" w:color="auto"/>
                <w:right w:val="none" w:sz="0" w:space="0" w:color="auto"/>
              </w:divBdr>
            </w:div>
            <w:div w:id="1770544577">
              <w:marLeft w:val="0"/>
              <w:marRight w:val="0"/>
              <w:marTop w:val="0"/>
              <w:marBottom w:val="0"/>
              <w:divBdr>
                <w:top w:val="none" w:sz="0" w:space="0" w:color="auto"/>
                <w:left w:val="none" w:sz="0" w:space="0" w:color="auto"/>
                <w:bottom w:val="none" w:sz="0" w:space="0" w:color="auto"/>
                <w:right w:val="none" w:sz="0" w:space="0" w:color="auto"/>
              </w:divBdr>
            </w:div>
            <w:div w:id="1774979082">
              <w:marLeft w:val="0"/>
              <w:marRight w:val="0"/>
              <w:marTop w:val="0"/>
              <w:marBottom w:val="0"/>
              <w:divBdr>
                <w:top w:val="none" w:sz="0" w:space="0" w:color="auto"/>
                <w:left w:val="none" w:sz="0" w:space="0" w:color="auto"/>
                <w:bottom w:val="none" w:sz="0" w:space="0" w:color="auto"/>
                <w:right w:val="none" w:sz="0" w:space="0" w:color="auto"/>
              </w:divBdr>
            </w:div>
            <w:div w:id="1803159487">
              <w:marLeft w:val="0"/>
              <w:marRight w:val="0"/>
              <w:marTop w:val="0"/>
              <w:marBottom w:val="0"/>
              <w:divBdr>
                <w:top w:val="none" w:sz="0" w:space="0" w:color="auto"/>
                <w:left w:val="none" w:sz="0" w:space="0" w:color="auto"/>
                <w:bottom w:val="none" w:sz="0" w:space="0" w:color="auto"/>
                <w:right w:val="none" w:sz="0" w:space="0" w:color="auto"/>
              </w:divBdr>
            </w:div>
            <w:div w:id="1820803576">
              <w:marLeft w:val="0"/>
              <w:marRight w:val="0"/>
              <w:marTop w:val="0"/>
              <w:marBottom w:val="0"/>
              <w:divBdr>
                <w:top w:val="none" w:sz="0" w:space="0" w:color="auto"/>
                <w:left w:val="none" w:sz="0" w:space="0" w:color="auto"/>
                <w:bottom w:val="none" w:sz="0" w:space="0" w:color="auto"/>
                <w:right w:val="none" w:sz="0" w:space="0" w:color="auto"/>
              </w:divBdr>
            </w:div>
            <w:div w:id="1894923759">
              <w:marLeft w:val="0"/>
              <w:marRight w:val="0"/>
              <w:marTop w:val="0"/>
              <w:marBottom w:val="0"/>
              <w:divBdr>
                <w:top w:val="none" w:sz="0" w:space="0" w:color="auto"/>
                <w:left w:val="none" w:sz="0" w:space="0" w:color="auto"/>
                <w:bottom w:val="none" w:sz="0" w:space="0" w:color="auto"/>
                <w:right w:val="none" w:sz="0" w:space="0" w:color="auto"/>
              </w:divBdr>
            </w:div>
            <w:div w:id="1938632277">
              <w:marLeft w:val="0"/>
              <w:marRight w:val="0"/>
              <w:marTop w:val="0"/>
              <w:marBottom w:val="0"/>
              <w:divBdr>
                <w:top w:val="none" w:sz="0" w:space="0" w:color="auto"/>
                <w:left w:val="none" w:sz="0" w:space="0" w:color="auto"/>
                <w:bottom w:val="none" w:sz="0" w:space="0" w:color="auto"/>
                <w:right w:val="none" w:sz="0" w:space="0" w:color="auto"/>
              </w:divBdr>
            </w:div>
            <w:div w:id="1944024213">
              <w:marLeft w:val="0"/>
              <w:marRight w:val="0"/>
              <w:marTop w:val="0"/>
              <w:marBottom w:val="0"/>
              <w:divBdr>
                <w:top w:val="none" w:sz="0" w:space="0" w:color="auto"/>
                <w:left w:val="none" w:sz="0" w:space="0" w:color="auto"/>
                <w:bottom w:val="none" w:sz="0" w:space="0" w:color="auto"/>
                <w:right w:val="none" w:sz="0" w:space="0" w:color="auto"/>
              </w:divBdr>
            </w:div>
            <w:div w:id="1969970130">
              <w:marLeft w:val="0"/>
              <w:marRight w:val="0"/>
              <w:marTop w:val="0"/>
              <w:marBottom w:val="0"/>
              <w:divBdr>
                <w:top w:val="none" w:sz="0" w:space="0" w:color="auto"/>
                <w:left w:val="none" w:sz="0" w:space="0" w:color="auto"/>
                <w:bottom w:val="none" w:sz="0" w:space="0" w:color="auto"/>
                <w:right w:val="none" w:sz="0" w:space="0" w:color="auto"/>
              </w:divBdr>
            </w:div>
            <w:div w:id="1983270000">
              <w:marLeft w:val="0"/>
              <w:marRight w:val="0"/>
              <w:marTop w:val="0"/>
              <w:marBottom w:val="0"/>
              <w:divBdr>
                <w:top w:val="none" w:sz="0" w:space="0" w:color="auto"/>
                <w:left w:val="none" w:sz="0" w:space="0" w:color="auto"/>
                <w:bottom w:val="none" w:sz="0" w:space="0" w:color="auto"/>
                <w:right w:val="none" w:sz="0" w:space="0" w:color="auto"/>
              </w:divBdr>
            </w:div>
            <w:div w:id="2010671000">
              <w:marLeft w:val="0"/>
              <w:marRight w:val="0"/>
              <w:marTop w:val="0"/>
              <w:marBottom w:val="0"/>
              <w:divBdr>
                <w:top w:val="none" w:sz="0" w:space="0" w:color="auto"/>
                <w:left w:val="none" w:sz="0" w:space="0" w:color="auto"/>
                <w:bottom w:val="none" w:sz="0" w:space="0" w:color="auto"/>
                <w:right w:val="none" w:sz="0" w:space="0" w:color="auto"/>
              </w:divBdr>
            </w:div>
            <w:div w:id="2011252641">
              <w:marLeft w:val="0"/>
              <w:marRight w:val="0"/>
              <w:marTop w:val="0"/>
              <w:marBottom w:val="0"/>
              <w:divBdr>
                <w:top w:val="none" w:sz="0" w:space="0" w:color="auto"/>
                <w:left w:val="none" w:sz="0" w:space="0" w:color="auto"/>
                <w:bottom w:val="none" w:sz="0" w:space="0" w:color="auto"/>
                <w:right w:val="none" w:sz="0" w:space="0" w:color="auto"/>
              </w:divBdr>
            </w:div>
            <w:div w:id="2029326029">
              <w:marLeft w:val="0"/>
              <w:marRight w:val="0"/>
              <w:marTop w:val="0"/>
              <w:marBottom w:val="0"/>
              <w:divBdr>
                <w:top w:val="none" w:sz="0" w:space="0" w:color="auto"/>
                <w:left w:val="none" w:sz="0" w:space="0" w:color="auto"/>
                <w:bottom w:val="none" w:sz="0" w:space="0" w:color="auto"/>
                <w:right w:val="none" w:sz="0" w:space="0" w:color="auto"/>
              </w:divBdr>
            </w:div>
            <w:div w:id="2056196375">
              <w:marLeft w:val="0"/>
              <w:marRight w:val="0"/>
              <w:marTop w:val="0"/>
              <w:marBottom w:val="0"/>
              <w:divBdr>
                <w:top w:val="none" w:sz="0" w:space="0" w:color="auto"/>
                <w:left w:val="none" w:sz="0" w:space="0" w:color="auto"/>
                <w:bottom w:val="none" w:sz="0" w:space="0" w:color="auto"/>
                <w:right w:val="none" w:sz="0" w:space="0" w:color="auto"/>
              </w:divBdr>
            </w:div>
            <w:div w:id="2059624451">
              <w:marLeft w:val="0"/>
              <w:marRight w:val="0"/>
              <w:marTop w:val="0"/>
              <w:marBottom w:val="0"/>
              <w:divBdr>
                <w:top w:val="none" w:sz="0" w:space="0" w:color="auto"/>
                <w:left w:val="none" w:sz="0" w:space="0" w:color="auto"/>
                <w:bottom w:val="none" w:sz="0" w:space="0" w:color="auto"/>
                <w:right w:val="none" w:sz="0" w:space="0" w:color="auto"/>
              </w:divBdr>
            </w:div>
            <w:div w:id="2060544385">
              <w:marLeft w:val="0"/>
              <w:marRight w:val="0"/>
              <w:marTop w:val="0"/>
              <w:marBottom w:val="0"/>
              <w:divBdr>
                <w:top w:val="none" w:sz="0" w:space="0" w:color="auto"/>
                <w:left w:val="none" w:sz="0" w:space="0" w:color="auto"/>
                <w:bottom w:val="none" w:sz="0" w:space="0" w:color="auto"/>
                <w:right w:val="none" w:sz="0" w:space="0" w:color="auto"/>
              </w:divBdr>
            </w:div>
            <w:div w:id="2062904515">
              <w:marLeft w:val="0"/>
              <w:marRight w:val="0"/>
              <w:marTop w:val="0"/>
              <w:marBottom w:val="0"/>
              <w:divBdr>
                <w:top w:val="none" w:sz="0" w:space="0" w:color="auto"/>
                <w:left w:val="none" w:sz="0" w:space="0" w:color="auto"/>
                <w:bottom w:val="none" w:sz="0" w:space="0" w:color="auto"/>
                <w:right w:val="none" w:sz="0" w:space="0" w:color="auto"/>
              </w:divBdr>
            </w:div>
            <w:div w:id="2099980741">
              <w:marLeft w:val="0"/>
              <w:marRight w:val="0"/>
              <w:marTop w:val="0"/>
              <w:marBottom w:val="0"/>
              <w:divBdr>
                <w:top w:val="none" w:sz="0" w:space="0" w:color="auto"/>
                <w:left w:val="none" w:sz="0" w:space="0" w:color="auto"/>
                <w:bottom w:val="none" w:sz="0" w:space="0" w:color="auto"/>
                <w:right w:val="none" w:sz="0" w:space="0" w:color="auto"/>
              </w:divBdr>
            </w:div>
            <w:div w:id="21293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818">
      <w:bodyDiv w:val="1"/>
      <w:marLeft w:val="0"/>
      <w:marRight w:val="0"/>
      <w:marTop w:val="0"/>
      <w:marBottom w:val="0"/>
      <w:divBdr>
        <w:top w:val="none" w:sz="0" w:space="0" w:color="auto"/>
        <w:left w:val="none" w:sz="0" w:space="0" w:color="auto"/>
        <w:bottom w:val="none" w:sz="0" w:space="0" w:color="auto"/>
        <w:right w:val="none" w:sz="0" w:space="0" w:color="auto"/>
      </w:divBdr>
    </w:div>
    <w:div w:id="1250891749">
      <w:bodyDiv w:val="1"/>
      <w:marLeft w:val="0"/>
      <w:marRight w:val="0"/>
      <w:marTop w:val="0"/>
      <w:marBottom w:val="0"/>
      <w:divBdr>
        <w:top w:val="none" w:sz="0" w:space="0" w:color="auto"/>
        <w:left w:val="none" w:sz="0" w:space="0" w:color="auto"/>
        <w:bottom w:val="none" w:sz="0" w:space="0" w:color="auto"/>
        <w:right w:val="none" w:sz="0" w:space="0" w:color="auto"/>
      </w:divBdr>
    </w:div>
    <w:div w:id="1260404111">
      <w:bodyDiv w:val="1"/>
      <w:marLeft w:val="0"/>
      <w:marRight w:val="0"/>
      <w:marTop w:val="0"/>
      <w:marBottom w:val="0"/>
      <w:divBdr>
        <w:top w:val="none" w:sz="0" w:space="0" w:color="auto"/>
        <w:left w:val="none" w:sz="0" w:space="0" w:color="auto"/>
        <w:bottom w:val="none" w:sz="0" w:space="0" w:color="auto"/>
        <w:right w:val="none" w:sz="0" w:space="0" w:color="auto"/>
      </w:divBdr>
    </w:div>
    <w:div w:id="1299995479">
      <w:bodyDiv w:val="1"/>
      <w:marLeft w:val="0"/>
      <w:marRight w:val="0"/>
      <w:marTop w:val="0"/>
      <w:marBottom w:val="0"/>
      <w:divBdr>
        <w:top w:val="none" w:sz="0" w:space="0" w:color="auto"/>
        <w:left w:val="none" w:sz="0" w:space="0" w:color="auto"/>
        <w:bottom w:val="none" w:sz="0" w:space="0" w:color="auto"/>
        <w:right w:val="none" w:sz="0" w:space="0" w:color="auto"/>
      </w:divBdr>
    </w:div>
    <w:div w:id="1329819782">
      <w:bodyDiv w:val="1"/>
      <w:marLeft w:val="0"/>
      <w:marRight w:val="0"/>
      <w:marTop w:val="0"/>
      <w:marBottom w:val="0"/>
      <w:divBdr>
        <w:top w:val="none" w:sz="0" w:space="0" w:color="auto"/>
        <w:left w:val="none" w:sz="0" w:space="0" w:color="auto"/>
        <w:bottom w:val="none" w:sz="0" w:space="0" w:color="auto"/>
        <w:right w:val="none" w:sz="0" w:space="0" w:color="auto"/>
      </w:divBdr>
      <w:divsChild>
        <w:div w:id="320744690">
          <w:marLeft w:val="0"/>
          <w:marRight w:val="0"/>
          <w:marTop w:val="0"/>
          <w:marBottom w:val="0"/>
          <w:divBdr>
            <w:top w:val="none" w:sz="0" w:space="0" w:color="auto"/>
            <w:left w:val="none" w:sz="0" w:space="0" w:color="auto"/>
            <w:bottom w:val="none" w:sz="0" w:space="0" w:color="auto"/>
            <w:right w:val="none" w:sz="0" w:space="0" w:color="auto"/>
          </w:divBdr>
          <w:divsChild>
            <w:div w:id="68314727">
              <w:marLeft w:val="0"/>
              <w:marRight w:val="0"/>
              <w:marTop w:val="0"/>
              <w:marBottom w:val="0"/>
              <w:divBdr>
                <w:top w:val="none" w:sz="0" w:space="0" w:color="auto"/>
                <w:left w:val="none" w:sz="0" w:space="0" w:color="auto"/>
                <w:bottom w:val="none" w:sz="0" w:space="0" w:color="auto"/>
                <w:right w:val="none" w:sz="0" w:space="0" w:color="auto"/>
              </w:divBdr>
            </w:div>
            <w:div w:id="143593870">
              <w:marLeft w:val="0"/>
              <w:marRight w:val="0"/>
              <w:marTop w:val="0"/>
              <w:marBottom w:val="0"/>
              <w:divBdr>
                <w:top w:val="none" w:sz="0" w:space="0" w:color="auto"/>
                <w:left w:val="none" w:sz="0" w:space="0" w:color="auto"/>
                <w:bottom w:val="none" w:sz="0" w:space="0" w:color="auto"/>
                <w:right w:val="none" w:sz="0" w:space="0" w:color="auto"/>
              </w:divBdr>
            </w:div>
            <w:div w:id="195892674">
              <w:marLeft w:val="0"/>
              <w:marRight w:val="0"/>
              <w:marTop w:val="0"/>
              <w:marBottom w:val="0"/>
              <w:divBdr>
                <w:top w:val="none" w:sz="0" w:space="0" w:color="auto"/>
                <w:left w:val="none" w:sz="0" w:space="0" w:color="auto"/>
                <w:bottom w:val="none" w:sz="0" w:space="0" w:color="auto"/>
                <w:right w:val="none" w:sz="0" w:space="0" w:color="auto"/>
              </w:divBdr>
            </w:div>
            <w:div w:id="213398372">
              <w:marLeft w:val="0"/>
              <w:marRight w:val="0"/>
              <w:marTop w:val="0"/>
              <w:marBottom w:val="0"/>
              <w:divBdr>
                <w:top w:val="none" w:sz="0" w:space="0" w:color="auto"/>
                <w:left w:val="none" w:sz="0" w:space="0" w:color="auto"/>
                <w:bottom w:val="none" w:sz="0" w:space="0" w:color="auto"/>
                <w:right w:val="none" w:sz="0" w:space="0" w:color="auto"/>
              </w:divBdr>
            </w:div>
            <w:div w:id="223881113">
              <w:marLeft w:val="0"/>
              <w:marRight w:val="0"/>
              <w:marTop w:val="0"/>
              <w:marBottom w:val="0"/>
              <w:divBdr>
                <w:top w:val="none" w:sz="0" w:space="0" w:color="auto"/>
                <w:left w:val="none" w:sz="0" w:space="0" w:color="auto"/>
                <w:bottom w:val="none" w:sz="0" w:space="0" w:color="auto"/>
                <w:right w:val="none" w:sz="0" w:space="0" w:color="auto"/>
              </w:divBdr>
            </w:div>
            <w:div w:id="253634822">
              <w:marLeft w:val="0"/>
              <w:marRight w:val="0"/>
              <w:marTop w:val="0"/>
              <w:marBottom w:val="0"/>
              <w:divBdr>
                <w:top w:val="none" w:sz="0" w:space="0" w:color="auto"/>
                <w:left w:val="none" w:sz="0" w:space="0" w:color="auto"/>
                <w:bottom w:val="none" w:sz="0" w:space="0" w:color="auto"/>
                <w:right w:val="none" w:sz="0" w:space="0" w:color="auto"/>
              </w:divBdr>
            </w:div>
            <w:div w:id="294331014">
              <w:marLeft w:val="0"/>
              <w:marRight w:val="0"/>
              <w:marTop w:val="0"/>
              <w:marBottom w:val="0"/>
              <w:divBdr>
                <w:top w:val="none" w:sz="0" w:space="0" w:color="auto"/>
                <w:left w:val="none" w:sz="0" w:space="0" w:color="auto"/>
                <w:bottom w:val="none" w:sz="0" w:space="0" w:color="auto"/>
                <w:right w:val="none" w:sz="0" w:space="0" w:color="auto"/>
              </w:divBdr>
            </w:div>
            <w:div w:id="369692341">
              <w:marLeft w:val="0"/>
              <w:marRight w:val="0"/>
              <w:marTop w:val="0"/>
              <w:marBottom w:val="0"/>
              <w:divBdr>
                <w:top w:val="none" w:sz="0" w:space="0" w:color="auto"/>
                <w:left w:val="none" w:sz="0" w:space="0" w:color="auto"/>
                <w:bottom w:val="none" w:sz="0" w:space="0" w:color="auto"/>
                <w:right w:val="none" w:sz="0" w:space="0" w:color="auto"/>
              </w:divBdr>
            </w:div>
            <w:div w:id="383068986">
              <w:marLeft w:val="0"/>
              <w:marRight w:val="0"/>
              <w:marTop w:val="0"/>
              <w:marBottom w:val="0"/>
              <w:divBdr>
                <w:top w:val="none" w:sz="0" w:space="0" w:color="auto"/>
                <w:left w:val="none" w:sz="0" w:space="0" w:color="auto"/>
                <w:bottom w:val="none" w:sz="0" w:space="0" w:color="auto"/>
                <w:right w:val="none" w:sz="0" w:space="0" w:color="auto"/>
              </w:divBdr>
            </w:div>
            <w:div w:id="384841633">
              <w:marLeft w:val="0"/>
              <w:marRight w:val="0"/>
              <w:marTop w:val="0"/>
              <w:marBottom w:val="0"/>
              <w:divBdr>
                <w:top w:val="none" w:sz="0" w:space="0" w:color="auto"/>
                <w:left w:val="none" w:sz="0" w:space="0" w:color="auto"/>
                <w:bottom w:val="none" w:sz="0" w:space="0" w:color="auto"/>
                <w:right w:val="none" w:sz="0" w:space="0" w:color="auto"/>
              </w:divBdr>
            </w:div>
            <w:div w:id="403920554">
              <w:marLeft w:val="0"/>
              <w:marRight w:val="0"/>
              <w:marTop w:val="0"/>
              <w:marBottom w:val="0"/>
              <w:divBdr>
                <w:top w:val="none" w:sz="0" w:space="0" w:color="auto"/>
                <w:left w:val="none" w:sz="0" w:space="0" w:color="auto"/>
                <w:bottom w:val="none" w:sz="0" w:space="0" w:color="auto"/>
                <w:right w:val="none" w:sz="0" w:space="0" w:color="auto"/>
              </w:divBdr>
            </w:div>
            <w:div w:id="435247737">
              <w:marLeft w:val="0"/>
              <w:marRight w:val="0"/>
              <w:marTop w:val="0"/>
              <w:marBottom w:val="0"/>
              <w:divBdr>
                <w:top w:val="none" w:sz="0" w:space="0" w:color="auto"/>
                <w:left w:val="none" w:sz="0" w:space="0" w:color="auto"/>
                <w:bottom w:val="none" w:sz="0" w:space="0" w:color="auto"/>
                <w:right w:val="none" w:sz="0" w:space="0" w:color="auto"/>
              </w:divBdr>
            </w:div>
            <w:div w:id="442531494">
              <w:marLeft w:val="0"/>
              <w:marRight w:val="0"/>
              <w:marTop w:val="0"/>
              <w:marBottom w:val="0"/>
              <w:divBdr>
                <w:top w:val="none" w:sz="0" w:space="0" w:color="auto"/>
                <w:left w:val="none" w:sz="0" w:space="0" w:color="auto"/>
                <w:bottom w:val="none" w:sz="0" w:space="0" w:color="auto"/>
                <w:right w:val="none" w:sz="0" w:space="0" w:color="auto"/>
              </w:divBdr>
            </w:div>
            <w:div w:id="596138897">
              <w:marLeft w:val="0"/>
              <w:marRight w:val="0"/>
              <w:marTop w:val="0"/>
              <w:marBottom w:val="0"/>
              <w:divBdr>
                <w:top w:val="none" w:sz="0" w:space="0" w:color="auto"/>
                <w:left w:val="none" w:sz="0" w:space="0" w:color="auto"/>
                <w:bottom w:val="none" w:sz="0" w:space="0" w:color="auto"/>
                <w:right w:val="none" w:sz="0" w:space="0" w:color="auto"/>
              </w:divBdr>
            </w:div>
            <w:div w:id="617762458">
              <w:marLeft w:val="0"/>
              <w:marRight w:val="0"/>
              <w:marTop w:val="0"/>
              <w:marBottom w:val="0"/>
              <w:divBdr>
                <w:top w:val="none" w:sz="0" w:space="0" w:color="auto"/>
                <w:left w:val="none" w:sz="0" w:space="0" w:color="auto"/>
                <w:bottom w:val="none" w:sz="0" w:space="0" w:color="auto"/>
                <w:right w:val="none" w:sz="0" w:space="0" w:color="auto"/>
              </w:divBdr>
            </w:div>
            <w:div w:id="649797187">
              <w:marLeft w:val="0"/>
              <w:marRight w:val="0"/>
              <w:marTop w:val="0"/>
              <w:marBottom w:val="0"/>
              <w:divBdr>
                <w:top w:val="none" w:sz="0" w:space="0" w:color="auto"/>
                <w:left w:val="none" w:sz="0" w:space="0" w:color="auto"/>
                <w:bottom w:val="none" w:sz="0" w:space="0" w:color="auto"/>
                <w:right w:val="none" w:sz="0" w:space="0" w:color="auto"/>
              </w:divBdr>
            </w:div>
            <w:div w:id="709575826">
              <w:marLeft w:val="0"/>
              <w:marRight w:val="0"/>
              <w:marTop w:val="0"/>
              <w:marBottom w:val="0"/>
              <w:divBdr>
                <w:top w:val="none" w:sz="0" w:space="0" w:color="auto"/>
                <w:left w:val="none" w:sz="0" w:space="0" w:color="auto"/>
                <w:bottom w:val="none" w:sz="0" w:space="0" w:color="auto"/>
                <w:right w:val="none" w:sz="0" w:space="0" w:color="auto"/>
              </w:divBdr>
            </w:div>
            <w:div w:id="1055736360">
              <w:marLeft w:val="0"/>
              <w:marRight w:val="0"/>
              <w:marTop w:val="0"/>
              <w:marBottom w:val="0"/>
              <w:divBdr>
                <w:top w:val="none" w:sz="0" w:space="0" w:color="auto"/>
                <w:left w:val="none" w:sz="0" w:space="0" w:color="auto"/>
                <w:bottom w:val="none" w:sz="0" w:space="0" w:color="auto"/>
                <w:right w:val="none" w:sz="0" w:space="0" w:color="auto"/>
              </w:divBdr>
            </w:div>
            <w:div w:id="1112823240">
              <w:marLeft w:val="0"/>
              <w:marRight w:val="0"/>
              <w:marTop w:val="0"/>
              <w:marBottom w:val="0"/>
              <w:divBdr>
                <w:top w:val="none" w:sz="0" w:space="0" w:color="auto"/>
                <w:left w:val="none" w:sz="0" w:space="0" w:color="auto"/>
                <w:bottom w:val="none" w:sz="0" w:space="0" w:color="auto"/>
                <w:right w:val="none" w:sz="0" w:space="0" w:color="auto"/>
              </w:divBdr>
            </w:div>
            <w:div w:id="1154029593">
              <w:marLeft w:val="0"/>
              <w:marRight w:val="0"/>
              <w:marTop w:val="0"/>
              <w:marBottom w:val="0"/>
              <w:divBdr>
                <w:top w:val="none" w:sz="0" w:space="0" w:color="auto"/>
                <w:left w:val="none" w:sz="0" w:space="0" w:color="auto"/>
                <w:bottom w:val="none" w:sz="0" w:space="0" w:color="auto"/>
                <w:right w:val="none" w:sz="0" w:space="0" w:color="auto"/>
              </w:divBdr>
            </w:div>
            <w:div w:id="1171142671">
              <w:marLeft w:val="0"/>
              <w:marRight w:val="0"/>
              <w:marTop w:val="0"/>
              <w:marBottom w:val="0"/>
              <w:divBdr>
                <w:top w:val="none" w:sz="0" w:space="0" w:color="auto"/>
                <w:left w:val="none" w:sz="0" w:space="0" w:color="auto"/>
                <w:bottom w:val="none" w:sz="0" w:space="0" w:color="auto"/>
                <w:right w:val="none" w:sz="0" w:space="0" w:color="auto"/>
              </w:divBdr>
            </w:div>
            <w:div w:id="1324702957">
              <w:marLeft w:val="0"/>
              <w:marRight w:val="0"/>
              <w:marTop w:val="0"/>
              <w:marBottom w:val="0"/>
              <w:divBdr>
                <w:top w:val="none" w:sz="0" w:space="0" w:color="auto"/>
                <w:left w:val="none" w:sz="0" w:space="0" w:color="auto"/>
                <w:bottom w:val="none" w:sz="0" w:space="0" w:color="auto"/>
                <w:right w:val="none" w:sz="0" w:space="0" w:color="auto"/>
              </w:divBdr>
            </w:div>
            <w:div w:id="1360206387">
              <w:marLeft w:val="0"/>
              <w:marRight w:val="0"/>
              <w:marTop w:val="0"/>
              <w:marBottom w:val="0"/>
              <w:divBdr>
                <w:top w:val="none" w:sz="0" w:space="0" w:color="auto"/>
                <w:left w:val="none" w:sz="0" w:space="0" w:color="auto"/>
                <w:bottom w:val="none" w:sz="0" w:space="0" w:color="auto"/>
                <w:right w:val="none" w:sz="0" w:space="0" w:color="auto"/>
              </w:divBdr>
            </w:div>
            <w:div w:id="1546257820">
              <w:marLeft w:val="0"/>
              <w:marRight w:val="0"/>
              <w:marTop w:val="0"/>
              <w:marBottom w:val="0"/>
              <w:divBdr>
                <w:top w:val="none" w:sz="0" w:space="0" w:color="auto"/>
                <w:left w:val="none" w:sz="0" w:space="0" w:color="auto"/>
                <w:bottom w:val="none" w:sz="0" w:space="0" w:color="auto"/>
                <w:right w:val="none" w:sz="0" w:space="0" w:color="auto"/>
              </w:divBdr>
            </w:div>
            <w:div w:id="1650598412">
              <w:marLeft w:val="0"/>
              <w:marRight w:val="0"/>
              <w:marTop w:val="0"/>
              <w:marBottom w:val="0"/>
              <w:divBdr>
                <w:top w:val="none" w:sz="0" w:space="0" w:color="auto"/>
                <w:left w:val="none" w:sz="0" w:space="0" w:color="auto"/>
                <w:bottom w:val="none" w:sz="0" w:space="0" w:color="auto"/>
                <w:right w:val="none" w:sz="0" w:space="0" w:color="auto"/>
              </w:divBdr>
            </w:div>
            <w:div w:id="1659455577">
              <w:marLeft w:val="0"/>
              <w:marRight w:val="0"/>
              <w:marTop w:val="0"/>
              <w:marBottom w:val="0"/>
              <w:divBdr>
                <w:top w:val="none" w:sz="0" w:space="0" w:color="auto"/>
                <w:left w:val="none" w:sz="0" w:space="0" w:color="auto"/>
                <w:bottom w:val="none" w:sz="0" w:space="0" w:color="auto"/>
                <w:right w:val="none" w:sz="0" w:space="0" w:color="auto"/>
              </w:divBdr>
            </w:div>
            <w:div w:id="1683119892">
              <w:marLeft w:val="0"/>
              <w:marRight w:val="0"/>
              <w:marTop w:val="0"/>
              <w:marBottom w:val="0"/>
              <w:divBdr>
                <w:top w:val="none" w:sz="0" w:space="0" w:color="auto"/>
                <w:left w:val="none" w:sz="0" w:space="0" w:color="auto"/>
                <w:bottom w:val="none" w:sz="0" w:space="0" w:color="auto"/>
                <w:right w:val="none" w:sz="0" w:space="0" w:color="auto"/>
              </w:divBdr>
            </w:div>
            <w:div w:id="1743605299">
              <w:marLeft w:val="0"/>
              <w:marRight w:val="0"/>
              <w:marTop w:val="0"/>
              <w:marBottom w:val="0"/>
              <w:divBdr>
                <w:top w:val="none" w:sz="0" w:space="0" w:color="auto"/>
                <w:left w:val="none" w:sz="0" w:space="0" w:color="auto"/>
                <w:bottom w:val="none" w:sz="0" w:space="0" w:color="auto"/>
                <w:right w:val="none" w:sz="0" w:space="0" w:color="auto"/>
              </w:divBdr>
            </w:div>
            <w:div w:id="1795100879">
              <w:marLeft w:val="0"/>
              <w:marRight w:val="0"/>
              <w:marTop w:val="0"/>
              <w:marBottom w:val="0"/>
              <w:divBdr>
                <w:top w:val="none" w:sz="0" w:space="0" w:color="auto"/>
                <w:left w:val="none" w:sz="0" w:space="0" w:color="auto"/>
                <w:bottom w:val="none" w:sz="0" w:space="0" w:color="auto"/>
                <w:right w:val="none" w:sz="0" w:space="0" w:color="auto"/>
              </w:divBdr>
            </w:div>
            <w:div w:id="1809743050">
              <w:marLeft w:val="0"/>
              <w:marRight w:val="0"/>
              <w:marTop w:val="0"/>
              <w:marBottom w:val="0"/>
              <w:divBdr>
                <w:top w:val="none" w:sz="0" w:space="0" w:color="auto"/>
                <w:left w:val="none" w:sz="0" w:space="0" w:color="auto"/>
                <w:bottom w:val="none" w:sz="0" w:space="0" w:color="auto"/>
                <w:right w:val="none" w:sz="0" w:space="0" w:color="auto"/>
              </w:divBdr>
            </w:div>
            <w:div w:id="1854879670">
              <w:marLeft w:val="0"/>
              <w:marRight w:val="0"/>
              <w:marTop w:val="0"/>
              <w:marBottom w:val="0"/>
              <w:divBdr>
                <w:top w:val="none" w:sz="0" w:space="0" w:color="auto"/>
                <w:left w:val="none" w:sz="0" w:space="0" w:color="auto"/>
                <w:bottom w:val="none" w:sz="0" w:space="0" w:color="auto"/>
                <w:right w:val="none" w:sz="0" w:space="0" w:color="auto"/>
              </w:divBdr>
            </w:div>
            <w:div w:id="1884898723">
              <w:marLeft w:val="0"/>
              <w:marRight w:val="0"/>
              <w:marTop w:val="0"/>
              <w:marBottom w:val="0"/>
              <w:divBdr>
                <w:top w:val="none" w:sz="0" w:space="0" w:color="auto"/>
                <w:left w:val="none" w:sz="0" w:space="0" w:color="auto"/>
                <w:bottom w:val="none" w:sz="0" w:space="0" w:color="auto"/>
                <w:right w:val="none" w:sz="0" w:space="0" w:color="auto"/>
              </w:divBdr>
            </w:div>
            <w:div w:id="21140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694">
      <w:bodyDiv w:val="1"/>
      <w:marLeft w:val="0"/>
      <w:marRight w:val="0"/>
      <w:marTop w:val="0"/>
      <w:marBottom w:val="0"/>
      <w:divBdr>
        <w:top w:val="none" w:sz="0" w:space="0" w:color="auto"/>
        <w:left w:val="none" w:sz="0" w:space="0" w:color="auto"/>
        <w:bottom w:val="none" w:sz="0" w:space="0" w:color="auto"/>
        <w:right w:val="none" w:sz="0" w:space="0" w:color="auto"/>
      </w:divBdr>
      <w:divsChild>
        <w:div w:id="469248055">
          <w:marLeft w:val="0"/>
          <w:marRight w:val="0"/>
          <w:marTop w:val="0"/>
          <w:marBottom w:val="0"/>
          <w:divBdr>
            <w:top w:val="none" w:sz="0" w:space="0" w:color="auto"/>
            <w:left w:val="none" w:sz="0" w:space="0" w:color="auto"/>
            <w:bottom w:val="none" w:sz="0" w:space="0" w:color="auto"/>
            <w:right w:val="none" w:sz="0" w:space="0" w:color="auto"/>
          </w:divBdr>
          <w:divsChild>
            <w:div w:id="86278">
              <w:marLeft w:val="0"/>
              <w:marRight w:val="0"/>
              <w:marTop w:val="0"/>
              <w:marBottom w:val="0"/>
              <w:divBdr>
                <w:top w:val="none" w:sz="0" w:space="0" w:color="auto"/>
                <w:left w:val="none" w:sz="0" w:space="0" w:color="auto"/>
                <w:bottom w:val="none" w:sz="0" w:space="0" w:color="auto"/>
                <w:right w:val="none" w:sz="0" w:space="0" w:color="auto"/>
              </w:divBdr>
            </w:div>
            <w:div w:id="1855252">
              <w:marLeft w:val="0"/>
              <w:marRight w:val="0"/>
              <w:marTop w:val="0"/>
              <w:marBottom w:val="0"/>
              <w:divBdr>
                <w:top w:val="none" w:sz="0" w:space="0" w:color="auto"/>
                <w:left w:val="none" w:sz="0" w:space="0" w:color="auto"/>
                <w:bottom w:val="none" w:sz="0" w:space="0" w:color="auto"/>
                <w:right w:val="none" w:sz="0" w:space="0" w:color="auto"/>
              </w:divBdr>
            </w:div>
            <w:div w:id="13269307">
              <w:marLeft w:val="0"/>
              <w:marRight w:val="0"/>
              <w:marTop w:val="0"/>
              <w:marBottom w:val="0"/>
              <w:divBdr>
                <w:top w:val="none" w:sz="0" w:space="0" w:color="auto"/>
                <w:left w:val="none" w:sz="0" w:space="0" w:color="auto"/>
                <w:bottom w:val="none" w:sz="0" w:space="0" w:color="auto"/>
                <w:right w:val="none" w:sz="0" w:space="0" w:color="auto"/>
              </w:divBdr>
            </w:div>
            <w:div w:id="17005432">
              <w:marLeft w:val="0"/>
              <w:marRight w:val="0"/>
              <w:marTop w:val="0"/>
              <w:marBottom w:val="0"/>
              <w:divBdr>
                <w:top w:val="none" w:sz="0" w:space="0" w:color="auto"/>
                <w:left w:val="none" w:sz="0" w:space="0" w:color="auto"/>
                <w:bottom w:val="none" w:sz="0" w:space="0" w:color="auto"/>
                <w:right w:val="none" w:sz="0" w:space="0" w:color="auto"/>
              </w:divBdr>
            </w:div>
            <w:div w:id="38558983">
              <w:marLeft w:val="0"/>
              <w:marRight w:val="0"/>
              <w:marTop w:val="0"/>
              <w:marBottom w:val="0"/>
              <w:divBdr>
                <w:top w:val="none" w:sz="0" w:space="0" w:color="auto"/>
                <w:left w:val="none" w:sz="0" w:space="0" w:color="auto"/>
                <w:bottom w:val="none" w:sz="0" w:space="0" w:color="auto"/>
                <w:right w:val="none" w:sz="0" w:space="0" w:color="auto"/>
              </w:divBdr>
            </w:div>
            <w:div w:id="47655395">
              <w:marLeft w:val="0"/>
              <w:marRight w:val="0"/>
              <w:marTop w:val="0"/>
              <w:marBottom w:val="0"/>
              <w:divBdr>
                <w:top w:val="none" w:sz="0" w:space="0" w:color="auto"/>
                <w:left w:val="none" w:sz="0" w:space="0" w:color="auto"/>
                <w:bottom w:val="none" w:sz="0" w:space="0" w:color="auto"/>
                <w:right w:val="none" w:sz="0" w:space="0" w:color="auto"/>
              </w:divBdr>
            </w:div>
            <w:div w:id="57023644">
              <w:marLeft w:val="0"/>
              <w:marRight w:val="0"/>
              <w:marTop w:val="0"/>
              <w:marBottom w:val="0"/>
              <w:divBdr>
                <w:top w:val="none" w:sz="0" w:space="0" w:color="auto"/>
                <w:left w:val="none" w:sz="0" w:space="0" w:color="auto"/>
                <w:bottom w:val="none" w:sz="0" w:space="0" w:color="auto"/>
                <w:right w:val="none" w:sz="0" w:space="0" w:color="auto"/>
              </w:divBdr>
            </w:div>
            <w:div w:id="88963770">
              <w:marLeft w:val="0"/>
              <w:marRight w:val="0"/>
              <w:marTop w:val="0"/>
              <w:marBottom w:val="0"/>
              <w:divBdr>
                <w:top w:val="none" w:sz="0" w:space="0" w:color="auto"/>
                <w:left w:val="none" w:sz="0" w:space="0" w:color="auto"/>
                <w:bottom w:val="none" w:sz="0" w:space="0" w:color="auto"/>
                <w:right w:val="none" w:sz="0" w:space="0" w:color="auto"/>
              </w:divBdr>
            </w:div>
            <w:div w:id="117064526">
              <w:marLeft w:val="0"/>
              <w:marRight w:val="0"/>
              <w:marTop w:val="0"/>
              <w:marBottom w:val="0"/>
              <w:divBdr>
                <w:top w:val="none" w:sz="0" w:space="0" w:color="auto"/>
                <w:left w:val="none" w:sz="0" w:space="0" w:color="auto"/>
                <w:bottom w:val="none" w:sz="0" w:space="0" w:color="auto"/>
                <w:right w:val="none" w:sz="0" w:space="0" w:color="auto"/>
              </w:divBdr>
            </w:div>
            <w:div w:id="121001998">
              <w:marLeft w:val="0"/>
              <w:marRight w:val="0"/>
              <w:marTop w:val="0"/>
              <w:marBottom w:val="0"/>
              <w:divBdr>
                <w:top w:val="none" w:sz="0" w:space="0" w:color="auto"/>
                <w:left w:val="none" w:sz="0" w:space="0" w:color="auto"/>
                <w:bottom w:val="none" w:sz="0" w:space="0" w:color="auto"/>
                <w:right w:val="none" w:sz="0" w:space="0" w:color="auto"/>
              </w:divBdr>
            </w:div>
            <w:div w:id="121383039">
              <w:marLeft w:val="0"/>
              <w:marRight w:val="0"/>
              <w:marTop w:val="0"/>
              <w:marBottom w:val="0"/>
              <w:divBdr>
                <w:top w:val="none" w:sz="0" w:space="0" w:color="auto"/>
                <w:left w:val="none" w:sz="0" w:space="0" w:color="auto"/>
                <w:bottom w:val="none" w:sz="0" w:space="0" w:color="auto"/>
                <w:right w:val="none" w:sz="0" w:space="0" w:color="auto"/>
              </w:divBdr>
            </w:div>
            <w:div w:id="145826942">
              <w:marLeft w:val="0"/>
              <w:marRight w:val="0"/>
              <w:marTop w:val="0"/>
              <w:marBottom w:val="0"/>
              <w:divBdr>
                <w:top w:val="none" w:sz="0" w:space="0" w:color="auto"/>
                <w:left w:val="none" w:sz="0" w:space="0" w:color="auto"/>
                <w:bottom w:val="none" w:sz="0" w:space="0" w:color="auto"/>
                <w:right w:val="none" w:sz="0" w:space="0" w:color="auto"/>
              </w:divBdr>
            </w:div>
            <w:div w:id="151485394">
              <w:marLeft w:val="0"/>
              <w:marRight w:val="0"/>
              <w:marTop w:val="0"/>
              <w:marBottom w:val="0"/>
              <w:divBdr>
                <w:top w:val="none" w:sz="0" w:space="0" w:color="auto"/>
                <w:left w:val="none" w:sz="0" w:space="0" w:color="auto"/>
                <w:bottom w:val="none" w:sz="0" w:space="0" w:color="auto"/>
                <w:right w:val="none" w:sz="0" w:space="0" w:color="auto"/>
              </w:divBdr>
            </w:div>
            <w:div w:id="175967669">
              <w:marLeft w:val="0"/>
              <w:marRight w:val="0"/>
              <w:marTop w:val="0"/>
              <w:marBottom w:val="0"/>
              <w:divBdr>
                <w:top w:val="none" w:sz="0" w:space="0" w:color="auto"/>
                <w:left w:val="none" w:sz="0" w:space="0" w:color="auto"/>
                <w:bottom w:val="none" w:sz="0" w:space="0" w:color="auto"/>
                <w:right w:val="none" w:sz="0" w:space="0" w:color="auto"/>
              </w:divBdr>
            </w:div>
            <w:div w:id="180702584">
              <w:marLeft w:val="0"/>
              <w:marRight w:val="0"/>
              <w:marTop w:val="0"/>
              <w:marBottom w:val="0"/>
              <w:divBdr>
                <w:top w:val="none" w:sz="0" w:space="0" w:color="auto"/>
                <w:left w:val="none" w:sz="0" w:space="0" w:color="auto"/>
                <w:bottom w:val="none" w:sz="0" w:space="0" w:color="auto"/>
                <w:right w:val="none" w:sz="0" w:space="0" w:color="auto"/>
              </w:divBdr>
            </w:div>
            <w:div w:id="184366894">
              <w:marLeft w:val="0"/>
              <w:marRight w:val="0"/>
              <w:marTop w:val="0"/>
              <w:marBottom w:val="0"/>
              <w:divBdr>
                <w:top w:val="none" w:sz="0" w:space="0" w:color="auto"/>
                <w:left w:val="none" w:sz="0" w:space="0" w:color="auto"/>
                <w:bottom w:val="none" w:sz="0" w:space="0" w:color="auto"/>
                <w:right w:val="none" w:sz="0" w:space="0" w:color="auto"/>
              </w:divBdr>
            </w:div>
            <w:div w:id="209919266">
              <w:marLeft w:val="0"/>
              <w:marRight w:val="0"/>
              <w:marTop w:val="0"/>
              <w:marBottom w:val="0"/>
              <w:divBdr>
                <w:top w:val="none" w:sz="0" w:space="0" w:color="auto"/>
                <w:left w:val="none" w:sz="0" w:space="0" w:color="auto"/>
                <w:bottom w:val="none" w:sz="0" w:space="0" w:color="auto"/>
                <w:right w:val="none" w:sz="0" w:space="0" w:color="auto"/>
              </w:divBdr>
            </w:div>
            <w:div w:id="211162665">
              <w:marLeft w:val="0"/>
              <w:marRight w:val="0"/>
              <w:marTop w:val="0"/>
              <w:marBottom w:val="0"/>
              <w:divBdr>
                <w:top w:val="none" w:sz="0" w:space="0" w:color="auto"/>
                <w:left w:val="none" w:sz="0" w:space="0" w:color="auto"/>
                <w:bottom w:val="none" w:sz="0" w:space="0" w:color="auto"/>
                <w:right w:val="none" w:sz="0" w:space="0" w:color="auto"/>
              </w:divBdr>
            </w:div>
            <w:div w:id="213778685">
              <w:marLeft w:val="0"/>
              <w:marRight w:val="0"/>
              <w:marTop w:val="0"/>
              <w:marBottom w:val="0"/>
              <w:divBdr>
                <w:top w:val="none" w:sz="0" w:space="0" w:color="auto"/>
                <w:left w:val="none" w:sz="0" w:space="0" w:color="auto"/>
                <w:bottom w:val="none" w:sz="0" w:space="0" w:color="auto"/>
                <w:right w:val="none" w:sz="0" w:space="0" w:color="auto"/>
              </w:divBdr>
            </w:div>
            <w:div w:id="227884293">
              <w:marLeft w:val="0"/>
              <w:marRight w:val="0"/>
              <w:marTop w:val="0"/>
              <w:marBottom w:val="0"/>
              <w:divBdr>
                <w:top w:val="none" w:sz="0" w:space="0" w:color="auto"/>
                <w:left w:val="none" w:sz="0" w:space="0" w:color="auto"/>
                <w:bottom w:val="none" w:sz="0" w:space="0" w:color="auto"/>
                <w:right w:val="none" w:sz="0" w:space="0" w:color="auto"/>
              </w:divBdr>
            </w:div>
            <w:div w:id="229078595">
              <w:marLeft w:val="0"/>
              <w:marRight w:val="0"/>
              <w:marTop w:val="0"/>
              <w:marBottom w:val="0"/>
              <w:divBdr>
                <w:top w:val="none" w:sz="0" w:space="0" w:color="auto"/>
                <w:left w:val="none" w:sz="0" w:space="0" w:color="auto"/>
                <w:bottom w:val="none" w:sz="0" w:space="0" w:color="auto"/>
                <w:right w:val="none" w:sz="0" w:space="0" w:color="auto"/>
              </w:divBdr>
            </w:div>
            <w:div w:id="237331671">
              <w:marLeft w:val="0"/>
              <w:marRight w:val="0"/>
              <w:marTop w:val="0"/>
              <w:marBottom w:val="0"/>
              <w:divBdr>
                <w:top w:val="none" w:sz="0" w:space="0" w:color="auto"/>
                <w:left w:val="none" w:sz="0" w:space="0" w:color="auto"/>
                <w:bottom w:val="none" w:sz="0" w:space="0" w:color="auto"/>
                <w:right w:val="none" w:sz="0" w:space="0" w:color="auto"/>
              </w:divBdr>
            </w:div>
            <w:div w:id="247691195">
              <w:marLeft w:val="0"/>
              <w:marRight w:val="0"/>
              <w:marTop w:val="0"/>
              <w:marBottom w:val="0"/>
              <w:divBdr>
                <w:top w:val="none" w:sz="0" w:space="0" w:color="auto"/>
                <w:left w:val="none" w:sz="0" w:space="0" w:color="auto"/>
                <w:bottom w:val="none" w:sz="0" w:space="0" w:color="auto"/>
                <w:right w:val="none" w:sz="0" w:space="0" w:color="auto"/>
              </w:divBdr>
            </w:div>
            <w:div w:id="259144510">
              <w:marLeft w:val="0"/>
              <w:marRight w:val="0"/>
              <w:marTop w:val="0"/>
              <w:marBottom w:val="0"/>
              <w:divBdr>
                <w:top w:val="none" w:sz="0" w:space="0" w:color="auto"/>
                <w:left w:val="none" w:sz="0" w:space="0" w:color="auto"/>
                <w:bottom w:val="none" w:sz="0" w:space="0" w:color="auto"/>
                <w:right w:val="none" w:sz="0" w:space="0" w:color="auto"/>
              </w:divBdr>
            </w:div>
            <w:div w:id="300383652">
              <w:marLeft w:val="0"/>
              <w:marRight w:val="0"/>
              <w:marTop w:val="0"/>
              <w:marBottom w:val="0"/>
              <w:divBdr>
                <w:top w:val="none" w:sz="0" w:space="0" w:color="auto"/>
                <w:left w:val="none" w:sz="0" w:space="0" w:color="auto"/>
                <w:bottom w:val="none" w:sz="0" w:space="0" w:color="auto"/>
                <w:right w:val="none" w:sz="0" w:space="0" w:color="auto"/>
              </w:divBdr>
            </w:div>
            <w:div w:id="323240951">
              <w:marLeft w:val="0"/>
              <w:marRight w:val="0"/>
              <w:marTop w:val="0"/>
              <w:marBottom w:val="0"/>
              <w:divBdr>
                <w:top w:val="none" w:sz="0" w:space="0" w:color="auto"/>
                <w:left w:val="none" w:sz="0" w:space="0" w:color="auto"/>
                <w:bottom w:val="none" w:sz="0" w:space="0" w:color="auto"/>
                <w:right w:val="none" w:sz="0" w:space="0" w:color="auto"/>
              </w:divBdr>
            </w:div>
            <w:div w:id="354618549">
              <w:marLeft w:val="0"/>
              <w:marRight w:val="0"/>
              <w:marTop w:val="0"/>
              <w:marBottom w:val="0"/>
              <w:divBdr>
                <w:top w:val="none" w:sz="0" w:space="0" w:color="auto"/>
                <w:left w:val="none" w:sz="0" w:space="0" w:color="auto"/>
                <w:bottom w:val="none" w:sz="0" w:space="0" w:color="auto"/>
                <w:right w:val="none" w:sz="0" w:space="0" w:color="auto"/>
              </w:divBdr>
            </w:div>
            <w:div w:id="393160938">
              <w:marLeft w:val="0"/>
              <w:marRight w:val="0"/>
              <w:marTop w:val="0"/>
              <w:marBottom w:val="0"/>
              <w:divBdr>
                <w:top w:val="none" w:sz="0" w:space="0" w:color="auto"/>
                <w:left w:val="none" w:sz="0" w:space="0" w:color="auto"/>
                <w:bottom w:val="none" w:sz="0" w:space="0" w:color="auto"/>
                <w:right w:val="none" w:sz="0" w:space="0" w:color="auto"/>
              </w:divBdr>
            </w:div>
            <w:div w:id="396785114">
              <w:marLeft w:val="0"/>
              <w:marRight w:val="0"/>
              <w:marTop w:val="0"/>
              <w:marBottom w:val="0"/>
              <w:divBdr>
                <w:top w:val="none" w:sz="0" w:space="0" w:color="auto"/>
                <w:left w:val="none" w:sz="0" w:space="0" w:color="auto"/>
                <w:bottom w:val="none" w:sz="0" w:space="0" w:color="auto"/>
                <w:right w:val="none" w:sz="0" w:space="0" w:color="auto"/>
              </w:divBdr>
            </w:div>
            <w:div w:id="407919701">
              <w:marLeft w:val="0"/>
              <w:marRight w:val="0"/>
              <w:marTop w:val="0"/>
              <w:marBottom w:val="0"/>
              <w:divBdr>
                <w:top w:val="none" w:sz="0" w:space="0" w:color="auto"/>
                <w:left w:val="none" w:sz="0" w:space="0" w:color="auto"/>
                <w:bottom w:val="none" w:sz="0" w:space="0" w:color="auto"/>
                <w:right w:val="none" w:sz="0" w:space="0" w:color="auto"/>
              </w:divBdr>
            </w:div>
            <w:div w:id="446242860">
              <w:marLeft w:val="0"/>
              <w:marRight w:val="0"/>
              <w:marTop w:val="0"/>
              <w:marBottom w:val="0"/>
              <w:divBdr>
                <w:top w:val="none" w:sz="0" w:space="0" w:color="auto"/>
                <w:left w:val="none" w:sz="0" w:space="0" w:color="auto"/>
                <w:bottom w:val="none" w:sz="0" w:space="0" w:color="auto"/>
                <w:right w:val="none" w:sz="0" w:space="0" w:color="auto"/>
              </w:divBdr>
            </w:div>
            <w:div w:id="457068799">
              <w:marLeft w:val="0"/>
              <w:marRight w:val="0"/>
              <w:marTop w:val="0"/>
              <w:marBottom w:val="0"/>
              <w:divBdr>
                <w:top w:val="none" w:sz="0" w:space="0" w:color="auto"/>
                <w:left w:val="none" w:sz="0" w:space="0" w:color="auto"/>
                <w:bottom w:val="none" w:sz="0" w:space="0" w:color="auto"/>
                <w:right w:val="none" w:sz="0" w:space="0" w:color="auto"/>
              </w:divBdr>
            </w:div>
            <w:div w:id="463694480">
              <w:marLeft w:val="0"/>
              <w:marRight w:val="0"/>
              <w:marTop w:val="0"/>
              <w:marBottom w:val="0"/>
              <w:divBdr>
                <w:top w:val="none" w:sz="0" w:space="0" w:color="auto"/>
                <w:left w:val="none" w:sz="0" w:space="0" w:color="auto"/>
                <w:bottom w:val="none" w:sz="0" w:space="0" w:color="auto"/>
                <w:right w:val="none" w:sz="0" w:space="0" w:color="auto"/>
              </w:divBdr>
            </w:div>
            <w:div w:id="473985429">
              <w:marLeft w:val="0"/>
              <w:marRight w:val="0"/>
              <w:marTop w:val="0"/>
              <w:marBottom w:val="0"/>
              <w:divBdr>
                <w:top w:val="none" w:sz="0" w:space="0" w:color="auto"/>
                <w:left w:val="none" w:sz="0" w:space="0" w:color="auto"/>
                <w:bottom w:val="none" w:sz="0" w:space="0" w:color="auto"/>
                <w:right w:val="none" w:sz="0" w:space="0" w:color="auto"/>
              </w:divBdr>
            </w:div>
            <w:div w:id="523248330">
              <w:marLeft w:val="0"/>
              <w:marRight w:val="0"/>
              <w:marTop w:val="0"/>
              <w:marBottom w:val="0"/>
              <w:divBdr>
                <w:top w:val="none" w:sz="0" w:space="0" w:color="auto"/>
                <w:left w:val="none" w:sz="0" w:space="0" w:color="auto"/>
                <w:bottom w:val="none" w:sz="0" w:space="0" w:color="auto"/>
                <w:right w:val="none" w:sz="0" w:space="0" w:color="auto"/>
              </w:divBdr>
            </w:div>
            <w:div w:id="537475457">
              <w:marLeft w:val="0"/>
              <w:marRight w:val="0"/>
              <w:marTop w:val="0"/>
              <w:marBottom w:val="0"/>
              <w:divBdr>
                <w:top w:val="none" w:sz="0" w:space="0" w:color="auto"/>
                <w:left w:val="none" w:sz="0" w:space="0" w:color="auto"/>
                <w:bottom w:val="none" w:sz="0" w:space="0" w:color="auto"/>
                <w:right w:val="none" w:sz="0" w:space="0" w:color="auto"/>
              </w:divBdr>
            </w:div>
            <w:div w:id="541673429">
              <w:marLeft w:val="0"/>
              <w:marRight w:val="0"/>
              <w:marTop w:val="0"/>
              <w:marBottom w:val="0"/>
              <w:divBdr>
                <w:top w:val="none" w:sz="0" w:space="0" w:color="auto"/>
                <w:left w:val="none" w:sz="0" w:space="0" w:color="auto"/>
                <w:bottom w:val="none" w:sz="0" w:space="0" w:color="auto"/>
                <w:right w:val="none" w:sz="0" w:space="0" w:color="auto"/>
              </w:divBdr>
            </w:div>
            <w:div w:id="557864621">
              <w:marLeft w:val="0"/>
              <w:marRight w:val="0"/>
              <w:marTop w:val="0"/>
              <w:marBottom w:val="0"/>
              <w:divBdr>
                <w:top w:val="none" w:sz="0" w:space="0" w:color="auto"/>
                <w:left w:val="none" w:sz="0" w:space="0" w:color="auto"/>
                <w:bottom w:val="none" w:sz="0" w:space="0" w:color="auto"/>
                <w:right w:val="none" w:sz="0" w:space="0" w:color="auto"/>
              </w:divBdr>
            </w:div>
            <w:div w:id="559754161">
              <w:marLeft w:val="0"/>
              <w:marRight w:val="0"/>
              <w:marTop w:val="0"/>
              <w:marBottom w:val="0"/>
              <w:divBdr>
                <w:top w:val="none" w:sz="0" w:space="0" w:color="auto"/>
                <w:left w:val="none" w:sz="0" w:space="0" w:color="auto"/>
                <w:bottom w:val="none" w:sz="0" w:space="0" w:color="auto"/>
                <w:right w:val="none" w:sz="0" w:space="0" w:color="auto"/>
              </w:divBdr>
            </w:div>
            <w:div w:id="571886928">
              <w:marLeft w:val="0"/>
              <w:marRight w:val="0"/>
              <w:marTop w:val="0"/>
              <w:marBottom w:val="0"/>
              <w:divBdr>
                <w:top w:val="none" w:sz="0" w:space="0" w:color="auto"/>
                <w:left w:val="none" w:sz="0" w:space="0" w:color="auto"/>
                <w:bottom w:val="none" w:sz="0" w:space="0" w:color="auto"/>
                <w:right w:val="none" w:sz="0" w:space="0" w:color="auto"/>
              </w:divBdr>
            </w:div>
            <w:div w:id="586426107">
              <w:marLeft w:val="0"/>
              <w:marRight w:val="0"/>
              <w:marTop w:val="0"/>
              <w:marBottom w:val="0"/>
              <w:divBdr>
                <w:top w:val="none" w:sz="0" w:space="0" w:color="auto"/>
                <w:left w:val="none" w:sz="0" w:space="0" w:color="auto"/>
                <w:bottom w:val="none" w:sz="0" w:space="0" w:color="auto"/>
                <w:right w:val="none" w:sz="0" w:space="0" w:color="auto"/>
              </w:divBdr>
            </w:div>
            <w:div w:id="588345757">
              <w:marLeft w:val="0"/>
              <w:marRight w:val="0"/>
              <w:marTop w:val="0"/>
              <w:marBottom w:val="0"/>
              <w:divBdr>
                <w:top w:val="none" w:sz="0" w:space="0" w:color="auto"/>
                <w:left w:val="none" w:sz="0" w:space="0" w:color="auto"/>
                <w:bottom w:val="none" w:sz="0" w:space="0" w:color="auto"/>
                <w:right w:val="none" w:sz="0" w:space="0" w:color="auto"/>
              </w:divBdr>
            </w:div>
            <w:div w:id="590164546">
              <w:marLeft w:val="0"/>
              <w:marRight w:val="0"/>
              <w:marTop w:val="0"/>
              <w:marBottom w:val="0"/>
              <w:divBdr>
                <w:top w:val="none" w:sz="0" w:space="0" w:color="auto"/>
                <w:left w:val="none" w:sz="0" w:space="0" w:color="auto"/>
                <w:bottom w:val="none" w:sz="0" w:space="0" w:color="auto"/>
                <w:right w:val="none" w:sz="0" w:space="0" w:color="auto"/>
              </w:divBdr>
            </w:div>
            <w:div w:id="601231405">
              <w:marLeft w:val="0"/>
              <w:marRight w:val="0"/>
              <w:marTop w:val="0"/>
              <w:marBottom w:val="0"/>
              <w:divBdr>
                <w:top w:val="none" w:sz="0" w:space="0" w:color="auto"/>
                <w:left w:val="none" w:sz="0" w:space="0" w:color="auto"/>
                <w:bottom w:val="none" w:sz="0" w:space="0" w:color="auto"/>
                <w:right w:val="none" w:sz="0" w:space="0" w:color="auto"/>
              </w:divBdr>
            </w:div>
            <w:div w:id="619839500">
              <w:marLeft w:val="0"/>
              <w:marRight w:val="0"/>
              <w:marTop w:val="0"/>
              <w:marBottom w:val="0"/>
              <w:divBdr>
                <w:top w:val="none" w:sz="0" w:space="0" w:color="auto"/>
                <w:left w:val="none" w:sz="0" w:space="0" w:color="auto"/>
                <w:bottom w:val="none" w:sz="0" w:space="0" w:color="auto"/>
                <w:right w:val="none" w:sz="0" w:space="0" w:color="auto"/>
              </w:divBdr>
            </w:div>
            <w:div w:id="654452782">
              <w:marLeft w:val="0"/>
              <w:marRight w:val="0"/>
              <w:marTop w:val="0"/>
              <w:marBottom w:val="0"/>
              <w:divBdr>
                <w:top w:val="none" w:sz="0" w:space="0" w:color="auto"/>
                <w:left w:val="none" w:sz="0" w:space="0" w:color="auto"/>
                <w:bottom w:val="none" w:sz="0" w:space="0" w:color="auto"/>
                <w:right w:val="none" w:sz="0" w:space="0" w:color="auto"/>
              </w:divBdr>
            </w:div>
            <w:div w:id="672076241">
              <w:marLeft w:val="0"/>
              <w:marRight w:val="0"/>
              <w:marTop w:val="0"/>
              <w:marBottom w:val="0"/>
              <w:divBdr>
                <w:top w:val="none" w:sz="0" w:space="0" w:color="auto"/>
                <w:left w:val="none" w:sz="0" w:space="0" w:color="auto"/>
                <w:bottom w:val="none" w:sz="0" w:space="0" w:color="auto"/>
                <w:right w:val="none" w:sz="0" w:space="0" w:color="auto"/>
              </w:divBdr>
            </w:div>
            <w:div w:id="683751064">
              <w:marLeft w:val="0"/>
              <w:marRight w:val="0"/>
              <w:marTop w:val="0"/>
              <w:marBottom w:val="0"/>
              <w:divBdr>
                <w:top w:val="none" w:sz="0" w:space="0" w:color="auto"/>
                <w:left w:val="none" w:sz="0" w:space="0" w:color="auto"/>
                <w:bottom w:val="none" w:sz="0" w:space="0" w:color="auto"/>
                <w:right w:val="none" w:sz="0" w:space="0" w:color="auto"/>
              </w:divBdr>
            </w:div>
            <w:div w:id="692650679">
              <w:marLeft w:val="0"/>
              <w:marRight w:val="0"/>
              <w:marTop w:val="0"/>
              <w:marBottom w:val="0"/>
              <w:divBdr>
                <w:top w:val="none" w:sz="0" w:space="0" w:color="auto"/>
                <w:left w:val="none" w:sz="0" w:space="0" w:color="auto"/>
                <w:bottom w:val="none" w:sz="0" w:space="0" w:color="auto"/>
                <w:right w:val="none" w:sz="0" w:space="0" w:color="auto"/>
              </w:divBdr>
            </w:div>
            <w:div w:id="696389600">
              <w:marLeft w:val="0"/>
              <w:marRight w:val="0"/>
              <w:marTop w:val="0"/>
              <w:marBottom w:val="0"/>
              <w:divBdr>
                <w:top w:val="none" w:sz="0" w:space="0" w:color="auto"/>
                <w:left w:val="none" w:sz="0" w:space="0" w:color="auto"/>
                <w:bottom w:val="none" w:sz="0" w:space="0" w:color="auto"/>
                <w:right w:val="none" w:sz="0" w:space="0" w:color="auto"/>
              </w:divBdr>
            </w:div>
            <w:div w:id="709040699">
              <w:marLeft w:val="0"/>
              <w:marRight w:val="0"/>
              <w:marTop w:val="0"/>
              <w:marBottom w:val="0"/>
              <w:divBdr>
                <w:top w:val="none" w:sz="0" w:space="0" w:color="auto"/>
                <w:left w:val="none" w:sz="0" w:space="0" w:color="auto"/>
                <w:bottom w:val="none" w:sz="0" w:space="0" w:color="auto"/>
                <w:right w:val="none" w:sz="0" w:space="0" w:color="auto"/>
              </w:divBdr>
            </w:div>
            <w:div w:id="734743774">
              <w:marLeft w:val="0"/>
              <w:marRight w:val="0"/>
              <w:marTop w:val="0"/>
              <w:marBottom w:val="0"/>
              <w:divBdr>
                <w:top w:val="none" w:sz="0" w:space="0" w:color="auto"/>
                <w:left w:val="none" w:sz="0" w:space="0" w:color="auto"/>
                <w:bottom w:val="none" w:sz="0" w:space="0" w:color="auto"/>
                <w:right w:val="none" w:sz="0" w:space="0" w:color="auto"/>
              </w:divBdr>
            </w:div>
            <w:div w:id="739786103">
              <w:marLeft w:val="0"/>
              <w:marRight w:val="0"/>
              <w:marTop w:val="0"/>
              <w:marBottom w:val="0"/>
              <w:divBdr>
                <w:top w:val="none" w:sz="0" w:space="0" w:color="auto"/>
                <w:left w:val="none" w:sz="0" w:space="0" w:color="auto"/>
                <w:bottom w:val="none" w:sz="0" w:space="0" w:color="auto"/>
                <w:right w:val="none" w:sz="0" w:space="0" w:color="auto"/>
              </w:divBdr>
            </w:div>
            <w:div w:id="755126913">
              <w:marLeft w:val="0"/>
              <w:marRight w:val="0"/>
              <w:marTop w:val="0"/>
              <w:marBottom w:val="0"/>
              <w:divBdr>
                <w:top w:val="none" w:sz="0" w:space="0" w:color="auto"/>
                <w:left w:val="none" w:sz="0" w:space="0" w:color="auto"/>
                <w:bottom w:val="none" w:sz="0" w:space="0" w:color="auto"/>
                <w:right w:val="none" w:sz="0" w:space="0" w:color="auto"/>
              </w:divBdr>
            </w:div>
            <w:div w:id="767696034">
              <w:marLeft w:val="0"/>
              <w:marRight w:val="0"/>
              <w:marTop w:val="0"/>
              <w:marBottom w:val="0"/>
              <w:divBdr>
                <w:top w:val="none" w:sz="0" w:space="0" w:color="auto"/>
                <w:left w:val="none" w:sz="0" w:space="0" w:color="auto"/>
                <w:bottom w:val="none" w:sz="0" w:space="0" w:color="auto"/>
                <w:right w:val="none" w:sz="0" w:space="0" w:color="auto"/>
              </w:divBdr>
            </w:div>
            <w:div w:id="809443033">
              <w:marLeft w:val="0"/>
              <w:marRight w:val="0"/>
              <w:marTop w:val="0"/>
              <w:marBottom w:val="0"/>
              <w:divBdr>
                <w:top w:val="none" w:sz="0" w:space="0" w:color="auto"/>
                <w:left w:val="none" w:sz="0" w:space="0" w:color="auto"/>
                <w:bottom w:val="none" w:sz="0" w:space="0" w:color="auto"/>
                <w:right w:val="none" w:sz="0" w:space="0" w:color="auto"/>
              </w:divBdr>
            </w:div>
            <w:div w:id="821239318">
              <w:marLeft w:val="0"/>
              <w:marRight w:val="0"/>
              <w:marTop w:val="0"/>
              <w:marBottom w:val="0"/>
              <w:divBdr>
                <w:top w:val="none" w:sz="0" w:space="0" w:color="auto"/>
                <w:left w:val="none" w:sz="0" w:space="0" w:color="auto"/>
                <w:bottom w:val="none" w:sz="0" w:space="0" w:color="auto"/>
                <w:right w:val="none" w:sz="0" w:space="0" w:color="auto"/>
              </w:divBdr>
            </w:div>
            <w:div w:id="822627553">
              <w:marLeft w:val="0"/>
              <w:marRight w:val="0"/>
              <w:marTop w:val="0"/>
              <w:marBottom w:val="0"/>
              <w:divBdr>
                <w:top w:val="none" w:sz="0" w:space="0" w:color="auto"/>
                <w:left w:val="none" w:sz="0" w:space="0" w:color="auto"/>
                <w:bottom w:val="none" w:sz="0" w:space="0" w:color="auto"/>
                <w:right w:val="none" w:sz="0" w:space="0" w:color="auto"/>
              </w:divBdr>
            </w:div>
            <w:div w:id="824591009">
              <w:marLeft w:val="0"/>
              <w:marRight w:val="0"/>
              <w:marTop w:val="0"/>
              <w:marBottom w:val="0"/>
              <w:divBdr>
                <w:top w:val="none" w:sz="0" w:space="0" w:color="auto"/>
                <w:left w:val="none" w:sz="0" w:space="0" w:color="auto"/>
                <w:bottom w:val="none" w:sz="0" w:space="0" w:color="auto"/>
                <w:right w:val="none" w:sz="0" w:space="0" w:color="auto"/>
              </w:divBdr>
            </w:div>
            <w:div w:id="825558306">
              <w:marLeft w:val="0"/>
              <w:marRight w:val="0"/>
              <w:marTop w:val="0"/>
              <w:marBottom w:val="0"/>
              <w:divBdr>
                <w:top w:val="none" w:sz="0" w:space="0" w:color="auto"/>
                <w:left w:val="none" w:sz="0" w:space="0" w:color="auto"/>
                <w:bottom w:val="none" w:sz="0" w:space="0" w:color="auto"/>
                <w:right w:val="none" w:sz="0" w:space="0" w:color="auto"/>
              </w:divBdr>
            </w:div>
            <w:div w:id="841504966">
              <w:marLeft w:val="0"/>
              <w:marRight w:val="0"/>
              <w:marTop w:val="0"/>
              <w:marBottom w:val="0"/>
              <w:divBdr>
                <w:top w:val="none" w:sz="0" w:space="0" w:color="auto"/>
                <w:left w:val="none" w:sz="0" w:space="0" w:color="auto"/>
                <w:bottom w:val="none" w:sz="0" w:space="0" w:color="auto"/>
                <w:right w:val="none" w:sz="0" w:space="0" w:color="auto"/>
              </w:divBdr>
            </w:div>
            <w:div w:id="878515739">
              <w:marLeft w:val="0"/>
              <w:marRight w:val="0"/>
              <w:marTop w:val="0"/>
              <w:marBottom w:val="0"/>
              <w:divBdr>
                <w:top w:val="none" w:sz="0" w:space="0" w:color="auto"/>
                <w:left w:val="none" w:sz="0" w:space="0" w:color="auto"/>
                <w:bottom w:val="none" w:sz="0" w:space="0" w:color="auto"/>
                <w:right w:val="none" w:sz="0" w:space="0" w:color="auto"/>
              </w:divBdr>
            </w:div>
            <w:div w:id="895361186">
              <w:marLeft w:val="0"/>
              <w:marRight w:val="0"/>
              <w:marTop w:val="0"/>
              <w:marBottom w:val="0"/>
              <w:divBdr>
                <w:top w:val="none" w:sz="0" w:space="0" w:color="auto"/>
                <w:left w:val="none" w:sz="0" w:space="0" w:color="auto"/>
                <w:bottom w:val="none" w:sz="0" w:space="0" w:color="auto"/>
                <w:right w:val="none" w:sz="0" w:space="0" w:color="auto"/>
              </w:divBdr>
            </w:div>
            <w:div w:id="896403110">
              <w:marLeft w:val="0"/>
              <w:marRight w:val="0"/>
              <w:marTop w:val="0"/>
              <w:marBottom w:val="0"/>
              <w:divBdr>
                <w:top w:val="none" w:sz="0" w:space="0" w:color="auto"/>
                <w:left w:val="none" w:sz="0" w:space="0" w:color="auto"/>
                <w:bottom w:val="none" w:sz="0" w:space="0" w:color="auto"/>
                <w:right w:val="none" w:sz="0" w:space="0" w:color="auto"/>
              </w:divBdr>
            </w:div>
            <w:div w:id="945307662">
              <w:marLeft w:val="0"/>
              <w:marRight w:val="0"/>
              <w:marTop w:val="0"/>
              <w:marBottom w:val="0"/>
              <w:divBdr>
                <w:top w:val="none" w:sz="0" w:space="0" w:color="auto"/>
                <w:left w:val="none" w:sz="0" w:space="0" w:color="auto"/>
                <w:bottom w:val="none" w:sz="0" w:space="0" w:color="auto"/>
                <w:right w:val="none" w:sz="0" w:space="0" w:color="auto"/>
              </w:divBdr>
            </w:div>
            <w:div w:id="984890581">
              <w:marLeft w:val="0"/>
              <w:marRight w:val="0"/>
              <w:marTop w:val="0"/>
              <w:marBottom w:val="0"/>
              <w:divBdr>
                <w:top w:val="none" w:sz="0" w:space="0" w:color="auto"/>
                <w:left w:val="none" w:sz="0" w:space="0" w:color="auto"/>
                <w:bottom w:val="none" w:sz="0" w:space="0" w:color="auto"/>
                <w:right w:val="none" w:sz="0" w:space="0" w:color="auto"/>
              </w:divBdr>
            </w:div>
            <w:div w:id="997533597">
              <w:marLeft w:val="0"/>
              <w:marRight w:val="0"/>
              <w:marTop w:val="0"/>
              <w:marBottom w:val="0"/>
              <w:divBdr>
                <w:top w:val="none" w:sz="0" w:space="0" w:color="auto"/>
                <w:left w:val="none" w:sz="0" w:space="0" w:color="auto"/>
                <w:bottom w:val="none" w:sz="0" w:space="0" w:color="auto"/>
                <w:right w:val="none" w:sz="0" w:space="0" w:color="auto"/>
              </w:divBdr>
            </w:div>
            <w:div w:id="1001589951">
              <w:marLeft w:val="0"/>
              <w:marRight w:val="0"/>
              <w:marTop w:val="0"/>
              <w:marBottom w:val="0"/>
              <w:divBdr>
                <w:top w:val="none" w:sz="0" w:space="0" w:color="auto"/>
                <w:left w:val="none" w:sz="0" w:space="0" w:color="auto"/>
                <w:bottom w:val="none" w:sz="0" w:space="0" w:color="auto"/>
                <w:right w:val="none" w:sz="0" w:space="0" w:color="auto"/>
              </w:divBdr>
            </w:div>
            <w:div w:id="1005550255">
              <w:marLeft w:val="0"/>
              <w:marRight w:val="0"/>
              <w:marTop w:val="0"/>
              <w:marBottom w:val="0"/>
              <w:divBdr>
                <w:top w:val="none" w:sz="0" w:space="0" w:color="auto"/>
                <w:left w:val="none" w:sz="0" w:space="0" w:color="auto"/>
                <w:bottom w:val="none" w:sz="0" w:space="0" w:color="auto"/>
                <w:right w:val="none" w:sz="0" w:space="0" w:color="auto"/>
              </w:divBdr>
            </w:div>
            <w:div w:id="1006713224">
              <w:marLeft w:val="0"/>
              <w:marRight w:val="0"/>
              <w:marTop w:val="0"/>
              <w:marBottom w:val="0"/>
              <w:divBdr>
                <w:top w:val="none" w:sz="0" w:space="0" w:color="auto"/>
                <w:left w:val="none" w:sz="0" w:space="0" w:color="auto"/>
                <w:bottom w:val="none" w:sz="0" w:space="0" w:color="auto"/>
                <w:right w:val="none" w:sz="0" w:space="0" w:color="auto"/>
              </w:divBdr>
            </w:div>
            <w:div w:id="1014572224">
              <w:marLeft w:val="0"/>
              <w:marRight w:val="0"/>
              <w:marTop w:val="0"/>
              <w:marBottom w:val="0"/>
              <w:divBdr>
                <w:top w:val="none" w:sz="0" w:space="0" w:color="auto"/>
                <w:left w:val="none" w:sz="0" w:space="0" w:color="auto"/>
                <w:bottom w:val="none" w:sz="0" w:space="0" w:color="auto"/>
                <w:right w:val="none" w:sz="0" w:space="0" w:color="auto"/>
              </w:divBdr>
            </w:div>
            <w:div w:id="1026716531">
              <w:marLeft w:val="0"/>
              <w:marRight w:val="0"/>
              <w:marTop w:val="0"/>
              <w:marBottom w:val="0"/>
              <w:divBdr>
                <w:top w:val="none" w:sz="0" w:space="0" w:color="auto"/>
                <w:left w:val="none" w:sz="0" w:space="0" w:color="auto"/>
                <w:bottom w:val="none" w:sz="0" w:space="0" w:color="auto"/>
                <w:right w:val="none" w:sz="0" w:space="0" w:color="auto"/>
              </w:divBdr>
            </w:div>
            <w:div w:id="1032615075">
              <w:marLeft w:val="0"/>
              <w:marRight w:val="0"/>
              <w:marTop w:val="0"/>
              <w:marBottom w:val="0"/>
              <w:divBdr>
                <w:top w:val="none" w:sz="0" w:space="0" w:color="auto"/>
                <w:left w:val="none" w:sz="0" w:space="0" w:color="auto"/>
                <w:bottom w:val="none" w:sz="0" w:space="0" w:color="auto"/>
                <w:right w:val="none" w:sz="0" w:space="0" w:color="auto"/>
              </w:divBdr>
            </w:div>
            <w:div w:id="1034892062">
              <w:marLeft w:val="0"/>
              <w:marRight w:val="0"/>
              <w:marTop w:val="0"/>
              <w:marBottom w:val="0"/>
              <w:divBdr>
                <w:top w:val="none" w:sz="0" w:space="0" w:color="auto"/>
                <w:left w:val="none" w:sz="0" w:space="0" w:color="auto"/>
                <w:bottom w:val="none" w:sz="0" w:space="0" w:color="auto"/>
                <w:right w:val="none" w:sz="0" w:space="0" w:color="auto"/>
              </w:divBdr>
            </w:div>
            <w:div w:id="1037583594">
              <w:marLeft w:val="0"/>
              <w:marRight w:val="0"/>
              <w:marTop w:val="0"/>
              <w:marBottom w:val="0"/>
              <w:divBdr>
                <w:top w:val="none" w:sz="0" w:space="0" w:color="auto"/>
                <w:left w:val="none" w:sz="0" w:space="0" w:color="auto"/>
                <w:bottom w:val="none" w:sz="0" w:space="0" w:color="auto"/>
                <w:right w:val="none" w:sz="0" w:space="0" w:color="auto"/>
              </w:divBdr>
            </w:div>
            <w:div w:id="1050884505">
              <w:marLeft w:val="0"/>
              <w:marRight w:val="0"/>
              <w:marTop w:val="0"/>
              <w:marBottom w:val="0"/>
              <w:divBdr>
                <w:top w:val="none" w:sz="0" w:space="0" w:color="auto"/>
                <w:left w:val="none" w:sz="0" w:space="0" w:color="auto"/>
                <w:bottom w:val="none" w:sz="0" w:space="0" w:color="auto"/>
                <w:right w:val="none" w:sz="0" w:space="0" w:color="auto"/>
              </w:divBdr>
            </w:div>
            <w:div w:id="1056201830">
              <w:marLeft w:val="0"/>
              <w:marRight w:val="0"/>
              <w:marTop w:val="0"/>
              <w:marBottom w:val="0"/>
              <w:divBdr>
                <w:top w:val="none" w:sz="0" w:space="0" w:color="auto"/>
                <w:left w:val="none" w:sz="0" w:space="0" w:color="auto"/>
                <w:bottom w:val="none" w:sz="0" w:space="0" w:color="auto"/>
                <w:right w:val="none" w:sz="0" w:space="0" w:color="auto"/>
              </w:divBdr>
            </w:div>
            <w:div w:id="1056657903">
              <w:marLeft w:val="0"/>
              <w:marRight w:val="0"/>
              <w:marTop w:val="0"/>
              <w:marBottom w:val="0"/>
              <w:divBdr>
                <w:top w:val="none" w:sz="0" w:space="0" w:color="auto"/>
                <w:left w:val="none" w:sz="0" w:space="0" w:color="auto"/>
                <w:bottom w:val="none" w:sz="0" w:space="0" w:color="auto"/>
                <w:right w:val="none" w:sz="0" w:space="0" w:color="auto"/>
              </w:divBdr>
            </w:div>
            <w:div w:id="1067679688">
              <w:marLeft w:val="0"/>
              <w:marRight w:val="0"/>
              <w:marTop w:val="0"/>
              <w:marBottom w:val="0"/>
              <w:divBdr>
                <w:top w:val="none" w:sz="0" w:space="0" w:color="auto"/>
                <w:left w:val="none" w:sz="0" w:space="0" w:color="auto"/>
                <w:bottom w:val="none" w:sz="0" w:space="0" w:color="auto"/>
                <w:right w:val="none" w:sz="0" w:space="0" w:color="auto"/>
              </w:divBdr>
            </w:div>
            <w:div w:id="1073352570">
              <w:marLeft w:val="0"/>
              <w:marRight w:val="0"/>
              <w:marTop w:val="0"/>
              <w:marBottom w:val="0"/>
              <w:divBdr>
                <w:top w:val="none" w:sz="0" w:space="0" w:color="auto"/>
                <w:left w:val="none" w:sz="0" w:space="0" w:color="auto"/>
                <w:bottom w:val="none" w:sz="0" w:space="0" w:color="auto"/>
                <w:right w:val="none" w:sz="0" w:space="0" w:color="auto"/>
              </w:divBdr>
            </w:div>
            <w:div w:id="1082027207">
              <w:marLeft w:val="0"/>
              <w:marRight w:val="0"/>
              <w:marTop w:val="0"/>
              <w:marBottom w:val="0"/>
              <w:divBdr>
                <w:top w:val="none" w:sz="0" w:space="0" w:color="auto"/>
                <w:left w:val="none" w:sz="0" w:space="0" w:color="auto"/>
                <w:bottom w:val="none" w:sz="0" w:space="0" w:color="auto"/>
                <w:right w:val="none" w:sz="0" w:space="0" w:color="auto"/>
              </w:divBdr>
            </w:div>
            <w:div w:id="1093355791">
              <w:marLeft w:val="0"/>
              <w:marRight w:val="0"/>
              <w:marTop w:val="0"/>
              <w:marBottom w:val="0"/>
              <w:divBdr>
                <w:top w:val="none" w:sz="0" w:space="0" w:color="auto"/>
                <w:left w:val="none" w:sz="0" w:space="0" w:color="auto"/>
                <w:bottom w:val="none" w:sz="0" w:space="0" w:color="auto"/>
                <w:right w:val="none" w:sz="0" w:space="0" w:color="auto"/>
              </w:divBdr>
            </w:div>
            <w:div w:id="1103188107">
              <w:marLeft w:val="0"/>
              <w:marRight w:val="0"/>
              <w:marTop w:val="0"/>
              <w:marBottom w:val="0"/>
              <w:divBdr>
                <w:top w:val="none" w:sz="0" w:space="0" w:color="auto"/>
                <w:left w:val="none" w:sz="0" w:space="0" w:color="auto"/>
                <w:bottom w:val="none" w:sz="0" w:space="0" w:color="auto"/>
                <w:right w:val="none" w:sz="0" w:space="0" w:color="auto"/>
              </w:divBdr>
            </w:div>
            <w:div w:id="1114515402">
              <w:marLeft w:val="0"/>
              <w:marRight w:val="0"/>
              <w:marTop w:val="0"/>
              <w:marBottom w:val="0"/>
              <w:divBdr>
                <w:top w:val="none" w:sz="0" w:space="0" w:color="auto"/>
                <w:left w:val="none" w:sz="0" w:space="0" w:color="auto"/>
                <w:bottom w:val="none" w:sz="0" w:space="0" w:color="auto"/>
                <w:right w:val="none" w:sz="0" w:space="0" w:color="auto"/>
              </w:divBdr>
            </w:div>
            <w:div w:id="1128285094">
              <w:marLeft w:val="0"/>
              <w:marRight w:val="0"/>
              <w:marTop w:val="0"/>
              <w:marBottom w:val="0"/>
              <w:divBdr>
                <w:top w:val="none" w:sz="0" w:space="0" w:color="auto"/>
                <w:left w:val="none" w:sz="0" w:space="0" w:color="auto"/>
                <w:bottom w:val="none" w:sz="0" w:space="0" w:color="auto"/>
                <w:right w:val="none" w:sz="0" w:space="0" w:color="auto"/>
              </w:divBdr>
            </w:div>
            <w:div w:id="1144466207">
              <w:marLeft w:val="0"/>
              <w:marRight w:val="0"/>
              <w:marTop w:val="0"/>
              <w:marBottom w:val="0"/>
              <w:divBdr>
                <w:top w:val="none" w:sz="0" w:space="0" w:color="auto"/>
                <w:left w:val="none" w:sz="0" w:space="0" w:color="auto"/>
                <w:bottom w:val="none" w:sz="0" w:space="0" w:color="auto"/>
                <w:right w:val="none" w:sz="0" w:space="0" w:color="auto"/>
              </w:divBdr>
            </w:div>
            <w:div w:id="1145200238">
              <w:marLeft w:val="0"/>
              <w:marRight w:val="0"/>
              <w:marTop w:val="0"/>
              <w:marBottom w:val="0"/>
              <w:divBdr>
                <w:top w:val="none" w:sz="0" w:space="0" w:color="auto"/>
                <w:left w:val="none" w:sz="0" w:space="0" w:color="auto"/>
                <w:bottom w:val="none" w:sz="0" w:space="0" w:color="auto"/>
                <w:right w:val="none" w:sz="0" w:space="0" w:color="auto"/>
              </w:divBdr>
            </w:div>
            <w:div w:id="1145853356">
              <w:marLeft w:val="0"/>
              <w:marRight w:val="0"/>
              <w:marTop w:val="0"/>
              <w:marBottom w:val="0"/>
              <w:divBdr>
                <w:top w:val="none" w:sz="0" w:space="0" w:color="auto"/>
                <w:left w:val="none" w:sz="0" w:space="0" w:color="auto"/>
                <w:bottom w:val="none" w:sz="0" w:space="0" w:color="auto"/>
                <w:right w:val="none" w:sz="0" w:space="0" w:color="auto"/>
              </w:divBdr>
            </w:div>
            <w:div w:id="1156648203">
              <w:marLeft w:val="0"/>
              <w:marRight w:val="0"/>
              <w:marTop w:val="0"/>
              <w:marBottom w:val="0"/>
              <w:divBdr>
                <w:top w:val="none" w:sz="0" w:space="0" w:color="auto"/>
                <w:left w:val="none" w:sz="0" w:space="0" w:color="auto"/>
                <w:bottom w:val="none" w:sz="0" w:space="0" w:color="auto"/>
                <w:right w:val="none" w:sz="0" w:space="0" w:color="auto"/>
              </w:divBdr>
            </w:div>
            <w:div w:id="1164390847">
              <w:marLeft w:val="0"/>
              <w:marRight w:val="0"/>
              <w:marTop w:val="0"/>
              <w:marBottom w:val="0"/>
              <w:divBdr>
                <w:top w:val="none" w:sz="0" w:space="0" w:color="auto"/>
                <w:left w:val="none" w:sz="0" w:space="0" w:color="auto"/>
                <w:bottom w:val="none" w:sz="0" w:space="0" w:color="auto"/>
                <w:right w:val="none" w:sz="0" w:space="0" w:color="auto"/>
              </w:divBdr>
            </w:div>
            <w:div w:id="1166626097">
              <w:marLeft w:val="0"/>
              <w:marRight w:val="0"/>
              <w:marTop w:val="0"/>
              <w:marBottom w:val="0"/>
              <w:divBdr>
                <w:top w:val="none" w:sz="0" w:space="0" w:color="auto"/>
                <w:left w:val="none" w:sz="0" w:space="0" w:color="auto"/>
                <w:bottom w:val="none" w:sz="0" w:space="0" w:color="auto"/>
                <w:right w:val="none" w:sz="0" w:space="0" w:color="auto"/>
              </w:divBdr>
            </w:div>
            <w:div w:id="1167592127">
              <w:marLeft w:val="0"/>
              <w:marRight w:val="0"/>
              <w:marTop w:val="0"/>
              <w:marBottom w:val="0"/>
              <w:divBdr>
                <w:top w:val="none" w:sz="0" w:space="0" w:color="auto"/>
                <w:left w:val="none" w:sz="0" w:space="0" w:color="auto"/>
                <w:bottom w:val="none" w:sz="0" w:space="0" w:color="auto"/>
                <w:right w:val="none" w:sz="0" w:space="0" w:color="auto"/>
              </w:divBdr>
            </w:div>
            <w:div w:id="1196309299">
              <w:marLeft w:val="0"/>
              <w:marRight w:val="0"/>
              <w:marTop w:val="0"/>
              <w:marBottom w:val="0"/>
              <w:divBdr>
                <w:top w:val="none" w:sz="0" w:space="0" w:color="auto"/>
                <w:left w:val="none" w:sz="0" w:space="0" w:color="auto"/>
                <w:bottom w:val="none" w:sz="0" w:space="0" w:color="auto"/>
                <w:right w:val="none" w:sz="0" w:space="0" w:color="auto"/>
              </w:divBdr>
            </w:div>
            <w:div w:id="1213613906">
              <w:marLeft w:val="0"/>
              <w:marRight w:val="0"/>
              <w:marTop w:val="0"/>
              <w:marBottom w:val="0"/>
              <w:divBdr>
                <w:top w:val="none" w:sz="0" w:space="0" w:color="auto"/>
                <w:left w:val="none" w:sz="0" w:space="0" w:color="auto"/>
                <w:bottom w:val="none" w:sz="0" w:space="0" w:color="auto"/>
                <w:right w:val="none" w:sz="0" w:space="0" w:color="auto"/>
              </w:divBdr>
            </w:div>
            <w:div w:id="1232887670">
              <w:marLeft w:val="0"/>
              <w:marRight w:val="0"/>
              <w:marTop w:val="0"/>
              <w:marBottom w:val="0"/>
              <w:divBdr>
                <w:top w:val="none" w:sz="0" w:space="0" w:color="auto"/>
                <w:left w:val="none" w:sz="0" w:space="0" w:color="auto"/>
                <w:bottom w:val="none" w:sz="0" w:space="0" w:color="auto"/>
                <w:right w:val="none" w:sz="0" w:space="0" w:color="auto"/>
              </w:divBdr>
            </w:div>
            <w:div w:id="1251547185">
              <w:marLeft w:val="0"/>
              <w:marRight w:val="0"/>
              <w:marTop w:val="0"/>
              <w:marBottom w:val="0"/>
              <w:divBdr>
                <w:top w:val="none" w:sz="0" w:space="0" w:color="auto"/>
                <w:left w:val="none" w:sz="0" w:space="0" w:color="auto"/>
                <w:bottom w:val="none" w:sz="0" w:space="0" w:color="auto"/>
                <w:right w:val="none" w:sz="0" w:space="0" w:color="auto"/>
              </w:divBdr>
            </w:div>
            <w:div w:id="1258440930">
              <w:marLeft w:val="0"/>
              <w:marRight w:val="0"/>
              <w:marTop w:val="0"/>
              <w:marBottom w:val="0"/>
              <w:divBdr>
                <w:top w:val="none" w:sz="0" w:space="0" w:color="auto"/>
                <w:left w:val="none" w:sz="0" w:space="0" w:color="auto"/>
                <w:bottom w:val="none" w:sz="0" w:space="0" w:color="auto"/>
                <w:right w:val="none" w:sz="0" w:space="0" w:color="auto"/>
              </w:divBdr>
            </w:div>
            <w:div w:id="1258831915">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281063598">
              <w:marLeft w:val="0"/>
              <w:marRight w:val="0"/>
              <w:marTop w:val="0"/>
              <w:marBottom w:val="0"/>
              <w:divBdr>
                <w:top w:val="none" w:sz="0" w:space="0" w:color="auto"/>
                <w:left w:val="none" w:sz="0" w:space="0" w:color="auto"/>
                <w:bottom w:val="none" w:sz="0" w:space="0" w:color="auto"/>
                <w:right w:val="none" w:sz="0" w:space="0" w:color="auto"/>
              </w:divBdr>
            </w:div>
            <w:div w:id="1281644961">
              <w:marLeft w:val="0"/>
              <w:marRight w:val="0"/>
              <w:marTop w:val="0"/>
              <w:marBottom w:val="0"/>
              <w:divBdr>
                <w:top w:val="none" w:sz="0" w:space="0" w:color="auto"/>
                <w:left w:val="none" w:sz="0" w:space="0" w:color="auto"/>
                <w:bottom w:val="none" w:sz="0" w:space="0" w:color="auto"/>
                <w:right w:val="none" w:sz="0" w:space="0" w:color="auto"/>
              </w:divBdr>
            </w:div>
            <w:div w:id="1282692537">
              <w:marLeft w:val="0"/>
              <w:marRight w:val="0"/>
              <w:marTop w:val="0"/>
              <w:marBottom w:val="0"/>
              <w:divBdr>
                <w:top w:val="none" w:sz="0" w:space="0" w:color="auto"/>
                <w:left w:val="none" w:sz="0" w:space="0" w:color="auto"/>
                <w:bottom w:val="none" w:sz="0" w:space="0" w:color="auto"/>
                <w:right w:val="none" w:sz="0" w:space="0" w:color="auto"/>
              </w:divBdr>
            </w:div>
            <w:div w:id="1285384693">
              <w:marLeft w:val="0"/>
              <w:marRight w:val="0"/>
              <w:marTop w:val="0"/>
              <w:marBottom w:val="0"/>
              <w:divBdr>
                <w:top w:val="none" w:sz="0" w:space="0" w:color="auto"/>
                <w:left w:val="none" w:sz="0" w:space="0" w:color="auto"/>
                <w:bottom w:val="none" w:sz="0" w:space="0" w:color="auto"/>
                <w:right w:val="none" w:sz="0" w:space="0" w:color="auto"/>
              </w:divBdr>
            </w:div>
            <w:div w:id="1293630441">
              <w:marLeft w:val="0"/>
              <w:marRight w:val="0"/>
              <w:marTop w:val="0"/>
              <w:marBottom w:val="0"/>
              <w:divBdr>
                <w:top w:val="none" w:sz="0" w:space="0" w:color="auto"/>
                <w:left w:val="none" w:sz="0" w:space="0" w:color="auto"/>
                <w:bottom w:val="none" w:sz="0" w:space="0" w:color="auto"/>
                <w:right w:val="none" w:sz="0" w:space="0" w:color="auto"/>
              </w:divBdr>
            </w:div>
            <w:div w:id="1296914035">
              <w:marLeft w:val="0"/>
              <w:marRight w:val="0"/>
              <w:marTop w:val="0"/>
              <w:marBottom w:val="0"/>
              <w:divBdr>
                <w:top w:val="none" w:sz="0" w:space="0" w:color="auto"/>
                <w:left w:val="none" w:sz="0" w:space="0" w:color="auto"/>
                <w:bottom w:val="none" w:sz="0" w:space="0" w:color="auto"/>
                <w:right w:val="none" w:sz="0" w:space="0" w:color="auto"/>
              </w:divBdr>
            </w:div>
            <w:div w:id="1326203688">
              <w:marLeft w:val="0"/>
              <w:marRight w:val="0"/>
              <w:marTop w:val="0"/>
              <w:marBottom w:val="0"/>
              <w:divBdr>
                <w:top w:val="none" w:sz="0" w:space="0" w:color="auto"/>
                <w:left w:val="none" w:sz="0" w:space="0" w:color="auto"/>
                <w:bottom w:val="none" w:sz="0" w:space="0" w:color="auto"/>
                <w:right w:val="none" w:sz="0" w:space="0" w:color="auto"/>
              </w:divBdr>
            </w:div>
            <w:div w:id="1343161879">
              <w:marLeft w:val="0"/>
              <w:marRight w:val="0"/>
              <w:marTop w:val="0"/>
              <w:marBottom w:val="0"/>
              <w:divBdr>
                <w:top w:val="none" w:sz="0" w:space="0" w:color="auto"/>
                <w:left w:val="none" w:sz="0" w:space="0" w:color="auto"/>
                <w:bottom w:val="none" w:sz="0" w:space="0" w:color="auto"/>
                <w:right w:val="none" w:sz="0" w:space="0" w:color="auto"/>
              </w:divBdr>
            </w:div>
            <w:div w:id="1387099627">
              <w:marLeft w:val="0"/>
              <w:marRight w:val="0"/>
              <w:marTop w:val="0"/>
              <w:marBottom w:val="0"/>
              <w:divBdr>
                <w:top w:val="none" w:sz="0" w:space="0" w:color="auto"/>
                <w:left w:val="none" w:sz="0" w:space="0" w:color="auto"/>
                <w:bottom w:val="none" w:sz="0" w:space="0" w:color="auto"/>
                <w:right w:val="none" w:sz="0" w:space="0" w:color="auto"/>
              </w:divBdr>
            </w:div>
            <w:div w:id="1403329036">
              <w:marLeft w:val="0"/>
              <w:marRight w:val="0"/>
              <w:marTop w:val="0"/>
              <w:marBottom w:val="0"/>
              <w:divBdr>
                <w:top w:val="none" w:sz="0" w:space="0" w:color="auto"/>
                <w:left w:val="none" w:sz="0" w:space="0" w:color="auto"/>
                <w:bottom w:val="none" w:sz="0" w:space="0" w:color="auto"/>
                <w:right w:val="none" w:sz="0" w:space="0" w:color="auto"/>
              </w:divBdr>
            </w:div>
            <w:div w:id="1413820372">
              <w:marLeft w:val="0"/>
              <w:marRight w:val="0"/>
              <w:marTop w:val="0"/>
              <w:marBottom w:val="0"/>
              <w:divBdr>
                <w:top w:val="none" w:sz="0" w:space="0" w:color="auto"/>
                <w:left w:val="none" w:sz="0" w:space="0" w:color="auto"/>
                <w:bottom w:val="none" w:sz="0" w:space="0" w:color="auto"/>
                <w:right w:val="none" w:sz="0" w:space="0" w:color="auto"/>
              </w:divBdr>
            </w:div>
            <w:div w:id="1421367623">
              <w:marLeft w:val="0"/>
              <w:marRight w:val="0"/>
              <w:marTop w:val="0"/>
              <w:marBottom w:val="0"/>
              <w:divBdr>
                <w:top w:val="none" w:sz="0" w:space="0" w:color="auto"/>
                <w:left w:val="none" w:sz="0" w:space="0" w:color="auto"/>
                <w:bottom w:val="none" w:sz="0" w:space="0" w:color="auto"/>
                <w:right w:val="none" w:sz="0" w:space="0" w:color="auto"/>
              </w:divBdr>
            </w:div>
            <w:div w:id="1443378201">
              <w:marLeft w:val="0"/>
              <w:marRight w:val="0"/>
              <w:marTop w:val="0"/>
              <w:marBottom w:val="0"/>
              <w:divBdr>
                <w:top w:val="none" w:sz="0" w:space="0" w:color="auto"/>
                <w:left w:val="none" w:sz="0" w:space="0" w:color="auto"/>
                <w:bottom w:val="none" w:sz="0" w:space="0" w:color="auto"/>
                <w:right w:val="none" w:sz="0" w:space="0" w:color="auto"/>
              </w:divBdr>
            </w:div>
            <w:div w:id="1443452501">
              <w:marLeft w:val="0"/>
              <w:marRight w:val="0"/>
              <w:marTop w:val="0"/>
              <w:marBottom w:val="0"/>
              <w:divBdr>
                <w:top w:val="none" w:sz="0" w:space="0" w:color="auto"/>
                <w:left w:val="none" w:sz="0" w:space="0" w:color="auto"/>
                <w:bottom w:val="none" w:sz="0" w:space="0" w:color="auto"/>
                <w:right w:val="none" w:sz="0" w:space="0" w:color="auto"/>
              </w:divBdr>
            </w:div>
            <w:div w:id="1452943602">
              <w:marLeft w:val="0"/>
              <w:marRight w:val="0"/>
              <w:marTop w:val="0"/>
              <w:marBottom w:val="0"/>
              <w:divBdr>
                <w:top w:val="none" w:sz="0" w:space="0" w:color="auto"/>
                <w:left w:val="none" w:sz="0" w:space="0" w:color="auto"/>
                <w:bottom w:val="none" w:sz="0" w:space="0" w:color="auto"/>
                <w:right w:val="none" w:sz="0" w:space="0" w:color="auto"/>
              </w:divBdr>
            </w:div>
            <w:div w:id="1455171252">
              <w:marLeft w:val="0"/>
              <w:marRight w:val="0"/>
              <w:marTop w:val="0"/>
              <w:marBottom w:val="0"/>
              <w:divBdr>
                <w:top w:val="none" w:sz="0" w:space="0" w:color="auto"/>
                <w:left w:val="none" w:sz="0" w:space="0" w:color="auto"/>
                <w:bottom w:val="none" w:sz="0" w:space="0" w:color="auto"/>
                <w:right w:val="none" w:sz="0" w:space="0" w:color="auto"/>
              </w:divBdr>
            </w:div>
            <w:div w:id="1469739406">
              <w:marLeft w:val="0"/>
              <w:marRight w:val="0"/>
              <w:marTop w:val="0"/>
              <w:marBottom w:val="0"/>
              <w:divBdr>
                <w:top w:val="none" w:sz="0" w:space="0" w:color="auto"/>
                <w:left w:val="none" w:sz="0" w:space="0" w:color="auto"/>
                <w:bottom w:val="none" w:sz="0" w:space="0" w:color="auto"/>
                <w:right w:val="none" w:sz="0" w:space="0" w:color="auto"/>
              </w:divBdr>
            </w:div>
            <w:div w:id="1489904232">
              <w:marLeft w:val="0"/>
              <w:marRight w:val="0"/>
              <w:marTop w:val="0"/>
              <w:marBottom w:val="0"/>
              <w:divBdr>
                <w:top w:val="none" w:sz="0" w:space="0" w:color="auto"/>
                <w:left w:val="none" w:sz="0" w:space="0" w:color="auto"/>
                <w:bottom w:val="none" w:sz="0" w:space="0" w:color="auto"/>
                <w:right w:val="none" w:sz="0" w:space="0" w:color="auto"/>
              </w:divBdr>
            </w:div>
            <w:div w:id="1526364640">
              <w:marLeft w:val="0"/>
              <w:marRight w:val="0"/>
              <w:marTop w:val="0"/>
              <w:marBottom w:val="0"/>
              <w:divBdr>
                <w:top w:val="none" w:sz="0" w:space="0" w:color="auto"/>
                <w:left w:val="none" w:sz="0" w:space="0" w:color="auto"/>
                <w:bottom w:val="none" w:sz="0" w:space="0" w:color="auto"/>
                <w:right w:val="none" w:sz="0" w:space="0" w:color="auto"/>
              </w:divBdr>
            </w:div>
            <w:div w:id="1535580954">
              <w:marLeft w:val="0"/>
              <w:marRight w:val="0"/>
              <w:marTop w:val="0"/>
              <w:marBottom w:val="0"/>
              <w:divBdr>
                <w:top w:val="none" w:sz="0" w:space="0" w:color="auto"/>
                <w:left w:val="none" w:sz="0" w:space="0" w:color="auto"/>
                <w:bottom w:val="none" w:sz="0" w:space="0" w:color="auto"/>
                <w:right w:val="none" w:sz="0" w:space="0" w:color="auto"/>
              </w:divBdr>
            </w:div>
            <w:div w:id="1541436671">
              <w:marLeft w:val="0"/>
              <w:marRight w:val="0"/>
              <w:marTop w:val="0"/>
              <w:marBottom w:val="0"/>
              <w:divBdr>
                <w:top w:val="none" w:sz="0" w:space="0" w:color="auto"/>
                <w:left w:val="none" w:sz="0" w:space="0" w:color="auto"/>
                <w:bottom w:val="none" w:sz="0" w:space="0" w:color="auto"/>
                <w:right w:val="none" w:sz="0" w:space="0" w:color="auto"/>
              </w:divBdr>
            </w:div>
            <w:div w:id="1548646457">
              <w:marLeft w:val="0"/>
              <w:marRight w:val="0"/>
              <w:marTop w:val="0"/>
              <w:marBottom w:val="0"/>
              <w:divBdr>
                <w:top w:val="none" w:sz="0" w:space="0" w:color="auto"/>
                <w:left w:val="none" w:sz="0" w:space="0" w:color="auto"/>
                <w:bottom w:val="none" w:sz="0" w:space="0" w:color="auto"/>
                <w:right w:val="none" w:sz="0" w:space="0" w:color="auto"/>
              </w:divBdr>
            </w:div>
            <w:div w:id="1561745663">
              <w:marLeft w:val="0"/>
              <w:marRight w:val="0"/>
              <w:marTop w:val="0"/>
              <w:marBottom w:val="0"/>
              <w:divBdr>
                <w:top w:val="none" w:sz="0" w:space="0" w:color="auto"/>
                <w:left w:val="none" w:sz="0" w:space="0" w:color="auto"/>
                <w:bottom w:val="none" w:sz="0" w:space="0" w:color="auto"/>
                <w:right w:val="none" w:sz="0" w:space="0" w:color="auto"/>
              </w:divBdr>
            </w:div>
            <w:div w:id="1573466546">
              <w:marLeft w:val="0"/>
              <w:marRight w:val="0"/>
              <w:marTop w:val="0"/>
              <w:marBottom w:val="0"/>
              <w:divBdr>
                <w:top w:val="none" w:sz="0" w:space="0" w:color="auto"/>
                <w:left w:val="none" w:sz="0" w:space="0" w:color="auto"/>
                <w:bottom w:val="none" w:sz="0" w:space="0" w:color="auto"/>
                <w:right w:val="none" w:sz="0" w:space="0" w:color="auto"/>
              </w:divBdr>
            </w:div>
            <w:div w:id="1592466568">
              <w:marLeft w:val="0"/>
              <w:marRight w:val="0"/>
              <w:marTop w:val="0"/>
              <w:marBottom w:val="0"/>
              <w:divBdr>
                <w:top w:val="none" w:sz="0" w:space="0" w:color="auto"/>
                <w:left w:val="none" w:sz="0" w:space="0" w:color="auto"/>
                <w:bottom w:val="none" w:sz="0" w:space="0" w:color="auto"/>
                <w:right w:val="none" w:sz="0" w:space="0" w:color="auto"/>
              </w:divBdr>
            </w:div>
            <w:div w:id="1640721007">
              <w:marLeft w:val="0"/>
              <w:marRight w:val="0"/>
              <w:marTop w:val="0"/>
              <w:marBottom w:val="0"/>
              <w:divBdr>
                <w:top w:val="none" w:sz="0" w:space="0" w:color="auto"/>
                <w:left w:val="none" w:sz="0" w:space="0" w:color="auto"/>
                <w:bottom w:val="none" w:sz="0" w:space="0" w:color="auto"/>
                <w:right w:val="none" w:sz="0" w:space="0" w:color="auto"/>
              </w:divBdr>
            </w:div>
            <w:div w:id="1653485831">
              <w:marLeft w:val="0"/>
              <w:marRight w:val="0"/>
              <w:marTop w:val="0"/>
              <w:marBottom w:val="0"/>
              <w:divBdr>
                <w:top w:val="none" w:sz="0" w:space="0" w:color="auto"/>
                <w:left w:val="none" w:sz="0" w:space="0" w:color="auto"/>
                <w:bottom w:val="none" w:sz="0" w:space="0" w:color="auto"/>
                <w:right w:val="none" w:sz="0" w:space="0" w:color="auto"/>
              </w:divBdr>
            </w:div>
            <w:div w:id="1661545711">
              <w:marLeft w:val="0"/>
              <w:marRight w:val="0"/>
              <w:marTop w:val="0"/>
              <w:marBottom w:val="0"/>
              <w:divBdr>
                <w:top w:val="none" w:sz="0" w:space="0" w:color="auto"/>
                <w:left w:val="none" w:sz="0" w:space="0" w:color="auto"/>
                <w:bottom w:val="none" w:sz="0" w:space="0" w:color="auto"/>
                <w:right w:val="none" w:sz="0" w:space="0" w:color="auto"/>
              </w:divBdr>
            </w:div>
            <w:div w:id="1676759395">
              <w:marLeft w:val="0"/>
              <w:marRight w:val="0"/>
              <w:marTop w:val="0"/>
              <w:marBottom w:val="0"/>
              <w:divBdr>
                <w:top w:val="none" w:sz="0" w:space="0" w:color="auto"/>
                <w:left w:val="none" w:sz="0" w:space="0" w:color="auto"/>
                <w:bottom w:val="none" w:sz="0" w:space="0" w:color="auto"/>
                <w:right w:val="none" w:sz="0" w:space="0" w:color="auto"/>
              </w:divBdr>
            </w:div>
            <w:div w:id="1688092437">
              <w:marLeft w:val="0"/>
              <w:marRight w:val="0"/>
              <w:marTop w:val="0"/>
              <w:marBottom w:val="0"/>
              <w:divBdr>
                <w:top w:val="none" w:sz="0" w:space="0" w:color="auto"/>
                <w:left w:val="none" w:sz="0" w:space="0" w:color="auto"/>
                <w:bottom w:val="none" w:sz="0" w:space="0" w:color="auto"/>
                <w:right w:val="none" w:sz="0" w:space="0" w:color="auto"/>
              </w:divBdr>
            </w:div>
            <w:div w:id="1707481682">
              <w:marLeft w:val="0"/>
              <w:marRight w:val="0"/>
              <w:marTop w:val="0"/>
              <w:marBottom w:val="0"/>
              <w:divBdr>
                <w:top w:val="none" w:sz="0" w:space="0" w:color="auto"/>
                <w:left w:val="none" w:sz="0" w:space="0" w:color="auto"/>
                <w:bottom w:val="none" w:sz="0" w:space="0" w:color="auto"/>
                <w:right w:val="none" w:sz="0" w:space="0" w:color="auto"/>
              </w:divBdr>
            </w:div>
            <w:div w:id="1708528159">
              <w:marLeft w:val="0"/>
              <w:marRight w:val="0"/>
              <w:marTop w:val="0"/>
              <w:marBottom w:val="0"/>
              <w:divBdr>
                <w:top w:val="none" w:sz="0" w:space="0" w:color="auto"/>
                <w:left w:val="none" w:sz="0" w:space="0" w:color="auto"/>
                <w:bottom w:val="none" w:sz="0" w:space="0" w:color="auto"/>
                <w:right w:val="none" w:sz="0" w:space="0" w:color="auto"/>
              </w:divBdr>
            </w:div>
            <w:div w:id="1711227715">
              <w:marLeft w:val="0"/>
              <w:marRight w:val="0"/>
              <w:marTop w:val="0"/>
              <w:marBottom w:val="0"/>
              <w:divBdr>
                <w:top w:val="none" w:sz="0" w:space="0" w:color="auto"/>
                <w:left w:val="none" w:sz="0" w:space="0" w:color="auto"/>
                <w:bottom w:val="none" w:sz="0" w:space="0" w:color="auto"/>
                <w:right w:val="none" w:sz="0" w:space="0" w:color="auto"/>
              </w:divBdr>
            </w:div>
            <w:div w:id="1711833079">
              <w:marLeft w:val="0"/>
              <w:marRight w:val="0"/>
              <w:marTop w:val="0"/>
              <w:marBottom w:val="0"/>
              <w:divBdr>
                <w:top w:val="none" w:sz="0" w:space="0" w:color="auto"/>
                <w:left w:val="none" w:sz="0" w:space="0" w:color="auto"/>
                <w:bottom w:val="none" w:sz="0" w:space="0" w:color="auto"/>
                <w:right w:val="none" w:sz="0" w:space="0" w:color="auto"/>
              </w:divBdr>
            </w:div>
            <w:div w:id="1717269832">
              <w:marLeft w:val="0"/>
              <w:marRight w:val="0"/>
              <w:marTop w:val="0"/>
              <w:marBottom w:val="0"/>
              <w:divBdr>
                <w:top w:val="none" w:sz="0" w:space="0" w:color="auto"/>
                <w:left w:val="none" w:sz="0" w:space="0" w:color="auto"/>
                <w:bottom w:val="none" w:sz="0" w:space="0" w:color="auto"/>
                <w:right w:val="none" w:sz="0" w:space="0" w:color="auto"/>
              </w:divBdr>
            </w:div>
            <w:div w:id="1717316811">
              <w:marLeft w:val="0"/>
              <w:marRight w:val="0"/>
              <w:marTop w:val="0"/>
              <w:marBottom w:val="0"/>
              <w:divBdr>
                <w:top w:val="none" w:sz="0" w:space="0" w:color="auto"/>
                <w:left w:val="none" w:sz="0" w:space="0" w:color="auto"/>
                <w:bottom w:val="none" w:sz="0" w:space="0" w:color="auto"/>
                <w:right w:val="none" w:sz="0" w:space="0" w:color="auto"/>
              </w:divBdr>
            </w:div>
            <w:div w:id="1734770686">
              <w:marLeft w:val="0"/>
              <w:marRight w:val="0"/>
              <w:marTop w:val="0"/>
              <w:marBottom w:val="0"/>
              <w:divBdr>
                <w:top w:val="none" w:sz="0" w:space="0" w:color="auto"/>
                <w:left w:val="none" w:sz="0" w:space="0" w:color="auto"/>
                <w:bottom w:val="none" w:sz="0" w:space="0" w:color="auto"/>
                <w:right w:val="none" w:sz="0" w:space="0" w:color="auto"/>
              </w:divBdr>
            </w:div>
            <w:div w:id="1739859689">
              <w:marLeft w:val="0"/>
              <w:marRight w:val="0"/>
              <w:marTop w:val="0"/>
              <w:marBottom w:val="0"/>
              <w:divBdr>
                <w:top w:val="none" w:sz="0" w:space="0" w:color="auto"/>
                <w:left w:val="none" w:sz="0" w:space="0" w:color="auto"/>
                <w:bottom w:val="none" w:sz="0" w:space="0" w:color="auto"/>
                <w:right w:val="none" w:sz="0" w:space="0" w:color="auto"/>
              </w:divBdr>
            </w:div>
            <w:div w:id="1778014545">
              <w:marLeft w:val="0"/>
              <w:marRight w:val="0"/>
              <w:marTop w:val="0"/>
              <w:marBottom w:val="0"/>
              <w:divBdr>
                <w:top w:val="none" w:sz="0" w:space="0" w:color="auto"/>
                <w:left w:val="none" w:sz="0" w:space="0" w:color="auto"/>
                <w:bottom w:val="none" w:sz="0" w:space="0" w:color="auto"/>
                <w:right w:val="none" w:sz="0" w:space="0" w:color="auto"/>
              </w:divBdr>
            </w:div>
            <w:div w:id="1784689605">
              <w:marLeft w:val="0"/>
              <w:marRight w:val="0"/>
              <w:marTop w:val="0"/>
              <w:marBottom w:val="0"/>
              <w:divBdr>
                <w:top w:val="none" w:sz="0" w:space="0" w:color="auto"/>
                <w:left w:val="none" w:sz="0" w:space="0" w:color="auto"/>
                <w:bottom w:val="none" w:sz="0" w:space="0" w:color="auto"/>
                <w:right w:val="none" w:sz="0" w:space="0" w:color="auto"/>
              </w:divBdr>
            </w:div>
            <w:div w:id="1789811419">
              <w:marLeft w:val="0"/>
              <w:marRight w:val="0"/>
              <w:marTop w:val="0"/>
              <w:marBottom w:val="0"/>
              <w:divBdr>
                <w:top w:val="none" w:sz="0" w:space="0" w:color="auto"/>
                <w:left w:val="none" w:sz="0" w:space="0" w:color="auto"/>
                <w:bottom w:val="none" w:sz="0" w:space="0" w:color="auto"/>
                <w:right w:val="none" w:sz="0" w:space="0" w:color="auto"/>
              </w:divBdr>
            </w:div>
            <w:div w:id="1806123440">
              <w:marLeft w:val="0"/>
              <w:marRight w:val="0"/>
              <w:marTop w:val="0"/>
              <w:marBottom w:val="0"/>
              <w:divBdr>
                <w:top w:val="none" w:sz="0" w:space="0" w:color="auto"/>
                <w:left w:val="none" w:sz="0" w:space="0" w:color="auto"/>
                <w:bottom w:val="none" w:sz="0" w:space="0" w:color="auto"/>
                <w:right w:val="none" w:sz="0" w:space="0" w:color="auto"/>
              </w:divBdr>
            </w:div>
            <w:div w:id="1818692376">
              <w:marLeft w:val="0"/>
              <w:marRight w:val="0"/>
              <w:marTop w:val="0"/>
              <w:marBottom w:val="0"/>
              <w:divBdr>
                <w:top w:val="none" w:sz="0" w:space="0" w:color="auto"/>
                <w:left w:val="none" w:sz="0" w:space="0" w:color="auto"/>
                <w:bottom w:val="none" w:sz="0" w:space="0" w:color="auto"/>
                <w:right w:val="none" w:sz="0" w:space="0" w:color="auto"/>
              </w:divBdr>
            </w:div>
            <w:div w:id="1864005388">
              <w:marLeft w:val="0"/>
              <w:marRight w:val="0"/>
              <w:marTop w:val="0"/>
              <w:marBottom w:val="0"/>
              <w:divBdr>
                <w:top w:val="none" w:sz="0" w:space="0" w:color="auto"/>
                <w:left w:val="none" w:sz="0" w:space="0" w:color="auto"/>
                <w:bottom w:val="none" w:sz="0" w:space="0" w:color="auto"/>
                <w:right w:val="none" w:sz="0" w:space="0" w:color="auto"/>
              </w:divBdr>
            </w:div>
            <w:div w:id="1875272082">
              <w:marLeft w:val="0"/>
              <w:marRight w:val="0"/>
              <w:marTop w:val="0"/>
              <w:marBottom w:val="0"/>
              <w:divBdr>
                <w:top w:val="none" w:sz="0" w:space="0" w:color="auto"/>
                <w:left w:val="none" w:sz="0" w:space="0" w:color="auto"/>
                <w:bottom w:val="none" w:sz="0" w:space="0" w:color="auto"/>
                <w:right w:val="none" w:sz="0" w:space="0" w:color="auto"/>
              </w:divBdr>
            </w:div>
            <w:div w:id="1895197315">
              <w:marLeft w:val="0"/>
              <w:marRight w:val="0"/>
              <w:marTop w:val="0"/>
              <w:marBottom w:val="0"/>
              <w:divBdr>
                <w:top w:val="none" w:sz="0" w:space="0" w:color="auto"/>
                <w:left w:val="none" w:sz="0" w:space="0" w:color="auto"/>
                <w:bottom w:val="none" w:sz="0" w:space="0" w:color="auto"/>
                <w:right w:val="none" w:sz="0" w:space="0" w:color="auto"/>
              </w:divBdr>
            </w:div>
            <w:div w:id="1904290870">
              <w:marLeft w:val="0"/>
              <w:marRight w:val="0"/>
              <w:marTop w:val="0"/>
              <w:marBottom w:val="0"/>
              <w:divBdr>
                <w:top w:val="none" w:sz="0" w:space="0" w:color="auto"/>
                <w:left w:val="none" w:sz="0" w:space="0" w:color="auto"/>
                <w:bottom w:val="none" w:sz="0" w:space="0" w:color="auto"/>
                <w:right w:val="none" w:sz="0" w:space="0" w:color="auto"/>
              </w:divBdr>
            </w:div>
            <w:div w:id="1918124486">
              <w:marLeft w:val="0"/>
              <w:marRight w:val="0"/>
              <w:marTop w:val="0"/>
              <w:marBottom w:val="0"/>
              <w:divBdr>
                <w:top w:val="none" w:sz="0" w:space="0" w:color="auto"/>
                <w:left w:val="none" w:sz="0" w:space="0" w:color="auto"/>
                <w:bottom w:val="none" w:sz="0" w:space="0" w:color="auto"/>
                <w:right w:val="none" w:sz="0" w:space="0" w:color="auto"/>
              </w:divBdr>
            </w:div>
            <w:div w:id="1918246827">
              <w:marLeft w:val="0"/>
              <w:marRight w:val="0"/>
              <w:marTop w:val="0"/>
              <w:marBottom w:val="0"/>
              <w:divBdr>
                <w:top w:val="none" w:sz="0" w:space="0" w:color="auto"/>
                <w:left w:val="none" w:sz="0" w:space="0" w:color="auto"/>
                <w:bottom w:val="none" w:sz="0" w:space="0" w:color="auto"/>
                <w:right w:val="none" w:sz="0" w:space="0" w:color="auto"/>
              </w:divBdr>
            </w:div>
            <w:div w:id="1946382468">
              <w:marLeft w:val="0"/>
              <w:marRight w:val="0"/>
              <w:marTop w:val="0"/>
              <w:marBottom w:val="0"/>
              <w:divBdr>
                <w:top w:val="none" w:sz="0" w:space="0" w:color="auto"/>
                <w:left w:val="none" w:sz="0" w:space="0" w:color="auto"/>
                <w:bottom w:val="none" w:sz="0" w:space="0" w:color="auto"/>
                <w:right w:val="none" w:sz="0" w:space="0" w:color="auto"/>
              </w:divBdr>
            </w:div>
            <w:div w:id="1951469428">
              <w:marLeft w:val="0"/>
              <w:marRight w:val="0"/>
              <w:marTop w:val="0"/>
              <w:marBottom w:val="0"/>
              <w:divBdr>
                <w:top w:val="none" w:sz="0" w:space="0" w:color="auto"/>
                <w:left w:val="none" w:sz="0" w:space="0" w:color="auto"/>
                <w:bottom w:val="none" w:sz="0" w:space="0" w:color="auto"/>
                <w:right w:val="none" w:sz="0" w:space="0" w:color="auto"/>
              </w:divBdr>
            </w:div>
            <w:div w:id="1954899693">
              <w:marLeft w:val="0"/>
              <w:marRight w:val="0"/>
              <w:marTop w:val="0"/>
              <w:marBottom w:val="0"/>
              <w:divBdr>
                <w:top w:val="none" w:sz="0" w:space="0" w:color="auto"/>
                <w:left w:val="none" w:sz="0" w:space="0" w:color="auto"/>
                <w:bottom w:val="none" w:sz="0" w:space="0" w:color="auto"/>
                <w:right w:val="none" w:sz="0" w:space="0" w:color="auto"/>
              </w:divBdr>
            </w:div>
            <w:div w:id="1960335633">
              <w:marLeft w:val="0"/>
              <w:marRight w:val="0"/>
              <w:marTop w:val="0"/>
              <w:marBottom w:val="0"/>
              <w:divBdr>
                <w:top w:val="none" w:sz="0" w:space="0" w:color="auto"/>
                <w:left w:val="none" w:sz="0" w:space="0" w:color="auto"/>
                <w:bottom w:val="none" w:sz="0" w:space="0" w:color="auto"/>
                <w:right w:val="none" w:sz="0" w:space="0" w:color="auto"/>
              </w:divBdr>
            </w:div>
            <w:div w:id="1965192345">
              <w:marLeft w:val="0"/>
              <w:marRight w:val="0"/>
              <w:marTop w:val="0"/>
              <w:marBottom w:val="0"/>
              <w:divBdr>
                <w:top w:val="none" w:sz="0" w:space="0" w:color="auto"/>
                <w:left w:val="none" w:sz="0" w:space="0" w:color="auto"/>
                <w:bottom w:val="none" w:sz="0" w:space="0" w:color="auto"/>
                <w:right w:val="none" w:sz="0" w:space="0" w:color="auto"/>
              </w:divBdr>
            </w:div>
            <w:div w:id="1984579067">
              <w:marLeft w:val="0"/>
              <w:marRight w:val="0"/>
              <w:marTop w:val="0"/>
              <w:marBottom w:val="0"/>
              <w:divBdr>
                <w:top w:val="none" w:sz="0" w:space="0" w:color="auto"/>
                <w:left w:val="none" w:sz="0" w:space="0" w:color="auto"/>
                <w:bottom w:val="none" w:sz="0" w:space="0" w:color="auto"/>
                <w:right w:val="none" w:sz="0" w:space="0" w:color="auto"/>
              </w:divBdr>
            </w:div>
            <w:div w:id="1986934093">
              <w:marLeft w:val="0"/>
              <w:marRight w:val="0"/>
              <w:marTop w:val="0"/>
              <w:marBottom w:val="0"/>
              <w:divBdr>
                <w:top w:val="none" w:sz="0" w:space="0" w:color="auto"/>
                <w:left w:val="none" w:sz="0" w:space="0" w:color="auto"/>
                <w:bottom w:val="none" w:sz="0" w:space="0" w:color="auto"/>
                <w:right w:val="none" w:sz="0" w:space="0" w:color="auto"/>
              </w:divBdr>
            </w:div>
            <w:div w:id="2056001276">
              <w:marLeft w:val="0"/>
              <w:marRight w:val="0"/>
              <w:marTop w:val="0"/>
              <w:marBottom w:val="0"/>
              <w:divBdr>
                <w:top w:val="none" w:sz="0" w:space="0" w:color="auto"/>
                <w:left w:val="none" w:sz="0" w:space="0" w:color="auto"/>
                <w:bottom w:val="none" w:sz="0" w:space="0" w:color="auto"/>
                <w:right w:val="none" w:sz="0" w:space="0" w:color="auto"/>
              </w:divBdr>
            </w:div>
            <w:div w:id="2100909904">
              <w:marLeft w:val="0"/>
              <w:marRight w:val="0"/>
              <w:marTop w:val="0"/>
              <w:marBottom w:val="0"/>
              <w:divBdr>
                <w:top w:val="none" w:sz="0" w:space="0" w:color="auto"/>
                <w:left w:val="none" w:sz="0" w:space="0" w:color="auto"/>
                <w:bottom w:val="none" w:sz="0" w:space="0" w:color="auto"/>
                <w:right w:val="none" w:sz="0" w:space="0" w:color="auto"/>
              </w:divBdr>
            </w:div>
            <w:div w:id="2104955114">
              <w:marLeft w:val="0"/>
              <w:marRight w:val="0"/>
              <w:marTop w:val="0"/>
              <w:marBottom w:val="0"/>
              <w:divBdr>
                <w:top w:val="none" w:sz="0" w:space="0" w:color="auto"/>
                <w:left w:val="none" w:sz="0" w:space="0" w:color="auto"/>
                <w:bottom w:val="none" w:sz="0" w:space="0" w:color="auto"/>
                <w:right w:val="none" w:sz="0" w:space="0" w:color="auto"/>
              </w:divBdr>
            </w:div>
            <w:div w:id="2132744367">
              <w:marLeft w:val="0"/>
              <w:marRight w:val="0"/>
              <w:marTop w:val="0"/>
              <w:marBottom w:val="0"/>
              <w:divBdr>
                <w:top w:val="none" w:sz="0" w:space="0" w:color="auto"/>
                <w:left w:val="none" w:sz="0" w:space="0" w:color="auto"/>
                <w:bottom w:val="none" w:sz="0" w:space="0" w:color="auto"/>
                <w:right w:val="none" w:sz="0" w:space="0" w:color="auto"/>
              </w:divBdr>
            </w:div>
            <w:div w:id="2137723022">
              <w:marLeft w:val="0"/>
              <w:marRight w:val="0"/>
              <w:marTop w:val="0"/>
              <w:marBottom w:val="0"/>
              <w:divBdr>
                <w:top w:val="none" w:sz="0" w:space="0" w:color="auto"/>
                <w:left w:val="none" w:sz="0" w:space="0" w:color="auto"/>
                <w:bottom w:val="none" w:sz="0" w:space="0" w:color="auto"/>
                <w:right w:val="none" w:sz="0" w:space="0" w:color="auto"/>
              </w:divBdr>
            </w:div>
            <w:div w:id="2138134335">
              <w:marLeft w:val="0"/>
              <w:marRight w:val="0"/>
              <w:marTop w:val="0"/>
              <w:marBottom w:val="0"/>
              <w:divBdr>
                <w:top w:val="none" w:sz="0" w:space="0" w:color="auto"/>
                <w:left w:val="none" w:sz="0" w:space="0" w:color="auto"/>
                <w:bottom w:val="none" w:sz="0" w:space="0" w:color="auto"/>
                <w:right w:val="none" w:sz="0" w:space="0" w:color="auto"/>
              </w:divBdr>
            </w:div>
            <w:div w:id="21453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682">
      <w:bodyDiv w:val="1"/>
      <w:marLeft w:val="0"/>
      <w:marRight w:val="0"/>
      <w:marTop w:val="0"/>
      <w:marBottom w:val="0"/>
      <w:divBdr>
        <w:top w:val="none" w:sz="0" w:space="0" w:color="auto"/>
        <w:left w:val="none" w:sz="0" w:space="0" w:color="auto"/>
        <w:bottom w:val="none" w:sz="0" w:space="0" w:color="auto"/>
        <w:right w:val="none" w:sz="0" w:space="0" w:color="auto"/>
      </w:divBdr>
    </w:div>
    <w:div w:id="1347752093">
      <w:bodyDiv w:val="1"/>
      <w:marLeft w:val="0"/>
      <w:marRight w:val="0"/>
      <w:marTop w:val="0"/>
      <w:marBottom w:val="0"/>
      <w:divBdr>
        <w:top w:val="none" w:sz="0" w:space="0" w:color="auto"/>
        <w:left w:val="none" w:sz="0" w:space="0" w:color="auto"/>
        <w:bottom w:val="none" w:sz="0" w:space="0" w:color="auto"/>
        <w:right w:val="none" w:sz="0" w:space="0" w:color="auto"/>
      </w:divBdr>
    </w:div>
    <w:div w:id="1395739708">
      <w:bodyDiv w:val="1"/>
      <w:marLeft w:val="0"/>
      <w:marRight w:val="0"/>
      <w:marTop w:val="0"/>
      <w:marBottom w:val="0"/>
      <w:divBdr>
        <w:top w:val="none" w:sz="0" w:space="0" w:color="auto"/>
        <w:left w:val="none" w:sz="0" w:space="0" w:color="auto"/>
        <w:bottom w:val="none" w:sz="0" w:space="0" w:color="auto"/>
        <w:right w:val="none" w:sz="0" w:space="0" w:color="auto"/>
      </w:divBdr>
    </w:div>
    <w:div w:id="1420326678">
      <w:bodyDiv w:val="1"/>
      <w:marLeft w:val="0"/>
      <w:marRight w:val="0"/>
      <w:marTop w:val="0"/>
      <w:marBottom w:val="0"/>
      <w:divBdr>
        <w:top w:val="none" w:sz="0" w:space="0" w:color="auto"/>
        <w:left w:val="none" w:sz="0" w:space="0" w:color="auto"/>
        <w:bottom w:val="none" w:sz="0" w:space="0" w:color="auto"/>
        <w:right w:val="none" w:sz="0" w:space="0" w:color="auto"/>
      </w:divBdr>
    </w:div>
    <w:div w:id="1430933881">
      <w:bodyDiv w:val="1"/>
      <w:marLeft w:val="0"/>
      <w:marRight w:val="0"/>
      <w:marTop w:val="0"/>
      <w:marBottom w:val="0"/>
      <w:divBdr>
        <w:top w:val="none" w:sz="0" w:space="0" w:color="auto"/>
        <w:left w:val="none" w:sz="0" w:space="0" w:color="auto"/>
        <w:bottom w:val="none" w:sz="0" w:space="0" w:color="auto"/>
        <w:right w:val="none" w:sz="0" w:space="0" w:color="auto"/>
      </w:divBdr>
    </w:div>
    <w:div w:id="1433208712">
      <w:bodyDiv w:val="1"/>
      <w:marLeft w:val="0"/>
      <w:marRight w:val="0"/>
      <w:marTop w:val="0"/>
      <w:marBottom w:val="0"/>
      <w:divBdr>
        <w:top w:val="none" w:sz="0" w:space="0" w:color="auto"/>
        <w:left w:val="none" w:sz="0" w:space="0" w:color="auto"/>
        <w:bottom w:val="none" w:sz="0" w:space="0" w:color="auto"/>
        <w:right w:val="none" w:sz="0" w:space="0" w:color="auto"/>
      </w:divBdr>
    </w:div>
    <w:div w:id="1458912004">
      <w:bodyDiv w:val="1"/>
      <w:marLeft w:val="0"/>
      <w:marRight w:val="0"/>
      <w:marTop w:val="0"/>
      <w:marBottom w:val="0"/>
      <w:divBdr>
        <w:top w:val="none" w:sz="0" w:space="0" w:color="auto"/>
        <w:left w:val="none" w:sz="0" w:space="0" w:color="auto"/>
        <w:bottom w:val="none" w:sz="0" w:space="0" w:color="auto"/>
        <w:right w:val="none" w:sz="0" w:space="0" w:color="auto"/>
      </w:divBdr>
    </w:div>
    <w:div w:id="1484392053">
      <w:bodyDiv w:val="1"/>
      <w:marLeft w:val="0"/>
      <w:marRight w:val="0"/>
      <w:marTop w:val="0"/>
      <w:marBottom w:val="0"/>
      <w:divBdr>
        <w:top w:val="none" w:sz="0" w:space="0" w:color="auto"/>
        <w:left w:val="none" w:sz="0" w:space="0" w:color="auto"/>
        <w:bottom w:val="none" w:sz="0" w:space="0" w:color="auto"/>
        <w:right w:val="none" w:sz="0" w:space="0" w:color="auto"/>
      </w:divBdr>
    </w:div>
    <w:div w:id="1531722582">
      <w:bodyDiv w:val="1"/>
      <w:marLeft w:val="0"/>
      <w:marRight w:val="0"/>
      <w:marTop w:val="0"/>
      <w:marBottom w:val="0"/>
      <w:divBdr>
        <w:top w:val="none" w:sz="0" w:space="0" w:color="auto"/>
        <w:left w:val="none" w:sz="0" w:space="0" w:color="auto"/>
        <w:bottom w:val="none" w:sz="0" w:space="0" w:color="auto"/>
        <w:right w:val="none" w:sz="0" w:space="0" w:color="auto"/>
      </w:divBdr>
      <w:divsChild>
        <w:div w:id="1452899149">
          <w:marLeft w:val="0"/>
          <w:marRight w:val="0"/>
          <w:marTop w:val="0"/>
          <w:marBottom w:val="0"/>
          <w:divBdr>
            <w:top w:val="none" w:sz="0" w:space="0" w:color="auto"/>
            <w:left w:val="none" w:sz="0" w:space="0" w:color="auto"/>
            <w:bottom w:val="none" w:sz="0" w:space="0" w:color="auto"/>
            <w:right w:val="none" w:sz="0" w:space="0" w:color="auto"/>
          </w:divBdr>
          <w:divsChild>
            <w:div w:id="5250074">
              <w:marLeft w:val="0"/>
              <w:marRight w:val="0"/>
              <w:marTop w:val="0"/>
              <w:marBottom w:val="0"/>
              <w:divBdr>
                <w:top w:val="none" w:sz="0" w:space="0" w:color="auto"/>
                <w:left w:val="none" w:sz="0" w:space="0" w:color="auto"/>
                <w:bottom w:val="none" w:sz="0" w:space="0" w:color="auto"/>
                <w:right w:val="none" w:sz="0" w:space="0" w:color="auto"/>
              </w:divBdr>
            </w:div>
            <w:div w:id="39399577">
              <w:marLeft w:val="0"/>
              <w:marRight w:val="0"/>
              <w:marTop w:val="0"/>
              <w:marBottom w:val="0"/>
              <w:divBdr>
                <w:top w:val="none" w:sz="0" w:space="0" w:color="auto"/>
                <w:left w:val="none" w:sz="0" w:space="0" w:color="auto"/>
                <w:bottom w:val="none" w:sz="0" w:space="0" w:color="auto"/>
                <w:right w:val="none" w:sz="0" w:space="0" w:color="auto"/>
              </w:divBdr>
            </w:div>
            <w:div w:id="127868055">
              <w:marLeft w:val="0"/>
              <w:marRight w:val="0"/>
              <w:marTop w:val="0"/>
              <w:marBottom w:val="0"/>
              <w:divBdr>
                <w:top w:val="none" w:sz="0" w:space="0" w:color="auto"/>
                <w:left w:val="none" w:sz="0" w:space="0" w:color="auto"/>
                <w:bottom w:val="none" w:sz="0" w:space="0" w:color="auto"/>
                <w:right w:val="none" w:sz="0" w:space="0" w:color="auto"/>
              </w:divBdr>
            </w:div>
            <w:div w:id="140927084">
              <w:marLeft w:val="0"/>
              <w:marRight w:val="0"/>
              <w:marTop w:val="0"/>
              <w:marBottom w:val="0"/>
              <w:divBdr>
                <w:top w:val="none" w:sz="0" w:space="0" w:color="auto"/>
                <w:left w:val="none" w:sz="0" w:space="0" w:color="auto"/>
                <w:bottom w:val="none" w:sz="0" w:space="0" w:color="auto"/>
                <w:right w:val="none" w:sz="0" w:space="0" w:color="auto"/>
              </w:divBdr>
            </w:div>
            <w:div w:id="168956037">
              <w:marLeft w:val="0"/>
              <w:marRight w:val="0"/>
              <w:marTop w:val="0"/>
              <w:marBottom w:val="0"/>
              <w:divBdr>
                <w:top w:val="none" w:sz="0" w:space="0" w:color="auto"/>
                <w:left w:val="none" w:sz="0" w:space="0" w:color="auto"/>
                <w:bottom w:val="none" w:sz="0" w:space="0" w:color="auto"/>
                <w:right w:val="none" w:sz="0" w:space="0" w:color="auto"/>
              </w:divBdr>
            </w:div>
            <w:div w:id="176772540">
              <w:marLeft w:val="0"/>
              <w:marRight w:val="0"/>
              <w:marTop w:val="0"/>
              <w:marBottom w:val="0"/>
              <w:divBdr>
                <w:top w:val="none" w:sz="0" w:space="0" w:color="auto"/>
                <w:left w:val="none" w:sz="0" w:space="0" w:color="auto"/>
                <w:bottom w:val="none" w:sz="0" w:space="0" w:color="auto"/>
                <w:right w:val="none" w:sz="0" w:space="0" w:color="auto"/>
              </w:divBdr>
            </w:div>
            <w:div w:id="193924967">
              <w:marLeft w:val="0"/>
              <w:marRight w:val="0"/>
              <w:marTop w:val="0"/>
              <w:marBottom w:val="0"/>
              <w:divBdr>
                <w:top w:val="none" w:sz="0" w:space="0" w:color="auto"/>
                <w:left w:val="none" w:sz="0" w:space="0" w:color="auto"/>
                <w:bottom w:val="none" w:sz="0" w:space="0" w:color="auto"/>
                <w:right w:val="none" w:sz="0" w:space="0" w:color="auto"/>
              </w:divBdr>
            </w:div>
            <w:div w:id="221254126">
              <w:marLeft w:val="0"/>
              <w:marRight w:val="0"/>
              <w:marTop w:val="0"/>
              <w:marBottom w:val="0"/>
              <w:divBdr>
                <w:top w:val="none" w:sz="0" w:space="0" w:color="auto"/>
                <w:left w:val="none" w:sz="0" w:space="0" w:color="auto"/>
                <w:bottom w:val="none" w:sz="0" w:space="0" w:color="auto"/>
                <w:right w:val="none" w:sz="0" w:space="0" w:color="auto"/>
              </w:divBdr>
            </w:div>
            <w:div w:id="242758992">
              <w:marLeft w:val="0"/>
              <w:marRight w:val="0"/>
              <w:marTop w:val="0"/>
              <w:marBottom w:val="0"/>
              <w:divBdr>
                <w:top w:val="none" w:sz="0" w:space="0" w:color="auto"/>
                <w:left w:val="none" w:sz="0" w:space="0" w:color="auto"/>
                <w:bottom w:val="none" w:sz="0" w:space="0" w:color="auto"/>
                <w:right w:val="none" w:sz="0" w:space="0" w:color="auto"/>
              </w:divBdr>
            </w:div>
            <w:div w:id="258219003">
              <w:marLeft w:val="0"/>
              <w:marRight w:val="0"/>
              <w:marTop w:val="0"/>
              <w:marBottom w:val="0"/>
              <w:divBdr>
                <w:top w:val="none" w:sz="0" w:space="0" w:color="auto"/>
                <w:left w:val="none" w:sz="0" w:space="0" w:color="auto"/>
                <w:bottom w:val="none" w:sz="0" w:space="0" w:color="auto"/>
                <w:right w:val="none" w:sz="0" w:space="0" w:color="auto"/>
              </w:divBdr>
            </w:div>
            <w:div w:id="273290597">
              <w:marLeft w:val="0"/>
              <w:marRight w:val="0"/>
              <w:marTop w:val="0"/>
              <w:marBottom w:val="0"/>
              <w:divBdr>
                <w:top w:val="none" w:sz="0" w:space="0" w:color="auto"/>
                <w:left w:val="none" w:sz="0" w:space="0" w:color="auto"/>
                <w:bottom w:val="none" w:sz="0" w:space="0" w:color="auto"/>
                <w:right w:val="none" w:sz="0" w:space="0" w:color="auto"/>
              </w:divBdr>
            </w:div>
            <w:div w:id="293142698">
              <w:marLeft w:val="0"/>
              <w:marRight w:val="0"/>
              <w:marTop w:val="0"/>
              <w:marBottom w:val="0"/>
              <w:divBdr>
                <w:top w:val="none" w:sz="0" w:space="0" w:color="auto"/>
                <w:left w:val="none" w:sz="0" w:space="0" w:color="auto"/>
                <w:bottom w:val="none" w:sz="0" w:space="0" w:color="auto"/>
                <w:right w:val="none" w:sz="0" w:space="0" w:color="auto"/>
              </w:divBdr>
            </w:div>
            <w:div w:id="296882404">
              <w:marLeft w:val="0"/>
              <w:marRight w:val="0"/>
              <w:marTop w:val="0"/>
              <w:marBottom w:val="0"/>
              <w:divBdr>
                <w:top w:val="none" w:sz="0" w:space="0" w:color="auto"/>
                <w:left w:val="none" w:sz="0" w:space="0" w:color="auto"/>
                <w:bottom w:val="none" w:sz="0" w:space="0" w:color="auto"/>
                <w:right w:val="none" w:sz="0" w:space="0" w:color="auto"/>
              </w:divBdr>
            </w:div>
            <w:div w:id="297153672">
              <w:marLeft w:val="0"/>
              <w:marRight w:val="0"/>
              <w:marTop w:val="0"/>
              <w:marBottom w:val="0"/>
              <w:divBdr>
                <w:top w:val="none" w:sz="0" w:space="0" w:color="auto"/>
                <w:left w:val="none" w:sz="0" w:space="0" w:color="auto"/>
                <w:bottom w:val="none" w:sz="0" w:space="0" w:color="auto"/>
                <w:right w:val="none" w:sz="0" w:space="0" w:color="auto"/>
              </w:divBdr>
            </w:div>
            <w:div w:id="315187235">
              <w:marLeft w:val="0"/>
              <w:marRight w:val="0"/>
              <w:marTop w:val="0"/>
              <w:marBottom w:val="0"/>
              <w:divBdr>
                <w:top w:val="none" w:sz="0" w:space="0" w:color="auto"/>
                <w:left w:val="none" w:sz="0" w:space="0" w:color="auto"/>
                <w:bottom w:val="none" w:sz="0" w:space="0" w:color="auto"/>
                <w:right w:val="none" w:sz="0" w:space="0" w:color="auto"/>
              </w:divBdr>
            </w:div>
            <w:div w:id="327446102">
              <w:marLeft w:val="0"/>
              <w:marRight w:val="0"/>
              <w:marTop w:val="0"/>
              <w:marBottom w:val="0"/>
              <w:divBdr>
                <w:top w:val="none" w:sz="0" w:space="0" w:color="auto"/>
                <w:left w:val="none" w:sz="0" w:space="0" w:color="auto"/>
                <w:bottom w:val="none" w:sz="0" w:space="0" w:color="auto"/>
                <w:right w:val="none" w:sz="0" w:space="0" w:color="auto"/>
              </w:divBdr>
            </w:div>
            <w:div w:id="329606540">
              <w:marLeft w:val="0"/>
              <w:marRight w:val="0"/>
              <w:marTop w:val="0"/>
              <w:marBottom w:val="0"/>
              <w:divBdr>
                <w:top w:val="none" w:sz="0" w:space="0" w:color="auto"/>
                <w:left w:val="none" w:sz="0" w:space="0" w:color="auto"/>
                <w:bottom w:val="none" w:sz="0" w:space="0" w:color="auto"/>
                <w:right w:val="none" w:sz="0" w:space="0" w:color="auto"/>
              </w:divBdr>
            </w:div>
            <w:div w:id="407388945">
              <w:marLeft w:val="0"/>
              <w:marRight w:val="0"/>
              <w:marTop w:val="0"/>
              <w:marBottom w:val="0"/>
              <w:divBdr>
                <w:top w:val="none" w:sz="0" w:space="0" w:color="auto"/>
                <w:left w:val="none" w:sz="0" w:space="0" w:color="auto"/>
                <w:bottom w:val="none" w:sz="0" w:space="0" w:color="auto"/>
                <w:right w:val="none" w:sz="0" w:space="0" w:color="auto"/>
              </w:divBdr>
            </w:div>
            <w:div w:id="417094870">
              <w:marLeft w:val="0"/>
              <w:marRight w:val="0"/>
              <w:marTop w:val="0"/>
              <w:marBottom w:val="0"/>
              <w:divBdr>
                <w:top w:val="none" w:sz="0" w:space="0" w:color="auto"/>
                <w:left w:val="none" w:sz="0" w:space="0" w:color="auto"/>
                <w:bottom w:val="none" w:sz="0" w:space="0" w:color="auto"/>
                <w:right w:val="none" w:sz="0" w:space="0" w:color="auto"/>
              </w:divBdr>
            </w:div>
            <w:div w:id="440076964">
              <w:marLeft w:val="0"/>
              <w:marRight w:val="0"/>
              <w:marTop w:val="0"/>
              <w:marBottom w:val="0"/>
              <w:divBdr>
                <w:top w:val="none" w:sz="0" w:space="0" w:color="auto"/>
                <w:left w:val="none" w:sz="0" w:space="0" w:color="auto"/>
                <w:bottom w:val="none" w:sz="0" w:space="0" w:color="auto"/>
                <w:right w:val="none" w:sz="0" w:space="0" w:color="auto"/>
              </w:divBdr>
            </w:div>
            <w:div w:id="444471755">
              <w:marLeft w:val="0"/>
              <w:marRight w:val="0"/>
              <w:marTop w:val="0"/>
              <w:marBottom w:val="0"/>
              <w:divBdr>
                <w:top w:val="none" w:sz="0" w:space="0" w:color="auto"/>
                <w:left w:val="none" w:sz="0" w:space="0" w:color="auto"/>
                <w:bottom w:val="none" w:sz="0" w:space="0" w:color="auto"/>
                <w:right w:val="none" w:sz="0" w:space="0" w:color="auto"/>
              </w:divBdr>
            </w:div>
            <w:div w:id="448160870">
              <w:marLeft w:val="0"/>
              <w:marRight w:val="0"/>
              <w:marTop w:val="0"/>
              <w:marBottom w:val="0"/>
              <w:divBdr>
                <w:top w:val="none" w:sz="0" w:space="0" w:color="auto"/>
                <w:left w:val="none" w:sz="0" w:space="0" w:color="auto"/>
                <w:bottom w:val="none" w:sz="0" w:space="0" w:color="auto"/>
                <w:right w:val="none" w:sz="0" w:space="0" w:color="auto"/>
              </w:divBdr>
            </w:div>
            <w:div w:id="450172514">
              <w:marLeft w:val="0"/>
              <w:marRight w:val="0"/>
              <w:marTop w:val="0"/>
              <w:marBottom w:val="0"/>
              <w:divBdr>
                <w:top w:val="none" w:sz="0" w:space="0" w:color="auto"/>
                <w:left w:val="none" w:sz="0" w:space="0" w:color="auto"/>
                <w:bottom w:val="none" w:sz="0" w:space="0" w:color="auto"/>
                <w:right w:val="none" w:sz="0" w:space="0" w:color="auto"/>
              </w:divBdr>
            </w:div>
            <w:div w:id="468783621">
              <w:marLeft w:val="0"/>
              <w:marRight w:val="0"/>
              <w:marTop w:val="0"/>
              <w:marBottom w:val="0"/>
              <w:divBdr>
                <w:top w:val="none" w:sz="0" w:space="0" w:color="auto"/>
                <w:left w:val="none" w:sz="0" w:space="0" w:color="auto"/>
                <w:bottom w:val="none" w:sz="0" w:space="0" w:color="auto"/>
                <w:right w:val="none" w:sz="0" w:space="0" w:color="auto"/>
              </w:divBdr>
            </w:div>
            <w:div w:id="471142155">
              <w:marLeft w:val="0"/>
              <w:marRight w:val="0"/>
              <w:marTop w:val="0"/>
              <w:marBottom w:val="0"/>
              <w:divBdr>
                <w:top w:val="none" w:sz="0" w:space="0" w:color="auto"/>
                <w:left w:val="none" w:sz="0" w:space="0" w:color="auto"/>
                <w:bottom w:val="none" w:sz="0" w:space="0" w:color="auto"/>
                <w:right w:val="none" w:sz="0" w:space="0" w:color="auto"/>
              </w:divBdr>
            </w:div>
            <w:div w:id="487402129">
              <w:marLeft w:val="0"/>
              <w:marRight w:val="0"/>
              <w:marTop w:val="0"/>
              <w:marBottom w:val="0"/>
              <w:divBdr>
                <w:top w:val="none" w:sz="0" w:space="0" w:color="auto"/>
                <w:left w:val="none" w:sz="0" w:space="0" w:color="auto"/>
                <w:bottom w:val="none" w:sz="0" w:space="0" w:color="auto"/>
                <w:right w:val="none" w:sz="0" w:space="0" w:color="auto"/>
              </w:divBdr>
            </w:div>
            <w:div w:id="494876700">
              <w:marLeft w:val="0"/>
              <w:marRight w:val="0"/>
              <w:marTop w:val="0"/>
              <w:marBottom w:val="0"/>
              <w:divBdr>
                <w:top w:val="none" w:sz="0" w:space="0" w:color="auto"/>
                <w:left w:val="none" w:sz="0" w:space="0" w:color="auto"/>
                <w:bottom w:val="none" w:sz="0" w:space="0" w:color="auto"/>
                <w:right w:val="none" w:sz="0" w:space="0" w:color="auto"/>
              </w:divBdr>
            </w:div>
            <w:div w:id="502548983">
              <w:marLeft w:val="0"/>
              <w:marRight w:val="0"/>
              <w:marTop w:val="0"/>
              <w:marBottom w:val="0"/>
              <w:divBdr>
                <w:top w:val="none" w:sz="0" w:space="0" w:color="auto"/>
                <w:left w:val="none" w:sz="0" w:space="0" w:color="auto"/>
                <w:bottom w:val="none" w:sz="0" w:space="0" w:color="auto"/>
                <w:right w:val="none" w:sz="0" w:space="0" w:color="auto"/>
              </w:divBdr>
            </w:div>
            <w:div w:id="515656420">
              <w:marLeft w:val="0"/>
              <w:marRight w:val="0"/>
              <w:marTop w:val="0"/>
              <w:marBottom w:val="0"/>
              <w:divBdr>
                <w:top w:val="none" w:sz="0" w:space="0" w:color="auto"/>
                <w:left w:val="none" w:sz="0" w:space="0" w:color="auto"/>
                <w:bottom w:val="none" w:sz="0" w:space="0" w:color="auto"/>
                <w:right w:val="none" w:sz="0" w:space="0" w:color="auto"/>
              </w:divBdr>
            </w:div>
            <w:div w:id="520322991">
              <w:marLeft w:val="0"/>
              <w:marRight w:val="0"/>
              <w:marTop w:val="0"/>
              <w:marBottom w:val="0"/>
              <w:divBdr>
                <w:top w:val="none" w:sz="0" w:space="0" w:color="auto"/>
                <w:left w:val="none" w:sz="0" w:space="0" w:color="auto"/>
                <w:bottom w:val="none" w:sz="0" w:space="0" w:color="auto"/>
                <w:right w:val="none" w:sz="0" w:space="0" w:color="auto"/>
              </w:divBdr>
            </w:div>
            <w:div w:id="554238378">
              <w:marLeft w:val="0"/>
              <w:marRight w:val="0"/>
              <w:marTop w:val="0"/>
              <w:marBottom w:val="0"/>
              <w:divBdr>
                <w:top w:val="none" w:sz="0" w:space="0" w:color="auto"/>
                <w:left w:val="none" w:sz="0" w:space="0" w:color="auto"/>
                <w:bottom w:val="none" w:sz="0" w:space="0" w:color="auto"/>
                <w:right w:val="none" w:sz="0" w:space="0" w:color="auto"/>
              </w:divBdr>
            </w:div>
            <w:div w:id="574436692">
              <w:marLeft w:val="0"/>
              <w:marRight w:val="0"/>
              <w:marTop w:val="0"/>
              <w:marBottom w:val="0"/>
              <w:divBdr>
                <w:top w:val="none" w:sz="0" w:space="0" w:color="auto"/>
                <w:left w:val="none" w:sz="0" w:space="0" w:color="auto"/>
                <w:bottom w:val="none" w:sz="0" w:space="0" w:color="auto"/>
                <w:right w:val="none" w:sz="0" w:space="0" w:color="auto"/>
              </w:divBdr>
            </w:div>
            <w:div w:id="587464777">
              <w:marLeft w:val="0"/>
              <w:marRight w:val="0"/>
              <w:marTop w:val="0"/>
              <w:marBottom w:val="0"/>
              <w:divBdr>
                <w:top w:val="none" w:sz="0" w:space="0" w:color="auto"/>
                <w:left w:val="none" w:sz="0" w:space="0" w:color="auto"/>
                <w:bottom w:val="none" w:sz="0" w:space="0" w:color="auto"/>
                <w:right w:val="none" w:sz="0" w:space="0" w:color="auto"/>
              </w:divBdr>
            </w:div>
            <w:div w:id="594360011">
              <w:marLeft w:val="0"/>
              <w:marRight w:val="0"/>
              <w:marTop w:val="0"/>
              <w:marBottom w:val="0"/>
              <w:divBdr>
                <w:top w:val="none" w:sz="0" w:space="0" w:color="auto"/>
                <w:left w:val="none" w:sz="0" w:space="0" w:color="auto"/>
                <w:bottom w:val="none" w:sz="0" w:space="0" w:color="auto"/>
                <w:right w:val="none" w:sz="0" w:space="0" w:color="auto"/>
              </w:divBdr>
            </w:div>
            <w:div w:id="600263485">
              <w:marLeft w:val="0"/>
              <w:marRight w:val="0"/>
              <w:marTop w:val="0"/>
              <w:marBottom w:val="0"/>
              <w:divBdr>
                <w:top w:val="none" w:sz="0" w:space="0" w:color="auto"/>
                <w:left w:val="none" w:sz="0" w:space="0" w:color="auto"/>
                <w:bottom w:val="none" w:sz="0" w:space="0" w:color="auto"/>
                <w:right w:val="none" w:sz="0" w:space="0" w:color="auto"/>
              </w:divBdr>
            </w:div>
            <w:div w:id="618147729">
              <w:marLeft w:val="0"/>
              <w:marRight w:val="0"/>
              <w:marTop w:val="0"/>
              <w:marBottom w:val="0"/>
              <w:divBdr>
                <w:top w:val="none" w:sz="0" w:space="0" w:color="auto"/>
                <w:left w:val="none" w:sz="0" w:space="0" w:color="auto"/>
                <w:bottom w:val="none" w:sz="0" w:space="0" w:color="auto"/>
                <w:right w:val="none" w:sz="0" w:space="0" w:color="auto"/>
              </w:divBdr>
            </w:div>
            <w:div w:id="643852136">
              <w:marLeft w:val="0"/>
              <w:marRight w:val="0"/>
              <w:marTop w:val="0"/>
              <w:marBottom w:val="0"/>
              <w:divBdr>
                <w:top w:val="none" w:sz="0" w:space="0" w:color="auto"/>
                <w:left w:val="none" w:sz="0" w:space="0" w:color="auto"/>
                <w:bottom w:val="none" w:sz="0" w:space="0" w:color="auto"/>
                <w:right w:val="none" w:sz="0" w:space="0" w:color="auto"/>
              </w:divBdr>
            </w:div>
            <w:div w:id="684475649">
              <w:marLeft w:val="0"/>
              <w:marRight w:val="0"/>
              <w:marTop w:val="0"/>
              <w:marBottom w:val="0"/>
              <w:divBdr>
                <w:top w:val="none" w:sz="0" w:space="0" w:color="auto"/>
                <w:left w:val="none" w:sz="0" w:space="0" w:color="auto"/>
                <w:bottom w:val="none" w:sz="0" w:space="0" w:color="auto"/>
                <w:right w:val="none" w:sz="0" w:space="0" w:color="auto"/>
              </w:divBdr>
            </w:div>
            <w:div w:id="697245196">
              <w:marLeft w:val="0"/>
              <w:marRight w:val="0"/>
              <w:marTop w:val="0"/>
              <w:marBottom w:val="0"/>
              <w:divBdr>
                <w:top w:val="none" w:sz="0" w:space="0" w:color="auto"/>
                <w:left w:val="none" w:sz="0" w:space="0" w:color="auto"/>
                <w:bottom w:val="none" w:sz="0" w:space="0" w:color="auto"/>
                <w:right w:val="none" w:sz="0" w:space="0" w:color="auto"/>
              </w:divBdr>
            </w:div>
            <w:div w:id="708341479">
              <w:marLeft w:val="0"/>
              <w:marRight w:val="0"/>
              <w:marTop w:val="0"/>
              <w:marBottom w:val="0"/>
              <w:divBdr>
                <w:top w:val="none" w:sz="0" w:space="0" w:color="auto"/>
                <w:left w:val="none" w:sz="0" w:space="0" w:color="auto"/>
                <w:bottom w:val="none" w:sz="0" w:space="0" w:color="auto"/>
                <w:right w:val="none" w:sz="0" w:space="0" w:color="auto"/>
              </w:divBdr>
            </w:div>
            <w:div w:id="716130251">
              <w:marLeft w:val="0"/>
              <w:marRight w:val="0"/>
              <w:marTop w:val="0"/>
              <w:marBottom w:val="0"/>
              <w:divBdr>
                <w:top w:val="none" w:sz="0" w:space="0" w:color="auto"/>
                <w:left w:val="none" w:sz="0" w:space="0" w:color="auto"/>
                <w:bottom w:val="none" w:sz="0" w:space="0" w:color="auto"/>
                <w:right w:val="none" w:sz="0" w:space="0" w:color="auto"/>
              </w:divBdr>
            </w:div>
            <w:div w:id="729118082">
              <w:marLeft w:val="0"/>
              <w:marRight w:val="0"/>
              <w:marTop w:val="0"/>
              <w:marBottom w:val="0"/>
              <w:divBdr>
                <w:top w:val="none" w:sz="0" w:space="0" w:color="auto"/>
                <w:left w:val="none" w:sz="0" w:space="0" w:color="auto"/>
                <w:bottom w:val="none" w:sz="0" w:space="0" w:color="auto"/>
                <w:right w:val="none" w:sz="0" w:space="0" w:color="auto"/>
              </w:divBdr>
            </w:div>
            <w:div w:id="733048749">
              <w:marLeft w:val="0"/>
              <w:marRight w:val="0"/>
              <w:marTop w:val="0"/>
              <w:marBottom w:val="0"/>
              <w:divBdr>
                <w:top w:val="none" w:sz="0" w:space="0" w:color="auto"/>
                <w:left w:val="none" w:sz="0" w:space="0" w:color="auto"/>
                <w:bottom w:val="none" w:sz="0" w:space="0" w:color="auto"/>
                <w:right w:val="none" w:sz="0" w:space="0" w:color="auto"/>
              </w:divBdr>
            </w:div>
            <w:div w:id="797065017">
              <w:marLeft w:val="0"/>
              <w:marRight w:val="0"/>
              <w:marTop w:val="0"/>
              <w:marBottom w:val="0"/>
              <w:divBdr>
                <w:top w:val="none" w:sz="0" w:space="0" w:color="auto"/>
                <w:left w:val="none" w:sz="0" w:space="0" w:color="auto"/>
                <w:bottom w:val="none" w:sz="0" w:space="0" w:color="auto"/>
                <w:right w:val="none" w:sz="0" w:space="0" w:color="auto"/>
              </w:divBdr>
            </w:div>
            <w:div w:id="801388390">
              <w:marLeft w:val="0"/>
              <w:marRight w:val="0"/>
              <w:marTop w:val="0"/>
              <w:marBottom w:val="0"/>
              <w:divBdr>
                <w:top w:val="none" w:sz="0" w:space="0" w:color="auto"/>
                <w:left w:val="none" w:sz="0" w:space="0" w:color="auto"/>
                <w:bottom w:val="none" w:sz="0" w:space="0" w:color="auto"/>
                <w:right w:val="none" w:sz="0" w:space="0" w:color="auto"/>
              </w:divBdr>
            </w:div>
            <w:div w:id="865871497">
              <w:marLeft w:val="0"/>
              <w:marRight w:val="0"/>
              <w:marTop w:val="0"/>
              <w:marBottom w:val="0"/>
              <w:divBdr>
                <w:top w:val="none" w:sz="0" w:space="0" w:color="auto"/>
                <w:left w:val="none" w:sz="0" w:space="0" w:color="auto"/>
                <w:bottom w:val="none" w:sz="0" w:space="0" w:color="auto"/>
                <w:right w:val="none" w:sz="0" w:space="0" w:color="auto"/>
              </w:divBdr>
            </w:div>
            <w:div w:id="866022105">
              <w:marLeft w:val="0"/>
              <w:marRight w:val="0"/>
              <w:marTop w:val="0"/>
              <w:marBottom w:val="0"/>
              <w:divBdr>
                <w:top w:val="none" w:sz="0" w:space="0" w:color="auto"/>
                <w:left w:val="none" w:sz="0" w:space="0" w:color="auto"/>
                <w:bottom w:val="none" w:sz="0" w:space="0" w:color="auto"/>
                <w:right w:val="none" w:sz="0" w:space="0" w:color="auto"/>
              </w:divBdr>
            </w:div>
            <w:div w:id="896011208">
              <w:marLeft w:val="0"/>
              <w:marRight w:val="0"/>
              <w:marTop w:val="0"/>
              <w:marBottom w:val="0"/>
              <w:divBdr>
                <w:top w:val="none" w:sz="0" w:space="0" w:color="auto"/>
                <w:left w:val="none" w:sz="0" w:space="0" w:color="auto"/>
                <w:bottom w:val="none" w:sz="0" w:space="0" w:color="auto"/>
                <w:right w:val="none" w:sz="0" w:space="0" w:color="auto"/>
              </w:divBdr>
            </w:div>
            <w:div w:id="911280293">
              <w:marLeft w:val="0"/>
              <w:marRight w:val="0"/>
              <w:marTop w:val="0"/>
              <w:marBottom w:val="0"/>
              <w:divBdr>
                <w:top w:val="none" w:sz="0" w:space="0" w:color="auto"/>
                <w:left w:val="none" w:sz="0" w:space="0" w:color="auto"/>
                <w:bottom w:val="none" w:sz="0" w:space="0" w:color="auto"/>
                <w:right w:val="none" w:sz="0" w:space="0" w:color="auto"/>
              </w:divBdr>
            </w:div>
            <w:div w:id="917902885">
              <w:marLeft w:val="0"/>
              <w:marRight w:val="0"/>
              <w:marTop w:val="0"/>
              <w:marBottom w:val="0"/>
              <w:divBdr>
                <w:top w:val="none" w:sz="0" w:space="0" w:color="auto"/>
                <w:left w:val="none" w:sz="0" w:space="0" w:color="auto"/>
                <w:bottom w:val="none" w:sz="0" w:space="0" w:color="auto"/>
                <w:right w:val="none" w:sz="0" w:space="0" w:color="auto"/>
              </w:divBdr>
            </w:div>
            <w:div w:id="921525034">
              <w:marLeft w:val="0"/>
              <w:marRight w:val="0"/>
              <w:marTop w:val="0"/>
              <w:marBottom w:val="0"/>
              <w:divBdr>
                <w:top w:val="none" w:sz="0" w:space="0" w:color="auto"/>
                <w:left w:val="none" w:sz="0" w:space="0" w:color="auto"/>
                <w:bottom w:val="none" w:sz="0" w:space="0" w:color="auto"/>
                <w:right w:val="none" w:sz="0" w:space="0" w:color="auto"/>
              </w:divBdr>
            </w:div>
            <w:div w:id="954287807">
              <w:marLeft w:val="0"/>
              <w:marRight w:val="0"/>
              <w:marTop w:val="0"/>
              <w:marBottom w:val="0"/>
              <w:divBdr>
                <w:top w:val="none" w:sz="0" w:space="0" w:color="auto"/>
                <w:left w:val="none" w:sz="0" w:space="0" w:color="auto"/>
                <w:bottom w:val="none" w:sz="0" w:space="0" w:color="auto"/>
                <w:right w:val="none" w:sz="0" w:space="0" w:color="auto"/>
              </w:divBdr>
            </w:div>
            <w:div w:id="961034380">
              <w:marLeft w:val="0"/>
              <w:marRight w:val="0"/>
              <w:marTop w:val="0"/>
              <w:marBottom w:val="0"/>
              <w:divBdr>
                <w:top w:val="none" w:sz="0" w:space="0" w:color="auto"/>
                <w:left w:val="none" w:sz="0" w:space="0" w:color="auto"/>
                <w:bottom w:val="none" w:sz="0" w:space="0" w:color="auto"/>
                <w:right w:val="none" w:sz="0" w:space="0" w:color="auto"/>
              </w:divBdr>
            </w:div>
            <w:div w:id="984165841">
              <w:marLeft w:val="0"/>
              <w:marRight w:val="0"/>
              <w:marTop w:val="0"/>
              <w:marBottom w:val="0"/>
              <w:divBdr>
                <w:top w:val="none" w:sz="0" w:space="0" w:color="auto"/>
                <w:left w:val="none" w:sz="0" w:space="0" w:color="auto"/>
                <w:bottom w:val="none" w:sz="0" w:space="0" w:color="auto"/>
                <w:right w:val="none" w:sz="0" w:space="0" w:color="auto"/>
              </w:divBdr>
            </w:div>
            <w:div w:id="1012878936">
              <w:marLeft w:val="0"/>
              <w:marRight w:val="0"/>
              <w:marTop w:val="0"/>
              <w:marBottom w:val="0"/>
              <w:divBdr>
                <w:top w:val="none" w:sz="0" w:space="0" w:color="auto"/>
                <w:left w:val="none" w:sz="0" w:space="0" w:color="auto"/>
                <w:bottom w:val="none" w:sz="0" w:space="0" w:color="auto"/>
                <w:right w:val="none" w:sz="0" w:space="0" w:color="auto"/>
              </w:divBdr>
            </w:div>
            <w:div w:id="1064180648">
              <w:marLeft w:val="0"/>
              <w:marRight w:val="0"/>
              <w:marTop w:val="0"/>
              <w:marBottom w:val="0"/>
              <w:divBdr>
                <w:top w:val="none" w:sz="0" w:space="0" w:color="auto"/>
                <w:left w:val="none" w:sz="0" w:space="0" w:color="auto"/>
                <w:bottom w:val="none" w:sz="0" w:space="0" w:color="auto"/>
                <w:right w:val="none" w:sz="0" w:space="0" w:color="auto"/>
              </w:divBdr>
            </w:div>
            <w:div w:id="1077240689">
              <w:marLeft w:val="0"/>
              <w:marRight w:val="0"/>
              <w:marTop w:val="0"/>
              <w:marBottom w:val="0"/>
              <w:divBdr>
                <w:top w:val="none" w:sz="0" w:space="0" w:color="auto"/>
                <w:left w:val="none" w:sz="0" w:space="0" w:color="auto"/>
                <w:bottom w:val="none" w:sz="0" w:space="0" w:color="auto"/>
                <w:right w:val="none" w:sz="0" w:space="0" w:color="auto"/>
              </w:divBdr>
            </w:div>
            <w:div w:id="1093359158">
              <w:marLeft w:val="0"/>
              <w:marRight w:val="0"/>
              <w:marTop w:val="0"/>
              <w:marBottom w:val="0"/>
              <w:divBdr>
                <w:top w:val="none" w:sz="0" w:space="0" w:color="auto"/>
                <w:left w:val="none" w:sz="0" w:space="0" w:color="auto"/>
                <w:bottom w:val="none" w:sz="0" w:space="0" w:color="auto"/>
                <w:right w:val="none" w:sz="0" w:space="0" w:color="auto"/>
              </w:divBdr>
            </w:div>
            <w:div w:id="1095320243">
              <w:marLeft w:val="0"/>
              <w:marRight w:val="0"/>
              <w:marTop w:val="0"/>
              <w:marBottom w:val="0"/>
              <w:divBdr>
                <w:top w:val="none" w:sz="0" w:space="0" w:color="auto"/>
                <w:left w:val="none" w:sz="0" w:space="0" w:color="auto"/>
                <w:bottom w:val="none" w:sz="0" w:space="0" w:color="auto"/>
                <w:right w:val="none" w:sz="0" w:space="0" w:color="auto"/>
              </w:divBdr>
            </w:div>
            <w:div w:id="1153327825">
              <w:marLeft w:val="0"/>
              <w:marRight w:val="0"/>
              <w:marTop w:val="0"/>
              <w:marBottom w:val="0"/>
              <w:divBdr>
                <w:top w:val="none" w:sz="0" w:space="0" w:color="auto"/>
                <w:left w:val="none" w:sz="0" w:space="0" w:color="auto"/>
                <w:bottom w:val="none" w:sz="0" w:space="0" w:color="auto"/>
                <w:right w:val="none" w:sz="0" w:space="0" w:color="auto"/>
              </w:divBdr>
            </w:div>
            <w:div w:id="1177036293">
              <w:marLeft w:val="0"/>
              <w:marRight w:val="0"/>
              <w:marTop w:val="0"/>
              <w:marBottom w:val="0"/>
              <w:divBdr>
                <w:top w:val="none" w:sz="0" w:space="0" w:color="auto"/>
                <w:left w:val="none" w:sz="0" w:space="0" w:color="auto"/>
                <w:bottom w:val="none" w:sz="0" w:space="0" w:color="auto"/>
                <w:right w:val="none" w:sz="0" w:space="0" w:color="auto"/>
              </w:divBdr>
            </w:div>
            <w:div w:id="1194542354">
              <w:marLeft w:val="0"/>
              <w:marRight w:val="0"/>
              <w:marTop w:val="0"/>
              <w:marBottom w:val="0"/>
              <w:divBdr>
                <w:top w:val="none" w:sz="0" w:space="0" w:color="auto"/>
                <w:left w:val="none" w:sz="0" w:space="0" w:color="auto"/>
                <w:bottom w:val="none" w:sz="0" w:space="0" w:color="auto"/>
                <w:right w:val="none" w:sz="0" w:space="0" w:color="auto"/>
              </w:divBdr>
            </w:div>
            <w:div w:id="1199590246">
              <w:marLeft w:val="0"/>
              <w:marRight w:val="0"/>
              <w:marTop w:val="0"/>
              <w:marBottom w:val="0"/>
              <w:divBdr>
                <w:top w:val="none" w:sz="0" w:space="0" w:color="auto"/>
                <w:left w:val="none" w:sz="0" w:space="0" w:color="auto"/>
                <w:bottom w:val="none" w:sz="0" w:space="0" w:color="auto"/>
                <w:right w:val="none" w:sz="0" w:space="0" w:color="auto"/>
              </w:divBdr>
            </w:div>
            <w:div w:id="1200699214">
              <w:marLeft w:val="0"/>
              <w:marRight w:val="0"/>
              <w:marTop w:val="0"/>
              <w:marBottom w:val="0"/>
              <w:divBdr>
                <w:top w:val="none" w:sz="0" w:space="0" w:color="auto"/>
                <w:left w:val="none" w:sz="0" w:space="0" w:color="auto"/>
                <w:bottom w:val="none" w:sz="0" w:space="0" w:color="auto"/>
                <w:right w:val="none" w:sz="0" w:space="0" w:color="auto"/>
              </w:divBdr>
            </w:div>
            <w:div w:id="1217011383">
              <w:marLeft w:val="0"/>
              <w:marRight w:val="0"/>
              <w:marTop w:val="0"/>
              <w:marBottom w:val="0"/>
              <w:divBdr>
                <w:top w:val="none" w:sz="0" w:space="0" w:color="auto"/>
                <w:left w:val="none" w:sz="0" w:space="0" w:color="auto"/>
                <w:bottom w:val="none" w:sz="0" w:space="0" w:color="auto"/>
                <w:right w:val="none" w:sz="0" w:space="0" w:color="auto"/>
              </w:divBdr>
            </w:div>
            <w:div w:id="1235236335">
              <w:marLeft w:val="0"/>
              <w:marRight w:val="0"/>
              <w:marTop w:val="0"/>
              <w:marBottom w:val="0"/>
              <w:divBdr>
                <w:top w:val="none" w:sz="0" w:space="0" w:color="auto"/>
                <w:left w:val="none" w:sz="0" w:space="0" w:color="auto"/>
                <w:bottom w:val="none" w:sz="0" w:space="0" w:color="auto"/>
                <w:right w:val="none" w:sz="0" w:space="0" w:color="auto"/>
              </w:divBdr>
            </w:div>
            <w:div w:id="1239286776">
              <w:marLeft w:val="0"/>
              <w:marRight w:val="0"/>
              <w:marTop w:val="0"/>
              <w:marBottom w:val="0"/>
              <w:divBdr>
                <w:top w:val="none" w:sz="0" w:space="0" w:color="auto"/>
                <w:left w:val="none" w:sz="0" w:space="0" w:color="auto"/>
                <w:bottom w:val="none" w:sz="0" w:space="0" w:color="auto"/>
                <w:right w:val="none" w:sz="0" w:space="0" w:color="auto"/>
              </w:divBdr>
            </w:div>
            <w:div w:id="1251936013">
              <w:marLeft w:val="0"/>
              <w:marRight w:val="0"/>
              <w:marTop w:val="0"/>
              <w:marBottom w:val="0"/>
              <w:divBdr>
                <w:top w:val="none" w:sz="0" w:space="0" w:color="auto"/>
                <w:left w:val="none" w:sz="0" w:space="0" w:color="auto"/>
                <w:bottom w:val="none" w:sz="0" w:space="0" w:color="auto"/>
                <w:right w:val="none" w:sz="0" w:space="0" w:color="auto"/>
              </w:divBdr>
            </w:div>
            <w:div w:id="1271936309">
              <w:marLeft w:val="0"/>
              <w:marRight w:val="0"/>
              <w:marTop w:val="0"/>
              <w:marBottom w:val="0"/>
              <w:divBdr>
                <w:top w:val="none" w:sz="0" w:space="0" w:color="auto"/>
                <w:left w:val="none" w:sz="0" w:space="0" w:color="auto"/>
                <w:bottom w:val="none" w:sz="0" w:space="0" w:color="auto"/>
                <w:right w:val="none" w:sz="0" w:space="0" w:color="auto"/>
              </w:divBdr>
            </w:div>
            <w:div w:id="1292903804">
              <w:marLeft w:val="0"/>
              <w:marRight w:val="0"/>
              <w:marTop w:val="0"/>
              <w:marBottom w:val="0"/>
              <w:divBdr>
                <w:top w:val="none" w:sz="0" w:space="0" w:color="auto"/>
                <w:left w:val="none" w:sz="0" w:space="0" w:color="auto"/>
                <w:bottom w:val="none" w:sz="0" w:space="0" w:color="auto"/>
                <w:right w:val="none" w:sz="0" w:space="0" w:color="auto"/>
              </w:divBdr>
            </w:div>
            <w:div w:id="1324775324">
              <w:marLeft w:val="0"/>
              <w:marRight w:val="0"/>
              <w:marTop w:val="0"/>
              <w:marBottom w:val="0"/>
              <w:divBdr>
                <w:top w:val="none" w:sz="0" w:space="0" w:color="auto"/>
                <w:left w:val="none" w:sz="0" w:space="0" w:color="auto"/>
                <w:bottom w:val="none" w:sz="0" w:space="0" w:color="auto"/>
                <w:right w:val="none" w:sz="0" w:space="0" w:color="auto"/>
              </w:divBdr>
            </w:div>
            <w:div w:id="1329599515">
              <w:marLeft w:val="0"/>
              <w:marRight w:val="0"/>
              <w:marTop w:val="0"/>
              <w:marBottom w:val="0"/>
              <w:divBdr>
                <w:top w:val="none" w:sz="0" w:space="0" w:color="auto"/>
                <w:left w:val="none" w:sz="0" w:space="0" w:color="auto"/>
                <w:bottom w:val="none" w:sz="0" w:space="0" w:color="auto"/>
                <w:right w:val="none" w:sz="0" w:space="0" w:color="auto"/>
              </w:divBdr>
            </w:div>
            <w:div w:id="1334991274">
              <w:marLeft w:val="0"/>
              <w:marRight w:val="0"/>
              <w:marTop w:val="0"/>
              <w:marBottom w:val="0"/>
              <w:divBdr>
                <w:top w:val="none" w:sz="0" w:space="0" w:color="auto"/>
                <w:left w:val="none" w:sz="0" w:space="0" w:color="auto"/>
                <w:bottom w:val="none" w:sz="0" w:space="0" w:color="auto"/>
                <w:right w:val="none" w:sz="0" w:space="0" w:color="auto"/>
              </w:divBdr>
            </w:div>
            <w:div w:id="1342050548">
              <w:marLeft w:val="0"/>
              <w:marRight w:val="0"/>
              <w:marTop w:val="0"/>
              <w:marBottom w:val="0"/>
              <w:divBdr>
                <w:top w:val="none" w:sz="0" w:space="0" w:color="auto"/>
                <w:left w:val="none" w:sz="0" w:space="0" w:color="auto"/>
                <w:bottom w:val="none" w:sz="0" w:space="0" w:color="auto"/>
                <w:right w:val="none" w:sz="0" w:space="0" w:color="auto"/>
              </w:divBdr>
            </w:div>
            <w:div w:id="1382024431">
              <w:marLeft w:val="0"/>
              <w:marRight w:val="0"/>
              <w:marTop w:val="0"/>
              <w:marBottom w:val="0"/>
              <w:divBdr>
                <w:top w:val="none" w:sz="0" w:space="0" w:color="auto"/>
                <w:left w:val="none" w:sz="0" w:space="0" w:color="auto"/>
                <w:bottom w:val="none" w:sz="0" w:space="0" w:color="auto"/>
                <w:right w:val="none" w:sz="0" w:space="0" w:color="auto"/>
              </w:divBdr>
            </w:div>
            <w:div w:id="1398549067">
              <w:marLeft w:val="0"/>
              <w:marRight w:val="0"/>
              <w:marTop w:val="0"/>
              <w:marBottom w:val="0"/>
              <w:divBdr>
                <w:top w:val="none" w:sz="0" w:space="0" w:color="auto"/>
                <w:left w:val="none" w:sz="0" w:space="0" w:color="auto"/>
                <w:bottom w:val="none" w:sz="0" w:space="0" w:color="auto"/>
                <w:right w:val="none" w:sz="0" w:space="0" w:color="auto"/>
              </w:divBdr>
            </w:div>
            <w:div w:id="1400397391">
              <w:marLeft w:val="0"/>
              <w:marRight w:val="0"/>
              <w:marTop w:val="0"/>
              <w:marBottom w:val="0"/>
              <w:divBdr>
                <w:top w:val="none" w:sz="0" w:space="0" w:color="auto"/>
                <w:left w:val="none" w:sz="0" w:space="0" w:color="auto"/>
                <w:bottom w:val="none" w:sz="0" w:space="0" w:color="auto"/>
                <w:right w:val="none" w:sz="0" w:space="0" w:color="auto"/>
              </w:divBdr>
            </w:div>
            <w:div w:id="1467118088">
              <w:marLeft w:val="0"/>
              <w:marRight w:val="0"/>
              <w:marTop w:val="0"/>
              <w:marBottom w:val="0"/>
              <w:divBdr>
                <w:top w:val="none" w:sz="0" w:space="0" w:color="auto"/>
                <w:left w:val="none" w:sz="0" w:space="0" w:color="auto"/>
                <w:bottom w:val="none" w:sz="0" w:space="0" w:color="auto"/>
                <w:right w:val="none" w:sz="0" w:space="0" w:color="auto"/>
              </w:divBdr>
            </w:div>
            <w:div w:id="1475565643">
              <w:marLeft w:val="0"/>
              <w:marRight w:val="0"/>
              <w:marTop w:val="0"/>
              <w:marBottom w:val="0"/>
              <w:divBdr>
                <w:top w:val="none" w:sz="0" w:space="0" w:color="auto"/>
                <w:left w:val="none" w:sz="0" w:space="0" w:color="auto"/>
                <w:bottom w:val="none" w:sz="0" w:space="0" w:color="auto"/>
                <w:right w:val="none" w:sz="0" w:space="0" w:color="auto"/>
              </w:divBdr>
            </w:div>
            <w:div w:id="1499036880">
              <w:marLeft w:val="0"/>
              <w:marRight w:val="0"/>
              <w:marTop w:val="0"/>
              <w:marBottom w:val="0"/>
              <w:divBdr>
                <w:top w:val="none" w:sz="0" w:space="0" w:color="auto"/>
                <w:left w:val="none" w:sz="0" w:space="0" w:color="auto"/>
                <w:bottom w:val="none" w:sz="0" w:space="0" w:color="auto"/>
                <w:right w:val="none" w:sz="0" w:space="0" w:color="auto"/>
              </w:divBdr>
            </w:div>
            <w:div w:id="1546021303">
              <w:marLeft w:val="0"/>
              <w:marRight w:val="0"/>
              <w:marTop w:val="0"/>
              <w:marBottom w:val="0"/>
              <w:divBdr>
                <w:top w:val="none" w:sz="0" w:space="0" w:color="auto"/>
                <w:left w:val="none" w:sz="0" w:space="0" w:color="auto"/>
                <w:bottom w:val="none" w:sz="0" w:space="0" w:color="auto"/>
                <w:right w:val="none" w:sz="0" w:space="0" w:color="auto"/>
              </w:divBdr>
            </w:div>
            <w:div w:id="1555386068">
              <w:marLeft w:val="0"/>
              <w:marRight w:val="0"/>
              <w:marTop w:val="0"/>
              <w:marBottom w:val="0"/>
              <w:divBdr>
                <w:top w:val="none" w:sz="0" w:space="0" w:color="auto"/>
                <w:left w:val="none" w:sz="0" w:space="0" w:color="auto"/>
                <w:bottom w:val="none" w:sz="0" w:space="0" w:color="auto"/>
                <w:right w:val="none" w:sz="0" w:space="0" w:color="auto"/>
              </w:divBdr>
            </w:div>
            <w:div w:id="1569416543">
              <w:marLeft w:val="0"/>
              <w:marRight w:val="0"/>
              <w:marTop w:val="0"/>
              <w:marBottom w:val="0"/>
              <w:divBdr>
                <w:top w:val="none" w:sz="0" w:space="0" w:color="auto"/>
                <w:left w:val="none" w:sz="0" w:space="0" w:color="auto"/>
                <w:bottom w:val="none" w:sz="0" w:space="0" w:color="auto"/>
                <w:right w:val="none" w:sz="0" w:space="0" w:color="auto"/>
              </w:divBdr>
            </w:div>
            <w:div w:id="1569456687">
              <w:marLeft w:val="0"/>
              <w:marRight w:val="0"/>
              <w:marTop w:val="0"/>
              <w:marBottom w:val="0"/>
              <w:divBdr>
                <w:top w:val="none" w:sz="0" w:space="0" w:color="auto"/>
                <w:left w:val="none" w:sz="0" w:space="0" w:color="auto"/>
                <w:bottom w:val="none" w:sz="0" w:space="0" w:color="auto"/>
                <w:right w:val="none" w:sz="0" w:space="0" w:color="auto"/>
              </w:divBdr>
            </w:div>
            <w:div w:id="1599098460">
              <w:marLeft w:val="0"/>
              <w:marRight w:val="0"/>
              <w:marTop w:val="0"/>
              <w:marBottom w:val="0"/>
              <w:divBdr>
                <w:top w:val="none" w:sz="0" w:space="0" w:color="auto"/>
                <w:left w:val="none" w:sz="0" w:space="0" w:color="auto"/>
                <w:bottom w:val="none" w:sz="0" w:space="0" w:color="auto"/>
                <w:right w:val="none" w:sz="0" w:space="0" w:color="auto"/>
              </w:divBdr>
            </w:div>
            <w:div w:id="1601257185">
              <w:marLeft w:val="0"/>
              <w:marRight w:val="0"/>
              <w:marTop w:val="0"/>
              <w:marBottom w:val="0"/>
              <w:divBdr>
                <w:top w:val="none" w:sz="0" w:space="0" w:color="auto"/>
                <w:left w:val="none" w:sz="0" w:space="0" w:color="auto"/>
                <w:bottom w:val="none" w:sz="0" w:space="0" w:color="auto"/>
                <w:right w:val="none" w:sz="0" w:space="0" w:color="auto"/>
              </w:divBdr>
            </w:div>
            <w:div w:id="1611161334">
              <w:marLeft w:val="0"/>
              <w:marRight w:val="0"/>
              <w:marTop w:val="0"/>
              <w:marBottom w:val="0"/>
              <w:divBdr>
                <w:top w:val="none" w:sz="0" w:space="0" w:color="auto"/>
                <w:left w:val="none" w:sz="0" w:space="0" w:color="auto"/>
                <w:bottom w:val="none" w:sz="0" w:space="0" w:color="auto"/>
                <w:right w:val="none" w:sz="0" w:space="0" w:color="auto"/>
              </w:divBdr>
            </w:div>
            <w:div w:id="1638795599">
              <w:marLeft w:val="0"/>
              <w:marRight w:val="0"/>
              <w:marTop w:val="0"/>
              <w:marBottom w:val="0"/>
              <w:divBdr>
                <w:top w:val="none" w:sz="0" w:space="0" w:color="auto"/>
                <w:left w:val="none" w:sz="0" w:space="0" w:color="auto"/>
                <w:bottom w:val="none" w:sz="0" w:space="0" w:color="auto"/>
                <w:right w:val="none" w:sz="0" w:space="0" w:color="auto"/>
              </w:divBdr>
            </w:div>
            <w:div w:id="1687488407">
              <w:marLeft w:val="0"/>
              <w:marRight w:val="0"/>
              <w:marTop w:val="0"/>
              <w:marBottom w:val="0"/>
              <w:divBdr>
                <w:top w:val="none" w:sz="0" w:space="0" w:color="auto"/>
                <w:left w:val="none" w:sz="0" w:space="0" w:color="auto"/>
                <w:bottom w:val="none" w:sz="0" w:space="0" w:color="auto"/>
                <w:right w:val="none" w:sz="0" w:space="0" w:color="auto"/>
              </w:divBdr>
            </w:div>
            <w:div w:id="1694961023">
              <w:marLeft w:val="0"/>
              <w:marRight w:val="0"/>
              <w:marTop w:val="0"/>
              <w:marBottom w:val="0"/>
              <w:divBdr>
                <w:top w:val="none" w:sz="0" w:space="0" w:color="auto"/>
                <w:left w:val="none" w:sz="0" w:space="0" w:color="auto"/>
                <w:bottom w:val="none" w:sz="0" w:space="0" w:color="auto"/>
                <w:right w:val="none" w:sz="0" w:space="0" w:color="auto"/>
              </w:divBdr>
            </w:div>
            <w:div w:id="1696074511">
              <w:marLeft w:val="0"/>
              <w:marRight w:val="0"/>
              <w:marTop w:val="0"/>
              <w:marBottom w:val="0"/>
              <w:divBdr>
                <w:top w:val="none" w:sz="0" w:space="0" w:color="auto"/>
                <w:left w:val="none" w:sz="0" w:space="0" w:color="auto"/>
                <w:bottom w:val="none" w:sz="0" w:space="0" w:color="auto"/>
                <w:right w:val="none" w:sz="0" w:space="0" w:color="auto"/>
              </w:divBdr>
            </w:div>
            <w:div w:id="1734694447">
              <w:marLeft w:val="0"/>
              <w:marRight w:val="0"/>
              <w:marTop w:val="0"/>
              <w:marBottom w:val="0"/>
              <w:divBdr>
                <w:top w:val="none" w:sz="0" w:space="0" w:color="auto"/>
                <w:left w:val="none" w:sz="0" w:space="0" w:color="auto"/>
                <w:bottom w:val="none" w:sz="0" w:space="0" w:color="auto"/>
                <w:right w:val="none" w:sz="0" w:space="0" w:color="auto"/>
              </w:divBdr>
            </w:div>
            <w:div w:id="1743991814">
              <w:marLeft w:val="0"/>
              <w:marRight w:val="0"/>
              <w:marTop w:val="0"/>
              <w:marBottom w:val="0"/>
              <w:divBdr>
                <w:top w:val="none" w:sz="0" w:space="0" w:color="auto"/>
                <w:left w:val="none" w:sz="0" w:space="0" w:color="auto"/>
                <w:bottom w:val="none" w:sz="0" w:space="0" w:color="auto"/>
                <w:right w:val="none" w:sz="0" w:space="0" w:color="auto"/>
              </w:divBdr>
            </w:div>
            <w:div w:id="1744524676">
              <w:marLeft w:val="0"/>
              <w:marRight w:val="0"/>
              <w:marTop w:val="0"/>
              <w:marBottom w:val="0"/>
              <w:divBdr>
                <w:top w:val="none" w:sz="0" w:space="0" w:color="auto"/>
                <w:left w:val="none" w:sz="0" w:space="0" w:color="auto"/>
                <w:bottom w:val="none" w:sz="0" w:space="0" w:color="auto"/>
                <w:right w:val="none" w:sz="0" w:space="0" w:color="auto"/>
              </w:divBdr>
            </w:div>
            <w:div w:id="1766345903">
              <w:marLeft w:val="0"/>
              <w:marRight w:val="0"/>
              <w:marTop w:val="0"/>
              <w:marBottom w:val="0"/>
              <w:divBdr>
                <w:top w:val="none" w:sz="0" w:space="0" w:color="auto"/>
                <w:left w:val="none" w:sz="0" w:space="0" w:color="auto"/>
                <w:bottom w:val="none" w:sz="0" w:space="0" w:color="auto"/>
                <w:right w:val="none" w:sz="0" w:space="0" w:color="auto"/>
              </w:divBdr>
            </w:div>
            <w:div w:id="1778984041">
              <w:marLeft w:val="0"/>
              <w:marRight w:val="0"/>
              <w:marTop w:val="0"/>
              <w:marBottom w:val="0"/>
              <w:divBdr>
                <w:top w:val="none" w:sz="0" w:space="0" w:color="auto"/>
                <w:left w:val="none" w:sz="0" w:space="0" w:color="auto"/>
                <w:bottom w:val="none" w:sz="0" w:space="0" w:color="auto"/>
                <w:right w:val="none" w:sz="0" w:space="0" w:color="auto"/>
              </w:divBdr>
            </w:div>
            <w:div w:id="1783501717">
              <w:marLeft w:val="0"/>
              <w:marRight w:val="0"/>
              <w:marTop w:val="0"/>
              <w:marBottom w:val="0"/>
              <w:divBdr>
                <w:top w:val="none" w:sz="0" w:space="0" w:color="auto"/>
                <w:left w:val="none" w:sz="0" w:space="0" w:color="auto"/>
                <w:bottom w:val="none" w:sz="0" w:space="0" w:color="auto"/>
                <w:right w:val="none" w:sz="0" w:space="0" w:color="auto"/>
              </w:divBdr>
            </w:div>
            <w:div w:id="1790466477">
              <w:marLeft w:val="0"/>
              <w:marRight w:val="0"/>
              <w:marTop w:val="0"/>
              <w:marBottom w:val="0"/>
              <w:divBdr>
                <w:top w:val="none" w:sz="0" w:space="0" w:color="auto"/>
                <w:left w:val="none" w:sz="0" w:space="0" w:color="auto"/>
                <w:bottom w:val="none" w:sz="0" w:space="0" w:color="auto"/>
                <w:right w:val="none" w:sz="0" w:space="0" w:color="auto"/>
              </w:divBdr>
            </w:div>
            <w:div w:id="1803158389">
              <w:marLeft w:val="0"/>
              <w:marRight w:val="0"/>
              <w:marTop w:val="0"/>
              <w:marBottom w:val="0"/>
              <w:divBdr>
                <w:top w:val="none" w:sz="0" w:space="0" w:color="auto"/>
                <w:left w:val="none" w:sz="0" w:space="0" w:color="auto"/>
                <w:bottom w:val="none" w:sz="0" w:space="0" w:color="auto"/>
                <w:right w:val="none" w:sz="0" w:space="0" w:color="auto"/>
              </w:divBdr>
            </w:div>
            <w:div w:id="1833452647">
              <w:marLeft w:val="0"/>
              <w:marRight w:val="0"/>
              <w:marTop w:val="0"/>
              <w:marBottom w:val="0"/>
              <w:divBdr>
                <w:top w:val="none" w:sz="0" w:space="0" w:color="auto"/>
                <w:left w:val="none" w:sz="0" w:space="0" w:color="auto"/>
                <w:bottom w:val="none" w:sz="0" w:space="0" w:color="auto"/>
                <w:right w:val="none" w:sz="0" w:space="0" w:color="auto"/>
              </w:divBdr>
            </w:div>
            <w:div w:id="1839080799">
              <w:marLeft w:val="0"/>
              <w:marRight w:val="0"/>
              <w:marTop w:val="0"/>
              <w:marBottom w:val="0"/>
              <w:divBdr>
                <w:top w:val="none" w:sz="0" w:space="0" w:color="auto"/>
                <w:left w:val="none" w:sz="0" w:space="0" w:color="auto"/>
                <w:bottom w:val="none" w:sz="0" w:space="0" w:color="auto"/>
                <w:right w:val="none" w:sz="0" w:space="0" w:color="auto"/>
              </w:divBdr>
            </w:div>
            <w:div w:id="1850869334">
              <w:marLeft w:val="0"/>
              <w:marRight w:val="0"/>
              <w:marTop w:val="0"/>
              <w:marBottom w:val="0"/>
              <w:divBdr>
                <w:top w:val="none" w:sz="0" w:space="0" w:color="auto"/>
                <w:left w:val="none" w:sz="0" w:space="0" w:color="auto"/>
                <w:bottom w:val="none" w:sz="0" w:space="0" w:color="auto"/>
                <w:right w:val="none" w:sz="0" w:space="0" w:color="auto"/>
              </w:divBdr>
            </w:div>
            <w:div w:id="1905294290">
              <w:marLeft w:val="0"/>
              <w:marRight w:val="0"/>
              <w:marTop w:val="0"/>
              <w:marBottom w:val="0"/>
              <w:divBdr>
                <w:top w:val="none" w:sz="0" w:space="0" w:color="auto"/>
                <w:left w:val="none" w:sz="0" w:space="0" w:color="auto"/>
                <w:bottom w:val="none" w:sz="0" w:space="0" w:color="auto"/>
                <w:right w:val="none" w:sz="0" w:space="0" w:color="auto"/>
              </w:divBdr>
            </w:div>
            <w:div w:id="1920097134">
              <w:marLeft w:val="0"/>
              <w:marRight w:val="0"/>
              <w:marTop w:val="0"/>
              <w:marBottom w:val="0"/>
              <w:divBdr>
                <w:top w:val="none" w:sz="0" w:space="0" w:color="auto"/>
                <w:left w:val="none" w:sz="0" w:space="0" w:color="auto"/>
                <w:bottom w:val="none" w:sz="0" w:space="0" w:color="auto"/>
                <w:right w:val="none" w:sz="0" w:space="0" w:color="auto"/>
              </w:divBdr>
            </w:div>
            <w:div w:id="1941445070">
              <w:marLeft w:val="0"/>
              <w:marRight w:val="0"/>
              <w:marTop w:val="0"/>
              <w:marBottom w:val="0"/>
              <w:divBdr>
                <w:top w:val="none" w:sz="0" w:space="0" w:color="auto"/>
                <w:left w:val="none" w:sz="0" w:space="0" w:color="auto"/>
                <w:bottom w:val="none" w:sz="0" w:space="0" w:color="auto"/>
                <w:right w:val="none" w:sz="0" w:space="0" w:color="auto"/>
              </w:divBdr>
            </w:div>
            <w:div w:id="1978297245">
              <w:marLeft w:val="0"/>
              <w:marRight w:val="0"/>
              <w:marTop w:val="0"/>
              <w:marBottom w:val="0"/>
              <w:divBdr>
                <w:top w:val="none" w:sz="0" w:space="0" w:color="auto"/>
                <w:left w:val="none" w:sz="0" w:space="0" w:color="auto"/>
                <w:bottom w:val="none" w:sz="0" w:space="0" w:color="auto"/>
                <w:right w:val="none" w:sz="0" w:space="0" w:color="auto"/>
              </w:divBdr>
            </w:div>
            <w:div w:id="1985767999">
              <w:marLeft w:val="0"/>
              <w:marRight w:val="0"/>
              <w:marTop w:val="0"/>
              <w:marBottom w:val="0"/>
              <w:divBdr>
                <w:top w:val="none" w:sz="0" w:space="0" w:color="auto"/>
                <w:left w:val="none" w:sz="0" w:space="0" w:color="auto"/>
                <w:bottom w:val="none" w:sz="0" w:space="0" w:color="auto"/>
                <w:right w:val="none" w:sz="0" w:space="0" w:color="auto"/>
              </w:divBdr>
            </w:div>
            <w:div w:id="2050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8607">
      <w:bodyDiv w:val="1"/>
      <w:marLeft w:val="0"/>
      <w:marRight w:val="0"/>
      <w:marTop w:val="0"/>
      <w:marBottom w:val="0"/>
      <w:divBdr>
        <w:top w:val="none" w:sz="0" w:space="0" w:color="auto"/>
        <w:left w:val="none" w:sz="0" w:space="0" w:color="auto"/>
        <w:bottom w:val="none" w:sz="0" w:space="0" w:color="auto"/>
        <w:right w:val="none" w:sz="0" w:space="0" w:color="auto"/>
      </w:divBdr>
      <w:divsChild>
        <w:div w:id="791364054">
          <w:marLeft w:val="0"/>
          <w:marRight w:val="0"/>
          <w:marTop w:val="0"/>
          <w:marBottom w:val="0"/>
          <w:divBdr>
            <w:top w:val="none" w:sz="0" w:space="0" w:color="auto"/>
            <w:left w:val="none" w:sz="0" w:space="0" w:color="auto"/>
            <w:bottom w:val="none" w:sz="0" w:space="0" w:color="auto"/>
            <w:right w:val="none" w:sz="0" w:space="0" w:color="auto"/>
          </w:divBdr>
        </w:div>
      </w:divsChild>
    </w:div>
    <w:div w:id="1571848013">
      <w:bodyDiv w:val="1"/>
      <w:marLeft w:val="0"/>
      <w:marRight w:val="0"/>
      <w:marTop w:val="0"/>
      <w:marBottom w:val="0"/>
      <w:divBdr>
        <w:top w:val="none" w:sz="0" w:space="0" w:color="auto"/>
        <w:left w:val="none" w:sz="0" w:space="0" w:color="auto"/>
        <w:bottom w:val="none" w:sz="0" w:space="0" w:color="auto"/>
        <w:right w:val="none" w:sz="0" w:space="0" w:color="auto"/>
      </w:divBdr>
    </w:div>
    <w:div w:id="1595941320">
      <w:bodyDiv w:val="1"/>
      <w:marLeft w:val="0"/>
      <w:marRight w:val="0"/>
      <w:marTop w:val="0"/>
      <w:marBottom w:val="0"/>
      <w:divBdr>
        <w:top w:val="none" w:sz="0" w:space="0" w:color="auto"/>
        <w:left w:val="none" w:sz="0" w:space="0" w:color="auto"/>
        <w:bottom w:val="none" w:sz="0" w:space="0" w:color="auto"/>
        <w:right w:val="none" w:sz="0" w:space="0" w:color="auto"/>
      </w:divBdr>
      <w:divsChild>
        <w:div w:id="1214610870">
          <w:marLeft w:val="0"/>
          <w:marRight w:val="0"/>
          <w:marTop w:val="0"/>
          <w:marBottom w:val="0"/>
          <w:divBdr>
            <w:top w:val="none" w:sz="0" w:space="0" w:color="auto"/>
            <w:left w:val="none" w:sz="0" w:space="0" w:color="auto"/>
            <w:bottom w:val="none" w:sz="0" w:space="0" w:color="auto"/>
            <w:right w:val="none" w:sz="0" w:space="0" w:color="auto"/>
          </w:divBdr>
          <w:divsChild>
            <w:div w:id="6567519">
              <w:marLeft w:val="0"/>
              <w:marRight w:val="0"/>
              <w:marTop w:val="0"/>
              <w:marBottom w:val="0"/>
              <w:divBdr>
                <w:top w:val="none" w:sz="0" w:space="0" w:color="auto"/>
                <w:left w:val="none" w:sz="0" w:space="0" w:color="auto"/>
                <w:bottom w:val="none" w:sz="0" w:space="0" w:color="auto"/>
                <w:right w:val="none" w:sz="0" w:space="0" w:color="auto"/>
              </w:divBdr>
            </w:div>
            <w:div w:id="7953554">
              <w:marLeft w:val="0"/>
              <w:marRight w:val="0"/>
              <w:marTop w:val="0"/>
              <w:marBottom w:val="0"/>
              <w:divBdr>
                <w:top w:val="none" w:sz="0" w:space="0" w:color="auto"/>
                <w:left w:val="none" w:sz="0" w:space="0" w:color="auto"/>
                <w:bottom w:val="none" w:sz="0" w:space="0" w:color="auto"/>
                <w:right w:val="none" w:sz="0" w:space="0" w:color="auto"/>
              </w:divBdr>
            </w:div>
            <w:div w:id="11689531">
              <w:marLeft w:val="0"/>
              <w:marRight w:val="0"/>
              <w:marTop w:val="0"/>
              <w:marBottom w:val="0"/>
              <w:divBdr>
                <w:top w:val="none" w:sz="0" w:space="0" w:color="auto"/>
                <w:left w:val="none" w:sz="0" w:space="0" w:color="auto"/>
                <w:bottom w:val="none" w:sz="0" w:space="0" w:color="auto"/>
                <w:right w:val="none" w:sz="0" w:space="0" w:color="auto"/>
              </w:divBdr>
            </w:div>
            <w:div w:id="14962104">
              <w:marLeft w:val="0"/>
              <w:marRight w:val="0"/>
              <w:marTop w:val="0"/>
              <w:marBottom w:val="0"/>
              <w:divBdr>
                <w:top w:val="none" w:sz="0" w:space="0" w:color="auto"/>
                <w:left w:val="none" w:sz="0" w:space="0" w:color="auto"/>
                <w:bottom w:val="none" w:sz="0" w:space="0" w:color="auto"/>
                <w:right w:val="none" w:sz="0" w:space="0" w:color="auto"/>
              </w:divBdr>
            </w:div>
            <w:div w:id="50081798">
              <w:marLeft w:val="0"/>
              <w:marRight w:val="0"/>
              <w:marTop w:val="0"/>
              <w:marBottom w:val="0"/>
              <w:divBdr>
                <w:top w:val="none" w:sz="0" w:space="0" w:color="auto"/>
                <w:left w:val="none" w:sz="0" w:space="0" w:color="auto"/>
                <w:bottom w:val="none" w:sz="0" w:space="0" w:color="auto"/>
                <w:right w:val="none" w:sz="0" w:space="0" w:color="auto"/>
              </w:divBdr>
            </w:div>
            <w:div w:id="58334830">
              <w:marLeft w:val="0"/>
              <w:marRight w:val="0"/>
              <w:marTop w:val="0"/>
              <w:marBottom w:val="0"/>
              <w:divBdr>
                <w:top w:val="none" w:sz="0" w:space="0" w:color="auto"/>
                <w:left w:val="none" w:sz="0" w:space="0" w:color="auto"/>
                <w:bottom w:val="none" w:sz="0" w:space="0" w:color="auto"/>
                <w:right w:val="none" w:sz="0" w:space="0" w:color="auto"/>
              </w:divBdr>
            </w:div>
            <w:div w:id="63141511">
              <w:marLeft w:val="0"/>
              <w:marRight w:val="0"/>
              <w:marTop w:val="0"/>
              <w:marBottom w:val="0"/>
              <w:divBdr>
                <w:top w:val="none" w:sz="0" w:space="0" w:color="auto"/>
                <w:left w:val="none" w:sz="0" w:space="0" w:color="auto"/>
                <w:bottom w:val="none" w:sz="0" w:space="0" w:color="auto"/>
                <w:right w:val="none" w:sz="0" w:space="0" w:color="auto"/>
              </w:divBdr>
            </w:div>
            <w:div w:id="64842011">
              <w:marLeft w:val="0"/>
              <w:marRight w:val="0"/>
              <w:marTop w:val="0"/>
              <w:marBottom w:val="0"/>
              <w:divBdr>
                <w:top w:val="none" w:sz="0" w:space="0" w:color="auto"/>
                <w:left w:val="none" w:sz="0" w:space="0" w:color="auto"/>
                <w:bottom w:val="none" w:sz="0" w:space="0" w:color="auto"/>
                <w:right w:val="none" w:sz="0" w:space="0" w:color="auto"/>
              </w:divBdr>
            </w:div>
            <w:div w:id="66198065">
              <w:marLeft w:val="0"/>
              <w:marRight w:val="0"/>
              <w:marTop w:val="0"/>
              <w:marBottom w:val="0"/>
              <w:divBdr>
                <w:top w:val="none" w:sz="0" w:space="0" w:color="auto"/>
                <w:left w:val="none" w:sz="0" w:space="0" w:color="auto"/>
                <w:bottom w:val="none" w:sz="0" w:space="0" w:color="auto"/>
                <w:right w:val="none" w:sz="0" w:space="0" w:color="auto"/>
              </w:divBdr>
            </w:div>
            <w:div w:id="79832958">
              <w:marLeft w:val="0"/>
              <w:marRight w:val="0"/>
              <w:marTop w:val="0"/>
              <w:marBottom w:val="0"/>
              <w:divBdr>
                <w:top w:val="none" w:sz="0" w:space="0" w:color="auto"/>
                <w:left w:val="none" w:sz="0" w:space="0" w:color="auto"/>
                <w:bottom w:val="none" w:sz="0" w:space="0" w:color="auto"/>
                <w:right w:val="none" w:sz="0" w:space="0" w:color="auto"/>
              </w:divBdr>
            </w:div>
            <w:div w:id="79907287">
              <w:marLeft w:val="0"/>
              <w:marRight w:val="0"/>
              <w:marTop w:val="0"/>
              <w:marBottom w:val="0"/>
              <w:divBdr>
                <w:top w:val="none" w:sz="0" w:space="0" w:color="auto"/>
                <w:left w:val="none" w:sz="0" w:space="0" w:color="auto"/>
                <w:bottom w:val="none" w:sz="0" w:space="0" w:color="auto"/>
                <w:right w:val="none" w:sz="0" w:space="0" w:color="auto"/>
              </w:divBdr>
            </w:div>
            <w:div w:id="84617525">
              <w:marLeft w:val="0"/>
              <w:marRight w:val="0"/>
              <w:marTop w:val="0"/>
              <w:marBottom w:val="0"/>
              <w:divBdr>
                <w:top w:val="none" w:sz="0" w:space="0" w:color="auto"/>
                <w:left w:val="none" w:sz="0" w:space="0" w:color="auto"/>
                <w:bottom w:val="none" w:sz="0" w:space="0" w:color="auto"/>
                <w:right w:val="none" w:sz="0" w:space="0" w:color="auto"/>
              </w:divBdr>
            </w:div>
            <w:div w:id="86509162">
              <w:marLeft w:val="0"/>
              <w:marRight w:val="0"/>
              <w:marTop w:val="0"/>
              <w:marBottom w:val="0"/>
              <w:divBdr>
                <w:top w:val="none" w:sz="0" w:space="0" w:color="auto"/>
                <w:left w:val="none" w:sz="0" w:space="0" w:color="auto"/>
                <w:bottom w:val="none" w:sz="0" w:space="0" w:color="auto"/>
                <w:right w:val="none" w:sz="0" w:space="0" w:color="auto"/>
              </w:divBdr>
            </w:div>
            <w:div w:id="88816663">
              <w:marLeft w:val="0"/>
              <w:marRight w:val="0"/>
              <w:marTop w:val="0"/>
              <w:marBottom w:val="0"/>
              <w:divBdr>
                <w:top w:val="none" w:sz="0" w:space="0" w:color="auto"/>
                <w:left w:val="none" w:sz="0" w:space="0" w:color="auto"/>
                <w:bottom w:val="none" w:sz="0" w:space="0" w:color="auto"/>
                <w:right w:val="none" w:sz="0" w:space="0" w:color="auto"/>
              </w:divBdr>
            </w:div>
            <w:div w:id="89204267">
              <w:marLeft w:val="0"/>
              <w:marRight w:val="0"/>
              <w:marTop w:val="0"/>
              <w:marBottom w:val="0"/>
              <w:divBdr>
                <w:top w:val="none" w:sz="0" w:space="0" w:color="auto"/>
                <w:left w:val="none" w:sz="0" w:space="0" w:color="auto"/>
                <w:bottom w:val="none" w:sz="0" w:space="0" w:color="auto"/>
                <w:right w:val="none" w:sz="0" w:space="0" w:color="auto"/>
              </w:divBdr>
            </w:div>
            <w:div w:id="92825922">
              <w:marLeft w:val="0"/>
              <w:marRight w:val="0"/>
              <w:marTop w:val="0"/>
              <w:marBottom w:val="0"/>
              <w:divBdr>
                <w:top w:val="none" w:sz="0" w:space="0" w:color="auto"/>
                <w:left w:val="none" w:sz="0" w:space="0" w:color="auto"/>
                <w:bottom w:val="none" w:sz="0" w:space="0" w:color="auto"/>
                <w:right w:val="none" w:sz="0" w:space="0" w:color="auto"/>
              </w:divBdr>
            </w:div>
            <w:div w:id="114762350">
              <w:marLeft w:val="0"/>
              <w:marRight w:val="0"/>
              <w:marTop w:val="0"/>
              <w:marBottom w:val="0"/>
              <w:divBdr>
                <w:top w:val="none" w:sz="0" w:space="0" w:color="auto"/>
                <w:left w:val="none" w:sz="0" w:space="0" w:color="auto"/>
                <w:bottom w:val="none" w:sz="0" w:space="0" w:color="auto"/>
                <w:right w:val="none" w:sz="0" w:space="0" w:color="auto"/>
              </w:divBdr>
            </w:div>
            <w:div w:id="116484910">
              <w:marLeft w:val="0"/>
              <w:marRight w:val="0"/>
              <w:marTop w:val="0"/>
              <w:marBottom w:val="0"/>
              <w:divBdr>
                <w:top w:val="none" w:sz="0" w:space="0" w:color="auto"/>
                <w:left w:val="none" w:sz="0" w:space="0" w:color="auto"/>
                <w:bottom w:val="none" w:sz="0" w:space="0" w:color="auto"/>
                <w:right w:val="none" w:sz="0" w:space="0" w:color="auto"/>
              </w:divBdr>
            </w:div>
            <w:div w:id="116872215">
              <w:marLeft w:val="0"/>
              <w:marRight w:val="0"/>
              <w:marTop w:val="0"/>
              <w:marBottom w:val="0"/>
              <w:divBdr>
                <w:top w:val="none" w:sz="0" w:space="0" w:color="auto"/>
                <w:left w:val="none" w:sz="0" w:space="0" w:color="auto"/>
                <w:bottom w:val="none" w:sz="0" w:space="0" w:color="auto"/>
                <w:right w:val="none" w:sz="0" w:space="0" w:color="auto"/>
              </w:divBdr>
            </w:div>
            <w:div w:id="123470208">
              <w:marLeft w:val="0"/>
              <w:marRight w:val="0"/>
              <w:marTop w:val="0"/>
              <w:marBottom w:val="0"/>
              <w:divBdr>
                <w:top w:val="none" w:sz="0" w:space="0" w:color="auto"/>
                <w:left w:val="none" w:sz="0" w:space="0" w:color="auto"/>
                <w:bottom w:val="none" w:sz="0" w:space="0" w:color="auto"/>
                <w:right w:val="none" w:sz="0" w:space="0" w:color="auto"/>
              </w:divBdr>
            </w:div>
            <w:div w:id="124322155">
              <w:marLeft w:val="0"/>
              <w:marRight w:val="0"/>
              <w:marTop w:val="0"/>
              <w:marBottom w:val="0"/>
              <w:divBdr>
                <w:top w:val="none" w:sz="0" w:space="0" w:color="auto"/>
                <w:left w:val="none" w:sz="0" w:space="0" w:color="auto"/>
                <w:bottom w:val="none" w:sz="0" w:space="0" w:color="auto"/>
                <w:right w:val="none" w:sz="0" w:space="0" w:color="auto"/>
              </w:divBdr>
            </w:div>
            <w:div w:id="124856967">
              <w:marLeft w:val="0"/>
              <w:marRight w:val="0"/>
              <w:marTop w:val="0"/>
              <w:marBottom w:val="0"/>
              <w:divBdr>
                <w:top w:val="none" w:sz="0" w:space="0" w:color="auto"/>
                <w:left w:val="none" w:sz="0" w:space="0" w:color="auto"/>
                <w:bottom w:val="none" w:sz="0" w:space="0" w:color="auto"/>
                <w:right w:val="none" w:sz="0" w:space="0" w:color="auto"/>
              </w:divBdr>
            </w:div>
            <w:div w:id="128863018">
              <w:marLeft w:val="0"/>
              <w:marRight w:val="0"/>
              <w:marTop w:val="0"/>
              <w:marBottom w:val="0"/>
              <w:divBdr>
                <w:top w:val="none" w:sz="0" w:space="0" w:color="auto"/>
                <w:left w:val="none" w:sz="0" w:space="0" w:color="auto"/>
                <w:bottom w:val="none" w:sz="0" w:space="0" w:color="auto"/>
                <w:right w:val="none" w:sz="0" w:space="0" w:color="auto"/>
              </w:divBdr>
            </w:div>
            <w:div w:id="131601372">
              <w:marLeft w:val="0"/>
              <w:marRight w:val="0"/>
              <w:marTop w:val="0"/>
              <w:marBottom w:val="0"/>
              <w:divBdr>
                <w:top w:val="none" w:sz="0" w:space="0" w:color="auto"/>
                <w:left w:val="none" w:sz="0" w:space="0" w:color="auto"/>
                <w:bottom w:val="none" w:sz="0" w:space="0" w:color="auto"/>
                <w:right w:val="none" w:sz="0" w:space="0" w:color="auto"/>
              </w:divBdr>
            </w:div>
            <w:div w:id="148060911">
              <w:marLeft w:val="0"/>
              <w:marRight w:val="0"/>
              <w:marTop w:val="0"/>
              <w:marBottom w:val="0"/>
              <w:divBdr>
                <w:top w:val="none" w:sz="0" w:space="0" w:color="auto"/>
                <w:left w:val="none" w:sz="0" w:space="0" w:color="auto"/>
                <w:bottom w:val="none" w:sz="0" w:space="0" w:color="auto"/>
                <w:right w:val="none" w:sz="0" w:space="0" w:color="auto"/>
              </w:divBdr>
            </w:div>
            <w:div w:id="162939395">
              <w:marLeft w:val="0"/>
              <w:marRight w:val="0"/>
              <w:marTop w:val="0"/>
              <w:marBottom w:val="0"/>
              <w:divBdr>
                <w:top w:val="none" w:sz="0" w:space="0" w:color="auto"/>
                <w:left w:val="none" w:sz="0" w:space="0" w:color="auto"/>
                <w:bottom w:val="none" w:sz="0" w:space="0" w:color="auto"/>
                <w:right w:val="none" w:sz="0" w:space="0" w:color="auto"/>
              </w:divBdr>
            </w:div>
            <w:div w:id="164907664">
              <w:marLeft w:val="0"/>
              <w:marRight w:val="0"/>
              <w:marTop w:val="0"/>
              <w:marBottom w:val="0"/>
              <w:divBdr>
                <w:top w:val="none" w:sz="0" w:space="0" w:color="auto"/>
                <w:left w:val="none" w:sz="0" w:space="0" w:color="auto"/>
                <w:bottom w:val="none" w:sz="0" w:space="0" w:color="auto"/>
                <w:right w:val="none" w:sz="0" w:space="0" w:color="auto"/>
              </w:divBdr>
            </w:div>
            <w:div w:id="172452882">
              <w:marLeft w:val="0"/>
              <w:marRight w:val="0"/>
              <w:marTop w:val="0"/>
              <w:marBottom w:val="0"/>
              <w:divBdr>
                <w:top w:val="none" w:sz="0" w:space="0" w:color="auto"/>
                <w:left w:val="none" w:sz="0" w:space="0" w:color="auto"/>
                <w:bottom w:val="none" w:sz="0" w:space="0" w:color="auto"/>
                <w:right w:val="none" w:sz="0" w:space="0" w:color="auto"/>
              </w:divBdr>
            </w:div>
            <w:div w:id="173346359">
              <w:marLeft w:val="0"/>
              <w:marRight w:val="0"/>
              <w:marTop w:val="0"/>
              <w:marBottom w:val="0"/>
              <w:divBdr>
                <w:top w:val="none" w:sz="0" w:space="0" w:color="auto"/>
                <w:left w:val="none" w:sz="0" w:space="0" w:color="auto"/>
                <w:bottom w:val="none" w:sz="0" w:space="0" w:color="auto"/>
                <w:right w:val="none" w:sz="0" w:space="0" w:color="auto"/>
              </w:divBdr>
            </w:div>
            <w:div w:id="181477433">
              <w:marLeft w:val="0"/>
              <w:marRight w:val="0"/>
              <w:marTop w:val="0"/>
              <w:marBottom w:val="0"/>
              <w:divBdr>
                <w:top w:val="none" w:sz="0" w:space="0" w:color="auto"/>
                <w:left w:val="none" w:sz="0" w:space="0" w:color="auto"/>
                <w:bottom w:val="none" w:sz="0" w:space="0" w:color="auto"/>
                <w:right w:val="none" w:sz="0" w:space="0" w:color="auto"/>
              </w:divBdr>
            </w:div>
            <w:div w:id="181824389">
              <w:marLeft w:val="0"/>
              <w:marRight w:val="0"/>
              <w:marTop w:val="0"/>
              <w:marBottom w:val="0"/>
              <w:divBdr>
                <w:top w:val="none" w:sz="0" w:space="0" w:color="auto"/>
                <w:left w:val="none" w:sz="0" w:space="0" w:color="auto"/>
                <w:bottom w:val="none" w:sz="0" w:space="0" w:color="auto"/>
                <w:right w:val="none" w:sz="0" w:space="0" w:color="auto"/>
              </w:divBdr>
            </w:div>
            <w:div w:id="187762519">
              <w:marLeft w:val="0"/>
              <w:marRight w:val="0"/>
              <w:marTop w:val="0"/>
              <w:marBottom w:val="0"/>
              <w:divBdr>
                <w:top w:val="none" w:sz="0" w:space="0" w:color="auto"/>
                <w:left w:val="none" w:sz="0" w:space="0" w:color="auto"/>
                <w:bottom w:val="none" w:sz="0" w:space="0" w:color="auto"/>
                <w:right w:val="none" w:sz="0" w:space="0" w:color="auto"/>
              </w:divBdr>
            </w:div>
            <w:div w:id="187957343">
              <w:marLeft w:val="0"/>
              <w:marRight w:val="0"/>
              <w:marTop w:val="0"/>
              <w:marBottom w:val="0"/>
              <w:divBdr>
                <w:top w:val="none" w:sz="0" w:space="0" w:color="auto"/>
                <w:left w:val="none" w:sz="0" w:space="0" w:color="auto"/>
                <w:bottom w:val="none" w:sz="0" w:space="0" w:color="auto"/>
                <w:right w:val="none" w:sz="0" w:space="0" w:color="auto"/>
              </w:divBdr>
            </w:div>
            <w:div w:id="191505275">
              <w:marLeft w:val="0"/>
              <w:marRight w:val="0"/>
              <w:marTop w:val="0"/>
              <w:marBottom w:val="0"/>
              <w:divBdr>
                <w:top w:val="none" w:sz="0" w:space="0" w:color="auto"/>
                <w:left w:val="none" w:sz="0" w:space="0" w:color="auto"/>
                <w:bottom w:val="none" w:sz="0" w:space="0" w:color="auto"/>
                <w:right w:val="none" w:sz="0" w:space="0" w:color="auto"/>
              </w:divBdr>
            </w:div>
            <w:div w:id="220093331">
              <w:marLeft w:val="0"/>
              <w:marRight w:val="0"/>
              <w:marTop w:val="0"/>
              <w:marBottom w:val="0"/>
              <w:divBdr>
                <w:top w:val="none" w:sz="0" w:space="0" w:color="auto"/>
                <w:left w:val="none" w:sz="0" w:space="0" w:color="auto"/>
                <w:bottom w:val="none" w:sz="0" w:space="0" w:color="auto"/>
                <w:right w:val="none" w:sz="0" w:space="0" w:color="auto"/>
              </w:divBdr>
            </w:div>
            <w:div w:id="239172734">
              <w:marLeft w:val="0"/>
              <w:marRight w:val="0"/>
              <w:marTop w:val="0"/>
              <w:marBottom w:val="0"/>
              <w:divBdr>
                <w:top w:val="none" w:sz="0" w:space="0" w:color="auto"/>
                <w:left w:val="none" w:sz="0" w:space="0" w:color="auto"/>
                <w:bottom w:val="none" w:sz="0" w:space="0" w:color="auto"/>
                <w:right w:val="none" w:sz="0" w:space="0" w:color="auto"/>
              </w:divBdr>
            </w:div>
            <w:div w:id="254830004">
              <w:marLeft w:val="0"/>
              <w:marRight w:val="0"/>
              <w:marTop w:val="0"/>
              <w:marBottom w:val="0"/>
              <w:divBdr>
                <w:top w:val="none" w:sz="0" w:space="0" w:color="auto"/>
                <w:left w:val="none" w:sz="0" w:space="0" w:color="auto"/>
                <w:bottom w:val="none" w:sz="0" w:space="0" w:color="auto"/>
                <w:right w:val="none" w:sz="0" w:space="0" w:color="auto"/>
              </w:divBdr>
            </w:div>
            <w:div w:id="257294469">
              <w:marLeft w:val="0"/>
              <w:marRight w:val="0"/>
              <w:marTop w:val="0"/>
              <w:marBottom w:val="0"/>
              <w:divBdr>
                <w:top w:val="none" w:sz="0" w:space="0" w:color="auto"/>
                <w:left w:val="none" w:sz="0" w:space="0" w:color="auto"/>
                <w:bottom w:val="none" w:sz="0" w:space="0" w:color="auto"/>
                <w:right w:val="none" w:sz="0" w:space="0" w:color="auto"/>
              </w:divBdr>
            </w:div>
            <w:div w:id="263154550">
              <w:marLeft w:val="0"/>
              <w:marRight w:val="0"/>
              <w:marTop w:val="0"/>
              <w:marBottom w:val="0"/>
              <w:divBdr>
                <w:top w:val="none" w:sz="0" w:space="0" w:color="auto"/>
                <w:left w:val="none" w:sz="0" w:space="0" w:color="auto"/>
                <w:bottom w:val="none" w:sz="0" w:space="0" w:color="auto"/>
                <w:right w:val="none" w:sz="0" w:space="0" w:color="auto"/>
              </w:divBdr>
            </w:div>
            <w:div w:id="263536872">
              <w:marLeft w:val="0"/>
              <w:marRight w:val="0"/>
              <w:marTop w:val="0"/>
              <w:marBottom w:val="0"/>
              <w:divBdr>
                <w:top w:val="none" w:sz="0" w:space="0" w:color="auto"/>
                <w:left w:val="none" w:sz="0" w:space="0" w:color="auto"/>
                <w:bottom w:val="none" w:sz="0" w:space="0" w:color="auto"/>
                <w:right w:val="none" w:sz="0" w:space="0" w:color="auto"/>
              </w:divBdr>
            </w:div>
            <w:div w:id="263614893">
              <w:marLeft w:val="0"/>
              <w:marRight w:val="0"/>
              <w:marTop w:val="0"/>
              <w:marBottom w:val="0"/>
              <w:divBdr>
                <w:top w:val="none" w:sz="0" w:space="0" w:color="auto"/>
                <w:left w:val="none" w:sz="0" w:space="0" w:color="auto"/>
                <w:bottom w:val="none" w:sz="0" w:space="0" w:color="auto"/>
                <w:right w:val="none" w:sz="0" w:space="0" w:color="auto"/>
              </w:divBdr>
            </w:div>
            <w:div w:id="269628602">
              <w:marLeft w:val="0"/>
              <w:marRight w:val="0"/>
              <w:marTop w:val="0"/>
              <w:marBottom w:val="0"/>
              <w:divBdr>
                <w:top w:val="none" w:sz="0" w:space="0" w:color="auto"/>
                <w:left w:val="none" w:sz="0" w:space="0" w:color="auto"/>
                <w:bottom w:val="none" w:sz="0" w:space="0" w:color="auto"/>
                <w:right w:val="none" w:sz="0" w:space="0" w:color="auto"/>
              </w:divBdr>
            </w:div>
            <w:div w:id="278605906">
              <w:marLeft w:val="0"/>
              <w:marRight w:val="0"/>
              <w:marTop w:val="0"/>
              <w:marBottom w:val="0"/>
              <w:divBdr>
                <w:top w:val="none" w:sz="0" w:space="0" w:color="auto"/>
                <w:left w:val="none" w:sz="0" w:space="0" w:color="auto"/>
                <w:bottom w:val="none" w:sz="0" w:space="0" w:color="auto"/>
                <w:right w:val="none" w:sz="0" w:space="0" w:color="auto"/>
              </w:divBdr>
            </w:div>
            <w:div w:id="288317173">
              <w:marLeft w:val="0"/>
              <w:marRight w:val="0"/>
              <w:marTop w:val="0"/>
              <w:marBottom w:val="0"/>
              <w:divBdr>
                <w:top w:val="none" w:sz="0" w:space="0" w:color="auto"/>
                <w:left w:val="none" w:sz="0" w:space="0" w:color="auto"/>
                <w:bottom w:val="none" w:sz="0" w:space="0" w:color="auto"/>
                <w:right w:val="none" w:sz="0" w:space="0" w:color="auto"/>
              </w:divBdr>
            </w:div>
            <w:div w:id="316421156">
              <w:marLeft w:val="0"/>
              <w:marRight w:val="0"/>
              <w:marTop w:val="0"/>
              <w:marBottom w:val="0"/>
              <w:divBdr>
                <w:top w:val="none" w:sz="0" w:space="0" w:color="auto"/>
                <w:left w:val="none" w:sz="0" w:space="0" w:color="auto"/>
                <w:bottom w:val="none" w:sz="0" w:space="0" w:color="auto"/>
                <w:right w:val="none" w:sz="0" w:space="0" w:color="auto"/>
              </w:divBdr>
            </w:div>
            <w:div w:id="326248129">
              <w:marLeft w:val="0"/>
              <w:marRight w:val="0"/>
              <w:marTop w:val="0"/>
              <w:marBottom w:val="0"/>
              <w:divBdr>
                <w:top w:val="none" w:sz="0" w:space="0" w:color="auto"/>
                <w:left w:val="none" w:sz="0" w:space="0" w:color="auto"/>
                <w:bottom w:val="none" w:sz="0" w:space="0" w:color="auto"/>
                <w:right w:val="none" w:sz="0" w:space="0" w:color="auto"/>
              </w:divBdr>
            </w:div>
            <w:div w:id="326980023">
              <w:marLeft w:val="0"/>
              <w:marRight w:val="0"/>
              <w:marTop w:val="0"/>
              <w:marBottom w:val="0"/>
              <w:divBdr>
                <w:top w:val="none" w:sz="0" w:space="0" w:color="auto"/>
                <w:left w:val="none" w:sz="0" w:space="0" w:color="auto"/>
                <w:bottom w:val="none" w:sz="0" w:space="0" w:color="auto"/>
                <w:right w:val="none" w:sz="0" w:space="0" w:color="auto"/>
              </w:divBdr>
            </w:div>
            <w:div w:id="327515643">
              <w:marLeft w:val="0"/>
              <w:marRight w:val="0"/>
              <w:marTop w:val="0"/>
              <w:marBottom w:val="0"/>
              <w:divBdr>
                <w:top w:val="none" w:sz="0" w:space="0" w:color="auto"/>
                <w:left w:val="none" w:sz="0" w:space="0" w:color="auto"/>
                <w:bottom w:val="none" w:sz="0" w:space="0" w:color="auto"/>
                <w:right w:val="none" w:sz="0" w:space="0" w:color="auto"/>
              </w:divBdr>
            </w:div>
            <w:div w:id="328404820">
              <w:marLeft w:val="0"/>
              <w:marRight w:val="0"/>
              <w:marTop w:val="0"/>
              <w:marBottom w:val="0"/>
              <w:divBdr>
                <w:top w:val="none" w:sz="0" w:space="0" w:color="auto"/>
                <w:left w:val="none" w:sz="0" w:space="0" w:color="auto"/>
                <w:bottom w:val="none" w:sz="0" w:space="0" w:color="auto"/>
                <w:right w:val="none" w:sz="0" w:space="0" w:color="auto"/>
              </w:divBdr>
            </w:div>
            <w:div w:id="329792076">
              <w:marLeft w:val="0"/>
              <w:marRight w:val="0"/>
              <w:marTop w:val="0"/>
              <w:marBottom w:val="0"/>
              <w:divBdr>
                <w:top w:val="none" w:sz="0" w:space="0" w:color="auto"/>
                <w:left w:val="none" w:sz="0" w:space="0" w:color="auto"/>
                <w:bottom w:val="none" w:sz="0" w:space="0" w:color="auto"/>
                <w:right w:val="none" w:sz="0" w:space="0" w:color="auto"/>
              </w:divBdr>
            </w:div>
            <w:div w:id="371540410">
              <w:marLeft w:val="0"/>
              <w:marRight w:val="0"/>
              <w:marTop w:val="0"/>
              <w:marBottom w:val="0"/>
              <w:divBdr>
                <w:top w:val="none" w:sz="0" w:space="0" w:color="auto"/>
                <w:left w:val="none" w:sz="0" w:space="0" w:color="auto"/>
                <w:bottom w:val="none" w:sz="0" w:space="0" w:color="auto"/>
                <w:right w:val="none" w:sz="0" w:space="0" w:color="auto"/>
              </w:divBdr>
            </w:div>
            <w:div w:id="378016325">
              <w:marLeft w:val="0"/>
              <w:marRight w:val="0"/>
              <w:marTop w:val="0"/>
              <w:marBottom w:val="0"/>
              <w:divBdr>
                <w:top w:val="none" w:sz="0" w:space="0" w:color="auto"/>
                <w:left w:val="none" w:sz="0" w:space="0" w:color="auto"/>
                <w:bottom w:val="none" w:sz="0" w:space="0" w:color="auto"/>
                <w:right w:val="none" w:sz="0" w:space="0" w:color="auto"/>
              </w:divBdr>
            </w:div>
            <w:div w:id="393821298">
              <w:marLeft w:val="0"/>
              <w:marRight w:val="0"/>
              <w:marTop w:val="0"/>
              <w:marBottom w:val="0"/>
              <w:divBdr>
                <w:top w:val="none" w:sz="0" w:space="0" w:color="auto"/>
                <w:left w:val="none" w:sz="0" w:space="0" w:color="auto"/>
                <w:bottom w:val="none" w:sz="0" w:space="0" w:color="auto"/>
                <w:right w:val="none" w:sz="0" w:space="0" w:color="auto"/>
              </w:divBdr>
            </w:div>
            <w:div w:id="413938011">
              <w:marLeft w:val="0"/>
              <w:marRight w:val="0"/>
              <w:marTop w:val="0"/>
              <w:marBottom w:val="0"/>
              <w:divBdr>
                <w:top w:val="none" w:sz="0" w:space="0" w:color="auto"/>
                <w:left w:val="none" w:sz="0" w:space="0" w:color="auto"/>
                <w:bottom w:val="none" w:sz="0" w:space="0" w:color="auto"/>
                <w:right w:val="none" w:sz="0" w:space="0" w:color="auto"/>
              </w:divBdr>
            </w:div>
            <w:div w:id="416370682">
              <w:marLeft w:val="0"/>
              <w:marRight w:val="0"/>
              <w:marTop w:val="0"/>
              <w:marBottom w:val="0"/>
              <w:divBdr>
                <w:top w:val="none" w:sz="0" w:space="0" w:color="auto"/>
                <w:left w:val="none" w:sz="0" w:space="0" w:color="auto"/>
                <w:bottom w:val="none" w:sz="0" w:space="0" w:color="auto"/>
                <w:right w:val="none" w:sz="0" w:space="0" w:color="auto"/>
              </w:divBdr>
            </w:div>
            <w:div w:id="430247556">
              <w:marLeft w:val="0"/>
              <w:marRight w:val="0"/>
              <w:marTop w:val="0"/>
              <w:marBottom w:val="0"/>
              <w:divBdr>
                <w:top w:val="none" w:sz="0" w:space="0" w:color="auto"/>
                <w:left w:val="none" w:sz="0" w:space="0" w:color="auto"/>
                <w:bottom w:val="none" w:sz="0" w:space="0" w:color="auto"/>
                <w:right w:val="none" w:sz="0" w:space="0" w:color="auto"/>
              </w:divBdr>
            </w:div>
            <w:div w:id="434984901">
              <w:marLeft w:val="0"/>
              <w:marRight w:val="0"/>
              <w:marTop w:val="0"/>
              <w:marBottom w:val="0"/>
              <w:divBdr>
                <w:top w:val="none" w:sz="0" w:space="0" w:color="auto"/>
                <w:left w:val="none" w:sz="0" w:space="0" w:color="auto"/>
                <w:bottom w:val="none" w:sz="0" w:space="0" w:color="auto"/>
                <w:right w:val="none" w:sz="0" w:space="0" w:color="auto"/>
              </w:divBdr>
            </w:div>
            <w:div w:id="440610235">
              <w:marLeft w:val="0"/>
              <w:marRight w:val="0"/>
              <w:marTop w:val="0"/>
              <w:marBottom w:val="0"/>
              <w:divBdr>
                <w:top w:val="none" w:sz="0" w:space="0" w:color="auto"/>
                <w:left w:val="none" w:sz="0" w:space="0" w:color="auto"/>
                <w:bottom w:val="none" w:sz="0" w:space="0" w:color="auto"/>
                <w:right w:val="none" w:sz="0" w:space="0" w:color="auto"/>
              </w:divBdr>
            </w:div>
            <w:div w:id="462307349">
              <w:marLeft w:val="0"/>
              <w:marRight w:val="0"/>
              <w:marTop w:val="0"/>
              <w:marBottom w:val="0"/>
              <w:divBdr>
                <w:top w:val="none" w:sz="0" w:space="0" w:color="auto"/>
                <w:left w:val="none" w:sz="0" w:space="0" w:color="auto"/>
                <w:bottom w:val="none" w:sz="0" w:space="0" w:color="auto"/>
                <w:right w:val="none" w:sz="0" w:space="0" w:color="auto"/>
              </w:divBdr>
            </w:div>
            <w:div w:id="463155340">
              <w:marLeft w:val="0"/>
              <w:marRight w:val="0"/>
              <w:marTop w:val="0"/>
              <w:marBottom w:val="0"/>
              <w:divBdr>
                <w:top w:val="none" w:sz="0" w:space="0" w:color="auto"/>
                <w:left w:val="none" w:sz="0" w:space="0" w:color="auto"/>
                <w:bottom w:val="none" w:sz="0" w:space="0" w:color="auto"/>
                <w:right w:val="none" w:sz="0" w:space="0" w:color="auto"/>
              </w:divBdr>
            </w:div>
            <w:div w:id="470513340">
              <w:marLeft w:val="0"/>
              <w:marRight w:val="0"/>
              <w:marTop w:val="0"/>
              <w:marBottom w:val="0"/>
              <w:divBdr>
                <w:top w:val="none" w:sz="0" w:space="0" w:color="auto"/>
                <w:left w:val="none" w:sz="0" w:space="0" w:color="auto"/>
                <w:bottom w:val="none" w:sz="0" w:space="0" w:color="auto"/>
                <w:right w:val="none" w:sz="0" w:space="0" w:color="auto"/>
              </w:divBdr>
            </w:div>
            <w:div w:id="473107265">
              <w:marLeft w:val="0"/>
              <w:marRight w:val="0"/>
              <w:marTop w:val="0"/>
              <w:marBottom w:val="0"/>
              <w:divBdr>
                <w:top w:val="none" w:sz="0" w:space="0" w:color="auto"/>
                <w:left w:val="none" w:sz="0" w:space="0" w:color="auto"/>
                <w:bottom w:val="none" w:sz="0" w:space="0" w:color="auto"/>
                <w:right w:val="none" w:sz="0" w:space="0" w:color="auto"/>
              </w:divBdr>
            </w:div>
            <w:div w:id="474840350">
              <w:marLeft w:val="0"/>
              <w:marRight w:val="0"/>
              <w:marTop w:val="0"/>
              <w:marBottom w:val="0"/>
              <w:divBdr>
                <w:top w:val="none" w:sz="0" w:space="0" w:color="auto"/>
                <w:left w:val="none" w:sz="0" w:space="0" w:color="auto"/>
                <w:bottom w:val="none" w:sz="0" w:space="0" w:color="auto"/>
                <w:right w:val="none" w:sz="0" w:space="0" w:color="auto"/>
              </w:divBdr>
            </w:div>
            <w:div w:id="494105680">
              <w:marLeft w:val="0"/>
              <w:marRight w:val="0"/>
              <w:marTop w:val="0"/>
              <w:marBottom w:val="0"/>
              <w:divBdr>
                <w:top w:val="none" w:sz="0" w:space="0" w:color="auto"/>
                <w:left w:val="none" w:sz="0" w:space="0" w:color="auto"/>
                <w:bottom w:val="none" w:sz="0" w:space="0" w:color="auto"/>
                <w:right w:val="none" w:sz="0" w:space="0" w:color="auto"/>
              </w:divBdr>
            </w:div>
            <w:div w:id="494810046">
              <w:marLeft w:val="0"/>
              <w:marRight w:val="0"/>
              <w:marTop w:val="0"/>
              <w:marBottom w:val="0"/>
              <w:divBdr>
                <w:top w:val="none" w:sz="0" w:space="0" w:color="auto"/>
                <w:left w:val="none" w:sz="0" w:space="0" w:color="auto"/>
                <w:bottom w:val="none" w:sz="0" w:space="0" w:color="auto"/>
                <w:right w:val="none" w:sz="0" w:space="0" w:color="auto"/>
              </w:divBdr>
            </w:div>
            <w:div w:id="498079571">
              <w:marLeft w:val="0"/>
              <w:marRight w:val="0"/>
              <w:marTop w:val="0"/>
              <w:marBottom w:val="0"/>
              <w:divBdr>
                <w:top w:val="none" w:sz="0" w:space="0" w:color="auto"/>
                <w:left w:val="none" w:sz="0" w:space="0" w:color="auto"/>
                <w:bottom w:val="none" w:sz="0" w:space="0" w:color="auto"/>
                <w:right w:val="none" w:sz="0" w:space="0" w:color="auto"/>
              </w:divBdr>
            </w:div>
            <w:div w:id="501315066">
              <w:marLeft w:val="0"/>
              <w:marRight w:val="0"/>
              <w:marTop w:val="0"/>
              <w:marBottom w:val="0"/>
              <w:divBdr>
                <w:top w:val="none" w:sz="0" w:space="0" w:color="auto"/>
                <w:left w:val="none" w:sz="0" w:space="0" w:color="auto"/>
                <w:bottom w:val="none" w:sz="0" w:space="0" w:color="auto"/>
                <w:right w:val="none" w:sz="0" w:space="0" w:color="auto"/>
              </w:divBdr>
            </w:div>
            <w:div w:id="504132639">
              <w:marLeft w:val="0"/>
              <w:marRight w:val="0"/>
              <w:marTop w:val="0"/>
              <w:marBottom w:val="0"/>
              <w:divBdr>
                <w:top w:val="none" w:sz="0" w:space="0" w:color="auto"/>
                <w:left w:val="none" w:sz="0" w:space="0" w:color="auto"/>
                <w:bottom w:val="none" w:sz="0" w:space="0" w:color="auto"/>
                <w:right w:val="none" w:sz="0" w:space="0" w:color="auto"/>
              </w:divBdr>
            </w:div>
            <w:div w:id="517432181">
              <w:marLeft w:val="0"/>
              <w:marRight w:val="0"/>
              <w:marTop w:val="0"/>
              <w:marBottom w:val="0"/>
              <w:divBdr>
                <w:top w:val="none" w:sz="0" w:space="0" w:color="auto"/>
                <w:left w:val="none" w:sz="0" w:space="0" w:color="auto"/>
                <w:bottom w:val="none" w:sz="0" w:space="0" w:color="auto"/>
                <w:right w:val="none" w:sz="0" w:space="0" w:color="auto"/>
              </w:divBdr>
            </w:div>
            <w:div w:id="518005270">
              <w:marLeft w:val="0"/>
              <w:marRight w:val="0"/>
              <w:marTop w:val="0"/>
              <w:marBottom w:val="0"/>
              <w:divBdr>
                <w:top w:val="none" w:sz="0" w:space="0" w:color="auto"/>
                <w:left w:val="none" w:sz="0" w:space="0" w:color="auto"/>
                <w:bottom w:val="none" w:sz="0" w:space="0" w:color="auto"/>
                <w:right w:val="none" w:sz="0" w:space="0" w:color="auto"/>
              </w:divBdr>
            </w:div>
            <w:div w:id="521096167">
              <w:marLeft w:val="0"/>
              <w:marRight w:val="0"/>
              <w:marTop w:val="0"/>
              <w:marBottom w:val="0"/>
              <w:divBdr>
                <w:top w:val="none" w:sz="0" w:space="0" w:color="auto"/>
                <w:left w:val="none" w:sz="0" w:space="0" w:color="auto"/>
                <w:bottom w:val="none" w:sz="0" w:space="0" w:color="auto"/>
                <w:right w:val="none" w:sz="0" w:space="0" w:color="auto"/>
              </w:divBdr>
            </w:div>
            <w:div w:id="524831632">
              <w:marLeft w:val="0"/>
              <w:marRight w:val="0"/>
              <w:marTop w:val="0"/>
              <w:marBottom w:val="0"/>
              <w:divBdr>
                <w:top w:val="none" w:sz="0" w:space="0" w:color="auto"/>
                <w:left w:val="none" w:sz="0" w:space="0" w:color="auto"/>
                <w:bottom w:val="none" w:sz="0" w:space="0" w:color="auto"/>
                <w:right w:val="none" w:sz="0" w:space="0" w:color="auto"/>
              </w:divBdr>
            </w:div>
            <w:div w:id="526214556">
              <w:marLeft w:val="0"/>
              <w:marRight w:val="0"/>
              <w:marTop w:val="0"/>
              <w:marBottom w:val="0"/>
              <w:divBdr>
                <w:top w:val="none" w:sz="0" w:space="0" w:color="auto"/>
                <w:left w:val="none" w:sz="0" w:space="0" w:color="auto"/>
                <w:bottom w:val="none" w:sz="0" w:space="0" w:color="auto"/>
                <w:right w:val="none" w:sz="0" w:space="0" w:color="auto"/>
              </w:divBdr>
            </w:div>
            <w:div w:id="528107938">
              <w:marLeft w:val="0"/>
              <w:marRight w:val="0"/>
              <w:marTop w:val="0"/>
              <w:marBottom w:val="0"/>
              <w:divBdr>
                <w:top w:val="none" w:sz="0" w:space="0" w:color="auto"/>
                <w:left w:val="none" w:sz="0" w:space="0" w:color="auto"/>
                <w:bottom w:val="none" w:sz="0" w:space="0" w:color="auto"/>
                <w:right w:val="none" w:sz="0" w:space="0" w:color="auto"/>
              </w:divBdr>
            </w:div>
            <w:div w:id="539973387">
              <w:marLeft w:val="0"/>
              <w:marRight w:val="0"/>
              <w:marTop w:val="0"/>
              <w:marBottom w:val="0"/>
              <w:divBdr>
                <w:top w:val="none" w:sz="0" w:space="0" w:color="auto"/>
                <w:left w:val="none" w:sz="0" w:space="0" w:color="auto"/>
                <w:bottom w:val="none" w:sz="0" w:space="0" w:color="auto"/>
                <w:right w:val="none" w:sz="0" w:space="0" w:color="auto"/>
              </w:divBdr>
            </w:div>
            <w:div w:id="555973948">
              <w:marLeft w:val="0"/>
              <w:marRight w:val="0"/>
              <w:marTop w:val="0"/>
              <w:marBottom w:val="0"/>
              <w:divBdr>
                <w:top w:val="none" w:sz="0" w:space="0" w:color="auto"/>
                <w:left w:val="none" w:sz="0" w:space="0" w:color="auto"/>
                <w:bottom w:val="none" w:sz="0" w:space="0" w:color="auto"/>
                <w:right w:val="none" w:sz="0" w:space="0" w:color="auto"/>
              </w:divBdr>
            </w:div>
            <w:div w:id="556205893">
              <w:marLeft w:val="0"/>
              <w:marRight w:val="0"/>
              <w:marTop w:val="0"/>
              <w:marBottom w:val="0"/>
              <w:divBdr>
                <w:top w:val="none" w:sz="0" w:space="0" w:color="auto"/>
                <w:left w:val="none" w:sz="0" w:space="0" w:color="auto"/>
                <w:bottom w:val="none" w:sz="0" w:space="0" w:color="auto"/>
                <w:right w:val="none" w:sz="0" w:space="0" w:color="auto"/>
              </w:divBdr>
            </w:div>
            <w:div w:id="570120619">
              <w:marLeft w:val="0"/>
              <w:marRight w:val="0"/>
              <w:marTop w:val="0"/>
              <w:marBottom w:val="0"/>
              <w:divBdr>
                <w:top w:val="none" w:sz="0" w:space="0" w:color="auto"/>
                <w:left w:val="none" w:sz="0" w:space="0" w:color="auto"/>
                <w:bottom w:val="none" w:sz="0" w:space="0" w:color="auto"/>
                <w:right w:val="none" w:sz="0" w:space="0" w:color="auto"/>
              </w:divBdr>
            </w:div>
            <w:div w:id="575096656">
              <w:marLeft w:val="0"/>
              <w:marRight w:val="0"/>
              <w:marTop w:val="0"/>
              <w:marBottom w:val="0"/>
              <w:divBdr>
                <w:top w:val="none" w:sz="0" w:space="0" w:color="auto"/>
                <w:left w:val="none" w:sz="0" w:space="0" w:color="auto"/>
                <w:bottom w:val="none" w:sz="0" w:space="0" w:color="auto"/>
                <w:right w:val="none" w:sz="0" w:space="0" w:color="auto"/>
              </w:divBdr>
            </w:div>
            <w:div w:id="575944308">
              <w:marLeft w:val="0"/>
              <w:marRight w:val="0"/>
              <w:marTop w:val="0"/>
              <w:marBottom w:val="0"/>
              <w:divBdr>
                <w:top w:val="none" w:sz="0" w:space="0" w:color="auto"/>
                <w:left w:val="none" w:sz="0" w:space="0" w:color="auto"/>
                <w:bottom w:val="none" w:sz="0" w:space="0" w:color="auto"/>
                <w:right w:val="none" w:sz="0" w:space="0" w:color="auto"/>
              </w:divBdr>
            </w:div>
            <w:div w:id="582183535">
              <w:marLeft w:val="0"/>
              <w:marRight w:val="0"/>
              <w:marTop w:val="0"/>
              <w:marBottom w:val="0"/>
              <w:divBdr>
                <w:top w:val="none" w:sz="0" w:space="0" w:color="auto"/>
                <w:left w:val="none" w:sz="0" w:space="0" w:color="auto"/>
                <w:bottom w:val="none" w:sz="0" w:space="0" w:color="auto"/>
                <w:right w:val="none" w:sz="0" w:space="0" w:color="auto"/>
              </w:divBdr>
            </w:div>
            <w:div w:id="588656127">
              <w:marLeft w:val="0"/>
              <w:marRight w:val="0"/>
              <w:marTop w:val="0"/>
              <w:marBottom w:val="0"/>
              <w:divBdr>
                <w:top w:val="none" w:sz="0" w:space="0" w:color="auto"/>
                <w:left w:val="none" w:sz="0" w:space="0" w:color="auto"/>
                <w:bottom w:val="none" w:sz="0" w:space="0" w:color="auto"/>
                <w:right w:val="none" w:sz="0" w:space="0" w:color="auto"/>
              </w:divBdr>
            </w:div>
            <w:div w:id="588975759">
              <w:marLeft w:val="0"/>
              <w:marRight w:val="0"/>
              <w:marTop w:val="0"/>
              <w:marBottom w:val="0"/>
              <w:divBdr>
                <w:top w:val="none" w:sz="0" w:space="0" w:color="auto"/>
                <w:left w:val="none" w:sz="0" w:space="0" w:color="auto"/>
                <w:bottom w:val="none" w:sz="0" w:space="0" w:color="auto"/>
                <w:right w:val="none" w:sz="0" w:space="0" w:color="auto"/>
              </w:divBdr>
            </w:div>
            <w:div w:id="589966775">
              <w:marLeft w:val="0"/>
              <w:marRight w:val="0"/>
              <w:marTop w:val="0"/>
              <w:marBottom w:val="0"/>
              <w:divBdr>
                <w:top w:val="none" w:sz="0" w:space="0" w:color="auto"/>
                <w:left w:val="none" w:sz="0" w:space="0" w:color="auto"/>
                <w:bottom w:val="none" w:sz="0" w:space="0" w:color="auto"/>
                <w:right w:val="none" w:sz="0" w:space="0" w:color="auto"/>
              </w:divBdr>
            </w:div>
            <w:div w:id="592278357">
              <w:marLeft w:val="0"/>
              <w:marRight w:val="0"/>
              <w:marTop w:val="0"/>
              <w:marBottom w:val="0"/>
              <w:divBdr>
                <w:top w:val="none" w:sz="0" w:space="0" w:color="auto"/>
                <w:left w:val="none" w:sz="0" w:space="0" w:color="auto"/>
                <w:bottom w:val="none" w:sz="0" w:space="0" w:color="auto"/>
                <w:right w:val="none" w:sz="0" w:space="0" w:color="auto"/>
              </w:divBdr>
            </w:div>
            <w:div w:id="598948140">
              <w:marLeft w:val="0"/>
              <w:marRight w:val="0"/>
              <w:marTop w:val="0"/>
              <w:marBottom w:val="0"/>
              <w:divBdr>
                <w:top w:val="none" w:sz="0" w:space="0" w:color="auto"/>
                <w:left w:val="none" w:sz="0" w:space="0" w:color="auto"/>
                <w:bottom w:val="none" w:sz="0" w:space="0" w:color="auto"/>
                <w:right w:val="none" w:sz="0" w:space="0" w:color="auto"/>
              </w:divBdr>
            </w:div>
            <w:div w:id="601374860">
              <w:marLeft w:val="0"/>
              <w:marRight w:val="0"/>
              <w:marTop w:val="0"/>
              <w:marBottom w:val="0"/>
              <w:divBdr>
                <w:top w:val="none" w:sz="0" w:space="0" w:color="auto"/>
                <w:left w:val="none" w:sz="0" w:space="0" w:color="auto"/>
                <w:bottom w:val="none" w:sz="0" w:space="0" w:color="auto"/>
                <w:right w:val="none" w:sz="0" w:space="0" w:color="auto"/>
              </w:divBdr>
            </w:div>
            <w:div w:id="609318467">
              <w:marLeft w:val="0"/>
              <w:marRight w:val="0"/>
              <w:marTop w:val="0"/>
              <w:marBottom w:val="0"/>
              <w:divBdr>
                <w:top w:val="none" w:sz="0" w:space="0" w:color="auto"/>
                <w:left w:val="none" w:sz="0" w:space="0" w:color="auto"/>
                <w:bottom w:val="none" w:sz="0" w:space="0" w:color="auto"/>
                <w:right w:val="none" w:sz="0" w:space="0" w:color="auto"/>
              </w:divBdr>
            </w:div>
            <w:div w:id="611597503">
              <w:marLeft w:val="0"/>
              <w:marRight w:val="0"/>
              <w:marTop w:val="0"/>
              <w:marBottom w:val="0"/>
              <w:divBdr>
                <w:top w:val="none" w:sz="0" w:space="0" w:color="auto"/>
                <w:left w:val="none" w:sz="0" w:space="0" w:color="auto"/>
                <w:bottom w:val="none" w:sz="0" w:space="0" w:color="auto"/>
                <w:right w:val="none" w:sz="0" w:space="0" w:color="auto"/>
              </w:divBdr>
            </w:div>
            <w:div w:id="611743708">
              <w:marLeft w:val="0"/>
              <w:marRight w:val="0"/>
              <w:marTop w:val="0"/>
              <w:marBottom w:val="0"/>
              <w:divBdr>
                <w:top w:val="none" w:sz="0" w:space="0" w:color="auto"/>
                <w:left w:val="none" w:sz="0" w:space="0" w:color="auto"/>
                <w:bottom w:val="none" w:sz="0" w:space="0" w:color="auto"/>
                <w:right w:val="none" w:sz="0" w:space="0" w:color="auto"/>
              </w:divBdr>
            </w:div>
            <w:div w:id="617874238">
              <w:marLeft w:val="0"/>
              <w:marRight w:val="0"/>
              <w:marTop w:val="0"/>
              <w:marBottom w:val="0"/>
              <w:divBdr>
                <w:top w:val="none" w:sz="0" w:space="0" w:color="auto"/>
                <w:left w:val="none" w:sz="0" w:space="0" w:color="auto"/>
                <w:bottom w:val="none" w:sz="0" w:space="0" w:color="auto"/>
                <w:right w:val="none" w:sz="0" w:space="0" w:color="auto"/>
              </w:divBdr>
            </w:div>
            <w:div w:id="620845770">
              <w:marLeft w:val="0"/>
              <w:marRight w:val="0"/>
              <w:marTop w:val="0"/>
              <w:marBottom w:val="0"/>
              <w:divBdr>
                <w:top w:val="none" w:sz="0" w:space="0" w:color="auto"/>
                <w:left w:val="none" w:sz="0" w:space="0" w:color="auto"/>
                <w:bottom w:val="none" w:sz="0" w:space="0" w:color="auto"/>
                <w:right w:val="none" w:sz="0" w:space="0" w:color="auto"/>
              </w:divBdr>
            </w:div>
            <w:div w:id="623316911">
              <w:marLeft w:val="0"/>
              <w:marRight w:val="0"/>
              <w:marTop w:val="0"/>
              <w:marBottom w:val="0"/>
              <w:divBdr>
                <w:top w:val="none" w:sz="0" w:space="0" w:color="auto"/>
                <w:left w:val="none" w:sz="0" w:space="0" w:color="auto"/>
                <w:bottom w:val="none" w:sz="0" w:space="0" w:color="auto"/>
                <w:right w:val="none" w:sz="0" w:space="0" w:color="auto"/>
              </w:divBdr>
            </w:div>
            <w:div w:id="626005441">
              <w:marLeft w:val="0"/>
              <w:marRight w:val="0"/>
              <w:marTop w:val="0"/>
              <w:marBottom w:val="0"/>
              <w:divBdr>
                <w:top w:val="none" w:sz="0" w:space="0" w:color="auto"/>
                <w:left w:val="none" w:sz="0" w:space="0" w:color="auto"/>
                <w:bottom w:val="none" w:sz="0" w:space="0" w:color="auto"/>
                <w:right w:val="none" w:sz="0" w:space="0" w:color="auto"/>
              </w:divBdr>
            </w:div>
            <w:div w:id="634531336">
              <w:marLeft w:val="0"/>
              <w:marRight w:val="0"/>
              <w:marTop w:val="0"/>
              <w:marBottom w:val="0"/>
              <w:divBdr>
                <w:top w:val="none" w:sz="0" w:space="0" w:color="auto"/>
                <w:left w:val="none" w:sz="0" w:space="0" w:color="auto"/>
                <w:bottom w:val="none" w:sz="0" w:space="0" w:color="auto"/>
                <w:right w:val="none" w:sz="0" w:space="0" w:color="auto"/>
              </w:divBdr>
            </w:div>
            <w:div w:id="643848908">
              <w:marLeft w:val="0"/>
              <w:marRight w:val="0"/>
              <w:marTop w:val="0"/>
              <w:marBottom w:val="0"/>
              <w:divBdr>
                <w:top w:val="none" w:sz="0" w:space="0" w:color="auto"/>
                <w:left w:val="none" w:sz="0" w:space="0" w:color="auto"/>
                <w:bottom w:val="none" w:sz="0" w:space="0" w:color="auto"/>
                <w:right w:val="none" w:sz="0" w:space="0" w:color="auto"/>
              </w:divBdr>
            </w:div>
            <w:div w:id="658580455">
              <w:marLeft w:val="0"/>
              <w:marRight w:val="0"/>
              <w:marTop w:val="0"/>
              <w:marBottom w:val="0"/>
              <w:divBdr>
                <w:top w:val="none" w:sz="0" w:space="0" w:color="auto"/>
                <w:left w:val="none" w:sz="0" w:space="0" w:color="auto"/>
                <w:bottom w:val="none" w:sz="0" w:space="0" w:color="auto"/>
                <w:right w:val="none" w:sz="0" w:space="0" w:color="auto"/>
              </w:divBdr>
            </w:div>
            <w:div w:id="672300315">
              <w:marLeft w:val="0"/>
              <w:marRight w:val="0"/>
              <w:marTop w:val="0"/>
              <w:marBottom w:val="0"/>
              <w:divBdr>
                <w:top w:val="none" w:sz="0" w:space="0" w:color="auto"/>
                <w:left w:val="none" w:sz="0" w:space="0" w:color="auto"/>
                <w:bottom w:val="none" w:sz="0" w:space="0" w:color="auto"/>
                <w:right w:val="none" w:sz="0" w:space="0" w:color="auto"/>
              </w:divBdr>
            </w:div>
            <w:div w:id="679547800">
              <w:marLeft w:val="0"/>
              <w:marRight w:val="0"/>
              <w:marTop w:val="0"/>
              <w:marBottom w:val="0"/>
              <w:divBdr>
                <w:top w:val="none" w:sz="0" w:space="0" w:color="auto"/>
                <w:left w:val="none" w:sz="0" w:space="0" w:color="auto"/>
                <w:bottom w:val="none" w:sz="0" w:space="0" w:color="auto"/>
                <w:right w:val="none" w:sz="0" w:space="0" w:color="auto"/>
              </w:divBdr>
            </w:div>
            <w:div w:id="681470037">
              <w:marLeft w:val="0"/>
              <w:marRight w:val="0"/>
              <w:marTop w:val="0"/>
              <w:marBottom w:val="0"/>
              <w:divBdr>
                <w:top w:val="none" w:sz="0" w:space="0" w:color="auto"/>
                <w:left w:val="none" w:sz="0" w:space="0" w:color="auto"/>
                <w:bottom w:val="none" w:sz="0" w:space="0" w:color="auto"/>
                <w:right w:val="none" w:sz="0" w:space="0" w:color="auto"/>
              </w:divBdr>
            </w:div>
            <w:div w:id="691540807">
              <w:marLeft w:val="0"/>
              <w:marRight w:val="0"/>
              <w:marTop w:val="0"/>
              <w:marBottom w:val="0"/>
              <w:divBdr>
                <w:top w:val="none" w:sz="0" w:space="0" w:color="auto"/>
                <w:left w:val="none" w:sz="0" w:space="0" w:color="auto"/>
                <w:bottom w:val="none" w:sz="0" w:space="0" w:color="auto"/>
                <w:right w:val="none" w:sz="0" w:space="0" w:color="auto"/>
              </w:divBdr>
            </w:div>
            <w:div w:id="705106298">
              <w:marLeft w:val="0"/>
              <w:marRight w:val="0"/>
              <w:marTop w:val="0"/>
              <w:marBottom w:val="0"/>
              <w:divBdr>
                <w:top w:val="none" w:sz="0" w:space="0" w:color="auto"/>
                <w:left w:val="none" w:sz="0" w:space="0" w:color="auto"/>
                <w:bottom w:val="none" w:sz="0" w:space="0" w:color="auto"/>
                <w:right w:val="none" w:sz="0" w:space="0" w:color="auto"/>
              </w:divBdr>
            </w:div>
            <w:div w:id="709376167">
              <w:marLeft w:val="0"/>
              <w:marRight w:val="0"/>
              <w:marTop w:val="0"/>
              <w:marBottom w:val="0"/>
              <w:divBdr>
                <w:top w:val="none" w:sz="0" w:space="0" w:color="auto"/>
                <w:left w:val="none" w:sz="0" w:space="0" w:color="auto"/>
                <w:bottom w:val="none" w:sz="0" w:space="0" w:color="auto"/>
                <w:right w:val="none" w:sz="0" w:space="0" w:color="auto"/>
              </w:divBdr>
            </w:div>
            <w:div w:id="713383255">
              <w:marLeft w:val="0"/>
              <w:marRight w:val="0"/>
              <w:marTop w:val="0"/>
              <w:marBottom w:val="0"/>
              <w:divBdr>
                <w:top w:val="none" w:sz="0" w:space="0" w:color="auto"/>
                <w:left w:val="none" w:sz="0" w:space="0" w:color="auto"/>
                <w:bottom w:val="none" w:sz="0" w:space="0" w:color="auto"/>
                <w:right w:val="none" w:sz="0" w:space="0" w:color="auto"/>
              </w:divBdr>
            </w:div>
            <w:div w:id="715084051">
              <w:marLeft w:val="0"/>
              <w:marRight w:val="0"/>
              <w:marTop w:val="0"/>
              <w:marBottom w:val="0"/>
              <w:divBdr>
                <w:top w:val="none" w:sz="0" w:space="0" w:color="auto"/>
                <w:left w:val="none" w:sz="0" w:space="0" w:color="auto"/>
                <w:bottom w:val="none" w:sz="0" w:space="0" w:color="auto"/>
                <w:right w:val="none" w:sz="0" w:space="0" w:color="auto"/>
              </w:divBdr>
            </w:div>
            <w:div w:id="720518565">
              <w:marLeft w:val="0"/>
              <w:marRight w:val="0"/>
              <w:marTop w:val="0"/>
              <w:marBottom w:val="0"/>
              <w:divBdr>
                <w:top w:val="none" w:sz="0" w:space="0" w:color="auto"/>
                <w:left w:val="none" w:sz="0" w:space="0" w:color="auto"/>
                <w:bottom w:val="none" w:sz="0" w:space="0" w:color="auto"/>
                <w:right w:val="none" w:sz="0" w:space="0" w:color="auto"/>
              </w:divBdr>
            </w:div>
            <w:div w:id="726879221">
              <w:marLeft w:val="0"/>
              <w:marRight w:val="0"/>
              <w:marTop w:val="0"/>
              <w:marBottom w:val="0"/>
              <w:divBdr>
                <w:top w:val="none" w:sz="0" w:space="0" w:color="auto"/>
                <w:left w:val="none" w:sz="0" w:space="0" w:color="auto"/>
                <w:bottom w:val="none" w:sz="0" w:space="0" w:color="auto"/>
                <w:right w:val="none" w:sz="0" w:space="0" w:color="auto"/>
              </w:divBdr>
            </w:div>
            <w:div w:id="738744230">
              <w:marLeft w:val="0"/>
              <w:marRight w:val="0"/>
              <w:marTop w:val="0"/>
              <w:marBottom w:val="0"/>
              <w:divBdr>
                <w:top w:val="none" w:sz="0" w:space="0" w:color="auto"/>
                <w:left w:val="none" w:sz="0" w:space="0" w:color="auto"/>
                <w:bottom w:val="none" w:sz="0" w:space="0" w:color="auto"/>
                <w:right w:val="none" w:sz="0" w:space="0" w:color="auto"/>
              </w:divBdr>
            </w:div>
            <w:div w:id="750005900">
              <w:marLeft w:val="0"/>
              <w:marRight w:val="0"/>
              <w:marTop w:val="0"/>
              <w:marBottom w:val="0"/>
              <w:divBdr>
                <w:top w:val="none" w:sz="0" w:space="0" w:color="auto"/>
                <w:left w:val="none" w:sz="0" w:space="0" w:color="auto"/>
                <w:bottom w:val="none" w:sz="0" w:space="0" w:color="auto"/>
                <w:right w:val="none" w:sz="0" w:space="0" w:color="auto"/>
              </w:divBdr>
            </w:div>
            <w:div w:id="752050572">
              <w:marLeft w:val="0"/>
              <w:marRight w:val="0"/>
              <w:marTop w:val="0"/>
              <w:marBottom w:val="0"/>
              <w:divBdr>
                <w:top w:val="none" w:sz="0" w:space="0" w:color="auto"/>
                <w:left w:val="none" w:sz="0" w:space="0" w:color="auto"/>
                <w:bottom w:val="none" w:sz="0" w:space="0" w:color="auto"/>
                <w:right w:val="none" w:sz="0" w:space="0" w:color="auto"/>
              </w:divBdr>
            </w:div>
            <w:div w:id="763766261">
              <w:marLeft w:val="0"/>
              <w:marRight w:val="0"/>
              <w:marTop w:val="0"/>
              <w:marBottom w:val="0"/>
              <w:divBdr>
                <w:top w:val="none" w:sz="0" w:space="0" w:color="auto"/>
                <w:left w:val="none" w:sz="0" w:space="0" w:color="auto"/>
                <w:bottom w:val="none" w:sz="0" w:space="0" w:color="auto"/>
                <w:right w:val="none" w:sz="0" w:space="0" w:color="auto"/>
              </w:divBdr>
            </w:div>
            <w:div w:id="779295427">
              <w:marLeft w:val="0"/>
              <w:marRight w:val="0"/>
              <w:marTop w:val="0"/>
              <w:marBottom w:val="0"/>
              <w:divBdr>
                <w:top w:val="none" w:sz="0" w:space="0" w:color="auto"/>
                <w:left w:val="none" w:sz="0" w:space="0" w:color="auto"/>
                <w:bottom w:val="none" w:sz="0" w:space="0" w:color="auto"/>
                <w:right w:val="none" w:sz="0" w:space="0" w:color="auto"/>
              </w:divBdr>
            </w:div>
            <w:div w:id="788625033">
              <w:marLeft w:val="0"/>
              <w:marRight w:val="0"/>
              <w:marTop w:val="0"/>
              <w:marBottom w:val="0"/>
              <w:divBdr>
                <w:top w:val="none" w:sz="0" w:space="0" w:color="auto"/>
                <w:left w:val="none" w:sz="0" w:space="0" w:color="auto"/>
                <w:bottom w:val="none" w:sz="0" w:space="0" w:color="auto"/>
                <w:right w:val="none" w:sz="0" w:space="0" w:color="auto"/>
              </w:divBdr>
            </w:div>
            <w:div w:id="806514360">
              <w:marLeft w:val="0"/>
              <w:marRight w:val="0"/>
              <w:marTop w:val="0"/>
              <w:marBottom w:val="0"/>
              <w:divBdr>
                <w:top w:val="none" w:sz="0" w:space="0" w:color="auto"/>
                <w:left w:val="none" w:sz="0" w:space="0" w:color="auto"/>
                <w:bottom w:val="none" w:sz="0" w:space="0" w:color="auto"/>
                <w:right w:val="none" w:sz="0" w:space="0" w:color="auto"/>
              </w:divBdr>
            </w:div>
            <w:div w:id="808287485">
              <w:marLeft w:val="0"/>
              <w:marRight w:val="0"/>
              <w:marTop w:val="0"/>
              <w:marBottom w:val="0"/>
              <w:divBdr>
                <w:top w:val="none" w:sz="0" w:space="0" w:color="auto"/>
                <w:left w:val="none" w:sz="0" w:space="0" w:color="auto"/>
                <w:bottom w:val="none" w:sz="0" w:space="0" w:color="auto"/>
                <w:right w:val="none" w:sz="0" w:space="0" w:color="auto"/>
              </w:divBdr>
            </w:div>
            <w:div w:id="809715012">
              <w:marLeft w:val="0"/>
              <w:marRight w:val="0"/>
              <w:marTop w:val="0"/>
              <w:marBottom w:val="0"/>
              <w:divBdr>
                <w:top w:val="none" w:sz="0" w:space="0" w:color="auto"/>
                <w:left w:val="none" w:sz="0" w:space="0" w:color="auto"/>
                <w:bottom w:val="none" w:sz="0" w:space="0" w:color="auto"/>
                <w:right w:val="none" w:sz="0" w:space="0" w:color="auto"/>
              </w:divBdr>
            </w:div>
            <w:div w:id="812722500">
              <w:marLeft w:val="0"/>
              <w:marRight w:val="0"/>
              <w:marTop w:val="0"/>
              <w:marBottom w:val="0"/>
              <w:divBdr>
                <w:top w:val="none" w:sz="0" w:space="0" w:color="auto"/>
                <w:left w:val="none" w:sz="0" w:space="0" w:color="auto"/>
                <w:bottom w:val="none" w:sz="0" w:space="0" w:color="auto"/>
                <w:right w:val="none" w:sz="0" w:space="0" w:color="auto"/>
              </w:divBdr>
            </w:div>
            <w:div w:id="817068669">
              <w:marLeft w:val="0"/>
              <w:marRight w:val="0"/>
              <w:marTop w:val="0"/>
              <w:marBottom w:val="0"/>
              <w:divBdr>
                <w:top w:val="none" w:sz="0" w:space="0" w:color="auto"/>
                <w:left w:val="none" w:sz="0" w:space="0" w:color="auto"/>
                <w:bottom w:val="none" w:sz="0" w:space="0" w:color="auto"/>
                <w:right w:val="none" w:sz="0" w:space="0" w:color="auto"/>
              </w:divBdr>
            </w:div>
            <w:div w:id="842743340">
              <w:marLeft w:val="0"/>
              <w:marRight w:val="0"/>
              <w:marTop w:val="0"/>
              <w:marBottom w:val="0"/>
              <w:divBdr>
                <w:top w:val="none" w:sz="0" w:space="0" w:color="auto"/>
                <w:left w:val="none" w:sz="0" w:space="0" w:color="auto"/>
                <w:bottom w:val="none" w:sz="0" w:space="0" w:color="auto"/>
                <w:right w:val="none" w:sz="0" w:space="0" w:color="auto"/>
              </w:divBdr>
            </w:div>
            <w:div w:id="847406838">
              <w:marLeft w:val="0"/>
              <w:marRight w:val="0"/>
              <w:marTop w:val="0"/>
              <w:marBottom w:val="0"/>
              <w:divBdr>
                <w:top w:val="none" w:sz="0" w:space="0" w:color="auto"/>
                <w:left w:val="none" w:sz="0" w:space="0" w:color="auto"/>
                <w:bottom w:val="none" w:sz="0" w:space="0" w:color="auto"/>
                <w:right w:val="none" w:sz="0" w:space="0" w:color="auto"/>
              </w:divBdr>
            </w:div>
            <w:div w:id="848447595">
              <w:marLeft w:val="0"/>
              <w:marRight w:val="0"/>
              <w:marTop w:val="0"/>
              <w:marBottom w:val="0"/>
              <w:divBdr>
                <w:top w:val="none" w:sz="0" w:space="0" w:color="auto"/>
                <w:left w:val="none" w:sz="0" w:space="0" w:color="auto"/>
                <w:bottom w:val="none" w:sz="0" w:space="0" w:color="auto"/>
                <w:right w:val="none" w:sz="0" w:space="0" w:color="auto"/>
              </w:divBdr>
            </w:div>
            <w:div w:id="870726723">
              <w:marLeft w:val="0"/>
              <w:marRight w:val="0"/>
              <w:marTop w:val="0"/>
              <w:marBottom w:val="0"/>
              <w:divBdr>
                <w:top w:val="none" w:sz="0" w:space="0" w:color="auto"/>
                <w:left w:val="none" w:sz="0" w:space="0" w:color="auto"/>
                <w:bottom w:val="none" w:sz="0" w:space="0" w:color="auto"/>
                <w:right w:val="none" w:sz="0" w:space="0" w:color="auto"/>
              </w:divBdr>
            </w:div>
            <w:div w:id="873731567">
              <w:marLeft w:val="0"/>
              <w:marRight w:val="0"/>
              <w:marTop w:val="0"/>
              <w:marBottom w:val="0"/>
              <w:divBdr>
                <w:top w:val="none" w:sz="0" w:space="0" w:color="auto"/>
                <w:left w:val="none" w:sz="0" w:space="0" w:color="auto"/>
                <w:bottom w:val="none" w:sz="0" w:space="0" w:color="auto"/>
                <w:right w:val="none" w:sz="0" w:space="0" w:color="auto"/>
              </w:divBdr>
            </w:div>
            <w:div w:id="881214055">
              <w:marLeft w:val="0"/>
              <w:marRight w:val="0"/>
              <w:marTop w:val="0"/>
              <w:marBottom w:val="0"/>
              <w:divBdr>
                <w:top w:val="none" w:sz="0" w:space="0" w:color="auto"/>
                <w:left w:val="none" w:sz="0" w:space="0" w:color="auto"/>
                <w:bottom w:val="none" w:sz="0" w:space="0" w:color="auto"/>
                <w:right w:val="none" w:sz="0" w:space="0" w:color="auto"/>
              </w:divBdr>
            </w:div>
            <w:div w:id="904031729">
              <w:marLeft w:val="0"/>
              <w:marRight w:val="0"/>
              <w:marTop w:val="0"/>
              <w:marBottom w:val="0"/>
              <w:divBdr>
                <w:top w:val="none" w:sz="0" w:space="0" w:color="auto"/>
                <w:left w:val="none" w:sz="0" w:space="0" w:color="auto"/>
                <w:bottom w:val="none" w:sz="0" w:space="0" w:color="auto"/>
                <w:right w:val="none" w:sz="0" w:space="0" w:color="auto"/>
              </w:divBdr>
            </w:div>
            <w:div w:id="905262780">
              <w:marLeft w:val="0"/>
              <w:marRight w:val="0"/>
              <w:marTop w:val="0"/>
              <w:marBottom w:val="0"/>
              <w:divBdr>
                <w:top w:val="none" w:sz="0" w:space="0" w:color="auto"/>
                <w:left w:val="none" w:sz="0" w:space="0" w:color="auto"/>
                <w:bottom w:val="none" w:sz="0" w:space="0" w:color="auto"/>
                <w:right w:val="none" w:sz="0" w:space="0" w:color="auto"/>
              </w:divBdr>
            </w:div>
            <w:div w:id="915019262">
              <w:marLeft w:val="0"/>
              <w:marRight w:val="0"/>
              <w:marTop w:val="0"/>
              <w:marBottom w:val="0"/>
              <w:divBdr>
                <w:top w:val="none" w:sz="0" w:space="0" w:color="auto"/>
                <w:left w:val="none" w:sz="0" w:space="0" w:color="auto"/>
                <w:bottom w:val="none" w:sz="0" w:space="0" w:color="auto"/>
                <w:right w:val="none" w:sz="0" w:space="0" w:color="auto"/>
              </w:divBdr>
            </w:div>
            <w:div w:id="920261364">
              <w:marLeft w:val="0"/>
              <w:marRight w:val="0"/>
              <w:marTop w:val="0"/>
              <w:marBottom w:val="0"/>
              <w:divBdr>
                <w:top w:val="none" w:sz="0" w:space="0" w:color="auto"/>
                <w:left w:val="none" w:sz="0" w:space="0" w:color="auto"/>
                <w:bottom w:val="none" w:sz="0" w:space="0" w:color="auto"/>
                <w:right w:val="none" w:sz="0" w:space="0" w:color="auto"/>
              </w:divBdr>
            </w:div>
            <w:div w:id="922181329">
              <w:marLeft w:val="0"/>
              <w:marRight w:val="0"/>
              <w:marTop w:val="0"/>
              <w:marBottom w:val="0"/>
              <w:divBdr>
                <w:top w:val="none" w:sz="0" w:space="0" w:color="auto"/>
                <w:left w:val="none" w:sz="0" w:space="0" w:color="auto"/>
                <w:bottom w:val="none" w:sz="0" w:space="0" w:color="auto"/>
                <w:right w:val="none" w:sz="0" w:space="0" w:color="auto"/>
              </w:divBdr>
            </w:div>
            <w:div w:id="925118761">
              <w:marLeft w:val="0"/>
              <w:marRight w:val="0"/>
              <w:marTop w:val="0"/>
              <w:marBottom w:val="0"/>
              <w:divBdr>
                <w:top w:val="none" w:sz="0" w:space="0" w:color="auto"/>
                <w:left w:val="none" w:sz="0" w:space="0" w:color="auto"/>
                <w:bottom w:val="none" w:sz="0" w:space="0" w:color="auto"/>
                <w:right w:val="none" w:sz="0" w:space="0" w:color="auto"/>
              </w:divBdr>
            </w:div>
            <w:div w:id="931091500">
              <w:marLeft w:val="0"/>
              <w:marRight w:val="0"/>
              <w:marTop w:val="0"/>
              <w:marBottom w:val="0"/>
              <w:divBdr>
                <w:top w:val="none" w:sz="0" w:space="0" w:color="auto"/>
                <w:left w:val="none" w:sz="0" w:space="0" w:color="auto"/>
                <w:bottom w:val="none" w:sz="0" w:space="0" w:color="auto"/>
                <w:right w:val="none" w:sz="0" w:space="0" w:color="auto"/>
              </w:divBdr>
            </w:div>
            <w:div w:id="939338150">
              <w:marLeft w:val="0"/>
              <w:marRight w:val="0"/>
              <w:marTop w:val="0"/>
              <w:marBottom w:val="0"/>
              <w:divBdr>
                <w:top w:val="none" w:sz="0" w:space="0" w:color="auto"/>
                <w:left w:val="none" w:sz="0" w:space="0" w:color="auto"/>
                <w:bottom w:val="none" w:sz="0" w:space="0" w:color="auto"/>
                <w:right w:val="none" w:sz="0" w:space="0" w:color="auto"/>
              </w:divBdr>
            </w:div>
            <w:div w:id="945189082">
              <w:marLeft w:val="0"/>
              <w:marRight w:val="0"/>
              <w:marTop w:val="0"/>
              <w:marBottom w:val="0"/>
              <w:divBdr>
                <w:top w:val="none" w:sz="0" w:space="0" w:color="auto"/>
                <w:left w:val="none" w:sz="0" w:space="0" w:color="auto"/>
                <w:bottom w:val="none" w:sz="0" w:space="0" w:color="auto"/>
                <w:right w:val="none" w:sz="0" w:space="0" w:color="auto"/>
              </w:divBdr>
            </w:div>
            <w:div w:id="945962894">
              <w:marLeft w:val="0"/>
              <w:marRight w:val="0"/>
              <w:marTop w:val="0"/>
              <w:marBottom w:val="0"/>
              <w:divBdr>
                <w:top w:val="none" w:sz="0" w:space="0" w:color="auto"/>
                <w:left w:val="none" w:sz="0" w:space="0" w:color="auto"/>
                <w:bottom w:val="none" w:sz="0" w:space="0" w:color="auto"/>
                <w:right w:val="none" w:sz="0" w:space="0" w:color="auto"/>
              </w:divBdr>
            </w:div>
            <w:div w:id="966084603">
              <w:marLeft w:val="0"/>
              <w:marRight w:val="0"/>
              <w:marTop w:val="0"/>
              <w:marBottom w:val="0"/>
              <w:divBdr>
                <w:top w:val="none" w:sz="0" w:space="0" w:color="auto"/>
                <w:left w:val="none" w:sz="0" w:space="0" w:color="auto"/>
                <w:bottom w:val="none" w:sz="0" w:space="0" w:color="auto"/>
                <w:right w:val="none" w:sz="0" w:space="0" w:color="auto"/>
              </w:divBdr>
            </w:div>
            <w:div w:id="976033315">
              <w:marLeft w:val="0"/>
              <w:marRight w:val="0"/>
              <w:marTop w:val="0"/>
              <w:marBottom w:val="0"/>
              <w:divBdr>
                <w:top w:val="none" w:sz="0" w:space="0" w:color="auto"/>
                <w:left w:val="none" w:sz="0" w:space="0" w:color="auto"/>
                <w:bottom w:val="none" w:sz="0" w:space="0" w:color="auto"/>
                <w:right w:val="none" w:sz="0" w:space="0" w:color="auto"/>
              </w:divBdr>
            </w:div>
            <w:div w:id="982932665">
              <w:marLeft w:val="0"/>
              <w:marRight w:val="0"/>
              <w:marTop w:val="0"/>
              <w:marBottom w:val="0"/>
              <w:divBdr>
                <w:top w:val="none" w:sz="0" w:space="0" w:color="auto"/>
                <w:left w:val="none" w:sz="0" w:space="0" w:color="auto"/>
                <w:bottom w:val="none" w:sz="0" w:space="0" w:color="auto"/>
                <w:right w:val="none" w:sz="0" w:space="0" w:color="auto"/>
              </w:divBdr>
            </w:div>
            <w:div w:id="985939526">
              <w:marLeft w:val="0"/>
              <w:marRight w:val="0"/>
              <w:marTop w:val="0"/>
              <w:marBottom w:val="0"/>
              <w:divBdr>
                <w:top w:val="none" w:sz="0" w:space="0" w:color="auto"/>
                <w:left w:val="none" w:sz="0" w:space="0" w:color="auto"/>
                <w:bottom w:val="none" w:sz="0" w:space="0" w:color="auto"/>
                <w:right w:val="none" w:sz="0" w:space="0" w:color="auto"/>
              </w:divBdr>
            </w:div>
            <w:div w:id="987512292">
              <w:marLeft w:val="0"/>
              <w:marRight w:val="0"/>
              <w:marTop w:val="0"/>
              <w:marBottom w:val="0"/>
              <w:divBdr>
                <w:top w:val="none" w:sz="0" w:space="0" w:color="auto"/>
                <w:left w:val="none" w:sz="0" w:space="0" w:color="auto"/>
                <w:bottom w:val="none" w:sz="0" w:space="0" w:color="auto"/>
                <w:right w:val="none" w:sz="0" w:space="0" w:color="auto"/>
              </w:divBdr>
            </w:div>
            <w:div w:id="994843297">
              <w:marLeft w:val="0"/>
              <w:marRight w:val="0"/>
              <w:marTop w:val="0"/>
              <w:marBottom w:val="0"/>
              <w:divBdr>
                <w:top w:val="none" w:sz="0" w:space="0" w:color="auto"/>
                <w:left w:val="none" w:sz="0" w:space="0" w:color="auto"/>
                <w:bottom w:val="none" w:sz="0" w:space="0" w:color="auto"/>
                <w:right w:val="none" w:sz="0" w:space="0" w:color="auto"/>
              </w:divBdr>
            </w:div>
            <w:div w:id="996616277">
              <w:marLeft w:val="0"/>
              <w:marRight w:val="0"/>
              <w:marTop w:val="0"/>
              <w:marBottom w:val="0"/>
              <w:divBdr>
                <w:top w:val="none" w:sz="0" w:space="0" w:color="auto"/>
                <w:left w:val="none" w:sz="0" w:space="0" w:color="auto"/>
                <w:bottom w:val="none" w:sz="0" w:space="0" w:color="auto"/>
                <w:right w:val="none" w:sz="0" w:space="0" w:color="auto"/>
              </w:divBdr>
            </w:div>
            <w:div w:id="1000936776">
              <w:marLeft w:val="0"/>
              <w:marRight w:val="0"/>
              <w:marTop w:val="0"/>
              <w:marBottom w:val="0"/>
              <w:divBdr>
                <w:top w:val="none" w:sz="0" w:space="0" w:color="auto"/>
                <w:left w:val="none" w:sz="0" w:space="0" w:color="auto"/>
                <w:bottom w:val="none" w:sz="0" w:space="0" w:color="auto"/>
                <w:right w:val="none" w:sz="0" w:space="0" w:color="auto"/>
              </w:divBdr>
            </w:div>
            <w:div w:id="1014310887">
              <w:marLeft w:val="0"/>
              <w:marRight w:val="0"/>
              <w:marTop w:val="0"/>
              <w:marBottom w:val="0"/>
              <w:divBdr>
                <w:top w:val="none" w:sz="0" w:space="0" w:color="auto"/>
                <w:left w:val="none" w:sz="0" w:space="0" w:color="auto"/>
                <w:bottom w:val="none" w:sz="0" w:space="0" w:color="auto"/>
                <w:right w:val="none" w:sz="0" w:space="0" w:color="auto"/>
              </w:divBdr>
            </w:div>
            <w:div w:id="1016692046">
              <w:marLeft w:val="0"/>
              <w:marRight w:val="0"/>
              <w:marTop w:val="0"/>
              <w:marBottom w:val="0"/>
              <w:divBdr>
                <w:top w:val="none" w:sz="0" w:space="0" w:color="auto"/>
                <w:left w:val="none" w:sz="0" w:space="0" w:color="auto"/>
                <w:bottom w:val="none" w:sz="0" w:space="0" w:color="auto"/>
                <w:right w:val="none" w:sz="0" w:space="0" w:color="auto"/>
              </w:divBdr>
            </w:div>
            <w:div w:id="1018195817">
              <w:marLeft w:val="0"/>
              <w:marRight w:val="0"/>
              <w:marTop w:val="0"/>
              <w:marBottom w:val="0"/>
              <w:divBdr>
                <w:top w:val="none" w:sz="0" w:space="0" w:color="auto"/>
                <w:left w:val="none" w:sz="0" w:space="0" w:color="auto"/>
                <w:bottom w:val="none" w:sz="0" w:space="0" w:color="auto"/>
                <w:right w:val="none" w:sz="0" w:space="0" w:color="auto"/>
              </w:divBdr>
            </w:div>
            <w:div w:id="1022240682">
              <w:marLeft w:val="0"/>
              <w:marRight w:val="0"/>
              <w:marTop w:val="0"/>
              <w:marBottom w:val="0"/>
              <w:divBdr>
                <w:top w:val="none" w:sz="0" w:space="0" w:color="auto"/>
                <w:left w:val="none" w:sz="0" w:space="0" w:color="auto"/>
                <w:bottom w:val="none" w:sz="0" w:space="0" w:color="auto"/>
                <w:right w:val="none" w:sz="0" w:space="0" w:color="auto"/>
              </w:divBdr>
            </w:div>
            <w:div w:id="1029263723">
              <w:marLeft w:val="0"/>
              <w:marRight w:val="0"/>
              <w:marTop w:val="0"/>
              <w:marBottom w:val="0"/>
              <w:divBdr>
                <w:top w:val="none" w:sz="0" w:space="0" w:color="auto"/>
                <w:left w:val="none" w:sz="0" w:space="0" w:color="auto"/>
                <w:bottom w:val="none" w:sz="0" w:space="0" w:color="auto"/>
                <w:right w:val="none" w:sz="0" w:space="0" w:color="auto"/>
              </w:divBdr>
            </w:div>
            <w:div w:id="1043361035">
              <w:marLeft w:val="0"/>
              <w:marRight w:val="0"/>
              <w:marTop w:val="0"/>
              <w:marBottom w:val="0"/>
              <w:divBdr>
                <w:top w:val="none" w:sz="0" w:space="0" w:color="auto"/>
                <w:left w:val="none" w:sz="0" w:space="0" w:color="auto"/>
                <w:bottom w:val="none" w:sz="0" w:space="0" w:color="auto"/>
                <w:right w:val="none" w:sz="0" w:space="0" w:color="auto"/>
              </w:divBdr>
            </w:div>
            <w:div w:id="1044061958">
              <w:marLeft w:val="0"/>
              <w:marRight w:val="0"/>
              <w:marTop w:val="0"/>
              <w:marBottom w:val="0"/>
              <w:divBdr>
                <w:top w:val="none" w:sz="0" w:space="0" w:color="auto"/>
                <w:left w:val="none" w:sz="0" w:space="0" w:color="auto"/>
                <w:bottom w:val="none" w:sz="0" w:space="0" w:color="auto"/>
                <w:right w:val="none" w:sz="0" w:space="0" w:color="auto"/>
              </w:divBdr>
            </w:div>
            <w:div w:id="1045522960">
              <w:marLeft w:val="0"/>
              <w:marRight w:val="0"/>
              <w:marTop w:val="0"/>
              <w:marBottom w:val="0"/>
              <w:divBdr>
                <w:top w:val="none" w:sz="0" w:space="0" w:color="auto"/>
                <w:left w:val="none" w:sz="0" w:space="0" w:color="auto"/>
                <w:bottom w:val="none" w:sz="0" w:space="0" w:color="auto"/>
                <w:right w:val="none" w:sz="0" w:space="0" w:color="auto"/>
              </w:divBdr>
            </w:div>
            <w:div w:id="1072581490">
              <w:marLeft w:val="0"/>
              <w:marRight w:val="0"/>
              <w:marTop w:val="0"/>
              <w:marBottom w:val="0"/>
              <w:divBdr>
                <w:top w:val="none" w:sz="0" w:space="0" w:color="auto"/>
                <w:left w:val="none" w:sz="0" w:space="0" w:color="auto"/>
                <w:bottom w:val="none" w:sz="0" w:space="0" w:color="auto"/>
                <w:right w:val="none" w:sz="0" w:space="0" w:color="auto"/>
              </w:divBdr>
            </w:div>
            <w:div w:id="1072895443">
              <w:marLeft w:val="0"/>
              <w:marRight w:val="0"/>
              <w:marTop w:val="0"/>
              <w:marBottom w:val="0"/>
              <w:divBdr>
                <w:top w:val="none" w:sz="0" w:space="0" w:color="auto"/>
                <w:left w:val="none" w:sz="0" w:space="0" w:color="auto"/>
                <w:bottom w:val="none" w:sz="0" w:space="0" w:color="auto"/>
                <w:right w:val="none" w:sz="0" w:space="0" w:color="auto"/>
              </w:divBdr>
            </w:div>
            <w:div w:id="1091705199">
              <w:marLeft w:val="0"/>
              <w:marRight w:val="0"/>
              <w:marTop w:val="0"/>
              <w:marBottom w:val="0"/>
              <w:divBdr>
                <w:top w:val="none" w:sz="0" w:space="0" w:color="auto"/>
                <w:left w:val="none" w:sz="0" w:space="0" w:color="auto"/>
                <w:bottom w:val="none" w:sz="0" w:space="0" w:color="auto"/>
                <w:right w:val="none" w:sz="0" w:space="0" w:color="auto"/>
              </w:divBdr>
            </w:div>
            <w:div w:id="1100564855">
              <w:marLeft w:val="0"/>
              <w:marRight w:val="0"/>
              <w:marTop w:val="0"/>
              <w:marBottom w:val="0"/>
              <w:divBdr>
                <w:top w:val="none" w:sz="0" w:space="0" w:color="auto"/>
                <w:left w:val="none" w:sz="0" w:space="0" w:color="auto"/>
                <w:bottom w:val="none" w:sz="0" w:space="0" w:color="auto"/>
                <w:right w:val="none" w:sz="0" w:space="0" w:color="auto"/>
              </w:divBdr>
            </w:div>
            <w:div w:id="1102452173">
              <w:marLeft w:val="0"/>
              <w:marRight w:val="0"/>
              <w:marTop w:val="0"/>
              <w:marBottom w:val="0"/>
              <w:divBdr>
                <w:top w:val="none" w:sz="0" w:space="0" w:color="auto"/>
                <w:left w:val="none" w:sz="0" w:space="0" w:color="auto"/>
                <w:bottom w:val="none" w:sz="0" w:space="0" w:color="auto"/>
                <w:right w:val="none" w:sz="0" w:space="0" w:color="auto"/>
              </w:divBdr>
            </w:div>
            <w:div w:id="1117022790">
              <w:marLeft w:val="0"/>
              <w:marRight w:val="0"/>
              <w:marTop w:val="0"/>
              <w:marBottom w:val="0"/>
              <w:divBdr>
                <w:top w:val="none" w:sz="0" w:space="0" w:color="auto"/>
                <w:left w:val="none" w:sz="0" w:space="0" w:color="auto"/>
                <w:bottom w:val="none" w:sz="0" w:space="0" w:color="auto"/>
                <w:right w:val="none" w:sz="0" w:space="0" w:color="auto"/>
              </w:divBdr>
            </w:div>
            <w:div w:id="1123646330">
              <w:marLeft w:val="0"/>
              <w:marRight w:val="0"/>
              <w:marTop w:val="0"/>
              <w:marBottom w:val="0"/>
              <w:divBdr>
                <w:top w:val="none" w:sz="0" w:space="0" w:color="auto"/>
                <w:left w:val="none" w:sz="0" w:space="0" w:color="auto"/>
                <w:bottom w:val="none" w:sz="0" w:space="0" w:color="auto"/>
                <w:right w:val="none" w:sz="0" w:space="0" w:color="auto"/>
              </w:divBdr>
            </w:div>
            <w:div w:id="1135172045">
              <w:marLeft w:val="0"/>
              <w:marRight w:val="0"/>
              <w:marTop w:val="0"/>
              <w:marBottom w:val="0"/>
              <w:divBdr>
                <w:top w:val="none" w:sz="0" w:space="0" w:color="auto"/>
                <w:left w:val="none" w:sz="0" w:space="0" w:color="auto"/>
                <w:bottom w:val="none" w:sz="0" w:space="0" w:color="auto"/>
                <w:right w:val="none" w:sz="0" w:space="0" w:color="auto"/>
              </w:divBdr>
            </w:div>
            <w:div w:id="1151872820">
              <w:marLeft w:val="0"/>
              <w:marRight w:val="0"/>
              <w:marTop w:val="0"/>
              <w:marBottom w:val="0"/>
              <w:divBdr>
                <w:top w:val="none" w:sz="0" w:space="0" w:color="auto"/>
                <w:left w:val="none" w:sz="0" w:space="0" w:color="auto"/>
                <w:bottom w:val="none" w:sz="0" w:space="0" w:color="auto"/>
                <w:right w:val="none" w:sz="0" w:space="0" w:color="auto"/>
              </w:divBdr>
            </w:div>
            <w:div w:id="1157302218">
              <w:marLeft w:val="0"/>
              <w:marRight w:val="0"/>
              <w:marTop w:val="0"/>
              <w:marBottom w:val="0"/>
              <w:divBdr>
                <w:top w:val="none" w:sz="0" w:space="0" w:color="auto"/>
                <w:left w:val="none" w:sz="0" w:space="0" w:color="auto"/>
                <w:bottom w:val="none" w:sz="0" w:space="0" w:color="auto"/>
                <w:right w:val="none" w:sz="0" w:space="0" w:color="auto"/>
              </w:divBdr>
            </w:div>
            <w:div w:id="1161778835">
              <w:marLeft w:val="0"/>
              <w:marRight w:val="0"/>
              <w:marTop w:val="0"/>
              <w:marBottom w:val="0"/>
              <w:divBdr>
                <w:top w:val="none" w:sz="0" w:space="0" w:color="auto"/>
                <w:left w:val="none" w:sz="0" w:space="0" w:color="auto"/>
                <w:bottom w:val="none" w:sz="0" w:space="0" w:color="auto"/>
                <w:right w:val="none" w:sz="0" w:space="0" w:color="auto"/>
              </w:divBdr>
            </w:div>
            <w:div w:id="1169173288">
              <w:marLeft w:val="0"/>
              <w:marRight w:val="0"/>
              <w:marTop w:val="0"/>
              <w:marBottom w:val="0"/>
              <w:divBdr>
                <w:top w:val="none" w:sz="0" w:space="0" w:color="auto"/>
                <w:left w:val="none" w:sz="0" w:space="0" w:color="auto"/>
                <w:bottom w:val="none" w:sz="0" w:space="0" w:color="auto"/>
                <w:right w:val="none" w:sz="0" w:space="0" w:color="auto"/>
              </w:divBdr>
            </w:div>
            <w:div w:id="1173882512">
              <w:marLeft w:val="0"/>
              <w:marRight w:val="0"/>
              <w:marTop w:val="0"/>
              <w:marBottom w:val="0"/>
              <w:divBdr>
                <w:top w:val="none" w:sz="0" w:space="0" w:color="auto"/>
                <w:left w:val="none" w:sz="0" w:space="0" w:color="auto"/>
                <w:bottom w:val="none" w:sz="0" w:space="0" w:color="auto"/>
                <w:right w:val="none" w:sz="0" w:space="0" w:color="auto"/>
              </w:divBdr>
            </w:div>
            <w:div w:id="1178353500">
              <w:marLeft w:val="0"/>
              <w:marRight w:val="0"/>
              <w:marTop w:val="0"/>
              <w:marBottom w:val="0"/>
              <w:divBdr>
                <w:top w:val="none" w:sz="0" w:space="0" w:color="auto"/>
                <w:left w:val="none" w:sz="0" w:space="0" w:color="auto"/>
                <w:bottom w:val="none" w:sz="0" w:space="0" w:color="auto"/>
                <w:right w:val="none" w:sz="0" w:space="0" w:color="auto"/>
              </w:divBdr>
            </w:div>
            <w:div w:id="1187450214">
              <w:marLeft w:val="0"/>
              <w:marRight w:val="0"/>
              <w:marTop w:val="0"/>
              <w:marBottom w:val="0"/>
              <w:divBdr>
                <w:top w:val="none" w:sz="0" w:space="0" w:color="auto"/>
                <w:left w:val="none" w:sz="0" w:space="0" w:color="auto"/>
                <w:bottom w:val="none" w:sz="0" w:space="0" w:color="auto"/>
                <w:right w:val="none" w:sz="0" w:space="0" w:color="auto"/>
              </w:divBdr>
            </w:div>
            <w:div w:id="1189292538">
              <w:marLeft w:val="0"/>
              <w:marRight w:val="0"/>
              <w:marTop w:val="0"/>
              <w:marBottom w:val="0"/>
              <w:divBdr>
                <w:top w:val="none" w:sz="0" w:space="0" w:color="auto"/>
                <w:left w:val="none" w:sz="0" w:space="0" w:color="auto"/>
                <w:bottom w:val="none" w:sz="0" w:space="0" w:color="auto"/>
                <w:right w:val="none" w:sz="0" w:space="0" w:color="auto"/>
              </w:divBdr>
            </w:div>
            <w:div w:id="1192886631">
              <w:marLeft w:val="0"/>
              <w:marRight w:val="0"/>
              <w:marTop w:val="0"/>
              <w:marBottom w:val="0"/>
              <w:divBdr>
                <w:top w:val="none" w:sz="0" w:space="0" w:color="auto"/>
                <w:left w:val="none" w:sz="0" w:space="0" w:color="auto"/>
                <w:bottom w:val="none" w:sz="0" w:space="0" w:color="auto"/>
                <w:right w:val="none" w:sz="0" w:space="0" w:color="auto"/>
              </w:divBdr>
            </w:div>
            <w:div w:id="1194927634">
              <w:marLeft w:val="0"/>
              <w:marRight w:val="0"/>
              <w:marTop w:val="0"/>
              <w:marBottom w:val="0"/>
              <w:divBdr>
                <w:top w:val="none" w:sz="0" w:space="0" w:color="auto"/>
                <w:left w:val="none" w:sz="0" w:space="0" w:color="auto"/>
                <w:bottom w:val="none" w:sz="0" w:space="0" w:color="auto"/>
                <w:right w:val="none" w:sz="0" w:space="0" w:color="auto"/>
              </w:divBdr>
            </w:div>
            <w:div w:id="1195457472">
              <w:marLeft w:val="0"/>
              <w:marRight w:val="0"/>
              <w:marTop w:val="0"/>
              <w:marBottom w:val="0"/>
              <w:divBdr>
                <w:top w:val="none" w:sz="0" w:space="0" w:color="auto"/>
                <w:left w:val="none" w:sz="0" w:space="0" w:color="auto"/>
                <w:bottom w:val="none" w:sz="0" w:space="0" w:color="auto"/>
                <w:right w:val="none" w:sz="0" w:space="0" w:color="auto"/>
              </w:divBdr>
            </w:div>
            <w:div w:id="1209564231">
              <w:marLeft w:val="0"/>
              <w:marRight w:val="0"/>
              <w:marTop w:val="0"/>
              <w:marBottom w:val="0"/>
              <w:divBdr>
                <w:top w:val="none" w:sz="0" w:space="0" w:color="auto"/>
                <w:left w:val="none" w:sz="0" w:space="0" w:color="auto"/>
                <w:bottom w:val="none" w:sz="0" w:space="0" w:color="auto"/>
                <w:right w:val="none" w:sz="0" w:space="0" w:color="auto"/>
              </w:divBdr>
            </w:div>
            <w:div w:id="1223828814">
              <w:marLeft w:val="0"/>
              <w:marRight w:val="0"/>
              <w:marTop w:val="0"/>
              <w:marBottom w:val="0"/>
              <w:divBdr>
                <w:top w:val="none" w:sz="0" w:space="0" w:color="auto"/>
                <w:left w:val="none" w:sz="0" w:space="0" w:color="auto"/>
                <w:bottom w:val="none" w:sz="0" w:space="0" w:color="auto"/>
                <w:right w:val="none" w:sz="0" w:space="0" w:color="auto"/>
              </w:divBdr>
            </w:div>
            <w:div w:id="1224483599">
              <w:marLeft w:val="0"/>
              <w:marRight w:val="0"/>
              <w:marTop w:val="0"/>
              <w:marBottom w:val="0"/>
              <w:divBdr>
                <w:top w:val="none" w:sz="0" w:space="0" w:color="auto"/>
                <w:left w:val="none" w:sz="0" w:space="0" w:color="auto"/>
                <w:bottom w:val="none" w:sz="0" w:space="0" w:color="auto"/>
                <w:right w:val="none" w:sz="0" w:space="0" w:color="auto"/>
              </w:divBdr>
            </w:div>
            <w:div w:id="1228301969">
              <w:marLeft w:val="0"/>
              <w:marRight w:val="0"/>
              <w:marTop w:val="0"/>
              <w:marBottom w:val="0"/>
              <w:divBdr>
                <w:top w:val="none" w:sz="0" w:space="0" w:color="auto"/>
                <w:left w:val="none" w:sz="0" w:space="0" w:color="auto"/>
                <w:bottom w:val="none" w:sz="0" w:space="0" w:color="auto"/>
                <w:right w:val="none" w:sz="0" w:space="0" w:color="auto"/>
              </w:divBdr>
            </w:div>
            <w:div w:id="1232080920">
              <w:marLeft w:val="0"/>
              <w:marRight w:val="0"/>
              <w:marTop w:val="0"/>
              <w:marBottom w:val="0"/>
              <w:divBdr>
                <w:top w:val="none" w:sz="0" w:space="0" w:color="auto"/>
                <w:left w:val="none" w:sz="0" w:space="0" w:color="auto"/>
                <w:bottom w:val="none" w:sz="0" w:space="0" w:color="auto"/>
                <w:right w:val="none" w:sz="0" w:space="0" w:color="auto"/>
              </w:divBdr>
            </w:div>
            <w:div w:id="1242445043">
              <w:marLeft w:val="0"/>
              <w:marRight w:val="0"/>
              <w:marTop w:val="0"/>
              <w:marBottom w:val="0"/>
              <w:divBdr>
                <w:top w:val="none" w:sz="0" w:space="0" w:color="auto"/>
                <w:left w:val="none" w:sz="0" w:space="0" w:color="auto"/>
                <w:bottom w:val="none" w:sz="0" w:space="0" w:color="auto"/>
                <w:right w:val="none" w:sz="0" w:space="0" w:color="auto"/>
              </w:divBdr>
            </w:div>
            <w:div w:id="1249926947">
              <w:marLeft w:val="0"/>
              <w:marRight w:val="0"/>
              <w:marTop w:val="0"/>
              <w:marBottom w:val="0"/>
              <w:divBdr>
                <w:top w:val="none" w:sz="0" w:space="0" w:color="auto"/>
                <w:left w:val="none" w:sz="0" w:space="0" w:color="auto"/>
                <w:bottom w:val="none" w:sz="0" w:space="0" w:color="auto"/>
                <w:right w:val="none" w:sz="0" w:space="0" w:color="auto"/>
              </w:divBdr>
            </w:div>
            <w:div w:id="1261255084">
              <w:marLeft w:val="0"/>
              <w:marRight w:val="0"/>
              <w:marTop w:val="0"/>
              <w:marBottom w:val="0"/>
              <w:divBdr>
                <w:top w:val="none" w:sz="0" w:space="0" w:color="auto"/>
                <w:left w:val="none" w:sz="0" w:space="0" w:color="auto"/>
                <w:bottom w:val="none" w:sz="0" w:space="0" w:color="auto"/>
                <w:right w:val="none" w:sz="0" w:space="0" w:color="auto"/>
              </w:divBdr>
            </w:div>
            <w:div w:id="1265502856">
              <w:marLeft w:val="0"/>
              <w:marRight w:val="0"/>
              <w:marTop w:val="0"/>
              <w:marBottom w:val="0"/>
              <w:divBdr>
                <w:top w:val="none" w:sz="0" w:space="0" w:color="auto"/>
                <w:left w:val="none" w:sz="0" w:space="0" w:color="auto"/>
                <w:bottom w:val="none" w:sz="0" w:space="0" w:color="auto"/>
                <w:right w:val="none" w:sz="0" w:space="0" w:color="auto"/>
              </w:divBdr>
            </w:div>
            <w:div w:id="1269696507">
              <w:marLeft w:val="0"/>
              <w:marRight w:val="0"/>
              <w:marTop w:val="0"/>
              <w:marBottom w:val="0"/>
              <w:divBdr>
                <w:top w:val="none" w:sz="0" w:space="0" w:color="auto"/>
                <w:left w:val="none" w:sz="0" w:space="0" w:color="auto"/>
                <w:bottom w:val="none" w:sz="0" w:space="0" w:color="auto"/>
                <w:right w:val="none" w:sz="0" w:space="0" w:color="auto"/>
              </w:divBdr>
            </w:div>
            <w:div w:id="1277444545">
              <w:marLeft w:val="0"/>
              <w:marRight w:val="0"/>
              <w:marTop w:val="0"/>
              <w:marBottom w:val="0"/>
              <w:divBdr>
                <w:top w:val="none" w:sz="0" w:space="0" w:color="auto"/>
                <w:left w:val="none" w:sz="0" w:space="0" w:color="auto"/>
                <w:bottom w:val="none" w:sz="0" w:space="0" w:color="auto"/>
                <w:right w:val="none" w:sz="0" w:space="0" w:color="auto"/>
              </w:divBdr>
            </w:div>
            <w:div w:id="1277713138">
              <w:marLeft w:val="0"/>
              <w:marRight w:val="0"/>
              <w:marTop w:val="0"/>
              <w:marBottom w:val="0"/>
              <w:divBdr>
                <w:top w:val="none" w:sz="0" w:space="0" w:color="auto"/>
                <w:left w:val="none" w:sz="0" w:space="0" w:color="auto"/>
                <w:bottom w:val="none" w:sz="0" w:space="0" w:color="auto"/>
                <w:right w:val="none" w:sz="0" w:space="0" w:color="auto"/>
              </w:divBdr>
            </w:div>
            <w:div w:id="1280795806">
              <w:marLeft w:val="0"/>
              <w:marRight w:val="0"/>
              <w:marTop w:val="0"/>
              <w:marBottom w:val="0"/>
              <w:divBdr>
                <w:top w:val="none" w:sz="0" w:space="0" w:color="auto"/>
                <w:left w:val="none" w:sz="0" w:space="0" w:color="auto"/>
                <w:bottom w:val="none" w:sz="0" w:space="0" w:color="auto"/>
                <w:right w:val="none" w:sz="0" w:space="0" w:color="auto"/>
              </w:divBdr>
            </w:div>
            <w:div w:id="1300304007">
              <w:marLeft w:val="0"/>
              <w:marRight w:val="0"/>
              <w:marTop w:val="0"/>
              <w:marBottom w:val="0"/>
              <w:divBdr>
                <w:top w:val="none" w:sz="0" w:space="0" w:color="auto"/>
                <w:left w:val="none" w:sz="0" w:space="0" w:color="auto"/>
                <w:bottom w:val="none" w:sz="0" w:space="0" w:color="auto"/>
                <w:right w:val="none" w:sz="0" w:space="0" w:color="auto"/>
              </w:divBdr>
            </w:div>
            <w:div w:id="1317799121">
              <w:marLeft w:val="0"/>
              <w:marRight w:val="0"/>
              <w:marTop w:val="0"/>
              <w:marBottom w:val="0"/>
              <w:divBdr>
                <w:top w:val="none" w:sz="0" w:space="0" w:color="auto"/>
                <w:left w:val="none" w:sz="0" w:space="0" w:color="auto"/>
                <w:bottom w:val="none" w:sz="0" w:space="0" w:color="auto"/>
                <w:right w:val="none" w:sz="0" w:space="0" w:color="auto"/>
              </w:divBdr>
            </w:div>
            <w:div w:id="1322082962">
              <w:marLeft w:val="0"/>
              <w:marRight w:val="0"/>
              <w:marTop w:val="0"/>
              <w:marBottom w:val="0"/>
              <w:divBdr>
                <w:top w:val="none" w:sz="0" w:space="0" w:color="auto"/>
                <w:left w:val="none" w:sz="0" w:space="0" w:color="auto"/>
                <w:bottom w:val="none" w:sz="0" w:space="0" w:color="auto"/>
                <w:right w:val="none" w:sz="0" w:space="0" w:color="auto"/>
              </w:divBdr>
            </w:div>
            <w:div w:id="1328285197">
              <w:marLeft w:val="0"/>
              <w:marRight w:val="0"/>
              <w:marTop w:val="0"/>
              <w:marBottom w:val="0"/>
              <w:divBdr>
                <w:top w:val="none" w:sz="0" w:space="0" w:color="auto"/>
                <w:left w:val="none" w:sz="0" w:space="0" w:color="auto"/>
                <w:bottom w:val="none" w:sz="0" w:space="0" w:color="auto"/>
                <w:right w:val="none" w:sz="0" w:space="0" w:color="auto"/>
              </w:divBdr>
            </w:div>
            <w:div w:id="1339044353">
              <w:marLeft w:val="0"/>
              <w:marRight w:val="0"/>
              <w:marTop w:val="0"/>
              <w:marBottom w:val="0"/>
              <w:divBdr>
                <w:top w:val="none" w:sz="0" w:space="0" w:color="auto"/>
                <w:left w:val="none" w:sz="0" w:space="0" w:color="auto"/>
                <w:bottom w:val="none" w:sz="0" w:space="0" w:color="auto"/>
                <w:right w:val="none" w:sz="0" w:space="0" w:color="auto"/>
              </w:divBdr>
            </w:div>
            <w:div w:id="1363941651">
              <w:marLeft w:val="0"/>
              <w:marRight w:val="0"/>
              <w:marTop w:val="0"/>
              <w:marBottom w:val="0"/>
              <w:divBdr>
                <w:top w:val="none" w:sz="0" w:space="0" w:color="auto"/>
                <w:left w:val="none" w:sz="0" w:space="0" w:color="auto"/>
                <w:bottom w:val="none" w:sz="0" w:space="0" w:color="auto"/>
                <w:right w:val="none" w:sz="0" w:space="0" w:color="auto"/>
              </w:divBdr>
            </w:div>
            <w:div w:id="1364864946">
              <w:marLeft w:val="0"/>
              <w:marRight w:val="0"/>
              <w:marTop w:val="0"/>
              <w:marBottom w:val="0"/>
              <w:divBdr>
                <w:top w:val="none" w:sz="0" w:space="0" w:color="auto"/>
                <w:left w:val="none" w:sz="0" w:space="0" w:color="auto"/>
                <w:bottom w:val="none" w:sz="0" w:space="0" w:color="auto"/>
                <w:right w:val="none" w:sz="0" w:space="0" w:color="auto"/>
              </w:divBdr>
            </w:div>
            <w:div w:id="1385592930">
              <w:marLeft w:val="0"/>
              <w:marRight w:val="0"/>
              <w:marTop w:val="0"/>
              <w:marBottom w:val="0"/>
              <w:divBdr>
                <w:top w:val="none" w:sz="0" w:space="0" w:color="auto"/>
                <w:left w:val="none" w:sz="0" w:space="0" w:color="auto"/>
                <w:bottom w:val="none" w:sz="0" w:space="0" w:color="auto"/>
                <w:right w:val="none" w:sz="0" w:space="0" w:color="auto"/>
              </w:divBdr>
            </w:div>
            <w:div w:id="1389306962">
              <w:marLeft w:val="0"/>
              <w:marRight w:val="0"/>
              <w:marTop w:val="0"/>
              <w:marBottom w:val="0"/>
              <w:divBdr>
                <w:top w:val="none" w:sz="0" w:space="0" w:color="auto"/>
                <w:left w:val="none" w:sz="0" w:space="0" w:color="auto"/>
                <w:bottom w:val="none" w:sz="0" w:space="0" w:color="auto"/>
                <w:right w:val="none" w:sz="0" w:space="0" w:color="auto"/>
              </w:divBdr>
            </w:div>
            <w:div w:id="1399092222">
              <w:marLeft w:val="0"/>
              <w:marRight w:val="0"/>
              <w:marTop w:val="0"/>
              <w:marBottom w:val="0"/>
              <w:divBdr>
                <w:top w:val="none" w:sz="0" w:space="0" w:color="auto"/>
                <w:left w:val="none" w:sz="0" w:space="0" w:color="auto"/>
                <w:bottom w:val="none" w:sz="0" w:space="0" w:color="auto"/>
                <w:right w:val="none" w:sz="0" w:space="0" w:color="auto"/>
              </w:divBdr>
            </w:div>
            <w:div w:id="1411653124">
              <w:marLeft w:val="0"/>
              <w:marRight w:val="0"/>
              <w:marTop w:val="0"/>
              <w:marBottom w:val="0"/>
              <w:divBdr>
                <w:top w:val="none" w:sz="0" w:space="0" w:color="auto"/>
                <w:left w:val="none" w:sz="0" w:space="0" w:color="auto"/>
                <w:bottom w:val="none" w:sz="0" w:space="0" w:color="auto"/>
                <w:right w:val="none" w:sz="0" w:space="0" w:color="auto"/>
              </w:divBdr>
            </w:div>
            <w:div w:id="1416053409">
              <w:marLeft w:val="0"/>
              <w:marRight w:val="0"/>
              <w:marTop w:val="0"/>
              <w:marBottom w:val="0"/>
              <w:divBdr>
                <w:top w:val="none" w:sz="0" w:space="0" w:color="auto"/>
                <w:left w:val="none" w:sz="0" w:space="0" w:color="auto"/>
                <w:bottom w:val="none" w:sz="0" w:space="0" w:color="auto"/>
                <w:right w:val="none" w:sz="0" w:space="0" w:color="auto"/>
              </w:divBdr>
            </w:div>
            <w:div w:id="1428890070">
              <w:marLeft w:val="0"/>
              <w:marRight w:val="0"/>
              <w:marTop w:val="0"/>
              <w:marBottom w:val="0"/>
              <w:divBdr>
                <w:top w:val="none" w:sz="0" w:space="0" w:color="auto"/>
                <w:left w:val="none" w:sz="0" w:space="0" w:color="auto"/>
                <w:bottom w:val="none" w:sz="0" w:space="0" w:color="auto"/>
                <w:right w:val="none" w:sz="0" w:space="0" w:color="auto"/>
              </w:divBdr>
            </w:div>
            <w:div w:id="1434785747">
              <w:marLeft w:val="0"/>
              <w:marRight w:val="0"/>
              <w:marTop w:val="0"/>
              <w:marBottom w:val="0"/>
              <w:divBdr>
                <w:top w:val="none" w:sz="0" w:space="0" w:color="auto"/>
                <w:left w:val="none" w:sz="0" w:space="0" w:color="auto"/>
                <w:bottom w:val="none" w:sz="0" w:space="0" w:color="auto"/>
                <w:right w:val="none" w:sz="0" w:space="0" w:color="auto"/>
              </w:divBdr>
            </w:div>
            <w:div w:id="1485780664">
              <w:marLeft w:val="0"/>
              <w:marRight w:val="0"/>
              <w:marTop w:val="0"/>
              <w:marBottom w:val="0"/>
              <w:divBdr>
                <w:top w:val="none" w:sz="0" w:space="0" w:color="auto"/>
                <w:left w:val="none" w:sz="0" w:space="0" w:color="auto"/>
                <w:bottom w:val="none" w:sz="0" w:space="0" w:color="auto"/>
                <w:right w:val="none" w:sz="0" w:space="0" w:color="auto"/>
              </w:divBdr>
            </w:div>
            <w:div w:id="1488551340">
              <w:marLeft w:val="0"/>
              <w:marRight w:val="0"/>
              <w:marTop w:val="0"/>
              <w:marBottom w:val="0"/>
              <w:divBdr>
                <w:top w:val="none" w:sz="0" w:space="0" w:color="auto"/>
                <w:left w:val="none" w:sz="0" w:space="0" w:color="auto"/>
                <w:bottom w:val="none" w:sz="0" w:space="0" w:color="auto"/>
                <w:right w:val="none" w:sz="0" w:space="0" w:color="auto"/>
              </w:divBdr>
            </w:div>
            <w:div w:id="1497769360">
              <w:marLeft w:val="0"/>
              <w:marRight w:val="0"/>
              <w:marTop w:val="0"/>
              <w:marBottom w:val="0"/>
              <w:divBdr>
                <w:top w:val="none" w:sz="0" w:space="0" w:color="auto"/>
                <w:left w:val="none" w:sz="0" w:space="0" w:color="auto"/>
                <w:bottom w:val="none" w:sz="0" w:space="0" w:color="auto"/>
                <w:right w:val="none" w:sz="0" w:space="0" w:color="auto"/>
              </w:divBdr>
            </w:div>
            <w:div w:id="1500998052">
              <w:marLeft w:val="0"/>
              <w:marRight w:val="0"/>
              <w:marTop w:val="0"/>
              <w:marBottom w:val="0"/>
              <w:divBdr>
                <w:top w:val="none" w:sz="0" w:space="0" w:color="auto"/>
                <w:left w:val="none" w:sz="0" w:space="0" w:color="auto"/>
                <w:bottom w:val="none" w:sz="0" w:space="0" w:color="auto"/>
                <w:right w:val="none" w:sz="0" w:space="0" w:color="auto"/>
              </w:divBdr>
            </w:div>
            <w:div w:id="1507936070">
              <w:marLeft w:val="0"/>
              <w:marRight w:val="0"/>
              <w:marTop w:val="0"/>
              <w:marBottom w:val="0"/>
              <w:divBdr>
                <w:top w:val="none" w:sz="0" w:space="0" w:color="auto"/>
                <w:left w:val="none" w:sz="0" w:space="0" w:color="auto"/>
                <w:bottom w:val="none" w:sz="0" w:space="0" w:color="auto"/>
                <w:right w:val="none" w:sz="0" w:space="0" w:color="auto"/>
              </w:divBdr>
            </w:div>
            <w:div w:id="1510825009">
              <w:marLeft w:val="0"/>
              <w:marRight w:val="0"/>
              <w:marTop w:val="0"/>
              <w:marBottom w:val="0"/>
              <w:divBdr>
                <w:top w:val="none" w:sz="0" w:space="0" w:color="auto"/>
                <w:left w:val="none" w:sz="0" w:space="0" w:color="auto"/>
                <w:bottom w:val="none" w:sz="0" w:space="0" w:color="auto"/>
                <w:right w:val="none" w:sz="0" w:space="0" w:color="auto"/>
              </w:divBdr>
            </w:div>
            <w:div w:id="1511484983">
              <w:marLeft w:val="0"/>
              <w:marRight w:val="0"/>
              <w:marTop w:val="0"/>
              <w:marBottom w:val="0"/>
              <w:divBdr>
                <w:top w:val="none" w:sz="0" w:space="0" w:color="auto"/>
                <w:left w:val="none" w:sz="0" w:space="0" w:color="auto"/>
                <w:bottom w:val="none" w:sz="0" w:space="0" w:color="auto"/>
                <w:right w:val="none" w:sz="0" w:space="0" w:color="auto"/>
              </w:divBdr>
            </w:div>
            <w:div w:id="1515801348">
              <w:marLeft w:val="0"/>
              <w:marRight w:val="0"/>
              <w:marTop w:val="0"/>
              <w:marBottom w:val="0"/>
              <w:divBdr>
                <w:top w:val="none" w:sz="0" w:space="0" w:color="auto"/>
                <w:left w:val="none" w:sz="0" w:space="0" w:color="auto"/>
                <w:bottom w:val="none" w:sz="0" w:space="0" w:color="auto"/>
                <w:right w:val="none" w:sz="0" w:space="0" w:color="auto"/>
              </w:divBdr>
            </w:div>
            <w:div w:id="1530527818">
              <w:marLeft w:val="0"/>
              <w:marRight w:val="0"/>
              <w:marTop w:val="0"/>
              <w:marBottom w:val="0"/>
              <w:divBdr>
                <w:top w:val="none" w:sz="0" w:space="0" w:color="auto"/>
                <w:left w:val="none" w:sz="0" w:space="0" w:color="auto"/>
                <w:bottom w:val="none" w:sz="0" w:space="0" w:color="auto"/>
                <w:right w:val="none" w:sz="0" w:space="0" w:color="auto"/>
              </w:divBdr>
            </w:div>
            <w:div w:id="1530988349">
              <w:marLeft w:val="0"/>
              <w:marRight w:val="0"/>
              <w:marTop w:val="0"/>
              <w:marBottom w:val="0"/>
              <w:divBdr>
                <w:top w:val="none" w:sz="0" w:space="0" w:color="auto"/>
                <w:left w:val="none" w:sz="0" w:space="0" w:color="auto"/>
                <w:bottom w:val="none" w:sz="0" w:space="0" w:color="auto"/>
                <w:right w:val="none" w:sz="0" w:space="0" w:color="auto"/>
              </w:divBdr>
            </w:div>
            <w:div w:id="1539854003">
              <w:marLeft w:val="0"/>
              <w:marRight w:val="0"/>
              <w:marTop w:val="0"/>
              <w:marBottom w:val="0"/>
              <w:divBdr>
                <w:top w:val="none" w:sz="0" w:space="0" w:color="auto"/>
                <w:left w:val="none" w:sz="0" w:space="0" w:color="auto"/>
                <w:bottom w:val="none" w:sz="0" w:space="0" w:color="auto"/>
                <w:right w:val="none" w:sz="0" w:space="0" w:color="auto"/>
              </w:divBdr>
            </w:div>
            <w:div w:id="1540895944">
              <w:marLeft w:val="0"/>
              <w:marRight w:val="0"/>
              <w:marTop w:val="0"/>
              <w:marBottom w:val="0"/>
              <w:divBdr>
                <w:top w:val="none" w:sz="0" w:space="0" w:color="auto"/>
                <w:left w:val="none" w:sz="0" w:space="0" w:color="auto"/>
                <w:bottom w:val="none" w:sz="0" w:space="0" w:color="auto"/>
                <w:right w:val="none" w:sz="0" w:space="0" w:color="auto"/>
              </w:divBdr>
            </w:div>
            <w:div w:id="1545629366">
              <w:marLeft w:val="0"/>
              <w:marRight w:val="0"/>
              <w:marTop w:val="0"/>
              <w:marBottom w:val="0"/>
              <w:divBdr>
                <w:top w:val="none" w:sz="0" w:space="0" w:color="auto"/>
                <w:left w:val="none" w:sz="0" w:space="0" w:color="auto"/>
                <w:bottom w:val="none" w:sz="0" w:space="0" w:color="auto"/>
                <w:right w:val="none" w:sz="0" w:space="0" w:color="auto"/>
              </w:divBdr>
            </w:div>
            <w:div w:id="1547256380">
              <w:marLeft w:val="0"/>
              <w:marRight w:val="0"/>
              <w:marTop w:val="0"/>
              <w:marBottom w:val="0"/>
              <w:divBdr>
                <w:top w:val="none" w:sz="0" w:space="0" w:color="auto"/>
                <w:left w:val="none" w:sz="0" w:space="0" w:color="auto"/>
                <w:bottom w:val="none" w:sz="0" w:space="0" w:color="auto"/>
                <w:right w:val="none" w:sz="0" w:space="0" w:color="auto"/>
              </w:divBdr>
            </w:div>
            <w:div w:id="1564213925">
              <w:marLeft w:val="0"/>
              <w:marRight w:val="0"/>
              <w:marTop w:val="0"/>
              <w:marBottom w:val="0"/>
              <w:divBdr>
                <w:top w:val="none" w:sz="0" w:space="0" w:color="auto"/>
                <w:left w:val="none" w:sz="0" w:space="0" w:color="auto"/>
                <w:bottom w:val="none" w:sz="0" w:space="0" w:color="auto"/>
                <w:right w:val="none" w:sz="0" w:space="0" w:color="auto"/>
              </w:divBdr>
            </w:div>
            <w:div w:id="1569801549">
              <w:marLeft w:val="0"/>
              <w:marRight w:val="0"/>
              <w:marTop w:val="0"/>
              <w:marBottom w:val="0"/>
              <w:divBdr>
                <w:top w:val="none" w:sz="0" w:space="0" w:color="auto"/>
                <w:left w:val="none" w:sz="0" w:space="0" w:color="auto"/>
                <w:bottom w:val="none" w:sz="0" w:space="0" w:color="auto"/>
                <w:right w:val="none" w:sz="0" w:space="0" w:color="auto"/>
              </w:divBdr>
            </w:div>
            <w:div w:id="1575386630">
              <w:marLeft w:val="0"/>
              <w:marRight w:val="0"/>
              <w:marTop w:val="0"/>
              <w:marBottom w:val="0"/>
              <w:divBdr>
                <w:top w:val="none" w:sz="0" w:space="0" w:color="auto"/>
                <w:left w:val="none" w:sz="0" w:space="0" w:color="auto"/>
                <w:bottom w:val="none" w:sz="0" w:space="0" w:color="auto"/>
                <w:right w:val="none" w:sz="0" w:space="0" w:color="auto"/>
              </w:divBdr>
            </w:div>
            <w:div w:id="1595672250">
              <w:marLeft w:val="0"/>
              <w:marRight w:val="0"/>
              <w:marTop w:val="0"/>
              <w:marBottom w:val="0"/>
              <w:divBdr>
                <w:top w:val="none" w:sz="0" w:space="0" w:color="auto"/>
                <w:left w:val="none" w:sz="0" w:space="0" w:color="auto"/>
                <w:bottom w:val="none" w:sz="0" w:space="0" w:color="auto"/>
                <w:right w:val="none" w:sz="0" w:space="0" w:color="auto"/>
              </w:divBdr>
            </w:div>
            <w:div w:id="1605921490">
              <w:marLeft w:val="0"/>
              <w:marRight w:val="0"/>
              <w:marTop w:val="0"/>
              <w:marBottom w:val="0"/>
              <w:divBdr>
                <w:top w:val="none" w:sz="0" w:space="0" w:color="auto"/>
                <w:left w:val="none" w:sz="0" w:space="0" w:color="auto"/>
                <w:bottom w:val="none" w:sz="0" w:space="0" w:color="auto"/>
                <w:right w:val="none" w:sz="0" w:space="0" w:color="auto"/>
              </w:divBdr>
            </w:div>
            <w:div w:id="1608077566">
              <w:marLeft w:val="0"/>
              <w:marRight w:val="0"/>
              <w:marTop w:val="0"/>
              <w:marBottom w:val="0"/>
              <w:divBdr>
                <w:top w:val="none" w:sz="0" w:space="0" w:color="auto"/>
                <w:left w:val="none" w:sz="0" w:space="0" w:color="auto"/>
                <w:bottom w:val="none" w:sz="0" w:space="0" w:color="auto"/>
                <w:right w:val="none" w:sz="0" w:space="0" w:color="auto"/>
              </w:divBdr>
            </w:div>
            <w:div w:id="1613396260">
              <w:marLeft w:val="0"/>
              <w:marRight w:val="0"/>
              <w:marTop w:val="0"/>
              <w:marBottom w:val="0"/>
              <w:divBdr>
                <w:top w:val="none" w:sz="0" w:space="0" w:color="auto"/>
                <w:left w:val="none" w:sz="0" w:space="0" w:color="auto"/>
                <w:bottom w:val="none" w:sz="0" w:space="0" w:color="auto"/>
                <w:right w:val="none" w:sz="0" w:space="0" w:color="auto"/>
              </w:divBdr>
            </w:div>
            <w:div w:id="1618834307">
              <w:marLeft w:val="0"/>
              <w:marRight w:val="0"/>
              <w:marTop w:val="0"/>
              <w:marBottom w:val="0"/>
              <w:divBdr>
                <w:top w:val="none" w:sz="0" w:space="0" w:color="auto"/>
                <w:left w:val="none" w:sz="0" w:space="0" w:color="auto"/>
                <w:bottom w:val="none" w:sz="0" w:space="0" w:color="auto"/>
                <w:right w:val="none" w:sz="0" w:space="0" w:color="auto"/>
              </w:divBdr>
            </w:div>
            <w:div w:id="1625303575">
              <w:marLeft w:val="0"/>
              <w:marRight w:val="0"/>
              <w:marTop w:val="0"/>
              <w:marBottom w:val="0"/>
              <w:divBdr>
                <w:top w:val="none" w:sz="0" w:space="0" w:color="auto"/>
                <w:left w:val="none" w:sz="0" w:space="0" w:color="auto"/>
                <w:bottom w:val="none" w:sz="0" w:space="0" w:color="auto"/>
                <w:right w:val="none" w:sz="0" w:space="0" w:color="auto"/>
              </w:divBdr>
            </w:div>
            <w:div w:id="1632125720">
              <w:marLeft w:val="0"/>
              <w:marRight w:val="0"/>
              <w:marTop w:val="0"/>
              <w:marBottom w:val="0"/>
              <w:divBdr>
                <w:top w:val="none" w:sz="0" w:space="0" w:color="auto"/>
                <w:left w:val="none" w:sz="0" w:space="0" w:color="auto"/>
                <w:bottom w:val="none" w:sz="0" w:space="0" w:color="auto"/>
                <w:right w:val="none" w:sz="0" w:space="0" w:color="auto"/>
              </w:divBdr>
            </w:div>
            <w:div w:id="1636443558">
              <w:marLeft w:val="0"/>
              <w:marRight w:val="0"/>
              <w:marTop w:val="0"/>
              <w:marBottom w:val="0"/>
              <w:divBdr>
                <w:top w:val="none" w:sz="0" w:space="0" w:color="auto"/>
                <w:left w:val="none" w:sz="0" w:space="0" w:color="auto"/>
                <w:bottom w:val="none" w:sz="0" w:space="0" w:color="auto"/>
                <w:right w:val="none" w:sz="0" w:space="0" w:color="auto"/>
              </w:divBdr>
            </w:div>
            <w:div w:id="1676691443">
              <w:marLeft w:val="0"/>
              <w:marRight w:val="0"/>
              <w:marTop w:val="0"/>
              <w:marBottom w:val="0"/>
              <w:divBdr>
                <w:top w:val="none" w:sz="0" w:space="0" w:color="auto"/>
                <w:left w:val="none" w:sz="0" w:space="0" w:color="auto"/>
                <w:bottom w:val="none" w:sz="0" w:space="0" w:color="auto"/>
                <w:right w:val="none" w:sz="0" w:space="0" w:color="auto"/>
              </w:divBdr>
            </w:div>
            <w:div w:id="1686782722">
              <w:marLeft w:val="0"/>
              <w:marRight w:val="0"/>
              <w:marTop w:val="0"/>
              <w:marBottom w:val="0"/>
              <w:divBdr>
                <w:top w:val="none" w:sz="0" w:space="0" w:color="auto"/>
                <w:left w:val="none" w:sz="0" w:space="0" w:color="auto"/>
                <w:bottom w:val="none" w:sz="0" w:space="0" w:color="auto"/>
                <w:right w:val="none" w:sz="0" w:space="0" w:color="auto"/>
              </w:divBdr>
            </w:div>
            <w:div w:id="1693192147">
              <w:marLeft w:val="0"/>
              <w:marRight w:val="0"/>
              <w:marTop w:val="0"/>
              <w:marBottom w:val="0"/>
              <w:divBdr>
                <w:top w:val="none" w:sz="0" w:space="0" w:color="auto"/>
                <w:left w:val="none" w:sz="0" w:space="0" w:color="auto"/>
                <w:bottom w:val="none" w:sz="0" w:space="0" w:color="auto"/>
                <w:right w:val="none" w:sz="0" w:space="0" w:color="auto"/>
              </w:divBdr>
            </w:div>
            <w:div w:id="1694069281">
              <w:marLeft w:val="0"/>
              <w:marRight w:val="0"/>
              <w:marTop w:val="0"/>
              <w:marBottom w:val="0"/>
              <w:divBdr>
                <w:top w:val="none" w:sz="0" w:space="0" w:color="auto"/>
                <w:left w:val="none" w:sz="0" w:space="0" w:color="auto"/>
                <w:bottom w:val="none" w:sz="0" w:space="0" w:color="auto"/>
                <w:right w:val="none" w:sz="0" w:space="0" w:color="auto"/>
              </w:divBdr>
            </w:div>
            <w:div w:id="1704093892">
              <w:marLeft w:val="0"/>
              <w:marRight w:val="0"/>
              <w:marTop w:val="0"/>
              <w:marBottom w:val="0"/>
              <w:divBdr>
                <w:top w:val="none" w:sz="0" w:space="0" w:color="auto"/>
                <w:left w:val="none" w:sz="0" w:space="0" w:color="auto"/>
                <w:bottom w:val="none" w:sz="0" w:space="0" w:color="auto"/>
                <w:right w:val="none" w:sz="0" w:space="0" w:color="auto"/>
              </w:divBdr>
            </w:div>
            <w:div w:id="1706825892">
              <w:marLeft w:val="0"/>
              <w:marRight w:val="0"/>
              <w:marTop w:val="0"/>
              <w:marBottom w:val="0"/>
              <w:divBdr>
                <w:top w:val="none" w:sz="0" w:space="0" w:color="auto"/>
                <w:left w:val="none" w:sz="0" w:space="0" w:color="auto"/>
                <w:bottom w:val="none" w:sz="0" w:space="0" w:color="auto"/>
                <w:right w:val="none" w:sz="0" w:space="0" w:color="auto"/>
              </w:divBdr>
            </w:div>
            <w:div w:id="1708602178">
              <w:marLeft w:val="0"/>
              <w:marRight w:val="0"/>
              <w:marTop w:val="0"/>
              <w:marBottom w:val="0"/>
              <w:divBdr>
                <w:top w:val="none" w:sz="0" w:space="0" w:color="auto"/>
                <w:left w:val="none" w:sz="0" w:space="0" w:color="auto"/>
                <w:bottom w:val="none" w:sz="0" w:space="0" w:color="auto"/>
                <w:right w:val="none" w:sz="0" w:space="0" w:color="auto"/>
              </w:divBdr>
            </w:div>
            <w:div w:id="1713075852">
              <w:marLeft w:val="0"/>
              <w:marRight w:val="0"/>
              <w:marTop w:val="0"/>
              <w:marBottom w:val="0"/>
              <w:divBdr>
                <w:top w:val="none" w:sz="0" w:space="0" w:color="auto"/>
                <w:left w:val="none" w:sz="0" w:space="0" w:color="auto"/>
                <w:bottom w:val="none" w:sz="0" w:space="0" w:color="auto"/>
                <w:right w:val="none" w:sz="0" w:space="0" w:color="auto"/>
              </w:divBdr>
            </w:div>
            <w:div w:id="1714773042">
              <w:marLeft w:val="0"/>
              <w:marRight w:val="0"/>
              <w:marTop w:val="0"/>
              <w:marBottom w:val="0"/>
              <w:divBdr>
                <w:top w:val="none" w:sz="0" w:space="0" w:color="auto"/>
                <w:left w:val="none" w:sz="0" w:space="0" w:color="auto"/>
                <w:bottom w:val="none" w:sz="0" w:space="0" w:color="auto"/>
                <w:right w:val="none" w:sz="0" w:space="0" w:color="auto"/>
              </w:divBdr>
            </w:div>
            <w:div w:id="1721131343">
              <w:marLeft w:val="0"/>
              <w:marRight w:val="0"/>
              <w:marTop w:val="0"/>
              <w:marBottom w:val="0"/>
              <w:divBdr>
                <w:top w:val="none" w:sz="0" w:space="0" w:color="auto"/>
                <w:left w:val="none" w:sz="0" w:space="0" w:color="auto"/>
                <w:bottom w:val="none" w:sz="0" w:space="0" w:color="auto"/>
                <w:right w:val="none" w:sz="0" w:space="0" w:color="auto"/>
              </w:divBdr>
            </w:div>
            <w:div w:id="1732802630">
              <w:marLeft w:val="0"/>
              <w:marRight w:val="0"/>
              <w:marTop w:val="0"/>
              <w:marBottom w:val="0"/>
              <w:divBdr>
                <w:top w:val="none" w:sz="0" w:space="0" w:color="auto"/>
                <w:left w:val="none" w:sz="0" w:space="0" w:color="auto"/>
                <w:bottom w:val="none" w:sz="0" w:space="0" w:color="auto"/>
                <w:right w:val="none" w:sz="0" w:space="0" w:color="auto"/>
              </w:divBdr>
            </w:div>
            <w:div w:id="1736316484">
              <w:marLeft w:val="0"/>
              <w:marRight w:val="0"/>
              <w:marTop w:val="0"/>
              <w:marBottom w:val="0"/>
              <w:divBdr>
                <w:top w:val="none" w:sz="0" w:space="0" w:color="auto"/>
                <w:left w:val="none" w:sz="0" w:space="0" w:color="auto"/>
                <w:bottom w:val="none" w:sz="0" w:space="0" w:color="auto"/>
                <w:right w:val="none" w:sz="0" w:space="0" w:color="auto"/>
              </w:divBdr>
            </w:div>
            <w:div w:id="1756779336">
              <w:marLeft w:val="0"/>
              <w:marRight w:val="0"/>
              <w:marTop w:val="0"/>
              <w:marBottom w:val="0"/>
              <w:divBdr>
                <w:top w:val="none" w:sz="0" w:space="0" w:color="auto"/>
                <w:left w:val="none" w:sz="0" w:space="0" w:color="auto"/>
                <w:bottom w:val="none" w:sz="0" w:space="0" w:color="auto"/>
                <w:right w:val="none" w:sz="0" w:space="0" w:color="auto"/>
              </w:divBdr>
            </w:div>
            <w:div w:id="1763336185">
              <w:marLeft w:val="0"/>
              <w:marRight w:val="0"/>
              <w:marTop w:val="0"/>
              <w:marBottom w:val="0"/>
              <w:divBdr>
                <w:top w:val="none" w:sz="0" w:space="0" w:color="auto"/>
                <w:left w:val="none" w:sz="0" w:space="0" w:color="auto"/>
                <w:bottom w:val="none" w:sz="0" w:space="0" w:color="auto"/>
                <w:right w:val="none" w:sz="0" w:space="0" w:color="auto"/>
              </w:divBdr>
            </w:div>
            <w:div w:id="1764305108">
              <w:marLeft w:val="0"/>
              <w:marRight w:val="0"/>
              <w:marTop w:val="0"/>
              <w:marBottom w:val="0"/>
              <w:divBdr>
                <w:top w:val="none" w:sz="0" w:space="0" w:color="auto"/>
                <w:left w:val="none" w:sz="0" w:space="0" w:color="auto"/>
                <w:bottom w:val="none" w:sz="0" w:space="0" w:color="auto"/>
                <w:right w:val="none" w:sz="0" w:space="0" w:color="auto"/>
              </w:divBdr>
            </w:div>
            <w:div w:id="1768112847">
              <w:marLeft w:val="0"/>
              <w:marRight w:val="0"/>
              <w:marTop w:val="0"/>
              <w:marBottom w:val="0"/>
              <w:divBdr>
                <w:top w:val="none" w:sz="0" w:space="0" w:color="auto"/>
                <w:left w:val="none" w:sz="0" w:space="0" w:color="auto"/>
                <w:bottom w:val="none" w:sz="0" w:space="0" w:color="auto"/>
                <w:right w:val="none" w:sz="0" w:space="0" w:color="auto"/>
              </w:divBdr>
            </w:div>
            <w:div w:id="1774476409">
              <w:marLeft w:val="0"/>
              <w:marRight w:val="0"/>
              <w:marTop w:val="0"/>
              <w:marBottom w:val="0"/>
              <w:divBdr>
                <w:top w:val="none" w:sz="0" w:space="0" w:color="auto"/>
                <w:left w:val="none" w:sz="0" w:space="0" w:color="auto"/>
                <w:bottom w:val="none" w:sz="0" w:space="0" w:color="auto"/>
                <w:right w:val="none" w:sz="0" w:space="0" w:color="auto"/>
              </w:divBdr>
            </w:div>
            <w:div w:id="1782459255">
              <w:marLeft w:val="0"/>
              <w:marRight w:val="0"/>
              <w:marTop w:val="0"/>
              <w:marBottom w:val="0"/>
              <w:divBdr>
                <w:top w:val="none" w:sz="0" w:space="0" w:color="auto"/>
                <w:left w:val="none" w:sz="0" w:space="0" w:color="auto"/>
                <w:bottom w:val="none" w:sz="0" w:space="0" w:color="auto"/>
                <w:right w:val="none" w:sz="0" w:space="0" w:color="auto"/>
              </w:divBdr>
            </w:div>
            <w:div w:id="1787458015">
              <w:marLeft w:val="0"/>
              <w:marRight w:val="0"/>
              <w:marTop w:val="0"/>
              <w:marBottom w:val="0"/>
              <w:divBdr>
                <w:top w:val="none" w:sz="0" w:space="0" w:color="auto"/>
                <w:left w:val="none" w:sz="0" w:space="0" w:color="auto"/>
                <w:bottom w:val="none" w:sz="0" w:space="0" w:color="auto"/>
                <w:right w:val="none" w:sz="0" w:space="0" w:color="auto"/>
              </w:divBdr>
            </w:div>
            <w:div w:id="1800298859">
              <w:marLeft w:val="0"/>
              <w:marRight w:val="0"/>
              <w:marTop w:val="0"/>
              <w:marBottom w:val="0"/>
              <w:divBdr>
                <w:top w:val="none" w:sz="0" w:space="0" w:color="auto"/>
                <w:left w:val="none" w:sz="0" w:space="0" w:color="auto"/>
                <w:bottom w:val="none" w:sz="0" w:space="0" w:color="auto"/>
                <w:right w:val="none" w:sz="0" w:space="0" w:color="auto"/>
              </w:divBdr>
            </w:div>
            <w:div w:id="1800951859">
              <w:marLeft w:val="0"/>
              <w:marRight w:val="0"/>
              <w:marTop w:val="0"/>
              <w:marBottom w:val="0"/>
              <w:divBdr>
                <w:top w:val="none" w:sz="0" w:space="0" w:color="auto"/>
                <w:left w:val="none" w:sz="0" w:space="0" w:color="auto"/>
                <w:bottom w:val="none" w:sz="0" w:space="0" w:color="auto"/>
                <w:right w:val="none" w:sz="0" w:space="0" w:color="auto"/>
              </w:divBdr>
            </w:div>
            <w:div w:id="1802646880">
              <w:marLeft w:val="0"/>
              <w:marRight w:val="0"/>
              <w:marTop w:val="0"/>
              <w:marBottom w:val="0"/>
              <w:divBdr>
                <w:top w:val="none" w:sz="0" w:space="0" w:color="auto"/>
                <w:left w:val="none" w:sz="0" w:space="0" w:color="auto"/>
                <w:bottom w:val="none" w:sz="0" w:space="0" w:color="auto"/>
                <w:right w:val="none" w:sz="0" w:space="0" w:color="auto"/>
              </w:divBdr>
            </w:div>
            <w:div w:id="1812626174">
              <w:marLeft w:val="0"/>
              <w:marRight w:val="0"/>
              <w:marTop w:val="0"/>
              <w:marBottom w:val="0"/>
              <w:divBdr>
                <w:top w:val="none" w:sz="0" w:space="0" w:color="auto"/>
                <w:left w:val="none" w:sz="0" w:space="0" w:color="auto"/>
                <w:bottom w:val="none" w:sz="0" w:space="0" w:color="auto"/>
                <w:right w:val="none" w:sz="0" w:space="0" w:color="auto"/>
              </w:divBdr>
            </w:div>
            <w:div w:id="1814061502">
              <w:marLeft w:val="0"/>
              <w:marRight w:val="0"/>
              <w:marTop w:val="0"/>
              <w:marBottom w:val="0"/>
              <w:divBdr>
                <w:top w:val="none" w:sz="0" w:space="0" w:color="auto"/>
                <w:left w:val="none" w:sz="0" w:space="0" w:color="auto"/>
                <w:bottom w:val="none" w:sz="0" w:space="0" w:color="auto"/>
                <w:right w:val="none" w:sz="0" w:space="0" w:color="auto"/>
              </w:divBdr>
            </w:div>
            <w:div w:id="1820269912">
              <w:marLeft w:val="0"/>
              <w:marRight w:val="0"/>
              <w:marTop w:val="0"/>
              <w:marBottom w:val="0"/>
              <w:divBdr>
                <w:top w:val="none" w:sz="0" w:space="0" w:color="auto"/>
                <w:left w:val="none" w:sz="0" w:space="0" w:color="auto"/>
                <w:bottom w:val="none" w:sz="0" w:space="0" w:color="auto"/>
                <w:right w:val="none" w:sz="0" w:space="0" w:color="auto"/>
              </w:divBdr>
            </w:div>
            <w:div w:id="1826818977">
              <w:marLeft w:val="0"/>
              <w:marRight w:val="0"/>
              <w:marTop w:val="0"/>
              <w:marBottom w:val="0"/>
              <w:divBdr>
                <w:top w:val="none" w:sz="0" w:space="0" w:color="auto"/>
                <w:left w:val="none" w:sz="0" w:space="0" w:color="auto"/>
                <w:bottom w:val="none" w:sz="0" w:space="0" w:color="auto"/>
                <w:right w:val="none" w:sz="0" w:space="0" w:color="auto"/>
              </w:divBdr>
            </w:div>
            <w:div w:id="1839467818">
              <w:marLeft w:val="0"/>
              <w:marRight w:val="0"/>
              <w:marTop w:val="0"/>
              <w:marBottom w:val="0"/>
              <w:divBdr>
                <w:top w:val="none" w:sz="0" w:space="0" w:color="auto"/>
                <w:left w:val="none" w:sz="0" w:space="0" w:color="auto"/>
                <w:bottom w:val="none" w:sz="0" w:space="0" w:color="auto"/>
                <w:right w:val="none" w:sz="0" w:space="0" w:color="auto"/>
              </w:divBdr>
            </w:div>
            <w:div w:id="1854297302">
              <w:marLeft w:val="0"/>
              <w:marRight w:val="0"/>
              <w:marTop w:val="0"/>
              <w:marBottom w:val="0"/>
              <w:divBdr>
                <w:top w:val="none" w:sz="0" w:space="0" w:color="auto"/>
                <w:left w:val="none" w:sz="0" w:space="0" w:color="auto"/>
                <w:bottom w:val="none" w:sz="0" w:space="0" w:color="auto"/>
                <w:right w:val="none" w:sz="0" w:space="0" w:color="auto"/>
              </w:divBdr>
            </w:div>
            <w:div w:id="1856724132">
              <w:marLeft w:val="0"/>
              <w:marRight w:val="0"/>
              <w:marTop w:val="0"/>
              <w:marBottom w:val="0"/>
              <w:divBdr>
                <w:top w:val="none" w:sz="0" w:space="0" w:color="auto"/>
                <w:left w:val="none" w:sz="0" w:space="0" w:color="auto"/>
                <w:bottom w:val="none" w:sz="0" w:space="0" w:color="auto"/>
                <w:right w:val="none" w:sz="0" w:space="0" w:color="auto"/>
              </w:divBdr>
            </w:div>
            <w:div w:id="1877349473">
              <w:marLeft w:val="0"/>
              <w:marRight w:val="0"/>
              <w:marTop w:val="0"/>
              <w:marBottom w:val="0"/>
              <w:divBdr>
                <w:top w:val="none" w:sz="0" w:space="0" w:color="auto"/>
                <w:left w:val="none" w:sz="0" w:space="0" w:color="auto"/>
                <w:bottom w:val="none" w:sz="0" w:space="0" w:color="auto"/>
                <w:right w:val="none" w:sz="0" w:space="0" w:color="auto"/>
              </w:divBdr>
            </w:div>
            <w:div w:id="1878200872">
              <w:marLeft w:val="0"/>
              <w:marRight w:val="0"/>
              <w:marTop w:val="0"/>
              <w:marBottom w:val="0"/>
              <w:divBdr>
                <w:top w:val="none" w:sz="0" w:space="0" w:color="auto"/>
                <w:left w:val="none" w:sz="0" w:space="0" w:color="auto"/>
                <w:bottom w:val="none" w:sz="0" w:space="0" w:color="auto"/>
                <w:right w:val="none" w:sz="0" w:space="0" w:color="auto"/>
              </w:divBdr>
            </w:div>
            <w:div w:id="1889102057">
              <w:marLeft w:val="0"/>
              <w:marRight w:val="0"/>
              <w:marTop w:val="0"/>
              <w:marBottom w:val="0"/>
              <w:divBdr>
                <w:top w:val="none" w:sz="0" w:space="0" w:color="auto"/>
                <w:left w:val="none" w:sz="0" w:space="0" w:color="auto"/>
                <w:bottom w:val="none" w:sz="0" w:space="0" w:color="auto"/>
                <w:right w:val="none" w:sz="0" w:space="0" w:color="auto"/>
              </w:divBdr>
            </w:div>
            <w:div w:id="1902791739">
              <w:marLeft w:val="0"/>
              <w:marRight w:val="0"/>
              <w:marTop w:val="0"/>
              <w:marBottom w:val="0"/>
              <w:divBdr>
                <w:top w:val="none" w:sz="0" w:space="0" w:color="auto"/>
                <w:left w:val="none" w:sz="0" w:space="0" w:color="auto"/>
                <w:bottom w:val="none" w:sz="0" w:space="0" w:color="auto"/>
                <w:right w:val="none" w:sz="0" w:space="0" w:color="auto"/>
              </w:divBdr>
            </w:div>
            <w:div w:id="1906528078">
              <w:marLeft w:val="0"/>
              <w:marRight w:val="0"/>
              <w:marTop w:val="0"/>
              <w:marBottom w:val="0"/>
              <w:divBdr>
                <w:top w:val="none" w:sz="0" w:space="0" w:color="auto"/>
                <w:left w:val="none" w:sz="0" w:space="0" w:color="auto"/>
                <w:bottom w:val="none" w:sz="0" w:space="0" w:color="auto"/>
                <w:right w:val="none" w:sz="0" w:space="0" w:color="auto"/>
              </w:divBdr>
            </w:div>
            <w:div w:id="1918511080">
              <w:marLeft w:val="0"/>
              <w:marRight w:val="0"/>
              <w:marTop w:val="0"/>
              <w:marBottom w:val="0"/>
              <w:divBdr>
                <w:top w:val="none" w:sz="0" w:space="0" w:color="auto"/>
                <w:left w:val="none" w:sz="0" w:space="0" w:color="auto"/>
                <w:bottom w:val="none" w:sz="0" w:space="0" w:color="auto"/>
                <w:right w:val="none" w:sz="0" w:space="0" w:color="auto"/>
              </w:divBdr>
            </w:div>
            <w:div w:id="1939290617">
              <w:marLeft w:val="0"/>
              <w:marRight w:val="0"/>
              <w:marTop w:val="0"/>
              <w:marBottom w:val="0"/>
              <w:divBdr>
                <w:top w:val="none" w:sz="0" w:space="0" w:color="auto"/>
                <w:left w:val="none" w:sz="0" w:space="0" w:color="auto"/>
                <w:bottom w:val="none" w:sz="0" w:space="0" w:color="auto"/>
                <w:right w:val="none" w:sz="0" w:space="0" w:color="auto"/>
              </w:divBdr>
            </w:div>
            <w:div w:id="1948081239">
              <w:marLeft w:val="0"/>
              <w:marRight w:val="0"/>
              <w:marTop w:val="0"/>
              <w:marBottom w:val="0"/>
              <w:divBdr>
                <w:top w:val="none" w:sz="0" w:space="0" w:color="auto"/>
                <w:left w:val="none" w:sz="0" w:space="0" w:color="auto"/>
                <w:bottom w:val="none" w:sz="0" w:space="0" w:color="auto"/>
                <w:right w:val="none" w:sz="0" w:space="0" w:color="auto"/>
              </w:divBdr>
            </w:div>
            <w:div w:id="1949041075">
              <w:marLeft w:val="0"/>
              <w:marRight w:val="0"/>
              <w:marTop w:val="0"/>
              <w:marBottom w:val="0"/>
              <w:divBdr>
                <w:top w:val="none" w:sz="0" w:space="0" w:color="auto"/>
                <w:left w:val="none" w:sz="0" w:space="0" w:color="auto"/>
                <w:bottom w:val="none" w:sz="0" w:space="0" w:color="auto"/>
                <w:right w:val="none" w:sz="0" w:space="0" w:color="auto"/>
              </w:divBdr>
            </w:div>
            <w:div w:id="1954167024">
              <w:marLeft w:val="0"/>
              <w:marRight w:val="0"/>
              <w:marTop w:val="0"/>
              <w:marBottom w:val="0"/>
              <w:divBdr>
                <w:top w:val="none" w:sz="0" w:space="0" w:color="auto"/>
                <w:left w:val="none" w:sz="0" w:space="0" w:color="auto"/>
                <w:bottom w:val="none" w:sz="0" w:space="0" w:color="auto"/>
                <w:right w:val="none" w:sz="0" w:space="0" w:color="auto"/>
              </w:divBdr>
            </w:div>
            <w:div w:id="1957639814">
              <w:marLeft w:val="0"/>
              <w:marRight w:val="0"/>
              <w:marTop w:val="0"/>
              <w:marBottom w:val="0"/>
              <w:divBdr>
                <w:top w:val="none" w:sz="0" w:space="0" w:color="auto"/>
                <w:left w:val="none" w:sz="0" w:space="0" w:color="auto"/>
                <w:bottom w:val="none" w:sz="0" w:space="0" w:color="auto"/>
                <w:right w:val="none" w:sz="0" w:space="0" w:color="auto"/>
              </w:divBdr>
            </w:div>
            <w:div w:id="1961765721">
              <w:marLeft w:val="0"/>
              <w:marRight w:val="0"/>
              <w:marTop w:val="0"/>
              <w:marBottom w:val="0"/>
              <w:divBdr>
                <w:top w:val="none" w:sz="0" w:space="0" w:color="auto"/>
                <w:left w:val="none" w:sz="0" w:space="0" w:color="auto"/>
                <w:bottom w:val="none" w:sz="0" w:space="0" w:color="auto"/>
                <w:right w:val="none" w:sz="0" w:space="0" w:color="auto"/>
              </w:divBdr>
            </w:div>
            <w:div w:id="1963683784">
              <w:marLeft w:val="0"/>
              <w:marRight w:val="0"/>
              <w:marTop w:val="0"/>
              <w:marBottom w:val="0"/>
              <w:divBdr>
                <w:top w:val="none" w:sz="0" w:space="0" w:color="auto"/>
                <w:left w:val="none" w:sz="0" w:space="0" w:color="auto"/>
                <w:bottom w:val="none" w:sz="0" w:space="0" w:color="auto"/>
                <w:right w:val="none" w:sz="0" w:space="0" w:color="auto"/>
              </w:divBdr>
            </w:div>
            <w:div w:id="1987850720">
              <w:marLeft w:val="0"/>
              <w:marRight w:val="0"/>
              <w:marTop w:val="0"/>
              <w:marBottom w:val="0"/>
              <w:divBdr>
                <w:top w:val="none" w:sz="0" w:space="0" w:color="auto"/>
                <w:left w:val="none" w:sz="0" w:space="0" w:color="auto"/>
                <w:bottom w:val="none" w:sz="0" w:space="0" w:color="auto"/>
                <w:right w:val="none" w:sz="0" w:space="0" w:color="auto"/>
              </w:divBdr>
            </w:div>
            <w:div w:id="1997492312">
              <w:marLeft w:val="0"/>
              <w:marRight w:val="0"/>
              <w:marTop w:val="0"/>
              <w:marBottom w:val="0"/>
              <w:divBdr>
                <w:top w:val="none" w:sz="0" w:space="0" w:color="auto"/>
                <w:left w:val="none" w:sz="0" w:space="0" w:color="auto"/>
                <w:bottom w:val="none" w:sz="0" w:space="0" w:color="auto"/>
                <w:right w:val="none" w:sz="0" w:space="0" w:color="auto"/>
              </w:divBdr>
            </w:div>
            <w:div w:id="2000887284">
              <w:marLeft w:val="0"/>
              <w:marRight w:val="0"/>
              <w:marTop w:val="0"/>
              <w:marBottom w:val="0"/>
              <w:divBdr>
                <w:top w:val="none" w:sz="0" w:space="0" w:color="auto"/>
                <w:left w:val="none" w:sz="0" w:space="0" w:color="auto"/>
                <w:bottom w:val="none" w:sz="0" w:space="0" w:color="auto"/>
                <w:right w:val="none" w:sz="0" w:space="0" w:color="auto"/>
              </w:divBdr>
            </w:div>
            <w:div w:id="2018194924">
              <w:marLeft w:val="0"/>
              <w:marRight w:val="0"/>
              <w:marTop w:val="0"/>
              <w:marBottom w:val="0"/>
              <w:divBdr>
                <w:top w:val="none" w:sz="0" w:space="0" w:color="auto"/>
                <w:left w:val="none" w:sz="0" w:space="0" w:color="auto"/>
                <w:bottom w:val="none" w:sz="0" w:space="0" w:color="auto"/>
                <w:right w:val="none" w:sz="0" w:space="0" w:color="auto"/>
              </w:divBdr>
            </w:div>
            <w:div w:id="2031179364">
              <w:marLeft w:val="0"/>
              <w:marRight w:val="0"/>
              <w:marTop w:val="0"/>
              <w:marBottom w:val="0"/>
              <w:divBdr>
                <w:top w:val="none" w:sz="0" w:space="0" w:color="auto"/>
                <w:left w:val="none" w:sz="0" w:space="0" w:color="auto"/>
                <w:bottom w:val="none" w:sz="0" w:space="0" w:color="auto"/>
                <w:right w:val="none" w:sz="0" w:space="0" w:color="auto"/>
              </w:divBdr>
            </w:div>
            <w:div w:id="2033994394">
              <w:marLeft w:val="0"/>
              <w:marRight w:val="0"/>
              <w:marTop w:val="0"/>
              <w:marBottom w:val="0"/>
              <w:divBdr>
                <w:top w:val="none" w:sz="0" w:space="0" w:color="auto"/>
                <w:left w:val="none" w:sz="0" w:space="0" w:color="auto"/>
                <w:bottom w:val="none" w:sz="0" w:space="0" w:color="auto"/>
                <w:right w:val="none" w:sz="0" w:space="0" w:color="auto"/>
              </w:divBdr>
            </w:div>
            <w:div w:id="2045906358">
              <w:marLeft w:val="0"/>
              <w:marRight w:val="0"/>
              <w:marTop w:val="0"/>
              <w:marBottom w:val="0"/>
              <w:divBdr>
                <w:top w:val="none" w:sz="0" w:space="0" w:color="auto"/>
                <w:left w:val="none" w:sz="0" w:space="0" w:color="auto"/>
                <w:bottom w:val="none" w:sz="0" w:space="0" w:color="auto"/>
                <w:right w:val="none" w:sz="0" w:space="0" w:color="auto"/>
              </w:divBdr>
            </w:div>
            <w:div w:id="2050445972">
              <w:marLeft w:val="0"/>
              <w:marRight w:val="0"/>
              <w:marTop w:val="0"/>
              <w:marBottom w:val="0"/>
              <w:divBdr>
                <w:top w:val="none" w:sz="0" w:space="0" w:color="auto"/>
                <w:left w:val="none" w:sz="0" w:space="0" w:color="auto"/>
                <w:bottom w:val="none" w:sz="0" w:space="0" w:color="auto"/>
                <w:right w:val="none" w:sz="0" w:space="0" w:color="auto"/>
              </w:divBdr>
            </w:div>
            <w:div w:id="2058969023">
              <w:marLeft w:val="0"/>
              <w:marRight w:val="0"/>
              <w:marTop w:val="0"/>
              <w:marBottom w:val="0"/>
              <w:divBdr>
                <w:top w:val="none" w:sz="0" w:space="0" w:color="auto"/>
                <w:left w:val="none" w:sz="0" w:space="0" w:color="auto"/>
                <w:bottom w:val="none" w:sz="0" w:space="0" w:color="auto"/>
                <w:right w:val="none" w:sz="0" w:space="0" w:color="auto"/>
              </w:divBdr>
            </w:div>
            <w:div w:id="2073772175">
              <w:marLeft w:val="0"/>
              <w:marRight w:val="0"/>
              <w:marTop w:val="0"/>
              <w:marBottom w:val="0"/>
              <w:divBdr>
                <w:top w:val="none" w:sz="0" w:space="0" w:color="auto"/>
                <w:left w:val="none" w:sz="0" w:space="0" w:color="auto"/>
                <w:bottom w:val="none" w:sz="0" w:space="0" w:color="auto"/>
                <w:right w:val="none" w:sz="0" w:space="0" w:color="auto"/>
              </w:divBdr>
            </w:div>
            <w:div w:id="2079087194">
              <w:marLeft w:val="0"/>
              <w:marRight w:val="0"/>
              <w:marTop w:val="0"/>
              <w:marBottom w:val="0"/>
              <w:divBdr>
                <w:top w:val="none" w:sz="0" w:space="0" w:color="auto"/>
                <w:left w:val="none" w:sz="0" w:space="0" w:color="auto"/>
                <w:bottom w:val="none" w:sz="0" w:space="0" w:color="auto"/>
                <w:right w:val="none" w:sz="0" w:space="0" w:color="auto"/>
              </w:divBdr>
            </w:div>
            <w:div w:id="2079404090">
              <w:marLeft w:val="0"/>
              <w:marRight w:val="0"/>
              <w:marTop w:val="0"/>
              <w:marBottom w:val="0"/>
              <w:divBdr>
                <w:top w:val="none" w:sz="0" w:space="0" w:color="auto"/>
                <w:left w:val="none" w:sz="0" w:space="0" w:color="auto"/>
                <w:bottom w:val="none" w:sz="0" w:space="0" w:color="auto"/>
                <w:right w:val="none" w:sz="0" w:space="0" w:color="auto"/>
              </w:divBdr>
            </w:div>
            <w:div w:id="2097747663">
              <w:marLeft w:val="0"/>
              <w:marRight w:val="0"/>
              <w:marTop w:val="0"/>
              <w:marBottom w:val="0"/>
              <w:divBdr>
                <w:top w:val="none" w:sz="0" w:space="0" w:color="auto"/>
                <w:left w:val="none" w:sz="0" w:space="0" w:color="auto"/>
                <w:bottom w:val="none" w:sz="0" w:space="0" w:color="auto"/>
                <w:right w:val="none" w:sz="0" w:space="0" w:color="auto"/>
              </w:divBdr>
            </w:div>
            <w:div w:id="2106725015">
              <w:marLeft w:val="0"/>
              <w:marRight w:val="0"/>
              <w:marTop w:val="0"/>
              <w:marBottom w:val="0"/>
              <w:divBdr>
                <w:top w:val="none" w:sz="0" w:space="0" w:color="auto"/>
                <w:left w:val="none" w:sz="0" w:space="0" w:color="auto"/>
                <w:bottom w:val="none" w:sz="0" w:space="0" w:color="auto"/>
                <w:right w:val="none" w:sz="0" w:space="0" w:color="auto"/>
              </w:divBdr>
            </w:div>
            <w:div w:id="2112815627">
              <w:marLeft w:val="0"/>
              <w:marRight w:val="0"/>
              <w:marTop w:val="0"/>
              <w:marBottom w:val="0"/>
              <w:divBdr>
                <w:top w:val="none" w:sz="0" w:space="0" w:color="auto"/>
                <w:left w:val="none" w:sz="0" w:space="0" w:color="auto"/>
                <w:bottom w:val="none" w:sz="0" w:space="0" w:color="auto"/>
                <w:right w:val="none" w:sz="0" w:space="0" w:color="auto"/>
              </w:divBdr>
            </w:div>
            <w:div w:id="2115830755">
              <w:marLeft w:val="0"/>
              <w:marRight w:val="0"/>
              <w:marTop w:val="0"/>
              <w:marBottom w:val="0"/>
              <w:divBdr>
                <w:top w:val="none" w:sz="0" w:space="0" w:color="auto"/>
                <w:left w:val="none" w:sz="0" w:space="0" w:color="auto"/>
                <w:bottom w:val="none" w:sz="0" w:space="0" w:color="auto"/>
                <w:right w:val="none" w:sz="0" w:space="0" w:color="auto"/>
              </w:divBdr>
            </w:div>
            <w:div w:id="2118677701">
              <w:marLeft w:val="0"/>
              <w:marRight w:val="0"/>
              <w:marTop w:val="0"/>
              <w:marBottom w:val="0"/>
              <w:divBdr>
                <w:top w:val="none" w:sz="0" w:space="0" w:color="auto"/>
                <w:left w:val="none" w:sz="0" w:space="0" w:color="auto"/>
                <w:bottom w:val="none" w:sz="0" w:space="0" w:color="auto"/>
                <w:right w:val="none" w:sz="0" w:space="0" w:color="auto"/>
              </w:divBdr>
            </w:div>
            <w:div w:id="2123843921">
              <w:marLeft w:val="0"/>
              <w:marRight w:val="0"/>
              <w:marTop w:val="0"/>
              <w:marBottom w:val="0"/>
              <w:divBdr>
                <w:top w:val="none" w:sz="0" w:space="0" w:color="auto"/>
                <w:left w:val="none" w:sz="0" w:space="0" w:color="auto"/>
                <w:bottom w:val="none" w:sz="0" w:space="0" w:color="auto"/>
                <w:right w:val="none" w:sz="0" w:space="0" w:color="auto"/>
              </w:divBdr>
            </w:div>
            <w:div w:id="2129272955">
              <w:marLeft w:val="0"/>
              <w:marRight w:val="0"/>
              <w:marTop w:val="0"/>
              <w:marBottom w:val="0"/>
              <w:divBdr>
                <w:top w:val="none" w:sz="0" w:space="0" w:color="auto"/>
                <w:left w:val="none" w:sz="0" w:space="0" w:color="auto"/>
                <w:bottom w:val="none" w:sz="0" w:space="0" w:color="auto"/>
                <w:right w:val="none" w:sz="0" w:space="0" w:color="auto"/>
              </w:divBdr>
            </w:div>
            <w:div w:id="2139685326">
              <w:marLeft w:val="0"/>
              <w:marRight w:val="0"/>
              <w:marTop w:val="0"/>
              <w:marBottom w:val="0"/>
              <w:divBdr>
                <w:top w:val="none" w:sz="0" w:space="0" w:color="auto"/>
                <w:left w:val="none" w:sz="0" w:space="0" w:color="auto"/>
                <w:bottom w:val="none" w:sz="0" w:space="0" w:color="auto"/>
                <w:right w:val="none" w:sz="0" w:space="0" w:color="auto"/>
              </w:divBdr>
            </w:div>
            <w:div w:id="2141071424">
              <w:marLeft w:val="0"/>
              <w:marRight w:val="0"/>
              <w:marTop w:val="0"/>
              <w:marBottom w:val="0"/>
              <w:divBdr>
                <w:top w:val="none" w:sz="0" w:space="0" w:color="auto"/>
                <w:left w:val="none" w:sz="0" w:space="0" w:color="auto"/>
                <w:bottom w:val="none" w:sz="0" w:space="0" w:color="auto"/>
                <w:right w:val="none" w:sz="0" w:space="0" w:color="auto"/>
              </w:divBdr>
            </w:div>
            <w:div w:id="2146194896">
              <w:marLeft w:val="0"/>
              <w:marRight w:val="0"/>
              <w:marTop w:val="0"/>
              <w:marBottom w:val="0"/>
              <w:divBdr>
                <w:top w:val="none" w:sz="0" w:space="0" w:color="auto"/>
                <w:left w:val="none" w:sz="0" w:space="0" w:color="auto"/>
                <w:bottom w:val="none" w:sz="0" w:space="0" w:color="auto"/>
                <w:right w:val="none" w:sz="0" w:space="0" w:color="auto"/>
              </w:divBdr>
            </w:div>
            <w:div w:id="21468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68">
      <w:bodyDiv w:val="1"/>
      <w:marLeft w:val="0"/>
      <w:marRight w:val="0"/>
      <w:marTop w:val="0"/>
      <w:marBottom w:val="0"/>
      <w:divBdr>
        <w:top w:val="none" w:sz="0" w:space="0" w:color="auto"/>
        <w:left w:val="none" w:sz="0" w:space="0" w:color="auto"/>
        <w:bottom w:val="none" w:sz="0" w:space="0" w:color="auto"/>
        <w:right w:val="none" w:sz="0" w:space="0" w:color="auto"/>
      </w:divBdr>
    </w:div>
    <w:div w:id="1603106744">
      <w:bodyDiv w:val="1"/>
      <w:marLeft w:val="0"/>
      <w:marRight w:val="0"/>
      <w:marTop w:val="0"/>
      <w:marBottom w:val="0"/>
      <w:divBdr>
        <w:top w:val="none" w:sz="0" w:space="0" w:color="auto"/>
        <w:left w:val="none" w:sz="0" w:space="0" w:color="auto"/>
        <w:bottom w:val="none" w:sz="0" w:space="0" w:color="auto"/>
        <w:right w:val="none" w:sz="0" w:space="0" w:color="auto"/>
      </w:divBdr>
    </w:div>
    <w:div w:id="1604923061">
      <w:bodyDiv w:val="1"/>
      <w:marLeft w:val="0"/>
      <w:marRight w:val="0"/>
      <w:marTop w:val="0"/>
      <w:marBottom w:val="0"/>
      <w:divBdr>
        <w:top w:val="none" w:sz="0" w:space="0" w:color="auto"/>
        <w:left w:val="none" w:sz="0" w:space="0" w:color="auto"/>
        <w:bottom w:val="none" w:sz="0" w:space="0" w:color="auto"/>
        <w:right w:val="none" w:sz="0" w:space="0" w:color="auto"/>
      </w:divBdr>
    </w:div>
    <w:div w:id="1671715024">
      <w:bodyDiv w:val="1"/>
      <w:marLeft w:val="0"/>
      <w:marRight w:val="0"/>
      <w:marTop w:val="0"/>
      <w:marBottom w:val="0"/>
      <w:divBdr>
        <w:top w:val="none" w:sz="0" w:space="0" w:color="auto"/>
        <w:left w:val="none" w:sz="0" w:space="0" w:color="auto"/>
        <w:bottom w:val="none" w:sz="0" w:space="0" w:color="auto"/>
        <w:right w:val="none" w:sz="0" w:space="0" w:color="auto"/>
      </w:divBdr>
    </w:div>
    <w:div w:id="1672635259">
      <w:bodyDiv w:val="1"/>
      <w:marLeft w:val="0"/>
      <w:marRight w:val="0"/>
      <w:marTop w:val="0"/>
      <w:marBottom w:val="0"/>
      <w:divBdr>
        <w:top w:val="none" w:sz="0" w:space="0" w:color="auto"/>
        <w:left w:val="none" w:sz="0" w:space="0" w:color="auto"/>
        <w:bottom w:val="none" w:sz="0" w:space="0" w:color="auto"/>
        <w:right w:val="none" w:sz="0" w:space="0" w:color="auto"/>
      </w:divBdr>
    </w:div>
    <w:div w:id="1680893085">
      <w:bodyDiv w:val="1"/>
      <w:marLeft w:val="0"/>
      <w:marRight w:val="0"/>
      <w:marTop w:val="0"/>
      <w:marBottom w:val="0"/>
      <w:divBdr>
        <w:top w:val="none" w:sz="0" w:space="0" w:color="auto"/>
        <w:left w:val="none" w:sz="0" w:space="0" w:color="auto"/>
        <w:bottom w:val="none" w:sz="0" w:space="0" w:color="auto"/>
        <w:right w:val="none" w:sz="0" w:space="0" w:color="auto"/>
      </w:divBdr>
    </w:div>
    <w:div w:id="1684939846">
      <w:bodyDiv w:val="1"/>
      <w:marLeft w:val="0"/>
      <w:marRight w:val="0"/>
      <w:marTop w:val="0"/>
      <w:marBottom w:val="0"/>
      <w:divBdr>
        <w:top w:val="none" w:sz="0" w:space="0" w:color="auto"/>
        <w:left w:val="none" w:sz="0" w:space="0" w:color="auto"/>
        <w:bottom w:val="none" w:sz="0" w:space="0" w:color="auto"/>
        <w:right w:val="none" w:sz="0" w:space="0" w:color="auto"/>
      </w:divBdr>
      <w:divsChild>
        <w:div w:id="109861306">
          <w:marLeft w:val="0"/>
          <w:marRight w:val="0"/>
          <w:marTop w:val="0"/>
          <w:marBottom w:val="0"/>
          <w:divBdr>
            <w:top w:val="none" w:sz="0" w:space="0" w:color="auto"/>
            <w:left w:val="none" w:sz="0" w:space="0" w:color="auto"/>
            <w:bottom w:val="none" w:sz="0" w:space="0" w:color="auto"/>
            <w:right w:val="none" w:sz="0" w:space="0" w:color="auto"/>
          </w:divBdr>
          <w:divsChild>
            <w:div w:id="173766178">
              <w:marLeft w:val="0"/>
              <w:marRight w:val="0"/>
              <w:marTop w:val="0"/>
              <w:marBottom w:val="0"/>
              <w:divBdr>
                <w:top w:val="none" w:sz="0" w:space="0" w:color="auto"/>
                <w:left w:val="none" w:sz="0" w:space="0" w:color="auto"/>
                <w:bottom w:val="none" w:sz="0" w:space="0" w:color="auto"/>
                <w:right w:val="none" w:sz="0" w:space="0" w:color="auto"/>
              </w:divBdr>
            </w:div>
            <w:div w:id="471286237">
              <w:marLeft w:val="0"/>
              <w:marRight w:val="0"/>
              <w:marTop w:val="0"/>
              <w:marBottom w:val="0"/>
              <w:divBdr>
                <w:top w:val="none" w:sz="0" w:space="0" w:color="auto"/>
                <w:left w:val="none" w:sz="0" w:space="0" w:color="auto"/>
                <w:bottom w:val="none" w:sz="0" w:space="0" w:color="auto"/>
                <w:right w:val="none" w:sz="0" w:space="0" w:color="auto"/>
              </w:divBdr>
            </w:div>
            <w:div w:id="967012954">
              <w:marLeft w:val="0"/>
              <w:marRight w:val="0"/>
              <w:marTop w:val="0"/>
              <w:marBottom w:val="0"/>
              <w:divBdr>
                <w:top w:val="none" w:sz="0" w:space="0" w:color="auto"/>
                <w:left w:val="none" w:sz="0" w:space="0" w:color="auto"/>
                <w:bottom w:val="none" w:sz="0" w:space="0" w:color="auto"/>
                <w:right w:val="none" w:sz="0" w:space="0" w:color="auto"/>
              </w:divBdr>
            </w:div>
            <w:div w:id="968970705">
              <w:marLeft w:val="0"/>
              <w:marRight w:val="0"/>
              <w:marTop w:val="0"/>
              <w:marBottom w:val="0"/>
              <w:divBdr>
                <w:top w:val="none" w:sz="0" w:space="0" w:color="auto"/>
                <w:left w:val="none" w:sz="0" w:space="0" w:color="auto"/>
                <w:bottom w:val="none" w:sz="0" w:space="0" w:color="auto"/>
                <w:right w:val="none" w:sz="0" w:space="0" w:color="auto"/>
              </w:divBdr>
            </w:div>
            <w:div w:id="1309554785">
              <w:marLeft w:val="0"/>
              <w:marRight w:val="0"/>
              <w:marTop w:val="0"/>
              <w:marBottom w:val="0"/>
              <w:divBdr>
                <w:top w:val="none" w:sz="0" w:space="0" w:color="auto"/>
                <w:left w:val="none" w:sz="0" w:space="0" w:color="auto"/>
                <w:bottom w:val="none" w:sz="0" w:space="0" w:color="auto"/>
                <w:right w:val="none" w:sz="0" w:space="0" w:color="auto"/>
              </w:divBdr>
            </w:div>
            <w:div w:id="1319962199">
              <w:marLeft w:val="0"/>
              <w:marRight w:val="0"/>
              <w:marTop w:val="0"/>
              <w:marBottom w:val="0"/>
              <w:divBdr>
                <w:top w:val="none" w:sz="0" w:space="0" w:color="auto"/>
                <w:left w:val="none" w:sz="0" w:space="0" w:color="auto"/>
                <w:bottom w:val="none" w:sz="0" w:space="0" w:color="auto"/>
                <w:right w:val="none" w:sz="0" w:space="0" w:color="auto"/>
              </w:divBdr>
            </w:div>
            <w:div w:id="18795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206">
      <w:bodyDiv w:val="1"/>
      <w:marLeft w:val="0"/>
      <w:marRight w:val="0"/>
      <w:marTop w:val="0"/>
      <w:marBottom w:val="0"/>
      <w:divBdr>
        <w:top w:val="none" w:sz="0" w:space="0" w:color="auto"/>
        <w:left w:val="none" w:sz="0" w:space="0" w:color="auto"/>
        <w:bottom w:val="none" w:sz="0" w:space="0" w:color="auto"/>
        <w:right w:val="none" w:sz="0" w:space="0" w:color="auto"/>
      </w:divBdr>
    </w:div>
    <w:div w:id="1732920986">
      <w:bodyDiv w:val="1"/>
      <w:marLeft w:val="0"/>
      <w:marRight w:val="0"/>
      <w:marTop w:val="0"/>
      <w:marBottom w:val="0"/>
      <w:divBdr>
        <w:top w:val="none" w:sz="0" w:space="0" w:color="auto"/>
        <w:left w:val="none" w:sz="0" w:space="0" w:color="auto"/>
        <w:bottom w:val="none" w:sz="0" w:space="0" w:color="auto"/>
        <w:right w:val="none" w:sz="0" w:space="0" w:color="auto"/>
      </w:divBdr>
    </w:div>
    <w:div w:id="1741170723">
      <w:bodyDiv w:val="1"/>
      <w:marLeft w:val="0"/>
      <w:marRight w:val="0"/>
      <w:marTop w:val="0"/>
      <w:marBottom w:val="0"/>
      <w:divBdr>
        <w:top w:val="none" w:sz="0" w:space="0" w:color="auto"/>
        <w:left w:val="none" w:sz="0" w:space="0" w:color="auto"/>
        <w:bottom w:val="none" w:sz="0" w:space="0" w:color="auto"/>
        <w:right w:val="none" w:sz="0" w:space="0" w:color="auto"/>
      </w:divBdr>
    </w:div>
    <w:div w:id="1746414446">
      <w:bodyDiv w:val="1"/>
      <w:marLeft w:val="0"/>
      <w:marRight w:val="0"/>
      <w:marTop w:val="0"/>
      <w:marBottom w:val="0"/>
      <w:divBdr>
        <w:top w:val="none" w:sz="0" w:space="0" w:color="auto"/>
        <w:left w:val="none" w:sz="0" w:space="0" w:color="auto"/>
        <w:bottom w:val="none" w:sz="0" w:space="0" w:color="auto"/>
        <w:right w:val="none" w:sz="0" w:space="0" w:color="auto"/>
      </w:divBdr>
      <w:divsChild>
        <w:div w:id="20669820">
          <w:marLeft w:val="0"/>
          <w:marRight w:val="0"/>
          <w:marTop w:val="0"/>
          <w:marBottom w:val="0"/>
          <w:divBdr>
            <w:top w:val="none" w:sz="0" w:space="0" w:color="auto"/>
            <w:left w:val="none" w:sz="0" w:space="0" w:color="auto"/>
            <w:bottom w:val="none" w:sz="0" w:space="0" w:color="auto"/>
            <w:right w:val="none" w:sz="0" w:space="0" w:color="auto"/>
          </w:divBdr>
          <w:divsChild>
            <w:div w:id="563487056">
              <w:marLeft w:val="0"/>
              <w:marRight w:val="0"/>
              <w:marTop w:val="0"/>
              <w:marBottom w:val="0"/>
              <w:divBdr>
                <w:top w:val="none" w:sz="0" w:space="0" w:color="auto"/>
                <w:left w:val="none" w:sz="0" w:space="0" w:color="auto"/>
                <w:bottom w:val="none" w:sz="0" w:space="0" w:color="auto"/>
                <w:right w:val="none" w:sz="0" w:space="0" w:color="auto"/>
              </w:divBdr>
            </w:div>
            <w:div w:id="569118395">
              <w:marLeft w:val="0"/>
              <w:marRight w:val="0"/>
              <w:marTop w:val="0"/>
              <w:marBottom w:val="0"/>
              <w:divBdr>
                <w:top w:val="none" w:sz="0" w:space="0" w:color="auto"/>
                <w:left w:val="none" w:sz="0" w:space="0" w:color="auto"/>
                <w:bottom w:val="none" w:sz="0" w:space="0" w:color="auto"/>
                <w:right w:val="none" w:sz="0" w:space="0" w:color="auto"/>
              </w:divBdr>
            </w:div>
            <w:div w:id="669603204">
              <w:marLeft w:val="0"/>
              <w:marRight w:val="0"/>
              <w:marTop w:val="0"/>
              <w:marBottom w:val="0"/>
              <w:divBdr>
                <w:top w:val="none" w:sz="0" w:space="0" w:color="auto"/>
                <w:left w:val="none" w:sz="0" w:space="0" w:color="auto"/>
                <w:bottom w:val="none" w:sz="0" w:space="0" w:color="auto"/>
                <w:right w:val="none" w:sz="0" w:space="0" w:color="auto"/>
              </w:divBdr>
            </w:div>
            <w:div w:id="1046368662">
              <w:marLeft w:val="0"/>
              <w:marRight w:val="0"/>
              <w:marTop w:val="0"/>
              <w:marBottom w:val="0"/>
              <w:divBdr>
                <w:top w:val="none" w:sz="0" w:space="0" w:color="auto"/>
                <w:left w:val="none" w:sz="0" w:space="0" w:color="auto"/>
                <w:bottom w:val="none" w:sz="0" w:space="0" w:color="auto"/>
                <w:right w:val="none" w:sz="0" w:space="0" w:color="auto"/>
              </w:divBdr>
            </w:div>
            <w:div w:id="1509097831">
              <w:marLeft w:val="0"/>
              <w:marRight w:val="0"/>
              <w:marTop w:val="0"/>
              <w:marBottom w:val="0"/>
              <w:divBdr>
                <w:top w:val="none" w:sz="0" w:space="0" w:color="auto"/>
                <w:left w:val="none" w:sz="0" w:space="0" w:color="auto"/>
                <w:bottom w:val="none" w:sz="0" w:space="0" w:color="auto"/>
                <w:right w:val="none" w:sz="0" w:space="0" w:color="auto"/>
              </w:divBdr>
            </w:div>
            <w:div w:id="1712219504">
              <w:marLeft w:val="0"/>
              <w:marRight w:val="0"/>
              <w:marTop w:val="0"/>
              <w:marBottom w:val="0"/>
              <w:divBdr>
                <w:top w:val="none" w:sz="0" w:space="0" w:color="auto"/>
                <w:left w:val="none" w:sz="0" w:space="0" w:color="auto"/>
                <w:bottom w:val="none" w:sz="0" w:space="0" w:color="auto"/>
                <w:right w:val="none" w:sz="0" w:space="0" w:color="auto"/>
              </w:divBdr>
            </w:div>
            <w:div w:id="20349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2368">
      <w:bodyDiv w:val="1"/>
      <w:marLeft w:val="0"/>
      <w:marRight w:val="0"/>
      <w:marTop w:val="0"/>
      <w:marBottom w:val="0"/>
      <w:divBdr>
        <w:top w:val="none" w:sz="0" w:space="0" w:color="auto"/>
        <w:left w:val="none" w:sz="0" w:space="0" w:color="auto"/>
        <w:bottom w:val="none" w:sz="0" w:space="0" w:color="auto"/>
        <w:right w:val="none" w:sz="0" w:space="0" w:color="auto"/>
      </w:divBdr>
    </w:div>
    <w:div w:id="1787695886">
      <w:bodyDiv w:val="1"/>
      <w:marLeft w:val="0"/>
      <w:marRight w:val="0"/>
      <w:marTop w:val="0"/>
      <w:marBottom w:val="0"/>
      <w:divBdr>
        <w:top w:val="none" w:sz="0" w:space="0" w:color="auto"/>
        <w:left w:val="none" w:sz="0" w:space="0" w:color="auto"/>
        <w:bottom w:val="none" w:sz="0" w:space="0" w:color="auto"/>
        <w:right w:val="none" w:sz="0" w:space="0" w:color="auto"/>
      </w:divBdr>
    </w:div>
    <w:div w:id="1807048423">
      <w:bodyDiv w:val="1"/>
      <w:marLeft w:val="0"/>
      <w:marRight w:val="0"/>
      <w:marTop w:val="0"/>
      <w:marBottom w:val="0"/>
      <w:divBdr>
        <w:top w:val="none" w:sz="0" w:space="0" w:color="auto"/>
        <w:left w:val="none" w:sz="0" w:space="0" w:color="auto"/>
        <w:bottom w:val="none" w:sz="0" w:space="0" w:color="auto"/>
        <w:right w:val="none" w:sz="0" w:space="0" w:color="auto"/>
      </w:divBdr>
    </w:div>
    <w:div w:id="1820607719">
      <w:bodyDiv w:val="1"/>
      <w:marLeft w:val="0"/>
      <w:marRight w:val="0"/>
      <w:marTop w:val="0"/>
      <w:marBottom w:val="0"/>
      <w:divBdr>
        <w:top w:val="none" w:sz="0" w:space="0" w:color="auto"/>
        <w:left w:val="none" w:sz="0" w:space="0" w:color="auto"/>
        <w:bottom w:val="none" w:sz="0" w:space="0" w:color="auto"/>
        <w:right w:val="none" w:sz="0" w:space="0" w:color="auto"/>
      </w:divBdr>
    </w:div>
    <w:div w:id="1827357505">
      <w:bodyDiv w:val="1"/>
      <w:marLeft w:val="0"/>
      <w:marRight w:val="0"/>
      <w:marTop w:val="0"/>
      <w:marBottom w:val="0"/>
      <w:divBdr>
        <w:top w:val="none" w:sz="0" w:space="0" w:color="auto"/>
        <w:left w:val="none" w:sz="0" w:space="0" w:color="auto"/>
        <w:bottom w:val="none" w:sz="0" w:space="0" w:color="auto"/>
        <w:right w:val="none" w:sz="0" w:space="0" w:color="auto"/>
      </w:divBdr>
      <w:divsChild>
        <w:div w:id="386339964">
          <w:marLeft w:val="0"/>
          <w:marRight w:val="0"/>
          <w:marTop w:val="0"/>
          <w:marBottom w:val="0"/>
          <w:divBdr>
            <w:top w:val="none" w:sz="0" w:space="0" w:color="auto"/>
            <w:left w:val="none" w:sz="0" w:space="0" w:color="auto"/>
            <w:bottom w:val="none" w:sz="0" w:space="0" w:color="auto"/>
            <w:right w:val="none" w:sz="0" w:space="0" w:color="auto"/>
          </w:divBdr>
          <w:divsChild>
            <w:div w:id="10971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8835">
      <w:bodyDiv w:val="1"/>
      <w:marLeft w:val="0"/>
      <w:marRight w:val="0"/>
      <w:marTop w:val="0"/>
      <w:marBottom w:val="0"/>
      <w:divBdr>
        <w:top w:val="none" w:sz="0" w:space="0" w:color="auto"/>
        <w:left w:val="none" w:sz="0" w:space="0" w:color="auto"/>
        <w:bottom w:val="none" w:sz="0" w:space="0" w:color="auto"/>
        <w:right w:val="none" w:sz="0" w:space="0" w:color="auto"/>
      </w:divBdr>
      <w:divsChild>
        <w:div w:id="1215312068">
          <w:marLeft w:val="0"/>
          <w:marRight w:val="0"/>
          <w:marTop w:val="0"/>
          <w:marBottom w:val="0"/>
          <w:divBdr>
            <w:top w:val="none" w:sz="0" w:space="0" w:color="auto"/>
            <w:left w:val="none" w:sz="0" w:space="0" w:color="auto"/>
            <w:bottom w:val="none" w:sz="0" w:space="0" w:color="auto"/>
            <w:right w:val="none" w:sz="0" w:space="0" w:color="auto"/>
          </w:divBdr>
          <w:divsChild>
            <w:div w:id="289285315">
              <w:marLeft w:val="0"/>
              <w:marRight w:val="0"/>
              <w:marTop w:val="0"/>
              <w:marBottom w:val="0"/>
              <w:divBdr>
                <w:top w:val="none" w:sz="0" w:space="0" w:color="auto"/>
                <w:left w:val="none" w:sz="0" w:space="0" w:color="auto"/>
                <w:bottom w:val="none" w:sz="0" w:space="0" w:color="auto"/>
                <w:right w:val="none" w:sz="0" w:space="0" w:color="auto"/>
              </w:divBdr>
            </w:div>
            <w:div w:id="576522746">
              <w:marLeft w:val="0"/>
              <w:marRight w:val="0"/>
              <w:marTop w:val="0"/>
              <w:marBottom w:val="0"/>
              <w:divBdr>
                <w:top w:val="none" w:sz="0" w:space="0" w:color="auto"/>
                <w:left w:val="none" w:sz="0" w:space="0" w:color="auto"/>
                <w:bottom w:val="none" w:sz="0" w:space="0" w:color="auto"/>
                <w:right w:val="none" w:sz="0" w:space="0" w:color="auto"/>
              </w:divBdr>
            </w:div>
            <w:div w:id="977497235">
              <w:marLeft w:val="0"/>
              <w:marRight w:val="0"/>
              <w:marTop w:val="0"/>
              <w:marBottom w:val="0"/>
              <w:divBdr>
                <w:top w:val="none" w:sz="0" w:space="0" w:color="auto"/>
                <w:left w:val="none" w:sz="0" w:space="0" w:color="auto"/>
                <w:bottom w:val="none" w:sz="0" w:space="0" w:color="auto"/>
                <w:right w:val="none" w:sz="0" w:space="0" w:color="auto"/>
              </w:divBdr>
            </w:div>
            <w:div w:id="1661108049">
              <w:marLeft w:val="0"/>
              <w:marRight w:val="0"/>
              <w:marTop w:val="0"/>
              <w:marBottom w:val="0"/>
              <w:divBdr>
                <w:top w:val="none" w:sz="0" w:space="0" w:color="auto"/>
                <w:left w:val="none" w:sz="0" w:space="0" w:color="auto"/>
                <w:bottom w:val="none" w:sz="0" w:space="0" w:color="auto"/>
                <w:right w:val="none" w:sz="0" w:space="0" w:color="auto"/>
              </w:divBdr>
            </w:div>
            <w:div w:id="1767849368">
              <w:marLeft w:val="0"/>
              <w:marRight w:val="0"/>
              <w:marTop w:val="0"/>
              <w:marBottom w:val="0"/>
              <w:divBdr>
                <w:top w:val="none" w:sz="0" w:space="0" w:color="auto"/>
                <w:left w:val="none" w:sz="0" w:space="0" w:color="auto"/>
                <w:bottom w:val="none" w:sz="0" w:space="0" w:color="auto"/>
                <w:right w:val="none" w:sz="0" w:space="0" w:color="auto"/>
              </w:divBdr>
            </w:div>
            <w:div w:id="1968732468">
              <w:marLeft w:val="0"/>
              <w:marRight w:val="0"/>
              <w:marTop w:val="0"/>
              <w:marBottom w:val="0"/>
              <w:divBdr>
                <w:top w:val="none" w:sz="0" w:space="0" w:color="auto"/>
                <w:left w:val="none" w:sz="0" w:space="0" w:color="auto"/>
                <w:bottom w:val="none" w:sz="0" w:space="0" w:color="auto"/>
                <w:right w:val="none" w:sz="0" w:space="0" w:color="auto"/>
              </w:divBdr>
            </w:div>
            <w:div w:id="2036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4895">
      <w:bodyDiv w:val="1"/>
      <w:marLeft w:val="0"/>
      <w:marRight w:val="0"/>
      <w:marTop w:val="0"/>
      <w:marBottom w:val="0"/>
      <w:divBdr>
        <w:top w:val="none" w:sz="0" w:space="0" w:color="auto"/>
        <w:left w:val="none" w:sz="0" w:space="0" w:color="auto"/>
        <w:bottom w:val="none" w:sz="0" w:space="0" w:color="auto"/>
        <w:right w:val="none" w:sz="0" w:space="0" w:color="auto"/>
      </w:divBdr>
    </w:div>
    <w:div w:id="1853453001">
      <w:bodyDiv w:val="1"/>
      <w:marLeft w:val="0"/>
      <w:marRight w:val="0"/>
      <w:marTop w:val="0"/>
      <w:marBottom w:val="0"/>
      <w:divBdr>
        <w:top w:val="none" w:sz="0" w:space="0" w:color="auto"/>
        <w:left w:val="none" w:sz="0" w:space="0" w:color="auto"/>
        <w:bottom w:val="none" w:sz="0" w:space="0" w:color="auto"/>
        <w:right w:val="none" w:sz="0" w:space="0" w:color="auto"/>
      </w:divBdr>
    </w:div>
    <w:div w:id="1855344140">
      <w:bodyDiv w:val="1"/>
      <w:marLeft w:val="0"/>
      <w:marRight w:val="0"/>
      <w:marTop w:val="0"/>
      <w:marBottom w:val="0"/>
      <w:divBdr>
        <w:top w:val="none" w:sz="0" w:space="0" w:color="auto"/>
        <w:left w:val="none" w:sz="0" w:space="0" w:color="auto"/>
        <w:bottom w:val="none" w:sz="0" w:space="0" w:color="auto"/>
        <w:right w:val="none" w:sz="0" w:space="0" w:color="auto"/>
      </w:divBdr>
    </w:div>
    <w:div w:id="1879119055">
      <w:bodyDiv w:val="1"/>
      <w:marLeft w:val="0"/>
      <w:marRight w:val="0"/>
      <w:marTop w:val="0"/>
      <w:marBottom w:val="0"/>
      <w:divBdr>
        <w:top w:val="none" w:sz="0" w:space="0" w:color="auto"/>
        <w:left w:val="none" w:sz="0" w:space="0" w:color="auto"/>
        <w:bottom w:val="none" w:sz="0" w:space="0" w:color="auto"/>
        <w:right w:val="none" w:sz="0" w:space="0" w:color="auto"/>
      </w:divBdr>
    </w:div>
    <w:div w:id="1907258671">
      <w:bodyDiv w:val="1"/>
      <w:marLeft w:val="0"/>
      <w:marRight w:val="0"/>
      <w:marTop w:val="0"/>
      <w:marBottom w:val="0"/>
      <w:divBdr>
        <w:top w:val="none" w:sz="0" w:space="0" w:color="auto"/>
        <w:left w:val="none" w:sz="0" w:space="0" w:color="auto"/>
        <w:bottom w:val="none" w:sz="0" w:space="0" w:color="auto"/>
        <w:right w:val="none" w:sz="0" w:space="0" w:color="auto"/>
      </w:divBdr>
    </w:div>
    <w:div w:id="1921678044">
      <w:bodyDiv w:val="1"/>
      <w:marLeft w:val="0"/>
      <w:marRight w:val="0"/>
      <w:marTop w:val="0"/>
      <w:marBottom w:val="0"/>
      <w:divBdr>
        <w:top w:val="none" w:sz="0" w:space="0" w:color="auto"/>
        <w:left w:val="none" w:sz="0" w:space="0" w:color="auto"/>
        <w:bottom w:val="none" w:sz="0" w:space="0" w:color="auto"/>
        <w:right w:val="none" w:sz="0" w:space="0" w:color="auto"/>
      </w:divBdr>
    </w:div>
    <w:div w:id="1927491608">
      <w:bodyDiv w:val="1"/>
      <w:marLeft w:val="0"/>
      <w:marRight w:val="0"/>
      <w:marTop w:val="0"/>
      <w:marBottom w:val="0"/>
      <w:divBdr>
        <w:top w:val="none" w:sz="0" w:space="0" w:color="auto"/>
        <w:left w:val="none" w:sz="0" w:space="0" w:color="auto"/>
        <w:bottom w:val="none" w:sz="0" w:space="0" w:color="auto"/>
        <w:right w:val="none" w:sz="0" w:space="0" w:color="auto"/>
      </w:divBdr>
    </w:div>
    <w:div w:id="1962572572">
      <w:bodyDiv w:val="1"/>
      <w:marLeft w:val="0"/>
      <w:marRight w:val="0"/>
      <w:marTop w:val="0"/>
      <w:marBottom w:val="0"/>
      <w:divBdr>
        <w:top w:val="none" w:sz="0" w:space="0" w:color="auto"/>
        <w:left w:val="none" w:sz="0" w:space="0" w:color="auto"/>
        <w:bottom w:val="none" w:sz="0" w:space="0" w:color="auto"/>
        <w:right w:val="none" w:sz="0" w:space="0" w:color="auto"/>
      </w:divBdr>
    </w:div>
    <w:div w:id="1965379439">
      <w:bodyDiv w:val="1"/>
      <w:marLeft w:val="0"/>
      <w:marRight w:val="0"/>
      <w:marTop w:val="0"/>
      <w:marBottom w:val="0"/>
      <w:divBdr>
        <w:top w:val="none" w:sz="0" w:space="0" w:color="auto"/>
        <w:left w:val="none" w:sz="0" w:space="0" w:color="auto"/>
        <w:bottom w:val="none" w:sz="0" w:space="0" w:color="auto"/>
        <w:right w:val="none" w:sz="0" w:space="0" w:color="auto"/>
      </w:divBdr>
    </w:div>
    <w:div w:id="1982035877">
      <w:bodyDiv w:val="1"/>
      <w:marLeft w:val="0"/>
      <w:marRight w:val="0"/>
      <w:marTop w:val="0"/>
      <w:marBottom w:val="0"/>
      <w:divBdr>
        <w:top w:val="none" w:sz="0" w:space="0" w:color="auto"/>
        <w:left w:val="none" w:sz="0" w:space="0" w:color="auto"/>
        <w:bottom w:val="none" w:sz="0" w:space="0" w:color="auto"/>
        <w:right w:val="none" w:sz="0" w:space="0" w:color="auto"/>
      </w:divBdr>
    </w:div>
    <w:div w:id="2000234733">
      <w:bodyDiv w:val="1"/>
      <w:marLeft w:val="0"/>
      <w:marRight w:val="0"/>
      <w:marTop w:val="0"/>
      <w:marBottom w:val="0"/>
      <w:divBdr>
        <w:top w:val="none" w:sz="0" w:space="0" w:color="auto"/>
        <w:left w:val="none" w:sz="0" w:space="0" w:color="auto"/>
        <w:bottom w:val="none" w:sz="0" w:space="0" w:color="auto"/>
        <w:right w:val="none" w:sz="0" w:space="0" w:color="auto"/>
      </w:divBdr>
    </w:div>
    <w:div w:id="2000962907">
      <w:bodyDiv w:val="1"/>
      <w:marLeft w:val="0"/>
      <w:marRight w:val="0"/>
      <w:marTop w:val="0"/>
      <w:marBottom w:val="0"/>
      <w:divBdr>
        <w:top w:val="none" w:sz="0" w:space="0" w:color="auto"/>
        <w:left w:val="none" w:sz="0" w:space="0" w:color="auto"/>
        <w:bottom w:val="none" w:sz="0" w:space="0" w:color="auto"/>
        <w:right w:val="none" w:sz="0" w:space="0" w:color="auto"/>
      </w:divBdr>
      <w:divsChild>
        <w:div w:id="521017082">
          <w:marLeft w:val="0"/>
          <w:marRight w:val="0"/>
          <w:marTop w:val="0"/>
          <w:marBottom w:val="0"/>
          <w:divBdr>
            <w:top w:val="none" w:sz="0" w:space="0" w:color="auto"/>
            <w:left w:val="none" w:sz="0" w:space="0" w:color="auto"/>
            <w:bottom w:val="none" w:sz="0" w:space="0" w:color="auto"/>
            <w:right w:val="none" w:sz="0" w:space="0" w:color="auto"/>
          </w:divBdr>
        </w:div>
        <w:div w:id="1551845385">
          <w:marLeft w:val="0"/>
          <w:marRight w:val="0"/>
          <w:marTop w:val="0"/>
          <w:marBottom w:val="0"/>
          <w:divBdr>
            <w:top w:val="none" w:sz="0" w:space="0" w:color="auto"/>
            <w:left w:val="none" w:sz="0" w:space="0" w:color="auto"/>
            <w:bottom w:val="none" w:sz="0" w:space="0" w:color="auto"/>
            <w:right w:val="none" w:sz="0" w:space="0" w:color="auto"/>
          </w:divBdr>
        </w:div>
      </w:divsChild>
    </w:div>
    <w:div w:id="2006393224">
      <w:bodyDiv w:val="1"/>
      <w:marLeft w:val="0"/>
      <w:marRight w:val="0"/>
      <w:marTop w:val="0"/>
      <w:marBottom w:val="0"/>
      <w:divBdr>
        <w:top w:val="none" w:sz="0" w:space="0" w:color="auto"/>
        <w:left w:val="none" w:sz="0" w:space="0" w:color="auto"/>
        <w:bottom w:val="none" w:sz="0" w:space="0" w:color="auto"/>
        <w:right w:val="none" w:sz="0" w:space="0" w:color="auto"/>
      </w:divBdr>
    </w:div>
    <w:div w:id="2054377259">
      <w:bodyDiv w:val="1"/>
      <w:marLeft w:val="0"/>
      <w:marRight w:val="0"/>
      <w:marTop w:val="0"/>
      <w:marBottom w:val="0"/>
      <w:divBdr>
        <w:top w:val="none" w:sz="0" w:space="0" w:color="auto"/>
        <w:left w:val="none" w:sz="0" w:space="0" w:color="auto"/>
        <w:bottom w:val="none" w:sz="0" w:space="0" w:color="auto"/>
        <w:right w:val="none" w:sz="0" w:space="0" w:color="auto"/>
      </w:divBdr>
    </w:div>
    <w:div w:id="2057123413">
      <w:bodyDiv w:val="1"/>
      <w:marLeft w:val="0"/>
      <w:marRight w:val="0"/>
      <w:marTop w:val="0"/>
      <w:marBottom w:val="0"/>
      <w:divBdr>
        <w:top w:val="none" w:sz="0" w:space="0" w:color="auto"/>
        <w:left w:val="none" w:sz="0" w:space="0" w:color="auto"/>
        <w:bottom w:val="none" w:sz="0" w:space="0" w:color="auto"/>
        <w:right w:val="none" w:sz="0" w:space="0" w:color="auto"/>
      </w:divBdr>
      <w:divsChild>
        <w:div w:id="616378067">
          <w:marLeft w:val="0"/>
          <w:marRight w:val="0"/>
          <w:marTop w:val="0"/>
          <w:marBottom w:val="0"/>
          <w:divBdr>
            <w:top w:val="none" w:sz="0" w:space="0" w:color="auto"/>
            <w:left w:val="none" w:sz="0" w:space="0" w:color="auto"/>
            <w:bottom w:val="none" w:sz="0" w:space="0" w:color="auto"/>
            <w:right w:val="none" w:sz="0" w:space="0" w:color="auto"/>
          </w:divBdr>
          <w:divsChild>
            <w:div w:id="39476997">
              <w:marLeft w:val="0"/>
              <w:marRight w:val="0"/>
              <w:marTop w:val="0"/>
              <w:marBottom w:val="0"/>
              <w:divBdr>
                <w:top w:val="none" w:sz="0" w:space="0" w:color="auto"/>
                <w:left w:val="none" w:sz="0" w:space="0" w:color="auto"/>
                <w:bottom w:val="none" w:sz="0" w:space="0" w:color="auto"/>
                <w:right w:val="none" w:sz="0" w:space="0" w:color="auto"/>
              </w:divBdr>
            </w:div>
            <w:div w:id="253176582">
              <w:marLeft w:val="0"/>
              <w:marRight w:val="0"/>
              <w:marTop w:val="0"/>
              <w:marBottom w:val="0"/>
              <w:divBdr>
                <w:top w:val="none" w:sz="0" w:space="0" w:color="auto"/>
                <w:left w:val="none" w:sz="0" w:space="0" w:color="auto"/>
                <w:bottom w:val="none" w:sz="0" w:space="0" w:color="auto"/>
                <w:right w:val="none" w:sz="0" w:space="0" w:color="auto"/>
              </w:divBdr>
            </w:div>
            <w:div w:id="1030110564">
              <w:marLeft w:val="0"/>
              <w:marRight w:val="0"/>
              <w:marTop w:val="0"/>
              <w:marBottom w:val="0"/>
              <w:divBdr>
                <w:top w:val="none" w:sz="0" w:space="0" w:color="auto"/>
                <w:left w:val="none" w:sz="0" w:space="0" w:color="auto"/>
                <w:bottom w:val="none" w:sz="0" w:space="0" w:color="auto"/>
                <w:right w:val="none" w:sz="0" w:space="0" w:color="auto"/>
              </w:divBdr>
            </w:div>
            <w:div w:id="1143277362">
              <w:marLeft w:val="0"/>
              <w:marRight w:val="0"/>
              <w:marTop w:val="0"/>
              <w:marBottom w:val="0"/>
              <w:divBdr>
                <w:top w:val="none" w:sz="0" w:space="0" w:color="auto"/>
                <w:left w:val="none" w:sz="0" w:space="0" w:color="auto"/>
                <w:bottom w:val="none" w:sz="0" w:space="0" w:color="auto"/>
                <w:right w:val="none" w:sz="0" w:space="0" w:color="auto"/>
              </w:divBdr>
            </w:div>
            <w:div w:id="1442263327">
              <w:marLeft w:val="0"/>
              <w:marRight w:val="0"/>
              <w:marTop w:val="0"/>
              <w:marBottom w:val="0"/>
              <w:divBdr>
                <w:top w:val="none" w:sz="0" w:space="0" w:color="auto"/>
                <w:left w:val="none" w:sz="0" w:space="0" w:color="auto"/>
                <w:bottom w:val="none" w:sz="0" w:space="0" w:color="auto"/>
                <w:right w:val="none" w:sz="0" w:space="0" w:color="auto"/>
              </w:divBdr>
            </w:div>
            <w:div w:id="1505507307">
              <w:marLeft w:val="0"/>
              <w:marRight w:val="0"/>
              <w:marTop w:val="0"/>
              <w:marBottom w:val="0"/>
              <w:divBdr>
                <w:top w:val="none" w:sz="0" w:space="0" w:color="auto"/>
                <w:left w:val="none" w:sz="0" w:space="0" w:color="auto"/>
                <w:bottom w:val="none" w:sz="0" w:space="0" w:color="auto"/>
                <w:right w:val="none" w:sz="0" w:space="0" w:color="auto"/>
              </w:divBdr>
            </w:div>
            <w:div w:id="16152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5249">
      <w:bodyDiv w:val="1"/>
      <w:marLeft w:val="0"/>
      <w:marRight w:val="0"/>
      <w:marTop w:val="0"/>
      <w:marBottom w:val="0"/>
      <w:divBdr>
        <w:top w:val="none" w:sz="0" w:space="0" w:color="auto"/>
        <w:left w:val="none" w:sz="0" w:space="0" w:color="auto"/>
        <w:bottom w:val="none" w:sz="0" w:space="0" w:color="auto"/>
        <w:right w:val="none" w:sz="0" w:space="0" w:color="auto"/>
      </w:divBdr>
    </w:div>
    <w:div w:id="2112118813">
      <w:bodyDiv w:val="1"/>
      <w:marLeft w:val="0"/>
      <w:marRight w:val="0"/>
      <w:marTop w:val="0"/>
      <w:marBottom w:val="0"/>
      <w:divBdr>
        <w:top w:val="none" w:sz="0" w:space="0" w:color="auto"/>
        <w:left w:val="none" w:sz="0" w:space="0" w:color="auto"/>
        <w:bottom w:val="none" w:sz="0" w:space="0" w:color="auto"/>
        <w:right w:val="none" w:sz="0" w:space="0" w:color="auto"/>
      </w:divBdr>
      <w:divsChild>
        <w:div w:id="856042646">
          <w:marLeft w:val="0"/>
          <w:marRight w:val="0"/>
          <w:marTop w:val="0"/>
          <w:marBottom w:val="0"/>
          <w:divBdr>
            <w:top w:val="none" w:sz="0" w:space="0" w:color="auto"/>
            <w:left w:val="none" w:sz="0" w:space="0" w:color="auto"/>
            <w:bottom w:val="none" w:sz="0" w:space="0" w:color="auto"/>
            <w:right w:val="none" w:sz="0" w:space="0" w:color="auto"/>
          </w:divBdr>
          <w:divsChild>
            <w:div w:id="21288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957">
      <w:bodyDiv w:val="1"/>
      <w:marLeft w:val="0"/>
      <w:marRight w:val="0"/>
      <w:marTop w:val="0"/>
      <w:marBottom w:val="0"/>
      <w:divBdr>
        <w:top w:val="none" w:sz="0" w:space="0" w:color="auto"/>
        <w:left w:val="none" w:sz="0" w:space="0" w:color="auto"/>
        <w:bottom w:val="none" w:sz="0" w:space="0" w:color="auto"/>
        <w:right w:val="none" w:sz="0" w:space="0" w:color="auto"/>
      </w:divBdr>
    </w:div>
    <w:div w:id="2143886463">
      <w:bodyDiv w:val="1"/>
      <w:marLeft w:val="0"/>
      <w:marRight w:val="0"/>
      <w:marTop w:val="0"/>
      <w:marBottom w:val="0"/>
      <w:divBdr>
        <w:top w:val="none" w:sz="0" w:space="0" w:color="auto"/>
        <w:left w:val="none" w:sz="0" w:space="0" w:color="auto"/>
        <w:bottom w:val="none" w:sz="0" w:space="0" w:color="auto"/>
        <w:right w:val="none" w:sz="0" w:space="0" w:color="auto"/>
      </w:divBdr>
      <w:divsChild>
        <w:div w:id="1804612405">
          <w:marLeft w:val="0"/>
          <w:marRight w:val="0"/>
          <w:marTop w:val="0"/>
          <w:marBottom w:val="0"/>
          <w:divBdr>
            <w:top w:val="none" w:sz="0" w:space="0" w:color="auto"/>
            <w:left w:val="none" w:sz="0" w:space="0" w:color="auto"/>
            <w:bottom w:val="none" w:sz="0" w:space="0" w:color="auto"/>
            <w:right w:val="none" w:sz="0" w:space="0" w:color="auto"/>
          </w:divBdr>
          <w:divsChild>
            <w:div w:id="49766712">
              <w:marLeft w:val="0"/>
              <w:marRight w:val="0"/>
              <w:marTop w:val="0"/>
              <w:marBottom w:val="0"/>
              <w:divBdr>
                <w:top w:val="none" w:sz="0" w:space="0" w:color="auto"/>
                <w:left w:val="none" w:sz="0" w:space="0" w:color="auto"/>
                <w:bottom w:val="none" w:sz="0" w:space="0" w:color="auto"/>
                <w:right w:val="none" w:sz="0" w:space="0" w:color="auto"/>
              </w:divBdr>
            </w:div>
            <w:div w:id="59789874">
              <w:marLeft w:val="0"/>
              <w:marRight w:val="0"/>
              <w:marTop w:val="0"/>
              <w:marBottom w:val="0"/>
              <w:divBdr>
                <w:top w:val="none" w:sz="0" w:space="0" w:color="auto"/>
                <w:left w:val="none" w:sz="0" w:space="0" w:color="auto"/>
                <w:bottom w:val="none" w:sz="0" w:space="0" w:color="auto"/>
                <w:right w:val="none" w:sz="0" w:space="0" w:color="auto"/>
              </w:divBdr>
            </w:div>
            <w:div w:id="68965264">
              <w:marLeft w:val="0"/>
              <w:marRight w:val="0"/>
              <w:marTop w:val="0"/>
              <w:marBottom w:val="0"/>
              <w:divBdr>
                <w:top w:val="none" w:sz="0" w:space="0" w:color="auto"/>
                <w:left w:val="none" w:sz="0" w:space="0" w:color="auto"/>
                <w:bottom w:val="none" w:sz="0" w:space="0" w:color="auto"/>
                <w:right w:val="none" w:sz="0" w:space="0" w:color="auto"/>
              </w:divBdr>
            </w:div>
            <w:div w:id="101003260">
              <w:marLeft w:val="0"/>
              <w:marRight w:val="0"/>
              <w:marTop w:val="0"/>
              <w:marBottom w:val="0"/>
              <w:divBdr>
                <w:top w:val="none" w:sz="0" w:space="0" w:color="auto"/>
                <w:left w:val="none" w:sz="0" w:space="0" w:color="auto"/>
                <w:bottom w:val="none" w:sz="0" w:space="0" w:color="auto"/>
                <w:right w:val="none" w:sz="0" w:space="0" w:color="auto"/>
              </w:divBdr>
            </w:div>
            <w:div w:id="102961530">
              <w:marLeft w:val="0"/>
              <w:marRight w:val="0"/>
              <w:marTop w:val="0"/>
              <w:marBottom w:val="0"/>
              <w:divBdr>
                <w:top w:val="none" w:sz="0" w:space="0" w:color="auto"/>
                <w:left w:val="none" w:sz="0" w:space="0" w:color="auto"/>
                <w:bottom w:val="none" w:sz="0" w:space="0" w:color="auto"/>
                <w:right w:val="none" w:sz="0" w:space="0" w:color="auto"/>
              </w:divBdr>
            </w:div>
            <w:div w:id="116292563">
              <w:marLeft w:val="0"/>
              <w:marRight w:val="0"/>
              <w:marTop w:val="0"/>
              <w:marBottom w:val="0"/>
              <w:divBdr>
                <w:top w:val="none" w:sz="0" w:space="0" w:color="auto"/>
                <w:left w:val="none" w:sz="0" w:space="0" w:color="auto"/>
                <w:bottom w:val="none" w:sz="0" w:space="0" w:color="auto"/>
                <w:right w:val="none" w:sz="0" w:space="0" w:color="auto"/>
              </w:divBdr>
            </w:div>
            <w:div w:id="189802548">
              <w:marLeft w:val="0"/>
              <w:marRight w:val="0"/>
              <w:marTop w:val="0"/>
              <w:marBottom w:val="0"/>
              <w:divBdr>
                <w:top w:val="none" w:sz="0" w:space="0" w:color="auto"/>
                <w:left w:val="none" w:sz="0" w:space="0" w:color="auto"/>
                <w:bottom w:val="none" w:sz="0" w:space="0" w:color="auto"/>
                <w:right w:val="none" w:sz="0" w:space="0" w:color="auto"/>
              </w:divBdr>
            </w:div>
            <w:div w:id="202837992">
              <w:marLeft w:val="0"/>
              <w:marRight w:val="0"/>
              <w:marTop w:val="0"/>
              <w:marBottom w:val="0"/>
              <w:divBdr>
                <w:top w:val="none" w:sz="0" w:space="0" w:color="auto"/>
                <w:left w:val="none" w:sz="0" w:space="0" w:color="auto"/>
                <w:bottom w:val="none" w:sz="0" w:space="0" w:color="auto"/>
                <w:right w:val="none" w:sz="0" w:space="0" w:color="auto"/>
              </w:divBdr>
            </w:div>
            <w:div w:id="220024101">
              <w:marLeft w:val="0"/>
              <w:marRight w:val="0"/>
              <w:marTop w:val="0"/>
              <w:marBottom w:val="0"/>
              <w:divBdr>
                <w:top w:val="none" w:sz="0" w:space="0" w:color="auto"/>
                <w:left w:val="none" w:sz="0" w:space="0" w:color="auto"/>
                <w:bottom w:val="none" w:sz="0" w:space="0" w:color="auto"/>
                <w:right w:val="none" w:sz="0" w:space="0" w:color="auto"/>
              </w:divBdr>
            </w:div>
            <w:div w:id="220140802">
              <w:marLeft w:val="0"/>
              <w:marRight w:val="0"/>
              <w:marTop w:val="0"/>
              <w:marBottom w:val="0"/>
              <w:divBdr>
                <w:top w:val="none" w:sz="0" w:space="0" w:color="auto"/>
                <w:left w:val="none" w:sz="0" w:space="0" w:color="auto"/>
                <w:bottom w:val="none" w:sz="0" w:space="0" w:color="auto"/>
                <w:right w:val="none" w:sz="0" w:space="0" w:color="auto"/>
              </w:divBdr>
            </w:div>
            <w:div w:id="232550089">
              <w:marLeft w:val="0"/>
              <w:marRight w:val="0"/>
              <w:marTop w:val="0"/>
              <w:marBottom w:val="0"/>
              <w:divBdr>
                <w:top w:val="none" w:sz="0" w:space="0" w:color="auto"/>
                <w:left w:val="none" w:sz="0" w:space="0" w:color="auto"/>
                <w:bottom w:val="none" w:sz="0" w:space="0" w:color="auto"/>
                <w:right w:val="none" w:sz="0" w:space="0" w:color="auto"/>
              </w:divBdr>
            </w:div>
            <w:div w:id="286860885">
              <w:marLeft w:val="0"/>
              <w:marRight w:val="0"/>
              <w:marTop w:val="0"/>
              <w:marBottom w:val="0"/>
              <w:divBdr>
                <w:top w:val="none" w:sz="0" w:space="0" w:color="auto"/>
                <w:left w:val="none" w:sz="0" w:space="0" w:color="auto"/>
                <w:bottom w:val="none" w:sz="0" w:space="0" w:color="auto"/>
                <w:right w:val="none" w:sz="0" w:space="0" w:color="auto"/>
              </w:divBdr>
            </w:div>
            <w:div w:id="303775329">
              <w:marLeft w:val="0"/>
              <w:marRight w:val="0"/>
              <w:marTop w:val="0"/>
              <w:marBottom w:val="0"/>
              <w:divBdr>
                <w:top w:val="none" w:sz="0" w:space="0" w:color="auto"/>
                <w:left w:val="none" w:sz="0" w:space="0" w:color="auto"/>
                <w:bottom w:val="none" w:sz="0" w:space="0" w:color="auto"/>
                <w:right w:val="none" w:sz="0" w:space="0" w:color="auto"/>
              </w:divBdr>
            </w:div>
            <w:div w:id="304891638">
              <w:marLeft w:val="0"/>
              <w:marRight w:val="0"/>
              <w:marTop w:val="0"/>
              <w:marBottom w:val="0"/>
              <w:divBdr>
                <w:top w:val="none" w:sz="0" w:space="0" w:color="auto"/>
                <w:left w:val="none" w:sz="0" w:space="0" w:color="auto"/>
                <w:bottom w:val="none" w:sz="0" w:space="0" w:color="auto"/>
                <w:right w:val="none" w:sz="0" w:space="0" w:color="auto"/>
              </w:divBdr>
            </w:div>
            <w:div w:id="318121875">
              <w:marLeft w:val="0"/>
              <w:marRight w:val="0"/>
              <w:marTop w:val="0"/>
              <w:marBottom w:val="0"/>
              <w:divBdr>
                <w:top w:val="none" w:sz="0" w:space="0" w:color="auto"/>
                <w:left w:val="none" w:sz="0" w:space="0" w:color="auto"/>
                <w:bottom w:val="none" w:sz="0" w:space="0" w:color="auto"/>
                <w:right w:val="none" w:sz="0" w:space="0" w:color="auto"/>
              </w:divBdr>
            </w:div>
            <w:div w:id="334266212">
              <w:marLeft w:val="0"/>
              <w:marRight w:val="0"/>
              <w:marTop w:val="0"/>
              <w:marBottom w:val="0"/>
              <w:divBdr>
                <w:top w:val="none" w:sz="0" w:space="0" w:color="auto"/>
                <w:left w:val="none" w:sz="0" w:space="0" w:color="auto"/>
                <w:bottom w:val="none" w:sz="0" w:space="0" w:color="auto"/>
                <w:right w:val="none" w:sz="0" w:space="0" w:color="auto"/>
              </w:divBdr>
            </w:div>
            <w:div w:id="365914458">
              <w:marLeft w:val="0"/>
              <w:marRight w:val="0"/>
              <w:marTop w:val="0"/>
              <w:marBottom w:val="0"/>
              <w:divBdr>
                <w:top w:val="none" w:sz="0" w:space="0" w:color="auto"/>
                <w:left w:val="none" w:sz="0" w:space="0" w:color="auto"/>
                <w:bottom w:val="none" w:sz="0" w:space="0" w:color="auto"/>
                <w:right w:val="none" w:sz="0" w:space="0" w:color="auto"/>
              </w:divBdr>
            </w:div>
            <w:div w:id="383985173">
              <w:marLeft w:val="0"/>
              <w:marRight w:val="0"/>
              <w:marTop w:val="0"/>
              <w:marBottom w:val="0"/>
              <w:divBdr>
                <w:top w:val="none" w:sz="0" w:space="0" w:color="auto"/>
                <w:left w:val="none" w:sz="0" w:space="0" w:color="auto"/>
                <w:bottom w:val="none" w:sz="0" w:space="0" w:color="auto"/>
                <w:right w:val="none" w:sz="0" w:space="0" w:color="auto"/>
              </w:divBdr>
            </w:div>
            <w:div w:id="394352819">
              <w:marLeft w:val="0"/>
              <w:marRight w:val="0"/>
              <w:marTop w:val="0"/>
              <w:marBottom w:val="0"/>
              <w:divBdr>
                <w:top w:val="none" w:sz="0" w:space="0" w:color="auto"/>
                <w:left w:val="none" w:sz="0" w:space="0" w:color="auto"/>
                <w:bottom w:val="none" w:sz="0" w:space="0" w:color="auto"/>
                <w:right w:val="none" w:sz="0" w:space="0" w:color="auto"/>
              </w:divBdr>
            </w:div>
            <w:div w:id="397633488">
              <w:marLeft w:val="0"/>
              <w:marRight w:val="0"/>
              <w:marTop w:val="0"/>
              <w:marBottom w:val="0"/>
              <w:divBdr>
                <w:top w:val="none" w:sz="0" w:space="0" w:color="auto"/>
                <w:left w:val="none" w:sz="0" w:space="0" w:color="auto"/>
                <w:bottom w:val="none" w:sz="0" w:space="0" w:color="auto"/>
                <w:right w:val="none" w:sz="0" w:space="0" w:color="auto"/>
              </w:divBdr>
            </w:div>
            <w:div w:id="420680079">
              <w:marLeft w:val="0"/>
              <w:marRight w:val="0"/>
              <w:marTop w:val="0"/>
              <w:marBottom w:val="0"/>
              <w:divBdr>
                <w:top w:val="none" w:sz="0" w:space="0" w:color="auto"/>
                <w:left w:val="none" w:sz="0" w:space="0" w:color="auto"/>
                <w:bottom w:val="none" w:sz="0" w:space="0" w:color="auto"/>
                <w:right w:val="none" w:sz="0" w:space="0" w:color="auto"/>
              </w:divBdr>
            </w:div>
            <w:div w:id="451435084">
              <w:marLeft w:val="0"/>
              <w:marRight w:val="0"/>
              <w:marTop w:val="0"/>
              <w:marBottom w:val="0"/>
              <w:divBdr>
                <w:top w:val="none" w:sz="0" w:space="0" w:color="auto"/>
                <w:left w:val="none" w:sz="0" w:space="0" w:color="auto"/>
                <w:bottom w:val="none" w:sz="0" w:space="0" w:color="auto"/>
                <w:right w:val="none" w:sz="0" w:space="0" w:color="auto"/>
              </w:divBdr>
            </w:div>
            <w:div w:id="460540627">
              <w:marLeft w:val="0"/>
              <w:marRight w:val="0"/>
              <w:marTop w:val="0"/>
              <w:marBottom w:val="0"/>
              <w:divBdr>
                <w:top w:val="none" w:sz="0" w:space="0" w:color="auto"/>
                <w:left w:val="none" w:sz="0" w:space="0" w:color="auto"/>
                <w:bottom w:val="none" w:sz="0" w:space="0" w:color="auto"/>
                <w:right w:val="none" w:sz="0" w:space="0" w:color="auto"/>
              </w:divBdr>
            </w:div>
            <w:div w:id="461507999">
              <w:marLeft w:val="0"/>
              <w:marRight w:val="0"/>
              <w:marTop w:val="0"/>
              <w:marBottom w:val="0"/>
              <w:divBdr>
                <w:top w:val="none" w:sz="0" w:space="0" w:color="auto"/>
                <w:left w:val="none" w:sz="0" w:space="0" w:color="auto"/>
                <w:bottom w:val="none" w:sz="0" w:space="0" w:color="auto"/>
                <w:right w:val="none" w:sz="0" w:space="0" w:color="auto"/>
              </w:divBdr>
            </w:div>
            <w:div w:id="485586585">
              <w:marLeft w:val="0"/>
              <w:marRight w:val="0"/>
              <w:marTop w:val="0"/>
              <w:marBottom w:val="0"/>
              <w:divBdr>
                <w:top w:val="none" w:sz="0" w:space="0" w:color="auto"/>
                <w:left w:val="none" w:sz="0" w:space="0" w:color="auto"/>
                <w:bottom w:val="none" w:sz="0" w:space="0" w:color="auto"/>
                <w:right w:val="none" w:sz="0" w:space="0" w:color="auto"/>
              </w:divBdr>
            </w:div>
            <w:div w:id="487475592">
              <w:marLeft w:val="0"/>
              <w:marRight w:val="0"/>
              <w:marTop w:val="0"/>
              <w:marBottom w:val="0"/>
              <w:divBdr>
                <w:top w:val="none" w:sz="0" w:space="0" w:color="auto"/>
                <w:left w:val="none" w:sz="0" w:space="0" w:color="auto"/>
                <w:bottom w:val="none" w:sz="0" w:space="0" w:color="auto"/>
                <w:right w:val="none" w:sz="0" w:space="0" w:color="auto"/>
              </w:divBdr>
            </w:div>
            <w:div w:id="539511473">
              <w:marLeft w:val="0"/>
              <w:marRight w:val="0"/>
              <w:marTop w:val="0"/>
              <w:marBottom w:val="0"/>
              <w:divBdr>
                <w:top w:val="none" w:sz="0" w:space="0" w:color="auto"/>
                <w:left w:val="none" w:sz="0" w:space="0" w:color="auto"/>
                <w:bottom w:val="none" w:sz="0" w:space="0" w:color="auto"/>
                <w:right w:val="none" w:sz="0" w:space="0" w:color="auto"/>
              </w:divBdr>
            </w:div>
            <w:div w:id="551115869">
              <w:marLeft w:val="0"/>
              <w:marRight w:val="0"/>
              <w:marTop w:val="0"/>
              <w:marBottom w:val="0"/>
              <w:divBdr>
                <w:top w:val="none" w:sz="0" w:space="0" w:color="auto"/>
                <w:left w:val="none" w:sz="0" w:space="0" w:color="auto"/>
                <w:bottom w:val="none" w:sz="0" w:space="0" w:color="auto"/>
                <w:right w:val="none" w:sz="0" w:space="0" w:color="auto"/>
              </w:divBdr>
            </w:div>
            <w:div w:id="582031211">
              <w:marLeft w:val="0"/>
              <w:marRight w:val="0"/>
              <w:marTop w:val="0"/>
              <w:marBottom w:val="0"/>
              <w:divBdr>
                <w:top w:val="none" w:sz="0" w:space="0" w:color="auto"/>
                <w:left w:val="none" w:sz="0" w:space="0" w:color="auto"/>
                <w:bottom w:val="none" w:sz="0" w:space="0" w:color="auto"/>
                <w:right w:val="none" w:sz="0" w:space="0" w:color="auto"/>
              </w:divBdr>
            </w:div>
            <w:div w:id="647512341">
              <w:marLeft w:val="0"/>
              <w:marRight w:val="0"/>
              <w:marTop w:val="0"/>
              <w:marBottom w:val="0"/>
              <w:divBdr>
                <w:top w:val="none" w:sz="0" w:space="0" w:color="auto"/>
                <w:left w:val="none" w:sz="0" w:space="0" w:color="auto"/>
                <w:bottom w:val="none" w:sz="0" w:space="0" w:color="auto"/>
                <w:right w:val="none" w:sz="0" w:space="0" w:color="auto"/>
              </w:divBdr>
            </w:div>
            <w:div w:id="651636863">
              <w:marLeft w:val="0"/>
              <w:marRight w:val="0"/>
              <w:marTop w:val="0"/>
              <w:marBottom w:val="0"/>
              <w:divBdr>
                <w:top w:val="none" w:sz="0" w:space="0" w:color="auto"/>
                <w:left w:val="none" w:sz="0" w:space="0" w:color="auto"/>
                <w:bottom w:val="none" w:sz="0" w:space="0" w:color="auto"/>
                <w:right w:val="none" w:sz="0" w:space="0" w:color="auto"/>
              </w:divBdr>
            </w:div>
            <w:div w:id="659844076">
              <w:marLeft w:val="0"/>
              <w:marRight w:val="0"/>
              <w:marTop w:val="0"/>
              <w:marBottom w:val="0"/>
              <w:divBdr>
                <w:top w:val="none" w:sz="0" w:space="0" w:color="auto"/>
                <w:left w:val="none" w:sz="0" w:space="0" w:color="auto"/>
                <w:bottom w:val="none" w:sz="0" w:space="0" w:color="auto"/>
                <w:right w:val="none" w:sz="0" w:space="0" w:color="auto"/>
              </w:divBdr>
            </w:div>
            <w:div w:id="664824154">
              <w:marLeft w:val="0"/>
              <w:marRight w:val="0"/>
              <w:marTop w:val="0"/>
              <w:marBottom w:val="0"/>
              <w:divBdr>
                <w:top w:val="none" w:sz="0" w:space="0" w:color="auto"/>
                <w:left w:val="none" w:sz="0" w:space="0" w:color="auto"/>
                <w:bottom w:val="none" w:sz="0" w:space="0" w:color="auto"/>
                <w:right w:val="none" w:sz="0" w:space="0" w:color="auto"/>
              </w:divBdr>
            </w:div>
            <w:div w:id="696080308">
              <w:marLeft w:val="0"/>
              <w:marRight w:val="0"/>
              <w:marTop w:val="0"/>
              <w:marBottom w:val="0"/>
              <w:divBdr>
                <w:top w:val="none" w:sz="0" w:space="0" w:color="auto"/>
                <w:left w:val="none" w:sz="0" w:space="0" w:color="auto"/>
                <w:bottom w:val="none" w:sz="0" w:space="0" w:color="auto"/>
                <w:right w:val="none" w:sz="0" w:space="0" w:color="auto"/>
              </w:divBdr>
            </w:div>
            <w:div w:id="699168833">
              <w:marLeft w:val="0"/>
              <w:marRight w:val="0"/>
              <w:marTop w:val="0"/>
              <w:marBottom w:val="0"/>
              <w:divBdr>
                <w:top w:val="none" w:sz="0" w:space="0" w:color="auto"/>
                <w:left w:val="none" w:sz="0" w:space="0" w:color="auto"/>
                <w:bottom w:val="none" w:sz="0" w:space="0" w:color="auto"/>
                <w:right w:val="none" w:sz="0" w:space="0" w:color="auto"/>
              </w:divBdr>
            </w:div>
            <w:div w:id="704251271">
              <w:marLeft w:val="0"/>
              <w:marRight w:val="0"/>
              <w:marTop w:val="0"/>
              <w:marBottom w:val="0"/>
              <w:divBdr>
                <w:top w:val="none" w:sz="0" w:space="0" w:color="auto"/>
                <w:left w:val="none" w:sz="0" w:space="0" w:color="auto"/>
                <w:bottom w:val="none" w:sz="0" w:space="0" w:color="auto"/>
                <w:right w:val="none" w:sz="0" w:space="0" w:color="auto"/>
              </w:divBdr>
            </w:div>
            <w:div w:id="721904381">
              <w:marLeft w:val="0"/>
              <w:marRight w:val="0"/>
              <w:marTop w:val="0"/>
              <w:marBottom w:val="0"/>
              <w:divBdr>
                <w:top w:val="none" w:sz="0" w:space="0" w:color="auto"/>
                <w:left w:val="none" w:sz="0" w:space="0" w:color="auto"/>
                <w:bottom w:val="none" w:sz="0" w:space="0" w:color="auto"/>
                <w:right w:val="none" w:sz="0" w:space="0" w:color="auto"/>
              </w:divBdr>
            </w:div>
            <w:div w:id="796530437">
              <w:marLeft w:val="0"/>
              <w:marRight w:val="0"/>
              <w:marTop w:val="0"/>
              <w:marBottom w:val="0"/>
              <w:divBdr>
                <w:top w:val="none" w:sz="0" w:space="0" w:color="auto"/>
                <w:left w:val="none" w:sz="0" w:space="0" w:color="auto"/>
                <w:bottom w:val="none" w:sz="0" w:space="0" w:color="auto"/>
                <w:right w:val="none" w:sz="0" w:space="0" w:color="auto"/>
              </w:divBdr>
            </w:div>
            <w:div w:id="799226024">
              <w:marLeft w:val="0"/>
              <w:marRight w:val="0"/>
              <w:marTop w:val="0"/>
              <w:marBottom w:val="0"/>
              <w:divBdr>
                <w:top w:val="none" w:sz="0" w:space="0" w:color="auto"/>
                <w:left w:val="none" w:sz="0" w:space="0" w:color="auto"/>
                <w:bottom w:val="none" w:sz="0" w:space="0" w:color="auto"/>
                <w:right w:val="none" w:sz="0" w:space="0" w:color="auto"/>
              </w:divBdr>
            </w:div>
            <w:div w:id="813984969">
              <w:marLeft w:val="0"/>
              <w:marRight w:val="0"/>
              <w:marTop w:val="0"/>
              <w:marBottom w:val="0"/>
              <w:divBdr>
                <w:top w:val="none" w:sz="0" w:space="0" w:color="auto"/>
                <w:left w:val="none" w:sz="0" w:space="0" w:color="auto"/>
                <w:bottom w:val="none" w:sz="0" w:space="0" w:color="auto"/>
                <w:right w:val="none" w:sz="0" w:space="0" w:color="auto"/>
              </w:divBdr>
            </w:div>
            <w:div w:id="854881977">
              <w:marLeft w:val="0"/>
              <w:marRight w:val="0"/>
              <w:marTop w:val="0"/>
              <w:marBottom w:val="0"/>
              <w:divBdr>
                <w:top w:val="none" w:sz="0" w:space="0" w:color="auto"/>
                <w:left w:val="none" w:sz="0" w:space="0" w:color="auto"/>
                <w:bottom w:val="none" w:sz="0" w:space="0" w:color="auto"/>
                <w:right w:val="none" w:sz="0" w:space="0" w:color="auto"/>
              </w:divBdr>
            </w:div>
            <w:div w:id="875237413">
              <w:marLeft w:val="0"/>
              <w:marRight w:val="0"/>
              <w:marTop w:val="0"/>
              <w:marBottom w:val="0"/>
              <w:divBdr>
                <w:top w:val="none" w:sz="0" w:space="0" w:color="auto"/>
                <w:left w:val="none" w:sz="0" w:space="0" w:color="auto"/>
                <w:bottom w:val="none" w:sz="0" w:space="0" w:color="auto"/>
                <w:right w:val="none" w:sz="0" w:space="0" w:color="auto"/>
              </w:divBdr>
            </w:div>
            <w:div w:id="875434151">
              <w:marLeft w:val="0"/>
              <w:marRight w:val="0"/>
              <w:marTop w:val="0"/>
              <w:marBottom w:val="0"/>
              <w:divBdr>
                <w:top w:val="none" w:sz="0" w:space="0" w:color="auto"/>
                <w:left w:val="none" w:sz="0" w:space="0" w:color="auto"/>
                <w:bottom w:val="none" w:sz="0" w:space="0" w:color="auto"/>
                <w:right w:val="none" w:sz="0" w:space="0" w:color="auto"/>
              </w:divBdr>
            </w:div>
            <w:div w:id="885214727">
              <w:marLeft w:val="0"/>
              <w:marRight w:val="0"/>
              <w:marTop w:val="0"/>
              <w:marBottom w:val="0"/>
              <w:divBdr>
                <w:top w:val="none" w:sz="0" w:space="0" w:color="auto"/>
                <w:left w:val="none" w:sz="0" w:space="0" w:color="auto"/>
                <w:bottom w:val="none" w:sz="0" w:space="0" w:color="auto"/>
                <w:right w:val="none" w:sz="0" w:space="0" w:color="auto"/>
              </w:divBdr>
            </w:div>
            <w:div w:id="902566440">
              <w:marLeft w:val="0"/>
              <w:marRight w:val="0"/>
              <w:marTop w:val="0"/>
              <w:marBottom w:val="0"/>
              <w:divBdr>
                <w:top w:val="none" w:sz="0" w:space="0" w:color="auto"/>
                <w:left w:val="none" w:sz="0" w:space="0" w:color="auto"/>
                <w:bottom w:val="none" w:sz="0" w:space="0" w:color="auto"/>
                <w:right w:val="none" w:sz="0" w:space="0" w:color="auto"/>
              </w:divBdr>
            </w:div>
            <w:div w:id="935749838">
              <w:marLeft w:val="0"/>
              <w:marRight w:val="0"/>
              <w:marTop w:val="0"/>
              <w:marBottom w:val="0"/>
              <w:divBdr>
                <w:top w:val="none" w:sz="0" w:space="0" w:color="auto"/>
                <w:left w:val="none" w:sz="0" w:space="0" w:color="auto"/>
                <w:bottom w:val="none" w:sz="0" w:space="0" w:color="auto"/>
                <w:right w:val="none" w:sz="0" w:space="0" w:color="auto"/>
              </w:divBdr>
            </w:div>
            <w:div w:id="946237444">
              <w:marLeft w:val="0"/>
              <w:marRight w:val="0"/>
              <w:marTop w:val="0"/>
              <w:marBottom w:val="0"/>
              <w:divBdr>
                <w:top w:val="none" w:sz="0" w:space="0" w:color="auto"/>
                <w:left w:val="none" w:sz="0" w:space="0" w:color="auto"/>
                <w:bottom w:val="none" w:sz="0" w:space="0" w:color="auto"/>
                <w:right w:val="none" w:sz="0" w:space="0" w:color="auto"/>
              </w:divBdr>
            </w:div>
            <w:div w:id="955671772">
              <w:marLeft w:val="0"/>
              <w:marRight w:val="0"/>
              <w:marTop w:val="0"/>
              <w:marBottom w:val="0"/>
              <w:divBdr>
                <w:top w:val="none" w:sz="0" w:space="0" w:color="auto"/>
                <w:left w:val="none" w:sz="0" w:space="0" w:color="auto"/>
                <w:bottom w:val="none" w:sz="0" w:space="0" w:color="auto"/>
                <w:right w:val="none" w:sz="0" w:space="0" w:color="auto"/>
              </w:divBdr>
            </w:div>
            <w:div w:id="957493550">
              <w:marLeft w:val="0"/>
              <w:marRight w:val="0"/>
              <w:marTop w:val="0"/>
              <w:marBottom w:val="0"/>
              <w:divBdr>
                <w:top w:val="none" w:sz="0" w:space="0" w:color="auto"/>
                <w:left w:val="none" w:sz="0" w:space="0" w:color="auto"/>
                <w:bottom w:val="none" w:sz="0" w:space="0" w:color="auto"/>
                <w:right w:val="none" w:sz="0" w:space="0" w:color="auto"/>
              </w:divBdr>
            </w:div>
            <w:div w:id="964583899">
              <w:marLeft w:val="0"/>
              <w:marRight w:val="0"/>
              <w:marTop w:val="0"/>
              <w:marBottom w:val="0"/>
              <w:divBdr>
                <w:top w:val="none" w:sz="0" w:space="0" w:color="auto"/>
                <w:left w:val="none" w:sz="0" w:space="0" w:color="auto"/>
                <w:bottom w:val="none" w:sz="0" w:space="0" w:color="auto"/>
                <w:right w:val="none" w:sz="0" w:space="0" w:color="auto"/>
              </w:divBdr>
            </w:div>
            <w:div w:id="976373781">
              <w:marLeft w:val="0"/>
              <w:marRight w:val="0"/>
              <w:marTop w:val="0"/>
              <w:marBottom w:val="0"/>
              <w:divBdr>
                <w:top w:val="none" w:sz="0" w:space="0" w:color="auto"/>
                <w:left w:val="none" w:sz="0" w:space="0" w:color="auto"/>
                <w:bottom w:val="none" w:sz="0" w:space="0" w:color="auto"/>
                <w:right w:val="none" w:sz="0" w:space="0" w:color="auto"/>
              </w:divBdr>
            </w:div>
            <w:div w:id="984358386">
              <w:marLeft w:val="0"/>
              <w:marRight w:val="0"/>
              <w:marTop w:val="0"/>
              <w:marBottom w:val="0"/>
              <w:divBdr>
                <w:top w:val="none" w:sz="0" w:space="0" w:color="auto"/>
                <w:left w:val="none" w:sz="0" w:space="0" w:color="auto"/>
                <w:bottom w:val="none" w:sz="0" w:space="0" w:color="auto"/>
                <w:right w:val="none" w:sz="0" w:space="0" w:color="auto"/>
              </w:divBdr>
            </w:div>
            <w:div w:id="1021278701">
              <w:marLeft w:val="0"/>
              <w:marRight w:val="0"/>
              <w:marTop w:val="0"/>
              <w:marBottom w:val="0"/>
              <w:divBdr>
                <w:top w:val="none" w:sz="0" w:space="0" w:color="auto"/>
                <w:left w:val="none" w:sz="0" w:space="0" w:color="auto"/>
                <w:bottom w:val="none" w:sz="0" w:space="0" w:color="auto"/>
                <w:right w:val="none" w:sz="0" w:space="0" w:color="auto"/>
              </w:divBdr>
            </w:div>
            <w:div w:id="1083063499">
              <w:marLeft w:val="0"/>
              <w:marRight w:val="0"/>
              <w:marTop w:val="0"/>
              <w:marBottom w:val="0"/>
              <w:divBdr>
                <w:top w:val="none" w:sz="0" w:space="0" w:color="auto"/>
                <w:left w:val="none" w:sz="0" w:space="0" w:color="auto"/>
                <w:bottom w:val="none" w:sz="0" w:space="0" w:color="auto"/>
                <w:right w:val="none" w:sz="0" w:space="0" w:color="auto"/>
              </w:divBdr>
            </w:div>
            <w:div w:id="1095204220">
              <w:marLeft w:val="0"/>
              <w:marRight w:val="0"/>
              <w:marTop w:val="0"/>
              <w:marBottom w:val="0"/>
              <w:divBdr>
                <w:top w:val="none" w:sz="0" w:space="0" w:color="auto"/>
                <w:left w:val="none" w:sz="0" w:space="0" w:color="auto"/>
                <w:bottom w:val="none" w:sz="0" w:space="0" w:color="auto"/>
                <w:right w:val="none" w:sz="0" w:space="0" w:color="auto"/>
              </w:divBdr>
            </w:div>
            <w:div w:id="1104228617">
              <w:marLeft w:val="0"/>
              <w:marRight w:val="0"/>
              <w:marTop w:val="0"/>
              <w:marBottom w:val="0"/>
              <w:divBdr>
                <w:top w:val="none" w:sz="0" w:space="0" w:color="auto"/>
                <w:left w:val="none" w:sz="0" w:space="0" w:color="auto"/>
                <w:bottom w:val="none" w:sz="0" w:space="0" w:color="auto"/>
                <w:right w:val="none" w:sz="0" w:space="0" w:color="auto"/>
              </w:divBdr>
            </w:div>
            <w:div w:id="1110517125">
              <w:marLeft w:val="0"/>
              <w:marRight w:val="0"/>
              <w:marTop w:val="0"/>
              <w:marBottom w:val="0"/>
              <w:divBdr>
                <w:top w:val="none" w:sz="0" w:space="0" w:color="auto"/>
                <w:left w:val="none" w:sz="0" w:space="0" w:color="auto"/>
                <w:bottom w:val="none" w:sz="0" w:space="0" w:color="auto"/>
                <w:right w:val="none" w:sz="0" w:space="0" w:color="auto"/>
              </w:divBdr>
            </w:div>
            <w:div w:id="1127815860">
              <w:marLeft w:val="0"/>
              <w:marRight w:val="0"/>
              <w:marTop w:val="0"/>
              <w:marBottom w:val="0"/>
              <w:divBdr>
                <w:top w:val="none" w:sz="0" w:space="0" w:color="auto"/>
                <w:left w:val="none" w:sz="0" w:space="0" w:color="auto"/>
                <w:bottom w:val="none" w:sz="0" w:space="0" w:color="auto"/>
                <w:right w:val="none" w:sz="0" w:space="0" w:color="auto"/>
              </w:divBdr>
            </w:div>
            <w:div w:id="1159996950">
              <w:marLeft w:val="0"/>
              <w:marRight w:val="0"/>
              <w:marTop w:val="0"/>
              <w:marBottom w:val="0"/>
              <w:divBdr>
                <w:top w:val="none" w:sz="0" w:space="0" w:color="auto"/>
                <w:left w:val="none" w:sz="0" w:space="0" w:color="auto"/>
                <w:bottom w:val="none" w:sz="0" w:space="0" w:color="auto"/>
                <w:right w:val="none" w:sz="0" w:space="0" w:color="auto"/>
              </w:divBdr>
            </w:div>
            <w:div w:id="1163202576">
              <w:marLeft w:val="0"/>
              <w:marRight w:val="0"/>
              <w:marTop w:val="0"/>
              <w:marBottom w:val="0"/>
              <w:divBdr>
                <w:top w:val="none" w:sz="0" w:space="0" w:color="auto"/>
                <w:left w:val="none" w:sz="0" w:space="0" w:color="auto"/>
                <w:bottom w:val="none" w:sz="0" w:space="0" w:color="auto"/>
                <w:right w:val="none" w:sz="0" w:space="0" w:color="auto"/>
              </w:divBdr>
            </w:div>
            <w:div w:id="1171800783">
              <w:marLeft w:val="0"/>
              <w:marRight w:val="0"/>
              <w:marTop w:val="0"/>
              <w:marBottom w:val="0"/>
              <w:divBdr>
                <w:top w:val="none" w:sz="0" w:space="0" w:color="auto"/>
                <w:left w:val="none" w:sz="0" w:space="0" w:color="auto"/>
                <w:bottom w:val="none" w:sz="0" w:space="0" w:color="auto"/>
                <w:right w:val="none" w:sz="0" w:space="0" w:color="auto"/>
              </w:divBdr>
            </w:div>
            <w:div w:id="1196307799">
              <w:marLeft w:val="0"/>
              <w:marRight w:val="0"/>
              <w:marTop w:val="0"/>
              <w:marBottom w:val="0"/>
              <w:divBdr>
                <w:top w:val="none" w:sz="0" w:space="0" w:color="auto"/>
                <w:left w:val="none" w:sz="0" w:space="0" w:color="auto"/>
                <w:bottom w:val="none" w:sz="0" w:space="0" w:color="auto"/>
                <w:right w:val="none" w:sz="0" w:space="0" w:color="auto"/>
              </w:divBdr>
            </w:div>
            <w:div w:id="1226911742">
              <w:marLeft w:val="0"/>
              <w:marRight w:val="0"/>
              <w:marTop w:val="0"/>
              <w:marBottom w:val="0"/>
              <w:divBdr>
                <w:top w:val="none" w:sz="0" w:space="0" w:color="auto"/>
                <w:left w:val="none" w:sz="0" w:space="0" w:color="auto"/>
                <w:bottom w:val="none" w:sz="0" w:space="0" w:color="auto"/>
                <w:right w:val="none" w:sz="0" w:space="0" w:color="auto"/>
              </w:divBdr>
            </w:div>
            <w:div w:id="1244995698">
              <w:marLeft w:val="0"/>
              <w:marRight w:val="0"/>
              <w:marTop w:val="0"/>
              <w:marBottom w:val="0"/>
              <w:divBdr>
                <w:top w:val="none" w:sz="0" w:space="0" w:color="auto"/>
                <w:left w:val="none" w:sz="0" w:space="0" w:color="auto"/>
                <w:bottom w:val="none" w:sz="0" w:space="0" w:color="auto"/>
                <w:right w:val="none" w:sz="0" w:space="0" w:color="auto"/>
              </w:divBdr>
            </w:div>
            <w:div w:id="1255020519">
              <w:marLeft w:val="0"/>
              <w:marRight w:val="0"/>
              <w:marTop w:val="0"/>
              <w:marBottom w:val="0"/>
              <w:divBdr>
                <w:top w:val="none" w:sz="0" w:space="0" w:color="auto"/>
                <w:left w:val="none" w:sz="0" w:space="0" w:color="auto"/>
                <w:bottom w:val="none" w:sz="0" w:space="0" w:color="auto"/>
                <w:right w:val="none" w:sz="0" w:space="0" w:color="auto"/>
              </w:divBdr>
            </w:div>
            <w:div w:id="1322930643">
              <w:marLeft w:val="0"/>
              <w:marRight w:val="0"/>
              <w:marTop w:val="0"/>
              <w:marBottom w:val="0"/>
              <w:divBdr>
                <w:top w:val="none" w:sz="0" w:space="0" w:color="auto"/>
                <w:left w:val="none" w:sz="0" w:space="0" w:color="auto"/>
                <w:bottom w:val="none" w:sz="0" w:space="0" w:color="auto"/>
                <w:right w:val="none" w:sz="0" w:space="0" w:color="auto"/>
              </w:divBdr>
            </w:div>
            <w:div w:id="1338265158">
              <w:marLeft w:val="0"/>
              <w:marRight w:val="0"/>
              <w:marTop w:val="0"/>
              <w:marBottom w:val="0"/>
              <w:divBdr>
                <w:top w:val="none" w:sz="0" w:space="0" w:color="auto"/>
                <w:left w:val="none" w:sz="0" w:space="0" w:color="auto"/>
                <w:bottom w:val="none" w:sz="0" w:space="0" w:color="auto"/>
                <w:right w:val="none" w:sz="0" w:space="0" w:color="auto"/>
              </w:divBdr>
            </w:div>
            <w:div w:id="1364329663">
              <w:marLeft w:val="0"/>
              <w:marRight w:val="0"/>
              <w:marTop w:val="0"/>
              <w:marBottom w:val="0"/>
              <w:divBdr>
                <w:top w:val="none" w:sz="0" w:space="0" w:color="auto"/>
                <w:left w:val="none" w:sz="0" w:space="0" w:color="auto"/>
                <w:bottom w:val="none" w:sz="0" w:space="0" w:color="auto"/>
                <w:right w:val="none" w:sz="0" w:space="0" w:color="auto"/>
              </w:divBdr>
            </w:div>
            <w:div w:id="1366832433">
              <w:marLeft w:val="0"/>
              <w:marRight w:val="0"/>
              <w:marTop w:val="0"/>
              <w:marBottom w:val="0"/>
              <w:divBdr>
                <w:top w:val="none" w:sz="0" w:space="0" w:color="auto"/>
                <w:left w:val="none" w:sz="0" w:space="0" w:color="auto"/>
                <w:bottom w:val="none" w:sz="0" w:space="0" w:color="auto"/>
                <w:right w:val="none" w:sz="0" w:space="0" w:color="auto"/>
              </w:divBdr>
            </w:div>
            <w:div w:id="1366979622">
              <w:marLeft w:val="0"/>
              <w:marRight w:val="0"/>
              <w:marTop w:val="0"/>
              <w:marBottom w:val="0"/>
              <w:divBdr>
                <w:top w:val="none" w:sz="0" w:space="0" w:color="auto"/>
                <w:left w:val="none" w:sz="0" w:space="0" w:color="auto"/>
                <w:bottom w:val="none" w:sz="0" w:space="0" w:color="auto"/>
                <w:right w:val="none" w:sz="0" w:space="0" w:color="auto"/>
              </w:divBdr>
            </w:div>
            <w:div w:id="1367365592">
              <w:marLeft w:val="0"/>
              <w:marRight w:val="0"/>
              <w:marTop w:val="0"/>
              <w:marBottom w:val="0"/>
              <w:divBdr>
                <w:top w:val="none" w:sz="0" w:space="0" w:color="auto"/>
                <w:left w:val="none" w:sz="0" w:space="0" w:color="auto"/>
                <w:bottom w:val="none" w:sz="0" w:space="0" w:color="auto"/>
                <w:right w:val="none" w:sz="0" w:space="0" w:color="auto"/>
              </w:divBdr>
            </w:div>
            <w:div w:id="1382096703">
              <w:marLeft w:val="0"/>
              <w:marRight w:val="0"/>
              <w:marTop w:val="0"/>
              <w:marBottom w:val="0"/>
              <w:divBdr>
                <w:top w:val="none" w:sz="0" w:space="0" w:color="auto"/>
                <w:left w:val="none" w:sz="0" w:space="0" w:color="auto"/>
                <w:bottom w:val="none" w:sz="0" w:space="0" w:color="auto"/>
                <w:right w:val="none" w:sz="0" w:space="0" w:color="auto"/>
              </w:divBdr>
            </w:div>
            <w:div w:id="1447584406">
              <w:marLeft w:val="0"/>
              <w:marRight w:val="0"/>
              <w:marTop w:val="0"/>
              <w:marBottom w:val="0"/>
              <w:divBdr>
                <w:top w:val="none" w:sz="0" w:space="0" w:color="auto"/>
                <w:left w:val="none" w:sz="0" w:space="0" w:color="auto"/>
                <w:bottom w:val="none" w:sz="0" w:space="0" w:color="auto"/>
                <w:right w:val="none" w:sz="0" w:space="0" w:color="auto"/>
              </w:divBdr>
            </w:div>
            <w:div w:id="1456481360">
              <w:marLeft w:val="0"/>
              <w:marRight w:val="0"/>
              <w:marTop w:val="0"/>
              <w:marBottom w:val="0"/>
              <w:divBdr>
                <w:top w:val="none" w:sz="0" w:space="0" w:color="auto"/>
                <w:left w:val="none" w:sz="0" w:space="0" w:color="auto"/>
                <w:bottom w:val="none" w:sz="0" w:space="0" w:color="auto"/>
                <w:right w:val="none" w:sz="0" w:space="0" w:color="auto"/>
              </w:divBdr>
            </w:div>
            <w:div w:id="1477721323">
              <w:marLeft w:val="0"/>
              <w:marRight w:val="0"/>
              <w:marTop w:val="0"/>
              <w:marBottom w:val="0"/>
              <w:divBdr>
                <w:top w:val="none" w:sz="0" w:space="0" w:color="auto"/>
                <w:left w:val="none" w:sz="0" w:space="0" w:color="auto"/>
                <w:bottom w:val="none" w:sz="0" w:space="0" w:color="auto"/>
                <w:right w:val="none" w:sz="0" w:space="0" w:color="auto"/>
              </w:divBdr>
            </w:div>
            <w:div w:id="1481117160">
              <w:marLeft w:val="0"/>
              <w:marRight w:val="0"/>
              <w:marTop w:val="0"/>
              <w:marBottom w:val="0"/>
              <w:divBdr>
                <w:top w:val="none" w:sz="0" w:space="0" w:color="auto"/>
                <w:left w:val="none" w:sz="0" w:space="0" w:color="auto"/>
                <w:bottom w:val="none" w:sz="0" w:space="0" w:color="auto"/>
                <w:right w:val="none" w:sz="0" w:space="0" w:color="auto"/>
              </w:divBdr>
            </w:div>
            <w:div w:id="1530069531">
              <w:marLeft w:val="0"/>
              <w:marRight w:val="0"/>
              <w:marTop w:val="0"/>
              <w:marBottom w:val="0"/>
              <w:divBdr>
                <w:top w:val="none" w:sz="0" w:space="0" w:color="auto"/>
                <w:left w:val="none" w:sz="0" w:space="0" w:color="auto"/>
                <w:bottom w:val="none" w:sz="0" w:space="0" w:color="auto"/>
                <w:right w:val="none" w:sz="0" w:space="0" w:color="auto"/>
              </w:divBdr>
            </w:div>
            <w:div w:id="1545678126">
              <w:marLeft w:val="0"/>
              <w:marRight w:val="0"/>
              <w:marTop w:val="0"/>
              <w:marBottom w:val="0"/>
              <w:divBdr>
                <w:top w:val="none" w:sz="0" w:space="0" w:color="auto"/>
                <w:left w:val="none" w:sz="0" w:space="0" w:color="auto"/>
                <w:bottom w:val="none" w:sz="0" w:space="0" w:color="auto"/>
                <w:right w:val="none" w:sz="0" w:space="0" w:color="auto"/>
              </w:divBdr>
            </w:div>
            <w:div w:id="1555695944">
              <w:marLeft w:val="0"/>
              <w:marRight w:val="0"/>
              <w:marTop w:val="0"/>
              <w:marBottom w:val="0"/>
              <w:divBdr>
                <w:top w:val="none" w:sz="0" w:space="0" w:color="auto"/>
                <w:left w:val="none" w:sz="0" w:space="0" w:color="auto"/>
                <w:bottom w:val="none" w:sz="0" w:space="0" w:color="auto"/>
                <w:right w:val="none" w:sz="0" w:space="0" w:color="auto"/>
              </w:divBdr>
            </w:div>
            <w:div w:id="1555892619">
              <w:marLeft w:val="0"/>
              <w:marRight w:val="0"/>
              <w:marTop w:val="0"/>
              <w:marBottom w:val="0"/>
              <w:divBdr>
                <w:top w:val="none" w:sz="0" w:space="0" w:color="auto"/>
                <w:left w:val="none" w:sz="0" w:space="0" w:color="auto"/>
                <w:bottom w:val="none" w:sz="0" w:space="0" w:color="auto"/>
                <w:right w:val="none" w:sz="0" w:space="0" w:color="auto"/>
              </w:divBdr>
            </w:div>
            <w:div w:id="1567717867">
              <w:marLeft w:val="0"/>
              <w:marRight w:val="0"/>
              <w:marTop w:val="0"/>
              <w:marBottom w:val="0"/>
              <w:divBdr>
                <w:top w:val="none" w:sz="0" w:space="0" w:color="auto"/>
                <w:left w:val="none" w:sz="0" w:space="0" w:color="auto"/>
                <w:bottom w:val="none" w:sz="0" w:space="0" w:color="auto"/>
                <w:right w:val="none" w:sz="0" w:space="0" w:color="auto"/>
              </w:divBdr>
            </w:div>
            <w:div w:id="1600411052">
              <w:marLeft w:val="0"/>
              <w:marRight w:val="0"/>
              <w:marTop w:val="0"/>
              <w:marBottom w:val="0"/>
              <w:divBdr>
                <w:top w:val="none" w:sz="0" w:space="0" w:color="auto"/>
                <w:left w:val="none" w:sz="0" w:space="0" w:color="auto"/>
                <w:bottom w:val="none" w:sz="0" w:space="0" w:color="auto"/>
                <w:right w:val="none" w:sz="0" w:space="0" w:color="auto"/>
              </w:divBdr>
            </w:div>
            <w:div w:id="1608386572">
              <w:marLeft w:val="0"/>
              <w:marRight w:val="0"/>
              <w:marTop w:val="0"/>
              <w:marBottom w:val="0"/>
              <w:divBdr>
                <w:top w:val="none" w:sz="0" w:space="0" w:color="auto"/>
                <w:left w:val="none" w:sz="0" w:space="0" w:color="auto"/>
                <w:bottom w:val="none" w:sz="0" w:space="0" w:color="auto"/>
                <w:right w:val="none" w:sz="0" w:space="0" w:color="auto"/>
              </w:divBdr>
            </w:div>
            <w:div w:id="1626081561">
              <w:marLeft w:val="0"/>
              <w:marRight w:val="0"/>
              <w:marTop w:val="0"/>
              <w:marBottom w:val="0"/>
              <w:divBdr>
                <w:top w:val="none" w:sz="0" w:space="0" w:color="auto"/>
                <w:left w:val="none" w:sz="0" w:space="0" w:color="auto"/>
                <w:bottom w:val="none" w:sz="0" w:space="0" w:color="auto"/>
                <w:right w:val="none" w:sz="0" w:space="0" w:color="auto"/>
              </w:divBdr>
            </w:div>
            <w:div w:id="1662150680">
              <w:marLeft w:val="0"/>
              <w:marRight w:val="0"/>
              <w:marTop w:val="0"/>
              <w:marBottom w:val="0"/>
              <w:divBdr>
                <w:top w:val="none" w:sz="0" w:space="0" w:color="auto"/>
                <w:left w:val="none" w:sz="0" w:space="0" w:color="auto"/>
                <w:bottom w:val="none" w:sz="0" w:space="0" w:color="auto"/>
                <w:right w:val="none" w:sz="0" w:space="0" w:color="auto"/>
              </w:divBdr>
            </w:div>
            <w:div w:id="1669015346">
              <w:marLeft w:val="0"/>
              <w:marRight w:val="0"/>
              <w:marTop w:val="0"/>
              <w:marBottom w:val="0"/>
              <w:divBdr>
                <w:top w:val="none" w:sz="0" w:space="0" w:color="auto"/>
                <w:left w:val="none" w:sz="0" w:space="0" w:color="auto"/>
                <w:bottom w:val="none" w:sz="0" w:space="0" w:color="auto"/>
                <w:right w:val="none" w:sz="0" w:space="0" w:color="auto"/>
              </w:divBdr>
            </w:div>
            <w:div w:id="1670669883">
              <w:marLeft w:val="0"/>
              <w:marRight w:val="0"/>
              <w:marTop w:val="0"/>
              <w:marBottom w:val="0"/>
              <w:divBdr>
                <w:top w:val="none" w:sz="0" w:space="0" w:color="auto"/>
                <w:left w:val="none" w:sz="0" w:space="0" w:color="auto"/>
                <w:bottom w:val="none" w:sz="0" w:space="0" w:color="auto"/>
                <w:right w:val="none" w:sz="0" w:space="0" w:color="auto"/>
              </w:divBdr>
            </w:div>
            <w:div w:id="1685403404">
              <w:marLeft w:val="0"/>
              <w:marRight w:val="0"/>
              <w:marTop w:val="0"/>
              <w:marBottom w:val="0"/>
              <w:divBdr>
                <w:top w:val="none" w:sz="0" w:space="0" w:color="auto"/>
                <w:left w:val="none" w:sz="0" w:space="0" w:color="auto"/>
                <w:bottom w:val="none" w:sz="0" w:space="0" w:color="auto"/>
                <w:right w:val="none" w:sz="0" w:space="0" w:color="auto"/>
              </w:divBdr>
            </w:div>
            <w:div w:id="1714694356">
              <w:marLeft w:val="0"/>
              <w:marRight w:val="0"/>
              <w:marTop w:val="0"/>
              <w:marBottom w:val="0"/>
              <w:divBdr>
                <w:top w:val="none" w:sz="0" w:space="0" w:color="auto"/>
                <w:left w:val="none" w:sz="0" w:space="0" w:color="auto"/>
                <w:bottom w:val="none" w:sz="0" w:space="0" w:color="auto"/>
                <w:right w:val="none" w:sz="0" w:space="0" w:color="auto"/>
              </w:divBdr>
            </w:div>
            <w:div w:id="1749694852">
              <w:marLeft w:val="0"/>
              <w:marRight w:val="0"/>
              <w:marTop w:val="0"/>
              <w:marBottom w:val="0"/>
              <w:divBdr>
                <w:top w:val="none" w:sz="0" w:space="0" w:color="auto"/>
                <w:left w:val="none" w:sz="0" w:space="0" w:color="auto"/>
                <w:bottom w:val="none" w:sz="0" w:space="0" w:color="auto"/>
                <w:right w:val="none" w:sz="0" w:space="0" w:color="auto"/>
              </w:divBdr>
            </w:div>
            <w:div w:id="1760826761">
              <w:marLeft w:val="0"/>
              <w:marRight w:val="0"/>
              <w:marTop w:val="0"/>
              <w:marBottom w:val="0"/>
              <w:divBdr>
                <w:top w:val="none" w:sz="0" w:space="0" w:color="auto"/>
                <w:left w:val="none" w:sz="0" w:space="0" w:color="auto"/>
                <w:bottom w:val="none" w:sz="0" w:space="0" w:color="auto"/>
                <w:right w:val="none" w:sz="0" w:space="0" w:color="auto"/>
              </w:divBdr>
            </w:div>
            <w:div w:id="1769159449">
              <w:marLeft w:val="0"/>
              <w:marRight w:val="0"/>
              <w:marTop w:val="0"/>
              <w:marBottom w:val="0"/>
              <w:divBdr>
                <w:top w:val="none" w:sz="0" w:space="0" w:color="auto"/>
                <w:left w:val="none" w:sz="0" w:space="0" w:color="auto"/>
                <w:bottom w:val="none" w:sz="0" w:space="0" w:color="auto"/>
                <w:right w:val="none" w:sz="0" w:space="0" w:color="auto"/>
              </w:divBdr>
            </w:div>
            <w:div w:id="1827815743">
              <w:marLeft w:val="0"/>
              <w:marRight w:val="0"/>
              <w:marTop w:val="0"/>
              <w:marBottom w:val="0"/>
              <w:divBdr>
                <w:top w:val="none" w:sz="0" w:space="0" w:color="auto"/>
                <w:left w:val="none" w:sz="0" w:space="0" w:color="auto"/>
                <w:bottom w:val="none" w:sz="0" w:space="0" w:color="auto"/>
                <w:right w:val="none" w:sz="0" w:space="0" w:color="auto"/>
              </w:divBdr>
            </w:div>
            <w:div w:id="1921213723">
              <w:marLeft w:val="0"/>
              <w:marRight w:val="0"/>
              <w:marTop w:val="0"/>
              <w:marBottom w:val="0"/>
              <w:divBdr>
                <w:top w:val="none" w:sz="0" w:space="0" w:color="auto"/>
                <w:left w:val="none" w:sz="0" w:space="0" w:color="auto"/>
                <w:bottom w:val="none" w:sz="0" w:space="0" w:color="auto"/>
                <w:right w:val="none" w:sz="0" w:space="0" w:color="auto"/>
              </w:divBdr>
            </w:div>
            <w:div w:id="1936933307">
              <w:marLeft w:val="0"/>
              <w:marRight w:val="0"/>
              <w:marTop w:val="0"/>
              <w:marBottom w:val="0"/>
              <w:divBdr>
                <w:top w:val="none" w:sz="0" w:space="0" w:color="auto"/>
                <w:left w:val="none" w:sz="0" w:space="0" w:color="auto"/>
                <w:bottom w:val="none" w:sz="0" w:space="0" w:color="auto"/>
                <w:right w:val="none" w:sz="0" w:space="0" w:color="auto"/>
              </w:divBdr>
            </w:div>
            <w:div w:id="1939100148">
              <w:marLeft w:val="0"/>
              <w:marRight w:val="0"/>
              <w:marTop w:val="0"/>
              <w:marBottom w:val="0"/>
              <w:divBdr>
                <w:top w:val="none" w:sz="0" w:space="0" w:color="auto"/>
                <w:left w:val="none" w:sz="0" w:space="0" w:color="auto"/>
                <w:bottom w:val="none" w:sz="0" w:space="0" w:color="auto"/>
                <w:right w:val="none" w:sz="0" w:space="0" w:color="auto"/>
              </w:divBdr>
            </w:div>
            <w:div w:id="1964454391">
              <w:marLeft w:val="0"/>
              <w:marRight w:val="0"/>
              <w:marTop w:val="0"/>
              <w:marBottom w:val="0"/>
              <w:divBdr>
                <w:top w:val="none" w:sz="0" w:space="0" w:color="auto"/>
                <w:left w:val="none" w:sz="0" w:space="0" w:color="auto"/>
                <w:bottom w:val="none" w:sz="0" w:space="0" w:color="auto"/>
                <w:right w:val="none" w:sz="0" w:space="0" w:color="auto"/>
              </w:divBdr>
            </w:div>
            <w:div w:id="1964918580">
              <w:marLeft w:val="0"/>
              <w:marRight w:val="0"/>
              <w:marTop w:val="0"/>
              <w:marBottom w:val="0"/>
              <w:divBdr>
                <w:top w:val="none" w:sz="0" w:space="0" w:color="auto"/>
                <w:left w:val="none" w:sz="0" w:space="0" w:color="auto"/>
                <w:bottom w:val="none" w:sz="0" w:space="0" w:color="auto"/>
                <w:right w:val="none" w:sz="0" w:space="0" w:color="auto"/>
              </w:divBdr>
            </w:div>
            <w:div w:id="1966038096">
              <w:marLeft w:val="0"/>
              <w:marRight w:val="0"/>
              <w:marTop w:val="0"/>
              <w:marBottom w:val="0"/>
              <w:divBdr>
                <w:top w:val="none" w:sz="0" w:space="0" w:color="auto"/>
                <w:left w:val="none" w:sz="0" w:space="0" w:color="auto"/>
                <w:bottom w:val="none" w:sz="0" w:space="0" w:color="auto"/>
                <w:right w:val="none" w:sz="0" w:space="0" w:color="auto"/>
              </w:divBdr>
            </w:div>
            <w:div w:id="1979147253">
              <w:marLeft w:val="0"/>
              <w:marRight w:val="0"/>
              <w:marTop w:val="0"/>
              <w:marBottom w:val="0"/>
              <w:divBdr>
                <w:top w:val="none" w:sz="0" w:space="0" w:color="auto"/>
                <w:left w:val="none" w:sz="0" w:space="0" w:color="auto"/>
                <w:bottom w:val="none" w:sz="0" w:space="0" w:color="auto"/>
                <w:right w:val="none" w:sz="0" w:space="0" w:color="auto"/>
              </w:divBdr>
            </w:div>
            <w:div w:id="1992169459">
              <w:marLeft w:val="0"/>
              <w:marRight w:val="0"/>
              <w:marTop w:val="0"/>
              <w:marBottom w:val="0"/>
              <w:divBdr>
                <w:top w:val="none" w:sz="0" w:space="0" w:color="auto"/>
                <w:left w:val="none" w:sz="0" w:space="0" w:color="auto"/>
                <w:bottom w:val="none" w:sz="0" w:space="0" w:color="auto"/>
                <w:right w:val="none" w:sz="0" w:space="0" w:color="auto"/>
              </w:divBdr>
            </w:div>
            <w:div w:id="2029521214">
              <w:marLeft w:val="0"/>
              <w:marRight w:val="0"/>
              <w:marTop w:val="0"/>
              <w:marBottom w:val="0"/>
              <w:divBdr>
                <w:top w:val="none" w:sz="0" w:space="0" w:color="auto"/>
                <w:left w:val="none" w:sz="0" w:space="0" w:color="auto"/>
                <w:bottom w:val="none" w:sz="0" w:space="0" w:color="auto"/>
                <w:right w:val="none" w:sz="0" w:space="0" w:color="auto"/>
              </w:divBdr>
            </w:div>
            <w:div w:id="2055811424">
              <w:marLeft w:val="0"/>
              <w:marRight w:val="0"/>
              <w:marTop w:val="0"/>
              <w:marBottom w:val="0"/>
              <w:divBdr>
                <w:top w:val="none" w:sz="0" w:space="0" w:color="auto"/>
                <w:left w:val="none" w:sz="0" w:space="0" w:color="auto"/>
                <w:bottom w:val="none" w:sz="0" w:space="0" w:color="auto"/>
                <w:right w:val="none" w:sz="0" w:space="0" w:color="auto"/>
              </w:divBdr>
            </w:div>
            <w:div w:id="2090342767">
              <w:marLeft w:val="0"/>
              <w:marRight w:val="0"/>
              <w:marTop w:val="0"/>
              <w:marBottom w:val="0"/>
              <w:divBdr>
                <w:top w:val="none" w:sz="0" w:space="0" w:color="auto"/>
                <w:left w:val="none" w:sz="0" w:space="0" w:color="auto"/>
                <w:bottom w:val="none" w:sz="0" w:space="0" w:color="auto"/>
                <w:right w:val="none" w:sz="0" w:space="0" w:color="auto"/>
              </w:divBdr>
            </w:div>
            <w:div w:id="2127696238">
              <w:marLeft w:val="0"/>
              <w:marRight w:val="0"/>
              <w:marTop w:val="0"/>
              <w:marBottom w:val="0"/>
              <w:divBdr>
                <w:top w:val="none" w:sz="0" w:space="0" w:color="auto"/>
                <w:left w:val="none" w:sz="0" w:space="0" w:color="auto"/>
                <w:bottom w:val="none" w:sz="0" w:space="0" w:color="auto"/>
                <w:right w:val="none" w:sz="0" w:space="0" w:color="auto"/>
              </w:divBdr>
            </w:div>
            <w:div w:id="21288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7F5FEDCB9BE04698C15C6C27D6A3B5" ma:contentTypeVersion="2" ma:contentTypeDescription="Create a new document." ma:contentTypeScope="" ma:versionID="be69852fe9860e7037a2b3162c35a646">
  <xsd:schema xmlns:xsd="http://www.w3.org/2001/XMLSchema" xmlns:xs="http://www.w3.org/2001/XMLSchema" xmlns:p="http://schemas.microsoft.com/office/2006/metadata/properties" xmlns:ns2="d3f3c4db-c937-4bda-9719-b4536467d473" targetNamespace="http://schemas.microsoft.com/office/2006/metadata/properties" ma:root="true" ma:fieldsID="f3da337af152ed697f114bf08a8adc6a" ns2:_="">
    <xsd:import namespace="d3f3c4db-c937-4bda-9719-b4536467d47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A2B109-0FF0-472A-9B7E-3C3ADBE4DD0F}"/>
</file>

<file path=customXml/itemProps2.xml><?xml version="1.0" encoding="utf-8"?>
<ds:datastoreItem xmlns:ds="http://schemas.openxmlformats.org/officeDocument/2006/customXml" ds:itemID="{2F6F5140-D55A-4C81-9DA6-ECC5ACB29AE9}">
  <ds:schemaRefs>
    <ds:schemaRef ds:uri="http://schemas.openxmlformats.org/officeDocument/2006/bibliography"/>
  </ds:schemaRefs>
</ds:datastoreItem>
</file>

<file path=customXml/itemProps3.xml><?xml version="1.0" encoding="utf-8"?>
<ds:datastoreItem xmlns:ds="http://schemas.openxmlformats.org/officeDocument/2006/customXml" ds:itemID="{A344E661-598C-43A9-8C22-8A1D55333ABE}">
  <ds:schemaRefs>
    <ds:schemaRef ds:uri="http://www.w3.org/XML/1998/namespace"/>
    <ds:schemaRef ds:uri="http://schemas.openxmlformats.org/package/2006/metadata/core-properties"/>
    <ds:schemaRef ds:uri="http://purl.org/dc/dcmitype/"/>
    <ds:schemaRef ds:uri="http://purl.org/dc/elements/1.1/"/>
    <ds:schemaRef ds:uri="http://purl.org/dc/terms/"/>
    <ds:schemaRef ds:uri="http://schemas.microsoft.com/office/2006/documentManagement/types"/>
    <ds:schemaRef ds:uri="http://schemas.microsoft.com/office/infopath/2007/PartnerControls"/>
    <ds:schemaRef ds:uri="d3f3c4db-c937-4bda-9719-b4536467d473"/>
    <ds:schemaRef ds:uri="http://schemas.microsoft.com/office/2006/metadata/properties"/>
  </ds:schemaRefs>
</ds:datastoreItem>
</file>

<file path=customXml/itemProps4.xml><?xml version="1.0" encoding="utf-8"?>
<ds:datastoreItem xmlns:ds="http://schemas.openxmlformats.org/officeDocument/2006/customXml" ds:itemID="{08D4D6E1-5723-459A-973B-9608892D7E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26</Pages>
  <Words>4697</Words>
  <Characters>25368</Characters>
  <Application>Microsoft Office Word</Application>
  <DocSecurity>0</DocSecurity>
  <Lines>211</Lines>
  <Paragraphs>60</Paragraphs>
  <ScaleCrop>false</ScaleCrop>
  <Company/>
  <LinksUpToDate>false</LinksUpToDate>
  <CharactersWithSpaces>30005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Luciano</dc:creator>
  <cp:keywords/>
  <dc:description/>
  <cp:lastModifiedBy>Vinicius Shoiti Koike Graciliano</cp:lastModifiedBy>
  <cp:revision>319</cp:revision>
  <cp:lastPrinted>2021-11-26T11:09:00Z</cp:lastPrinted>
  <dcterms:created xsi:type="dcterms:W3CDTF">2021-08-06T13:06:00Z</dcterms:created>
  <dcterms:modified xsi:type="dcterms:W3CDTF">2022-08-19T14:45:00Z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0x010100C87F5FEDCB9BE04698C15C6C27D6A3B5</vt:lpwstr>
  </property>
  <property fmtid="{D5CDD505-2E9C-101B-9397-08002B2CF9AE}" pid="3" name="Classificacao">
    <vt:lpwstr>Público</vt:lpwstr>
  </property>
</Properties>
</file>