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68C9A0AD" w14:textId="5DA4B1B4" w:rsidR="00ED7C55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802" w:history="1">
            <w:r w:rsidR="00ED7C55" w:rsidRPr="00A61337">
              <w:rPr>
                <w:rStyle w:val="Hyperlink"/>
                <w:b/>
                <w:bCs/>
                <w:noProof/>
              </w:rPr>
              <w:t>Introdução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_Toc94082802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1A25FD8B" w14:textId="634D4030" w:rsidR="00ED7C55" w:rsidRDefault="00A608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3" w:history="1">
            <w:r w:rsidR="00ED7C55" w:rsidRPr="00A61337">
              <w:rPr>
                <w:rStyle w:val="Hyperlink"/>
                <w:b/>
                <w:bCs/>
                <w:noProof/>
              </w:rPr>
              <w:t>Objetivo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_Toc94082803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3E7C782A" w14:textId="019CA6AB" w:rsidR="00ED7C55" w:rsidRDefault="00A608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4" w:history="1">
            <w:r w:rsidR="00ED7C55" w:rsidRPr="00A61337">
              <w:rPr>
                <w:rStyle w:val="Hyperlink"/>
                <w:b/>
                <w:bCs/>
                <w:noProof/>
              </w:rPr>
              <w:t>APIs Produtos e Serviços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_Toc94082804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81AC5B7" w14:textId="24432E5B" w:rsidR="00ED7C55" w:rsidRDefault="00A608A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5" w:history="1">
            <w:r w:rsidR="00ED7C55" w:rsidRPr="00A61337">
              <w:rPr>
                <w:rStyle w:val="Hyperlink"/>
                <w:noProof/>
              </w:rPr>
              <w:t>API de informações de dados do produto Engenharia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_Toc94082805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61FCAE2" w14:textId="2C199618" w:rsidR="00ED7C55" w:rsidRDefault="00A608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6" w:history="1">
            <w:r w:rsidR="00ED7C55" w:rsidRPr="00A6133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_Toc94082806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6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CB70BEE" w14:textId="7283246A" w:rsidR="00ED7C55" w:rsidRDefault="00A608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7" w:history="1">
            <w:r w:rsidR="00ED7C55" w:rsidRPr="00A6133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_Toc94082807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7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25517C69" w14:textId="6C03A4B4" w:rsidR="00ED7C55" w:rsidRDefault="00A608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8" w:history="1">
            <w:r w:rsidR="00ED7C55" w:rsidRPr="00A61337">
              <w:rPr>
                <w:rStyle w:val="Hyperlink"/>
                <w:b/>
                <w:bCs/>
                <w:noProof/>
              </w:rPr>
              <w:t>Convenções de Nomenclatura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_Toc94082808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9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21E7E8B" w14:textId="5BB603B0" w:rsidR="00ED7C55" w:rsidRDefault="00A608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9" w:history="1">
            <w:r w:rsidR="00ED7C55" w:rsidRPr="00A61337">
              <w:rPr>
                <w:rStyle w:val="Hyperlink"/>
                <w:b/>
                <w:bCs/>
                <w:noProof/>
              </w:rPr>
              <w:t>Códigos de Resposta HTTP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_Toc94082809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9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26E96F64" w14:textId="1FC53E60" w:rsidR="00ED7C55" w:rsidRDefault="00A608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0" w:history="1">
            <w:r w:rsidR="00ED7C55" w:rsidRPr="00A61337">
              <w:rPr>
                <w:rStyle w:val="Hyperlink"/>
                <w:b/>
                <w:bCs/>
                <w:noProof/>
              </w:rPr>
              <w:t>Tipos de Dados Comuns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_Toc94082810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11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64632173" w14:textId="37944749" w:rsidR="00ED7C55" w:rsidRDefault="00A608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1" w:history="1">
            <w:r w:rsidR="00ED7C55" w:rsidRPr="00A61337">
              <w:rPr>
                <w:rStyle w:val="Hyperlink"/>
                <w:b/>
                <w:bCs/>
                <w:noProof/>
              </w:rPr>
              <w:t>Paginação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_Toc94082811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14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A07159D" w14:textId="6461D95D" w:rsidR="00ED7C55" w:rsidRDefault="00A608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2" w:history="1">
            <w:r w:rsidR="00ED7C55" w:rsidRPr="00A61337">
              <w:rPr>
                <w:rStyle w:val="Hyperlink"/>
                <w:b/>
                <w:bCs/>
                <w:noProof/>
              </w:rPr>
              <w:t>Requisitos não funcionais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_Toc94082812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15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0CD503E7" w14:textId="1B8E37CC" w:rsidR="00ED7C55" w:rsidRDefault="00A608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3" w:history="1">
            <w:r w:rsidR="00ED7C55" w:rsidRPr="00A61337">
              <w:rPr>
                <w:rStyle w:val="Hyperlink"/>
                <w:b/>
                <w:bCs/>
                <w:noProof/>
              </w:rPr>
              <w:t>Segurança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_Toc94082813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17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63035C8E" w14:textId="0C7512A4" w:rsidR="00ED7C55" w:rsidRDefault="00A608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4" w:history="1">
            <w:r w:rsidR="00ED7C55" w:rsidRPr="00A61337">
              <w:rPr>
                <w:rStyle w:val="Hyperlink"/>
                <w:b/>
                <w:bCs/>
                <w:noProof/>
              </w:rPr>
              <w:t>Changelog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_Toc94082814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17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32E6B8D1" w14:textId="65E839D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2802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2803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2DC63DE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D40665">
        <w:t>Risco em engenharia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2804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996BE53" w:rsidR="00AF1EE0" w:rsidRPr="00AF1EE0" w:rsidRDefault="00FE24C9" w:rsidP="00612D78">
      <w:pPr>
        <w:pStyle w:val="Heading2"/>
      </w:pPr>
      <w:bookmarkStart w:id="3" w:name="_Toc94082805"/>
      <w:r>
        <w:t xml:space="preserve">API </w:t>
      </w:r>
      <w:r w:rsidR="009C36C4">
        <w:t>d</w:t>
      </w:r>
      <w:r w:rsidR="009C36C4" w:rsidRPr="009C36C4">
        <w:t>e informações</w:t>
      </w:r>
      <w:r w:rsidR="00347D24">
        <w:t xml:space="preserve"> de dados do produto </w:t>
      </w:r>
      <w:r w:rsidR="009C36C4" w:rsidRPr="009C36C4">
        <w:t>Engenharia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67F093E9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9C36C4">
        <w:rPr>
          <w:highlight w:val="lightGray"/>
          <w:lang w:val="en-US"/>
        </w:rPr>
        <w:t>e</w:t>
      </w:r>
      <w:r w:rsidR="00301DD5">
        <w:rPr>
          <w:highlight w:val="lightGray"/>
          <w:lang w:val="en-US"/>
        </w:rPr>
        <w:t>ngineering</w:t>
      </w:r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1B7371" w:rsidRDefault="00B4772D" w:rsidP="004366E8">
      <w:pPr>
        <w:rPr>
          <w:b/>
          <w:bCs/>
          <w:sz w:val="28"/>
          <w:szCs w:val="28"/>
          <w:lang w:val="en-US"/>
        </w:rPr>
      </w:pPr>
      <w:r w:rsidRPr="001B7371">
        <w:rPr>
          <w:b/>
          <w:bCs/>
          <w:sz w:val="28"/>
          <w:szCs w:val="28"/>
          <w:lang w:val="en-US"/>
        </w:rPr>
        <w:t>Visão Geral</w:t>
      </w:r>
    </w:p>
    <w:p w14:paraId="5CD3027A" w14:textId="3C413EE5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430B9C" w:rsidRPr="006D4E3E">
        <w:t>do tipo Engineering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7"/>
        <w:gridCol w:w="2435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A608A8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087A381" w:rsidR="00535815" w:rsidRDefault="00A608A8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A3152A">
                <w:rPr>
                  <w:rStyle w:val="Hyperlink"/>
                  <w:lang w:val="en-US"/>
                </w:rPr>
                <w:t>E</w:t>
              </w:r>
              <w:r w:rsidR="00A3152A">
                <w:rPr>
                  <w:rStyle w:val="Hyperlink"/>
                </w:rPr>
                <w:t>ngineering</w:t>
              </w:r>
            </w:hyperlink>
            <w:r w:rsidR="00127D82">
              <w:rPr>
                <w:rStyle w:val="Hyperlink"/>
                <w:lang w:val="en-US"/>
              </w:rPr>
              <w:t>List</w:t>
            </w: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3B4C71AA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AB08A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9C36C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</w:t>
                            </w:r>
                            <w:r w:rsidR="00301DD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ngineering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20AA27B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9C36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</w:t>
                            </w:r>
                            <w:r w:rsidR="00301D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ngineering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3B4C71AA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AB08A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9C36C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</w:t>
                      </w:r>
                      <w:r w:rsidR="00301DD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ngineering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20AA27B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9C36C4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</w:t>
                      </w:r>
                      <w:r w:rsidR="00301DD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ngineering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01FAFBC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AA5AF3E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1409F63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72F65D7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Group Seguros"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62D0E1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"companies"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9F4379C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4906167E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99A9CE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71408FE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6A9EB38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3FB168E2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118005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E68F217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B1C57FD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296853A9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25E5090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"QUEBRA_ACIDENTAL"</w:t>
      </w:r>
    </w:p>
    <w:p w14:paraId="174579CF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5F5EB757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"coverageDescription"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FAC66D6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"coverageAttributes"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3F1FE9A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"maxLMI"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5C13224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"amount"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FAD3A8A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"unit"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3AB8119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46212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"description"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42B2F2AD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}</w:t>
      </w:r>
    </w:p>
    <w:p w14:paraId="6614C225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75456992" w14:textId="77777777" w:rsidR="005908A9" w:rsidRDefault="00CC58B1" w:rsidP="00590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  <w:r w:rsidR="005908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568E37A" w14:textId="355BDA95" w:rsidR="00CC58B1" w:rsidRPr="00CC58B1" w:rsidRDefault="005908A9" w:rsidP="005908A9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  "allowApartPurchase"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14:paraId="63EB9795" w14:textId="77777777" w:rsidR="00CC58B1" w:rsidRPr="005908A9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0B3635D" w14:textId="53B30A50" w:rsidR="00CC58B1" w:rsidRPr="005908A9" w:rsidRDefault="00CC58B1" w:rsidP="00590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CF7AD25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BA2D6D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"microinsurance"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14FCE21" w14:textId="77777777" w:rsidR="0087205A" w:rsidRDefault="00CC58B1" w:rsidP="008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87205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5DA39CF5" w14:textId="455A30B1" w:rsidR="0087205A" w:rsidRDefault="0087205A" w:rsidP="008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8C93C17" w14:textId="77777777" w:rsidR="0087205A" w:rsidRDefault="0087205A" w:rsidP="008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133D70" w14:textId="77777777" w:rsidR="0087205A" w:rsidRDefault="0087205A" w:rsidP="008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C28A78F" w14:textId="77777777" w:rsidR="0087205A" w:rsidRDefault="0087205A" w:rsidP="008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3EB109CB" w14:textId="77777777" w:rsidR="0087205A" w:rsidRDefault="0087205A" w:rsidP="008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8D17981" w14:textId="61E7F386" w:rsidR="0087205A" w:rsidRDefault="0087205A" w:rsidP="008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710F2469" w14:textId="53EED33E" w:rsidR="00CC58B1" w:rsidRPr="00CC58B1" w:rsidRDefault="0087205A" w:rsidP="008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CC58B1"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F4D5E4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7BE6E83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FA2539C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16E4E1C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FB731C1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1FCB20D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647622E" w14:textId="77777777" w:rsidR="00CC58B1" w:rsidRPr="005908A9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8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3B8E6729" w14:textId="77777777" w:rsidR="00CC58B1" w:rsidRPr="005908A9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8A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5908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11871AD" w14:textId="77777777" w:rsidR="00CC58B1" w:rsidRPr="005908A9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8A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5908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1CDD544" w14:textId="77777777" w:rsidR="00CC58B1" w:rsidRPr="005908A9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908A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507B35E5" w14:textId="77777777" w:rsidR="00CC58B1" w:rsidRPr="005908A9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21CF61C5" w14:textId="77777777" w:rsidR="00CC58B1" w:rsidRPr="005908A9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BE6894D" w14:textId="77777777" w:rsidR="00CC58B1" w:rsidRPr="005908A9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62E146E" w14:textId="77777777" w:rsidR="00CC58B1" w:rsidRPr="005908A9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70D2A869" w14:textId="77777777" w:rsidR="00CC58B1" w:rsidRPr="005908A9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5C93A5ED" w14:textId="77777777" w:rsidR="00CC58B1" w:rsidRPr="005908A9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27515096" w14:textId="77777777" w:rsidR="00CC58B1" w:rsidRPr="005908A9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758D5C03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4B0FD0E8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8CE2AD3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4DB29F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CA7306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AB9148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F16AC6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2499EBE6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FFB9259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12A3839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BBBF05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C9BF444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5F6992F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04FB0D32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E35FCEC" w14:textId="5DBE0AAB" w:rsidR="00F76B62" w:rsidRDefault="00F76B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EAC2879" w14:textId="0D998872" w:rsidR="008E43C0" w:rsidRDefault="008E43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61432C3" w14:textId="19242520" w:rsidR="008E43C0" w:rsidRDefault="008E43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AB0FD11" w14:textId="77777777" w:rsidR="008E43C0" w:rsidRPr="00200639" w:rsidRDefault="008E43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082806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7FB74739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CB0B09">
        <w:rPr>
          <w:rStyle w:val="Hyperlink"/>
          <w:b/>
          <w:bCs/>
          <w:sz w:val="28"/>
          <w:szCs w:val="28"/>
          <w:lang w:val="en-US"/>
        </w:rPr>
        <w:t>Engineering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766EACD" w:rsidR="00A61AC0" w:rsidRDefault="00A608A8" w:rsidP="00A61AC0">
            <w:pPr>
              <w:spacing w:after="0" w:line="240" w:lineRule="auto"/>
            </w:pPr>
            <w:hyperlink w:anchor="LifePensionIdentification" w:history="1">
              <w:r w:rsidR="00CB0B09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Engineering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22FA694C" w:rsidR="00A61AC0" w:rsidRDefault="00A608A8" w:rsidP="00A61AC0">
            <w:pPr>
              <w:spacing w:after="0" w:line="240" w:lineRule="auto"/>
            </w:pPr>
            <w:hyperlink w:anchor="LifePensionIdentification" w:history="1">
              <w:r w:rsidR="00CB0B09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Engineering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725DB939" w:rsidR="00161872" w:rsidRDefault="00A608A8" w:rsidP="00161872">
            <w:pPr>
              <w:spacing w:after="0" w:line="240" w:lineRule="auto"/>
            </w:pPr>
            <w:hyperlink w:anchor="LifePensionProduct" w:history="1">
              <w:r w:rsidR="00CB0B09">
                <w:rPr>
                  <w:rStyle w:val="Hyperlink"/>
                </w:rPr>
                <w:t>Engineering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5F3AD7F1" w:rsidR="00161872" w:rsidRPr="00444407" w:rsidRDefault="00430B9C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082807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082808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45CE62F0" w14:textId="77777777" w:rsidR="0073528C" w:rsidRPr="00046064" w:rsidRDefault="0073528C" w:rsidP="0073528C">
      <w:r>
        <w:t>“userTelephoneNumber”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082809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2F033D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2F033D" w:rsidRPr="00365E11" w14:paraId="721C60BE" w14:textId="77777777" w:rsidTr="002F033D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0B6FB9D2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E20C6A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AA409B0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2F033D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2F033D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2F033D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2F033D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2F033D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2F033D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2F033D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2F033D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2F033D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2F033D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2F033D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082810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082811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082812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082813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082814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52450073" w:rsidR="00F46156" w:rsidRPr="00956E28" w:rsidRDefault="000C161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F4E8B04" w:rsidR="00F46156" w:rsidRPr="00956E28" w:rsidRDefault="000C161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6A194A85" w:rsidR="00F46156" w:rsidRPr="00956E28" w:rsidRDefault="000C161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r w:rsidRPr="000C1611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65EDBD78" w:rsidR="00F46156" w:rsidRPr="00956E28" w:rsidRDefault="000C161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92DCC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094C8AAA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6ACA3B5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3CB08C23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 campo RiskType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B20F02B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92DCC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C5EFA3C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6505236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62C763E6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traits e </w:t>
            </w:r>
            <w:r w:rsidRPr="00313B0D">
              <w:rPr>
                <w:rFonts w:cstheme="minorHAnsi"/>
                <w:b/>
                <w:bCs/>
                <w:color w:val="3B3838" w:themeColor="background2" w:themeShade="40"/>
              </w:rPr>
              <w:t>microinsurance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E77DBA2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2BB59974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5EB7E16" w14:textId="318F75EB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650DE0C" w14:textId="67AB7536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76333D8" w14:textId="5D4685AF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 passou a ser condicional, deixando de ser opcional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3C8DC3A" w14:textId="56542396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3456913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EABAD8" w14:textId="1D77BB51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0EB661" w14:textId="780D7A0A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776CC6" w14:textId="380FBF07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594B0FD" w14:textId="0BC42001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24F770B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368CF4D0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481A5DCA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r w:rsidRPr="00386D96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346C9DAB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F82446F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40B8CC65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0E7A529C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590E4B2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03FC9CD2" w:rsidR="00132D8D" w:rsidRPr="00956E28" w:rsidRDefault="004A1E92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4BD50AD" w:rsidR="00132D8D" w:rsidRPr="00956E28" w:rsidRDefault="004A1E92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0057EB3" w:rsidR="00132D8D" w:rsidRPr="00956E28" w:rsidRDefault="004A1E92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lista de coberturas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3A32902B" w:rsidR="00132D8D" w:rsidRPr="00956E28" w:rsidRDefault="004A1E92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4A1E92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6D50EB69" w:rsidR="004A1E92" w:rsidRPr="00956E28" w:rsidRDefault="004A1E92" w:rsidP="000A01B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546410C8" w:rsidR="004A1E92" w:rsidRPr="00956E28" w:rsidRDefault="004A1E92" w:rsidP="004A1E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5B7585B" w:rsidR="004A1E92" w:rsidRPr="00956E28" w:rsidRDefault="004A1E92" w:rsidP="004A1E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</w:t>
            </w:r>
            <w:r w:rsidR="000A01B8" w:rsidRPr="000A01B8">
              <w:rPr>
                <w:rFonts w:cstheme="minorHAnsi"/>
                <w:b/>
                <w:bCs/>
                <w:color w:val="3B3838" w:themeColor="background2" w:themeShade="40"/>
              </w:rPr>
              <w:t>de obrigatoriedade de product.name</w:t>
            </w:r>
            <w:r w:rsidR="00C415E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C415E2" w:rsidRPr="00C415E2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r w:rsidR="00C415E2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="00D51F36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D51F36" w:rsidRPr="00D51F36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684327E9" w:rsidR="004A1E92" w:rsidRPr="00956E28" w:rsidRDefault="004A1E92" w:rsidP="004A1E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4A1E92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19774223" w:rsidR="004A1E92" w:rsidRPr="00956E28" w:rsidRDefault="004A1E92" w:rsidP="004A1E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0F310B37" w:rsidR="004A1E92" w:rsidRPr="00956E28" w:rsidRDefault="004A1E92" w:rsidP="004A1E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94D232C" w14:textId="77777777" w:rsidR="004A1E92" w:rsidRDefault="004A1E92" w:rsidP="004A1E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</w:t>
            </w:r>
            <w:r w:rsidR="000A01B8">
              <w:rPr>
                <w:rFonts w:cstheme="minorHAnsi"/>
                <w:b/>
                <w:bCs/>
                <w:color w:val="3B3838" w:themeColor="background2" w:themeShade="40"/>
              </w:rPr>
              <w:t xml:space="preserve">na descrição dos campos: </w:t>
            </w:r>
          </w:p>
          <w:p w14:paraId="70FFA621" w14:textId="64DB2910" w:rsidR="000A01B8" w:rsidRPr="007B620E" w:rsidRDefault="007B620E" w:rsidP="004A1E9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7B620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coverage, microinsurance, traits, maxLMI e term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650C6B14" w:rsidR="004A1E92" w:rsidRPr="00956E28" w:rsidRDefault="004A1E92" w:rsidP="004A1E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51F36" w:rsidRPr="00956E28" w14:paraId="79BB8D52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B1435A" w14:textId="1160D8F1" w:rsidR="00D51F36" w:rsidRDefault="00D51F36" w:rsidP="00D51F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471A3F2" w14:textId="4B6F5ED5" w:rsidR="00D51F36" w:rsidRDefault="00D51F36" w:rsidP="00D51F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6AB4300" w14:textId="1AF1045B" w:rsidR="00D51F36" w:rsidRPr="00FF3E44" w:rsidRDefault="00D51F36" w:rsidP="00D51F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</w:t>
            </w:r>
            <w:r w:rsidRPr="00D51F36">
              <w:rPr>
                <w:rFonts w:cstheme="minorHAnsi"/>
                <w:b/>
                <w:bCs/>
                <w:color w:val="3B3838" w:themeColor="background2" w:themeShade="40"/>
              </w:rPr>
              <w:t>allowApartPurchas</w:t>
            </w:r>
            <w:r w:rsidR="00FF3E44">
              <w:rPr>
                <w:rFonts w:cstheme="minorHAnsi"/>
                <w:b/>
                <w:bCs/>
                <w:color w:val="3B3838" w:themeColor="background2" w:themeShade="40"/>
              </w:rPr>
              <w:t>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336006F" w14:textId="435C482D" w:rsidR="00D51F36" w:rsidRDefault="00D51F36" w:rsidP="00D51F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E2A21" w:rsidRPr="00956E28" w14:paraId="2688E8F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2F60984" w14:textId="68ACB66D" w:rsidR="00AE2A21" w:rsidRDefault="00AE2A21" w:rsidP="00AE2A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30/03/2022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7E226" w14:textId="087C4D1A" w:rsidR="00AE2A21" w:rsidRDefault="00AE2A21" w:rsidP="00AE2A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C0B9370" w14:textId="4A8FDAF9" w:rsidR="00AE2A21" w:rsidRDefault="00AE2A21" w:rsidP="00AE2A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campo allowApartPurchase para nível de coverages e o objeto validity para array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23FC0A" w14:textId="0BD06225" w:rsidR="00AE2A21" w:rsidRDefault="00AE2A21" w:rsidP="00AE2A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 w:rsidP="0052073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3B197" w14:textId="77777777" w:rsidR="00A608A8" w:rsidRDefault="00A608A8" w:rsidP="00344980">
      <w:pPr>
        <w:spacing w:after="0" w:line="240" w:lineRule="auto"/>
      </w:pPr>
      <w:r>
        <w:separator/>
      </w:r>
    </w:p>
  </w:endnote>
  <w:endnote w:type="continuationSeparator" w:id="0">
    <w:p w14:paraId="5799EEB2" w14:textId="77777777" w:rsidR="00A608A8" w:rsidRDefault="00A608A8" w:rsidP="00344980">
      <w:pPr>
        <w:spacing w:after="0" w:line="240" w:lineRule="auto"/>
      </w:pPr>
      <w:r>
        <w:continuationSeparator/>
      </w:r>
    </w:p>
  </w:endnote>
  <w:endnote w:type="continuationNotice" w:id="1">
    <w:p w14:paraId="5422BBD8" w14:textId="77777777" w:rsidR="00A608A8" w:rsidRDefault="00A608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324EC" w14:textId="77777777" w:rsidR="00A608A8" w:rsidRDefault="00A608A8" w:rsidP="00344980">
      <w:pPr>
        <w:spacing w:after="0" w:line="240" w:lineRule="auto"/>
      </w:pPr>
      <w:r>
        <w:separator/>
      </w:r>
    </w:p>
  </w:footnote>
  <w:footnote w:type="continuationSeparator" w:id="0">
    <w:p w14:paraId="68DE1A24" w14:textId="77777777" w:rsidR="00A608A8" w:rsidRDefault="00A608A8" w:rsidP="00344980">
      <w:pPr>
        <w:spacing w:after="0" w:line="240" w:lineRule="auto"/>
      </w:pPr>
      <w:r>
        <w:continuationSeparator/>
      </w:r>
    </w:p>
  </w:footnote>
  <w:footnote w:type="continuationNotice" w:id="1">
    <w:p w14:paraId="5FA98A3A" w14:textId="77777777" w:rsidR="00A608A8" w:rsidRDefault="00A608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01B8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1611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2D8D"/>
    <w:rsid w:val="00133C59"/>
    <w:rsid w:val="001354CC"/>
    <w:rsid w:val="00135E3D"/>
    <w:rsid w:val="00137846"/>
    <w:rsid w:val="001413A4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033D"/>
    <w:rsid w:val="002F1108"/>
    <w:rsid w:val="002F1F72"/>
    <w:rsid w:val="002F2620"/>
    <w:rsid w:val="002F27FF"/>
    <w:rsid w:val="002F4ABC"/>
    <w:rsid w:val="002F4EC5"/>
    <w:rsid w:val="002F58FA"/>
    <w:rsid w:val="002F60B1"/>
    <w:rsid w:val="00301DD5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B0D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86D96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05E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105"/>
    <w:rsid w:val="00412776"/>
    <w:rsid w:val="00413F4F"/>
    <w:rsid w:val="0041782D"/>
    <w:rsid w:val="0042113F"/>
    <w:rsid w:val="00421B55"/>
    <w:rsid w:val="00423881"/>
    <w:rsid w:val="00425DC1"/>
    <w:rsid w:val="00430B9C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76D92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568C"/>
    <w:rsid w:val="00496561"/>
    <w:rsid w:val="004A02F3"/>
    <w:rsid w:val="004A0D73"/>
    <w:rsid w:val="004A1E92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0736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08A9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00AF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910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32D"/>
    <w:rsid w:val="00792917"/>
    <w:rsid w:val="007929C8"/>
    <w:rsid w:val="00792DCC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620E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05A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4996"/>
    <w:rsid w:val="008C50D2"/>
    <w:rsid w:val="008C5F21"/>
    <w:rsid w:val="008C7106"/>
    <w:rsid w:val="008C783A"/>
    <w:rsid w:val="008C7BF7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6C4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08A8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A58DE"/>
    <w:rsid w:val="00AB08A2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2A21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6717A"/>
    <w:rsid w:val="00B71AB4"/>
    <w:rsid w:val="00B72438"/>
    <w:rsid w:val="00B729F1"/>
    <w:rsid w:val="00B744C7"/>
    <w:rsid w:val="00B74BBD"/>
    <w:rsid w:val="00B7778E"/>
    <w:rsid w:val="00B81A92"/>
    <w:rsid w:val="00B8291E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5E2"/>
    <w:rsid w:val="00C41835"/>
    <w:rsid w:val="00C420D6"/>
    <w:rsid w:val="00C43299"/>
    <w:rsid w:val="00C44D0E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969FD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8B1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26114"/>
    <w:rsid w:val="00D319DF"/>
    <w:rsid w:val="00D31C2E"/>
    <w:rsid w:val="00D322B7"/>
    <w:rsid w:val="00D34A83"/>
    <w:rsid w:val="00D34B64"/>
    <w:rsid w:val="00D35B47"/>
    <w:rsid w:val="00D377E2"/>
    <w:rsid w:val="00D40665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36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C6A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D7C55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E44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0D90347D-D2F6-4116-AB12-4B265F88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126682-6DA6-45E3-8683-E3EB9534EF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3251</Words>
  <Characters>17560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26</cp:revision>
  <cp:lastPrinted>2021-11-17T23:37:00Z</cp:lastPrinted>
  <dcterms:created xsi:type="dcterms:W3CDTF">2022-02-21T17:00:00Z</dcterms:created>
  <dcterms:modified xsi:type="dcterms:W3CDTF">2022-03-30T17:05:00Z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