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3B3DC29" w14:textId="3D806F02" w:rsidR="006812BB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9314" w:history="1">
            <w:r w:rsidR="006812BB" w:rsidRPr="00412548">
              <w:rPr>
                <w:rStyle w:val="Hyperlink"/>
                <w:b/>
                <w:bCs/>
                <w:noProof/>
              </w:rPr>
              <w:t>Introdução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_Toc98339314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3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4611CFFC" w14:textId="7C55AAE4" w:rsidR="006812BB" w:rsidRDefault="004C7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5" w:history="1">
            <w:r w:rsidR="006812BB" w:rsidRPr="00412548">
              <w:rPr>
                <w:rStyle w:val="Hyperlink"/>
                <w:b/>
                <w:bCs/>
                <w:noProof/>
              </w:rPr>
              <w:t>Objetivo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_Toc98339315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3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3464CE24" w14:textId="5B9AD805" w:rsidR="006812BB" w:rsidRDefault="004C7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6" w:history="1">
            <w:r w:rsidR="006812BB" w:rsidRPr="00412548">
              <w:rPr>
                <w:rStyle w:val="Hyperlink"/>
                <w:b/>
                <w:bCs/>
                <w:noProof/>
              </w:rPr>
              <w:t>APIs Produtos e Serviços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_Toc98339316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3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1A44FB85" w14:textId="5E503143" w:rsidR="006812BB" w:rsidRDefault="004C7A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7" w:history="1">
            <w:r w:rsidR="006812BB" w:rsidRPr="00412548">
              <w:rPr>
                <w:rStyle w:val="Hyperlink"/>
                <w:noProof/>
              </w:rPr>
              <w:t>API de informações de dados do produto Garantia Pública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_Toc98339317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3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6371D8E2" w14:textId="6ABFB0D3" w:rsidR="006812BB" w:rsidRDefault="004C7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8" w:history="1">
            <w:r w:rsidR="006812BB" w:rsidRPr="00412548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_Toc98339318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6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219A3F74" w14:textId="16E8EF56" w:rsidR="006812BB" w:rsidRDefault="004C7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9" w:history="1">
            <w:r w:rsidR="006812BB" w:rsidRPr="00412548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_Toc98339319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7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35810774" w14:textId="6C07FB3B" w:rsidR="006812BB" w:rsidRDefault="004C7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0" w:history="1">
            <w:r w:rsidR="006812BB" w:rsidRPr="00412548">
              <w:rPr>
                <w:rStyle w:val="Hyperlink"/>
                <w:b/>
                <w:bCs/>
                <w:noProof/>
              </w:rPr>
              <w:t>Convenções de Nomenclatura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_Toc98339320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9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3207BD77" w14:textId="38E06F17" w:rsidR="006812BB" w:rsidRDefault="004C7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1" w:history="1">
            <w:r w:rsidR="006812BB" w:rsidRPr="00412548">
              <w:rPr>
                <w:rStyle w:val="Hyperlink"/>
                <w:b/>
                <w:bCs/>
                <w:noProof/>
              </w:rPr>
              <w:t>Códigos de Resposta HTTP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_Toc98339321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9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6DFC4D47" w14:textId="448E999C" w:rsidR="006812BB" w:rsidRDefault="004C7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2" w:history="1">
            <w:r w:rsidR="006812BB" w:rsidRPr="00412548">
              <w:rPr>
                <w:rStyle w:val="Hyperlink"/>
                <w:b/>
                <w:bCs/>
                <w:noProof/>
              </w:rPr>
              <w:t>Tipos de Dados Comuns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_Toc98339322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11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032D8ED6" w14:textId="6BC4106A" w:rsidR="006812BB" w:rsidRDefault="004C7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3" w:history="1">
            <w:r w:rsidR="006812BB" w:rsidRPr="00412548">
              <w:rPr>
                <w:rStyle w:val="Hyperlink"/>
                <w:b/>
                <w:bCs/>
                <w:noProof/>
              </w:rPr>
              <w:t>Paginação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_Toc98339323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14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05CD6CE8" w14:textId="1B19DFF8" w:rsidR="006812BB" w:rsidRDefault="004C7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4" w:history="1">
            <w:r w:rsidR="006812BB" w:rsidRPr="00412548">
              <w:rPr>
                <w:rStyle w:val="Hyperlink"/>
                <w:b/>
                <w:bCs/>
                <w:noProof/>
              </w:rPr>
              <w:t>Requisitos não funcionais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_Toc98339324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15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34D7A67F" w14:textId="69320BE2" w:rsidR="006812BB" w:rsidRDefault="004C7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5" w:history="1">
            <w:r w:rsidR="006812BB" w:rsidRPr="00412548">
              <w:rPr>
                <w:rStyle w:val="Hyperlink"/>
                <w:b/>
                <w:bCs/>
                <w:noProof/>
              </w:rPr>
              <w:t>Segurança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_Toc98339325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17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501B3908" w14:textId="13E238BD" w:rsidR="006812BB" w:rsidRDefault="004C7A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6" w:history="1">
            <w:r w:rsidR="006812BB" w:rsidRPr="00412548">
              <w:rPr>
                <w:rStyle w:val="Hyperlink"/>
                <w:b/>
                <w:bCs/>
                <w:noProof/>
              </w:rPr>
              <w:t>Changelog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_Toc98339326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17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32E6B8D1" w14:textId="3F67CFD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833931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833931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3E59FF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Público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833931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E7C1C5C" w:rsidR="00AF1EE0" w:rsidRPr="00AF1EE0" w:rsidRDefault="00FE24C9" w:rsidP="00612D78">
      <w:pPr>
        <w:pStyle w:val="Heading2"/>
      </w:pPr>
      <w:bookmarkStart w:id="3" w:name="_Toc98339317"/>
      <w:r>
        <w:t xml:space="preserve">API </w:t>
      </w:r>
      <w:r w:rsidR="00DF0D39" w:rsidRPr="00DF0D39">
        <w:t>de informações de dados do produto Garantia Pública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54627847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6EB2">
        <w:rPr>
          <w:highlight w:val="lightGray"/>
          <w:lang w:val="en-US"/>
        </w:rPr>
        <w:t>public-guarantee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C6EB2" w:rsidRDefault="00B4772D" w:rsidP="004366E8">
      <w:pPr>
        <w:rPr>
          <w:b/>
          <w:bCs/>
          <w:sz w:val="28"/>
          <w:szCs w:val="28"/>
        </w:rPr>
      </w:pPr>
      <w:r w:rsidRPr="009C6EB2">
        <w:rPr>
          <w:b/>
          <w:bCs/>
          <w:sz w:val="28"/>
          <w:szCs w:val="28"/>
        </w:rPr>
        <w:t>Visão Geral</w:t>
      </w:r>
    </w:p>
    <w:p w14:paraId="5CD3027A" w14:textId="0EF4510F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9C6EB2" w:rsidRPr="00DF0D39">
        <w:t>Garantia Pública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21"/>
        <w:gridCol w:w="1916"/>
        <w:gridCol w:w="1891"/>
        <w:gridCol w:w="286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4C7AA7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01A8FD69" w:rsidR="00535815" w:rsidRDefault="009C6EB2" w:rsidP="00535815">
            <w:pPr>
              <w:rPr>
                <w:lang w:val="en-US"/>
              </w:rPr>
            </w:pPr>
            <w:r w:rsidRPr="009C6EB2">
              <w:rPr>
                <w:rStyle w:val="Hyperlink"/>
              </w:rPr>
              <w:t>Response</w:t>
            </w:r>
            <w:r w:rsidR="007C7E60">
              <w:rPr>
                <w:rStyle w:val="Hyperlink"/>
              </w:rPr>
              <w:t>P</w:t>
            </w:r>
            <w:r w:rsidRPr="009C6EB2">
              <w:rPr>
                <w:rStyle w:val="Hyperlink"/>
              </w:rPr>
              <w:t>ublic</w:t>
            </w:r>
            <w:r w:rsidR="007C7E60">
              <w:rPr>
                <w:rStyle w:val="Hyperlink"/>
              </w:rPr>
              <w:t>G</w:t>
            </w:r>
            <w:r w:rsidRPr="009C6EB2">
              <w:rPr>
                <w:rStyle w:val="Hyperlink"/>
              </w:rPr>
              <w:t>uaranteeList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9A3312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72E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1E6E05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9A3312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72E8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1E6E05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184E183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1CC53A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6B116B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2C0378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1FFF5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D94057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2A1D9E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307A1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C76BD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97FE6A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AC0513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F8557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F38FB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DC74D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57BE3A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"LICITANTE"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D86AC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86607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2E8F6A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840B079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BED91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89A231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41E36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46BCE3E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577F91FF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5410BA4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0C6288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6D0E9A5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6444C643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"insuredParticipationDescription"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37EE59BC" w14:textId="77777777" w:rsidR="00786E1A" w:rsidRDefault="006812BB" w:rsidP="00786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  <w:r w:rsid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76E882" w14:textId="253DDF5E" w:rsidR="006812BB" w:rsidRPr="006812BB" w:rsidRDefault="00786E1A" w:rsidP="00786E1A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15C299D9" w14:textId="77777777" w:rsidR="006812BB" w:rsidRPr="00786E1A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872A2ED" w14:textId="0197C5B0" w:rsidR="006812BB" w:rsidRPr="00786E1A" w:rsidRDefault="006812BB" w:rsidP="00786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0E11C38" w14:textId="77777777" w:rsidR="006812BB" w:rsidRPr="00786E1A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86E1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6E1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C229A9" w14:textId="77777777" w:rsidR="005836B9" w:rsidRPr="005C5B79" w:rsidRDefault="006812BB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86E1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5836B9"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07C5324E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327A21E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2833331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E4F8D8E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CF6679C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3F1C281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392B48F" w14:textId="1CBFD237" w:rsidR="006812BB" w:rsidRPr="00786E1A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6812BB"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259E0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2B4DD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C56749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C3C13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D908B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30404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A1FB26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D0CBB0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C6F63D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8570634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D95C87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38535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E165A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706857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03B54D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319219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BE771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54EB751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7F6BA3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52637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6BE886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683858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EA54E2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6B4E38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248A4B7A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87E441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F06E5BF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56A89D7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DAE9AB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4E72B50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969C44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F5995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07B69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F52DA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E5353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438294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9941A2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1BD0F9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0B9BC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164C4B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ED42ED4" w14:textId="0DF98A56" w:rsidR="00912E13" w:rsidRPr="006812BB" w:rsidRDefault="006812BB" w:rsidP="00912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BABC6CB" w14:textId="047EFE7C" w:rsidR="007C7E60" w:rsidRDefault="007C7E60" w:rsidP="002774D2">
      <w:pPr>
        <w:pStyle w:val="Heading1"/>
        <w:rPr>
          <w:b/>
          <w:bCs/>
          <w:lang w:val="en-US"/>
        </w:rPr>
      </w:pPr>
    </w:p>
    <w:p w14:paraId="16F586E2" w14:textId="105BBF8A" w:rsidR="007C7E60" w:rsidRDefault="007C7E60" w:rsidP="007C7E60">
      <w:pPr>
        <w:rPr>
          <w:lang w:val="en-US"/>
        </w:rPr>
      </w:pPr>
    </w:p>
    <w:p w14:paraId="6B01D0C5" w14:textId="32CBF6F2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8339318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41AE1C44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6"/>
      <w:r w:rsidR="007C7E60">
        <w:rPr>
          <w:rStyle w:val="Hyperlink"/>
          <w:b/>
          <w:bCs/>
          <w:sz w:val="28"/>
          <w:szCs w:val="28"/>
          <w:lang w:val="en-US"/>
        </w:rPr>
        <w:t>PublicGuarantee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49299E79" w:rsidR="00A61AC0" w:rsidRDefault="004C7AA7" w:rsidP="00A61AC0">
            <w:pPr>
              <w:spacing w:after="0" w:line="240" w:lineRule="auto"/>
            </w:pPr>
            <w:hyperlink w:anchor="LifePensionIdentification" w:history="1">
              <w:r w:rsidR="007C7E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PublicGuarantee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CF8D5A9" w:rsidR="00A61AC0" w:rsidRDefault="004C7AA7" w:rsidP="00A61AC0">
            <w:pPr>
              <w:spacing w:after="0" w:line="240" w:lineRule="auto"/>
            </w:pPr>
            <w:hyperlink w:anchor="LifePensionIdentification" w:history="1">
              <w:r w:rsidR="007C7E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PublicGuarantee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0D27607" w:rsidR="00161872" w:rsidRDefault="004C7AA7" w:rsidP="00161872">
            <w:pPr>
              <w:spacing w:after="0" w:line="240" w:lineRule="auto"/>
            </w:pPr>
            <w:hyperlink w:anchor="LifePensionProduct" w:history="1">
              <w:r w:rsidR="007C7E60">
                <w:rPr>
                  <w:rStyle w:val="Hyperlink"/>
                </w:rPr>
                <w:t>PublicGuarantee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833931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833932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8339321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C5386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C5386" w:rsidRPr="00365E11" w14:paraId="721C60BE" w14:textId="77777777" w:rsidTr="00AC5386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7308EAD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C6EB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D053D6A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C5386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C5386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C5386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C5386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C5386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C5386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8339322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833932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833932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8339325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8339326"/>
      <w:r>
        <w:rPr>
          <w:b/>
          <w:bCs/>
        </w:rPr>
        <w:t>Changelog</w:t>
      </w:r>
      <w:bookmarkEnd w:id="18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413"/>
        <w:gridCol w:w="1260"/>
        <w:gridCol w:w="4268"/>
        <w:gridCol w:w="1553"/>
      </w:tblGrid>
      <w:tr w:rsidR="00F46156" w:rsidRPr="00956E28" w14:paraId="4A04B545" w14:textId="77777777" w:rsidTr="4D1E37DD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7CC207EB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4D09C20A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Mudança na nomenclatura do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22AFB89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45D2CC51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76D650F8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2C30EDB0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Mudança nos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A1B99D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C58F042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4D1E37DD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8982EC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22B7A3F6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4EF4F1E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126BD9D4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Mudança no campo allowApartPurchase do nível de coverage para nível de product e passou a ser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753C4E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26B88258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E2370C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6E9B474E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7860FDFE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1CEAE1D1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Adição do campo maxLMG e do objeto premiumPayment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13C98E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40B676CB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BA986D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7759C4B3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1199C431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4535646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Remoção do campo riskType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6ADEB9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94099A8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2B947A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07762350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728B27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7EE258A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Mudança do campo premiumPayment do nível product para nível premiumPayment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A3474F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4F1DAF2E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05DF05" w14:textId="4E287666" w:rsidR="00F46156" w:rsidRPr="00956E28" w:rsidRDefault="53910536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46A01F0E" w:rsidR="00F46156" w:rsidRPr="00956E28" w:rsidRDefault="00F46156" w:rsidP="661A15D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0666D4F3" w:rsidR="00F46156" w:rsidRPr="00956E28" w:rsidRDefault="413A6890" w:rsidP="413A6890">
            <w:pPr>
              <w:rPr>
                <w:b/>
                <w:bCs/>
                <w:color w:val="3B3838" w:themeColor="background2" w:themeShade="40"/>
              </w:rPr>
            </w:pPr>
            <w:r w:rsidRPr="413A689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0F8C0976" w:rsidR="00F46156" w:rsidRPr="00956E28" w:rsidRDefault="661A15D0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>A api GarantiaPublicaPrivada foi dividida em GarantiaPublica e GarantiaPrivada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54DCCB" w14:textId="0F1748B5" w:rsidR="00F46156" w:rsidRPr="00956E28" w:rsidRDefault="53910536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C0FB56F" w:rsidR="00F46156" w:rsidRPr="00956E28" w:rsidRDefault="00F46156" w:rsidP="661A15D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E467C8" w14:textId="4E287666" w:rsidR="00F46156" w:rsidRPr="00956E28" w:rsidRDefault="53910536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6ABE98D4" w:rsidR="00F46156" w:rsidRPr="00956E28" w:rsidRDefault="00F46156" w:rsidP="4D1E37DD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691A0D85" w:rsidR="00F46156" w:rsidRPr="00956E28" w:rsidRDefault="4D1E37DD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263AD257" w:rsidR="00F46156" w:rsidRPr="00956E28" w:rsidRDefault="4D1E37DD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 xml:space="preserve">Campo definition de Terms passou a ser obrigatório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AEDF30C" w14:textId="0F1748B5" w:rsidR="00F46156" w:rsidRPr="00956E28" w:rsidRDefault="53910536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5524C5A" w:rsidR="00F46156" w:rsidRPr="00956E28" w:rsidRDefault="00F46156" w:rsidP="4D1E37DD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4F6CFEEF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6CD8505A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0CD738D9" w:rsidR="00F46156" w:rsidRPr="00956E28" w:rsidRDefault="00FD049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r w:rsidR="000D72A5" w:rsidRPr="000D72A5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r w:rsidR="000D72A5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8F5084">
              <w:rPr>
                <w:rFonts w:cstheme="minorHAnsi"/>
                <w:b/>
                <w:bCs/>
                <w:color w:val="3B3838" w:themeColor="background2" w:themeShade="40"/>
              </w:rPr>
              <w:t>passou a ser o</w:t>
            </w:r>
            <w:r w:rsidR="000D72A5">
              <w:rPr>
                <w:rFonts w:cstheme="minorHAnsi"/>
                <w:b/>
                <w:bCs/>
                <w:color w:val="3B3838" w:themeColor="background2" w:themeShade="40"/>
              </w:rPr>
              <w:t>brigatório</w:t>
            </w:r>
            <w:r w:rsidR="001F0BE8">
              <w:rPr>
                <w:rFonts w:cstheme="minorHAnsi"/>
                <w:b/>
                <w:bCs/>
                <w:color w:val="3B3838" w:themeColor="background2" w:themeShade="40"/>
              </w:rPr>
              <w:t xml:space="preserve"> e a descrição </w:t>
            </w:r>
            <w:r w:rsidR="00D85ADA">
              <w:rPr>
                <w:rFonts w:cstheme="minorHAnsi"/>
                <w:b/>
                <w:bCs/>
                <w:color w:val="3B3838" w:themeColor="background2" w:themeShade="40"/>
              </w:rPr>
              <w:t>foi alterada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17066EE0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B48B00F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68A44989" w:rsidR="00F46156" w:rsidRPr="00956E28" w:rsidRDefault="00912E1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3D03F6C9" w:rsidR="00F46156" w:rsidRPr="00956E28" w:rsidRDefault="00912E1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181B1C63" w:rsidR="00F46156" w:rsidRPr="00956E28" w:rsidRDefault="00FD049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>obrigatoriedade do campo definition e susepProcessNumber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64C2CF3C" w:rsidR="00F46156" w:rsidRPr="00956E28" w:rsidRDefault="004848CE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5F6F4A66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626C4DC" w14:textId="2F3FF4E5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B1B30" w14:textId="08175D47" w:rsidR="00AE1FE1" w:rsidRDefault="00E4492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2EF686" w14:textId="4175A56D" w:rsidR="00AE1FE1" w:rsidRPr="004848CE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descrição do campo coverageDescription, term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6B456B5" w14:textId="1DC56F2D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0DA709D2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6C7B771" w14:textId="43A2B628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D54DC8" w14:textId="21FB7BEC" w:rsidR="00AE1FE1" w:rsidRDefault="004403DF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015C26D" w14:textId="23B08812" w:rsidR="00AE1FE1" w:rsidRPr="00AE1FE1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emoção do campo maxLMG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DD0C875" w14:textId="3A46DED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200C7945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7E8D05" w14:textId="5432E28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6F4CCE2" w14:textId="2686FA80" w:rsidR="00AE1FE1" w:rsidRDefault="004403DF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864F2A9" w14:textId="0CF4284C" w:rsidR="00AE1FE1" w:rsidRPr="00AE1FE1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dição do campo maxLMI, traits, insuredParticipation, insuredParticipationDescription e minimumRequirementDetails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3BE2133" w14:textId="4BDF177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B5B67" w:rsidRPr="00956E28" w14:paraId="3D887884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92791E" w14:textId="3395BD27" w:rsidR="000B5B67" w:rsidRPr="00F3062C" w:rsidRDefault="000B5B67" w:rsidP="000B5B6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93D3C0E" w14:textId="37CAAA53" w:rsidR="000B5B67" w:rsidRDefault="000B5B67" w:rsidP="000B5B6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D35BBD9" w14:textId="43B5178F" w:rsidR="000B5B67" w:rsidRDefault="000B5B67" w:rsidP="000B5B6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748113" w14:textId="1555A317" w:rsidR="000B5B67" w:rsidRDefault="000B5B67" w:rsidP="000B5B6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27FF3" w14:textId="77777777" w:rsidR="004C7AA7" w:rsidRDefault="004C7AA7" w:rsidP="00344980">
      <w:pPr>
        <w:spacing w:after="0" w:line="240" w:lineRule="auto"/>
      </w:pPr>
      <w:r>
        <w:separator/>
      </w:r>
    </w:p>
  </w:endnote>
  <w:endnote w:type="continuationSeparator" w:id="0">
    <w:p w14:paraId="1AA95C38" w14:textId="77777777" w:rsidR="004C7AA7" w:rsidRDefault="004C7AA7" w:rsidP="00344980">
      <w:pPr>
        <w:spacing w:after="0" w:line="240" w:lineRule="auto"/>
      </w:pPr>
      <w:r>
        <w:continuationSeparator/>
      </w:r>
    </w:p>
  </w:endnote>
  <w:endnote w:type="continuationNotice" w:id="1">
    <w:p w14:paraId="322A1E2C" w14:textId="77777777" w:rsidR="004C7AA7" w:rsidRDefault="004C7A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E7103" w14:textId="77777777" w:rsidR="004C7AA7" w:rsidRDefault="004C7AA7" w:rsidP="00344980">
      <w:pPr>
        <w:spacing w:after="0" w:line="240" w:lineRule="auto"/>
      </w:pPr>
      <w:r>
        <w:separator/>
      </w:r>
    </w:p>
  </w:footnote>
  <w:footnote w:type="continuationSeparator" w:id="0">
    <w:p w14:paraId="7A4DE6DB" w14:textId="77777777" w:rsidR="004C7AA7" w:rsidRDefault="004C7AA7" w:rsidP="00344980">
      <w:pPr>
        <w:spacing w:after="0" w:line="240" w:lineRule="auto"/>
      </w:pPr>
      <w:r>
        <w:continuationSeparator/>
      </w:r>
    </w:p>
  </w:footnote>
  <w:footnote w:type="continuationNotice" w:id="1">
    <w:p w14:paraId="6C004B42" w14:textId="77777777" w:rsidR="004C7AA7" w:rsidRDefault="004C7A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639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8C4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06EE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5B67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2A5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058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B9B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BE8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03D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8CE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E8F"/>
    <w:rsid w:val="004C7AA7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0B44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36B9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01E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3AA7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095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12BB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0D8"/>
    <w:rsid w:val="00775220"/>
    <w:rsid w:val="00776F97"/>
    <w:rsid w:val="00781446"/>
    <w:rsid w:val="0078199C"/>
    <w:rsid w:val="0078228F"/>
    <w:rsid w:val="00784C4C"/>
    <w:rsid w:val="00786E1A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C7E60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4B8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781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9F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084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2E13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6EB2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3E0D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DC0"/>
    <w:rsid w:val="00AC2104"/>
    <w:rsid w:val="00AC26B9"/>
    <w:rsid w:val="00AC34FA"/>
    <w:rsid w:val="00AC5386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1FE1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21DF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20E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2E8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5ADA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568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92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67A0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490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8846C0A"/>
    <w:rsid w:val="12BE6FEF"/>
    <w:rsid w:val="17428772"/>
    <w:rsid w:val="25C4C861"/>
    <w:rsid w:val="2DCFDA46"/>
    <w:rsid w:val="328A230C"/>
    <w:rsid w:val="35C1C3CE"/>
    <w:rsid w:val="413A6890"/>
    <w:rsid w:val="491775E0"/>
    <w:rsid w:val="4D1E37DD"/>
    <w:rsid w:val="53910536"/>
    <w:rsid w:val="661A15D0"/>
    <w:rsid w:val="777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FDED05-CB41-4C64-928B-52BB573B2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19</Pages>
  <Words>3357</Words>
  <Characters>18132</Characters>
  <Application>Microsoft Office Word</Application>
  <DocSecurity>0</DocSecurity>
  <Lines>151</Lines>
  <Paragraphs>42</Paragraphs>
  <ScaleCrop>false</ScaleCrop>
  <Company/>
  <LinksUpToDate>false</LinksUpToDate>
  <CharactersWithSpaces>21447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28</cp:revision>
  <cp:lastPrinted>2021-11-17T18:37:00Z</cp:lastPrinted>
  <dcterms:created xsi:type="dcterms:W3CDTF">2022-02-17T18:07:00Z</dcterms:created>
  <dcterms:modified xsi:type="dcterms:W3CDTF">2022-03-30T17:00:00Z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